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03" w:rsidRDefault="00F14503" w:rsidP="00F14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145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«ТАБАЧНОВСКАЯ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503" w:rsidRPr="00F14503" w:rsidRDefault="00F14503" w:rsidP="00F14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НИКОЛАЯ ГРИГОРЬЕВИЧА СОТНИКА</w:t>
      </w:r>
      <w:r w:rsidRPr="00F145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4503" w:rsidRPr="00F14503" w:rsidRDefault="00F14503" w:rsidP="00F14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5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БАХЧИСАРАЙСКОГО РАЙОНА РЕСПУБЛИКИ КРЫМ</w:t>
      </w:r>
    </w:p>
    <w:p w:rsidR="00792AA7" w:rsidRPr="00210DD9" w:rsidRDefault="00792AA7" w:rsidP="00792AA7">
      <w:pPr>
        <w:spacing w:after="0"/>
        <w:ind w:left="120"/>
        <w:rPr>
          <w:rFonts w:ascii="Calibri" w:eastAsia="Calibri" w:hAnsi="Calibri" w:cs="Times New Roman"/>
        </w:rPr>
      </w:pPr>
    </w:p>
    <w:p w:rsidR="00792AA7" w:rsidRDefault="00792AA7" w:rsidP="0079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2" w:rsidRPr="00210DD9" w:rsidRDefault="00435382" w:rsidP="0079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210DD9" w:rsidRPr="00210DD9" w:rsidTr="00A162D1">
        <w:trPr>
          <w:trHeight w:val="2258"/>
        </w:trPr>
        <w:tc>
          <w:tcPr>
            <w:tcW w:w="3510" w:type="dxa"/>
          </w:tcPr>
          <w:p w:rsidR="00792AA7" w:rsidRPr="00F14503" w:rsidRDefault="00792AA7" w:rsidP="00210DD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0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DD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792AA7" w:rsidRPr="00210DD9" w:rsidRDefault="00A53C23" w:rsidP="00210D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146A5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 Н.В.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2AA7" w:rsidRPr="00210DD9" w:rsidRDefault="00792AA7" w:rsidP="00210D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  <w:p w:rsidR="00792AA7" w:rsidRPr="00210DD9" w:rsidRDefault="00792AA7" w:rsidP="00A162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от «30» августа 2023 г.</w:t>
            </w:r>
          </w:p>
        </w:tc>
        <w:tc>
          <w:tcPr>
            <w:tcW w:w="3402" w:type="dxa"/>
          </w:tcPr>
          <w:p w:rsidR="00792AA7" w:rsidRPr="00F14503" w:rsidRDefault="00792AA7" w:rsidP="00210DD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0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DD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="00146A5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Подоскина</w:t>
            </w:r>
            <w:proofErr w:type="spellEnd"/>
            <w:r w:rsidR="00146A5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от «31»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92AA7" w:rsidRPr="00F14503" w:rsidRDefault="00792AA7" w:rsidP="00210DD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5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DD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Зюбина</w:t>
            </w:r>
            <w:proofErr w:type="spellEnd"/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92AA7" w:rsidRPr="00210DD9" w:rsidRDefault="00792AA7" w:rsidP="00210D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DD9" w:rsidRPr="00210DD9" w:rsidRDefault="00792AA7" w:rsidP="00210D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289</w:t>
            </w:r>
          </w:p>
          <w:p w:rsidR="00792AA7" w:rsidRPr="00210DD9" w:rsidRDefault="00792AA7" w:rsidP="00A162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«31»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210DD9"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0DD9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</w:tc>
      </w:tr>
    </w:tbl>
    <w:p w:rsidR="00792AA7" w:rsidRPr="00210DD9" w:rsidRDefault="00792AA7" w:rsidP="0079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AA7" w:rsidRPr="00210DD9" w:rsidRDefault="00792AA7" w:rsidP="0079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FEF" w:rsidRPr="00210DD9" w:rsidRDefault="00931FEF" w:rsidP="00792AA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1FEF" w:rsidRPr="00210DD9" w:rsidRDefault="00931FEF" w:rsidP="00792AA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1FEF" w:rsidRPr="00210DD9" w:rsidRDefault="00931FEF" w:rsidP="00792AA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1FEF" w:rsidRPr="00210DD9" w:rsidRDefault="00931FEF" w:rsidP="00792AA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2AA7" w:rsidRPr="00210DD9" w:rsidRDefault="00792AA7" w:rsidP="00792AA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10DD9">
        <w:rPr>
          <w:rFonts w:ascii="Times New Roman" w:eastAsia="Calibri" w:hAnsi="Times New Roman" w:cs="Times New Roman"/>
          <w:b/>
          <w:sz w:val="28"/>
        </w:rPr>
        <w:t>РАБОЧАЯ ПРОГРАММА</w:t>
      </w:r>
    </w:p>
    <w:p w:rsidR="00792AA7" w:rsidRDefault="00931FEF" w:rsidP="00792AA7">
      <w:pPr>
        <w:shd w:val="clear" w:color="auto" w:fill="FFFFFF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10DD9">
        <w:rPr>
          <w:rFonts w:ascii="Times New Roman" w:eastAsia="Times New Roman" w:hAnsi="Times New Roman" w:cs="Times New Roman"/>
          <w:sz w:val="28"/>
          <w:szCs w:val="28"/>
        </w:rPr>
        <w:t xml:space="preserve">курса  </w:t>
      </w:r>
      <w:r w:rsidRPr="00210DD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210DD9">
        <w:rPr>
          <w:rFonts w:ascii="Times New Roman" w:eastAsia="Times New Roman" w:hAnsi="Times New Roman" w:cs="Times New Roman"/>
          <w:sz w:val="28"/>
          <w:szCs w:val="28"/>
        </w:rPr>
        <w:t xml:space="preserve">внеурочной  </w:t>
      </w:r>
      <w:r w:rsidRPr="00210DD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F02337" w:rsidRPr="00210DD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792AA7" w:rsidRPr="00210DD9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210DD9">
        <w:rPr>
          <w:rFonts w:ascii="Times New Roman" w:eastAsia="Calibri" w:hAnsi="Times New Roman" w:cs="Times New Roman"/>
          <w:bCs/>
          <w:iCs/>
          <w:sz w:val="28"/>
          <w:szCs w:val="28"/>
        </w:rPr>
        <w:t>Россия – мои горизонты</w:t>
      </w:r>
      <w:r w:rsidR="00792AA7" w:rsidRPr="00210DD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</w:p>
    <w:p w:rsidR="00F14503" w:rsidRDefault="00F14503" w:rsidP="00792AA7">
      <w:pPr>
        <w:shd w:val="clear" w:color="auto" w:fill="FFFFFF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в 9 классе</w:t>
      </w:r>
    </w:p>
    <w:p w:rsidR="00F14503" w:rsidRDefault="00F14503" w:rsidP="00792AA7">
      <w:pPr>
        <w:shd w:val="clear" w:color="auto" w:fill="FFFFFF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2023 – 2024 учебный год</w:t>
      </w:r>
    </w:p>
    <w:p w:rsidR="00F14503" w:rsidRDefault="00F14503" w:rsidP="00792AA7">
      <w:pPr>
        <w:shd w:val="clear" w:color="auto" w:fill="FFFFFF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14503" w:rsidRDefault="00F14503" w:rsidP="00792AA7">
      <w:pPr>
        <w:shd w:val="clear" w:color="auto" w:fill="FFFFFF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505CED">
        <w:rPr>
          <w:rFonts w:ascii="Times New Roman" w:hAnsi="Times New Roman" w:cs="Times New Roman"/>
          <w:sz w:val="28"/>
          <w:szCs w:val="24"/>
        </w:rPr>
        <w:t>Всего часов на</w:t>
      </w:r>
      <w:r w:rsidRPr="00505CED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505CED">
        <w:rPr>
          <w:rFonts w:ascii="Times New Roman" w:hAnsi="Times New Roman" w:cs="Times New Roman"/>
          <w:sz w:val="28"/>
          <w:szCs w:val="24"/>
        </w:rPr>
        <w:t>учебный</w:t>
      </w:r>
      <w:r w:rsidRPr="00505CED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год </w:t>
      </w:r>
      <w:r w:rsidRPr="00505CED">
        <w:rPr>
          <w:rFonts w:ascii="Times New Roman" w:hAnsi="Times New Roman" w:cs="Times New Roman"/>
          <w:sz w:val="28"/>
          <w:szCs w:val="24"/>
        </w:rPr>
        <w:t>- 34 ч.    Количество часов в</w:t>
      </w:r>
      <w:r w:rsidRPr="00505CED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505CED">
        <w:rPr>
          <w:rFonts w:ascii="Times New Roman" w:hAnsi="Times New Roman" w:cs="Times New Roman"/>
          <w:sz w:val="28"/>
          <w:szCs w:val="24"/>
        </w:rPr>
        <w:t>неделю - 1 ч.</w:t>
      </w: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505CED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>итель    Куликова Екатерина Владимировна</w:t>
      </w: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14503" w:rsidRPr="00505CED" w:rsidRDefault="00F14503" w:rsidP="00F14503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505CE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F14503" w:rsidRPr="00F14503" w:rsidRDefault="00F14503" w:rsidP="00F14503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14503">
        <w:rPr>
          <w:rFonts w:ascii="Times New Roman" w:hAnsi="Times New Roman" w:cs="Times New Roman"/>
          <w:sz w:val="26"/>
          <w:szCs w:val="26"/>
          <w:lang w:eastAsia="ru-RU"/>
        </w:rPr>
        <w:t>с. Табачное, 2023 г.</w:t>
      </w:r>
    </w:p>
    <w:p w:rsidR="00F02337" w:rsidRPr="00F14503" w:rsidRDefault="00931FEF" w:rsidP="00F14503">
      <w:pPr>
        <w:shd w:val="clear" w:color="auto" w:fill="FFFFFF"/>
        <w:tabs>
          <w:tab w:val="center" w:pos="7285"/>
          <w:tab w:val="right" w:pos="14570"/>
        </w:tabs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10DD9">
        <w:rPr>
          <w:rFonts w:ascii="Times New Roman" w:eastAsia="Calibri" w:hAnsi="Times New Roman" w:cs="Times New Roman"/>
          <w:bCs/>
          <w:iCs/>
          <w:sz w:val="28"/>
          <w:szCs w:val="28"/>
        </w:rPr>
        <w:tab/>
      </w:r>
      <w:bookmarkEnd w:id="0"/>
    </w:p>
    <w:p w:rsidR="00D810B8" w:rsidRPr="00F14503" w:rsidRDefault="00F14503" w:rsidP="00F14503">
      <w:pPr>
        <w:pStyle w:val="a7"/>
        <w:widowControl w:val="0"/>
        <w:numPr>
          <w:ilvl w:val="0"/>
          <w:numId w:val="4"/>
        </w:numPr>
        <w:tabs>
          <w:tab w:val="left" w:pos="1245"/>
          <w:tab w:val="left" w:pos="1246"/>
        </w:tabs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810B8" w:rsidRPr="00210DD9" w:rsidRDefault="00D810B8" w:rsidP="00D810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0B8" w:rsidRPr="00210DD9" w:rsidRDefault="00D810B8" w:rsidP="00D810B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0B8" w:rsidRPr="00210DD9" w:rsidRDefault="00D810B8" w:rsidP="00D810B8">
      <w:pPr>
        <w:widowControl w:val="0"/>
        <w:autoSpaceDE w:val="0"/>
        <w:autoSpaceDN w:val="0"/>
        <w:spacing w:after="0" w:line="36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210DD9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рабочая  </w:t>
      </w:r>
      <w:r w:rsidRPr="00210DD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программа  </w:t>
      </w:r>
      <w:r w:rsidRPr="00210DD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курса  </w:t>
      </w:r>
      <w:r w:rsidRPr="00210DD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внеурочной  </w:t>
      </w:r>
      <w:r w:rsidRPr="00210DD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sz w:val="24"/>
          <w:szCs w:val="24"/>
        </w:rPr>
        <w:t>горизонты» (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Программа)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 основе: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2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DD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10DD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210DD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210DD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DD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210DD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10DD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Российской̆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210D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124-ФЗ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ребенка в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 Федерации»;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ООО), утвержденного Приказом Министерства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31 мая 2021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287;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общего образования (далее – ФГОС СОО), утвержденного приказом Министерства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17 мая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413;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основного общего образования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ООО),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 370;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 среднего общего образования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СОО),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 371;</w:t>
      </w:r>
    </w:p>
    <w:p w:rsidR="00D810B8" w:rsidRPr="00210DD9" w:rsidRDefault="00D810B8" w:rsidP="00073ECE">
      <w:pPr>
        <w:pStyle w:val="a7"/>
        <w:widowControl w:val="0"/>
        <w:numPr>
          <w:ilvl w:val="0"/>
          <w:numId w:val="2"/>
        </w:numPr>
        <w:tabs>
          <w:tab w:val="left" w:pos="1246"/>
        </w:tabs>
        <w:autoSpaceDE w:val="0"/>
        <w:autoSpaceDN w:val="0"/>
        <w:spacing w:after="0" w:line="36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210DD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210DD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DD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(письмо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 от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2023 г.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ДГ-808/05);</w:t>
      </w:r>
    </w:p>
    <w:p w:rsidR="00D810B8" w:rsidRPr="00210DD9" w:rsidRDefault="00D810B8" w:rsidP="00073ECE">
      <w:pPr>
        <w:pStyle w:val="a5"/>
        <w:numPr>
          <w:ilvl w:val="0"/>
          <w:numId w:val="2"/>
        </w:numPr>
        <w:spacing w:before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минимума для образовательных организаций Российской Федерации, реализующих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210DD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DD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10DD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DD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10DD9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DD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образования (письмо</w:t>
      </w:r>
      <w:r w:rsidRPr="00210D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210DD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DD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10DD9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210DD9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10DD9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АБ-2324/05);</w:t>
      </w:r>
    </w:p>
    <w:p w:rsidR="00D810B8" w:rsidRPr="00210DD9" w:rsidRDefault="00D810B8" w:rsidP="00073ECE">
      <w:pPr>
        <w:pStyle w:val="a5"/>
        <w:numPr>
          <w:ilvl w:val="0"/>
          <w:numId w:val="2"/>
        </w:numPr>
        <w:spacing w:before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810B8" w:rsidRPr="00210DD9" w:rsidRDefault="00D810B8" w:rsidP="00073ECE">
      <w:pPr>
        <w:pStyle w:val="a5"/>
        <w:numPr>
          <w:ilvl w:val="0"/>
          <w:numId w:val="2"/>
        </w:numPr>
        <w:spacing w:before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 xml:space="preserve">й программы начального общего, </w:t>
      </w:r>
      <w:r w:rsidR="00F02337" w:rsidRPr="00210DD9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 среднего общего образования МБОУ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Табачновская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СОШ им.</w:t>
      </w:r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Н.Г. Сотника» </w:t>
      </w:r>
      <w:proofErr w:type="gramStart"/>
      <w:r w:rsidRPr="00210DD9">
        <w:rPr>
          <w:rFonts w:ascii="Times New Roman" w:eastAsia="Times New Roman" w:hAnsi="Times New Roman" w:cs="Times New Roman"/>
          <w:sz w:val="24"/>
          <w:szCs w:val="24"/>
        </w:rPr>
        <w:t>от  30.08.2023г.</w:t>
      </w:r>
      <w:proofErr w:type="gram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, приказ  №286;  </w:t>
      </w:r>
    </w:p>
    <w:p w:rsidR="00D810B8" w:rsidRPr="00210DD9" w:rsidRDefault="00D810B8" w:rsidP="00073ECE">
      <w:pPr>
        <w:pStyle w:val="a5"/>
        <w:numPr>
          <w:ilvl w:val="0"/>
          <w:numId w:val="2"/>
        </w:numPr>
        <w:spacing w:before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Учебного плана МБОУ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Табачновская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СОШ им. Н.Г.</w:t>
      </w:r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Сотника» на 2023-2024 учебный год от 31.08.2023г., приказ № 288.</w:t>
      </w:r>
    </w:p>
    <w:p w:rsidR="00D810B8" w:rsidRPr="00210DD9" w:rsidRDefault="00D810B8" w:rsidP="00D810B8">
      <w:pPr>
        <w:widowControl w:val="0"/>
        <w:autoSpaceDE w:val="0"/>
        <w:autoSpaceDN w:val="0"/>
        <w:spacing w:before="161" w:after="0" w:line="360" w:lineRule="auto"/>
        <w:ind w:left="112"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Стратегии   развития   воспитания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   Федерации   на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до   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2025     года    одним     из    направлений     является    трудовое     воспитание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210D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самоопределение,</w:t>
      </w:r>
      <w:r w:rsidRPr="00210D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210D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210D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посредством «воспитания у детей уважения к труду и людям труда,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трудовым достижениям;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содействия профессиональному самоопределению, приобщения детей к социально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деятельности для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осмысленного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профессии».</w:t>
      </w:r>
    </w:p>
    <w:p w:rsidR="00D810B8" w:rsidRPr="00210DD9" w:rsidRDefault="00D810B8" w:rsidP="00D810B8">
      <w:pPr>
        <w:widowControl w:val="0"/>
        <w:autoSpaceDE w:val="0"/>
        <w:autoSpaceDN w:val="0"/>
        <w:spacing w:after="0" w:line="36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Настоящая</w:t>
      </w:r>
      <w:r w:rsidRPr="00210DD9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Программа  </w:t>
      </w:r>
      <w:r w:rsidRPr="00210DD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разработана  </w:t>
      </w:r>
      <w:r w:rsidRPr="00210DD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210DD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целью  </w:t>
      </w:r>
      <w:r w:rsidRPr="00210DD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реализации  </w:t>
      </w:r>
      <w:r w:rsidRPr="00210DD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 проект).</w:t>
      </w:r>
    </w:p>
    <w:p w:rsidR="00D810B8" w:rsidRPr="00210DD9" w:rsidRDefault="00D810B8" w:rsidP="00D810B8">
      <w:pPr>
        <w:widowControl w:val="0"/>
        <w:autoSpaceDE w:val="0"/>
        <w:autoSpaceDN w:val="0"/>
        <w:spacing w:after="0" w:line="36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соответствии с письмом Министерства просвещения Российской Федерации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210DD9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210DD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210DD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DD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DD9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ТВ-1290/03</w:t>
      </w:r>
      <w:r w:rsidRPr="00210DD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10DD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210DD9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210DD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рекомендаций»</w:t>
      </w:r>
      <w:r w:rsidR="00931FEF" w:rsidRPr="00210D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 организации внеурочной деятельности в рамках реализации обновленного ФГОС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неотъемлемая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(предметных,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личностных),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осуществляемую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 формах,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отличных от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урочной.</w:t>
      </w:r>
    </w:p>
    <w:p w:rsidR="00D810B8" w:rsidRPr="00210DD9" w:rsidRDefault="00D810B8" w:rsidP="00D810B8">
      <w:pPr>
        <w:pStyle w:val="a5"/>
        <w:spacing w:before="67" w:line="360" w:lineRule="auto"/>
        <w:ind w:left="11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Основное</w:t>
      </w:r>
      <w:r w:rsidRPr="00210DD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содержание: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10DD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210DD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210DD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 персональным счастьем и развитием экономики страны; знакомство с отраслями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экономики,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региональными,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национальными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этнокультурными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210DD9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210DD9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210DD9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профессиональными</w:t>
      </w:r>
      <w:r w:rsidRPr="00210DD9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качествами;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страны;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миром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профессий;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учебных действий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(общения,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команде 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т.п.);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устремлений,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склонностей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уверенности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себе,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адекватно оценивать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свои силы 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возможности.</w:t>
      </w:r>
    </w:p>
    <w:p w:rsidR="00210DD9" w:rsidRPr="00210DD9" w:rsidRDefault="00D810B8" w:rsidP="00D810B8">
      <w:pPr>
        <w:widowControl w:val="0"/>
        <w:autoSpaceDE w:val="0"/>
        <w:autoSpaceDN w:val="0"/>
        <w:spacing w:before="2" w:after="0" w:line="360" w:lineRule="auto"/>
        <w:ind w:left="112" w:right="103" w:firstLine="708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На занятия, направленные на удовлетворение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интересов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210DD9" w:rsidRPr="00210DD9" w:rsidRDefault="00D810B8" w:rsidP="00210DD9">
      <w:pPr>
        <w:widowControl w:val="0"/>
        <w:autoSpaceDE w:val="0"/>
        <w:autoSpaceDN w:val="0"/>
        <w:spacing w:before="2" w:after="0" w:line="36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10DD9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proofErr w:type="gramEnd"/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отводить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академический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>– час</w:t>
      </w:r>
    </w:p>
    <w:p w:rsidR="00D810B8" w:rsidRPr="00210DD9" w:rsidRDefault="00D810B8" w:rsidP="00210DD9">
      <w:pPr>
        <w:widowControl w:val="0"/>
        <w:autoSpaceDE w:val="0"/>
        <w:autoSpaceDN w:val="0"/>
        <w:spacing w:before="2" w:after="0" w:line="36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(34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часа в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год).</w:t>
      </w:r>
    </w:p>
    <w:p w:rsidR="00D810B8" w:rsidRPr="00210DD9" w:rsidRDefault="00D810B8" w:rsidP="00210DD9">
      <w:pPr>
        <w:widowControl w:val="0"/>
        <w:autoSpaceDE w:val="0"/>
        <w:autoSpaceDN w:val="0"/>
        <w:spacing w:after="0" w:line="360" w:lineRule="auto"/>
        <w:ind w:left="112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системную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основанную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мотивационно-активизирующего,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информационно-обучающего,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 xml:space="preserve">рактико-ориентированного и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диаг</w:t>
      </w:r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>ностико</w:t>
      </w:r>
      <w:proofErr w:type="spellEnd"/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 xml:space="preserve">-консультативного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готовности к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самоопределению.</w:t>
      </w:r>
    </w:p>
    <w:p w:rsidR="00D810B8" w:rsidRPr="00210DD9" w:rsidRDefault="00D810B8" w:rsidP="00D810B8">
      <w:pPr>
        <w:widowControl w:val="0"/>
        <w:autoSpaceDE w:val="0"/>
        <w:autoSpaceDN w:val="0"/>
        <w:spacing w:before="1" w:after="0" w:line="360" w:lineRule="auto"/>
        <w:ind w:left="112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должна,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числе,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информированность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сфер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10DD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числе   с   учетом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имеющихся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потребностей   в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10DD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кадрах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 местном, региональном и федеральном уровнях; организацию профессиональной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общеобразовательными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организациями.</w:t>
      </w:r>
    </w:p>
    <w:p w:rsidR="00D810B8" w:rsidRPr="00210DD9" w:rsidRDefault="00D810B8" w:rsidP="00D810B8">
      <w:pPr>
        <w:widowControl w:val="0"/>
        <w:autoSpaceDE w:val="0"/>
        <w:autoSpaceDN w:val="0"/>
        <w:spacing w:after="0" w:line="360" w:lineRule="auto"/>
        <w:ind w:left="112"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создаваться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обеспечивающие возможность развития личности, ее способностей, удовлетворения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10B8" w:rsidRPr="00210DD9" w:rsidRDefault="00D810B8" w:rsidP="00D810B8">
      <w:pPr>
        <w:widowControl w:val="0"/>
        <w:autoSpaceDE w:val="0"/>
        <w:autoSpaceDN w:val="0"/>
        <w:spacing w:before="1" w:after="0" w:line="360" w:lineRule="auto"/>
        <w:ind w:left="112" w:right="1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 среда образовательной организации должна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обеспечивать,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обучающимися планов продолжения образования и будущего профессионального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</w:p>
    <w:p w:rsidR="00651EFD" w:rsidRPr="00210DD9" w:rsidRDefault="00651EFD" w:rsidP="00651EF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0D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о количестве учебных часов, на которые рассчитана рабочая программа в соответствии с учебным </w:t>
      </w:r>
      <w:r w:rsidR="00A53C23" w:rsidRPr="00210D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планом </w:t>
      </w:r>
      <w:r w:rsidRPr="00210D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2023-2024 учебный год, в соответствии с годовым календарным графиком на 2023-2024учебный год, в соответствии с расписанием занятий на 2023-2024 учебный год:</w:t>
      </w:r>
    </w:p>
    <w:p w:rsidR="00A53C23" w:rsidRPr="00210DD9" w:rsidRDefault="00A53C23" w:rsidP="00651EF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25"/>
        <w:gridCol w:w="2041"/>
        <w:gridCol w:w="3413"/>
        <w:gridCol w:w="3867"/>
      </w:tblGrid>
      <w:tr w:rsidR="00210DD9" w:rsidRPr="00210DD9" w:rsidTr="00651EFD">
        <w:tc>
          <w:tcPr>
            <w:tcW w:w="1668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(в год) по программе</w:t>
            </w:r>
          </w:p>
        </w:tc>
        <w:tc>
          <w:tcPr>
            <w:tcW w:w="5606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(в год) в рабочей программе</w:t>
            </w:r>
          </w:p>
        </w:tc>
      </w:tr>
      <w:tr w:rsidR="00651EFD" w:rsidRPr="00210DD9" w:rsidTr="00931FEF">
        <w:trPr>
          <w:trHeight w:val="648"/>
        </w:trPr>
        <w:tc>
          <w:tcPr>
            <w:tcW w:w="1668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693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6" w:type="dxa"/>
          </w:tcPr>
          <w:p w:rsidR="00651EFD" w:rsidRPr="00210DD9" w:rsidRDefault="00651EFD" w:rsidP="00651EFD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810B8" w:rsidRPr="00210DD9" w:rsidRDefault="00D810B8" w:rsidP="00651EFD">
      <w:pPr>
        <w:widowControl w:val="0"/>
        <w:autoSpaceDE w:val="0"/>
        <w:autoSpaceDN w:val="0"/>
        <w:spacing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EFD" w:rsidRPr="00210DD9" w:rsidRDefault="00651EFD" w:rsidP="00651EFD">
      <w:pPr>
        <w:widowControl w:val="0"/>
        <w:tabs>
          <w:tab w:val="left" w:pos="1245"/>
          <w:tab w:val="left" w:pos="1246"/>
        </w:tabs>
        <w:autoSpaceDE w:val="0"/>
        <w:autoSpaceDN w:val="0"/>
        <w:spacing w:before="89" w:after="0" w:line="360" w:lineRule="auto"/>
        <w:ind w:right="1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210DD9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12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210DD9">
        <w:rPr>
          <w:rFonts w:ascii="Times New Roman" w:eastAsia="Times New Roman" w:hAnsi="Times New Roman" w:cs="Times New Roman"/>
          <w:b/>
          <w:bCs/>
          <w:spacing w:val="12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изучения</w:t>
      </w:r>
      <w:r w:rsidRPr="00210DD9">
        <w:rPr>
          <w:rFonts w:ascii="Times New Roman" w:eastAsia="Times New Roman" w:hAnsi="Times New Roman" w:cs="Times New Roman"/>
          <w:b/>
          <w:bCs/>
          <w:spacing w:val="12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210DD9">
        <w:rPr>
          <w:rFonts w:ascii="Times New Roman" w:eastAsia="Times New Roman" w:hAnsi="Times New Roman" w:cs="Times New Roman"/>
          <w:b/>
          <w:bCs/>
          <w:spacing w:val="12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210DD9">
        <w:rPr>
          <w:rFonts w:ascii="Times New Roman" w:eastAsia="Times New Roman" w:hAnsi="Times New Roman" w:cs="Times New Roman"/>
          <w:b/>
          <w:bCs/>
          <w:spacing w:val="12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210DD9">
        <w:rPr>
          <w:rFonts w:ascii="Times New Roman" w:eastAsia="Times New Roman" w:hAnsi="Times New Roman" w:cs="Times New Roman"/>
          <w:b/>
          <w:bCs/>
          <w:spacing w:val="124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«Россия – мои горизонты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51EFD" w:rsidRPr="00210DD9" w:rsidRDefault="00651EFD" w:rsidP="00651EFD">
      <w:pPr>
        <w:widowControl w:val="0"/>
        <w:autoSpaceDE w:val="0"/>
        <w:autoSpaceDN w:val="0"/>
        <w:spacing w:before="251" w:after="0" w:line="360" w:lineRule="auto"/>
        <w:ind w:left="11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10DD9">
        <w:rPr>
          <w:rFonts w:ascii="Times New Roman" w:eastAsia="Times New Roman" w:hAnsi="Times New Roman" w:cs="Times New Roman"/>
          <w:b/>
          <w:spacing w:val="4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210DD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210DD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gramStart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самоопределению 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210DD9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ГПС)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6–11 классов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организаций.</w:t>
      </w:r>
    </w:p>
    <w:p w:rsidR="00651EFD" w:rsidRPr="00210DD9" w:rsidRDefault="00651EFD" w:rsidP="00651EFD">
      <w:pPr>
        <w:widowControl w:val="0"/>
        <w:autoSpaceDE w:val="0"/>
        <w:autoSpaceDN w:val="0"/>
        <w:spacing w:before="4" w:after="0" w:line="240" w:lineRule="auto"/>
        <w:ind w:left="8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51EFD" w:rsidRPr="00210DD9" w:rsidRDefault="00651EFD" w:rsidP="00651EFD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before="156" w:after="0" w:line="362" w:lineRule="auto"/>
        <w:ind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:rsidR="00651EFD" w:rsidRPr="00210DD9" w:rsidRDefault="00651EFD" w:rsidP="00651EFD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36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210DD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образовательно-профессиональной   траектории   в   зависимости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осознанности,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возможностей;</w:t>
      </w:r>
    </w:p>
    <w:p w:rsidR="00651EFD" w:rsidRPr="00210DD9" w:rsidRDefault="00651EFD" w:rsidP="00651EFD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360" w:lineRule="auto"/>
        <w:ind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специфике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рынка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  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(включая     знакомство     с     перспективными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востребованными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профессиями 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отраслями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экономики РФ);</w:t>
      </w:r>
    </w:p>
    <w:p w:rsidR="00651EFD" w:rsidRPr="00210DD9" w:rsidRDefault="00651EFD" w:rsidP="00651EFD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навыков и умений   карьерной грамотности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компетенций,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самонавигации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значимого опыта,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самоопределения, самооценки успешности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прохождения профессиональных проб,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конструирования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образовательно-профессиональной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адаптация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651EFD" w:rsidRPr="00210DD9" w:rsidRDefault="00651EFD" w:rsidP="00651EFD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360" w:lineRule="auto"/>
        <w:ind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основному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способу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 жизненного благополучия, залогу 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успешного профессионального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ощущения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уверенности в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завтрашнем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дне.</w:t>
      </w:r>
    </w:p>
    <w:p w:rsidR="00651EFD" w:rsidRPr="00210DD9" w:rsidRDefault="00F14503" w:rsidP="00F14503">
      <w:pPr>
        <w:pStyle w:val="a7"/>
        <w:numPr>
          <w:ilvl w:val="0"/>
          <w:numId w:val="4"/>
        </w:numPr>
        <w:tabs>
          <w:tab w:val="left" w:pos="1245"/>
          <w:tab w:val="left" w:pos="124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</w:t>
      </w:r>
      <w:r w:rsidR="00651EFD" w:rsidRPr="00210DD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b/>
          <w:sz w:val="24"/>
          <w:szCs w:val="24"/>
        </w:rPr>
        <w:t>«Россия – мои горизонты»</w:t>
      </w:r>
    </w:p>
    <w:p w:rsidR="00651EFD" w:rsidRPr="00210DD9" w:rsidRDefault="00651EFD" w:rsidP="00651EFD">
      <w:pPr>
        <w:pStyle w:val="a7"/>
        <w:tabs>
          <w:tab w:val="left" w:pos="1245"/>
          <w:tab w:val="left" w:pos="1246"/>
        </w:tabs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DD9">
        <w:rPr>
          <w:rFonts w:ascii="Times New Roman" w:hAnsi="Times New Roman" w:cs="Times New Roman"/>
          <w:b/>
          <w:bCs/>
          <w:sz w:val="24"/>
          <w:szCs w:val="24"/>
        </w:rPr>
        <w:t>9 класс (34 ч)</w:t>
      </w:r>
    </w:p>
    <w:p w:rsidR="00651EFD" w:rsidRPr="00210DD9" w:rsidRDefault="00651EFD" w:rsidP="00931FEF">
      <w:pPr>
        <w:pStyle w:val="1"/>
        <w:spacing w:line="237" w:lineRule="auto"/>
        <w:ind w:left="0" w:firstLine="0"/>
        <w:jc w:val="left"/>
        <w:rPr>
          <w:sz w:val="24"/>
          <w:szCs w:val="24"/>
        </w:rPr>
      </w:pPr>
      <w:bookmarkStart w:id="1" w:name="_bookmark7"/>
      <w:bookmarkEnd w:id="1"/>
      <w:r w:rsidRPr="00210DD9">
        <w:rPr>
          <w:sz w:val="24"/>
          <w:szCs w:val="24"/>
        </w:rPr>
        <w:t>Тема</w:t>
      </w:r>
      <w:r w:rsidRPr="00210DD9">
        <w:rPr>
          <w:spacing w:val="55"/>
          <w:sz w:val="24"/>
          <w:szCs w:val="24"/>
        </w:rPr>
        <w:t xml:space="preserve"> </w:t>
      </w:r>
      <w:r w:rsidRPr="00210DD9">
        <w:rPr>
          <w:sz w:val="24"/>
          <w:szCs w:val="24"/>
        </w:rPr>
        <w:t>1.</w:t>
      </w:r>
      <w:r w:rsidRPr="00210DD9">
        <w:rPr>
          <w:spacing w:val="55"/>
          <w:sz w:val="24"/>
          <w:szCs w:val="24"/>
        </w:rPr>
        <w:t xml:space="preserve"> </w:t>
      </w:r>
      <w:r w:rsidRPr="00210DD9">
        <w:rPr>
          <w:sz w:val="24"/>
          <w:szCs w:val="24"/>
        </w:rPr>
        <w:t>Вводный</w:t>
      </w:r>
      <w:r w:rsidRPr="00210DD9">
        <w:rPr>
          <w:spacing w:val="51"/>
          <w:sz w:val="24"/>
          <w:szCs w:val="24"/>
        </w:rPr>
        <w:t xml:space="preserve"> </w:t>
      </w:r>
      <w:r w:rsidRPr="00210DD9">
        <w:rPr>
          <w:sz w:val="24"/>
          <w:szCs w:val="24"/>
        </w:rPr>
        <w:t>урок</w:t>
      </w:r>
      <w:r w:rsidRPr="00210DD9">
        <w:rPr>
          <w:spacing w:val="53"/>
          <w:sz w:val="24"/>
          <w:szCs w:val="24"/>
        </w:rPr>
        <w:t xml:space="preserve"> </w:t>
      </w:r>
      <w:r w:rsidRPr="00210DD9">
        <w:rPr>
          <w:sz w:val="24"/>
          <w:szCs w:val="24"/>
        </w:rPr>
        <w:t>«Моя</w:t>
      </w:r>
      <w:r w:rsidRPr="00210DD9">
        <w:rPr>
          <w:spacing w:val="55"/>
          <w:sz w:val="24"/>
          <w:szCs w:val="24"/>
        </w:rPr>
        <w:t xml:space="preserve"> </w:t>
      </w:r>
      <w:r w:rsidRPr="00210DD9">
        <w:rPr>
          <w:sz w:val="24"/>
          <w:szCs w:val="24"/>
        </w:rPr>
        <w:t>Россия</w:t>
      </w:r>
      <w:r w:rsidRPr="00210DD9">
        <w:rPr>
          <w:spacing w:val="53"/>
          <w:sz w:val="24"/>
          <w:szCs w:val="24"/>
        </w:rPr>
        <w:t xml:space="preserve"> </w:t>
      </w:r>
      <w:r w:rsidRPr="00210DD9">
        <w:rPr>
          <w:sz w:val="24"/>
          <w:szCs w:val="24"/>
        </w:rPr>
        <w:t>–</w:t>
      </w:r>
      <w:r w:rsidRPr="00210DD9">
        <w:rPr>
          <w:spacing w:val="57"/>
          <w:sz w:val="24"/>
          <w:szCs w:val="24"/>
        </w:rPr>
        <w:t xml:space="preserve"> </w:t>
      </w:r>
      <w:r w:rsidRPr="00210DD9">
        <w:rPr>
          <w:sz w:val="24"/>
          <w:szCs w:val="24"/>
        </w:rPr>
        <w:t>мои</w:t>
      </w:r>
      <w:r w:rsidRPr="00210DD9">
        <w:rPr>
          <w:spacing w:val="54"/>
          <w:sz w:val="24"/>
          <w:szCs w:val="24"/>
        </w:rPr>
        <w:t xml:space="preserve"> </w:t>
      </w:r>
      <w:r w:rsidRPr="00210DD9">
        <w:rPr>
          <w:sz w:val="24"/>
          <w:szCs w:val="24"/>
        </w:rPr>
        <w:t>горизонты»</w:t>
      </w:r>
      <w:r w:rsidRPr="00210DD9">
        <w:rPr>
          <w:spacing w:val="58"/>
          <w:sz w:val="24"/>
          <w:szCs w:val="24"/>
        </w:rPr>
        <w:t xml:space="preserve"> </w:t>
      </w:r>
      <w:r w:rsidRPr="00210DD9">
        <w:rPr>
          <w:sz w:val="24"/>
          <w:szCs w:val="24"/>
        </w:rPr>
        <w:t>(обзор</w:t>
      </w:r>
      <w:r w:rsidRPr="00210DD9">
        <w:rPr>
          <w:spacing w:val="52"/>
          <w:sz w:val="24"/>
          <w:szCs w:val="24"/>
        </w:rPr>
        <w:t xml:space="preserve"> </w:t>
      </w:r>
      <w:r w:rsidRPr="00210DD9">
        <w:rPr>
          <w:sz w:val="24"/>
          <w:szCs w:val="24"/>
        </w:rPr>
        <w:t>отраслей</w:t>
      </w:r>
      <w:r w:rsidRPr="00210DD9">
        <w:rPr>
          <w:spacing w:val="-67"/>
          <w:sz w:val="24"/>
          <w:szCs w:val="24"/>
        </w:rPr>
        <w:t xml:space="preserve"> </w:t>
      </w:r>
      <w:r w:rsidRPr="00210DD9">
        <w:rPr>
          <w:sz w:val="24"/>
          <w:szCs w:val="24"/>
        </w:rPr>
        <w:t>экономического</w:t>
      </w:r>
      <w:r w:rsidRPr="00210DD9">
        <w:rPr>
          <w:spacing w:val="-1"/>
          <w:sz w:val="24"/>
          <w:szCs w:val="24"/>
        </w:rPr>
        <w:t xml:space="preserve"> </w:t>
      </w:r>
      <w:r w:rsidRPr="00210DD9">
        <w:rPr>
          <w:sz w:val="24"/>
          <w:szCs w:val="24"/>
        </w:rPr>
        <w:t>развития</w:t>
      </w:r>
      <w:r w:rsidRPr="00210DD9">
        <w:rPr>
          <w:spacing w:val="-2"/>
          <w:sz w:val="24"/>
          <w:szCs w:val="24"/>
        </w:rPr>
        <w:t xml:space="preserve"> </w:t>
      </w:r>
      <w:r w:rsidRPr="00210DD9">
        <w:rPr>
          <w:sz w:val="24"/>
          <w:szCs w:val="24"/>
        </w:rPr>
        <w:t>РФ –</w:t>
      </w:r>
      <w:r w:rsidRPr="00210DD9">
        <w:rPr>
          <w:spacing w:val="-1"/>
          <w:sz w:val="24"/>
          <w:szCs w:val="24"/>
        </w:rPr>
        <w:t xml:space="preserve"> </w:t>
      </w:r>
      <w:r w:rsidRPr="00210DD9">
        <w:rPr>
          <w:sz w:val="24"/>
          <w:szCs w:val="24"/>
        </w:rPr>
        <w:t>счастье в</w:t>
      </w:r>
      <w:r w:rsidRPr="00210DD9">
        <w:rPr>
          <w:spacing w:val="-1"/>
          <w:sz w:val="24"/>
          <w:szCs w:val="24"/>
        </w:rPr>
        <w:t xml:space="preserve"> </w:t>
      </w:r>
      <w:r w:rsidRPr="00210DD9">
        <w:rPr>
          <w:sz w:val="24"/>
          <w:szCs w:val="24"/>
        </w:rPr>
        <w:t>труде)</w:t>
      </w:r>
      <w:r w:rsidRPr="00210DD9">
        <w:rPr>
          <w:spacing w:val="-1"/>
          <w:sz w:val="24"/>
          <w:szCs w:val="24"/>
        </w:rPr>
        <w:t xml:space="preserve"> </w:t>
      </w:r>
      <w:r w:rsidRPr="00210DD9">
        <w:rPr>
          <w:sz w:val="24"/>
          <w:szCs w:val="24"/>
        </w:rPr>
        <w:t>(1</w:t>
      </w:r>
      <w:r w:rsidRPr="00210DD9">
        <w:rPr>
          <w:spacing w:val="1"/>
          <w:sz w:val="24"/>
          <w:szCs w:val="24"/>
        </w:rPr>
        <w:t xml:space="preserve"> </w:t>
      </w:r>
      <w:r w:rsidR="00931FEF" w:rsidRPr="00210DD9">
        <w:rPr>
          <w:sz w:val="24"/>
          <w:szCs w:val="24"/>
        </w:rPr>
        <w:t>час)</w:t>
      </w:r>
    </w:p>
    <w:p w:rsidR="00651EFD" w:rsidRPr="00210DD9" w:rsidRDefault="00E15110" w:rsidP="00E15110">
      <w:pPr>
        <w:pStyle w:val="a5"/>
        <w:spacing w:line="360" w:lineRule="auto"/>
        <w:ind w:left="112" w:right="107"/>
        <w:jc w:val="both"/>
        <w:rPr>
          <w:rFonts w:ascii="Times New Roman" w:hAnsi="Times New Roman" w:cs="Times New Roman"/>
          <w:sz w:val="24"/>
          <w:szCs w:val="24"/>
        </w:rPr>
      </w:pPr>
      <w:r w:rsidRPr="00210DD9">
        <w:rPr>
          <w:rFonts w:ascii="Times New Roman" w:hAnsi="Times New Roman" w:cs="Times New Roman"/>
          <w:sz w:val="24"/>
          <w:szCs w:val="24"/>
        </w:rPr>
        <w:t xml:space="preserve">     </w:t>
      </w:r>
      <w:r w:rsidR="00651EFD" w:rsidRPr="00210DD9">
        <w:rPr>
          <w:rFonts w:ascii="Times New Roman" w:hAnsi="Times New Roman" w:cs="Times New Roman"/>
          <w:sz w:val="24"/>
          <w:szCs w:val="24"/>
        </w:rPr>
        <w:t>Россия – страна безграничных возможностей и профессионального развития.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Культура труда, связь выбора профессии с персональным счастьем и экономикой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страны.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Познавательные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цифры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и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факты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об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отраслях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экономического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развития,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профессиональных навыков и качеств, востребованных в будущем. Формирование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представлений о развитии и достижениях страны в следующих сферах: медицина и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здоровье;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архитектура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и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строительство;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информационные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технологии;</w:t>
      </w:r>
      <w:r w:rsidR="00651EFD" w:rsidRPr="00210DD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промышленность и добыча полезных ископаемых; сельское хозяйство; транспорт и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логистика; наука и образование; безопасность; креативные технологии; сервис и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торговля;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651EFD" w:rsidRPr="00210D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51EFD" w:rsidRPr="00210DD9">
        <w:rPr>
          <w:rFonts w:ascii="Times New Roman" w:hAnsi="Times New Roman" w:cs="Times New Roman"/>
          <w:sz w:val="24"/>
          <w:szCs w:val="24"/>
        </w:rPr>
        <w:t>и финансы.</w:t>
      </w:r>
    </w:p>
    <w:p w:rsidR="00E15110" w:rsidRPr="00210DD9" w:rsidRDefault="00E15110" w:rsidP="00E15110">
      <w:pPr>
        <w:widowControl w:val="0"/>
        <w:autoSpaceDE w:val="0"/>
        <w:autoSpaceDN w:val="0"/>
        <w:spacing w:before="1" w:after="0" w:line="240" w:lineRule="auto"/>
        <w:ind w:left="112" w:right="106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Тематический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профориентационный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урок «Открой своё будущее»</w:t>
      </w:r>
      <w:r w:rsidRPr="00210D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(введение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профориентацию) (1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E15110" w:rsidRPr="00210DD9" w:rsidRDefault="00E15110" w:rsidP="00E15110">
      <w:pPr>
        <w:widowControl w:val="0"/>
        <w:autoSpaceDE w:val="0"/>
        <w:autoSpaceDN w:val="0"/>
        <w:spacing w:before="1" w:after="0" w:line="360" w:lineRule="auto"/>
        <w:ind w:left="112"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преимуществах обучения как 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(ВО,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вузы),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 (СПО). Актуализация представлений о возможных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философии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персональной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диагностика № 1 «Мой профиль» и разбор</w:t>
      </w:r>
      <w:r w:rsidRPr="00210DD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 w:rsidRPr="00210DD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(1</w:t>
      </w:r>
      <w:r w:rsidRPr="00210DD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час)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profmin.bvbinfo.ru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требуемый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дальнейшую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траекторию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профиль»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рекомендовать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профиль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Тест реализуется в форме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кейсов,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10D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210D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около</w:t>
      </w:r>
      <w:r w:rsidRPr="00210D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10D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10D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формате).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240" w:lineRule="auto"/>
        <w:ind w:left="112" w:right="107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«Система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(дополнительное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образование,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образования,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стратегии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поступления) (1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E15110" w:rsidRPr="00210DD9" w:rsidRDefault="00E15110" w:rsidP="00E1511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«профессиональное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образование» и его уровнями, учатся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соотносить профессии и уровень образования,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который требуется для их освоения, узнают об условиях поступления, длительности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образования.</w:t>
      </w:r>
    </w:p>
    <w:p w:rsidR="00E15110" w:rsidRPr="00210DD9" w:rsidRDefault="00E15110" w:rsidP="00931FEF">
      <w:pPr>
        <w:widowControl w:val="0"/>
        <w:autoSpaceDE w:val="0"/>
        <w:autoSpaceDN w:val="0"/>
        <w:spacing w:before="72" w:after="0" w:line="240" w:lineRule="auto"/>
        <w:ind w:left="112" w:right="105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5.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занятие «Пробую профессию в сфере науки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образования»</w:t>
      </w:r>
      <w:r w:rsidRPr="00210DD9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(моделирующая</w:t>
      </w:r>
      <w:r w:rsidRPr="00210DD9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онлайн-проба</w:t>
      </w:r>
      <w:r w:rsidRPr="00210DD9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платформе</w:t>
      </w:r>
      <w:r w:rsidRPr="00210DD9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210D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 час)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15110" w:rsidRPr="00210DD9" w:rsidRDefault="00E15110" w:rsidP="00E15110">
      <w:pPr>
        <w:widowControl w:val="0"/>
        <w:autoSpaceDE w:val="0"/>
        <w:autoSpaceDN w:val="0"/>
        <w:spacing w:before="1" w:after="0" w:line="360" w:lineRule="auto"/>
        <w:ind w:left="112" w:right="1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приуроченная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наставника,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320" w:lineRule="exact"/>
        <w:ind w:lef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before="163" w:after="0" w:line="240" w:lineRule="auto"/>
        <w:ind w:lef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before="161" w:after="0" w:line="240" w:lineRule="auto"/>
        <w:ind w:lef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before="160" w:after="0" w:line="360" w:lineRule="auto"/>
        <w:ind w:right="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10DD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E15110" w:rsidRPr="00210DD9" w:rsidRDefault="00E15110" w:rsidP="00E15110">
      <w:pPr>
        <w:pStyle w:val="1"/>
        <w:ind w:right="104"/>
        <w:rPr>
          <w:sz w:val="24"/>
          <w:szCs w:val="24"/>
        </w:rPr>
      </w:pPr>
      <w:r w:rsidRPr="00210DD9">
        <w:rPr>
          <w:sz w:val="24"/>
          <w:szCs w:val="24"/>
        </w:rPr>
        <w:t xml:space="preserve">Тема 6. </w:t>
      </w:r>
      <w:proofErr w:type="spellStart"/>
      <w:r w:rsidRPr="00210DD9">
        <w:rPr>
          <w:sz w:val="24"/>
          <w:szCs w:val="24"/>
        </w:rPr>
        <w:t>Профориентационное</w:t>
      </w:r>
      <w:proofErr w:type="spellEnd"/>
      <w:r w:rsidRPr="00210DD9">
        <w:rPr>
          <w:sz w:val="24"/>
          <w:szCs w:val="24"/>
        </w:rPr>
        <w:t xml:space="preserve"> занятие «Россия в деле» (часть 1) (на выбор:</w:t>
      </w:r>
      <w:r w:rsidRPr="00210DD9">
        <w:rPr>
          <w:spacing w:val="-67"/>
          <w:sz w:val="24"/>
          <w:szCs w:val="24"/>
        </w:rPr>
        <w:t xml:space="preserve"> </w:t>
      </w:r>
      <w:proofErr w:type="spellStart"/>
      <w:r w:rsidRPr="00210DD9">
        <w:rPr>
          <w:sz w:val="24"/>
          <w:szCs w:val="24"/>
        </w:rPr>
        <w:t>импортозамещение</w:t>
      </w:r>
      <w:proofErr w:type="spellEnd"/>
      <w:r w:rsidRPr="00210DD9">
        <w:rPr>
          <w:sz w:val="24"/>
          <w:szCs w:val="24"/>
        </w:rPr>
        <w:t>,</w:t>
      </w:r>
      <w:r w:rsidRPr="00210DD9">
        <w:rPr>
          <w:spacing w:val="1"/>
          <w:sz w:val="24"/>
          <w:szCs w:val="24"/>
        </w:rPr>
        <w:t xml:space="preserve"> </w:t>
      </w:r>
      <w:r w:rsidRPr="00210DD9">
        <w:rPr>
          <w:sz w:val="24"/>
          <w:szCs w:val="24"/>
        </w:rPr>
        <w:t>авиастроение,</w:t>
      </w:r>
      <w:r w:rsidRPr="00210DD9">
        <w:rPr>
          <w:spacing w:val="1"/>
          <w:sz w:val="24"/>
          <w:szCs w:val="24"/>
        </w:rPr>
        <w:t xml:space="preserve"> </w:t>
      </w:r>
      <w:r w:rsidRPr="00210DD9">
        <w:rPr>
          <w:sz w:val="24"/>
          <w:szCs w:val="24"/>
        </w:rPr>
        <w:t>судовождение,</w:t>
      </w:r>
      <w:r w:rsidRPr="00210DD9">
        <w:rPr>
          <w:spacing w:val="1"/>
          <w:sz w:val="24"/>
          <w:szCs w:val="24"/>
        </w:rPr>
        <w:t xml:space="preserve"> </w:t>
      </w:r>
      <w:r w:rsidRPr="00210DD9">
        <w:rPr>
          <w:sz w:val="24"/>
          <w:szCs w:val="24"/>
        </w:rPr>
        <w:t>судостроение,</w:t>
      </w:r>
      <w:r w:rsidRPr="00210DD9">
        <w:rPr>
          <w:spacing w:val="1"/>
          <w:sz w:val="24"/>
          <w:szCs w:val="24"/>
        </w:rPr>
        <w:t xml:space="preserve"> </w:t>
      </w:r>
      <w:r w:rsidRPr="00210DD9">
        <w:rPr>
          <w:sz w:val="24"/>
          <w:szCs w:val="24"/>
        </w:rPr>
        <w:t>лесная</w:t>
      </w:r>
      <w:r w:rsidRPr="00210DD9">
        <w:rPr>
          <w:spacing w:val="-67"/>
          <w:sz w:val="24"/>
          <w:szCs w:val="24"/>
        </w:rPr>
        <w:t xml:space="preserve"> </w:t>
      </w:r>
      <w:r w:rsidRPr="00210DD9">
        <w:rPr>
          <w:sz w:val="24"/>
          <w:szCs w:val="24"/>
        </w:rPr>
        <w:t>промышленность)</w:t>
      </w:r>
      <w:r w:rsidRPr="00210DD9">
        <w:rPr>
          <w:spacing w:val="-3"/>
          <w:sz w:val="24"/>
          <w:szCs w:val="24"/>
        </w:rPr>
        <w:t xml:space="preserve"> </w:t>
      </w:r>
      <w:r w:rsidRPr="00210DD9">
        <w:rPr>
          <w:sz w:val="24"/>
          <w:szCs w:val="24"/>
        </w:rPr>
        <w:t>(1</w:t>
      </w:r>
      <w:r w:rsidRPr="00210DD9">
        <w:rPr>
          <w:spacing w:val="1"/>
          <w:sz w:val="24"/>
          <w:szCs w:val="24"/>
        </w:rPr>
        <w:t xml:space="preserve"> </w:t>
      </w:r>
      <w:r w:rsidRPr="00210DD9">
        <w:rPr>
          <w:sz w:val="24"/>
          <w:szCs w:val="24"/>
        </w:rPr>
        <w:t>час)</w:t>
      </w:r>
    </w:p>
    <w:p w:rsidR="00E15110" w:rsidRPr="00210DD9" w:rsidRDefault="00E15110" w:rsidP="00E15110">
      <w:pPr>
        <w:pStyle w:val="a5"/>
        <w:spacing w:before="67" w:line="36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10DD9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10DD9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10DD9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10DD9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10DD9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 активно внедряются в технологические отрасли реального сектора экономики, и со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10D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10D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10D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импортозамещение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авиастроение,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судовождение,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судостроение,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лесная промышленность.</w:t>
      </w:r>
    </w:p>
    <w:p w:rsidR="00E15110" w:rsidRPr="00210DD9" w:rsidRDefault="00E15110" w:rsidP="00931FEF">
      <w:pPr>
        <w:widowControl w:val="0"/>
        <w:autoSpaceDE w:val="0"/>
        <w:autoSpaceDN w:val="0"/>
        <w:spacing w:before="72" w:after="0" w:line="240" w:lineRule="auto"/>
        <w:ind w:left="112" w:right="102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«Россия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промышленная: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узнаю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страны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сфере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промышленности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производства»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(тяжелая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промышленность,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добыча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переработка сырья)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E15110" w:rsidRPr="00210DD9" w:rsidRDefault="00E15110" w:rsidP="00931FEF">
      <w:pPr>
        <w:widowControl w:val="0"/>
        <w:autoSpaceDE w:val="0"/>
        <w:autoSpaceDN w:val="0"/>
        <w:spacing w:before="1" w:after="0" w:line="36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достижениями страны в сфере промышленности и производственных технологий.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 на основе видеосюжетов и интервью с экспертами и специалистами 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области промышленной и смежных технологий. Повышение информированности 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достижениях и перспективах развития промышленности, направленное на решение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важнейших задач развития общества и страны. Информирование о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профессиях 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области промышленности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 смежных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E15110" w:rsidRPr="00210DD9" w:rsidRDefault="00E15110" w:rsidP="00931FEF">
      <w:pPr>
        <w:widowControl w:val="0"/>
        <w:autoSpaceDE w:val="0"/>
        <w:autoSpaceDN w:val="0"/>
        <w:spacing w:after="0" w:line="240" w:lineRule="auto"/>
        <w:ind w:left="112" w:right="106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16"/>
      <w:bookmarkEnd w:id="2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«Пробую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профессию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сфере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промышленности»</w:t>
      </w:r>
      <w:r w:rsidRPr="00210DD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(моделирующая</w:t>
      </w:r>
      <w:r w:rsidRPr="00210D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онлайн-проба</w:t>
      </w:r>
      <w:r w:rsidRPr="00210DD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платформе</w:t>
      </w:r>
      <w:r w:rsidRPr="00210DD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b/>
          <w:bCs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технологиям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др.)</w:t>
      </w:r>
      <w:r w:rsidRPr="00210DD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15110" w:rsidRPr="00210DD9" w:rsidRDefault="00E15110" w:rsidP="00E15110">
      <w:pPr>
        <w:widowControl w:val="0"/>
        <w:autoSpaceDE w:val="0"/>
        <w:autoSpaceDN w:val="0"/>
        <w:spacing w:before="1" w:after="0" w:line="360" w:lineRule="auto"/>
        <w:ind w:left="112"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необходимо пройти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before="1" w:after="0" w:line="240" w:lineRule="auto"/>
        <w:ind w:lef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1" w:after="0" w:line="240" w:lineRule="auto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0" w:after="0" w:line="240" w:lineRule="auto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E15110" w:rsidRPr="00210DD9" w:rsidRDefault="00E15110" w:rsidP="00E1511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1" w:after="0" w:line="360" w:lineRule="auto"/>
        <w:ind w:right="1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10DD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E15110" w:rsidRPr="00210DD9" w:rsidRDefault="00E15110" w:rsidP="00931FEF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</w:t>
      </w:r>
      <w:r w:rsidR="00931FEF" w:rsidRPr="00210DD9">
        <w:rPr>
          <w:rFonts w:ascii="Times New Roman" w:eastAsia="Times New Roman" w:hAnsi="Times New Roman" w:cs="Times New Roman"/>
          <w:b/>
          <w:sz w:val="24"/>
          <w:szCs w:val="24"/>
        </w:rPr>
        <w:t>теллект, робототехника) (1 час)</w:t>
      </w:r>
    </w:p>
    <w:p w:rsidR="00E15110" w:rsidRPr="00210DD9" w:rsidRDefault="00E15110" w:rsidP="00931FEF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</w:t>
      </w:r>
      <w:r w:rsidR="00931FEF" w:rsidRPr="00210DD9">
        <w:rPr>
          <w:rFonts w:ascii="Times New Roman" w:eastAsia="Times New Roman" w:hAnsi="Times New Roman" w:cs="Times New Roman"/>
          <w:sz w:val="24"/>
          <w:szCs w:val="24"/>
        </w:rPr>
        <w:t>лей.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10.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области цифровых технологий» (моделирующая онлайн-проба на платформе проекта</w:t>
      </w:r>
    </w:p>
    <w:p w:rsidR="00E15110" w:rsidRPr="00210DD9" w:rsidRDefault="00E15110" w:rsidP="00931FEF">
      <w:pPr>
        <w:widowControl w:val="0"/>
        <w:autoSpaceDE w:val="0"/>
        <w:autoSpaceDN w:val="0"/>
        <w:spacing w:after="0" w:line="360" w:lineRule="auto"/>
        <w:ind w:left="112" w:righ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«Билет в будущее» по профессиям на выбор: программист,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робототехник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и др.) (1 час)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конкретной профессиональной деятельности.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E15110" w:rsidRPr="00210DD9" w:rsidRDefault="00E15110" w:rsidP="00E15110">
      <w:pPr>
        <w:widowControl w:val="0"/>
        <w:autoSpaceDE w:val="0"/>
        <w:autoSpaceDN w:val="0"/>
        <w:spacing w:after="0" w:line="36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B34B60" w:rsidRPr="00210DD9" w:rsidRDefault="00B34B60" w:rsidP="00931FEF">
      <w:pPr>
        <w:widowControl w:val="0"/>
        <w:autoSpaceDE w:val="0"/>
        <w:autoSpaceDN w:val="0"/>
        <w:spacing w:before="72" w:after="0" w:line="240" w:lineRule="auto"/>
        <w:ind w:left="112" w:right="103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</w:t>
      </w:r>
      <w:r w:rsidRPr="00210D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11.</w:t>
      </w:r>
      <w:r w:rsidRPr="00210D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</w:t>
      </w:r>
      <w:r w:rsidRPr="00210D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«Россия</w:t>
      </w:r>
      <w:r w:rsidRPr="00210DD9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деле»</w:t>
      </w:r>
      <w:r w:rsidRPr="00210D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(часть</w:t>
      </w:r>
      <w:r w:rsidRPr="00210D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2)</w:t>
      </w:r>
      <w:r w:rsidRPr="00210D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(на</w:t>
      </w:r>
      <w:r w:rsidRPr="00210DD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выбор:</w:t>
      </w:r>
      <w:r w:rsidRPr="00210DD9">
        <w:rPr>
          <w:rFonts w:ascii="Times New Roman" w:eastAsia="Times New Roman" w:hAnsi="Times New Roman" w:cs="Times New Roman"/>
          <w:b/>
          <w:bCs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медицина,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реабилитация,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генетика)</w:t>
      </w:r>
      <w:r w:rsidRPr="00210DD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B34B60" w:rsidRPr="00210DD9" w:rsidRDefault="00B34B60" w:rsidP="00B34B60">
      <w:pPr>
        <w:widowControl w:val="0"/>
        <w:autoSpaceDE w:val="0"/>
        <w:autoSpaceDN w:val="0"/>
        <w:spacing w:after="0" w:line="360" w:lineRule="auto"/>
        <w:ind w:left="112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выбору профессий в современной экономике нашей страны. Демонстрация перечня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ниш,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210D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займет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достойное</w:t>
      </w:r>
      <w:r w:rsidRPr="00210D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10D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российском,</w:t>
      </w:r>
      <w:r w:rsidRPr="00210D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мировом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рынке,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формируя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устойчивый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тренд: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  <w:r w:rsidRPr="00210D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10D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предложены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медицина,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реабилитация, генетика.</w:t>
      </w:r>
    </w:p>
    <w:p w:rsidR="00B34B60" w:rsidRPr="00210DD9" w:rsidRDefault="00B34B60" w:rsidP="00931FEF">
      <w:pPr>
        <w:widowControl w:val="0"/>
        <w:autoSpaceDE w:val="0"/>
        <w:autoSpaceDN w:val="0"/>
        <w:spacing w:after="0" w:line="240" w:lineRule="auto"/>
        <w:ind w:left="112" w:right="103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«Россия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инженерная: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узнаю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210D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строительство) (1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B34B60" w:rsidRPr="00210DD9" w:rsidRDefault="00B34B60" w:rsidP="00931FEF">
      <w:pPr>
        <w:widowControl w:val="0"/>
        <w:autoSpaceDE w:val="0"/>
        <w:autoSpaceDN w:val="0"/>
        <w:spacing w:after="0" w:line="360" w:lineRule="auto"/>
        <w:ind w:left="112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дела.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видеосюжетов и интервью с экспертами и специалистами в области инженерной 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инжиниринговой деятельности. Повышение информированности о достижениях 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перспективах развития инженерного дела, направленного на решение важнейших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задач развития общества и страны. Информирование о профессиях и современном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рынке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инженерной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sz w:val="24"/>
          <w:szCs w:val="24"/>
        </w:rPr>
        <w:t>отраслей.</w:t>
      </w:r>
    </w:p>
    <w:p w:rsidR="00B34B60" w:rsidRPr="00210DD9" w:rsidRDefault="00B34B60" w:rsidP="00931FEF">
      <w:pPr>
        <w:widowControl w:val="0"/>
        <w:autoSpaceDE w:val="0"/>
        <w:autoSpaceDN w:val="0"/>
        <w:spacing w:after="0" w:line="240" w:lineRule="auto"/>
        <w:ind w:left="112" w:right="108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22"/>
      <w:bookmarkEnd w:id="3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13.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занятие «Пробую профессию в инженерной</w:t>
      </w:r>
      <w:r w:rsidRPr="00210D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210D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профессиям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выбор: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инженер-конструктор,</w:t>
      </w:r>
      <w:r w:rsidRPr="00210DD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электромонтер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др.)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210D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B34B60" w:rsidRPr="00210DD9" w:rsidRDefault="00B34B60" w:rsidP="00B34B60">
      <w:pPr>
        <w:widowControl w:val="0"/>
        <w:autoSpaceDE w:val="0"/>
        <w:autoSpaceDN w:val="0"/>
        <w:spacing w:after="0" w:line="36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34B60" w:rsidRPr="00210DD9" w:rsidRDefault="00B34B60" w:rsidP="00B34B60">
      <w:pPr>
        <w:widowControl w:val="0"/>
        <w:autoSpaceDE w:val="0"/>
        <w:autoSpaceDN w:val="0"/>
        <w:spacing w:before="67" w:after="0" w:line="362" w:lineRule="auto"/>
        <w:ind w:left="112" w:right="11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210D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проба</w:t>
      </w:r>
      <w:r w:rsidRPr="00210DD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210D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10DD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инженерного</w:t>
      </w:r>
      <w:r w:rsidRPr="00210D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10DD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(инженерии),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B34B60" w:rsidRPr="00210DD9" w:rsidRDefault="00B34B60" w:rsidP="00B34B6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after="0" w:line="317" w:lineRule="exact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Знакомство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B34B60" w:rsidRPr="00210DD9" w:rsidRDefault="00B34B60" w:rsidP="00B34B6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1" w:after="0" w:line="240" w:lineRule="auto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B34B60" w:rsidRPr="00210DD9" w:rsidRDefault="00B34B60" w:rsidP="00B34B6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0" w:after="0" w:line="240" w:lineRule="auto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B34B60" w:rsidRPr="00210DD9" w:rsidRDefault="00B34B60" w:rsidP="00931FEF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3" w:after="0" w:line="360" w:lineRule="auto"/>
        <w:ind w:right="1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Завершающий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10DD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10D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цифрового  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B34B60" w:rsidRPr="00210DD9" w:rsidRDefault="00B34B60" w:rsidP="00B34B60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bookmark23"/>
      <w:bookmarkEnd w:id="4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14.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занятие «Государственное управление 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общественная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(федеральная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государственная,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военная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 час)</w:t>
      </w:r>
    </w:p>
    <w:p w:rsidR="00B34B60" w:rsidRPr="00210DD9" w:rsidRDefault="00B34B60" w:rsidP="00931FEF">
      <w:pPr>
        <w:widowControl w:val="0"/>
        <w:autoSpaceDE w:val="0"/>
        <w:autoSpaceDN w:val="0"/>
        <w:spacing w:before="2" w:after="0" w:line="360" w:lineRule="auto"/>
        <w:ind w:left="112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Обучающиеся актуализируют знания об основных функциях 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органах,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ответственны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функций;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понятием «правоохранительные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органы»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сфере,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соотнося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ведомства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занятыми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сотрудниками;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актуализируют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возможностях и ограничениях работы в госструктурах, в частности, об особенностях</w:t>
      </w:r>
      <w:r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органах.</w:t>
      </w:r>
    </w:p>
    <w:p w:rsidR="00B34B60" w:rsidRPr="00210DD9" w:rsidRDefault="00B34B60" w:rsidP="00931FEF">
      <w:pPr>
        <w:widowControl w:val="0"/>
        <w:autoSpaceDE w:val="0"/>
        <w:autoSpaceDN w:val="0"/>
        <w:spacing w:after="0" w:line="240" w:lineRule="auto"/>
        <w:ind w:right="10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bookmark24"/>
      <w:bookmarkEnd w:id="5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«Пробую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профессию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сфере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безопасности»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(моделирующая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онлайн-проба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платформе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«Билет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будущее»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профессиям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выбор: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специалист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кибербезопасности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юрист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др.)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B34B60" w:rsidRPr="00210DD9" w:rsidRDefault="00931FEF" w:rsidP="00B34B60">
      <w:pPr>
        <w:widowControl w:val="0"/>
        <w:autoSpaceDE w:val="0"/>
        <w:autoSpaceDN w:val="0"/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актуализации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B34B60"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отраслевыми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(моделирующая профессиональная проба) как практико-ориентированных задач с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(приложений-симуляторов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будущее»: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https://bvbinfo.ru/).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компетенциях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="00B34B60"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конкретной профессиональной</w:t>
      </w:r>
      <w:r w:rsidR="00B34B60"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34B60" w:rsidRPr="00210DD9" w:rsidRDefault="00B34B60" w:rsidP="00B34B60">
      <w:pPr>
        <w:widowControl w:val="0"/>
        <w:autoSpaceDE w:val="0"/>
        <w:autoSpaceDN w:val="0"/>
        <w:spacing w:before="1"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управления и безопасности, в</w:t>
      </w:r>
      <w:r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B34B60" w:rsidRPr="00210DD9" w:rsidRDefault="00B34B60" w:rsidP="00B34B60">
      <w:pPr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321" w:lineRule="exact"/>
        <w:ind w:left="1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областью.</w:t>
      </w:r>
    </w:p>
    <w:p w:rsidR="00B34B60" w:rsidRPr="00210DD9" w:rsidRDefault="00B34B60" w:rsidP="00B34B6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3" w:after="0" w:line="240" w:lineRule="auto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10D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подготовительно-обучающий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этап.</w:t>
      </w:r>
    </w:p>
    <w:p w:rsidR="00B34B60" w:rsidRPr="00210DD9" w:rsidRDefault="00B34B60" w:rsidP="00B34B60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0" w:after="0" w:line="240" w:lineRule="auto"/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B34B60" w:rsidRPr="00210DD9" w:rsidRDefault="00B34B60" w:rsidP="00931FEF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161" w:after="0" w:line="360" w:lineRule="auto"/>
        <w:ind w:right="10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Завершающий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(закрепление</w:t>
      </w:r>
      <w:r w:rsidRPr="00210D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DD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артефакта).</w:t>
      </w:r>
    </w:p>
    <w:p w:rsidR="00B34B60" w:rsidRPr="00210DD9" w:rsidRDefault="00B34B60" w:rsidP="00931FEF">
      <w:pPr>
        <w:widowControl w:val="0"/>
        <w:autoSpaceDE w:val="0"/>
        <w:autoSpaceDN w:val="0"/>
        <w:spacing w:after="0" w:line="237" w:lineRule="auto"/>
        <w:ind w:right="1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bookmark25"/>
      <w:bookmarkEnd w:id="6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16. </w:t>
      </w:r>
      <w:proofErr w:type="spellStart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занятие-рефлексия «Моё будущее – моя</w:t>
      </w:r>
      <w:r w:rsidRPr="00210DD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31FEF" w:rsidRPr="00210DD9">
        <w:rPr>
          <w:rFonts w:ascii="Times New Roman" w:eastAsia="Times New Roman" w:hAnsi="Times New Roman" w:cs="Times New Roman"/>
          <w:b/>
          <w:bCs/>
          <w:sz w:val="24"/>
          <w:szCs w:val="24"/>
        </w:rPr>
        <w:t>страна» (1 час)</w:t>
      </w:r>
    </w:p>
    <w:p w:rsidR="00B34B60" w:rsidRPr="00210DD9" w:rsidRDefault="00931FEF" w:rsidP="00A53C23">
      <w:pPr>
        <w:widowControl w:val="0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autoSpaceDE w:val="0"/>
        <w:autoSpaceDN w:val="0"/>
        <w:spacing w:before="67" w:after="0" w:line="362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 xml:space="preserve">Разбор и обсуждение полученного опыта в рамках серии </w:t>
      </w:r>
      <w:proofErr w:type="spellStart"/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="00B34B60"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занятий. Постановка образовательных и карьерных целей. Формирование планов</w:t>
      </w:r>
      <w:r w:rsidR="00B34B60" w:rsidRPr="00210D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B34B60" w:rsidRPr="00210D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шагов</w:t>
      </w:r>
      <w:r w:rsidR="00B34B60" w:rsidRPr="00210D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34B60" w:rsidRPr="00210D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формулирование</w:t>
      </w:r>
      <w:r w:rsidR="00B34B60" w:rsidRPr="00210D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="00B34B60" w:rsidRPr="00210D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="00B34B60" w:rsidRPr="00210D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="00B34B60" w:rsidRPr="00210D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B34B60" w:rsidRPr="00210DD9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="00B34B60" w:rsidRPr="00210D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="00B34B60" w:rsidRPr="00210DD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рефлексивного</w:t>
      </w:r>
      <w:r w:rsidR="00B34B60" w:rsidRPr="00210D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="00B34B60" w:rsidRPr="00210DD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B34B60" w:rsidRPr="00210DD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B34B60" w:rsidRPr="00210DD9">
        <w:rPr>
          <w:rFonts w:ascii="Times New Roman" w:eastAsia="Times New Roman" w:hAnsi="Times New Roman" w:cs="Times New Roman"/>
          <w:sz w:val="24"/>
          <w:szCs w:val="24"/>
        </w:rPr>
        <w:t>осмысление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 xml:space="preserve"> значимости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ab/>
        <w:t>собственных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ab/>
        <w:t>усилий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ab/>
        <w:t>достижения успеха, совершенствование</w:t>
      </w:r>
      <w:r w:rsidR="00A53C23" w:rsidRPr="00210DD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>субъектной</w:t>
      </w:r>
      <w:r w:rsidR="00A53C23"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="00A53C23" w:rsidRPr="00210D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A53C23" w:rsidRPr="00210D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социально-психологических</w:t>
      </w:r>
      <w:r w:rsidR="00A53C23" w:rsidRPr="00210D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="00A53C23" w:rsidRPr="00210D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53C23" w:rsidRPr="00210DD9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17.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18.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             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A53C23" w:rsidRPr="00210DD9" w:rsidRDefault="00A53C23" w:rsidP="00B34B6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A53C23" w:rsidRPr="00210DD9" w:rsidRDefault="00A53C23" w:rsidP="00B34B6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19.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          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20.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области медицины» (моделирующая   онлайн-проба   на   платформе   проекта «Билет в будущее» по профессиям на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выбор: врач телемедицины,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биотехнолог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и др.) (1 час)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            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A53C23" w:rsidRPr="00210DD9" w:rsidRDefault="00A53C23" w:rsidP="00B34B6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A53C23" w:rsidRPr="00210DD9" w:rsidRDefault="00A53C23" w:rsidP="00B34B6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21.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22.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на благо общества» (моделирующая   онлайн-проба   на   платформе  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в социальной сфере, в рамках которой обучающимся необходимо пройти последовательность этапов: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A53C23" w:rsidRPr="00210DD9" w:rsidRDefault="00A53C23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A53C23" w:rsidRPr="00210DD9" w:rsidRDefault="00C40AE0" w:rsidP="00A53C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23.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«Россия креативная: узнаю творческие профессии» (сфера культуры и искусства) (1 час)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24.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творчества, в рамках которой обучающимся необходимо пройти последовательность этапов: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C40AE0" w:rsidRPr="00210DD9" w:rsidRDefault="00C40AE0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90172B" w:rsidRPr="00210DD9" w:rsidRDefault="0090172B" w:rsidP="00C40A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25.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«Один день в профессии» (часть 1) (учитель, актер, эколог)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личностями – популярными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блогерами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26.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«Один день в профессии» (часть 2) (пожарный,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ветеринар, повар)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личностями – популярными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блогерами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27.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сериал проекта «Билет в будущее» (часть 1)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рамках занятия рекомендовано к просмотру и обсуждению 1-4 серии (на выбор), посвященные следующим профессиям: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альпаки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», шеф-повар ресторана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Peshi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серия: инженер-технолог отдела анализа эффективности и сборки автомобилей компании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Камаз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», архитектор и руководитель «Архитектурного бюро Маликова»,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нейробиолог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, начальник лаборатории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нейронаук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Курчатовского комплекса НБИКС-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природоподобных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технологий (НИЦ «Курчатовский институт»).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синхротронно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-нейтринных исследований (НИЦ «Курчатовский институт»).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28.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сериал проекта «Билет в будущее» (часть 2)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рамках занятия рекомендовано к просмотру и обсуждению 5-8 серии (на выбор), посвященные следующим профессиям: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серия: сварщик, методист в Музее оптики, врач ЛФК и спортивной медицины,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реабилитолог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серия: врач-педиатр Псковской областной инфекционной больницы, основательница концепт-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стора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«Палаты», основатель дома-музея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Этнодом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серия: сыровар на семейном предприятии, оператор ЧПУ в компании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Лобаев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Армс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>», учитель физики, замдиректора школы «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Экотех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+».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29.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инженерной сфере» (моделирующая онлайн-проба на платформе проекта «Билет в будущее»)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Темы 29-33 – серия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30.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цифровой сфере» (моделирующая онлайн-проба на платформе проекта «Билет в будущее»)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31.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сфере промышленности» (моделирующая онлайн-проба на платформе проекта «Билет в будущее»)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32.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сфере медицины» (моделирующая онлайн-проба на платформе проекта «Билет в будущее»)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33.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«Пробую профессию в креативной сфере» (моделирующая онлайн-проба на платформе проекта «Билет в будущее»)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Знакомство с профессией и профессиональной областью.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Постановка задачи и подготовительно-обучающий этап.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Практическое выполнение задания.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Завершающий этап (закрепление полученных знаний, получение цифрового артефакта).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34. </w:t>
      </w: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занятие «Моё будущее – Моя страна» (1 час)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72B" w:rsidRPr="00210DD9" w:rsidRDefault="0090172B" w:rsidP="009017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C23" w:rsidRPr="00210DD9" w:rsidRDefault="00A53C23" w:rsidP="00B34B6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53C23" w:rsidRPr="00210DD9">
          <w:headerReference w:type="default" r:id="rId7"/>
          <w:footerReference w:type="default" r:id="rId8"/>
          <w:pgSz w:w="11910" w:h="16840"/>
          <w:pgMar w:top="1040" w:right="460" w:bottom="920" w:left="1020" w:header="0" w:footer="734" w:gutter="0"/>
          <w:cols w:space="720"/>
        </w:sectPr>
      </w:pPr>
    </w:p>
    <w:p w:rsidR="0090172B" w:rsidRPr="00210DD9" w:rsidRDefault="0090172B" w:rsidP="00B34B6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bookmark26"/>
      <w:bookmarkStart w:id="8" w:name="_bookmark28"/>
      <w:bookmarkStart w:id="9" w:name="_bookmark30"/>
      <w:bookmarkStart w:id="10" w:name="_bookmark32"/>
      <w:bookmarkStart w:id="11" w:name="_bookmark34"/>
      <w:bookmarkEnd w:id="7"/>
      <w:bookmarkEnd w:id="8"/>
      <w:bookmarkEnd w:id="9"/>
      <w:bookmarkEnd w:id="10"/>
      <w:bookmarkEnd w:id="11"/>
    </w:p>
    <w:p w:rsidR="0090172B" w:rsidRPr="00210DD9" w:rsidRDefault="00F14503" w:rsidP="0090172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</w:t>
      </w:r>
      <w:r w:rsidR="0090172B"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«Россия – мои горизонты»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Личностные результаты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гражданского воспитания: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готовность   к    разнообразной    совместной    деятельности, стремление к взаимопониманию и взаимопомощи.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патриотического воспитания: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  российской   гражданской   идентичности   в  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ценностное    отношение    к    достижениям    своей    Родины    –    России и собственного региона, к науке, искусству, спорту, технологиям, боевым подвигам и трудовым достижениям народа.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духовно-нравственного воспитания: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ориентация на моральные ценности и нормы в ситуациях нравственного выбора.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эстетического воспитания: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стремление к творческому самовыражению в любой профессии;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В   сфере    физического    </w:t>
      </w:r>
      <w:proofErr w:type="gramStart"/>
      <w:r w:rsidRPr="00210DD9">
        <w:rPr>
          <w:rFonts w:ascii="Times New Roman" w:eastAsia="Times New Roman" w:hAnsi="Times New Roman" w:cs="Times New Roman"/>
          <w:sz w:val="24"/>
          <w:szCs w:val="24"/>
        </w:rPr>
        <w:t>воспитания,  формирования</w:t>
      </w:r>
      <w:proofErr w:type="gram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   культуры    здоровья и эмоционального благополучия: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ответственное отношение к своему здоровью и установка на здоровый образ жизни;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трудового воспитания: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интерес к практическому изучению профессий и труда различного рода;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готовность адаптироваться в профессиональной среде;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уважение к труду и результатам трудовой деятельности;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экологического воспитания: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осознание своей роли как ответственного гражданина и потребителя в условиях взаимосвязи природной, технологической и социальной сред.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В сфере понимания ценности научного познания: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овладение языковой и читательской культурой как средством познания мира;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овладение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основными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навыками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исследовательской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В сфере овладения универсальными учебными познавательными действиями: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выявлять дефициты информации, данных, необходимых для решения поставленной задачи;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предлагать критерии для выявления закономерностей и противоречий;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выбирать, анализировать, систематизировать и интерпретировать информацию различных видов и форм представления;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В сфере овладения универсальными учебными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коммуникативными действиями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воспринимать и формулировать суждения в соответствии с целями и условиями общения;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выражать себя (свою точку зрения) в устных и письменных текстах;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сопоставлять свои суждения с суждениями других участников диалога, обнаруживать различие и сходство позиций;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lastRenderedPageBreak/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публично представлять результаты выполненного опыта (эксперимента, исследования, проекта);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В сфере овладения </w:t>
      </w:r>
      <w:r w:rsidRPr="00210DD9">
        <w:rPr>
          <w:rFonts w:ascii="Times New Roman" w:eastAsia="Times New Roman" w:hAnsi="Times New Roman" w:cs="Times New Roman"/>
          <w:b/>
          <w:sz w:val="24"/>
          <w:szCs w:val="24"/>
        </w:rPr>
        <w:t>универсальными учебными регулятивными действиями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выявлять проблемы для решения в жизненных и учебных ситуациях;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делать выбор и брать ответственность за решение;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 xml:space="preserve">владеть способами самоконтроля, </w:t>
      </w:r>
      <w:proofErr w:type="spellStart"/>
      <w:r w:rsidRPr="00210DD9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210DD9">
        <w:rPr>
          <w:rFonts w:ascii="Times New Roman" w:eastAsia="Times New Roman" w:hAnsi="Times New Roman" w:cs="Times New Roman"/>
          <w:sz w:val="24"/>
          <w:szCs w:val="24"/>
        </w:rPr>
        <w:t xml:space="preserve"> и рефлексии;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давать адекватную оценку ситуации и предлагать план ее изменения;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объяснять причины достижения (не</w:t>
      </w:r>
      <w:r w:rsidR="00971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>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0172B" w:rsidRPr="00210DD9" w:rsidRDefault="0090172B" w:rsidP="0090172B">
      <w:pPr>
        <w:rPr>
          <w:rFonts w:ascii="Times New Roman" w:eastAsia="Times New Roman" w:hAnsi="Times New Roman" w:cs="Times New Roman"/>
          <w:sz w:val="24"/>
          <w:szCs w:val="24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10DD9" w:rsidRDefault="0090172B" w:rsidP="009713B8">
      <w:pPr>
        <w:rPr>
          <w:rFonts w:ascii="Times New Roman" w:eastAsia="Times New Roman" w:hAnsi="Times New Roman" w:cs="Times New Roman"/>
          <w:sz w:val="2"/>
          <w:szCs w:val="2"/>
        </w:rPr>
      </w:pPr>
      <w:r w:rsidRPr="00210DD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DD9">
        <w:rPr>
          <w:rFonts w:ascii="Times New Roman" w:eastAsia="Times New Roman" w:hAnsi="Times New Roman" w:cs="Times New Roman"/>
          <w:sz w:val="24"/>
          <w:szCs w:val="24"/>
        </w:rPr>
        <w:tab/>
        <w:t>уметь ставить себя на место другого человека, пони</w:t>
      </w:r>
      <w:r w:rsidR="00210DD9" w:rsidRPr="00210DD9">
        <w:rPr>
          <w:rFonts w:ascii="Times New Roman" w:eastAsia="Times New Roman" w:hAnsi="Times New Roman" w:cs="Times New Roman"/>
          <w:sz w:val="24"/>
          <w:szCs w:val="24"/>
        </w:rPr>
        <w:t>мать мотивы и намерения другого.</w:t>
      </w:r>
      <w:bookmarkStart w:id="12" w:name="_bookmark42"/>
      <w:bookmarkEnd w:id="12"/>
    </w:p>
    <w:sectPr w:rsidR="0021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836" w:rsidRDefault="002F3836" w:rsidP="007D450D">
      <w:pPr>
        <w:spacing w:after="0" w:line="240" w:lineRule="auto"/>
      </w:pPr>
      <w:r>
        <w:separator/>
      </w:r>
    </w:p>
  </w:endnote>
  <w:endnote w:type="continuationSeparator" w:id="0">
    <w:p w:rsidR="002F3836" w:rsidRDefault="002F3836" w:rsidP="007D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B8" w:rsidRDefault="009713B8">
    <w:pPr>
      <w:pStyle w:val="ad"/>
      <w:jc w:val="center"/>
    </w:pPr>
  </w:p>
  <w:p w:rsidR="009713B8" w:rsidRDefault="009713B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836" w:rsidRDefault="002F3836" w:rsidP="007D450D">
      <w:pPr>
        <w:spacing w:after="0" w:line="240" w:lineRule="auto"/>
      </w:pPr>
      <w:r>
        <w:separator/>
      </w:r>
    </w:p>
  </w:footnote>
  <w:footnote w:type="continuationSeparator" w:id="0">
    <w:p w:rsidR="002F3836" w:rsidRDefault="002F3836" w:rsidP="007D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B8" w:rsidRDefault="009713B8">
    <w:pPr>
      <w:pStyle w:val="ab"/>
    </w:pPr>
  </w:p>
  <w:p w:rsidR="009713B8" w:rsidRDefault="009713B8">
    <w:pPr>
      <w:pStyle w:val="ab"/>
    </w:pPr>
    <w: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1135"/>
    <w:multiLevelType w:val="hybridMultilevel"/>
    <w:tmpl w:val="9AFA0318"/>
    <w:lvl w:ilvl="0" w:tplc="7BC01B3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25F6F"/>
    <w:multiLevelType w:val="hybridMultilevel"/>
    <w:tmpl w:val="1B20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A2DE3"/>
    <w:multiLevelType w:val="hybridMultilevel"/>
    <w:tmpl w:val="167E48BC"/>
    <w:lvl w:ilvl="0" w:tplc="BFCCAC3E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C01B3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E9872A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268DA0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4A26227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FAA4AC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D24DA3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A82C1AD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C38047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>
    <w:nsid w:val="1A2B0DDE"/>
    <w:multiLevelType w:val="hybridMultilevel"/>
    <w:tmpl w:val="444EF5C6"/>
    <w:lvl w:ilvl="0" w:tplc="74C04DC6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3A87C6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51E2D9BC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AA4A7C40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32F4302A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0DD021C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65828376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EA0EBFAC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AC7C88EE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A7"/>
    <w:rsid w:val="00012CCD"/>
    <w:rsid w:val="00073ECE"/>
    <w:rsid w:val="000F4729"/>
    <w:rsid w:val="00146A59"/>
    <w:rsid w:val="00210DD9"/>
    <w:rsid w:val="002F3836"/>
    <w:rsid w:val="00435382"/>
    <w:rsid w:val="004E3945"/>
    <w:rsid w:val="00651EFD"/>
    <w:rsid w:val="006F30FB"/>
    <w:rsid w:val="00716AC5"/>
    <w:rsid w:val="00792AA7"/>
    <w:rsid w:val="007D450D"/>
    <w:rsid w:val="0090172B"/>
    <w:rsid w:val="00931FEF"/>
    <w:rsid w:val="00956DD5"/>
    <w:rsid w:val="009713B8"/>
    <w:rsid w:val="009C2BB5"/>
    <w:rsid w:val="00A162D1"/>
    <w:rsid w:val="00A53C23"/>
    <w:rsid w:val="00AC010F"/>
    <w:rsid w:val="00B34B60"/>
    <w:rsid w:val="00BE169F"/>
    <w:rsid w:val="00BF773C"/>
    <w:rsid w:val="00C40AE0"/>
    <w:rsid w:val="00D11A46"/>
    <w:rsid w:val="00D810B8"/>
    <w:rsid w:val="00D936ED"/>
    <w:rsid w:val="00DB03DB"/>
    <w:rsid w:val="00E15110"/>
    <w:rsid w:val="00EE37EA"/>
    <w:rsid w:val="00F02337"/>
    <w:rsid w:val="00F1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8745C-44C5-4856-81D7-BFD6AD62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7"/>
  </w:style>
  <w:style w:type="paragraph" w:styleId="1">
    <w:name w:val="heading 1"/>
    <w:basedOn w:val="a"/>
    <w:link w:val="10"/>
    <w:uiPriority w:val="1"/>
    <w:qFormat/>
    <w:rsid w:val="00651EFD"/>
    <w:pPr>
      <w:widowControl w:val="0"/>
      <w:autoSpaceDE w:val="0"/>
      <w:autoSpaceDN w:val="0"/>
      <w:spacing w:after="0" w:line="240" w:lineRule="auto"/>
      <w:ind w:left="112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92AA7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792AA7"/>
  </w:style>
  <w:style w:type="paragraph" w:styleId="a5">
    <w:name w:val="Body Text"/>
    <w:basedOn w:val="a"/>
    <w:link w:val="a6"/>
    <w:uiPriority w:val="1"/>
    <w:unhideWhenUsed/>
    <w:qFormat/>
    <w:rsid w:val="00D810B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810B8"/>
  </w:style>
  <w:style w:type="paragraph" w:styleId="a7">
    <w:name w:val="List Paragraph"/>
    <w:basedOn w:val="a"/>
    <w:uiPriority w:val="1"/>
    <w:qFormat/>
    <w:rsid w:val="00D810B8"/>
    <w:pPr>
      <w:ind w:left="720"/>
      <w:contextualSpacing/>
    </w:pPr>
  </w:style>
  <w:style w:type="table" w:customStyle="1" w:styleId="11">
    <w:name w:val="Сетка таблицы1"/>
    <w:basedOn w:val="a1"/>
    <w:next w:val="a8"/>
    <w:rsid w:val="00651EF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5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51EF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B34B60"/>
  </w:style>
  <w:style w:type="table" w:customStyle="1" w:styleId="TableNormal">
    <w:name w:val="Table Normal"/>
    <w:uiPriority w:val="2"/>
    <w:semiHidden/>
    <w:unhideWhenUsed/>
    <w:qFormat/>
    <w:rsid w:val="00B34B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B34B60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34B6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34B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B60"/>
    <w:rPr>
      <w:rFonts w:ascii="Tahoma" w:eastAsia="Times New Roman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9C2BB5"/>
  </w:style>
  <w:style w:type="table" w:customStyle="1" w:styleId="TableNormal1">
    <w:name w:val="Table Normal1"/>
    <w:uiPriority w:val="2"/>
    <w:semiHidden/>
    <w:unhideWhenUsed/>
    <w:qFormat/>
    <w:rsid w:val="009C2B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7D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D450D"/>
  </w:style>
  <w:style w:type="paragraph" w:styleId="ad">
    <w:name w:val="footer"/>
    <w:basedOn w:val="a"/>
    <w:link w:val="ae"/>
    <w:uiPriority w:val="99"/>
    <w:unhideWhenUsed/>
    <w:rsid w:val="007D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4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20</Pages>
  <Words>6552</Words>
  <Characters>37348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Psiholog</cp:lastModifiedBy>
  <cp:revision>10</cp:revision>
  <cp:lastPrinted>2023-11-07T07:44:00Z</cp:lastPrinted>
  <dcterms:created xsi:type="dcterms:W3CDTF">2023-09-06T06:26:00Z</dcterms:created>
  <dcterms:modified xsi:type="dcterms:W3CDTF">2023-11-07T08:12:00Z</dcterms:modified>
</cp:coreProperties>
</file>