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D324" w14:textId="77777777" w:rsidR="009D74AE" w:rsidRDefault="009D74AE" w:rsidP="009D74A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37027614"/>
      <w:r w:rsidRPr="00533E90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 в дистанционном формате</w:t>
      </w:r>
    </w:p>
    <w:p w14:paraId="448BF743" w14:textId="77777777" w:rsidR="009D74AE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137027694"/>
      <w:bookmarkEnd w:id="0"/>
      <w:r w:rsidRPr="00533E90">
        <w:rPr>
          <w:rFonts w:ascii="Times New Roman" w:hAnsi="Times New Roman" w:cs="Times New Roman"/>
          <w:sz w:val="28"/>
          <w:szCs w:val="28"/>
        </w:rPr>
        <w:t>Экстренная психологическая помощь наиболее важна в формате безотлагательного взаимодействия с профильным специалистом в ситуации неопределенности, при кризисном состоянии обратившегося за помощью. Психологическое консультирование в дистанционном формате позволяет получить профессиональную помощь, основанную на принципах анонимности, конфиденциальности, доступности для абонентов. Ресурсами телефонного консультирования можно экстренно получить консультацию профессионального психолога, стабилизировать эмоциональное состояние и найти ресурсы для разрешения проблемной ситуации.</w:t>
      </w:r>
    </w:p>
    <w:p w14:paraId="4899AC37" w14:textId="77777777" w:rsidR="009D74AE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Телефонное консультирование особое значение приобретает в ситуации, когда очная психологическая помощь по разным причинам невозможна. Преимущества телефонного консультирования – это сведение до минимума влияний извне на человека, доступность, анонимность, конфиденциальность, экстренность оказания психологической помощи. Обращение абонентов на телефон доверия не опосредовано влиянием извне, и поэтому телефонное консультирование является одной из реальных форм получения экстренной психологической помощи в удобный для абонента момент.</w:t>
      </w:r>
    </w:p>
    <w:p w14:paraId="4A70A2E1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При обращении абонент не обязан называть себя и свое местонахождение, предоставлять иные персональные данные, что в том числе позволяет обратившемуся свободно говорить о личных проблемах и сложных ситуациях.</w:t>
      </w:r>
    </w:p>
    <w:bookmarkEnd w:id="1"/>
    <w:p w14:paraId="5E2576F7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Детский телефон доверия Федерального координационного центра по обеспечению психологической службы в системе образования Российской Федерации работает ежедневно, круглосуточно, без выходных и праздничных дней.</w:t>
      </w:r>
    </w:p>
    <w:p w14:paraId="5E51CAC7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137027783"/>
      <w:r w:rsidRPr="00533E90">
        <w:rPr>
          <w:rFonts w:ascii="Times New Roman" w:hAnsi="Times New Roman" w:cs="Times New Roman"/>
          <w:sz w:val="28"/>
          <w:szCs w:val="28"/>
        </w:rPr>
        <w:t>В настоящее время на базе сектора работают 6 линий:</w:t>
      </w:r>
    </w:p>
    <w:p w14:paraId="02DD2776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1. Общероссийская горячая линия детского телефона доверия – 8 (800) 2000-122 – (круглосуточно) оказывается психологическая помощь детям, Приложение 2 Психологическое консультирование в дистанционном формате 92 подросткам, родителям (законным представителям) и абонентам, находящимся в кризисном состоянии или кризисной ситуации;</w:t>
      </w:r>
    </w:p>
    <w:p w14:paraId="793F944F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2. Детский телефон доверия ФГБОУ ВО Московский государственный психолого-педагогический университет – 8-495-624-60-01 – (круглосуточно), оказывается психологическая помощь детям, подросткам, родителям (законным представителям) и абонентам, находящимся в кризисном состоянии или кризисной ситуации (по четвергам с 17:00 до 21:00 можно получить юридическую консультацию);</w:t>
      </w:r>
    </w:p>
    <w:p w14:paraId="17298E9E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lastRenderedPageBreak/>
        <w:t xml:space="preserve">3. Горячая линия помощи родителям проекта </w:t>
      </w:r>
      <w:proofErr w:type="spellStart"/>
      <w:proofErr w:type="gramStart"/>
      <w:r w:rsidRPr="00533E90">
        <w:rPr>
          <w:rFonts w:ascii="Times New Roman" w:hAnsi="Times New Roman" w:cs="Times New Roman"/>
          <w:sz w:val="28"/>
          <w:szCs w:val="28"/>
        </w:rPr>
        <w:t>бытьродителем.рф</w:t>
      </w:r>
      <w:proofErr w:type="spellEnd"/>
      <w:proofErr w:type="gramEnd"/>
      <w:r w:rsidRPr="00533E90">
        <w:rPr>
          <w:rFonts w:ascii="Times New Roman" w:hAnsi="Times New Roman" w:cs="Times New Roman"/>
          <w:sz w:val="28"/>
          <w:szCs w:val="28"/>
        </w:rPr>
        <w:t xml:space="preserve"> – 8 (800) 444-22-32 – (понедельник – пятница, с 9:00 до 21:00) оказывает психологическую помощь родителям по вопросам обучения, воспитания и </w:t>
      </w:r>
      <w:bookmarkStart w:id="3" w:name="_GoBack"/>
      <w:bookmarkEnd w:id="3"/>
      <w:r w:rsidRPr="00533E90">
        <w:rPr>
          <w:rFonts w:ascii="Times New Roman" w:hAnsi="Times New Roman" w:cs="Times New Roman"/>
          <w:sz w:val="28"/>
          <w:szCs w:val="28"/>
        </w:rPr>
        <w:t>взаимоотношения с детьми;</w:t>
      </w:r>
    </w:p>
    <w:p w14:paraId="30510DCE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4. Горячая линия кризисной психологической помощи 8 (800) 600-31-14 – (круглосуточно) – оказание экстренной помощи детям, подросткам родителям (законным представителям), а также взрослым в кризисном состоянии;</w:t>
      </w:r>
    </w:p>
    <w:p w14:paraId="308B5979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5. Горячая линия проекта #МЫВМЕСТЕ – 8 (800) 200-34-11 (круглосуточно) ориентирована на оказание психологической помощи членам семей мобилизованных военнослужащих;</w:t>
      </w:r>
    </w:p>
    <w:p w14:paraId="6CF4554A" w14:textId="77777777" w:rsidR="009D74AE" w:rsidRPr="00533E90" w:rsidRDefault="009D74AE" w:rsidP="009D74AE">
      <w:pPr>
        <w:spacing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E90">
        <w:rPr>
          <w:rFonts w:ascii="Times New Roman" w:hAnsi="Times New Roman" w:cs="Times New Roman"/>
          <w:sz w:val="28"/>
          <w:szCs w:val="28"/>
        </w:rPr>
        <w:t>6. Горячая линия проекта «Верное направление» – 8 (800) 303-303-0 – (понедельник – воскресенье, с 6:00 до 18:00) оказывает психологическую помощь родителям (законным представителям) тяжелобольных детей, в том числе, имеющих инвалидность.</w:t>
      </w:r>
    </w:p>
    <w:bookmarkEnd w:id="2"/>
    <w:p w14:paraId="7D6FE896" w14:textId="77ACBFEE" w:rsidR="003D4517" w:rsidRDefault="009D74AE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5F4A8C" wp14:editId="6E822722">
            <wp:extent cx="5940425" cy="7969182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026D" w14:textId="3405D7E8" w:rsidR="009D74AE" w:rsidRDefault="009D74AE"/>
    <w:p w14:paraId="5F389D9F" w14:textId="1A03BB66" w:rsidR="009D74AE" w:rsidRDefault="009D74AE"/>
    <w:p w14:paraId="1C38FB58" w14:textId="510F16CA" w:rsidR="009D74AE" w:rsidRDefault="009D74AE"/>
    <w:p w14:paraId="4AEA2996" w14:textId="144A300B" w:rsidR="009D74AE" w:rsidRDefault="009D74AE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D21D395" wp14:editId="600FEE98">
            <wp:extent cx="5940425" cy="8222322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E3"/>
    <w:rsid w:val="003A6DE3"/>
    <w:rsid w:val="003D4517"/>
    <w:rsid w:val="009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65C2"/>
  <w15:chartTrackingRefBased/>
  <w15:docId w15:val="{52751052-2DE8-4325-821F-E37E144D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4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2023-06-07T07:51:00Z</dcterms:created>
  <dcterms:modified xsi:type="dcterms:W3CDTF">2023-06-07T08:00:00Z</dcterms:modified>
</cp:coreProperties>
</file>