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BF" w:rsidRPr="007B27BF" w:rsidRDefault="007B27BF" w:rsidP="007B27BF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noProof/>
        </w:rPr>
        <w:drawing>
          <wp:inline distT="0" distB="0" distL="0" distR="0" wp14:anchorId="683FDD8A" wp14:editId="7522EF2A">
            <wp:extent cx="6089410" cy="9210675"/>
            <wp:effectExtent l="0" t="0" r="0" b="0"/>
            <wp:docPr id="1" name="Рисунок 1" descr="C:\Users\1\AppData\Local\Temp\{466D5234-13D3-408D-9542-80020C85D9B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{466D5234-13D3-408D-9542-80020C85D9BE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5" t="8492" r="3425" b="8492"/>
                    <a:stretch/>
                  </pic:blipFill>
                  <pic:spPr bwMode="auto">
                    <a:xfrm>
                      <a:off x="0" y="0"/>
                      <a:ext cx="6099193" cy="922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7BCC" w:rsidRDefault="00867BCC" w:rsidP="00867BCC">
      <w:pPr>
        <w:spacing w:line="360" w:lineRule="auto"/>
        <w:contextualSpacing/>
        <w:rPr>
          <w:rFonts w:cs="Times New Roman"/>
          <w:b/>
          <w:sz w:val="28"/>
          <w:szCs w:val="28"/>
        </w:rPr>
      </w:pPr>
    </w:p>
    <w:p w:rsidR="00DA3C70" w:rsidRPr="00B65A8B" w:rsidRDefault="00DA3C70" w:rsidP="00DA3C7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 w:cs="Times New Roman"/>
          <w:b/>
          <w:bCs/>
          <w:kern w:val="1"/>
          <w:sz w:val="28"/>
          <w:szCs w:val="24"/>
          <w:lang w:val="uk-UA" w:eastAsia="uk-UA"/>
        </w:rPr>
      </w:pPr>
      <w:bookmarkStart w:id="0" w:name="_GoBack"/>
      <w:bookmarkEnd w:id="0"/>
      <w:proofErr w:type="spellStart"/>
      <w:r w:rsidRPr="00B65A8B">
        <w:rPr>
          <w:rFonts w:eastAsia="Microsoft YaHei" w:cs="Times New Roman"/>
          <w:b/>
          <w:bCs/>
          <w:kern w:val="1"/>
          <w:sz w:val="28"/>
          <w:szCs w:val="24"/>
          <w:lang w:val="uk-UA" w:eastAsia="uk-UA"/>
        </w:rPr>
        <w:t>Содержание</w:t>
      </w:r>
      <w:proofErr w:type="spellEnd"/>
      <w:r w:rsidRPr="00B65A8B">
        <w:rPr>
          <w:rFonts w:eastAsia="Microsoft YaHei" w:cs="Times New Roman"/>
          <w:b/>
          <w:bCs/>
          <w:kern w:val="1"/>
          <w:sz w:val="28"/>
          <w:szCs w:val="24"/>
          <w:lang w:val="uk-UA" w:eastAsia="uk-UA"/>
        </w:rPr>
        <w:t xml:space="preserve">  </w:t>
      </w:r>
      <w:proofErr w:type="spellStart"/>
      <w:r w:rsidRPr="00B65A8B">
        <w:rPr>
          <w:rFonts w:eastAsia="Microsoft YaHei" w:cs="Times New Roman"/>
          <w:b/>
          <w:bCs/>
          <w:kern w:val="1"/>
          <w:sz w:val="28"/>
          <w:szCs w:val="24"/>
          <w:lang w:val="uk-UA" w:eastAsia="uk-UA"/>
        </w:rPr>
        <w:t>программы</w:t>
      </w:r>
      <w:proofErr w:type="spellEnd"/>
    </w:p>
    <w:p w:rsidR="00DA3C70" w:rsidRPr="00B65A8B" w:rsidRDefault="00DA3C70" w:rsidP="00DA3C70">
      <w:pPr>
        <w:numPr>
          <w:ilvl w:val="0"/>
          <w:numId w:val="1"/>
        </w:numPr>
        <w:tabs>
          <w:tab w:val="clear" w:pos="0"/>
          <w:tab w:val="num" w:pos="9752"/>
        </w:tabs>
        <w:autoSpaceDE w:val="0"/>
        <w:autoSpaceDN w:val="0"/>
        <w:adjustRightInd w:val="0"/>
        <w:spacing w:after="0" w:line="360" w:lineRule="auto"/>
        <w:jc w:val="center"/>
        <w:rPr>
          <w:rFonts w:eastAsia="Microsoft YaHei" w:cs="Times New Roman"/>
          <w:b/>
          <w:bCs/>
          <w:kern w:val="1"/>
          <w:sz w:val="28"/>
          <w:szCs w:val="24"/>
          <w:lang w:val="uk-UA" w:eastAsia="uk-UA"/>
        </w:rPr>
      </w:pP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Раздел</w:t>
      </w:r>
      <w:proofErr w:type="spellEnd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1. Комплекс </w:t>
      </w: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основных</w:t>
      </w:r>
      <w:proofErr w:type="spellEnd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характеристик </w:t>
      </w: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программы</w:t>
      </w:r>
      <w:proofErr w:type="spellEnd"/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1.1.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Пояснительная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записка ……………………………………..……….3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1.2. Цель и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задачи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программы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……………………...................................14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1.3.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Воспитательный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потенциал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программы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………………………….....16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1.4.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Содержание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программы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…………………………………………….17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1.5.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Планируемые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результаты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………………………………………......22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Раздел</w:t>
      </w:r>
      <w:proofErr w:type="spellEnd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2. Комплекс </w:t>
      </w: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организационно-педагогических</w:t>
      </w:r>
      <w:proofErr w:type="spellEnd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</w:t>
      </w: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условий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……25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2.1.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Календарный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учебный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график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…........……………………………...27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2.2.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Условия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реализации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программы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……………………………………29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2.3.Формы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аттестации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…………………………………………….……...32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2.4. Список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литературы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…………........……………………………….......33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Раздел</w:t>
      </w:r>
      <w:proofErr w:type="spellEnd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3. </w:t>
      </w:r>
      <w:proofErr w:type="spellStart"/>
      <w:r w:rsidRPr="00683D27">
        <w:rPr>
          <w:rFonts w:ascii="Times New Roman" w:hAnsi="Times New Roman" w:cs="Times New Roman"/>
          <w:b/>
          <w:color w:val="000000"/>
          <w:sz w:val="28"/>
          <w:szCs w:val="24"/>
        </w:rPr>
        <w:t>Приложения</w:t>
      </w:r>
      <w:proofErr w:type="spellEnd"/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3.1.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Оценочные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материалы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…………………………………………….35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3.2.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Методические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 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материалы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……......………………….……………..36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>3.3. Календарно-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тематическое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планирование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…......……………….…..42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3.4.Лист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корректировки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…………………………………………………48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3.5. План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воспитательной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683D27">
        <w:rPr>
          <w:rFonts w:ascii="Times New Roman" w:hAnsi="Times New Roman" w:cs="Times New Roman"/>
          <w:color w:val="000000"/>
          <w:sz w:val="28"/>
          <w:szCs w:val="24"/>
        </w:rPr>
        <w:t>работы</w:t>
      </w:r>
      <w:proofErr w:type="spellEnd"/>
      <w:r w:rsidRPr="00683D27">
        <w:rPr>
          <w:rFonts w:ascii="Times New Roman" w:hAnsi="Times New Roman" w:cs="Times New Roman"/>
          <w:color w:val="000000"/>
          <w:sz w:val="28"/>
          <w:szCs w:val="24"/>
        </w:rPr>
        <w:t>…………………….………………..50</w:t>
      </w:r>
    </w:p>
    <w:p w:rsidR="00683D27" w:rsidRPr="00683D27" w:rsidRDefault="00683D27" w:rsidP="00683D27">
      <w:pPr>
        <w:pStyle w:val="Domylni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DA3C70" w:rsidRPr="00B65A8B" w:rsidRDefault="00DA3C70" w:rsidP="00DA3C70">
      <w:pPr>
        <w:pStyle w:val="Domylnie"/>
        <w:numPr>
          <w:ilvl w:val="0"/>
          <w:numId w:val="1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DA3C70" w:rsidRPr="00B65A8B" w:rsidRDefault="00DA3C70" w:rsidP="00DA3C70">
      <w:pPr>
        <w:pStyle w:val="Domylnie"/>
        <w:tabs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DA3C70" w:rsidRPr="00F40286" w:rsidRDefault="00DA3C70" w:rsidP="00DA3C70">
      <w:pPr>
        <w:widowControl w:val="0"/>
        <w:autoSpaceDE w:val="0"/>
        <w:autoSpaceDN w:val="0"/>
        <w:spacing w:before="32" w:after="0" w:line="240" w:lineRule="auto"/>
        <w:jc w:val="center"/>
        <w:outlineLvl w:val="0"/>
        <w:rPr>
          <w:rFonts w:eastAsia="Times New Roman" w:cs="Times New Roman"/>
          <w:bCs/>
          <w:szCs w:val="24"/>
        </w:rPr>
      </w:pPr>
    </w:p>
    <w:p w:rsidR="00970FE8" w:rsidRDefault="00970FE8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DA3C70" w:rsidRDefault="00DA3C70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DA3C70" w:rsidRDefault="00DA3C70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DA3C70" w:rsidRDefault="00DA3C70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DA3C70" w:rsidRDefault="00DA3C70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DA3C70" w:rsidRDefault="00DA3C70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DA3C70" w:rsidRDefault="00DA3C70" w:rsidP="00683D27">
      <w:pPr>
        <w:spacing w:line="360" w:lineRule="auto"/>
        <w:contextualSpacing/>
        <w:rPr>
          <w:rFonts w:cs="Times New Roman"/>
          <w:b/>
          <w:sz w:val="28"/>
          <w:szCs w:val="28"/>
        </w:rPr>
      </w:pPr>
    </w:p>
    <w:p w:rsidR="00DA3C70" w:rsidRDefault="00DA3C70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</w:p>
    <w:p w:rsidR="00470955" w:rsidRPr="000639F4" w:rsidRDefault="00470955" w:rsidP="00470955">
      <w:pPr>
        <w:spacing w:line="360" w:lineRule="auto"/>
        <w:contextualSpacing/>
        <w:jc w:val="center"/>
        <w:rPr>
          <w:rFonts w:cs="Times New Roman"/>
          <w:b/>
          <w:sz w:val="28"/>
          <w:szCs w:val="28"/>
        </w:rPr>
      </w:pPr>
      <w:r w:rsidRPr="000639F4">
        <w:rPr>
          <w:rFonts w:cs="Times New Roman"/>
          <w:b/>
          <w:sz w:val="28"/>
          <w:szCs w:val="28"/>
        </w:rPr>
        <w:t>1. Комплекс основных характеристик программы</w:t>
      </w:r>
    </w:p>
    <w:p w:rsidR="00470955" w:rsidRPr="000639F4" w:rsidRDefault="00470955" w:rsidP="00470955">
      <w:pPr>
        <w:pStyle w:val="a4"/>
        <w:jc w:val="center"/>
        <w:rPr>
          <w:b/>
          <w:sz w:val="28"/>
        </w:rPr>
      </w:pPr>
      <w:r w:rsidRPr="000639F4">
        <w:rPr>
          <w:b/>
          <w:sz w:val="28"/>
        </w:rPr>
        <w:t>1.1. Пояснительная записка</w:t>
      </w:r>
    </w:p>
    <w:p w:rsidR="00470955" w:rsidRPr="000639F4" w:rsidRDefault="00470955" w:rsidP="00470955">
      <w:pPr>
        <w:pStyle w:val="a4"/>
        <w:jc w:val="center"/>
        <w:rPr>
          <w:b/>
          <w:sz w:val="28"/>
        </w:rPr>
      </w:pPr>
    </w:p>
    <w:p w:rsidR="00470955" w:rsidRDefault="00470955" w:rsidP="00470955">
      <w:pPr>
        <w:pStyle w:val="a6"/>
        <w:tabs>
          <w:tab w:val="left" w:pos="797"/>
        </w:tabs>
        <w:autoSpaceDE/>
        <w:autoSpaceDN/>
        <w:spacing w:line="360" w:lineRule="auto"/>
        <w:ind w:left="0" w:right="20" w:firstLine="709"/>
        <w:rPr>
          <w:rStyle w:val="a3"/>
          <w:b w:val="0"/>
          <w:bCs/>
        </w:rPr>
      </w:pPr>
      <w:r w:rsidRPr="000639F4">
        <w:rPr>
          <w:rStyle w:val="a3"/>
          <w:b w:val="0"/>
          <w:bCs/>
        </w:rPr>
        <w:t xml:space="preserve">Дополнительная общеобразовательная общеразвивающая программа  </w:t>
      </w:r>
      <w:r w:rsidR="000D4ED7" w:rsidRPr="000639F4">
        <w:rPr>
          <w:rStyle w:val="a3"/>
          <w:b w:val="0"/>
          <w:bCs/>
        </w:rPr>
        <w:t>«</w:t>
      </w:r>
      <w:r w:rsidR="002916A6" w:rsidRPr="000639F4">
        <w:rPr>
          <w:rStyle w:val="a3"/>
          <w:b w:val="0"/>
          <w:bCs/>
        </w:rPr>
        <w:t>Волшебная кисть</w:t>
      </w:r>
      <w:r w:rsidRPr="000639F4">
        <w:rPr>
          <w:rStyle w:val="a3"/>
          <w:b w:val="0"/>
          <w:bCs/>
        </w:rPr>
        <w:t xml:space="preserve">» разработана в соответствии со </w:t>
      </w:r>
      <w:r w:rsidRPr="000639F4">
        <w:rPr>
          <w:b/>
        </w:rPr>
        <w:t xml:space="preserve">следующей </w:t>
      </w:r>
      <w:r w:rsidRPr="000639F4">
        <w:rPr>
          <w:b/>
          <w:bCs/>
          <w:spacing w:val="3"/>
        </w:rPr>
        <w:t>нормативно-правовой базой</w:t>
      </w:r>
      <w:r w:rsidRPr="000639F4">
        <w:rPr>
          <w:rStyle w:val="a3"/>
          <w:b w:val="0"/>
          <w:bCs/>
        </w:rPr>
        <w:t xml:space="preserve">: </w:t>
      </w:r>
    </w:p>
    <w:p w:rsidR="00970FE8" w:rsidRDefault="00970FE8" w:rsidP="00867BCC">
      <w:pPr>
        <w:pStyle w:val="a9"/>
        <w:numPr>
          <w:ilvl w:val="0"/>
          <w:numId w:val="14"/>
        </w:numPr>
        <w:tabs>
          <w:tab w:val="left" w:pos="0"/>
        </w:tabs>
        <w:spacing w:before="0" w:beforeAutospacing="0" w:after="0" w:afterAutospacing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507402">
        <w:rPr>
          <w:sz w:val="28"/>
          <w:szCs w:val="28"/>
          <w:shd w:val="clear" w:color="auto" w:fill="FFFFFF"/>
        </w:rPr>
        <w:t xml:space="preserve">Федеральный закон Российской Федерации от 29.12.2012 г. </w:t>
      </w:r>
      <w:r w:rsidRPr="00507402">
        <w:rPr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 w:rsidRPr="00507402">
        <w:rPr>
          <w:spacing w:val="2"/>
          <w:sz w:val="28"/>
          <w:szCs w:val="28"/>
          <w:shd w:val="clear" w:color="auto" w:fill="FFFFFF"/>
        </w:rPr>
        <w:t>(в действующей редакции)</w:t>
      </w:r>
      <w:r w:rsidRPr="00507402">
        <w:rPr>
          <w:sz w:val="28"/>
          <w:szCs w:val="28"/>
          <w:shd w:val="clear" w:color="auto" w:fill="FFFFFF"/>
        </w:rPr>
        <w:t>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Федеральный закон Российской Федерации от 29.12.2012 г.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№ 273-ФЗ «Об образовании в Российской Федерации» (в действующей редакции);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(в действующей редакции);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993"/>
        </w:tabs>
        <w:spacing w:after="0" w:line="360" w:lineRule="auto"/>
        <w:ind w:left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Указ Президента Российской Федерации от 24.12.2014 г. № 808 «Об утверждении Основ государственной культурной политики»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993"/>
        </w:tabs>
        <w:spacing w:after="0" w:line="360" w:lineRule="auto"/>
        <w:ind w:left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(в действующей редакции);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(в действующей редакции);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Указ Президента Российской Федерации от 07.05.2018 г. № 204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lastRenderedPageBreak/>
        <w:t xml:space="preserve">«О национальных целях и стратегических задачах развития Российской Федерации на период до 2024 года» (в действующей редакции);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Приказ Министерства просвещения Российской Федерации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от 13.03.2019 г. № 114 «Об утверждении показателей, характеризующих общие критерии </w:t>
      </w:r>
      <w:proofErr w:type="gramStart"/>
      <w:r w:rsidRPr="00867BCC">
        <w:rPr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867BCC">
        <w:rPr>
          <w:sz w:val="28"/>
          <w:szCs w:val="28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Приказ </w:t>
      </w:r>
      <w:proofErr w:type="spellStart"/>
      <w:r w:rsidRPr="00867BCC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867BCC">
        <w:rPr>
          <w:sz w:val="28"/>
          <w:szCs w:val="28"/>
          <w:shd w:val="clear" w:color="auto" w:fill="FFFFFF"/>
        </w:rPr>
        <w:t xml:space="preserve"> России от 03.09.2019 г. № 467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«Об утверждении Целевой </w:t>
      </w:r>
      <w:proofErr w:type="gramStart"/>
      <w:r w:rsidRPr="00867BCC">
        <w:rPr>
          <w:sz w:val="28"/>
          <w:szCs w:val="28"/>
          <w:shd w:val="clear" w:color="auto" w:fill="FFFFFF"/>
        </w:rPr>
        <w:t>модели развития региональных систем развития дополнительного образования</w:t>
      </w:r>
      <w:proofErr w:type="gramEnd"/>
      <w:r w:rsidRPr="00867BCC">
        <w:rPr>
          <w:sz w:val="28"/>
          <w:szCs w:val="28"/>
          <w:shd w:val="clear" w:color="auto" w:fill="FFFFFF"/>
        </w:rPr>
        <w:t xml:space="preserve"> детей» (в действующей редакции);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Приказ </w:t>
      </w:r>
      <w:proofErr w:type="spellStart"/>
      <w:r w:rsidRPr="00867BCC">
        <w:rPr>
          <w:sz w:val="28"/>
          <w:szCs w:val="28"/>
          <w:shd w:val="clear" w:color="auto" w:fill="FFFFFF"/>
        </w:rPr>
        <w:t>Минобрнауки</w:t>
      </w:r>
      <w:proofErr w:type="spellEnd"/>
      <w:r w:rsidRPr="00867BCC">
        <w:rPr>
          <w:sz w:val="28"/>
          <w:szCs w:val="28"/>
          <w:shd w:val="clear" w:color="auto" w:fill="FFFFFF"/>
        </w:rPr>
        <w:t xml:space="preserve"> России и </w:t>
      </w:r>
      <w:proofErr w:type="spellStart"/>
      <w:r w:rsidRPr="00867BCC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867BCC">
        <w:rPr>
          <w:sz w:val="28"/>
          <w:szCs w:val="28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(в действующей редакции);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Указ Президента Российской Федерации от 21.07.2020 г. № 474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«О национальных целях развития России до 2030 года»;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-142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867BCC">
        <w:rPr>
          <w:sz w:val="28"/>
          <w:szCs w:val="28"/>
          <w:shd w:val="clear" w:color="auto" w:fill="FFFFFF"/>
        </w:rPr>
        <w:t xml:space="preserve"> О</w:t>
      </w:r>
      <w:proofErr w:type="gramEnd"/>
      <w:r w:rsidRPr="00867BCC">
        <w:rPr>
          <w:sz w:val="28"/>
          <w:szCs w:val="28"/>
          <w:shd w:val="clear" w:color="auto" w:fill="FFFFFF"/>
        </w:rPr>
        <w:t xml:space="preserve">б утверждении санитарных </w:t>
      </w:r>
      <w:r w:rsidRPr="00867BCC">
        <w:rPr>
          <w:sz w:val="28"/>
          <w:szCs w:val="28"/>
          <w:shd w:val="clear" w:color="auto" w:fill="FFFFFF"/>
        </w:rPr>
        <w:lastRenderedPageBreak/>
        <w:t xml:space="preserve">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Приказ Министерства просвещения Российской Федерации </w:t>
      </w:r>
      <w:proofErr w:type="gramStart"/>
      <w:r w:rsidRPr="00867BCC">
        <w:rPr>
          <w:sz w:val="28"/>
          <w:szCs w:val="28"/>
          <w:shd w:val="clear" w:color="auto" w:fill="FFFFFF"/>
        </w:rPr>
        <w:t>от</w:t>
      </w:r>
      <w:proofErr w:type="gramEnd"/>
      <w:r w:rsidRPr="00867BCC">
        <w:rPr>
          <w:sz w:val="28"/>
          <w:szCs w:val="28"/>
          <w:shd w:val="clear" w:color="auto" w:fill="FFFFFF"/>
        </w:rPr>
        <w:t xml:space="preserve">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Об образовании в Республике Крым: закон Республики Крым от 06.07.2015 г. № 131-ЗРК/2015 (в действующей редакции);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Приказ Министерства образования, науки и молодежи Республики Крым от 09.12.2021 г. № 1948 «О методических рекомендациях </w:t>
      </w:r>
      <w:r w:rsidRPr="00867BCC">
        <w:rPr>
          <w:sz w:val="28"/>
          <w:szCs w:val="28"/>
          <w:shd w:val="clear" w:color="auto" w:fill="FFFFFF"/>
        </w:rPr>
        <w:lastRenderedPageBreak/>
        <w:t xml:space="preserve">«Проектирование дополнительных общеобразовательных общеразвивающих программ»;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Распоряжение Совета министров Республики Крым от 11.08.2022 г.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№ 1179-р «О реализации Концепции дополнительного образования детей до 2030 года в Республике Крым»;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867BCC">
        <w:rPr>
          <w:sz w:val="28"/>
          <w:szCs w:val="28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867BCC">
        <w:rPr>
          <w:sz w:val="28"/>
          <w:szCs w:val="28"/>
          <w:shd w:val="clear" w:color="auto" w:fill="FFFFFF"/>
        </w:rPr>
        <w:t>.</w:t>
      </w:r>
      <w:proofErr w:type="gramEnd"/>
      <w:r w:rsidRPr="00867BCC">
        <w:rPr>
          <w:sz w:val="28"/>
          <w:szCs w:val="28"/>
          <w:shd w:val="clear" w:color="auto" w:fill="FFFFFF"/>
        </w:rPr>
        <w:t xml:space="preserve"> </w:t>
      </w:r>
      <w:proofErr w:type="gramStart"/>
      <w:r w:rsidRPr="00867BCC">
        <w:rPr>
          <w:sz w:val="28"/>
          <w:szCs w:val="28"/>
          <w:shd w:val="clear" w:color="auto" w:fill="FFFFFF"/>
        </w:rPr>
        <w:t>с</w:t>
      </w:r>
      <w:proofErr w:type="gramEnd"/>
      <w:r w:rsidRPr="00867BCC">
        <w:rPr>
          <w:sz w:val="28"/>
          <w:szCs w:val="28"/>
          <w:shd w:val="clear" w:color="auto" w:fill="FFFFFF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 письмо  Министерства  образования  и  науки  РФ  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от 29.03.2016 г. № ВК-641/09  «О направлении методических рекомендаций»;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lastRenderedPageBreak/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Письмо </w:t>
      </w:r>
      <w:proofErr w:type="spellStart"/>
      <w:r w:rsidRPr="00867BCC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867BCC">
        <w:rPr>
          <w:sz w:val="28"/>
          <w:szCs w:val="28"/>
          <w:shd w:val="clear" w:color="auto" w:fill="FFFFFF"/>
        </w:rPr>
        <w:t xml:space="preserve"> России от 19.03.2020 г. № ГД-39/04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r w:rsidRPr="00867BCC">
        <w:rPr>
          <w:sz w:val="28"/>
          <w:szCs w:val="28"/>
          <w:shd w:val="clear" w:color="auto" w:fill="FFFFFF"/>
        </w:rPr>
        <w:t xml:space="preserve">Письмо </w:t>
      </w:r>
      <w:proofErr w:type="spellStart"/>
      <w:r w:rsidRPr="00867BCC">
        <w:rPr>
          <w:sz w:val="28"/>
          <w:szCs w:val="28"/>
          <w:shd w:val="clear" w:color="auto" w:fill="FFFFFF"/>
        </w:rPr>
        <w:t>Минпросвещения</w:t>
      </w:r>
      <w:proofErr w:type="spellEnd"/>
      <w:r w:rsidRPr="00867BCC">
        <w:rPr>
          <w:sz w:val="28"/>
          <w:szCs w:val="28"/>
          <w:shd w:val="clear" w:color="auto" w:fill="FFFFFF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867BCC">
        <w:rPr>
          <w:sz w:val="28"/>
          <w:szCs w:val="28"/>
          <w:shd w:val="clear" w:color="auto" w:fill="FFFFFF"/>
        </w:rPr>
        <w:t>профориентационного</w:t>
      </w:r>
      <w:proofErr w:type="spellEnd"/>
      <w:r w:rsidRPr="00867BCC">
        <w:rPr>
          <w:sz w:val="28"/>
          <w:szCs w:val="28"/>
          <w:shd w:val="clear" w:color="auto" w:fill="FFFFFF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867BCC">
        <w:rPr>
          <w:sz w:val="28"/>
          <w:szCs w:val="28"/>
          <w:shd w:val="clear" w:color="auto" w:fill="FFFFFF"/>
        </w:rPr>
        <w:lastRenderedPageBreak/>
        <w:t>профориентационного</w:t>
      </w:r>
      <w:proofErr w:type="spellEnd"/>
      <w:r w:rsidRPr="00867BCC">
        <w:rPr>
          <w:sz w:val="28"/>
          <w:szCs w:val="28"/>
          <w:shd w:val="clear" w:color="auto" w:fill="FFFFFF"/>
        </w:rPr>
        <w:t xml:space="preserve"> минимума в образовательных организациях субъекта Российской Федерации»);</w:t>
      </w:r>
    </w:p>
    <w:p w:rsidR="00867BCC" w:rsidRPr="00867BCC" w:rsidRDefault="00867BCC" w:rsidP="00867BCC">
      <w:pPr>
        <w:pStyle w:val="a9"/>
        <w:numPr>
          <w:ilvl w:val="0"/>
          <w:numId w:val="14"/>
        </w:numPr>
        <w:tabs>
          <w:tab w:val="left" w:pos="0"/>
        </w:tabs>
        <w:spacing w:after="0" w:line="360" w:lineRule="auto"/>
        <w:ind w:left="0" w:hanging="142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867BCC">
        <w:rPr>
          <w:sz w:val="28"/>
          <w:szCs w:val="28"/>
          <w:shd w:val="clear" w:color="auto" w:fill="FFFFFF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867BCC">
        <w:rPr>
          <w:sz w:val="28"/>
          <w:szCs w:val="28"/>
          <w:shd w:val="clear" w:color="auto" w:fill="FFFFFF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970FE8" w:rsidRPr="003823F7" w:rsidRDefault="00970FE8" w:rsidP="00970FE8">
      <w:pPr>
        <w:pStyle w:val="a9"/>
        <w:numPr>
          <w:ilvl w:val="0"/>
          <w:numId w:val="14"/>
        </w:numPr>
        <w:spacing w:before="0" w:beforeAutospacing="0" w:after="0" w:afterAutospacing="0" w:line="360" w:lineRule="auto"/>
        <w:contextualSpacing/>
        <w:jc w:val="both"/>
        <w:rPr>
          <w:rStyle w:val="a7"/>
          <w:rFonts w:eastAsiaTheme="minorHAnsi"/>
          <w:spacing w:val="2"/>
          <w:kern w:val="36"/>
        </w:rPr>
      </w:pPr>
      <w:r w:rsidRPr="00C307F9">
        <w:rPr>
          <w:sz w:val="28"/>
          <w:szCs w:val="28"/>
        </w:rPr>
        <w:t xml:space="preserve">Устав </w:t>
      </w:r>
      <w:proofErr w:type="gramStart"/>
      <w:r w:rsidRPr="003823F7">
        <w:rPr>
          <w:rStyle w:val="a7"/>
          <w:rFonts w:eastAsia="Calibri"/>
          <w:color w:val="000000"/>
        </w:rPr>
        <w:t>Муниципального</w:t>
      </w:r>
      <w:proofErr w:type="gramEnd"/>
      <w:r w:rsidRPr="003823F7">
        <w:rPr>
          <w:rStyle w:val="a7"/>
          <w:rFonts w:eastAsia="Calibri"/>
          <w:color w:val="000000"/>
        </w:rPr>
        <w:t xml:space="preserve"> бюджетного образовательного</w:t>
      </w:r>
    </w:p>
    <w:p w:rsidR="00970FE8" w:rsidRDefault="00970FE8" w:rsidP="00970FE8">
      <w:pPr>
        <w:widowControl w:val="0"/>
        <w:spacing w:after="0" w:line="360" w:lineRule="auto"/>
        <w:rPr>
          <w:sz w:val="28"/>
        </w:rPr>
      </w:pPr>
      <w:r w:rsidRPr="003823F7">
        <w:rPr>
          <w:rStyle w:val="a7"/>
          <w:rFonts w:eastAsia="Calibri"/>
          <w:color w:val="000000"/>
        </w:rPr>
        <w:t xml:space="preserve">учреждения </w:t>
      </w:r>
      <w:r w:rsidRPr="00C307F9">
        <w:rPr>
          <w:sz w:val="28"/>
          <w:szCs w:val="28"/>
        </w:rPr>
        <w:t>«Белогорская СШ №4 им.Б.Чобан-заде» г</w:t>
      </w:r>
      <w:proofErr w:type="gramStart"/>
      <w:r w:rsidRPr="00C307F9">
        <w:rPr>
          <w:sz w:val="28"/>
          <w:szCs w:val="28"/>
        </w:rPr>
        <w:t>.Б</w:t>
      </w:r>
      <w:proofErr w:type="gramEnd"/>
      <w:r w:rsidRPr="00C307F9">
        <w:rPr>
          <w:sz w:val="28"/>
          <w:szCs w:val="28"/>
        </w:rPr>
        <w:t>елогорска Республики Крым</w:t>
      </w:r>
      <w:r w:rsidRPr="00C307F9">
        <w:rPr>
          <w:sz w:val="28"/>
        </w:rPr>
        <w:t xml:space="preserve"> (утвержден постановлением администрации Белогорского района Республики Крым  </w:t>
      </w:r>
      <w:r w:rsidRPr="00AF1FB6">
        <w:rPr>
          <w:rFonts w:eastAsia="Times New Roman"/>
          <w:color w:val="000000"/>
          <w:sz w:val="28"/>
          <w:szCs w:val="26"/>
          <w:lang w:eastAsia="ru-RU" w:bidi="ru-RU"/>
        </w:rPr>
        <w:t>от</w:t>
      </w:r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 </w:t>
      </w:r>
      <w:r w:rsidRPr="00AF1FB6">
        <w:rPr>
          <w:rFonts w:eastAsia="Times New Roman"/>
          <w:color w:val="000000"/>
          <w:sz w:val="28"/>
          <w:szCs w:val="26"/>
          <w:lang w:eastAsia="ru-RU" w:bidi="ru-RU"/>
        </w:rPr>
        <w:t xml:space="preserve">07.02.2024 г. № 161 </w:t>
      </w:r>
      <w:r>
        <w:rPr>
          <w:sz w:val="28"/>
        </w:rPr>
        <w:t>);</w:t>
      </w:r>
    </w:p>
    <w:p w:rsidR="00970FE8" w:rsidRPr="00213E30" w:rsidRDefault="00970FE8" w:rsidP="00970FE8">
      <w:pPr>
        <w:widowControl w:val="0"/>
        <w:spacing w:after="0" w:line="360" w:lineRule="auto"/>
        <w:ind w:firstLine="708"/>
        <w:rPr>
          <w:rFonts w:eastAsia="Times New Roman"/>
          <w:color w:val="000000"/>
          <w:sz w:val="28"/>
          <w:szCs w:val="26"/>
          <w:lang w:eastAsia="ru-RU" w:bidi="ru-RU"/>
        </w:rPr>
      </w:pPr>
      <w:r>
        <w:rPr>
          <w:rFonts w:eastAsia="Times New Roman"/>
          <w:color w:val="000000"/>
          <w:sz w:val="28"/>
          <w:szCs w:val="26"/>
          <w:lang w:eastAsia="ru-RU" w:bidi="ru-RU"/>
        </w:rPr>
        <w:t>-Положение</w:t>
      </w:r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 дополнительных общеобразовательных общеразвивающих программах;</w:t>
      </w:r>
    </w:p>
    <w:p w:rsidR="00970FE8" w:rsidRPr="00213E30" w:rsidRDefault="00970FE8" w:rsidP="00970FE8">
      <w:pPr>
        <w:widowControl w:val="0"/>
        <w:spacing w:after="0" w:line="360" w:lineRule="auto"/>
        <w:ind w:firstLine="708"/>
        <w:rPr>
          <w:rFonts w:eastAsia="Times New Roman"/>
          <w:color w:val="000000"/>
          <w:sz w:val="28"/>
          <w:szCs w:val="26"/>
          <w:lang w:eastAsia="ru-RU" w:bidi="ru-RU"/>
        </w:rPr>
      </w:pPr>
      <w:r>
        <w:rPr>
          <w:rFonts w:eastAsia="Times New Roman"/>
          <w:color w:val="000000"/>
          <w:sz w:val="28"/>
          <w:szCs w:val="26"/>
          <w:lang w:eastAsia="ru-RU" w:bidi="ru-RU"/>
        </w:rPr>
        <w:t>-Положение</w:t>
      </w:r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 календарно-тематическом планировании педагога дополнительного образования;</w:t>
      </w:r>
    </w:p>
    <w:p w:rsidR="00970FE8" w:rsidRPr="00213E30" w:rsidRDefault="00970FE8" w:rsidP="00970FE8">
      <w:pPr>
        <w:widowControl w:val="0"/>
        <w:spacing w:after="0" w:line="360" w:lineRule="auto"/>
        <w:ind w:firstLine="360"/>
        <w:rPr>
          <w:rFonts w:eastAsia="Times New Roman"/>
          <w:color w:val="000000"/>
          <w:sz w:val="28"/>
          <w:szCs w:val="26"/>
          <w:lang w:eastAsia="ru-RU" w:bidi="ru-RU"/>
        </w:rPr>
      </w:pPr>
      <w:r>
        <w:rPr>
          <w:rFonts w:eastAsia="Times New Roman"/>
          <w:color w:val="000000"/>
          <w:sz w:val="28"/>
          <w:szCs w:val="26"/>
          <w:lang w:eastAsia="ru-RU" w:bidi="ru-RU"/>
        </w:rPr>
        <w:t xml:space="preserve">      -Положение</w:t>
      </w:r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 правилах приёма и </w:t>
      </w:r>
      <w:proofErr w:type="gramStart"/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>отчисления</w:t>
      </w:r>
      <w:proofErr w:type="gramEnd"/>
      <w:r w:rsidRPr="00213E30">
        <w:rPr>
          <w:rFonts w:eastAsia="Times New Roman"/>
          <w:color w:val="000000"/>
          <w:sz w:val="28"/>
          <w:szCs w:val="26"/>
          <w:lang w:eastAsia="ru-RU" w:bidi="ru-RU"/>
        </w:rPr>
        <w:t xml:space="preserve"> обучающихся по дополнительным общеобразовательным и общеразвивающим программам.</w:t>
      </w:r>
    </w:p>
    <w:p w:rsidR="0019505C" w:rsidRPr="00970FE8" w:rsidRDefault="00970FE8" w:rsidP="00970FE8">
      <w:pPr>
        <w:pStyle w:val="a6"/>
        <w:tabs>
          <w:tab w:val="left" w:pos="797"/>
        </w:tabs>
        <w:autoSpaceDE/>
        <w:autoSpaceDN/>
        <w:spacing w:line="360" w:lineRule="auto"/>
        <w:ind w:left="0" w:right="20" w:firstLine="709"/>
        <w:rPr>
          <w:bCs/>
        </w:rPr>
      </w:pPr>
      <w:r>
        <w:rPr>
          <w:color w:val="333333"/>
          <w:shd w:val="clear" w:color="auto" w:fill="FFFFFF"/>
        </w:rPr>
        <w:t xml:space="preserve">  </w:t>
      </w:r>
      <w:r w:rsidR="00470955" w:rsidRPr="000639F4">
        <w:rPr>
          <w:b/>
        </w:rPr>
        <w:t xml:space="preserve">Направленность: </w:t>
      </w:r>
      <w:r w:rsidR="000D4ED7" w:rsidRPr="000639F4">
        <w:t>художественна</w:t>
      </w:r>
      <w:r w:rsidR="00470955" w:rsidRPr="000639F4">
        <w:t>я.</w:t>
      </w:r>
      <w:r w:rsidR="00470955" w:rsidRPr="000639F4">
        <w:rPr>
          <w:spacing w:val="-1"/>
        </w:rPr>
        <w:t xml:space="preserve"> </w:t>
      </w:r>
      <w:r w:rsidR="00385C31" w:rsidRPr="000639F4">
        <w:rPr>
          <w:spacing w:val="-1"/>
        </w:rPr>
        <w:t xml:space="preserve"> </w:t>
      </w:r>
    </w:p>
    <w:p w:rsidR="0019505C" w:rsidRPr="000639F4" w:rsidRDefault="0019505C" w:rsidP="0019505C">
      <w:pPr>
        <w:shd w:val="clear" w:color="auto" w:fill="FFFFFF"/>
        <w:spacing w:line="360" w:lineRule="auto"/>
        <w:ind w:firstLine="680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>Дополнительная общеобразовательная общеразвивающая программа художественной направленности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BD0765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BD0765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Волшебная кисть» </w:t>
      </w: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>направлена на гармоничное развитие личности и творческой самореализации ребенка. Программа направлена выявить и развить творческие способности, открыть в себе индивидуальность, реализовать себя в творчестве и в общении со сверстниками, а так же</w:t>
      </w:r>
      <w:r w:rsidR="00970FE8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</w:t>
      </w: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 на формирование у </w:t>
      </w: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lastRenderedPageBreak/>
        <w:t>воспитанников собственных навыков, умений и творческих способностей. А знакомство с народным декоративно-прикладным творчеством способствует формированию национальному самосознанию, взаимопониманию и взаимопроникновению культур, формирует этническую толерантность, что способствует повышению общей культуры ребенка.</w:t>
      </w:r>
    </w:p>
    <w:p w:rsidR="0019505C" w:rsidRPr="000639F4" w:rsidRDefault="0019505C" w:rsidP="0019505C">
      <w:pPr>
        <w:shd w:val="clear" w:color="auto" w:fill="FFFFFF"/>
        <w:spacing w:after="0" w:line="360" w:lineRule="auto"/>
        <w:ind w:firstLine="680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Декоративно-прикладное творчество является составной частью художественно-эстетического направления, 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 Оно способствует изменению отношения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 Приобщение подрастающего поколения к различным видам прикладного искусства, связанного с </w:t>
      </w:r>
      <w:r w:rsidR="00756FE2" w:rsidRPr="000639F4">
        <w:rPr>
          <w:rFonts w:eastAsia="Times New Roman" w:cs="Times New Roman"/>
          <w:color w:val="181818"/>
          <w:sz w:val="28"/>
          <w:szCs w:val="28"/>
          <w:lang w:eastAsia="ru-RU"/>
        </w:rPr>
        <w:t>изобразительным искусством</w:t>
      </w: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>, можно считать значимой частью обучения и воспитания детей.</w:t>
      </w:r>
    </w:p>
    <w:p w:rsidR="00470955" w:rsidRPr="000639F4" w:rsidRDefault="0019505C" w:rsidP="0067632B">
      <w:pPr>
        <w:shd w:val="clear" w:color="auto" w:fill="FFFFFF"/>
        <w:spacing w:line="360" w:lineRule="auto"/>
        <w:ind w:firstLine="680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>Занятия художественным творчеством имеют огромное значение в становлении личности ребенка. Они способствуют раскрытию творческого потенциала личности, вносят вклад в процесс формирования эстетической культуры ребенка,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 созидании реализовать желание что-то создавать своими руками.</w:t>
      </w:r>
    </w:p>
    <w:p w:rsidR="0019505C" w:rsidRPr="000639F4" w:rsidRDefault="00470955" w:rsidP="0067632B">
      <w:pPr>
        <w:pStyle w:val="a4"/>
        <w:shd w:val="clear" w:color="auto" w:fill="FFFFFF"/>
        <w:spacing w:after="200" w:line="360" w:lineRule="auto"/>
        <w:ind w:firstLine="680"/>
        <w:jc w:val="both"/>
        <w:rPr>
          <w:rFonts w:eastAsia="Times New Roman"/>
          <w:color w:val="181818"/>
          <w:sz w:val="28"/>
          <w:lang w:eastAsia="ru-RU"/>
        </w:rPr>
      </w:pPr>
      <w:r w:rsidRPr="000639F4">
        <w:rPr>
          <w:rFonts w:eastAsia="Times New Roman"/>
          <w:b/>
          <w:spacing w:val="-11"/>
          <w:sz w:val="28"/>
        </w:rPr>
        <w:t>Актуальность программы</w:t>
      </w:r>
      <w:r w:rsidR="0019505C" w:rsidRPr="000639F4">
        <w:rPr>
          <w:rFonts w:eastAsia="Times New Roman"/>
          <w:b/>
          <w:spacing w:val="-11"/>
          <w:sz w:val="28"/>
        </w:rPr>
        <w:t xml:space="preserve"> </w:t>
      </w:r>
      <w:r w:rsidR="0019505C" w:rsidRPr="000639F4">
        <w:rPr>
          <w:rFonts w:eastAsia="Times New Roman"/>
          <w:color w:val="262626"/>
          <w:sz w:val="28"/>
          <w:lang w:eastAsia="ru-RU"/>
        </w:rPr>
        <w:t>«</w:t>
      </w:r>
      <w:r w:rsidR="00756FE2" w:rsidRPr="000639F4">
        <w:rPr>
          <w:rFonts w:eastAsia="Times New Roman"/>
          <w:color w:val="000000"/>
          <w:sz w:val="28"/>
          <w:lang w:eastAsia="ru-RU"/>
        </w:rPr>
        <w:t>Волшебная кисть</w:t>
      </w:r>
      <w:r w:rsidR="0019505C" w:rsidRPr="000639F4">
        <w:rPr>
          <w:rFonts w:eastAsia="Times New Roman"/>
          <w:color w:val="262626"/>
          <w:sz w:val="28"/>
          <w:lang w:eastAsia="ru-RU"/>
        </w:rPr>
        <w:t>» обуславливается социальным заказом детей и родителей на программы, направленные на раскрытие истоков народного творчества, формирование пре</w:t>
      </w:r>
      <w:r w:rsidR="00BD0765" w:rsidRPr="000639F4">
        <w:rPr>
          <w:rFonts w:eastAsia="Times New Roman"/>
          <w:color w:val="262626"/>
          <w:sz w:val="28"/>
          <w:lang w:eastAsia="ru-RU"/>
        </w:rPr>
        <w:t>дставлений о народном мастере, </w:t>
      </w:r>
      <w:r w:rsidR="0019505C" w:rsidRPr="000639F4">
        <w:rPr>
          <w:rFonts w:eastAsia="Times New Roman"/>
          <w:color w:val="262626"/>
          <w:sz w:val="28"/>
          <w:lang w:eastAsia="ru-RU"/>
        </w:rPr>
        <w:t xml:space="preserve">как творческой личности, выявление и развитие художественно-творческой активности детей в процессе изучения разных направлений </w:t>
      </w:r>
      <w:r w:rsidR="00756FE2" w:rsidRPr="000639F4">
        <w:rPr>
          <w:rFonts w:eastAsia="Times New Roman"/>
          <w:color w:val="262626"/>
          <w:sz w:val="28"/>
          <w:lang w:eastAsia="ru-RU"/>
        </w:rPr>
        <w:t>изобразительного</w:t>
      </w:r>
      <w:r w:rsidR="0019505C" w:rsidRPr="000639F4">
        <w:rPr>
          <w:rFonts w:eastAsia="Times New Roman"/>
          <w:color w:val="262626"/>
          <w:sz w:val="28"/>
          <w:lang w:eastAsia="ru-RU"/>
        </w:rPr>
        <w:t xml:space="preserve"> искусства. Успехи в </w:t>
      </w:r>
      <w:r w:rsidR="00756FE2" w:rsidRPr="000639F4">
        <w:rPr>
          <w:rFonts w:eastAsia="Times New Roman"/>
          <w:color w:val="262626"/>
          <w:sz w:val="28"/>
          <w:lang w:eastAsia="ru-RU"/>
        </w:rPr>
        <w:t xml:space="preserve">живописи, графике, </w:t>
      </w:r>
      <w:r w:rsidR="0019505C" w:rsidRPr="000639F4">
        <w:rPr>
          <w:rFonts w:eastAsia="Times New Roman"/>
          <w:color w:val="262626"/>
          <w:sz w:val="28"/>
          <w:lang w:eastAsia="ru-RU"/>
        </w:rPr>
        <w:lastRenderedPageBreak/>
        <w:t>декоративно-прикладном искусстве рождают у детей уверенность в своих силах. Они преодолевают барьер нерешительности, робости перед новым видом деятельности. У них воспитывается готовность к проявлению творчества во всем</w:t>
      </w:r>
      <w:r w:rsidR="0019505C" w:rsidRPr="000639F4">
        <w:rPr>
          <w:rFonts w:eastAsia="Times New Roman"/>
          <w:b/>
          <w:bCs/>
          <w:color w:val="262626"/>
          <w:sz w:val="28"/>
          <w:lang w:eastAsia="ru-RU"/>
        </w:rPr>
        <w:t>.</w:t>
      </w:r>
    </w:p>
    <w:p w:rsidR="0019505C" w:rsidRPr="000639F4" w:rsidRDefault="0019505C" w:rsidP="001950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         </w:t>
      </w:r>
      <w:r w:rsidRPr="000639F4">
        <w:rPr>
          <w:rFonts w:eastAsia="Times New Roman" w:cs="Times New Roman"/>
          <w:b/>
          <w:bCs/>
          <w:iCs/>
          <w:color w:val="181818"/>
          <w:sz w:val="28"/>
          <w:szCs w:val="28"/>
          <w:lang w:eastAsia="ru-RU"/>
        </w:rPr>
        <w:t>Новизна</w:t>
      </w:r>
      <w:r w:rsidRPr="000639F4">
        <w:rPr>
          <w:rFonts w:eastAsia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программы состоит в том, что данная программа создает </w:t>
      </w:r>
      <w:proofErr w:type="gramStart"/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>для</w:t>
      </w:r>
      <w:proofErr w:type="gramEnd"/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>обучающих</w:t>
      </w:r>
      <w:proofErr w:type="gramEnd"/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перспективу их творческого роста, личностного развития. Расширение и углубление содержания по основам </w:t>
      </w:r>
      <w:r w:rsidR="00756FE2" w:rsidRPr="000639F4">
        <w:rPr>
          <w:rFonts w:eastAsia="Times New Roman" w:cs="Times New Roman"/>
          <w:color w:val="262626"/>
          <w:sz w:val="28"/>
          <w:szCs w:val="28"/>
          <w:lang w:eastAsia="ru-RU"/>
        </w:rPr>
        <w:t>изобразительного</w:t>
      </w:r>
      <w:r w:rsidR="00756FE2"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</w:t>
      </w:r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искусства, а также широко и многосторонне раскрывает художественный образ вещи, слова, основы художественного изображения, связь народной художественной культуры с общечеловеческими ценностями. Одновременно осуществляется развитие творческого опыта </w:t>
      </w:r>
      <w:proofErr w:type="gramStart"/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>обучающихся</w:t>
      </w:r>
      <w:proofErr w:type="gramEnd"/>
      <w:r w:rsidRPr="000639F4">
        <w:rPr>
          <w:rFonts w:eastAsia="Times New Roman" w:cs="Times New Roman"/>
          <w:color w:val="181818"/>
          <w:sz w:val="28"/>
          <w:szCs w:val="28"/>
          <w:lang w:eastAsia="ru-RU"/>
        </w:rPr>
        <w:t xml:space="preserve"> в процессе собственной художественно-творческой активности.</w:t>
      </w:r>
    </w:p>
    <w:p w:rsidR="0019505C" w:rsidRPr="000639F4" w:rsidRDefault="0019505C" w:rsidP="0019505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262626"/>
          <w:sz w:val="28"/>
          <w:szCs w:val="28"/>
          <w:lang w:eastAsia="ru-RU"/>
        </w:rPr>
        <w:t>       Программа вводит ребенка в удивительный мир творчества, дает возможность поверить в себя, в свои способности,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19505C" w:rsidRPr="000639F4" w:rsidRDefault="0019505C" w:rsidP="0019505C">
      <w:pPr>
        <w:shd w:val="clear" w:color="auto" w:fill="FFFFFF"/>
        <w:spacing w:after="0" w:line="360" w:lineRule="auto"/>
        <w:ind w:right="283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 </w:t>
      </w:r>
      <w:r w:rsidRPr="000639F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  <w:t>Педагогическая целесообразность</w:t>
      </w:r>
      <w:r w:rsidRPr="000639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программы заключается в том, что пробуждает интерес к декоративно-прикладному искусству, способствует овладению теоретическими знаниям и практическим навыками работы с различными материалами в различных техниках рукоделия и направлена на воспитание художественно-эстетического вкуса, развивает творческую активную деятельность, содействует формированию всестороннего  развития личности. Для реализации программы используются различные формы и методы обучения: это рассказ, беседа, практические упражнения. В обучение используется разновидность рассказа-объяснения, когда рассуждения и доказательства сопровождается учебной демонстрацией, а целью практических упражнений является применение теоретических знаний обучающихся в трудовой деятельности. Такие упражнения способствуют трудовому, 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эстетическому воспитанию, творческой активности, развивает художественный вкус и ф</w:t>
      </w:r>
      <w:r w:rsidR="00BE1C49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ормирует интерес к </w:t>
      </w:r>
      <w:r w:rsidR="00756FE2" w:rsidRPr="000639F4">
        <w:rPr>
          <w:rFonts w:eastAsia="Times New Roman" w:cs="Times New Roman"/>
          <w:color w:val="262626"/>
          <w:sz w:val="28"/>
          <w:szCs w:val="28"/>
          <w:lang w:eastAsia="ru-RU"/>
        </w:rPr>
        <w:t>изобразительному</w:t>
      </w:r>
      <w:r w:rsidR="00756FE2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творчеству. Занятия декоративно-прикладного искусством позволяют более активно использовать возможность создавать своими руками уникальные произведения, которые подчеркнут индивидуальность и помогут с пользой реализовать свой творческий потенциал.</w:t>
      </w:r>
    </w:p>
    <w:p w:rsidR="0019505C" w:rsidRPr="000639F4" w:rsidRDefault="0019505C" w:rsidP="0019505C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639F4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Отличительной особенностью</w:t>
      </w:r>
      <w:r w:rsidRPr="000639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программы</w:t>
      </w:r>
      <w:r w:rsidRPr="000639F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является комплексное и гармонично-равноправное изучение, понимание и применение в современной жизни четырех основных видов </w:t>
      </w:r>
      <w:r w:rsidR="00756FE2" w:rsidRPr="000639F4">
        <w:rPr>
          <w:rFonts w:eastAsia="Times New Roman" w:cs="Times New Roman"/>
          <w:color w:val="262626"/>
          <w:sz w:val="28"/>
          <w:szCs w:val="28"/>
          <w:lang w:eastAsia="ru-RU"/>
        </w:rPr>
        <w:t>изобразительного искусства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</w:t>
      </w:r>
      <w:r w:rsidR="00756FE2" w:rsidRPr="000639F4">
        <w:rPr>
          <w:rFonts w:eastAsia="Times New Roman" w:cs="Times New Roman"/>
          <w:sz w:val="28"/>
          <w:szCs w:val="28"/>
          <w:lang w:eastAsia="ru-RU"/>
        </w:rPr>
        <w:t>живописи, графики, декоративно-прикладного искусства</w:t>
      </w:r>
      <w:r w:rsidR="00BD0765" w:rsidRPr="000639F4">
        <w:rPr>
          <w:rFonts w:eastAsia="Times New Roman" w:cs="Times New Roman"/>
          <w:sz w:val="28"/>
          <w:szCs w:val="28"/>
          <w:lang w:eastAsia="ru-RU"/>
        </w:rPr>
        <w:t>, лепке, аппликации</w:t>
      </w:r>
      <w:r w:rsidRPr="000639F4">
        <w:rPr>
          <w:rFonts w:eastAsia="Times New Roman" w:cs="Times New Roman"/>
          <w:sz w:val="28"/>
          <w:szCs w:val="28"/>
          <w:lang w:eastAsia="ru-RU"/>
        </w:rPr>
        <w:t>.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Приобщение к различным видам творчества формирует у обучающихся основу целостного эстетического мировоззрения, развитие творческих способностей и позволяет овладению  практическим приемам и навыкам ручного труда. Данная программа дает полное представление </w:t>
      </w:r>
      <w:r w:rsidR="00BD0765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 жанрах </w:t>
      </w:r>
      <w:r w:rsidR="00BD0765" w:rsidRPr="000639F4">
        <w:rPr>
          <w:rFonts w:eastAsia="Times New Roman" w:cs="Times New Roman"/>
          <w:color w:val="262626"/>
          <w:sz w:val="28"/>
          <w:szCs w:val="28"/>
          <w:lang w:eastAsia="ru-RU"/>
        </w:rPr>
        <w:t>изобразительного</w:t>
      </w:r>
      <w:r w:rsidR="00BD0765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искусства, 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о декоративно – прикладном творчестве как об искусстве, его роли в жизни человека; расширяет вариативность применения различных техник в декорировании предметов быта, аксессуарах, дизайне интерьеров; углубляет знания о природе и иску</w:t>
      </w:r>
      <w:r w:rsidR="00BD0765" w:rsidRPr="000639F4">
        <w:rPr>
          <w:rFonts w:eastAsia="Times New Roman" w:cs="Times New Roman"/>
          <w:color w:val="000000"/>
          <w:sz w:val="28"/>
          <w:szCs w:val="28"/>
          <w:lang w:eastAsia="ru-RU"/>
        </w:rPr>
        <w:t>сстве; организует художественно-</w:t>
      </w: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творческую деятельность обучающегося направленную на преображение окружающего мира.</w:t>
      </w:r>
    </w:p>
    <w:p w:rsidR="00BE1C49" w:rsidRPr="000639F4" w:rsidRDefault="00BE1C49" w:rsidP="00BE1C49">
      <w:pPr>
        <w:shd w:val="clear" w:color="auto" w:fill="FFFFFF"/>
        <w:spacing w:after="0" w:line="360" w:lineRule="auto"/>
        <w:ind w:firstLine="708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  В рамках данной программы реализуются следующие </w:t>
      </w:r>
      <w:r w:rsidRPr="000639F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педагогические идеи:</w:t>
      </w:r>
    </w:p>
    <w:p w:rsidR="00BE1C49" w:rsidRPr="000639F4" w:rsidRDefault="00BE1C49" w:rsidP="00BE1C4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1. Формирование ценностных основ культуры личности, которая трактуется как гармония культуры знания, чувств и творческого действия, обогащение внутренней культуры (духовность) и воспитание внешней культуры, проявляющейся в общении, поведении, и одежде и т.п.</w:t>
      </w:r>
    </w:p>
    <w:p w:rsidR="00BE1C49" w:rsidRPr="000639F4" w:rsidRDefault="00BE1C49" w:rsidP="00BE1C4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2. Опора на личностно-ориентированный подход в образовании и игровые технологии.</w:t>
      </w:r>
    </w:p>
    <w:p w:rsidR="00BE1C49" w:rsidRPr="000639F4" w:rsidRDefault="00BE1C49" w:rsidP="00BE1C4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 3. Концепция и содержание настоящей программы материализует идею творческого развития каждого ребенка.</w:t>
      </w:r>
    </w:p>
    <w:p w:rsidR="00BE1C49" w:rsidRPr="000639F4" w:rsidRDefault="00B65A8B" w:rsidP="00BE1C4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181818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BE1C49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4. Личностно-ориентированный подход к образованию с использованием </w:t>
      </w:r>
      <w:proofErr w:type="spellStart"/>
      <w:r w:rsidR="00BE1C49" w:rsidRPr="000639F4">
        <w:rPr>
          <w:rFonts w:eastAsia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BE1C49" w:rsidRPr="000639F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технологий способствует сохранению и укреплению физического и социального здоровья воспитанника.</w:t>
      </w:r>
    </w:p>
    <w:p w:rsidR="00BE1C49" w:rsidRPr="000639F4" w:rsidRDefault="00BE1C49" w:rsidP="00BE1C49">
      <w:pPr>
        <w:shd w:val="clear" w:color="auto" w:fill="FFFFFF"/>
        <w:spacing w:after="0" w:line="360" w:lineRule="auto"/>
        <w:jc w:val="both"/>
        <w:rPr>
          <w:rStyle w:val="8"/>
          <w:rFonts w:eastAsiaTheme="minorHAnsi"/>
          <w:color w:val="181818"/>
          <w:spacing w:val="0"/>
          <w:sz w:val="28"/>
          <w:szCs w:val="28"/>
          <w:lang w:eastAsia="ru-RU"/>
        </w:rPr>
      </w:pPr>
      <w:r w:rsidRPr="000639F4">
        <w:rPr>
          <w:rFonts w:eastAsia="Times New Roman" w:cs="Times New Roman"/>
          <w:color w:val="000000"/>
          <w:sz w:val="28"/>
          <w:szCs w:val="28"/>
          <w:lang w:eastAsia="ru-RU"/>
        </w:rPr>
        <w:t> 5. Учёт особенностей культуры своего народа (этнокультуры), национального менталитета, а также особенностей местной региональной культуры.</w:t>
      </w:r>
    </w:p>
    <w:p w:rsidR="00BE1C49" w:rsidRPr="000639F4" w:rsidRDefault="00385C31" w:rsidP="00385C31">
      <w:pPr>
        <w:pStyle w:val="a6"/>
        <w:tabs>
          <w:tab w:val="left" w:pos="498"/>
        </w:tabs>
        <w:autoSpaceDE/>
        <w:autoSpaceDN/>
        <w:spacing w:line="360" w:lineRule="auto"/>
        <w:ind w:left="140"/>
        <w:jc w:val="mediumKashida"/>
        <w:rPr>
          <w:rStyle w:val="8"/>
          <w:bCs/>
          <w:i/>
          <w:color w:val="000000"/>
          <w:sz w:val="28"/>
          <w:szCs w:val="28"/>
        </w:rPr>
      </w:pPr>
      <w:r w:rsidRPr="000639F4">
        <w:rPr>
          <w:rStyle w:val="85"/>
          <w:bCs w:val="0"/>
          <w:i w:val="0"/>
          <w:color w:val="000000"/>
          <w:sz w:val="28"/>
          <w:szCs w:val="28"/>
        </w:rPr>
        <w:t>Адресат программы</w:t>
      </w:r>
      <w:r w:rsidRPr="000639F4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="00BE1C49" w:rsidRPr="000639F4">
        <w:rPr>
          <w:rStyle w:val="8"/>
          <w:bCs/>
          <w:i/>
          <w:color w:val="000000"/>
          <w:sz w:val="28"/>
          <w:szCs w:val="28"/>
        </w:rPr>
        <w:t>–</w:t>
      </w:r>
      <w:r w:rsidRPr="000639F4">
        <w:rPr>
          <w:rStyle w:val="8"/>
          <w:bCs/>
          <w:i/>
          <w:color w:val="000000"/>
          <w:sz w:val="28"/>
          <w:szCs w:val="28"/>
        </w:rPr>
        <w:t xml:space="preserve"> </w:t>
      </w:r>
      <w:r w:rsidR="00BE1C49" w:rsidRPr="000639F4">
        <w:rPr>
          <w:color w:val="181818"/>
          <w:shd w:val="clear" w:color="auto" w:fill="FFFFFF"/>
        </w:rPr>
        <w:t>Программа «</w:t>
      </w:r>
      <w:r w:rsidR="00BD0765" w:rsidRPr="000639F4">
        <w:rPr>
          <w:color w:val="000000"/>
          <w:lang w:eastAsia="ru-RU"/>
        </w:rPr>
        <w:t>Волшебная кисть</w:t>
      </w:r>
      <w:r w:rsidR="00BD0765" w:rsidRPr="000639F4">
        <w:rPr>
          <w:color w:val="262626"/>
          <w:lang w:eastAsia="ru-RU"/>
        </w:rPr>
        <w:t xml:space="preserve">» </w:t>
      </w:r>
      <w:r w:rsidR="00BE1C49" w:rsidRPr="000639F4">
        <w:rPr>
          <w:color w:val="181818"/>
          <w:shd w:val="clear" w:color="auto" w:fill="FFFFFF"/>
        </w:rPr>
        <w:t xml:space="preserve">рассчитана на разновозрастной состав. В объединении могут заниматься дети </w:t>
      </w:r>
      <w:r w:rsidR="00A92D12" w:rsidRPr="000639F4">
        <w:rPr>
          <w:color w:val="181818"/>
          <w:shd w:val="clear" w:color="auto" w:fill="FFFFFF"/>
        </w:rPr>
        <w:t>7</w:t>
      </w:r>
      <w:r w:rsidR="00BD0765" w:rsidRPr="000639F4">
        <w:rPr>
          <w:color w:val="181818"/>
          <w:shd w:val="clear" w:color="auto" w:fill="FFFFFF"/>
        </w:rPr>
        <w:t>-</w:t>
      </w:r>
      <w:r w:rsidR="00BE1C49" w:rsidRPr="000639F4">
        <w:rPr>
          <w:color w:val="181818"/>
          <w:shd w:val="clear" w:color="auto" w:fill="FFFFFF"/>
        </w:rPr>
        <w:t xml:space="preserve">10лет, желающие  научиться </w:t>
      </w:r>
      <w:r w:rsidR="00BD0765" w:rsidRPr="000639F4">
        <w:rPr>
          <w:color w:val="181818"/>
          <w:shd w:val="clear" w:color="auto" w:fill="FFFFFF"/>
        </w:rPr>
        <w:t>изобразительному искусству</w:t>
      </w:r>
      <w:r w:rsidR="00BE1C49" w:rsidRPr="000639F4">
        <w:rPr>
          <w:color w:val="181818"/>
          <w:shd w:val="clear" w:color="auto" w:fill="FFFFFF"/>
        </w:rPr>
        <w:t xml:space="preserve">. Программа составлена с учетом возрастных и психологических возрастных особенностей обучающихся. Большое внимание уделяется формированию конструкторских умений и навыков у детей младшего школьного возраста. С этой целью по многим изделиям </w:t>
      </w:r>
      <w:proofErr w:type="gramStart"/>
      <w:r w:rsidR="00BE1C49" w:rsidRPr="000639F4">
        <w:rPr>
          <w:color w:val="181818"/>
          <w:shd w:val="clear" w:color="auto" w:fill="FFFFFF"/>
        </w:rPr>
        <w:t>варианты</w:t>
      </w:r>
      <w:proofErr w:type="gramEnd"/>
      <w:r w:rsidR="00BE1C49" w:rsidRPr="000639F4">
        <w:rPr>
          <w:color w:val="181818"/>
          <w:shd w:val="clear" w:color="auto" w:fill="FFFFFF"/>
        </w:rPr>
        <w:t xml:space="preserve"> содержащие конструкторские различия, имеют добавления или изменения. В программе чередуются различные виды и формы занятий, с учетом возрастных возможностей и задатков обучающихся,  разумно чередуется нагрузка. Во время занятий идет непосредственный обмен знаниями и умениями </w:t>
      </w:r>
      <w:proofErr w:type="gramStart"/>
      <w:r w:rsidR="00BE1C49" w:rsidRPr="000639F4">
        <w:rPr>
          <w:color w:val="181818"/>
          <w:shd w:val="clear" w:color="auto" w:fill="FFFFFF"/>
        </w:rPr>
        <w:t>между</w:t>
      </w:r>
      <w:proofErr w:type="gramEnd"/>
      <w:r w:rsidR="00BE1C49" w:rsidRPr="000639F4">
        <w:rPr>
          <w:color w:val="181818"/>
          <w:shd w:val="clear" w:color="auto" w:fill="FFFFFF"/>
        </w:rPr>
        <w:t xml:space="preserve"> обучающимися, сотрудничество и взаимопомощь. При орган</w:t>
      </w:r>
      <w:r w:rsidR="00BD0765" w:rsidRPr="000639F4">
        <w:rPr>
          <w:color w:val="181818"/>
          <w:shd w:val="clear" w:color="auto" w:fill="FFFFFF"/>
        </w:rPr>
        <w:t xml:space="preserve">изации работы, важно привлекать </w:t>
      </w:r>
      <w:r w:rsidR="00BE1C49" w:rsidRPr="000639F4">
        <w:rPr>
          <w:color w:val="181818"/>
          <w:shd w:val="clear" w:color="auto" w:fill="FFFFFF"/>
        </w:rPr>
        <w:t>обучающихся, помощь которых может выразиться непосредственно в проведение занятий, заготовке необходимых материалов, инструментов, подборе и заготовке эскизов, шаблонов для будущих изделий</w:t>
      </w:r>
      <w:r w:rsidR="00BD0765" w:rsidRPr="000639F4">
        <w:rPr>
          <w:color w:val="181818"/>
          <w:shd w:val="clear" w:color="auto" w:fill="FFFFFF"/>
        </w:rPr>
        <w:t xml:space="preserve">. </w:t>
      </w:r>
      <w:r w:rsidR="00BE1C49" w:rsidRPr="000639F4">
        <w:rPr>
          <w:color w:val="181818"/>
          <w:shd w:val="clear" w:color="auto" w:fill="FFFFFF"/>
        </w:rPr>
        <w:t xml:space="preserve">В работе используются групповая технология обучения, которая предполагает организацию совместных действий, коммуникацию, общение, взаимопомощь. Изучаемый материал по содержанию и объему и практические задания по методам выполнения соответствует уровню подготовки обучающихся, их возможностям. Уровень подготовленности определяется собеседованием. Допускается дополнительный набор </w:t>
      </w:r>
      <w:proofErr w:type="gramStart"/>
      <w:r w:rsidR="00BE1C49" w:rsidRPr="000639F4">
        <w:rPr>
          <w:color w:val="181818"/>
          <w:shd w:val="clear" w:color="auto" w:fill="FFFFFF"/>
        </w:rPr>
        <w:t>обучающихся</w:t>
      </w:r>
      <w:proofErr w:type="gramEnd"/>
      <w:r w:rsidR="00BE1C49" w:rsidRPr="000639F4">
        <w:rPr>
          <w:color w:val="181818"/>
          <w:shd w:val="clear" w:color="auto" w:fill="FFFFFF"/>
        </w:rPr>
        <w:t>. </w:t>
      </w:r>
    </w:p>
    <w:p w:rsidR="00B65A8B" w:rsidRDefault="00385C31" w:rsidP="005A4D6D">
      <w:pPr>
        <w:pStyle w:val="a6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color w:val="181818"/>
          <w:shd w:val="clear" w:color="auto" w:fill="FFFFFF"/>
        </w:rPr>
      </w:pPr>
      <w:r w:rsidRPr="000639F4">
        <w:rPr>
          <w:rStyle w:val="85"/>
          <w:rFonts w:eastAsiaTheme="minorHAnsi"/>
          <w:bCs w:val="0"/>
          <w:i w:val="0"/>
          <w:color w:val="000000"/>
          <w:sz w:val="28"/>
          <w:szCs w:val="28"/>
        </w:rPr>
        <w:lastRenderedPageBreak/>
        <w:t>Объем и срок освоения программы</w:t>
      </w:r>
      <w:r w:rsidRPr="000639F4">
        <w:rPr>
          <w:rStyle w:val="86"/>
          <w:rFonts w:eastAsiaTheme="minorHAnsi"/>
          <w:bCs w:val="0"/>
          <w:i/>
          <w:color w:val="000000"/>
          <w:sz w:val="28"/>
          <w:szCs w:val="28"/>
        </w:rPr>
        <w:t xml:space="preserve"> </w:t>
      </w:r>
      <w:r w:rsidRPr="000639F4">
        <w:rPr>
          <w:rStyle w:val="8"/>
          <w:rFonts w:eastAsiaTheme="minorHAnsi"/>
          <w:bCs/>
          <w:i/>
          <w:color w:val="000000"/>
          <w:sz w:val="28"/>
          <w:szCs w:val="28"/>
        </w:rPr>
        <w:t xml:space="preserve">- </w:t>
      </w:r>
      <w:r w:rsidR="007A1E8F" w:rsidRPr="000639F4">
        <w:rPr>
          <w:color w:val="181818"/>
          <w:shd w:val="clear" w:color="auto" w:fill="FFFFFF"/>
        </w:rPr>
        <w:t xml:space="preserve"> программа рассчитана на 1 год обучения и составляет </w:t>
      </w:r>
      <w:r w:rsidR="00B65A8B">
        <w:rPr>
          <w:color w:val="181818"/>
          <w:shd w:val="clear" w:color="auto" w:fill="FFFFFF"/>
        </w:rPr>
        <w:t xml:space="preserve"> 34</w:t>
      </w:r>
      <w:r w:rsidR="007A1E8F" w:rsidRPr="000639F4">
        <w:rPr>
          <w:color w:val="181818"/>
          <w:shd w:val="clear" w:color="auto" w:fill="FFFFFF"/>
        </w:rPr>
        <w:t xml:space="preserve"> час</w:t>
      </w:r>
      <w:r w:rsidR="00B65A8B">
        <w:rPr>
          <w:color w:val="181818"/>
          <w:shd w:val="clear" w:color="auto" w:fill="FFFFFF"/>
        </w:rPr>
        <w:t>а</w:t>
      </w:r>
      <w:r w:rsidR="007A1E8F" w:rsidRPr="000639F4">
        <w:rPr>
          <w:color w:val="181818"/>
          <w:shd w:val="clear" w:color="auto" w:fill="FFFFFF"/>
        </w:rPr>
        <w:t xml:space="preserve">. </w:t>
      </w:r>
    </w:p>
    <w:p w:rsidR="00A92D12" w:rsidRPr="000639F4" w:rsidRDefault="00A92D12" w:rsidP="005A4D6D">
      <w:pPr>
        <w:pStyle w:val="a6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rStyle w:val="85"/>
          <w:rFonts w:eastAsiaTheme="minorHAnsi"/>
          <w:b w:val="0"/>
          <w:bCs w:val="0"/>
          <w:i w:val="0"/>
          <w:color w:val="000000"/>
          <w:sz w:val="28"/>
          <w:szCs w:val="28"/>
        </w:rPr>
      </w:pPr>
      <w:r w:rsidRPr="000639F4">
        <w:rPr>
          <w:rStyle w:val="85"/>
          <w:rFonts w:eastAsiaTheme="minorHAnsi"/>
          <w:b w:val="0"/>
          <w:bCs w:val="0"/>
          <w:i w:val="0"/>
          <w:color w:val="000000"/>
          <w:sz w:val="28"/>
          <w:szCs w:val="28"/>
        </w:rPr>
        <w:t>Количество об</w:t>
      </w:r>
      <w:r w:rsidR="003C5755">
        <w:rPr>
          <w:rStyle w:val="85"/>
          <w:rFonts w:eastAsiaTheme="minorHAnsi"/>
          <w:b w:val="0"/>
          <w:bCs w:val="0"/>
          <w:i w:val="0"/>
          <w:color w:val="000000"/>
          <w:sz w:val="28"/>
          <w:szCs w:val="28"/>
        </w:rPr>
        <w:t>учающихся в группе составляет 25</w:t>
      </w:r>
      <w:r w:rsidRPr="000639F4">
        <w:rPr>
          <w:rStyle w:val="85"/>
          <w:rFonts w:eastAsiaTheme="minorHAnsi"/>
          <w:b w:val="0"/>
          <w:bCs w:val="0"/>
          <w:i w:val="0"/>
          <w:color w:val="000000"/>
          <w:sz w:val="28"/>
          <w:szCs w:val="28"/>
        </w:rPr>
        <w:t xml:space="preserve"> человек.</w:t>
      </w:r>
    </w:p>
    <w:p w:rsidR="00A92D12" w:rsidRPr="000639F4" w:rsidRDefault="00A92D12" w:rsidP="005A4D6D">
      <w:pPr>
        <w:pStyle w:val="a6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rStyle w:val="85"/>
          <w:rFonts w:eastAsiaTheme="minorHAnsi"/>
          <w:b w:val="0"/>
          <w:bCs w:val="0"/>
          <w:i w:val="0"/>
          <w:color w:val="000000"/>
          <w:sz w:val="28"/>
          <w:szCs w:val="28"/>
        </w:rPr>
      </w:pPr>
      <w:r w:rsidRPr="000639F4">
        <w:rPr>
          <w:rStyle w:val="85"/>
          <w:rFonts w:eastAsiaTheme="minorHAnsi"/>
          <w:b w:val="0"/>
          <w:bCs w:val="0"/>
          <w:i w:val="0"/>
          <w:color w:val="000000"/>
          <w:sz w:val="28"/>
          <w:szCs w:val="28"/>
        </w:rPr>
        <w:t>Количество групп-2.</w:t>
      </w:r>
    </w:p>
    <w:p w:rsidR="007A1E8F" w:rsidRPr="005C31D1" w:rsidRDefault="00A92D12" w:rsidP="005A4D6D">
      <w:pPr>
        <w:pStyle w:val="a6"/>
        <w:tabs>
          <w:tab w:val="left" w:pos="498"/>
        </w:tabs>
        <w:autoSpaceDE/>
        <w:autoSpaceDN/>
        <w:spacing w:line="360" w:lineRule="auto"/>
        <w:ind w:left="0"/>
        <w:jc w:val="mediumKashida"/>
        <w:rPr>
          <w:rStyle w:val="85"/>
          <w:bCs w:val="0"/>
          <w:i w:val="0"/>
          <w:iCs w:val="0"/>
          <w:color w:val="181818"/>
          <w:sz w:val="28"/>
          <w:szCs w:val="28"/>
          <w:shd w:val="clear" w:color="auto" w:fill="FFFFFF"/>
        </w:rPr>
      </w:pPr>
      <w:r w:rsidRPr="000639F4">
        <w:rPr>
          <w:rStyle w:val="85"/>
          <w:rFonts w:eastAsiaTheme="minorHAnsi"/>
          <w:b w:val="0"/>
          <w:bCs w:val="0"/>
          <w:i w:val="0"/>
          <w:color w:val="000000"/>
          <w:sz w:val="28"/>
          <w:szCs w:val="28"/>
        </w:rPr>
        <w:t>Группа комплектуется на основании заявлений родителей.</w:t>
      </w:r>
    </w:p>
    <w:p w:rsidR="00B8747D" w:rsidRDefault="00B8747D" w:rsidP="005A4D6D">
      <w:pPr>
        <w:spacing w:after="0" w:line="360" w:lineRule="auto"/>
        <w:jc w:val="both"/>
        <w:rPr>
          <w:color w:val="181818"/>
          <w:sz w:val="28"/>
        </w:rPr>
      </w:pPr>
      <w:r>
        <w:rPr>
          <w:rStyle w:val="85"/>
          <w:rFonts w:eastAsia="Calibri"/>
          <w:i w:val="0"/>
          <w:color w:val="000000"/>
          <w:sz w:val="28"/>
          <w:szCs w:val="28"/>
        </w:rPr>
        <w:t xml:space="preserve"> </w:t>
      </w:r>
      <w:proofErr w:type="gramStart"/>
      <w:r w:rsidR="005C31D1" w:rsidRPr="005C31D1">
        <w:rPr>
          <w:rStyle w:val="85"/>
          <w:rFonts w:eastAsia="Calibri"/>
          <w:i w:val="0"/>
          <w:color w:val="000000"/>
          <w:sz w:val="28"/>
          <w:szCs w:val="28"/>
        </w:rPr>
        <w:t>Режим занятий</w:t>
      </w:r>
      <w:r w:rsidR="003E4A7C">
        <w:rPr>
          <w:rStyle w:val="85"/>
          <w:rFonts w:eastAsia="Calibri"/>
          <w:i w:val="0"/>
          <w:color w:val="000000"/>
          <w:sz w:val="28"/>
          <w:szCs w:val="28"/>
        </w:rPr>
        <w:t>: з</w:t>
      </w:r>
      <w:r w:rsidR="003E4A7C">
        <w:rPr>
          <w:color w:val="181818"/>
          <w:sz w:val="28"/>
        </w:rPr>
        <w:t xml:space="preserve">анятия проводятся </w:t>
      </w:r>
      <w:r w:rsidR="003E4A7C" w:rsidRPr="003E4A7C">
        <w:rPr>
          <w:color w:val="181818"/>
          <w:sz w:val="28"/>
        </w:rPr>
        <w:t xml:space="preserve">-1 раз в неделю по 1 часу (в каждой </w:t>
      </w:r>
      <w:r>
        <w:rPr>
          <w:color w:val="181818"/>
          <w:sz w:val="28"/>
        </w:rPr>
        <w:t xml:space="preserve"> </w:t>
      </w:r>
      <w:proofErr w:type="gramEnd"/>
    </w:p>
    <w:p w:rsidR="005C31D1" w:rsidRPr="00DE5AD7" w:rsidRDefault="00B8747D" w:rsidP="005A4D6D">
      <w:pPr>
        <w:spacing w:after="0" w:line="360" w:lineRule="auto"/>
        <w:jc w:val="both"/>
        <w:rPr>
          <w:sz w:val="28"/>
          <w:szCs w:val="28"/>
        </w:rPr>
      </w:pPr>
      <w:r>
        <w:rPr>
          <w:color w:val="181818"/>
          <w:sz w:val="28"/>
        </w:rPr>
        <w:t xml:space="preserve"> </w:t>
      </w:r>
      <w:r w:rsidR="003E4A7C" w:rsidRPr="003E4A7C">
        <w:rPr>
          <w:color w:val="181818"/>
          <w:sz w:val="28"/>
        </w:rPr>
        <w:t>группе);</w:t>
      </w:r>
      <w:r w:rsidR="005C31D1" w:rsidRPr="00DE5AD7">
        <w:rPr>
          <w:sz w:val="28"/>
          <w:szCs w:val="28"/>
        </w:rPr>
        <w:t xml:space="preserve"> </w:t>
      </w:r>
    </w:p>
    <w:p w:rsidR="007A1E8F" w:rsidRPr="003E4A7C" w:rsidRDefault="003E4A7C" w:rsidP="005A4D6D">
      <w:pPr>
        <w:spacing w:after="0" w:line="360" w:lineRule="auto"/>
        <w:jc w:val="both"/>
        <w:rPr>
          <w:sz w:val="28"/>
          <w:szCs w:val="28"/>
        </w:rPr>
      </w:pPr>
      <w:r w:rsidRPr="003E4A7C">
        <w:rPr>
          <w:sz w:val="28"/>
          <w:szCs w:val="28"/>
        </w:rPr>
        <w:t>- продолжительность каждого учебного занятия составляет 45 минут</w:t>
      </w:r>
    </w:p>
    <w:p w:rsidR="00385C31" w:rsidRPr="000639F4" w:rsidRDefault="00385C31" w:rsidP="005A4D6D">
      <w:pPr>
        <w:pStyle w:val="a6"/>
        <w:tabs>
          <w:tab w:val="left" w:pos="443"/>
        </w:tabs>
        <w:autoSpaceDE/>
        <w:autoSpaceDN/>
        <w:spacing w:line="360" w:lineRule="auto"/>
        <w:ind w:left="0"/>
        <w:jc w:val="mediumKashida"/>
        <w:rPr>
          <w:bCs/>
          <w:i/>
        </w:rPr>
      </w:pPr>
      <w:r w:rsidRPr="000639F4">
        <w:rPr>
          <w:rStyle w:val="85"/>
          <w:bCs w:val="0"/>
          <w:i w:val="0"/>
          <w:color w:val="000000"/>
          <w:sz w:val="28"/>
          <w:szCs w:val="28"/>
        </w:rPr>
        <w:t>Уровень программы</w:t>
      </w:r>
      <w:r w:rsidRPr="000639F4">
        <w:rPr>
          <w:rStyle w:val="86"/>
          <w:bCs w:val="0"/>
          <w:i/>
          <w:color w:val="000000"/>
          <w:sz w:val="28"/>
          <w:szCs w:val="28"/>
        </w:rPr>
        <w:t xml:space="preserve"> - </w:t>
      </w:r>
      <w:r w:rsidRPr="000639F4">
        <w:rPr>
          <w:rStyle w:val="8"/>
          <w:bCs/>
          <w:i/>
          <w:color w:val="000000"/>
          <w:sz w:val="28"/>
          <w:szCs w:val="28"/>
        </w:rPr>
        <w:t>ба</w:t>
      </w:r>
      <w:r w:rsidR="0019505C" w:rsidRPr="000639F4">
        <w:rPr>
          <w:rStyle w:val="8"/>
          <w:bCs/>
          <w:i/>
          <w:color w:val="000000"/>
          <w:sz w:val="28"/>
          <w:szCs w:val="28"/>
        </w:rPr>
        <w:t>зовый</w:t>
      </w:r>
      <w:r w:rsidRPr="000639F4">
        <w:rPr>
          <w:rStyle w:val="8"/>
          <w:bCs/>
          <w:i/>
          <w:color w:val="000000"/>
          <w:sz w:val="28"/>
          <w:szCs w:val="28"/>
        </w:rPr>
        <w:t>.</w:t>
      </w:r>
    </w:p>
    <w:p w:rsidR="00385C31" w:rsidRPr="000639F4" w:rsidRDefault="00385C31" w:rsidP="005A4D6D">
      <w:pPr>
        <w:pStyle w:val="a6"/>
        <w:tabs>
          <w:tab w:val="left" w:pos="432"/>
        </w:tabs>
        <w:autoSpaceDE/>
        <w:autoSpaceDN/>
        <w:spacing w:line="360" w:lineRule="auto"/>
        <w:ind w:left="0"/>
        <w:jc w:val="mediumKashida"/>
        <w:rPr>
          <w:bCs/>
          <w:i/>
        </w:rPr>
      </w:pPr>
      <w:r w:rsidRPr="000639F4">
        <w:rPr>
          <w:rStyle w:val="85"/>
          <w:bCs w:val="0"/>
          <w:i w:val="0"/>
          <w:color w:val="000000"/>
          <w:sz w:val="28"/>
          <w:szCs w:val="28"/>
        </w:rPr>
        <w:t>Формы обучения</w:t>
      </w:r>
      <w:r w:rsidRPr="000639F4">
        <w:rPr>
          <w:rStyle w:val="86"/>
          <w:bCs w:val="0"/>
          <w:i/>
          <w:color w:val="000000"/>
          <w:sz w:val="28"/>
          <w:szCs w:val="28"/>
        </w:rPr>
        <w:t xml:space="preserve"> </w:t>
      </w:r>
      <w:r w:rsidR="0019505C" w:rsidRPr="000639F4">
        <w:rPr>
          <w:rStyle w:val="86"/>
          <w:bCs w:val="0"/>
          <w:i/>
          <w:color w:val="000000"/>
          <w:sz w:val="28"/>
          <w:szCs w:val="28"/>
        </w:rPr>
        <w:t>–</w:t>
      </w:r>
      <w:r w:rsidRPr="000639F4">
        <w:rPr>
          <w:rStyle w:val="86"/>
          <w:bCs w:val="0"/>
          <w:i/>
          <w:color w:val="000000"/>
          <w:sz w:val="28"/>
          <w:szCs w:val="28"/>
        </w:rPr>
        <w:t xml:space="preserve"> </w:t>
      </w:r>
      <w:proofErr w:type="gramStart"/>
      <w:r w:rsidRPr="000639F4">
        <w:rPr>
          <w:rStyle w:val="8"/>
          <w:bCs/>
          <w:i/>
          <w:color w:val="000000"/>
          <w:sz w:val="28"/>
          <w:szCs w:val="28"/>
        </w:rPr>
        <w:t>очная</w:t>
      </w:r>
      <w:proofErr w:type="gramEnd"/>
      <w:r w:rsidR="0019505C" w:rsidRPr="000639F4">
        <w:rPr>
          <w:rStyle w:val="8"/>
          <w:bCs/>
          <w:i/>
          <w:color w:val="000000"/>
          <w:sz w:val="28"/>
          <w:szCs w:val="28"/>
        </w:rPr>
        <w:t>.</w:t>
      </w:r>
    </w:p>
    <w:p w:rsidR="005A4D6D" w:rsidRDefault="00385C31" w:rsidP="005A4D6D">
      <w:pPr>
        <w:pStyle w:val="a6"/>
        <w:tabs>
          <w:tab w:val="left" w:pos="428"/>
        </w:tabs>
        <w:autoSpaceDE/>
        <w:autoSpaceDN/>
        <w:spacing w:line="360" w:lineRule="auto"/>
        <w:ind w:left="0"/>
        <w:rPr>
          <w:rStyle w:val="86"/>
          <w:bCs w:val="0"/>
          <w:i/>
          <w:color w:val="000000"/>
          <w:sz w:val="28"/>
          <w:szCs w:val="28"/>
        </w:rPr>
      </w:pPr>
      <w:r w:rsidRPr="000639F4">
        <w:rPr>
          <w:rStyle w:val="85"/>
          <w:bCs w:val="0"/>
          <w:i w:val="0"/>
          <w:color w:val="000000"/>
          <w:sz w:val="28"/>
          <w:szCs w:val="28"/>
        </w:rPr>
        <w:t>Особенности организации образовательного процесса</w:t>
      </w:r>
      <w:r w:rsidR="005A4D6D">
        <w:rPr>
          <w:rStyle w:val="86"/>
          <w:bCs w:val="0"/>
          <w:i/>
          <w:color w:val="000000"/>
          <w:sz w:val="28"/>
          <w:szCs w:val="28"/>
        </w:rPr>
        <w:t>:</w:t>
      </w:r>
    </w:p>
    <w:p w:rsidR="00385C31" w:rsidRPr="005A4D6D" w:rsidRDefault="007A1E8F" w:rsidP="005A4D6D">
      <w:pPr>
        <w:pStyle w:val="a6"/>
        <w:tabs>
          <w:tab w:val="left" w:pos="428"/>
        </w:tabs>
        <w:autoSpaceDE/>
        <w:autoSpaceDN/>
        <w:spacing w:line="360" w:lineRule="auto"/>
        <w:ind w:left="0"/>
        <w:rPr>
          <w:b/>
          <w:i/>
          <w:color w:val="000000"/>
          <w:spacing w:val="1"/>
        </w:rPr>
      </w:pPr>
      <w:r w:rsidRPr="000639F4">
        <w:rPr>
          <w:color w:val="000000"/>
          <w:shd w:val="clear" w:color="auto" w:fill="FFFFFF"/>
        </w:rPr>
        <w:t>В соответствии с индивидуальным учебным планом в объединении по интере</w:t>
      </w:r>
      <w:r w:rsidR="009A2EA3" w:rsidRPr="000639F4">
        <w:rPr>
          <w:color w:val="000000"/>
          <w:shd w:val="clear" w:color="auto" w:fill="FFFFFF"/>
        </w:rPr>
        <w:t>сам сформирована разновозрастные группы</w:t>
      </w:r>
      <w:r w:rsidRPr="000639F4">
        <w:rPr>
          <w:color w:val="000000"/>
          <w:shd w:val="clear" w:color="auto" w:fill="FFFFFF"/>
        </w:rPr>
        <w:t>, являющиеся основным составом объединения кружка «</w:t>
      </w:r>
      <w:r w:rsidR="009A2EA3" w:rsidRPr="000639F4">
        <w:rPr>
          <w:color w:val="000000"/>
          <w:shd w:val="clear" w:color="auto" w:fill="FFFFFF"/>
        </w:rPr>
        <w:t>Волшебная кисть»</w:t>
      </w:r>
    </w:p>
    <w:p w:rsidR="007A1E8F" w:rsidRPr="000639F4" w:rsidRDefault="007A1E8F" w:rsidP="005A4D6D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rStyle w:val="c5"/>
          <w:b/>
          <w:bCs/>
          <w:color w:val="000000"/>
          <w:sz w:val="28"/>
          <w:szCs w:val="28"/>
        </w:rPr>
        <w:t xml:space="preserve">Состав группы </w:t>
      </w:r>
      <w:r w:rsidRPr="000639F4">
        <w:rPr>
          <w:rStyle w:val="c5"/>
          <w:color w:val="000000"/>
          <w:sz w:val="28"/>
          <w:szCs w:val="28"/>
        </w:rPr>
        <w:t>- постоянный.</w:t>
      </w:r>
    </w:p>
    <w:p w:rsidR="007A1E8F" w:rsidRPr="000639F4" w:rsidRDefault="007A1E8F" w:rsidP="005A4D6D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rStyle w:val="c5"/>
          <w:b/>
          <w:bCs/>
          <w:color w:val="000000"/>
          <w:sz w:val="28"/>
          <w:szCs w:val="28"/>
        </w:rPr>
        <w:t>Формы проведения занятий:</w:t>
      </w:r>
      <w:r w:rsidRPr="000639F4">
        <w:rPr>
          <w:rStyle w:val="c5"/>
          <w:color w:val="000000"/>
          <w:sz w:val="28"/>
          <w:szCs w:val="28"/>
        </w:rPr>
        <w:t> групповая форма с ярко выраженным индивидуальным подходом.</w:t>
      </w:r>
    </w:p>
    <w:p w:rsidR="007A1E8F" w:rsidRDefault="007A1E8F" w:rsidP="005A4D6D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  <w:r w:rsidRPr="000639F4">
        <w:rPr>
          <w:rStyle w:val="c5"/>
          <w:color w:val="000000"/>
          <w:sz w:val="28"/>
          <w:szCs w:val="28"/>
        </w:rPr>
        <w:t xml:space="preserve">  </w:t>
      </w: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  <w:sz w:val="28"/>
          <w:szCs w:val="28"/>
        </w:rPr>
      </w:pPr>
    </w:p>
    <w:p w:rsidR="00970FE8" w:rsidRPr="000639F4" w:rsidRDefault="00970FE8" w:rsidP="00F40286">
      <w:pPr>
        <w:pStyle w:val="c15"/>
        <w:shd w:val="clear" w:color="auto" w:fill="FFFFFF"/>
        <w:spacing w:before="0" w:beforeAutospacing="0" w:after="0" w:afterAutospacing="0" w:line="360" w:lineRule="auto"/>
        <w:jc w:val="both"/>
        <w:rPr>
          <w:rStyle w:val="8"/>
          <w:color w:val="181818"/>
          <w:spacing w:val="0"/>
          <w:sz w:val="28"/>
          <w:szCs w:val="28"/>
        </w:rPr>
      </w:pPr>
    </w:p>
    <w:p w:rsidR="00FC696A" w:rsidRPr="000639F4" w:rsidRDefault="00FC696A" w:rsidP="00FC696A">
      <w:pPr>
        <w:spacing w:line="360" w:lineRule="auto"/>
        <w:jc w:val="center"/>
        <w:rPr>
          <w:rStyle w:val="a3"/>
          <w:b w:val="0"/>
          <w:bCs/>
          <w:sz w:val="28"/>
          <w:szCs w:val="28"/>
        </w:rPr>
      </w:pPr>
      <w:r w:rsidRPr="000639F4">
        <w:rPr>
          <w:rStyle w:val="86"/>
          <w:rFonts w:eastAsiaTheme="minorHAnsi"/>
          <w:sz w:val="28"/>
          <w:szCs w:val="28"/>
        </w:rPr>
        <w:lastRenderedPageBreak/>
        <w:t>1.2. Цель и задачи программы</w:t>
      </w:r>
    </w:p>
    <w:p w:rsidR="00FC696A" w:rsidRPr="000639F4" w:rsidRDefault="00FC696A" w:rsidP="00A92D12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mediumKashida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639F4">
        <w:rPr>
          <w:rFonts w:eastAsia="Times New Roman" w:cs="Times New Roman"/>
          <w:b/>
          <w:sz w:val="28"/>
          <w:szCs w:val="28"/>
        </w:rPr>
        <w:t>Цель:</w:t>
      </w:r>
      <w:r w:rsidRPr="000639F4">
        <w:rPr>
          <w:rFonts w:cs="Times New Roman"/>
          <w:sz w:val="28"/>
          <w:szCs w:val="28"/>
        </w:rPr>
        <w:t xml:space="preserve"> </w:t>
      </w:r>
      <w:r w:rsidR="007A1E8F" w:rsidRPr="000639F4">
        <w:rPr>
          <w:rFonts w:cs="Times New Roman"/>
          <w:color w:val="000000"/>
          <w:sz w:val="28"/>
          <w:szCs w:val="28"/>
          <w:shd w:val="clear" w:color="auto" w:fill="FFFFFF"/>
        </w:rPr>
        <w:t> </w:t>
      </w:r>
      <w:r w:rsidR="00A92D12" w:rsidRPr="000639F4">
        <w:rPr>
          <w:rFonts w:cs="Times New Roman"/>
          <w:color w:val="000000"/>
          <w:sz w:val="28"/>
          <w:szCs w:val="28"/>
          <w:shd w:val="clear" w:color="auto" w:fill="FFFFFF"/>
        </w:rPr>
        <w:t>создание</w:t>
      </w:r>
      <w:r w:rsidR="007A1E8F" w:rsidRPr="000639F4">
        <w:rPr>
          <w:rFonts w:cs="Times New Roman"/>
          <w:color w:val="000000"/>
          <w:sz w:val="28"/>
          <w:szCs w:val="28"/>
          <w:shd w:val="clear" w:color="auto" w:fill="FFFFFF"/>
        </w:rPr>
        <w:t xml:space="preserve"> условий для творческой самореализации личности ребенка и формирование у воспитанников основ целостного, эстети</w:t>
      </w:r>
      <w:r w:rsidR="009A2EA3" w:rsidRPr="000639F4">
        <w:rPr>
          <w:rFonts w:cs="Times New Roman"/>
          <w:color w:val="000000"/>
          <w:sz w:val="28"/>
          <w:szCs w:val="28"/>
          <w:shd w:val="clear" w:color="auto" w:fill="FFFFFF"/>
        </w:rPr>
        <w:t xml:space="preserve">ческого мировоззрения, развития </w:t>
      </w:r>
      <w:r w:rsidR="007A1E8F" w:rsidRPr="000639F4">
        <w:rPr>
          <w:rFonts w:cs="Times New Roman"/>
          <w:color w:val="000000"/>
          <w:sz w:val="28"/>
          <w:szCs w:val="28"/>
          <w:shd w:val="clear" w:color="auto" w:fill="FFFFFF"/>
        </w:rPr>
        <w:t>творческих способностей</w:t>
      </w:r>
      <w:r w:rsidR="009A2EA3" w:rsidRPr="000639F4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A1E8F" w:rsidRPr="000639F4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7A1E8F" w:rsidRPr="000639F4">
        <w:rPr>
          <w:rFonts w:cs="Times New Roman"/>
          <w:color w:val="000000"/>
          <w:sz w:val="28"/>
          <w:szCs w:val="28"/>
          <w:shd w:val="clear" w:color="auto" w:fill="FFFFFF"/>
        </w:rPr>
        <w:t>и</w:t>
      </w:r>
      <w:r w:rsidR="007A1E8F" w:rsidRPr="000639F4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9A2EA3" w:rsidRPr="000639F4">
        <w:rPr>
          <w:rFonts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A1E8F" w:rsidRPr="000639F4">
        <w:rPr>
          <w:rFonts w:cs="Times New Roman"/>
          <w:color w:val="000000"/>
          <w:sz w:val="28"/>
          <w:szCs w:val="28"/>
          <w:shd w:val="clear" w:color="auto" w:fill="FFFFFF"/>
        </w:rPr>
        <w:t>навыков обучающихся посредством различных видов народного творчества.</w:t>
      </w:r>
    </w:p>
    <w:p w:rsidR="007A1E8F" w:rsidRPr="000639F4" w:rsidRDefault="00FC696A" w:rsidP="007A1E8F">
      <w:pPr>
        <w:pStyle w:val="a6"/>
        <w:spacing w:line="360" w:lineRule="auto"/>
        <w:ind w:left="100" w:firstLine="608"/>
        <w:rPr>
          <w:b/>
          <w:bCs/>
        </w:rPr>
      </w:pPr>
      <w:r w:rsidRPr="000639F4">
        <w:rPr>
          <w:b/>
          <w:bCs/>
        </w:rPr>
        <w:t xml:space="preserve">Задачи: </w:t>
      </w:r>
    </w:p>
    <w:p w:rsidR="007A1E8F" w:rsidRPr="000639F4" w:rsidRDefault="007A1E8F" w:rsidP="007A1E8F">
      <w:pPr>
        <w:pStyle w:val="a6"/>
        <w:shd w:val="clear" w:color="auto" w:fill="FFFFFF"/>
        <w:spacing w:line="360" w:lineRule="auto"/>
        <w:rPr>
          <w:color w:val="181818"/>
        </w:rPr>
      </w:pPr>
      <w:r w:rsidRPr="000639F4">
        <w:rPr>
          <w:rStyle w:val="c5"/>
          <w:b/>
          <w:bCs/>
          <w:color w:val="000000"/>
        </w:rPr>
        <w:t> </w:t>
      </w:r>
      <w:r w:rsidRPr="000639F4">
        <w:rPr>
          <w:rStyle w:val="c5"/>
          <w:b/>
          <w:bCs/>
          <w:i/>
          <w:iCs/>
          <w:color w:val="000000"/>
        </w:rPr>
        <w:t>Образовательные</w:t>
      </w:r>
      <w:proofErr w:type="gramStart"/>
      <w:r w:rsidR="00A70AAA" w:rsidRPr="000639F4">
        <w:rPr>
          <w:rStyle w:val="c5"/>
          <w:b/>
          <w:bCs/>
          <w:i/>
          <w:iCs/>
          <w:color w:val="000000"/>
        </w:rPr>
        <w:t xml:space="preserve"> </w:t>
      </w:r>
      <w:r w:rsidRPr="000639F4">
        <w:rPr>
          <w:rStyle w:val="c5"/>
          <w:b/>
          <w:bCs/>
          <w:i/>
          <w:iCs/>
          <w:color w:val="000000"/>
        </w:rPr>
        <w:t>:</w:t>
      </w:r>
      <w:proofErr w:type="gramEnd"/>
    </w:p>
    <w:p w:rsidR="007A1E8F" w:rsidRPr="000639F4" w:rsidRDefault="000C3260" w:rsidP="000C326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познакомить с историей и современными на</w:t>
      </w:r>
      <w:r w:rsidRPr="000639F4">
        <w:rPr>
          <w:color w:val="181818"/>
          <w:sz w:val="28"/>
          <w:szCs w:val="28"/>
        </w:rPr>
        <w:t xml:space="preserve">правлениями </w:t>
      </w:r>
      <w:r w:rsidR="009A2EA3" w:rsidRPr="000639F4">
        <w:rPr>
          <w:color w:val="181818"/>
          <w:sz w:val="28"/>
          <w:szCs w:val="28"/>
        </w:rPr>
        <w:t>изобразительного искусства</w:t>
      </w:r>
      <w:r w:rsidR="007A1E8F" w:rsidRPr="000639F4">
        <w:rPr>
          <w:color w:val="181818"/>
          <w:sz w:val="28"/>
          <w:szCs w:val="28"/>
        </w:rPr>
        <w:t>;</w:t>
      </w:r>
    </w:p>
    <w:p w:rsidR="000C3260" w:rsidRPr="000639F4" w:rsidRDefault="009A2EA3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>-</w:t>
      </w:r>
      <w:r w:rsidR="007A1E8F" w:rsidRPr="000639F4">
        <w:rPr>
          <w:color w:val="181818"/>
          <w:sz w:val="28"/>
          <w:szCs w:val="28"/>
        </w:rPr>
        <w:t>обучить основным видам материал</w:t>
      </w:r>
      <w:r w:rsidRPr="000639F4">
        <w:rPr>
          <w:color w:val="181818"/>
          <w:sz w:val="28"/>
          <w:szCs w:val="28"/>
        </w:rPr>
        <w:t xml:space="preserve">ов </w:t>
      </w:r>
      <w:r w:rsidR="007A1E8F" w:rsidRPr="000639F4">
        <w:rPr>
          <w:color w:val="181818"/>
          <w:sz w:val="28"/>
          <w:szCs w:val="28"/>
        </w:rPr>
        <w:t>и инструментов для работы;                                          </w:t>
      </w:r>
      <w:r w:rsidR="000C3260" w:rsidRPr="000639F4">
        <w:rPr>
          <w:color w:val="181818"/>
          <w:sz w:val="28"/>
          <w:szCs w:val="28"/>
        </w:rPr>
        <w:t>                              </w:t>
      </w:r>
      <w:r w:rsidR="00B65A8B">
        <w:rPr>
          <w:color w:val="181818"/>
          <w:sz w:val="28"/>
          <w:szCs w:val="28"/>
        </w:rPr>
        <w:t>                </w:t>
      </w:r>
      <w:r w:rsidR="000C3260" w:rsidRPr="000639F4">
        <w:rPr>
          <w:color w:val="181818"/>
          <w:sz w:val="28"/>
          <w:szCs w:val="28"/>
        </w:rPr>
        <w:t>- фор</w:t>
      </w:r>
      <w:r w:rsidR="007A1E8F" w:rsidRPr="000639F4">
        <w:rPr>
          <w:color w:val="181818"/>
          <w:sz w:val="28"/>
          <w:szCs w:val="28"/>
        </w:rPr>
        <w:t xml:space="preserve">мировать положительную мотивацию к </w:t>
      </w:r>
      <w:r w:rsidR="00DB5173" w:rsidRPr="000639F4">
        <w:rPr>
          <w:color w:val="181818"/>
          <w:sz w:val="28"/>
          <w:szCs w:val="28"/>
        </w:rPr>
        <w:t>изобразительному</w:t>
      </w:r>
      <w:r w:rsidR="007A1E8F" w:rsidRPr="000639F4">
        <w:rPr>
          <w:color w:val="181818"/>
          <w:sz w:val="28"/>
          <w:szCs w:val="28"/>
        </w:rPr>
        <w:t xml:space="preserve"> искусству;</w:t>
      </w:r>
    </w:p>
    <w:p w:rsidR="000C3260" w:rsidRPr="000639F4" w:rsidRDefault="000C3260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раскрыть истоки народного творчества;</w:t>
      </w:r>
    </w:p>
    <w:p w:rsidR="007A1E8F" w:rsidRPr="000639F4" w:rsidRDefault="000C3260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развивать воображение;</w:t>
      </w:r>
    </w:p>
    <w:p w:rsidR="007A1E8F" w:rsidRPr="000639F4" w:rsidRDefault="000C3260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способствовать овладению навыков ручного труда;</w:t>
      </w:r>
    </w:p>
    <w:p w:rsidR="007A1E8F" w:rsidRPr="000639F4" w:rsidRDefault="000C3260" w:rsidP="007A1E8F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rStyle w:val="c4"/>
          <w:color w:val="000000"/>
        </w:rPr>
        <w:t>развить мелкую моторику рук;</w:t>
      </w:r>
    </w:p>
    <w:p w:rsidR="007A1E8F" w:rsidRPr="000639F4" w:rsidRDefault="000C3260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планировать свои действия на отдельных этапах работы над изделием;</w:t>
      </w:r>
    </w:p>
    <w:p w:rsidR="007A1E8F" w:rsidRPr="000639F4" w:rsidRDefault="000C3260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 формировать образное, пространственное мышление и умение выразить свою мысль с помощь эскиза, объемных форм;</w:t>
      </w:r>
    </w:p>
    <w:p w:rsidR="00DB5173" w:rsidRPr="000639F4" w:rsidRDefault="000C3260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формировать и закреплять интерес к декоративно-прикладному искусству, испол</w:t>
      </w:r>
      <w:r w:rsidR="00DB5173" w:rsidRPr="000639F4">
        <w:rPr>
          <w:color w:val="181818"/>
          <w:sz w:val="28"/>
          <w:szCs w:val="28"/>
        </w:rPr>
        <w:t>ьзуя различные виды декоративно-</w:t>
      </w:r>
      <w:r w:rsidR="007A1E8F" w:rsidRPr="000639F4">
        <w:rPr>
          <w:color w:val="181818"/>
          <w:sz w:val="28"/>
          <w:szCs w:val="28"/>
        </w:rPr>
        <w:t>прикладного творчества.</w:t>
      </w:r>
    </w:p>
    <w:p w:rsidR="007A1E8F" w:rsidRPr="000639F4" w:rsidRDefault="00DB5173" w:rsidP="007A1E8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 </w:t>
      </w:r>
      <w:r w:rsidR="000C3260"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развивать художественн</w:t>
      </w:r>
      <w:proofErr w:type="gramStart"/>
      <w:r w:rsidR="007A1E8F" w:rsidRPr="000639F4">
        <w:rPr>
          <w:color w:val="181818"/>
          <w:sz w:val="28"/>
          <w:szCs w:val="28"/>
        </w:rPr>
        <w:t>о-</w:t>
      </w:r>
      <w:proofErr w:type="gramEnd"/>
      <w:r w:rsidR="007A1E8F" w:rsidRPr="000639F4">
        <w:rPr>
          <w:color w:val="181818"/>
          <w:sz w:val="28"/>
          <w:szCs w:val="28"/>
        </w:rPr>
        <w:t xml:space="preserve"> творческую активность;</w:t>
      </w:r>
    </w:p>
    <w:p w:rsidR="000C3260" w:rsidRPr="00B65A8B" w:rsidRDefault="000C3260" w:rsidP="000C326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совершенствовать полученные умения и навыки в процессе творческой деятельности.   </w:t>
      </w:r>
      <w:r w:rsidR="007A1E8F" w:rsidRPr="000639F4">
        <w:rPr>
          <w:b/>
          <w:bCs/>
          <w:color w:val="181818"/>
          <w:sz w:val="28"/>
          <w:szCs w:val="28"/>
        </w:rPr>
        <w:t>                   </w:t>
      </w:r>
    </w:p>
    <w:p w:rsidR="007A1E8F" w:rsidRPr="000639F4" w:rsidRDefault="007A1E8F" w:rsidP="000C3260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r w:rsidRPr="000639F4">
        <w:rPr>
          <w:b/>
          <w:bCs/>
          <w:i/>
          <w:iCs/>
          <w:color w:val="181818"/>
          <w:sz w:val="28"/>
          <w:szCs w:val="28"/>
        </w:rPr>
        <w:t>Личностные</w:t>
      </w:r>
      <w:proofErr w:type="gramStart"/>
      <w:r w:rsidR="0067632B" w:rsidRPr="000639F4">
        <w:rPr>
          <w:b/>
          <w:bCs/>
          <w:i/>
          <w:iCs/>
          <w:color w:val="181818"/>
          <w:sz w:val="28"/>
          <w:szCs w:val="28"/>
        </w:rPr>
        <w:t xml:space="preserve"> </w:t>
      </w:r>
      <w:r w:rsidRPr="000639F4">
        <w:rPr>
          <w:b/>
          <w:bCs/>
          <w:i/>
          <w:iCs/>
          <w:color w:val="181818"/>
          <w:sz w:val="28"/>
          <w:szCs w:val="28"/>
        </w:rPr>
        <w:t>:</w:t>
      </w:r>
      <w:proofErr w:type="gramEnd"/>
    </w:p>
    <w:p w:rsidR="000C3260" w:rsidRPr="000639F4" w:rsidRDefault="000C3260" w:rsidP="000C3260">
      <w:pPr>
        <w:shd w:val="clear" w:color="auto" w:fill="FFFFFF"/>
        <w:spacing w:line="360" w:lineRule="auto"/>
        <w:jc w:val="both"/>
        <w:rPr>
          <w:rFonts w:cs="Times New Roman"/>
          <w:color w:val="181818"/>
          <w:sz w:val="28"/>
          <w:szCs w:val="28"/>
        </w:rPr>
      </w:pPr>
      <w:r w:rsidRPr="000639F4">
        <w:rPr>
          <w:rFonts w:cs="Times New Roman"/>
          <w:color w:val="181818"/>
          <w:sz w:val="28"/>
          <w:szCs w:val="28"/>
        </w:rPr>
        <w:t xml:space="preserve">- </w:t>
      </w:r>
      <w:r w:rsidR="007A1E8F" w:rsidRPr="000639F4">
        <w:rPr>
          <w:rFonts w:cs="Times New Roman"/>
          <w:color w:val="181818"/>
          <w:sz w:val="28"/>
          <w:szCs w:val="28"/>
        </w:rPr>
        <w:t xml:space="preserve"> создать условия для самореализации </w:t>
      </w:r>
      <w:r w:rsidRPr="000639F4">
        <w:rPr>
          <w:rFonts w:cs="Times New Roman"/>
          <w:color w:val="181818"/>
          <w:sz w:val="28"/>
          <w:szCs w:val="28"/>
        </w:rPr>
        <w:t xml:space="preserve">воспитанников в самостоятельной </w:t>
      </w:r>
      <w:r w:rsidR="007A1E8F" w:rsidRPr="000639F4">
        <w:rPr>
          <w:rFonts w:cs="Times New Roman"/>
          <w:color w:val="181818"/>
          <w:sz w:val="28"/>
          <w:szCs w:val="28"/>
        </w:rPr>
        <w:t>творческой деятельности;</w:t>
      </w:r>
      <w:r w:rsidRPr="000639F4">
        <w:rPr>
          <w:rFonts w:cs="Times New Roman"/>
          <w:color w:val="181818"/>
          <w:sz w:val="28"/>
          <w:szCs w:val="28"/>
        </w:rPr>
        <w:t xml:space="preserve"> </w:t>
      </w:r>
    </w:p>
    <w:p w:rsidR="007A1E8F" w:rsidRPr="000639F4" w:rsidRDefault="000C3260" w:rsidP="00B65A8B">
      <w:pPr>
        <w:shd w:val="clear" w:color="auto" w:fill="FFFFFF"/>
        <w:spacing w:after="0" w:line="360" w:lineRule="auto"/>
        <w:jc w:val="both"/>
        <w:rPr>
          <w:rFonts w:cs="Times New Roman"/>
          <w:color w:val="181818"/>
          <w:sz w:val="28"/>
          <w:szCs w:val="28"/>
        </w:rPr>
      </w:pPr>
      <w:r w:rsidRPr="000639F4">
        <w:rPr>
          <w:rFonts w:cs="Times New Roman"/>
          <w:color w:val="181818"/>
          <w:sz w:val="28"/>
          <w:szCs w:val="28"/>
        </w:rPr>
        <w:t xml:space="preserve">- </w:t>
      </w:r>
      <w:r w:rsidR="007A1E8F" w:rsidRPr="000639F4">
        <w:rPr>
          <w:rFonts w:cs="Times New Roman"/>
          <w:color w:val="181818"/>
          <w:sz w:val="28"/>
          <w:szCs w:val="28"/>
        </w:rPr>
        <w:t> снимать зажатость и скованность;</w:t>
      </w:r>
    </w:p>
    <w:p w:rsidR="007A1E8F" w:rsidRPr="000639F4" w:rsidRDefault="000C3260" w:rsidP="000C326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lastRenderedPageBreak/>
        <w:t xml:space="preserve">- </w:t>
      </w:r>
      <w:r w:rsidR="007A1E8F" w:rsidRPr="000639F4">
        <w:rPr>
          <w:color w:val="181818"/>
          <w:sz w:val="28"/>
          <w:szCs w:val="28"/>
        </w:rPr>
        <w:t> </w:t>
      </w:r>
      <w:r w:rsidRPr="000639F4">
        <w:rPr>
          <w:color w:val="181818"/>
          <w:sz w:val="28"/>
          <w:szCs w:val="28"/>
        </w:rPr>
        <w:t>а</w:t>
      </w:r>
      <w:r w:rsidR="007A1E8F" w:rsidRPr="000639F4">
        <w:rPr>
          <w:color w:val="181818"/>
          <w:sz w:val="28"/>
          <w:szCs w:val="28"/>
        </w:rPr>
        <w:t>ктивизировать познавательный интерес;</w:t>
      </w:r>
    </w:p>
    <w:p w:rsidR="000C3260" w:rsidRPr="000639F4" w:rsidRDefault="00DB5173" w:rsidP="000C326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>-</w:t>
      </w:r>
      <w:r w:rsidR="007A1E8F" w:rsidRPr="000639F4">
        <w:rPr>
          <w:color w:val="181818"/>
          <w:sz w:val="28"/>
          <w:szCs w:val="28"/>
        </w:rPr>
        <w:t>воспитывать доброжелательность и контактность в отношениях со сверстниками;</w:t>
      </w:r>
    </w:p>
    <w:p w:rsidR="007A1E8F" w:rsidRPr="000639F4" w:rsidRDefault="000C3260" w:rsidP="000C326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 воспитывать в ребенке готовность к творчеству.</w:t>
      </w:r>
    </w:p>
    <w:p w:rsidR="000C3260" w:rsidRPr="000639F4" w:rsidRDefault="005A4D6D" w:rsidP="000C326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 xml:space="preserve">дать возможность полноценно употребить свои способности и </w:t>
      </w:r>
      <w:proofErr w:type="spellStart"/>
      <w:r w:rsidR="007A1E8F" w:rsidRPr="000639F4">
        <w:rPr>
          <w:color w:val="181818"/>
          <w:sz w:val="28"/>
          <w:szCs w:val="28"/>
        </w:rPr>
        <w:t>самовыразит</w:t>
      </w:r>
      <w:r w:rsidR="00DB5173" w:rsidRPr="000639F4">
        <w:rPr>
          <w:color w:val="181818"/>
          <w:sz w:val="28"/>
          <w:szCs w:val="28"/>
        </w:rPr>
        <w:t>ь</w:t>
      </w:r>
      <w:r w:rsidR="00A92D12" w:rsidRPr="000639F4">
        <w:rPr>
          <w:color w:val="181818"/>
          <w:sz w:val="28"/>
          <w:szCs w:val="28"/>
        </w:rPr>
        <w:t>ся</w:t>
      </w:r>
      <w:proofErr w:type="spellEnd"/>
      <w:r w:rsidR="00A92D12" w:rsidRPr="000639F4">
        <w:rPr>
          <w:color w:val="181818"/>
          <w:sz w:val="28"/>
          <w:szCs w:val="28"/>
        </w:rPr>
        <w:t xml:space="preserve"> в своих </w:t>
      </w:r>
      <w:r w:rsidR="007A1E8F" w:rsidRPr="000639F4">
        <w:rPr>
          <w:color w:val="181818"/>
          <w:sz w:val="28"/>
          <w:szCs w:val="28"/>
        </w:rPr>
        <w:t xml:space="preserve"> творческих работах;</w:t>
      </w:r>
    </w:p>
    <w:p w:rsidR="00A70AAA" w:rsidRPr="000639F4" w:rsidRDefault="000C3260" w:rsidP="00A70AAA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0639F4">
        <w:rPr>
          <w:color w:val="181818"/>
          <w:sz w:val="28"/>
          <w:szCs w:val="28"/>
        </w:rPr>
        <w:t xml:space="preserve">- </w:t>
      </w:r>
      <w:r w:rsidR="007A1E8F" w:rsidRPr="000639F4">
        <w:rPr>
          <w:color w:val="181818"/>
          <w:sz w:val="28"/>
          <w:szCs w:val="28"/>
        </w:rPr>
        <w:t> формировать эстетический вкус.</w:t>
      </w:r>
    </w:p>
    <w:p w:rsidR="007A1E8F" w:rsidRPr="000639F4" w:rsidRDefault="007A1E8F" w:rsidP="00A70AAA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181818"/>
          <w:sz w:val="28"/>
          <w:szCs w:val="28"/>
        </w:rPr>
      </w:pPr>
      <w:proofErr w:type="spellStart"/>
      <w:r w:rsidRPr="000639F4">
        <w:rPr>
          <w:b/>
          <w:bCs/>
          <w:i/>
          <w:iCs/>
          <w:color w:val="181818"/>
          <w:sz w:val="28"/>
          <w:szCs w:val="28"/>
        </w:rPr>
        <w:t>Метапредметные</w:t>
      </w:r>
      <w:proofErr w:type="spellEnd"/>
      <w:proofErr w:type="gramStart"/>
      <w:r w:rsidR="0067632B" w:rsidRPr="000639F4">
        <w:rPr>
          <w:b/>
          <w:bCs/>
          <w:i/>
          <w:iCs/>
          <w:color w:val="181818"/>
          <w:sz w:val="28"/>
          <w:szCs w:val="28"/>
        </w:rPr>
        <w:t xml:space="preserve"> </w:t>
      </w:r>
      <w:r w:rsidRPr="000639F4">
        <w:rPr>
          <w:b/>
          <w:bCs/>
          <w:i/>
          <w:iCs/>
          <w:color w:val="181818"/>
          <w:sz w:val="28"/>
          <w:szCs w:val="28"/>
        </w:rPr>
        <w:t>:</w:t>
      </w:r>
      <w:proofErr w:type="gramEnd"/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>научить понимать и принимать учебную задачу, сформулированную педагогом;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>осуществлять контроль, коррекцию и оценку результатов своей деятельности.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 xml:space="preserve"> закреплять и расширять знания, полученные на уроках изобразительного искусства, </w:t>
      </w:r>
      <w:r w:rsidR="00DB5173" w:rsidRPr="000639F4">
        <w:rPr>
          <w:color w:val="181818"/>
        </w:rPr>
        <w:t xml:space="preserve">технологии, </w:t>
      </w:r>
      <w:r w:rsidR="007A1E8F" w:rsidRPr="000639F4">
        <w:rPr>
          <w:color w:val="181818"/>
        </w:rPr>
        <w:t>математики, литературы и т.д., и способствовать их систематизации;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>научить понимать и применять полученную информацию при выполнении заданий;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  </w:t>
      </w:r>
      <w:r w:rsidR="007A1E8F" w:rsidRPr="000639F4">
        <w:rPr>
          <w:color w:val="181818"/>
        </w:rPr>
        <w:t>приобретение навыков учебн</w:t>
      </w:r>
      <w:r w:rsidR="0067632B" w:rsidRPr="000639F4">
        <w:rPr>
          <w:color w:val="181818"/>
        </w:rPr>
        <w:t>о-</w:t>
      </w:r>
      <w:r w:rsidR="007A1E8F" w:rsidRPr="000639F4">
        <w:rPr>
          <w:color w:val="181818"/>
        </w:rPr>
        <w:t>исследовательской работы;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> </w:t>
      </w:r>
      <w:r w:rsidRPr="000639F4">
        <w:rPr>
          <w:color w:val="181818"/>
        </w:rPr>
        <w:t xml:space="preserve"> </w:t>
      </w:r>
      <w:r w:rsidR="007A1E8F" w:rsidRPr="000639F4">
        <w:rPr>
          <w:color w:val="181818"/>
        </w:rPr>
        <w:t> научить работать в группе, учитывая мнение окружающих;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> </w:t>
      </w:r>
      <w:r w:rsidRPr="000639F4">
        <w:rPr>
          <w:color w:val="181818"/>
        </w:rPr>
        <w:t xml:space="preserve"> </w:t>
      </w:r>
      <w:r w:rsidR="007A1E8F" w:rsidRPr="000639F4">
        <w:rPr>
          <w:color w:val="181818"/>
        </w:rPr>
        <w:t> научить обращаться за помощью и формулировать свои  затруднения;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  </w:t>
      </w:r>
      <w:r w:rsidR="007A1E8F" w:rsidRPr="000639F4">
        <w:rPr>
          <w:color w:val="181818"/>
        </w:rPr>
        <w:t>научить осуществлять взаимный контроль;</w:t>
      </w:r>
    </w:p>
    <w:p w:rsidR="007A1E8F" w:rsidRPr="000639F4" w:rsidRDefault="00DB5173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 xml:space="preserve">научить </w:t>
      </w:r>
      <w:proofErr w:type="gramStart"/>
      <w:r w:rsidR="007A1E8F" w:rsidRPr="000639F4">
        <w:rPr>
          <w:color w:val="181818"/>
        </w:rPr>
        <w:t>адекватно</w:t>
      </w:r>
      <w:proofErr w:type="gramEnd"/>
      <w:r w:rsidR="007A1E8F" w:rsidRPr="000639F4">
        <w:rPr>
          <w:color w:val="181818"/>
        </w:rPr>
        <w:t xml:space="preserve"> оценивать собственное поведение и поведение окружающих;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>предлагать помощь и сотрудничество;</w:t>
      </w:r>
    </w:p>
    <w:p w:rsidR="007A1E8F" w:rsidRPr="000639F4" w:rsidRDefault="00A70AAA" w:rsidP="00A70AAA">
      <w:pPr>
        <w:pStyle w:val="a6"/>
        <w:shd w:val="clear" w:color="auto" w:fill="FFFFFF"/>
        <w:spacing w:line="360" w:lineRule="auto"/>
        <w:ind w:left="0"/>
        <w:rPr>
          <w:color w:val="181818"/>
        </w:rPr>
      </w:pPr>
      <w:r w:rsidRPr="000639F4">
        <w:rPr>
          <w:color w:val="181818"/>
        </w:rPr>
        <w:t xml:space="preserve">- </w:t>
      </w:r>
      <w:r w:rsidR="007A1E8F" w:rsidRPr="000639F4">
        <w:rPr>
          <w:color w:val="181818"/>
        </w:rPr>
        <w:t>научить включаться в диалог, в коллективное обсуждение, проявлять инициативу и активность.</w:t>
      </w:r>
    </w:p>
    <w:p w:rsidR="00FC696A" w:rsidRDefault="00FC696A" w:rsidP="00DB5173">
      <w:pPr>
        <w:pStyle w:val="a6"/>
        <w:shd w:val="clear" w:color="auto" w:fill="FFFFFF"/>
        <w:spacing w:line="360" w:lineRule="auto"/>
        <w:rPr>
          <w:color w:val="181818"/>
        </w:rPr>
      </w:pPr>
    </w:p>
    <w:p w:rsidR="00970FE8" w:rsidRDefault="00970FE8" w:rsidP="00DB5173">
      <w:pPr>
        <w:pStyle w:val="a6"/>
        <w:shd w:val="clear" w:color="auto" w:fill="FFFFFF"/>
        <w:spacing w:line="360" w:lineRule="auto"/>
        <w:rPr>
          <w:color w:val="181818"/>
        </w:rPr>
      </w:pPr>
    </w:p>
    <w:p w:rsidR="00970FE8" w:rsidRPr="000639F4" w:rsidRDefault="00970FE8" w:rsidP="00DB5173">
      <w:pPr>
        <w:pStyle w:val="a6"/>
        <w:shd w:val="clear" w:color="auto" w:fill="FFFFFF"/>
        <w:spacing w:line="360" w:lineRule="auto"/>
        <w:rPr>
          <w:color w:val="181818"/>
        </w:rPr>
      </w:pPr>
    </w:p>
    <w:p w:rsidR="00FC696A" w:rsidRPr="000639F4" w:rsidRDefault="0067632B" w:rsidP="00FC696A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0639F4">
        <w:rPr>
          <w:rFonts w:cs="Times New Roman"/>
          <w:b/>
          <w:bCs/>
          <w:iCs/>
          <w:sz w:val="28"/>
          <w:szCs w:val="28"/>
        </w:rPr>
        <w:lastRenderedPageBreak/>
        <w:t>1</w:t>
      </w:r>
      <w:r w:rsidR="00FC696A" w:rsidRPr="000639F4">
        <w:rPr>
          <w:rFonts w:cs="Times New Roman"/>
          <w:b/>
          <w:bCs/>
          <w:iCs/>
          <w:sz w:val="28"/>
          <w:szCs w:val="28"/>
        </w:rPr>
        <w:t>.3. Воспитательный потенциал дополнительной общеобразовательной общеразвивающей программы</w:t>
      </w:r>
    </w:p>
    <w:p w:rsidR="0067632B" w:rsidRPr="000639F4" w:rsidRDefault="0067632B" w:rsidP="00982CA7">
      <w:pPr>
        <w:pStyle w:val="c15"/>
        <w:shd w:val="clear" w:color="auto" w:fill="FFFFFF"/>
        <w:spacing w:before="0" w:beforeAutospacing="0" w:after="0" w:afterAutospacing="0" w:line="360" w:lineRule="auto"/>
        <w:ind w:firstLine="562"/>
        <w:jc w:val="both"/>
        <w:rPr>
          <w:rStyle w:val="7"/>
          <w:i w:val="0"/>
          <w:iCs w:val="0"/>
          <w:color w:val="181818"/>
          <w:spacing w:val="0"/>
          <w:sz w:val="28"/>
          <w:szCs w:val="28"/>
          <w:shd w:val="clear" w:color="auto" w:fill="auto"/>
        </w:rPr>
      </w:pPr>
      <w:proofErr w:type="gramStart"/>
      <w:r w:rsidRPr="000639F4">
        <w:rPr>
          <w:rStyle w:val="c5"/>
          <w:color w:val="000000"/>
          <w:sz w:val="28"/>
          <w:szCs w:val="28"/>
        </w:rPr>
        <w:t>В учебно-</w:t>
      </w:r>
      <w:r w:rsidR="002916A6" w:rsidRPr="000639F4">
        <w:rPr>
          <w:rStyle w:val="c5"/>
          <w:color w:val="000000"/>
          <w:sz w:val="28"/>
          <w:szCs w:val="28"/>
        </w:rPr>
        <w:t>воспитательный процесс, так же </w:t>
      </w:r>
      <w:r w:rsidRPr="000639F4">
        <w:rPr>
          <w:rStyle w:val="c5"/>
          <w:color w:val="000000"/>
          <w:sz w:val="28"/>
          <w:szCs w:val="28"/>
        </w:rPr>
        <w:t>включены различные </w:t>
      </w:r>
      <w:r w:rsidRPr="000639F4">
        <w:rPr>
          <w:rStyle w:val="c5"/>
          <w:b/>
          <w:bCs/>
          <w:color w:val="000000"/>
          <w:sz w:val="28"/>
          <w:szCs w:val="28"/>
        </w:rPr>
        <w:t>виды  проведения учебного занятия: </w:t>
      </w:r>
      <w:r w:rsidRPr="000639F4">
        <w:rPr>
          <w:rStyle w:val="c5"/>
          <w:color w:val="000000"/>
          <w:sz w:val="28"/>
          <w:szCs w:val="28"/>
        </w:rPr>
        <w:t xml:space="preserve">беседа, выставка,  игра, конкурс, мастер-класс, наблюдение, праздник, практическое занятие, представление, презентация, соревнование, творческая мастерская, фабрика,   экскурсия, ярмарка,   что  позволяет накопить и расширить кругозор и интерес воспитанников к </w:t>
      </w:r>
      <w:r w:rsidR="00DB5173" w:rsidRPr="000639F4">
        <w:rPr>
          <w:rStyle w:val="c5"/>
          <w:color w:val="000000"/>
          <w:sz w:val="28"/>
          <w:szCs w:val="28"/>
        </w:rPr>
        <w:t>изобразитель</w:t>
      </w:r>
      <w:r w:rsidRPr="000639F4">
        <w:rPr>
          <w:rStyle w:val="c5"/>
          <w:color w:val="000000"/>
          <w:sz w:val="28"/>
          <w:szCs w:val="28"/>
        </w:rPr>
        <w:t>ному искусству.</w:t>
      </w:r>
      <w:proofErr w:type="gramEnd"/>
    </w:p>
    <w:p w:rsidR="00FC696A" w:rsidRPr="000639F4" w:rsidRDefault="00FC696A" w:rsidP="00FC696A">
      <w:pPr>
        <w:pStyle w:val="70"/>
        <w:shd w:val="clear" w:color="auto" w:fill="auto"/>
        <w:spacing w:line="360" w:lineRule="auto"/>
        <w:ind w:left="23" w:right="23" w:firstLine="539"/>
        <w:rPr>
          <w:rStyle w:val="7"/>
          <w:rFonts w:ascii="Times New Roman" w:hAnsi="Times New Roman" w:cs="Times New Roman"/>
          <w:iCs/>
          <w:color w:val="000000"/>
          <w:sz w:val="28"/>
          <w:szCs w:val="28"/>
        </w:rPr>
      </w:pPr>
      <w:r w:rsidRPr="000639F4">
        <w:rPr>
          <w:rStyle w:val="7"/>
          <w:rFonts w:ascii="Times New Roman" w:hAnsi="Times New Roman" w:cs="Times New Roman"/>
          <w:color w:val="000000"/>
          <w:sz w:val="28"/>
          <w:szCs w:val="28"/>
        </w:rPr>
        <w:t>Для решения поставленных воспитательных задач и достижения цели программы у</w:t>
      </w:r>
      <w:r w:rsidR="000C1057" w:rsidRPr="000639F4">
        <w:rPr>
          <w:rStyle w:val="7"/>
          <w:rFonts w:ascii="Times New Roman" w:hAnsi="Times New Roman" w:cs="Times New Roman"/>
          <w:color w:val="000000"/>
          <w:sz w:val="28"/>
          <w:szCs w:val="28"/>
        </w:rPr>
        <w:t xml:space="preserve">чащиеся привлекаются к участию </w:t>
      </w:r>
      <w:r w:rsidR="002916A6" w:rsidRPr="000639F4">
        <w:rPr>
          <w:rStyle w:val="7"/>
          <w:rFonts w:ascii="Times New Roman" w:hAnsi="Times New Roman" w:cs="Times New Roman"/>
          <w:color w:val="000000"/>
          <w:sz w:val="28"/>
          <w:szCs w:val="28"/>
        </w:rPr>
        <w:t>в мероприятиях26</w:t>
      </w:r>
      <w:r w:rsidRPr="000639F4">
        <w:rPr>
          <w:rStyle w:val="7"/>
          <w:rFonts w:ascii="Times New Roman" w:hAnsi="Times New Roman" w:cs="Times New Roman"/>
          <w:color w:val="000000"/>
          <w:sz w:val="28"/>
          <w:szCs w:val="28"/>
        </w:rPr>
        <w:t xml:space="preserve"> учреждения, муниципалитета, региона. </w:t>
      </w:r>
    </w:p>
    <w:p w:rsidR="0067632B" w:rsidRPr="000639F4" w:rsidRDefault="0067632B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F40286" w:rsidRPr="000639F4" w:rsidRDefault="00F40286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FC696A" w:rsidRPr="000639F4" w:rsidRDefault="00FC696A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4B23C5" w:rsidRPr="000639F4" w:rsidRDefault="004B23C5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126B95" w:rsidRPr="000639F4" w:rsidRDefault="00126B95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126B95" w:rsidRPr="000639F4" w:rsidRDefault="00126B95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126B95" w:rsidRPr="000639F4" w:rsidRDefault="00126B95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126B95" w:rsidRPr="000639F4" w:rsidRDefault="00126B95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126B95" w:rsidRDefault="00126B95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970FE8" w:rsidRDefault="00970FE8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970FE8" w:rsidRDefault="00970FE8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970FE8" w:rsidRDefault="00970FE8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B65A8B" w:rsidRPr="000639F4" w:rsidRDefault="00B65A8B" w:rsidP="00FC696A">
      <w:pPr>
        <w:spacing w:line="360" w:lineRule="auto"/>
        <w:jc w:val="both"/>
        <w:rPr>
          <w:rFonts w:cs="Times New Roman"/>
          <w:spacing w:val="2"/>
          <w:sz w:val="28"/>
          <w:szCs w:val="28"/>
        </w:rPr>
      </w:pPr>
    </w:p>
    <w:p w:rsidR="00FC696A" w:rsidRPr="000639F4" w:rsidRDefault="00FC696A" w:rsidP="00FC696A">
      <w:pPr>
        <w:jc w:val="center"/>
        <w:rPr>
          <w:rStyle w:val="a3"/>
          <w:bCs/>
          <w:sz w:val="28"/>
          <w:szCs w:val="28"/>
        </w:rPr>
      </w:pPr>
      <w:r w:rsidRPr="000639F4">
        <w:rPr>
          <w:rStyle w:val="a3"/>
          <w:bCs/>
          <w:sz w:val="28"/>
          <w:szCs w:val="28"/>
        </w:rPr>
        <w:lastRenderedPageBreak/>
        <w:t>1.4. Содержание программы</w:t>
      </w:r>
    </w:p>
    <w:p w:rsidR="00FC696A" w:rsidRPr="00F40286" w:rsidRDefault="00FC696A" w:rsidP="00FC696A">
      <w:pPr>
        <w:jc w:val="right"/>
        <w:rPr>
          <w:rStyle w:val="a3"/>
          <w:bCs/>
          <w:szCs w:val="24"/>
        </w:rPr>
      </w:pPr>
      <w:r w:rsidRPr="00F40286">
        <w:rPr>
          <w:rStyle w:val="a3"/>
          <w:bCs/>
          <w:szCs w:val="24"/>
        </w:rPr>
        <w:t>Таблица 1</w:t>
      </w:r>
    </w:p>
    <w:p w:rsidR="00BF47D8" w:rsidRPr="005A4D6D" w:rsidRDefault="00FC696A" w:rsidP="004B23C5">
      <w:pPr>
        <w:jc w:val="center"/>
        <w:rPr>
          <w:rFonts w:cs="Times New Roman"/>
          <w:b/>
          <w:bCs/>
          <w:sz w:val="28"/>
          <w:szCs w:val="24"/>
        </w:rPr>
      </w:pPr>
      <w:r w:rsidRPr="005A4D6D">
        <w:rPr>
          <w:rStyle w:val="a3"/>
          <w:bCs/>
          <w:sz w:val="28"/>
          <w:szCs w:val="24"/>
        </w:rPr>
        <w:t>Учебно-тематический план</w:t>
      </w:r>
    </w:p>
    <w:p w:rsidR="00BF47D8" w:rsidRPr="005A4D6D" w:rsidRDefault="006A5C46" w:rsidP="004B23C5">
      <w:pPr>
        <w:spacing w:after="0" w:line="360" w:lineRule="auto"/>
        <w:ind w:right="706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5A4D6D">
        <w:rPr>
          <w:rFonts w:cs="Times New Roman"/>
          <w:b/>
          <w:bCs/>
          <w:sz w:val="28"/>
          <w:szCs w:val="24"/>
        </w:rPr>
        <w:t>1-2 классы</w:t>
      </w:r>
    </w:p>
    <w:tbl>
      <w:tblPr>
        <w:tblW w:w="96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3211"/>
        <w:gridCol w:w="882"/>
        <w:gridCol w:w="900"/>
        <w:gridCol w:w="1215"/>
        <w:gridCol w:w="2595"/>
      </w:tblGrid>
      <w:tr w:rsidR="00E6271F" w:rsidRPr="00E6271F" w:rsidTr="002C261E">
        <w:trPr>
          <w:trHeight w:val="842"/>
        </w:trPr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center"/>
            <w:hideMark/>
          </w:tcPr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№ </w:t>
            </w:r>
            <w:proofErr w:type="gramStart"/>
            <w:r w:rsidRPr="00E6271F">
              <w:rPr>
                <w:b/>
                <w:bCs/>
              </w:rPr>
              <w:t>п</w:t>
            </w:r>
            <w:proofErr w:type="gramEnd"/>
            <w:r w:rsidRPr="00E6271F">
              <w:rPr>
                <w:b/>
                <w:bCs/>
              </w:rPr>
              <w:t>/п</w:t>
            </w:r>
          </w:p>
        </w:tc>
        <w:tc>
          <w:tcPr>
            <w:tcW w:w="3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center"/>
            <w:hideMark/>
          </w:tcPr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Названия раздела, темы</w:t>
            </w:r>
          </w:p>
        </w:tc>
        <w:tc>
          <w:tcPr>
            <w:tcW w:w="2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center"/>
            <w:hideMark/>
          </w:tcPr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Количество часов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center"/>
            <w:hideMark/>
          </w:tcPr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Формы</w:t>
            </w:r>
          </w:p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аттестации/</w:t>
            </w:r>
          </w:p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контроля</w:t>
            </w:r>
          </w:p>
        </w:tc>
      </w:tr>
      <w:tr w:rsidR="00E6271F" w:rsidRPr="00E6271F" w:rsidTr="002C261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7632B" w:rsidRPr="00E6271F" w:rsidRDefault="0067632B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7632B" w:rsidRPr="00E6271F" w:rsidRDefault="0067632B">
            <w:pPr>
              <w:rPr>
                <w:rFonts w:cs="Times New Roman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center"/>
            <w:hideMark/>
          </w:tcPr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Всего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center"/>
            <w:hideMark/>
          </w:tcPr>
          <w:p w:rsidR="0067632B" w:rsidRPr="00E6271F" w:rsidRDefault="0067632B">
            <w:pPr>
              <w:pStyle w:val="a20"/>
              <w:spacing w:before="0" w:beforeAutospacing="0" w:after="0" w:afterAutospacing="0"/>
              <w:jc w:val="center"/>
            </w:pPr>
            <w:r w:rsidRPr="00E6271F">
              <w:rPr>
                <w:b/>
                <w:bCs/>
              </w:rPr>
              <w:t>Теория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>
            <w:pPr>
              <w:pStyle w:val="a20"/>
              <w:spacing w:before="0" w:beforeAutospacing="0" w:after="0" w:afterAutospacing="0"/>
            </w:pPr>
            <w:r w:rsidRPr="00E6271F">
              <w:rPr>
                <w:b/>
                <w:bCs/>
              </w:rPr>
              <w:t>Практика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vAlign w:val="center"/>
            <w:hideMark/>
          </w:tcPr>
          <w:p w:rsidR="0067632B" w:rsidRPr="00E6271F" w:rsidRDefault="0067632B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szCs w:val="24"/>
              </w:rPr>
              <w:t> </w:t>
            </w:r>
          </w:p>
        </w:tc>
      </w:tr>
      <w:tr w:rsidR="00E6271F" w:rsidRPr="00E6271F" w:rsidTr="002C261E"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>
            <w:pPr>
              <w:jc w:val="both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3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 xml:space="preserve">Вводное занятие. </w:t>
            </w:r>
            <w:proofErr w:type="spellStart"/>
            <w:r w:rsidRPr="00E6271F">
              <w:rPr>
                <w:rFonts w:cs="Times New Roman"/>
                <w:b/>
                <w:bCs/>
                <w:szCs w:val="24"/>
              </w:rPr>
              <w:t>Т.Б.на</w:t>
            </w:r>
            <w:proofErr w:type="spellEnd"/>
            <w:r w:rsidRPr="00E6271F">
              <w:rPr>
                <w:rFonts w:cs="Times New Roman"/>
                <w:b/>
                <w:bCs/>
                <w:szCs w:val="24"/>
              </w:rPr>
              <w:t xml:space="preserve"> занятии.</w:t>
            </w:r>
          </w:p>
        </w:tc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B6792E" w:rsidP="00A0090A">
            <w:pPr>
              <w:jc w:val="center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1</w:t>
            </w:r>
          </w:p>
          <w:p w:rsidR="0067632B" w:rsidRPr="00E6271F" w:rsidRDefault="0067632B" w:rsidP="00A0090A">
            <w:pPr>
              <w:pStyle w:val="a6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B6792E" w:rsidP="00A0090A">
            <w:pPr>
              <w:pStyle w:val="a6"/>
              <w:ind w:firstLine="103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0,5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B6792E" w:rsidP="00A0090A">
            <w:pPr>
              <w:ind w:firstLine="5"/>
              <w:jc w:val="center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szCs w:val="24"/>
              </w:rPr>
              <w:t>0,5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2C261E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spacing w:val="-2"/>
                <w:szCs w:val="24"/>
              </w:rPr>
              <w:t>Опрос, беседа, тестирование/Входной контроль</w:t>
            </w:r>
            <w:r w:rsidRPr="00E6271F">
              <w:rPr>
                <w:rFonts w:cs="Times New Roman"/>
                <w:szCs w:val="24"/>
              </w:rPr>
              <w:t xml:space="preserve"> </w:t>
            </w:r>
          </w:p>
        </w:tc>
      </w:tr>
      <w:tr w:rsidR="00E6271F" w:rsidRPr="00E6271F" w:rsidTr="002C261E"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>
            <w:pPr>
              <w:jc w:val="both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3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407460" w:rsidP="00535B57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Раздел 1 «</w:t>
            </w:r>
            <w:r w:rsidR="00535B57" w:rsidRPr="00E6271F">
              <w:rPr>
                <w:rFonts w:cs="Times New Roman"/>
                <w:b/>
                <w:bCs/>
                <w:szCs w:val="24"/>
              </w:rPr>
              <w:t>Рисование по теме</w:t>
            </w:r>
            <w:r w:rsidRPr="00E6271F">
              <w:rPr>
                <w:rFonts w:cs="Times New Roman"/>
                <w:b/>
                <w:bCs/>
                <w:szCs w:val="24"/>
              </w:rPr>
              <w:t>»</w:t>
            </w:r>
          </w:p>
        </w:tc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A5C46" w:rsidP="00A0090A">
            <w:pPr>
              <w:pStyle w:val="a6"/>
              <w:jc w:val="center"/>
              <w:rPr>
                <w:sz w:val="24"/>
                <w:szCs w:val="24"/>
              </w:rPr>
            </w:pPr>
            <w:r w:rsidRPr="00E6271F">
              <w:rPr>
                <w:b/>
                <w:bCs/>
                <w:sz w:val="24"/>
                <w:szCs w:val="24"/>
              </w:rPr>
              <w:t>24</w:t>
            </w:r>
          </w:p>
          <w:p w:rsidR="0067632B" w:rsidRPr="00E6271F" w:rsidRDefault="0067632B" w:rsidP="00A0090A">
            <w:pPr>
              <w:pStyle w:val="a6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A5C46" w:rsidP="00A0090A">
            <w:pPr>
              <w:pStyle w:val="a6"/>
              <w:ind w:firstLine="103"/>
              <w:jc w:val="center"/>
              <w:rPr>
                <w:sz w:val="24"/>
                <w:szCs w:val="24"/>
              </w:rPr>
            </w:pPr>
            <w:r w:rsidRPr="00E6271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 w:rsidP="00A0090A">
            <w:pPr>
              <w:pStyle w:val="a6"/>
              <w:ind w:firstLine="5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2</w:t>
            </w:r>
            <w:r w:rsidR="006A5C46" w:rsidRPr="00E6271F">
              <w:rPr>
                <w:sz w:val="24"/>
                <w:szCs w:val="24"/>
              </w:rPr>
              <w:t>0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 w:rsidP="0067632B">
            <w:pPr>
              <w:pStyle w:val="a6"/>
              <w:ind w:left="66"/>
              <w:rPr>
                <w:sz w:val="24"/>
                <w:szCs w:val="24"/>
              </w:rPr>
            </w:pPr>
          </w:p>
        </w:tc>
      </w:tr>
      <w:tr w:rsidR="00E6271F" w:rsidRPr="00E6271F" w:rsidTr="002C261E"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>
            <w:pPr>
              <w:jc w:val="both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3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407460" w:rsidP="008242E7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Раздел 2 «</w:t>
            </w:r>
            <w:r w:rsidR="008242E7" w:rsidRPr="00E6271F">
              <w:rPr>
                <w:rFonts w:cs="Times New Roman"/>
                <w:b/>
                <w:bCs/>
                <w:szCs w:val="24"/>
              </w:rPr>
              <w:t>Изображение в объеме</w:t>
            </w:r>
            <w:r w:rsidRPr="00E6271F">
              <w:rPr>
                <w:rFonts w:cs="Times New Roman"/>
                <w:b/>
                <w:bCs/>
                <w:szCs w:val="24"/>
              </w:rPr>
              <w:t>»</w:t>
            </w:r>
          </w:p>
        </w:tc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A5C46" w:rsidP="006A5C46">
            <w:pPr>
              <w:pStyle w:val="a6"/>
              <w:jc w:val="left"/>
              <w:rPr>
                <w:sz w:val="24"/>
                <w:szCs w:val="24"/>
              </w:rPr>
            </w:pPr>
            <w:r w:rsidRPr="00E6271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 w:rsidP="006A5C46">
            <w:pPr>
              <w:pStyle w:val="a6"/>
              <w:ind w:firstLine="103"/>
              <w:jc w:val="left"/>
              <w:rPr>
                <w:sz w:val="24"/>
                <w:szCs w:val="24"/>
              </w:rPr>
            </w:pPr>
            <w:r w:rsidRPr="00E6271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A5C46" w:rsidP="006A5C46">
            <w:pPr>
              <w:pStyle w:val="a6"/>
              <w:ind w:firstLine="5"/>
              <w:jc w:val="left"/>
              <w:rPr>
                <w:sz w:val="24"/>
                <w:szCs w:val="24"/>
              </w:rPr>
            </w:pPr>
            <w:r w:rsidRPr="00E6271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 w:rsidP="0067632B">
            <w:pPr>
              <w:pStyle w:val="a6"/>
              <w:ind w:left="66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 </w:t>
            </w:r>
            <w:r w:rsidR="004B23C5" w:rsidRPr="00E6271F">
              <w:rPr>
                <w:sz w:val="24"/>
                <w:szCs w:val="24"/>
              </w:rPr>
              <w:t>лепка</w:t>
            </w:r>
          </w:p>
        </w:tc>
      </w:tr>
      <w:tr w:rsidR="00E6271F" w:rsidRPr="00E6271F" w:rsidTr="002C261E"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7632B">
            <w:pPr>
              <w:jc w:val="both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3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407460">
            <w:pPr>
              <w:pStyle w:val="a4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Раздел 3 «</w:t>
            </w:r>
            <w:r w:rsidR="00535B57" w:rsidRPr="00E6271F">
              <w:rPr>
                <w:b/>
                <w:szCs w:val="24"/>
              </w:rPr>
              <w:t>Оригами</w:t>
            </w:r>
            <w:r w:rsidRPr="00E6271F">
              <w:rPr>
                <w:b/>
                <w:bCs/>
                <w:szCs w:val="24"/>
              </w:rPr>
              <w:t>»</w:t>
            </w:r>
          </w:p>
        </w:tc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A5C46">
            <w:pPr>
              <w:pStyle w:val="a4"/>
              <w:jc w:val="center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B6792E">
            <w:pPr>
              <w:pStyle w:val="a4"/>
              <w:jc w:val="center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0,5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6A5C46" w:rsidP="006A5C46">
            <w:pPr>
              <w:pStyle w:val="a4"/>
              <w:jc w:val="center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2,5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67632B" w:rsidRPr="00E6271F" w:rsidRDefault="004B23C5" w:rsidP="0067632B">
            <w:pPr>
              <w:pStyle w:val="a6"/>
              <w:ind w:left="66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Изготовления фигурок из оригами.</w:t>
            </w:r>
          </w:p>
        </w:tc>
      </w:tr>
      <w:tr w:rsidR="00E6271F" w:rsidRPr="00E6271F" w:rsidTr="002C261E"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B6792E">
            <w:pPr>
              <w:jc w:val="both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3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B6792E" w:rsidP="008242E7">
            <w:pPr>
              <w:pStyle w:val="a4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 </w:t>
            </w:r>
            <w:r w:rsidR="00407460" w:rsidRPr="00E6271F">
              <w:rPr>
                <w:b/>
                <w:bCs/>
                <w:szCs w:val="24"/>
              </w:rPr>
              <w:t>Раздел 4  «</w:t>
            </w:r>
            <w:r w:rsidR="008242E7" w:rsidRPr="00E6271F">
              <w:rPr>
                <w:b/>
                <w:bCs/>
                <w:szCs w:val="24"/>
              </w:rPr>
              <w:t>Бумажная пластика</w:t>
            </w:r>
            <w:r w:rsidR="00407460" w:rsidRPr="00E6271F">
              <w:rPr>
                <w:b/>
                <w:bCs/>
                <w:szCs w:val="24"/>
              </w:rPr>
              <w:t>»</w:t>
            </w:r>
            <w:r w:rsidRPr="00E6271F">
              <w:rPr>
                <w:b/>
                <w:bCs/>
                <w:szCs w:val="24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6A5C46" w:rsidP="00505C92">
            <w:pPr>
              <w:pStyle w:val="a4"/>
              <w:jc w:val="center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B6792E" w:rsidP="00505C92">
            <w:pPr>
              <w:pStyle w:val="a4"/>
              <w:jc w:val="center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6A5C46" w:rsidP="00505C92">
            <w:pPr>
              <w:pStyle w:val="a4"/>
              <w:jc w:val="center"/>
              <w:rPr>
                <w:szCs w:val="24"/>
              </w:rPr>
            </w:pPr>
            <w:r w:rsidRPr="00E6271F">
              <w:rPr>
                <w:b/>
                <w:bCs/>
                <w:szCs w:val="24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4B23C5" w:rsidP="0067632B">
            <w:pPr>
              <w:pStyle w:val="a6"/>
              <w:ind w:left="66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Изготовление поздравительной открытки.</w:t>
            </w:r>
          </w:p>
        </w:tc>
      </w:tr>
      <w:tr w:rsidR="00E6271F" w:rsidRPr="00E6271F" w:rsidTr="002C261E">
        <w:tc>
          <w:tcPr>
            <w:tcW w:w="8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B6792E">
            <w:pPr>
              <w:ind w:firstLine="540"/>
              <w:jc w:val="both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 </w:t>
            </w:r>
          </w:p>
        </w:tc>
        <w:tc>
          <w:tcPr>
            <w:tcW w:w="32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B6792E">
            <w:pPr>
              <w:pStyle w:val="a6"/>
              <w:ind w:firstLine="540"/>
              <w:rPr>
                <w:sz w:val="24"/>
                <w:szCs w:val="24"/>
              </w:rPr>
            </w:pPr>
            <w:r w:rsidRPr="00E6271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C82A5E" w:rsidRDefault="00052908">
            <w:pPr>
              <w:pStyle w:val="a4"/>
              <w:jc w:val="center"/>
              <w:rPr>
                <w:b/>
                <w:szCs w:val="24"/>
              </w:rPr>
            </w:pPr>
            <w:r w:rsidRPr="00C82A5E">
              <w:rPr>
                <w:b/>
                <w:szCs w:val="24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C82A5E" w:rsidRDefault="00C82A5E">
            <w:pPr>
              <w:pStyle w:val="a4"/>
              <w:jc w:val="center"/>
              <w:rPr>
                <w:b/>
                <w:szCs w:val="24"/>
              </w:rPr>
            </w:pPr>
            <w:r w:rsidRPr="00C82A5E">
              <w:rPr>
                <w:b/>
                <w:szCs w:val="24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C82A5E" w:rsidRDefault="00C82A5E">
            <w:pPr>
              <w:pStyle w:val="a4"/>
              <w:jc w:val="center"/>
              <w:rPr>
                <w:b/>
                <w:szCs w:val="24"/>
              </w:rPr>
            </w:pPr>
            <w:r w:rsidRPr="00C82A5E">
              <w:rPr>
                <w:b/>
                <w:szCs w:val="24"/>
              </w:rPr>
              <w:t>27</w:t>
            </w:r>
          </w:p>
        </w:tc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48" w:type="dxa"/>
              <w:bottom w:w="55" w:type="dxa"/>
              <w:right w:w="55" w:type="dxa"/>
            </w:tcMar>
            <w:hideMark/>
          </w:tcPr>
          <w:p w:rsidR="00B6792E" w:rsidRPr="00E6271F" w:rsidRDefault="00B6792E">
            <w:pPr>
              <w:pStyle w:val="a6"/>
              <w:ind w:firstLine="540"/>
              <w:jc w:val="center"/>
              <w:rPr>
                <w:sz w:val="24"/>
                <w:szCs w:val="24"/>
              </w:rPr>
            </w:pPr>
            <w:r w:rsidRPr="00E6271F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407460" w:rsidRPr="00E6271F" w:rsidRDefault="00407460" w:rsidP="00E6271F">
      <w:pPr>
        <w:spacing w:after="0" w:line="360" w:lineRule="auto"/>
        <w:ind w:right="706"/>
        <w:outlineLvl w:val="0"/>
        <w:rPr>
          <w:rFonts w:cs="Times New Roman"/>
          <w:b/>
          <w:bCs/>
          <w:szCs w:val="24"/>
        </w:rPr>
      </w:pPr>
    </w:p>
    <w:p w:rsidR="004B23C5" w:rsidRPr="005A4D6D" w:rsidRDefault="004B23C5" w:rsidP="004B23C5">
      <w:pPr>
        <w:jc w:val="center"/>
        <w:rPr>
          <w:rStyle w:val="a3"/>
          <w:bCs/>
          <w:sz w:val="28"/>
          <w:szCs w:val="24"/>
        </w:rPr>
      </w:pPr>
      <w:r w:rsidRPr="005A4D6D">
        <w:rPr>
          <w:rStyle w:val="a3"/>
          <w:bCs/>
          <w:sz w:val="28"/>
          <w:szCs w:val="24"/>
        </w:rPr>
        <w:t>3-4 классы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2927"/>
        <w:gridCol w:w="1418"/>
        <w:gridCol w:w="1276"/>
        <w:gridCol w:w="1275"/>
        <w:gridCol w:w="2223"/>
      </w:tblGrid>
      <w:tr w:rsidR="00E6271F" w:rsidRPr="00E6271F" w:rsidTr="00A92D12">
        <w:trPr>
          <w:trHeight w:val="263"/>
        </w:trPr>
        <w:tc>
          <w:tcPr>
            <w:tcW w:w="475" w:type="dxa"/>
            <w:vMerge w:val="restart"/>
            <w:vAlign w:val="center"/>
          </w:tcPr>
          <w:p w:rsidR="004B23C5" w:rsidRPr="00E6271F" w:rsidRDefault="004B23C5" w:rsidP="00A92D12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B23C5" w:rsidRPr="00E6271F" w:rsidRDefault="004B23C5" w:rsidP="00A92D1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27" w:type="dxa"/>
            <w:vMerge w:val="restart"/>
            <w:vAlign w:val="center"/>
          </w:tcPr>
          <w:p w:rsidR="004B23C5" w:rsidRPr="00E6271F" w:rsidRDefault="004B23C5" w:rsidP="00A92D12">
            <w:pPr>
              <w:pStyle w:val="TableParagraph"/>
              <w:spacing w:before="4"/>
              <w:ind w:left="0"/>
              <w:jc w:val="center"/>
              <w:rPr>
                <w:b/>
                <w:sz w:val="24"/>
                <w:szCs w:val="24"/>
              </w:rPr>
            </w:pPr>
          </w:p>
          <w:p w:rsidR="004B23C5" w:rsidRPr="00E6271F" w:rsidRDefault="004B23C5" w:rsidP="00A92D1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Название раздела,  темы</w:t>
            </w:r>
          </w:p>
        </w:tc>
        <w:tc>
          <w:tcPr>
            <w:tcW w:w="3969" w:type="dxa"/>
            <w:gridSpan w:val="3"/>
            <w:vAlign w:val="center"/>
          </w:tcPr>
          <w:p w:rsidR="004B23C5" w:rsidRPr="00E6271F" w:rsidRDefault="004B23C5" w:rsidP="00A92D12">
            <w:pPr>
              <w:pStyle w:val="TableParagraph"/>
              <w:spacing w:before="10" w:line="23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23" w:type="dxa"/>
            <w:vMerge w:val="restart"/>
            <w:vAlign w:val="center"/>
          </w:tcPr>
          <w:p w:rsidR="004B23C5" w:rsidRPr="00E6271F" w:rsidRDefault="004B23C5" w:rsidP="00A92D12">
            <w:pPr>
              <w:pStyle w:val="TableParagraph"/>
              <w:spacing w:before="8"/>
              <w:ind w:left="0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Формы</w:t>
            </w:r>
          </w:p>
          <w:p w:rsidR="004B23C5" w:rsidRPr="00E6271F" w:rsidRDefault="004B23C5" w:rsidP="00A92D12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аттестации/</w:t>
            </w:r>
          </w:p>
          <w:p w:rsidR="004B23C5" w:rsidRPr="00E6271F" w:rsidRDefault="004B23C5" w:rsidP="00A92D12">
            <w:pPr>
              <w:pStyle w:val="TableParagraph"/>
              <w:spacing w:line="252" w:lineRule="exact"/>
              <w:ind w:left="399" w:right="256" w:hanging="118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контроля</w:t>
            </w:r>
          </w:p>
        </w:tc>
      </w:tr>
      <w:tr w:rsidR="00E6271F" w:rsidRPr="00E6271F" w:rsidTr="00A92D12">
        <w:trPr>
          <w:trHeight w:val="493"/>
        </w:trPr>
        <w:tc>
          <w:tcPr>
            <w:tcW w:w="475" w:type="dxa"/>
            <w:vMerge/>
            <w:tcBorders>
              <w:top w:val="nil"/>
            </w:tcBorders>
            <w:vAlign w:val="center"/>
          </w:tcPr>
          <w:p w:rsidR="004B23C5" w:rsidRPr="00E6271F" w:rsidRDefault="004B23C5" w:rsidP="00A92D1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27" w:type="dxa"/>
            <w:vMerge/>
            <w:tcBorders>
              <w:top w:val="nil"/>
            </w:tcBorders>
            <w:vAlign w:val="center"/>
          </w:tcPr>
          <w:p w:rsidR="004B23C5" w:rsidRPr="00E6271F" w:rsidRDefault="004B23C5" w:rsidP="00A92D1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1"/>
              <w:ind w:left="0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vAlign w:val="center"/>
          </w:tcPr>
          <w:p w:rsidR="004B23C5" w:rsidRPr="00E6271F" w:rsidRDefault="004B23C5" w:rsidP="00A92D12">
            <w:pPr>
              <w:pStyle w:val="TableParagraph"/>
              <w:tabs>
                <w:tab w:val="left" w:pos="1275"/>
              </w:tabs>
              <w:spacing w:before="121"/>
              <w:ind w:left="0" w:right="142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223" w:type="dxa"/>
            <w:vMerge/>
            <w:tcBorders>
              <w:top w:val="nil"/>
            </w:tcBorders>
            <w:vAlign w:val="center"/>
          </w:tcPr>
          <w:p w:rsidR="004B23C5" w:rsidRPr="00E6271F" w:rsidRDefault="004B23C5" w:rsidP="00A92D1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6271F" w:rsidRPr="00E6271F" w:rsidTr="00A92D12">
        <w:trPr>
          <w:trHeight w:val="508"/>
        </w:trPr>
        <w:tc>
          <w:tcPr>
            <w:tcW w:w="475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27" w:type="dxa"/>
          </w:tcPr>
          <w:p w:rsidR="004B23C5" w:rsidRPr="00E6271F" w:rsidRDefault="004B23C5" w:rsidP="00A92D12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 xml:space="preserve">Вводное занятие. </w:t>
            </w:r>
            <w:proofErr w:type="spellStart"/>
            <w:r w:rsidRPr="00E6271F">
              <w:rPr>
                <w:rFonts w:cs="Times New Roman"/>
                <w:b/>
                <w:bCs/>
                <w:szCs w:val="24"/>
              </w:rPr>
              <w:t>Т.Б.на</w:t>
            </w:r>
            <w:proofErr w:type="spellEnd"/>
            <w:r w:rsidRPr="00E6271F">
              <w:rPr>
                <w:rFonts w:cs="Times New Roman"/>
                <w:b/>
                <w:bCs/>
                <w:szCs w:val="24"/>
              </w:rPr>
              <w:t xml:space="preserve"> занятии.</w:t>
            </w:r>
          </w:p>
        </w:tc>
        <w:tc>
          <w:tcPr>
            <w:tcW w:w="1418" w:type="dxa"/>
          </w:tcPr>
          <w:p w:rsidR="004B23C5" w:rsidRPr="00E6271F" w:rsidRDefault="004B23C5" w:rsidP="00A92D12">
            <w:pPr>
              <w:jc w:val="center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1</w:t>
            </w:r>
          </w:p>
          <w:p w:rsidR="004B23C5" w:rsidRPr="00E6271F" w:rsidRDefault="004B23C5" w:rsidP="00A92D12">
            <w:pPr>
              <w:pStyle w:val="a6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23C5" w:rsidRPr="00E6271F" w:rsidRDefault="004B23C5" w:rsidP="00A92D12">
            <w:pPr>
              <w:pStyle w:val="a6"/>
              <w:ind w:firstLine="103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4B23C5" w:rsidRPr="00E6271F" w:rsidRDefault="004B23C5" w:rsidP="00A92D12">
            <w:pPr>
              <w:ind w:firstLine="5"/>
              <w:jc w:val="center"/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szCs w:val="24"/>
              </w:rPr>
              <w:t>0,5</w:t>
            </w:r>
          </w:p>
        </w:tc>
        <w:tc>
          <w:tcPr>
            <w:tcW w:w="2223" w:type="dxa"/>
          </w:tcPr>
          <w:p w:rsidR="004B23C5" w:rsidRPr="00E6271F" w:rsidRDefault="004B23C5" w:rsidP="00A92D12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spacing w:val="-2"/>
                <w:szCs w:val="24"/>
              </w:rPr>
              <w:t>Опрос, беседа, тестирование/ Входной контроль</w:t>
            </w:r>
            <w:r w:rsidRPr="00E6271F">
              <w:rPr>
                <w:rFonts w:cs="Times New Roman"/>
                <w:szCs w:val="24"/>
              </w:rPr>
              <w:t xml:space="preserve"> </w:t>
            </w:r>
          </w:p>
        </w:tc>
      </w:tr>
      <w:tr w:rsidR="00E6271F" w:rsidRPr="00E6271F" w:rsidTr="00A92D12">
        <w:trPr>
          <w:trHeight w:val="508"/>
        </w:trPr>
        <w:tc>
          <w:tcPr>
            <w:tcW w:w="475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:rsidR="004B23C5" w:rsidRPr="00E6271F" w:rsidRDefault="004B23C5" w:rsidP="00A92D12">
            <w:pPr>
              <w:rPr>
                <w:rFonts w:cs="Times New Roman"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>Раздел 1 «Рисование по теме»</w:t>
            </w:r>
          </w:p>
        </w:tc>
        <w:tc>
          <w:tcPr>
            <w:tcW w:w="1418" w:type="dxa"/>
          </w:tcPr>
          <w:p w:rsidR="004B23C5" w:rsidRPr="00E6271F" w:rsidRDefault="004B23C5" w:rsidP="00A92D12">
            <w:pPr>
              <w:pStyle w:val="a6"/>
              <w:jc w:val="left"/>
              <w:rPr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t>16</w:t>
            </w:r>
          </w:p>
          <w:p w:rsidR="004B23C5" w:rsidRPr="00E6271F" w:rsidRDefault="004B23C5" w:rsidP="00A92D12">
            <w:pPr>
              <w:pStyle w:val="a6"/>
              <w:ind w:firstLine="54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23C5" w:rsidRPr="00E6271F" w:rsidRDefault="004B23C5" w:rsidP="00A92D12">
            <w:pPr>
              <w:pStyle w:val="a6"/>
              <w:ind w:firstLine="103"/>
              <w:jc w:val="left"/>
              <w:rPr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B23C5" w:rsidRPr="00E6271F" w:rsidRDefault="004B23C5" w:rsidP="00A92D12">
            <w:pPr>
              <w:pStyle w:val="a6"/>
              <w:ind w:firstLine="5"/>
              <w:jc w:val="left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12</w:t>
            </w:r>
          </w:p>
        </w:tc>
        <w:tc>
          <w:tcPr>
            <w:tcW w:w="2223" w:type="dxa"/>
            <w:vAlign w:val="center"/>
          </w:tcPr>
          <w:p w:rsidR="004B23C5" w:rsidRPr="00E6271F" w:rsidRDefault="004B23C5" w:rsidP="00A92D12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E6271F">
              <w:rPr>
                <w:sz w:val="24"/>
                <w:szCs w:val="24"/>
              </w:rPr>
              <w:t>.</w:t>
            </w:r>
          </w:p>
        </w:tc>
      </w:tr>
      <w:tr w:rsidR="00E6271F" w:rsidRPr="00E6271F" w:rsidTr="00A92D12">
        <w:trPr>
          <w:trHeight w:val="508"/>
        </w:trPr>
        <w:tc>
          <w:tcPr>
            <w:tcW w:w="475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:rsidR="004B23C5" w:rsidRPr="00E6271F" w:rsidRDefault="004B23C5" w:rsidP="00A92D12">
            <w:pPr>
              <w:rPr>
                <w:rFonts w:cs="Times New Roman"/>
                <w:b/>
                <w:bCs/>
                <w:szCs w:val="24"/>
              </w:rPr>
            </w:pPr>
            <w:r w:rsidRPr="00E6271F">
              <w:rPr>
                <w:rFonts w:cs="Times New Roman"/>
                <w:b/>
                <w:bCs/>
                <w:szCs w:val="24"/>
              </w:rPr>
              <w:t xml:space="preserve">Раздел 2 </w:t>
            </w:r>
            <w:r w:rsidRPr="00E6271F">
              <w:rPr>
                <w:szCs w:val="28"/>
              </w:rPr>
              <w:t xml:space="preserve">Поделки из природного материала </w:t>
            </w:r>
          </w:p>
        </w:tc>
        <w:tc>
          <w:tcPr>
            <w:tcW w:w="1418" w:type="dxa"/>
          </w:tcPr>
          <w:p w:rsidR="004B23C5" w:rsidRPr="00E6271F" w:rsidRDefault="004B23C5" w:rsidP="00A92D12">
            <w:pPr>
              <w:pStyle w:val="a6"/>
              <w:jc w:val="center"/>
              <w:rPr>
                <w:bCs/>
                <w:sz w:val="24"/>
                <w:szCs w:val="24"/>
              </w:rPr>
            </w:pPr>
          </w:p>
          <w:p w:rsidR="004B23C5" w:rsidRPr="00E6271F" w:rsidRDefault="004B23C5" w:rsidP="00A92D12">
            <w:pPr>
              <w:pStyle w:val="a6"/>
              <w:rPr>
                <w:bCs/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B23C5" w:rsidRPr="00E6271F" w:rsidRDefault="004B23C5" w:rsidP="00A92D12">
            <w:pPr>
              <w:pStyle w:val="a6"/>
              <w:ind w:firstLine="103"/>
              <w:rPr>
                <w:bCs/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4B23C5" w:rsidRPr="00E6271F" w:rsidRDefault="004B23C5" w:rsidP="00A92D12">
            <w:pPr>
              <w:pStyle w:val="a6"/>
              <w:ind w:firstLine="5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1,5</w:t>
            </w:r>
          </w:p>
        </w:tc>
        <w:tc>
          <w:tcPr>
            <w:tcW w:w="2223" w:type="dxa"/>
            <w:vAlign w:val="center"/>
          </w:tcPr>
          <w:p w:rsidR="004B23C5" w:rsidRPr="00E6271F" w:rsidRDefault="004B23C5" w:rsidP="00A92D12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Поделка из природного материала.</w:t>
            </w:r>
          </w:p>
        </w:tc>
      </w:tr>
      <w:tr w:rsidR="00E6271F" w:rsidRPr="00E6271F" w:rsidTr="00A92D12">
        <w:trPr>
          <w:trHeight w:val="508"/>
        </w:trPr>
        <w:tc>
          <w:tcPr>
            <w:tcW w:w="475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27" w:type="dxa"/>
          </w:tcPr>
          <w:p w:rsidR="004B23C5" w:rsidRPr="00E6271F" w:rsidRDefault="004B23C5" w:rsidP="00A92D12">
            <w:pPr>
              <w:rPr>
                <w:rFonts w:cs="Times New Roman"/>
                <w:szCs w:val="24"/>
              </w:rPr>
            </w:pPr>
            <w:r w:rsidRPr="00E6271F">
              <w:rPr>
                <w:szCs w:val="24"/>
              </w:rPr>
              <w:t>Раздел 3 «</w:t>
            </w:r>
            <w:r w:rsidRPr="00E6271F">
              <w:rPr>
                <w:rFonts w:cs="Times New Roman"/>
                <w:b/>
                <w:bCs/>
                <w:szCs w:val="24"/>
              </w:rPr>
              <w:t xml:space="preserve">Изображение в </w:t>
            </w:r>
            <w:r w:rsidRPr="00E6271F">
              <w:rPr>
                <w:rFonts w:cs="Times New Roman"/>
                <w:b/>
                <w:bCs/>
                <w:szCs w:val="24"/>
              </w:rPr>
              <w:lastRenderedPageBreak/>
              <w:t>объеме»</w:t>
            </w:r>
          </w:p>
        </w:tc>
        <w:tc>
          <w:tcPr>
            <w:tcW w:w="1418" w:type="dxa"/>
          </w:tcPr>
          <w:p w:rsidR="004B23C5" w:rsidRPr="00E6271F" w:rsidRDefault="004B23C5" w:rsidP="00A92D12">
            <w:pPr>
              <w:pStyle w:val="a6"/>
              <w:rPr>
                <w:bCs/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</w:tcPr>
          <w:p w:rsidR="004B23C5" w:rsidRPr="00E6271F" w:rsidRDefault="004B23C5" w:rsidP="00A92D12">
            <w:pPr>
              <w:pStyle w:val="a6"/>
              <w:ind w:firstLine="103"/>
              <w:jc w:val="center"/>
              <w:rPr>
                <w:bCs/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B23C5" w:rsidRPr="00E6271F" w:rsidRDefault="004B23C5" w:rsidP="00A92D12">
            <w:pPr>
              <w:pStyle w:val="a6"/>
              <w:ind w:firstLine="5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6</w:t>
            </w:r>
          </w:p>
        </w:tc>
        <w:tc>
          <w:tcPr>
            <w:tcW w:w="2223" w:type="dxa"/>
            <w:vAlign w:val="center"/>
          </w:tcPr>
          <w:p w:rsidR="004B23C5" w:rsidRPr="00E6271F" w:rsidRDefault="004B23C5" w:rsidP="00A92D12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 xml:space="preserve">Лепка </w:t>
            </w:r>
          </w:p>
        </w:tc>
      </w:tr>
      <w:tr w:rsidR="00E6271F" w:rsidRPr="00E6271F" w:rsidTr="00A92D12">
        <w:trPr>
          <w:trHeight w:val="508"/>
        </w:trPr>
        <w:tc>
          <w:tcPr>
            <w:tcW w:w="475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8"/>
              <w:ind w:left="133" w:right="126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927" w:type="dxa"/>
          </w:tcPr>
          <w:p w:rsidR="004B23C5" w:rsidRPr="00E6271F" w:rsidRDefault="004B23C5" w:rsidP="00A92D12">
            <w:pPr>
              <w:rPr>
                <w:szCs w:val="24"/>
              </w:rPr>
            </w:pPr>
            <w:r w:rsidRPr="00E6271F">
              <w:rPr>
                <w:bCs/>
                <w:szCs w:val="24"/>
              </w:rPr>
              <w:t>Раздел 4.  «Оригами»</w:t>
            </w:r>
          </w:p>
        </w:tc>
        <w:tc>
          <w:tcPr>
            <w:tcW w:w="1418" w:type="dxa"/>
          </w:tcPr>
          <w:p w:rsidR="004B23C5" w:rsidRPr="00E6271F" w:rsidRDefault="004B23C5" w:rsidP="00A92D12">
            <w:pPr>
              <w:pStyle w:val="a6"/>
              <w:rPr>
                <w:bCs/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B23C5" w:rsidRPr="00E6271F" w:rsidRDefault="004B23C5" w:rsidP="00A92D12">
            <w:pPr>
              <w:pStyle w:val="a6"/>
              <w:ind w:firstLine="103"/>
              <w:jc w:val="center"/>
              <w:rPr>
                <w:bCs/>
                <w:sz w:val="24"/>
                <w:szCs w:val="24"/>
              </w:rPr>
            </w:pPr>
            <w:r w:rsidRPr="00E627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B23C5" w:rsidRPr="00E6271F" w:rsidRDefault="004B23C5" w:rsidP="00A92D12">
            <w:pPr>
              <w:pStyle w:val="a6"/>
              <w:ind w:firstLine="5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5</w:t>
            </w:r>
          </w:p>
        </w:tc>
        <w:tc>
          <w:tcPr>
            <w:tcW w:w="2223" w:type="dxa"/>
            <w:vAlign w:val="center"/>
          </w:tcPr>
          <w:p w:rsidR="004B23C5" w:rsidRPr="00E6271F" w:rsidRDefault="004B23C5" w:rsidP="00A92D12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Изготовления фигурок из оригами</w:t>
            </w:r>
          </w:p>
        </w:tc>
      </w:tr>
      <w:tr w:rsidR="00E6271F" w:rsidRPr="00E6271F" w:rsidTr="00A92D12">
        <w:trPr>
          <w:trHeight w:val="508"/>
        </w:trPr>
        <w:tc>
          <w:tcPr>
            <w:tcW w:w="475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8"/>
              <w:ind w:right="126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27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" w:line="238" w:lineRule="exact"/>
              <w:ind w:left="0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 xml:space="preserve"> </w:t>
            </w:r>
            <w:r w:rsidRPr="00E6271F">
              <w:rPr>
                <w:bCs/>
                <w:szCs w:val="24"/>
              </w:rPr>
              <w:t xml:space="preserve">Раздел 5. </w:t>
            </w:r>
            <w:r w:rsidRPr="00E6271F">
              <w:rPr>
                <w:sz w:val="24"/>
                <w:szCs w:val="24"/>
              </w:rPr>
              <w:t>«Аппликация»</w:t>
            </w:r>
          </w:p>
        </w:tc>
        <w:tc>
          <w:tcPr>
            <w:tcW w:w="1418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 w:rsidRPr="00E6271F">
              <w:rPr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:rsidR="004B23C5" w:rsidRPr="00E6271F" w:rsidRDefault="00D4416C" w:rsidP="00A92D12">
            <w:pPr>
              <w:pStyle w:val="TableParagraph"/>
              <w:spacing w:before="12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23C5" w:rsidRPr="00E6271F">
              <w:rPr>
                <w:sz w:val="24"/>
                <w:szCs w:val="24"/>
              </w:rPr>
              <w:t>,5</w:t>
            </w:r>
          </w:p>
        </w:tc>
        <w:tc>
          <w:tcPr>
            <w:tcW w:w="2223" w:type="dxa"/>
            <w:vAlign w:val="center"/>
          </w:tcPr>
          <w:p w:rsidR="004B23C5" w:rsidRPr="00E6271F" w:rsidRDefault="004B23C5" w:rsidP="00A92D12">
            <w:pPr>
              <w:pStyle w:val="TableParagraph"/>
              <w:spacing w:line="249" w:lineRule="exact"/>
              <w:ind w:left="0"/>
              <w:jc w:val="center"/>
              <w:rPr>
                <w:sz w:val="24"/>
                <w:szCs w:val="24"/>
                <w:highlight w:val="yellow"/>
              </w:rPr>
            </w:pPr>
            <w:r w:rsidRPr="00E6271F">
              <w:rPr>
                <w:sz w:val="24"/>
                <w:szCs w:val="24"/>
              </w:rPr>
              <w:t>Изготовление поздравительной открытки</w:t>
            </w:r>
          </w:p>
        </w:tc>
      </w:tr>
      <w:tr w:rsidR="004B23C5" w:rsidRPr="00E6271F" w:rsidTr="00A92D12">
        <w:trPr>
          <w:trHeight w:val="266"/>
        </w:trPr>
        <w:tc>
          <w:tcPr>
            <w:tcW w:w="475" w:type="dxa"/>
            <w:vAlign w:val="center"/>
          </w:tcPr>
          <w:p w:rsidR="004B23C5" w:rsidRPr="00E6271F" w:rsidRDefault="004B23C5" w:rsidP="00A92D1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4B23C5" w:rsidRPr="00E6271F" w:rsidRDefault="004B23C5" w:rsidP="00A92D1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vAlign w:val="center"/>
          </w:tcPr>
          <w:p w:rsidR="004B23C5" w:rsidRPr="00E6271F" w:rsidRDefault="004B23C5" w:rsidP="00A92D1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6271F"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418" w:type="dxa"/>
            <w:vAlign w:val="center"/>
          </w:tcPr>
          <w:p w:rsidR="004B23C5" w:rsidRPr="00E6271F" w:rsidRDefault="00D4416C" w:rsidP="00A92D1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4B23C5" w:rsidRPr="00E6271F" w:rsidRDefault="00D4416C" w:rsidP="00A92D1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1275" w:type="dxa"/>
            <w:vAlign w:val="center"/>
          </w:tcPr>
          <w:p w:rsidR="004B23C5" w:rsidRPr="00E6271F" w:rsidRDefault="00D4416C" w:rsidP="00A92D12">
            <w:pPr>
              <w:pStyle w:val="TableParagraph"/>
              <w:spacing w:before="10" w:line="236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</w:t>
            </w:r>
          </w:p>
        </w:tc>
        <w:tc>
          <w:tcPr>
            <w:tcW w:w="2223" w:type="dxa"/>
            <w:vAlign w:val="center"/>
          </w:tcPr>
          <w:p w:rsidR="004B23C5" w:rsidRPr="00E6271F" w:rsidRDefault="004B23C5" w:rsidP="00A92D12">
            <w:pPr>
              <w:pStyle w:val="TableParagraph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6A5C46" w:rsidRPr="00F40286" w:rsidRDefault="006A5C46" w:rsidP="00691268">
      <w:pPr>
        <w:spacing w:after="0" w:line="360" w:lineRule="auto"/>
        <w:ind w:right="706"/>
        <w:outlineLvl w:val="0"/>
        <w:rPr>
          <w:rFonts w:cs="Times New Roman"/>
          <w:b/>
          <w:bCs/>
          <w:color w:val="FF0000"/>
          <w:szCs w:val="24"/>
        </w:rPr>
      </w:pPr>
    </w:p>
    <w:p w:rsidR="002C261E" w:rsidRPr="00B65A8B" w:rsidRDefault="002C261E" w:rsidP="002C261E">
      <w:pPr>
        <w:spacing w:after="0" w:line="360" w:lineRule="auto"/>
        <w:ind w:right="706"/>
        <w:jc w:val="center"/>
        <w:outlineLvl w:val="0"/>
        <w:rPr>
          <w:rFonts w:cs="Times New Roman"/>
          <w:b/>
          <w:bCs/>
          <w:sz w:val="28"/>
          <w:szCs w:val="28"/>
        </w:rPr>
      </w:pPr>
      <w:r w:rsidRPr="00B65A8B">
        <w:rPr>
          <w:rFonts w:cs="Times New Roman"/>
          <w:b/>
          <w:bCs/>
          <w:sz w:val="28"/>
          <w:szCs w:val="28"/>
        </w:rPr>
        <w:t>Содержание учебного плана</w:t>
      </w:r>
    </w:p>
    <w:p w:rsidR="00AB0EAC" w:rsidRPr="00B65A8B" w:rsidRDefault="00970FE8" w:rsidP="00DA3C70">
      <w:pPr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B0EAC" w:rsidRPr="00B65A8B">
        <w:rPr>
          <w:color w:val="000000"/>
          <w:sz w:val="28"/>
          <w:szCs w:val="28"/>
        </w:rPr>
        <w:t xml:space="preserve">Программа построена  содержательными блоками, охватывающими как </w:t>
      </w:r>
      <w:proofErr w:type="spellStart"/>
      <w:r w:rsidR="00AB0EAC" w:rsidRPr="00B65A8B">
        <w:rPr>
          <w:color w:val="000000"/>
          <w:sz w:val="28"/>
          <w:szCs w:val="28"/>
        </w:rPr>
        <w:t>общепознавательный</w:t>
      </w:r>
      <w:proofErr w:type="spellEnd"/>
      <w:r w:rsidR="00AB0EAC" w:rsidRPr="00B65A8B">
        <w:rPr>
          <w:color w:val="000000"/>
          <w:sz w:val="28"/>
          <w:szCs w:val="28"/>
        </w:rPr>
        <w:t xml:space="preserve"> компонент, так и непосредственно художественно-</w:t>
      </w:r>
      <w:proofErr w:type="spellStart"/>
      <w:r w:rsidR="00AB0EAC" w:rsidRPr="00B65A8B">
        <w:rPr>
          <w:color w:val="000000"/>
          <w:sz w:val="28"/>
          <w:szCs w:val="28"/>
        </w:rPr>
        <w:t>деятельностный</w:t>
      </w:r>
      <w:proofErr w:type="spellEnd"/>
      <w:r w:rsidR="00AB0EAC" w:rsidRPr="00B65A8B">
        <w:rPr>
          <w:color w:val="000000"/>
          <w:sz w:val="28"/>
          <w:szCs w:val="28"/>
        </w:rPr>
        <w:t xml:space="preserve">.       В процессе освоения программных дидактических единиц учащиеся получат не только навыки овладения определенными изобразительными операциями и манипуляциями, не только приемами создания конкретно-визуального образа, но и постигают контекст художественного явления как результата преобразования действительности в процессе самовыражения. Художественно-творческая изобразительная деятельность неразрывно переплетена с эстетическими представлениями о действительности, о деятельности, о человеке и о самом себе. Поэтому ей как необходимое условие предшествует </w:t>
      </w:r>
      <w:proofErr w:type="spellStart"/>
      <w:r w:rsidR="00AB0EAC" w:rsidRPr="00B65A8B">
        <w:rPr>
          <w:color w:val="000000"/>
          <w:sz w:val="28"/>
          <w:szCs w:val="28"/>
        </w:rPr>
        <w:t>общеэстетический</w:t>
      </w:r>
      <w:proofErr w:type="spellEnd"/>
      <w:r w:rsidR="00AB0EAC" w:rsidRPr="00B65A8B">
        <w:rPr>
          <w:color w:val="000000"/>
          <w:sz w:val="28"/>
          <w:szCs w:val="28"/>
        </w:rPr>
        <w:t xml:space="preserve"> контекст (взаимодействие, окружение), выраженное в программе через понятия, усвоение которых поможет учащимся включиться в процесс творчества через сопричастность и сопереживание.</w:t>
      </w:r>
    </w:p>
    <w:p w:rsidR="00AB0EAC" w:rsidRPr="00B65A8B" w:rsidRDefault="00AB0EAC" w:rsidP="00DA3C70">
      <w:pPr>
        <w:spacing w:after="0" w:line="360" w:lineRule="auto"/>
        <w:jc w:val="both"/>
        <w:rPr>
          <w:color w:val="000000"/>
          <w:sz w:val="28"/>
          <w:szCs w:val="28"/>
        </w:rPr>
      </w:pPr>
      <w:r w:rsidRPr="00B65A8B">
        <w:rPr>
          <w:color w:val="000000"/>
          <w:sz w:val="28"/>
          <w:szCs w:val="28"/>
        </w:rPr>
        <w:t xml:space="preserve">           Практическая реализация программы предполагает наличие заданий на размышление, на усвоение </w:t>
      </w:r>
      <w:proofErr w:type="spellStart"/>
      <w:r w:rsidRPr="00B65A8B">
        <w:rPr>
          <w:color w:val="000000"/>
          <w:sz w:val="28"/>
          <w:szCs w:val="28"/>
        </w:rPr>
        <w:t>цветоведения</w:t>
      </w:r>
      <w:proofErr w:type="spellEnd"/>
      <w:r w:rsidRPr="00B65A8B">
        <w:rPr>
          <w:color w:val="000000"/>
          <w:sz w:val="28"/>
          <w:szCs w:val="28"/>
        </w:rPr>
        <w:t xml:space="preserve"> и ощущение формы, поисково-экспериментальной направленности, результатом чего является коллективная работа, которая завершает каждый проблемный содержательный блок.</w:t>
      </w:r>
    </w:p>
    <w:p w:rsidR="00AB0EAC" w:rsidRPr="00B65A8B" w:rsidRDefault="00AB0EAC" w:rsidP="00DA3C70">
      <w:pPr>
        <w:spacing w:after="0" w:line="360" w:lineRule="auto"/>
        <w:jc w:val="both"/>
        <w:rPr>
          <w:color w:val="000000"/>
          <w:sz w:val="28"/>
          <w:szCs w:val="28"/>
        </w:rPr>
      </w:pPr>
      <w:r w:rsidRPr="00B65A8B">
        <w:rPr>
          <w:color w:val="000000"/>
          <w:sz w:val="28"/>
          <w:szCs w:val="28"/>
        </w:rPr>
        <w:t xml:space="preserve">          По ходу занятий обучающиеся посещают музеи, выставки, мастерские художников, театры, обсуждают особенности исполнительского мастерства профессионалов, знакомятся со специальной литературой, раскрывающей секреты творческой работы в области искусства выдающихся художников, композиторов, артистов.</w:t>
      </w:r>
    </w:p>
    <w:p w:rsidR="00AB0EAC" w:rsidRPr="00B8747D" w:rsidRDefault="00AB0EAC" w:rsidP="00DA3C70">
      <w:pPr>
        <w:shd w:val="clear" w:color="auto" w:fill="FFFFFF"/>
        <w:spacing w:after="0" w:line="360" w:lineRule="auto"/>
        <w:ind w:firstLine="567"/>
        <w:jc w:val="both"/>
        <w:rPr>
          <w:sz w:val="28"/>
          <w:szCs w:val="28"/>
        </w:rPr>
      </w:pPr>
      <w:r w:rsidRPr="00B65A8B">
        <w:rPr>
          <w:sz w:val="28"/>
          <w:szCs w:val="28"/>
        </w:rPr>
        <w:lastRenderedPageBreak/>
        <w:t>Важнейшим средством приобщения к художественной культуре являются художественные знания, умения и навыки. Яркие, красочные задания позволяют освоить многие художественные материалы (цветные карандаши, восковые мелки, фломастеры, акварель, гуашевые краски). В заданиях, наравне с индивидуальными формами работы, вводятся формы коллективной работы над общим панно. Коллективное творчество обучает ребят к сотрудничеству, умению договариваться, лучше понимать собственные намерения, создает общую атмосферу совместного игрового действия. Но главное - это радость результата, а также отсутствие безуспешн</w:t>
      </w:r>
      <w:r w:rsidR="00B8747D">
        <w:rPr>
          <w:sz w:val="28"/>
          <w:szCs w:val="28"/>
        </w:rPr>
        <w:t>ых работ.</w:t>
      </w:r>
    </w:p>
    <w:p w:rsidR="00AB0EAC" w:rsidRPr="00B65A8B" w:rsidRDefault="00AB0EAC" w:rsidP="00DA3C70">
      <w:pPr>
        <w:pStyle w:val="af0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bookmarkStart w:id="1" w:name="m4"/>
      <w:bookmarkEnd w:id="1"/>
      <w:r w:rsidRPr="00B65A8B">
        <w:rPr>
          <w:b/>
          <w:bCs/>
          <w:color w:val="000000"/>
          <w:sz w:val="28"/>
          <w:szCs w:val="28"/>
        </w:rPr>
        <w:t xml:space="preserve">1. Живопись. </w:t>
      </w:r>
      <w:r w:rsidRPr="00B65A8B">
        <w:rPr>
          <w:bCs/>
          <w:color w:val="000000"/>
          <w:sz w:val="28"/>
          <w:szCs w:val="28"/>
        </w:rPr>
        <w:t>Дать начальные представления об основах живописи, развитие умения получать цветовое пятно, изучение основных, тёплых и холодных цветов. Контраст тёплых и холодных цветов, эмоциональное изменение цвета в зависимости от характера его насыщения белой или чёрной краской.</w:t>
      </w:r>
    </w:p>
    <w:p w:rsidR="00AB0EAC" w:rsidRPr="00B65A8B" w:rsidRDefault="00AB0EAC" w:rsidP="00DA3C70">
      <w:pPr>
        <w:pStyle w:val="af0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B65A8B">
        <w:rPr>
          <w:bCs/>
          <w:color w:val="000000"/>
          <w:sz w:val="28"/>
          <w:szCs w:val="28"/>
        </w:rPr>
        <w:t xml:space="preserve">освоение приёмов получения живописного пятна. Работа идёт «от пятна», без использования палитры. </w:t>
      </w:r>
      <w:proofErr w:type="gramStart"/>
      <w:r w:rsidRPr="00B65A8B">
        <w:rPr>
          <w:bCs/>
          <w:color w:val="000000"/>
          <w:sz w:val="28"/>
          <w:szCs w:val="28"/>
        </w:rPr>
        <w:t>Изображение пейзажей, портретов, натюрмортов, бытовых сцен,  сказочных животных, птиц, растений, трав.</w:t>
      </w:r>
      <w:proofErr w:type="gramEnd"/>
    </w:p>
    <w:p w:rsidR="00AB0EAC" w:rsidRPr="00B65A8B" w:rsidRDefault="00AB0EAC" w:rsidP="00DA3C70">
      <w:pPr>
        <w:pStyle w:val="af0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2. Графика. </w:t>
      </w:r>
      <w:r w:rsidRPr="00B65A8B">
        <w:rPr>
          <w:bCs/>
          <w:color w:val="000000"/>
          <w:sz w:val="28"/>
          <w:szCs w:val="28"/>
        </w:rPr>
        <w:t>Знакомство с выразительными средствами этого вида станкового искусства. Выразительность линии, которую можно получить путём разного нажима на графический материал. Первичные представления о контрасте тёмного и светлого пятен, о вариантах создания тонового пятна в графике; ознакомление с вариантами работы цветными карандашами и фломастерами.</w:t>
      </w:r>
    </w:p>
    <w:p w:rsidR="00AB0EAC" w:rsidRPr="00B65A8B" w:rsidRDefault="00AB0EAC" w:rsidP="00DA3C70">
      <w:pPr>
        <w:pStyle w:val="af0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>Практическая работа:</w:t>
      </w:r>
      <w:r w:rsidRPr="00B65A8B">
        <w:rPr>
          <w:bCs/>
          <w:color w:val="000000"/>
          <w:sz w:val="28"/>
          <w:szCs w:val="28"/>
        </w:rPr>
        <w:t xml:space="preserve"> изображение трав, деревьев, веток, объектов природы и быта, насекомых, тканей.</w:t>
      </w:r>
    </w:p>
    <w:p w:rsidR="00AB0EAC" w:rsidRPr="00B65A8B" w:rsidRDefault="00AB0EAC" w:rsidP="00DA3C70">
      <w:pPr>
        <w:pStyle w:val="af0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3. Скульптура. </w:t>
      </w:r>
      <w:r w:rsidRPr="00B65A8B">
        <w:rPr>
          <w:bCs/>
          <w:color w:val="000000"/>
          <w:sz w:val="28"/>
          <w:szCs w:val="28"/>
        </w:rPr>
        <w:t>Знакомство с выразительными возможностями мягкого материала для лепки – глиной и пластилином. Получение сведений о скульптуре как трёхмерном изображении, которое располагается в пространстве и которое можно обойти со всех сторон.</w:t>
      </w:r>
    </w:p>
    <w:p w:rsidR="00AB0EAC" w:rsidRPr="00B65A8B" w:rsidRDefault="00AB0EAC" w:rsidP="00DA3C70">
      <w:pPr>
        <w:pStyle w:val="af0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lastRenderedPageBreak/>
        <w:t xml:space="preserve">Практическая работа: </w:t>
      </w:r>
      <w:r w:rsidRPr="00B65A8B">
        <w:rPr>
          <w:bCs/>
          <w:color w:val="000000"/>
          <w:sz w:val="28"/>
          <w:szCs w:val="28"/>
        </w:rPr>
        <w:t>лепка отдельных фруктов, овощей, птиц, сладостей.</w:t>
      </w:r>
    </w:p>
    <w:p w:rsidR="00AB0EAC" w:rsidRPr="00B65A8B" w:rsidRDefault="00AB0EAC" w:rsidP="00DA3C70">
      <w:pPr>
        <w:pStyle w:val="af0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4.  Аппликация. </w:t>
      </w:r>
      <w:r w:rsidRPr="00B65A8B">
        <w:rPr>
          <w:bCs/>
          <w:color w:val="000000"/>
          <w:sz w:val="28"/>
          <w:szCs w:val="28"/>
        </w:rPr>
        <w:t>Знакомство с разными техниками аппликации, а также с различными материалами, используемыми в данном виде прикладного искусства. Знакомство с техникой обрывной аппликации, в работе над которой большое значение имеет сторона, по которой обрывается бумага. В технике «вырезанная аппликация» дети осваивают приём работы с ножницами разной величины, учатся получать плавную линию. Знакомство с другими материалами: с засушенными цветами, травинками. Что будет способствовать  развитию художественного вкуса, умения видеть различные оттенки цвета и особенности фактуры. Работа с необычными материалами, например, с фантиками, обёртками, из которых составляются сначала простые композиции типа орнаментов и узоров, а затем более сложные тематические композиции.</w:t>
      </w:r>
    </w:p>
    <w:p w:rsidR="00AB0EAC" w:rsidRPr="00B65A8B" w:rsidRDefault="00AB0EAC" w:rsidP="00B8747D">
      <w:pPr>
        <w:pStyle w:val="af0"/>
        <w:spacing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>Практическая работа:</w:t>
      </w:r>
      <w:r w:rsidRPr="00B65A8B">
        <w:rPr>
          <w:bCs/>
          <w:color w:val="000000"/>
          <w:sz w:val="28"/>
          <w:szCs w:val="28"/>
        </w:rPr>
        <w:t xml:space="preserve"> изучение выразительности готовых цветовых эталонов; работа с засушенными цветами, листьями, травами (создание простых композиций).</w:t>
      </w:r>
    </w:p>
    <w:p w:rsidR="00AB0EAC" w:rsidRPr="00B65A8B" w:rsidRDefault="00AB0EAC" w:rsidP="00B8747D">
      <w:pPr>
        <w:pStyle w:val="af0"/>
        <w:spacing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5. Бумажная пластика. </w:t>
      </w:r>
      <w:r w:rsidRPr="00B65A8B">
        <w:rPr>
          <w:bCs/>
          <w:color w:val="000000"/>
          <w:sz w:val="28"/>
          <w:szCs w:val="28"/>
        </w:rPr>
        <w:t xml:space="preserve">Трансформация плоского листа бумаги, освоение его возможностей: скручивание, сгибание, складывание гармошкой, надрезание, склеивание частей, а также </w:t>
      </w:r>
      <w:proofErr w:type="spellStart"/>
      <w:r w:rsidRPr="00B65A8B">
        <w:rPr>
          <w:bCs/>
          <w:color w:val="000000"/>
          <w:sz w:val="28"/>
          <w:szCs w:val="28"/>
        </w:rPr>
        <w:t>сминание</w:t>
      </w:r>
      <w:proofErr w:type="spellEnd"/>
      <w:r w:rsidRPr="00B65A8B">
        <w:rPr>
          <w:bCs/>
          <w:color w:val="000000"/>
          <w:sz w:val="28"/>
          <w:szCs w:val="28"/>
        </w:rPr>
        <w:t xml:space="preserve"> бумаги с последующим нахождением в ней нового художественного образа и целенаправленного </w:t>
      </w:r>
      <w:proofErr w:type="spellStart"/>
      <w:r w:rsidRPr="00B65A8B">
        <w:rPr>
          <w:bCs/>
          <w:color w:val="000000"/>
          <w:sz w:val="28"/>
          <w:szCs w:val="28"/>
        </w:rPr>
        <w:t>сминания</w:t>
      </w:r>
      <w:proofErr w:type="spellEnd"/>
      <w:r w:rsidRPr="00B65A8B">
        <w:rPr>
          <w:bCs/>
          <w:color w:val="000000"/>
          <w:sz w:val="28"/>
          <w:szCs w:val="28"/>
        </w:rPr>
        <w:t xml:space="preserve"> бумаги с целью получения заданного образа.</w:t>
      </w:r>
    </w:p>
    <w:p w:rsidR="00AB0EAC" w:rsidRPr="00B65A8B" w:rsidRDefault="00AB0EAC" w:rsidP="00B8747D">
      <w:pPr>
        <w:pStyle w:val="af0"/>
        <w:spacing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B65A8B">
        <w:rPr>
          <w:bCs/>
          <w:color w:val="000000"/>
          <w:sz w:val="28"/>
          <w:szCs w:val="28"/>
        </w:rPr>
        <w:t>изображение уголка парка, отдельных предметов пышных форм, детских горок, качелей, фонариков и т.д.</w:t>
      </w:r>
    </w:p>
    <w:p w:rsidR="00AB0EAC" w:rsidRPr="00B65A8B" w:rsidRDefault="00AB0EAC" w:rsidP="00B8747D">
      <w:pPr>
        <w:pStyle w:val="af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6. Работа с природными материалами. </w:t>
      </w:r>
      <w:r w:rsidRPr="00B65A8B">
        <w:rPr>
          <w:bCs/>
          <w:color w:val="000000"/>
          <w:sz w:val="28"/>
          <w:szCs w:val="28"/>
        </w:rPr>
        <w:t xml:space="preserve">В качестве природных материалов используются выразительные корни, шишки, семена, камни, мох, кусочки дёрна, обработанное водой дерево и т.д. Работа заключается в создании небольших объёмных пейзажей, в которых природные материалы выполняют </w:t>
      </w:r>
      <w:r w:rsidRPr="00B65A8B">
        <w:rPr>
          <w:bCs/>
          <w:color w:val="000000"/>
          <w:sz w:val="28"/>
          <w:szCs w:val="28"/>
        </w:rPr>
        <w:lastRenderedPageBreak/>
        <w:t>функции реальных природных объектов. В композиции в качестве дополнительных объектов включаются пластилиновые формы, полученные из бум</w:t>
      </w:r>
      <w:r w:rsidRPr="00B65A8B">
        <w:rPr>
          <w:b/>
          <w:bCs/>
          <w:color w:val="000000"/>
          <w:sz w:val="28"/>
          <w:szCs w:val="28"/>
        </w:rPr>
        <w:t>аги.</w:t>
      </w:r>
    </w:p>
    <w:p w:rsidR="00AB0EAC" w:rsidRPr="00B65A8B" w:rsidRDefault="00AB0EAC" w:rsidP="00B8747D">
      <w:pPr>
        <w:pStyle w:val="af0"/>
        <w:spacing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>Практическая работа:</w:t>
      </w:r>
      <w:r w:rsidRPr="00B65A8B">
        <w:rPr>
          <w:bCs/>
          <w:color w:val="000000"/>
          <w:sz w:val="28"/>
          <w:szCs w:val="28"/>
        </w:rPr>
        <w:t xml:space="preserve"> изображение уголков природы.</w:t>
      </w:r>
    </w:p>
    <w:p w:rsidR="00AB0EAC" w:rsidRPr="00B65A8B" w:rsidRDefault="00AB0EAC" w:rsidP="00B8747D">
      <w:pPr>
        <w:pStyle w:val="af0"/>
        <w:spacing w:line="360" w:lineRule="auto"/>
        <w:jc w:val="both"/>
        <w:rPr>
          <w:bCs/>
          <w:color w:val="000000"/>
          <w:sz w:val="28"/>
          <w:szCs w:val="28"/>
        </w:rPr>
      </w:pPr>
      <w:r w:rsidRPr="00B65A8B">
        <w:rPr>
          <w:b/>
          <w:bCs/>
          <w:color w:val="000000"/>
          <w:sz w:val="28"/>
          <w:szCs w:val="28"/>
        </w:rPr>
        <w:t xml:space="preserve">7. Организация и обсуждение выставки детских работ. </w:t>
      </w:r>
      <w:r w:rsidRPr="00B65A8B">
        <w:rPr>
          <w:bCs/>
          <w:color w:val="000000"/>
          <w:sz w:val="28"/>
          <w:szCs w:val="28"/>
        </w:rPr>
        <w:t>Школьники вспоминают темы, изученные в течение года, находят свои работы. При обсуждении творческих результатов первого года обучения учащиеся определяют наиболее удачные произведения и пытаются объяснить, чем они им нравятся. При умелом руководстве процессом обсуждения дети вспоминают основные темы и содержанием учебных задач.</w:t>
      </w:r>
    </w:p>
    <w:p w:rsidR="00AB0EAC" w:rsidRPr="00B65A8B" w:rsidRDefault="00AB0EAC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265781" w:rsidRDefault="00265781" w:rsidP="00AB0EAC">
      <w:pPr>
        <w:jc w:val="center"/>
        <w:rPr>
          <w:b/>
          <w:color w:val="000000"/>
          <w:sz w:val="28"/>
          <w:szCs w:val="28"/>
        </w:rPr>
      </w:pPr>
    </w:p>
    <w:p w:rsidR="00AB0EAC" w:rsidRPr="00B65A8B" w:rsidRDefault="00AB0EAC" w:rsidP="00DA3C70">
      <w:pPr>
        <w:rPr>
          <w:sz w:val="28"/>
          <w:szCs w:val="28"/>
        </w:rPr>
      </w:pPr>
      <w:r w:rsidRPr="00B65A8B">
        <w:rPr>
          <w:b/>
          <w:color w:val="000000"/>
          <w:sz w:val="28"/>
          <w:szCs w:val="28"/>
        </w:rPr>
        <w:t xml:space="preserve"> </w:t>
      </w:r>
    </w:p>
    <w:p w:rsidR="002C261E" w:rsidRPr="00B65A8B" w:rsidRDefault="00462E56" w:rsidP="00207B84">
      <w:pPr>
        <w:shd w:val="clear" w:color="auto" w:fill="FFFFFF"/>
        <w:ind w:left="454"/>
        <w:jc w:val="center"/>
        <w:rPr>
          <w:rFonts w:cs="Times New Roman"/>
          <w:color w:val="000000"/>
          <w:sz w:val="28"/>
          <w:szCs w:val="28"/>
        </w:rPr>
      </w:pPr>
      <w:r w:rsidRPr="00B65A8B">
        <w:rPr>
          <w:rStyle w:val="c4"/>
          <w:rFonts w:cs="Times New Roman"/>
          <w:b/>
          <w:bCs/>
          <w:color w:val="000000"/>
          <w:sz w:val="28"/>
          <w:szCs w:val="28"/>
        </w:rPr>
        <w:lastRenderedPageBreak/>
        <w:t>1.5</w:t>
      </w:r>
      <w:r w:rsidR="002C261E" w:rsidRPr="00B65A8B">
        <w:rPr>
          <w:rStyle w:val="c4"/>
          <w:rFonts w:cs="Times New Roman"/>
          <w:b/>
          <w:bCs/>
          <w:color w:val="000000"/>
          <w:sz w:val="28"/>
          <w:szCs w:val="28"/>
        </w:rPr>
        <w:t>  Планируемые результаты:</w:t>
      </w:r>
    </w:p>
    <w:p w:rsidR="002C261E" w:rsidRPr="00B65A8B" w:rsidRDefault="002C261E" w:rsidP="00D3663C">
      <w:pPr>
        <w:shd w:val="clear" w:color="auto" w:fill="FFFFFF"/>
        <w:rPr>
          <w:rFonts w:cs="Times New Roman"/>
          <w:color w:val="181818"/>
          <w:sz w:val="28"/>
          <w:szCs w:val="28"/>
        </w:rPr>
      </w:pPr>
      <w:r w:rsidRPr="00B65A8B">
        <w:rPr>
          <w:rStyle w:val="c4"/>
          <w:rFonts w:cs="Times New Roman"/>
          <w:b/>
          <w:bCs/>
          <w:color w:val="000000"/>
          <w:sz w:val="28"/>
          <w:szCs w:val="28"/>
        </w:rPr>
        <w:t>             Предметные результаты:</w:t>
      </w:r>
    </w:p>
    <w:p w:rsidR="002C261E" w:rsidRPr="00B65A8B" w:rsidRDefault="002C261E" w:rsidP="00D3663C">
      <w:pPr>
        <w:shd w:val="clear" w:color="auto" w:fill="FFFFFF"/>
        <w:jc w:val="both"/>
        <w:rPr>
          <w:rFonts w:cs="Times New Roman"/>
          <w:color w:val="181818"/>
          <w:sz w:val="28"/>
          <w:szCs w:val="28"/>
        </w:rPr>
      </w:pPr>
      <w:r w:rsidRPr="00B65A8B">
        <w:rPr>
          <w:rFonts w:cs="Times New Roman"/>
          <w:b/>
          <w:bCs/>
          <w:i/>
          <w:iCs/>
          <w:color w:val="181818"/>
          <w:sz w:val="28"/>
          <w:szCs w:val="28"/>
        </w:rPr>
        <w:t xml:space="preserve">           у </w:t>
      </w:r>
      <w:proofErr w:type="gramStart"/>
      <w:r w:rsidRPr="00B65A8B">
        <w:rPr>
          <w:rFonts w:cs="Times New Roman"/>
          <w:b/>
          <w:bCs/>
          <w:i/>
          <w:iCs/>
          <w:color w:val="181818"/>
          <w:sz w:val="28"/>
          <w:szCs w:val="28"/>
        </w:rPr>
        <w:t>обучающихся</w:t>
      </w:r>
      <w:proofErr w:type="gramEnd"/>
      <w:r w:rsidRPr="00B65A8B">
        <w:rPr>
          <w:rFonts w:cs="Times New Roman"/>
          <w:b/>
          <w:bCs/>
          <w:i/>
          <w:iCs/>
          <w:color w:val="181818"/>
          <w:sz w:val="28"/>
          <w:szCs w:val="28"/>
        </w:rPr>
        <w:t>  будут сформированы: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знать о материалах, инструментах;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о правилах безопасности труда и личной гигиены при обработке различных материалов;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 xml:space="preserve">знать о месте и роли </w:t>
      </w:r>
      <w:r w:rsidR="00DB5173" w:rsidRPr="00B65A8B">
        <w:rPr>
          <w:color w:val="000000"/>
          <w:sz w:val="28"/>
          <w:szCs w:val="28"/>
        </w:rPr>
        <w:t>изобразитель</w:t>
      </w:r>
      <w:r w:rsidRPr="00B65A8B">
        <w:rPr>
          <w:color w:val="000000"/>
          <w:sz w:val="28"/>
          <w:szCs w:val="28"/>
        </w:rPr>
        <w:t>ного искусства в жизни человека;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 xml:space="preserve">знать </w:t>
      </w:r>
      <w:r w:rsidR="00DB5173" w:rsidRPr="00B65A8B">
        <w:rPr>
          <w:color w:val="000000"/>
          <w:sz w:val="28"/>
          <w:szCs w:val="28"/>
        </w:rPr>
        <w:t>жанры</w:t>
      </w:r>
      <w:r w:rsidRPr="00B65A8B">
        <w:rPr>
          <w:color w:val="000000"/>
          <w:sz w:val="28"/>
          <w:szCs w:val="28"/>
        </w:rPr>
        <w:t xml:space="preserve"> </w:t>
      </w:r>
      <w:r w:rsidR="00DB5173" w:rsidRPr="00B65A8B">
        <w:rPr>
          <w:color w:val="000000"/>
          <w:sz w:val="28"/>
          <w:szCs w:val="28"/>
        </w:rPr>
        <w:t xml:space="preserve">изобразительного </w:t>
      </w:r>
      <w:r w:rsidRPr="00B65A8B">
        <w:rPr>
          <w:color w:val="000000"/>
          <w:sz w:val="28"/>
          <w:szCs w:val="28"/>
        </w:rPr>
        <w:t>искусства;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знать название и назначение ручных инструментов и приспособлений </w:t>
      </w:r>
      <w:r w:rsidR="00DB5173" w:rsidRPr="00B65A8B">
        <w:rPr>
          <w:i/>
          <w:iCs/>
          <w:color w:val="000000"/>
          <w:sz w:val="28"/>
          <w:szCs w:val="28"/>
        </w:rPr>
        <w:t>(кисти</w:t>
      </w:r>
      <w:r w:rsidRPr="00B65A8B">
        <w:rPr>
          <w:i/>
          <w:iCs/>
          <w:color w:val="000000"/>
          <w:sz w:val="28"/>
          <w:szCs w:val="28"/>
        </w:rPr>
        <w:t>,</w:t>
      </w:r>
      <w:r w:rsidR="00DB5173" w:rsidRPr="00B65A8B">
        <w:rPr>
          <w:i/>
          <w:iCs/>
          <w:color w:val="000000"/>
          <w:sz w:val="28"/>
          <w:szCs w:val="28"/>
        </w:rPr>
        <w:t xml:space="preserve"> карандаши, мелки,</w:t>
      </w:r>
      <w:r w:rsidRPr="00B65A8B">
        <w:rPr>
          <w:i/>
          <w:iCs/>
          <w:color w:val="000000"/>
          <w:sz w:val="28"/>
          <w:szCs w:val="28"/>
        </w:rPr>
        <w:t xml:space="preserve"> ножницы</w:t>
      </w:r>
      <w:r w:rsidR="00DB5173" w:rsidRPr="00B65A8B">
        <w:rPr>
          <w:i/>
          <w:iCs/>
          <w:color w:val="000000"/>
          <w:sz w:val="28"/>
          <w:szCs w:val="28"/>
        </w:rPr>
        <w:t xml:space="preserve"> и т.п.</w:t>
      </w:r>
      <w:r w:rsidRPr="00B65A8B">
        <w:rPr>
          <w:i/>
          <w:iCs/>
          <w:color w:val="000000"/>
          <w:sz w:val="28"/>
          <w:szCs w:val="28"/>
        </w:rPr>
        <w:t>);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 xml:space="preserve">знать правила безопасности труда при работе </w:t>
      </w:r>
      <w:r w:rsidR="00DB5173" w:rsidRPr="00B65A8B">
        <w:rPr>
          <w:color w:val="000000"/>
          <w:sz w:val="28"/>
          <w:szCs w:val="28"/>
        </w:rPr>
        <w:t xml:space="preserve">с </w:t>
      </w:r>
      <w:r w:rsidRPr="00B65A8B">
        <w:rPr>
          <w:color w:val="000000"/>
          <w:sz w:val="28"/>
          <w:szCs w:val="28"/>
        </w:rPr>
        <w:t>указанными инструментами.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уметь организовать рабочее место в соответствии с используемым материалом и поддерживать порядок во время работы;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уметь соблюдать правила безопасной работы инструментами;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уметь под руководством педагога проводить анализ изделия, планировать последовательность его изготовления и осуществлять контроль результата практической работы по образцу изделия, схеме, рисунку;</w:t>
      </w:r>
    </w:p>
    <w:p w:rsidR="00DB5173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65A8B">
        <w:rPr>
          <w:color w:val="000000"/>
          <w:sz w:val="28"/>
          <w:szCs w:val="28"/>
        </w:rPr>
        <w:t xml:space="preserve">уметь экономно размечать материалы с помощью шаблонов, сгибать листы бумаги вдвое, вчетверо, резать бумагу ножницами по линиям разметки, соединять детали из бумаги с помощью клея, 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уметь подбирать детали для работы.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уметь самостоятельно выполнять всю работу по составленному вместе с педагогом плану с опорой на рисунок, схему, чертеж.</w:t>
      </w:r>
    </w:p>
    <w:p w:rsidR="002C261E" w:rsidRPr="005A4D6D" w:rsidRDefault="002C261E" w:rsidP="005A4D6D">
      <w:pPr>
        <w:pStyle w:val="a9"/>
        <w:numPr>
          <w:ilvl w:val="0"/>
          <w:numId w:val="29"/>
        </w:numPr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5A4D6D">
        <w:rPr>
          <w:color w:val="000000"/>
          <w:sz w:val="28"/>
          <w:szCs w:val="28"/>
        </w:rPr>
        <w:t>знать назначение и название материало</w:t>
      </w:r>
      <w:proofErr w:type="gramStart"/>
      <w:r w:rsidRPr="005A4D6D">
        <w:rPr>
          <w:color w:val="000000"/>
          <w:sz w:val="28"/>
          <w:szCs w:val="28"/>
        </w:rPr>
        <w:t>в-</w:t>
      </w:r>
      <w:proofErr w:type="gramEnd"/>
      <w:r w:rsidRPr="005A4D6D">
        <w:rPr>
          <w:color w:val="000000"/>
          <w:sz w:val="28"/>
          <w:szCs w:val="28"/>
        </w:rPr>
        <w:t xml:space="preserve"> бумага, ткань, нитки и т.д.;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уметь работать парами, осуществлять попеременно функции контролера и педагога;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lastRenderedPageBreak/>
        <w:t>уметь выделять существенные признаки объектов труда (анализ) и основные этапы их изготовления, устанавливать последовательность выполнения технологических операций (планирование), сличать промежуточные результаты с образцами (самоконтроль);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проявлять элементы творчества на всех этапах;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65A8B">
        <w:rPr>
          <w:color w:val="000000"/>
          <w:sz w:val="28"/>
          <w:szCs w:val="28"/>
        </w:rPr>
        <w:t>знать приемы разметки (шаблон, линейка, угольник, циркуль);</w:t>
      </w:r>
    </w:p>
    <w:p w:rsidR="002C261E" w:rsidRPr="005A4D6D" w:rsidRDefault="002C261E" w:rsidP="005A4D6D">
      <w:pPr>
        <w:pStyle w:val="a9"/>
        <w:numPr>
          <w:ilvl w:val="0"/>
          <w:numId w:val="29"/>
        </w:numPr>
        <w:shd w:val="clear" w:color="auto" w:fill="FFFFFF"/>
        <w:spacing w:after="0" w:line="360" w:lineRule="auto"/>
        <w:rPr>
          <w:color w:val="181818"/>
          <w:sz w:val="28"/>
          <w:szCs w:val="28"/>
        </w:rPr>
      </w:pPr>
      <w:r w:rsidRPr="005A4D6D">
        <w:rPr>
          <w:color w:val="000000"/>
          <w:sz w:val="28"/>
          <w:szCs w:val="28"/>
        </w:rPr>
        <w:t>уметь экономно размечать материал с помощью шаблонов, линейки;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65A8B">
        <w:rPr>
          <w:color w:val="000000"/>
          <w:sz w:val="28"/>
          <w:szCs w:val="28"/>
        </w:rPr>
        <w:t>уметь соблюдать правила безопасности труда и личной гигиены во всех видах технического труда;</w:t>
      </w:r>
    </w:p>
    <w:p w:rsidR="00DB5173" w:rsidRPr="00B65A8B" w:rsidRDefault="00DB5173" w:rsidP="00D73F74">
      <w:pPr>
        <w:pStyle w:val="a9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2C261E" w:rsidRPr="005A4D6D" w:rsidRDefault="002C261E" w:rsidP="0033004F">
      <w:pPr>
        <w:pStyle w:val="a9"/>
        <w:shd w:val="clear" w:color="auto" w:fill="FFFFFF"/>
        <w:spacing w:after="0" w:line="360" w:lineRule="auto"/>
        <w:ind w:left="2160"/>
        <w:rPr>
          <w:color w:val="181818"/>
          <w:sz w:val="28"/>
          <w:szCs w:val="28"/>
        </w:rPr>
      </w:pPr>
      <w:r w:rsidRPr="005A4D6D">
        <w:rPr>
          <w:rStyle w:val="c4"/>
          <w:b/>
          <w:bCs/>
          <w:color w:val="000000"/>
          <w:sz w:val="28"/>
          <w:szCs w:val="28"/>
        </w:rPr>
        <w:t>Личностные результаты:</w:t>
      </w:r>
    </w:p>
    <w:p w:rsidR="002C261E" w:rsidRPr="005A4D6D" w:rsidRDefault="002C261E" w:rsidP="005A4D6D">
      <w:pPr>
        <w:pStyle w:val="a9"/>
        <w:numPr>
          <w:ilvl w:val="0"/>
          <w:numId w:val="29"/>
        </w:numPr>
        <w:shd w:val="clear" w:color="auto" w:fill="FFFFFF"/>
        <w:spacing w:line="360" w:lineRule="auto"/>
        <w:rPr>
          <w:color w:val="181818"/>
          <w:sz w:val="28"/>
          <w:szCs w:val="28"/>
        </w:rPr>
      </w:pPr>
      <w:r w:rsidRPr="005A4D6D">
        <w:rPr>
          <w:b/>
          <w:bCs/>
          <w:i/>
          <w:iCs/>
          <w:color w:val="181818"/>
          <w:sz w:val="28"/>
          <w:szCs w:val="28"/>
        </w:rPr>
        <w:t xml:space="preserve">у </w:t>
      </w:r>
      <w:proofErr w:type="gramStart"/>
      <w:r w:rsidRPr="005A4D6D">
        <w:rPr>
          <w:b/>
          <w:bCs/>
          <w:i/>
          <w:iCs/>
          <w:color w:val="181818"/>
          <w:sz w:val="28"/>
          <w:szCs w:val="28"/>
        </w:rPr>
        <w:t>обучающихся</w:t>
      </w:r>
      <w:proofErr w:type="gramEnd"/>
      <w:r w:rsidRPr="005A4D6D">
        <w:rPr>
          <w:b/>
          <w:bCs/>
          <w:i/>
          <w:iCs/>
          <w:color w:val="181818"/>
          <w:sz w:val="28"/>
          <w:szCs w:val="28"/>
        </w:rPr>
        <w:t xml:space="preserve"> будут сформированы:</w:t>
      </w:r>
    </w:p>
    <w:p w:rsidR="002C261E" w:rsidRPr="005A4D6D" w:rsidRDefault="002C261E" w:rsidP="005A4D6D">
      <w:pPr>
        <w:pStyle w:val="a9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color w:val="181818"/>
          <w:sz w:val="28"/>
          <w:szCs w:val="28"/>
        </w:rPr>
      </w:pPr>
      <w:r w:rsidRPr="005A4D6D">
        <w:rPr>
          <w:color w:val="181818"/>
          <w:sz w:val="28"/>
          <w:szCs w:val="28"/>
        </w:rPr>
        <w:t>готовность к творчеству;</w:t>
      </w:r>
    </w:p>
    <w:p w:rsidR="002C261E" w:rsidRPr="005A4D6D" w:rsidRDefault="002C261E" w:rsidP="005A4D6D">
      <w:pPr>
        <w:pStyle w:val="a9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color w:val="181818"/>
          <w:sz w:val="28"/>
          <w:szCs w:val="28"/>
        </w:rPr>
      </w:pPr>
      <w:r w:rsidRPr="005A4D6D">
        <w:rPr>
          <w:color w:val="000000"/>
          <w:sz w:val="28"/>
          <w:szCs w:val="28"/>
        </w:rPr>
        <w:t>возможность полноценно упот</w:t>
      </w:r>
      <w:r w:rsidR="00D3663C" w:rsidRPr="005A4D6D">
        <w:rPr>
          <w:color w:val="000000"/>
          <w:sz w:val="28"/>
          <w:szCs w:val="28"/>
        </w:rPr>
        <w:t xml:space="preserve">ребить свои способности и </w:t>
      </w:r>
      <w:proofErr w:type="spellStart"/>
      <w:r w:rsidR="00D3663C" w:rsidRPr="005A4D6D">
        <w:rPr>
          <w:color w:val="000000"/>
          <w:sz w:val="28"/>
          <w:szCs w:val="28"/>
        </w:rPr>
        <w:t>само</w:t>
      </w:r>
      <w:r w:rsidRPr="005A4D6D">
        <w:rPr>
          <w:color w:val="000000"/>
          <w:sz w:val="28"/>
          <w:szCs w:val="28"/>
        </w:rPr>
        <w:t>выразит</w:t>
      </w:r>
      <w:r w:rsidR="00DB5173" w:rsidRPr="005A4D6D">
        <w:rPr>
          <w:color w:val="000000"/>
          <w:sz w:val="28"/>
          <w:szCs w:val="28"/>
        </w:rPr>
        <w:t>ь</w:t>
      </w:r>
      <w:r w:rsidRPr="005A4D6D">
        <w:rPr>
          <w:color w:val="000000"/>
          <w:sz w:val="28"/>
          <w:szCs w:val="28"/>
        </w:rPr>
        <w:t>ся</w:t>
      </w:r>
      <w:proofErr w:type="spellEnd"/>
      <w:r w:rsidRPr="005A4D6D">
        <w:rPr>
          <w:color w:val="000000"/>
          <w:sz w:val="28"/>
          <w:szCs w:val="28"/>
        </w:rPr>
        <w:t xml:space="preserve"> в своих работах;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B65A8B">
        <w:rPr>
          <w:color w:val="181818"/>
          <w:sz w:val="28"/>
          <w:szCs w:val="28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окружающих;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B65A8B">
        <w:rPr>
          <w:color w:val="181818"/>
          <w:sz w:val="28"/>
          <w:szCs w:val="28"/>
        </w:rPr>
        <w:t>активировать познавательный интерес;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B65A8B">
        <w:rPr>
          <w:color w:val="181818"/>
          <w:sz w:val="28"/>
          <w:szCs w:val="28"/>
        </w:rPr>
        <w:t>доброжелательность и контактность в отношениях со сверстниками;</w:t>
      </w:r>
      <w:r w:rsidR="00D3663C" w:rsidRPr="00B65A8B">
        <w:rPr>
          <w:color w:val="181818"/>
          <w:sz w:val="28"/>
          <w:szCs w:val="28"/>
        </w:rPr>
        <w:t xml:space="preserve"> </w:t>
      </w:r>
      <w:r w:rsidRPr="00B65A8B">
        <w:rPr>
          <w:color w:val="181818"/>
          <w:sz w:val="28"/>
          <w:szCs w:val="28"/>
        </w:rPr>
        <w:t>эстетический и художественный вкус;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B65A8B">
        <w:rPr>
          <w:color w:val="181818"/>
          <w:sz w:val="28"/>
          <w:szCs w:val="28"/>
        </w:rPr>
        <w:t>вос</w:t>
      </w:r>
      <w:r w:rsidR="00B8747D">
        <w:rPr>
          <w:color w:val="181818"/>
          <w:sz w:val="28"/>
          <w:szCs w:val="28"/>
        </w:rPr>
        <w:t>питывать чувства сопереживания;</w:t>
      </w:r>
    </w:p>
    <w:p w:rsidR="002C261E" w:rsidRPr="005A4D6D" w:rsidRDefault="002C261E" w:rsidP="0033004F">
      <w:pPr>
        <w:pStyle w:val="a9"/>
        <w:shd w:val="clear" w:color="auto" w:fill="FFFFFF"/>
        <w:spacing w:line="360" w:lineRule="auto"/>
        <w:ind w:left="1440"/>
        <w:jc w:val="both"/>
        <w:rPr>
          <w:color w:val="181818"/>
          <w:sz w:val="28"/>
          <w:szCs w:val="28"/>
        </w:rPr>
      </w:pPr>
      <w:proofErr w:type="spellStart"/>
      <w:r w:rsidRPr="005A4D6D">
        <w:rPr>
          <w:b/>
          <w:bCs/>
          <w:color w:val="181818"/>
          <w:sz w:val="28"/>
          <w:szCs w:val="28"/>
        </w:rPr>
        <w:t>Метапредметные</w:t>
      </w:r>
      <w:proofErr w:type="spellEnd"/>
      <w:r w:rsidRPr="005A4D6D">
        <w:rPr>
          <w:b/>
          <w:bCs/>
          <w:color w:val="181818"/>
          <w:sz w:val="28"/>
          <w:szCs w:val="28"/>
        </w:rPr>
        <w:t> результаты:</w:t>
      </w:r>
    </w:p>
    <w:p w:rsidR="002C261E" w:rsidRPr="00B65A8B" w:rsidRDefault="00D3663C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proofErr w:type="gramStart"/>
      <w:r w:rsidRPr="00B65A8B">
        <w:rPr>
          <w:rStyle w:val="c4"/>
          <w:b/>
          <w:bCs/>
          <w:i/>
          <w:iCs/>
          <w:color w:val="000000"/>
        </w:rPr>
        <w:t>у</w:t>
      </w:r>
      <w:proofErr w:type="gramEnd"/>
      <w:r w:rsidRPr="00B65A8B">
        <w:rPr>
          <w:rStyle w:val="c4"/>
          <w:b/>
          <w:bCs/>
          <w:i/>
          <w:iCs/>
          <w:color w:val="000000"/>
        </w:rPr>
        <w:t>  обучающиеся будут сф</w:t>
      </w:r>
      <w:r w:rsidR="002C261E" w:rsidRPr="00B65A8B">
        <w:rPr>
          <w:rStyle w:val="c4"/>
          <w:b/>
          <w:bCs/>
          <w:i/>
          <w:iCs/>
          <w:color w:val="000000"/>
        </w:rPr>
        <w:t>ормированы:</w:t>
      </w:r>
    </w:p>
    <w:p w:rsidR="002C261E" w:rsidRPr="00B65A8B" w:rsidRDefault="002C261E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r w:rsidRPr="00B65A8B">
        <w:rPr>
          <w:rStyle w:val="c4"/>
          <w:color w:val="000000"/>
        </w:rPr>
        <w:t>понимать и применять полученную информацию при выполнении заданий;</w:t>
      </w:r>
    </w:p>
    <w:p w:rsidR="002C261E" w:rsidRPr="00B65A8B" w:rsidRDefault="002C261E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r w:rsidRPr="00B65A8B">
        <w:rPr>
          <w:rStyle w:val="c4"/>
          <w:color w:val="000000"/>
        </w:rPr>
        <w:t>проявлять индивидуальные творческие способности при работе.</w:t>
      </w:r>
    </w:p>
    <w:p w:rsidR="002C261E" w:rsidRPr="00B65A8B" w:rsidRDefault="002C261E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r w:rsidRPr="00B65A8B">
        <w:rPr>
          <w:rStyle w:val="c4"/>
          <w:color w:val="000000"/>
        </w:rPr>
        <w:lastRenderedPageBreak/>
        <w:t>уметь последовательно вести работу</w:t>
      </w:r>
    </w:p>
    <w:p w:rsidR="002C261E" w:rsidRPr="00B65A8B" w:rsidRDefault="002C261E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r w:rsidRPr="00B65A8B">
        <w:rPr>
          <w:color w:val="181818"/>
        </w:rPr>
        <w:t>планировать свои действия на отдельных этапах работы;</w:t>
      </w:r>
    </w:p>
    <w:p w:rsidR="002C261E" w:rsidRPr="00B65A8B" w:rsidRDefault="002C261E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r w:rsidRPr="00B65A8B">
        <w:rPr>
          <w:rStyle w:val="c4"/>
          <w:color w:val="000000"/>
        </w:rPr>
        <w:t>контролировать, корректировать и давать оценку результатов своей деятельности; включаться в диалог, в коллективное обсуждение, проявлять   инициативу и активность;</w:t>
      </w:r>
    </w:p>
    <w:p w:rsidR="002C261E" w:rsidRPr="00B65A8B" w:rsidRDefault="002C261E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r w:rsidRPr="00B65A8B">
        <w:rPr>
          <w:rStyle w:val="c4"/>
          <w:color w:val="000000"/>
        </w:rPr>
        <w:t xml:space="preserve">работать в группе, учитывать мнения партнёров, отличные </w:t>
      </w:r>
      <w:proofErr w:type="gramStart"/>
      <w:r w:rsidRPr="00B65A8B">
        <w:rPr>
          <w:rStyle w:val="c4"/>
          <w:color w:val="000000"/>
        </w:rPr>
        <w:t>от</w:t>
      </w:r>
      <w:proofErr w:type="gramEnd"/>
      <w:r w:rsidRPr="00B65A8B">
        <w:rPr>
          <w:rStyle w:val="c4"/>
          <w:color w:val="000000"/>
        </w:rPr>
        <w:t xml:space="preserve"> собственных; 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proofErr w:type="gramStart"/>
      <w:r w:rsidRPr="00B65A8B">
        <w:rPr>
          <w:color w:val="181818"/>
          <w:sz w:val="28"/>
          <w:szCs w:val="28"/>
        </w:rPr>
        <w:t>обращаться за помощью формулировать</w:t>
      </w:r>
      <w:proofErr w:type="gramEnd"/>
      <w:r w:rsidRPr="00B65A8B">
        <w:rPr>
          <w:color w:val="181818"/>
          <w:sz w:val="28"/>
          <w:szCs w:val="28"/>
        </w:rPr>
        <w:t xml:space="preserve"> свои затруднения;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B65A8B">
        <w:rPr>
          <w:color w:val="181818"/>
          <w:sz w:val="28"/>
          <w:szCs w:val="28"/>
        </w:rPr>
        <w:t>предлагать помощь и сотрудничество;</w:t>
      </w:r>
    </w:p>
    <w:p w:rsidR="002C261E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B65A8B">
        <w:rPr>
          <w:color w:val="181818"/>
          <w:sz w:val="28"/>
          <w:szCs w:val="28"/>
        </w:rPr>
        <w:t>слушать собеседника;</w:t>
      </w:r>
    </w:p>
    <w:p w:rsidR="00466C15" w:rsidRPr="00B65A8B" w:rsidRDefault="002C261E" w:rsidP="005A4D6D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B65A8B">
        <w:rPr>
          <w:color w:val="181818"/>
          <w:sz w:val="28"/>
          <w:szCs w:val="28"/>
        </w:rPr>
        <w:t>формулировать собственное мнение и позицию;</w:t>
      </w:r>
    </w:p>
    <w:p w:rsidR="002C261E" w:rsidRPr="00B65A8B" w:rsidRDefault="002C261E" w:rsidP="005A4D6D">
      <w:pPr>
        <w:pStyle w:val="a6"/>
        <w:numPr>
          <w:ilvl w:val="0"/>
          <w:numId w:val="29"/>
        </w:numPr>
        <w:shd w:val="clear" w:color="auto" w:fill="FFFFFF"/>
        <w:spacing w:line="360" w:lineRule="auto"/>
        <w:rPr>
          <w:color w:val="181818"/>
        </w:rPr>
      </w:pPr>
      <w:r w:rsidRPr="00B65A8B">
        <w:rPr>
          <w:rStyle w:val="c4"/>
          <w:color w:val="000000"/>
        </w:rPr>
        <w:t>осуществлять взаимный контроль и взаи</w:t>
      </w:r>
      <w:r w:rsidR="00466C15" w:rsidRPr="00B65A8B">
        <w:rPr>
          <w:rStyle w:val="c4"/>
          <w:color w:val="000000"/>
        </w:rPr>
        <w:t>мо</w:t>
      </w:r>
      <w:r w:rsidRPr="00B65A8B">
        <w:rPr>
          <w:rStyle w:val="c4"/>
          <w:color w:val="000000"/>
        </w:rPr>
        <w:t>помощь;</w:t>
      </w: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970FE8" w:rsidRDefault="00970FE8" w:rsidP="00B8747D">
      <w:pPr>
        <w:pStyle w:val="a6"/>
        <w:shd w:val="clear" w:color="auto" w:fill="FFFFFF"/>
        <w:spacing w:line="360" w:lineRule="auto"/>
        <w:jc w:val="center"/>
        <w:rPr>
          <w:b/>
          <w:bCs/>
          <w:color w:val="181818"/>
        </w:rPr>
      </w:pPr>
    </w:p>
    <w:p w:rsidR="00D3663C" w:rsidRPr="00B8747D" w:rsidRDefault="002C261E" w:rsidP="0033004F">
      <w:pPr>
        <w:pStyle w:val="a6"/>
        <w:shd w:val="clear" w:color="auto" w:fill="FFFFFF"/>
        <w:spacing w:line="360" w:lineRule="auto"/>
        <w:ind w:left="0"/>
        <w:rPr>
          <w:rStyle w:val="c4"/>
          <w:color w:val="181818"/>
        </w:rPr>
      </w:pPr>
      <w:r w:rsidRPr="00B65A8B">
        <w:rPr>
          <w:b/>
          <w:bCs/>
          <w:color w:val="181818"/>
        </w:rPr>
        <w:t> </w:t>
      </w:r>
    </w:p>
    <w:p w:rsidR="00207B84" w:rsidRPr="00B8747D" w:rsidRDefault="002C261E" w:rsidP="00B8747D">
      <w:pPr>
        <w:pStyle w:val="a6"/>
        <w:shd w:val="clear" w:color="auto" w:fill="FFFFFF"/>
        <w:rPr>
          <w:color w:val="181818"/>
        </w:rPr>
      </w:pPr>
      <w:r w:rsidRPr="00B65A8B">
        <w:rPr>
          <w:rStyle w:val="c4"/>
          <w:b/>
          <w:bCs/>
          <w:i/>
          <w:iCs/>
          <w:color w:val="000000"/>
        </w:rPr>
        <w:lastRenderedPageBreak/>
        <w:t>  </w:t>
      </w:r>
      <w:r w:rsidRPr="00B65A8B">
        <w:rPr>
          <w:rStyle w:val="c4"/>
          <w:b/>
          <w:bCs/>
          <w:color w:val="000000"/>
        </w:rPr>
        <w:t>Раз</w:t>
      </w:r>
      <w:r w:rsidR="00560C78" w:rsidRPr="00B65A8B">
        <w:rPr>
          <w:rStyle w:val="c4"/>
          <w:b/>
          <w:bCs/>
          <w:color w:val="000000"/>
        </w:rPr>
        <w:t>дел 2</w:t>
      </w:r>
      <w:r w:rsidR="000C1057" w:rsidRPr="00B65A8B">
        <w:rPr>
          <w:rStyle w:val="c4"/>
          <w:b/>
          <w:bCs/>
          <w:color w:val="000000"/>
        </w:rPr>
        <w:t xml:space="preserve">   </w:t>
      </w:r>
      <w:r w:rsidRPr="00B65A8B">
        <w:rPr>
          <w:rStyle w:val="c4"/>
          <w:b/>
          <w:bCs/>
          <w:color w:val="000000"/>
        </w:rPr>
        <w:t>Комплекс организационно-педагогических услови</w:t>
      </w:r>
      <w:r w:rsidR="000C1057" w:rsidRPr="00B65A8B">
        <w:rPr>
          <w:rStyle w:val="c4"/>
          <w:b/>
          <w:bCs/>
          <w:color w:val="000000"/>
        </w:rPr>
        <w:t>й</w:t>
      </w:r>
      <w:r w:rsidRPr="00B65A8B">
        <w:rPr>
          <w:b/>
          <w:bCs/>
          <w:color w:val="000000"/>
        </w:rPr>
        <w:t>   </w:t>
      </w:r>
    </w:p>
    <w:p w:rsidR="00207B84" w:rsidRPr="00B65A8B" w:rsidRDefault="00207B84" w:rsidP="00B8747D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B65A8B">
        <w:rPr>
          <w:rFonts w:cs="Times New Roman"/>
          <w:b/>
          <w:sz w:val="28"/>
          <w:szCs w:val="28"/>
        </w:rPr>
        <w:t>2.1. Календарный  учебный график</w:t>
      </w:r>
    </w:p>
    <w:p w:rsidR="00207B84" w:rsidRPr="00B65A8B" w:rsidRDefault="00207B84" w:rsidP="00207B84">
      <w:pPr>
        <w:spacing w:line="360" w:lineRule="auto"/>
        <w:ind w:firstLine="708"/>
        <w:jc w:val="lowKashida"/>
        <w:rPr>
          <w:rFonts w:cs="Times New Roman"/>
          <w:sz w:val="28"/>
          <w:szCs w:val="28"/>
        </w:rPr>
      </w:pPr>
      <w:r w:rsidRPr="00B65A8B">
        <w:rPr>
          <w:rFonts w:cs="Times New Roman"/>
          <w:sz w:val="28"/>
          <w:szCs w:val="28"/>
        </w:rPr>
        <w:t>Количество учебных недель –34. Количество учебных дней - 34. Дата начала и окончан</w:t>
      </w:r>
      <w:r w:rsidR="001E4894">
        <w:rPr>
          <w:rFonts w:cs="Times New Roman"/>
          <w:sz w:val="28"/>
          <w:szCs w:val="28"/>
        </w:rPr>
        <w:t>ие учебного периода – 01</w:t>
      </w:r>
      <w:r w:rsidR="00970FE8">
        <w:rPr>
          <w:rFonts w:cs="Times New Roman"/>
          <w:sz w:val="28"/>
          <w:szCs w:val="28"/>
        </w:rPr>
        <w:t>.09.202</w:t>
      </w:r>
      <w:r w:rsidR="001E4894">
        <w:rPr>
          <w:rFonts w:cs="Times New Roman"/>
          <w:sz w:val="28"/>
          <w:szCs w:val="28"/>
        </w:rPr>
        <w:t>5</w:t>
      </w:r>
      <w:r w:rsidRPr="00B65A8B">
        <w:rPr>
          <w:rFonts w:cs="Times New Roman"/>
          <w:sz w:val="28"/>
          <w:szCs w:val="28"/>
        </w:rPr>
        <w:t xml:space="preserve"> г. – </w:t>
      </w:r>
      <w:r w:rsidR="00970FE8">
        <w:rPr>
          <w:rFonts w:cs="Times New Roman"/>
          <w:sz w:val="28"/>
          <w:szCs w:val="28"/>
        </w:rPr>
        <w:t>24.05.202</w:t>
      </w:r>
      <w:r w:rsidR="001E4894">
        <w:rPr>
          <w:rFonts w:cs="Times New Roman"/>
          <w:sz w:val="28"/>
          <w:szCs w:val="28"/>
        </w:rPr>
        <w:t>6</w:t>
      </w:r>
      <w:r w:rsidRPr="00B65A8B">
        <w:rPr>
          <w:rFonts w:cs="Times New Roman"/>
          <w:sz w:val="28"/>
          <w:szCs w:val="28"/>
        </w:rPr>
        <w:t xml:space="preserve"> г. Учебные занятия проводятся с  понедельника  по пятницу согласно расписанию, утвержденному директором МБОУ «Белогорская СШ №4 им.</w:t>
      </w:r>
      <w:r w:rsidR="00560C78" w:rsidRPr="00B65A8B">
        <w:rPr>
          <w:rFonts w:cs="Times New Roman"/>
          <w:sz w:val="28"/>
          <w:szCs w:val="28"/>
        </w:rPr>
        <w:t xml:space="preserve"> </w:t>
      </w:r>
      <w:proofErr w:type="spellStart"/>
      <w:r w:rsidRPr="00B65A8B">
        <w:rPr>
          <w:rFonts w:cs="Times New Roman"/>
          <w:sz w:val="28"/>
          <w:szCs w:val="28"/>
        </w:rPr>
        <w:t>Б.Чобан</w:t>
      </w:r>
      <w:proofErr w:type="spellEnd"/>
      <w:r w:rsidRPr="00B65A8B">
        <w:rPr>
          <w:rFonts w:cs="Times New Roman"/>
          <w:sz w:val="28"/>
          <w:szCs w:val="28"/>
        </w:rPr>
        <w:t>-заде» г</w:t>
      </w:r>
      <w:proofErr w:type="gramStart"/>
      <w:r w:rsidRPr="00B65A8B">
        <w:rPr>
          <w:rFonts w:cs="Times New Roman"/>
          <w:sz w:val="28"/>
          <w:szCs w:val="28"/>
        </w:rPr>
        <w:t>.Б</w:t>
      </w:r>
      <w:proofErr w:type="gramEnd"/>
      <w:r w:rsidRPr="00B65A8B">
        <w:rPr>
          <w:rFonts w:cs="Times New Roman"/>
          <w:sz w:val="28"/>
          <w:szCs w:val="28"/>
        </w:rPr>
        <w:t>елогорска Республики Крым, исключая каникулы. Календарный учебный график может корректироваться в течени</w:t>
      </w:r>
      <w:proofErr w:type="gramStart"/>
      <w:r w:rsidRPr="00B65A8B">
        <w:rPr>
          <w:rFonts w:cs="Times New Roman"/>
          <w:sz w:val="28"/>
          <w:szCs w:val="28"/>
        </w:rPr>
        <w:t>и</w:t>
      </w:r>
      <w:proofErr w:type="gramEnd"/>
      <w:r w:rsidRPr="00B65A8B">
        <w:rPr>
          <w:rFonts w:cs="Times New Roman"/>
          <w:sz w:val="28"/>
          <w:szCs w:val="28"/>
        </w:rPr>
        <w:t xml:space="preserve"> учебного года.</w:t>
      </w:r>
    </w:p>
    <w:p w:rsidR="00BC75E0" w:rsidRDefault="00BC75E0" w:rsidP="0033004F">
      <w:pPr>
        <w:pStyle w:val="a6"/>
        <w:tabs>
          <w:tab w:val="left" w:pos="309"/>
        </w:tabs>
        <w:autoSpaceDE/>
        <w:autoSpaceDN/>
        <w:spacing w:line="219" w:lineRule="exact"/>
        <w:ind w:left="0"/>
        <w:sectPr w:rsidR="00BC75E0" w:rsidSect="00B65A8B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747D" w:rsidRDefault="00B8747D" w:rsidP="0033004F">
      <w:pPr>
        <w:spacing w:after="0" w:line="240" w:lineRule="auto"/>
        <w:rPr>
          <w:b/>
          <w:sz w:val="28"/>
          <w:szCs w:val="28"/>
        </w:rPr>
        <w:sectPr w:rsidR="00B8747D" w:rsidSect="00560C78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70FE8" w:rsidRPr="00DE5AD7" w:rsidRDefault="00970FE8" w:rsidP="00970FE8">
      <w:pPr>
        <w:spacing w:after="0" w:line="240" w:lineRule="auto"/>
        <w:jc w:val="right"/>
        <w:rPr>
          <w:bCs/>
          <w:sz w:val="28"/>
          <w:szCs w:val="28"/>
        </w:rPr>
      </w:pPr>
      <w:r w:rsidRPr="00DE5AD7">
        <w:rPr>
          <w:bCs/>
          <w:sz w:val="28"/>
          <w:szCs w:val="28"/>
        </w:rPr>
        <w:lastRenderedPageBreak/>
        <w:t>Таблица 2</w:t>
      </w:r>
    </w:p>
    <w:p w:rsidR="00970FE8" w:rsidRDefault="00970FE8" w:rsidP="00970FE8">
      <w:pPr>
        <w:spacing w:after="0" w:line="240" w:lineRule="auto"/>
        <w:rPr>
          <w:b/>
          <w:sz w:val="28"/>
          <w:szCs w:val="28"/>
        </w:rPr>
      </w:pPr>
    </w:p>
    <w:p w:rsidR="00B8747D" w:rsidRPr="00DE5AD7" w:rsidRDefault="00B8747D" w:rsidP="00B8747D">
      <w:pPr>
        <w:spacing w:after="0" w:line="240" w:lineRule="auto"/>
        <w:jc w:val="center"/>
        <w:rPr>
          <w:b/>
          <w:sz w:val="28"/>
          <w:szCs w:val="28"/>
        </w:rPr>
      </w:pPr>
      <w:r w:rsidRPr="00DE5AD7">
        <w:rPr>
          <w:b/>
          <w:sz w:val="28"/>
          <w:szCs w:val="28"/>
        </w:rPr>
        <w:t>Календарный учебный график</w:t>
      </w:r>
    </w:p>
    <w:p w:rsidR="00B8747D" w:rsidRPr="00DE5AD7" w:rsidRDefault="00B8747D" w:rsidP="00B8747D">
      <w:pPr>
        <w:spacing w:after="0" w:line="240" w:lineRule="auto"/>
        <w:jc w:val="center"/>
        <w:rPr>
          <w:b/>
          <w:sz w:val="28"/>
          <w:szCs w:val="28"/>
        </w:rPr>
      </w:pPr>
    </w:p>
    <w:p w:rsidR="00B8747D" w:rsidRPr="00DE5AD7" w:rsidRDefault="00B8747D" w:rsidP="00970FE8">
      <w:pPr>
        <w:spacing w:after="0" w:line="240" w:lineRule="auto"/>
        <w:jc w:val="center"/>
        <w:rPr>
          <w:sz w:val="28"/>
          <w:szCs w:val="28"/>
        </w:rPr>
      </w:pPr>
      <w:r w:rsidRPr="00DE5AD7">
        <w:rPr>
          <w:sz w:val="28"/>
          <w:szCs w:val="28"/>
        </w:rPr>
        <w:t xml:space="preserve">Уровень </w:t>
      </w:r>
      <w:r w:rsidRPr="00DE5AD7">
        <w:rPr>
          <w:sz w:val="28"/>
          <w:szCs w:val="28"/>
          <w:u w:val="single"/>
        </w:rPr>
        <w:t xml:space="preserve">базовый </w:t>
      </w:r>
      <w:r w:rsidRPr="00DE5AD7">
        <w:rPr>
          <w:sz w:val="28"/>
          <w:szCs w:val="28"/>
        </w:rPr>
        <w:t xml:space="preserve">                           год обучения  </w:t>
      </w:r>
      <w:r w:rsidR="001E4894">
        <w:rPr>
          <w:sz w:val="28"/>
          <w:szCs w:val="28"/>
          <w:u w:val="single"/>
        </w:rPr>
        <w:t>2025</w:t>
      </w:r>
      <w:r w:rsidRPr="00DE5AD7">
        <w:rPr>
          <w:sz w:val="28"/>
          <w:szCs w:val="28"/>
          <w:u w:val="single"/>
        </w:rPr>
        <w:t>-202</w:t>
      </w:r>
      <w:r w:rsidR="001E4894">
        <w:rPr>
          <w:sz w:val="28"/>
          <w:szCs w:val="28"/>
          <w:u w:val="single"/>
        </w:rPr>
        <w:t>6</w:t>
      </w:r>
      <w:r w:rsidR="006914B4">
        <w:rPr>
          <w:sz w:val="28"/>
          <w:szCs w:val="28"/>
        </w:rPr>
        <w:t xml:space="preserve">                группа</w:t>
      </w:r>
      <w:r w:rsidRPr="00DE5AD7">
        <w:rPr>
          <w:sz w:val="28"/>
          <w:szCs w:val="28"/>
        </w:rPr>
        <w:t xml:space="preserve"> </w:t>
      </w:r>
      <w:r w:rsidR="006914B4">
        <w:rPr>
          <w:sz w:val="28"/>
          <w:szCs w:val="28"/>
          <w:u w:val="single"/>
        </w:rPr>
        <w:t>1</w:t>
      </w:r>
    </w:p>
    <w:p w:rsidR="00B8747D" w:rsidRPr="00DE5AD7" w:rsidRDefault="00B8747D" w:rsidP="00970FE8">
      <w:pPr>
        <w:spacing w:after="0" w:line="240" w:lineRule="auto"/>
        <w:jc w:val="center"/>
        <w:rPr>
          <w:b/>
          <w:szCs w:val="24"/>
        </w:rPr>
      </w:pPr>
    </w:p>
    <w:tbl>
      <w:tblPr>
        <w:tblW w:w="148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3"/>
        <w:gridCol w:w="249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395"/>
        <w:gridCol w:w="397"/>
        <w:gridCol w:w="8"/>
        <w:gridCol w:w="12"/>
        <w:gridCol w:w="360"/>
        <w:gridCol w:w="360"/>
        <w:gridCol w:w="360"/>
        <w:gridCol w:w="384"/>
        <w:gridCol w:w="20"/>
        <w:gridCol w:w="429"/>
        <w:gridCol w:w="415"/>
        <w:gridCol w:w="436"/>
        <w:gridCol w:w="12"/>
        <w:gridCol w:w="452"/>
        <w:gridCol w:w="360"/>
        <w:gridCol w:w="360"/>
        <w:gridCol w:w="343"/>
        <w:gridCol w:w="18"/>
        <w:gridCol w:w="14"/>
        <w:gridCol w:w="6"/>
        <w:gridCol w:w="419"/>
        <w:gridCol w:w="426"/>
        <w:gridCol w:w="425"/>
        <w:gridCol w:w="425"/>
        <w:gridCol w:w="425"/>
        <w:gridCol w:w="569"/>
        <w:gridCol w:w="425"/>
        <w:gridCol w:w="561"/>
        <w:gridCol w:w="6"/>
        <w:gridCol w:w="567"/>
        <w:gridCol w:w="567"/>
        <w:gridCol w:w="675"/>
      </w:tblGrid>
      <w:tr w:rsidR="00B8747D" w:rsidRPr="00DE5AD7" w:rsidTr="007D49E1">
        <w:trPr>
          <w:trHeight w:val="347"/>
        </w:trPr>
        <w:tc>
          <w:tcPr>
            <w:tcW w:w="858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7" w:type="dxa"/>
            <w:gridSpan w:val="24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335" w:type="dxa"/>
            <w:gridSpan w:val="23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3C5755" w:rsidRPr="00DE5AD7" w:rsidTr="003C5755">
        <w:trPr>
          <w:cantSplit/>
          <w:trHeight w:val="836"/>
        </w:trPr>
        <w:tc>
          <w:tcPr>
            <w:tcW w:w="858" w:type="dxa"/>
            <w:textDirection w:val="btLr"/>
          </w:tcPr>
          <w:p w:rsidR="003C5755" w:rsidRPr="00DE5AD7" w:rsidRDefault="003C5755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3C5755" w:rsidRPr="00DE5AD7" w:rsidRDefault="003C5755" w:rsidP="007D49E1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0" w:type="dxa"/>
            <w:gridSpan w:val="6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496" w:type="dxa"/>
            <w:gridSpan w:val="6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280" w:type="dxa"/>
            <w:gridSpan w:val="3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5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tabs>
                <w:tab w:val="center" w:pos="742"/>
                <w:tab w:val="left" w:pos="1476"/>
              </w:tabs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ab/>
              <w:t>апрель</w:t>
            </w:r>
            <w:r w:rsidRPr="00DE5AD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15" w:type="dxa"/>
            <w:gridSpan w:val="4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май</w:t>
            </w:r>
          </w:p>
        </w:tc>
      </w:tr>
      <w:tr w:rsidR="00B8747D" w:rsidRPr="00DE5AD7" w:rsidTr="007D49E1">
        <w:trPr>
          <w:cantSplit/>
          <w:trHeight w:val="989"/>
        </w:trPr>
        <w:tc>
          <w:tcPr>
            <w:tcW w:w="858" w:type="dxa"/>
            <w:textDirection w:val="btLr"/>
          </w:tcPr>
          <w:p w:rsidR="00B8747D" w:rsidRPr="00DE5AD7" w:rsidRDefault="00B8747D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учебных недель</w:t>
            </w:r>
          </w:p>
        </w:tc>
        <w:tc>
          <w:tcPr>
            <w:tcW w:w="243" w:type="dxa"/>
            <w:gridSpan w:val="3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9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8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26" w:type="dxa"/>
          </w:tcPr>
          <w:p w:rsidR="00B8747D" w:rsidRPr="00DE5AD7" w:rsidRDefault="00B8747D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23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06" w:type="dxa"/>
            <w:gridSpan w:val="2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0" w:type="dxa"/>
            <w:gridSpan w:val="3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04" w:type="dxa"/>
            <w:gridSpan w:val="2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29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15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48" w:type="dxa"/>
            <w:gridSpan w:val="2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52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60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60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61" w:type="dxa"/>
            <w:gridSpan w:val="2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39" w:type="dxa"/>
            <w:gridSpan w:val="3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25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25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25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569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25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567" w:type="dxa"/>
          </w:tcPr>
          <w:p w:rsidR="00B8747D" w:rsidRPr="00DE5AD7" w:rsidRDefault="00B8747D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567" w:type="dxa"/>
          </w:tcPr>
          <w:p w:rsidR="00B8747D" w:rsidRPr="00DE5AD7" w:rsidRDefault="00B8747D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DE5AD7">
              <w:rPr>
                <w:b/>
                <w:bCs/>
                <w:sz w:val="14"/>
                <w:szCs w:val="14"/>
              </w:rPr>
              <w:t>34</w:t>
            </w:r>
          </w:p>
        </w:tc>
      </w:tr>
      <w:tr w:rsidR="00B8747D" w:rsidRPr="00DE5AD7" w:rsidTr="007D49E1">
        <w:trPr>
          <w:cantSplit/>
          <w:trHeight w:val="1259"/>
        </w:trPr>
        <w:tc>
          <w:tcPr>
            <w:tcW w:w="858" w:type="dxa"/>
            <w:textDirection w:val="btLr"/>
          </w:tcPr>
          <w:p w:rsidR="00B8747D" w:rsidRPr="00DE5AD7" w:rsidRDefault="00B8747D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неделю (гр.)</w:t>
            </w:r>
          </w:p>
        </w:tc>
        <w:tc>
          <w:tcPr>
            <w:tcW w:w="243" w:type="dxa"/>
            <w:gridSpan w:val="3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17" w:type="dxa"/>
            <w:gridSpan w:val="3"/>
            <w:tcBorders>
              <w:lef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57" w:type="dxa"/>
            <w:gridSpan w:val="4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747D" w:rsidRPr="00DE5AD7" w:rsidRDefault="00B8747D" w:rsidP="007D49E1">
            <w:r w:rsidRPr="00DE5AD7">
              <w:t>1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pPr>
              <w:rPr>
                <w:highlight w:val="yellow"/>
              </w:rPr>
            </w:pPr>
            <w:r w:rsidRPr="00DE5AD7">
              <w:t>1</w:t>
            </w:r>
          </w:p>
        </w:tc>
      </w:tr>
      <w:tr w:rsidR="003C5755" w:rsidRPr="00DE5AD7" w:rsidTr="003C5755">
        <w:trPr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3C5755" w:rsidRPr="00DE5AD7" w:rsidRDefault="003C5755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7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3</w:t>
            </w:r>
          </w:p>
        </w:tc>
      </w:tr>
      <w:tr w:rsidR="00B8747D" w:rsidRPr="00DE5AD7" w:rsidTr="003C5755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B8747D" w:rsidRPr="00DE5AD7" w:rsidRDefault="00B8747D" w:rsidP="007D49E1">
            <w:pPr>
              <w:spacing w:after="0" w:line="24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8"/>
                <w:szCs w:val="18"/>
              </w:rPr>
              <w:t>Входная диагностика/</w:t>
            </w:r>
            <w:r w:rsidRPr="00DE5AD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gridSpan w:val="11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6"/>
                <w:szCs w:val="16"/>
              </w:rPr>
              <w:t>Промежуточный контроль/</w:t>
            </w:r>
            <w:r w:rsidRPr="00DE5AD7">
              <w:rPr>
                <w:bCs/>
                <w:sz w:val="20"/>
                <w:szCs w:val="20"/>
              </w:rPr>
              <w:t xml:space="preserve"> Опрос, </w:t>
            </w:r>
          </w:p>
        </w:tc>
        <w:tc>
          <w:tcPr>
            <w:tcW w:w="1476" w:type="dxa"/>
            <w:gridSpan w:val="5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Текущий контроль/Практическое задание</w:t>
            </w:r>
          </w:p>
        </w:tc>
        <w:tc>
          <w:tcPr>
            <w:tcW w:w="2865" w:type="dxa"/>
            <w:gridSpan w:val="12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6"/>
                <w:szCs w:val="16"/>
              </w:rPr>
              <w:t>Промежуточный контроль/</w:t>
            </w:r>
            <w:r w:rsidRPr="00DE5AD7">
              <w:rPr>
                <w:bCs/>
                <w:sz w:val="20"/>
                <w:szCs w:val="20"/>
              </w:rPr>
              <w:t xml:space="preserve"> Опрос, тестирование, зачет, </w:t>
            </w:r>
          </w:p>
          <w:p w:rsidR="00B8747D" w:rsidRPr="00DE5AD7" w:rsidRDefault="00B8747D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 xml:space="preserve"> </w:t>
            </w:r>
          </w:p>
          <w:p w:rsidR="00B8747D" w:rsidRPr="00DE5AD7" w:rsidRDefault="00B8747D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B8747D" w:rsidRPr="00DE5AD7" w:rsidRDefault="00B8747D" w:rsidP="007D49E1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Текущий контроль/Практическое задание</w:t>
            </w:r>
          </w:p>
        </w:tc>
        <w:tc>
          <w:tcPr>
            <w:tcW w:w="198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6"/>
                <w:szCs w:val="16"/>
              </w:rPr>
              <w:t>Промежуточный контроль/</w:t>
            </w:r>
            <w:r w:rsidR="001E4894">
              <w:rPr>
                <w:bCs/>
                <w:sz w:val="20"/>
                <w:szCs w:val="20"/>
              </w:rPr>
              <w:t xml:space="preserve"> Опрос, тестирование, зачет</w:t>
            </w:r>
          </w:p>
          <w:p w:rsidR="00B8747D" w:rsidRPr="00DE5AD7" w:rsidRDefault="00B8747D" w:rsidP="007D49E1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7D" w:rsidRPr="00DE5AD7" w:rsidRDefault="00B8747D" w:rsidP="007D49E1">
            <w:pPr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Итоговая аттестация/ Опрос, зачет, соревнование</w:t>
            </w:r>
          </w:p>
        </w:tc>
      </w:tr>
      <w:tr w:rsidR="00B8747D" w:rsidRPr="00DE5AD7" w:rsidTr="00B8747D">
        <w:trPr>
          <w:cantSplit/>
          <w:trHeight w:val="1275"/>
        </w:trPr>
        <w:tc>
          <w:tcPr>
            <w:tcW w:w="14850" w:type="dxa"/>
            <w:gridSpan w:val="48"/>
            <w:tcBorders>
              <w:right w:val="single" w:sz="4" w:space="0" w:color="auto"/>
            </w:tcBorders>
          </w:tcPr>
          <w:p w:rsidR="00B8747D" w:rsidRPr="00DE5AD7" w:rsidRDefault="00B8747D" w:rsidP="007D49E1">
            <w:pPr>
              <w:rPr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Объем учебной нагрузки на учебн</w:t>
            </w:r>
            <w:r w:rsidR="006914B4">
              <w:rPr>
                <w:b/>
                <w:bCs/>
                <w:sz w:val="20"/>
                <w:szCs w:val="20"/>
              </w:rPr>
              <w:t xml:space="preserve">ый год   34  часа </w:t>
            </w:r>
          </w:p>
        </w:tc>
      </w:tr>
    </w:tbl>
    <w:p w:rsidR="006914B4" w:rsidRDefault="006914B4" w:rsidP="00030FDA">
      <w:pPr>
        <w:spacing w:after="0" w:line="240" w:lineRule="auto"/>
        <w:ind w:right="113"/>
        <w:rPr>
          <w:b/>
          <w:bCs/>
          <w:sz w:val="20"/>
          <w:szCs w:val="20"/>
        </w:rPr>
      </w:pPr>
    </w:p>
    <w:p w:rsidR="006914B4" w:rsidRDefault="006914B4" w:rsidP="00030FDA">
      <w:pPr>
        <w:spacing w:after="0" w:line="240" w:lineRule="auto"/>
        <w:ind w:right="113"/>
        <w:rPr>
          <w:b/>
          <w:bCs/>
          <w:sz w:val="20"/>
          <w:szCs w:val="20"/>
        </w:rPr>
      </w:pPr>
    </w:p>
    <w:p w:rsidR="006914B4" w:rsidRPr="00DE5AD7" w:rsidRDefault="006914B4" w:rsidP="006914B4">
      <w:pPr>
        <w:spacing w:after="0" w:line="240" w:lineRule="auto"/>
        <w:jc w:val="center"/>
        <w:rPr>
          <w:b/>
          <w:sz w:val="28"/>
          <w:szCs w:val="28"/>
        </w:rPr>
      </w:pPr>
      <w:r w:rsidRPr="00DE5AD7">
        <w:rPr>
          <w:b/>
          <w:sz w:val="28"/>
          <w:szCs w:val="28"/>
        </w:rPr>
        <w:t>Календарный учебный график</w:t>
      </w:r>
    </w:p>
    <w:p w:rsidR="006914B4" w:rsidRPr="00DE5AD7" w:rsidRDefault="006914B4" w:rsidP="006914B4">
      <w:pPr>
        <w:spacing w:after="0" w:line="240" w:lineRule="auto"/>
        <w:jc w:val="center"/>
        <w:rPr>
          <w:b/>
          <w:sz w:val="28"/>
          <w:szCs w:val="28"/>
        </w:rPr>
      </w:pPr>
    </w:p>
    <w:p w:rsidR="006914B4" w:rsidRPr="00DE5AD7" w:rsidRDefault="006914B4" w:rsidP="006914B4">
      <w:pPr>
        <w:spacing w:after="0" w:line="240" w:lineRule="auto"/>
        <w:jc w:val="center"/>
        <w:rPr>
          <w:sz w:val="28"/>
          <w:szCs w:val="28"/>
        </w:rPr>
      </w:pPr>
      <w:r w:rsidRPr="00DE5AD7">
        <w:rPr>
          <w:sz w:val="28"/>
          <w:szCs w:val="28"/>
        </w:rPr>
        <w:t xml:space="preserve">Уровень </w:t>
      </w:r>
      <w:r w:rsidRPr="00DE5AD7">
        <w:rPr>
          <w:sz w:val="28"/>
          <w:szCs w:val="28"/>
          <w:u w:val="single"/>
        </w:rPr>
        <w:t xml:space="preserve">базовый </w:t>
      </w:r>
      <w:r w:rsidRPr="00DE5AD7">
        <w:rPr>
          <w:sz w:val="28"/>
          <w:szCs w:val="28"/>
        </w:rPr>
        <w:t xml:space="preserve">                           год обучения  </w:t>
      </w:r>
      <w:r w:rsidR="001E4894">
        <w:rPr>
          <w:sz w:val="28"/>
          <w:szCs w:val="28"/>
          <w:u w:val="single"/>
        </w:rPr>
        <w:t>2025-2026</w:t>
      </w:r>
      <w:r>
        <w:rPr>
          <w:sz w:val="28"/>
          <w:szCs w:val="28"/>
        </w:rPr>
        <w:t xml:space="preserve">                группа</w:t>
      </w:r>
      <w:r w:rsidRPr="00DE5AD7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</w:t>
      </w:r>
    </w:p>
    <w:p w:rsidR="006914B4" w:rsidRPr="00DE5AD7" w:rsidRDefault="006914B4" w:rsidP="006914B4">
      <w:pPr>
        <w:spacing w:after="0" w:line="240" w:lineRule="auto"/>
        <w:rPr>
          <w:b/>
          <w:szCs w:val="24"/>
        </w:rPr>
      </w:pPr>
    </w:p>
    <w:tbl>
      <w:tblPr>
        <w:tblW w:w="148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1"/>
        <w:gridCol w:w="9"/>
        <w:gridCol w:w="203"/>
        <w:gridCol w:w="249"/>
        <w:gridCol w:w="273"/>
        <w:gridCol w:w="328"/>
        <w:gridCol w:w="24"/>
        <w:gridCol w:w="257"/>
        <w:gridCol w:w="326"/>
        <w:gridCol w:w="425"/>
        <w:gridCol w:w="364"/>
        <w:gridCol w:w="12"/>
        <w:gridCol w:w="426"/>
        <w:gridCol w:w="423"/>
        <w:gridCol w:w="11"/>
        <w:gridCol w:w="395"/>
        <w:gridCol w:w="397"/>
        <w:gridCol w:w="8"/>
        <w:gridCol w:w="12"/>
        <w:gridCol w:w="360"/>
        <w:gridCol w:w="360"/>
        <w:gridCol w:w="360"/>
        <w:gridCol w:w="384"/>
        <w:gridCol w:w="20"/>
        <w:gridCol w:w="429"/>
        <w:gridCol w:w="415"/>
        <w:gridCol w:w="436"/>
        <w:gridCol w:w="12"/>
        <w:gridCol w:w="452"/>
        <w:gridCol w:w="360"/>
        <w:gridCol w:w="360"/>
        <w:gridCol w:w="343"/>
        <w:gridCol w:w="18"/>
        <w:gridCol w:w="14"/>
        <w:gridCol w:w="6"/>
        <w:gridCol w:w="419"/>
        <w:gridCol w:w="426"/>
        <w:gridCol w:w="425"/>
        <w:gridCol w:w="425"/>
        <w:gridCol w:w="425"/>
        <w:gridCol w:w="569"/>
        <w:gridCol w:w="425"/>
        <w:gridCol w:w="561"/>
        <w:gridCol w:w="6"/>
        <w:gridCol w:w="567"/>
        <w:gridCol w:w="567"/>
        <w:gridCol w:w="675"/>
      </w:tblGrid>
      <w:tr w:rsidR="006914B4" w:rsidRPr="00DE5AD7" w:rsidTr="007D49E1">
        <w:trPr>
          <w:trHeight w:val="347"/>
        </w:trPr>
        <w:tc>
          <w:tcPr>
            <w:tcW w:w="858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57" w:type="dxa"/>
            <w:gridSpan w:val="24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8335" w:type="dxa"/>
            <w:gridSpan w:val="23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3C5755" w:rsidRPr="00DE5AD7" w:rsidTr="003C5755">
        <w:trPr>
          <w:cantSplit/>
          <w:trHeight w:val="836"/>
        </w:trPr>
        <w:tc>
          <w:tcPr>
            <w:tcW w:w="858" w:type="dxa"/>
            <w:textDirection w:val="btLr"/>
          </w:tcPr>
          <w:p w:rsidR="003C5755" w:rsidRPr="00DE5AD7" w:rsidRDefault="003C5755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 xml:space="preserve">Месяц </w:t>
            </w:r>
          </w:p>
        </w:tc>
        <w:tc>
          <w:tcPr>
            <w:tcW w:w="1117" w:type="dxa"/>
            <w:gridSpan w:val="7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384" w:type="dxa"/>
            <w:gridSpan w:val="5"/>
          </w:tcPr>
          <w:p w:rsidR="003C5755" w:rsidRPr="00DE5AD7" w:rsidRDefault="003C5755" w:rsidP="007D49E1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0" w:type="dxa"/>
            <w:gridSpan w:val="6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496" w:type="dxa"/>
            <w:gridSpan w:val="6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280" w:type="dxa"/>
            <w:gridSpan w:val="3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559" w:type="dxa"/>
            <w:gridSpan w:val="7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5"/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980" w:type="dxa"/>
            <w:gridSpan w:val="4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tabs>
                <w:tab w:val="center" w:pos="742"/>
                <w:tab w:val="left" w:pos="1476"/>
              </w:tabs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ab/>
              <w:t>апрель</w:t>
            </w:r>
            <w:r w:rsidRPr="00DE5AD7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15" w:type="dxa"/>
            <w:gridSpan w:val="4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май</w:t>
            </w:r>
          </w:p>
        </w:tc>
      </w:tr>
      <w:tr w:rsidR="006914B4" w:rsidRPr="00DE5AD7" w:rsidTr="007D49E1">
        <w:trPr>
          <w:cantSplit/>
          <w:trHeight w:val="989"/>
        </w:trPr>
        <w:tc>
          <w:tcPr>
            <w:tcW w:w="858" w:type="dxa"/>
            <w:textDirection w:val="btLr"/>
          </w:tcPr>
          <w:p w:rsidR="006914B4" w:rsidRPr="00DE5AD7" w:rsidRDefault="006914B4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учебных недель</w:t>
            </w:r>
          </w:p>
        </w:tc>
        <w:tc>
          <w:tcPr>
            <w:tcW w:w="243" w:type="dxa"/>
            <w:gridSpan w:val="3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9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328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326" w:type="dxa"/>
            <w:tcBorders>
              <w:lef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426" w:type="dxa"/>
          </w:tcPr>
          <w:p w:rsidR="006914B4" w:rsidRPr="00DE5AD7" w:rsidRDefault="006914B4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23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406" w:type="dxa"/>
            <w:gridSpan w:val="2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397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380" w:type="dxa"/>
            <w:gridSpan w:val="3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04" w:type="dxa"/>
            <w:gridSpan w:val="2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429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415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48" w:type="dxa"/>
            <w:gridSpan w:val="2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52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360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360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361" w:type="dxa"/>
            <w:gridSpan w:val="2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439" w:type="dxa"/>
            <w:gridSpan w:val="3"/>
            <w:tcBorders>
              <w:righ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425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25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425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569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425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567" w:type="dxa"/>
            <w:gridSpan w:val="2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567" w:type="dxa"/>
          </w:tcPr>
          <w:p w:rsidR="006914B4" w:rsidRPr="00DE5AD7" w:rsidRDefault="006914B4" w:rsidP="007D49E1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567" w:type="dxa"/>
          </w:tcPr>
          <w:p w:rsidR="006914B4" w:rsidRPr="00DE5AD7" w:rsidRDefault="006914B4" w:rsidP="007D49E1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DE5AD7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DE5AD7">
              <w:rPr>
                <w:b/>
                <w:bCs/>
                <w:sz w:val="14"/>
                <w:szCs w:val="14"/>
              </w:rPr>
              <w:t>34</w:t>
            </w:r>
          </w:p>
        </w:tc>
      </w:tr>
      <w:tr w:rsidR="006914B4" w:rsidRPr="00DE5AD7" w:rsidTr="007D49E1">
        <w:trPr>
          <w:cantSplit/>
          <w:trHeight w:val="1259"/>
        </w:trPr>
        <w:tc>
          <w:tcPr>
            <w:tcW w:w="858" w:type="dxa"/>
            <w:textDirection w:val="btLr"/>
          </w:tcPr>
          <w:p w:rsidR="006914B4" w:rsidRPr="00DE5AD7" w:rsidRDefault="006914B4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неделю (гр.)</w:t>
            </w:r>
          </w:p>
        </w:tc>
        <w:tc>
          <w:tcPr>
            <w:tcW w:w="243" w:type="dxa"/>
            <w:gridSpan w:val="3"/>
            <w:tcBorders>
              <w:right w:val="single" w:sz="4" w:space="0" w:color="auto"/>
            </w:tcBorders>
          </w:tcPr>
          <w:p w:rsidR="006914B4" w:rsidRPr="00DE5AD7" w:rsidRDefault="006914B4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76" w:type="dxa"/>
            <w:gridSpan w:val="2"/>
            <w:tcBorders>
              <w:lef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17" w:type="dxa"/>
            <w:gridSpan w:val="3"/>
            <w:tcBorders>
              <w:lef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04" w:type="dxa"/>
            <w:gridSpan w:val="2"/>
            <w:tcBorders>
              <w:lef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52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343" w:type="dxa"/>
            <w:tcBorders>
              <w:lef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57" w:type="dxa"/>
            <w:gridSpan w:val="4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914B4" w:rsidRPr="00DE5AD7" w:rsidRDefault="006914B4" w:rsidP="007D49E1">
            <w:r w:rsidRPr="00DE5AD7">
              <w:t>1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6914B4" w:rsidRPr="00DE5AD7" w:rsidRDefault="006914B4" w:rsidP="007D49E1">
            <w:pPr>
              <w:rPr>
                <w:highlight w:val="yellow"/>
              </w:rPr>
            </w:pPr>
            <w:r w:rsidRPr="00DE5AD7">
              <w:t>1</w:t>
            </w:r>
          </w:p>
        </w:tc>
      </w:tr>
      <w:tr w:rsidR="003C5755" w:rsidRPr="00DE5AD7" w:rsidTr="003C5755">
        <w:trPr>
          <w:cantSplit/>
          <w:trHeight w:val="1121"/>
        </w:trPr>
        <w:tc>
          <w:tcPr>
            <w:tcW w:w="889" w:type="dxa"/>
            <w:gridSpan w:val="2"/>
            <w:textDirection w:val="btLr"/>
          </w:tcPr>
          <w:p w:rsidR="003C5755" w:rsidRPr="00DE5AD7" w:rsidRDefault="003C5755" w:rsidP="007D49E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Кол-во часов в месяц (гр.)</w:t>
            </w: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2" w:type="dxa"/>
            <w:gridSpan w:val="4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7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C5755" w:rsidRPr="00DE5AD7" w:rsidTr="003C5755">
        <w:trPr>
          <w:cantSplit/>
          <w:trHeight w:val="1275"/>
        </w:trPr>
        <w:tc>
          <w:tcPr>
            <w:tcW w:w="898" w:type="dxa"/>
            <w:gridSpan w:val="3"/>
            <w:textDirection w:val="btLr"/>
          </w:tcPr>
          <w:p w:rsidR="003C5755" w:rsidRPr="00DE5AD7" w:rsidRDefault="003C5755" w:rsidP="007D49E1">
            <w:pPr>
              <w:spacing w:after="0" w:line="24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DE5AD7">
              <w:rPr>
                <w:b/>
                <w:bCs/>
                <w:sz w:val="18"/>
                <w:szCs w:val="18"/>
              </w:rPr>
              <w:t>Аттестации/Формы контроля</w:t>
            </w:r>
          </w:p>
        </w:tc>
        <w:tc>
          <w:tcPr>
            <w:tcW w:w="1077" w:type="dxa"/>
            <w:gridSpan w:val="5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8"/>
                <w:szCs w:val="18"/>
              </w:rPr>
              <w:t>Входная диагностика/</w:t>
            </w:r>
            <w:r w:rsidRPr="00DE5AD7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44" w:type="dxa"/>
            <w:gridSpan w:val="11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6"/>
                <w:szCs w:val="16"/>
              </w:rPr>
              <w:t>Промежуточный контроль/</w:t>
            </w:r>
            <w:r w:rsidRPr="00DE5AD7">
              <w:rPr>
                <w:bCs/>
                <w:sz w:val="20"/>
                <w:szCs w:val="20"/>
              </w:rPr>
              <w:t xml:space="preserve"> Опрос, </w:t>
            </w:r>
          </w:p>
        </w:tc>
        <w:tc>
          <w:tcPr>
            <w:tcW w:w="1476" w:type="dxa"/>
            <w:gridSpan w:val="5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Текущий контроль/Практическое задание</w:t>
            </w:r>
          </w:p>
        </w:tc>
        <w:tc>
          <w:tcPr>
            <w:tcW w:w="2865" w:type="dxa"/>
            <w:gridSpan w:val="12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6"/>
                <w:szCs w:val="16"/>
              </w:rPr>
              <w:t>Промежуточный контроль/</w:t>
            </w:r>
            <w:r w:rsidRPr="00DE5AD7">
              <w:rPr>
                <w:bCs/>
                <w:sz w:val="20"/>
                <w:szCs w:val="20"/>
              </w:rPr>
              <w:t xml:space="preserve"> Опрос, тестирование, зачет, </w:t>
            </w:r>
          </w:p>
          <w:p w:rsidR="003C5755" w:rsidRPr="00DE5AD7" w:rsidRDefault="003C5755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 xml:space="preserve"> </w:t>
            </w:r>
          </w:p>
          <w:p w:rsidR="003C5755" w:rsidRPr="00DE5AD7" w:rsidRDefault="003C5755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C5755" w:rsidRPr="00DE5AD7" w:rsidRDefault="003C5755" w:rsidP="007D49E1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right w:val="single" w:sz="4" w:space="0" w:color="auto"/>
            </w:tcBorders>
          </w:tcPr>
          <w:p w:rsidR="003C5755" w:rsidRPr="00DE5AD7" w:rsidRDefault="003C5755" w:rsidP="007D49E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Текущий контроль/Практическое задание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jc w:val="center"/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16"/>
                <w:szCs w:val="16"/>
              </w:rPr>
              <w:t>Промежуточный контроль/</w:t>
            </w:r>
            <w:r w:rsidR="001E4894">
              <w:rPr>
                <w:bCs/>
                <w:sz w:val="20"/>
                <w:szCs w:val="20"/>
              </w:rPr>
              <w:t xml:space="preserve"> Опрос, тестирование, зачет</w:t>
            </w:r>
          </w:p>
          <w:p w:rsidR="003C5755" w:rsidRPr="00DE5AD7" w:rsidRDefault="003C5755" w:rsidP="007D49E1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1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C5755" w:rsidRPr="00DE5AD7" w:rsidRDefault="003C5755" w:rsidP="007D49E1">
            <w:pPr>
              <w:rPr>
                <w:bCs/>
                <w:sz w:val="20"/>
                <w:szCs w:val="20"/>
              </w:rPr>
            </w:pPr>
            <w:r w:rsidRPr="00DE5AD7">
              <w:rPr>
                <w:bCs/>
                <w:sz w:val="20"/>
                <w:szCs w:val="20"/>
              </w:rPr>
              <w:t>Итоговая аттестация/ Опрос, зачет, соревнование</w:t>
            </w:r>
          </w:p>
        </w:tc>
      </w:tr>
      <w:tr w:rsidR="006914B4" w:rsidRPr="00DE5AD7" w:rsidTr="003C5755">
        <w:trPr>
          <w:cantSplit/>
          <w:trHeight w:val="777"/>
        </w:trPr>
        <w:tc>
          <w:tcPr>
            <w:tcW w:w="14850" w:type="dxa"/>
            <w:gridSpan w:val="48"/>
            <w:tcBorders>
              <w:right w:val="single" w:sz="4" w:space="0" w:color="auto"/>
            </w:tcBorders>
          </w:tcPr>
          <w:p w:rsidR="006914B4" w:rsidRPr="00DE5AD7" w:rsidRDefault="006914B4" w:rsidP="007D49E1">
            <w:pPr>
              <w:rPr>
                <w:bCs/>
                <w:sz w:val="20"/>
                <w:szCs w:val="20"/>
              </w:rPr>
            </w:pPr>
            <w:r w:rsidRPr="00DE5AD7">
              <w:rPr>
                <w:b/>
                <w:bCs/>
                <w:sz w:val="20"/>
                <w:szCs w:val="20"/>
              </w:rPr>
              <w:t>Объем учебной нагрузки на учебн</w:t>
            </w:r>
            <w:r>
              <w:rPr>
                <w:b/>
                <w:bCs/>
                <w:sz w:val="20"/>
                <w:szCs w:val="20"/>
              </w:rPr>
              <w:t xml:space="preserve">ый год   34  часа </w:t>
            </w:r>
          </w:p>
        </w:tc>
      </w:tr>
    </w:tbl>
    <w:p w:rsidR="006914B4" w:rsidRDefault="006914B4" w:rsidP="00030FDA">
      <w:pPr>
        <w:spacing w:after="0" w:line="240" w:lineRule="auto"/>
        <w:ind w:right="113"/>
        <w:rPr>
          <w:b/>
          <w:bCs/>
          <w:sz w:val="20"/>
          <w:szCs w:val="20"/>
        </w:rPr>
        <w:sectPr w:rsidR="006914B4" w:rsidSect="006914B4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DA3C70" w:rsidRPr="00DA3C70" w:rsidRDefault="00DA3C70" w:rsidP="00030FDA">
      <w:pPr>
        <w:pStyle w:val="a6"/>
        <w:shd w:val="clear" w:color="auto" w:fill="FFFFFF"/>
        <w:ind w:left="0"/>
        <w:jc w:val="center"/>
        <w:rPr>
          <w:b/>
          <w:bCs/>
          <w:color w:val="000000"/>
        </w:rPr>
      </w:pPr>
      <w:r w:rsidRPr="00DA3C70">
        <w:rPr>
          <w:rFonts w:eastAsia="Microsoft YaHei"/>
          <w:b/>
          <w:kern w:val="2"/>
          <w:lang w:val="uk-UA" w:eastAsia="uk-UA"/>
        </w:rPr>
        <w:lastRenderedPageBreak/>
        <w:t xml:space="preserve">2.2. </w:t>
      </w:r>
      <w:r w:rsidRPr="00DA3C70">
        <w:rPr>
          <w:rFonts w:eastAsia="Microsoft YaHei"/>
          <w:b/>
          <w:kern w:val="2"/>
          <w:lang w:eastAsia="uk-UA"/>
        </w:rPr>
        <w:t>Условия реализации программы</w:t>
      </w:r>
    </w:p>
    <w:p w:rsidR="00DA3C70" w:rsidRPr="00DA3C70" w:rsidRDefault="00DA3C70" w:rsidP="00030FDA">
      <w:pPr>
        <w:pStyle w:val="a6"/>
        <w:shd w:val="clear" w:color="auto" w:fill="FFFFFF"/>
        <w:ind w:left="0"/>
        <w:jc w:val="center"/>
        <w:rPr>
          <w:b/>
          <w:bCs/>
          <w:color w:val="000000"/>
        </w:rPr>
      </w:pPr>
    </w:p>
    <w:p w:rsidR="00C81757" w:rsidRPr="00DE5AD7" w:rsidRDefault="00C81757" w:rsidP="00C81757">
      <w:pPr>
        <w:tabs>
          <w:tab w:val="left" w:pos="4"/>
          <w:tab w:val="left" w:pos="10065"/>
        </w:tabs>
        <w:spacing w:after="0" w:line="360" w:lineRule="auto"/>
        <w:ind w:right="-113"/>
        <w:jc w:val="center"/>
        <w:rPr>
          <w:b/>
          <w:sz w:val="28"/>
          <w:szCs w:val="28"/>
        </w:rPr>
      </w:pPr>
      <w:r w:rsidRPr="00DE5AD7">
        <w:rPr>
          <w:b/>
          <w:sz w:val="28"/>
          <w:szCs w:val="28"/>
        </w:rPr>
        <w:t>Санитарно-гигиенические требования</w:t>
      </w:r>
    </w:p>
    <w:p w:rsidR="00C81757" w:rsidRPr="00DE5AD7" w:rsidRDefault="00C81757" w:rsidP="00C81757">
      <w:pPr>
        <w:spacing w:after="0" w:line="360" w:lineRule="auto"/>
        <w:ind w:right="-113"/>
        <w:jc w:val="both"/>
        <w:rPr>
          <w:sz w:val="28"/>
          <w:szCs w:val="28"/>
          <w:shd w:val="clear" w:color="auto" w:fill="FFFFFF"/>
        </w:rPr>
      </w:pPr>
      <w:r w:rsidRPr="00DE5AD7">
        <w:rPr>
          <w:sz w:val="28"/>
          <w:szCs w:val="28"/>
          <w:shd w:val="clear" w:color="auto" w:fill="FFFFFF"/>
        </w:rPr>
        <w:t xml:space="preserve">    Занятия должны проводиться в просторном помещении, соответствующем требованиям техники безопасности, противопожарной безопасности, санитарным нормам. Кабинет должен хорошо освещаться и периодически проветриваться.</w:t>
      </w:r>
      <w:r w:rsidRPr="00DE5AD7">
        <w:rPr>
          <w:sz w:val="28"/>
          <w:szCs w:val="28"/>
        </w:rPr>
        <w:t xml:space="preserve"> </w:t>
      </w:r>
    </w:p>
    <w:p w:rsidR="00C81757" w:rsidRPr="00DE5AD7" w:rsidRDefault="00C81757" w:rsidP="00C81757">
      <w:pPr>
        <w:spacing w:after="0" w:line="360" w:lineRule="auto"/>
        <w:ind w:firstLine="284"/>
        <w:jc w:val="both"/>
        <w:rPr>
          <w:rFonts w:eastAsia="+mn-ea"/>
          <w:b/>
          <w:bCs/>
          <w:kern w:val="24"/>
          <w:sz w:val="28"/>
          <w:szCs w:val="28"/>
        </w:rPr>
      </w:pPr>
      <w:r w:rsidRPr="00DE5AD7">
        <w:rPr>
          <w:rFonts w:eastAsia="+mn-ea"/>
          <w:b/>
          <w:bCs/>
          <w:kern w:val="24"/>
          <w:sz w:val="28"/>
          <w:szCs w:val="28"/>
        </w:rPr>
        <w:t>Материально-техническое обеспечение:</w:t>
      </w:r>
    </w:p>
    <w:p w:rsidR="00C81757" w:rsidRPr="00DE5AD7" w:rsidRDefault="00C81757" w:rsidP="00C81757">
      <w:pPr>
        <w:spacing w:after="0" w:line="360" w:lineRule="auto"/>
        <w:ind w:firstLine="284"/>
        <w:jc w:val="both"/>
        <w:rPr>
          <w:rFonts w:eastAsia="Times New Roman"/>
          <w:sz w:val="28"/>
          <w:szCs w:val="28"/>
        </w:rPr>
      </w:pPr>
      <w:r w:rsidRPr="00DE5AD7">
        <w:rPr>
          <w:rFonts w:eastAsia="+mn-ea"/>
          <w:kern w:val="24"/>
          <w:sz w:val="28"/>
          <w:szCs w:val="28"/>
          <w:u w:val="single"/>
        </w:rPr>
        <w:t xml:space="preserve">Сведения о помещении, в котором проводятся занятия: </w:t>
      </w:r>
      <w:r w:rsidRPr="00DE5AD7">
        <w:rPr>
          <w:rFonts w:eastAsia="+mn-ea"/>
          <w:kern w:val="24"/>
          <w:sz w:val="28"/>
          <w:szCs w:val="28"/>
        </w:rPr>
        <w:t xml:space="preserve">учебный </w:t>
      </w:r>
      <w:r w:rsidRPr="00DE5AD7">
        <w:rPr>
          <w:rFonts w:eastAsia="Times New Roman"/>
          <w:sz w:val="28"/>
          <w:szCs w:val="28"/>
        </w:rPr>
        <w:t xml:space="preserve">кабинет, </w:t>
      </w:r>
    </w:p>
    <w:p w:rsidR="00C81757" w:rsidRPr="00DE5AD7" w:rsidRDefault="00C81757" w:rsidP="00C81757">
      <w:pPr>
        <w:spacing w:after="0" w:line="360" w:lineRule="auto"/>
        <w:ind w:firstLine="284"/>
        <w:jc w:val="both"/>
        <w:rPr>
          <w:rFonts w:eastAsia="+mn-ea"/>
          <w:kern w:val="24"/>
          <w:sz w:val="28"/>
          <w:szCs w:val="28"/>
        </w:rPr>
      </w:pPr>
      <w:r w:rsidRPr="00DE5AD7">
        <w:rPr>
          <w:rFonts w:eastAsia="+mn-ea"/>
          <w:kern w:val="24"/>
          <w:sz w:val="28"/>
          <w:szCs w:val="28"/>
          <w:u w:val="single"/>
        </w:rPr>
        <w:t>Перечень оборудования учебного кабинета:</w:t>
      </w:r>
      <w:r w:rsidRPr="00DE5AD7">
        <w:rPr>
          <w:rFonts w:eastAsia="+mn-ea"/>
          <w:kern w:val="24"/>
          <w:sz w:val="28"/>
          <w:szCs w:val="28"/>
        </w:rPr>
        <w:t xml:space="preserve"> </w:t>
      </w:r>
      <w:r w:rsidRPr="00DE5AD7">
        <w:rPr>
          <w:rFonts w:eastAsia="Times New Roman"/>
          <w:sz w:val="28"/>
          <w:szCs w:val="28"/>
        </w:rPr>
        <w:t xml:space="preserve">демонстрационная доска, учебные столы и стулья, </w:t>
      </w:r>
      <w:r w:rsidRPr="00DE5AD7">
        <w:rPr>
          <w:rFonts w:eastAsia="+mn-ea"/>
          <w:kern w:val="24"/>
          <w:sz w:val="28"/>
          <w:szCs w:val="28"/>
        </w:rPr>
        <w:t>шкафы и стеллажи для хранения дидактических пособий и уче</w:t>
      </w:r>
      <w:r>
        <w:rPr>
          <w:rFonts w:eastAsia="+mn-ea"/>
          <w:kern w:val="24"/>
          <w:sz w:val="28"/>
          <w:szCs w:val="28"/>
        </w:rPr>
        <w:t>бных материалов.</w:t>
      </w:r>
      <w:r w:rsidRPr="00DE5AD7">
        <w:rPr>
          <w:rFonts w:eastAsia="+mn-ea"/>
          <w:kern w:val="24"/>
          <w:sz w:val="28"/>
          <w:szCs w:val="28"/>
        </w:rPr>
        <w:t xml:space="preserve"> </w:t>
      </w:r>
    </w:p>
    <w:p w:rsidR="00C81757" w:rsidRPr="00DE5AD7" w:rsidRDefault="00C81757" w:rsidP="00C81757">
      <w:pPr>
        <w:spacing w:after="0" w:line="360" w:lineRule="auto"/>
        <w:ind w:firstLine="284"/>
        <w:jc w:val="both"/>
        <w:rPr>
          <w:rFonts w:eastAsia="+mn-ea"/>
          <w:kern w:val="24"/>
          <w:sz w:val="28"/>
          <w:szCs w:val="28"/>
        </w:rPr>
      </w:pPr>
      <w:r w:rsidRPr="00DE5AD7">
        <w:rPr>
          <w:rFonts w:eastAsia="+mn-ea"/>
          <w:kern w:val="24"/>
          <w:sz w:val="28"/>
          <w:szCs w:val="28"/>
          <w:u w:val="single"/>
        </w:rPr>
        <w:t xml:space="preserve">Перечень оборудования компьютерного класса: </w:t>
      </w:r>
      <w:r w:rsidRPr="00DE5AD7">
        <w:rPr>
          <w:rFonts w:eastAsia="+mn-ea"/>
          <w:kern w:val="24"/>
          <w:sz w:val="28"/>
          <w:szCs w:val="28"/>
        </w:rPr>
        <w:t xml:space="preserve">проектор, </w:t>
      </w:r>
      <w:r w:rsidRPr="00DE5AD7">
        <w:rPr>
          <w:rFonts w:eastAsia="Times New Roman"/>
          <w:sz w:val="28"/>
          <w:szCs w:val="28"/>
        </w:rPr>
        <w:t xml:space="preserve">учебные столы и стулья, </w:t>
      </w:r>
      <w:r w:rsidRPr="00DE5AD7">
        <w:rPr>
          <w:rFonts w:eastAsia="+mn-ea"/>
          <w:kern w:val="24"/>
          <w:sz w:val="28"/>
          <w:szCs w:val="28"/>
        </w:rPr>
        <w:t xml:space="preserve">шкафы и стеллажи </w:t>
      </w:r>
    </w:p>
    <w:p w:rsidR="00874C80" w:rsidRPr="00B8747D" w:rsidRDefault="00874C80" w:rsidP="00874C8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B8747D">
        <w:rPr>
          <w:b/>
          <w:bCs/>
          <w:i/>
          <w:iCs/>
          <w:color w:val="000000"/>
          <w:sz w:val="28"/>
          <w:szCs w:val="28"/>
        </w:rPr>
        <w:t>Перечень оборудования, инструментов и материалов, необходимых для   реализации программы:</w:t>
      </w:r>
    </w:p>
    <w:p w:rsidR="00874C80" w:rsidRPr="00B8747D" w:rsidRDefault="00874C80" w:rsidP="00874C8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  <w:r w:rsidRPr="00B8747D">
        <w:rPr>
          <w:b/>
          <w:bCs/>
          <w:color w:val="000000"/>
          <w:sz w:val="28"/>
          <w:szCs w:val="28"/>
        </w:rPr>
        <w:t>Перечень материалов: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бумага (белая и цветная)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бумага различных видов (гофрированная и т.д.)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бумажные салфетки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картон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нитки (разных видов)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карандаши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мелки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пластилин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пуговицы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бисер, бусинки, стеклярус (разных размеров)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гуашь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природный материал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краски</w:t>
      </w:r>
    </w:p>
    <w:p w:rsidR="00874C80" w:rsidRPr="00B8747D" w:rsidRDefault="00874C80" w:rsidP="00874C80">
      <w:pPr>
        <w:pStyle w:val="c0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дополнительный материал. </w:t>
      </w:r>
    </w:p>
    <w:p w:rsidR="00874C80" w:rsidRPr="00B8747D" w:rsidRDefault="00874C80" w:rsidP="00874C80">
      <w:pPr>
        <w:pStyle w:val="c0"/>
        <w:shd w:val="clear" w:color="auto" w:fill="FFFFFF"/>
        <w:spacing w:before="0" w:beforeAutospacing="0" w:after="0" w:afterAutospacing="0" w:line="276" w:lineRule="auto"/>
        <w:ind w:firstLine="784"/>
        <w:jc w:val="both"/>
        <w:rPr>
          <w:color w:val="181818"/>
          <w:sz w:val="28"/>
          <w:szCs w:val="28"/>
        </w:rPr>
      </w:pPr>
    </w:p>
    <w:p w:rsidR="00874C80" w:rsidRPr="00B8747D" w:rsidRDefault="00874C80" w:rsidP="00874C80">
      <w:pPr>
        <w:pStyle w:val="c0"/>
        <w:shd w:val="clear" w:color="auto" w:fill="FFFFFF"/>
        <w:spacing w:before="0" w:beforeAutospacing="0" w:after="0" w:afterAutospacing="0" w:line="360" w:lineRule="auto"/>
        <w:ind w:left="709" w:firstLine="709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lastRenderedPageBreak/>
        <w:t>  </w:t>
      </w:r>
      <w:r w:rsidRPr="00B8747D">
        <w:rPr>
          <w:b/>
          <w:bCs/>
          <w:color w:val="000000"/>
          <w:sz w:val="28"/>
          <w:szCs w:val="28"/>
        </w:rPr>
        <w:t xml:space="preserve">Инструменты и приспособления, </w:t>
      </w:r>
      <w:proofErr w:type="gramStart"/>
      <w:r w:rsidRPr="00B8747D">
        <w:rPr>
          <w:b/>
          <w:bCs/>
          <w:color w:val="000000"/>
          <w:sz w:val="28"/>
          <w:szCs w:val="28"/>
        </w:rPr>
        <w:t>необходимых</w:t>
      </w:r>
      <w:proofErr w:type="gramEnd"/>
      <w:r w:rsidRPr="00B8747D">
        <w:rPr>
          <w:b/>
          <w:bCs/>
          <w:color w:val="000000"/>
          <w:sz w:val="28"/>
          <w:szCs w:val="28"/>
        </w:rPr>
        <w:t xml:space="preserve"> для работы:</w:t>
      </w:r>
    </w:p>
    <w:p w:rsidR="00874C80" w:rsidRPr="00B8747D" w:rsidRDefault="00874C80" w:rsidP="00874C80">
      <w:pPr>
        <w:pStyle w:val="c0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1560" w:hanging="426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ножницы</w:t>
      </w:r>
    </w:p>
    <w:p w:rsidR="00874C80" w:rsidRPr="00B8747D" w:rsidRDefault="00874C80" w:rsidP="00874C80">
      <w:pPr>
        <w:pStyle w:val="c0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1560" w:hanging="426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иглы</w:t>
      </w:r>
    </w:p>
    <w:p w:rsidR="00874C80" w:rsidRPr="00B8747D" w:rsidRDefault="00874C80" w:rsidP="00874C80">
      <w:pPr>
        <w:pStyle w:val="c0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1560" w:hanging="426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линейка</w:t>
      </w:r>
    </w:p>
    <w:p w:rsidR="00874C80" w:rsidRPr="00B8747D" w:rsidRDefault="00874C80" w:rsidP="00874C80">
      <w:pPr>
        <w:pStyle w:val="c0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1560" w:hanging="426"/>
        <w:jc w:val="both"/>
        <w:rPr>
          <w:color w:val="181818"/>
          <w:sz w:val="28"/>
          <w:szCs w:val="28"/>
        </w:rPr>
      </w:pPr>
      <w:r w:rsidRPr="00B8747D">
        <w:rPr>
          <w:rStyle w:val="c4"/>
          <w:color w:val="000000"/>
          <w:sz w:val="28"/>
          <w:szCs w:val="28"/>
        </w:rPr>
        <w:t>кисти</w:t>
      </w:r>
    </w:p>
    <w:p w:rsidR="00874C80" w:rsidRPr="00B8747D" w:rsidRDefault="00874C80" w:rsidP="00874C80">
      <w:pPr>
        <w:pStyle w:val="c0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1560" w:hanging="426"/>
        <w:jc w:val="both"/>
        <w:rPr>
          <w:color w:val="181818"/>
          <w:sz w:val="28"/>
          <w:szCs w:val="28"/>
        </w:rPr>
      </w:pPr>
      <w:r w:rsidRPr="00B8747D">
        <w:rPr>
          <w:color w:val="000000"/>
          <w:sz w:val="28"/>
          <w:szCs w:val="28"/>
        </w:rPr>
        <w:t>деревянные палочки</w:t>
      </w:r>
    </w:p>
    <w:p w:rsidR="00874C80" w:rsidRDefault="00874C80" w:rsidP="00874C80">
      <w:pPr>
        <w:shd w:val="clear" w:color="auto" w:fill="FFFFFF"/>
        <w:spacing w:line="360" w:lineRule="auto"/>
        <w:ind w:firstLine="567"/>
        <w:jc w:val="both"/>
        <w:rPr>
          <w:rFonts w:eastAsia="+mn-ea"/>
          <w:kern w:val="24"/>
          <w:sz w:val="28"/>
          <w:szCs w:val="28"/>
        </w:rPr>
      </w:pPr>
      <w:r w:rsidRPr="00B8747D">
        <w:rPr>
          <w:rFonts w:cs="Times New Roman"/>
          <w:b/>
          <w:bCs/>
          <w:color w:val="000000"/>
          <w:sz w:val="28"/>
          <w:szCs w:val="28"/>
        </w:rPr>
        <w:t> </w:t>
      </w:r>
      <w:r w:rsidRPr="00B8747D">
        <w:rPr>
          <w:rFonts w:cs="Times New Roman"/>
          <w:b/>
          <w:bCs/>
          <w:i/>
          <w:iCs/>
          <w:color w:val="000000"/>
          <w:sz w:val="28"/>
          <w:szCs w:val="28"/>
        </w:rPr>
        <w:t>Информационное обеспечение:</w:t>
      </w:r>
      <w:r w:rsidRPr="00B8747D">
        <w:rPr>
          <w:rFonts w:cs="Times New Roman"/>
          <w:color w:val="000000"/>
          <w:sz w:val="28"/>
          <w:szCs w:val="28"/>
        </w:rPr>
        <w:t> </w:t>
      </w:r>
      <w:r w:rsidRPr="00DE5AD7">
        <w:rPr>
          <w:rFonts w:eastAsia="+mn-ea"/>
          <w:kern w:val="24"/>
          <w:sz w:val="28"/>
          <w:szCs w:val="28"/>
        </w:rPr>
        <w:t xml:space="preserve"> </w:t>
      </w:r>
    </w:p>
    <w:p w:rsidR="00C81757" w:rsidRPr="00874C80" w:rsidRDefault="00C81757" w:rsidP="00903E91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709" w:hanging="425"/>
        <w:jc w:val="both"/>
        <w:rPr>
          <w:rFonts w:eastAsia="+mn-ea"/>
          <w:kern w:val="24"/>
          <w:sz w:val="28"/>
          <w:szCs w:val="28"/>
        </w:rPr>
      </w:pPr>
      <w:r w:rsidRPr="00874C80">
        <w:rPr>
          <w:rFonts w:eastAsia="+mn-ea"/>
          <w:kern w:val="24"/>
          <w:sz w:val="28"/>
          <w:szCs w:val="28"/>
        </w:rPr>
        <w:t>видеоролики (по т</w:t>
      </w:r>
      <w:r w:rsidR="00874C80" w:rsidRPr="00874C80">
        <w:rPr>
          <w:rFonts w:eastAsia="+mn-ea"/>
          <w:kern w:val="24"/>
          <w:sz w:val="28"/>
          <w:szCs w:val="28"/>
        </w:rPr>
        <w:t>ехникам</w:t>
      </w:r>
      <w:r w:rsidRPr="00874C80">
        <w:rPr>
          <w:rFonts w:eastAsia="+mn-ea"/>
          <w:kern w:val="24"/>
          <w:sz w:val="28"/>
          <w:szCs w:val="28"/>
        </w:rPr>
        <w:t xml:space="preserve"> рисования), </w:t>
      </w:r>
    </w:p>
    <w:p w:rsidR="00C81757" w:rsidRDefault="00C81757" w:rsidP="00C81757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репродукции картин известных художников,</w:t>
      </w:r>
    </w:p>
    <w:p w:rsidR="00C81757" w:rsidRPr="00DE5AD7" w:rsidRDefault="00C81757" w:rsidP="00C81757">
      <w:pPr>
        <w:numPr>
          <w:ilvl w:val="0"/>
          <w:numId w:val="20"/>
        </w:numPr>
        <w:spacing w:after="0" w:line="360" w:lineRule="auto"/>
        <w:ind w:left="0" w:firstLine="284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виртуальные экскурсии </w:t>
      </w:r>
      <w:r w:rsidR="00874C80">
        <w:rPr>
          <w:rFonts w:eastAsia="+mn-ea"/>
          <w:kern w:val="24"/>
          <w:sz w:val="28"/>
          <w:szCs w:val="28"/>
        </w:rPr>
        <w:t>по музеям мира</w:t>
      </w:r>
      <w:r w:rsidRPr="00DE5AD7">
        <w:rPr>
          <w:rFonts w:eastAsia="+mn-ea"/>
          <w:kern w:val="24"/>
          <w:sz w:val="28"/>
          <w:szCs w:val="28"/>
        </w:rPr>
        <w:t xml:space="preserve"> </w:t>
      </w:r>
    </w:p>
    <w:p w:rsidR="00903E91" w:rsidRDefault="00903E91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  <w:rPr>
          <w:rStyle w:val="c20"/>
          <w:color w:val="000000"/>
          <w:shd w:val="clear" w:color="auto" w:fill="FFFFFF"/>
        </w:rPr>
      </w:pPr>
      <w:r>
        <w:rPr>
          <w:rStyle w:val="c20"/>
          <w:b/>
          <w:i/>
          <w:color w:val="000000"/>
          <w:shd w:val="clear" w:color="auto" w:fill="FFFFFF"/>
        </w:rPr>
        <w:t xml:space="preserve">             </w:t>
      </w:r>
      <w:r w:rsidRPr="00903E91">
        <w:rPr>
          <w:rStyle w:val="c20"/>
          <w:b/>
          <w:i/>
          <w:color w:val="000000"/>
          <w:shd w:val="clear" w:color="auto" w:fill="FFFFFF"/>
        </w:rPr>
        <w:t>Кадровое обеспечение</w:t>
      </w:r>
      <w:r w:rsidRPr="00903E91">
        <w:rPr>
          <w:rStyle w:val="c20"/>
          <w:color w:val="000000"/>
          <w:shd w:val="clear" w:color="auto" w:fill="FFFFFF"/>
        </w:rPr>
        <w:t xml:space="preserve">. </w:t>
      </w:r>
    </w:p>
    <w:p w:rsidR="00903E91" w:rsidRDefault="00903E91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  <w:rPr>
          <w:rStyle w:val="c20"/>
          <w:color w:val="000000"/>
          <w:shd w:val="clear" w:color="auto" w:fill="FFFFFF"/>
        </w:rPr>
      </w:pPr>
      <w:r>
        <w:rPr>
          <w:rStyle w:val="c20"/>
          <w:color w:val="000000"/>
          <w:shd w:val="clear" w:color="auto" w:fill="FFFFFF"/>
        </w:rPr>
        <w:t xml:space="preserve">         </w:t>
      </w:r>
      <w:proofErr w:type="gramStart"/>
      <w:r w:rsidRPr="00903E91">
        <w:rPr>
          <w:rStyle w:val="c20"/>
          <w:color w:val="000000"/>
          <w:shd w:val="clear" w:color="auto" w:fill="FFFFFF"/>
        </w:rPr>
        <w:t>Для реализации программ базового уровня требуется педагог, обладающий профессиональными знаниями в предметной области, знающий специфику ДО, имеющий практические навыки в сфере организации интерактивной деятельности детей.</w:t>
      </w:r>
      <w:proofErr w:type="gramEnd"/>
    </w:p>
    <w:p w:rsidR="00C81757" w:rsidRPr="00DE5AD7" w:rsidRDefault="00903E91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</w:pPr>
      <w:r>
        <w:rPr>
          <w:rStyle w:val="c20"/>
          <w:color w:val="000000"/>
          <w:shd w:val="clear" w:color="auto" w:fill="FFFFFF"/>
        </w:rPr>
        <w:t xml:space="preserve">            </w:t>
      </w:r>
      <w:r w:rsidR="00C81757" w:rsidRPr="00DE5AD7">
        <w:rPr>
          <w:rStyle w:val="c20"/>
          <w:color w:val="000000"/>
          <w:shd w:val="clear" w:color="auto" w:fill="FFFFFF"/>
        </w:rPr>
        <w:t>Реализация программы может осуществляться с использованием </w:t>
      </w:r>
      <w:r w:rsidR="00C81757" w:rsidRPr="00DE5AD7">
        <w:rPr>
          <w:rStyle w:val="c2"/>
          <w:b/>
          <w:bCs/>
          <w:color w:val="000000"/>
          <w:shd w:val="clear" w:color="auto" w:fill="FFFFFF"/>
        </w:rPr>
        <w:t>электронного обучения, дистанционных образовательных технологий</w:t>
      </w:r>
      <w:r w:rsidR="00C81757" w:rsidRPr="00DE5AD7">
        <w:rPr>
          <w:rStyle w:val="c20"/>
          <w:color w:val="000000"/>
          <w:shd w:val="clear" w:color="auto" w:fill="FFFFFF"/>
        </w:rPr>
        <w:t>, позволяющих осуществлять обучение на расстоянии без непосредственного контакта между педагогом и учащимися. Образовательный процесс в этом случае предусматривает значительную долю самостоятельной работы учащихся. Обучение с использованием дистанционных образовательных технологий может реализовываться </w:t>
      </w:r>
      <w:r w:rsidR="00C81757" w:rsidRPr="00DE5AD7">
        <w:rPr>
          <w:rStyle w:val="c2"/>
          <w:b/>
          <w:bCs/>
          <w:color w:val="000000"/>
          <w:shd w:val="clear" w:color="auto" w:fill="FFFFFF"/>
        </w:rPr>
        <w:t>комбинированно</w:t>
      </w:r>
      <w:r w:rsidR="00C81757" w:rsidRPr="00DE5AD7">
        <w:rPr>
          <w:rStyle w:val="c1"/>
          <w:color w:val="000000"/>
          <w:shd w:val="clear" w:color="auto" w:fill="FFFFFF"/>
        </w:rPr>
        <w:t> с традиционной формой обучения.</w:t>
      </w:r>
    </w:p>
    <w:p w:rsidR="00C81757" w:rsidRPr="00DE5AD7" w:rsidRDefault="00C81757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</w:pPr>
      <w:r>
        <w:rPr>
          <w:rStyle w:val="8"/>
          <w:i/>
          <w:iCs/>
          <w:color w:val="000000"/>
          <w:sz w:val="28"/>
          <w:szCs w:val="28"/>
        </w:rPr>
        <w:t>-</w:t>
      </w:r>
      <w:r w:rsidRPr="00DE5AD7">
        <w:rPr>
          <w:rStyle w:val="8"/>
          <w:i/>
          <w:iCs/>
          <w:color w:val="000000"/>
          <w:sz w:val="28"/>
          <w:szCs w:val="28"/>
        </w:rPr>
        <w:t>методы обучения</w:t>
      </w:r>
      <w:r w:rsidRPr="00DE5AD7">
        <w:rPr>
          <w:rStyle w:val="8"/>
          <w:color w:val="000000"/>
          <w:sz w:val="28"/>
          <w:szCs w:val="28"/>
        </w:rPr>
        <w:t xml:space="preserve"> (словесный, наглядный практический</w:t>
      </w:r>
      <w:r>
        <w:rPr>
          <w:rStyle w:val="8"/>
          <w:color w:val="000000"/>
          <w:sz w:val="28"/>
          <w:szCs w:val="28"/>
        </w:rPr>
        <w:t>)</w:t>
      </w:r>
      <w:r w:rsidRPr="00DE5AD7">
        <w:rPr>
          <w:rStyle w:val="8"/>
          <w:color w:val="000000"/>
          <w:sz w:val="28"/>
          <w:szCs w:val="28"/>
        </w:rPr>
        <w:t xml:space="preserve">; </w:t>
      </w:r>
    </w:p>
    <w:p w:rsidR="00C81757" w:rsidRPr="00DE5AD7" w:rsidRDefault="00C81757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</w:pPr>
      <w:r>
        <w:rPr>
          <w:rStyle w:val="8"/>
          <w:i/>
          <w:iCs/>
          <w:color w:val="000000"/>
          <w:sz w:val="28"/>
          <w:szCs w:val="28"/>
        </w:rPr>
        <w:t>-</w:t>
      </w:r>
      <w:r w:rsidRPr="00DE5AD7">
        <w:rPr>
          <w:rStyle w:val="8"/>
          <w:i/>
          <w:iCs/>
          <w:color w:val="000000"/>
          <w:sz w:val="28"/>
          <w:szCs w:val="28"/>
        </w:rPr>
        <w:t>формы организации образовательного процесса</w:t>
      </w:r>
      <w:r w:rsidRPr="00DE5AD7">
        <w:rPr>
          <w:rStyle w:val="8"/>
          <w:color w:val="000000"/>
          <w:sz w:val="28"/>
          <w:szCs w:val="28"/>
        </w:rPr>
        <w:t xml:space="preserve">: </w:t>
      </w:r>
      <w:proofErr w:type="gramStart"/>
      <w:r w:rsidRPr="00DE5AD7">
        <w:rPr>
          <w:rStyle w:val="8"/>
          <w:color w:val="000000"/>
          <w:sz w:val="28"/>
          <w:szCs w:val="28"/>
        </w:rPr>
        <w:t>групповая</w:t>
      </w:r>
      <w:proofErr w:type="gramEnd"/>
    </w:p>
    <w:p w:rsidR="00C81757" w:rsidRPr="00DE5AD7" w:rsidRDefault="00C81757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  <w:rPr>
          <w:rStyle w:val="8"/>
          <w:spacing w:val="0"/>
          <w:sz w:val="28"/>
          <w:szCs w:val="28"/>
        </w:rPr>
      </w:pPr>
      <w:r>
        <w:rPr>
          <w:rStyle w:val="8"/>
          <w:i/>
          <w:iCs/>
          <w:color w:val="000000"/>
          <w:sz w:val="28"/>
          <w:szCs w:val="28"/>
        </w:rPr>
        <w:t>-</w:t>
      </w:r>
      <w:r w:rsidRPr="00DE5AD7">
        <w:rPr>
          <w:rStyle w:val="8"/>
          <w:i/>
          <w:iCs/>
          <w:color w:val="000000"/>
          <w:sz w:val="28"/>
          <w:szCs w:val="28"/>
        </w:rPr>
        <w:t>формы организации учебного занятия</w:t>
      </w:r>
      <w:r w:rsidRPr="00DE5AD7">
        <w:rPr>
          <w:rStyle w:val="8"/>
          <w:color w:val="000000"/>
          <w:sz w:val="28"/>
          <w:szCs w:val="28"/>
        </w:rPr>
        <w:t xml:space="preserve"> - конкурс</w:t>
      </w:r>
      <w:r>
        <w:rPr>
          <w:rStyle w:val="8"/>
          <w:color w:val="000000"/>
          <w:sz w:val="28"/>
          <w:szCs w:val="28"/>
        </w:rPr>
        <w:t>ы</w:t>
      </w:r>
      <w:r w:rsidRPr="00DE5AD7">
        <w:rPr>
          <w:rStyle w:val="8"/>
          <w:color w:val="000000"/>
          <w:sz w:val="28"/>
          <w:szCs w:val="28"/>
        </w:rPr>
        <w:t xml:space="preserve">, </w:t>
      </w:r>
      <w:r>
        <w:rPr>
          <w:rStyle w:val="8"/>
          <w:color w:val="000000"/>
          <w:sz w:val="28"/>
          <w:szCs w:val="28"/>
        </w:rPr>
        <w:t>выставки</w:t>
      </w:r>
    </w:p>
    <w:p w:rsidR="00C81757" w:rsidRPr="00DE5AD7" w:rsidRDefault="00C81757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</w:pPr>
      <w:r>
        <w:rPr>
          <w:rStyle w:val="8"/>
          <w:i/>
          <w:iCs/>
          <w:color w:val="000000"/>
          <w:sz w:val="28"/>
          <w:szCs w:val="28"/>
        </w:rPr>
        <w:t>-</w:t>
      </w:r>
      <w:r w:rsidRPr="00DE5AD7">
        <w:rPr>
          <w:rStyle w:val="8"/>
          <w:i/>
          <w:iCs/>
          <w:color w:val="000000"/>
          <w:sz w:val="28"/>
          <w:szCs w:val="28"/>
        </w:rPr>
        <w:t>педагогические технологии</w:t>
      </w:r>
      <w:r w:rsidRPr="00DE5AD7">
        <w:rPr>
          <w:rStyle w:val="8"/>
          <w:color w:val="000000"/>
          <w:sz w:val="28"/>
          <w:szCs w:val="28"/>
        </w:rPr>
        <w:t xml:space="preserve"> - технология группового обучения, </w:t>
      </w:r>
    </w:p>
    <w:p w:rsidR="00C81757" w:rsidRPr="00DE5AD7" w:rsidRDefault="00C81757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</w:pPr>
      <w:r>
        <w:rPr>
          <w:rStyle w:val="8"/>
          <w:i/>
          <w:iCs/>
          <w:color w:val="000000"/>
          <w:sz w:val="28"/>
          <w:szCs w:val="28"/>
        </w:rPr>
        <w:lastRenderedPageBreak/>
        <w:t>-</w:t>
      </w:r>
      <w:r w:rsidRPr="00DE5AD7">
        <w:rPr>
          <w:rStyle w:val="8"/>
          <w:i/>
          <w:iCs/>
          <w:color w:val="000000"/>
          <w:sz w:val="28"/>
          <w:szCs w:val="28"/>
        </w:rPr>
        <w:t xml:space="preserve">алгоритм учебного </w:t>
      </w:r>
      <w:proofErr w:type="gramStart"/>
      <w:r w:rsidRPr="00DE5AD7">
        <w:rPr>
          <w:rStyle w:val="8"/>
          <w:i/>
          <w:iCs/>
          <w:color w:val="000000"/>
          <w:sz w:val="28"/>
          <w:szCs w:val="28"/>
        </w:rPr>
        <w:t>занятая</w:t>
      </w:r>
      <w:proofErr w:type="gramEnd"/>
      <w:r w:rsidRPr="00DE5AD7">
        <w:rPr>
          <w:rStyle w:val="8"/>
          <w:color w:val="000000"/>
          <w:sz w:val="28"/>
          <w:szCs w:val="28"/>
        </w:rPr>
        <w:t xml:space="preserve"> - краткое описание структуры занятия и его этапов;</w:t>
      </w:r>
    </w:p>
    <w:p w:rsidR="00C81757" w:rsidRPr="00DE5AD7" w:rsidRDefault="00C81757" w:rsidP="00874C80">
      <w:pPr>
        <w:pStyle w:val="a6"/>
        <w:tabs>
          <w:tab w:val="left" w:pos="0"/>
        </w:tabs>
        <w:autoSpaceDE/>
        <w:autoSpaceDN/>
        <w:spacing w:line="360" w:lineRule="auto"/>
        <w:ind w:left="0" w:hanging="340"/>
        <w:jc w:val="mediumKashida"/>
        <w:rPr>
          <w:rStyle w:val="8"/>
          <w:color w:val="000000"/>
          <w:sz w:val="28"/>
          <w:szCs w:val="28"/>
        </w:rPr>
      </w:pPr>
      <w:r w:rsidRPr="00DE5AD7">
        <w:rPr>
          <w:rStyle w:val="8"/>
          <w:i/>
          <w:iCs/>
          <w:color w:val="000000"/>
          <w:sz w:val="28"/>
          <w:szCs w:val="28"/>
        </w:rPr>
        <w:t>дидактические материалы</w:t>
      </w:r>
      <w:r w:rsidRPr="00DE5AD7">
        <w:rPr>
          <w:rStyle w:val="8"/>
          <w:color w:val="000000"/>
          <w:sz w:val="28"/>
          <w:szCs w:val="28"/>
        </w:rPr>
        <w:t xml:space="preserve"> - раздаточные материалы, </w:t>
      </w: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C81757" w:rsidRDefault="00C81757" w:rsidP="00C81757">
      <w:pPr>
        <w:tabs>
          <w:tab w:val="left" w:pos="3444"/>
        </w:tabs>
        <w:rPr>
          <w:color w:val="FF0000"/>
          <w:sz w:val="28"/>
          <w:szCs w:val="28"/>
        </w:rPr>
      </w:pPr>
    </w:p>
    <w:p w:rsidR="00DA3C70" w:rsidRDefault="00DA3C70" w:rsidP="00874C80">
      <w:pPr>
        <w:pStyle w:val="a6"/>
        <w:shd w:val="clear" w:color="auto" w:fill="FFFFFF"/>
        <w:ind w:left="0"/>
        <w:rPr>
          <w:rFonts w:eastAsiaTheme="minorHAnsi" w:cstheme="minorBidi"/>
          <w:color w:val="FF0000"/>
        </w:rPr>
      </w:pPr>
    </w:p>
    <w:p w:rsidR="00874C80" w:rsidRDefault="00874C80" w:rsidP="00874C80">
      <w:pPr>
        <w:pStyle w:val="a6"/>
        <w:shd w:val="clear" w:color="auto" w:fill="FFFFFF"/>
        <w:ind w:left="0"/>
        <w:rPr>
          <w:rFonts w:eastAsiaTheme="minorHAnsi" w:cstheme="minorBidi"/>
          <w:color w:val="FF0000"/>
        </w:rPr>
      </w:pPr>
    </w:p>
    <w:p w:rsidR="00874C80" w:rsidRDefault="00874C80" w:rsidP="00874C80">
      <w:pPr>
        <w:pStyle w:val="a6"/>
        <w:shd w:val="clear" w:color="auto" w:fill="FFFFFF"/>
        <w:ind w:left="0"/>
        <w:rPr>
          <w:b/>
          <w:bCs/>
          <w:color w:val="000000"/>
        </w:rPr>
      </w:pPr>
    </w:p>
    <w:p w:rsidR="00874C80" w:rsidRPr="00B8747D" w:rsidRDefault="00874C80" w:rsidP="00874C8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792C6A" w:rsidRDefault="00792C6A" w:rsidP="00874C80">
      <w:pPr>
        <w:shd w:val="clear" w:color="auto" w:fill="FFFFFF"/>
        <w:spacing w:line="360" w:lineRule="auto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B8747D">
        <w:rPr>
          <w:rFonts w:cs="Times New Roman"/>
          <w:b/>
          <w:bCs/>
          <w:color w:val="000000"/>
          <w:sz w:val="28"/>
          <w:szCs w:val="28"/>
        </w:rPr>
        <w:t> </w:t>
      </w:r>
    </w:p>
    <w:p w:rsidR="00903E91" w:rsidRDefault="00903E91" w:rsidP="00874C80">
      <w:pPr>
        <w:shd w:val="clear" w:color="auto" w:fill="FFFFFF"/>
        <w:spacing w:line="360" w:lineRule="auto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903E91" w:rsidRDefault="00903E91" w:rsidP="00874C80">
      <w:pPr>
        <w:shd w:val="clear" w:color="auto" w:fill="FFFFFF"/>
        <w:spacing w:line="360" w:lineRule="auto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903E91" w:rsidRDefault="00903E91" w:rsidP="00874C80">
      <w:pPr>
        <w:shd w:val="clear" w:color="auto" w:fill="FFFFFF"/>
        <w:spacing w:line="360" w:lineRule="auto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903E91" w:rsidRDefault="00903E91" w:rsidP="00874C80">
      <w:pPr>
        <w:shd w:val="clear" w:color="auto" w:fill="FFFFFF"/>
        <w:spacing w:line="360" w:lineRule="auto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903E91" w:rsidRDefault="00903E91" w:rsidP="00874C80">
      <w:pPr>
        <w:shd w:val="clear" w:color="auto" w:fill="FFFFFF"/>
        <w:spacing w:line="360" w:lineRule="auto"/>
        <w:ind w:firstLine="567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903E91" w:rsidRPr="00B8747D" w:rsidRDefault="00903E91" w:rsidP="00874C80">
      <w:pPr>
        <w:shd w:val="clear" w:color="auto" w:fill="FFFFFF"/>
        <w:spacing w:line="360" w:lineRule="auto"/>
        <w:ind w:firstLine="567"/>
        <w:jc w:val="both"/>
        <w:rPr>
          <w:rStyle w:val="c4"/>
          <w:rFonts w:cs="Times New Roman"/>
          <w:color w:val="000000"/>
          <w:sz w:val="28"/>
          <w:szCs w:val="28"/>
        </w:rPr>
      </w:pPr>
    </w:p>
    <w:p w:rsidR="00874C80" w:rsidRPr="00B8747D" w:rsidRDefault="00874C80" w:rsidP="00874C80">
      <w:pPr>
        <w:pStyle w:val="a6"/>
        <w:shd w:val="clear" w:color="auto" w:fill="FFFFFF"/>
        <w:ind w:left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2.3</w:t>
      </w:r>
      <w:r w:rsidRPr="00B8747D">
        <w:rPr>
          <w:b/>
          <w:bCs/>
          <w:color w:val="000000"/>
        </w:rPr>
        <w:t>. Формы аттестации</w:t>
      </w:r>
    </w:p>
    <w:p w:rsidR="00874C80" w:rsidRPr="00B8747D" w:rsidRDefault="00874C80" w:rsidP="00874C80">
      <w:pPr>
        <w:pStyle w:val="a6"/>
        <w:shd w:val="clear" w:color="auto" w:fill="FFFFFF"/>
        <w:ind w:left="0" w:firstLine="709"/>
        <w:rPr>
          <w:color w:val="181818"/>
        </w:rPr>
      </w:pPr>
    </w:p>
    <w:p w:rsidR="00874C80" w:rsidRPr="00B8747D" w:rsidRDefault="00874C80" w:rsidP="00874C80">
      <w:pPr>
        <w:pStyle w:val="a6"/>
        <w:shd w:val="clear" w:color="auto" w:fill="FFFFFF"/>
        <w:spacing w:line="360" w:lineRule="auto"/>
        <w:ind w:left="0" w:firstLine="709"/>
        <w:rPr>
          <w:color w:val="181818"/>
        </w:rPr>
      </w:pPr>
      <w:r w:rsidRPr="00B8747D">
        <w:rPr>
          <w:color w:val="000000"/>
        </w:rPr>
        <w:t>Оценка качества реализации программы включает в себя текущий контроль успеваемости и итоговую аттестацию учащихся.</w:t>
      </w:r>
    </w:p>
    <w:p w:rsidR="00874C80" w:rsidRPr="00B8747D" w:rsidRDefault="00874C80" w:rsidP="00874C80">
      <w:pPr>
        <w:pStyle w:val="a6"/>
        <w:shd w:val="clear" w:color="auto" w:fill="FFFFFF"/>
        <w:spacing w:line="360" w:lineRule="auto"/>
        <w:ind w:left="0" w:firstLine="709"/>
        <w:rPr>
          <w:color w:val="181818"/>
        </w:rPr>
      </w:pPr>
      <w:r w:rsidRPr="00B8747D">
        <w:rPr>
          <w:color w:val="000000"/>
        </w:rPr>
        <w:t>Успеваемость учащихся проверяется на различных: контрольных уроках, зачетах, выставках, конкурсах и т.д.</w:t>
      </w:r>
    </w:p>
    <w:p w:rsidR="00874C80" w:rsidRPr="00B8747D" w:rsidRDefault="00874C80" w:rsidP="00874C80">
      <w:pPr>
        <w:pStyle w:val="a6"/>
        <w:shd w:val="clear" w:color="auto" w:fill="FFFFFF"/>
        <w:spacing w:line="360" w:lineRule="auto"/>
        <w:ind w:left="0" w:firstLine="709"/>
        <w:rPr>
          <w:color w:val="181818"/>
        </w:rPr>
      </w:pPr>
      <w:r w:rsidRPr="00B8747D">
        <w:rPr>
          <w:color w:val="000000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:rsidR="00874C80" w:rsidRPr="00B8747D" w:rsidRDefault="00874C80" w:rsidP="00874C80">
      <w:pPr>
        <w:pStyle w:val="a6"/>
        <w:shd w:val="clear" w:color="auto" w:fill="FFFFFF"/>
        <w:spacing w:line="360" w:lineRule="auto"/>
        <w:ind w:left="0" w:firstLine="709"/>
        <w:rPr>
          <w:color w:val="181818"/>
        </w:rPr>
      </w:pPr>
      <w:r w:rsidRPr="00B8747D">
        <w:rPr>
          <w:color w:val="181818"/>
        </w:rPr>
        <w:t>Для полноценной реализации данной программы используются разные виды контроля:</w:t>
      </w:r>
    </w:p>
    <w:p w:rsidR="00874C80" w:rsidRPr="00B8747D" w:rsidRDefault="00874C80" w:rsidP="00874C80">
      <w:pPr>
        <w:pStyle w:val="a6"/>
        <w:numPr>
          <w:ilvl w:val="0"/>
          <w:numId w:val="25"/>
        </w:numPr>
        <w:shd w:val="clear" w:color="auto" w:fill="FFFFFF"/>
        <w:spacing w:line="360" w:lineRule="auto"/>
        <w:ind w:left="142" w:hanging="142"/>
        <w:rPr>
          <w:color w:val="181818"/>
        </w:rPr>
      </w:pPr>
      <w:r>
        <w:rPr>
          <w:color w:val="181818"/>
        </w:rPr>
        <w:t xml:space="preserve">  </w:t>
      </w:r>
      <w:proofErr w:type="gramStart"/>
      <w:r w:rsidRPr="00B8747D">
        <w:rPr>
          <w:color w:val="181818"/>
        </w:rPr>
        <w:t>текущий</w:t>
      </w:r>
      <w:proofErr w:type="gramEnd"/>
      <w:r w:rsidRPr="00B8747D">
        <w:rPr>
          <w:color w:val="181818"/>
        </w:rPr>
        <w:t xml:space="preserve"> – осуществляется посредством наблюдения за деятельностью ребенка в процессе занятий; </w:t>
      </w:r>
    </w:p>
    <w:p w:rsidR="00874C80" w:rsidRPr="00B8747D" w:rsidRDefault="00874C80" w:rsidP="00874C80">
      <w:pPr>
        <w:pStyle w:val="a6"/>
        <w:numPr>
          <w:ilvl w:val="0"/>
          <w:numId w:val="25"/>
        </w:numPr>
        <w:shd w:val="clear" w:color="auto" w:fill="FFFFFF"/>
        <w:spacing w:line="360" w:lineRule="auto"/>
        <w:ind w:left="284" w:hanging="284"/>
        <w:rPr>
          <w:color w:val="181818"/>
        </w:rPr>
      </w:pPr>
      <w:proofErr w:type="gramStart"/>
      <w:r w:rsidRPr="00B8747D">
        <w:rPr>
          <w:color w:val="181818"/>
        </w:rPr>
        <w:t>итоговый</w:t>
      </w:r>
      <w:proofErr w:type="gramEnd"/>
      <w:r w:rsidRPr="00B8747D">
        <w:rPr>
          <w:color w:val="181818"/>
        </w:rPr>
        <w:t xml:space="preserve"> – выставка.</w:t>
      </w:r>
    </w:p>
    <w:p w:rsidR="00874C80" w:rsidRPr="00B8747D" w:rsidRDefault="00874C80" w:rsidP="00874C80">
      <w:pPr>
        <w:pStyle w:val="a6"/>
        <w:shd w:val="clear" w:color="auto" w:fill="FFFFFF"/>
        <w:spacing w:line="360" w:lineRule="auto"/>
        <w:ind w:left="0" w:firstLine="709"/>
        <w:rPr>
          <w:color w:val="181818"/>
        </w:rPr>
      </w:pPr>
      <w:r w:rsidRPr="00B8747D">
        <w:rPr>
          <w:color w:val="181818"/>
        </w:rPr>
        <w:t xml:space="preserve"> Мероприятия и праздники, проводимые в коллективе, являются промежуточными этапами </w:t>
      </w:r>
      <w:proofErr w:type="gramStart"/>
      <w:r w:rsidRPr="00B8747D">
        <w:rPr>
          <w:color w:val="181818"/>
        </w:rPr>
        <w:t>контроля за</w:t>
      </w:r>
      <w:proofErr w:type="gramEnd"/>
      <w:r w:rsidRPr="00B8747D">
        <w:rPr>
          <w:color w:val="181818"/>
        </w:rPr>
        <w:t xml:space="preserve"> развитием каждого ребенка, раскрытием его творческих и духовных устремлений.</w:t>
      </w:r>
    </w:p>
    <w:p w:rsidR="00874C80" w:rsidRPr="00B8747D" w:rsidRDefault="00874C80" w:rsidP="00874C80">
      <w:pPr>
        <w:pStyle w:val="a6"/>
        <w:shd w:val="clear" w:color="auto" w:fill="FFFFFF"/>
        <w:spacing w:line="360" w:lineRule="auto"/>
        <w:ind w:left="0" w:firstLine="709"/>
        <w:rPr>
          <w:color w:val="181818"/>
        </w:rPr>
      </w:pPr>
      <w:r w:rsidRPr="00B8747D">
        <w:rPr>
          <w:color w:val="181818"/>
        </w:rPr>
        <w:t>Творческие задания, вытекающие из содержания занятия, дают возможность текущего контроля.</w:t>
      </w:r>
    </w:p>
    <w:p w:rsidR="00874C80" w:rsidRPr="00B8747D" w:rsidRDefault="00874C80" w:rsidP="00874C80">
      <w:pPr>
        <w:pStyle w:val="a6"/>
        <w:shd w:val="clear" w:color="auto" w:fill="FFFFFF"/>
        <w:spacing w:line="360" w:lineRule="auto"/>
        <w:ind w:left="0" w:firstLine="709"/>
        <w:rPr>
          <w:color w:val="181818"/>
        </w:rPr>
      </w:pPr>
      <w:r w:rsidRPr="00B8747D">
        <w:rPr>
          <w:color w:val="000000"/>
        </w:rPr>
        <w:t>Конечным результатом занятий за год, позволяющим контролировать развитие способностей каждого ребенка, является выставка.</w:t>
      </w:r>
    </w:p>
    <w:p w:rsidR="00874C80" w:rsidRDefault="00874C80" w:rsidP="00874C8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8747D">
        <w:rPr>
          <w:b/>
          <w:bCs/>
          <w:color w:val="000000"/>
          <w:sz w:val="28"/>
          <w:szCs w:val="28"/>
        </w:rPr>
        <w:t xml:space="preserve">    </w:t>
      </w:r>
    </w:p>
    <w:p w:rsidR="00874C80" w:rsidRDefault="00874C80" w:rsidP="00874C8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7663F4" w:rsidRDefault="007663F4" w:rsidP="00874C80">
      <w:pPr>
        <w:pStyle w:val="a6"/>
        <w:shd w:val="clear" w:color="auto" w:fill="FFFFFF"/>
        <w:spacing w:line="360" w:lineRule="auto"/>
        <w:rPr>
          <w:rStyle w:val="c4"/>
          <w:b/>
          <w:bCs/>
          <w:color w:val="000000"/>
        </w:rPr>
      </w:pPr>
    </w:p>
    <w:p w:rsidR="00874C80" w:rsidRDefault="00874C80" w:rsidP="00874C80">
      <w:pPr>
        <w:pStyle w:val="a6"/>
        <w:shd w:val="clear" w:color="auto" w:fill="FFFFFF"/>
        <w:spacing w:line="360" w:lineRule="auto"/>
        <w:rPr>
          <w:rStyle w:val="c4"/>
          <w:b/>
          <w:bCs/>
          <w:color w:val="000000"/>
        </w:rPr>
      </w:pPr>
    </w:p>
    <w:p w:rsidR="00874C80" w:rsidRDefault="00874C80" w:rsidP="00874C80">
      <w:pPr>
        <w:pStyle w:val="a6"/>
        <w:shd w:val="clear" w:color="auto" w:fill="FFFFFF"/>
        <w:spacing w:line="360" w:lineRule="auto"/>
        <w:rPr>
          <w:rStyle w:val="c4"/>
          <w:b/>
          <w:bCs/>
          <w:color w:val="000000"/>
        </w:rPr>
      </w:pPr>
    </w:p>
    <w:p w:rsidR="00874C80" w:rsidRDefault="00874C80" w:rsidP="00874C80">
      <w:pPr>
        <w:pStyle w:val="a6"/>
        <w:shd w:val="clear" w:color="auto" w:fill="FFFFFF"/>
        <w:spacing w:line="360" w:lineRule="auto"/>
        <w:rPr>
          <w:rStyle w:val="c4"/>
          <w:b/>
          <w:bCs/>
          <w:color w:val="000000"/>
        </w:rPr>
      </w:pPr>
    </w:p>
    <w:p w:rsidR="00903E91" w:rsidRDefault="00903E91" w:rsidP="00874C80">
      <w:pPr>
        <w:pStyle w:val="a6"/>
        <w:shd w:val="clear" w:color="auto" w:fill="FFFFFF"/>
        <w:spacing w:line="360" w:lineRule="auto"/>
        <w:rPr>
          <w:rStyle w:val="c4"/>
          <w:b/>
          <w:bCs/>
          <w:color w:val="000000"/>
        </w:rPr>
      </w:pPr>
    </w:p>
    <w:p w:rsidR="00874C80" w:rsidRDefault="00874C80" w:rsidP="00874C80">
      <w:pPr>
        <w:pStyle w:val="a6"/>
        <w:shd w:val="clear" w:color="auto" w:fill="FFFFFF"/>
        <w:spacing w:line="360" w:lineRule="auto"/>
        <w:rPr>
          <w:rStyle w:val="c4"/>
          <w:b/>
          <w:bCs/>
          <w:color w:val="000000"/>
        </w:rPr>
      </w:pPr>
    </w:p>
    <w:p w:rsidR="00903E91" w:rsidRPr="00B8747D" w:rsidRDefault="00903E91" w:rsidP="00874C80">
      <w:pPr>
        <w:pStyle w:val="a6"/>
        <w:shd w:val="clear" w:color="auto" w:fill="FFFFFF"/>
        <w:spacing w:line="360" w:lineRule="auto"/>
        <w:rPr>
          <w:rStyle w:val="c4"/>
          <w:b/>
          <w:bCs/>
          <w:color w:val="000000"/>
        </w:rPr>
      </w:pPr>
    </w:p>
    <w:p w:rsidR="00792C6A" w:rsidRPr="00B8747D" w:rsidRDefault="00792C6A" w:rsidP="007663F4">
      <w:pPr>
        <w:pStyle w:val="a6"/>
        <w:shd w:val="clear" w:color="auto" w:fill="FFFFFF"/>
        <w:rPr>
          <w:color w:val="181818"/>
        </w:rPr>
      </w:pPr>
      <w:r w:rsidRPr="00B8747D">
        <w:rPr>
          <w:rStyle w:val="c4"/>
          <w:b/>
          <w:bCs/>
          <w:color w:val="000000"/>
        </w:rPr>
        <w:lastRenderedPageBreak/>
        <w:t>2.4. Список литературы</w:t>
      </w:r>
    </w:p>
    <w:p w:rsidR="00792C6A" w:rsidRPr="00B8747D" w:rsidRDefault="00792C6A" w:rsidP="00792C6A">
      <w:pPr>
        <w:shd w:val="clear" w:color="auto" w:fill="FFFFFF"/>
        <w:ind w:left="709" w:firstLine="709"/>
        <w:jc w:val="center"/>
        <w:rPr>
          <w:rFonts w:cs="Times New Roman"/>
          <w:color w:val="181818"/>
          <w:sz w:val="28"/>
          <w:szCs w:val="28"/>
        </w:rPr>
      </w:pPr>
      <w:r w:rsidRPr="00B8747D">
        <w:rPr>
          <w:rFonts w:cs="Times New Roman"/>
          <w:color w:val="181818"/>
          <w:sz w:val="28"/>
          <w:szCs w:val="28"/>
        </w:rPr>
        <w:t> 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 xml:space="preserve">Павлова О. В. Изобразительное искусство. 1-  4  класс: поурочные планы по учебнику В. С. Кузина, Э. И. </w:t>
      </w:r>
      <w:proofErr w:type="spellStart"/>
      <w:r w:rsidRPr="00B8747D">
        <w:rPr>
          <w:sz w:val="28"/>
          <w:szCs w:val="28"/>
        </w:rPr>
        <w:t>Кубышкиной</w:t>
      </w:r>
      <w:proofErr w:type="spellEnd"/>
      <w:r w:rsidRPr="00B8747D">
        <w:rPr>
          <w:sz w:val="28"/>
          <w:szCs w:val="28"/>
        </w:rPr>
        <w:t>. – Волгоград: Учитель, 2007. – 175 с.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>Павлова О. В. Изобразительное искусство в начальной школе: обучение приемам художественно-творческой деятельности. – Волгоград: Учитель, 2008. – 139 с.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t>Неменский</w:t>
      </w:r>
      <w:proofErr w:type="spellEnd"/>
      <w:r w:rsidRPr="00B8747D">
        <w:rPr>
          <w:sz w:val="28"/>
          <w:szCs w:val="28"/>
        </w:rPr>
        <w:t xml:space="preserve"> Б. М., </w:t>
      </w:r>
      <w:proofErr w:type="spellStart"/>
      <w:r w:rsidRPr="00B8747D">
        <w:rPr>
          <w:sz w:val="28"/>
          <w:szCs w:val="28"/>
        </w:rPr>
        <w:t>Неменская</w:t>
      </w:r>
      <w:proofErr w:type="spellEnd"/>
      <w:r w:rsidRPr="00B8747D">
        <w:rPr>
          <w:sz w:val="28"/>
          <w:szCs w:val="28"/>
        </w:rPr>
        <w:t xml:space="preserve"> Л. А., </w:t>
      </w:r>
      <w:proofErr w:type="spellStart"/>
      <w:r w:rsidRPr="00B8747D">
        <w:rPr>
          <w:sz w:val="28"/>
          <w:szCs w:val="28"/>
        </w:rPr>
        <w:t>Коротеева</w:t>
      </w:r>
      <w:proofErr w:type="spellEnd"/>
      <w:r w:rsidRPr="00B8747D">
        <w:rPr>
          <w:sz w:val="28"/>
          <w:szCs w:val="28"/>
        </w:rPr>
        <w:t xml:space="preserve"> Е. И. Изобразительное искусство: 1-4 </w:t>
      </w:r>
      <w:proofErr w:type="spellStart"/>
      <w:r w:rsidRPr="00B8747D">
        <w:rPr>
          <w:sz w:val="28"/>
          <w:szCs w:val="28"/>
        </w:rPr>
        <w:t>кл</w:t>
      </w:r>
      <w:proofErr w:type="spellEnd"/>
      <w:r w:rsidRPr="00B8747D">
        <w:rPr>
          <w:sz w:val="28"/>
          <w:szCs w:val="28"/>
        </w:rPr>
        <w:t>.: методическое пособие. – 3-е изд. – М.: Просвещение, 2008. – 191 с.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t>Марысаев</w:t>
      </w:r>
      <w:proofErr w:type="spellEnd"/>
      <w:r w:rsidRPr="00B8747D">
        <w:rPr>
          <w:sz w:val="28"/>
          <w:szCs w:val="28"/>
        </w:rPr>
        <w:t xml:space="preserve"> В. Учебное пособие по изобразительному искусству для начальной школы. – М.: Аквариум, 1998. – 54 с.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>Зеленина Е. Л. Играем, познаем, рисуем: Кн. для учителей и родителей. – М.: Просвещение, 1996. – 64 с.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 xml:space="preserve">Федотова И. В. Изобразительное искусство. 1 – 4 класс: поурочные планы по учебнику Л. А. </w:t>
      </w:r>
      <w:proofErr w:type="spellStart"/>
      <w:r w:rsidRPr="00B8747D">
        <w:rPr>
          <w:sz w:val="28"/>
          <w:szCs w:val="28"/>
        </w:rPr>
        <w:t>Неменской</w:t>
      </w:r>
      <w:proofErr w:type="spellEnd"/>
      <w:r w:rsidRPr="00B8747D">
        <w:rPr>
          <w:sz w:val="28"/>
          <w:szCs w:val="28"/>
        </w:rPr>
        <w:t xml:space="preserve"> «Искусство и ты». – Волгоград: Учитель, 2007. – 119 с.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B8747D">
        <w:rPr>
          <w:sz w:val="28"/>
          <w:szCs w:val="28"/>
        </w:rPr>
        <w:t xml:space="preserve">.: </w:t>
      </w:r>
      <w:proofErr w:type="gramEnd"/>
      <w:r w:rsidRPr="00B8747D">
        <w:rPr>
          <w:sz w:val="28"/>
          <w:szCs w:val="28"/>
        </w:rPr>
        <w:t>ДЕТСТВО-ПРЕСС, 2003 – 234 с.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t>Пауэл</w:t>
      </w:r>
      <w:proofErr w:type="spellEnd"/>
      <w:r w:rsidRPr="00B8747D">
        <w:rPr>
          <w:sz w:val="28"/>
          <w:szCs w:val="28"/>
        </w:rPr>
        <w:t xml:space="preserve"> У. Ф. Цвет и как его использовать. –</w:t>
      </w:r>
      <w:r w:rsidR="00874C80">
        <w:rPr>
          <w:sz w:val="28"/>
          <w:szCs w:val="28"/>
        </w:rPr>
        <w:t xml:space="preserve"> М.: </w:t>
      </w:r>
      <w:proofErr w:type="spellStart"/>
      <w:r w:rsidR="00874C80">
        <w:rPr>
          <w:sz w:val="28"/>
          <w:szCs w:val="28"/>
        </w:rPr>
        <w:t>Астрель</w:t>
      </w:r>
      <w:proofErr w:type="spellEnd"/>
      <w:r w:rsidR="00874C80">
        <w:rPr>
          <w:sz w:val="28"/>
          <w:szCs w:val="28"/>
        </w:rPr>
        <w:t xml:space="preserve">: АСТ, 2005. – 68с </w:t>
      </w:r>
    </w:p>
    <w:p w:rsidR="00AB0EAC" w:rsidRPr="00B8747D" w:rsidRDefault="00AB0EAC" w:rsidP="00970FE8">
      <w:pPr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t>Шпикалова</w:t>
      </w:r>
      <w:proofErr w:type="spellEnd"/>
      <w:r w:rsidRPr="00B8747D">
        <w:rPr>
          <w:sz w:val="28"/>
          <w:szCs w:val="28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B8747D">
        <w:rPr>
          <w:sz w:val="28"/>
          <w:szCs w:val="28"/>
        </w:rPr>
        <w:t>кл</w:t>
      </w:r>
      <w:proofErr w:type="spellEnd"/>
      <w:r w:rsidRPr="00B8747D">
        <w:rPr>
          <w:sz w:val="28"/>
          <w:szCs w:val="28"/>
        </w:rPr>
        <w:t>.)</w:t>
      </w:r>
    </w:p>
    <w:p w:rsidR="00AB0EAC" w:rsidRPr="00B8747D" w:rsidRDefault="00AB0EAC" w:rsidP="00970FE8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B8747D">
        <w:rPr>
          <w:sz w:val="28"/>
          <w:szCs w:val="28"/>
        </w:rPr>
        <w:t xml:space="preserve">Под ред. Т. Я. </w:t>
      </w:r>
      <w:proofErr w:type="spellStart"/>
      <w:r w:rsidRPr="00B8747D">
        <w:rPr>
          <w:sz w:val="28"/>
          <w:szCs w:val="28"/>
        </w:rPr>
        <w:t>Шпикаловой</w:t>
      </w:r>
      <w:proofErr w:type="spellEnd"/>
      <w:r w:rsidRPr="00B8747D">
        <w:rPr>
          <w:sz w:val="28"/>
          <w:szCs w:val="28"/>
        </w:rPr>
        <w:t>. Детям – о традициях народного мастерства. Осень: Учеб.-метод. пособие</w:t>
      </w:r>
      <w:proofErr w:type="gramStart"/>
      <w:r w:rsidRPr="00B8747D">
        <w:rPr>
          <w:sz w:val="28"/>
          <w:szCs w:val="28"/>
        </w:rPr>
        <w:t xml:space="preserve"> / В</w:t>
      </w:r>
      <w:proofErr w:type="gramEnd"/>
      <w:r w:rsidRPr="00B8747D">
        <w:rPr>
          <w:sz w:val="28"/>
          <w:szCs w:val="28"/>
        </w:rPr>
        <w:t xml:space="preserve"> 2 ч. – М.: </w:t>
      </w:r>
      <w:proofErr w:type="spellStart"/>
      <w:r w:rsidRPr="00B8747D">
        <w:rPr>
          <w:sz w:val="28"/>
          <w:szCs w:val="28"/>
        </w:rPr>
        <w:t>Гуманит</w:t>
      </w:r>
      <w:proofErr w:type="spellEnd"/>
      <w:r w:rsidRPr="00B8747D">
        <w:rPr>
          <w:sz w:val="28"/>
          <w:szCs w:val="28"/>
        </w:rPr>
        <w:t>. изд. центр ВЛАДОС, 2001.</w:t>
      </w:r>
    </w:p>
    <w:p w:rsidR="00AB0EAC" w:rsidRPr="00B8747D" w:rsidRDefault="00AB0EAC" w:rsidP="00970FE8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lastRenderedPageBreak/>
        <w:t>Шпикалова</w:t>
      </w:r>
      <w:proofErr w:type="spellEnd"/>
      <w:r w:rsidRPr="00B8747D">
        <w:rPr>
          <w:sz w:val="28"/>
          <w:szCs w:val="28"/>
        </w:rPr>
        <w:t xml:space="preserve"> Т. Я. Метод</w:t>
      </w:r>
      <w:proofErr w:type="gramStart"/>
      <w:r w:rsidRPr="00B8747D">
        <w:rPr>
          <w:sz w:val="28"/>
          <w:szCs w:val="28"/>
        </w:rPr>
        <w:t>.</w:t>
      </w:r>
      <w:proofErr w:type="gramEnd"/>
      <w:r w:rsidRPr="00B8747D">
        <w:rPr>
          <w:sz w:val="28"/>
          <w:szCs w:val="28"/>
        </w:rPr>
        <w:t xml:space="preserve"> </w:t>
      </w:r>
      <w:proofErr w:type="gramStart"/>
      <w:r w:rsidRPr="00B8747D">
        <w:rPr>
          <w:sz w:val="28"/>
          <w:szCs w:val="28"/>
        </w:rPr>
        <w:t>п</w:t>
      </w:r>
      <w:proofErr w:type="gramEnd"/>
      <w:r w:rsidRPr="00B8747D">
        <w:rPr>
          <w:sz w:val="28"/>
          <w:szCs w:val="28"/>
        </w:rPr>
        <w:t xml:space="preserve">особие к учебнику изобразительное искусство 1 – 4  </w:t>
      </w:r>
      <w:proofErr w:type="spellStart"/>
      <w:r w:rsidRPr="00B8747D">
        <w:rPr>
          <w:sz w:val="28"/>
          <w:szCs w:val="28"/>
        </w:rPr>
        <w:t>кл</w:t>
      </w:r>
      <w:proofErr w:type="spellEnd"/>
      <w:r w:rsidRPr="00B8747D">
        <w:rPr>
          <w:sz w:val="28"/>
          <w:szCs w:val="28"/>
        </w:rPr>
        <w:t>. – М.: Просвещение, 2007г.</w:t>
      </w:r>
    </w:p>
    <w:p w:rsidR="00AB0EAC" w:rsidRPr="00B8747D" w:rsidRDefault="00AB0EAC" w:rsidP="00970FE8">
      <w:pPr>
        <w:widowControl w:val="0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t>Шпикалова</w:t>
      </w:r>
      <w:proofErr w:type="spellEnd"/>
      <w:r w:rsidRPr="00B8747D">
        <w:rPr>
          <w:sz w:val="28"/>
          <w:szCs w:val="28"/>
        </w:rPr>
        <w:t xml:space="preserve"> Т. Я., Ершова Л. В., Макарова Н. Р. и др. Изобразительное искусство. Творческая тетрадь. 1 – 4 класс. Пособие для учащихся общеобразовательных учреждений. – М.,  Просвещение, 2009.</w:t>
      </w:r>
    </w:p>
    <w:p w:rsidR="00AB0EAC" w:rsidRPr="00B8747D" w:rsidRDefault="00AB0EAC" w:rsidP="00970FE8">
      <w:pPr>
        <w:widowControl w:val="0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t>Шпикалова</w:t>
      </w:r>
      <w:proofErr w:type="spellEnd"/>
      <w:r w:rsidRPr="00B8747D">
        <w:rPr>
          <w:sz w:val="28"/>
          <w:szCs w:val="28"/>
        </w:rPr>
        <w:t xml:space="preserve"> Т. Я.  Методическое пособие  к учебнику Изобразительное искусство 1 класс. – М., Просвещение, 2009.</w:t>
      </w:r>
    </w:p>
    <w:p w:rsidR="00AB0EAC" w:rsidRPr="00B8747D" w:rsidRDefault="00AB0EAC" w:rsidP="00970FE8">
      <w:pPr>
        <w:widowControl w:val="0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B8747D">
        <w:rPr>
          <w:sz w:val="28"/>
          <w:szCs w:val="28"/>
        </w:rPr>
        <w:t>Шпикалова</w:t>
      </w:r>
      <w:proofErr w:type="spellEnd"/>
      <w:r w:rsidRPr="00B8747D">
        <w:rPr>
          <w:sz w:val="28"/>
          <w:szCs w:val="28"/>
        </w:rPr>
        <w:t xml:space="preserve"> Т. Я. Изобразительное искусство. 1 - 4 класс. Учебник для общеобразовательных учреждений. – М., Просвещение, 2009.</w:t>
      </w:r>
    </w:p>
    <w:p w:rsidR="00AB0EAC" w:rsidRPr="00B8747D" w:rsidRDefault="00AB0EAC" w:rsidP="00970FE8">
      <w:pPr>
        <w:widowControl w:val="0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 xml:space="preserve">Компьютер, проектор, магнитофон, звукозаписи для проведения </w:t>
      </w:r>
      <w:proofErr w:type="spellStart"/>
      <w:r w:rsidRPr="00B8747D">
        <w:rPr>
          <w:sz w:val="28"/>
          <w:szCs w:val="28"/>
        </w:rPr>
        <w:t>физминуток</w:t>
      </w:r>
      <w:proofErr w:type="spellEnd"/>
      <w:r w:rsidRPr="00B8747D">
        <w:rPr>
          <w:sz w:val="28"/>
          <w:szCs w:val="28"/>
        </w:rPr>
        <w:t xml:space="preserve">, репродукции произведений Васнецова, Ван Гога, </w:t>
      </w:r>
      <w:proofErr w:type="spellStart"/>
      <w:r w:rsidRPr="00B8747D">
        <w:rPr>
          <w:sz w:val="28"/>
          <w:szCs w:val="28"/>
        </w:rPr>
        <w:t>Врубеля</w:t>
      </w:r>
      <w:proofErr w:type="gramStart"/>
      <w:r w:rsidRPr="00B8747D">
        <w:rPr>
          <w:sz w:val="28"/>
          <w:szCs w:val="28"/>
        </w:rPr>
        <w:t>,А</w:t>
      </w:r>
      <w:proofErr w:type="gramEnd"/>
      <w:r w:rsidRPr="00B8747D">
        <w:rPr>
          <w:sz w:val="28"/>
          <w:szCs w:val="28"/>
        </w:rPr>
        <w:t>цвазовского</w:t>
      </w:r>
      <w:proofErr w:type="spellEnd"/>
      <w:r w:rsidRPr="00B8747D">
        <w:rPr>
          <w:sz w:val="28"/>
          <w:szCs w:val="28"/>
        </w:rPr>
        <w:t>.</w:t>
      </w:r>
    </w:p>
    <w:p w:rsidR="00AB0EAC" w:rsidRPr="00B8747D" w:rsidRDefault="00AB0EAC" w:rsidP="00970FE8">
      <w:pPr>
        <w:widowControl w:val="0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 xml:space="preserve">Приборы для рисования: кисти, краски, гуашь, </w:t>
      </w:r>
      <w:proofErr w:type="spellStart"/>
      <w:r w:rsidRPr="00B8747D">
        <w:rPr>
          <w:sz w:val="28"/>
          <w:szCs w:val="28"/>
        </w:rPr>
        <w:t>крандаши</w:t>
      </w:r>
      <w:proofErr w:type="spellEnd"/>
      <w:r w:rsidRPr="00B8747D">
        <w:rPr>
          <w:sz w:val="28"/>
          <w:szCs w:val="28"/>
        </w:rPr>
        <w:t xml:space="preserve">, </w:t>
      </w:r>
      <w:proofErr w:type="spellStart"/>
      <w:r w:rsidRPr="00B8747D">
        <w:rPr>
          <w:sz w:val="28"/>
          <w:szCs w:val="28"/>
        </w:rPr>
        <w:t>гелевые</w:t>
      </w:r>
      <w:proofErr w:type="spellEnd"/>
      <w:r w:rsidRPr="00B8747D">
        <w:rPr>
          <w:sz w:val="28"/>
          <w:szCs w:val="28"/>
        </w:rPr>
        <w:t xml:space="preserve"> ручки, цветная бумага.</w:t>
      </w:r>
    </w:p>
    <w:p w:rsidR="00AB0EAC" w:rsidRPr="00B8747D" w:rsidRDefault="00AB0EAC" w:rsidP="00970FE8">
      <w:pPr>
        <w:widowControl w:val="0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B8747D">
        <w:rPr>
          <w:sz w:val="28"/>
          <w:szCs w:val="28"/>
        </w:rPr>
        <w:t xml:space="preserve">Наглядные таблицы </w:t>
      </w:r>
      <w:proofErr w:type="gramStart"/>
      <w:r w:rsidRPr="00B8747D">
        <w:rPr>
          <w:sz w:val="28"/>
          <w:szCs w:val="28"/>
        </w:rPr>
        <w:t>по</w:t>
      </w:r>
      <w:proofErr w:type="gramEnd"/>
      <w:r w:rsidRPr="00B8747D">
        <w:rPr>
          <w:sz w:val="28"/>
          <w:szCs w:val="28"/>
        </w:rPr>
        <w:t xml:space="preserve"> </w:t>
      </w:r>
      <w:proofErr w:type="gramStart"/>
      <w:r w:rsidRPr="00B8747D">
        <w:rPr>
          <w:sz w:val="28"/>
          <w:szCs w:val="28"/>
        </w:rPr>
        <w:t>ИЗО</w:t>
      </w:r>
      <w:proofErr w:type="gramEnd"/>
      <w:r w:rsidRPr="00B8747D">
        <w:rPr>
          <w:sz w:val="28"/>
          <w:szCs w:val="28"/>
        </w:rPr>
        <w:t xml:space="preserve"> для 1 – 4 класса (Основные цвета, </w:t>
      </w:r>
      <w:proofErr w:type="spellStart"/>
      <w:r w:rsidRPr="00B8747D">
        <w:rPr>
          <w:sz w:val="28"/>
          <w:szCs w:val="28"/>
        </w:rPr>
        <w:t>Цветоведение</w:t>
      </w:r>
      <w:proofErr w:type="spellEnd"/>
      <w:r w:rsidRPr="00B8747D">
        <w:rPr>
          <w:sz w:val="28"/>
          <w:szCs w:val="28"/>
        </w:rPr>
        <w:t>, Тёплые и холодные цвета, Натюрморт, Пейзаж).</w:t>
      </w:r>
    </w:p>
    <w:p w:rsidR="0022521C" w:rsidRPr="00B8747D" w:rsidRDefault="0022521C" w:rsidP="00970FE8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7663F4" w:rsidRPr="00B8747D" w:rsidRDefault="007663F4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7663F4" w:rsidRPr="00B8747D" w:rsidRDefault="007663F4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7663F4" w:rsidRPr="00B8747D" w:rsidRDefault="007663F4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7663F4" w:rsidRPr="00B8747D" w:rsidRDefault="007663F4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7663F4" w:rsidRDefault="007663F4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874C80" w:rsidRDefault="00874C80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874C80" w:rsidRDefault="00874C80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874C80" w:rsidRDefault="00874C80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874C80" w:rsidRDefault="00874C80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874C80" w:rsidRDefault="00874C80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874C80" w:rsidRDefault="00874C80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874C80" w:rsidRDefault="00874C80" w:rsidP="007663F4">
      <w:pPr>
        <w:pStyle w:val="a6"/>
        <w:tabs>
          <w:tab w:val="left" w:pos="417"/>
        </w:tabs>
        <w:autoSpaceDE/>
        <w:autoSpaceDN/>
        <w:spacing w:line="360" w:lineRule="auto"/>
        <w:jc w:val="mediumKashida"/>
        <w:rPr>
          <w:rFonts w:eastAsiaTheme="minorHAnsi" w:cstheme="minorBidi"/>
        </w:rPr>
      </w:pPr>
    </w:p>
    <w:p w:rsidR="007663F4" w:rsidRPr="00B8747D" w:rsidRDefault="007663F4" w:rsidP="00970FE8">
      <w:pPr>
        <w:pStyle w:val="a6"/>
        <w:tabs>
          <w:tab w:val="left" w:pos="417"/>
        </w:tabs>
        <w:autoSpaceDE/>
        <w:autoSpaceDN/>
        <w:spacing w:line="360" w:lineRule="auto"/>
        <w:ind w:left="0"/>
        <w:jc w:val="mediumKashida"/>
        <w:rPr>
          <w:highlight w:val="yellow"/>
        </w:rPr>
      </w:pPr>
    </w:p>
    <w:p w:rsidR="0022521C" w:rsidRPr="00B8747D" w:rsidRDefault="0022521C" w:rsidP="0022521C">
      <w:pPr>
        <w:spacing w:line="360" w:lineRule="auto"/>
        <w:jc w:val="center"/>
        <w:rPr>
          <w:rStyle w:val="a3"/>
          <w:bCs/>
          <w:sz w:val="28"/>
          <w:szCs w:val="28"/>
        </w:rPr>
      </w:pPr>
      <w:r w:rsidRPr="00B8747D">
        <w:rPr>
          <w:rStyle w:val="a3"/>
          <w:bCs/>
          <w:sz w:val="28"/>
          <w:szCs w:val="28"/>
        </w:rPr>
        <w:lastRenderedPageBreak/>
        <w:t>3. Приложения</w:t>
      </w:r>
    </w:p>
    <w:p w:rsidR="0022521C" w:rsidRPr="00B8747D" w:rsidRDefault="0022521C" w:rsidP="0022521C">
      <w:pPr>
        <w:spacing w:line="360" w:lineRule="auto"/>
        <w:jc w:val="right"/>
        <w:rPr>
          <w:rStyle w:val="a3"/>
          <w:b w:val="0"/>
          <w:bCs/>
          <w:sz w:val="28"/>
          <w:szCs w:val="28"/>
        </w:rPr>
      </w:pPr>
      <w:r w:rsidRPr="00B8747D">
        <w:rPr>
          <w:rStyle w:val="a3"/>
          <w:bCs/>
          <w:sz w:val="28"/>
          <w:szCs w:val="28"/>
        </w:rPr>
        <w:t>Приложение 1</w:t>
      </w:r>
    </w:p>
    <w:p w:rsidR="0022521C" w:rsidRPr="00B8747D" w:rsidRDefault="0022521C" w:rsidP="0022521C">
      <w:pPr>
        <w:spacing w:line="360" w:lineRule="auto"/>
        <w:jc w:val="center"/>
        <w:rPr>
          <w:rStyle w:val="a3"/>
          <w:bCs/>
          <w:sz w:val="28"/>
          <w:szCs w:val="28"/>
        </w:rPr>
      </w:pPr>
      <w:r w:rsidRPr="00B8747D">
        <w:rPr>
          <w:rStyle w:val="a3"/>
          <w:bCs/>
          <w:sz w:val="28"/>
          <w:szCs w:val="28"/>
        </w:rPr>
        <w:t>3.1. Оценочные материалы</w:t>
      </w:r>
    </w:p>
    <w:p w:rsidR="00792C6A" w:rsidRPr="00B8747D" w:rsidRDefault="00792C6A" w:rsidP="00970FE8">
      <w:pPr>
        <w:pStyle w:val="aa"/>
        <w:shd w:val="clear" w:color="auto" w:fill="FFFFFF"/>
        <w:spacing w:after="0" w:line="360" w:lineRule="auto"/>
        <w:ind w:left="-142" w:firstLine="567"/>
        <w:jc w:val="both"/>
        <w:rPr>
          <w:rFonts w:cs="Times New Roman"/>
          <w:color w:val="181818"/>
          <w:sz w:val="28"/>
          <w:szCs w:val="28"/>
        </w:rPr>
      </w:pPr>
      <w:r w:rsidRPr="00B8747D">
        <w:rPr>
          <w:rFonts w:cs="Times New Roman"/>
          <w:color w:val="181818"/>
          <w:sz w:val="28"/>
          <w:szCs w:val="28"/>
        </w:rPr>
        <w:t>Для успешной реализации программы разработаны и применяются следующие дидактические материалы: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i/>
          <w:iCs/>
          <w:color w:val="181818"/>
        </w:rPr>
        <w:t>иллюстративный и демонстрационный материал</w:t>
      </w:r>
      <w:r w:rsidRPr="00B8747D">
        <w:rPr>
          <w:color w:val="181818"/>
        </w:rPr>
        <w:t>: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   иллюстративный материал к теме «</w:t>
      </w:r>
      <w:r w:rsidRPr="00B8747D">
        <w:rPr>
          <w:i/>
          <w:iCs/>
          <w:color w:val="181818"/>
        </w:rPr>
        <w:t>Аппликация</w:t>
      </w:r>
      <w:r w:rsidRPr="00B8747D">
        <w:rPr>
          <w:color w:val="181818"/>
        </w:rPr>
        <w:t>»;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    </w:t>
      </w:r>
      <w:r w:rsidR="00F40286" w:rsidRPr="00B8747D">
        <w:rPr>
          <w:color w:val="181818"/>
        </w:rPr>
        <w:t>репродукции картин;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   иллюстрации, репродукции к темам по истории декоративно-прикладного    искусства;</w:t>
      </w:r>
    </w:p>
    <w:p w:rsidR="00970FE8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 </w:t>
      </w:r>
      <w:r w:rsidR="007663F4" w:rsidRPr="00B8747D">
        <w:rPr>
          <w:color w:val="181818"/>
        </w:rPr>
        <w:t xml:space="preserve">   </w:t>
      </w:r>
      <w:r w:rsidRPr="00B8747D">
        <w:rPr>
          <w:color w:val="181818"/>
        </w:rPr>
        <w:t>таблицы, раз</w:t>
      </w:r>
      <w:r w:rsidR="00F40286" w:rsidRPr="00B8747D">
        <w:rPr>
          <w:color w:val="181818"/>
        </w:rPr>
        <w:t>личные схемы, шаблоны, эскизы, схемы « Оригами»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i/>
          <w:iCs/>
          <w:color w:val="181818"/>
        </w:rPr>
        <w:t>раздаточный материал:</w:t>
      </w:r>
    </w:p>
    <w:p w:rsidR="00F40286" w:rsidRPr="00B8747D" w:rsidRDefault="00792C6A" w:rsidP="00970FE8">
      <w:pPr>
        <w:shd w:val="clear" w:color="auto" w:fill="FFFFFF"/>
        <w:spacing w:after="0" w:line="360" w:lineRule="auto"/>
        <w:ind w:left="-142" w:firstLine="567"/>
        <w:jc w:val="both"/>
        <w:rPr>
          <w:rFonts w:cs="Times New Roman"/>
          <w:color w:val="181818"/>
          <w:sz w:val="28"/>
          <w:szCs w:val="28"/>
        </w:rPr>
      </w:pPr>
      <w:r w:rsidRPr="00B8747D">
        <w:rPr>
          <w:rFonts w:cs="Times New Roman"/>
          <w:color w:val="181818"/>
          <w:sz w:val="28"/>
          <w:szCs w:val="28"/>
        </w:rPr>
        <w:t>  </w:t>
      </w:r>
      <w:proofErr w:type="gramStart"/>
      <w:r w:rsidR="00F40286" w:rsidRPr="00B8747D">
        <w:rPr>
          <w:rFonts w:cs="Times New Roman"/>
          <w:color w:val="181818"/>
          <w:sz w:val="28"/>
          <w:szCs w:val="28"/>
        </w:rPr>
        <w:t>фото скульптур</w:t>
      </w:r>
      <w:proofErr w:type="gramEnd"/>
    </w:p>
    <w:p w:rsidR="00F40286" w:rsidRPr="00030FDA" w:rsidRDefault="00F40286" w:rsidP="00970FE8">
      <w:pPr>
        <w:shd w:val="clear" w:color="auto" w:fill="FFFFFF"/>
        <w:spacing w:after="0" w:line="360" w:lineRule="auto"/>
        <w:ind w:left="-142" w:firstLine="567"/>
        <w:jc w:val="both"/>
        <w:rPr>
          <w:rFonts w:cs="Times New Roman"/>
          <w:color w:val="181818"/>
          <w:sz w:val="28"/>
          <w:szCs w:val="28"/>
        </w:rPr>
      </w:pPr>
      <w:r w:rsidRPr="00B8747D">
        <w:rPr>
          <w:rFonts w:cs="Times New Roman"/>
          <w:color w:val="181818"/>
          <w:sz w:val="28"/>
          <w:szCs w:val="28"/>
        </w:rPr>
        <w:t xml:space="preserve"> </w:t>
      </w:r>
      <w:r w:rsidR="00792C6A" w:rsidRPr="00B8747D">
        <w:rPr>
          <w:rFonts w:cs="Times New Roman"/>
          <w:color w:val="181818"/>
          <w:sz w:val="28"/>
          <w:szCs w:val="28"/>
        </w:rPr>
        <w:t>  вспомогательные таблицы;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        </w:t>
      </w:r>
      <w:r w:rsidRPr="00B8747D">
        <w:rPr>
          <w:i/>
          <w:iCs/>
          <w:color w:val="181818"/>
        </w:rPr>
        <w:t>материалы для проверки освоения программы: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  творческие задания;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  кроссворды, викторины и др.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> </w:t>
      </w:r>
    </w:p>
    <w:p w:rsidR="00792C6A" w:rsidRPr="00B8747D" w:rsidRDefault="00792C6A" w:rsidP="00970FE8">
      <w:pPr>
        <w:pStyle w:val="a6"/>
        <w:shd w:val="clear" w:color="auto" w:fill="FFFFFF"/>
        <w:spacing w:line="360" w:lineRule="auto"/>
        <w:ind w:left="-142" w:firstLine="567"/>
        <w:rPr>
          <w:color w:val="181818"/>
        </w:rPr>
      </w:pPr>
      <w:r w:rsidRPr="00B8747D">
        <w:rPr>
          <w:color w:val="181818"/>
        </w:rPr>
        <w:t xml:space="preserve">Для оценки знания </w:t>
      </w:r>
      <w:proofErr w:type="gramStart"/>
      <w:r w:rsidRPr="00B8747D">
        <w:rPr>
          <w:color w:val="181818"/>
        </w:rPr>
        <w:t>обучающихся</w:t>
      </w:r>
      <w:proofErr w:type="gramEnd"/>
      <w:r w:rsidRPr="00B8747D">
        <w:rPr>
          <w:color w:val="181818"/>
        </w:rPr>
        <w:t xml:space="preserve"> используются следующие </w:t>
      </w:r>
      <w:r w:rsidRPr="00B8747D">
        <w:rPr>
          <w:b/>
          <w:bCs/>
          <w:color w:val="181818"/>
        </w:rPr>
        <w:t>формы контроля: </w:t>
      </w:r>
      <w:r w:rsidRPr="00B8747D">
        <w:rPr>
          <w:color w:val="181818"/>
        </w:rPr>
        <w:t>выставка, конкурс, зачет, готов</w:t>
      </w:r>
      <w:r w:rsidR="00652D68" w:rsidRPr="00B8747D">
        <w:rPr>
          <w:color w:val="181818"/>
        </w:rPr>
        <w:t>ая работа</w:t>
      </w:r>
      <w:r w:rsidRPr="00B8747D">
        <w:rPr>
          <w:color w:val="181818"/>
        </w:rPr>
        <w:t>.</w:t>
      </w:r>
    </w:p>
    <w:p w:rsidR="0022521C" w:rsidRPr="00B8747D" w:rsidRDefault="00792C6A" w:rsidP="0022521C">
      <w:pPr>
        <w:spacing w:line="360" w:lineRule="auto"/>
        <w:jc w:val="right"/>
        <w:rPr>
          <w:rFonts w:cs="Times New Roman"/>
          <w:color w:val="181818"/>
          <w:sz w:val="28"/>
          <w:szCs w:val="28"/>
        </w:rPr>
      </w:pPr>
      <w:r w:rsidRPr="00B8747D">
        <w:rPr>
          <w:rFonts w:cs="Times New Roman"/>
          <w:color w:val="181818"/>
          <w:sz w:val="28"/>
          <w:szCs w:val="28"/>
        </w:rPr>
        <w:t>     </w:t>
      </w:r>
    </w:p>
    <w:p w:rsidR="0022521C" w:rsidRPr="00B8747D" w:rsidRDefault="0022521C" w:rsidP="0022521C">
      <w:pPr>
        <w:spacing w:line="360" w:lineRule="auto"/>
        <w:jc w:val="right"/>
        <w:rPr>
          <w:rFonts w:cs="Times New Roman"/>
          <w:color w:val="181818"/>
          <w:sz w:val="28"/>
          <w:szCs w:val="28"/>
        </w:rPr>
      </w:pPr>
    </w:p>
    <w:p w:rsidR="00560C78" w:rsidRDefault="00560C78" w:rsidP="0022521C">
      <w:pPr>
        <w:spacing w:line="360" w:lineRule="auto"/>
        <w:jc w:val="right"/>
        <w:rPr>
          <w:rFonts w:cs="Times New Roman"/>
          <w:color w:val="181818"/>
          <w:sz w:val="28"/>
          <w:szCs w:val="28"/>
        </w:rPr>
      </w:pPr>
    </w:p>
    <w:p w:rsidR="00970FE8" w:rsidRDefault="00970FE8" w:rsidP="0022521C">
      <w:pPr>
        <w:spacing w:line="360" w:lineRule="auto"/>
        <w:jc w:val="right"/>
        <w:rPr>
          <w:rFonts w:cs="Times New Roman"/>
          <w:color w:val="181818"/>
          <w:sz w:val="28"/>
          <w:szCs w:val="28"/>
        </w:rPr>
      </w:pPr>
    </w:p>
    <w:p w:rsidR="00970FE8" w:rsidRPr="00B8747D" w:rsidRDefault="00970FE8" w:rsidP="0022521C">
      <w:pPr>
        <w:spacing w:line="360" w:lineRule="auto"/>
        <w:jc w:val="right"/>
        <w:rPr>
          <w:rFonts w:cs="Times New Roman"/>
          <w:color w:val="181818"/>
          <w:sz w:val="28"/>
          <w:szCs w:val="28"/>
        </w:rPr>
      </w:pPr>
    </w:p>
    <w:p w:rsidR="00030FDA" w:rsidRPr="00B8747D" w:rsidRDefault="00030FDA" w:rsidP="00030FDA">
      <w:pPr>
        <w:spacing w:line="360" w:lineRule="auto"/>
        <w:rPr>
          <w:rFonts w:cs="Times New Roman"/>
          <w:color w:val="181818"/>
          <w:sz w:val="28"/>
          <w:szCs w:val="28"/>
        </w:rPr>
      </w:pPr>
    </w:p>
    <w:p w:rsidR="0022521C" w:rsidRPr="00B8747D" w:rsidRDefault="0022521C" w:rsidP="0022521C">
      <w:pPr>
        <w:spacing w:line="360" w:lineRule="auto"/>
        <w:jc w:val="right"/>
        <w:rPr>
          <w:rStyle w:val="a7"/>
          <w:rFonts w:eastAsiaTheme="minorHAnsi"/>
          <w:bCs/>
        </w:rPr>
      </w:pPr>
      <w:r w:rsidRPr="00B8747D">
        <w:rPr>
          <w:rStyle w:val="a3"/>
          <w:bCs/>
          <w:sz w:val="28"/>
          <w:szCs w:val="28"/>
        </w:rPr>
        <w:lastRenderedPageBreak/>
        <w:t>Приложение 2</w:t>
      </w:r>
    </w:p>
    <w:p w:rsidR="00F86B04" w:rsidRPr="00B8747D" w:rsidRDefault="0022521C" w:rsidP="00C6668A">
      <w:pPr>
        <w:pStyle w:val="a6"/>
        <w:spacing w:line="360" w:lineRule="auto"/>
        <w:ind w:left="0" w:right="20"/>
        <w:jc w:val="center"/>
        <w:rPr>
          <w:b/>
          <w:bCs/>
          <w:color w:val="000000"/>
          <w:spacing w:val="2"/>
        </w:rPr>
      </w:pPr>
      <w:r w:rsidRPr="00B8747D">
        <w:rPr>
          <w:rStyle w:val="a8"/>
          <w:b/>
          <w:bCs/>
          <w:i w:val="0"/>
          <w:iCs w:val="0"/>
          <w:color w:val="000000"/>
          <w:sz w:val="28"/>
          <w:szCs w:val="28"/>
        </w:rPr>
        <w:t>3.2.Мето</w:t>
      </w:r>
      <w:r w:rsidR="00C6668A" w:rsidRPr="00B8747D">
        <w:rPr>
          <w:rStyle w:val="a8"/>
          <w:b/>
          <w:bCs/>
          <w:i w:val="0"/>
          <w:iCs w:val="0"/>
          <w:color w:val="000000"/>
          <w:sz w:val="28"/>
          <w:szCs w:val="28"/>
        </w:rPr>
        <w:t>дические материалы</w:t>
      </w:r>
    </w:p>
    <w:p w:rsidR="00792C6A" w:rsidRPr="00B8747D" w:rsidRDefault="00030FDA" w:rsidP="00030FDA">
      <w:pPr>
        <w:shd w:val="clear" w:color="auto" w:fill="FFFFFF"/>
        <w:spacing w:after="0" w:line="360" w:lineRule="auto"/>
        <w:jc w:val="both"/>
        <w:rPr>
          <w:rFonts w:cs="Times New Roman"/>
          <w:color w:val="181818"/>
          <w:sz w:val="28"/>
          <w:szCs w:val="28"/>
        </w:rPr>
      </w:pPr>
      <w:r>
        <w:rPr>
          <w:rFonts w:cs="Times New Roman"/>
          <w:color w:val="181818"/>
          <w:sz w:val="28"/>
          <w:szCs w:val="28"/>
        </w:rPr>
        <w:t xml:space="preserve">      </w:t>
      </w:r>
      <w:r w:rsidR="00792C6A" w:rsidRPr="00B8747D">
        <w:rPr>
          <w:rFonts w:cs="Times New Roman"/>
          <w:color w:val="181818"/>
          <w:sz w:val="28"/>
          <w:szCs w:val="28"/>
        </w:rPr>
        <w:t>При реализации программы «</w:t>
      </w:r>
      <w:r w:rsidR="00652D68" w:rsidRPr="00B8747D">
        <w:rPr>
          <w:rFonts w:cs="Times New Roman"/>
          <w:color w:val="181818"/>
          <w:sz w:val="28"/>
          <w:szCs w:val="28"/>
        </w:rPr>
        <w:t>Волшебная кисть</w:t>
      </w:r>
      <w:r w:rsidR="00792C6A" w:rsidRPr="00B8747D">
        <w:rPr>
          <w:rFonts w:cs="Times New Roman"/>
          <w:color w:val="181818"/>
          <w:sz w:val="28"/>
          <w:szCs w:val="28"/>
        </w:rPr>
        <w:t xml:space="preserve">» используются как традиционные методы обучения, так и инновационные технологии. В работе используются групповая технология обучения, которая предполагает организацию совместных действий, коммуникацию, общение, взаимопомощь. Особенности групповой технологии заключаются в том, что группа делится на подгруппы для решения и выполнения конкретных задач; задание выполняется таким образом, чтобы был виден вклад каждого обучающегося. Так же при работе используются </w:t>
      </w:r>
      <w:proofErr w:type="spellStart"/>
      <w:r w:rsidR="00792C6A" w:rsidRPr="00B8747D">
        <w:rPr>
          <w:rFonts w:cs="Times New Roman"/>
          <w:color w:val="181818"/>
          <w:sz w:val="28"/>
          <w:szCs w:val="28"/>
        </w:rPr>
        <w:t>здоровьесберегающие</w:t>
      </w:r>
      <w:proofErr w:type="spellEnd"/>
      <w:r w:rsidR="00792C6A" w:rsidRPr="00B8747D">
        <w:rPr>
          <w:rFonts w:cs="Times New Roman"/>
          <w:color w:val="181818"/>
          <w:sz w:val="28"/>
          <w:szCs w:val="28"/>
        </w:rPr>
        <w:t xml:space="preserve"> технологии. </w:t>
      </w:r>
      <w:r w:rsidR="00792C6A" w:rsidRPr="00B8747D">
        <w:rPr>
          <w:rStyle w:val="c2"/>
          <w:rFonts w:cs="Times New Roman"/>
          <w:color w:val="000000"/>
          <w:sz w:val="28"/>
          <w:szCs w:val="28"/>
        </w:rPr>
        <w:t xml:space="preserve">Личностно-ориентированный подход к образованию с использованием </w:t>
      </w:r>
      <w:proofErr w:type="spellStart"/>
      <w:r w:rsidR="00792C6A" w:rsidRPr="00B8747D">
        <w:rPr>
          <w:rStyle w:val="c2"/>
          <w:rFonts w:cs="Times New Roman"/>
          <w:color w:val="000000"/>
          <w:sz w:val="28"/>
          <w:szCs w:val="28"/>
        </w:rPr>
        <w:t>здоровьесберегающих</w:t>
      </w:r>
      <w:proofErr w:type="spellEnd"/>
      <w:r w:rsidR="00792C6A" w:rsidRPr="00B8747D">
        <w:rPr>
          <w:rStyle w:val="c2"/>
          <w:rFonts w:cs="Times New Roman"/>
          <w:color w:val="000000"/>
          <w:sz w:val="28"/>
          <w:szCs w:val="28"/>
        </w:rPr>
        <w:t xml:space="preserve"> технологий способствует сохранению и укреплению физического и социального здоровья воспитанника. </w:t>
      </w:r>
      <w:r w:rsidR="00792C6A" w:rsidRPr="00B8747D">
        <w:rPr>
          <w:rFonts w:cs="Times New Roman"/>
          <w:color w:val="181818"/>
          <w:sz w:val="28"/>
          <w:szCs w:val="28"/>
        </w:rPr>
        <w:t xml:space="preserve">Репродуктивный метод (педагог сам объясняет материал); объяснительно-иллюстративный метод (иллюстрации, демонстрации, в том числе показ видеофильмов); проблемный (педагог помогает в решении проблемы); поисковый (воспитанники сами решают проблему, а педагог делает вывод); </w:t>
      </w:r>
      <w:proofErr w:type="gramStart"/>
      <w:r w:rsidR="00792C6A" w:rsidRPr="00B8747D">
        <w:rPr>
          <w:rFonts w:cs="Times New Roman"/>
          <w:color w:val="181818"/>
          <w:sz w:val="28"/>
          <w:szCs w:val="28"/>
        </w:rPr>
        <w:t xml:space="preserve">эвристический (изложение педагога + творческий поиск обучаемых), методы развивающего обучения, метод </w:t>
      </w:r>
      <w:proofErr w:type="spellStart"/>
      <w:r w:rsidR="00792C6A" w:rsidRPr="00B8747D">
        <w:rPr>
          <w:rFonts w:cs="Times New Roman"/>
          <w:color w:val="181818"/>
          <w:sz w:val="28"/>
          <w:szCs w:val="28"/>
        </w:rPr>
        <w:t>взаимообучения</w:t>
      </w:r>
      <w:proofErr w:type="spellEnd"/>
      <w:r w:rsidR="00792C6A" w:rsidRPr="00B8747D">
        <w:rPr>
          <w:rFonts w:cs="Times New Roman"/>
          <w:color w:val="181818"/>
          <w:sz w:val="28"/>
          <w:szCs w:val="28"/>
        </w:rPr>
        <w:t>, метод временных ограничений, метод полных нагрузок (превращает тренинг в цепь целесообразных, вытекающих одно из другого упражнений), метод ступенчатого повышения нагрузок (предполагает постепенное увеличение нагрузок по мере освоения технологии; метод игрового содержания, метод импровизации.</w:t>
      </w:r>
      <w:proofErr w:type="gramEnd"/>
    </w:p>
    <w:p w:rsidR="00792C6A" w:rsidRPr="00B8747D" w:rsidRDefault="00030FDA" w:rsidP="00030FDA">
      <w:pPr>
        <w:shd w:val="clear" w:color="auto" w:fill="FFFFFF"/>
        <w:spacing w:after="0" w:line="360" w:lineRule="auto"/>
        <w:jc w:val="both"/>
        <w:rPr>
          <w:rFonts w:cs="Times New Roman"/>
          <w:color w:val="181818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</w:t>
      </w:r>
      <w:r w:rsidR="00792C6A" w:rsidRPr="00B8747D">
        <w:rPr>
          <w:rFonts w:cs="Times New Roman"/>
          <w:color w:val="000000"/>
          <w:sz w:val="28"/>
          <w:szCs w:val="28"/>
        </w:rPr>
        <w:t>Использование разнообразных форм и методов обучения повышает продуктивность занятий, повышает интерес учащихся к учебному процессу.</w:t>
      </w:r>
      <w:r w:rsidR="00792C6A" w:rsidRPr="00B8747D">
        <w:rPr>
          <w:rFonts w:cs="Times New Roman"/>
          <w:b/>
          <w:bCs/>
          <w:color w:val="000000"/>
          <w:sz w:val="28"/>
          <w:szCs w:val="28"/>
        </w:rPr>
        <w:t>  </w:t>
      </w:r>
      <w:r w:rsidR="00560C78" w:rsidRPr="00B8747D">
        <w:rPr>
          <w:rFonts w:cs="Times New Roman"/>
          <w:b/>
          <w:bCs/>
          <w:color w:val="000000"/>
          <w:sz w:val="28"/>
          <w:szCs w:val="28"/>
        </w:rPr>
        <w:t>                            </w:t>
      </w:r>
      <w:r w:rsidR="00792C6A" w:rsidRPr="00B8747D">
        <w:rPr>
          <w:rFonts w:cs="Times New Roman"/>
          <w:b/>
          <w:bCs/>
          <w:color w:val="000000"/>
          <w:sz w:val="28"/>
          <w:szCs w:val="28"/>
        </w:rPr>
        <w:t>        </w:t>
      </w:r>
    </w:p>
    <w:p w:rsidR="00792C6A" w:rsidRDefault="00792C6A" w:rsidP="00792C6A">
      <w:pPr>
        <w:pStyle w:val="a6"/>
        <w:shd w:val="clear" w:color="auto" w:fill="FFFFFF"/>
        <w:ind w:firstLine="709"/>
        <w:rPr>
          <w:rStyle w:val="c4"/>
          <w:b/>
          <w:bCs/>
          <w:i/>
          <w:iCs/>
          <w:color w:val="000000"/>
        </w:rPr>
      </w:pPr>
      <w:r w:rsidRPr="00B8747D">
        <w:rPr>
          <w:b/>
          <w:bCs/>
          <w:color w:val="000000"/>
        </w:rPr>
        <w:t>                            </w:t>
      </w:r>
      <w:r w:rsidRPr="00B8747D">
        <w:rPr>
          <w:rStyle w:val="c4"/>
          <w:b/>
          <w:bCs/>
          <w:i/>
          <w:iCs/>
          <w:color w:val="000000"/>
        </w:rPr>
        <w:t>  </w:t>
      </w:r>
    </w:p>
    <w:p w:rsidR="00030FDA" w:rsidRDefault="00030FDA" w:rsidP="00792C6A">
      <w:pPr>
        <w:pStyle w:val="a6"/>
        <w:shd w:val="clear" w:color="auto" w:fill="FFFFFF"/>
        <w:ind w:firstLine="709"/>
        <w:rPr>
          <w:rStyle w:val="c4"/>
          <w:b/>
          <w:bCs/>
          <w:i/>
          <w:iCs/>
          <w:color w:val="000000"/>
        </w:rPr>
      </w:pPr>
    </w:p>
    <w:p w:rsidR="00030FDA" w:rsidRPr="00B8747D" w:rsidRDefault="00030FDA" w:rsidP="00792C6A">
      <w:pPr>
        <w:pStyle w:val="a6"/>
        <w:shd w:val="clear" w:color="auto" w:fill="FFFFFF"/>
        <w:ind w:firstLine="709"/>
        <w:rPr>
          <w:color w:val="181818"/>
        </w:rPr>
      </w:pPr>
    </w:p>
    <w:p w:rsidR="00E05F51" w:rsidRPr="00970FE8" w:rsidRDefault="00792C6A" w:rsidP="00E05F51">
      <w:pPr>
        <w:spacing w:after="0"/>
        <w:jc w:val="center"/>
        <w:rPr>
          <w:b/>
          <w:sz w:val="28"/>
          <w:szCs w:val="28"/>
        </w:rPr>
      </w:pPr>
      <w:r w:rsidRPr="00970FE8">
        <w:rPr>
          <w:rStyle w:val="c4"/>
          <w:b/>
          <w:bCs/>
          <w:i/>
          <w:iCs/>
          <w:color w:val="000000"/>
          <w:sz w:val="28"/>
          <w:szCs w:val="28"/>
        </w:rPr>
        <w:lastRenderedPageBreak/>
        <w:t> </w:t>
      </w:r>
      <w:r w:rsidR="00E05F51" w:rsidRPr="00970FE8">
        <w:rPr>
          <w:b/>
          <w:sz w:val="28"/>
          <w:szCs w:val="28"/>
        </w:rPr>
        <w:t>План-конспект</w:t>
      </w:r>
    </w:p>
    <w:p w:rsidR="00E05F51" w:rsidRPr="00970FE8" w:rsidRDefault="00E05F51" w:rsidP="00E05F51">
      <w:pPr>
        <w:spacing w:after="0"/>
        <w:jc w:val="center"/>
        <w:rPr>
          <w:b/>
          <w:sz w:val="28"/>
          <w:szCs w:val="28"/>
        </w:rPr>
      </w:pPr>
      <w:r w:rsidRPr="00970FE8">
        <w:rPr>
          <w:b/>
          <w:sz w:val="28"/>
          <w:szCs w:val="28"/>
        </w:rPr>
        <w:t xml:space="preserve"> занятия кружка «Волшебная кисть»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Вид занятий:  вводное занятие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Тема урока: «Путешествие в Мир искусства»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b/>
          <w:sz w:val="28"/>
          <w:szCs w:val="28"/>
        </w:rPr>
        <w:t>Цель:</w:t>
      </w:r>
      <w:r w:rsidRPr="00B8747D">
        <w:rPr>
          <w:sz w:val="28"/>
          <w:szCs w:val="28"/>
        </w:rPr>
        <w:t xml:space="preserve"> развитие творческих способностей детей в процессе использования нетрадиционных способов изображения и побуждение интереса к изобразительному творчеству.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Оборудование урока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а) Для учителя. Экран, проектор, компьютер, работы учащихся для демонстрации нетрадиционных техник, магнитная доска, магниты,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б) Для учащихся. </w:t>
      </w:r>
      <w:proofErr w:type="gramStart"/>
      <w:r w:rsidRPr="00B8747D">
        <w:rPr>
          <w:sz w:val="28"/>
          <w:szCs w:val="28"/>
        </w:rPr>
        <w:t>Рисунок – эскиз «Мир искусства» формат А3 – 2 шт., краски, кисти, фломастеры, маркеры, восковые мелки, широкие кисти, мятая бумага, пленка, губка, зубная щетка, ватные палочки,  коробки спичечные, кисти, баночки для воды на партах, тряпочки, палитры.</w:t>
      </w:r>
      <w:proofErr w:type="gramEnd"/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Использование классной доски: тема занятия – «Путешествие в мир искусства»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b/>
          <w:sz w:val="28"/>
          <w:szCs w:val="28"/>
        </w:rPr>
        <w:t>Цель:</w:t>
      </w:r>
      <w:r w:rsidRPr="00B8747D">
        <w:rPr>
          <w:sz w:val="28"/>
          <w:szCs w:val="28"/>
        </w:rPr>
        <w:t xml:space="preserve"> развитие творческих способностей детей в процессе использования нетрадиционных способов изображения и побуждение интереса к изобразительному творчеству.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b/>
          <w:sz w:val="28"/>
          <w:szCs w:val="28"/>
        </w:rPr>
        <w:t>Задачи:</w:t>
      </w:r>
      <w:r w:rsidRPr="00B8747D">
        <w:rPr>
          <w:sz w:val="28"/>
          <w:szCs w:val="28"/>
        </w:rPr>
        <w:t xml:space="preserve"> 1) </w:t>
      </w:r>
      <w:proofErr w:type="gramStart"/>
      <w:r w:rsidRPr="00B8747D">
        <w:rPr>
          <w:sz w:val="28"/>
          <w:szCs w:val="28"/>
        </w:rPr>
        <w:t>Образовательная</w:t>
      </w:r>
      <w:proofErr w:type="gramEnd"/>
      <w:r w:rsidRPr="00B8747D">
        <w:rPr>
          <w:sz w:val="28"/>
          <w:szCs w:val="28"/>
        </w:rPr>
        <w:t>: познакомить с видами изобразительного искусства, нетрадиционными материалами и инструментами для уроков изобразительного искусства;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научить правильно, готовить рабочее место и пробудить интерес к изобразительному творчеству.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2) Развивающая: развивать внимание, наблюдательность.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3) </w:t>
      </w:r>
      <w:proofErr w:type="gramStart"/>
      <w:r w:rsidRPr="00B8747D">
        <w:rPr>
          <w:sz w:val="28"/>
          <w:szCs w:val="28"/>
        </w:rPr>
        <w:t>Воспитательная</w:t>
      </w:r>
      <w:proofErr w:type="gramEnd"/>
      <w:r w:rsidRPr="00B8747D">
        <w:rPr>
          <w:sz w:val="28"/>
          <w:szCs w:val="28"/>
        </w:rPr>
        <w:t>: воспитать чувство к прекрасному, воспитывать у детей эстетическое отношение к окружающей природе.</w:t>
      </w:r>
    </w:p>
    <w:p w:rsidR="00E05F51" w:rsidRPr="00B8747D" w:rsidRDefault="00E05F51" w:rsidP="00970FE8">
      <w:pPr>
        <w:spacing w:after="0" w:line="360" w:lineRule="auto"/>
        <w:jc w:val="center"/>
        <w:rPr>
          <w:b/>
          <w:sz w:val="28"/>
          <w:szCs w:val="28"/>
        </w:rPr>
      </w:pPr>
      <w:r w:rsidRPr="00B8747D">
        <w:rPr>
          <w:b/>
          <w:sz w:val="28"/>
          <w:szCs w:val="28"/>
        </w:rPr>
        <w:t>Ход урока</w:t>
      </w:r>
    </w:p>
    <w:p w:rsidR="00E05F51" w:rsidRPr="00B8747D" w:rsidRDefault="00E05F51" w:rsidP="00970FE8">
      <w:pPr>
        <w:spacing w:after="0" w:line="360" w:lineRule="auto"/>
        <w:rPr>
          <w:b/>
          <w:sz w:val="28"/>
          <w:szCs w:val="28"/>
        </w:rPr>
      </w:pPr>
      <w:r w:rsidRPr="00B8747D">
        <w:rPr>
          <w:b/>
          <w:sz w:val="28"/>
          <w:szCs w:val="28"/>
        </w:rPr>
        <w:t>1. орг. часть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lastRenderedPageBreak/>
        <w:t>Здравствуйте ребята</w:t>
      </w:r>
      <w:proofErr w:type="gramStart"/>
      <w:r w:rsidRPr="00B8747D">
        <w:rPr>
          <w:sz w:val="28"/>
          <w:szCs w:val="28"/>
        </w:rPr>
        <w:t xml:space="preserve"> !</w:t>
      </w:r>
      <w:proofErr w:type="gramEnd"/>
      <w:r w:rsidRPr="00B8747D">
        <w:rPr>
          <w:sz w:val="28"/>
          <w:szCs w:val="28"/>
        </w:rPr>
        <w:t xml:space="preserve"> Художники - это те люди, кто умеет и любит фантазировать и придумывать. Тот, кто в своем воображении создает целый мир, может себя так называть. А вы хотели бы стать художниками? Но так уж устроен этот мир, что всему на свете надо учиться и чтобы стать художником  мало этого просто захотеть. Учеба дело не простое, она требует от нас терпенья, внимания, времени и сил. Но ведь вы не боитесь трудностей? Тогда я приглашаю вас совершить удивительное путешествие в великий и загадочный Мир искусства. Наше  занятие так и называется «Путешествие в мир искусства». Прежде чем отправиться путешествовать, давайте определим, что же мы хотим узнать и достичь, иначе наше путешествие просто не имеет смысла? </w:t>
      </w:r>
    </w:p>
    <w:p w:rsidR="00E05F51" w:rsidRPr="00B8747D" w:rsidRDefault="00E05F51" w:rsidP="00970FE8">
      <w:pPr>
        <w:spacing w:after="0" w:line="360" w:lineRule="auto"/>
        <w:rPr>
          <w:i/>
          <w:sz w:val="28"/>
          <w:szCs w:val="28"/>
        </w:rPr>
      </w:pPr>
      <w:r w:rsidRPr="00B8747D">
        <w:rPr>
          <w:i/>
          <w:sz w:val="28"/>
          <w:szCs w:val="28"/>
        </w:rPr>
        <w:t>Ответы детей.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Как много вы хотите узнать! Но к сожаленью мы не сможем узнать сразу обо всем.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Сегодня мы попытаемся раскрыть лишь некоторые тайны мира искусства. Познакомимся с видами искусства. А результатом </w:t>
      </w:r>
      <w:proofErr w:type="gramStart"/>
      <w:r w:rsidRPr="00B8747D">
        <w:rPr>
          <w:sz w:val="28"/>
          <w:szCs w:val="28"/>
        </w:rPr>
        <w:t>нашего</w:t>
      </w:r>
      <w:proofErr w:type="gramEnd"/>
      <w:r w:rsidRPr="00B8747D">
        <w:rPr>
          <w:sz w:val="28"/>
          <w:szCs w:val="28"/>
        </w:rPr>
        <w:t xml:space="preserve"> путешествие будет очень необычный рисунок!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Думаю, теперь мы готовы. Садитесь </w:t>
      </w:r>
      <w:proofErr w:type="gramStart"/>
      <w:r w:rsidRPr="00B8747D">
        <w:rPr>
          <w:sz w:val="28"/>
          <w:szCs w:val="28"/>
        </w:rPr>
        <w:t>поудобнее</w:t>
      </w:r>
      <w:proofErr w:type="gramEnd"/>
      <w:r w:rsidRPr="00B8747D">
        <w:rPr>
          <w:sz w:val="28"/>
          <w:szCs w:val="28"/>
        </w:rPr>
        <w:t>, я расскажу вам сказку.</w:t>
      </w:r>
    </w:p>
    <w:p w:rsidR="00E05F51" w:rsidRPr="00B8747D" w:rsidRDefault="00E05F51" w:rsidP="00970FE8">
      <w:pPr>
        <w:spacing w:after="0" w:line="360" w:lineRule="auto"/>
        <w:rPr>
          <w:b/>
          <w:sz w:val="28"/>
          <w:szCs w:val="28"/>
        </w:rPr>
      </w:pPr>
      <w:r w:rsidRPr="00B8747D">
        <w:rPr>
          <w:b/>
          <w:sz w:val="28"/>
          <w:szCs w:val="28"/>
        </w:rPr>
        <w:t>2. Сообщение нового материала</w:t>
      </w:r>
    </w:p>
    <w:p w:rsidR="00E05F51" w:rsidRPr="00B8747D" w:rsidRDefault="00E05F51" w:rsidP="00970FE8">
      <w:pPr>
        <w:spacing w:after="0" w:line="360" w:lineRule="auto"/>
        <w:ind w:firstLine="708"/>
        <w:rPr>
          <w:sz w:val="28"/>
          <w:szCs w:val="28"/>
        </w:rPr>
      </w:pPr>
      <w:r w:rsidRPr="00B8747D">
        <w:rPr>
          <w:sz w:val="28"/>
          <w:szCs w:val="28"/>
        </w:rPr>
        <w:t xml:space="preserve">Жил-был художник. Каждый день он видел моря и леса, поля и горы. Видел </w:t>
      </w:r>
      <w:r w:rsidRPr="00B8747D">
        <w:rPr>
          <w:iCs/>
          <w:sz w:val="28"/>
          <w:szCs w:val="28"/>
        </w:rPr>
        <w:t>красоту неба</w:t>
      </w:r>
      <w:r w:rsidRPr="00B8747D">
        <w:rPr>
          <w:sz w:val="28"/>
          <w:szCs w:val="28"/>
        </w:rPr>
        <w:t xml:space="preserve">, </w:t>
      </w:r>
      <w:r w:rsidRPr="00B8747D">
        <w:rPr>
          <w:iCs/>
          <w:sz w:val="28"/>
          <w:szCs w:val="28"/>
        </w:rPr>
        <w:t>синеву моря</w:t>
      </w:r>
      <w:r w:rsidRPr="00B8747D">
        <w:rPr>
          <w:i/>
          <w:iCs/>
          <w:sz w:val="28"/>
          <w:szCs w:val="28"/>
        </w:rPr>
        <w:t xml:space="preserve"> </w:t>
      </w:r>
      <w:r w:rsidRPr="00B8747D">
        <w:rPr>
          <w:sz w:val="28"/>
          <w:szCs w:val="28"/>
        </w:rPr>
        <w:t xml:space="preserve">и </w:t>
      </w:r>
      <w:r w:rsidRPr="00B8747D">
        <w:rPr>
          <w:iCs/>
          <w:sz w:val="28"/>
          <w:szCs w:val="28"/>
        </w:rPr>
        <w:t>бескрайность полей.</w:t>
      </w:r>
      <w:r w:rsidRPr="00B8747D">
        <w:rPr>
          <w:sz w:val="28"/>
          <w:szCs w:val="28"/>
        </w:rPr>
        <w:t xml:space="preserve"> Они звали художника взять кисти в руки и   рассказать об их красоте всему миру. Художник нарисовал множество картин, в которых показал, как удивительна окружающая жизнь. Нужно только внимательно вглядываться в предметы, природу, людей - и тогда волшебный мир красоты откроется. Этот художник передавал красоту природы на холсте при помощи красок. Он писал свои картины «живо» как в жизни. Такого художника называют – живописец. А вид искусства, который объединил его произведения – живописью. Живописью называют такой вид искусства, в котором картины пишутся красками</w:t>
      </w:r>
      <w:proofErr w:type="gramStart"/>
      <w:r w:rsidRPr="00B8747D">
        <w:rPr>
          <w:sz w:val="28"/>
          <w:szCs w:val="28"/>
        </w:rPr>
        <w:t xml:space="preserve"> :</w:t>
      </w:r>
      <w:proofErr w:type="gramEnd"/>
      <w:r w:rsidRPr="00B8747D">
        <w:rPr>
          <w:sz w:val="28"/>
          <w:szCs w:val="28"/>
        </w:rPr>
        <w:t xml:space="preserve"> масляными, акварельными, гуашевыми.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lastRenderedPageBreak/>
        <w:tab/>
        <w:t xml:space="preserve">А его сосед – художник  любил рисовать  только карандашами, фломастерами, углем, мелками. Звали его - </w:t>
      </w:r>
      <w:proofErr w:type="spellStart"/>
      <w:r w:rsidRPr="00B8747D">
        <w:rPr>
          <w:sz w:val="28"/>
          <w:szCs w:val="28"/>
        </w:rPr>
        <w:t>графист</w:t>
      </w:r>
      <w:proofErr w:type="spellEnd"/>
      <w:r w:rsidRPr="00B8747D">
        <w:rPr>
          <w:sz w:val="28"/>
          <w:szCs w:val="28"/>
        </w:rPr>
        <w:t>. А вид искусства, к которому относятся такие картины – графика. Графикой называют произведения, выполненные линиями, штрихами, точками.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ab/>
        <w:t xml:space="preserve">Рядом с друзьями жил скульптор. А вы знаете кто это? Это художник, который старается передать красоту животных и людей с помощью глины, гипса, камня. А как назовем вид искусства? </w:t>
      </w:r>
      <w:proofErr w:type="spellStart"/>
      <w:proofErr w:type="gramStart"/>
      <w:r w:rsidRPr="00B8747D">
        <w:rPr>
          <w:sz w:val="28"/>
          <w:szCs w:val="28"/>
        </w:rPr>
        <w:t>Скульпту́ра</w:t>
      </w:r>
      <w:proofErr w:type="spellEnd"/>
      <w:proofErr w:type="gramEnd"/>
      <w:r w:rsidRPr="00B8747D">
        <w:rPr>
          <w:sz w:val="28"/>
          <w:szCs w:val="28"/>
        </w:rPr>
        <w:t xml:space="preserve"> — вид изобразительного искусства, произведения которого имеют объёмную форму и выполняются из твёрдых или пластических материалов.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ab/>
        <w:t xml:space="preserve"> А на другой улице жила народная мастерица. Однажды увидев морозные узоры, она  сотворила кружево. Посмотрите, как причудливо перевивается ниточка, составляя узор. Это вологодское кружево – народный промысел. Все народные промыслы мы относим к декоративно-прикладному искусству. Это еще один вид искусства. В этом городе жили и другие художники. Они украшали посуду, одежду, ткали ковры. Город строили и украшали красивыми зданиями, мостами строители и архитекторы. И город назвали – Мир искусства, потому что искусство-это и есть мир. Красиво </w:t>
      </w:r>
      <w:proofErr w:type="gramStart"/>
      <w:r w:rsidRPr="00B8747D">
        <w:rPr>
          <w:sz w:val="28"/>
          <w:szCs w:val="28"/>
        </w:rPr>
        <w:t>изображенный</w:t>
      </w:r>
      <w:proofErr w:type="gramEnd"/>
      <w:r w:rsidRPr="00B8747D">
        <w:rPr>
          <w:sz w:val="28"/>
          <w:szCs w:val="28"/>
        </w:rPr>
        <w:t xml:space="preserve"> художником, архитектором, мастерами ДПИ. Этот мир очень большой и разный! </w:t>
      </w:r>
    </w:p>
    <w:p w:rsidR="00E05F51" w:rsidRPr="00B8747D" w:rsidRDefault="00E05F51" w:rsidP="00970FE8">
      <w:pPr>
        <w:spacing w:after="0" w:line="360" w:lineRule="auto"/>
        <w:ind w:firstLine="708"/>
        <w:rPr>
          <w:sz w:val="28"/>
          <w:szCs w:val="28"/>
        </w:rPr>
      </w:pPr>
      <w:r w:rsidRPr="00B8747D">
        <w:rPr>
          <w:sz w:val="28"/>
          <w:szCs w:val="28"/>
        </w:rPr>
        <w:t>Давайте закроем на минутку глаза и представим, как выглядит город «Мир искусства»</w:t>
      </w:r>
    </w:p>
    <w:p w:rsidR="00E05F51" w:rsidRPr="00B8747D" w:rsidRDefault="00E05F51" w:rsidP="00970FE8">
      <w:pPr>
        <w:spacing w:after="0" w:line="360" w:lineRule="auto"/>
        <w:rPr>
          <w:i/>
          <w:sz w:val="28"/>
          <w:szCs w:val="28"/>
        </w:rPr>
      </w:pPr>
      <w:r w:rsidRPr="00B8747D">
        <w:rPr>
          <w:i/>
          <w:sz w:val="28"/>
          <w:szCs w:val="28"/>
        </w:rPr>
        <w:t>Ответы детей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ab/>
        <w:t>Но как в любой сказке у нас тоже должен  быть отрицательный герой. Давайте это будет злая волшебница. Ей очень не нравилось, что этот город красивый, яркий, и что в нем живут прекрасные художники и мастера. И однажды она решила забрать  из мира иску</w:t>
      </w:r>
      <w:proofErr w:type="gramStart"/>
      <w:r w:rsidRPr="00B8747D">
        <w:rPr>
          <w:sz w:val="28"/>
          <w:szCs w:val="28"/>
        </w:rPr>
        <w:t>сств вс</w:t>
      </w:r>
      <w:proofErr w:type="gramEnd"/>
      <w:r w:rsidRPr="00B8747D">
        <w:rPr>
          <w:sz w:val="28"/>
          <w:szCs w:val="28"/>
        </w:rPr>
        <w:t xml:space="preserve">е краски. В один миг город превратился из </w:t>
      </w:r>
      <w:proofErr w:type="gramStart"/>
      <w:r w:rsidRPr="00B8747D">
        <w:rPr>
          <w:sz w:val="28"/>
          <w:szCs w:val="28"/>
        </w:rPr>
        <w:t>красочного</w:t>
      </w:r>
      <w:proofErr w:type="gramEnd"/>
      <w:r w:rsidRPr="00B8747D">
        <w:rPr>
          <w:sz w:val="28"/>
          <w:szCs w:val="28"/>
        </w:rPr>
        <w:t xml:space="preserve"> в черно-белый. Вот таким он стал.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lastRenderedPageBreak/>
        <w:tab/>
        <w:t xml:space="preserve">Я предлагаю вам раскрасить город. А с помощью чего мы сможем это сделать?  </w:t>
      </w:r>
    </w:p>
    <w:p w:rsidR="00E05F51" w:rsidRPr="00B8747D" w:rsidRDefault="00E05F51" w:rsidP="00970FE8">
      <w:pPr>
        <w:spacing w:after="0" w:line="360" w:lineRule="auto"/>
        <w:rPr>
          <w:i/>
          <w:sz w:val="28"/>
          <w:szCs w:val="28"/>
        </w:rPr>
      </w:pPr>
      <w:proofErr w:type="gramStart"/>
      <w:r w:rsidRPr="00B8747D">
        <w:rPr>
          <w:i/>
          <w:sz w:val="28"/>
          <w:szCs w:val="28"/>
        </w:rPr>
        <w:t>(Детям предлагаются различные материалы: краски, кисти, фломастеры, маркеры, восковые мелки, широкие кисти, мятая бумага, пленка, губка, зубная щетка, ватные палочки,  коробки спичечные).</w:t>
      </w:r>
      <w:proofErr w:type="gramEnd"/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Вы правы. Но давайте посмотрим на рисунки, расположенные на стенде. Эти работы выполнены ребятами. Можно ли их назвать обычными? А что в них особенного? Они выполнены в разных техниках и с применением различных материалов:…. Такие техники называются нетрадиционными техниками рисования. Потому что они отличаются от обычного рисования.</w:t>
      </w:r>
    </w:p>
    <w:p w:rsidR="00E05F51" w:rsidRPr="00B8747D" w:rsidRDefault="00F45C34" w:rsidP="00970FE8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2.2. В</w:t>
      </w:r>
      <w:r w:rsidR="00E05F51" w:rsidRPr="00B8747D">
        <w:rPr>
          <w:b/>
          <w:sz w:val="28"/>
          <w:szCs w:val="28"/>
        </w:rPr>
        <w:t>водный инструктаж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Любой художник, даже самый великий начинает работу с организации рабочего места, чтобы ему было удобно заниматься творчеством.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Сейчас мы этим и займёмся.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- для того</w:t>
      </w:r>
      <w:proofErr w:type="gramStart"/>
      <w:r w:rsidRPr="00B8747D">
        <w:rPr>
          <w:sz w:val="28"/>
          <w:szCs w:val="28"/>
        </w:rPr>
        <w:t>,</w:t>
      </w:r>
      <w:proofErr w:type="gramEnd"/>
      <w:r w:rsidRPr="00B8747D">
        <w:rPr>
          <w:sz w:val="28"/>
          <w:szCs w:val="28"/>
        </w:rPr>
        <w:t xml:space="preserve"> чтобы не запачкать парту красками, нужно постелить на неё клеёнку;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- чтобы краски не пачкались при работе, нужно кисточку промывать в баночке с водой. Баночку ставим с той стороны, где рабочая рука.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- кисть не нужно опускать полностью в краску, достаточно обмакнуть полхвостика.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  - Прежде, чем начать рисовать, нужно кисточку опустить в воду, затем взять на неё краску. Каждый </w:t>
      </w:r>
      <w:proofErr w:type="gramStart"/>
      <w:r w:rsidRPr="00B8747D">
        <w:rPr>
          <w:sz w:val="28"/>
          <w:szCs w:val="28"/>
        </w:rPr>
        <w:t>раз</w:t>
      </w:r>
      <w:proofErr w:type="gramEnd"/>
      <w:r w:rsidRPr="00B8747D">
        <w:rPr>
          <w:sz w:val="28"/>
          <w:szCs w:val="28"/>
        </w:rPr>
        <w:t xml:space="preserve"> меняя цвет, нужно кисточку хорошо мыть в банке с водой, а лишнюю воду можно промокнуть тряпочкой.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Хранить краски надо </w:t>
      </w:r>
      <w:proofErr w:type="gramStart"/>
      <w:r w:rsidRPr="00B8747D">
        <w:rPr>
          <w:sz w:val="28"/>
          <w:szCs w:val="28"/>
        </w:rPr>
        <w:t>чистыми</w:t>
      </w:r>
      <w:proofErr w:type="gramEnd"/>
      <w:r w:rsidRPr="00B8747D">
        <w:rPr>
          <w:sz w:val="28"/>
          <w:szCs w:val="28"/>
        </w:rPr>
        <w:t xml:space="preserve">, а вот на палитре или бумаге их можно и нужно смешивать. 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А пока наши работы сохнут, немного повторим: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-В каком необыкновенном мире мы сегодня побывали?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- какие вы запомнили виды искусства?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- покажите мне предмет или рисунок, который соответствует такому виду искусства как живопись…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lastRenderedPageBreak/>
        <w:t>Скульптура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Графика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ДПИ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- а наши </w:t>
      </w:r>
      <w:proofErr w:type="gramStart"/>
      <w:r w:rsidRPr="00B8747D">
        <w:rPr>
          <w:sz w:val="28"/>
          <w:szCs w:val="28"/>
        </w:rPr>
        <w:t>рисунки</w:t>
      </w:r>
      <w:proofErr w:type="gramEnd"/>
      <w:r w:rsidRPr="00B8747D">
        <w:rPr>
          <w:sz w:val="28"/>
          <w:szCs w:val="28"/>
        </w:rPr>
        <w:t xml:space="preserve"> к какому виду отнесем? ПОЧЕМУ? 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- вы узнали что-нибудь новое для себя на этом занятии?</w:t>
      </w:r>
    </w:p>
    <w:p w:rsidR="00E05F51" w:rsidRPr="00B8747D" w:rsidRDefault="00E05F51" w:rsidP="00970FE8">
      <w:pPr>
        <w:spacing w:after="0" w:line="360" w:lineRule="auto"/>
        <w:ind w:left="360"/>
        <w:rPr>
          <w:sz w:val="28"/>
          <w:szCs w:val="28"/>
        </w:rPr>
      </w:pP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Вот такой  мир искусства у нас получился. Вы сами стали полноправными жителями города – художниками, теперь вы </w:t>
      </w:r>
      <w:proofErr w:type="gramStart"/>
      <w:r w:rsidRPr="00B8747D">
        <w:rPr>
          <w:sz w:val="28"/>
          <w:szCs w:val="28"/>
        </w:rPr>
        <w:t>знаете как разнообразен</w:t>
      </w:r>
      <w:proofErr w:type="gramEnd"/>
      <w:r w:rsidRPr="00B8747D">
        <w:rPr>
          <w:sz w:val="28"/>
          <w:szCs w:val="28"/>
        </w:rPr>
        <w:t xml:space="preserve"> Мир искусства. Мы познакомились с видами искусства и некоторыми техниками нетрадиционного рисования.</w:t>
      </w:r>
    </w:p>
    <w:p w:rsidR="00E05F51" w:rsidRPr="00B8747D" w:rsidRDefault="00E05F51" w:rsidP="00970FE8">
      <w:pPr>
        <w:spacing w:after="0" w:line="360" w:lineRule="auto"/>
        <w:ind w:left="360"/>
        <w:rPr>
          <w:b/>
          <w:sz w:val="28"/>
          <w:szCs w:val="28"/>
        </w:rPr>
      </w:pPr>
    </w:p>
    <w:p w:rsidR="00E05F51" w:rsidRPr="00B8747D" w:rsidRDefault="00F45C34" w:rsidP="00970FE8">
      <w:pPr>
        <w:spacing w:after="0"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 З</w:t>
      </w:r>
      <w:r w:rsidR="00E05F51" w:rsidRPr="00B8747D">
        <w:rPr>
          <w:b/>
          <w:sz w:val="28"/>
          <w:szCs w:val="28"/>
        </w:rPr>
        <w:t>аключительная часть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 xml:space="preserve"> Я хочу подарить вам на память смайлики. Если вам понравился урок то нарисуйте ему улыбку, а если нет – грустное лицо. Эти смайлики обладают волшебной силой творчества и принесут вам счастье и удачу. Они будут </w:t>
      </w:r>
      <w:proofErr w:type="gramStart"/>
      <w:r w:rsidRPr="00B8747D">
        <w:rPr>
          <w:sz w:val="28"/>
          <w:szCs w:val="28"/>
        </w:rPr>
        <w:t>основной</w:t>
      </w:r>
      <w:proofErr w:type="gramEnd"/>
      <w:r w:rsidRPr="00B8747D">
        <w:rPr>
          <w:sz w:val="28"/>
          <w:szCs w:val="28"/>
        </w:rPr>
        <w:t xml:space="preserve"> для вашего любого творческого замысла. С помощью смайлика вы сможете творить </w:t>
      </w:r>
      <w:proofErr w:type="gramStart"/>
      <w:r w:rsidRPr="00B8747D">
        <w:rPr>
          <w:sz w:val="28"/>
          <w:szCs w:val="28"/>
        </w:rPr>
        <w:t>прекрасное</w:t>
      </w:r>
      <w:proofErr w:type="gramEnd"/>
      <w:r w:rsidRPr="00B8747D">
        <w:rPr>
          <w:sz w:val="28"/>
          <w:szCs w:val="28"/>
        </w:rPr>
        <w:t xml:space="preserve">. </w:t>
      </w:r>
    </w:p>
    <w:p w:rsidR="00E05F51" w:rsidRPr="00B8747D" w:rsidRDefault="00E05F51" w:rsidP="00970FE8">
      <w:pPr>
        <w:spacing w:after="0" w:line="360" w:lineRule="auto"/>
        <w:rPr>
          <w:sz w:val="28"/>
          <w:szCs w:val="28"/>
        </w:rPr>
      </w:pPr>
      <w:r w:rsidRPr="00B8747D">
        <w:rPr>
          <w:sz w:val="28"/>
          <w:szCs w:val="28"/>
        </w:rPr>
        <w:t>Вот и закончилось наше занятие. Но путешествие в Мир искусства на этом не закончилось. А захотите ли вы его продолжить будет зависеть от вас.</w:t>
      </w:r>
    </w:p>
    <w:p w:rsidR="00D2344A" w:rsidRPr="00B8747D" w:rsidRDefault="00D2344A" w:rsidP="00970FE8">
      <w:pPr>
        <w:pStyle w:val="a6"/>
        <w:shd w:val="clear" w:color="auto" w:fill="FFFFFF"/>
        <w:spacing w:line="360" w:lineRule="auto"/>
        <w:ind w:left="0"/>
        <w:rPr>
          <w:rFonts w:eastAsiaTheme="minorHAnsi" w:cstheme="minorBidi"/>
        </w:rPr>
      </w:pPr>
    </w:p>
    <w:p w:rsidR="00E05F51" w:rsidRPr="00B8747D" w:rsidRDefault="00E05F51" w:rsidP="00970FE8">
      <w:pPr>
        <w:pStyle w:val="a6"/>
        <w:shd w:val="clear" w:color="auto" w:fill="FFFFFF"/>
        <w:spacing w:line="360" w:lineRule="auto"/>
        <w:ind w:left="0"/>
        <w:rPr>
          <w:rFonts w:eastAsiaTheme="minorHAnsi" w:cstheme="minorBidi"/>
        </w:rPr>
      </w:pPr>
    </w:p>
    <w:p w:rsidR="00E05F51" w:rsidRDefault="00E05F51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B8747D" w:rsidRDefault="00B8747D" w:rsidP="00E05F51">
      <w:pPr>
        <w:pStyle w:val="a6"/>
        <w:shd w:val="clear" w:color="auto" w:fill="FFFFFF"/>
        <w:ind w:left="0"/>
        <w:rPr>
          <w:color w:val="181818"/>
        </w:rPr>
      </w:pPr>
    </w:p>
    <w:p w:rsidR="00030FDA" w:rsidRDefault="00030FDA" w:rsidP="00E05F51">
      <w:pPr>
        <w:pStyle w:val="a6"/>
        <w:shd w:val="clear" w:color="auto" w:fill="FFFFFF"/>
        <w:ind w:left="0"/>
        <w:rPr>
          <w:color w:val="181818"/>
        </w:rPr>
      </w:pPr>
    </w:p>
    <w:p w:rsidR="00D2344A" w:rsidRPr="00B8747D" w:rsidRDefault="00D2344A" w:rsidP="00AD0DF8">
      <w:pPr>
        <w:pStyle w:val="a6"/>
        <w:shd w:val="clear" w:color="auto" w:fill="FFFFFF"/>
        <w:tabs>
          <w:tab w:val="left" w:pos="8370"/>
        </w:tabs>
        <w:ind w:left="0"/>
        <w:rPr>
          <w:color w:val="181818"/>
        </w:rPr>
      </w:pPr>
    </w:p>
    <w:p w:rsidR="00792C6A" w:rsidRPr="00B8747D" w:rsidRDefault="00792C6A" w:rsidP="00030FDA">
      <w:pPr>
        <w:pStyle w:val="a6"/>
        <w:shd w:val="clear" w:color="auto" w:fill="FFFFFF"/>
        <w:jc w:val="right"/>
      </w:pPr>
      <w:r w:rsidRPr="00B8747D">
        <w:rPr>
          <w:rStyle w:val="c4"/>
          <w:b/>
          <w:bCs/>
        </w:rPr>
        <w:lastRenderedPageBreak/>
        <w:t> </w:t>
      </w:r>
      <w:r w:rsidR="0022521C" w:rsidRPr="00B8747D">
        <w:rPr>
          <w:rStyle w:val="c4"/>
          <w:b/>
          <w:bCs/>
        </w:rPr>
        <w:t>Приложение 3</w:t>
      </w:r>
    </w:p>
    <w:p w:rsidR="00EA186A" w:rsidRDefault="00792C6A" w:rsidP="00030FDA">
      <w:pPr>
        <w:shd w:val="clear" w:color="auto" w:fill="FFFFFF"/>
        <w:ind w:left="680"/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B8747D">
        <w:rPr>
          <w:rFonts w:cs="Times New Roman"/>
          <w:b/>
          <w:bCs/>
          <w:sz w:val="28"/>
          <w:szCs w:val="28"/>
        </w:rPr>
        <w:t>  </w:t>
      </w:r>
      <w:r w:rsidR="0022521C" w:rsidRPr="00B8747D">
        <w:rPr>
          <w:rFonts w:eastAsia="Times New Roman" w:cs="Times New Roman"/>
          <w:b/>
          <w:sz w:val="28"/>
          <w:szCs w:val="28"/>
          <w:lang w:bidi="en-US"/>
        </w:rPr>
        <w:t>3.3. Календарно-тематическое планирование</w:t>
      </w:r>
      <w:r w:rsidR="00977413" w:rsidRPr="00B8747D">
        <w:rPr>
          <w:rFonts w:eastAsia="Times New Roman" w:cs="Times New Roman"/>
          <w:b/>
          <w:sz w:val="28"/>
          <w:szCs w:val="28"/>
          <w:lang w:bidi="en-US"/>
        </w:rPr>
        <w:t xml:space="preserve"> 1-2 классы </w:t>
      </w:r>
    </w:p>
    <w:p w:rsidR="00C34435" w:rsidRDefault="00977413" w:rsidP="00030FDA">
      <w:pPr>
        <w:shd w:val="clear" w:color="auto" w:fill="FFFFFF"/>
        <w:ind w:left="680"/>
        <w:jc w:val="center"/>
        <w:rPr>
          <w:rFonts w:eastAsia="Times New Roman" w:cs="Times New Roman"/>
          <w:b/>
          <w:sz w:val="28"/>
          <w:szCs w:val="28"/>
          <w:lang w:bidi="en-US"/>
        </w:rPr>
      </w:pPr>
      <w:r w:rsidRPr="00B8747D">
        <w:rPr>
          <w:rFonts w:eastAsia="Times New Roman" w:cs="Times New Roman"/>
          <w:b/>
          <w:sz w:val="28"/>
          <w:szCs w:val="28"/>
          <w:lang w:bidi="en-US"/>
        </w:rPr>
        <w:t>(1 группа)</w:t>
      </w:r>
    </w:p>
    <w:p w:rsidR="00EA186A" w:rsidRPr="00B8747D" w:rsidRDefault="00EA186A" w:rsidP="00030FDA">
      <w:pPr>
        <w:shd w:val="clear" w:color="auto" w:fill="FFFFFF"/>
        <w:ind w:left="680"/>
        <w:jc w:val="center"/>
        <w:rPr>
          <w:rFonts w:eastAsia="Times New Roman" w:cs="Times New Roman"/>
          <w:b/>
          <w:sz w:val="28"/>
          <w:szCs w:val="28"/>
          <w:lang w:bidi="en-US"/>
        </w:rPr>
      </w:pPr>
      <w:r>
        <w:rPr>
          <w:rFonts w:eastAsia="Times New Roman" w:cs="Times New Roman"/>
          <w:b/>
          <w:sz w:val="28"/>
          <w:szCs w:val="28"/>
          <w:lang w:bidi="en-US"/>
        </w:rPr>
        <w:t>ПОНЕДЕЛЬНИК: 13.25-14.10</w:t>
      </w:r>
    </w:p>
    <w:tbl>
      <w:tblPr>
        <w:tblStyle w:val="af1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635"/>
        <w:gridCol w:w="2136"/>
        <w:gridCol w:w="772"/>
        <w:gridCol w:w="39"/>
        <w:gridCol w:w="850"/>
        <w:gridCol w:w="860"/>
        <w:gridCol w:w="94"/>
        <w:gridCol w:w="1375"/>
        <w:gridCol w:w="1993"/>
      </w:tblGrid>
      <w:tr w:rsidR="00D851E8" w:rsidRPr="00B8747D" w:rsidTr="0033004F">
        <w:trPr>
          <w:trHeight w:val="588"/>
        </w:trPr>
        <w:tc>
          <w:tcPr>
            <w:tcW w:w="635" w:type="dxa"/>
            <w:vMerge w:val="restart"/>
          </w:tcPr>
          <w:p w:rsidR="00D851E8" w:rsidRPr="00B8747D" w:rsidRDefault="00D851E8" w:rsidP="0022521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136" w:type="dxa"/>
            <w:vMerge w:val="restart"/>
          </w:tcPr>
          <w:p w:rsidR="00D851E8" w:rsidRPr="00F53A1E" w:rsidRDefault="00D851E8" w:rsidP="0022521C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bidi="en-US"/>
              </w:rPr>
            </w:pPr>
            <w:r w:rsidRPr="00F53A1E">
              <w:rPr>
                <w:rFonts w:eastAsia="Times New Roman" w:cs="Times New Roman"/>
                <w:b/>
                <w:sz w:val="24"/>
                <w:szCs w:val="28"/>
                <w:lang w:bidi="en-US"/>
              </w:rPr>
              <w:t>Название темы</w:t>
            </w:r>
          </w:p>
        </w:tc>
        <w:tc>
          <w:tcPr>
            <w:tcW w:w="772" w:type="dxa"/>
            <w:vMerge w:val="restart"/>
          </w:tcPr>
          <w:p w:rsidR="00D851E8" w:rsidRPr="00F53A1E" w:rsidRDefault="00D851E8" w:rsidP="0022521C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bidi="en-US"/>
              </w:rPr>
            </w:pPr>
            <w:r w:rsidRPr="00F53A1E">
              <w:rPr>
                <w:rFonts w:eastAsia="Times New Roman" w:cs="Times New Roman"/>
                <w:b/>
                <w:sz w:val="24"/>
                <w:szCs w:val="28"/>
                <w:lang w:bidi="en-US"/>
              </w:rPr>
              <w:t>Кол-во часов</w:t>
            </w:r>
          </w:p>
        </w:tc>
        <w:tc>
          <w:tcPr>
            <w:tcW w:w="1843" w:type="dxa"/>
            <w:gridSpan w:val="4"/>
          </w:tcPr>
          <w:p w:rsidR="00D851E8" w:rsidRPr="00F53A1E" w:rsidRDefault="00D851E8" w:rsidP="0022521C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bidi="en-US"/>
              </w:rPr>
            </w:pPr>
            <w:r w:rsidRPr="00F53A1E">
              <w:rPr>
                <w:rFonts w:eastAsia="Times New Roman" w:cs="Times New Roman"/>
                <w:b/>
                <w:sz w:val="24"/>
                <w:szCs w:val="28"/>
                <w:lang w:bidi="en-US"/>
              </w:rPr>
              <w:t>Дата по расписанию</w:t>
            </w:r>
          </w:p>
        </w:tc>
        <w:tc>
          <w:tcPr>
            <w:tcW w:w="1375" w:type="dxa"/>
            <w:vMerge w:val="restart"/>
          </w:tcPr>
          <w:p w:rsidR="00D851E8" w:rsidRPr="00F53A1E" w:rsidRDefault="00D851E8" w:rsidP="00D851E8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bidi="en-US"/>
              </w:rPr>
            </w:pPr>
            <w:r w:rsidRPr="00F53A1E">
              <w:rPr>
                <w:rFonts w:eastAsia="Times New Roman" w:cs="Times New Roman"/>
                <w:b/>
                <w:sz w:val="24"/>
                <w:szCs w:val="28"/>
                <w:lang w:bidi="en-US"/>
              </w:rPr>
              <w:t>Форма аттестации/ контроля</w:t>
            </w:r>
          </w:p>
        </w:tc>
        <w:tc>
          <w:tcPr>
            <w:tcW w:w="1993" w:type="dxa"/>
            <w:vMerge w:val="restart"/>
          </w:tcPr>
          <w:p w:rsidR="00D851E8" w:rsidRPr="00F53A1E" w:rsidRDefault="00D851E8" w:rsidP="0022521C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bidi="en-US"/>
              </w:rPr>
            </w:pPr>
            <w:r w:rsidRPr="00F53A1E">
              <w:rPr>
                <w:rFonts w:eastAsia="Times New Roman" w:cs="Times New Roman"/>
                <w:b/>
                <w:sz w:val="24"/>
                <w:szCs w:val="28"/>
                <w:lang w:bidi="en-US"/>
              </w:rPr>
              <w:t>Примечания (корректировка)</w:t>
            </w:r>
          </w:p>
        </w:tc>
      </w:tr>
      <w:tr w:rsidR="00D851E8" w:rsidRPr="00B8747D" w:rsidTr="0033004F">
        <w:trPr>
          <w:trHeight w:val="543"/>
        </w:trPr>
        <w:tc>
          <w:tcPr>
            <w:tcW w:w="635" w:type="dxa"/>
            <w:vMerge/>
          </w:tcPr>
          <w:p w:rsidR="00D851E8" w:rsidRPr="00B8747D" w:rsidRDefault="00D851E8" w:rsidP="0022521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136" w:type="dxa"/>
            <w:vMerge/>
          </w:tcPr>
          <w:p w:rsidR="00D851E8" w:rsidRPr="00B8747D" w:rsidRDefault="00D851E8" w:rsidP="0022521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vMerge/>
          </w:tcPr>
          <w:p w:rsidR="00D851E8" w:rsidRPr="00B8747D" w:rsidRDefault="00D851E8" w:rsidP="0022521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89" w:type="dxa"/>
            <w:gridSpan w:val="2"/>
          </w:tcPr>
          <w:p w:rsidR="00D851E8" w:rsidRPr="00F53A1E" w:rsidRDefault="00D851E8" w:rsidP="00D851E8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bidi="en-US"/>
              </w:rPr>
            </w:pPr>
            <w:r w:rsidRPr="00F53A1E">
              <w:rPr>
                <w:rFonts w:eastAsia="Times New Roman" w:cs="Times New Roman"/>
                <w:b/>
                <w:sz w:val="24"/>
                <w:szCs w:val="28"/>
                <w:lang w:bidi="en-US"/>
              </w:rPr>
              <w:t>По плану</w:t>
            </w:r>
          </w:p>
        </w:tc>
        <w:tc>
          <w:tcPr>
            <w:tcW w:w="954" w:type="dxa"/>
            <w:gridSpan w:val="2"/>
          </w:tcPr>
          <w:p w:rsidR="00D851E8" w:rsidRPr="00F53A1E" w:rsidRDefault="00D851E8" w:rsidP="0022521C">
            <w:pPr>
              <w:jc w:val="center"/>
              <w:rPr>
                <w:rFonts w:eastAsia="Times New Roman" w:cs="Times New Roman"/>
                <w:b/>
                <w:sz w:val="24"/>
                <w:szCs w:val="28"/>
                <w:lang w:bidi="en-US"/>
              </w:rPr>
            </w:pPr>
            <w:r w:rsidRPr="00F53A1E">
              <w:rPr>
                <w:rFonts w:eastAsia="Times New Roman" w:cs="Times New Roman"/>
                <w:b/>
                <w:sz w:val="24"/>
                <w:szCs w:val="28"/>
                <w:lang w:bidi="en-US"/>
              </w:rPr>
              <w:t>По факту</w:t>
            </w:r>
          </w:p>
        </w:tc>
        <w:tc>
          <w:tcPr>
            <w:tcW w:w="1375" w:type="dxa"/>
            <w:vMerge/>
          </w:tcPr>
          <w:p w:rsidR="00D851E8" w:rsidRPr="00B8747D" w:rsidRDefault="00D851E8" w:rsidP="0022521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  <w:vMerge/>
          </w:tcPr>
          <w:p w:rsidR="00D851E8" w:rsidRPr="00B8747D" w:rsidRDefault="00D851E8" w:rsidP="0022521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8754" w:type="dxa"/>
            <w:gridSpan w:val="9"/>
          </w:tcPr>
          <w:p w:rsidR="00041A31" w:rsidRPr="00B8747D" w:rsidRDefault="00041A31" w:rsidP="0022521C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i/>
                <w:sz w:val="28"/>
                <w:szCs w:val="28"/>
                <w:u w:val="single"/>
                <w:lang w:bidi="en-US"/>
              </w:rPr>
              <w:t>Рисование по теме  (</w:t>
            </w:r>
            <w:r w:rsidR="00680164" w:rsidRPr="00B8747D">
              <w:rPr>
                <w:rFonts w:eastAsia="Times New Roman" w:cs="Times New Roman"/>
                <w:i/>
                <w:sz w:val="28"/>
                <w:szCs w:val="28"/>
                <w:u w:val="single"/>
                <w:lang w:bidi="en-US"/>
              </w:rPr>
              <w:t>25</w:t>
            </w:r>
            <w:r w:rsidRPr="00B8747D">
              <w:rPr>
                <w:rFonts w:eastAsia="Times New Roman" w:cs="Times New Roman"/>
                <w:i/>
                <w:sz w:val="28"/>
                <w:szCs w:val="28"/>
                <w:u w:val="single"/>
                <w:lang w:bidi="en-US"/>
              </w:rPr>
              <w:t xml:space="preserve"> ч.):</w:t>
            </w:r>
          </w:p>
        </w:tc>
      </w:tr>
      <w:tr w:rsidR="00D851E8" w:rsidRPr="00B8747D" w:rsidTr="0033004F">
        <w:tc>
          <w:tcPr>
            <w:tcW w:w="635" w:type="dxa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136" w:type="dxa"/>
          </w:tcPr>
          <w:p w:rsidR="00D851E8" w:rsidRPr="00B8747D" w:rsidRDefault="00D851E8" w:rsidP="00D851E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 xml:space="preserve"> Вводное занятие.</w:t>
            </w:r>
          </w:p>
        </w:tc>
        <w:tc>
          <w:tcPr>
            <w:tcW w:w="811" w:type="dxa"/>
            <w:gridSpan w:val="2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D851E8" w:rsidRPr="00B8747D" w:rsidTr="0033004F">
        <w:tc>
          <w:tcPr>
            <w:tcW w:w="635" w:type="dxa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2136" w:type="dxa"/>
          </w:tcPr>
          <w:p w:rsidR="00D851E8" w:rsidRPr="00B8747D" w:rsidRDefault="00D851E8" w:rsidP="00D851E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 xml:space="preserve">Творческие работы на тему «Мои любимые игрушки»  </w:t>
            </w:r>
          </w:p>
        </w:tc>
        <w:tc>
          <w:tcPr>
            <w:tcW w:w="811" w:type="dxa"/>
            <w:gridSpan w:val="2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D851E8" w:rsidRPr="00B8747D" w:rsidTr="0033004F">
        <w:tc>
          <w:tcPr>
            <w:tcW w:w="635" w:type="dxa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2136" w:type="dxa"/>
          </w:tcPr>
          <w:p w:rsidR="00D851E8" w:rsidRPr="00B8747D" w:rsidRDefault="00D851E8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 xml:space="preserve">  </w:t>
            </w:r>
            <w:r w:rsidR="00041A31"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Иллюстрация к сказке «Колобок» (акварель)</w:t>
            </w:r>
          </w:p>
        </w:tc>
        <w:tc>
          <w:tcPr>
            <w:tcW w:w="811" w:type="dxa"/>
            <w:gridSpan w:val="2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D851E8" w:rsidRPr="00B8747D" w:rsidTr="0033004F">
        <w:tc>
          <w:tcPr>
            <w:tcW w:w="635" w:type="dxa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136" w:type="dxa"/>
          </w:tcPr>
          <w:p w:rsidR="00D851E8" w:rsidRPr="00B8747D" w:rsidRDefault="00D851E8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 xml:space="preserve"> </w:t>
            </w:r>
            <w:r w:rsidR="00041A31" w:rsidRPr="00B8747D">
              <w:rPr>
                <w:rFonts w:eastAsia="Times New Roman" w:cs="Times New Roman"/>
                <w:sz w:val="28"/>
                <w:szCs w:val="28"/>
                <w:lang w:bidi="en-US"/>
              </w:rPr>
              <w:t xml:space="preserve">Композиция «Клумба»  </w:t>
            </w:r>
          </w:p>
        </w:tc>
        <w:tc>
          <w:tcPr>
            <w:tcW w:w="811" w:type="dxa"/>
            <w:gridSpan w:val="2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D851E8" w:rsidRPr="00B8747D" w:rsidTr="0033004F">
        <w:tc>
          <w:tcPr>
            <w:tcW w:w="635" w:type="dxa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136" w:type="dxa"/>
          </w:tcPr>
          <w:p w:rsidR="00D851E8" w:rsidRPr="00B8747D" w:rsidRDefault="00D851E8" w:rsidP="00D851E8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Рисунки «Осенние сказки лесной феи» (акварель)</w:t>
            </w:r>
          </w:p>
        </w:tc>
        <w:tc>
          <w:tcPr>
            <w:tcW w:w="811" w:type="dxa"/>
            <w:gridSpan w:val="2"/>
          </w:tcPr>
          <w:p w:rsidR="00D851E8" w:rsidRPr="00B8747D" w:rsidRDefault="00D851E8" w:rsidP="00D851E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D851E8" w:rsidRPr="00B8747D" w:rsidRDefault="00D851E8" w:rsidP="00D851E8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Конкурс рисунков на тему: «В стране дорожных знаков»  (</w:t>
            </w:r>
            <w:proofErr w:type="spellStart"/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цв</w:t>
            </w:r>
            <w:proofErr w:type="spellEnd"/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. карандаши)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Рисунки на тему «Мой домашний любимец»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8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Раскрась-ка.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9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sz w:val="28"/>
                <w:szCs w:val="28"/>
              </w:rPr>
              <w:t>Сказочная птица.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lastRenderedPageBreak/>
              <w:t>10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sz w:val="28"/>
                <w:szCs w:val="28"/>
              </w:rPr>
              <w:t>Добрые и злые герои из сказок.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11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Иллюстрация к сказке «Маша и медведь».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12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sz w:val="28"/>
                <w:szCs w:val="28"/>
              </w:rPr>
              <w:t xml:space="preserve">Портрет живых персонажей из сказки Дж. </w:t>
            </w:r>
            <w:proofErr w:type="spellStart"/>
            <w:r w:rsidRPr="00B8747D">
              <w:rPr>
                <w:sz w:val="28"/>
                <w:szCs w:val="28"/>
              </w:rPr>
              <w:t>Родари</w:t>
            </w:r>
            <w:proofErr w:type="spellEnd"/>
            <w:r w:rsidRPr="00B8747D">
              <w:rPr>
                <w:sz w:val="28"/>
                <w:szCs w:val="28"/>
              </w:rPr>
              <w:t xml:space="preserve"> «Приключения </w:t>
            </w:r>
            <w:proofErr w:type="spellStart"/>
            <w:r w:rsidRPr="00B8747D">
              <w:rPr>
                <w:sz w:val="28"/>
                <w:szCs w:val="28"/>
              </w:rPr>
              <w:t>Чиполлино</w:t>
            </w:r>
            <w:proofErr w:type="spellEnd"/>
            <w:r w:rsidRPr="00B8747D">
              <w:rPr>
                <w:sz w:val="28"/>
                <w:szCs w:val="28"/>
              </w:rPr>
              <w:t>»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13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sz w:val="28"/>
                <w:szCs w:val="28"/>
              </w:rPr>
              <w:t>Фантастические персонажи сказок: Баба – Яга, Водяной, Кощей – Бессмертный.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14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sz w:val="28"/>
                <w:szCs w:val="28"/>
              </w:rPr>
              <w:t>Орнамент для посуды.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15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Иллюстрация к сказке «Теремок».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16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Композиция «Птицы»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17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Рисуем морозные узоры.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18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Рисование на тему: «Подводное царство».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RPr="00B8747D" w:rsidTr="0033004F">
        <w:tc>
          <w:tcPr>
            <w:tcW w:w="635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19</w:t>
            </w:r>
          </w:p>
        </w:tc>
        <w:tc>
          <w:tcPr>
            <w:tcW w:w="2136" w:type="dxa"/>
          </w:tcPr>
          <w:p w:rsidR="00041A31" w:rsidRPr="00B8747D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Иллюстрация к сказке А. С. Пушкина «Сказка о рыбаке и рыбке»</w:t>
            </w:r>
          </w:p>
        </w:tc>
        <w:tc>
          <w:tcPr>
            <w:tcW w:w="811" w:type="dxa"/>
            <w:gridSpan w:val="2"/>
          </w:tcPr>
          <w:p w:rsidR="00041A31" w:rsidRPr="00B8747D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bidi="en-US"/>
              </w:rPr>
            </w:pPr>
            <w:r w:rsidRPr="00B8747D">
              <w:rPr>
                <w:rFonts w:eastAsia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60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993" w:type="dxa"/>
          </w:tcPr>
          <w:p w:rsidR="00041A31" w:rsidRPr="00B8747D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20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«Зимний пейзаж»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21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Рисунок-декорация «Сказочный домик».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lastRenderedPageBreak/>
              <w:t>22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Игра « Дорисуй-ка»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23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В сказочном лесу.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24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«</w:t>
            </w:r>
            <w:proofErr w:type="spellStart"/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Кляксография</w:t>
            </w:r>
            <w:proofErr w:type="spellEnd"/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»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25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sz w:val="28"/>
              </w:rPr>
              <w:t>Знакомство с народным творчеством.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8754" w:type="dxa"/>
            <w:gridSpan w:val="9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i/>
                <w:sz w:val="28"/>
                <w:szCs w:val="24"/>
                <w:u w:val="single"/>
                <w:lang w:bidi="en-US"/>
              </w:rPr>
              <w:t>Изображение в объеме.(3ч.)</w:t>
            </w: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26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Дымковская игрушка.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val="en-US" w:bidi="en-US"/>
              </w:rPr>
              <w:t xml:space="preserve">      </w:t>
            </w: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27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Лепка домашних животных.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635" w:type="dxa"/>
          </w:tcPr>
          <w:p w:rsidR="00041A31" w:rsidRPr="00BF5ED7" w:rsidRDefault="00041A31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28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sz w:val="28"/>
              </w:rPr>
              <w:t>«Жаворонки прилетели»</w:t>
            </w:r>
          </w:p>
        </w:tc>
        <w:tc>
          <w:tcPr>
            <w:tcW w:w="811" w:type="dxa"/>
            <w:gridSpan w:val="2"/>
          </w:tcPr>
          <w:p w:rsidR="00041A31" w:rsidRPr="00BF5ED7" w:rsidRDefault="00680164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041A31" w:rsidTr="0033004F">
        <w:tc>
          <w:tcPr>
            <w:tcW w:w="8754" w:type="dxa"/>
            <w:gridSpan w:val="9"/>
          </w:tcPr>
          <w:p w:rsidR="00041A31" w:rsidRPr="00BF5ED7" w:rsidRDefault="00041A31" w:rsidP="00680164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i/>
                <w:sz w:val="28"/>
                <w:szCs w:val="24"/>
                <w:u w:val="single"/>
                <w:lang w:bidi="en-US"/>
              </w:rPr>
              <w:t>Оригами. (</w:t>
            </w:r>
            <w:r w:rsidR="00680164" w:rsidRPr="00BF5ED7">
              <w:rPr>
                <w:rFonts w:eastAsia="Times New Roman" w:cs="Times New Roman"/>
                <w:i/>
                <w:sz w:val="28"/>
                <w:szCs w:val="24"/>
                <w:u w:val="single"/>
                <w:lang w:bidi="en-US"/>
              </w:rPr>
              <w:t>3</w:t>
            </w:r>
            <w:r w:rsidRPr="00BF5ED7">
              <w:rPr>
                <w:rFonts w:eastAsia="Times New Roman" w:cs="Times New Roman"/>
                <w:i/>
                <w:sz w:val="28"/>
                <w:szCs w:val="24"/>
                <w:u w:val="single"/>
                <w:lang w:bidi="en-US"/>
              </w:rPr>
              <w:t xml:space="preserve">ч.)        </w:t>
            </w:r>
          </w:p>
        </w:tc>
      </w:tr>
      <w:tr w:rsidR="00041A31" w:rsidTr="0033004F">
        <w:tc>
          <w:tcPr>
            <w:tcW w:w="635" w:type="dxa"/>
          </w:tcPr>
          <w:p w:rsidR="00041A31" w:rsidRPr="00BF5ED7" w:rsidRDefault="00680164" w:rsidP="00041A31">
            <w:pPr>
              <w:jc w:val="center"/>
              <w:rPr>
                <w:rFonts w:eastAsia="Times New Roman" w:cs="Times New Roman"/>
                <w:b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4"/>
                <w:lang w:bidi="en-US"/>
              </w:rPr>
              <w:t>29</w:t>
            </w:r>
          </w:p>
        </w:tc>
        <w:tc>
          <w:tcPr>
            <w:tcW w:w="2136" w:type="dxa"/>
          </w:tcPr>
          <w:p w:rsidR="00041A31" w:rsidRPr="00BF5ED7" w:rsidRDefault="00041A31" w:rsidP="00041A31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«Сказка о сгибании бумаги»</w:t>
            </w:r>
          </w:p>
        </w:tc>
        <w:tc>
          <w:tcPr>
            <w:tcW w:w="811" w:type="dxa"/>
            <w:gridSpan w:val="2"/>
          </w:tcPr>
          <w:p w:rsidR="00041A31" w:rsidRPr="00BF5ED7" w:rsidRDefault="00041A31" w:rsidP="00041A31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041A31" w:rsidRDefault="00041A31" w:rsidP="00041A31">
            <w:pPr>
              <w:jc w:val="center"/>
              <w:rPr>
                <w:rFonts w:eastAsia="Times New Roman" w:cs="Times New Roman"/>
                <w:b/>
                <w:szCs w:val="24"/>
                <w:lang w:bidi="en-US"/>
              </w:rPr>
            </w:pPr>
          </w:p>
        </w:tc>
      </w:tr>
      <w:tr w:rsidR="00680164" w:rsidRPr="00BF5ED7" w:rsidTr="0033004F">
        <w:tc>
          <w:tcPr>
            <w:tcW w:w="635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30</w:t>
            </w:r>
          </w:p>
        </w:tc>
        <w:tc>
          <w:tcPr>
            <w:tcW w:w="2136" w:type="dxa"/>
          </w:tcPr>
          <w:p w:rsidR="00680164" w:rsidRPr="00BF5ED7" w:rsidRDefault="00680164" w:rsidP="00680164">
            <w:pPr>
              <w:spacing w:after="0" w:line="240" w:lineRule="auto"/>
              <w:rPr>
                <w:sz w:val="28"/>
                <w:szCs w:val="28"/>
              </w:rPr>
            </w:pPr>
            <w:r w:rsidRPr="00BF5ED7">
              <w:rPr>
                <w:sz w:val="28"/>
                <w:szCs w:val="28"/>
              </w:rPr>
              <w:t>Волшебные превращения бумажного квадрата.  Стакан.</w:t>
            </w:r>
          </w:p>
        </w:tc>
        <w:tc>
          <w:tcPr>
            <w:tcW w:w="811" w:type="dxa"/>
            <w:gridSpan w:val="2"/>
          </w:tcPr>
          <w:p w:rsidR="00680164" w:rsidRPr="00BF5ED7" w:rsidRDefault="00680164" w:rsidP="006801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680164" w:rsidRPr="00BF5ED7" w:rsidTr="0033004F">
        <w:tc>
          <w:tcPr>
            <w:tcW w:w="635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31</w:t>
            </w:r>
          </w:p>
        </w:tc>
        <w:tc>
          <w:tcPr>
            <w:tcW w:w="2136" w:type="dxa"/>
          </w:tcPr>
          <w:p w:rsidR="00680164" w:rsidRPr="00BF5ED7" w:rsidRDefault="00680164" w:rsidP="00680164">
            <w:pPr>
              <w:spacing w:after="0" w:line="240" w:lineRule="auto"/>
              <w:rPr>
                <w:sz w:val="28"/>
                <w:szCs w:val="28"/>
              </w:rPr>
            </w:pPr>
            <w:r w:rsidRPr="00BF5ED7">
              <w:rPr>
                <w:sz w:val="28"/>
                <w:szCs w:val="28"/>
              </w:rPr>
              <w:t xml:space="preserve">Кошка </w:t>
            </w:r>
          </w:p>
        </w:tc>
        <w:tc>
          <w:tcPr>
            <w:tcW w:w="811" w:type="dxa"/>
            <w:gridSpan w:val="2"/>
          </w:tcPr>
          <w:p w:rsidR="00680164" w:rsidRPr="00BF5ED7" w:rsidRDefault="00680164" w:rsidP="0068016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680164" w:rsidRPr="00BF5ED7" w:rsidTr="0033004F">
        <w:tc>
          <w:tcPr>
            <w:tcW w:w="8754" w:type="dxa"/>
            <w:gridSpan w:val="9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F5ED7">
              <w:rPr>
                <w:rFonts w:eastAsia="Times New Roman" w:cs="Times New Roman"/>
                <w:i/>
                <w:sz w:val="28"/>
                <w:szCs w:val="28"/>
                <w:u w:val="single"/>
                <w:lang w:bidi="en-US"/>
              </w:rPr>
              <w:t>Бумажная пластика (3ч.)</w:t>
            </w:r>
          </w:p>
        </w:tc>
      </w:tr>
      <w:tr w:rsidR="00680164" w:rsidRPr="00BF5ED7" w:rsidTr="0033004F">
        <w:tc>
          <w:tcPr>
            <w:tcW w:w="635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32</w:t>
            </w:r>
          </w:p>
        </w:tc>
        <w:tc>
          <w:tcPr>
            <w:tcW w:w="2136" w:type="dxa"/>
          </w:tcPr>
          <w:p w:rsidR="00680164" w:rsidRPr="00BF5ED7" w:rsidRDefault="00680164" w:rsidP="00680164">
            <w:pPr>
              <w:spacing w:after="0" w:line="240" w:lineRule="auto"/>
              <w:rPr>
                <w:sz w:val="28"/>
                <w:szCs w:val="28"/>
              </w:rPr>
            </w:pPr>
            <w:r w:rsidRPr="00BF5ED7">
              <w:rPr>
                <w:sz w:val="28"/>
                <w:szCs w:val="28"/>
              </w:rPr>
              <w:t>Беседа «Что можно сделать из ненужных вещей?</w:t>
            </w:r>
          </w:p>
        </w:tc>
        <w:tc>
          <w:tcPr>
            <w:tcW w:w="811" w:type="dxa"/>
            <w:gridSpan w:val="2"/>
          </w:tcPr>
          <w:p w:rsidR="00680164" w:rsidRPr="00BF5ED7" w:rsidRDefault="00680164" w:rsidP="00680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680164" w:rsidRPr="00BF5ED7" w:rsidTr="0033004F">
        <w:tc>
          <w:tcPr>
            <w:tcW w:w="635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33</w:t>
            </w:r>
          </w:p>
        </w:tc>
        <w:tc>
          <w:tcPr>
            <w:tcW w:w="2136" w:type="dxa"/>
          </w:tcPr>
          <w:p w:rsidR="00680164" w:rsidRPr="00BF5ED7" w:rsidRDefault="00680164" w:rsidP="00680164">
            <w:pPr>
              <w:spacing w:after="0" w:line="240" w:lineRule="auto"/>
              <w:rPr>
                <w:sz w:val="28"/>
                <w:szCs w:val="28"/>
              </w:rPr>
            </w:pPr>
            <w:r w:rsidRPr="00BF5ED7">
              <w:rPr>
                <w:sz w:val="28"/>
                <w:szCs w:val="28"/>
              </w:rPr>
              <w:t>Лес рубят – щепки летят. Знакомство с материалом (опилки) и его свойствами.</w:t>
            </w:r>
          </w:p>
        </w:tc>
        <w:tc>
          <w:tcPr>
            <w:tcW w:w="811" w:type="dxa"/>
            <w:gridSpan w:val="2"/>
          </w:tcPr>
          <w:p w:rsidR="00680164" w:rsidRPr="00BF5ED7" w:rsidRDefault="00680164" w:rsidP="00680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</w:tr>
      <w:tr w:rsidR="00680164" w:rsidRPr="00BF5ED7" w:rsidTr="0033004F">
        <w:tc>
          <w:tcPr>
            <w:tcW w:w="635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8"/>
                <w:szCs w:val="28"/>
                <w:lang w:bidi="en-US"/>
              </w:rPr>
              <w:t>34</w:t>
            </w:r>
          </w:p>
        </w:tc>
        <w:tc>
          <w:tcPr>
            <w:tcW w:w="2136" w:type="dxa"/>
          </w:tcPr>
          <w:p w:rsidR="00680164" w:rsidRPr="00BF5ED7" w:rsidRDefault="00680164" w:rsidP="00680164">
            <w:pPr>
              <w:spacing w:after="0" w:line="240" w:lineRule="auto"/>
              <w:rPr>
                <w:sz w:val="28"/>
                <w:szCs w:val="28"/>
              </w:rPr>
            </w:pPr>
            <w:r w:rsidRPr="00BF5ED7">
              <w:rPr>
                <w:rFonts w:eastAsia="Times New Roman" w:cs="Times New Roman"/>
                <w:sz w:val="28"/>
                <w:szCs w:val="28"/>
                <w:lang w:bidi="en-US"/>
              </w:rPr>
              <w:t>Выставка детских работ.</w:t>
            </w:r>
          </w:p>
        </w:tc>
        <w:tc>
          <w:tcPr>
            <w:tcW w:w="811" w:type="dxa"/>
            <w:gridSpan w:val="2"/>
          </w:tcPr>
          <w:p w:rsidR="00680164" w:rsidRPr="00BF5ED7" w:rsidRDefault="00680164" w:rsidP="00680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sz w:val="28"/>
                <w:szCs w:val="24"/>
                <w:lang w:bidi="en-US"/>
              </w:rPr>
              <w:t>1</w:t>
            </w:r>
          </w:p>
        </w:tc>
        <w:tc>
          <w:tcPr>
            <w:tcW w:w="85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60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469" w:type="dxa"/>
            <w:gridSpan w:val="2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93" w:type="dxa"/>
          </w:tcPr>
          <w:p w:rsidR="00680164" w:rsidRPr="00BF5ED7" w:rsidRDefault="00680164" w:rsidP="0068016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</w:tr>
    </w:tbl>
    <w:p w:rsidR="00C34435" w:rsidRDefault="00C34435" w:rsidP="00560C78">
      <w:pPr>
        <w:shd w:val="clear" w:color="auto" w:fill="FFFFFF"/>
        <w:rPr>
          <w:rFonts w:cs="Times New Roman"/>
          <w:color w:val="181818"/>
          <w:szCs w:val="24"/>
        </w:rPr>
      </w:pPr>
    </w:p>
    <w:p w:rsidR="004E6674" w:rsidRDefault="004E6674" w:rsidP="00560C78">
      <w:pPr>
        <w:shd w:val="clear" w:color="auto" w:fill="FFFFFF"/>
        <w:rPr>
          <w:rFonts w:cs="Times New Roman"/>
          <w:color w:val="181818"/>
          <w:szCs w:val="24"/>
        </w:rPr>
      </w:pPr>
    </w:p>
    <w:p w:rsidR="00CF338D" w:rsidRPr="00BF5ED7" w:rsidRDefault="00CF338D" w:rsidP="00BF5ED7">
      <w:pPr>
        <w:shd w:val="clear" w:color="auto" w:fill="FFFFFF"/>
        <w:spacing w:after="0"/>
        <w:ind w:left="680"/>
        <w:jc w:val="center"/>
        <w:rPr>
          <w:rFonts w:eastAsia="Times New Roman" w:cs="Times New Roman"/>
          <w:b/>
          <w:sz w:val="28"/>
          <w:szCs w:val="24"/>
          <w:lang w:bidi="en-US"/>
        </w:rPr>
      </w:pPr>
      <w:r w:rsidRPr="00BF5ED7">
        <w:rPr>
          <w:rFonts w:eastAsia="Times New Roman" w:cs="Times New Roman"/>
          <w:b/>
          <w:sz w:val="28"/>
          <w:szCs w:val="24"/>
          <w:lang w:bidi="en-US"/>
        </w:rPr>
        <w:t>Календарно-тематическое планирование 3-4 классы (2 группа)</w:t>
      </w:r>
    </w:p>
    <w:p w:rsidR="000D0140" w:rsidRPr="00EA186A" w:rsidRDefault="00EA186A" w:rsidP="00EA186A">
      <w:pPr>
        <w:shd w:val="clear" w:color="auto" w:fill="FFFFFF"/>
        <w:spacing w:after="0"/>
        <w:jc w:val="center"/>
        <w:rPr>
          <w:rFonts w:cs="Times New Roman"/>
          <w:b/>
          <w:color w:val="181818"/>
          <w:sz w:val="28"/>
          <w:szCs w:val="24"/>
        </w:rPr>
      </w:pPr>
      <w:r w:rsidRPr="00EA186A">
        <w:rPr>
          <w:rFonts w:cs="Times New Roman"/>
          <w:b/>
          <w:color w:val="181818"/>
          <w:sz w:val="28"/>
          <w:szCs w:val="24"/>
        </w:rPr>
        <w:t>ПОНЕДЕЛЬНИК</w:t>
      </w:r>
      <w:r>
        <w:rPr>
          <w:rFonts w:cs="Times New Roman"/>
          <w:b/>
          <w:color w:val="181818"/>
          <w:sz w:val="28"/>
          <w:szCs w:val="24"/>
        </w:rPr>
        <w:t>: 14.20-15.05</w:t>
      </w:r>
    </w:p>
    <w:tbl>
      <w:tblPr>
        <w:tblStyle w:val="af1"/>
        <w:tblW w:w="0" w:type="auto"/>
        <w:tblInd w:w="392" w:type="dxa"/>
        <w:tblLook w:val="04A0" w:firstRow="1" w:lastRow="0" w:firstColumn="1" w:lastColumn="0" w:noHBand="0" w:noVBand="1"/>
      </w:tblPr>
      <w:tblGrid>
        <w:gridCol w:w="815"/>
        <w:gridCol w:w="2064"/>
        <w:gridCol w:w="828"/>
        <w:gridCol w:w="820"/>
        <w:gridCol w:w="820"/>
        <w:gridCol w:w="1505"/>
        <w:gridCol w:w="2044"/>
      </w:tblGrid>
      <w:tr w:rsidR="00CF338D" w:rsidRPr="00BF5ED7" w:rsidTr="0033004F">
        <w:trPr>
          <w:trHeight w:val="780"/>
        </w:trPr>
        <w:tc>
          <w:tcPr>
            <w:tcW w:w="818" w:type="dxa"/>
            <w:vMerge w:val="restart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4"/>
                <w:szCs w:val="24"/>
              </w:rPr>
            </w:pPr>
            <w:r w:rsidRPr="00BF5ED7">
              <w:rPr>
                <w:rFonts w:cs="Times New Roman"/>
                <w:color w:val="181818"/>
                <w:sz w:val="24"/>
                <w:szCs w:val="24"/>
              </w:rPr>
              <w:t>№</w:t>
            </w:r>
          </w:p>
        </w:tc>
        <w:tc>
          <w:tcPr>
            <w:tcW w:w="2063" w:type="dxa"/>
            <w:vMerge w:val="restart"/>
          </w:tcPr>
          <w:p w:rsidR="00CF338D" w:rsidRPr="00BF5ED7" w:rsidRDefault="00CF338D" w:rsidP="00BF5ED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>Название темы</w:t>
            </w:r>
          </w:p>
        </w:tc>
        <w:tc>
          <w:tcPr>
            <w:tcW w:w="828" w:type="dxa"/>
            <w:vMerge w:val="restart"/>
          </w:tcPr>
          <w:p w:rsidR="00CF338D" w:rsidRPr="00BF5ED7" w:rsidRDefault="00CF338D" w:rsidP="00BF5ED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>Кол-во часов</w:t>
            </w:r>
          </w:p>
        </w:tc>
        <w:tc>
          <w:tcPr>
            <w:tcW w:w="1640" w:type="dxa"/>
            <w:gridSpan w:val="2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4"/>
                <w:szCs w:val="24"/>
              </w:rPr>
            </w:pPr>
            <w:r w:rsidRPr="00BF5ED7">
              <w:rPr>
                <w:rFonts w:cs="Times New Roman"/>
                <w:color w:val="181818"/>
                <w:sz w:val="24"/>
                <w:szCs w:val="24"/>
              </w:rPr>
              <w:t>Дата проведения</w:t>
            </w:r>
          </w:p>
        </w:tc>
        <w:tc>
          <w:tcPr>
            <w:tcW w:w="1504" w:type="dxa"/>
            <w:vMerge w:val="restart"/>
          </w:tcPr>
          <w:p w:rsidR="00CF338D" w:rsidRPr="00BF5ED7" w:rsidRDefault="00CF338D" w:rsidP="00BF5ED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>Форма аттестации/ контроля</w:t>
            </w:r>
          </w:p>
        </w:tc>
        <w:tc>
          <w:tcPr>
            <w:tcW w:w="2043" w:type="dxa"/>
            <w:vMerge w:val="restart"/>
          </w:tcPr>
          <w:p w:rsidR="00CF338D" w:rsidRPr="00BF5ED7" w:rsidRDefault="00CF338D" w:rsidP="00BF5ED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  <w:r w:rsidRPr="00BF5ED7"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>Примечания (корректировка)</w:t>
            </w:r>
          </w:p>
        </w:tc>
      </w:tr>
      <w:tr w:rsidR="00CF338D" w:rsidRPr="00BF5ED7" w:rsidTr="0033004F">
        <w:trPr>
          <w:trHeight w:val="659"/>
        </w:trPr>
        <w:tc>
          <w:tcPr>
            <w:tcW w:w="818" w:type="dxa"/>
            <w:vMerge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CF338D" w:rsidRPr="00BF5ED7" w:rsidRDefault="00CF338D" w:rsidP="00BF5ED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28" w:type="dxa"/>
            <w:vMerge/>
          </w:tcPr>
          <w:p w:rsidR="00CF338D" w:rsidRPr="00BF5ED7" w:rsidRDefault="00CF338D" w:rsidP="00BF5ED7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4"/>
                <w:szCs w:val="24"/>
              </w:rPr>
            </w:pPr>
            <w:r w:rsidRPr="00BF5ED7">
              <w:rPr>
                <w:rFonts w:cs="Times New Roman"/>
                <w:color w:val="181818"/>
                <w:sz w:val="24"/>
                <w:szCs w:val="24"/>
              </w:rPr>
              <w:t>По плану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4"/>
                <w:szCs w:val="24"/>
              </w:rPr>
            </w:pPr>
            <w:r w:rsidRPr="00BF5ED7">
              <w:rPr>
                <w:rFonts w:cs="Times New Roman"/>
                <w:color w:val="181818"/>
                <w:sz w:val="24"/>
                <w:szCs w:val="24"/>
              </w:rPr>
              <w:t>По факту</w:t>
            </w:r>
          </w:p>
        </w:tc>
        <w:tc>
          <w:tcPr>
            <w:tcW w:w="1504" w:type="dxa"/>
            <w:vMerge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4"/>
                <w:szCs w:val="24"/>
              </w:rPr>
            </w:pPr>
          </w:p>
        </w:tc>
      </w:tr>
      <w:tr w:rsidR="00CF338D" w:rsidRPr="00BF5ED7" w:rsidTr="0033004F">
        <w:tc>
          <w:tcPr>
            <w:tcW w:w="8896" w:type="dxa"/>
            <w:gridSpan w:val="7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color w:val="181818"/>
                <w:sz w:val="24"/>
                <w:szCs w:val="24"/>
              </w:rPr>
            </w:pPr>
            <w:r w:rsidRPr="00BF5ED7">
              <w:rPr>
                <w:i/>
                <w:sz w:val="24"/>
                <w:u w:val="single"/>
              </w:rPr>
              <w:t>Рисование по</w:t>
            </w:r>
            <w:r w:rsidR="00506B81" w:rsidRPr="00BF5ED7">
              <w:rPr>
                <w:i/>
                <w:sz w:val="24"/>
                <w:u w:val="single"/>
              </w:rPr>
              <w:t xml:space="preserve"> теме (17</w:t>
            </w:r>
            <w:r w:rsidRPr="00BF5ED7">
              <w:rPr>
                <w:i/>
                <w:sz w:val="24"/>
                <w:u w:val="single"/>
              </w:rPr>
              <w:t>ч.)</w:t>
            </w: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Где я был и что я видел летом.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2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 xml:space="preserve">«Уж роща </w:t>
            </w:r>
            <w:proofErr w:type="spellStart"/>
            <w:r w:rsidRPr="00BF5ED7">
              <w:rPr>
                <w:sz w:val="28"/>
              </w:rPr>
              <w:t>отряхает</w:t>
            </w:r>
            <w:proofErr w:type="spellEnd"/>
            <w:r w:rsidRPr="00BF5ED7">
              <w:rPr>
                <w:sz w:val="28"/>
              </w:rPr>
              <w:t xml:space="preserve"> последние листы…»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3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Что надо знать о красках.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4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Букет цветов.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5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Декоративная роспись шкатулок.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6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Конкурс рисунков «Моё любимое литературное произведение».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7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Снегопад.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8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Новогодние игрушки.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9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Натюрморт из группы предметов.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10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Декоративный поднос.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F338D" w:rsidRPr="00BF5ED7" w:rsidTr="0033004F">
        <w:tc>
          <w:tcPr>
            <w:tcW w:w="81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11</w:t>
            </w:r>
          </w:p>
        </w:tc>
        <w:tc>
          <w:tcPr>
            <w:tcW w:w="206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Дом, в котором я живу.</w:t>
            </w:r>
          </w:p>
        </w:tc>
        <w:tc>
          <w:tcPr>
            <w:tcW w:w="828" w:type="dxa"/>
          </w:tcPr>
          <w:p w:rsidR="00CF338D" w:rsidRPr="00BF5ED7" w:rsidRDefault="00CF338D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F338D" w:rsidRPr="00BF5ED7" w:rsidRDefault="00CF338D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12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 xml:space="preserve">Натюрморт из объемных </w:t>
            </w:r>
            <w:r w:rsidRPr="00BF5ED7">
              <w:rPr>
                <w:sz w:val="28"/>
              </w:rPr>
              <w:lastRenderedPageBreak/>
              <w:t>предметов.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lastRenderedPageBreak/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lastRenderedPageBreak/>
              <w:t>13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Дрессировщик на арене.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14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Мой друг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15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Сколько оттенков у белого цвета?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16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«Снегурочка».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17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Городской или сельский пейзаж.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896" w:type="dxa"/>
            <w:gridSpan w:val="7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i/>
                <w:sz w:val="32"/>
                <w:szCs w:val="28"/>
                <w:u w:val="single"/>
              </w:rPr>
              <w:t>По</w:t>
            </w:r>
            <w:r w:rsidR="00C34435" w:rsidRPr="00BF5ED7">
              <w:rPr>
                <w:i/>
                <w:sz w:val="32"/>
                <w:szCs w:val="28"/>
                <w:u w:val="single"/>
              </w:rPr>
              <w:t xml:space="preserve">делки из природного материала (2 </w:t>
            </w:r>
            <w:r w:rsidRPr="00BF5ED7">
              <w:rPr>
                <w:i/>
                <w:sz w:val="32"/>
                <w:szCs w:val="28"/>
                <w:u w:val="single"/>
              </w:rPr>
              <w:t>ч.)</w:t>
            </w: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18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Птицы на ветке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19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Декоративный рельеф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896" w:type="dxa"/>
            <w:gridSpan w:val="7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i/>
                <w:sz w:val="32"/>
                <w:szCs w:val="28"/>
                <w:u w:val="single"/>
              </w:rPr>
              <w:t>Изображение в объеме (7</w:t>
            </w:r>
            <w:r w:rsidR="00506B81" w:rsidRPr="00BF5ED7">
              <w:rPr>
                <w:i/>
                <w:sz w:val="32"/>
                <w:szCs w:val="28"/>
                <w:u w:val="single"/>
              </w:rPr>
              <w:t>ч.)</w:t>
            </w: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20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Домашние и дикие животные.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21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Зоопарк. Коллективный макет.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22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Утка.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23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Медведь встретился с колобком.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24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Домашние птицы.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25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Снежные фигуры.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26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Боксеры. Фигуристы.</w:t>
            </w:r>
          </w:p>
        </w:tc>
        <w:tc>
          <w:tcPr>
            <w:tcW w:w="828" w:type="dxa"/>
          </w:tcPr>
          <w:p w:rsidR="00506B81" w:rsidRPr="00BF5ED7" w:rsidRDefault="00506B81" w:rsidP="00BF5ED7">
            <w:pPr>
              <w:spacing w:after="0"/>
              <w:jc w:val="center"/>
              <w:rPr>
                <w:rFonts w:cs="Times New Roman"/>
                <w:sz w:val="32"/>
              </w:rPr>
            </w:pPr>
            <w:r w:rsidRPr="00BF5ED7">
              <w:rPr>
                <w:rFonts w:cs="Times New Roman"/>
                <w:sz w:val="32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896" w:type="dxa"/>
            <w:gridSpan w:val="7"/>
          </w:tcPr>
          <w:p w:rsidR="00506B81" w:rsidRPr="00BF5ED7" w:rsidRDefault="00C34435" w:rsidP="00BF5ED7">
            <w:pPr>
              <w:spacing w:after="0"/>
              <w:jc w:val="center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i/>
                <w:sz w:val="32"/>
                <w:szCs w:val="28"/>
                <w:u w:val="single"/>
              </w:rPr>
              <w:t xml:space="preserve">Оригами. (6 </w:t>
            </w:r>
            <w:r w:rsidR="00506B81" w:rsidRPr="00BF5ED7">
              <w:rPr>
                <w:i/>
                <w:sz w:val="32"/>
                <w:szCs w:val="28"/>
                <w:u w:val="single"/>
              </w:rPr>
              <w:t>ч.)</w:t>
            </w: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27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Летучая мышь.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28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Голубь.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29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Пароход.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lastRenderedPageBreak/>
              <w:t>30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Лиса.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506B81" w:rsidRPr="00BF5ED7" w:rsidTr="0033004F">
        <w:tc>
          <w:tcPr>
            <w:tcW w:w="818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31</w:t>
            </w:r>
          </w:p>
        </w:tc>
        <w:tc>
          <w:tcPr>
            <w:tcW w:w="206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Конкурс «Волшебный мир оригами».</w:t>
            </w:r>
          </w:p>
        </w:tc>
        <w:tc>
          <w:tcPr>
            <w:tcW w:w="828" w:type="dxa"/>
          </w:tcPr>
          <w:p w:rsidR="00506B81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506B81" w:rsidRPr="00BF5ED7" w:rsidRDefault="00506B81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34435" w:rsidRPr="00BF5ED7" w:rsidTr="0033004F">
        <w:tc>
          <w:tcPr>
            <w:tcW w:w="818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32</w:t>
            </w:r>
          </w:p>
        </w:tc>
        <w:tc>
          <w:tcPr>
            <w:tcW w:w="2063" w:type="dxa"/>
          </w:tcPr>
          <w:p w:rsidR="00C34435" w:rsidRPr="00BF5ED7" w:rsidRDefault="00C34435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Цветы.</w:t>
            </w:r>
          </w:p>
        </w:tc>
        <w:tc>
          <w:tcPr>
            <w:tcW w:w="828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34435" w:rsidRPr="00BF5ED7" w:rsidTr="0033004F">
        <w:tc>
          <w:tcPr>
            <w:tcW w:w="8896" w:type="dxa"/>
            <w:gridSpan w:val="7"/>
          </w:tcPr>
          <w:p w:rsidR="00C34435" w:rsidRPr="00BF5ED7" w:rsidRDefault="00C34435" w:rsidP="00BF5ED7">
            <w:pPr>
              <w:spacing w:after="0"/>
              <w:jc w:val="center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eastAsia="Times New Roman" w:cs="Times New Roman"/>
                <w:i/>
                <w:sz w:val="32"/>
                <w:szCs w:val="24"/>
                <w:u w:val="single"/>
                <w:lang w:bidi="en-US"/>
              </w:rPr>
              <w:t>Аппликация</w:t>
            </w:r>
            <w:r w:rsidRPr="00BF5ED7">
              <w:rPr>
                <w:rFonts w:eastAsia="Times New Roman" w:cs="Times New Roman"/>
                <w:sz w:val="32"/>
                <w:szCs w:val="24"/>
                <w:u w:val="single"/>
                <w:lang w:bidi="en-US"/>
              </w:rPr>
              <w:t>. (2</w:t>
            </w:r>
            <w:r w:rsidRPr="00BF5ED7">
              <w:rPr>
                <w:rFonts w:eastAsia="Times New Roman" w:cs="Times New Roman"/>
                <w:i/>
                <w:sz w:val="32"/>
                <w:szCs w:val="24"/>
                <w:u w:val="single"/>
                <w:lang w:bidi="en-US"/>
              </w:rPr>
              <w:t>ч.)</w:t>
            </w:r>
          </w:p>
        </w:tc>
      </w:tr>
      <w:tr w:rsidR="00C34435" w:rsidRPr="00BF5ED7" w:rsidTr="0033004F">
        <w:tc>
          <w:tcPr>
            <w:tcW w:w="818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33</w:t>
            </w:r>
          </w:p>
        </w:tc>
        <w:tc>
          <w:tcPr>
            <w:tcW w:w="2063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sz w:val="32"/>
              </w:rPr>
            </w:pPr>
            <w:r w:rsidRPr="00BF5ED7">
              <w:rPr>
                <w:sz w:val="28"/>
              </w:rPr>
              <w:t>Самый красивый и уютный скворечник.</w:t>
            </w:r>
          </w:p>
        </w:tc>
        <w:tc>
          <w:tcPr>
            <w:tcW w:w="828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  <w:tr w:rsidR="00C34435" w:rsidRPr="00BF5ED7" w:rsidTr="0033004F">
        <w:tc>
          <w:tcPr>
            <w:tcW w:w="818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34</w:t>
            </w:r>
          </w:p>
        </w:tc>
        <w:tc>
          <w:tcPr>
            <w:tcW w:w="2063" w:type="dxa"/>
          </w:tcPr>
          <w:p w:rsidR="00C34435" w:rsidRPr="00BF5ED7" w:rsidRDefault="00C34435" w:rsidP="00BF5ED7">
            <w:pPr>
              <w:spacing w:after="0"/>
              <w:rPr>
                <w:sz w:val="28"/>
              </w:rPr>
            </w:pPr>
            <w:r w:rsidRPr="00BF5ED7">
              <w:rPr>
                <w:sz w:val="28"/>
              </w:rPr>
              <w:t>Выставка детских работ.</w:t>
            </w:r>
          </w:p>
        </w:tc>
        <w:tc>
          <w:tcPr>
            <w:tcW w:w="828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  <w:r w:rsidRPr="00BF5ED7">
              <w:rPr>
                <w:rFonts w:cs="Times New Roman"/>
                <w:color w:val="181818"/>
                <w:sz w:val="28"/>
                <w:szCs w:val="24"/>
              </w:rPr>
              <w:t>1</w:t>
            </w:r>
          </w:p>
        </w:tc>
        <w:tc>
          <w:tcPr>
            <w:tcW w:w="820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820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1504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  <w:tc>
          <w:tcPr>
            <w:tcW w:w="2043" w:type="dxa"/>
          </w:tcPr>
          <w:p w:rsidR="00C34435" w:rsidRPr="00BF5ED7" w:rsidRDefault="00C34435" w:rsidP="00BF5ED7">
            <w:pPr>
              <w:spacing w:after="0"/>
              <w:rPr>
                <w:rFonts w:cs="Times New Roman"/>
                <w:color w:val="181818"/>
                <w:sz w:val="28"/>
                <w:szCs w:val="24"/>
              </w:rPr>
            </w:pPr>
          </w:p>
        </w:tc>
      </w:tr>
    </w:tbl>
    <w:p w:rsidR="000D0140" w:rsidRPr="00BF5ED7" w:rsidRDefault="000D0140" w:rsidP="00BF5ED7">
      <w:pPr>
        <w:shd w:val="clear" w:color="auto" w:fill="FFFFFF"/>
        <w:spacing w:after="0"/>
        <w:rPr>
          <w:rFonts w:cs="Times New Roman"/>
          <w:color w:val="181818"/>
          <w:sz w:val="32"/>
          <w:szCs w:val="24"/>
        </w:rPr>
      </w:pPr>
    </w:p>
    <w:p w:rsidR="000D0140" w:rsidRPr="00BF5ED7" w:rsidRDefault="000D0140" w:rsidP="00BF5ED7">
      <w:pPr>
        <w:shd w:val="clear" w:color="auto" w:fill="FFFFFF"/>
        <w:spacing w:after="0"/>
        <w:rPr>
          <w:rFonts w:cs="Times New Roman"/>
          <w:color w:val="181818"/>
          <w:sz w:val="32"/>
          <w:szCs w:val="24"/>
        </w:rPr>
      </w:pPr>
    </w:p>
    <w:p w:rsidR="000D0140" w:rsidRPr="00BF5ED7" w:rsidRDefault="000D0140" w:rsidP="00BF5ED7">
      <w:pPr>
        <w:shd w:val="clear" w:color="auto" w:fill="FFFFFF"/>
        <w:spacing w:after="0"/>
        <w:rPr>
          <w:rFonts w:cs="Times New Roman"/>
          <w:color w:val="181818"/>
          <w:sz w:val="32"/>
          <w:szCs w:val="24"/>
        </w:rPr>
      </w:pPr>
    </w:p>
    <w:p w:rsidR="000D0140" w:rsidRPr="00BF5ED7" w:rsidRDefault="000D0140" w:rsidP="00BF5ED7">
      <w:pPr>
        <w:shd w:val="clear" w:color="auto" w:fill="FFFFFF"/>
        <w:spacing w:after="0"/>
        <w:rPr>
          <w:rFonts w:cs="Times New Roman"/>
          <w:color w:val="181818"/>
          <w:sz w:val="32"/>
          <w:szCs w:val="24"/>
        </w:rPr>
      </w:pPr>
    </w:p>
    <w:p w:rsidR="000D0140" w:rsidRPr="00BF5ED7" w:rsidRDefault="000D0140" w:rsidP="00BF5ED7">
      <w:pPr>
        <w:shd w:val="clear" w:color="auto" w:fill="FFFFFF"/>
        <w:spacing w:after="0"/>
        <w:rPr>
          <w:rFonts w:cs="Times New Roman"/>
          <w:color w:val="181818"/>
          <w:sz w:val="32"/>
          <w:szCs w:val="24"/>
        </w:rPr>
      </w:pPr>
    </w:p>
    <w:p w:rsidR="000D0140" w:rsidRPr="00BF5ED7" w:rsidRDefault="000D0140" w:rsidP="00BF5ED7">
      <w:pPr>
        <w:shd w:val="clear" w:color="auto" w:fill="FFFFFF"/>
        <w:spacing w:after="0"/>
        <w:rPr>
          <w:rFonts w:cs="Times New Roman"/>
          <w:color w:val="181818"/>
          <w:sz w:val="32"/>
          <w:szCs w:val="24"/>
        </w:rPr>
      </w:pPr>
    </w:p>
    <w:p w:rsidR="000D0140" w:rsidRPr="00BF5ED7" w:rsidRDefault="000D0140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0D0140" w:rsidRPr="00BF5ED7" w:rsidRDefault="000D0140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4E6674" w:rsidRDefault="004E6674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33004F" w:rsidRDefault="0033004F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AD0DF8" w:rsidRPr="00BF5ED7" w:rsidRDefault="00AD0DF8" w:rsidP="00560C78">
      <w:pPr>
        <w:shd w:val="clear" w:color="auto" w:fill="FFFFFF"/>
        <w:rPr>
          <w:rFonts w:cs="Times New Roman"/>
          <w:color w:val="181818"/>
          <w:sz w:val="28"/>
          <w:szCs w:val="24"/>
        </w:rPr>
      </w:pPr>
    </w:p>
    <w:p w:rsidR="00C57BEC" w:rsidRPr="00560C78" w:rsidRDefault="00C57BEC" w:rsidP="00C57BEC">
      <w:pPr>
        <w:shd w:val="clear" w:color="auto" w:fill="FFFFFF"/>
        <w:jc w:val="right"/>
        <w:rPr>
          <w:rFonts w:cs="Times New Roman"/>
          <w:szCs w:val="24"/>
        </w:rPr>
      </w:pPr>
      <w:r w:rsidRPr="00560C78">
        <w:rPr>
          <w:rFonts w:cs="Times New Roman"/>
          <w:szCs w:val="24"/>
        </w:rPr>
        <w:lastRenderedPageBreak/>
        <w:t>Приложение 4</w:t>
      </w:r>
    </w:p>
    <w:p w:rsidR="00ED2994" w:rsidRPr="00F45C34" w:rsidRDefault="00C57BEC" w:rsidP="0098796D">
      <w:pPr>
        <w:shd w:val="clear" w:color="auto" w:fill="FFFFFF"/>
        <w:jc w:val="center"/>
        <w:rPr>
          <w:rFonts w:cs="Times New Roman"/>
          <w:b/>
          <w:sz w:val="28"/>
          <w:szCs w:val="24"/>
        </w:rPr>
      </w:pPr>
      <w:r w:rsidRPr="00F45C34">
        <w:rPr>
          <w:rFonts w:cs="Times New Roman"/>
          <w:b/>
          <w:sz w:val="28"/>
          <w:szCs w:val="24"/>
        </w:rPr>
        <w:t xml:space="preserve">3.4. Лист корректировки дополнительной общеобразовательной общеразвивающей программы   </w:t>
      </w:r>
      <w:r w:rsidR="00ED2994" w:rsidRPr="00F45C34">
        <w:rPr>
          <w:rFonts w:cs="Times New Roman"/>
          <w:b/>
          <w:sz w:val="28"/>
          <w:szCs w:val="24"/>
        </w:rPr>
        <w:t>«</w:t>
      </w:r>
      <w:r w:rsidR="00F86B04" w:rsidRPr="00F45C34">
        <w:rPr>
          <w:rFonts w:cs="Times New Roman"/>
          <w:b/>
          <w:sz w:val="28"/>
          <w:szCs w:val="24"/>
        </w:rPr>
        <w:t>Волшебная кисть</w:t>
      </w:r>
      <w:r w:rsidRPr="00F45C34">
        <w:rPr>
          <w:rFonts w:cs="Times New Roman"/>
          <w:b/>
          <w:sz w:val="28"/>
          <w:szCs w:val="24"/>
        </w:rPr>
        <w:t>»</w:t>
      </w:r>
      <w:r w:rsidR="00F86B04" w:rsidRPr="00F45C34">
        <w:rPr>
          <w:rFonts w:cs="Times New Roman"/>
          <w:b/>
          <w:sz w:val="28"/>
          <w:szCs w:val="24"/>
        </w:rPr>
        <w:t xml:space="preserve"> </w:t>
      </w:r>
      <w:r w:rsidR="004E6674" w:rsidRPr="00F45C34">
        <w:rPr>
          <w:rFonts w:cs="Times New Roman"/>
          <w:b/>
          <w:sz w:val="28"/>
          <w:szCs w:val="24"/>
        </w:rPr>
        <w:t xml:space="preserve"> 1 группа</w:t>
      </w:r>
    </w:p>
    <w:tbl>
      <w:tblPr>
        <w:tblStyle w:val="af1"/>
        <w:tblW w:w="9651" w:type="dxa"/>
        <w:tblLook w:val="01A0" w:firstRow="1" w:lastRow="0" w:firstColumn="1" w:lastColumn="1" w:noHBand="0" w:noVBand="0"/>
      </w:tblPr>
      <w:tblGrid>
        <w:gridCol w:w="1381"/>
        <w:gridCol w:w="4779"/>
        <w:gridCol w:w="1770"/>
        <w:gridCol w:w="1721"/>
      </w:tblGrid>
      <w:tr w:rsidR="00F45C34" w:rsidTr="00EA186A">
        <w:trPr>
          <w:trHeight w:val="685"/>
        </w:trPr>
        <w:tc>
          <w:tcPr>
            <w:tcW w:w="1381" w:type="dxa"/>
          </w:tcPr>
          <w:p w:rsidR="00F45C34" w:rsidRPr="003F6AF5" w:rsidRDefault="00F45C34" w:rsidP="003C575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Дата</w:t>
            </w:r>
          </w:p>
          <w:p w:rsidR="00F45C34" w:rsidRPr="003F6AF5" w:rsidRDefault="00F45C34" w:rsidP="003C575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внесения</w:t>
            </w:r>
          </w:p>
          <w:p w:rsidR="00F45C34" w:rsidRPr="003F6AF5" w:rsidRDefault="00F45C34" w:rsidP="003C575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изменений</w:t>
            </w:r>
          </w:p>
        </w:tc>
        <w:tc>
          <w:tcPr>
            <w:tcW w:w="4779" w:type="dxa"/>
          </w:tcPr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На основании / в соответствии</w:t>
            </w:r>
          </w:p>
        </w:tc>
        <w:tc>
          <w:tcPr>
            <w:tcW w:w="1770" w:type="dxa"/>
          </w:tcPr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Внесённые изменения (в каком разделе программы).</w:t>
            </w:r>
          </w:p>
        </w:tc>
        <w:tc>
          <w:tcPr>
            <w:tcW w:w="1721" w:type="dxa"/>
          </w:tcPr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Кем </w:t>
            </w:r>
            <w:proofErr w:type="gramStart"/>
            <w:r w:rsidRPr="003F6AF5">
              <w:rPr>
                <w:b/>
                <w:bCs/>
                <w:szCs w:val="24"/>
              </w:rPr>
              <w:t>внесены</w:t>
            </w:r>
            <w:proofErr w:type="gramEnd"/>
            <w:r w:rsidRPr="003F6AF5">
              <w:rPr>
                <w:b/>
                <w:bCs/>
                <w:szCs w:val="24"/>
              </w:rPr>
              <w:t xml:space="preserve"> </w:t>
            </w:r>
          </w:p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изменения </w:t>
            </w:r>
          </w:p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(Ф.И.О. подпись)</w:t>
            </w:r>
          </w:p>
        </w:tc>
      </w:tr>
      <w:tr w:rsidR="00F45C34" w:rsidTr="00EA186A">
        <w:tc>
          <w:tcPr>
            <w:tcW w:w="1381" w:type="dxa"/>
          </w:tcPr>
          <w:p w:rsidR="00F45C34" w:rsidRPr="003F6AF5" w:rsidRDefault="00F45C34" w:rsidP="003C57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779" w:type="dxa"/>
          </w:tcPr>
          <w:p w:rsidR="00F45C34" w:rsidRPr="003F6AF5" w:rsidRDefault="00F45C34" w:rsidP="003C57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0" w:type="dxa"/>
          </w:tcPr>
          <w:p w:rsidR="00F45C34" w:rsidRPr="003F6AF5" w:rsidRDefault="00F45C34" w:rsidP="003C575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1" w:type="dxa"/>
          </w:tcPr>
          <w:p w:rsidR="00F45C34" w:rsidRPr="003F6AF5" w:rsidRDefault="00F45C34" w:rsidP="003C5755">
            <w:pPr>
              <w:jc w:val="both"/>
              <w:rPr>
                <w:szCs w:val="24"/>
              </w:rPr>
            </w:pPr>
          </w:p>
        </w:tc>
      </w:tr>
      <w:tr w:rsidR="00F45C34" w:rsidTr="00EA186A">
        <w:tc>
          <w:tcPr>
            <w:tcW w:w="1381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4779" w:type="dxa"/>
          </w:tcPr>
          <w:p w:rsidR="00F45C34" w:rsidRDefault="00F45C34" w:rsidP="003C5755">
            <w:pPr>
              <w:pStyle w:val="a9"/>
              <w:tabs>
                <w:tab w:val="left" w:pos="993"/>
              </w:tabs>
              <w:spacing w:after="0"/>
              <w:ind w:left="709"/>
              <w:jc w:val="both"/>
            </w:pPr>
          </w:p>
        </w:tc>
        <w:tc>
          <w:tcPr>
            <w:tcW w:w="1770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21" w:type="dxa"/>
          </w:tcPr>
          <w:p w:rsidR="00F45C34" w:rsidRDefault="00F45C34" w:rsidP="003C5755">
            <w:pPr>
              <w:spacing w:line="600" w:lineRule="auto"/>
            </w:pPr>
          </w:p>
        </w:tc>
      </w:tr>
      <w:tr w:rsidR="00F45C34" w:rsidTr="00EA186A">
        <w:tc>
          <w:tcPr>
            <w:tcW w:w="1381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4779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70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21" w:type="dxa"/>
          </w:tcPr>
          <w:p w:rsidR="00F45C34" w:rsidRDefault="00F45C34" w:rsidP="003C5755">
            <w:pPr>
              <w:spacing w:line="600" w:lineRule="auto"/>
            </w:pPr>
          </w:p>
        </w:tc>
      </w:tr>
      <w:tr w:rsidR="00F45C34" w:rsidTr="00EA186A">
        <w:tc>
          <w:tcPr>
            <w:tcW w:w="1381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4779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70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21" w:type="dxa"/>
          </w:tcPr>
          <w:p w:rsidR="00F45C34" w:rsidRDefault="00F45C34" w:rsidP="003C5755">
            <w:pPr>
              <w:spacing w:line="600" w:lineRule="auto"/>
            </w:pPr>
          </w:p>
        </w:tc>
      </w:tr>
      <w:tr w:rsidR="00F45C34" w:rsidTr="00EA186A">
        <w:tc>
          <w:tcPr>
            <w:tcW w:w="1381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4779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70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21" w:type="dxa"/>
          </w:tcPr>
          <w:p w:rsidR="00F45C34" w:rsidRDefault="00F45C34" w:rsidP="003C5755">
            <w:pPr>
              <w:spacing w:line="600" w:lineRule="auto"/>
            </w:pPr>
          </w:p>
        </w:tc>
      </w:tr>
      <w:tr w:rsidR="00F45C34" w:rsidTr="00EA186A">
        <w:tc>
          <w:tcPr>
            <w:tcW w:w="1381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4779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70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21" w:type="dxa"/>
          </w:tcPr>
          <w:p w:rsidR="00F45C34" w:rsidRDefault="00F45C34" w:rsidP="003C5755">
            <w:pPr>
              <w:spacing w:line="600" w:lineRule="auto"/>
            </w:pPr>
          </w:p>
        </w:tc>
      </w:tr>
      <w:tr w:rsidR="00F45C34" w:rsidTr="00EA186A">
        <w:tc>
          <w:tcPr>
            <w:tcW w:w="1381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4779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70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21" w:type="dxa"/>
          </w:tcPr>
          <w:p w:rsidR="00F45C34" w:rsidRDefault="00F45C34" w:rsidP="003C5755">
            <w:pPr>
              <w:spacing w:line="600" w:lineRule="auto"/>
            </w:pPr>
          </w:p>
        </w:tc>
      </w:tr>
      <w:tr w:rsidR="00F45C34" w:rsidTr="00EA186A">
        <w:tc>
          <w:tcPr>
            <w:tcW w:w="1381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4779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70" w:type="dxa"/>
          </w:tcPr>
          <w:p w:rsidR="00F45C34" w:rsidRDefault="00F45C34" w:rsidP="003C5755">
            <w:pPr>
              <w:spacing w:line="600" w:lineRule="auto"/>
            </w:pPr>
          </w:p>
        </w:tc>
        <w:tc>
          <w:tcPr>
            <w:tcW w:w="1721" w:type="dxa"/>
          </w:tcPr>
          <w:p w:rsidR="00F45C34" w:rsidRDefault="00F45C34" w:rsidP="003C5755">
            <w:pPr>
              <w:spacing w:line="600" w:lineRule="auto"/>
            </w:pPr>
          </w:p>
        </w:tc>
      </w:tr>
    </w:tbl>
    <w:p w:rsidR="00AD0DF8" w:rsidRPr="00B045C0" w:rsidRDefault="00AD0DF8" w:rsidP="00AD0DF8">
      <w:pPr>
        <w:shd w:val="clear" w:color="auto" w:fill="FFFFFF"/>
        <w:rPr>
          <w:b/>
          <w:sz w:val="28"/>
          <w:szCs w:val="28"/>
        </w:rPr>
      </w:pPr>
    </w:p>
    <w:p w:rsidR="00C57BEC" w:rsidRDefault="00C57BEC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3C5755" w:rsidRPr="00560C78" w:rsidRDefault="003C5755" w:rsidP="00F86B04">
      <w:pPr>
        <w:spacing w:before="90" w:line="272" w:lineRule="exact"/>
        <w:ind w:right="2"/>
        <w:rPr>
          <w:rFonts w:cs="Times New Roman"/>
          <w:b/>
          <w:szCs w:val="24"/>
        </w:rPr>
      </w:pPr>
    </w:p>
    <w:p w:rsidR="004E6674" w:rsidRPr="00560C78" w:rsidRDefault="004E6674" w:rsidP="004E6674">
      <w:pPr>
        <w:shd w:val="clear" w:color="auto" w:fill="FFFFFF"/>
        <w:jc w:val="right"/>
        <w:rPr>
          <w:rFonts w:cs="Times New Roman"/>
          <w:szCs w:val="24"/>
        </w:rPr>
      </w:pPr>
      <w:r w:rsidRPr="00560C78">
        <w:rPr>
          <w:rFonts w:cs="Times New Roman"/>
          <w:szCs w:val="24"/>
        </w:rPr>
        <w:lastRenderedPageBreak/>
        <w:t>Приложение 4</w:t>
      </w:r>
    </w:p>
    <w:p w:rsidR="004E6674" w:rsidRPr="00F45C34" w:rsidRDefault="004E6674" w:rsidP="004E6674">
      <w:pPr>
        <w:shd w:val="clear" w:color="auto" w:fill="FFFFFF"/>
        <w:jc w:val="center"/>
        <w:rPr>
          <w:rFonts w:cs="Times New Roman"/>
          <w:b/>
          <w:sz w:val="28"/>
          <w:szCs w:val="24"/>
        </w:rPr>
      </w:pPr>
      <w:r w:rsidRPr="00F45C34">
        <w:rPr>
          <w:rFonts w:cs="Times New Roman"/>
          <w:b/>
          <w:sz w:val="28"/>
          <w:szCs w:val="24"/>
        </w:rPr>
        <w:t>3.4. Лист корректировки дополнительной общеобразовательной общеразвивающей программы   «Волшебная кисть»  2 группа</w:t>
      </w:r>
    </w:p>
    <w:tbl>
      <w:tblPr>
        <w:tblStyle w:val="af1"/>
        <w:tblW w:w="9651" w:type="dxa"/>
        <w:tblLook w:val="01A0" w:firstRow="1" w:lastRow="0" w:firstColumn="1" w:lastColumn="1" w:noHBand="0" w:noVBand="0"/>
      </w:tblPr>
      <w:tblGrid>
        <w:gridCol w:w="2504"/>
        <w:gridCol w:w="3820"/>
        <w:gridCol w:w="1770"/>
        <w:gridCol w:w="1557"/>
      </w:tblGrid>
      <w:tr w:rsidR="00F45C34" w:rsidTr="00EA186A">
        <w:trPr>
          <w:trHeight w:val="685"/>
        </w:trPr>
        <w:tc>
          <w:tcPr>
            <w:tcW w:w="2504" w:type="dxa"/>
          </w:tcPr>
          <w:p w:rsidR="00F45C34" w:rsidRPr="003F6AF5" w:rsidRDefault="00F45C34" w:rsidP="003C575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Дата</w:t>
            </w:r>
          </w:p>
          <w:p w:rsidR="00F45C34" w:rsidRPr="003F6AF5" w:rsidRDefault="00F45C34" w:rsidP="003C575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внесения</w:t>
            </w:r>
          </w:p>
          <w:p w:rsidR="00F45C34" w:rsidRPr="003F6AF5" w:rsidRDefault="00F45C34" w:rsidP="003C5755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изменений</w:t>
            </w:r>
          </w:p>
        </w:tc>
        <w:tc>
          <w:tcPr>
            <w:tcW w:w="3820" w:type="dxa"/>
          </w:tcPr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На основании / в соответствии</w:t>
            </w:r>
          </w:p>
        </w:tc>
        <w:tc>
          <w:tcPr>
            <w:tcW w:w="1770" w:type="dxa"/>
          </w:tcPr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Внесённые изменения (в каком разделе программы).</w:t>
            </w:r>
          </w:p>
        </w:tc>
        <w:tc>
          <w:tcPr>
            <w:tcW w:w="1557" w:type="dxa"/>
          </w:tcPr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Кем </w:t>
            </w:r>
            <w:proofErr w:type="gramStart"/>
            <w:r w:rsidRPr="003F6AF5">
              <w:rPr>
                <w:b/>
                <w:bCs/>
                <w:szCs w:val="24"/>
              </w:rPr>
              <w:t>внесены</w:t>
            </w:r>
            <w:proofErr w:type="gramEnd"/>
            <w:r w:rsidRPr="003F6AF5">
              <w:rPr>
                <w:b/>
                <w:bCs/>
                <w:szCs w:val="24"/>
              </w:rPr>
              <w:t xml:space="preserve"> </w:t>
            </w:r>
          </w:p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 xml:space="preserve">изменения </w:t>
            </w:r>
          </w:p>
          <w:p w:rsidR="00F45C34" w:rsidRPr="003F6AF5" w:rsidRDefault="00F45C34" w:rsidP="003C5755">
            <w:pPr>
              <w:jc w:val="center"/>
              <w:rPr>
                <w:b/>
                <w:bCs/>
                <w:szCs w:val="24"/>
              </w:rPr>
            </w:pPr>
            <w:r w:rsidRPr="003F6AF5">
              <w:rPr>
                <w:b/>
                <w:bCs/>
                <w:szCs w:val="24"/>
              </w:rPr>
              <w:t>(Ф.И.О. подпись)</w:t>
            </w:r>
          </w:p>
        </w:tc>
      </w:tr>
      <w:tr w:rsidR="006C1F7B" w:rsidTr="00EA186A">
        <w:tc>
          <w:tcPr>
            <w:tcW w:w="2504" w:type="dxa"/>
          </w:tcPr>
          <w:p w:rsidR="006C1F7B" w:rsidRPr="003F6AF5" w:rsidRDefault="006C1F7B" w:rsidP="006C1F7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820" w:type="dxa"/>
          </w:tcPr>
          <w:p w:rsidR="006C1F7B" w:rsidRDefault="006C1F7B" w:rsidP="006C1F7B">
            <w:pPr>
              <w:tabs>
                <w:tab w:val="left" w:pos="993"/>
              </w:tabs>
              <w:spacing w:after="0"/>
              <w:jc w:val="both"/>
            </w:pPr>
          </w:p>
        </w:tc>
        <w:tc>
          <w:tcPr>
            <w:tcW w:w="1770" w:type="dxa"/>
          </w:tcPr>
          <w:p w:rsidR="006C1F7B" w:rsidRDefault="006C1F7B" w:rsidP="006C1F7B">
            <w:pPr>
              <w:spacing w:after="0" w:line="600" w:lineRule="auto"/>
            </w:pPr>
          </w:p>
        </w:tc>
        <w:tc>
          <w:tcPr>
            <w:tcW w:w="1557" w:type="dxa"/>
          </w:tcPr>
          <w:p w:rsidR="006C1F7B" w:rsidRPr="003F6AF5" w:rsidRDefault="006C1F7B" w:rsidP="006C1F7B">
            <w:pPr>
              <w:spacing w:after="0"/>
              <w:jc w:val="both"/>
              <w:rPr>
                <w:szCs w:val="24"/>
              </w:rPr>
            </w:pPr>
          </w:p>
        </w:tc>
      </w:tr>
      <w:tr w:rsidR="006C1F7B" w:rsidTr="00EA186A">
        <w:tc>
          <w:tcPr>
            <w:tcW w:w="2504" w:type="dxa"/>
          </w:tcPr>
          <w:p w:rsidR="006C1F7B" w:rsidRDefault="006C1F7B" w:rsidP="006C1F7B">
            <w:pPr>
              <w:spacing w:line="240" w:lineRule="auto"/>
            </w:pPr>
          </w:p>
        </w:tc>
        <w:tc>
          <w:tcPr>
            <w:tcW w:w="3820" w:type="dxa"/>
          </w:tcPr>
          <w:p w:rsidR="006C1F7B" w:rsidRDefault="006C1F7B" w:rsidP="006C1F7B">
            <w:pPr>
              <w:tabs>
                <w:tab w:val="left" w:pos="993"/>
              </w:tabs>
              <w:spacing w:after="0"/>
              <w:jc w:val="both"/>
            </w:pPr>
          </w:p>
        </w:tc>
        <w:tc>
          <w:tcPr>
            <w:tcW w:w="1770" w:type="dxa"/>
          </w:tcPr>
          <w:p w:rsidR="006C1F7B" w:rsidRDefault="006C1F7B" w:rsidP="006C1F7B">
            <w:pPr>
              <w:spacing w:line="240" w:lineRule="auto"/>
            </w:pPr>
          </w:p>
        </w:tc>
        <w:tc>
          <w:tcPr>
            <w:tcW w:w="1557" w:type="dxa"/>
          </w:tcPr>
          <w:p w:rsidR="006C1F7B" w:rsidRPr="003C5755" w:rsidRDefault="006C1F7B" w:rsidP="003C5755">
            <w:pPr>
              <w:jc w:val="center"/>
            </w:pPr>
          </w:p>
        </w:tc>
      </w:tr>
      <w:tr w:rsidR="006C1F7B" w:rsidTr="00EA186A">
        <w:tc>
          <w:tcPr>
            <w:tcW w:w="2504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382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77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557" w:type="dxa"/>
          </w:tcPr>
          <w:p w:rsidR="006C1F7B" w:rsidRDefault="006C1F7B" w:rsidP="003C5755">
            <w:pPr>
              <w:spacing w:line="600" w:lineRule="auto"/>
            </w:pPr>
          </w:p>
        </w:tc>
      </w:tr>
      <w:tr w:rsidR="006C1F7B" w:rsidTr="00EA186A">
        <w:tc>
          <w:tcPr>
            <w:tcW w:w="2504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382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77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557" w:type="dxa"/>
          </w:tcPr>
          <w:p w:rsidR="006C1F7B" w:rsidRDefault="006C1F7B" w:rsidP="003C5755">
            <w:pPr>
              <w:spacing w:line="600" w:lineRule="auto"/>
            </w:pPr>
          </w:p>
        </w:tc>
      </w:tr>
      <w:tr w:rsidR="006C1F7B" w:rsidTr="00EA186A">
        <w:tc>
          <w:tcPr>
            <w:tcW w:w="2504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382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77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557" w:type="dxa"/>
          </w:tcPr>
          <w:p w:rsidR="006C1F7B" w:rsidRDefault="006C1F7B" w:rsidP="003C5755">
            <w:pPr>
              <w:spacing w:line="600" w:lineRule="auto"/>
            </w:pPr>
          </w:p>
        </w:tc>
      </w:tr>
      <w:tr w:rsidR="006C1F7B" w:rsidTr="00EA186A">
        <w:tc>
          <w:tcPr>
            <w:tcW w:w="2504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382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77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557" w:type="dxa"/>
          </w:tcPr>
          <w:p w:rsidR="006C1F7B" w:rsidRDefault="006C1F7B" w:rsidP="003C5755">
            <w:pPr>
              <w:spacing w:line="600" w:lineRule="auto"/>
            </w:pPr>
          </w:p>
        </w:tc>
      </w:tr>
      <w:tr w:rsidR="006C1F7B" w:rsidTr="00EA186A">
        <w:tc>
          <w:tcPr>
            <w:tcW w:w="2504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382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770" w:type="dxa"/>
          </w:tcPr>
          <w:p w:rsidR="006C1F7B" w:rsidRDefault="006C1F7B" w:rsidP="003C5755">
            <w:pPr>
              <w:spacing w:line="600" w:lineRule="auto"/>
            </w:pPr>
          </w:p>
        </w:tc>
        <w:tc>
          <w:tcPr>
            <w:tcW w:w="1557" w:type="dxa"/>
          </w:tcPr>
          <w:p w:rsidR="006C1F7B" w:rsidRDefault="006C1F7B" w:rsidP="003C5755">
            <w:pPr>
              <w:spacing w:line="600" w:lineRule="auto"/>
            </w:pPr>
          </w:p>
        </w:tc>
      </w:tr>
    </w:tbl>
    <w:p w:rsidR="004E6674" w:rsidRDefault="004E6674" w:rsidP="00AD0DF8">
      <w:pPr>
        <w:shd w:val="clear" w:color="auto" w:fill="FFFFFF"/>
        <w:rPr>
          <w:rFonts w:cs="Times New Roman"/>
          <w:b/>
          <w:szCs w:val="24"/>
        </w:rPr>
      </w:pPr>
    </w:p>
    <w:p w:rsidR="0033004F" w:rsidRDefault="0033004F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3C5755" w:rsidRPr="00560C78" w:rsidRDefault="003C5755" w:rsidP="00AD0DF8">
      <w:pPr>
        <w:shd w:val="clear" w:color="auto" w:fill="FFFFFF"/>
        <w:rPr>
          <w:rFonts w:cs="Times New Roman"/>
          <w:b/>
          <w:szCs w:val="24"/>
        </w:rPr>
      </w:pPr>
    </w:p>
    <w:p w:rsidR="00C57BEC" w:rsidRPr="00560C78" w:rsidRDefault="00C57BEC" w:rsidP="00C57BEC">
      <w:pPr>
        <w:shd w:val="clear" w:color="auto" w:fill="FFFFFF"/>
        <w:jc w:val="right"/>
        <w:rPr>
          <w:rFonts w:cs="Times New Roman"/>
          <w:szCs w:val="24"/>
        </w:rPr>
      </w:pPr>
      <w:r w:rsidRPr="00560C78">
        <w:rPr>
          <w:rFonts w:cs="Times New Roman"/>
          <w:szCs w:val="24"/>
        </w:rPr>
        <w:t>Приложение 5</w:t>
      </w:r>
    </w:p>
    <w:p w:rsidR="00F45C34" w:rsidRPr="0090276F" w:rsidRDefault="00F45C34" w:rsidP="00F45C34">
      <w:pPr>
        <w:spacing w:before="90" w:line="272" w:lineRule="exact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3.5. План воспитательной работы</w:t>
      </w:r>
    </w:p>
    <w:p w:rsidR="00F45C34" w:rsidRDefault="00F45C34" w:rsidP="00F45C34">
      <w:pPr>
        <w:spacing w:before="90" w:line="272" w:lineRule="exact"/>
        <w:ind w:right="2"/>
        <w:jc w:val="center"/>
        <w:rPr>
          <w:bCs/>
          <w:color w:val="181818"/>
          <w:sz w:val="28"/>
          <w:szCs w:val="28"/>
          <w:shd w:val="clear" w:color="auto" w:fill="FFFFFF"/>
        </w:rPr>
      </w:pPr>
      <w:r w:rsidRPr="00B530AE">
        <w:rPr>
          <w:bCs/>
          <w:color w:val="181818"/>
          <w:sz w:val="28"/>
          <w:szCs w:val="28"/>
          <w:shd w:val="clear" w:color="auto" w:fill="FFFFFF"/>
        </w:rPr>
        <w:t>ВЫПИСКА ИЗ ПЛАНА ВОСПИТАТЕЛЬНОЙ РАБОТЫ</w:t>
      </w: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2551"/>
      </w:tblGrid>
      <w:tr w:rsidR="00EA186A" w:rsidRPr="00655933" w:rsidTr="00EA186A">
        <w:tc>
          <w:tcPr>
            <w:tcW w:w="675" w:type="dxa"/>
          </w:tcPr>
          <w:p w:rsidR="00EA186A" w:rsidRPr="00655933" w:rsidRDefault="00EA186A" w:rsidP="006A7533">
            <w:pPr>
              <w:ind w:right="-1"/>
              <w:jc w:val="center"/>
              <w:rPr>
                <w:rFonts w:eastAsia="№Е"/>
                <w:i/>
                <w:szCs w:val="24"/>
                <w:lang w:eastAsia="ru-RU"/>
              </w:rPr>
            </w:pPr>
            <w:r w:rsidRPr="00655933">
              <w:rPr>
                <w:rFonts w:eastAsia="№Е"/>
                <w:i/>
                <w:szCs w:val="24"/>
                <w:lang w:eastAsia="ru-RU"/>
              </w:rPr>
              <w:t>№</w:t>
            </w:r>
          </w:p>
        </w:tc>
        <w:tc>
          <w:tcPr>
            <w:tcW w:w="5387" w:type="dxa"/>
          </w:tcPr>
          <w:p w:rsidR="00EA186A" w:rsidRPr="00655933" w:rsidRDefault="00EA186A" w:rsidP="006A7533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r w:rsidRPr="00655933">
              <w:rPr>
                <w:rFonts w:eastAsia="№Е"/>
                <w:i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Дата проведения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Работа с кружковцами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Торжественная линейка «День знаний»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val="en-US" w:eastAsia="ko-KR"/>
              </w:rPr>
            </w:pPr>
            <w:r>
              <w:rPr>
                <w:kern w:val="2"/>
                <w:szCs w:val="24"/>
                <w:lang w:val="en-US" w:eastAsia="ko-KR"/>
              </w:rPr>
              <w:t>0</w:t>
            </w:r>
            <w:r>
              <w:rPr>
                <w:kern w:val="2"/>
                <w:szCs w:val="24"/>
                <w:lang w:eastAsia="ko-KR"/>
              </w:rPr>
              <w:t>1</w:t>
            </w:r>
            <w:r w:rsidRPr="00655933">
              <w:rPr>
                <w:kern w:val="2"/>
                <w:szCs w:val="24"/>
                <w:lang w:val="en-US" w:eastAsia="ko-KR"/>
              </w:rPr>
              <w:t>.09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Помощь  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в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gramStart"/>
            <w:r w:rsidRPr="00655933">
              <w:rPr>
                <w:kern w:val="2"/>
                <w:szCs w:val="24"/>
                <w:lang w:eastAsia="ko-KR"/>
              </w:rPr>
              <w:t>оформлении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школы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b/>
              </w:rPr>
            </w:pPr>
            <w:r w:rsidRPr="00655933">
              <w:rPr>
                <w:b/>
              </w:rPr>
              <w:t>«</w:t>
            </w:r>
            <w:r w:rsidRPr="00655933">
              <w:t>Международный день распространения грамотности»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08</w:t>
            </w:r>
            <w:r w:rsidRPr="00655933">
              <w:rPr>
                <w:kern w:val="2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Дервиза. Праздник урожая. Конкурс поделок из овощей и фруктов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.09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Поделки из овощей и фруктов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r w:rsidRPr="00655933">
              <w:rPr>
                <w:b/>
              </w:rPr>
              <w:t>– Международный день пожилых людей</w:t>
            </w:r>
            <w:r w:rsidRPr="00655933">
              <w:t xml:space="preserve"> (Отмечается по решению Генеральной Ассамбл</w:t>
            </w:r>
            <w:proofErr w:type="gramStart"/>
            <w:r w:rsidRPr="00655933">
              <w:t>еи ОО</w:t>
            </w:r>
            <w:proofErr w:type="gramEnd"/>
            <w:r w:rsidRPr="00655933">
              <w:t>Н ежегодно c 1991 года)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03.10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Открытки пожилым людям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b/>
                <w:szCs w:val="24"/>
              </w:rPr>
            </w:pPr>
            <w:r w:rsidRPr="00655933">
              <w:rPr>
                <w:b/>
                <w:szCs w:val="24"/>
              </w:rPr>
              <w:t>День учителя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</w:tcPr>
          <w:p w:rsidR="00EA186A" w:rsidRPr="00655933" w:rsidRDefault="00EA186A" w:rsidP="00EA186A">
            <w:pPr>
              <w:wordWrap w:val="0"/>
              <w:spacing w:after="0" w:line="240" w:lineRule="auto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Подарки-</w:t>
            </w:r>
          </w:p>
          <w:p w:rsidR="00EA186A" w:rsidRPr="00655933" w:rsidRDefault="00EA186A" w:rsidP="00EA186A">
            <w:pPr>
              <w:wordWrap w:val="0"/>
              <w:spacing w:after="0" w:line="240" w:lineRule="auto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сувениры </w:t>
            </w:r>
          </w:p>
          <w:p w:rsidR="00EA186A" w:rsidRPr="00655933" w:rsidRDefault="00EA186A" w:rsidP="00EA186A">
            <w:pPr>
              <w:wordWrap w:val="0"/>
              <w:spacing w:after="0" w:line="240" w:lineRule="auto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учителям</w:t>
            </w:r>
          </w:p>
        </w:tc>
      </w:tr>
      <w:tr w:rsidR="00EA186A" w:rsidRPr="00655933" w:rsidTr="00EA186A">
        <w:trPr>
          <w:trHeight w:val="667"/>
        </w:trPr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0"/>
              </w:rPr>
            </w:pPr>
            <w:r w:rsidRPr="00655933">
              <w:rPr>
                <w:szCs w:val="20"/>
              </w:rPr>
              <w:t>Всероссийский день чтения (Отмечается 09.10.2021с 2007 года после принятия Национальной программы чтения).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0"/>
              </w:rPr>
            </w:pPr>
            <w:r w:rsidRPr="00655933">
              <w:rPr>
                <w:szCs w:val="20"/>
              </w:rPr>
              <w:t>-Международный день школьных библиотек (Учреждён Международной ассоциацией школьных библиотек, отмечается в четвёртый понедельник октября)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24.10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Экскурсия </w:t>
            </w:r>
          </w:p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в школьную библиотеку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 «Профилактика вирусных заболеваний»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b/>
                <w:kern w:val="2"/>
                <w:szCs w:val="24"/>
                <w:lang w:eastAsia="ko-KR"/>
              </w:rPr>
              <w:t>Всероссийский урок</w:t>
            </w:r>
            <w:r w:rsidRPr="00655933">
              <w:rPr>
                <w:kern w:val="2"/>
                <w:szCs w:val="24"/>
                <w:lang w:eastAsia="ko-KR"/>
              </w:rPr>
              <w:t xml:space="preserve"> «Экология и энергосбережение» в рамках Всероссийского фестиваля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энергосбережения#ВместеЯрче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>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val="en-US" w:eastAsia="ko-KR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2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b/>
                <w:kern w:val="2"/>
                <w:szCs w:val="24"/>
                <w:lang w:eastAsia="ko-KR"/>
              </w:rPr>
              <w:t xml:space="preserve">Всероссийский урок </w:t>
            </w:r>
            <w:r w:rsidRPr="00655933">
              <w:rPr>
                <w:kern w:val="2"/>
                <w:szCs w:val="24"/>
                <w:lang w:eastAsia="ko-KR"/>
              </w:rPr>
              <w:t>безопасности школьников в сети Интернет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val="en-US" w:eastAsia="ko-KR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3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jc w:val="both"/>
              <w:rPr>
                <w:b/>
                <w:kern w:val="2"/>
                <w:szCs w:val="24"/>
                <w:lang w:eastAsia="ko-KR"/>
              </w:rPr>
            </w:pPr>
            <w:r w:rsidRPr="00655933">
              <w:rPr>
                <w:b/>
                <w:kern w:val="2"/>
                <w:szCs w:val="24"/>
                <w:lang w:eastAsia="ko-KR"/>
              </w:rPr>
              <w:t>Посещение мемориала «Красный»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 xml:space="preserve">В </w:t>
            </w:r>
            <w:proofErr w:type="spellStart"/>
            <w:r>
              <w:rPr>
                <w:kern w:val="2"/>
                <w:szCs w:val="24"/>
                <w:lang w:eastAsia="ko-KR"/>
              </w:rPr>
              <w:t>теч</w:t>
            </w:r>
            <w:proofErr w:type="spellEnd"/>
            <w:r>
              <w:rPr>
                <w:kern w:val="2"/>
                <w:szCs w:val="24"/>
                <w:lang w:eastAsia="ko-KR"/>
              </w:rPr>
              <w:t xml:space="preserve"> года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Экскурсия 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в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с/х </w:t>
            </w:r>
          </w:p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«Красный»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>
              <w:rPr>
                <w:szCs w:val="24"/>
              </w:rPr>
              <w:t>106</w:t>
            </w:r>
            <w:r w:rsidRPr="00655933">
              <w:rPr>
                <w:szCs w:val="24"/>
              </w:rPr>
              <w:t xml:space="preserve"> лет (1917) со дня основания Национального музея истории и культуры крымских татар в Ханском дворце в г. Бахчисарай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Экскурсия в музей</w:t>
            </w:r>
          </w:p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г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.Б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>ахчисарая</w:t>
            </w:r>
            <w:proofErr w:type="spellEnd"/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День народного единства (Принят Государственной Думой РФ 24 декабря 2004 года)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Оформление школы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 xml:space="preserve">5 </w:t>
            </w:r>
            <w:proofErr w:type="gramStart"/>
            <w:r w:rsidRPr="00655933">
              <w:rPr>
                <w:szCs w:val="24"/>
              </w:rPr>
              <w:t>ноября-День</w:t>
            </w:r>
            <w:proofErr w:type="gram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крымскотатарской</w:t>
            </w:r>
            <w:proofErr w:type="spellEnd"/>
            <w:r w:rsidRPr="00655933">
              <w:rPr>
                <w:szCs w:val="24"/>
              </w:rPr>
              <w:t xml:space="preserve"> письменности и культуры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i/>
                <w:szCs w:val="24"/>
              </w:rPr>
            </w:pPr>
            <w:r w:rsidRPr="00655933">
              <w:rPr>
                <w:szCs w:val="24"/>
              </w:rPr>
              <w:t>День словарей и энциклопедий (</w:t>
            </w:r>
            <w:r w:rsidRPr="00655933">
              <w:rPr>
                <w:sz w:val="20"/>
                <w:szCs w:val="24"/>
              </w:rPr>
              <w:t>Учреждён в 2010 году по инициативе Общества любителей русской словесности (ОЛРС) и музея В.И. Даля)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655933">
              <w:rPr>
                <w:szCs w:val="24"/>
              </w:rPr>
              <w:t>.11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Посещение </w:t>
            </w:r>
          </w:p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школьной библиотеки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– Всемирный день информации (Учреждён по инициативе Международной академии информатизации)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25.11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proofErr w:type="gramStart"/>
            <w:r w:rsidRPr="00655933">
              <w:rPr>
                <w:szCs w:val="24"/>
              </w:rPr>
              <w:t>День матери (Указ Президента РФ № 120 от 30.01.1998 года.</w:t>
            </w:r>
            <w:proofErr w:type="gramEnd"/>
            <w:r w:rsidRPr="00655933">
              <w:rPr>
                <w:szCs w:val="24"/>
              </w:rPr>
              <w:t xml:space="preserve"> </w:t>
            </w:r>
            <w:proofErr w:type="gramStart"/>
            <w:r w:rsidRPr="00655933">
              <w:rPr>
                <w:szCs w:val="24"/>
              </w:rPr>
              <w:t>Отмечается в последнее воскресенье ноября)</w:t>
            </w:r>
            <w:proofErr w:type="gramEnd"/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655933">
              <w:rPr>
                <w:szCs w:val="24"/>
              </w:rPr>
              <w:t>.11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Подарки мамам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r w:rsidRPr="00655933">
              <w:t xml:space="preserve"> Международный день инвалидов (Отмечается по решению ООН с 1993 года)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.12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Поделки-сюрпризы для инвалидов, детей-инвалидов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r w:rsidRPr="00655933">
              <w:rPr>
                <w:b/>
              </w:rPr>
              <w:t>Международный День добровольца</w:t>
            </w:r>
            <w:r w:rsidRPr="00655933">
              <w:t xml:space="preserve"> (волонтёра). В России установлена Указом Президента РФ № 572 от 27 ноября 2017 года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.12</w:t>
            </w:r>
          </w:p>
        </w:tc>
        <w:tc>
          <w:tcPr>
            <w:tcW w:w="2551" w:type="dxa"/>
          </w:tcPr>
          <w:p w:rsidR="00EA186A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Встреча с 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интересными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людьми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r w:rsidRPr="00655933">
              <w:t xml:space="preserve"> «Береги здоровье смолоду 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15</w:t>
            </w:r>
            <w:r w:rsidRPr="00655933">
              <w:rPr>
                <w:kern w:val="2"/>
                <w:szCs w:val="24"/>
                <w:lang w:eastAsia="ko-KR"/>
              </w:rPr>
              <w:t>.01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 xml:space="preserve"> «День российской науки»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color w:val="000000"/>
                <w:kern w:val="2"/>
                <w:szCs w:val="24"/>
                <w:lang w:val="en-US" w:eastAsia="ko-KR"/>
              </w:rPr>
            </w:pP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>Викторина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День памяти воинов-интернационалистов в России.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kern w:val="2"/>
                <w:szCs w:val="24"/>
                <w:lang w:val="en-US" w:eastAsia="ko-KR"/>
              </w:rPr>
            </w:pPr>
            <w:r>
              <w:rPr>
                <w:kern w:val="2"/>
                <w:szCs w:val="24"/>
                <w:lang w:eastAsia="ko-KR"/>
              </w:rPr>
              <w:t>13</w:t>
            </w:r>
            <w:r w:rsidRPr="00655933">
              <w:rPr>
                <w:kern w:val="2"/>
                <w:szCs w:val="24"/>
                <w:lang w:eastAsia="ko-KR"/>
              </w:rPr>
              <w:t>.02</w:t>
            </w:r>
          </w:p>
        </w:tc>
        <w:tc>
          <w:tcPr>
            <w:tcW w:w="2551" w:type="dxa"/>
          </w:tcPr>
          <w:p w:rsidR="00EA186A" w:rsidRDefault="00EA186A" w:rsidP="006A7533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Встреча с </w:t>
            </w:r>
            <w:r>
              <w:rPr>
                <w:kern w:val="2"/>
                <w:szCs w:val="24"/>
                <w:lang w:eastAsia="ko-KR"/>
              </w:rPr>
              <w:t xml:space="preserve">ветеранами </w:t>
            </w:r>
          </w:p>
          <w:p w:rsidR="00EA186A" w:rsidRPr="00655933" w:rsidRDefault="00EA186A" w:rsidP="006A7533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афганской войны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6"/>
              </w:rPr>
              <w:t xml:space="preserve"> «Табак и здоровье: за и против»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16.02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День родного языка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Выставка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kern w:val="2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Сувениры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Конкурс «А ну-ка, девушки»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655933">
              <w:rPr>
                <w:szCs w:val="24"/>
              </w:rPr>
              <w:t>.03.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>Выставка поделок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kern w:val="2"/>
                <w:szCs w:val="24"/>
                <w:lang w:eastAsia="ko-KR"/>
              </w:rPr>
              <w:t>Международный женский день (08.03).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kern w:val="2"/>
                <w:szCs w:val="24"/>
                <w:lang w:eastAsia="ko-KR"/>
              </w:rPr>
              <w:t>06</w:t>
            </w:r>
            <w:r w:rsidRPr="00655933">
              <w:rPr>
                <w:kern w:val="2"/>
                <w:szCs w:val="24"/>
                <w:lang w:eastAsia="ko-KR"/>
              </w:rPr>
              <w:t>.03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>Подарки-сувениры  мамам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t xml:space="preserve"> « Крымская  Весна»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18</w:t>
            </w:r>
            <w:r w:rsidRPr="00655933">
              <w:rPr>
                <w:kern w:val="2"/>
                <w:szCs w:val="24"/>
                <w:lang w:eastAsia="ko-KR"/>
              </w:rPr>
              <w:t>.03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Оформление школы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r w:rsidRPr="00655933">
              <w:t xml:space="preserve">Международный день </w:t>
            </w:r>
            <w:proofErr w:type="spellStart"/>
            <w:r w:rsidRPr="00655933">
              <w:t>Наврез</w:t>
            </w:r>
            <w:proofErr w:type="spellEnd"/>
            <w:r w:rsidRPr="00655933">
              <w:t xml:space="preserve"> – праздник весны и земледелия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55933">
              <w:rPr>
                <w:szCs w:val="24"/>
              </w:rPr>
              <w:t>.03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>Презентация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r w:rsidRPr="00655933">
              <w:rPr>
                <w:kern w:val="2"/>
                <w:szCs w:val="24"/>
                <w:lang w:eastAsia="ko-KR"/>
              </w:rPr>
              <w:t>Гагаринский урок «Космос – это мы!»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b/>
                <w:szCs w:val="24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2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 xml:space="preserve">Конкурс поделок </w:t>
            </w:r>
            <w:proofErr w:type="gramStart"/>
            <w:r w:rsidRPr="00655933">
              <w:rPr>
                <w:rFonts w:eastAsia="№Е"/>
                <w:szCs w:val="24"/>
                <w:lang w:eastAsia="ru-RU"/>
              </w:rPr>
              <w:t>к</w:t>
            </w:r>
            <w:proofErr w:type="gramEnd"/>
            <w:r w:rsidRPr="00655933">
              <w:rPr>
                <w:rFonts w:eastAsia="№Е"/>
                <w:szCs w:val="24"/>
                <w:lang w:eastAsia="ru-RU"/>
              </w:rPr>
              <w:t xml:space="preserve"> Дню космонавтики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iCs/>
                <w:szCs w:val="24"/>
              </w:rPr>
            </w:pPr>
            <w:r w:rsidRPr="00655933">
              <w:rPr>
                <w:iCs/>
                <w:szCs w:val="24"/>
              </w:rPr>
              <w:t>Всемирный день Земли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.04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rFonts w:eastAsia="№Е"/>
                <w:szCs w:val="24"/>
                <w:lang w:eastAsia="ru-RU"/>
              </w:rPr>
            </w:pPr>
            <w:r>
              <w:rPr>
                <w:rFonts w:eastAsia="№Е"/>
                <w:szCs w:val="24"/>
                <w:lang w:eastAsia="ru-RU"/>
              </w:rPr>
              <w:t>Выставка рисунков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Классный час, посвященный Дню пожарной охраны.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4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Встреча с интересными людьми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r w:rsidRPr="00655933">
              <w:t>«</w:t>
            </w:r>
            <w:proofErr w:type="spellStart"/>
            <w:r w:rsidRPr="00655933">
              <w:t>Хыдырлез</w:t>
            </w:r>
            <w:proofErr w:type="spellEnd"/>
            <w:proofErr w:type="gramStart"/>
            <w:r w:rsidRPr="00655933">
              <w:t>»-</w:t>
            </w:r>
            <w:proofErr w:type="gramEnd"/>
            <w:r w:rsidRPr="00655933">
              <w:t>праздник земледелия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05.05.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Мастер-класс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Встречи учащихся с ветеранами ВОВ. 9 Мая – День Победы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08.05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Встреча с интересными людьми. Оформление окон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  <w:r w:rsidRPr="00655933">
              <w:rPr>
                <w:szCs w:val="24"/>
              </w:rPr>
              <w:t xml:space="preserve">-ая годовщина депортации </w:t>
            </w:r>
            <w:proofErr w:type="spellStart"/>
            <w:r w:rsidRPr="00655933">
              <w:rPr>
                <w:szCs w:val="24"/>
              </w:rPr>
              <w:t>крымскотатарского</w:t>
            </w:r>
            <w:proofErr w:type="spellEnd"/>
            <w:r w:rsidRPr="00655933">
              <w:rPr>
                <w:szCs w:val="24"/>
              </w:rPr>
              <w:t xml:space="preserve"> народа   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18.05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Презентация</w:t>
            </w:r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2</w:t>
            </w:r>
            <w:r>
              <w:rPr>
                <w:kern w:val="2"/>
                <w:szCs w:val="24"/>
                <w:lang w:eastAsia="ko-KR"/>
              </w:rPr>
              <w:t>5</w:t>
            </w:r>
            <w:r w:rsidRPr="00655933">
              <w:rPr>
                <w:kern w:val="2"/>
                <w:szCs w:val="24"/>
                <w:lang w:eastAsia="ko-KR"/>
              </w:rPr>
              <w:t>.05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Конкурс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чтецов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rPr>
                <w:szCs w:val="24"/>
              </w:rPr>
            </w:pPr>
            <w:r w:rsidRPr="00655933">
              <w:rPr>
                <w:szCs w:val="24"/>
              </w:rPr>
              <w:t>Последний звонок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.05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spacing w:val="-2"/>
              </w:rPr>
            </w:pPr>
            <w:r w:rsidRPr="00655933">
              <w:rPr>
                <w:spacing w:val="-2"/>
              </w:rPr>
              <w:t xml:space="preserve">Выставка работ </w:t>
            </w:r>
          </w:p>
          <w:p w:rsidR="00EA186A" w:rsidRPr="00655933" w:rsidRDefault="00EA186A" w:rsidP="006A7533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spacing w:val="-2"/>
              </w:rPr>
              <w:t>«Моё творчество»</w:t>
            </w: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val="en-US" w:eastAsia="ko-KR"/>
              </w:rPr>
            </w:pP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val="en-US" w:eastAsia="ko-KR"/>
              </w:rPr>
            </w:pPr>
          </w:p>
        </w:tc>
      </w:tr>
      <w:tr w:rsidR="00EA186A" w:rsidRPr="00655933" w:rsidTr="00EA186A">
        <w:tc>
          <w:tcPr>
            <w:tcW w:w="675" w:type="dxa"/>
          </w:tcPr>
          <w:p w:rsidR="00EA186A" w:rsidRPr="00655933" w:rsidRDefault="00EA186A" w:rsidP="00EA186A">
            <w:pPr>
              <w:widowControl w:val="0"/>
              <w:numPr>
                <w:ilvl w:val="0"/>
                <w:numId w:val="19"/>
              </w:numPr>
              <w:suppressAutoHyphens/>
              <w:wordWrap w:val="0"/>
              <w:autoSpaceDE w:val="0"/>
              <w:autoSpaceDN w:val="0"/>
              <w:spacing w:after="0" w:line="240" w:lineRule="auto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</w:tcPr>
          <w:p w:rsidR="00EA186A" w:rsidRPr="00655933" w:rsidRDefault="00EA186A" w:rsidP="006A7533">
            <w:pPr>
              <w:wordWrap w:val="0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Профилактика деструктивного поведения.</w:t>
            </w:r>
          </w:p>
        </w:tc>
        <w:tc>
          <w:tcPr>
            <w:tcW w:w="1276" w:type="dxa"/>
          </w:tcPr>
          <w:p w:rsidR="00EA186A" w:rsidRPr="00655933" w:rsidRDefault="00EA186A" w:rsidP="006A7533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1" w:type="dxa"/>
          </w:tcPr>
          <w:p w:rsidR="00EA186A" w:rsidRPr="00655933" w:rsidRDefault="00EA186A" w:rsidP="006A7533">
            <w:pPr>
              <w:wordWrap w:val="0"/>
              <w:jc w:val="both"/>
              <w:rPr>
                <w:kern w:val="2"/>
                <w:szCs w:val="24"/>
                <w:lang w:val="en-US" w:eastAsia="ko-KR"/>
              </w:rPr>
            </w:pPr>
          </w:p>
        </w:tc>
      </w:tr>
    </w:tbl>
    <w:p w:rsidR="00EA186A" w:rsidRDefault="00EA186A" w:rsidP="00EA186A">
      <w:pPr>
        <w:pStyle w:val="a6"/>
        <w:spacing w:before="6"/>
        <w:rPr>
          <w:b/>
          <w:sz w:val="2"/>
        </w:rPr>
      </w:pPr>
    </w:p>
    <w:p w:rsidR="00EA186A" w:rsidRPr="00B530AE" w:rsidRDefault="00EA186A" w:rsidP="00F45C34">
      <w:pPr>
        <w:spacing w:before="90" w:line="272" w:lineRule="exact"/>
        <w:ind w:right="2"/>
        <w:jc w:val="center"/>
        <w:rPr>
          <w:bCs/>
          <w:color w:val="181818"/>
          <w:sz w:val="28"/>
          <w:szCs w:val="28"/>
          <w:shd w:val="clear" w:color="auto" w:fill="FFFFFF"/>
        </w:rPr>
      </w:pPr>
    </w:p>
    <w:sectPr w:rsidR="00EA186A" w:rsidRPr="00B530AE" w:rsidSect="00C8175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68" w:rsidRDefault="00416A68" w:rsidP="00462E56">
      <w:pPr>
        <w:spacing w:after="0" w:line="240" w:lineRule="auto"/>
      </w:pPr>
      <w:r>
        <w:separator/>
      </w:r>
    </w:p>
  </w:endnote>
  <w:endnote w:type="continuationSeparator" w:id="0">
    <w:p w:rsidR="00416A68" w:rsidRDefault="00416A68" w:rsidP="0046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  <w:font w:name="№Е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822655"/>
      <w:docPartObj>
        <w:docPartGallery w:val="Page Numbers (Bottom of Page)"/>
        <w:docPartUnique/>
      </w:docPartObj>
    </w:sdtPr>
    <w:sdtEndPr/>
    <w:sdtContent>
      <w:p w:rsidR="00867BCC" w:rsidRDefault="00867BCC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7BF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867BCC" w:rsidRDefault="00867BC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68" w:rsidRDefault="00416A68" w:rsidP="00462E56">
      <w:pPr>
        <w:spacing w:after="0" w:line="240" w:lineRule="auto"/>
      </w:pPr>
      <w:r>
        <w:separator/>
      </w:r>
    </w:p>
  </w:footnote>
  <w:footnote w:type="continuationSeparator" w:id="0">
    <w:p w:rsidR="00416A68" w:rsidRDefault="00416A68" w:rsidP="0046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3">
    <w:nsid w:val="0000000F"/>
    <w:multiLevelType w:val="multilevel"/>
    <w:tmpl w:val="0000000E"/>
    <w:lvl w:ilvl="0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1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2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3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4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5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6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7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  <w:lvl w:ilvl="8">
      <w:start w:val="2019"/>
      <w:numFmt w:val="decimal"/>
      <w:lvlText w:val="20.0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</w:rPr>
    </w:lvl>
  </w:abstractNum>
  <w:abstractNum w:abstractNumId="4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5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6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7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8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9">
    <w:nsid w:val="044B4DCF"/>
    <w:multiLevelType w:val="hybridMultilevel"/>
    <w:tmpl w:val="538A5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65E7C38"/>
    <w:multiLevelType w:val="multilevel"/>
    <w:tmpl w:val="15A8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EB585D"/>
    <w:multiLevelType w:val="hybridMultilevel"/>
    <w:tmpl w:val="56C2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3B3EFB"/>
    <w:multiLevelType w:val="hybridMultilevel"/>
    <w:tmpl w:val="EC007A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6CC3751"/>
    <w:multiLevelType w:val="hybridMultilevel"/>
    <w:tmpl w:val="9B3E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79" w:hanging="69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6F972EC"/>
    <w:multiLevelType w:val="hybridMultilevel"/>
    <w:tmpl w:val="43BE6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AC24C1"/>
    <w:multiLevelType w:val="hybridMultilevel"/>
    <w:tmpl w:val="7D802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03ADC"/>
    <w:multiLevelType w:val="hybridMultilevel"/>
    <w:tmpl w:val="7F2A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74DAA"/>
    <w:multiLevelType w:val="hybridMultilevel"/>
    <w:tmpl w:val="339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FCFD22">
      <w:numFmt w:val="bullet"/>
      <w:lvlText w:val="·"/>
      <w:lvlJc w:val="left"/>
      <w:pPr>
        <w:ind w:left="2479" w:hanging="69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A016EC"/>
    <w:multiLevelType w:val="hybridMultilevel"/>
    <w:tmpl w:val="77ACA156"/>
    <w:lvl w:ilvl="0" w:tplc="C3E8207C">
      <w:numFmt w:val="bullet"/>
      <w:lvlText w:val=""/>
      <w:lvlJc w:val="left"/>
      <w:pPr>
        <w:ind w:left="225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43E44AB6"/>
    <w:multiLevelType w:val="hybridMultilevel"/>
    <w:tmpl w:val="FFC4B7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453E1BFE"/>
    <w:multiLevelType w:val="hybridMultilevel"/>
    <w:tmpl w:val="83EC84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CA2455"/>
    <w:multiLevelType w:val="hybridMultilevel"/>
    <w:tmpl w:val="F34411A6"/>
    <w:lvl w:ilvl="0" w:tplc="4F20FD52">
      <w:numFmt w:val="bullet"/>
      <w:lvlText w:val="·"/>
      <w:lvlJc w:val="left"/>
      <w:pPr>
        <w:ind w:left="1399" w:hanging="69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EAD05C4"/>
    <w:multiLevelType w:val="multilevel"/>
    <w:tmpl w:val="BAEA2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274186"/>
    <w:multiLevelType w:val="hybridMultilevel"/>
    <w:tmpl w:val="F3AE1706"/>
    <w:lvl w:ilvl="0" w:tplc="4F20FD52">
      <w:numFmt w:val="bullet"/>
      <w:lvlText w:val="·"/>
      <w:lvlJc w:val="left"/>
      <w:pPr>
        <w:ind w:left="2817" w:hanging="69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65C464B2"/>
    <w:multiLevelType w:val="hybridMultilevel"/>
    <w:tmpl w:val="03ECCE7C"/>
    <w:lvl w:ilvl="0" w:tplc="7BF84A18">
      <w:numFmt w:val="bullet"/>
      <w:lvlText w:val=""/>
      <w:lvlJc w:val="left"/>
      <w:pPr>
        <w:ind w:left="1140" w:hanging="78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7461EA"/>
    <w:multiLevelType w:val="hybridMultilevel"/>
    <w:tmpl w:val="57B083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D2459F"/>
    <w:multiLevelType w:val="hybridMultilevel"/>
    <w:tmpl w:val="5EE6F650"/>
    <w:lvl w:ilvl="0" w:tplc="64BCDA62">
      <w:numFmt w:val="bullet"/>
      <w:lvlText w:val=""/>
      <w:lvlJc w:val="left"/>
      <w:pPr>
        <w:ind w:left="1185" w:hanging="8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6"/>
  </w:num>
  <w:num w:numId="11">
    <w:abstractNumId w:val="10"/>
  </w:num>
  <w:num w:numId="12">
    <w:abstractNumId w:val="23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7"/>
  </w:num>
  <w:num w:numId="16">
    <w:abstractNumId w:val="20"/>
  </w:num>
  <w:num w:numId="17">
    <w:abstractNumId w:val="19"/>
  </w:num>
  <w:num w:numId="18">
    <w:abstractNumId w:val="18"/>
  </w:num>
  <w:num w:numId="19">
    <w:abstractNumId w:val="29"/>
  </w:num>
  <w:num w:numId="20">
    <w:abstractNumId w:val="9"/>
  </w:num>
  <w:num w:numId="21">
    <w:abstractNumId w:val="17"/>
  </w:num>
  <w:num w:numId="22">
    <w:abstractNumId w:val="22"/>
  </w:num>
  <w:num w:numId="23">
    <w:abstractNumId w:val="24"/>
  </w:num>
  <w:num w:numId="24">
    <w:abstractNumId w:val="13"/>
  </w:num>
  <w:num w:numId="25">
    <w:abstractNumId w:val="15"/>
  </w:num>
  <w:num w:numId="26">
    <w:abstractNumId w:val="12"/>
  </w:num>
  <w:num w:numId="27">
    <w:abstractNumId w:val="11"/>
  </w:num>
  <w:num w:numId="28">
    <w:abstractNumId w:val="28"/>
  </w:num>
  <w:num w:numId="29">
    <w:abstractNumId w:val="16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615"/>
    <w:rsid w:val="000066A0"/>
    <w:rsid w:val="000137A3"/>
    <w:rsid w:val="00030FDA"/>
    <w:rsid w:val="00041A31"/>
    <w:rsid w:val="00052908"/>
    <w:rsid w:val="000639F4"/>
    <w:rsid w:val="000B3EDA"/>
    <w:rsid w:val="000C1057"/>
    <w:rsid w:val="000C3260"/>
    <w:rsid w:val="000D0140"/>
    <w:rsid w:val="000D4ED7"/>
    <w:rsid w:val="000E28B7"/>
    <w:rsid w:val="00126B95"/>
    <w:rsid w:val="00156F61"/>
    <w:rsid w:val="00194369"/>
    <w:rsid w:val="0019505C"/>
    <w:rsid w:val="001A4DC5"/>
    <w:rsid w:val="001B748D"/>
    <w:rsid w:val="001E4894"/>
    <w:rsid w:val="001F6878"/>
    <w:rsid w:val="00202B59"/>
    <w:rsid w:val="00207B84"/>
    <w:rsid w:val="0022521C"/>
    <w:rsid w:val="00242D69"/>
    <w:rsid w:val="0026080C"/>
    <w:rsid w:val="0026210F"/>
    <w:rsid w:val="00265781"/>
    <w:rsid w:val="002676E1"/>
    <w:rsid w:val="00276615"/>
    <w:rsid w:val="002915A3"/>
    <w:rsid w:val="002916A6"/>
    <w:rsid w:val="002A00B9"/>
    <w:rsid w:val="002A4F93"/>
    <w:rsid w:val="002C261E"/>
    <w:rsid w:val="002C66CF"/>
    <w:rsid w:val="0033004F"/>
    <w:rsid w:val="00333326"/>
    <w:rsid w:val="00337AF2"/>
    <w:rsid w:val="003537E7"/>
    <w:rsid w:val="00385C31"/>
    <w:rsid w:val="003C5755"/>
    <w:rsid w:val="003D3AF1"/>
    <w:rsid w:val="003E4A7C"/>
    <w:rsid w:val="00407460"/>
    <w:rsid w:val="00416A68"/>
    <w:rsid w:val="00417AC5"/>
    <w:rsid w:val="00437484"/>
    <w:rsid w:val="00462E56"/>
    <w:rsid w:val="00466C15"/>
    <w:rsid w:val="00470955"/>
    <w:rsid w:val="004836F3"/>
    <w:rsid w:val="00484EA9"/>
    <w:rsid w:val="004A6A4A"/>
    <w:rsid w:val="004B23C5"/>
    <w:rsid w:val="004C5BDF"/>
    <w:rsid w:val="004E6674"/>
    <w:rsid w:val="004F0D00"/>
    <w:rsid w:val="00505C92"/>
    <w:rsid w:val="00506B81"/>
    <w:rsid w:val="005171C4"/>
    <w:rsid w:val="00535B57"/>
    <w:rsid w:val="0053611B"/>
    <w:rsid w:val="005478AC"/>
    <w:rsid w:val="00551BB5"/>
    <w:rsid w:val="00560C78"/>
    <w:rsid w:val="005A4D6D"/>
    <w:rsid w:val="005B1F05"/>
    <w:rsid w:val="005C31D1"/>
    <w:rsid w:val="0061718F"/>
    <w:rsid w:val="006461BC"/>
    <w:rsid w:val="00647E6E"/>
    <w:rsid w:val="00652D68"/>
    <w:rsid w:val="0067632B"/>
    <w:rsid w:val="00680164"/>
    <w:rsid w:val="00683D27"/>
    <w:rsid w:val="00691268"/>
    <w:rsid w:val="006914B4"/>
    <w:rsid w:val="00693534"/>
    <w:rsid w:val="00695293"/>
    <w:rsid w:val="006A5C46"/>
    <w:rsid w:val="006B16A3"/>
    <w:rsid w:val="006C1F7B"/>
    <w:rsid w:val="006E0B9A"/>
    <w:rsid w:val="007023DC"/>
    <w:rsid w:val="00712CB6"/>
    <w:rsid w:val="00737AC4"/>
    <w:rsid w:val="00746DD1"/>
    <w:rsid w:val="00756FE2"/>
    <w:rsid w:val="007663F4"/>
    <w:rsid w:val="00792C6A"/>
    <w:rsid w:val="007A1E8F"/>
    <w:rsid w:val="007B27BF"/>
    <w:rsid w:val="007D49E1"/>
    <w:rsid w:val="007F6A48"/>
    <w:rsid w:val="008012DC"/>
    <w:rsid w:val="00806633"/>
    <w:rsid w:val="00812CED"/>
    <w:rsid w:val="008242E7"/>
    <w:rsid w:val="0086221D"/>
    <w:rsid w:val="00867BCC"/>
    <w:rsid w:val="00874C80"/>
    <w:rsid w:val="008B3E08"/>
    <w:rsid w:val="008C1889"/>
    <w:rsid w:val="009009CF"/>
    <w:rsid w:val="00903E91"/>
    <w:rsid w:val="00963C8C"/>
    <w:rsid w:val="00970FE8"/>
    <w:rsid w:val="00977413"/>
    <w:rsid w:val="00982CA7"/>
    <w:rsid w:val="0098796D"/>
    <w:rsid w:val="00996203"/>
    <w:rsid w:val="009A2EA3"/>
    <w:rsid w:val="009A52E6"/>
    <w:rsid w:val="009F1E1D"/>
    <w:rsid w:val="00A0090A"/>
    <w:rsid w:val="00A13E66"/>
    <w:rsid w:val="00A70AAA"/>
    <w:rsid w:val="00A913B8"/>
    <w:rsid w:val="00A92D12"/>
    <w:rsid w:val="00AB0EAC"/>
    <w:rsid w:val="00AD0DF8"/>
    <w:rsid w:val="00AF5B1A"/>
    <w:rsid w:val="00B0104C"/>
    <w:rsid w:val="00B055C4"/>
    <w:rsid w:val="00B53F89"/>
    <w:rsid w:val="00B54C4B"/>
    <w:rsid w:val="00B65A8B"/>
    <w:rsid w:val="00B6792E"/>
    <w:rsid w:val="00B7301C"/>
    <w:rsid w:val="00B80C3F"/>
    <w:rsid w:val="00B8747D"/>
    <w:rsid w:val="00BA0850"/>
    <w:rsid w:val="00BA1144"/>
    <w:rsid w:val="00BC75E0"/>
    <w:rsid w:val="00BD0765"/>
    <w:rsid w:val="00BE1B4E"/>
    <w:rsid w:val="00BE1C49"/>
    <w:rsid w:val="00BE2A22"/>
    <w:rsid w:val="00BF47D8"/>
    <w:rsid w:val="00BF5ED7"/>
    <w:rsid w:val="00C25586"/>
    <w:rsid w:val="00C34435"/>
    <w:rsid w:val="00C57BEC"/>
    <w:rsid w:val="00C6668A"/>
    <w:rsid w:val="00C81757"/>
    <w:rsid w:val="00C82A5E"/>
    <w:rsid w:val="00C876C6"/>
    <w:rsid w:val="00CA6B0F"/>
    <w:rsid w:val="00CA751C"/>
    <w:rsid w:val="00CF338D"/>
    <w:rsid w:val="00D05179"/>
    <w:rsid w:val="00D2344A"/>
    <w:rsid w:val="00D3663C"/>
    <w:rsid w:val="00D4416C"/>
    <w:rsid w:val="00D54834"/>
    <w:rsid w:val="00D556AC"/>
    <w:rsid w:val="00D64103"/>
    <w:rsid w:val="00D73F74"/>
    <w:rsid w:val="00D851E8"/>
    <w:rsid w:val="00D921D1"/>
    <w:rsid w:val="00DA34E6"/>
    <w:rsid w:val="00DA3C70"/>
    <w:rsid w:val="00DB5173"/>
    <w:rsid w:val="00DF240A"/>
    <w:rsid w:val="00E05F51"/>
    <w:rsid w:val="00E25B8A"/>
    <w:rsid w:val="00E533AE"/>
    <w:rsid w:val="00E53E95"/>
    <w:rsid w:val="00E6271F"/>
    <w:rsid w:val="00E803D9"/>
    <w:rsid w:val="00EA186A"/>
    <w:rsid w:val="00ED2994"/>
    <w:rsid w:val="00ED5738"/>
    <w:rsid w:val="00F02DDD"/>
    <w:rsid w:val="00F40286"/>
    <w:rsid w:val="00F41505"/>
    <w:rsid w:val="00F45C34"/>
    <w:rsid w:val="00F53A1E"/>
    <w:rsid w:val="00F86B04"/>
    <w:rsid w:val="00FA2C95"/>
    <w:rsid w:val="00FC696A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55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1"/>
    <w:qFormat/>
    <w:rsid w:val="00DF240A"/>
    <w:pPr>
      <w:widowControl w:val="0"/>
      <w:autoSpaceDE w:val="0"/>
      <w:autoSpaceDN w:val="0"/>
      <w:spacing w:after="0" w:line="240" w:lineRule="auto"/>
      <w:ind w:left="812"/>
      <w:jc w:val="center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470955"/>
    <w:rPr>
      <w:rFonts w:cs="Times New Roman"/>
      <w:b/>
    </w:rPr>
  </w:style>
  <w:style w:type="paragraph" w:customStyle="1" w:styleId="Domylnie">
    <w:name w:val="Domy?lnie"/>
    <w:rsid w:val="00470955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4">
    <w:name w:val="No Spacing"/>
    <w:link w:val="a5"/>
    <w:uiPriority w:val="1"/>
    <w:qFormat/>
    <w:rsid w:val="00470955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paragraph" w:styleId="a6">
    <w:name w:val="Body Text"/>
    <w:basedOn w:val="a"/>
    <w:link w:val="a7"/>
    <w:uiPriority w:val="1"/>
    <w:qFormat/>
    <w:rsid w:val="00470955"/>
    <w:pPr>
      <w:widowControl w:val="0"/>
      <w:autoSpaceDE w:val="0"/>
      <w:autoSpaceDN w:val="0"/>
      <w:spacing w:after="0" w:line="240" w:lineRule="auto"/>
      <w:ind w:left="340"/>
      <w:jc w:val="both"/>
    </w:pPr>
    <w:rPr>
      <w:rFonts w:eastAsia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470955"/>
    <w:rPr>
      <w:rFonts w:ascii="Times New Roman" w:eastAsia="Times New Roman" w:hAnsi="Times New Roman" w:cs="Times New Roman"/>
      <w:sz w:val="28"/>
      <w:szCs w:val="28"/>
    </w:rPr>
  </w:style>
  <w:style w:type="character" w:customStyle="1" w:styleId="0pt1">
    <w:name w:val="Основной текст + Интервал 0 pt1"/>
    <w:rsid w:val="00470955"/>
    <w:rPr>
      <w:rFonts w:ascii="Times New Roman" w:hAnsi="Times New Roman" w:cs="Times New Roman"/>
      <w:spacing w:val="9"/>
      <w:sz w:val="19"/>
      <w:szCs w:val="19"/>
      <w:u w:val="none"/>
      <w:shd w:val="clear" w:color="auto" w:fill="FFFFFF"/>
    </w:rPr>
  </w:style>
  <w:style w:type="character" w:customStyle="1" w:styleId="8">
    <w:name w:val="Основной текст + 8"/>
    <w:aliases w:val="5 pt13,Интервал 0 pt28"/>
    <w:basedOn w:val="a7"/>
    <w:rsid w:val="00385C31"/>
    <w:rPr>
      <w:rFonts w:ascii="Times New Roman" w:eastAsia="Times New Roman" w:hAnsi="Times New Roman" w:cs="Times New Roman"/>
      <w:spacing w:val="1"/>
      <w:sz w:val="17"/>
      <w:szCs w:val="17"/>
      <w:u w:val="none"/>
    </w:rPr>
  </w:style>
  <w:style w:type="character" w:customStyle="1" w:styleId="86">
    <w:name w:val="Основной текст + 86"/>
    <w:aliases w:val="5 pt12,Полужирный,Интервал 0 pt27"/>
    <w:basedOn w:val="a7"/>
    <w:uiPriority w:val="99"/>
    <w:rsid w:val="00385C31"/>
    <w:rPr>
      <w:rFonts w:ascii="Times New Roman" w:eastAsia="Times New Roman" w:hAnsi="Times New Roman" w:cs="Times New Roman"/>
      <w:b/>
      <w:bCs/>
      <w:spacing w:val="1"/>
      <w:sz w:val="17"/>
      <w:szCs w:val="17"/>
      <w:u w:val="none"/>
    </w:rPr>
  </w:style>
  <w:style w:type="character" w:customStyle="1" w:styleId="85">
    <w:name w:val="Основной текст + 85"/>
    <w:aliases w:val="5 pt11,Полужирный9,Курсив4,Интервал 0 pt25"/>
    <w:basedOn w:val="a7"/>
    <w:rsid w:val="00385C31"/>
    <w:rPr>
      <w:rFonts w:ascii="Times New Roman" w:eastAsia="Times New Roman" w:hAnsi="Times New Roman" w:cs="Times New Roman"/>
      <w:b/>
      <w:bCs/>
      <w:i/>
      <w:iCs/>
      <w:spacing w:val="0"/>
      <w:sz w:val="17"/>
      <w:szCs w:val="17"/>
      <w:u w:val="none"/>
    </w:rPr>
  </w:style>
  <w:style w:type="character" w:customStyle="1" w:styleId="11">
    <w:name w:val="Заголовок №1_"/>
    <w:basedOn w:val="a0"/>
    <w:link w:val="12"/>
    <w:rsid w:val="00385C31"/>
    <w:rPr>
      <w:rFonts w:ascii="Times New Roman" w:hAnsi="Times New Roman" w:cs="Times New Roman"/>
      <w:b/>
      <w:bCs/>
      <w:spacing w:val="9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385C31"/>
    <w:pPr>
      <w:widowControl w:val="0"/>
      <w:shd w:val="clear" w:color="auto" w:fill="FFFFFF"/>
      <w:spacing w:before="360" w:after="300" w:line="240" w:lineRule="atLeast"/>
      <w:jc w:val="center"/>
      <w:outlineLvl w:val="0"/>
    </w:pPr>
    <w:rPr>
      <w:rFonts w:cs="Times New Roman"/>
      <w:b/>
      <w:bCs/>
      <w:spacing w:val="93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FC696A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character" w:customStyle="1" w:styleId="7">
    <w:name w:val="Основной текст (7)_"/>
    <w:link w:val="70"/>
    <w:rsid w:val="00FC696A"/>
    <w:rPr>
      <w:i/>
      <w:iCs/>
      <w:spacing w:val="2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C696A"/>
    <w:pPr>
      <w:widowControl w:val="0"/>
      <w:shd w:val="clear" w:color="auto" w:fill="FFFFFF"/>
      <w:spacing w:after="0" w:line="256" w:lineRule="exact"/>
      <w:jc w:val="both"/>
    </w:pPr>
    <w:rPr>
      <w:rFonts w:asciiTheme="minorHAnsi" w:hAnsiTheme="minorHAnsi"/>
      <w:i/>
      <w:iCs/>
      <w:spacing w:val="2"/>
      <w:sz w:val="19"/>
      <w:szCs w:val="19"/>
    </w:rPr>
  </w:style>
  <w:style w:type="character" w:customStyle="1" w:styleId="8pt">
    <w:name w:val="Основной текст + 8 pt"/>
    <w:aliases w:val="Интервал 0 pt24"/>
    <w:basedOn w:val="a7"/>
    <w:rsid w:val="0026210F"/>
    <w:rPr>
      <w:rFonts w:ascii="Times New Roman" w:eastAsia="Times New Roman" w:hAnsi="Times New Roman" w:cs="Times New Roman"/>
      <w:spacing w:val="1"/>
      <w:sz w:val="16"/>
      <w:szCs w:val="16"/>
      <w:u w:val="none"/>
    </w:rPr>
  </w:style>
  <w:style w:type="character" w:customStyle="1" w:styleId="Candara">
    <w:name w:val="Основной текст + Candara"/>
    <w:aliases w:val="8,5 pt10,Интервал 0 pt23"/>
    <w:basedOn w:val="a7"/>
    <w:rsid w:val="0026210F"/>
    <w:rPr>
      <w:rFonts w:ascii="Candara" w:eastAsia="Times New Roman" w:hAnsi="Candara" w:cs="Candara"/>
      <w:noProof/>
      <w:spacing w:val="0"/>
      <w:sz w:val="17"/>
      <w:szCs w:val="17"/>
      <w:u w:val="none"/>
    </w:rPr>
  </w:style>
  <w:style w:type="character" w:customStyle="1" w:styleId="84">
    <w:name w:val="Основной текст + 84"/>
    <w:aliases w:val="5 pt9,Курсив3,Интервал 0 pt22"/>
    <w:basedOn w:val="a7"/>
    <w:rsid w:val="00D54834"/>
    <w:rPr>
      <w:rFonts w:ascii="Times New Roman" w:eastAsia="Times New Roman" w:hAnsi="Times New Roman" w:cs="Times New Roman"/>
      <w:i/>
      <w:iCs/>
      <w:spacing w:val="1"/>
      <w:sz w:val="17"/>
      <w:szCs w:val="17"/>
      <w:u w:val="none"/>
    </w:rPr>
  </w:style>
  <w:style w:type="character" w:customStyle="1" w:styleId="a8">
    <w:name w:val="Основной текст + Курсив"/>
    <w:aliases w:val="Интервал 0 pt31"/>
    <w:basedOn w:val="a7"/>
    <w:rsid w:val="00812CED"/>
    <w:rPr>
      <w:rFonts w:ascii="Times New Roman" w:eastAsia="Times New Roman" w:hAnsi="Times New Roman" w:cs="Times New Roman"/>
      <w:i/>
      <w:iCs/>
      <w:spacing w:val="2"/>
      <w:sz w:val="19"/>
      <w:szCs w:val="19"/>
      <w:u w:val="none"/>
    </w:rPr>
  </w:style>
  <w:style w:type="character" w:customStyle="1" w:styleId="4pt">
    <w:name w:val="Основной текст + 4 pt"/>
    <w:aliases w:val="Интервал 0 pt30"/>
    <w:basedOn w:val="a7"/>
    <w:rsid w:val="00812CED"/>
    <w:rPr>
      <w:rFonts w:ascii="Times New Roman" w:eastAsia="Times New Roman" w:hAnsi="Times New Roman" w:cs="Times New Roman"/>
      <w:spacing w:val="0"/>
      <w:sz w:val="8"/>
      <w:szCs w:val="8"/>
      <w:u w:val="none"/>
    </w:rPr>
  </w:style>
  <w:style w:type="character" w:customStyle="1" w:styleId="4">
    <w:name w:val="Основной текст + Полужирный4"/>
    <w:aliases w:val="Курсив5,Интервал 0 pt29"/>
    <w:basedOn w:val="a7"/>
    <w:rsid w:val="00812CED"/>
    <w:rPr>
      <w:rFonts w:ascii="Times New Roman" w:eastAsia="Times New Roman" w:hAnsi="Times New Roman" w:cs="Times New Roman"/>
      <w:b/>
      <w:bCs/>
      <w:i/>
      <w:iCs/>
      <w:spacing w:val="2"/>
      <w:sz w:val="19"/>
      <w:szCs w:val="19"/>
      <w:u w:val="none"/>
    </w:rPr>
  </w:style>
  <w:style w:type="character" w:customStyle="1" w:styleId="10">
    <w:name w:val="Заголовок 1 Знак"/>
    <w:basedOn w:val="a0"/>
    <w:link w:val="1"/>
    <w:uiPriority w:val="1"/>
    <w:rsid w:val="00DF24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10">
    <w:name w:val="a1"/>
    <w:basedOn w:val="a"/>
    <w:rsid w:val="001950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3">
    <w:name w:val="c3"/>
    <w:basedOn w:val="a"/>
    <w:rsid w:val="0019505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19505C"/>
  </w:style>
  <w:style w:type="character" w:customStyle="1" w:styleId="c5">
    <w:name w:val="c5"/>
    <w:basedOn w:val="a0"/>
    <w:rsid w:val="0019505C"/>
  </w:style>
  <w:style w:type="character" w:customStyle="1" w:styleId="c2">
    <w:name w:val="c2"/>
    <w:basedOn w:val="a0"/>
    <w:rsid w:val="00BE1C49"/>
  </w:style>
  <w:style w:type="paragraph" w:customStyle="1" w:styleId="c15">
    <w:name w:val="c15"/>
    <w:basedOn w:val="a"/>
    <w:rsid w:val="007A1E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7A1E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20">
    <w:name w:val="a2"/>
    <w:basedOn w:val="a"/>
    <w:rsid w:val="0067632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C261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C261E"/>
    <w:rPr>
      <w:rFonts w:ascii="Times New Roman" w:hAnsi="Times New Roman"/>
      <w:sz w:val="24"/>
    </w:rPr>
  </w:style>
  <w:style w:type="paragraph" w:customStyle="1" w:styleId="c0">
    <w:name w:val="c0"/>
    <w:basedOn w:val="a"/>
    <w:rsid w:val="002C26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2">
    <w:name w:val="22"/>
    <w:basedOn w:val="a"/>
    <w:rsid w:val="002C26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6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2E56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46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2E56"/>
    <w:rPr>
      <w:rFonts w:ascii="Times New Roman" w:hAnsi="Times New Roman"/>
      <w:sz w:val="24"/>
    </w:rPr>
  </w:style>
  <w:style w:type="paragraph" w:styleId="af0">
    <w:name w:val="Normal (Web)"/>
    <w:basedOn w:val="a"/>
    <w:uiPriority w:val="99"/>
    <w:rsid w:val="00AB0E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2344A"/>
    <w:rPr>
      <w:rFonts w:ascii="Times New Roman" w:hAnsi="Times New Roman" w:cs="Times New Roman"/>
      <w:sz w:val="24"/>
      <w:szCs w:val="28"/>
    </w:rPr>
  </w:style>
  <w:style w:type="table" w:styleId="af1">
    <w:name w:val="Table Grid"/>
    <w:basedOn w:val="a1"/>
    <w:uiPriority w:val="39"/>
    <w:rsid w:val="000D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mailrucssattributepostfix">
    <w:name w:val="a_mailru_css_attribute_postfix"/>
    <w:basedOn w:val="a0"/>
    <w:rsid w:val="00F41505"/>
  </w:style>
  <w:style w:type="character" w:styleId="af2">
    <w:name w:val="Hyperlink"/>
    <w:basedOn w:val="a0"/>
    <w:uiPriority w:val="99"/>
    <w:unhideWhenUsed/>
    <w:rsid w:val="00F41505"/>
    <w:rPr>
      <w:color w:val="0000FF"/>
      <w:u w:val="single"/>
    </w:rPr>
  </w:style>
  <w:style w:type="paragraph" w:customStyle="1" w:styleId="13">
    <w:name w:val="Абзац списка1"/>
    <w:rsid w:val="00F4150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D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D49E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970FE8"/>
    <w:pPr>
      <w:spacing w:before="100" w:beforeAutospacing="1" w:after="142" w:line="288" w:lineRule="auto"/>
    </w:pPr>
    <w:rPr>
      <w:rFonts w:eastAsia="Times New Roman" w:cs="Times New Roman"/>
      <w:szCs w:val="24"/>
      <w:lang w:eastAsia="ru-RU"/>
    </w:rPr>
  </w:style>
  <w:style w:type="paragraph" w:customStyle="1" w:styleId="17PRIL-tabl-txt">
    <w:name w:val="17PRIL-tabl-txt"/>
    <w:basedOn w:val="a"/>
    <w:uiPriority w:val="99"/>
    <w:rsid w:val="00F45C34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</w:rPr>
  </w:style>
  <w:style w:type="character" w:customStyle="1" w:styleId="c20">
    <w:name w:val="c20"/>
    <w:basedOn w:val="a0"/>
    <w:rsid w:val="00C81757"/>
  </w:style>
  <w:style w:type="character" w:customStyle="1" w:styleId="c1">
    <w:name w:val="c1"/>
    <w:basedOn w:val="a0"/>
    <w:rsid w:val="00C81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CA301-EB28-4AA6-816E-72C172F9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4544</TotalTime>
  <Pages>52</Pages>
  <Words>8464</Words>
  <Characters>48248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75</cp:revision>
  <cp:lastPrinted>2024-09-11T12:20:00Z</cp:lastPrinted>
  <dcterms:created xsi:type="dcterms:W3CDTF">2022-06-05T14:46:00Z</dcterms:created>
  <dcterms:modified xsi:type="dcterms:W3CDTF">2025-10-16T13:58:00Z</dcterms:modified>
</cp:coreProperties>
</file>