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721D" w14:textId="048D38CD" w:rsidR="00307244" w:rsidRDefault="00307244" w:rsidP="00307244">
      <w:pPr>
        <w:spacing w:after="0" w:line="240" w:lineRule="auto"/>
        <w:jc w:val="center"/>
        <w:rPr>
          <w:b/>
          <w:bCs/>
        </w:rPr>
      </w:pPr>
      <w:r w:rsidRPr="00307244">
        <w:rPr>
          <w:b/>
          <w:bCs/>
        </w:rPr>
        <w:t xml:space="preserve">Федеральный закон от 29.12.2012 № 273-ФЗ (ред. от 04.08.2026) </w:t>
      </w:r>
    </w:p>
    <w:p w14:paraId="74689966" w14:textId="7F5C56F8" w:rsidR="00307244" w:rsidRPr="00307244" w:rsidRDefault="00307244" w:rsidP="00307244">
      <w:pPr>
        <w:spacing w:after="0" w:line="240" w:lineRule="auto"/>
        <w:jc w:val="center"/>
        <w:rPr>
          <w:b/>
          <w:bCs/>
        </w:rPr>
      </w:pPr>
      <w:r w:rsidRPr="00307244">
        <w:rPr>
          <w:b/>
          <w:bCs/>
        </w:rPr>
        <w:t>«Об образовании в Российской Федерации»</w:t>
      </w:r>
    </w:p>
    <w:p w14:paraId="65F31B97" w14:textId="0D9E9F39" w:rsidR="00307244" w:rsidRDefault="007A4BD8" w:rsidP="00307244">
      <w:pPr>
        <w:spacing w:after="0" w:line="240" w:lineRule="auto"/>
        <w:jc w:val="center"/>
        <w:rPr>
          <w:b/>
          <w:bCs/>
        </w:rPr>
      </w:pPr>
      <w:r w:rsidRPr="007A4BD8">
        <w:rPr>
          <w:b/>
          <w:bCs/>
        </w:rPr>
        <w:t>(с изм. и доп., вступ. в силу с 01.09.2026)</w:t>
      </w:r>
    </w:p>
    <w:p w14:paraId="0726B72A" w14:textId="77777777" w:rsidR="007A4BD8" w:rsidRDefault="007A4BD8" w:rsidP="00307244">
      <w:pPr>
        <w:spacing w:after="0" w:line="240" w:lineRule="auto"/>
        <w:jc w:val="center"/>
        <w:rPr>
          <w:b/>
          <w:bCs/>
        </w:rPr>
      </w:pPr>
    </w:p>
    <w:p w14:paraId="3606E94E" w14:textId="194F02AF" w:rsidR="006A2FFE" w:rsidRDefault="00307244" w:rsidP="00307244">
      <w:pPr>
        <w:spacing w:after="0" w:line="240" w:lineRule="auto"/>
        <w:jc w:val="center"/>
        <w:rPr>
          <w:b/>
          <w:bCs/>
        </w:rPr>
      </w:pPr>
      <w:r w:rsidRPr="00307244">
        <w:rPr>
          <w:b/>
          <w:bCs/>
        </w:rPr>
        <w:t>Статья 29. Информационная открытость образовательной организации</w:t>
      </w:r>
    </w:p>
    <w:p w14:paraId="34317BF7" w14:textId="77777777" w:rsidR="00307244" w:rsidRDefault="00307244" w:rsidP="00307244">
      <w:pPr>
        <w:spacing w:after="0" w:line="240" w:lineRule="auto"/>
        <w:jc w:val="center"/>
        <w:rPr>
          <w:b/>
          <w:bCs/>
        </w:rPr>
      </w:pPr>
    </w:p>
    <w:p w14:paraId="2FDD646D" w14:textId="77777777" w:rsidR="007A4BD8" w:rsidRDefault="007A4BD8" w:rsidP="007A4BD8">
      <w:pPr>
        <w:spacing w:after="0" w:line="240" w:lineRule="auto"/>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14:paraId="7D583D92" w14:textId="77777777" w:rsidR="007A4BD8" w:rsidRDefault="007A4BD8" w:rsidP="007A4BD8">
      <w:pPr>
        <w:spacing w:after="0" w:line="240" w:lineRule="auto"/>
        <w:jc w:val="both"/>
      </w:pPr>
    </w:p>
    <w:p w14:paraId="5B626889" w14:textId="734D7396" w:rsidR="007A4BD8" w:rsidRDefault="007A4BD8" w:rsidP="007A4BD8">
      <w:pPr>
        <w:spacing w:after="0" w:line="240" w:lineRule="auto"/>
        <w:jc w:val="both"/>
      </w:pPr>
      <w:r>
        <w:t>2. Образовательные организации обеспечивают открытость и доступность:</w:t>
      </w:r>
    </w:p>
    <w:p w14:paraId="69513FC9" w14:textId="77777777" w:rsidR="007A4BD8" w:rsidRDefault="007A4BD8" w:rsidP="007A4BD8">
      <w:pPr>
        <w:spacing w:after="0" w:line="240" w:lineRule="auto"/>
        <w:jc w:val="both"/>
      </w:pPr>
      <w:r>
        <w:t>1) информации:</w:t>
      </w:r>
    </w:p>
    <w:p w14:paraId="6D08F110" w14:textId="77777777" w:rsidR="007A4BD8" w:rsidRDefault="007A4BD8" w:rsidP="007A4BD8">
      <w:pPr>
        <w:spacing w:after="0" w:line="240" w:lineRule="auto"/>
        <w:jc w:val="both"/>
      </w:pPr>
      <w:r>
        <w:t>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14:paraId="0B14D400" w14:textId="77777777" w:rsidR="007A4BD8" w:rsidRDefault="007A4BD8" w:rsidP="007A4BD8">
      <w:pPr>
        <w:spacing w:after="0" w:line="240" w:lineRule="auto"/>
        <w:jc w:val="both"/>
      </w:pPr>
      <w:r>
        <w:t>(в ред. Федерального закона от 02.12.2019 N 403-ФЗ)</w:t>
      </w:r>
    </w:p>
    <w:p w14:paraId="3915A7BE" w14:textId="77777777" w:rsidR="007A4BD8" w:rsidRDefault="007A4BD8" w:rsidP="007A4BD8">
      <w:pPr>
        <w:spacing w:after="0" w:line="240" w:lineRule="auto"/>
        <w:jc w:val="both"/>
      </w:pPr>
      <w:r>
        <w:t>б) о структуре и об органах управления образовательной организацией;</w:t>
      </w:r>
    </w:p>
    <w:p w14:paraId="0ED0F027" w14:textId="77777777" w:rsidR="007A4BD8" w:rsidRDefault="007A4BD8" w:rsidP="007A4BD8">
      <w:pPr>
        <w:spacing w:after="0" w:line="240" w:lineRule="auto"/>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14:paraId="0099D0A1" w14:textId="77777777" w:rsidR="007A4BD8" w:rsidRDefault="007A4BD8" w:rsidP="007A4BD8">
      <w:pPr>
        <w:spacing w:after="0" w:line="240" w:lineRule="auto"/>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14:paraId="27E55667" w14:textId="77777777" w:rsidR="007A4BD8" w:rsidRDefault="007A4BD8" w:rsidP="007A4BD8">
      <w:pPr>
        <w:spacing w:after="0" w:line="240" w:lineRule="auto"/>
        <w:jc w:val="both"/>
      </w:pPr>
      <w:r>
        <w:t>г.1) о численности обучающихся, являющихся иностранными гражданами;</w:t>
      </w:r>
    </w:p>
    <w:p w14:paraId="243083D0" w14:textId="77777777" w:rsidR="007A4BD8" w:rsidRDefault="007A4BD8" w:rsidP="007A4BD8">
      <w:pPr>
        <w:spacing w:after="0" w:line="240" w:lineRule="auto"/>
        <w:jc w:val="both"/>
      </w:pPr>
      <w:r>
        <w:t>(пп. "г.1" введен Федеральным законом от 02.12.2019 N 403-ФЗ)</w:t>
      </w:r>
    </w:p>
    <w:p w14:paraId="743D9219" w14:textId="77777777" w:rsidR="007A4BD8" w:rsidRDefault="007A4BD8" w:rsidP="007A4BD8">
      <w:pPr>
        <w:spacing w:after="0" w:line="240" w:lineRule="auto"/>
        <w:jc w:val="both"/>
      </w:pPr>
      <w:r>
        <w:t>д) о языках образования;</w:t>
      </w:r>
    </w:p>
    <w:p w14:paraId="791AAEDE" w14:textId="77777777" w:rsidR="007A4BD8" w:rsidRDefault="007A4BD8" w:rsidP="007A4BD8">
      <w:pPr>
        <w:spacing w:after="0" w:line="240" w:lineRule="auto"/>
        <w:jc w:val="both"/>
      </w:pPr>
      <w:r>
        <w:t>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w:t>
      </w:r>
    </w:p>
    <w:p w14:paraId="0FB384E5" w14:textId="77777777" w:rsidR="007A4BD8" w:rsidRDefault="007A4BD8" w:rsidP="007A4BD8">
      <w:pPr>
        <w:spacing w:after="0" w:line="240" w:lineRule="auto"/>
        <w:jc w:val="both"/>
      </w:pPr>
      <w:r>
        <w:t>(пп. "е" в ред. Федерального закона от 30.12.2020 N 517-ФЗ)</w:t>
      </w:r>
    </w:p>
    <w:p w14:paraId="74FDFD9C" w14:textId="77777777" w:rsidR="007A4BD8" w:rsidRDefault="007A4BD8" w:rsidP="007A4BD8">
      <w:pPr>
        <w:spacing w:after="0" w:line="240" w:lineRule="auto"/>
        <w:jc w:val="both"/>
      </w:pPr>
      <w:r>
        <w:t>ж) о руководителе образовательной организации, его заместителях, руководителях филиалов образовательной организации (при их наличии);</w:t>
      </w:r>
    </w:p>
    <w:p w14:paraId="4EF74142" w14:textId="77777777" w:rsidR="007A4BD8" w:rsidRDefault="007A4BD8" w:rsidP="007A4BD8">
      <w:pPr>
        <w:spacing w:after="0" w:line="240" w:lineRule="auto"/>
        <w:jc w:val="both"/>
      </w:pPr>
      <w:r>
        <w:t>з) о персональном составе педагогических работников с указанием уровня образования, квалификации и опыта работы;</w:t>
      </w:r>
    </w:p>
    <w:p w14:paraId="7E8F56EA" w14:textId="77777777" w:rsidR="007A4BD8" w:rsidRDefault="007A4BD8" w:rsidP="007A4BD8">
      <w:pPr>
        <w:spacing w:after="0" w:line="240" w:lineRule="auto"/>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14:paraId="5C065C52" w14:textId="77777777" w:rsidR="007A4BD8" w:rsidRDefault="007A4BD8" w:rsidP="007A4BD8">
      <w:pPr>
        <w:spacing w:after="0" w:line="240" w:lineRule="auto"/>
        <w:jc w:val="both"/>
      </w:pPr>
      <w:r>
        <w:t>(пп. "з.1" в ред. Федерального закона от 11.06.2021 N 170-ФЗ)</w:t>
      </w:r>
    </w:p>
    <w:p w14:paraId="7B10A5CE" w14:textId="77777777" w:rsidR="007A4BD8" w:rsidRDefault="007A4BD8" w:rsidP="007A4BD8">
      <w:pPr>
        <w:spacing w:after="0" w:line="240" w:lineRule="auto"/>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14:paraId="48B5BEE1" w14:textId="77777777" w:rsidR="007A4BD8" w:rsidRDefault="007A4BD8" w:rsidP="007A4BD8">
      <w:pPr>
        <w:spacing w:after="0" w:line="240" w:lineRule="auto"/>
        <w:jc w:val="both"/>
      </w:pPr>
      <w:r>
        <w:lastRenderedPageBreak/>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14:paraId="7F689F11" w14:textId="77777777" w:rsidR="007A4BD8" w:rsidRDefault="007A4BD8" w:rsidP="007A4BD8">
      <w:pPr>
        <w:spacing w:after="0" w:line="240" w:lineRule="auto"/>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14:paraId="6BAB4D81" w14:textId="77777777" w:rsidR="007A4BD8" w:rsidRDefault="007A4BD8" w:rsidP="007A4BD8">
      <w:pPr>
        <w:spacing w:after="0" w:line="240" w:lineRule="auto"/>
        <w:jc w:val="both"/>
      </w:pPr>
      <w:r>
        <w:t>(в ред. Федерального закона от 30.12.2020 N 517-ФЗ)</w:t>
      </w:r>
    </w:p>
    <w:p w14:paraId="25C9314C" w14:textId="77777777" w:rsidR="007A4BD8" w:rsidRDefault="007A4BD8" w:rsidP="007A4BD8">
      <w:pPr>
        <w:spacing w:after="0" w:line="240" w:lineRule="auto"/>
        <w:jc w:val="both"/>
      </w:pPr>
      <w:r>
        <w:t>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3274E596" w14:textId="77777777" w:rsidR="007A4BD8" w:rsidRDefault="007A4BD8" w:rsidP="007A4BD8">
      <w:pPr>
        <w:spacing w:after="0" w:line="240" w:lineRule="auto"/>
        <w:jc w:val="both"/>
      </w:pPr>
      <w:r>
        <w:t>(в ред. Федерального закона от 30.12.2020 N 517-ФЗ)</w:t>
      </w:r>
    </w:p>
    <w:p w14:paraId="49986F14" w14:textId="77777777" w:rsidR="007A4BD8" w:rsidRDefault="007A4BD8" w:rsidP="007A4BD8">
      <w:pPr>
        <w:spacing w:after="0" w:line="240" w:lineRule="auto"/>
        <w:jc w:val="both"/>
      </w:pPr>
      <w:r>
        <w:t>н) о наличии и об условиях предоставления обучающимся стипендий, мер социальной поддержки;</w:t>
      </w:r>
    </w:p>
    <w:p w14:paraId="77EA25F5" w14:textId="77777777" w:rsidR="007A4BD8" w:rsidRDefault="007A4BD8" w:rsidP="007A4BD8">
      <w:pPr>
        <w:spacing w:after="0" w:line="240" w:lineRule="auto"/>
        <w:jc w:val="both"/>
      </w:pPr>
      <w:r>
        <w:t>о) о наличии общежития, интерната, количестве жилых помещений в общежитии, интернате для иногородних обучающихся, количестве изолированных жилых помещений (отдельных комнат), определенных для проживания нуждающихся в жилых помещениях в общежитии студенческих семей (для образовательных организаций высшего образования), формировании платы за проживание в общежитии;</w:t>
      </w:r>
    </w:p>
    <w:p w14:paraId="6CBF2415" w14:textId="77777777" w:rsidR="007A4BD8" w:rsidRDefault="007A4BD8" w:rsidP="007A4BD8">
      <w:pPr>
        <w:spacing w:after="0" w:line="240" w:lineRule="auto"/>
        <w:jc w:val="both"/>
      </w:pPr>
      <w:r>
        <w:t>(пп. "о" в ред. Федерального закона от 20.02.2026 N 34-ФЗ)</w:t>
      </w:r>
    </w:p>
    <w:p w14:paraId="7BD83209" w14:textId="77777777" w:rsidR="007A4BD8" w:rsidRDefault="007A4BD8" w:rsidP="007A4BD8">
      <w:pPr>
        <w:spacing w:after="0" w:line="240" w:lineRule="auto"/>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14:paraId="30047F94" w14:textId="77777777" w:rsidR="007A4BD8" w:rsidRDefault="007A4BD8" w:rsidP="007A4BD8">
      <w:pPr>
        <w:spacing w:after="0" w:line="240" w:lineRule="auto"/>
        <w:jc w:val="both"/>
      </w:pPr>
      <w:r>
        <w:t>р) о поступлении финансовых и материальных средств и об их расходовании по итогам финансового года;</w:t>
      </w:r>
    </w:p>
    <w:p w14:paraId="379F116E" w14:textId="77777777" w:rsidR="007A4BD8" w:rsidRDefault="007A4BD8" w:rsidP="007A4BD8">
      <w:pPr>
        <w:spacing w:after="0" w:line="240" w:lineRule="auto"/>
        <w:jc w:val="both"/>
      </w:pPr>
      <w:r>
        <w:t>с) о трудоустройстве выпускников;</w:t>
      </w:r>
    </w:p>
    <w:p w14:paraId="6C6C796E" w14:textId="77777777" w:rsidR="007A4BD8" w:rsidRDefault="007A4BD8" w:rsidP="007A4BD8">
      <w:pPr>
        <w:spacing w:after="0" w:line="240" w:lineRule="auto"/>
        <w:jc w:val="both"/>
      </w:pPr>
      <w:r>
        <w:t>т) о лицензии на осуществление образовательной деятельности (выписке из реестра лицензий на осуществление образовательной деятельности);</w:t>
      </w:r>
    </w:p>
    <w:p w14:paraId="187B7450" w14:textId="77777777" w:rsidR="007A4BD8" w:rsidRDefault="007A4BD8" w:rsidP="007A4BD8">
      <w:pPr>
        <w:spacing w:after="0" w:line="240" w:lineRule="auto"/>
        <w:jc w:val="both"/>
      </w:pPr>
      <w:r>
        <w:t>(пп. "т" введен Федеральным законом от 27.12.2019 N 478-ФЗ)</w:t>
      </w:r>
    </w:p>
    <w:p w14:paraId="5329E492" w14:textId="77777777" w:rsidR="007A4BD8" w:rsidRDefault="007A4BD8" w:rsidP="007A4BD8">
      <w:pPr>
        <w:spacing w:after="0" w:line="240" w:lineRule="auto"/>
        <w:jc w:val="both"/>
      </w:pPr>
      <w:r>
        <w:t>у) о наличии или об отсутствии государственной аккредитации образовательной деятельности по реализуемым образовательным программам;</w:t>
      </w:r>
    </w:p>
    <w:p w14:paraId="0932A822" w14:textId="77777777" w:rsidR="007A4BD8" w:rsidRDefault="007A4BD8" w:rsidP="007A4BD8">
      <w:pPr>
        <w:spacing w:after="0" w:line="240" w:lineRule="auto"/>
        <w:jc w:val="both"/>
      </w:pPr>
      <w:r>
        <w:t>(пп. "у" введен Федеральным законом от 29.12.2022 N 631-ФЗ)</w:t>
      </w:r>
    </w:p>
    <w:p w14:paraId="7768D3D3" w14:textId="77777777" w:rsidR="007A4BD8" w:rsidRDefault="007A4BD8" w:rsidP="007A4BD8">
      <w:pPr>
        <w:spacing w:after="0" w:line="240" w:lineRule="auto"/>
        <w:jc w:val="both"/>
      </w:pPr>
      <w:r>
        <w:t>2) копий:</w:t>
      </w:r>
    </w:p>
    <w:p w14:paraId="0B933DB1" w14:textId="77777777" w:rsidR="007A4BD8" w:rsidRDefault="007A4BD8" w:rsidP="007A4BD8">
      <w:pPr>
        <w:spacing w:after="0" w:line="240" w:lineRule="auto"/>
        <w:jc w:val="both"/>
      </w:pPr>
      <w:r>
        <w:t>а) устава образовательной организации;</w:t>
      </w:r>
    </w:p>
    <w:p w14:paraId="2AB2627A" w14:textId="77777777" w:rsidR="007A4BD8" w:rsidRDefault="007A4BD8" w:rsidP="007A4BD8">
      <w:pPr>
        <w:spacing w:after="0" w:line="240" w:lineRule="auto"/>
        <w:jc w:val="both"/>
      </w:pPr>
      <w:r>
        <w:t>б) утратил силу с 1 января 2021 года. - Федеральный закон от 27.12.2019 N 478-ФЗ;</w:t>
      </w:r>
    </w:p>
    <w:p w14:paraId="1878BE7C" w14:textId="77777777" w:rsidR="007A4BD8" w:rsidRDefault="007A4BD8" w:rsidP="007A4BD8">
      <w:pPr>
        <w:spacing w:after="0" w:line="240" w:lineRule="auto"/>
        <w:jc w:val="both"/>
      </w:pPr>
      <w:r>
        <w:t>в) утратил силу с 1 сентября 2023 года. - Федеральный закон от 29.12.2022 N 631-ФЗ;</w:t>
      </w:r>
    </w:p>
    <w:p w14:paraId="6B305E8E" w14:textId="77777777" w:rsidR="007A4BD8" w:rsidRDefault="007A4BD8" w:rsidP="007A4BD8">
      <w:pPr>
        <w:spacing w:after="0" w:line="240" w:lineRule="auto"/>
        <w:jc w:val="both"/>
      </w:pPr>
      <w: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14:paraId="39A860AD" w14:textId="77777777" w:rsidR="007A4BD8" w:rsidRDefault="007A4BD8" w:rsidP="007A4BD8">
      <w:pPr>
        <w:spacing w:after="0" w:line="240" w:lineRule="auto"/>
        <w:jc w:val="both"/>
      </w:pPr>
      <w:r>
        <w:lastRenderedPageBreak/>
        <w:t>д) локальных нормативных актов, предусмотренных частью 2 статьи 30 настоящего Федерального закона, правил внутреннего распорядка обучающихся, правил внутреннего трудового распорядка, коллективного договора, порядка предоставления жилых помещений в общежитиях;</w:t>
      </w:r>
    </w:p>
    <w:p w14:paraId="0B91A6B1" w14:textId="77777777" w:rsidR="007A4BD8" w:rsidRDefault="007A4BD8" w:rsidP="007A4BD8">
      <w:pPr>
        <w:spacing w:after="0" w:line="240" w:lineRule="auto"/>
        <w:jc w:val="both"/>
      </w:pPr>
      <w:r>
        <w:t>(в ред. Федерального закона от 20.02.2026 N 34-ФЗ)</w:t>
      </w:r>
    </w:p>
    <w:p w14:paraId="6DB47F9B" w14:textId="77777777" w:rsidR="007A4BD8" w:rsidRDefault="007A4BD8" w:rsidP="007A4BD8">
      <w:pPr>
        <w:spacing w:after="0" w:line="240" w:lineRule="auto"/>
        <w:jc w:val="both"/>
      </w:pPr>
      <w:r>
        <w:t>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Показатели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Показатели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40905D10" w14:textId="77777777" w:rsidR="007A4BD8" w:rsidRDefault="007A4BD8" w:rsidP="007A4BD8">
      <w:pPr>
        <w:spacing w:after="0" w:line="240" w:lineRule="auto"/>
        <w:jc w:val="both"/>
      </w:pPr>
      <w:r>
        <w:t>(п. 3 в ред. Федерального закона от 26.07.2019 N 232-ФЗ)</w:t>
      </w:r>
    </w:p>
    <w:p w14:paraId="7D4EFD1C" w14:textId="77777777" w:rsidR="007A4BD8" w:rsidRDefault="007A4BD8" w:rsidP="007A4BD8">
      <w:pPr>
        <w:spacing w:after="0" w:line="240" w:lineRule="auto"/>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14:paraId="5A511441" w14:textId="77777777" w:rsidR="007A4BD8" w:rsidRDefault="007A4BD8" w:rsidP="007A4BD8">
      <w:pPr>
        <w:spacing w:after="0" w:line="240" w:lineRule="auto"/>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14:paraId="7382EFD4" w14:textId="77777777" w:rsidR="007A4BD8" w:rsidRDefault="007A4BD8" w:rsidP="007A4BD8">
      <w:pPr>
        <w:spacing w:after="0" w:line="240" w:lineRule="auto"/>
        <w:jc w:val="both"/>
      </w:pPr>
      <w:r>
        <w:t>(п. 4.1 введен Федеральным законом от 29.06.2015 N 198-ФЗ)</w:t>
      </w:r>
    </w:p>
    <w:p w14:paraId="01379FA4" w14:textId="77777777" w:rsidR="007A4BD8" w:rsidRDefault="007A4BD8" w:rsidP="007A4BD8">
      <w:pPr>
        <w:spacing w:after="0" w:line="240" w:lineRule="auto"/>
        <w:jc w:val="both"/>
      </w:pPr>
      <w:r>
        <w:t>5) предписаний органов, осуществляющих государственный контроль (надзор) в сфере образования, отчетов об исполнении таких предписаний;</w:t>
      </w:r>
    </w:p>
    <w:p w14:paraId="4DF4015D" w14:textId="77777777" w:rsidR="007A4BD8" w:rsidRDefault="007A4BD8" w:rsidP="007A4BD8">
      <w:pPr>
        <w:spacing w:after="0" w:line="240" w:lineRule="auto"/>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14:paraId="24E51BC3" w14:textId="77777777" w:rsidR="007A4BD8" w:rsidRDefault="007A4BD8" w:rsidP="007A4BD8">
      <w:pPr>
        <w:spacing w:after="0" w:line="240" w:lineRule="auto"/>
        <w:jc w:val="both"/>
      </w:pPr>
      <w:r>
        <w:lastRenderedPageBreak/>
        <w:t>3. 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Требования к структуре официального сайта образовательной организации в сети "Интернет" и формату представления информации, указанной в части 2 настоящей статьи, устанавливаются федеральным органом исполнительной власти, осуществляющим функции по контролю и надзору в сфере образования.</w:t>
      </w:r>
    </w:p>
    <w:p w14:paraId="0466D804" w14:textId="77777777" w:rsidR="007A4BD8" w:rsidRDefault="007A4BD8" w:rsidP="007A4BD8">
      <w:pPr>
        <w:spacing w:after="0" w:line="240" w:lineRule="auto"/>
        <w:jc w:val="both"/>
      </w:pPr>
      <w:r>
        <w:t>(в ред. Федерального закона от 13.06.2023 N 251-ФЗ)</w:t>
      </w:r>
    </w:p>
    <w:p w14:paraId="354DCBB9" w14:textId="77777777" w:rsidR="007A4BD8" w:rsidRDefault="007A4BD8" w:rsidP="007A4BD8">
      <w:pPr>
        <w:spacing w:after="0" w:line="240" w:lineRule="auto"/>
        <w:jc w:val="both"/>
      </w:pPr>
    </w:p>
    <w:p w14:paraId="2957DE7E" w14:textId="3D3F0273" w:rsidR="00307244" w:rsidRPr="00307244" w:rsidRDefault="007A4BD8" w:rsidP="007A4BD8">
      <w:pPr>
        <w:spacing w:after="0" w:line="240" w:lineRule="auto"/>
        <w:jc w:val="both"/>
      </w:pPr>
      <w:r>
        <w:t>4. Информация и документы о деятельности образовательной организации, не указанные в части 2 настоящей статьи, предоставляются руководителем (заместителем руководителя) образовательной организации по обращению гражданина, организации либо должностного лица государственного органа или органа местного самоуправления при наличии оснований и в порядке, которые предусмотрены законодательством Российской Федерации. Образовательная организация вправе не предоставлять организациям, государственным органам и органам местного самоуправления информацию и документы при отсутствии оснований, предусмотренных законодательством Российской Федерации.</w:t>
      </w:r>
    </w:p>
    <w:sectPr w:rsidR="00307244" w:rsidRPr="00307244" w:rsidSect="0030724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FE"/>
    <w:rsid w:val="00307244"/>
    <w:rsid w:val="006A2FFE"/>
    <w:rsid w:val="007A4BD8"/>
    <w:rsid w:val="00822EB5"/>
    <w:rsid w:val="00864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CC080"/>
  <w15:chartTrackingRefBased/>
  <w15:docId w15:val="{0CBB7805-208D-4B7B-91B3-39556DEE4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A2F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A2F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A2FF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A2FF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A2FF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A2FF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A2FF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A2FF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A2FF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2FF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A2FF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A2FF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A2FF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A2FF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A2FF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A2FFE"/>
    <w:rPr>
      <w:rFonts w:eastAsiaTheme="majorEastAsia" w:cstheme="majorBidi"/>
      <w:color w:val="595959" w:themeColor="text1" w:themeTint="A6"/>
    </w:rPr>
  </w:style>
  <w:style w:type="character" w:customStyle="1" w:styleId="80">
    <w:name w:val="Заголовок 8 Знак"/>
    <w:basedOn w:val="a0"/>
    <w:link w:val="8"/>
    <w:uiPriority w:val="9"/>
    <w:semiHidden/>
    <w:rsid w:val="006A2FF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A2FFE"/>
    <w:rPr>
      <w:rFonts w:eastAsiaTheme="majorEastAsia" w:cstheme="majorBidi"/>
      <w:color w:val="272727" w:themeColor="text1" w:themeTint="D8"/>
    </w:rPr>
  </w:style>
  <w:style w:type="paragraph" w:styleId="a3">
    <w:name w:val="Title"/>
    <w:basedOn w:val="a"/>
    <w:next w:val="a"/>
    <w:link w:val="a4"/>
    <w:uiPriority w:val="10"/>
    <w:qFormat/>
    <w:rsid w:val="006A2F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A2F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2FF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A2FF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A2FFE"/>
    <w:pPr>
      <w:spacing w:before="160"/>
      <w:jc w:val="center"/>
    </w:pPr>
    <w:rPr>
      <w:i/>
      <w:iCs/>
      <w:color w:val="404040" w:themeColor="text1" w:themeTint="BF"/>
    </w:rPr>
  </w:style>
  <w:style w:type="character" w:customStyle="1" w:styleId="22">
    <w:name w:val="Цитата 2 Знак"/>
    <w:basedOn w:val="a0"/>
    <w:link w:val="21"/>
    <w:uiPriority w:val="29"/>
    <w:rsid w:val="006A2FFE"/>
    <w:rPr>
      <w:i/>
      <w:iCs/>
      <w:color w:val="404040" w:themeColor="text1" w:themeTint="BF"/>
    </w:rPr>
  </w:style>
  <w:style w:type="paragraph" w:styleId="a7">
    <w:name w:val="List Paragraph"/>
    <w:basedOn w:val="a"/>
    <w:uiPriority w:val="34"/>
    <w:qFormat/>
    <w:rsid w:val="006A2FFE"/>
    <w:pPr>
      <w:ind w:left="720"/>
      <w:contextualSpacing/>
    </w:pPr>
  </w:style>
  <w:style w:type="character" w:styleId="a8">
    <w:name w:val="Intense Emphasis"/>
    <w:basedOn w:val="a0"/>
    <w:uiPriority w:val="21"/>
    <w:qFormat/>
    <w:rsid w:val="006A2FFE"/>
    <w:rPr>
      <w:i/>
      <w:iCs/>
      <w:color w:val="0F4761" w:themeColor="accent1" w:themeShade="BF"/>
    </w:rPr>
  </w:style>
  <w:style w:type="paragraph" w:styleId="a9">
    <w:name w:val="Intense Quote"/>
    <w:basedOn w:val="a"/>
    <w:next w:val="a"/>
    <w:link w:val="aa"/>
    <w:uiPriority w:val="30"/>
    <w:qFormat/>
    <w:rsid w:val="006A2F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A2FFE"/>
    <w:rPr>
      <w:i/>
      <w:iCs/>
      <w:color w:val="0F4761" w:themeColor="accent1" w:themeShade="BF"/>
    </w:rPr>
  </w:style>
  <w:style w:type="character" w:styleId="ab">
    <w:name w:val="Intense Reference"/>
    <w:basedOn w:val="a0"/>
    <w:uiPriority w:val="32"/>
    <w:qFormat/>
    <w:rsid w:val="006A2F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1657</Words>
  <Characters>9446</Characters>
  <Application>Microsoft Office Word</Application>
  <DocSecurity>0</DocSecurity>
  <Lines>78</Lines>
  <Paragraphs>22</Paragraphs>
  <ScaleCrop>false</ScaleCrop>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t68255</dc:creator>
  <cp:keywords/>
  <dc:description/>
  <cp:lastModifiedBy>t68255</cp:lastModifiedBy>
  <cp:revision>3</cp:revision>
  <dcterms:created xsi:type="dcterms:W3CDTF">2026-08-28T13:49:00Z</dcterms:created>
  <dcterms:modified xsi:type="dcterms:W3CDTF">2026-09-01T10:13:00Z</dcterms:modified>
</cp:coreProperties>
</file>