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bCs/>
          <w:sz w:val="28"/>
          <w:szCs w:val="28"/>
        </w:rPr>
      </w:pPr>
      <w:r>
        <w:rPr>
          <w:rFonts w:ascii="Times New Roman" w:hAnsi="Times New Roman" w:cs="Times New Roman"/>
          <w:b/>
          <w:bCs/>
          <w:sz w:val="28"/>
          <w:szCs w:val="28"/>
        </w:rPr>
        <w:t xml:space="preserve">Эдебий  окъув </w:t>
      </w:r>
      <w:r>
        <w:rPr>
          <w:rFonts w:ascii="Times New Roman" w:hAnsi="Times New Roman" w:cs="Times New Roman"/>
          <w:b/>
          <w:bCs/>
          <w:sz w:val="28"/>
          <w:szCs w:val="28"/>
          <w:lang w:val="ru-RU"/>
        </w:rPr>
        <w:t xml:space="preserve">                                             1</w:t>
      </w:r>
      <w:bookmarkStart w:id="0" w:name="_GoBack"/>
      <w:bookmarkEnd w:id="0"/>
      <w:r>
        <w:rPr>
          <w:rFonts w:ascii="Times New Roman" w:hAnsi="Times New Roman" w:cs="Times New Roman"/>
          <w:b/>
          <w:bCs/>
          <w:sz w:val="28"/>
          <w:szCs w:val="28"/>
        </w:rPr>
        <w:t>сыныф</w:t>
      </w:r>
    </w:p>
    <w:p>
      <w:pPr>
        <w:rPr>
          <w:rFonts w:ascii="Times New Roman" w:hAnsi="Times New Roman" w:cs="Times New Roman"/>
          <w:sz w:val="28"/>
          <w:szCs w:val="28"/>
        </w:rPr>
      </w:pP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 xml:space="preserve"> </w:t>
      </w:r>
      <w:r>
        <w:rPr>
          <w:rFonts w:ascii="Times New Roman" w:hAnsi="Times New Roman" w:cs="Times New Roman"/>
          <w:b/>
          <w:sz w:val="28"/>
          <w:szCs w:val="28"/>
        </w:rPr>
        <w:t>Оджа:</w:t>
      </w:r>
      <w:r>
        <w:rPr>
          <w:rFonts w:ascii="Times New Roman" w:hAnsi="Times New Roman" w:cs="Times New Roman"/>
          <w:sz w:val="28"/>
          <w:szCs w:val="28"/>
        </w:rPr>
        <w:t xml:space="preserve"> Умерова Диляра Сейдалиевна.</w:t>
      </w:r>
    </w:p>
    <w:p>
      <w:pPr>
        <w:rPr>
          <w:rFonts w:ascii="Times New Roman" w:hAnsi="Times New Roman" w:cs="Times New Roman"/>
          <w:sz w:val="28"/>
          <w:szCs w:val="28"/>
        </w:rPr>
      </w:pPr>
      <w:r>
        <w:rPr>
          <w:rFonts w:ascii="Times New Roman" w:hAnsi="Times New Roman" w:cs="Times New Roman"/>
          <w:b/>
          <w:sz w:val="28"/>
          <w:szCs w:val="28"/>
        </w:rPr>
        <w:t>Мевзу:</w:t>
      </w:r>
      <w:r>
        <w:rPr>
          <w:rFonts w:ascii="Times New Roman" w:hAnsi="Times New Roman" w:cs="Times New Roman"/>
          <w:sz w:val="28"/>
          <w:szCs w:val="28"/>
        </w:rPr>
        <w:t xml:space="preserve"> Проект «Тапмаджалар».</w:t>
      </w:r>
    </w:p>
    <w:p>
      <w:pPr>
        <w:rPr>
          <w:rFonts w:ascii="Times New Roman" w:hAnsi="Times New Roman" w:cs="Times New Roman"/>
          <w:sz w:val="28"/>
          <w:szCs w:val="28"/>
        </w:rPr>
      </w:pPr>
      <w:r>
        <w:rPr>
          <w:rFonts w:ascii="Times New Roman" w:hAnsi="Times New Roman" w:cs="Times New Roman"/>
          <w:b/>
          <w:bCs/>
          <w:sz w:val="28"/>
          <w:szCs w:val="28"/>
        </w:rPr>
        <w:t>Тема:</w:t>
      </w:r>
      <w:r>
        <w:rPr>
          <w:rFonts w:ascii="Times New Roman" w:hAnsi="Times New Roman" w:cs="Times New Roman"/>
          <w:sz w:val="28"/>
          <w:szCs w:val="28"/>
        </w:rPr>
        <w:t xml:space="preserve"> Проект «Загадки».</w:t>
      </w:r>
    </w:p>
    <w:p>
      <w:pPr>
        <w:jc w:val="both"/>
        <w:rPr>
          <w:rFonts w:ascii="Times New Roman" w:hAnsi="Times New Roman" w:cs="Times New Roman"/>
          <w:sz w:val="28"/>
          <w:szCs w:val="28"/>
        </w:rPr>
      </w:pPr>
      <w:r>
        <w:rPr>
          <w:rFonts w:ascii="Times New Roman" w:hAnsi="Times New Roman" w:cs="Times New Roman"/>
          <w:b/>
          <w:sz w:val="28"/>
          <w:szCs w:val="28"/>
        </w:rPr>
        <w:t>Макъсад:</w:t>
      </w:r>
      <w:r>
        <w:rPr>
          <w:rFonts w:ascii="Times New Roman" w:hAnsi="Times New Roman" w:cs="Times New Roman"/>
          <w:sz w:val="28"/>
          <w:szCs w:val="28"/>
        </w:rPr>
        <w:t xml:space="preserve"> талебелерни проектнен, тапмаджа жанрнен таныш этмеге, проектни япмагъа огретмек, дикъкъат, гъайрет тербиелемек, окъув къабилиетлерини мукеммелештирмек, ана тилине меракъ догъурмакъ.</w:t>
      </w:r>
    </w:p>
    <w:p>
      <w:pPr>
        <w:jc w:val="both"/>
        <w:rPr>
          <w:rFonts w:ascii="Times New Roman" w:hAnsi="Times New Roman" w:cs="Times New Roman"/>
          <w:sz w:val="28"/>
          <w:szCs w:val="28"/>
        </w:rPr>
      </w:pPr>
      <w:r>
        <w:rPr>
          <w:rFonts w:ascii="Times New Roman" w:hAnsi="Times New Roman" w:cs="Times New Roman"/>
          <w:sz w:val="28"/>
          <w:szCs w:val="28"/>
        </w:rPr>
        <w:t>Цель: познакомить учащихся с жанром загадки, проектом, научить составлять проект, развивать усердие, внимание, совершенствовать навыки чтения, воспитывать любовь к родному языку.</w:t>
      </w:r>
    </w:p>
    <w:p>
      <w:pPr>
        <w:jc w:val="both"/>
        <w:rPr>
          <w:rFonts w:ascii="Times New Roman" w:hAnsi="Times New Roman" w:cs="Times New Roman"/>
          <w:sz w:val="28"/>
          <w:szCs w:val="28"/>
        </w:rPr>
      </w:pPr>
      <w:r>
        <w:rPr>
          <w:rFonts w:ascii="Times New Roman" w:hAnsi="Times New Roman" w:cs="Times New Roman"/>
          <w:b/>
          <w:sz w:val="28"/>
          <w:szCs w:val="28"/>
        </w:rPr>
        <w:t>Бекленильген нетиджелер: фенли:</w:t>
      </w:r>
      <w:r>
        <w:rPr>
          <w:rFonts w:ascii="Times New Roman" w:hAnsi="Times New Roman" w:cs="Times New Roman"/>
          <w:sz w:val="28"/>
          <w:szCs w:val="28"/>
        </w:rPr>
        <w:t xml:space="preserve"> талебелер тапмаджаларнен танышалар, оларны тапмагъа тырышалар, </w:t>
      </w:r>
      <w:r>
        <w:rPr>
          <w:rFonts w:ascii="Times New Roman" w:hAnsi="Times New Roman" w:cs="Times New Roman"/>
          <w:b/>
          <w:sz w:val="28"/>
          <w:szCs w:val="28"/>
        </w:rPr>
        <w:t xml:space="preserve">шахсиетлик: </w:t>
      </w:r>
      <w:r>
        <w:rPr>
          <w:rFonts w:ascii="Times New Roman" w:hAnsi="Times New Roman" w:cs="Times New Roman"/>
          <w:sz w:val="28"/>
          <w:szCs w:val="28"/>
        </w:rPr>
        <w:t xml:space="preserve">окъув фаалиетини инкишаф этелер, </w:t>
      </w:r>
      <w:r>
        <w:rPr>
          <w:rFonts w:ascii="Times New Roman" w:hAnsi="Times New Roman" w:cs="Times New Roman"/>
          <w:b/>
          <w:sz w:val="28"/>
          <w:szCs w:val="28"/>
        </w:rPr>
        <w:t>эртарафлама окъув вазифелери:</w:t>
      </w:r>
      <w:r>
        <w:rPr>
          <w:rFonts w:ascii="Times New Roman" w:hAnsi="Times New Roman" w:cs="Times New Roman"/>
          <w:sz w:val="28"/>
          <w:szCs w:val="28"/>
        </w:rPr>
        <w:t xml:space="preserve"> </w:t>
      </w:r>
      <w:r>
        <w:rPr>
          <w:rFonts w:ascii="Times New Roman" w:hAnsi="Times New Roman" w:cs="Times New Roman"/>
          <w:b/>
          <w:sz w:val="28"/>
          <w:szCs w:val="28"/>
        </w:rPr>
        <w:t>регулятив:</w:t>
      </w:r>
      <w:r>
        <w:rPr>
          <w:rFonts w:ascii="Times New Roman" w:hAnsi="Times New Roman" w:cs="Times New Roman"/>
          <w:sz w:val="28"/>
          <w:szCs w:val="28"/>
        </w:rPr>
        <w:t xml:space="preserve"> къоюлгъан макъсатны бельгилемек, озь фаалиетине фият кесмек, </w:t>
      </w:r>
      <w:r>
        <w:rPr>
          <w:rFonts w:ascii="Times New Roman" w:hAnsi="Times New Roman" w:cs="Times New Roman"/>
          <w:b/>
          <w:sz w:val="28"/>
          <w:szCs w:val="28"/>
        </w:rPr>
        <w:t>бильги алув усуллары:</w:t>
      </w:r>
      <w:r>
        <w:rPr>
          <w:rFonts w:ascii="Times New Roman" w:hAnsi="Times New Roman" w:cs="Times New Roman"/>
          <w:sz w:val="28"/>
          <w:szCs w:val="28"/>
        </w:rPr>
        <w:t xml:space="preserve"> нутукъны, сез байлыгъыны инкишаф этмек, </w:t>
      </w:r>
      <w:r>
        <w:rPr>
          <w:rFonts w:ascii="Times New Roman" w:hAnsi="Times New Roman" w:cs="Times New Roman"/>
          <w:b/>
          <w:sz w:val="28"/>
          <w:szCs w:val="28"/>
        </w:rPr>
        <w:t>тиль тапмакъ усуллары:</w:t>
      </w:r>
      <w:r>
        <w:rPr>
          <w:rFonts w:ascii="Times New Roman" w:hAnsi="Times New Roman" w:cs="Times New Roman"/>
          <w:sz w:val="28"/>
          <w:szCs w:val="28"/>
        </w:rPr>
        <w:t xml:space="preserve"> талебелернинъ ве оджанынъ айткъаныны динълемек ве анъламакъ.</w:t>
      </w:r>
    </w:p>
    <w:p>
      <w:pPr>
        <w:jc w:val="both"/>
        <w:rPr>
          <w:rFonts w:ascii="Times New Roman" w:hAnsi="Times New Roman" w:cs="Times New Roman"/>
          <w:sz w:val="28"/>
          <w:szCs w:val="28"/>
        </w:rPr>
      </w:pPr>
      <w:r>
        <w:rPr>
          <w:rFonts w:ascii="Times New Roman" w:hAnsi="Times New Roman" w:cs="Times New Roman"/>
          <w:sz w:val="28"/>
          <w:szCs w:val="28"/>
        </w:rPr>
        <w:t>Планируемые результаты: предметные: обучающиеся знакомятся с понятием «загадки», учатся их отгадывать, личностные: развитие читательских умений,</w:t>
      </w:r>
    </w:p>
    <w:p>
      <w:pPr>
        <w:jc w:val="both"/>
        <w:rPr>
          <w:rFonts w:ascii="Times New Roman" w:hAnsi="Times New Roman" w:cs="Times New Roman"/>
          <w:sz w:val="28"/>
          <w:szCs w:val="28"/>
        </w:rPr>
      </w:pPr>
      <w:r>
        <w:rPr>
          <w:rFonts w:ascii="Times New Roman" w:hAnsi="Times New Roman" w:cs="Times New Roman"/>
          <w:sz w:val="28"/>
          <w:szCs w:val="28"/>
        </w:rPr>
        <w:t>Метапредметные: регулятивные – определять цель деятельности, оценивать свою деятельность, познавательные – развивать речь, словарный запас, коммуникативные – уметь слушать учителя и свих одноклассников.</w:t>
      </w:r>
    </w:p>
    <w:p>
      <w:pPr>
        <w:jc w:val="both"/>
        <w:rPr>
          <w:rFonts w:ascii="Times New Roman" w:hAnsi="Times New Roman" w:cs="Times New Roman"/>
          <w:sz w:val="28"/>
          <w:szCs w:val="28"/>
        </w:rPr>
      </w:pPr>
      <w:r>
        <w:rPr>
          <w:rFonts w:ascii="Times New Roman" w:hAnsi="Times New Roman" w:cs="Times New Roman"/>
          <w:b/>
          <w:sz w:val="28"/>
          <w:szCs w:val="28"/>
        </w:rPr>
        <w:t>Дерснинъ чешити:</w:t>
      </w:r>
      <w:r>
        <w:rPr>
          <w:rFonts w:ascii="Times New Roman" w:hAnsi="Times New Roman" w:cs="Times New Roman"/>
          <w:sz w:val="28"/>
          <w:szCs w:val="28"/>
        </w:rPr>
        <w:t xml:space="preserve"> мевзуны  пекитюв дерси.</w:t>
      </w:r>
    </w:p>
    <w:p>
      <w:pPr>
        <w:jc w:val="both"/>
        <w:rPr>
          <w:rFonts w:ascii="Times New Roman" w:hAnsi="Times New Roman" w:cs="Times New Roman"/>
          <w:sz w:val="28"/>
          <w:szCs w:val="28"/>
        </w:rPr>
      </w:pPr>
      <w:r>
        <w:rPr>
          <w:rFonts w:ascii="Times New Roman" w:hAnsi="Times New Roman" w:cs="Times New Roman"/>
          <w:sz w:val="28"/>
          <w:szCs w:val="28"/>
        </w:rPr>
        <w:t>Тип урока: закрепление знаний.</w:t>
      </w:r>
    </w:p>
    <w:p>
      <w:pPr>
        <w:jc w:val="both"/>
        <w:rPr>
          <w:rFonts w:ascii="Times New Roman" w:hAnsi="Times New Roman" w:cs="Times New Roman"/>
          <w:sz w:val="28"/>
          <w:szCs w:val="28"/>
        </w:rPr>
      </w:pPr>
      <w:r>
        <w:rPr>
          <w:rFonts w:ascii="Times New Roman" w:hAnsi="Times New Roman" w:cs="Times New Roman"/>
          <w:b/>
          <w:sz w:val="28"/>
          <w:szCs w:val="28"/>
        </w:rPr>
        <w:t>Донатмалар:</w:t>
      </w:r>
      <w:r>
        <w:rPr>
          <w:rFonts w:ascii="Times New Roman" w:hAnsi="Times New Roman" w:cs="Times New Roman"/>
          <w:sz w:val="28"/>
          <w:szCs w:val="28"/>
        </w:rPr>
        <w:t xml:space="preserve"> карточкалар, ватман, ренкли къарындашлар, микрофон, къыят.</w:t>
      </w:r>
    </w:p>
    <w:p>
      <w:pPr>
        <w:jc w:val="both"/>
        <w:rPr>
          <w:rFonts w:ascii="Times New Roman" w:hAnsi="Times New Roman" w:cs="Times New Roman"/>
          <w:sz w:val="28"/>
          <w:szCs w:val="28"/>
        </w:rPr>
      </w:pPr>
      <w:r>
        <w:rPr>
          <w:rFonts w:ascii="Times New Roman" w:hAnsi="Times New Roman" w:cs="Times New Roman"/>
          <w:sz w:val="28"/>
          <w:szCs w:val="28"/>
        </w:rPr>
        <w:t>Оборудование: карточки, ватман, цветные карандаши, микрофн, бумага.</w:t>
      </w:r>
    </w:p>
    <w:p>
      <w:pPr>
        <w:jc w:val="center"/>
        <w:rPr>
          <w:rFonts w:ascii="Times New Roman" w:hAnsi="Times New Roman" w:cs="Times New Roman"/>
          <w:sz w:val="28"/>
          <w:szCs w:val="28"/>
        </w:rPr>
      </w:pPr>
      <w:r>
        <w:rPr>
          <w:rFonts w:ascii="Times New Roman" w:hAnsi="Times New Roman" w:cs="Times New Roman"/>
          <w:sz w:val="28"/>
          <w:szCs w:val="28"/>
        </w:rPr>
        <w:t>Дерснинъ кетишаты.</w:t>
      </w:r>
    </w:p>
    <w:p>
      <w:pPr>
        <w:pStyle w:val="5"/>
        <w:numPr>
          <w:ilvl w:val="0"/>
          <w:numId w:val="1"/>
        </w:numPr>
        <w:jc w:val="both"/>
        <w:rPr>
          <w:rFonts w:ascii="Times New Roman" w:hAnsi="Times New Roman" w:cs="Times New Roman"/>
          <w:b/>
          <w:sz w:val="28"/>
          <w:szCs w:val="28"/>
        </w:rPr>
      </w:pPr>
      <w:r>
        <w:rPr>
          <w:rFonts w:ascii="Times New Roman" w:hAnsi="Times New Roman" w:cs="Times New Roman"/>
          <w:b/>
          <w:sz w:val="28"/>
          <w:szCs w:val="28"/>
        </w:rPr>
        <w:t>Тешкилий дакъкъа. (Организационный момент)</w:t>
      </w:r>
    </w:p>
    <w:p>
      <w:pPr>
        <w:pStyle w:val="5"/>
        <w:numPr>
          <w:ilvl w:val="0"/>
          <w:numId w:val="2"/>
        </w:numPr>
        <w:jc w:val="both"/>
        <w:rPr>
          <w:rFonts w:ascii="Times New Roman" w:hAnsi="Times New Roman" w:cs="Times New Roman"/>
          <w:sz w:val="28"/>
          <w:szCs w:val="28"/>
        </w:rPr>
      </w:pPr>
      <w:r>
        <w:rPr>
          <w:rFonts w:ascii="Times New Roman" w:hAnsi="Times New Roman" w:cs="Times New Roman"/>
          <w:sz w:val="28"/>
          <w:szCs w:val="28"/>
        </w:rPr>
        <w:t>Энди ана тилинде</w:t>
      </w:r>
    </w:p>
    <w:p>
      <w:pPr>
        <w:pStyle w:val="5"/>
        <w:ind w:left="1440"/>
        <w:jc w:val="both"/>
        <w:rPr>
          <w:rFonts w:ascii="Times New Roman" w:hAnsi="Times New Roman" w:cs="Times New Roman"/>
          <w:sz w:val="28"/>
          <w:szCs w:val="28"/>
        </w:rPr>
      </w:pPr>
      <w:r>
        <w:rPr>
          <w:rFonts w:ascii="Times New Roman" w:hAnsi="Times New Roman" w:cs="Times New Roman"/>
          <w:sz w:val="28"/>
          <w:szCs w:val="28"/>
        </w:rPr>
        <w:t>Окъуймыз ве язамыз.</w:t>
      </w:r>
    </w:p>
    <w:p>
      <w:pPr>
        <w:pStyle w:val="5"/>
        <w:ind w:left="1440"/>
        <w:jc w:val="both"/>
        <w:rPr>
          <w:rFonts w:ascii="Times New Roman" w:hAnsi="Times New Roman" w:cs="Times New Roman"/>
          <w:sz w:val="28"/>
          <w:szCs w:val="28"/>
        </w:rPr>
      </w:pPr>
      <w:r>
        <w:rPr>
          <w:rFonts w:ascii="Times New Roman" w:hAnsi="Times New Roman" w:cs="Times New Roman"/>
          <w:sz w:val="28"/>
          <w:szCs w:val="28"/>
        </w:rPr>
        <w:t>Китаплардан эр шейни</w:t>
      </w:r>
    </w:p>
    <w:p>
      <w:pPr>
        <w:pStyle w:val="5"/>
        <w:ind w:left="1440"/>
        <w:jc w:val="both"/>
        <w:rPr>
          <w:rFonts w:ascii="Times New Roman" w:hAnsi="Times New Roman" w:cs="Times New Roman"/>
          <w:sz w:val="28"/>
          <w:szCs w:val="28"/>
        </w:rPr>
      </w:pPr>
      <w:r>
        <w:rPr>
          <w:rFonts w:ascii="Times New Roman" w:hAnsi="Times New Roman" w:cs="Times New Roman"/>
          <w:sz w:val="28"/>
          <w:szCs w:val="28"/>
        </w:rPr>
        <w:t>Окъумагъа азырмыз.</w:t>
      </w:r>
    </w:p>
    <w:p>
      <w:pPr>
        <w:pStyle w:val="5"/>
        <w:numPr>
          <w:ilvl w:val="0"/>
          <w:numId w:val="2"/>
        </w:numPr>
        <w:jc w:val="both"/>
        <w:rPr>
          <w:rFonts w:ascii="Times New Roman" w:hAnsi="Times New Roman" w:cs="Times New Roman"/>
          <w:sz w:val="28"/>
          <w:szCs w:val="28"/>
        </w:rPr>
      </w:pPr>
      <w:r>
        <w:rPr>
          <w:rFonts w:ascii="Times New Roman" w:hAnsi="Times New Roman" w:cs="Times New Roman"/>
          <w:sz w:val="28"/>
          <w:szCs w:val="28"/>
        </w:rPr>
        <w:t>Дерске азырлыкъны тешкерюв.</w:t>
      </w:r>
    </w:p>
    <w:p>
      <w:pPr>
        <w:pStyle w:val="5"/>
        <w:numPr>
          <w:ilvl w:val="0"/>
          <w:numId w:val="1"/>
        </w:numPr>
        <w:jc w:val="both"/>
        <w:rPr>
          <w:rFonts w:ascii="Times New Roman" w:hAnsi="Times New Roman" w:cs="Times New Roman"/>
          <w:b/>
          <w:sz w:val="28"/>
          <w:szCs w:val="28"/>
        </w:rPr>
      </w:pPr>
      <w:r>
        <w:rPr>
          <w:rFonts w:ascii="Times New Roman" w:hAnsi="Times New Roman" w:cs="Times New Roman"/>
          <w:b/>
          <w:sz w:val="28"/>
          <w:szCs w:val="28"/>
        </w:rPr>
        <w:t>Дерснинъ мевзусыны ве макъсадыны еткизюв.(Постановка учебной задачи)</w:t>
      </w:r>
    </w:p>
    <w:p>
      <w:pPr>
        <w:pStyle w:val="5"/>
        <w:numPr>
          <w:ilvl w:val="0"/>
          <w:numId w:val="3"/>
        </w:numPr>
        <w:jc w:val="both"/>
        <w:rPr>
          <w:rFonts w:ascii="Times New Roman" w:hAnsi="Times New Roman" w:cs="Times New Roman"/>
          <w:sz w:val="28"/>
          <w:szCs w:val="28"/>
        </w:rPr>
      </w:pPr>
      <w:r>
        <w:rPr>
          <w:rFonts w:ascii="Times New Roman" w:hAnsi="Times New Roman" w:cs="Times New Roman"/>
          <w:sz w:val="28"/>
          <w:szCs w:val="28"/>
        </w:rPr>
        <w:t>Субет. «Микрофон» усулы.</w:t>
      </w:r>
    </w:p>
    <w:p>
      <w:pPr>
        <w:pStyle w:val="5"/>
        <w:ind w:left="1440"/>
        <w:jc w:val="both"/>
        <w:rPr>
          <w:rFonts w:ascii="Times New Roman" w:hAnsi="Times New Roman" w:cs="Times New Roman"/>
          <w:sz w:val="28"/>
          <w:szCs w:val="28"/>
        </w:rPr>
      </w:pPr>
      <w:r>
        <w:rPr>
          <w:rFonts w:ascii="Times New Roman" w:hAnsi="Times New Roman" w:cs="Times New Roman"/>
          <w:sz w:val="28"/>
          <w:szCs w:val="28"/>
        </w:rPr>
        <w:t xml:space="preserve">- Кечкен дерсте  насыл мевзуны кечтик? </w:t>
      </w:r>
    </w:p>
    <w:p>
      <w:pPr>
        <w:pStyle w:val="5"/>
        <w:ind w:left="1440"/>
        <w:jc w:val="both"/>
        <w:rPr>
          <w:rFonts w:ascii="Times New Roman" w:hAnsi="Times New Roman" w:cs="Times New Roman"/>
          <w:sz w:val="28"/>
          <w:szCs w:val="28"/>
        </w:rPr>
      </w:pPr>
      <w:r>
        <w:rPr>
          <w:rFonts w:ascii="Times New Roman" w:hAnsi="Times New Roman" w:cs="Times New Roman"/>
          <w:sz w:val="28"/>
          <w:szCs w:val="28"/>
        </w:rPr>
        <w:t xml:space="preserve">  - Динъленъиз. Бу не? (тапмаджа).</w:t>
      </w:r>
    </w:p>
    <w:p>
      <w:pPr>
        <w:rPr>
          <w:rFonts w:ascii="Times New Roman" w:hAnsi="Times New Roman" w:cs="Times New Roman"/>
          <w:sz w:val="28"/>
          <w:szCs w:val="28"/>
        </w:rPr>
      </w:pPr>
      <w:r>
        <w:rPr>
          <w:rFonts w:ascii="Times New Roman" w:hAnsi="Times New Roman" w:cs="Times New Roman"/>
          <w:sz w:val="28"/>
          <w:szCs w:val="28"/>
        </w:rPr>
        <w:t>Аран толу акъ тавукъ.</w:t>
      </w:r>
    </w:p>
    <w:p>
      <w:pPr>
        <w:rPr>
          <w:rFonts w:ascii="Times New Roman" w:hAnsi="Times New Roman" w:cs="Times New Roman"/>
          <w:sz w:val="28"/>
          <w:szCs w:val="28"/>
        </w:rPr>
      </w:pPr>
      <w:r>
        <w:rPr>
          <w:rFonts w:ascii="Times New Roman" w:hAnsi="Times New Roman" w:cs="Times New Roman"/>
          <w:sz w:val="28"/>
          <w:szCs w:val="28"/>
        </w:rPr>
        <w:t>(Тишлер)</w:t>
      </w:r>
    </w:p>
    <w:p>
      <w:pPr>
        <w:rPr>
          <w:rFonts w:ascii="Times New Roman" w:hAnsi="Times New Roman" w:cs="Times New Roman"/>
          <w:sz w:val="28"/>
          <w:szCs w:val="28"/>
        </w:rPr>
      </w:pPr>
      <w:r>
        <w:rPr>
          <w:rFonts w:ascii="Times New Roman" w:hAnsi="Times New Roman" w:cs="Times New Roman"/>
          <w:sz w:val="28"/>
          <w:szCs w:val="28"/>
        </w:rPr>
        <w:t>Дост ве душман арттыра,</w:t>
      </w:r>
    </w:p>
    <w:p>
      <w:pPr>
        <w:rPr>
          <w:rFonts w:ascii="Times New Roman" w:hAnsi="Times New Roman" w:cs="Times New Roman"/>
          <w:sz w:val="28"/>
          <w:szCs w:val="28"/>
        </w:rPr>
      </w:pPr>
      <w:r>
        <w:rPr>
          <w:rFonts w:ascii="Times New Roman" w:hAnsi="Times New Roman" w:cs="Times New Roman"/>
          <w:sz w:val="28"/>
          <w:szCs w:val="28"/>
        </w:rPr>
        <w:t>Чешит шейлер айттыра.</w:t>
      </w:r>
    </w:p>
    <w:p>
      <w:pPr>
        <w:rPr>
          <w:rFonts w:ascii="Times New Roman" w:hAnsi="Times New Roman" w:cs="Times New Roman"/>
          <w:sz w:val="28"/>
          <w:szCs w:val="28"/>
        </w:rPr>
      </w:pPr>
      <w:r>
        <w:rPr>
          <w:rFonts w:ascii="Times New Roman" w:hAnsi="Times New Roman" w:cs="Times New Roman"/>
          <w:sz w:val="28"/>
          <w:szCs w:val="28"/>
        </w:rPr>
        <w:t xml:space="preserve">(Тиль) </w:t>
      </w:r>
    </w:p>
    <w:p>
      <w:pPr>
        <w:rPr>
          <w:rFonts w:ascii="Times New Roman" w:hAnsi="Times New Roman" w:cs="Times New Roman"/>
          <w:sz w:val="28"/>
          <w:szCs w:val="28"/>
        </w:rPr>
      </w:pPr>
      <w:r>
        <w:rPr>
          <w:rFonts w:ascii="Times New Roman" w:hAnsi="Times New Roman" w:cs="Times New Roman"/>
          <w:sz w:val="28"/>
          <w:szCs w:val="28"/>
        </w:rPr>
        <w:t xml:space="preserve">- Тапмаджа – бу не? </w:t>
      </w:r>
    </w:p>
    <w:p>
      <w:pPr>
        <w:rPr>
          <w:rFonts w:ascii="Times New Roman" w:hAnsi="Times New Roman" w:cs="Times New Roman"/>
          <w:sz w:val="28"/>
          <w:szCs w:val="28"/>
        </w:rPr>
      </w:pPr>
      <w:r>
        <w:rPr>
          <w:rFonts w:ascii="Times New Roman" w:hAnsi="Times New Roman" w:cs="Times New Roman"/>
          <w:sz w:val="28"/>
          <w:szCs w:val="28"/>
        </w:rPr>
        <w:t xml:space="preserve"> - Тапмаджаларны тапынъыз.</w:t>
      </w:r>
    </w:p>
    <w:p>
      <w:pPr>
        <w:rPr>
          <w:rFonts w:ascii="Times New Roman" w:hAnsi="Times New Roman" w:cs="Times New Roman"/>
          <w:sz w:val="28"/>
          <w:szCs w:val="28"/>
        </w:rPr>
      </w:pPr>
      <w:r>
        <w:rPr>
          <w:rFonts w:ascii="Times New Roman" w:hAnsi="Times New Roman" w:cs="Times New Roman"/>
          <w:sz w:val="28"/>
          <w:szCs w:val="28"/>
        </w:rPr>
        <w:t xml:space="preserve"> - Бугуньки мевзумыз насыл? Не ичюн биз бу мевзуны огренеджекмиз? Демек, макъсадымымызны бельгилейик.</w:t>
      </w:r>
    </w:p>
    <w:p>
      <w:pPr>
        <w:rPr>
          <w:rFonts w:ascii="Times New Roman" w:hAnsi="Times New Roman" w:cs="Times New Roman"/>
          <w:sz w:val="28"/>
          <w:szCs w:val="28"/>
        </w:rPr>
      </w:pPr>
      <w:r>
        <w:rPr>
          <w:rFonts w:ascii="Times New Roman" w:hAnsi="Times New Roman" w:cs="Times New Roman"/>
          <w:sz w:val="28"/>
          <w:szCs w:val="28"/>
        </w:rPr>
        <w:t xml:space="preserve"> - Проект «Тапмаджалар» боюнджа чалышыджакъмыз.</w:t>
      </w:r>
    </w:p>
    <w:p>
      <w:pPr>
        <w:jc w:val="both"/>
        <w:rPr>
          <w:rFonts w:ascii="Times New Roman" w:hAnsi="Times New Roman" w:cs="Times New Roman"/>
          <w:b/>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xml:space="preserve">. </w:t>
      </w:r>
      <w:r>
        <w:rPr>
          <w:rFonts w:ascii="Times New Roman" w:hAnsi="Times New Roman" w:cs="Times New Roman"/>
          <w:b/>
          <w:sz w:val="28"/>
          <w:szCs w:val="28"/>
        </w:rPr>
        <w:t>Материалны пекитюв ве умумийлештирюв.(Закрепление знаний и способов действий)</w:t>
      </w:r>
    </w:p>
    <w:p>
      <w:pPr>
        <w:jc w:val="both"/>
        <w:rPr>
          <w:rFonts w:ascii="Times New Roman" w:hAnsi="Times New Roman" w:cs="Times New Roman"/>
          <w:sz w:val="28"/>
          <w:szCs w:val="28"/>
        </w:rPr>
      </w:pPr>
      <w:r>
        <w:rPr>
          <w:rFonts w:ascii="Times New Roman" w:hAnsi="Times New Roman" w:cs="Times New Roman"/>
          <w:b/>
          <w:sz w:val="28"/>
          <w:szCs w:val="28"/>
        </w:rPr>
        <w:t xml:space="preserve">1. </w:t>
      </w:r>
      <w:r>
        <w:rPr>
          <w:rFonts w:ascii="Times New Roman" w:hAnsi="Times New Roman" w:cs="Times New Roman"/>
          <w:sz w:val="28"/>
          <w:szCs w:val="28"/>
        </w:rPr>
        <w:t>Оджанынъ сезю – тапмаджалар акъкъында малюмат берюв.</w:t>
      </w:r>
    </w:p>
    <w:p>
      <w:pPr>
        <w:jc w:val="both"/>
        <w:rPr>
          <w:rFonts w:ascii="Times New Roman" w:hAnsi="Times New Roman" w:cs="Times New Roman"/>
          <w:sz w:val="28"/>
          <w:szCs w:val="28"/>
        </w:rPr>
      </w:pPr>
      <w:r>
        <w:rPr>
          <w:rFonts w:ascii="Times New Roman" w:hAnsi="Times New Roman" w:cs="Times New Roman"/>
          <w:sz w:val="28"/>
          <w:szCs w:val="28"/>
        </w:rPr>
        <w:t>Тапмаджалар – халкъ агъыз яратыджылыгъынынъ энъ къадимий, энъ кутьлевий ве энъ кениш таркъалгъан жанрларындан биридир. Оларнынъ яратылувы адамларнынъ эмек фаалиетинен, омюрдеки тюрлю вакъиаларнен, джемиетнинъ инкишафындаки чешит тарихий баскъычларда пейда олгъан урф-адетлеринен, аньанелеринен, теджрибесинен, тюшюнджелери ве дюньябакъышынен багълыдыр. Эвель заманларда тапмаджалар инсанны сарып алгъан муит ве табиатнынъ тюрлю адиселери акъкъындаки тюшюнджелерининъ бедиий ифадеси оларакъ мейдангъа кельгенлер. Ер ве кок, кунеш ве ай, йылдызлар ве йылнынъ мевсимлери, гедже ве куньдюз, кок гудюрдиси ве яшын, къар ве ягъмур, дагъ ве орманлар, денъиз ве озенлер, уджсыз-буджакъсыз чёллер, айванлар ве осюмликлер алеми, эв эшьялары, эмек алетлери ве саирелер акъкъында коллектив иджатнынъ махсулы олып уйдурылгъан тапмаджалар несильден-несильге кечип, буюк ве кучюкке аят, табиат сырлары акъкъында тюшюнмекни огретип кельгелеринен буюк эмиетке маликлер. Бунынънен берабер тапмаджалар халкъ поэзиясынынъ бир шекили оларакъ къадимий девирлерден бизим куньлерге къадар сёзлер, ибарелер, чешит мана ве анъламларнынъ хазинесидирлер. Шунынъ ичюн тапмаджаларны огренюв эдебиятшнаслар, тильшнаслар, тарихчы ве этнографлар ичюн меракълы ве зенгин материал бере.</w:t>
      </w:r>
    </w:p>
    <w:p>
      <w:pPr>
        <w:jc w:val="both"/>
        <w:rPr>
          <w:rFonts w:ascii="Times New Roman" w:hAnsi="Times New Roman" w:cs="Times New Roman"/>
          <w:sz w:val="28"/>
          <w:szCs w:val="28"/>
        </w:rPr>
      </w:pPr>
      <w:r>
        <w:rPr>
          <w:rFonts w:ascii="Times New Roman" w:hAnsi="Times New Roman" w:cs="Times New Roman"/>
          <w:sz w:val="28"/>
          <w:szCs w:val="28"/>
        </w:rPr>
        <w:t>2.Группаларгъа болюв ве къаиделерни анълатув.</w:t>
      </w:r>
    </w:p>
    <w:p>
      <w:pPr>
        <w:jc w:val="both"/>
        <w:rPr>
          <w:rFonts w:ascii="Times New Roman" w:hAnsi="Times New Roman" w:cs="Times New Roman"/>
          <w:sz w:val="28"/>
          <w:szCs w:val="28"/>
        </w:rPr>
      </w:pPr>
      <w:r>
        <w:rPr>
          <w:rFonts w:ascii="Times New Roman" w:hAnsi="Times New Roman" w:cs="Times New Roman"/>
          <w:sz w:val="28"/>
          <w:szCs w:val="28"/>
        </w:rPr>
        <w:t>1 группа – къырмызы карточкалар</w:t>
      </w:r>
    </w:p>
    <w:p>
      <w:pPr>
        <w:jc w:val="both"/>
        <w:rPr>
          <w:rFonts w:ascii="Times New Roman" w:hAnsi="Times New Roman" w:cs="Times New Roman"/>
          <w:sz w:val="28"/>
          <w:szCs w:val="28"/>
        </w:rPr>
      </w:pPr>
      <w:r>
        <w:rPr>
          <w:rFonts w:ascii="Times New Roman" w:hAnsi="Times New Roman" w:cs="Times New Roman"/>
          <w:sz w:val="28"/>
          <w:szCs w:val="28"/>
        </w:rPr>
        <w:t>2 группа – ешиль</w:t>
      </w:r>
    </w:p>
    <w:p>
      <w:pPr>
        <w:jc w:val="both"/>
        <w:rPr>
          <w:rFonts w:ascii="Times New Roman" w:hAnsi="Times New Roman" w:cs="Times New Roman"/>
          <w:sz w:val="28"/>
          <w:szCs w:val="28"/>
        </w:rPr>
      </w:pPr>
      <w:r>
        <w:rPr>
          <w:rFonts w:ascii="Times New Roman" w:hAnsi="Times New Roman" w:cs="Times New Roman"/>
          <w:sz w:val="28"/>
          <w:szCs w:val="28"/>
        </w:rPr>
        <w:t>3 группа – сары.</w:t>
      </w:r>
    </w:p>
    <w:p>
      <w:pPr>
        <w:jc w:val="both"/>
        <w:rPr>
          <w:rFonts w:ascii="Times New Roman" w:hAnsi="Times New Roman" w:cs="Times New Roman"/>
          <w:sz w:val="28"/>
          <w:szCs w:val="28"/>
        </w:rPr>
      </w:pPr>
      <w:r>
        <w:rPr>
          <w:rFonts w:ascii="Times New Roman" w:hAnsi="Times New Roman" w:cs="Times New Roman"/>
          <w:sz w:val="28"/>
          <w:szCs w:val="28"/>
        </w:rPr>
        <w:t>Къаиделер (тахтагъа языла):</w:t>
      </w:r>
    </w:p>
    <w:p>
      <w:pPr>
        <w:jc w:val="both"/>
        <w:rPr>
          <w:rFonts w:ascii="Times New Roman" w:hAnsi="Times New Roman" w:cs="Times New Roman"/>
          <w:sz w:val="28"/>
          <w:szCs w:val="28"/>
        </w:rPr>
      </w:pPr>
      <w:r>
        <w:rPr>
          <w:rFonts w:ascii="Times New Roman" w:hAnsi="Times New Roman" w:cs="Times New Roman"/>
          <w:sz w:val="28"/>
          <w:szCs w:val="28"/>
        </w:rPr>
        <w:t>1. Бакъырмамакъ ве бири-бирини динълемек, берабер чалышмакъ.</w:t>
      </w:r>
    </w:p>
    <w:p>
      <w:pPr>
        <w:jc w:val="both"/>
        <w:rPr>
          <w:rFonts w:ascii="Times New Roman" w:hAnsi="Times New Roman" w:cs="Times New Roman"/>
          <w:sz w:val="28"/>
          <w:szCs w:val="28"/>
        </w:rPr>
      </w:pPr>
      <w:r>
        <w:rPr>
          <w:rFonts w:ascii="Times New Roman" w:hAnsi="Times New Roman" w:cs="Times New Roman"/>
          <w:sz w:val="28"/>
          <w:szCs w:val="28"/>
        </w:rPr>
        <w:t>2. Суаль олса, къолны котермек.</w:t>
      </w:r>
    </w:p>
    <w:p>
      <w:pPr>
        <w:jc w:val="both"/>
        <w:rPr>
          <w:rFonts w:ascii="Times New Roman" w:hAnsi="Times New Roman" w:cs="Times New Roman"/>
          <w:sz w:val="28"/>
          <w:szCs w:val="28"/>
        </w:rPr>
      </w:pPr>
      <w:r>
        <w:rPr>
          <w:rFonts w:ascii="Times New Roman" w:hAnsi="Times New Roman" w:cs="Times New Roman"/>
          <w:sz w:val="28"/>
          <w:szCs w:val="28"/>
        </w:rPr>
        <w:t>3. Вазифени беджерген сонъ фишканы косьтермек.</w:t>
      </w:r>
    </w:p>
    <w:p>
      <w:pPr>
        <w:jc w:val="both"/>
        <w:rPr>
          <w:rFonts w:ascii="Times New Roman" w:hAnsi="Times New Roman" w:cs="Times New Roman"/>
          <w:sz w:val="28"/>
          <w:szCs w:val="28"/>
        </w:rPr>
      </w:pPr>
      <w:r>
        <w:rPr>
          <w:rFonts w:ascii="Times New Roman" w:hAnsi="Times New Roman" w:cs="Times New Roman"/>
          <w:sz w:val="28"/>
          <w:szCs w:val="28"/>
        </w:rPr>
        <w:t>3. Вазифени анълатув.</w:t>
      </w:r>
    </w:p>
    <w:p>
      <w:pPr>
        <w:jc w:val="both"/>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xml:space="preserve"> группа «Табиат адиселери» мевзу боюнджа чалышаджакъ.</w:t>
      </w:r>
    </w:p>
    <w:p>
      <w:pPr>
        <w:jc w:val="both"/>
        <w:rPr>
          <w:rFonts w:ascii="Times New Roman" w:hAnsi="Times New Roman" w:cs="Times New Roman"/>
          <w:sz w:val="28"/>
          <w:szCs w:val="28"/>
        </w:rPr>
      </w:pPr>
      <w:r>
        <w:rPr>
          <w:rFonts w:ascii="Times New Roman" w:hAnsi="Times New Roman" w:cs="Times New Roman"/>
          <w:sz w:val="28"/>
          <w:szCs w:val="28"/>
        </w:rPr>
        <w:t>1. Ап-акъ чаршаф</w:t>
      </w:r>
    </w:p>
    <w:p>
      <w:pPr>
        <w:jc w:val="both"/>
        <w:rPr>
          <w:rFonts w:ascii="Times New Roman" w:hAnsi="Times New Roman" w:cs="Times New Roman"/>
          <w:sz w:val="28"/>
          <w:szCs w:val="28"/>
        </w:rPr>
      </w:pPr>
      <w:r>
        <w:rPr>
          <w:rFonts w:ascii="Times New Roman" w:hAnsi="Times New Roman" w:cs="Times New Roman"/>
          <w:sz w:val="28"/>
          <w:szCs w:val="28"/>
        </w:rPr>
        <w:t>Дюньяны къаплады. (Къар).</w:t>
      </w:r>
    </w:p>
    <w:p>
      <w:pPr>
        <w:jc w:val="both"/>
        <w:rPr>
          <w:rFonts w:ascii="Times New Roman" w:hAnsi="Times New Roman" w:cs="Times New Roman"/>
          <w:sz w:val="28"/>
          <w:szCs w:val="28"/>
        </w:rPr>
      </w:pPr>
      <w:r>
        <w:rPr>
          <w:rFonts w:ascii="Times New Roman" w:hAnsi="Times New Roman" w:cs="Times New Roman"/>
          <w:sz w:val="28"/>
          <w:szCs w:val="28"/>
        </w:rPr>
        <w:t>2. Аягъы ерге тиймез,</w:t>
      </w:r>
    </w:p>
    <w:p>
      <w:pPr>
        <w:jc w:val="both"/>
        <w:rPr>
          <w:rFonts w:ascii="Times New Roman" w:hAnsi="Times New Roman" w:cs="Times New Roman"/>
          <w:sz w:val="28"/>
          <w:szCs w:val="28"/>
        </w:rPr>
      </w:pPr>
      <w:r>
        <w:rPr>
          <w:rFonts w:ascii="Times New Roman" w:hAnsi="Times New Roman" w:cs="Times New Roman"/>
          <w:sz w:val="28"/>
          <w:szCs w:val="28"/>
        </w:rPr>
        <w:t xml:space="preserve">Башы кокке етмез. (Булут). </w:t>
      </w:r>
    </w:p>
    <w:p>
      <w:pPr>
        <w:jc w:val="both"/>
        <w:rPr>
          <w:rFonts w:ascii="Times New Roman" w:hAnsi="Times New Roman" w:cs="Times New Roman"/>
          <w:sz w:val="28"/>
          <w:szCs w:val="28"/>
        </w:rPr>
      </w:pPr>
      <w:r>
        <w:rPr>
          <w:rFonts w:ascii="Times New Roman" w:hAnsi="Times New Roman" w:cs="Times New Roman"/>
          <w:sz w:val="28"/>
          <w:szCs w:val="28"/>
        </w:rPr>
        <w:t>3. Бири теке,</w:t>
      </w:r>
    </w:p>
    <w:p>
      <w:pPr>
        <w:jc w:val="both"/>
        <w:rPr>
          <w:rFonts w:ascii="Times New Roman" w:hAnsi="Times New Roman" w:cs="Times New Roman"/>
          <w:sz w:val="28"/>
          <w:szCs w:val="28"/>
        </w:rPr>
      </w:pPr>
      <w:r>
        <w:rPr>
          <w:rFonts w:ascii="Times New Roman" w:hAnsi="Times New Roman" w:cs="Times New Roman"/>
          <w:sz w:val="28"/>
          <w:szCs w:val="28"/>
        </w:rPr>
        <w:t>Бири иче. (Ягъмур, топракъ).</w:t>
      </w:r>
    </w:p>
    <w:p>
      <w:pPr>
        <w:jc w:val="both"/>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группа – «Адамнынъ беден болюклери»</w:t>
      </w:r>
    </w:p>
    <w:p>
      <w:pPr>
        <w:jc w:val="both"/>
        <w:rPr>
          <w:rFonts w:ascii="Times New Roman" w:hAnsi="Times New Roman" w:cs="Times New Roman"/>
          <w:sz w:val="28"/>
          <w:szCs w:val="28"/>
        </w:rPr>
      </w:pPr>
      <w:r>
        <w:rPr>
          <w:rFonts w:ascii="Times New Roman" w:hAnsi="Times New Roman" w:cs="Times New Roman"/>
          <w:sz w:val="28"/>
          <w:szCs w:val="28"/>
        </w:rPr>
        <w:t>1. Таш къалавнынъ ичинде</w:t>
      </w:r>
    </w:p>
    <w:p>
      <w:pPr>
        <w:jc w:val="both"/>
        <w:rPr>
          <w:rFonts w:ascii="Times New Roman" w:hAnsi="Times New Roman" w:cs="Times New Roman"/>
          <w:sz w:val="28"/>
          <w:szCs w:val="28"/>
        </w:rPr>
      </w:pPr>
      <w:r>
        <w:rPr>
          <w:rFonts w:ascii="Times New Roman" w:hAnsi="Times New Roman" w:cs="Times New Roman"/>
          <w:sz w:val="28"/>
          <w:szCs w:val="28"/>
        </w:rPr>
        <w:t>Къызыл богъа отура. (Тиль).</w:t>
      </w:r>
    </w:p>
    <w:p>
      <w:pPr>
        <w:jc w:val="both"/>
        <w:rPr>
          <w:rFonts w:ascii="Times New Roman" w:hAnsi="Times New Roman" w:cs="Times New Roman"/>
          <w:sz w:val="28"/>
          <w:szCs w:val="28"/>
        </w:rPr>
      </w:pPr>
      <w:r>
        <w:rPr>
          <w:rFonts w:ascii="Times New Roman" w:hAnsi="Times New Roman" w:cs="Times New Roman"/>
          <w:sz w:val="28"/>
          <w:szCs w:val="28"/>
        </w:rPr>
        <w:t>2. Эки агъа-къардаш ян-янаша отура,</w:t>
      </w:r>
    </w:p>
    <w:p>
      <w:pPr>
        <w:jc w:val="both"/>
        <w:rPr>
          <w:rFonts w:ascii="Times New Roman" w:hAnsi="Times New Roman" w:cs="Times New Roman"/>
          <w:sz w:val="28"/>
          <w:szCs w:val="28"/>
        </w:rPr>
      </w:pPr>
      <w:r>
        <w:rPr>
          <w:rFonts w:ascii="Times New Roman" w:hAnsi="Times New Roman" w:cs="Times New Roman"/>
          <w:sz w:val="28"/>
          <w:szCs w:val="28"/>
        </w:rPr>
        <w:t>Бири-бирини корьмей. (Козьлер).</w:t>
      </w:r>
    </w:p>
    <w:p>
      <w:pPr>
        <w:jc w:val="both"/>
        <w:rPr>
          <w:rFonts w:ascii="Times New Roman" w:hAnsi="Times New Roman" w:cs="Times New Roman"/>
          <w:sz w:val="28"/>
          <w:szCs w:val="28"/>
        </w:rPr>
      </w:pPr>
      <w:r>
        <w:rPr>
          <w:rFonts w:ascii="Times New Roman" w:hAnsi="Times New Roman" w:cs="Times New Roman"/>
          <w:sz w:val="28"/>
          <w:szCs w:val="28"/>
        </w:rPr>
        <w:t>3. Эки араным бар,</w:t>
      </w:r>
    </w:p>
    <w:p>
      <w:pPr>
        <w:jc w:val="both"/>
        <w:rPr>
          <w:rFonts w:ascii="Times New Roman" w:hAnsi="Times New Roman" w:cs="Times New Roman"/>
          <w:sz w:val="28"/>
          <w:szCs w:val="28"/>
        </w:rPr>
      </w:pPr>
      <w:r>
        <w:rPr>
          <w:rFonts w:ascii="Times New Roman" w:hAnsi="Times New Roman" w:cs="Times New Roman"/>
          <w:sz w:val="28"/>
          <w:szCs w:val="28"/>
        </w:rPr>
        <w:t>Ортасында бир диреги бар. (Бурун).</w:t>
      </w:r>
    </w:p>
    <w:p>
      <w:pPr>
        <w:jc w:val="both"/>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xml:space="preserve"> группа – «Айванлар»</w:t>
      </w:r>
    </w:p>
    <w:p>
      <w:pPr>
        <w:jc w:val="both"/>
        <w:rPr>
          <w:rFonts w:ascii="Times New Roman" w:hAnsi="Times New Roman" w:cs="Times New Roman"/>
          <w:sz w:val="28"/>
          <w:szCs w:val="28"/>
        </w:rPr>
      </w:pPr>
      <w:r>
        <w:rPr>
          <w:rFonts w:ascii="Times New Roman" w:hAnsi="Times New Roman" w:cs="Times New Roman"/>
          <w:sz w:val="28"/>
          <w:szCs w:val="28"/>
        </w:rPr>
        <w:t>1. Гедже-куньдюз кезерим,</w:t>
      </w:r>
    </w:p>
    <w:p>
      <w:pPr>
        <w:jc w:val="both"/>
        <w:rPr>
          <w:rFonts w:ascii="Times New Roman" w:hAnsi="Times New Roman" w:cs="Times New Roman"/>
          <w:sz w:val="28"/>
          <w:szCs w:val="28"/>
        </w:rPr>
      </w:pPr>
      <w:r>
        <w:rPr>
          <w:rFonts w:ascii="Times New Roman" w:hAnsi="Times New Roman" w:cs="Times New Roman"/>
          <w:sz w:val="28"/>
          <w:szCs w:val="28"/>
        </w:rPr>
        <w:t>Эр бир шейни сезерим,</w:t>
      </w:r>
    </w:p>
    <w:p>
      <w:pPr>
        <w:jc w:val="both"/>
        <w:rPr>
          <w:rFonts w:ascii="Times New Roman" w:hAnsi="Times New Roman" w:cs="Times New Roman"/>
          <w:sz w:val="28"/>
          <w:szCs w:val="28"/>
        </w:rPr>
      </w:pPr>
      <w:r>
        <w:rPr>
          <w:rFonts w:ascii="Times New Roman" w:hAnsi="Times New Roman" w:cs="Times New Roman"/>
          <w:sz w:val="28"/>
          <w:szCs w:val="28"/>
        </w:rPr>
        <w:t>Сюрюге хырсыз тюшсе,</w:t>
      </w:r>
    </w:p>
    <w:p>
      <w:pPr>
        <w:jc w:val="both"/>
        <w:rPr>
          <w:rFonts w:ascii="Times New Roman" w:hAnsi="Times New Roman" w:cs="Times New Roman"/>
          <w:sz w:val="28"/>
          <w:szCs w:val="28"/>
        </w:rPr>
      </w:pPr>
      <w:r>
        <w:rPr>
          <w:rFonts w:ascii="Times New Roman" w:hAnsi="Times New Roman" w:cs="Times New Roman"/>
          <w:sz w:val="28"/>
          <w:szCs w:val="28"/>
        </w:rPr>
        <w:t>Башын-козюн эзерим. (Копек).</w:t>
      </w:r>
    </w:p>
    <w:p>
      <w:pPr>
        <w:jc w:val="both"/>
        <w:rPr>
          <w:rFonts w:ascii="Times New Roman" w:hAnsi="Times New Roman" w:cs="Times New Roman"/>
          <w:sz w:val="28"/>
          <w:szCs w:val="28"/>
        </w:rPr>
      </w:pPr>
      <w:r>
        <w:rPr>
          <w:rFonts w:ascii="Times New Roman" w:hAnsi="Times New Roman" w:cs="Times New Roman"/>
          <w:sz w:val="28"/>
          <w:szCs w:val="28"/>
        </w:rPr>
        <w:t>2. Дагъда-чельде яшайым,</w:t>
      </w:r>
    </w:p>
    <w:p>
      <w:pPr>
        <w:jc w:val="both"/>
        <w:rPr>
          <w:rFonts w:ascii="Times New Roman" w:hAnsi="Times New Roman" w:cs="Times New Roman"/>
          <w:sz w:val="28"/>
          <w:szCs w:val="28"/>
        </w:rPr>
      </w:pPr>
      <w:r>
        <w:rPr>
          <w:rFonts w:ascii="Times New Roman" w:hAnsi="Times New Roman" w:cs="Times New Roman"/>
          <w:sz w:val="28"/>
          <w:szCs w:val="28"/>
        </w:rPr>
        <w:t>Къавун-къарпыз ашайым,</w:t>
      </w:r>
    </w:p>
    <w:p>
      <w:pPr>
        <w:jc w:val="both"/>
        <w:rPr>
          <w:rFonts w:ascii="Times New Roman" w:hAnsi="Times New Roman" w:cs="Times New Roman"/>
          <w:sz w:val="28"/>
          <w:szCs w:val="28"/>
        </w:rPr>
      </w:pPr>
      <w:r>
        <w:rPr>
          <w:rFonts w:ascii="Times New Roman" w:hAnsi="Times New Roman" w:cs="Times New Roman"/>
          <w:sz w:val="28"/>
          <w:szCs w:val="28"/>
        </w:rPr>
        <w:t>Авджыларны корьгенде</w:t>
      </w:r>
    </w:p>
    <w:p>
      <w:pPr>
        <w:jc w:val="both"/>
        <w:rPr>
          <w:rFonts w:ascii="Times New Roman" w:hAnsi="Times New Roman" w:cs="Times New Roman"/>
          <w:sz w:val="28"/>
          <w:szCs w:val="28"/>
        </w:rPr>
      </w:pPr>
      <w:r>
        <w:rPr>
          <w:rFonts w:ascii="Times New Roman" w:hAnsi="Times New Roman" w:cs="Times New Roman"/>
          <w:sz w:val="28"/>
          <w:szCs w:val="28"/>
        </w:rPr>
        <w:t>Пек къоркъмагъа башлайым. (Тавшан).</w:t>
      </w:r>
    </w:p>
    <w:p>
      <w:pPr>
        <w:jc w:val="both"/>
        <w:rPr>
          <w:rFonts w:ascii="Times New Roman" w:hAnsi="Times New Roman" w:cs="Times New Roman"/>
          <w:sz w:val="28"/>
          <w:szCs w:val="28"/>
        </w:rPr>
      </w:pPr>
      <w:r>
        <w:rPr>
          <w:rFonts w:ascii="Times New Roman" w:hAnsi="Times New Roman" w:cs="Times New Roman"/>
          <w:sz w:val="28"/>
          <w:szCs w:val="28"/>
        </w:rPr>
        <w:t>3. Ешиль атлас</w:t>
      </w:r>
    </w:p>
    <w:p>
      <w:pPr>
        <w:jc w:val="both"/>
        <w:rPr>
          <w:rFonts w:ascii="Times New Roman" w:hAnsi="Times New Roman" w:cs="Times New Roman"/>
          <w:sz w:val="28"/>
          <w:szCs w:val="28"/>
        </w:rPr>
      </w:pPr>
      <w:r>
        <w:rPr>
          <w:rFonts w:ascii="Times New Roman" w:hAnsi="Times New Roman" w:cs="Times New Roman"/>
          <w:sz w:val="28"/>
          <w:szCs w:val="28"/>
        </w:rPr>
        <w:t>Сувгъа батмаз. (Бакъа).</w:t>
      </w:r>
    </w:p>
    <w:p>
      <w:pPr>
        <w:jc w:val="both"/>
        <w:rPr>
          <w:rFonts w:ascii="Times New Roman" w:hAnsi="Times New Roman" w:cs="Times New Roman"/>
          <w:sz w:val="28"/>
          <w:szCs w:val="28"/>
        </w:rPr>
      </w:pPr>
      <w:r>
        <w:rPr>
          <w:rFonts w:ascii="Times New Roman" w:hAnsi="Times New Roman" w:cs="Times New Roman"/>
          <w:sz w:val="28"/>
          <w:szCs w:val="28"/>
        </w:rPr>
        <w:t>Вазифелер: группаларда эр бир тапмаджанынъ тапылувына ресим япалар ве оларны ватмангъа япыштыралар. Сонъра проектни донаталар ве къорчалайлар.</w:t>
      </w:r>
    </w:p>
    <w:p>
      <w:pPr>
        <w:jc w:val="both"/>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 Раатлыкъ дакъкъасы.</w:t>
      </w:r>
    </w:p>
    <w:p>
      <w:pPr>
        <w:jc w:val="both"/>
        <w:rPr>
          <w:rFonts w:ascii="Times New Roman" w:hAnsi="Times New Roman" w:cs="Times New Roman"/>
          <w:sz w:val="28"/>
          <w:szCs w:val="28"/>
        </w:rPr>
      </w:pPr>
      <w:r>
        <w:rPr>
          <w:rFonts w:ascii="Times New Roman" w:hAnsi="Times New Roman" w:cs="Times New Roman"/>
          <w:sz w:val="28"/>
          <w:szCs w:val="28"/>
        </w:rPr>
        <w:t>«Оп-оп девелер…»</w:t>
      </w:r>
    </w:p>
    <w:p>
      <w:pPr>
        <w:jc w:val="both"/>
        <w:rPr>
          <w:rFonts w:ascii="Times New Roman" w:hAnsi="Times New Roman" w:cs="Times New Roman"/>
          <w:sz w:val="28"/>
          <w:szCs w:val="28"/>
        </w:rPr>
      </w:pPr>
      <w:r>
        <w:rPr>
          <w:rFonts w:ascii="Times New Roman" w:hAnsi="Times New Roman" w:cs="Times New Roman"/>
          <w:sz w:val="28"/>
          <w:szCs w:val="28"/>
        </w:rPr>
        <w:t>4. Мустакъиль чалышув. Проектнинъ тизилюви.</w:t>
      </w:r>
    </w:p>
    <w:p>
      <w:pPr>
        <w:jc w:val="both"/>
        <w:rPr>
          <w:rFonts w:ascii="Times New Roman" w:hAnsi="Times New Roman" w:cs="Times New Roman"/>
          <w:sz w:val="28"/>
          <w:szCs w:val="28"/>
        </w:rPr>
      </w:pPr>
      <w:r>
        <w:rPr>
          <w:rFonts w:ascii="Times New Roman" w:hAnsi="Times New Roman" w:cs="Times New Roman"/>
          <w:sz w:val="28"/>
          <w:szCs w:val="28"/>
        </w:rPr>
        <w:t>1.Ресимлер япув.</w:t>
      </w:r>
    </w:p>
    <w:p>
      <w:pPr>
        <w:jc w:val="both"/>
        <w:rPr>
          <w:rFonts w:ascii="Times New Roman" w:hAnsi="Times New Roman" w:cs="Times New Roman"/>
          <w:sz w:val="28"/>
          <w:szCs w:val="28"/>
        </w:rPr>
      </w:pPr>
      <w:r>
        <w:rPr>
          <w:rFonts w:ascii="Times New Roman" w:hAnsi="Times New Roman" w:cs="Times New Roman"/>
          <w:sz w:val="28"/>
          <w:szCs w:val="28"/>
        </w:rPr>
        <w:t>2. Проектни донатув.</w:t>
      </w:r>
    </w:p>
    <w:p>
      <w:pPr>
        <w:jc w:val="both"/>
        <w:rPr>
          <w:rFonts w:ascii="Times New Roman" w:hAnsi="Times New Roman" w:cs="Times New Roman"/>
          <w:sz w:val="28"/>
          <w:szCs w:val="28"/>
        </w:rPr>
      </w:pPr>
      <w:r>
        <w:rPr>
          <w:rFonts w:ascii="Times New Roman" w:hAnsi="Times New Roman" w:cs="Times New Roman"/>
          <w:sz w:val="28"/>
          <w:szCs w:val="28"/>
        </w:rPr>
        <w:t>5. Проектнинъ къорчалавы.</w:t>
      </w:r>
    </w:p>
    <w:p>
      <w:pPr>
        <w:jc w:val="both"/>
        <w:rPr>
          <w:rFonts w:ascii="Times New Roman" w:hAnsi="Times New Roman" w:cs="Times New Roman"/>
          <w:sz w:val="28"/>
          <w:szCs w:val="28"/>
        </w:rPr>
      </w:pPr>
      <w:r>
        <w:rPr>
          <w:rFonts w:ascii="Times New Roman" w:hAnsi="Times New Roman" w:cs="Times New Roman"/>
          <w:sz w:val="28"/>
          <w:szCs w:val="28"/>
        </w:rPr>
        <w:t>6. Проект боюнджа дефтерлерде чалышув (индивидуаль шекилинде).</w:t>
      </w:r>
    </w:p>
    <w:p>
      <w:pPr>
        <w:jc w:val="both"/>
        <w:rPr>
          <w:rFonts w:ascii="Times New Roman" w:hAnsi="Times New Roman" w:cs="Times New Roman"/>
          <w:sz w:val="28"/>
          <w:szCs w:val="28"/>
        </w:rPr>
      </w:pPr>
      <w:r>
        <w:rPr>
          <w:rFonts w:ascii="Times New Roman" w:hAnsi="Times New Roman" w:cs="Times New Roman"/>
          <w:sz w:val="28"/>
          <w:szCs w:val="28"/>
        </w:rPr>
        <w:t xml:space="preserve"> - Бегенген тапмаджаны дефтерлеринъизге кочюрип язынъыз, ресим япынъыз.</w:t>
      </w:r>
    </w:p>
    <w:p>
      <w:pPr>
        <w:jc w:val="both"/>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 Рефлексия.</w:t>
      </w:r>
    </w:p>
    <w:p>
      <w:pPr>
        <w:jc w:val="both"/>
        <w:rPr>
          <w:rFonts w:ascii="Times New Roman" w:hAnsi="Times New Roman" w:cs="Times New Roman"/>
          <w:sz w:val="28"/>
          <w:szCs w:val="28"/>
        </w:rPr>
      </w:pPr>
      <w:r>
        <w:rPr>
          <w:rFonts w:ascii="Times New Roman" w:hAnsi="Times New Roman" w:cs="Times New Roman"/>
          <w:sz w:val="28"/>
          <w:szCs w:val="28"/>
        </w:rPr>
        <w:t>Джумлеленинъ девамыны айтынъыз.</w:t>
      </w:r>
    </w:p>
    <w:p>
      <w:pPr>
        <w:jc w:val="both"/>
        <w:rPr>
          <w:rFonts w:ascii="Times New Roman" w:hAnsi="Times New Roman" w:cs="Times New Roman"/>
          <w:sz w:val="28"/>
          <w:szCs w:val="28"/>
        </w:rPr>
      </w:pPr>
      <w:r>
        <w:rPr>
          <w:rFonts w:ascii="Times New Roman" w:hAnsi="Times New Roman" w:cs="Times New Roman"/>
          <w:sz w:val="28"/>
          <w:szCs w:val="28"/>
        </w:rPr>
        <w:t>Бугуньки дерсни мен бегендим, чюнки…</w:t>
      </w:r>
    </w:p>
    <w:p>
      <w:pPr>
        <w:jc w:val="both"/>
        <w:rPr>
          <w:rFonts w:ascii="Times New Roman" w:hAnsi="Times New Roman" w:cs="Times New Roman"/>
          <w:sz w:val="28"/>
          <w:szCs w:val="28"/>
        </w:rPr>
      </w:pPr>
      <w:r>
        <w:rPr>
          <w:rFonts w:ascii="Times New Roman" w:hAnsi="Times New Roman" w:cs="Times New Roman"/>
          <w:sz w:val="28"/>
          <w:szCs w:val="28"/>
        </w:rPr>
        <w:t>Манъа къыйын олды…</w:t>
      </w:r>
    </w:p>
    <w:p>
      <w:pPr>
        <w:jc w:val="both"/>
        <w:rPr>
          <w:rFonts w:ascii="Times New Roman" w:hAnsi="Times New Roman" w:cs="Times New Roman"/>
          <w:sz w:val="28"/>
          <w:szCs w:val="28"/>
        </w:rPr>
      </w:pPr>
      <w:r>
        <w:rPr>
          <w:rFonts w:ascii="Times New Roman" w:hAnsi="Times New Roman" w:cs="Times New Roman"/>
          <w:sz w:val="28"/>
          <w:szCs w:val="28"/>
        </w:rPr>
        <w:t>Меним кейфиетим…</w:t>
      </w:r>
    </w:p>
    <w:p>
      <w:pPr>
        <w:jc w:val="both"/>
        <w:rPr>
          <w:rFonts w:ascii="Times New Roman" w:hAnsi="Times New Roman" w:cs="Times New Roman"/>
          <w:sz w:val="28"/>
          <w:szCs w:val="28"/>
        </w:rPr>
      </w:pPr>
    </w:p>
    <w:sectPr>
      <w:pgSz w:w="11906" w:h="16838"/>
      <w:pgMar w:top="851" w:right="851" w:bottom="851"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012D3"/>
    <w:multiLevelType w:val="multilevel"/>
    <w:tmpl w:val="346012D3"/>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E900EC0"/>
    <w:multiLevelType w:val="multilevel"/>
    <w:tmpl w:val="5E900EC0"/>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
    <w:nsid w:val="6B86530F"/>
    <w:multiLevelType w:val="multilevel"/>
    <w:tmpl w:val="6B86530F"/>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characterSpacingControl w:val="doNotCompress"/>
  <w:compat>
    <w:compatSetting w:name="compatibilityMode" w:uri="http://schemas.microsoft.com/office/word" w:val="12"/>
  </w:compat>
  <w:rsids>
    <w:rsidRoot w:val="00AA27B0"/>
    <w:rsid w:val="001C2B50"/>
    <w:rsid w:val="001E4A48"/>
    <w:rsid w:val="002B21BB"/>
    <w:rsid w:val="0037371E"/>
    <w:rsid w:val="004569CD"/>
    <w:rsid w:val="00463CE3"/>
    <w:rsid w:val="00544896"/>
    <w:rsid w:val="005A69AC"/>
    <w:rsid w:val="00693C45"/>
    <w:rsid w:val="008A5B7B"/>
    <w:rsid w:val="008B322D"/>
    <w:rsid w:val="00A055E7"/>
    <w:rsid w:val="00AA27B0"/>
    <w:rsid w:val="00AE3E61"/>
    <w:rsid w:val="00B056B0"/>
    <w:rsid w:val="00CE46E6"/>
    <w:rsid w:val="00CF533F"/>
    <w:rsid w:val="00D71842"/>
    <w:rsid w:val="00E6295B"/>
    <w:rsid w:val="00F37E0A"/>
    <w:rsid w:val="35E023E8"/>
    <w:rsid w:val="7EF10A7C"/>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6"/>
    <w:semiHidden/>
    <w:unhideWhenUsed/>
    <w:uiPriority w:val="99"/>
    <w:pPr>
      <w:spacing w:after="0" w:line="240" w:lineRule="auto"/>
    </w:pPr>
    <w:rPr>
      <w:rFonts w:ascii="Tahoma" w:hAnsi="Tahoma" w:cs="Tahoma"/>
      <w:sz w:val="16"/>
      <w:szCs w:val="16"/>
    </w:rPr>
  </w:style>
  <w:style w:type="paragraph" w:styleId="5">
    <w:name w:val="List Paragraph"/>
    <w:basedOn w:val="1"/>
    <w:qFormat/>
    <w:uiPriority w:val="34"/>
    <w:pPr>
      <w:ind w:left="720"/>
      <w:contextualSpacing/>
    </w:pPr>
  </w:style>
  <w:style w:type="character" w:customStyle="1" w:styleId="6">
    <w:name w:val="Текст выноски Знак"/>
    <w:basedOn w:val="3"/>
    <w:link w:val="2"/>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744</Words>
  <Characters>4244</Characters>
  <Lines>35</Lines>
  <Paragraphs>9</Paragraphs>
  <TotalTime>195</TotalTime>
  <ScaleCrop>false</ScaleCrop>
  <LinksUpToDate>false</LinksUpToDate>
  <CharactersWithSpaces>4979</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2018-04-07T17:23:00Z</dcterms:created>
  <dc:creator>Диляра</dc:creator>
  <cp:lastModifiedBy>пк</cp:lastModifiedBy>
  <cp:lastPrinted>2018-04-16T15:30:00Z</cp:lastPrinted>
  <dcterms:modified xsi:type="dcterms:W3CDTF">2019-12-02T12:56:43Z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