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single" w:sz="36" w:space="0" w:color="1E5945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F7296E" w:rsidRPr="009F2914" w14:paraId="182ED463" w14:textId="77777777" w:rsidTr="007D41A5">
        <w:trPr>
          <w:trHeight w:val="624"/>
        </w:trPr>
        <w:tc>
          <w:tcPr>
            <w:tcW w:w="9628" w:type="dxa"/>
            <w:tcBorders>
              <w:bottom w:val="nil"/>
            </w:tcBorders>
            <w:vAlign w:val="center"/>
          </w:tcPr>
          <w:p w14:paraId="20160D87" w14:textId="77777777" w:rsidR="00F7296E" w:rsidRDefault="00F7296E" w:rsidP="007D41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64694804"/>
            <w:bookmarkEnd w:id="0"/>
            <w:r w:rsidRPr="00256E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МИНИСТЕРСТВО ТРУДА И СОЦИАЛЬНОЙ ЗАЩИТЫ </w:t>
            </w:r>
          </w:p>
          <w:p w14:paraId="0911B47C" w14:textId="77777777" w:rsidR="00F7296E" w:rsidRPr="00256ECA" w:rsidRDefault="00F7296E" w:rsidP="007D41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6E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РОССИЙСКОЙ ФЕДЕРАЦИИ</w:t>
            </w:r>
          </w:p>
          <w:p w14:paraId="0745B49E" w14:textId="77777777" w:rsidR="00F7296E" w:rsidRPr="009F2914" w:rsidRDefault="00F7296E" w:rsidP="007D41A5">
            <w:pPr>
              <w:jc w:val="center"/>
              <w:rPr>
                <w:rFonts w:ascii="Times New Roman" w:hAnsi="Times New Roman" w:cs="Times New Roman"/>
                <w:b/>
                <w:bCs/>
                <w:sz w:val="2"/>
                <w:szCs w:val="2"/>
              </w:rPr>
            </w:pPr>
          </w:p>
        </w:tc>
      </w:tr>
      <w:tr w:rsidR="00F7296E" w:rsidRPr="00256ECA" w14:paraId="5E8F6573" w14:textId="77777777" w:rsidTr="007D41A5">
        <w:trPr>
          <w:trHeight w:val="2211"/>
        </w:trPr>
        <w:tc>
          <w:tcPr>
            <w:tcW w:w="9628" w:type="dxa"/>
            <w:tcBorders>
              <w:bottom w:val="nil"/>
            </w:tcBorders>
            <w:vAlign w:val="center"/>
          </w:tcPr>
          <w:p w14:paraId="57969C46" w14:textId="77777777" w:rsidR="00F7296E" w:rsidRDefault="00F7296E" w:rsidP="007D41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7F6201E" w14:textId="77777777" w:rsidR="00F7296E" w:rsidRDefault="00F7296E" w:rsidP="007D41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6E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ФЕДЕРАЛЬНЫЙ НАУЧНО-ОБРАЗОВАТЕЛЬНЫЙ ЦЕНТР </w:t>
            </w:r>
          </w:p>
          <w:p w14:paraId="483AEDF3" w14:textId="77777777" w:rsidR="00F7296E" w:rsidRDefault="00F7296E" w:rsidP="007D41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6E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МЕДИКО-СОЦИАЛЬНОЙ ЭКСПЕРТИЗЫ И РЕАБИЛИТАЦИИ </w:t>
            </w:r>
          </w:p>
          <w:p w14:paraId="17C74EF5" w14:textId="77777777" w:rsidR="00F7296E" w:rsidRPr="00256ECA" w:rsidRDefault="00F7296E" w:rsidP="007D41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6E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ИМ. Г.А. АЛЬБРЕХТА</w:t>
            </w:r>
          </w:p>
          <w:p w14:paraId="542CD203" w14:textId="77777777" w:rsidR="00F7296E" w:rsidRPr="00256ECA" w:rsidRDefault="00F7296E" w:rsidP="007D41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681A218" w14:textId="77777777" w:rsidR="00F7296E" w:rsidRDefault="00F7296E" w:rsidP="007D41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6E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ФЕДЕРАЛЬНЫЙ РЕСУРСНЫЙ (ИНФОРМАЦИОННО-МЕТОДИЧЕСКИЙ) ЦЕНТР ПО ФОРМИРОВАНИЮ ДОСТУПНОЙ СРЕДЫ ДЛЯ ИНВАЛИДОВ </w:t>
            </w:r>
          </w:p>
          <w:p w14:paraId="463446DD" w14:textId="77777777" w:rsidR="00F7296E" w:rsidRPr="00256ECA" w:rsidRDefault="00F7296E" w:rsidP="007D41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6E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ДРУГИХ МАЛОМОБИЛЬНЫХ ГРУПП НАСЕЛЕНИЯ</w:t>
            </w:r>
          </w:p>
        </w:tc>
      </w:tr>
    </w:tbl>
    <w:p w14:paraId="58796E62" w14:textId="77777777" w:rsidR="00307F36" w:rsidRDefault="00307F36" w:rsidP="00914D28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6D23EA1E" w14:textId="77777777" w:rsidR="00F7296E" w:rsidRDefault="00F7296E" w:rsidP="00914D28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5251EA2D" w14:textId="5DC06B06" w:rsidR="00F7296E" w:rsidRDefault="00EC77AA" w:rsidP="00914D28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  <w:r>
        <w:rPr>
          <w:noProof/>
        </w:rPr>
        <w:drawing>
          <wp:inline distT="0" distB="0" distL="0" distR="0" wp14:anchorId="68210F5F" wp14:editId="282378E6">
            <wp:extent cx="2533650" cy="2606730"/>
            <wp:effectExtent l="0" t="0" r="0" b="0"/>
            <wp:docPr id="152458678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970" cy="261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503888" w14:textId="77777777" w:rsidR="00F7296E" w:rsidRDefault="00F7296E" w:rsidP="00914D28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752FC053" w14:textId="458C843C" w:rsidR="00C20B06" w:rsidRDefault="00C20B06" w:rsidP="00914D28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  <w:r w:rsidRPr="00750327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МЕТОДИЧЕСКИЕ РЕКОМЕНДАЦИИ</w:t>
      </w:r>
    </w:p>
    <w:p w14:paraId="3CBAF9C0" w14:textId="77777777" w:rsidR="00EC77AA" w:rsidRPr="00750327" w:rsidRDefault="00EC77AA" w:rsidP="00914D28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2889D0A9" w14:textId="6C0C2093" w:rsidR="00914D28" w:rsidRPr="005C0529" w:rsidRDefault="005C0529" w:rsidP="00914D2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C0529"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  <w:t xml:space="preserve">исполнительным органам субъектов Российской Федерации и руководителям организаций объектов в сфере труда, занятости и социальной защиты населения, </w:t>
      </w:r>
      <w:r w:rsidRPr="005C0529">
        <w:rPr>
          <w:rFonts w:ascii="Times New Roman" w:hAnsi="Times New Roman" w:cs="Times New Roman"/>
          <w:bCs/>
          <w:sz w:val="28"/>
          <w:szCs w:val="28"/>
        </w:rPr>
        <w:t>учреждений медико-социальной экспертизы, территориальных органов фонда пенсионного и социального страхования Российской Федерации</w:t>
      </w:r>
      <w:r w:rsidR="00C20B06" w:rsidRPr="005C0529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5C0529">
        <w:rPr>
          <w:rFonts w:ascii="Times New Roman" w:hAnsi="Times New Roman" w:cs="Times New Roman"/>
          <w:bCs/>
          <w:sz w:val="28"/>
          <w:szCs w:val="28"/>
        </w:rPr>
        <w:t>обособленных подразделений и подведомственных ему учреждений</w:t>
      </w:r>
      <w:r w:rsidR="00EC77AA">
        <w:rPr>
          <w:rFonts w:ascii="Times New Roman" w:hAnsi="Times New Roman" w:cs="Times New Roman"/>
          <w:bCs/>
          <w:sz w:val="28"/>
          <w:szCs w:val="28"/>
        </w:rPr>
        <w:br/>
      </w:r>
      <w:r w:rsidR="00D22F42" w:rsidRPr="005C052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C0529"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  <w:t>по размещению информации об условиях доступности для инвалидов и других маломобильных групп населения объектов и предоставляемых услуг на официальном сайте в информационно-телекоммуникационной сети «Интернет»</w:t>
      </w:r>
    </w:p>
    <w:p w14:paraId="3C761739" w14:textId="77777777" w:rsidR="00914D28" w:rsidRDefault="00914D28" w:rsidP="00543E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3052FE" w14:textId="77777777" w:rsidR="00EC77AA" w:rsidRDefault="00EC77AA" w:rsidP="00543E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8A5C6F" w14:textId="77777777" w:rsidR="00EC77AA" w:rsidRDefault="00EC77AA" w:rsidP="00543E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9FF1DD" w14:textId="77777777" w:rsidR="00EC77AA" w:rsidRDefault="00EC77AA" w:rsidP="00543E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894024" w14:textId="77777777" w:rsidR="00EC77AA" w:rsidRDefault="00EC77AA" w:rsidP="00543E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B3993E" w14:textId="77777777" w:rsidR="00EC77AA" w:rsidRDefault="00EC77AA" w:rsidP="00543E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30A28B" w14:textId="77777777" w:rsidR="00EC77AA" w:rsidRDefault="00EC77AA" w:rsidP="00543E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C2C1A5" w14:textId="77777777" w:rsidR="00EC77AA" w:rsidRDefault="00EC77AA" w:rsidP="00543E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241BB2" w14:textId="77777777" w:rsidR="00EC77AA" w:rsidRDefault="00EC77AA" w:rsidP="00543E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F31B32" w14:textId="77777777" w:rsidR="00EC77AA" w:rsidRDefault="00EC77AA" w:rsidP="00543E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482DA3" w14:textId="09D6B514" w:rsidR="005C0529" w:rsidRDefault="005C0529" w:rsidP="00543E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Санкт-Петербург</w:t>
      </w:r>
    </w:p>
    <w:p w14:paraId="0CEB4CC9" w14:textId="5E819259" w:rsidR="005C0529" w:rsidRDefault="005C0529" w:rsidP="00543E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2025</w:t>
      </w:r>
    </w:p>
    <w:p w14:paraId="3E9A6328" w14:textId="2BD83BAC" w:rsidR="005C0529" w:rsidRDefault="005C052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0C0913CB" w14:textId="5931A74B" w:rsidR="00307F36" w:rsidRDefault="00307F36" w:rsidP="000A42D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sdt>
      <w:sdtPr>
        <w:id w:val="1598370914"/>
        <w:docPartObj>
          <w:docPartGallery w:val="Table of Contents"/>
          <w:docPartUnique/>
        </w:docPartObj>
      </w:sdtPr>
      <w:sdtEndPr>
        <w:rPr>
          <w:rFonts w:ascii="Times New Roman" w:eastAsiaTheme="minorHAnsi" w:hAnsi="Times New Roman" w:cs="Times New Roman"/>
          <w:b/>
          <w:bCs/>
          <w:color w:val="auto"/>
          <w:kern w:val="2"/>
          <w:sz w:val="28"/>
          <w:szCs w:val="28"/>
          <w:lang w:eastAsia="en-US"/>
          <w14:ligatures w14:val="standardContextual"/>
        </w:rPr>
      </w:sdtEndPr>
      <w:sdtContent>
        <w:p w14:paraId="3DEF6804" w14:textId="18017B0E" w:rsidR="00307F36" w:rsidRPr="0006384F" w:rsidRDefault="00307F36">
          <w:pPr>
            <w:pStyle w:val="afa"/>
            <w:rPr>
              <w:sz w:val="16"/>
              <w:szCs w:val="16"/>
            </w:rPr>
          </w:pPr>
        </w:p>
        <w:p w14:paraId="420B6D0B" w14:textId="5BDFB6D3" w:rsidR="00162607" w:rsidRPr="00162607" w:rsidRDefault="00307F36">
          <w:pPr>
            <w:pStyle w:val="11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32"/>
              <w:szCs w:val="32"/>
              <w:lang w:eastAsia="ru-RU"/>
            </w:rPr>
          </w:pPr>
          <w:r w:rsidRPr="00162607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162607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162607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215650438" w:history="1">
            <w:r w:rsidR="00162607" w:rsidRPr="00162607">
              <w:rPr>
                <w:rStyle w:val="ad"/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I. Общие положения</w:t>
            </w:r>
            <w:r w:rsidR="00162607" w:rsidRPr="0016260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162607" w:rsidRPr="0016260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62607" w:rsidRPr="0016260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_Toc215650438 \h </w:instrText>
            </w:r>
            <w:r w:rsidR="00162607" w:rsidRPr="0016260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162607" w:rsidRPr="0016260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C77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162607" w:rsidRPr="0016260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B630D12" w14:textId="29C4F554" w:rsidR="00162607" w:rsidRPr="00162607" w:rsidRDefault="00162607">
          <w:pPr>
            <w:pStyle w:val="11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32"/>
              <w:szCs w:val="32"/>
              <w:lang w:eastAsia="ru-RU"/>
            </w:rPr>
          </w:pPr>
          <w:hyperlink w:anchor="_Toc215650439" w:history="1">
            <w:r w:rsidRPr="00162607">
              <w:rPr>
                <w:rStyle w:val="ad"/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en-US"/>
              </w:rPr>
              <w:t>II</w:t>
            </w:r>
            <w:r w:rsidRPr="00162607">
              <w:rPr>
                <w:rStyle w:val="ad"/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. Требования к составу и содержанию информации на сайте об условиях доступности для инвалидов и других маломобильных групп населения объектов и предоставляемых услуг</w:t>
            </w:r>
            <w:r w:rsidRPr="0016260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16260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16260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_Toc215650439 \h </w:instrText>
            </w:r>
            <w:r w:rsidRPr="0016260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16260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C77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Pr="0016260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1F94FB8" w14:textId="34F435FB" w:rsidR="00162607" w:rsidRPr="00162607" w:rsidRDefault="00162607">
          <w:pPr>
            <w:pStyle w:val="11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32"/>
              <w:szCs w:val="32"/>
              <w:lang w:eastAsia="ru-RU"/>
            </w:rPr>
          </w:pPr>
          <w:hyperlink w:anchor="_Toc215650440" w:history="1">
            <w:r w:rsidRPr="00162607">
              <w:rPr>
                <w:rStyle w:val="ad"/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en-US"/>
              </w:rPr>
              <w:t>III</w:t>
            </w:r>
            <w:r w:rsidRPr="00162607">
              <w:rPr>
                <w:rStyle w:val="ad"/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. Требования к доступности информации об условиях доступности для инвалидов и других маломобильных групп населения объектов и предоставляемых услуг</w:t>
            </w:r>
            <w:r w:rsidRPr="0016260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16260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16260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_Toc215650440 \h </w:instrText>
            </w:r>
            <w:r w:rsidRPr="0016260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16260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C77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Pr="0016260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4741A10" w14:textId="6064F875" w:rsidR="00162607" w:rsidRPr="00162607" w:rsidRDefault="00162607">
          <w:pPr>
            <w:pStyle w:val="11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32"/>
              <w:szCs w:val="32"/>
              <w:lang w:eastAsia="ru-RU"/>
            </w:rPr>
          </w:pPr>
          <w:hyperlink w:anchor="_Toc215650441" w:history="1">
            <w:r w:rsidRPr="00162607">
              <w:rPr>
                <w:rStyle w:val="ad"/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en-US"/>
              </w:rPr>
              <w:t>IV</w:t>
            </w:r>
            <w:r w:rsidRPr="00162607">
              <w:rPr>
                <w:rStyle w:val="ad"/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. Организация деятельности в целях обеспечению инвалидов информацией об условиях доступности органа (организации)</w:t>
            </w:r>
            <w:r w:rsidRPr="0016260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16260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16260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_Toc215650441 \h </w:instrText>
            </w:r>
            <w:r w:rsidRPr="0016260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16260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C77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16</w:t>
            </w:r>
            <w:r w:rsidRPr="0016260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518B7F2" w14:textId="3E30240D" w:rsidR="00162607" w:rsidRPr="00162607" w:rsidRDefault="00162607">
          <w:pPr>
            <w:pStyle w:val="11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32"/>
              <w:szCs w:val="32"/>
              <w:lang w:eastAsia="ru-RU"/>
            </w:rPr>
          </w:pPr>
          <w:hyperlink w:anchor="_Toc215650442" w:history="1">
            <w:r w:rsidRPr="00162607">
              <w:rPr>
                <w:rStyle w:val="ad"/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 xml:space="preserve">Приложение </w:t>
            </w:r>
            <w:r w:rsidRPr="00162607">
              <w:rPr>
                <w:rStyle w:val="ad"/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br/>
              <w:t>Рекомендуемая (примерная) форма макета раздела  «Доступная среда» на официальном сайте организации социальной сферы</w:t>
            </w:r>
            <w:r w:rsidRPr="0016260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16260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16260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_Toc215650442 \h </w:instrText>
            </w:r>
            <w:r w:rsidRPr="0016260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16260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C77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17</w:t>
            </w:r>
            <w:r w:rsidRPr="0016260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0559A7B" w14:textId="590BA9F0" w:rsidR="00162607" w:rsidRPr="00162607" w:rsidRDefault="00162607">
          <w:pPr>
            <w:pStyle w:val="23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32"/>
              <w:szCs w:val="32"/>
              <w:lang w:eastAsia="ru-RU"/>
            </w:rPr>
          </w:pPr>
          <w:hyperlink w:anchor="_Toc215650443" w:history="1">
            <w:r w:rsidRPr="00162607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</w:rPr>
              <w:t>Общая информация</w:t>
            </w:r>
            <w:r w:rsidRPr="0016260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16260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16260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_Toc215650443 \h </w:instrText>
            </w:r>
            <w:r w:rsidRPr="0016260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16260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C77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17</w:t>
            </w:r>
            <w:r w:rsidRPr="0016260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F1412D0" w14:textId="56E2060B" w:rsidR="00162607" w:rsidRPr="00162607" w:rsidRDefault="00162607">
          <w:pPr>
            <w:pStyle w:val="23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32"/>
              <w:szCs w:val="32"/>
              <w:lang w:eastAsia="ru-RU"/>
            </w:rPr>
          </w:pPr>
          <w:hyperlink w:anchor="_Toc215650444" w:history="1">
            <w:r w:rsidRPr="00162607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</w:rPr>
              <w:t>Транспортная доступность</w:t>
            </w:r>
            <w:r w:rsidRPr="0016260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16260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16260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_Toc215650444 \h </w:instrText>
            </w:r>
            <w:r w:rsidRPr="0016260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16260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C77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17</w:t>
            </w:r>
            <w:r w:rsidRPr="0016260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0227CE6" w14:textId="270FF254" w:rsidR="00162607" w:rsidRPr="00162607" w:rsidRDefault="00162607">
          <w:pPr>
            <w:pStyle w:val="23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32"/>
              <w:szCs w:val="32"/>
              <w:lang w:eastAsia="ru-RU"/>
            </w:rPr>
          </w:pPr>
          <w:hyperlink w:anchor="_Toc215650445" w:history="1">
            <w:r w:rsidRPr="00162607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</w:rPr>
              <w:t>Архитектурная доступность и технические средства</w:t>
            </w:r>
            <w:r w:rsidRPr="0016260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16260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16260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_Toc215650445 \h </w:instrText>
            </w:r>
            <w:r w:rsidRPr="0016260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16260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C77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18</w:t>
            </w:r>
            <w:r w:rsidRPr="0016260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61E3409" w14:textId="36E84099" w:rsidR="00162607" w:rsidRPr="00162607" w:rsidRDefault="00162607">
          <w:pPr>
            <w:pStyle w:val="23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32"/>
              <w:szCs w:val="32"/>
              <w:lang w:eastAsia="ru-RU"/>
            </w:rPr>
          </w:pPr>
          <w:hyperlink w:anchor="_Toc215650446" w:history="1">
            <w:r w:rsidRPr="00162607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</w:rPr>
              <w:t>Информационная доступность для инвалидов</w:t>
            </w:r>
            <w:r w:rsidRPr="0016260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16260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16260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_Toc215650446 \h </w:instrText>
            </w:r>
            <w:r w:rsidRPr="0016260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16260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C77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18</w:t>
            </w:r>
            <w:r w:rsidRPr="0016260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FBF04C2" w14:textId="17386ED4" w:rsidR="00162607" w:rsidRPr="00162607" w:rsidRDefault="00162607">
          <w:pPr>
            <w:pStyle w:val="23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32"/>
              <w:szCs w:val="32"/>
              <w:lang w:eastAsia="ru-RU"/>
            </w:rPr>
          </w:pPr>
          <w:hyperlink w:anchor="_Toc215650447" w:history="1">
            <w:r w:rsidRPr="00162607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</w:rPr>
              <w:t>Цифровая доступность</w:t>
            </w:r>
            <w:r w:rsidRPr="0016260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16260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16260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_Toc215650447 \h </w:instrText>
            </w:r>
            <w:r w:rsidRPr="0016260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16260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C77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19</w:t>
            </w:r>
            <w:r w:rsidRPr="0016260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E262CEB" w14:textId="0A9029F7" w:rsidR="00162607" w:rsidRPr="00162607" w:rsidRDefault="00162607">
          <w:pPr>
            <w:pStyle w:val="23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32"/>
              <w:szCs w:val="32"/>
              <w:lang w:eastAsia="ru-RU"/>
            </w:rPr>
          </w:pPr>
          <w:hyperlink w:anchor="_Toc215650448" w:history="1">
            <w:r w:rsidRPr="00162607">
              <w:rPr>
                <w:rStyle w:val="ad"/>
                <w:rFonts w:ascii="Times New Roman" w:hAnsi="Times New Roman" w:cs="Times New Roman"/>
                <w:noProof/>
                <w:sz w:val="28"/>
                <w:szCs w:val="28"/>
              </w:rPr>
              <w:t>Порядок обслуживания посетителей (получателей услуг) с инвалидностью</w:t>
            </w:r>
            <w:r w:rsidRPr="0016260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16260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16260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_Toc215650448 \h </w:instrText>
            </w:r>
            <w:r w:rsidRPr="0016260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16260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C77A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19</w:t>
            </w:r>
            <w:r w:rsidRPr="0016260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47642B6" w14:textId="0995EDD2" w:rsidR="00307F36" w:rsidRPr="00162607" w:rsidRDefault="00307F36">
          <w:pPr>
            <w:rPr>
              <w:rFonts w:ascii="Times New Roman" w:hAnsi="Times New Roman" w:cs="Times New Roman"/>
              <w:sz w:val="28"/>
              <w:szCs w:val="28"/>
            </w:rPr>
          </w:pPr>
          <w:r w:rsidRPr="00162607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14:paraId="5210FA2D" w14:textId="0BDA88E7" w:rsidR="00307F36" w:rsidRDefault="00307F3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2BC6C9E9" w14:textId="43F239A6" w:rsidR="00565F43" w:rsidRPr="00307F36" w:rsidRDefault="00565F43" w:rsidP="00307F36">
      <w:pPr>
        <w:pStyle w:val="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1" w:name="_Toc215650438"/>
      <w:r w:rsidRPr="00307F3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I. Общие положения</w:t>
      </w:r>
      <w:bookmarkEnd w:id="1"/>
    </w:p>
    <w:p w14:paraId="3BE66AA8" w14:textId="356EEF2F" w:rsidR="00C20B06" w:rsidRDefault="00565F43" w:rsidP="003C05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455">
        <w:rPr>
          <w:rFonts w:ascii="Times New Roman" w:hAnsi="Times New Roman" w:cs="Times New Roman"/>
          <w:sz w:val="28"/>
          <w:szCs w:val="28"/>
        </w:rPr>
        <w:t>1.</w:t>
      </w:r>
      <w:r w:rsidR="00A63455" w:rsidRPr="00A63455">
        <w:rPr>
          <w:rFonts w:ascii="Times New Roman" w:hAnsi="Times New Roman" w:cs="Times New Roman"/>
          <w:sz w:val="28"/>
          <w:szCs w:val="28"/>
        </w:rPr>
        <w:t> </w:t>
      </w:r>
      <w:r w:rsidR="00D22F42">
        <w:rPr>
          <w:rFonts w:ascii="Times New Roman" w:hAnsi="Times New Roman" w:cs="Times New Roman"/>
          <w:sz w:val="28"/>
          <w:szCs w:val="28"/>
        </w:rPr>
        <w:t>М</w:t>
      </w:r>
      <w:r w:rsidR="00D22F42" w:rsidRPr="00D22F42">
        <w:rPr>
          <w:rFonts w:ascii="Times New Roman" w:hAnsi="Times New Roman" w:cs="Times New Roman"/>
          <w:sz w:val="28"/>
          <w:szCs w:val="28"/>
        </w:rPr>
        <w:t>етодические рекомендации</w:t>
      </w:r>
      <w:r w:rsidR="00D22F42">
        <w:rPr>
          <w:rFonts w:ascii="Times New Roman" w:hAnsi="Times New Roman" w:cs="Times New Roman"/>
          <w:sz w:val="28"/>
          <w:szCs w:val="28"/>
        </w:rPr>
        <w:t xml:space="preserve"> </w:t>
      </w:r>
      <w:r w:rsidR="00D22F42" w:rsidRPr="00D22F42">
        <w:rPr>
          <w:rFonts w:ascii="Times New Roman" w:hAnsi="Times New Roman" w:cs="Times New Roman"/>
          <w:sz w:val="28"/>
          <w:szCs w:val="28"/>
        </w:rPr>
        <w:t xml:space="preserve">исполнительным органам субъектов </w:t>
      </w:r>
      <w:r w:rsidR="00F6246B">
        <w:rPr>
          <w:rFonts w:ascii="Times New Roman" w:hAnsi="Times New Roman" w:cs="Times New Roman"/>
          <w:sz w:val="28"/>
          <w:szCs w:val="28"/>
        </w:rPr>
        <w:t>Р</w:t>
      </w:r>
      <w:r w:rsidR="00D22F42" w:rsidRPr="00D22F42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F6246B">
        <w:rPr>
          <w:rFonts w:ascii="Times New Roman" w:hAnsi="Times New Roman" w:cs="Times New Roman"/>
          <w:sz w:val="28"/>
          <w:szCs w:val="28"/>
        </w:rPr>
        <w:t>Ф</w:t>
      </w:r>
      <w:r w:rsidR="00D22F42" w:rsidRPr="00D22F42">
        <w:rPr>
          <w:rFonts w:ascii="Times New Roman" w:hAnsi="Times New Roman" w:cs="Times New Roman"/>
          <w:sz w:val="28"/>
          <w:szCs w:val="28"/>
        </w:rPr>
        <w:t xml:space="preserve">едерации и руководителям организаций объектов в сфере труда, занятости и социальной защиты населения, учреждений медико-социальной экспертизы, территориальных органов </w:t>
      </w:r>
      <w:r w:rsidR="00374882">
        <w:rPr>
          <w:rFonts w:ascii="Times New Roman" w:hAnsi="Times New Roman" w:cs="Times New Roman"/>
          <w:sz w:val="28"/>
          <w:szCs w:val="28"/>
        </w:rPr>
        <w:t>Ф</w:t>
      </w:r>
      <w:r w:rsidR="00D22F42" w:rsidRPr="00D22F42">
        <w:rPr>
          <w:rFonts w:ascii="Times New Roman" w:hAnsi="Times New Roman" w:cs="Times New Roman"/>
          <w:sz w:val="28"/>
          <w:szCs w:val="28"/>
        </w:rPr>
        <w:t xml:space="preserve">онда пенсионного и социального страхования </w:t>
      </w:r>
      <w:r w:rsidR="00F6246B">
        <w:rPr>
          <w:rFonts w:ascii="Times New Roman" w:hAnsi="Times New Roman" w:cs="Times New Roman"/>
          <w:sz w:val="28"/>
          <w:szCs w:val="28"/>
        </w:rPr>
        <w:t>Р</w:t>
      </w:r>
      <w:r w:rsidR="00D22F42" w:rsidRPr="00D22F42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F6246B">
        <w:rPr>
          <w:rFonts w:ascii="Times New Roman" w:hAnsi="Times New Roman" w:cs="Times New Roman"/>
          <w:sz w:val="28"/>
          <w:szCs w:val="28"/>
        </w:rPr>
        <w:t>Ф</w:t>
      </w:r>
      <w:r w:rsidR="00D22F42" w:rsidRPr="00D22F42">
        <w:rPr>
          <w:rFonts w:ascii="Times New Roman" w:hAnsi="Times New Roman" w:cs="Times New Roman"/>
          <w:sz w:val="28"/>
          <w:szCs w:val="28"/>
        </w:rPr>
        <w:t>едерации, обособленных подразделений и подведомственных ему учреждений по размещению информации об условиях доступности для инвалидов и других маломобильных групп населения объектов и предоставляемых услуг на официальном сайте в информационно-телекоммуникационной сети «Интернет» (</w:t>
      </w:r>
      <w:r w:rsidR="00D22F42" w:rsidRPr="00A63455">
        <w:rPr>
          <w:rFonts w:ascii="Times New Roman" w:hAnsi="Times New Roman" w:cs="Times New Roman"/>
          <w:sz w:val="28"/>
          <w:szCs w:val="28"/>
        </w:rPr>
        <w:t xml:space="preserve">далее соответственно – </w:t>
      </w:r>
      <w:r w:rsidR="00D22F42">
        <w:rPr>
          <w:rFonts w:ascii="Times New Roman" w:hAnsi="Times New Roman" w:cs="Times New Roman"/>
          <w:sz w:val="28"/>
          <w:szCs w:val="28"/>
        </w:rPr>
        <w:t>Методические р</w:t>
      </w:r>
      <w:r w:rsidR="00D22F42" w:rsidRPr="00A63455">
        <w:rPr>
          <w:rFonts w:ascii="Times New Roman" w:hAnsi="Times New Roman" w:cs="Times New Roman"/>
          <w:sz w:val="28"/>
          <w:szCs w:val="28"/>
        </w:rPr>
        <w:t xml:space="preserve">екомендации, сайт, </w:t>
      </w:r>
      <w:r w:rsidR="00D22F42">
        <w:rPr>
          <w:rFonts w:ascii="Times New Roman" w:hAnsi="Times New Roman" w:cs="Times New Roman"/>
          <w:sz w:val="28"/>
          <w:szCs w:val="28"/>
        </w:rPr>
        <w:t>сеть «И</w:t>
      </w:r>
      <w:r w:rsidR="00D22F42" w:rsidRPr="00A63455">
        <w:rPr>
          <w:rFonts w:ascii="Times New Roman" w:hAnsi="Times New Roman" w:cs="Times New Roman"/>
          <w:sz w:val="28"/>
          <w:szCs w:val="28"/>
        </w:rPr>
        <w:t>нтернет</w:t>
      </w:r>
      <w:r w:rsidR="00D22F42">
        <w:rPr>
          <w:rFonts w:ascii="Times New Roman" w:hAnsi="Times New Roman" w:cs="Times New Roman"/>
          <w:sz w:val="28"/>
          <w:szCs w:val="28"/>
        </w:rPr>
        <w:t>»</w:t>
      </w:r>
      <w:r w:rsidR="00D22F42" w:rsidRPr="00D22F42">
        <w:rPr>
          <w:rFonts w:ascii="Times New Roman" w:hAnsi="Times New Roman" w:cs="Times New Roman"/>
          <w:sz w:val="28"/>
          <w:szCs w:val="28"/>
        </w:rPr>
        <w:t>) разработаны по результатам анализа и экспертной оценки сайтов организаций и учреждений, а также международных и российских нормативных правовых, организационных и методических документов и российского и зарубежного опыта.</w:t>
      </w:r>
    </w:p>
    <w:p w14:paraId="6E9E2B3D" w14:textId="6DE2DDE5" w:rsidR="00554E00" w:rsidRDefault="00554E00" w:rsidP="003C05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Методические рекомендации содержат примерную форму макета оформления раздела «Доступная среда» на сайте, предусмотренную Приложением к Методическим рекомендациям. </w:t>
      </w:r>
    </w:p>
    <w:p w14:paraId="7816D4C6" w14:textId="77777777" w:rsidR="00D22F42" w:rsidRDefault="00D22F42" w:rsidP="003C05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F42">
        <w:rPr>
          <w:rFonts w:ascii="Times New Roman" w:hAnsi="Times New Roman" w:cs="Times New Roman"/>
          <w:sz w:val="28"/>
          <w:szCs w:val="28"/>
        </w:rPr>
        <w:t xml:space="preserve">Методические рекомендации не являются основанием проведения контрольно-надзорных мероприятий. </w:t>
      </w:r>
    </w:p>
    <w:p w14:paraId="7115DFCE" w14:textId="7BDAA64D" w:rsidR="00D22F42" w:rsidRDefault="00D22F42" w:rsidP="003C05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размещения </w:t>
      </w:r>
      <w:r w:rsidRPr="00D22F42">
        <w:rPr>
          <w:rFonts w:ascii="Times New Roman" w:hAnsi="Times New Roman" w:cs="Times New Roman"/>
          <w:sz w:val="28"/>
          <w:szCs w:val="28"/>
        </w:rPr>
        <w:t>информации об условиях доступности для инвалидов и других маломобильных групп населения объектов и предоставляемых услуг на сайт</w:t>
      </w:r>
      <w:r w:rsidR="0093540C">
        <w:rPr>
          <w:rFonts w:ascii="Times New Roman" w:hAnsi="Times New Roman" w:cs="Times New Roman"/>
          <w:sz w:val="28"/>
          <w:szCs w:val="28"/>
        </w:rPr>
        <w:t>ах</w:t>
      </w:r>
      <w:r w:rsidRPr="00D22F42">
        <w:rPr>
          <w:rFonts w:ascii="Times New Roman" w:hAnsi="Times New Roman" w:cs="Times New Roman"/>
          <w:sz w:val="28"/>
          <w:szCs w:val="28"/>
        </w:rPr>
        <w:t xml:space="preserve"> в сети «Интернет»</w:t>
      </w:r>
      <w:r w:rsidR="0093540C">
        <w:rPr>
          <w:rFonts w:ascii="Times New Roman" w:hAnsi="Times New Roman" w:cs="Times New Roman"/>
          <w:sz w:val="28"/>
          <w:szCs w:val="28"/>
        </w:rPr>
        <w:t xml:space="preserve"> осуществляется с учетом Методических рекомендаций.</w:t>
      </w:r>
    </w:p>
    <w:p w14:paraId="70691FDF" w14:textId="24F5EE75" w:rsidR="0093540C" w:rsidRPr="00750327" w:rsidRDefault="0093540C" w:rsidP="003C05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327">
        <w:rPr>
          <w:rFonts w:ascii="Times New Roman" w:hAnsi="Times New Roman" w:cs="Times New Roman"/>
          <w:sz w:val="28"/>
          <w:szCs w:val="28"/>
        </w:rPr>
        <w:t>2.</w:t>
      </w:r>
      <w:r w:rsidR="00553009">
        <w:rPr>
          <w:rFonts w:ascii="Times New Roman" w:hAnsi="Times New Roman" w:cs="Times New Roman"/>
          <w:sz w:val="28"/>
          <w:szCs w:val="28"/>
        </w:rPr>
        <w:t> </w:t>
      </w:r>
      <w:r w:rsidRPr="00750327">
        <w:rPr>
          <w:rFonts w:ascii="Times New Roman" w:hAnsi="Times New Roman" w:cs="Times New Roman"/>
          <w:sz w:val="28"/>
          <w:szCs w:val="28"/>
        </w:rPr>
        <w:t>Методические рекомендации могут быть основой:</w:t>
      </w:r>
    </w:p>
    <w:p w14:paraId="73B632A2" w14:textId="1D49815F" w:rsidR="0093540C" w:rsidRPr="00750327" w:rsidRDefault="0093540C" w:rsidP="003C05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327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для формирования исполнительными органами субъектов Российской Федерации региональных перечней работ </w:t>
      </w:r>
      <w:r w:rsidR="00750327" w:rsidRPr="00750327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по </w:t>
      </w:r>
      <w:r w:rsidRPr="00750327">
        <w:rPr>
          <w:rFonts w:ascii="Times New Roman" w:hAnsi="Times New Roman" w:cs="Times New Roman"/>
          <w:sz w:val="28"/>
          <w:szCs w:val="28"/>
        </w:rPr>
        <w:t>размещени</w:t>
      </w:r>
      <w:r w:rsidR="00750327" w:rsidRPr="00750327">
        <w:rPr>
          <w:rFonts w:ascii="Times New Roman" w:hAnsi="Times New Roman" w:cs="Times New Roman"/>
          <w:sz w:val="28"/>
          <w:szCs w:val="28"/>
        </w:rPr>
        <w:t>ю</w:t>
      </w:r>
      <w:r w:rsidRPr="00750327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374882">
        <w:rPr>
          <w:rFonts w:ascii="Times New Roman" w:hAnsi="Times New Roman" w:cs="Times New Roman"/>
          <w:sz w:val="28"/>
          <w:szCs w:val="28"/>
        </w:rPr>
        <w:t>и</w:t>
      </w:r>
      <w:r w:rsidRPr="00750327">
        <w:rPr>
          <w:rFonts w:ascii="Times New Roman" w:hAnsi="Times New Roman" w:cs="Times New Roman"/>
          <w:sz w:val="28"/>
          <w:szCs w:val="28"/>
        </w:rPr>
        <w:t xml:space="preserve"> об условиях доступности объектов и предоставляемых услуг для инвалидов, имеющих нарушения функций:</w:t>
      </w:r>
    </w:p>
    <w:p w14:paraId="6945CAAB" w14:textId="4670DDB4" w:rsidR="0093540C" w:rsidRPr="00750327" w:rsidRDefault="0093540C" w:rsidP="003C05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327">
        <w:rPr>
          <w:rFonts w:ascii="Times New Roman" w:hAnsi="Times New Roman" w:cs="Times New Roman"/>
          <w:sz w:val="28"/>
          <w:szCs w:val="28"/>
        </w:rPr>
        <w:t>зрения, в том числе использующих собаку проводника;</w:t>
      </w:r>
    </w:p>
    <w:p w14:paraId="60D37FAB" w14:textId="4D6719A2" w:rsidR="0093540C" w:rsidRPr="00750327" w:rsidRDefault="0093540C" w:rsidP="003C05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327">
        <w:rPr>
          <w:rFonts w:ascii="Times New Roman" w:hAnsi="Times New Roman" w:cs="Times New Roman"/>
          <w:sz w:val="28"/>
          <w:szCs w:val="28"/>
        </w:rPr>
        <w:t>слуха;</w:t>
      </w:r>
    </w:p>
    <w:p w14:paraId="37AF06D0" w14:textId="074F437B" w:rsidR="0093540C" w:rsidRPr="00750327" w:rsidRDefault="0093540C" w:rsidP="003C05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327">
        <w:rPr>
          <w:rFonts w:ascii="Times New Roman" w:hAnsi="Times New Roman" w:cs="Times New Roman"/>
          <w:sz w:val="28"/>
          <w:szCs w:val="28"/>
        </w:rPr>
        <w:t>верхних конечностей;</w:t>
      </w:r>
    </w:p>
    <w:p w14:paraId="52F7A75A" w14:textId="5694A104" w:rsidR="0093540C" w:rsidRDefault="0093540C" w:rsidP="003C05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A72">
        <w:rPr>
          <w:rFonts w:ascii="Times New Roman" w:hAnsi="Times New Roman" w:cs="Times New Roman"/>
          <w:sz w:val="28"/>
          <w:szCs w:val="28"/>
        </w:rPr>
        <w:lastRenderedPageBreak/>
        <w:t>нижних конечностей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415BB1D" w14:textId="77777777" w:rsidR="0093540C" w:rsidRDefault="0093540C" w:rsidP="003C05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A72">
        <w:rPr>
          <w:rFonts w:ascii="Times New Roman" w:hAnsi="Times New Roman" w:cs="Times New Roman"/>
          <w:sz w:val="28"/>
          <w:szCs w:val="28"/>
        </w:rPr>
        <w:t xml:space="preserve">опорно-двигательного аппарата, в том числе использующих кресла-коляски, </w:t>
      </w:r>
    </w:p>
    <w:p w14:paraId="5B2A4EC4" w14:textId="77777777" w:rsidR="0093540C" w:rsidRDefault="0093540C" w:rsidP="003C05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A72">
        <w:rPr>
          <w:rFonts w:ascii="Times New Roman" w:hAnsi="Times New Roman" w:cs="Times New Roman"/>
          <w:sz w:val="28"/>
          <w:szCs w:val="28"/>
        </w:rPr>
        <w:t>интеллекта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C62D2F5" w14:textId="012DF55B" w:rsidR="0093540C" w:rsidRPr="005B2A72" w:rsidRDefault="0093540C" w:rsidP="003C05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нарушения </w:t>
      </w:r>
      <w:r w:rsidRPr="005B2A72">
        <w:rPr>
          <w:rFonts w:ascii="Times New Roman" w:hAnsi="Times New Roman" w:cs="Times New Roman"/>
          <w:sz w:val="28"/>
          <w:szCs w:val="28"/>
        </w:rPr>
        <w:t>языковых и речевых функций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FFD63B0" w14:textId="1AF42DE4" w:rsidR="0093540C" w:rsidRPr="00863CB7" w:rsidRDefault="0093540C" w:rsidP="003C052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540C">
        <w:rPr>
          <w:rFonts w:ascii="Times New Roman" w:hAnsi="Times New Roman" w:cs="Times New Roman"/>
          <w:sz w:val="28"/>
          <w:szCs w:val="28"/>
        </w:rPr>
        <w:t>3.</w:t>
      </w:r>
      <w:r w:rsidR="00553009">
        <w:rPr>
          <w:rFonts w:ascii="Times New Roman" w:hAnsi="Times New Roman" w:cs="Times New Roman"/>
          <w:sz w:val="28"/>
          <w:szCs w:val="28"/>
        </w:rPr>
        <w:t> </w:t>
      </w:r>
      <w:r w:rsidRPr="0093540C">
        <w:rPr>
          <w:rFonts w:ascii="Times New Roman" w:hAnsi="Times New Roman" w:cs="Times New Roman"/>
          <w:sz w:val="28"/>
          <w:szCs w:val="28"/>
        </w:rPr>
        <w:t xml:space="preserve">Методические рекомендации разработаны в соответствии с Конституцией Российской Федерации, нормами международного права, признанными в Российской Федерации, нормами </w:t>
      </w:r>
      <w:r w:rsidRPr="00863C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законодательства в сфере </w:t>
      </w:r>
      <w:r w:rsidR="00863CB7" w:rsidRPr="00863C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информации и информационных технологий, </w:t>
      </w:r>
      <w:r w:rsidR="00E90F7F" w:rsidRPr="00863C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социальной </w:t>
      </w:r>
      <w:r w:rsidRPr="00863CB7">
        <w:rPr>
          <w:rFonts w:ascii="Times New Roman" w:hAnsi="Times New Roman" w:cs="Times New Roman"/>
          <w:color w:val="000000" w:themeColor="text1"/>
          <w:sz w:val="28"/>
          <w:szCs w:val="28"/>
        </w:rPr>
        <w:t>защиты</w:t>
      </w:r>
      <w:r w:rsidR="00863CB7" w:rsidRPr="00863C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инвалидов,</w:t>
      </w:r>
      <w:r w:rsidRPr="00863C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63CB7" w:rsidRPr="00863C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труда и занятости </w:t>
      </w:r>
      <w:r w:rsidR="00E90F7F" w:rsidRPr="00863CB7">
        <w:rPr>
          <w:rFonts w:ascii="Times New Roman" w:hAnsi="Times New Roman" w:cs="Times New Roman"/>
          <w:color w:val="000000" w:themeColor="text1"/>
          <w:sz w:val="28"/>
          <w:szCs w:val="28"/>
        </w:rPr>
        <w:t>населения</w:t>
      </w:r>
      <w:r w:rsidRPr="00863CB7">
        <w:rPr>
          <w:rFonts w:ascii="Times New Roman" w:hAnsi="Times New Roman" w:cs="Times New Roman"/>
          <w:color w:val="000000" w:themeColor="text1"/>
          <w:sz w:val="28"/>
          <w:szCs w:val="28"/>
        </w:rPr>
        <w:t>, в том числе:</w:t>
      </w:r>
    </w:p>
    <w:p w14:paraId="779B1EF8" w14:textId="77777777" w:rsidR="00750327" w:rsidRPr="00E90F7F" w:rsidRDefault="00750327" w:rsidP="003C052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F4EEF">
        <w:rPr>
          <w:sz w:val="28"/>
          <w:szCs w:val="28"/>
        </w:rPr>
        <w:t xml:space="preserve">Конвенцией ООН о правах инвалидов, принятой резолюцией 61/106 </w:t>
      </w:r>
      <w:r w:rsidRPr="00E90F7F">
        <w:rPr>
          <w:sz w:val="28"/>
          <w:szCs w:val="28"/>
        </w:rPr>
        <w:t>Генеральной Ассамблеи ООН от 13 декабря 2006 года;</w:t>
      </w:r>
    </w:p>
    <w:p w14:paraId="41F26E0D" w14:textId="3BC8B0FB" w:rsidR="00A50C47" w:rsidRPr="00E90F7F" w:rsidRDefault="00A50C47" w:rsidP="003C052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E90F7F">
        <w:rPr>
          <w:sz w:val="28"/>
          <w:szCs w:val="28"/>
        </w:rPr>
        <w:t>Указом Президента РФ от 09</w:t>
      </w:r>
      <w:r w:rsidR="00891585" w:rsidRPr="00E90F7F">
        <w:rPr>
          <w:sz w:val="28"/>
          <w:szCs w:val="28"/>
        </w:rPr>
        <w:t xml:space="preserve"> мая </w:t>
      </w:r>
      <w:r w:rsidRPr="00E90F7F">
        <w:rPr>
          <w:sz w:val="28"/>
          <w:szCs w:val="28"/>
        </w:rPr>
        <w:t>2017</w:t>
      </w:r>
      <w:r w:rsidR="00891585" w:rsidRPr="00E90F7F">
        <w:rPr>
          <w:sz w:val="28"/>
          <w:szCs w:val="28"/>
        </w:rPr>
        <w:t xml:space="preserve"> г.</w:t>
      </w:r>
      <w:r w:rsidRPr="00E90F7F">
        <w:rPr>
          <w:sz w:val="28"/>
          <w:szCs w:val="28"/>
        </w:rPr>
        <w:t xml:space="preserve"> № 203 </w:t>
      </w:r>
      <w:r w:rsidR="00891585" w:rsidRPr="00E90F7F">
        <w:rPr>
          <w:sz w:val="28"/>
          <w:szCs w:val="28"/>
        </w:rPr>
        <w:t>«</w:t>
      </w:r>
      <w:r w:rsidRPr="00E90F7F">
        <w:rPr>
          <w:sz w:val="28"/>
          <w:szCs w:val="28"/>
        </w:rPr>
        <w:t>О Стратегии развития информационного общества в Российской Федерации на 2017-2030 годы</w:t>
      </w:r>
      <w:r w:rsidR="00891585" w:rsidRPr="00E90F7F">
        <w:rPr>
          <w:sz w:val="28"/>
          <w:szCs w:val="28"/>
        </w:rPr>
        <w:t>»</w:t>
      </w:r>
      <w:r w:rsidR="00E90F7F">
        <w:rPr>
          <w:sz w:val="28"/>
          <w:szCs w:val="28"/>
        </w:rPr>
        <w:t>;</w:t>
      </w:r>
    </w:p>
    <w:p w14:paraId="69EDD6BB" w14:textId="6C7D8A3C" w:rsidR="00750327" w:rsidRPr="003F4EEF" w:rsidRDefault="00750327" w:rsidP="003C052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F4EEF">
        <w:rPr>
          <w:sz w:val="28"/>
          <w:szCs w:val="28"/>
        </w:rPr>
        <w:t>Федеральным законом от 24 ноября 1995</w:t>
      </w:r>
      <w:r w:rsidR="003C0523">
        <w:rPr>
          <w:sz w:val="28"/>
          <w:szCs w:val="28"/>
        </w:rPr>
        <w:t> </w:t>
      </w:r>
      <w:r w:rsidRPr="003F4EEF">
        <w:rPr>
          <w:sz w:val="28"/>
          <w:szCs w:val="28"/>
        </w:rPr>
        <w:t>г. №</w:t>
      </w:r>
      <w:r w:rsidR="003C0523">
        <w:rPr>
          <w:sz w:val="28"/>
          <w:szCs w:val="28"/>
        </w:rPr>
        <w:t> </w:t>
      </w:r>
      <w:r w:rsidRPr="003F4EEF">
        <w:rPr>
          <w:sz w:val="28"/>
          <w:szCs w:val="28"/>
        </w:rPr>
        <w:t>181-ФЗ «О социальной защите инвалидов в Российской Федерации»;</w:t>
      </w:r>
    </w:p>
    <w:p w14:paraId="1AAEDD6E" w14:textId="08D575E4" w:rsidR="00240C9C" w:rsidRPr="003F4EEF" w:rsidRDefault="00240C9C" w:rsidP="003C052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F4EEF">
        <w:rPr>
          <w:sz w:val="28"/>
          <w:szCs w:val="28"/>
        </w:rPr>
        <w:t>Федеральны</w:t>
      </w:r>
      <w:r w:rsidR="00301462" w:rsidRPr="003F4EEF">
        <w:rPr>
          <w:sz w:val="28"/>
          <w:szCs w:val="28"/>
        </w:rPr>
        <w:t>м</w:t>
      </w:r>
      <w:r w:rsidRPr="003F4EEF">
        <w:rPr>
          <w:sz w:val="28"/>
          <w:szCs w:val="28"/>
        </w:rPr>
        <w:t xml:space="preserve"> закон</w:t>
      </w:r>
      <w:r w:rsidR="00301462" w:rsidRPr="003F4EEF">
        <w:rPr>
          <w:sz w:val="28"/>
          <w:szCs w:val="28"/>
        </w:rPr>
        <w:t>ом</w:t>
      </w:r>
      <w:r w:rsidRPr="003F4EEF">
        <w:rPr>
          <w:sz w:val="28"/>
          <w:szCs w:val="28"/>
        </w:rPr>
        <w:t xml:space="preserve"> от 27 июля 2006</w:t>
      </w:r>
      <w:r w:rsidR="003C0523">
        <w:rPr>
          <w:sz w:val="28"/>
          <w:szCs w:val="28"/>
        </w:rPr>
        <w:t> </w:t>
      </w:r>
      <w:r w:rsidRPr="003F4EEF">
        <w:rPr>
          <w:sz w:val="28"/>
          <w:szCs w:val="28"/>
        </w:rPr>
        <w:t>г. № 149-ФЗ «Об информации, информационных технологиях и о защите информации»</w:t>
      </w:r>
      <w:r w:rsidR="00863CB7">
        <w:rPr>
          <w:sz w:val="28"/>
          <w:szCs w:val="28"/>
        </w:rPr>
        <w:t>;</w:t>
      </w:r>
    </w:p>
    <w:p w14:paraId="42B2F4C2" w14:textId="7F7B1D00" w:rsidR="00B56EBE" w:rsidRPr="003F4EEF" w:rsidRDefault="00B56EBE" w:rsidP="003C052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F4EEF">
        <w:rPr>
          <w:sz w:val="28"/>
          <w:szCs w:val="28"/>
        </w:rPr>
        <w:t>Федеральным законом от 9 февраля 2009</w:t>
      </w:r>
      <w:r w:rsidR="003C0523">
        <w:rPr>
          <w:sz w:val="28"/>
          <w:szCs w:val="28"/>
        </w:rPr>
        <w:t> </w:t>
      </w:r>
      <w:r w:rsidRPr="003F4EEF">
        <w:rPr>
          <w:sz w:val="28"/>
          <w:szCs w:val="28"/>
        </w:rPr>
        <w:t>г. №</w:t>
      </w:r>
      <w:r w:rsidR="003C0523">
        <w:rPr>
          <w:sz w:val="28"/>
          <w:szCs w:val="28"/>
        </w:rPr>
        <w:t> </w:t>
      </w:r>
      <w:r w:rsidRPr="003F4EEF">
        <w:rPr>
          <w:sz w:val="28"/>
          <w:szCs w:val="28"/>
        </w:rPr>
        <w:t>8-ФЗ «Об обеспечении доступа к информации о деятельности государственных органов и органов местного самоуправления»;</w:t>
      </w:r>
    </w:p>
    <w:p w14:paraId="6453A184" w14:textId="3EF62283" w:rsidR="00750327" w:rsidRPr="003F4EEF" w:rsidRDefault="00750327" w:rsidP="003C052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F4EEF">
        <w:rPr>
          <w:sz w:val="28"/>
          <w:szCs w:val="28"/>
        </w:rPr>
        <w:t>Федеральным законом от 28 декабря 2013</w:t>
      </w:r>
      <w:r w:rsidR="003C0523">
        <w:rPr>
          <w:sz w:val="28"/>
          <w:szCs w:val="28"/>
        </w:rPr>
        <w:t> </w:t>
      </w:r>
      <w:r w:rsidRPr="003F4EEF">
        <w:rPr>
          <w:sz w:val="28"/>
          <w:szCs w:val="28"/>
        </w:rPr>
        <w:t>г. №</w:t>
      </w:r>
      <w:r w:rsidR="003C0523">
        <w:rPr>
          <w:sz w:val="28"/>
          <w:szCs w:val="28"/>
        </w:rPr>
        <w:t> </w:t>
      </w:r>
      <w:r w:rsidRPr="003F4EEF">
        <w:rPr>
          <w:sz w:val="28"/>
          <w:szCs w:val="28"/>
        </w:rPr>
        <w:t>442-ФЗ «Об основах социального обслуживания граждан в Российской Федерации»;</w:t>
      </w:r>
    </w:p>
    <w:p w14:paraId="23AC9266" w14:textId="52933722" w:rsidR="00750327" w:rsidRPr="003F4EEF" w:rsidRDefault="00750327" w:rsidP="003C052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F4EEF">
        <w:rPr>
          <w:sz w:val="28"/>
          <w:szCs w:val="28"/>
        </w:rPr>
        <w:t>Федеральным законом от 21 декабря 2021</w:t>
      </w:r>
      <w:r w:rsidR="003C0523">
        <w:rPr>
          <w:sz w:val="28"/>
          <w:szCs w:val="28"/>
        </w:rPr>
        <w:t> </w:t>
      </w:r>
      <w:r w:rsidRPr="003F4EEF">
        <w:rPr>
          <w:sz w:val="28"/>
          <w:szCs w:val="28"/>
        </w:rPr>
        <w:t>г. №</w:t>
      </w:r>
      <w:r w:rsidR="003C0523">
        <w:rPr>
          <w:sz w:val="28"/>
          <w:szCs w:val="28"/>
        </w:rPr>
        <w:t> </w:t>
      </w:r>
      <w:r w:rsidRPr="003F4EEF">
        <w:rPr>
          <w:sz w:val="28"/>
          <w:szCs w:val="28"/>
        </w:rPr>
        <w:t>414-ФЗ «Об общих принципах организации публичной власти в субъектах Российской Федерации»;</w:t>
      </w:r>
    </w:p>
    <w:p w14:paraId="1A18BBC1" w14:textId="2CBE340C" w:rsidR="00301462" w:rsidRPr="00301462" w:rsidRDefault="00301462" w:rsidP="0029359A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01462">
        <w:rPr>
          <w:sz w:val="28"/>
          <w:szCs w:val="28"/>
        </w:rPr>
        <w:t>Федеральны</w:t>
      </w:r>
      <w:r w:rsidRPr="003F4EEF">
        <w:rPr>
          <w:sz w:val="28"/>
          <w:szCs w:val="28"/>
        </w:rPr>
        <w:t>м</w:t>
      </w:r>
      <w:r w:rsidRPr="00301462">
        <w:rPr>
          <w:sz w:val="28"/>
          <w:szCs w:val="28"/>
        </w:rPr>
        <w:t xml:space="preserve"> закон</w:t>
      </w:r>
      <w:r w:rsidRPr="003F4EEF">
        <w:rPr>
          <w:sz w:val="28"/>
          <w:szCs w:val="28"/>
        </w:rPr>
        <w:t>ом</w:t>
      </w:r>
      <w:r w:rsidRPr="00301462">
        <w:rPr>
          <w:sz w:val="28"/>
          <w:szCs w:val="28"/>
        </w:rPr>
        <w:t xml:space="preserve"> от 14</w:t>
      </w:r>
      <w:r w:rsidRPr="003F4EEF">
        <w:rPr>
          <w:sz w:val="28"/>
          <w:szCs w:val="28"/>
        </w:rPr>
        <w:t xml:space="preserve"> июля </w:t>
      </w:r>
      <w:r w:rsidRPr="00301462">
        <w:rPr>
          <w:sz w:val="28"/>
          <w:szCs w:val="28"/>
        </w:rPr>
        <w:t>2022</w:t>
      </w:r>
      <w:r w:rsidR="003C0523">
        <w:rPr>
          <w:sz w:val="28"/>
          <w:szCs w:val="28"/>
        </w:rPr>
        <w:t> </w:t>
      </w:r>
      <w:r w:rsidRPr="003F4EEF">
        <w:rPr>
          <w:sz w:val="28"/>
          <w:szCs w:val="28"/>
        </w:rPr>
        <w:t>г.</w:t>
      </w:r>
      <w:r w:rsidRPr="00301462">
        <w:rPr>
          <w:sz w:val="28"/>
          <w:szCs w:val="28"/>
        </w:rPr>
        <w:t xml:space="preserve"> </w:t>
      </w:r>
      <w:r w:rsidRPr="003F4EEF">
        <w:rPr>
          <w:sz w:val="28"/>
          <w:szCs w:val="28"/>
        </w:rPr>
        <w:t>№ </w:t>
      </w:r>
      <w:r w:rsidRPr="00301462">
        <w:rPr>
          <w:sz w:val="28"/>
          <w:szCs w:val="28"/>
        </w:rPr>
        <w:t>236-ФЗ</w:t>
      </w:r>
      <w:r w:rsidRPr="003F4EEF">
        <w:rPr>
          <w:sz w:val="28"/>
          <w:szCs w:val="28"/>
        </w:rPr>
        <w:t xml:space="preserve"> «</w:t>
      </w:r>
      <w:r w:rsidRPr="00301462">
        <w:rPr>
          <w:sz w:val="28"/>
          <w:szCs w:val="28"/>
        </w:rPr>
        <w:t>О Фонде пенсионного и социального страхования Российской Федерации</w:t>
      </w:r>
      <w:r w:rsidRPr="003F4EEF">
        <w:rPr>
          <w:sz w:val="28"/>
          <w:szCs w:val="28"/>
        </w:rPr>
        <w:t>»</w:t>
      </w:r>
      <w:r w:rsidR="004D19F0" w:rsidRPr="003F4EEF">
        <w:rPr>
          <w:sz w:val="28"/>
          <w:szCs w:val="28"/>
        </w:rPr>
        <w:t>;</w:t>
      </w:r>
    </w:p>
    <w:p w14:paraId="5110D63F" w14:textId="35268D2D" w:rsidR="004D19F0" w:rsidRPr="004D19F0" w:rsidRDefault="004D19F0" w:rsidP="003C052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4D19F0">
        <w:rPr>
          <w:sz w:val="28"/>
          <w:szCs w:val="28"/>
        </w:rPr>
        <w:t>Федеральны</w:t>
      </w:r>
      <w:r w:rsidRPr="003F4EEF">
        <w:rPr>
          <w:sz w:val="28"/>
          <w:szCs w:val="28"/>
        </w:rPr>
        <w:t>м</w:t>
      </w:r>
      <w:r w:rsidRPr="004D19F0">
        <w:rPr>
          <w:sz w:val="28"/>
          <w:szCs w:val="28"/>
        </w:rPr>
        <w:t xml:space="preserve"> закон</w:t>
      </w:r>
      <w:r w:rsidRPr="003F4EEF">
        <w:rPr>
          <w:sz w:val="28"/>
          <w:szCs w:val="28"/>
        </w:rPr>
        <w:t>ом</w:t>
      </w:r>
      <w:r w:rsidRPr="004D19F0">
        <w:rPr>
          <w:sz w:val="28"/>
          <w:szCs w:val="28"/>
        </w:rPr>
        <w:t xml:space="preserve"> от 12</w:t>
      </w:r>
      <w:r w:rsidRPr="003F4EEF">
        <w:rPr>
          <w:sz w:val="28"/>
          <w:szCs w:val="28"/>
        </w:rPr>
        <w:t xml:space="preserve"> декабря </w:t>
      </w:r>
      <w:r w:rsidRPr="004D19F0">
        <w:rPr>
          <w:sz w:val="28"/>
          <w:szCs w:val="28"/>
        </w:rPr>
        <w:t>2023</w:t>
      </w:r>
      <w:r w:rsidR="003C0523">
        <w:rPr>
          <w:sz w:val="28"/>
          <w:szCs w:val="28"/>
        </w:rPr>
        <w:t> </w:t>
      </w:r>
      <w:r w:rsidRPr="003F4EEF">
        <w:rPr>
          <w:sz w:val="28"/>
          <w:szCs w:val="28"/>
        </w:rPr>
        <w:t>г.</w:t>
      </w:r>
      <w:r w:rsidRPr="004D19F0">
        <w:rPr>
          <w:sz w:val="28"/>
          <w:szCs w:val="28"/>
        </w:rPr>
        <w:t xml:space="preserve"> </w:t>
      </w:r>
      <w:r w:rsidRPr="003F4EEF">
        <w:rPr>
          <w:sz w:val="28"/>
          <w:szCs w:val="28"/>
        </w:rPr>
        <w:t>№ </w:t>
      </w:r>
      <w:r w:rsidRPr="004D19F0">
        <w:rPr>
          <w:sz w:val="28"/>
          <w:szCs w:val="28"/>
        </w:rPr>
        <w:t>565-ФЗ</w:t>
      </w:r>
      <w:r w:rsidRPr="003F4EEF">
        <w:rPr>
          <w:sz w:val="28"/>
          <w:szCs w:val="28"/>
        </w:rPr>
        <w:t xml:space="preserve"> «</w:t>
      </w:r>
      <w:r w:rsidRPr="004D19F0">
        <w:rPr>
          <w:sz w:val="28"/>
          <w:szCs w:val="28"/>
        </w:rPr>
        <w:t>О занятости населения в Российской Федерации</w:t>
      </w:r>
      <w:r w:rsidRPr="003F4EEF">
        <w:rPr>
          <w:sz w:val="28"/>
          <w:szCs w:val="28"/>
        </w:rPr>
        <w:t>»;</w:t>
      </w:r>
    </w:p>
    <w:p w14:paraId="470AE130" w14:textId="2E5AC76F" w:rsidR="00750327" w:rsidRPr="003F4EEF" w:rsidRDefault="00750327" w:rsidP="003C052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F4EEF">
        <w:rPr>
          <w:sz w:val="28"/>
          <w:szCs w:val="28"/>
        </w:rPr>
        <w:t>Постановлением Правительства Российской Федерации от 17 июня 2015</w:t>
      </w:r>
      <w:r w:rsidR="003C0523">
        <w:rPr>
          <w:sz w:val="28"/>
          <w:szCs w:val="28"/>
        </w:rPr>
        <w:t> </w:t>
      </w:r>
      <w:r w:rsidRPr="003F4EEF">
        <w:rPr>
          <w:sz w:val="28"/>
          <w:szCs w:val="28"/>
        </w:rPr>
        <w:t>г. №</w:t>
      </w:r>
      <w:r w:rsidR="003C0523">
        <w:rPr>
          <w:sz w:val="28"/>
          <w:szCs w:val="28"/>
        </w:rPr>
        <w:t> </w:t>
      </w:r>
      <w:r w:rsidRPr="003F4EEF">
        <w:rPr>
          <w:sz w:val="28"/>
          <w:szCs w:val="28"/>
        </w:rPr>
        <w:t xml:space="preserve">599 «О порядке и сроках разработки федеральными органами исполнительной </w:t>
      </w:r>
      <w:r w:rsidRPr="003F4EEF">
        <w:rPr>
          <w:sz w:val="28"/>
          <w:szCs w:val="28"/>
        </w:rPr>
        <w:lastRenderedPageBreak/>
        <w:t>власти, органами исполнительной власти субъектов Российской Федерации, органами местного самоуправления мероприятий по повышению значений показателей доступности для инвалидов объектов и услуг в установленных сферах деятельности»;</w:t>
      </w:r>
    </w:p>
    <w:p w14:paraId="76CB5D14" w14:textId="5473E83D" w:rsidR="00C026BE" w:rsidRPr="003F4EEF" w:rsidRDefault="00C026BE" w:rsidP="003C052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F4EEF">
        <w:rPr>
          <w:sz w:val="28"/>
          <w:szCs w:val="28"/>
        </w:rPr>
        <w:t>Постановлением Правительства Российской Федерации от 29 марта 2019</w:t>
      </w:r>
      <w:r w:rsidR="003C0523">
        <w:rPr>
          <w:sz w:val="28"/>
          <w:szCs w:val="28"/>
        </w:rPr>
        <w:t> </w:t>
      </w:r>
      <w:r w:rsidRPr="003F4EEF">
        <w:rPr>
          <w:sz w:val="28"/>
          <w:szCs w:val="28"/>
        </w:rPr>
        <w:t>г. №</w:t>
      </w:r>
      <w:r w:rsidR="003C0523">
        <w:rPr>
          <w:sz w:val="28"/>
          <w:szCs w:val="28"/>
        </w:rPr>
        <w:t> </w:t>
      </w:r>
      <w:r w:rsidRPr="003F4EEF">
        <w:rPr>
          <w:sz w:val="28"/>
          <w:szCs w:val="28"/>
        </w:rPr>
        <w:t>363 «Об утверждении государственной программы Российской Федерации «Доступная среда»;</w:t>
      </w:r>
    </w:p>
    <w:p w14:paraId="076DC296" w14:textId="60EF69D5" w:rsidR="00750327" w:rsidRPr="003F4EEF" w:rsidRDefault="00750327" w:rsidP="003C052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F4EEF">
        <w:rPr>
          <w:sz w:val="28"/>
          <w:szCs w:val="28"/>
        </w:rPr>
        <w:t>Постановлением Правительства Российской Федерации от 5 ноября 2022</w:t>
      </w:r>
      <w:r w:rsidR="003C0523">
        <w:rPr>
          <w:sz w:val="28"/>
          <w:szCs w:val="28"/>
        </w:rPr>
        <w:t> </w:t>
      </w:r>
      <w:r w:rsidRPr="003F4EEF">
        <w:rPr>
          <w:sz w:val="28"/>
          <w:szCs w:val="28"/>
        </w:rPr>
        <w:t>г. №</w:t>
      </w:r>
      <w:r w:rsidR="00CB3403" w:rsidRPr="003F4EEF">
        <w:rPr>
          <w:sz w:val="28"/>
          <w:szCs w:val="28"/>
        </w:rPr>
        <w:t> </w:t>
      </w:r>
      <w:r w:rsidRPr="003F4EEF">
        <w:rPr>
          <w:sz w:val="28"/>
          <w:szCs w:val="28"/>
        </w:rPr>
        <w:t>1999 «Об определении форматов, предназначенных исключительно для использования слепыми, слабовидящими и лицами с иными ограниченными способностями воспринимать печатную информацию (рельефно-точечным шрифтом и другими специальными способами, доступными для слепых, слабовидящих и лиц с иными ограниченными способностями воспринимать печатную информацию), показаний, при наличии</w:t>
      </w:r>
      <w:r>
        <w:rPr>
          <w:sz w:val="28"/>
          <w:szCs w:val="28"/>
        </w:rPr>
        <w:t xml:space="preserve"> которых лица с ограниченными способностями воспринимать печатную информацию могут использовать экземпляры произведений, созданные в таких форматах, и библиотек и иных организаций, предоставляющих доступ через информационно-</w:t>
      </w:r>
      <w:r w:rsidRPr="003F4EEF">
        <w:rPr>
          <w:sz w:val="28"/>
          <w:szCs w:val="28"/>
        </w:rPr>
        <w:t>телекоммуникационные сети к экземплярам произведений, созданным в таких форматах, и имеющих право осуществлять трансграничный обмен экземплярами произведений, созданными в таких форматах, а также порядка предоставления такого доступа и осуществления трансграничного обмена этими экземплярами и о признании утратившим силу постановления Правительства Российской Федерации от 23 января 2016 г. № 32»;</w:t>
      </w:r>
    </w:p>
    <w:p w14:paraId="728940D1" w14:textId="76EC05BC" w:rsidR="00D64399" w:rsidRPr="003F4EEF" w:rsidRDefault="00D64399" w:rsidP="003C05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EEF">
        <w:rPr>
          <w:rFonts w:ascii="Times New Roman" w:hAnsi="Times New Roman" w:cs="Times New Roman"/>
          <w:sz w:val="28"/>
          <w:szCs w:val="28"/>
        </w:rPr>
        <w:t>Распоряжение</w:t>
      </w:r>
      <w:r w:rsidR="00D25E7C" w:rsidRPr="003F4EEF">
        <w:rPr>
          <w:rFonts w:ascii="Times New Roman" w:hAnsi="Times New Roman" w:cs="Times New Roman"/>
          <w:sz w:val="28"/>
          <w:szCs w:val="28"/>
        </w:rPr>
        <w:t>м</w:t>
      </w:r>
      <w:r w:rsidRPr="003F4EEF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 w:rsidR="00D25E7C" w:rsidRPr="003F4EEF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3F4EEF">
        <w:rPr>
          <w:rFonts w:ascii="Times New Roman" w:hAnsi="Times New Roman" w:cs="Times New Roman"/>
          <w:sz w:val="28"/>
          <w:szCs w:val="28"/>
        </w:rPr>
        <w:t>Ф</w:t>
      </w:r>
      <w:r w:rsidR="00D25E7C" w:rsidRPr="003F4EEF">
        <w:rPr>
          <w:rFonts w:ascii="Times New Roman" w:hAnsi="Times New Roman" w:cs="Times New Roman"/>
          <w:sz w:val="28"/>
          <w:szCs w:val="28"/>
        </w:rPr>
        <w:t>едерации</w:t>
      </w:r>
      <w:r w:rsidRPr="003F4EEF">
        <w:rPr>
          <w:rFonts w:ascii="Times New Roman" w:hAnsi="Times New Roman" w:cs="Times New Roman"/>
          <w:sz w:val="28"/>
          <w:szCs w:val="28"/>
        </w:rPr>
        <w:t xml:space="preserve"> от 10</w:t>
      </w:r>
      <w:r w:rsidR="00D25E7C" w:rsidRPr="003F4EEF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3F4EEF">
        <w:rPr>
          <w:rFonts w:ascii="Times New Roman" w:hAnsi="Times New Roman" w:cs="Times New Roman"/>
          <w:sz w:val="28"/>
          <w:szCs w:val="28"/>
        </w:rPr>
        <w:t>2013</w:t>
      </w:r>
      <w:r w:rsidR="003C0523">
        <w:rPr>
          <w:rFonts w:ascii="Times New Roman" w:hAnsi="Times New Roman" w:cs="Times New Roman"/>
          <w:sz w:val="28"/>
          <w:szCs w:val="28"/>
        </w:rPr>
        <w:t> </w:t>
      </w:r>
      <w:r w:rsidR="00D25E7C" w:rsidRPr="003F4EEF">
        <w:rPr>
          <w:rFonts w:ascii="Times New Roman" w:hAnsi="Times New Roman" w:cs="Times New Roman"/>
          <w:sz w:val="28"/>
          <w:szCs w:val="28"/>
        </w:rPr>
        <w:t>г.</w:t>
      </w:r>
      <w:r w:rsidRPr="003F4EEF">
        <w:rPr>
          <w:rFonts w:ascii="Times New Roman" w:hAnsi="Times New Roman" w:cs="Times New Roman"/>
          <w:sz w:val="28"/>
          <w:szCs w:val="28"/>
        </w:rPr>
        <w:t xml:space="preserve"> № 1187-р «О Перечнях информации о деятельности государственных органов, органов местного самоуправления, размещаемой в сети </w:t>
      </w:r>
      <w:r w:rsidR="00D25E7C" w:rsidRPr="003F4EEF">
        <w:rPr>
          <w:rFonts w:ascii="Times New Roman" w:hAnsi="Times New Roman" w:cs="Times New Roman"/>
          <w:sz w:val="28"/>
          <w:szCs w:val="28"/>
        </w:rPr>
        <w:t>«</w:t>
      </w:r>
      <w:r w:rsidRPr="003F4EEF">
        <w:rPr>
          <w:rFonts w:ascii="Times New Roman" w:hAnsi="Times New Roman" w:cs="Times New Roman"/>
          <w:sz w:val="28"/>
          <w:szCs w:val="28"/>
        </w:rPr>
        <w:t>Интернет</w:t>
      </w:r>
      <w:r w:rsidR="00D25E7C" w:rsidRPr="003F4EEF">
        <w:rPr>
          <w:rFonts w:ascii="Times New Roman" w:hAnsi="Times New Roman" w:cs="Times New Roman"/>
          <w:sz w:val="28"/>
          <w:szCs w:val="28"/>
        </w:rPr>
        <w:t>»</w:t>
      </w:r>
      <w:r w:rsidRPr="003F4EEF">
        <w:rPr>
          <w:rFonts w:ascii="Times New Roman" w:hAnsi="Times New Roman" w:cs="Times New Roman"/>
          <w:sz w:val="28"/>
          <w:szCs w:val="28"/>
        </w:rPr>
        <w:t xml:space="preserve"> в форме открытых данных»</w:t>
      </w:r>
    </w:p>
    <w:p w14:paraId="3929719F" w14:textId="72787E38" w:rsidR="00750327" w:rsidRPr="003F4EEF" w:rsidRDefault="00750327" w:rsidP="003C052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F4EEF">
        <w:rPr>
          <w:sz w:val="28"/>
          <w:szCs w:val="28"/>
        </w:rPr>
        <w:t>Распоряжением Правительства Российской Федерации от 18 декабря 2021</w:t>
      </w:r>
      <w:r w:rsidR="003C0523">
        <w:rPr>
          <w:sz w:val="28"/>
          <w:szCs w:val="28"/>
        </w:rPr>
        <w:t> </w:t>
      </w:r>
      <w:r w:rsidRPr="003F4EEF">
        <w:rPr>
          <w:sz w:val="28"/>
          <w:szCs w:val="28"/>
        </w:rPr>
        <w:t>г. №</w:t>
      </w:r>
      <w:r w:rsidR="003C0523">
        <w:rPr>
          <w:sz w:val="28"/>
          <w:szCs w:val="28"/>
        </w:rPr>
        <w:t> </w:t>
      </w:r>
      <w:r w:rsidRPr="003F4EEF">
        <w:rPr>
          <w:sz w:val="28"/>
          <w:szCs w:val="28"/>
        </w:rPr>
        <w:t>3711-р «Об утверждении Концепции развития в Российской Федерации системы комплексной реабилитации и абилитации инвалидов, в том числе детей-инвалидов, на период до 2025 года»;</w:t>
      </w:r>
    </w:p>
    <w:p w14:paraId="05F8A5D9" w14:textId="73E7AB0E" w:rsidR="00750327" w:rsidRPr="003F4EEF" w:rsidRDefault="00750327" w:rsidP="003C052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F4EEF">
        <w:rPr>
          <w:sz w:val="28"/>
          <w:szCs w:val="28"/>
        </w:rPr>
        <w:lastRenderedPageBreak/>
        <w:t>Распоряжением Правительства Российской Федерации от 16 августа 2022</w:t>
      </w:r>
      <w:r w:rsidR="003C0523">
        <w:rPr>
          <w:sz w:val="28"/>
          <w:szCs w:val="28"/>
        </w:rPr>
        <w:t> </w:t>
      </w:r>
      <w:r w:rsidRPr="003F4EEF">
        <w:rPr>
          <w:sz w:val="28"/>
          <w:szCs w:val="28"/>
        </w:rPr>
        <w:t>г. №</w:t>
      </w:r>
      <w:r w:rsidR="003C0523">
        <w:rPr>
          <w:sz w:val="28"/>
          <w:szCs w:val="28"/>
        </w:rPr>
        <w:t> </w:t>
      </w:r>
      <w:r w:rsidRPr="003F4EEF">
        <w:rPr>
          <w:sz w:val="28"/>
          <w:szCs w:val="28"/>
        </w:rPr>
        <w:t>2253-р «Об утверждении плана мероприятий по реализации Концепции развития в Российской Федерации системы комплексной реабилитации и абилитации инвалидов, в том числе детей-инвалидов, на период до 2025 года»;</w:t>
      </w:r>
    </w:p>
    <w:p w14:paraId="2EFF3B71" w14:textId="4B4BEDC4" w:rsidR="00750327" w:rsidRPr="003F4EEF" w:rsidRDefault="00750327" w:rsidP="003C052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F4EEF">
        <w:rPr>
          <w:sz w:val="28"/>
          <w:szCs w:val="28"/>
        </w:rPr>
        <w:t>Приказом Министерства труда и социальной защиты Российской Федерации от 6 декабря 2012 г. №</w:t>
      </w:r>
      <w:r w:rsidR="003C0523">
        <w:rPr>
          <w:sz w:val="28"/>
          <w:szCs w:val="28"/>
        </w:rPr>
        <w:t> </w:t>
      </w:r>
      <w:r w:rsidRPr="003F4EEF">
        <w:rPr>
          <w:sz w:val="28"/>
          <w:szCs w:val="28"/>
        </w:rPr>
        <w:t>575 «Об утверждении примерной программы субъекта Российской Федерации по обеспечению доступности приоритетных объектов и услуг в приоритетных сферах жизнедеятельности инвалидов и других маломобильных групп населения»;</w:t>
      </w:r>
    </w:p>
    <w:p w14:paraId="10982E14" w14:textId="5BADB2B3" w:rsidR="00750327" w:rsidRPr="003F4EEF" w:rsidRDefault="00750327" w:rsidP="003C052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F4EEF">
        <w:rPr>
          <w:sz w:val="28"/>
          <w:szCs w:val="28"/>
        </w:rPr>
        <w:t>Приказом Министерства труда и социальной защиты Российской Федерации от 25 декабря 2012</w:t>
      </w:r>
      <w:r w:rsidR="003C0523">
        <w:rPr>
          <w:sz w:val="28"/>
          <w:szCs w:val="28"/>
        </w:rPr>
        <w:t> </w:t>
      </w:r>
      <w:r w:rsidRPr="003F4EEF">
        <w:rPr>
          <w:sz w:val="28"/>
          <w:szCs w:val="28"/>
        </w:rPr>
        <w:t>г. №</w:t>
      </w:r>
      <w:r w:rsidR="003C0523">
        <w:rPr>
          <w:sz w:val="28"/>
          <w:szCs w:val="28"/>
        </w:rPr>
        <w:t> </w:t>
      </w:r>
      <w:r w:rsidRPr="003F4EEF">
        <w:rPr>
          <w:sz w:val="28"/>
          <w:szCs w:val="28"/>
        </w:rPr>
        <w:t>626 «Об утверждении методики формирования и обновления карт доступности объектов и услуг, отображающих сравниваемую информацию о доступности объектов и услуг для инвалидов и других маломобильных групп населения»;</w:t>
      </w:r>
    </w:p>
    <w:p w14:paraId="392C6871" w14:textId="6787E063" w:rsidR="00750327" w:rsidRPr="003F4EEF" w:rsidRDefault="00750327" w:rsidP="003C052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F4EEF">
        <w:rPr>
          <w:sz w:val="28"/>
          <w:szCs w:val="28"/>
        </w:rPr>
        <w:t>Приказом Министерства труда и социальной защиты Российской Федерации от 25 декабря 2012</w:t>
      </w:r>
      <w:r w:rsidR="003C0523">
        <w:rPr>
          <w:sz w:val="28"/>
          <w:szCs w:val="28"/>
        </w:rPr>
        <w:t> </w:t>
      </w:r>
      <w:r w:rsidRPr="003F4EEF">
        <w:rPr>
          <w:sz w:val="28"/>
          <w:szCs w:val="28"/>
        </w:rPr>
        <w:t>г. №</w:t>
      </w:r>
      <w:r w:rsidR="003C0523">
        <w:rPr>
          <w:sz w:val="28"/>
          <w:szCs w:val="28"/>
        </w:rPr>
        <w:t> </w:t>
      </w:r>
      <w:r w:rsidRPr="003F4EEF">
        <w:rPr>
          <w:sz w:val="28"/>
          <w:szCs w:val="28"/>
        </w:rPr>
        <w:t>627 «Об утверждении методики, позволяющей объективизировать и систематизировать доступность объектов и услуг в приоритетных сферах жизнедеятельности для инвалидов и других маломобильных групп населения, с возможностью учета региональной специфики»;</w:t>
      </w:r>
    </w:p>
    <w:p w14:paraId="3A60C68C" w14:textId="1689479F" w:rsidR="00D25E7C" w:rsidRPr="003F4EEF" w:rsidRDefault="00D25E7C" w:rsidP="003C052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F4EEF">
        <w:rPr>
          <w:sz w:val="28"/>
          <w:szCs w:val="28"/>
        </w:rPr>
        <w:t>Приказом Министерства труда и социальной защиты Российской Федерации от 30 июля 2015</w:t>
      </w:r>
      <w:r w:rsidR="003C0523">
        <w:rPr>
          <w:sz w:val="28"/>
          <w:szCs w:val="28"/>
        </w:rPr>
        <w:t> </w:t>
      </w:r>
      <w:r w:rsidRPr="003F4EEF">
        <w:rPr>
          <w:sz w:val="28"/>
          <w:szCs w:val="28"/>
        </w:rPr>
        <w:t>г. №</w:t>
      </w:r>
      <w:r w:rsidR="003C0523">
        <w:rPr>
          <w:sz w:val="28"/>
          <w:szCs w:val="28"/>
        </w:rPr>
        <w:t> </w:t>
      </w:r>
      <w:r w:rsidRPr="003F4EEF">
        <w:rPr>
          <w:sz w:val="28"/>
          <w:szCs w:val="28"/>
        </w:rPr>
        <w:t>527н «Об утверждении Порядка обеспечения условий доступности для инвалидов объектов и предоставляемых услуг в сфере труда, занятости и социальной защиты населения, а также оказания им при этом необходимой помощи»;</w:t>
      </w:r>
    </w:p>
    <w:p w14:paraId="25AF687E" w14:textId="12ABA350" w:rsidR="00750327" w:rsidRDefault="00750327" w:rsidP="003C052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F4EEF">
        <w:rPr>
          <w:sz w:val="28"/>
          <w:szCs w:val="28"/>
        </w:rPr>
        <w:t>Приказом Министерства труда и социальной защиты Российской Федерации от 18 сентября 2024</w:t>
      </w:r>
      <w:r w:rsidR="003C0523">
        <w:rPr>
          <w:sz w:val="28"/>
          <w:szCs w:val="28"/>
        </w:rPr>
        <w:t> </w:t>
      </w:r>
      <w:r w:rsidRPr="003F4EEF">
        <w:rPr>
          <w:sz w:val="28"/>
          <w:szCs w:val="28"/>
        </w:rPr>
        <w:t>г. №</w:t>
      </w:r>
      <w:r w:rsidR="003C0523">
        <w:rPr>
          <w:sz w:val="28"/>
          <w:szCs w:val="28"/>
        </w:rPr>
        <w:t> </w:t>
      </w:r>
      <w:r w:rsidRPr="003F4EEF">
        <w:rPr>
          <w:sz w:val="28"/>
          <w:szCs w:val="28"/>
        </w:rPr>
        <w:t xml:space="preserve">466н «Об утверждении порядка разработки и реализации индивидуальной программы реабилитации и абилитации инвалида, индивидуальной программы реабилитации и абилитации ребенка-инвалида и их форм, а также порядка привлечения к разработке индивидуальной программы реабилитации и абилитации инвалида и индивидуальной программы </w:t>
      </w:r>
      <w:r w:rsidRPr="003F4EEF">
        <w:rPr>
          <w:sz w:val="28"/>
          <w:szCs w:val="28"/>
        </w:rPr>
        <w:lastRenderedPageBreak/>
        <w:t>реабилитации и абилитации ребенка-инвалида реабилитационных организаций и порядка координации реализации индивидуальной программы реабилитации и абилитации инвалида и индивидуальной программы реабилитации и абилитации ребенка-инвалида, включая мониторинг такой реализации и предоставление информации о результатах мониторинга в высший исполнительный орган субъекта Российской Федерации»;</w:t>
      </w:r>
    </w:p>
    <w:p w14:paraId="2D30CD75" w14:textId="08EDFF91" w:rsidR="000F694B" w:rsidRPr="000F694B" w:rsidRDefault="000F694B" w:rsidP="000F694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0F694B">
        <w:rPr>
          <w:sz w:val="28"/>
          <w:szCs w:val="28"/>
        </w:rPr>
        <w:t>Приказ</w:t>
      </w:r>
      <w:r>
        <w:rPr>
          <w:sz w:val="28"/>
          <w:szCs w:val="28"/>
        </w:rPr>
        <w:t>ом</w:t>
      </w:r>
      <w:r w:rsidRPr="000F694B">
        <w:rPr>
          <w:sz w:val="28"/>
          <w:szCs w:val="28"/>
        </w:rPr>
        <w:t xml:space="preserve"> Минэкономразвития России от 15</w:t>
      </w:r>
      <w:r>
        <w:rPr>
          <w:sz w:val="28"/>
          <w:szCs w:val="28"/>
        </w:rPr>
        <w:t xml:space="preserve"> ноября </w:t>
      </w:r>
      <w:r w:rsidRPr="000F694B">
        <w:rPr>
          <w:sz w:val="28"/>
          <w:szCs w:val="28"/>
        </w:rPr>
        <w:t xml:space="preserve">2022 </w:t>
      </w:r>
      <w:r>
        <w:rPr>
          <w:sz w:val="28"/>
          <w:szCs w:val="28"/>
        </w:rPr>
        <w:t>№ </w:t>
      </w:r>
      <w:r w:rsidRPr="000F694B">
        <w:rPr>
          <w:sz w:val="28"/>
          <w:szCs w:val="28"/>
        </w:rPr>
        <w:t>624</w:t>
      </w:r>
      <w:r>
        <w:rPr>
          <w:sz w:val="28"/>
          <w:szCs w:val="28"/>
        </w:rPr>
        <w:t xml:space="preserve"> «</w:t>
      </w:r>
      <w:r w:rsidRPr="000F694B">
        <w:rPr>
          <w:sz w:val="28"/>
          <w:szCs w:val="28"/>
        </w:rPr>
        <w:t>Об</w:t>
      </w:r>
      <w:r>
        <w:rPr>
          <w:sz w:val="28"/>
          <w:szCs w:val="28"/>
        </w:rPr>
        <w:t> </w:t>
      </w:r>
      <w:r w:rsidRPr="000F694B">
        <w:rPr>
          <w:sz w:val="28"/>
          <w:szCs w:val="28"/>
        </w:rPr>
        <w:t>утверждении Требований к технологическим, программным и лингвистическим средствам обеспечения пользования официальными сайтами федеральных органов исполнительной власти и подведомственных им организаций</w:t>
      </w:r>
      <w:r>
        <w:rPr>
          <w:sz w:val="28"/>
          <w:szCs w:val="28"/>
        </w:rPr>
        <w:t>»;</w:t>
      </w:r>
    </w:p>
    <w:p w14:paraId="52FCE477" w14:textId="7A071C8A" w:rsidR="000620C0" w:rsidRPr="000620C0" w:rsidRDefault="000620C0" w:rsidP="000620C0">
      <w:pPr>
        <w:pStyle w:val="ConsPlusNormal"/>
        <w:spacing w:line="360" w:lineRule="auto"/>
        <w:ind w:firstLine="709"/>
        <w:jc w:val="both"/>
        <w:rPr>
          <w:sz w:val="16"/>
          <w:szCs w:val="16"/>
        </w:rPr>
      </w:pPr>
      <w:r w:rsidRPr="000620C0">
        <w:rPr>
          <w:sz w:val="28"/>
          <w:szCs w:val="14"/>
        </w:rPr>
        <w:t>Приказ</w:t>
      </w:r>
      <w:r>
        <w:rPr>
          <w:sz w:val="28"/>
          <w:szCs w:val="14"/>
        </w:rPr>
        <w:t>ом</w:t>
      </w:r>
      <w:r w:rsidRPr="000620C0">
        <w:rPr>
          <w:sz w:val="28"/>
          <w:szCs w:val="14"/>
        </w:rPr>
        <w:t xml:space="preserve"> Минкомсвязи России от 16</w:t>
      </w:r>
      <w:r>
        <w:rPr>
          <w:sz w:val="28"/>
          <w:szCs w:val="14"/>
        </w:rPr>
        <w:t xml:space="preserve"> октября </w:t>
      </w:r>
      <w:r w:rsidRPr="000620C0">
        <w:rPr>
          <w:sz w:val="28"/>
          <w:szCs w:val="14"/>
        </w:rPr>
        <w:t xml:space="preserve">2015 </w:t>
      </w:r>
      <w:r>
        <w:rPr>
          <w:sz w:val="28"/>
          <w:szCs w:val="14"/>
        </w:rPr>
        <w:t>№ </w:t>
      </w:r>
      <w:r w:rsidRPr="000620C0">
        <w:rPr>
          <w:sz w:val="28"/>
          <w:szCs w:val="14"/>
        </w:rPr>
        <w:t xml:space="preserve">405 </w:t>
      </w:r>
      <w:r>
        <w:rPr>
          <w:sz w:val="28"/>
          <w:szCs w:val="14"/>
        </w:rPr>
        <w:t>«</w:t>
      </w:r>
      <w:r w:rsidRPr="000620C0">
        <w:rPr>
          <w:sz w:val="28"/>
          <w:szCs w:val="14"/>
        </w:rPr>
        <w:t>Об</w:t>
      </w:r>
      <w:r>
        <w:rPr>
          <w:sz w:val="28"/>
          <w:szCs w:val="14"/>
        </w:rPr>
        <w:t> </w:t>
      </w:r>
      <w:r w:rsidRPr="000620C0">
        <w:rPr>
          <w:sz w:val="28"/>
          <w:szCs w:val="14"/>
        </w:rPr>
        <w:t xml:space="preserve">утверждении методических рекомендаций по совершенствованию интерфейсов (в части навигации, поиска, предоставления информации) федеральной государственной информационной системы </w:t>
      </w:r>
      <w:r w:rsidR="00951CFD">
        <w:rPr>
          <w:sz w:val="28"/>
          <w:szCs w:val="14"/>
        </w:rPr>
        <w:t>«</w:t>
      </w:r>
      <w:r w:rsidRPr="000620C0">
        <w:rPr>
          <w:sz w:val="28"/>
          <w:szCs w:val="14"/>
        </w:rPr>
        <w:t>Единый портал государственных и муниципальных услуг (функций)</w:t>
      </w:r>
      <w:r w:rsidR="00951CFD">
        <w:rPr>
          <w:sz w:val="28"/>
          <w:szCs w:val="14"/>
        </w:rPr>
        <w:t>»</w:t>
      </w:r>
      <w:r w:rsidRPr="000620C0">
        <w:rPr>
          <w:sz w:val="28"/>
          <w:szCs w:val="14"/>
        </w:rPr>
        <w:t xml:space="preserve"> и официальных сайтов федеральных органов исполнительной власти и государственных внебюджетных фондов, используемых при предоставлении государственных услуг в электронном виде</w:t>
      </w:r>
      <w:r>
        <w:rPr>
          <w:sz w:val="28"/>
          <w:szCs w:val="14"/>
        </w:rPr>
        <w:t>»;</w:t>
      </w:r>
    </w:p>
    <w:p w14:paraId="55487693" w14:textId="56D1936A" w:rsidR="00750327" w:rsidRDefault="00750327" w:rsidP="003C052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F4EEF">
        <w:rPr>
          <w:sz w:val="28"/>
          <w:szCs w:val="28"/>
        </w:rPr>
        <w:t>Приказом Министерства цифрового развития, связи и массовых коммуникаций Российской Федерации от 7 ноября 2023</w:t>
      </w:r>
      <w:r w:rsidR="003C0523">
        <w:rPr>
          <w:sz w:val="28"/>
          <w:szCs w:val="28"/>
        </w:rPr>
        <w:t> </w:t>
      </w:r>
      <w:r w:rsidRPr="003F4EEF">
        <w:rPr>
          <w:sz w:val="28"/>
          <w:szCs w:val="28"/>
        </w:rPr>
        <w:t>г. №</w:t>
      </w:r>
      <w:r w:rsidR="003C0523">
        <w:rPr>
          <w:sz w:val="28"/>
          <w:szCs w:val="28"/>
        </w:rPr>
        <w:t> </w:t>
      </w:r>
      <w:r w:rsidRPr="003F4EEF">
        <w:rPr>
          <w:sz w:val="28"/>
          <w:szCs w:val="28"/>
        </w:rPr>
        <w:t>953 «Об утверждении Порядка обеспечения условий доступности для инвалидов по зрению официальных сайтов государственных органов, органов местного самоуправления и подведомственных организаций в информационно-телекоммуникационной сети «Интернет»»</w:t>
      </w:r>
      <w:r w:rsidR="001309C4">
        <w:rPr>
          <w:rStyle w:val="af3"/>
          <w:sz w:val="28"/>
          <w:szCs w:val="28"/>
        </w:rPr>
        <w:footnoteReference w:id="1"/>
      </w:r>
      <w:r w:rsidRPr="003F4EEF">
        <w:rPr>
          <w:sz w:val="28"/>
          <w:szCs w:val="28"/>
        </w:rPr>
        <w:t xml:space="preserve">; </w:t>
      </w:r>
    </w:p>
    <w:p w14:paraId="3FF2F263" w14:textId="77777777" w:rsidR="00750327" w:rsidRPr="003F4EEF" w:rsidRDefault="00750327" w:rsidP="003C052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F4EEF">
        <w:rPr>
          <w:sz w:val="28"/>
          <w:szCs w:val="28"/>
        </w:rPr>
        <w:t>СП 59.13330.2020 «СНиП 35-01-2001 Доступность зданий и сооружений для маломобильных групп населения»;</w:t>
      </w:r>
    </w:p>
    <w:p w14:paraId="66498AAB" w14:textId="77777777" w:rsidR="00750327" w:rsidRPr="003F4EEF" w:rsidRDefault="00750327" w:rsidP="003C052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F4EEF">
        <w:rPr>
          <w:sz w:val="28"/>
          <w:szCs w:val="28"/>
        </w:rPr>
        <w:t>СП 136.13330.2012 «Здания и сооружения. Общие положения проектирования с учетом доступности для маломобильных групп населения;</w:t>
      </w:r>
    </w:p>
    <w:p w14:paraId="654635EE" w14:textId="778351EF" w:rsidR="00750327" w:rsidRPr="003F4EEF" w:rsidRDefault="00750327" w:rsidP="003C0523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F4EEF">
        <w:rPr>
          <w:sz w:val="28"/>
          <w:szCs w:val="28"/>
        </w:rPr>
        <w:t xml:space="preserve">ГОСТ Р 52872-2019 «Интернет-ресурсы и другая информация, </w:t>
      </w:r>
      <w:r w:rsidRPr="003F4EEF">
        <w:rPr>
          <w:sz w:val="28"/>
          <w:szCs w:val="28"/>
        </w:rPr>
        <w:lastRenderedPageBreak/>
        <w:t>представленная в электронно-цифровой форме. Приложения для стационарных и мобильных устройств, иные пользовательские интерфейсы. Требования доступности для людей с инвалидностью и других лиц с ограничениями жизнедеятельности»</w:t>
      </w:r>
      <w:r w:rsidR="003D1EE6" w:rsidRPr="003F4EEF">
        <w:rPr>
          <w:sz w:val="28"/>
          <w:szCs w:val="28"/>
        </w:rPr>
        <w:t>;</w:t>
      </w:r>
    </w:p>
    <w:p w14:paraId="004A7612" w14:textId="0CF18C7C" w:rsidR="003D1EE6" w:rsidRPr="003F4EEF" w:rsidRDefault="003D1EE6" w:rsidP="003C05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EEF">
        <w:rPr>
          <w:rFonts w:ascii="Times New Roman" w:hAnsi="Times New Roman" w:cs="Times New Roman"/>
          <w:sz w:val="28"/>
          <w:szCs w:val="28"/>
        </w:rPr>
        <w:t>ГОСТ Р 70176-2022. Интернет-ресурсы и другая информация, представленная в электронно-цифровой форме. Файлы формата PDF. Требования доступности для людей с инвалидностью и других лиц с ограничениями жизнедеятельности;</w:t>
      </w:r>
    </w:p>
    <w:p w14:paraId="0A091330" w14:textId="242F7B4A" w:rsidR="003D1EE6" w:rsidRPr="003F4EEF" w:rsidRDefault="003D1EE6" w:rsidP="003C05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EEF">
        <w:rPr>
          <w:rFonts w:ascii="Times New Roman" w:hAnsi="Times New Roman" w:cs="Times New Roman"/>
          <w:sz w:val="28"/>
          <w:szCs w:val="28"/>
        </w:rPr>
        <w:t xml:space="preserve">ГОСТ Р 70177-2022. Интернет-ресурсы и другая информация, представленная в электронно-цифровой форме. Пользовательские агенты. Принципы обеспечения доступности для людей с инвалидностью и иных лиц с ограничениями жизнедеятельности; </w:t>
      </w:r>
    </w:p>
    <w:p w14:paraId="4024CCFD" w14:textId="32746A8D" w:rsidR="00D25E7C" w:rsidRPr="003F4EEF" w:rsidRDefault="003D1EE6" w:rsidP="003C05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EEF">
        <w:rPr>
          <w:rFonts w:ascii="Times New Roman" w:hAnsi="Times New Roman" w:cs="Times New Roman"/>
          <w:sz w:val="28"/>
          <w:szCs w:val="28"/>
        </w:rPr>
        <w:t>ГОСТ Р 70186-2022. Интернет-ресурсы и другая информация, представленная в электронно-цифровой форме. Инструменты разработки цифрового контента. Требования доступности для людей с инвалидностью и иных лиц с ограничениями жизнедеятельности</w:t>
      </w:r>
      <w:r w:rsidR="003F4EEF" w:rsidRPr="003F4EEF">
        <w:rPr>
          <w:rFonts w:ascii="Times New Roman" w:hAnsi="Times New Roman" w:cs="Times New Roman"/>
          <w:sz w:val="28"/>
          <w:szCs w:val="28"/>
        </w:rPr>
        <w:t>;</w:t>
      </w:r>
    </w:p>
    <w:p w14:paraId="1D96D4F1" w14:textId="3852C372" w:rsidR="003F4EEF" w:rsidRPr="003F4EEF" w:rsidRDefault="003F4EEF" w:rsidP="003C05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EEF">
        <w:rPr>
          <w:rFonts w:ascii="Times New Roman" w:hAnsi="Times New Roman" w:cs="Times New Roman"/>
          <w:sz w:val="28"/>
          <w:szCs w:val="28"/>
        </w:rPr>
        <w:t>ГОСТ Р ИСО 21801-1-2022. Когнитивная доступность. Часть 1. Общие руководящие документы.</w:t>
      </w:r>
    </w:p>
    <w:p w14:paraId="032B2D04" w14:textId="69066711" w:rsidR="00565F43" w:rsidRDefault="00750327" w:rsidP="000A42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65F43" w:rsidRPr="00A63455">
        <w:rPr>
          <w:rFonts w:ascii="Times New Roman" w:hAnsi="Times New Roman" w:cs="Times New Roman"/>
          <w:sz w:val="28"/>
          <w:szCs w:val="28"/>
        </w:rPr>
        <w:t>.</w:t>
      </w:r>
      <w:r w:rsidR="00524E94">
        <w:rPr>
          <w:rFonts w:ascii="Times New Roman" w:hAnsi="Times New Roman" w:cs="Times New Roman"/>
          <w:sz w:val="28"/>
          <w:szCs w:val="28"/>
        </w:rPr>
        <w:t> </w:t>
      </w:r>
      <w:r w:rsidR="00565F43" w:rsidRPr="00A63455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Методических р</w:t>
      </w:r>
      <w:r w:rsidR="00565F43" w:rsidRPr="00A63455">
        <w:rPr>
          <w:rFonts w:ascii="Times New Roman" w:hAnsi="Times New Roman" w:cs="Times New Roman"/>
          <w:sz w:val="28"/>
          <w:szCs w:val="28"/>
        </w:rPr>
        <w:t xml:space="preserve">екомендациях применяются термины и определения: </w:t>
      </w:r>
    </w:p>
    <w:p w14:paraId="65FFE17F" w14:textId="1650E105" w:rsidR="002363AB" w:rsidRPr="002363AB" w:rsidRDefault="002363AB" w:rsidP="000A42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3AB">
        <w:rPr>
          <w:rFonts w:ascii="Times New Roman" w:hAnsi="Times New Roman" w:cs="Times New Roman"/>
          <w:sz w:val="28"/>
          <w:szCs w:val="28"/>
        </w:rPr>
        <w:t xml:space="preserve">сайт в сети </w:t>
      </w:r>
      <w:r w:rsidR="00B53005">
        <w:rPr>
          <w:rFonts w:ascii="Times New Roman" w:hAnsi="Times New Roman" w:cs="Times New Roman"/>
          <w:sz w:val="28"/>
          <w:szCs w:val="28"/>
        </w:rPr>
        <w:t>«</w:t>
      </w:r>
      <w:r w:rsidRPr="002363AB">
        <w:rPr>
          <w:rFonts w:ascii="Times New Roman" w:hAnsi="Times New Roman" w:cs="Times New Roman"/>
          <w:sz w:val="28"/>
          <w:szCs w:val="28"/>
        </w:rPr>
        <w:t>Интернет</w:t>
      </w:r>
      <w:r w:rsidR="00B53005">
        <w:rPr>
          <w:rFonts w:ascii="Times New Roman" w:hAnsi="Times New Roman" w:cs="Times New Roman"/>
          <w:sz w:val="28"/>
          <w:szCs w:val="28"/>
        </w:rPr>
        <w:t>»</w:t>
      </w:r>
      <w:r w:rsidRPr="002363AB">
        <w:rPr>
          <w:rFonts w:ascii="Times New Roman" w:hAnsi="Times New Roman" w:cs="Times New Roman"/>
          <w:sz w:val="28"/>
          <w:szCs w:val="28"/>
        </w:rPr>
        <w:t xml:space="preserve"> </w:t>
      </w:r>
      <w:r w:rsidR="00BC3AC8">
        <w:rPr>
          <w:rFonts w:ascii="Times New Roman" w:hAnsi="Times New Roman" w:cs="Times New Roman"/>
          <w:sz w:val="28"/>
          <w:szCs w:val="28"/>
        </w:rPr>
        <w:t>–</w:t>
      </w:r>
      <w:r w:rsidRPr="002363AB">
        <w:rPr>
          <w:rFonts w:ascii="Times New Roman" w:hAnsi="Times New Roman" w:cs="Times New Roman"/>
          <w:sz w:val="28"/>
          <w:szCs w:val="28"/>
        </w:rPr>
        <w:t xml:space="preserve">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</w:t>
      </w:r>
      <w:r w:rsidR="00B53005">
        <w:rPr>
          <w:rFonts w:ascii="Times New Roman" w:hAnsi="Times New Roman" w:cs="Times New Roman"/>
          <w:sz w:val="28"/>
          <w:szCs w:val="28"/>
        </w:rPr>
        <w:t>«</w:t>
      </w:r>
      <w:r w:rsidRPr="002363AB">
        <w:rPr>
          <w:rFonts w:ascii="Times New Roman" w:hAnsi="Times New Roman" w:cs="Times New Roman"/>
          <w:sz w:val="28"/>
          <w:szCs w:val="28"/>
        </w:rPr>
        <w:t>Интернет</w:t>
      </w:r>
      <w:r w:rsidR="00B53005">
        <w:rPr>
          <w:rFonts w:ascii="Times New Roman" w:hAnsi="Times New Roman" w:cs="Times New Roman"/>
          <w:sz w:val="28"/>
          <w:szCs w:val="28"/>
        </w:rPr>
        <w:t>»</w:t>
      </w:r>
      <w:r w:rsidRPr="002363AB">
        <w:rPr>
          <w:rFonts w:ascii="Times New Roman" w:hAnsi="Times New Roman" w:cs="Times New Roman"/>
          <w:sz w:val="28"/>
          <w:szCs w:val="28"/>
        </w:rPr>
        <w:t xml:space="preserve"> по доменным именам и (или) по сетевым адресам, позволяющим идентифицировать сайты в сети </w:t>
      </w:r>
      <w:r w:rsidR="00B53005">
        <w:rPr>
          <w:rFonts w:ascii="Times New Roman" w:hAnsi="Times New Roman" w:cs="Times New Roman"/>
          <w:sz w:val="28"/>
          <w:szCs w:val="28"/>
        </w:rPr>
        <w:t>«</w:t>
      </w:r>
      <w:r w:rsidRPr="002363AB">
        <w:rPr>
          <w:rFonts w:ascii="Times New Roman" w:hAnsi="Times New Roman" w:cs="Times New Roman"/>
          <w:sz w:val="28"/>
          <w:szCs w:val="28"/>
        </w:rPr>
        <w:t>Интернет</w:t>
      </w:r>
      <w:r w:rsidR="00B53005">
        <w:rPr>
          <w:rFonts w:ascii="Times New Roman" w:hAnsi="Times New Roman" w:cs="Times New Roman"/>
          <w:sz w:val="28"/>
          <w:szCs w:val="28"/>
        </w:rPr>
        <w:t>»</w:t>
      </w:r>
      <w:r w:rsidR="00704A1D">
        <w:rPr>
          <w:rFonts w:ascii="Times New Roman" w:hAnsi="Times New Roman" w:cs="Times New Roman"/>
          <w:sz w:val="28"/>
          <w:szCs w:val="28"/>
        </w:rPr>
        <w:t>;</w:t>
      </w:r>
      <w:r>
        <w:rPr>
          <w:rStyle w:val="af3"/>
          <w:rFonts w:ascii="Times New Roman" w:hAnsi="Times New Roman" w:cs="Times New Roman"/>
          <w:sz w:val="28"/>
          <w:szCs w:val="28"/>
        </w:rPr>
        <w:footnoteReference w:id="2"/>
      </w:r>
    </w:p>
    <w:p w14:paraId="1E01D811" w14:textId="0DC50091" w:rsidR="002363AB" w:rsidRPr="00A63455" w:rsidRDefault="002363AB" w:rsidP="000A42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980">
        <w:rPr>
          <w:rFonts w:ascii="Times New Roman" w:hAnsi="Times New Roman" w:cs="Times New Roman"/>
          <w:sz w:val="28"/>
          <w:szCs w:val="28"/>
        </w:rPr>
        <w:t>официальный сайт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3AC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2980">
        <w:rPr>
          <w:rFonts w:ascii="Times New Roman" w:hAnsi="Times New Roman" w:cs="Times New Roman"/>
          <w:sz w:val="28"/>
          <w:szCs w:val="28"/>
        </w:rPr>
        <w:t xml:space="preserve">сайт в сети </w:t>
      </w:r>
      <w:r w:rsidR="00B53005">
        <w:rPr>
          <w:rFonts w:ascii="Times New Roman" w:hAnsi="Times New Roman" w:cs="Times New Roman"/>
          <w:sz w:val="28"/>
          <w:szCs w:val="28"/>
        </w:rPr>
        <w:t>«</w:t>
      </w:r>
      <w:r w:rsidRPr="00A12980">
        <w:rPr>
          <w:rFonts w:ascii="Times New Roman" w:hAnsi="Times New Roman" w:cs="Times New Roman"/>
          <w:sz w:val="28"/>
          <w:szCs w:val="28"/>
        </w:rPr>
        <w:t>Интернет</w:t>
      </w:r>
      <w:r w:rsidR="00B53005">
        <w:rPr>
          <w:rFonts w:ascii="Times New Roman" w:hAnsi="Times New Roman" w:cs="Times New Roman"/>
          <w:sz w:val="28"/>
          <w:szCs w:val="28"/>
        </w:rPr>
        <w:t>»</w:t>
      </w:r>
      <w:r w:rsidRPr="00A12980">
        <w:rPr>
          <w:rFonts w:ascii="Times New Roman" w:hAnsi="Times New Roman" w:cs="Times New Roman"/>
          <w:sz w:val="28"/>
          <w:szCs w:val="28"/>
        </w:rPr>
        <w:t xml:space="preserve">, содержащий информацию о деятельности государственного органа, органа местного самоуправления или подведомственной организации, электронный адрес которого в сети </w:t>
      </w:r>
      <w:r w:rsidR="00B53005">
        <w:rPr>
          <w:rFonts w:ascii="Times New Roman" w:hAnsi="Times New Roman" w:cs="Times New Roman"/>
          <w:sz w:val="28"/>
          <w:szCs w:val="28"/>
        </w:rPr>
        <w:t>«</w:t>
      </w:r>
      <w:r w:rsidRPr="00A12980">
        <w:rPr>
          <w:rFonts w:ascii="Times New Roman" w:hAnsi="Times New Roman" w:cs="Times New Roman"/>
          <w:sz w:val="28"/>
          <w:szCs w:val="28"/>
        </w:rPr>
        <w:t>Интернет</w:t>
      </w:r>
      <w:r w:rsidR="00B53005">
        <w:rPr>
          <w:rFonts w:ascii="Times New Roman" w:hAnsi="Times New Roman" w:cs="Times New Roman"/>
          <w:sz w:val="28"/>
          <w:szCs w:val="28"/>
        </w:rPr>
        <w:t>»</w:t>
      </w:r>
      <w:r w:rsidRPr="00A12980">
        <w:rPr>
          <w:rFonts w:ascii="Times New Roman" w:hAnsi="Times New Roman" w:cs="Times New Roman"/>
          <w:sz w:val="28"/>
          <w:szCs w:val="28"/>
        </w:rPr>
        <w:t xml:space="preserve"> </w:t>
      </w:r>
      <w:r w:rsidRPr="00A12980">
        <w:rPr>
          <w:rFonts w:ascii="Times New Roman" w:hAnsi="Times New Roman" w:cs="Times New Roman"/>
          <w:sz w:val="28"/>
          <w:szCs w:val="28"/>
        </w:rPr>
        <w:lastRenderedPageBreak/>
        <w:t>включает доменное имя, права на которое принадлежат государственному органу, органу местного самоуправления или подведомственной организации</w:t>
      </w:r>
      <w:r w:rsidR="00704A1D">
        <w:rPr>
          <w:rFonts w:ascii="Times New Roman" w:hAnsi="Times New Roman" w:cs="Times New Roman"/>
          <w:sz w:val="28"/>
          <w:szCs w:val="28"/>
        </w:rPr>
        <w:t>;</w:t>
      </w:r>
      <w:r>
        <w:rPr>
          <w:rStyle w:val="af3"/>
          <w:rFonts w:ascii="Times New Roman" w:hAnsi="Times New Roman" w:cs="Times New Roman"/>
          <w:sz w:val="28"/>
          <w:szCs w:val="28"/>
        </w:rPr>
        <w:footnoteReference w:id="3"/>
      </w:r>
    </w:p>
    <w:p w14:paraId="57A80315" w14:textId="574561C0" w:rsidR="00B173F8" w:rsidRDefault="00704A1D" w:rsidP="00F355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F55C38">
        <w:rPr>
          <w:rFonts w:ascii="Times New Roman" w:hAnsi="Times New Roman" w:cs="Times New Roman"/>
          <w:sz w:val="28"/>
          <w:szCs w:val="28"/>
        </w:rPr>
        <w:t>аздел сайта</w:t>
      </w:r>
      <w:r>
        <w:rPr>
          <w:rFonts w:ascii="Times New Roman" w:hAnsi="Times New Roman" w:cs="Times New Roman"/>
          <w:sz w:val="28"/>
          <w:szCs w:val="28"/>
        </w:rPr>
        <w:t xml:space="preserve"> – г</w:t>
      </w:r>
      <w:r w:rsidRPr="00F55C38">
        <w:rPr>
          <w:rFonts w:ascii="Times New Roman" w:hAnsi="Times New Roman" w:cs="Times New Roman"/>
          <w:sz w:val="28"/>
          <w:szCs w:val="28"/>
        </w:rPr>
        <w:t>руппа страниц, объединенных одной темой, имеющих одинаковое оформление, отличающихся друг от друга только содержанием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61A4A82" w14:textId="0AB4FF14" w:rsidR="000E4872" w:rsidRPr="00AB7D38" w:rsidRDefault="000E4872" w:rsidP="00F355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E37">
        <w:rPr>
          <w:rFonts w:ascii="Times New Roman" w:hAnsi="Times New Roman" w:cs="Times New Roman"/>
          <w:sz w:val="28"/>
          <w:szCs w:val="28"/>
        </w:rPr>
        <w:t>когнитивная доступность</w:t>
      </w:r>
      <w:r w:rsidR="009D58DE" w:rsidRPr="00CF7E37">
        <w:rPr>
          <w:rFonts w:ascii="Times New Roman" w:hAnsi="Times New Roman" w:cs="Times New Roman"/>
          <w:sz w:val="28"/>
          <w:szCs w:val="28"/>
        </w:rPr>
        <w:t xml:space="preserve"> – </w:t>
      </w:r>
      <w:r w:rsidR="00CE13DD" w:rsidRPr="00CF7E37">
        <w:rPr>
          <w:rFonts w:ascii="Times New Roman" w:hAnsi="Times New Roman" w:cs="Times New Roman"/>
          <w:sz w:val="28"/>
          <w:szCs w:val="28"/>
        </w:rPr>
        <w:t xml:space="preserve">способность </w:t>
      </w:r>
      <w:r w:rsidR="00CE13DD" w:rsidRPr="00CE13DD">
        <w:rPr>
          <w:rFonts w:ascii="Times New Roman" w:hAnsi="Times New Roman" w:cs="Times New Roman"/>
          <w:sz w:val="28"/>
          <w:szCs w:val="28"/>
        </w:rPr>
        <w:t xml:space="preserve">обеспечить разнообразными методами доступ к информации для взаимодействия с лицами с различной степенью когнитивной сохранности. Эта функция дизайна в социальной </w:t>
      </w:r>
      <w:r w:rsidR="00CE13DD" w:rsidRPr="00AB7D38">
        <w:rPr>
          <w:rFonts w:ascii="Times New Roman" w:hAnsi="Times New Roman" w:cs="Times New Roman"/>
          <w:sz w:val="28"/>
          <w:szCs w:val="28"/>
        </w:rPr>
        <w:t>сфере помогает, дополняет, поддерживает, облегчает восприятие информации.</w:t>
      </w:r>
    </w:p>
    <w:p w14:paraId="0FC33791" w14:textId="3DF50E2D" w:rsidR="00010D55" w:rsidRDefault="000E4872" w:rsidP="00F35518">
      <w:pPr>
        <w:pStyle w:val="af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DAB">
        <w:rPr>
          <w:rFonts w:ascii="Times New Roman" w:hAnsi="Times New Roman" w:cs="Times New Roman"/>
          <w:sz w:val="28"/>
          <w:szCs w:val="28"/>
        </w:rPr>
        <w:t>цифровая доступность</w:t>
      </w:r>
      <w:r w:rsidR="009D58DE" w:rsidRPr="00EC6DAB">
        <w:rPr>
          <w:rFonts w:ascii="Times New Roman" w:hAnsi="Times New Roman" w:cs="Times New Roman"/>
          <w:sz w:val="28"/>
          <w:szCs w:val="28"/>
        </w:rPr>
        <w:t xml:space="preserve"> –</w:t>
      </w:r>
      <w:r w:rsidR="00750327">
        <w:rPr>
          <w:rFonts w:ascii="Times New Roman" w:hAnsi="Times New Roman" w:cs="Times New Roman"/>
          <w:sz w:val="28"/>
          <w:szCs w:val="28"/>
        </w:rPr>
        <w:t xml:space="preserve"> </w:t>
      </w:r>
      <w:r w:rsidR="00010D55" w:rsidRPr="00EC6DAB">
        <w:rPr>
          <w:rFonts w:ascii="Times New Roman" w:hAnsi="Times New Roman" w:cs="Times New Roman"/>
          <w:sz w:val="28"/>
          <w:szCs w:val="28"/>
        </w:rPr>
        <w:t>свойство цифрового ресурса</w:t>
      </w:r>
      <w:r w:rsidR="00010D55">
        <w:rPr>
          <w:rFonts w:ascii="Times New Roman" w:hAnsi="Times New Roman" w:cs="Times New Roman"/>
          <w:sz w:val="28"/>
          <w:szCs w:val="28"/>
        </w:rPr>
        <w:t>,</w:t>
      </w:r>
      <w:r w:rsidR="00010D55" w:rsidRPr="00EC6DAB">
        <w:rPr>
          <w:rFonts w:ascii="Times New Roman" w:hAnsi="Times New Roman" w:cs="Times New Roman"/>
          <w:sz w:val="28"/>
          <w:szCs w:val="28"/>
        </w:rPr>
        <w:t xml:space="preserve"> обеспечивающее </w:t>
      </w:r>
      <w:r w:rsidR="00010D55" w:rsidRPr="00010D55">
        <w:rPr>
          <w:rFonts w:ascii="Times New Roman" w:hAnsi="Times New Roman" w:cs="Times New Roman"/>
          <w:sz w:val="28"/>
          <w:szCs w:val="28"/>
        </w:rPr>
        <w:t xml:space="preserve">учет </w:t>
      </w:r>
      <w:r w:rsidR="00CF7E37" w:rsidRPr="004A6A3F">
        <w:rPr>
          <w:rFonts w:ascii="Times New Roman" w:hAnsi="Times New Roman" w:cs="Times New Roman"/>
          <w:sz w:val="28"/>
          <w:szCs w:val="28"/>
        </w:rPr>
        <w:t>особенностей восприятия,</w:t>
      </w:r>
      <w:r w:rsidR="00CF7E37">
        <w:rPr>
          <w:rFonts w:ascii="Times New Roman" w:hAnsi="Times New Roman" w:cs="Times New Roman"/>
          <w:sz w:val="28"/>
          <w:szCs w:val="28"/>
        </w:rPr>
        <w:t xml:space="preserve"> понимания, ориентации и взаимодействия с </w:t>
      </w:r>
      <w:r w:rsidR="00CF7E37" w:rsidRPr="006D56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информацией, представленной в электронно-цифровом виде, </w:t>
      </w:r>
      <w:r w:rsidR="00010D55" w:rsidRPr="006D56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пользователей </w:t>
      </w:r>
      <w:r w:rsidR="00010D55">
        <w:rPr>
          <w:rFonts w:ascii="Times New Roman" w:hAnsi="Times New Roman" w:cs="Times New Roman"/>
          <w:sz w:val="28"/>
          <w:szCs w:val="28"/>
        </w:rPr>
        <w:t>с</w:t>
      </w:r>
      <w:r w:rsidR="00750327">
        <w:rPr>
          <w:rFonts w:ascii="Times New Roman" w:hAnsi="Times New Roman" w:cs="Times New Roman"/>
          <w:sz w:val="28"/>
          <w:szCs w:val="28"/>
        </w:rPr>
        <w:t xml:space="preserve"> </w:t>
      </w:r>
      <w:r w:rsidR="00CD0756">
        <w:rPr>
          <w:rFonts w:ascii="Times New Roman" w:hAnsi="Times New Roman" w:cs="Times New Roman"/>
          <w:sz w:val="28"/>
          <w:szCs w:val="28"/>
        </w:rPr>
        <w:t>ограничени</w:t>
      </w:r>
      <w:r w:rsidR="006F1F2D">
        <w:rPr>
          <w:rFonts w:ascii="Times New Roman" w:hAnsi="Times New Roman" w:cs="Times New Roman"/>
          <w:sz w:val="28"/>
          <w:szCs w:val="28"/>
        </w:rPr>
        <w:t>ями</w:t>
      </w:r>
      <w:r w:rsidR="00CD0756">
        <w:rPr>
          <w:rFonts w:ascii="Times New Roman" w:hAnsi="Times New Roman" w:cs="Times New Roman"/>
          <w:sz w:val="28"/>
          <w:szCs w:val="28"/>
        </w:rPr>
        <w:t xml:space="preserve"> жизнедеятельности</w:t>
      </w:r>
      <w:r w:rsidR="00CF7E37">
        <w:rPr>
          <w:rFonts w:ascii="Times New Roman" w:hAnsi="Times New Roman" w:cs="Times New Roman"/>
          <w:sz w:val="28"/>
          <w:szCs w:val="28"/>
        </w:rPr>
        <w:t>.</w:t>
      </w:r>
    </w:p>
    <w:p w14:paraId="6BAED8A2" w14:textId="743CA366" w:rsidR="00B53005" w:rsidRPr="00E852E3" w:rsidRDefault="00CD0756" w:rsidP="00F355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756">
        <w:rPr>
          <w:rFonts w:ascii="Times New Roman" w:hAnsi="Times New Roman" w:cs="Times New Roman"/>
          <w:sz w:val="28"/>
          <w:szCs w:val="28"/>
        </w:rPr>
        <w:t>5.</w:t>
      </w:r>
      <w:r w:rsidR="00553009">
        <w:rPr>
          <w:rFonts w:ascii="Times New Roman" w:hAnsi="Times New Roman" w:cs="Times New Roman"/>
          <w:sz w:val="28"/>
          <w:szCs w:val="28"/>
        </w:rPr>
        <w:t> </w:t>
      </w:r>
      <w:r w:rsidRPr="00CD0756">
        <w:rPr>
          <w:rFonts w:ascii="Times New Roman" w:hAnsi="Times New Roman" w:cs="Times New Roman"/>
          <w:sz w:val="28"/>
          <w:szCs w:val="28"/>
        </w:rPr>
        <w:t>Методические рекомендации носят рекомендательный характер, а их учет при определении исполнительными органами субъектов Российской Федерации перечня работ, рекомендуемых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3D7E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 xml:space="preserve">размещения информации об условиях доступности объектов и услуг </w:t>
      </w:r>
      <w:r w:rsidR="00073D7E">
        <w:rPr>
          <w:rFonts w:ascii="Times New Roman" w:hAnsi="Times New Roman" w:cs="Times New Roman"/>
          <w:sz w:val="28"/>
          <w:szCs w:val="28"/>
        </w:rPr>
        <w:t xml:space="preserve">на сайте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E852E3">
        <w:rPr>
          <w:rFonts w:ascii="Times New Roman" w:hAnsi="Times New Roman" w:cs="Times New Roman"/>
          <w:sz w:val="28"/>
          <w:szCs w:val="28"/>
        </w:rPr>
        <w:t xml:space="preserve">сети «Интернет» способствует обеспечению </w:t>
      </w:r>
      <w:r w:rsidR="00E852E3" w:rsidRPr="00E852E3">
        <w:rPr>
          <w:rFonts w:ascii="Times New Roman" w:hAnsi="Times New Roman" w:cs="Times New Roman"/>
          <w:sz w:val="28"/>
          <w:szCs w:val="28"/>
        </w:rPr>
        <w:t xml:space="preserve">государственных гарантий </w:t>
      </w:r>
      <w:r w:rsidRPr="00E852E3">
        <w:rPr>
          <w:rFonts w:ascii="Times New Roman" w:hAnsi="Times New Roman" w:cs="Times New Roman"/>
          <w:sz w:val="28"/>
          <w:szCs w:val="28"/>
        </w:rPr>
        <w:t>прав</w:t>
      </w:r>
      <w:r w:rsidR="00073D7E" w:rsidRPr="00E852E3">
        <w:rPr>
          <w:rFonts w:ascii="Times New Roman" w:hAnsi="Times New Roman" w:cs="Times New Roman"/>
          <w:sz w:val="28"/>
          <w:szCs w:val="28"/>
        </w:rPr>
        <w:t xml:space="preserve"> инвалидов</w:t>
      </w:r>
      <w:r w:rsidRPr="00E852E3">
        <w:rPr>
          <w:rFonts w:ascii="Times New Roman" w:hAnsi="Times New Roman" w:cs="Times New Roman"/>
          <w:sz w:val="28"/>
          <w:szCs w:val="28"/>
        </w:rPr>
        <w:t>.</w:t>
      </w:r>
    </w:p>
    <w:p w14:paraId="799F226F" w14:textId="6E646D58" w:rsidR="00BB3253" w:rsidRPr="00307F36" w:rsidRDefault="00B173F8" w:rsidP="00307F36">
      <w:pPr>
        <w:pStyle w:val="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2" w:name="_Toc215650439"/>
      <w:r w:rsidRPr="00307F3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II</w:t>
      </w:r>
      <w:r w:rsidRPr="00307F3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 </w:t>
      </w:r>
      <w:r w:rsidR="00E8639F" w:rsidRPr="00307F3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Требования к составу и содержанию и</w:t>
      </w:r>
      <w:r w:rsidRPr="00307F3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нформации </w:t>
      </w:r>
      <w:r w:rsidR="00E8639F" w:rsidRPr="00307F3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на сайте </w:t>
      </w:r>
      <w:r w:rsidRPr="00307F3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об условиях доступности для инвалидов и других маломобильных групп населения объектов и предоставляемых услуг</w:t>
      </w:r>
      <w:bookmarkEnd w:id="2"/>
    </w:p>
    <w:p w14:paraId="4F2485DD" w14:textId="55557577" w:rsidR="00704A1D" w:rsidRDefault="00524E94" w:rsidP="005E71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B2C">
        <w:rPr>
          <w:rFonts w:ascii="Times New Roman" w:hAnsi="Times New Roman" w:cs="Times New Roman"/>
          <w:sz w:val="28"/>
          <w:szCs w:val="28"/>
        </w:rPr>
        <w:t>6. </w:t>
      </w:r>
      <w:r w:rsidR="00E8639F">
        <w:rPr>
          <w:rFonts w:ascii="Times New Roman" w:hAnsi="Times New Roman" w:cs="Times New Roman"/>
          <w:sz w:val="28"/>
          <w:szCs w:val="28"/>
        </w:rPr>
        <w:t>Н</w:t>
      </w:r>
      <w:r w:rsidRPr="00123B2C">
        <w:rPr>
          <w:rFonts w:ascii="Times New Roman" w:hAnsi="Times New Roman" w:cs="Times New Roman"/>
          <w:sz w:val="28"/>
          <w:szCs w:val="28"/>
        </w:rPr>
        <w:t xml:space="preserve">а официальном сайте </w:t>
      </w:r>
      <w:r w:rsidR="00E8639F">
        <w:rPr>
          <w:rFonts w:ascii="Times New Roman" w:hAnsi="Times New Roman" w:cs="Times New Roman"/>
          <w:sz w:val="28"/>
          <w:szCs w:val="28"/>
        </w:rPr>
        <w:t xml:space="preserve">формируется </w:t>
      </w:r>
      <w:r w:rsidRPr="00123B2C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B53005">
        <w:rPr>
          <w:rFonts w:ascii="Times New Roman" w:hAnsi="Times New Roman" w:cs="Times New Roman"/>
          <w:sz w:val="28"/>
          <w:szCs w:val="28"/>
        </w:rPr>
        <w:t>«</w:t>
      </w:r>
      <w:r w:rsidRPr="00123B2C">
        <w:rPr>
          <w:rFonts w:ascii="Times New Roman" w:hAnsi="Times New Roman" w:cs="Times New Roman"/>
          <w:sz w:val="28"/>
          <w:szCs w:val="28"/>
        </w:rPr>
        <w:t>Доступная среда</w:t>
      </w:r>
      <w:r w:rsidR="00B53005">
        <w:rPr>
          <w:rFonts w:ascii="Times New Roman" w:hAnsi="Times New Roman" w:cs="Times New Roman"/>
          <w:sz w:val="28"/>
          <w:szCs w:val="28"/>
        </w:rPr>
        <w:t>»</w:t>
      </w:r>
      <w:r w:rsidR="00E10E42" w:rsidRPr="00123B2C">
        <w:rPr>
          <w:rFonts w:ascii="Times New Roman" w:hAnsi="Times New Roman" w:cs="Times New Roman"/>
          <w:sz w:val="28"/>
          <w:szCs w:val="28"/>
        </w:rPr>
        <w:t xml:space="preserve">. </w:t>
      </w:r>
      <w:r w:rsidR="00704A1D" w:rsidRPr="00704A1D">
        <w:rPr>
          <w:rFonts w:ascii="Times New Roman" w:hAnsi="Times New Roman" w:cs="Times New Roman"/>
          <w:sz w:val="28"/>
          <w:szCs w:val="28"/>
        </w:rPr>
        <w:t xml:space="preserve">Доступ к разделу должен осуществляться с главной (основной) страницы </w:t>
      </w:r>
      <w:r w:rsidR="00123B2C" w:rsidRPr="00123B2C">
        <w:rPr>
          <w:rFonts w:ascii="Times New Roman" w:hAnsi="Times New Roman" w:cs="Times New Roman"/>
          <w:sz w:val="28"/>
          <w:szCs w:val="28"/>
        </w:rPr>
        <w:t>с</w:t>
      </w:r>
      <w:r w:rsidR="00704A1D" w:rsidRPr="00704A1D">
        <w:rPr>
          <w:rFonts w:ascii="Times New Roman" w:hAnsi="Times New Roman" w:cs="Times New Roman"/>
          <w:sz w:val="28"/>
          <w:szCs w:val="28"/>
        </w:rPr>
        <w:t xml:space="preserve">айта, а также из основного навигационного меню </w:t>
      </w:r>
      <w:r w:rsidR="00297B90" w:rsidRPr="00123B2C">
        <w:rPr>
          <w:rFonts w:ascii="Times New Roman" w:hAnsi="Times New Roman" w:cs="Times New Roman"/>
          <w:sz w:val="28"/>
          <w:szCs w:val="28"/>
        </w:rPr>
        <w:t>с</w:t>
      </w:r>
      <w:r w:rsidR="00704A1D" w:rsidRPr="00704A1D">
        <w:rPr>
          <w:rFonts w:ascii="Times New Roman" w:hAnsi="Times New Roman" w:cs="Times New Roman"/>
          <w:sz w:val="28"/>
          <w:szCs w:val="28"/>
        </w:rPr>
        <w:t>айта.</w:t>
      </w:r>
      <w:r w:rsidR="00704A1D" w:rsidRPr="00123B2C">
        <w:rPr>
          <w:rFonts w:ascii="Times New Roman" w:hAnsi="Times New Roman" w:cs="Times New Roman"/>
          <w:sz w:val="28"/>
          <w:szCs w:val="28"/>
        </w:rPr>
        <w:t xml:space="preserve"> </w:t>
      </w:r>
      <w:r w:rsidR="00123B2C" w:rsidRPr="00123B2C">
        <w:rPr>
          <w:rFonts w:ascii="Times New Roman" w:hAnsi="Times New Roman" w:cs="Times New Roman"/>
          <w:sz w:val="28"/>
          <w:szCs w:val="28"/>
        </w:rPr>
        <w:t xml:space="preserve">Информация должна иметь общий механизм навигации по всем страницам раздела. Механизм навигации должен быть представлен на каждой странице раздела. </w:t>
      </w:r>
      <w:r w:rsidR="00704A1D" w:rsidRPr="00704A1D">
        <w:rPr>
          <w:rFonts w:ascii="Times New Roman" w:hAnsi="Times New Roman" w:cs="Times New Roman"/>
          <w:sz w:val="28"/>
          <w:szCs w:val="28"/>
        </w:rPr>
        <w:t xml:space="preserve">Страницы раздела должны быть доступны в сети </w:t>
      </w:r>
      <w:r w:rsidR="00B53005">
        <w:rPr>
          <w:rFonts w:ascii="Times New Roman" w:hAnsi="Times New Roman" w:cs="Times New Roman"/>
          <w:sz w:val="28"/>
          <w:szCs w:val="28"/>
        </w:rPr>
        <w:t>«</w:t>
      </w:r>
      <w:r w:rsidR="00704A1D" w:rsidRPr="00704A1D">
        <w:rPr>
          <w:rFonts w:ascii="Times New Roman" w:hAnsi="Times New Roman" w:cs="Times New Roman"/>
          <w:sz w:val="28"/>
          <w:szCs w:val="28"/>
        </w:rPr>
        <w:t>Интернет</w:t>
      </w:r>
      <w:r w:rsidR="00B53005">
        <w:rPr>
          <w:rFonts w:ascii="Times New Roman" w:hAnsi="Times New Roman" w:cs="Times New Roman"/>
          <w:sz w:val="28"/>
          <w:szCs w:val="28"/>
        </w:rPr>
        <w:t>»</w:t>
      </w:r>
      <w:r w:rsidR="00704A1D" w:rsidRPr="00704A1D">
        <w:rPr>
          <w:rFonts w:ascii="Times New Roman" w:hAnsi="Times New Roman" w:cs="Times New Roman"/>
          <w:sz w:val="28"/>
          <w:szCs w:val="28"/>
        </w:rPr>
        <w:t xml:space="preserve"> без дополнительной регистрации</w:t>
      </w:r>
      <w:r w:rsidR="00704A1D" w:rsidRPr="00123B2C">
        <w:rPr>
          <w:rFonts w:ascii="Times New Roman" w:hAnsi="Times New Roman" w:cs="Times New Roman"/>
          <w:sz w:val="28"/>
          <w:szCs w:val="28"/>
        </w:rPr>
        <w:t>.</w:t>
      </w:r>
    </w:p>
    <w:p w14:paraId="29C6D3E0" w14:textId="102A9A5A" w:rsidR="00524E94" w:rsidRDefault="00E10E42" w:rsidP="005E71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4A3DEA">
        <w:rPr>
          <w:rFonts w:ascii="Times New Roman" w:hAnsi="Times New Roman" w:cs="Times New Roman"/>
          <w:sz w:val="28"/>
          <w:szCs w:val="28"/>
        </w:rPr>
        <w:t> </w:t>
      </w:r>
      <w:r w:rsidR="00704A1D">
        <w:rPr>
          <w:rFonts w:ascii="Times New Roman" w:hAnsi="Times New Roman" w:cs="Times New Roman"/>
          <w:sz w:val="28"/>
          <w:szCs w:val="28"/>
        </w:rPr>
        <w:t>Р</w:t>
      </w:r>
      <w:r w:rsidR="00704A1D" w:rsidRPr="007301AD">
        <w:rPr>
          <w:rFonts w:ascii="Times New Roman" w:hAnsi="Times New Roman" w:cs="Times New Roman"/>
          <w:sz w:val="28"/>
          <w:szCs w:val="28"/>
        </w:rPr>
        <w:t>аздел</w:t>
      </w:r>
      <w:r w:rsidR="00704A1D">
        <w:rPr>
          <w:rFonts w:ascii="Times New Roman" w:hAnsi="Times New Roman" w:cs="Times New Roman"/>
          <w:sz w:val="28"/>
          <w:szCs w:val="28"/>
        </w:rPr>
        <w:t xml:space="preserve"> </w:t>
      </w:r>
      <w:r w:rsidR="00B53005">
        <w:rPr>
          <w:rFonts w:ascii="Times New Roman" w:hAnsi="Times New Roman" w:cs="Times New Roman"/>
          <w:sz w:val="28"/>
          <w:szCs w:val="28"/>
        </w:rPr>
        <w:t>«</w:t>
      </w:r>
      <w:r w:rsidR="00704A1D">
        <w:rPr>
          <w:rFonts w:ascii="Times New Roman" w:hAnsi="Times New Roman" w:cs="Times New Roman"/>
          <w:sz w:val="28"/>
          <w:szCs w:val="28"/>
        </w:rPr>
        <w:t>Доступная среда</w:t>
      </w:r>
      <w:r w:rsidR="00B53005">
        <w:rPr>
          <w:rFonts w:ascii="Times New Roman" w:hAnsi="Times New Roman" w:cs="Times New Roman"/>
          <w:sz w:val="28"/>
          <w:szCs w:val="28"/>
        </w:rPr>
        <w:t>»</w:t>
      </w:r>
      <w:r w:rsidR="00652C7D">
        <w:rPr>
          <w:rFonts w:ascii="Times New Roman" w:hAnsi="Times New Roman" w:cs="Times New Roman"/>
          <w:sz w:val="28"/>
          <w:szCs w:val="28"/>
        </w:rPr>
        <w:t xml:space="preserve"> </w:t>
      </w:r>
      <w:r w:rsidR="00CD0756">
        <w:rPr>
          <w:rFonts w:ascii="Times New Roman" w:hAnsi="Times New Roman" w:cs="Times New Roman"/>
          <w:sz w:val="28"/>
          <w:szCs w:val="28"/>
        </w:rPr>
        <w:t xml:space="preserve">включает </w:t>
      </w:r>
      <w:r w:rsidR="009D5027">
        <w:rPr>
          <w:rFonts w:ascii="Times New Roman" w:hAnsi="Times New Roman" w:cs="Times New Roman"/>
          <w:sz w:val="28"/>
          <w:szCs w:val="28"/>
        </w:rPr>
        <w:t xml:space="preserve">следующую </w:t>
      </w:r>
      <w:r w:rsidR="00652C7D">
        <w:rPr>
          <w:rFonts w:ascii="Times New Roman" w:hAnsi="Times New Roman" w:cs="Times New Roman"/>
          <w:sz w:val="28"/>
          <w:szCs w:val="28"/>
        </w:rPr>
        <w:t>информацию:</w:t>
      </w:r>
    </w:p>
    <w:p w14:paraId="6D54CE44" w14:textId="77777777" w:rsidR="008D2D48" w:rsidRDefault="008D2D48" w:rsidP="008D2D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762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общая информация:</w:t>
      </w:r>
    </w:p>
    <w:p w14:paraId="6979F8BE" w14:textId="77777777" w:rsidR="008D2D48" w:rsidRDefault="008D2D48" w:rsidP="008D2D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E28">
        <w:rPr>
          <w:rFonts w:ascii="Times New Roman" w:hAnsi="Times New Roman" w:cs="Times New Roman"/>
          <w:sz w:val="28"/>
          <w:szCs w:val="28"/>
        </w:rPr>
        <w:lastRenderedPageBreak/>
        <w:t xml:space="preserve">адрес (адреса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943E28">
        <w:rPr>
          <w:rFonts w:ascii="Times New Roman" w:hAnsi="Times New Roman" w:cs="Times New Roman"/>
          <w:sz w:val="28"/>
          <w:szCs w:val="28"/>
        </w:rPr>
        <w:t xml:space="preserve">если </w:t>
      </w:r>
      <w:r>
        <w:rPr>
          <w:rFonts w:ascii="Times New Roman" w:hAnsi="Times New Roman" w:cs="Times New Roman"/>
          <w:sz w:val="28"/>
          <w:szCs w:val="28"/>
        </w:rPr>
        <w:t>орган (</w:t>
      </w:r>
      <w:r w:rsidRPr="00943E28">
        <w:rPr>
          <w:rFonts w:ascii="Times New Roman" w:hAnsi="Times New Roman" w:cs="Times New Roman"/>
          <w:sz w:val="28"/>
          <w:szCs w:val="28"/>
        </w:rPr>
        <w:t>организация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43E28">
        <w:rPr>
          <w:rFonts w:ascii="Times New Roman" w:hAnsi="Times New Roman" w:cs="Times New Roman"/>
          <w:sz w:val="28"/>
          <w:szCs w:val="28"/>
        </w:rPr>
        <w:t xml:space="preserve"> размещена по нескольким адресам)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7487C8D" w14:textId="77777777" w:rsidR="008D2D48" w:rsidRDefault="008D2D48" w:rsidP="008D2D4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43E28">
        <w:rPr>
          <w:rFonts w:ascii="Times New Roman" w:hAnsi="Times New Roman" w:cs="Times New Roman"/>
          <w:sz w:val="28"/>
          <w:szCs w:val="28"/>
        </w:rPr>
        <w:t>режим работы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2DED371" w14:textId="77777777" w:rsidR="008D2D48" w:rsidRDefault="008D2D48" w:rsidP="008D2D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E28">
        <w:rPr>
          <w:rFonts w:ascii="Times New Roman" w:hAnsi="Times New Roman" w:cs="Times New Roman"/>
          <w:sz w:val="28"/>
          <w:szCs w:val="28"/>
        </w:rPr>
        <w:t>контактные данные</w:t>
      </w:r>
      <w:r>
        <w:rPr>
          <w:rFonts w:ascii="Times New Roman" w:hAnsi="Times New Roman" w:cs="Times New Roman"/>
          <w:sz w:val="28"/>
          <w:szCs w:val="28"/>
        </w:rPr>
        <w:t xml:space="preserve"> сотрудников, ответственных за оказание помощи инвалидам;</w:t>
      </w:r>
    </w:p>
    <w:p w14:paraId="39623B97" w14:textId="77777777" w:rsidR="008D2D48" w:rsidRPr="004D28A5" w:rsidRDefault="008D2D48" w:rsidP="008D2D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8A5">
        <w:rPr>
          <w:rFonts w:ascii="Times New Roman" w:hAnsi="Times New Roman" w:cs="Times New Roman"/>
          <w:sz w:val="28"/>
          <w:szCs w:val="28"/>
        </w:rPr>
        <w:t xml:space="preserve">краткая информация о доступности организации для определённой категории инвалидов в </w:t>
      </w:r>
      <w:r w:rsidRPr="008D2D48">
        <w:rPr>
          <w:rFonts w:ascii="Times New Roman" w:hAnsi="Times New Roman" w:cs="Times New Roman"/>
          <w:sz w:val="28"/>
          <w:szCs w:val="28"/>
        </w:rPr>
        <w:t>формате: доступно</w:t>
      </w:r>
      <w:r w:rsidRPr="004D28A5">
        <w:rPr>
          <w:rFonts w:ascii="Times New Roman" w:hAnsi="Times New Roman" w:cs="Times New Roman"/>
          <w:sz w:val="28"/>
          <w:szCs w:val="28"/>
        </w:rPr>
        <w:t>, доступно с помощью персонала, не доступно;</w:t>
      </w:r>
    </w:p>
    <w:p w14:paraId="50F738BF" w14:textId="77777777" w:rsidR="00001D33" w:rsidRPr="00621E31" w:rsidRDefault="00001D33" w:rsidP="00001D3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621E31">
        <w:rPr>
          <w:rFonts w:ascii="Times New Roman" w:hAnsi="Times New Roman" w:cs="Times New Roman"/>
          <w:sz w:val="28"/>
          <w:szCs w:val="28"/>
        </w:rPr>
        <w:t>о транспортной доступности:</w:t>
      </w:r>
    </w:p>
    <w:p w14:paraId="3748DD11" w14:textId="77777777" w:rsidR="00001D33" w:rsidRPr="001A5DD8" w:rsidRDefault="00001D33" w:rsidP="00001D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88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информация о </w:t>
      </w:r>
      <w:r w:rsidRPr="00943E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наиболее удобных </w:t>
      </w:r>
      <w:r w:rsidRPr="00E5288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маршрут</w:t>
      </w:r>
      <w:r w:rsidRPr="00943E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ах</w:t>
      </w:r>
      <w:r w:rsidRPr="00E5288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943E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общественного транспорта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</w:t>
      </w:r>
      <w:r w:rsidRPr="00943E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01559B50" w14:textId="77777777" w:rsidR="00001D33" w:rsidRPr="00657189" w:rsidRDefault="00001D33" w:rsidP="00001D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189">
        <w:rPr>
          <w:rFonts w:ascii="Times New Roman" w:hAnsi="Times New Roman" w:cs="Times New Roman"/>
          <w:sz w:val="28"/>
          <w:szCs w:val="28"/>
        </w:rPr>
        <w:t>информация о путях движения к организации от ближайших остановок общественного транспорта (схема на карте, текстовое описание, аудио описание</w:t>
      </w:r>
      <w:r>
        <w:rPr>
          <w:rFonts w:ascii="Times New Roman" w:hAnsi="Times New Roman" w:cs="Times New Roman"/>
          <w:sz w:val="28"/>
          <w:szCs w:val="28"/>
        </w:rPr>
        <w:t xml:space="preserve"> маршрута с элементами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тифлокомментирования</w:t>
      </w:r>
      <w:proofErr w:type="spellEnd"/>
      <w:r w:rsidRPr="0065718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C340023" w14:textId="10EBD3DA" w:rsidR="00001D33" w:rsidRDefault="00001D33" w:rsidP="00001D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BD0DF9">
        <w:rPr>
          <w:rFonts w:ascii="Times New Roman" w:hAnsi="Times New Roman" w:cs="Times New Roman"/>
          <w:sz w:val="28"/>
          <w:szCs w:val="28"/>
        </w:rPr>
        <w:t>нформация о бесплатных местах для парковки транспортных средств инвалидов</w:t>
      </w:r>
      <w:r>
        <w:rPr>
          <w:rFonts w:ascii="Times New Roman" w:hAnsi="Times New Roman" w:cs="Times New Roman"/>
          <w:sz w:val="28"/>
          <w:szCs w:val="28"/>
        </w:rPr>
        <w:t>, условия въезда на территорию,</w:t>
      </w:r>
      <w:r w:rsidRPr="00BD0DF9">
        <w:rPr>
          <w:rFonts w:ascii="Times New Roman" w:hAnsi="Times New Roman" w:cs="Times New Roman"/>
          <w:sz w:val="28"/>
          <w:szCs w:val="28"/>
        </w:rPr>
        <w:t xml:space="preserve"> расстояни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D0DF9">
        <w:rPr>
          <w:rFonts w:ascii="Times New Roman" w:hAnsi="Times New Roman" w:cs="Times New Roman"/>
          <w:sz w:val="28"/>
          <w:szCs w:val="28"/>
        </w:rPr>
        <w:t xml:space="preserve"> от них до входа в организацию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C19A1A4" w14:textId="77777777" w:rsidR="002339A3" w:rsidRPr="00DC07BE" w:rsidRDefault="002339A3" w:rsidP="002339A3">
      <w:pPr>
        <w:tabs>
          <w:tab w:val="num" w:pos="72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DC07BE">
        <w:rPr>
          <w:rFonts w:ascii="Times New Roman" w:hAnsi="Times New Roman" w:cs="Times New Roman"/>
          <w:sz w:val="28"/>
          <w:szCs w:val="28"/>
        </w:rPr>
        <w:t>) об условиях архитектурной доступности и оснащении техническими средствами:</w:t>
      </w:r>
    </w:p>
    <w:p w14:paraId="7E5B10A1" w14:textId="1200B63A" w:rsidR="002339A3" w:rsidRPr="00DC07BE" w:rsidRDefault="002339A3" w:rsidP="002339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7BE">
        <w:rPr>
          <w:rFonts w:ascii="Times New Roman" w:hAnsi="Times New Roman" w:cs="Times New Roman"/>
          <w:sz w:val="28"/>
          <w:szCs w:val="28"/>
        </w:rPr>
        <w:t xml:space="preserve">краткая текстовая информация о доступности для инвалидов различных категорий (для инвалидов с нарушениями зрения, с нарушениями слуха, с нарушениями опорно-двигательного аппарата, с </w:t>
      </w:r>
      <w:r w:rsidR="006742F7">
        <w:rPr>
          <w:rFonts w:ascii="Times New Roman" w:hAnsi="Times New Roman" w:cs="Times New Roman"/>
          <w:sz w:val="28"/>
          <w:szCs w:val="28"/>
        </w:rPr>
        <w:t>интеллектуальными</w:t>
      </w:r>
      <w:r w:rsidRPr="00DC07BE">
        <w:rPr>
          <w:rFonts w:ascii="Times New Roman" w:hAnsi="Times New Roman" w:cs="Times New Roman"/>
          <w:sz w:val="28"/>
          <w:szCs w:val="28"/>
        </w:rPr>
        <w:t xml:space="preserve"> нарушениями, использующих кресла-коляски, использующих собак-проводников) и используемых технических средствах адаптации основных структурно-функциональных зон (</w:t>
      </w:r>
      <w:r>
        <w:rPr>
          <w:rFonts w:ascii="Times New Roman" w:hAnsi="Times New Roman" w:cs="Times New Roman"/>
          <w:sz w:val="28"/>
          <w:szCs w:val="28"/>
        </w:rPr>
        <w:t xml:space="preserve">территория, </w:t>
      </w:r>
      <w:r w:rsidRPr="00DC07BE">
        <w:rPr>
          <w:rFonts w:ascii="Times New Roman" w:hAnsi="Times New Roman" w:cs="Times New Roman"/>
          <w:sz w:val="28"/>
          <w:szCs w:val="28"/>
        </w:rPr>
        <w:t>вход, пути движения, места предоставления услуг, места отдыха, туалет)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699F198" w14:textId="42D6AB17" w:rsidR="002339A3" w:rsidRPr="00D726F8" w:rsidRDefault="002339A3" w:rsidP="002339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200380138"/>
      <w:r w:rsidRPr="00DC07BE">
        <w:rPr>
          <w:rFonts w:ascii="Times New Roman" w:hAnsi="Times New Roman" w:cs="Times New Roman"/>
          <w:sz w:val="28"/>
          <w:szCs w:val="28"/>
        </w:rPr>
        <w:t xml:space="preserve">фотографии основных </w:t>
      </w:r>
      <w:r>
        <w:rPr>
          <w:rFonts w:ascii="Times New Roman" w:hAnsi="Times New Roman" w:cs="Times New Roman"/>
          <w:sz w:val="28"/>
          <w:szCs w:val="28"/>
        </w:rPr>
        <w:t xml:space="preserve">функциональных </w:t>
      </w:r>
      <w:r w:rsidRPr="00DC07BE">
        <w:rPr>
          <w:rFonts w:ascii="Times New Roman" w:hAnsi="Times New Roman" w:cs="Times New Roman"/>
          <w:sz w:val="28"/>
          <w:szCs w:val="28"/>
        </w:rPr>
        <w:t xml:space="preserve">зон (вход, пути движения, места предоставления услуг, места отдыха, туалет) и используемых технических средств, демонстрирующие </w:t>
      </w:r>
      <w:r w:rsidR="007F220E">
        <w:rPr>
          <w:rFonts w:ascii="Times New Roman" w:hAnsi="Times New Roman" w:cs="Times New Roman"/>
          <w:sz w:val="28"/>
          <w:szCs w:val="28"/>
        </w:rPr>
        <w:t xml:space="preserve">их </w:t>
      </w:r>
      <w:r w:rsidRPr="00DC07BE">
        <w:rPr>
          <w:rFonts w:ascii="Times New Roman" w:hAnsi="Times New Roman" w:cs="Times New Roman"/>
          <w:sz w:val="28"/>
          <w:szCs w:val="28"/>
        </w:rPr>
        <w:t xml:space="preserve">доступность для </w:t>
      </w:r>
      <w:r w:rsidRPr="00D726F8">
        <w:rPr>
          <w:rFonts w:ascii="Times New Roman" w:hAnsi="Times New Roman" w:cs="Times New Roman"/>
          <w:sz w:val="28"/>
          <w:szCs w:val="28"/>
        </w:rPr>
        <w:t xml:space="preserve">инвалидов </w:t>
      </w:r>
      <w:r w:rsidR="00D726F8" w:rsidRPr="00D726F8">
        <w:rPr>
          <w:rFonts w:ascii="Times New Roman" w:hAnsi="Times New Roman" w:cs="Times New Roman"/>
          <w:sz w:val="28"/>
          <w:szCs w:val="28"/>
        </w:rPr>
        <w:t>с подпи</w:t>
      </w:r>
      <w:r w:rsidR="00D726F8">
        <w:rPr>
          <w:rFonts w:ascii="Times New Roman" w:hAnsi="Times New Roman" w:cs="Times New Roman"/>
          <w:sz w:val="28"/>
          <w:szCs w:val="28"/>
        </w:rPr>
        <w:t>с</w:t>
      </w:r>
      <w:r w:rsidR="00D726F8" w:rsidRPr="00D726F8">
        <w:rPr>
          <w:rFonts w:ascii="Times New Roman" w:hAnsi="Times New Roman" w:cs="Times New Roman"/>
          <w:sz w:val="28"/>
          <w:szCs w:val="28"/>
        </w:rPr>
        <w:t>ями и кратким описанием</w:t>
      </w:r>
      <w:r w:rsidRPr="00D726F8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4E1B3D3" w14:textId="2A51DE1A" w:rsidR="00BA6D3B" w:rsidRPr="003849CC" w:rsidRDefault="002339A3" w:rsidP="00F056E9">
      <w:pPr>
        <w:spacing w:after="0" w:line="360" w:lineRule="auto"/>
        <w:ind w:firstLine="720"/>
        <w:jc w:val="both"/>
        <w:rPr>
          <w:rFonts w:ascii="Roboto" w:eastAsia="Times New Roman" w:hAnsi="Roboto" w:cs="Times New Roman"/>
          <w:kern w:val="0"/>
          <w:sz w:val="24"/>
          <w:szCs w:val="24"/>
          <w:lang w:eastAsia="ru-RU"/>
          <w14:ligatures w14:val="none"/>
        </w:rPr>
      </w:pPr>
      <w:r w:rsidRPr="00DC07BE">
        <w:rPr>
          <w:rFonts w:ascii="Times New Roman" w:hAnsi="Times New Roman" w:cs="Times New Roman"/>
          <w:sz w:val="28"/>
          <w:szCs w:val="28"/>
        </w:rPr>
        <w:t>видео</w:t>
      </w:r>
      <w:r>
        <w:rPr>
          <w:rFonts w:ascii="Times New Roman" w:hAnsi="Times New Roman" w:cs="Times New Roman"/>
          <w:sz w:val="28"/>
          <w:szCs w:val="28"/>
        </w:rPr>
        <w:t xml:space="preserve"> материалы</w:t>
      </w:r>
      <w:r w:rsidRPr="00DC07BE">
        <w:rPr>
          <w:rFonts w:ascii="Times New Roman" w:hAnsi="Times New Roman" w:cs="Times New Roman"/>
          <w:sz w:val="28"/>
          <w:szCs w:val="28"/>
        </w:rPr>
        <w:t xml:space="preserve"> об основных </w:t>
      </w:r>
      <w:r>
        <w:rPr>
          <w:rFonts w:ascii="Times New Roman" w:hAnsi="Times New Roman" w:cs="Times New Roman"/>
          <w:sz w:val="28"/>
          <w:szCs w:val="28"/>
        </w:rPr>
        <w:t xml:space="preserve">функциональных </w:t>
      </w:r>
      <w:r w:rsidRPr="00DC07BE">
        <w:rPr>
          <w:rFonts w:ascii="Times New Roman" w:hAnsi="Times New Roman" w:cs="Times New Roman"/>
          <w:sz w:val="28"/>
          <w:szCs w:val="28"/>
        </w:rPr>
        <w:t>зонах организации (</w:t>
      </w:r>
      <w:r>
        <w:rPr>
          <w:rFonts w:ascii="Times New Roman" w:hAnsi="Times New Roman" w:cs="Times New Roman"/>
          <w:sz w:val="28"/>
          <w:szCs w:val="28"/>
        </w:rPr>
        <w:t xml:space="preserve">территория, </w:t>
      </w:r>
      <w:r w:rsidRPr="00DC07BE">
        <w:rPr>
          <w:rFonts w:ascii="Times New Roman" w:hAnsi="Times New Roman" w:cs="Times New Roman"/>
          <w:sz w:val="28"/>
          <w:szCs w:val="28"/>
        </w:rPr>
        <w:t xml:space="preserve">вход, пути движения, места предоставления услуг, места отдыха, </w:t>
      </w:r>
      <w:r w:rsidRPr="00DC07BE">
        <w:rPr>
          <w:rFonts w:ascii="Times New Roman" w:hAnsi="Times New Roman" w:cs="Times New Roman"/>
          <w:sz w:val="28"/>
          <w:szCs w:val="28"/>
        </w:rPr>
        <w:lastRenderedPageBreak/>
        <w:t>туалет), демонстрирующи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C07BE">
        <w:rPr>
          <w:rFonts w:ascii="Times New Roman" w:hAnsi="Times New Roman" w:cs="Times New Roman"/>
          <w:sz w:val="28"/>
          <w:szCs w:val="28"/>
        </w:rPr>
        <w:t xml:space="preserve"> доступность для инвалидов различных категорий и используемых технических </w:t>
      </w:r>
      <w:r w:rsidRPr="003849CC">
        <w:rPr>
          <w:rFonts w:ascii="Times New Roman" w:hAnsi="Times New Roman" w:cs="Times New Roman"/>
          <w:sz w:val="28"/>
          <w:szCs w:val="28"/>
        </w:rPr>
        <w:t xml:space="preserve">средствах с субтитрами или с </w:t>
      </w:r>
      <w:r w:rsidR="003849CC" w:rsidRPr="003849CC">
        <w:rPr>
          <w:rFonts w:ascii="Times New Roman" w:hAnsi="Times New Roman" w:cs="Times New Roman"/>
          <w:sz w:val="28"/>
          <w:szCs w:val="28"/>
        </w:rPr>
        <w:t>размещением перевода речи в текстовый формат</w:t>
      </w:r>
      <w:r w:rsidRPr="003849CC">
        <w:rPr>
          <w:rFonts w:ascii="Times New Roman" w:hAnsi="Times New Roman" w:cs="Times New Roman"/>
          <w:sz w:val="28"/>
          <w:szCs w:val="28"/>
        </w:rPr>
        <w:t>;</w:t>
      </w:r>
      <w:r w:rsidR="006742F7" w:rsidRPr="003849CC">
        <w:rPr>
          <w:rFonts w:ascii="Roboto" w:eastAsia="Times New Roman" w:hAnsi="Roboto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5FC40B67" w14:textId="4E537271" w:rsidR="002339A3" w:rsidRDefault="002339A3" w:rsidP="002339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сезонные (временные) изменения доступности</w:t>
      </w:r>
      <w:r w:rsidR="00F056E9">
        <w:rPr>
          <w:rFonts w:ascii="Times New Roman" w:hAnsi="Times New Roman" w:cs="Times New Roman"/>
          <w:sz w:val="28"/>
          <w:szCs w:val="28"/>
        </w:rPr>
        <w:t>;</w:t>
      </w:r>
    </w:p>
    <w:bookmarkEnd w:id="3"/>
    <w:p w14:paraId="6E052C60" w14:textId="77777777" w:rsidR="00257C95" w:rsidRPr="00DC07BE" w:rsidRDefault="00257C95" w:rsidP="00257C9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DC07BE">
        <w:rPr>
          <w:rFonts w:ascii="Times New Roman" w:hAnsi="Times New Roman" w:cs="Times New Roman"/>
          <w:sz w:val="28"/>
          <w:szCs w:val="28"/>
        </w:rPr>
        <w:t>) об информационной доступности:</w:t>
      </w:r>
    </w:p>
    <w:p w14:paraId="578450EA" w14:textId="77777777" w:rsidR="00257C95" w:rsidRPr="00DC07BE" w:rsidRDefault="00257C95" w:rsidP="00257C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7BE">
        <w:rPr>
          <w:rFonts w:ascii="Times New Roman" w:hAnsi="Times New Roman" w:cs="Times New Roman"/>
          <w:sz w:val="28"/>
          <w:szCs w:val="28"/>
        </w:rPr>
        <w:t xml:space="preserve">информация о наличии информационных табло, навигационных указателей, информационных табличек шрифтом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DC07BE">
        <w:rPr>
          <w:rFonts w:ascii="Times New Roman" w:hAnsi="Times New Roman" w:cs="Times New Roman"/>
          <w:sz w:val="28"/>
          <w:szCs w:val="28"/>
        </w:rPr>
        <w:t>райля, и т.д.)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A210C89" w14:textId="77777777" w:rsidR="00257C95" w:rsidRPr="00DC07BE" w:rsidRDefault="00257C95" w:rsidP="00257C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7BE">
        <w:rPr>
          <w:rFonts w:ascii="Times New Roman" w:hAnsi="Times New Roman" w:cs="Times New Roman"/>
          <w:sz w:val="28"/>
          <w:szCs w:val="28"/>
        </w:rPr>
        <w:t>информация о наличии возможности взаимодействия</w:t>
      </w:r>
      <w:r>
        <w:rPr>
          <w:rFonts w:ascii="Times New Roman" w:hAnsi="Times New Roman" w:cs="Times New Roman"/>
          <w:sz w:val="28"/>
          <w:szCs w:val="28"/>
        </w:rPr>
        <w:t xml:space="preserve"> с инвалидами</w:t>
      </w:r>
      <w:r w:rsidRPr="00DC07BE">
        <w:rPr>
          <w:rFonts w:ascii="Times New Roman" w:hAnsi="Times New Roman" w:cs="Times New Roman"/>
          <w:sz w:val="28"/>
          <w:szCs w:val="28"/>
        </w:rPr>
        <w:t xml:space="preserve"> в альтернативных форматах (средствами альтернативной коммуникации (АДК), шрифтом Брайля, в письменном или электронном виде и т.д.)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0EA89FC" w14:textId="77777777" w:rsidR="00257C95" w:rsidRPr="00DC07BE" w:rsidRDefault="00257C95" w:rsidP="00257C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7BE">
        <w:rPr>
          <w:rFonts w:ascii="Times New Roman" w:hAnsi="Times New Roman" w:cs="Times New Roman"/>
          <w:sz w:val="28"/>
          <w:szCs w:val="28"/>
        </w:rPr>
        <w:t xml:space="preserve">информация о возможности </w:t>
      </w:r>
      <w:r>
        <w:rPr>
          <w:rFonts w:ascii="Times New Roman" w:hAnsi="Times New Roman" w:cs="Times New Roman"/>
          <w:sz w:val="28"/>
          <w:szCs w:val="28"/>
        </w:rPr>
        <w:t xml:space="preserve">и порядке </w:t>
      </w:r>
      <w:r w:rsidRPr="00DC07BE">
        <w:rPr>
          <w:rFonts w:ascii="Times New Roman" w:hAnsi="Times New Roman" w:cs="Times New Roman"/>
          <w:sz w:val="28"/>
          <w:szCs w:val="28"/>
        </w:rPr>
        <w:t xml:space="preserve">предоставления услуг переводчика </w:t>
      </w:r>
      <w:r>
        <w:rPr>
          <w:rFonts w:ascii="Times New Roman" w:hAnsi="Times New Roman" w:cs="Times New Roman"/>
          <w:sz w:val="28"/>
          <w:szCs w:val="28"/>
        </w:rPr>
        <w:t xml:space="preserve">русского </w:t>
      </w:r>
      <w:r w:rsidRPr="00DC07BE">
        <w:rPr>
          <w:rFonts w:ascii="Times New Roman" w:hAnsi="Times New Roman" w:cs="Times New Roman"/>
          <w:sz w:val="28"/>
          <w:szCs w:val="28"/>
        </w:rPr>
        <w:t>жестового языка, тифлокомментатора)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0BC5473" w14:textId="77777777" w:rsidR="00257C95" w:rsidRPr="00DC07BE" w:rsidRDefault="00257C95" w:rsidP="00F056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7BE">
        <w:rPr>
          <w:rFonts w:ascii="Times New Roman" w:hAnsi="Times New Roman" w:cs="Times New Roman"/>
          <w:sz w:val="28"/>
          <w:szCs w:val="28"/>
        </w:rPr>
        <w:t>информация о наличии систем звукового оповещения, аудиогидов, индукционных систем и др.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D028218" w14:textId="44A7B19B" w:rsidR="00F056E9" w:rsidRDefault="00257C95" w:rsidP="00F056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Pr="00DC07BE">
        <w:rPr>
          <w:rFonts w:ascii="Times New Roman" w:hAnsi="Times New Roman" w:cs="Times New Roman"/>
          <w:sz w:val="28"/>
          <w:szCs w:val="28"/>
        </w:rPr>
        <w:t>о цифровой доступности сайта</w:t>
      </w:r>
      <w:r w:rsidR="00F056E9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9F20AF0" w14:textId="725A3330" w:rsidR="00257C95" w:rsidRPr="00DC07BE" w:rsidRDefault="00F056E9" w:rsidP="00F056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6E9">
        <w:rPr>
          <w:rFonts w:ascii="Times New Roman" w:hAnsi="Times New Roman" w:cs="Times New Roman"/>
          <w:sz w:val="28"/>
          <w:szCs w:val="28"/>
        </w:rPr>
        <w:t>краткое описание возможностей изменения настроек сайта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F056E9">
        <w:rPr>
          <w:rFonts w:ascii="Times New Roman" w:hAnsi="Times New Roman" w:cs="Times New Roman"/>
          <w:sz w:val="28"/>
          <w:szCs w:val="28"/>
        </w:rPr>
        <w:t xml:space="preserve"> совместимост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056E9">
        <w:rPr>
          <w:rFonts w:ascii="Times New Roman" w:hAnsi="Times New Roman" w:cs="Times New Roman"/>
          <w:sz w:val="28"/>
          <w:szCs w:val="28"/>
        </w:rPr>
        <w:t xml:space="preserve"> с программами экранного доступа</w:t>
      </w:r>
      <w:r w:rsidR="00257C95">
        <w:rPr>
          <w:rFonts w:ascii="Times New Roman" w:hAnsi="Times New Roman" w:cs="Times New Roman"/>
          <w:sz w:val="28"/>
          <w:szCs w:val="28"/>
        </w:rPr>
        <w:t>;</w:t>
      </w:r>
    </w:p>
    <w:p w14:paraId="259A51AF" w14:textId="77777777" w:rsidR="00257C95" w:rsidRPr="00DC07BE" w:rsidRDefault="00257C95" w:rsidP="00257C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DC07BE">
        <w:rPr>
          <w:rFonts w:ascii="Times New Roman" w:hAnsi="Times New Roman" w:cs="Times New Roman"/>
          <w:sz w:val="28"/>
          <w:szCs w:val="28"/>
        </w:rPr>
        <w:t>) о порядке обслуживания посетителей (получателей услуг) с инвалидностью:</w:t>
      </w:r>
    </w:p>
    <w:p w14:paraId="2C3C7EC4" w14:textId="77777777" w:rsidR="00257C95" w:rsidRPr="00DC07BE" w:rsidRDefault="00257C95" w:rsidP="00257C9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:lang w:eastAsia="ru-RU"/>
          <w14:ligatures w14:val="none"/>
        </w:rPr>
      </w:pPr>
      <w:r w:rsidRPr="00DC07BE">
        <w:rPr>
          <w:rFonts w:ascii="Times New Roman" w:hAnsi="Times New Roman" w:cs="Times New Roman"/>
          <w:sz w:val="28"/>
          <w:szCs w:val="28"/>
        </w:rPr>
        <w:t xml:space="preserve">информация о возможности вызова работников, оказывающих </w:t>
      </w:r>
      <w:r w:rsidRPr="00DC07B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помощь инвалидам на объекте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(фамилия, имя отчество, номер телефон, адрес электронной почты);</w:t>
      </w:r>
    </w:p>
    <w:p w14:paraId="27D7F707" w14:textId="77777777" w:rsidR="00257C95" w:rsidRPr="001C6FB1" w:rsidRDefault="00257C95" w:rsidP="00257C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7B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контактные данные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(</w:t>
      </w:r>
      <w:r w:rsidRPr="001C6FB1">
        <w:rPr>
          <w:rFonts w:ascii="Times New Roman" w:hAnsi="Times New Roman" w:cs="Times New Roman"/>
          <w:sz w:val="28"/>
          <w:szCs w:val="28"/>
        </w:rPr>
        <w:t>адреса электронной почты, номера телефонов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C07B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должностных лиц, ответственных за организацию работы по обеспечению доступности объекта для инвалидов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</w:t>
      </w:r>
    </w:p>
    <w:p w14:paraId="232C8882" w14:textId="0AD2B887" w:rsidR="00257C95" w:rsidRDefault="00F056E9" w:rsidP="00257C95">
      <w:pPr>
        <w:tabs>
          <w:tab w:val="num" w:pos="72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информация </w:t>
      </w:r>
      <w:r w:rsidR="00257C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 </w:t>
      </w:r>
      <w:r w:rsidR="00257C95" w:rsidRPr="00DC07B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порядк</w:t>
      </w:r>
      <w:r w:rsidR="00257C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</w:t>
      </w:r>
      <w:r w:rsidR="00257C95" w:rsidRPr="00DC07B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обслуживания инвалидов</w:t>
      </w:r>
      <w:r w:rsidR="00257C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 маломобильных граждан, включая порядок</w:t>
      </w:r>
      <w:r w:rsidR="00257C95" w:rsidRPr="00584329">
        <w:rPr>
          <w:rFonts w:ascii="Times New Roman" w:hAnsi="Times New Roman" w:cs="Times New Roman"/>
          <w:sz w:val="28"/>
          <w:szCs w:val="28"/>
        </w:rPr>
        <w:t xml:space="preserve"> </w:t>
      </w:r>
      <w:r w:rsidR="00257C95" w:rsidRPr="00707156">
        <w:rPr>
          <w:rFonts w:ascii="Times New Roman" w:hAnsi="Times New Roman" w:cs="Times New Roman"/>
          <w:sz w:val="28"/>
          <w:szCs w:val="28"/>
        </w:rPr>
        <w:t>доступа на объекты собаки-проводника</w:t>
      </w:r>
      <w:r w:rsidR="00257C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</w:t>
      </w:r>
    </w:p>
    <w:p w14:paraId="1B2DD071" w14:textId="77777777" w:rsidR="00257C95" w:rsidRPr="00DC07BE" w:rsidRDefault="00257C95" w:rsidP="00257C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Pr="00DC07BE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DC07BE">
        <w:rPr>
          <w:rFonts w:ascii="Times New Roman" w:hAnsi="Times New Roman" w:cs="Times New Roman"/>
          <w:sz w:val="28"/>
          <w:szCs w:val="28"/>
        </w:rPr>
        <w:t>ополнительная информация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DC07B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A23E24" w14:textId="77777777" w:rsidR="00257C95" w:rsidRDefault="00257C95" w:rsidP="00257C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 локальных актов органа (организации) по вопросам обеспечения доступной среды (положения, порядки, инструкции, приказы о назначении ответственных, паспорт доступности и т.д.);</w:t>
      </w:r>
    </w:p>
    <w:p w14:paraId="3636C2AC" w14:textId="77777777" w:rsidR="00257C95" w:rsidRPr="001C6FB1" w:rsidRDefault="00257C95" w:rsidP="00257C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FB1">
        <w:rPr>
          <w:rFonts w:ascii="Times New Roman" w:hAnsi="Times New Roman" w:cs="Times New Roman"/>
          <w:sz w:val="28"/>
          <w:szCs w:val="28"/>
        </w:rPr>
        <w:lastRenderedPageBreak/>
        <w:t>перечень законов и иных нормативных правовых актов</w:t>
      </w:r>
      <w:r>
        <w:rPr>
          <w:rFonts w:ascii="Times New Roman" w:hAnsi="Times New Roman" w:cs="Times New Roman"/>
          <w:sz w:val="28"/>
          <w:szCs w:val="28"/>
        </w:rPr>
        <w:t xml:space="preserve"> по вопросам доступности</w:t>
      </w:r>
      <w:r w:rsidRPr="001C6FB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3944AE1" w14:textId="6511E301" w:rsidR="006E2BA9" w:rsidRDefault="00291A9F" w:rsidP="00C646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 w:rsidR="0020448B">
        <w:rPr>
          <w:rFonts w:ascii="Times New Roman" w:hAnsi="Times New Roman" w:cs="Times New Roman"/>
          <w:sz w:val="28"/>
          <w:szCs w:val="28"/>
        </w:rPr>
        <w:t>Е</w:t>
      </w:r>
      <w:r w:rsidR="006E2BA9">
        <w:rPr>
          <w:rFonts w:ascii="Times New Roman" w:hAnsi="Times New Roman" w:cs="Times New Roman"/>
          <w:sz w:val="28"/>
          <w:szCs w:val="28"/>
        </w:rPr>
        <w:t xml:space="preserve">сли орган (организация) располагается на нескольких объектах, то информация об условиях доступности размещается </w:t>
      </w:r>
      <w:r w:rsidR="001A2B50">
        <w:rPr>
          <w:rFonts w:ascii="Times New Roman" w:hAnsi="Times New Roman" w:cs="Times New Roman"/>
          <w:sz w:val="28"/>
          <w:szCs w:val="28"/>
        </w:rPr>
        <w:t xml:space="preserve">на сайте </w:t>
      </w:r>
      <w:r w:rsidR="006E2BA9">
        <w:rPr>
          <w:rFonts w:ascii="Times New Roman" w:hAnsi="Times New Roman" w:cs="Times New Roman"/>
          <w:sz w:val="28"/>
          <w:szCs w:val="28"/>
        </w:rPr>
        <w:t>обо всех объектах</w:t>
      </w:r>
      <w:r w:rsidR="001A2B50">
        <w:rPr>
          <w:rFonts w:ascii="Times New Roman" w:hAnsi="Times New Roman" w:cs="Times New Roman"/>
          <w:sz w:val="28"/>
          <w:szCs w:val="28"/>
        </w:rPr>
        <w:t>.</w:t>
      </w:r>
    </w:p>
    <w:p w14:paraId="2BF483B5" w14:textId="40FAEB3E" w:rsidR="00704A1D" w:rsidRDefault="00291A9F" w:rsidP="000279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04A1D" w:rsidRPr="00704A1D">
        <w:rPr>
          <w:rFonts w:ascii="Times New Roman" w:hAnsi="Times New Roman" w:cs="Times New Roman"/>
          <w:sz w:val="28"/>
          <w:szCs w:val="28"/>
        </w:rPr>
        <w:t>.</w:t>
      </w:r>
      <w:r w:rsidR="004A3DEA">
        <w:rPr>
          <w:rFonts w:ascii="Times New Roman" w:hAnsi="Times New Roman" w:cs="Times New Roman"/>
          <w:sz w:val="28"/>
          <w:szCs w:val="28"/>
        </w:rPr>
        <w:t> </w:t>
      </w:r>
      <w:r w:rsidR="00704A1D" w:rsidRPr="00704A1D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="00B53005">
        <w:rPr>
          <w:rFonts w:ascii="Times New Roman" w:hAnsi="Times New Roman" w:cs="Times New Roman"/>
          <w:sz w:val="28"/>
          <w:szCs w:val="28"/>
        </w:rPr>
        <w:t>«</w:t>
      </w:r>
      <w:r w:rsidR="004A3DEA">
        <w:rPr>
          <w:rFonts w:ascii="Times New Roman" w:hAnsi="Times New Roman" w:cs="Times New Roman"/>
          <w:sz w:val="28"/>
          <w:szCs w:val="28"/>
        </w:rPr>
        <w:t>Доступная среда</w:t>
      </w:r>
      <w:r w:rsidR="00B53005">
        <w:rPr>
          <w:rFonts w:ascii="Times New Roman" w:hAnsi="Times New Roman" w:cs="Times New Roman"/>
          <w:sz w:val="28"/>
          <w:szCs w:val="28"/>
        </w:rPr>
        <w:t>»</w:t>
      </w:r>
      <w:r w:rsidR="004A3DEA">
        <w:rPr>
          <w:rFonts w:ascii="Times New Roman" w:hAnsi="Times New Roman" w:cs="Times New Roman"/>
          <w:sz w:val="28"/>
          <w:szCs w:val="28"/>
        </w:rPr>
        <w:t xml:space="preserve"> </w:t>
      </w:r>
      <w:r w:rsidR="00704A1D" w:rsidRPr="00704A1D">
        <w:rPr>
          <w:rFonts w:ascii="Times New Roman" w:hAnsi="Times New Roman" w:cs="Times New Roman"/>
          <w:sz w:val="28"/>
          <w:szCs w:val="28"/>
        </w:rPr>
        <w:t xml:space="preserve">допускается публикация иной информации, которая размещается, опубликовывается по решению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1A2B50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гана </w:t>
      </w:r>
      <w:r w:rsidRPr="00291A9F">
        <w:rPr>
          <w:rFonts w:ascii="Times New Roman" w:hAnsi="Times New Roman" w:cs="Times New Roman"/>
          <w:sz w:val="28"/>
          <w:szCs w:val="28"/>
        </w:rPr>
        <w:t>(</w:t>
      </w:r>
      <w:r w:rsidR="00704A1D" w:rsidRPr="00291A9F">
        <w:rPr>
          <w:rFonts w:ascii="Times New Roman" w:hAnsi="Times New Roman" w:cs="Times New Roman"/>
          <w:sz w:val="28"/>
          <w:szCs w:val="28"/>
        </w:rPr>
        <w:t>организации</w:t>
      </w:r>
      <w:r w:rsidRPr="00291A9F">
        <w:rPr>
          <w:rFonts w:ascii="Times New Roman" w:hAnsi="Times New Roman" w:cs="Times New Roman"/>
          <w:sz w:val="28"/>
          <w:szCs w:val="28"/>
        </w:rPr>
        <w:t>)</w:t>
      </w:r>
      <w:r w:rsidR="00704A1D" w:rsidRPr="00291A9F">
        <w:rPr>
          <w:rFonts w:ascii="Times New Roman" w:hAnsi="Times New Roman" w:cs="Times New Roman"/>
          <w:sz w:val="28"/>
          <w:szCs w:val="28"/>
        </w:rPr>
        <w:t xml:space="preserve"> и (или) размещение, опубликование которой является </w:t>
      </w:r>
      <w:r w:rsidR="00704A1D" w:rsidRPr="00704A1D">
        <w:rPr>
          <w:rFonts w:ascii="Times New Roman" w:hAnsi="Times New Roman" w:cs="Times New Roman"/>
          <w:sz w:val="28"/>
          <w:szCs w:val="28"/>
        </w:rPr>
        <w:t>обязательным в соответствии с законодательством Российской Федерации</w:t>
      </w:r>
      <w:r w:rsidR="001A2B50">
        <w:rPr>
          <w:rFonts w:ascii="Times New Roman" w:hAnsi="Times New Roman" w:cs="Times New Roman"/>
          <w:sz w:val="28"/>
          <w:szCs w:val="28"/>
        </w:rPr>
        <w:t>.</w:t>
      </w:r>
    </w:p>
    <w:p w14:paraId="5A57D1BD" w14:textId="2BB8FE6E" w:rsidR="00576A92" w:rsidRPr="0020448B" w:rsidRDefault="00291A9F" w:rsidP="00576A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9BE">
        <w:rPr>
          <w:rFonts w:ascii="Times New Roman" w:hAnsi="Times New Roman" w:cs="Times New Roman"/>
          <w:sz w:val="28"/>
          <w:szCs w:val="28"/>
        </w:rPr>
        <w:t>10. </w:t>
      </w:r>
      <w:r w:rsidR="00514E39" w:rsidRPr="000279BE">
        <w:rPr>
          <w:rFonts w:ascii="Times New Roman" w:hAnsi="Times New Roman" w:cs="Times New Roman"/>
          <w:sz w:val="28"/>
          <w:szCs w:val="28"/>
        </w:rPr>
        <w:t>О</w:t>
      </w:r>
      <w:r w:rsidR="00514E39" w:rsidRPr="005E2D9E">
        <w:rPr>
          <w:rFonts w:ascii="Times New Roman" w:hAnsi="Times New Roman" w:cs="Times New Roman"/>
          <w:sz w:val="28"/>
          <w:szCs w:val="28"/>
        </w:rPr>
        <w:t>рганизации, осуществляющ</w:t>
      </w:r>
      <w:r w:rsidR="00514E39" w:rsidRPr="000279BE">
        <w:rPr>
          <w:rFonts w:ascii="Times New Roman" w:hAnsi="Times New Roman" w:cs="Times New Roman"/>
          <w:sz w:val="28"/>
          <w:szCs w:val="28"/>
        </w:rPr>
        <w:t>ие</w:t>
      </w:r>
      <w:r w:rsidR="00514E39" w:rsidRPr="005E2D9E">
        <w:rPr>
          <w:rFonts w:ascii="Times New Roman" w:hAnsi="Times New Roman" w:cs="Times New Roman"/>
          <w:sz w:val="28"/>
          <w:szCs w:val="28"/>
        </w:rPr>
        <w:t xml:space="preserve"> образовательную деятельность</w:t>
      </w:r>
      <w:r w:rsidR="0020448B">
        <w:rPr>
          <w:rFonts w:ascii="Times New Roman" w:hAnsi="Times New Roman" w:cs="Times New Roman"/>
          <w:sz w:val="28"/>
          <w:szCs w:val="28"/>
        </w:rPr>
        <w:t xml:space="preserve">, для которых она </w:t>
      </w:r>
      <w:r w:rsidR="0020448B" w:rsidRPr="0020448B">
        <w:rPr>
          <w:rFonts w:ascii="Times New Roman" w:hAnsi="Times New Roman" w:cs="Times New Roman"/>
          <w:sz w:val="28"/>
          <w:szCs w:val="28"/>
        </w:rPr>
        <w:t>является не основным, а дополнительным видом деятельности</w:t>
      </w:r>
      <w:r w:rsidR="0020448B">
        <w:rPr>
          <w:rFonts w:ascii="Times New Roman" w:hAnsi="Times New Roman" w:cs="Times New Roman"/>
          <w:sz w:val="28"/>
          <w:szCs w:val="28"/>
        </w:rPr>
        <w:t>,</w:t>
      </w:r>
      <w:r w:rsidR="00514E39" w:rsidRPr="000279BE">
        <w:rPr>
          <w:rFonts w:ascii="Times New Roman" w:hAnsi="Times New Roman" w:cs="Times New Roman"/>
          <w:sz w:val="28"/>
          <w:szCs w:val="28"/>
        </w:rPr>
        <w:t xml:space="preserve"> </w:t>
      </w:r>
      <w:r w:rsidRPr="000279B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514E39" w:rsidRPr="000279BE">
        <w:rPr>
          <w:rFonts w:ascii="Times New Roman" w:hAnsi="Times New Roman" w:cs="Times New Roman"/>
          <w:sz w:val="28"/>
          <w:szCs w:val="28"/>
        </w:rPr>
        <w:t xml:space="preserve">подпунктом </w:t>
      </w:r>
      <w:r w:rsidR="00B53005">
        <w:rPr>
          <w:rFonts w:ascii="Times New Roman" w:hAnsi="Times New Roman" w:cs="Times New Roman"/>
          <w:sz w:val="28"/>
          <w:szCs w:val="28"/>
        </w:rPr>
        <w:t>«</w:t>
      </w:r>
      <w:r w:rsidR="00514E39" w:rsidRPr="000279BE">
        <w:rPr>
          <w:rFonts w:ascii="Times New Roman" w:hAnsi="Times New Roman" w:cs="Times New Roman"/>
          <w:sz w:val="28"/>
          <w:szCs w:val="28"/>
        </w:rPr>
        <w:t>и</w:t>
      </w:r>
      <w:r w:rsidR="00B53005">
        <w:rPr>
          <w:rFonts w:ascii="Times New Roman" w:hAnsi="Times New Roman" w:cs="Times New Roman"/>
          <w:sz w:val="28"/>
          <w:szCs w:val="28"/>
        </w:rPr>
        <w:t>»</w:t>
      </w:r>
      <w:r w:rsidR="00514E39" w:rsidRPr="000279BE">
        <w:rPr>
          <w:rFonts w:ascii="Times New Roman" w:hAnsi="Times New Roman" w:cs="Times New Roman"/>
          <w:sz w:val="28"/>
          <w:szCs w:val="28"/>
        </w:rPr>
        <w:t xml:space="preserve"> пункта 1 части 2 статьи 29 </w:t>
      </w:r>
      <w:r w:rsidRPr="000279BE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</w:t>
      </w:r>
      <w:r w:rsidR="00576A92">
        <w:rPr>
          <w:rFonts w:ascii="Times New Roman" w:hAnsi="Times New Roman" w:cs="Times New Roman"/>
          <w:sz w:val="28"/>
          <w:szCs w:val="28"/>
        </w:rPr>
        <w:t>№ </w:t>
      </w:r>
      <w:r w:rsidRPr="000279BE">
        <w:rPr>
          <w:rFonts w:ascii="Times New Roman" w:hAnsi="Times New Roman" w:cs="Times New Roman"/>
          <w:sz w:val="28"/>
          <w:szCs w:val="28"/>
        </w:rPr>
        <w:t xml:space="preserve">273-ФЗ </w:t>
      </w:r>
      <w:r w:rsidR="00B53005">
        <w:rPr>
          <w:rFonts w:ascii="Times New Roman" w:hAnsi="Times New Roman" w:cs="Times New Roman"/>
          <w:sz w:val="28"/>
          <w:szCs w:val="28"/>
        </w:rPr>
        <w:t>«</w:t>
      </w:r>
      <w:r w:rsidRPr="000279BE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 w:rsidR="00B53005">
        <w:rPr>
          <w:rFonts w:ascii="Times New Roman" w:hAnsi="Times New Roman" w:cs="Times New Roman"/>
          <w:sz w:val="28"/>
          <w:szCs w:val="28"/>
        </w:rPr>
        <w:t>»</w:t>
      </w:r>
      <w:r w:rsidR="000279BE" w:rsidRPr="000279BE">
        <w:rPr>
          <w:rFonts w:ascii="Times New Roman" w:hAnsi="Times New Roman" w:cs="Times New Roman"/>
          <w:sz w:val="28"/>
          <w:szCs w:val="28"/>
        </w:rPr>
        <w:t xml:space="preserve"> на сайте формируют </w:t>
      </w:r>
      <w:r w:rsidR="000279BE" w:rsidRPr="00514E39">
        <w:rPr>
          <w:rFonts w:ascii="Times New Roman" w:hAnsi="Times New Roman" w:cs="Times New Roman"/>
          <w:sz w:val="28"/>
          <w:szCs w:val="28"/>
        </w:rPr>
        <w:t xml:space="preserve">подраздел </w:t>
      </w:r>
      <w:r w:rsidR="00B53005">
        <w:rPr>
          <w:rFonts w:ascii="Times New Roman" w:hAnsi="Times New Roman" w:cs="Times New Roman"/>
          <w:sz w:val="28"/>
          <w:szCs w:val="28"/>
        </w:rPr>
        <w:t>«</w:t>
      </w:r>
      <w:r w:rsidR="000279BE" w:rsidRPr="00514E39">
        <w:rPr>
          <w:rFonts w:ascii="Times New Roman" w:hAnsi="Times New Roman" w:cs="Times New Roman"/>
          <w:sz w:val="28"/>
          <w:szCs w:val="28"/>
        </w:rPr>
        <w:t>Материально-техническое обеспечение и оснащенность образовательного процесса</w:t>
      </w:r>
      <w:r w:rsidR="000279BE">
        <w:rPr>
          <w:rFonts w:ascii="Times New Roman" w:hAnsi="Times New Roman" w:cs="Times New Roman"/>
          <w:sz w:val="28"/>
          <w:szCs w:val="28"/>
        </w:rPr>
        <w:t>. Доступная среда</w:t>
      </w:r>
      <w:r w:rsidR="00B53005">
        <w:rPr>
          <w:rFonts w:ascii="Times New Roman" w:hAnsi="Times New Roman" w:cs="Times New Roman"/>
          <w:sz w:val="28"/>
          <w:szCs w:val="28"/>
        </w:rPr>
        <w:t>»</w:t>
      </w:r>
      <w:r w:rsidR="000279BE" w:rsidRPr="00514E39">
        <w:rPr>
          <w:rFonts w:ascii="Times New Roman" w:hAnsi="Times New Roman" w:cs="Times New Roman"/>
          <w:sz w:val="28"/>
          <w:szCs w:val="28"/>
        </w:rPr>
        <w:t xml:space="preserve"> </w:t>
      </w:r>
      <w:r w:rsidR="000279BE" w:rsidRPr="000279BE">
        <w:rPr>
          <w:rFonts w:ascii="Times New Roman" w:hAnsi="Times New Roman" w:cs="Times New Roman"/>
          <w:sz w:val="28"/>
          <w:szCs w:val="28"/>
        </w:rPr>
        <w:t xml:space="preserve">с </w:t>
      </w:r>
      <w:r w:rsidR="000279BE" w:rsidRPr="00514E39">
        <w:rPr>
          <w:rFonts w:ascii="Times New Roman" w:hAnsi="Times New Roman" w:cs="Times New Roman"/>
          <w:sz w:val="28"/>
          <w:szCs w:val="28"/>
        </w:rPr>
        <w:t>информаци</w:t>
      </w:r>
      <w:r w:rsidR="000279BE" w:rsidRPr="000279BE">
        <w:rPr>
          <w:rFonts w:ascii="Times New Roman" w:hAnsi="Times New Roman" w:cs="Times New Roman"/>
          <w:sz w:val="28"/>
          <w:szCs w:val="28"/>
        </w:rPr>
        <w:t>ей</w:t>
      </w:r>
      <w:r w:rsidR="000279BE" w:rsidRPr="00514E39">
        <w:rPr>
          <w:rFonts w:ascii="Times New Roman" w:hAnsi="Times New Roman" w:cs="Times New Roman"/>
          <w:sz w:val="28"/>
          <w:szCs w:val="28"/>
        </w:rPr>
        <w:t xml:space="preserve"> о материально-техническом обеспечении </w:t>
      </w:r>
      <w:r w:rsidR="000279BE" w:rsidRPr="0020448B">
        <w:rPr>
          <w:rFonts w:ascii="Times New Roman" w:hAnsi="Times New Roman" w:cs="Times New Roman"/>
          <w:sz w:val="28"/>
          <w:szCs w:val="28"/>
        </w:rPr>
        <w:t>образовательной деятельности</w:t>
      </w:r>
      <w:r w:rsidR="001E7BC2" w:rsidRPr="0020448B">
        <w:rPr>
          <w:rFonts w:ascii="Times New Roman" w:hAnsi="Times New Roman" w:cs="Times New Roman"/>
          <w:sz w:val="28"/>
          <w:szCs w:val="28"/>
        </w:rPr>
        <w:t>,</w:t>
      </w:r>
      <w:r w:rsidR="000279BE" w:rsidRPr="0020448B">
        <w:rPr>
          <w:rFonts w:ascii="Times New Roman" w:hAnsi="Times New Roman" w:cs="Times New Roman"/>
          <w:sz w:val="28"/>
          <w:szCs w:val="28"/>
        </w:rPr>
        <w:t xml:space="preserve"> в том числе в отношении инвалидов</w:t>
      </w:r>
      <w:r w:rsidR="001E7BC2" w:rsidRPr="0020448B">
        <w:rPr>
          <w:rFonts w:ascii="Times New Roman" w:hAnsi="Times New Roman" w:cs="Times New Roman"/>
          <w:sz w:val="28"/>
          <w:szCs w:val="28"/>
        </w:rPr>
        <w:t xml:space="preserve"> и размещают</w:t>
      </w:r>
      <w:r w:rsidR="00576A92" w:rsidRPr="0020448B">
        <w:rPr>
          <w:rFonts w:ascii="Times New Roman" w:hAnsi="Times New Roman" w:cs="Times New Roman"/>
          <w:sz w:val="28"/>
          <w:szCs w:val="28"/>
        </w:rPr>
        <w:t xml:space="preserve"> </w:t>
      </w:r>
      <w:r w:rsidR="000C5306" w:rsidRPr="0020448B">
        <w:rPr>
          <w:rFonts w:ascii="Times New Roman" w:hAnsi="Times New Roman" w:cs="Times New Roman"/>
          <w:sz w:val="28"/>
          <w:szCs w:val="28"/>
        </w:rPr>
        <w:t>в</w:t>
      </w:r>
      <w:r w:rsidR="00576A92" w:rsidRPr="0020448B">
        <w:rPr>
          <w:rFonts w:ascii="Times New Roman" w:hAnsi="Times New Roman" w:cs="Times New Roman"/>
          <w:sz w:val="28"/>
          <w:szCs w:val="28"/>
        </w:rPr>
        <w:t>заимные</w:t>
      </w:r>
      <w:r w:rsidR="0020448B" w:rsidRPr="0020448B">
        <w:rPr>
          <w:rFonts w:ascii="Times New Roman" w:hAnsi="Times New Roman" w:cs="Times New Roman"/>
          <w:sz w:val="28"/>
          <w:szCs w:val="28"/>
        </w:rPr>
        <w:t xml:space="preserve"> гиперссылки</w:t>
      </w:r>
      <w:r w:rsidR="006C1FF4">
        <w:rPr>
          <w:rFonts w:ascii="Times New Roman" w:hAnsi="Times New Roman" w:cs="Times New Roman"/>
          <w:sz w:val="28"/>
          <w:szCs w:val="28"/>
        </w:rPr>
        <w:t xml:space="preserve"> на раздел «доступная среда»</w:t>
      </w:r>
      <w:r w:rsidR="0020448B" w:rsidRPr="0020448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883F87D" w14:textId="5C686D61" w:rsidR="00B173F8" w:rsidRPr="00307F36" w:rsidRDefault="00B173F8" w:rsidP="00307F36">
      <w:pPr>
        <w:pStyle w:val="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4" w:name="_Toc215650440"/>
      <w:r w:rsidRPr="00307F3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III</w:t>
      </w:r>
      <w:r w:rsidRPr="00307F3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 </w:t>
      </w:r>
      <w:r w:rsidR="00E8639F" w:rsidRPr="00307F3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Требования к доступности информации</w:t>
      </w:r>
      <w:r w:rsidRPr="00307F3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об условиях доступности для инвалидов и других маломобильных групп населения объектов и предоставляемых услуг</w:t>
      </w:r>
      <w:bookmarkEnd w:id="4"/>
    </w:p>
    <w:p w14:paraId="7DE27801" w14:textId="5C3056F2" w:rsidR="00E017D4" w:rsidRPr="00460549" w:rsidRDefault="00C64697" w:rsidP="00B530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460549">
        <w:rPr>
          <w:rFonts w:ascii="Times New Roman" w:hAnsi="Times New Roman" w:cs="Times New Roman"/>
          <w:sz w:val="28"/>
          <w:szCs w:val="28"/>
        </w:rPr>
        <w:t>. </w:t>
      </w:r>
      <w:r w:rsidR="00210307">
        <w:rPr>
          <w:rFonts w:ascii="Times New Roman" w:hAnsi="Times New Roman" w:cs="Times New Roman"/>
          <w:sz w:val="28"/>
          <w:szCs w:val="28"/>
        </w:rPr>
        <w:t xml:space="preserve">Оформление раздела </w:t>
      </w:r>
      <w:r w:rsidR="00B53005">
        <w:rPr>
          <w:rFonts w:ascii="Times New Roman" w:hAnsi="Times New Roman" w:cs="Times New Roman"/>
          <w:sz w:val="28"/>
          <w:szCs w:val="28"/>
        </w:rPr>
        <w:t>«</w:t>
      </w:r>
      <w:r w:rsidR="00514107">
        <w:rPr>
          <w:rFonts w:ascii="Times New Roman" w:hAnsi="Times New Roman" w:cs="Times New Roman"/>
          <w:sz w:val="28"/>
          <w:szCs w:val="28"/>
        </w:rPr>
        <w:t>Д</w:t>
      </w:r>
      <w:r w:rsidR="00210307">
        <w:rPr>
          <w:rFonts w:ascii="Times New Roman" w:hAnsi="Times New Roman" w:cs="Times New Roman"/>
          <w:sz w:val="28"/>
          <w:szCs w:val="28"/>
        </w:rPr>
        <w:t>оступная среда</w:t>
      </w:r>
      <w:r w:rsidR="00B53005">
        <w:rPr>
          <w:rFonts w:ascii="Times New Roman" w:hAnsi="Times New Roman" w:cs="Times New Roman"/>
          <w:sz w:val="28"/>
          <w:szCs w:val="28"/>
        </w:rPr>
        <w:t>»</w:t>
      </w:r>
      <w:r w:rsidR="00210307">
        <w:rPr>
          <w:rFonts w:ascii="Times New Roman" w:hAnsi="Times New Roman" w:cs="Times New Roman"/>
          <w:sz w:val="28"/>
          <w:szCs w:val="28"/>
        </w:rPr>
        <w:t xml:space="preserve"> и информация об условиях доступности органа (</w:t>
      </w:r>
      <w:r w:rsidR="00AE2A9A">
        <w:rPr>
          <w:rFonts w:ascii="Times New Roman" w:hAnsi="Times New Roman" w:cs="Times New Roman"/>
          <w:sz w:val="28"/>
          <w:szCs w:val="28"/>
        </w:rPr>
        <w:t>организации</w:t>
      </w:r>
      <w:r w:rsidR="00210307">
        <w:rPr>
          <w:rFonts w:ascii="Times New Roman" w:hAnsi="Times New Roman" w:cs="Times New Roman"/>
          <w:sz w:val="28"/>
          <w:szCs w:val="28"/>
        </w:rPr>
        <w:t>) должны соответствовать основным п</w:t>
      </w:r>
      <w:r w:rsidR="00E017D4">
        <w:rPr>
          <w:rFonts w:ascii="Times New Roman" w:hAnsi="Times New Roman" w:cs="Times New Roman"/>
          <w:sz w:val="28"/>
          <w:szCs w:val="28"/>
        </w:rPr>
        <w:t>ринцип</w:t>
      </w:r>
      <w:r w:rsidR="00210307">
        <w:rPr>
          <w:rFonts w:ascii="Times New Roman" w:hAnsi="Times New Roman" w:cs="Times New Roman"/>
          <w:sz w:val="28"/>
          <w:szCs w:val="28"/>
        </w:rPr>
        <w:t xml:space="preserve">ам </w:t>
      </w:r>
      <w:r w:rsidR="00210307" w:rsidRPr="00460549">
        <w:rPr>
          <w:rFonts w:ascii="Times New Roman" w:hAnsi="Times New Roman" w:cs="Times New Roman"/>
          <w:sz w:val="28"/>
          <w:szCs w:val="28"/>
        </w:rPr>
        <w:t>к</w:t>
      </w:r>
      <w:r w:rsidR="00E017D4" w:rsidRPr="00460549">
        <w:rPr>
          <w:rFonts w:ascii="Times New Roman" w:hAnsi="Times New Roman" w:cs="Times New Roman"/>
          <w:sz w:val="28"/>
          <w:szCs w:val="28"/>
        </w:rPr>
        <w:t>огнитивн</w:t>
      </w:r>
      <w:r w:rsidR="00210307" w:rsidRPr="00460549">
        <w:rPr>
          <w:rFonts w:ascii="Times New Roman" w:hAnsi="Times New Roman" w:cs="Times New Roman"/>
          <w:sz w:val="28"/>
          <w:szCs w:val="28"/>
        </w:rPr>
        <w:t>ой</w:t>
      </w:r>
      <w:r w:rsidR="000E2432">
        <w:rPr>
          <w:rFonts w:ascii="Times New Roman" w:hAnsi="Times New Roman" w:cs="Times New Roman"/>
          <w:sz w:val="28"/>
          <w:szCs w:val="28"/>
        </w:rPr>
        <w:t xml:space="preserve"> и</w:t>
      </w:r>
      <w:r w:rsidR="00210307" w:rsidRPr="00460549">
        <w:rPr>
          <w:rFonts w:ascii="Times New Roman" w:hAnsi="Times New Roman" w:cs="Times New Roman"/>
          <w:sz w:val="28"/>
          <w:szCs w:val="28"/>
        </w:rPr>
        <w:t xml:space="preserve"> ц</w:t>
      </w:r>
      <w:r w:rsidR="00E017D4" w:rsidRPr="00460549">
        <w:rPr>
          <w:rFonts w:ascii="Times New Roman" w:hAnsi="Times New Roman" w:cs="Times New Roman"/>
          <w:sz w:val="28"/>
          <w:szCs w:val="28"/>
        </w:rPr>
        <w:t>ифров</w:t>
      </w:r>
      <w:r w:rsidR="00210307" w:rsidRPr="00460549">
        <w:rPr>
          <w:rFonts w:ascii="Times New Roman" w:hAnsi="Times New Roman" w:cs="Times New Roman"/>
          <w:sz w:val="28"/>
          <w:szCs w:val="28"/>
        </w:rPr>
        <w:t>ой</w:t>
      </w:r>
      <w:r w:rsidR="00E017D4" w:rsidRPr="00460549">
        <w:rPr>
          <w:rFonts w:ascii="Times New Roman" w:hAnsi="Times New Roman" w:cs="Times New Roman"/>
          <w:sz w:val="28"/>
          <w:szCs w:val="28"/>
        </w:rPr>
        <w:t xml:space="preserve"> доступност</w:t>
      </w:r>
      <w:r w:rsidR="00210307" w:rsidRPr="00460549">
        <w:rPr>
          <w:rFonts w:ascii="Times New Roman" w:hAnsi="Times New Roman" w:cs="Times New Roman"/>
          <w:sz w:val="28"/>
          <w:szCs w:val="28"/>
        </w:rPr>
        <w:t>и</w:t>
      </w:r>
      <w:r w:rsidR="00460549" w:rsidRPr="00460549">
        <w:rPr>
          <w:rFonts w:ascii="Times New Roman" w:hAnsi="Times New Roman" w:cs="Times New Roman"/>
          <w:sz w:val="28"/>
          <w:szCs w:val="28"/>
        </w:rPr>
        <w:t xml:space="preserve"> и учитывать</w:t>
      </w:r>
      <w:r w:rsidR="00210307" w:rsidRPr="00460549">
        <w:rPr>
          <w:rFonts w:ascii="Times New Roman" w:hAnsi="Times New Roman" w:cs="Times New Roman"/>
          <w:sz w:val="28"/>
          <w:szCs w:val="28"/>
        </w:rPr>
        <w:t xml:space="preserve"> </w:t>
      </w:r>
      <w:r w:rsidR="00460549" w:rsidRPr="00460549">
        <w:rPr>
          <w:rFonts w:ascii="Times New Roman" w:hAnsi="Times New Roman" w:cs="Times New Roman"/>
          <w:sz w:val="28"/>
          <w:szCs w:val="28"/>
        </w:rPr>
        <w:t>п</w:t>
      </w:r>
      <w:r w:rsidR="00210307" w:rsidRPr="00460549">
        <w:rPr>
          <w:rFonts w:ascii="Times New Roman" w:hAnsi="Times New Roman" w:cs="Times New Roman"/>
          <w:sz w:val="28"/>
          <w:szCs w:val="28"/>
        </w:rPr>
        <w:t>отребност</w:t>
      </w:r>
      <w:r w:rsidR="00460549" w:rsidRPr="00460549">
        <w:rPr>
          <w:rFonts w:ascii="Times New Roman" w:hAnsi="Times New Roman" w:cs="Times New Roman"/>
          <w:sz w:val="28"/>
          <w:szCs w:val="28"/>
        </w:rPr>
        <w:t>и</w:t>
      </w:r>
      <w:r w:rsidR="00210307" w:rsidRPr="00460549">
        <w:rPr>
          <w:rFonts w:ascii="Times New Roman" w:hAnsi="Times New Roman" w:cs="Times New Roman"/>
          <w:sz w:val="28"/>
          <w:szCs w:val="28"/>
        </w:rPr>
        <w:t xml:space="preserve"> инвалидов в </w:t>
      </w:r>
      <w:r w:rsidR="00460549" w:rsidRPr="00460549">
        <w:rPr>
          <w:rFonts w:ascii="Times New Roman" w:hAnsi="Times New Roman" w:cs="Times New Roman"/>
          <w:sz w:val="28"/>
          <w:szCs w:val="28"/>
        </w:rPr>
        <w:t xml:space="preserve">получении необходимой </w:t>
      </w:r>
      <w:r w:rsidR="00210307" w:rsidRPr="00460549">
        <w:rPr>
          <w:rFonts w:ascii="Times New Roman" w:hAnsi="Times New Roman" w:cs="Times New Roman"/>
          <w:sz w:val="28"/>
          <w:szCs w:val="28"/>
        </w:rPr>
        <w:t>информации</w:t>
      </w:r>
      <w:r w:rsidR="00460549" w:rsidRPr="00460549">
        <w:rPr>
          <w:rFonts w:ascii="Times New Roman" w:hAnsi="Times New Roman" w:cs="Times New Roman"/>
          <w:sz w:val="28"/>
          <w:szCs w:val="28"/>
        </w:rPr>
        <w:t>.</w:t>
      </w:r>
    </w:p>
    <w:p w14:paraId="6BDD8C0C" w14:textId="4533ACC7" w:rsidR="00D15272" w:rsidRDefault="00C64697" w:rsidP="004605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8652AE">
        <w:rPr>
          <w:rFonts w:ascii="Times New Roman" w:hAnsi="Times New Roman" w:cs="Times New Roman"/>
          <w:sz w:val="28"/>
          <w:szCs w:val="28"/>
        </w:rPr>
        <w:t>. Информация об условиях доступности</w:t>
      </w:r>
      <w:r w:rsidR="00A81CAF">
        <w:rPr>
          <w:rFonts w:ascii="Times New Roman" w:hAnsi="Times New Roman" w:cs="Times New Roman"/>
          <w:sz w:val="28"/>
          <w:szCs w:val="28"/>
        </w:rPr>
        <w:t xml:space="preserve"> органа</w:t>
      </w:r>
      <w:r w:rsidR="006C4DDC">
        <w:rPr>
          <w:rFonts w:ascii="Times New Roman" w:hAnsi="Times New Roman" w:cs="Times New Roman"/>
          <w:sz w:val="28"/>
          <w:szCs w:val="28"/>
        </w:rPr>
        <w:t xml:space="preserve"> (</w:t>
      </w:r>
      <w:r w:rsidR="00A81CAF">
        <w:rPr>
          <w:rFonts w:ascii="Times New Roman" w:hAnsi="Times New Roman" w:cs="Times New Roman"/>
          <w:sz w:val="28"/>
          <w:szCs w:val="28"/>
        </w:rPr>
        <w:t>организации</w:t>
      </w:r>
      <w:r w:rsidR="006C4DDC">
        <w:rPr>
          <w:rFonts w:ascii="Times New Roman" w:hAnsi="Times New Roman" w:cs="Times New Roman"/>
          <w:sz w:val="28"/>
          <w:szCs w:val="28"/>
        </w:rPr>
        <w:t>)</w:t>
      </w:r>
      <w:r w:rsidR="008652AE">
        <w:rPr>
          <w:rFonts w:ascii="Times New Roman" w:hAnsi="Times New Roman" w:cs="Times New Roman"/>
          <w:sz w:val="28"/>
          <w:szCs w:val="28"/>
        </w:rPr>
        <w:t xml:space="preserve">, размещаемая в разделе </w:t>
      </w:r>
      <w:r w:rsidR="00B53005">
        <w:rPr>
          <w:rFonts w:ascii="Times New Roman" w:hAnsi="Times New Roman" w:cs="Times New Roman"/>
          <w:sz w:val="28"/>
          <w:szCs w:val="28"/>
        </w:rPr>
        <w:t>«</w:t>
      </w:r>
      <w:r w:rsidR="008652AE">
        <w:rPr>
          <w:rFonts w:ascii="Times New Roman" w:hAnsi="Times New Roman" w:cs="Times New Roman"/>
          <w:sz w:val="28"/>
          <w:szCs w:val="28"/>
        </w:rPr>
        <w:t>Доступная среда</w:t>
      </w:r>
      <w:r w:rsidR="00B53005">
        <w:rPr>
          <w:rFonts w:ascii="Times New Roman" w:hAnsi="Times New Roman" w:cs="Times New Roman"/>
          <w:sz w:val="28"/>
          <w:szCs w:val="28"/>
        </w:rPr>
        <w:t>»</w:t>
      </w:r>
      <w:r w:rsidR="008652AE">
        <w:rPr>
          <w:rFonts w:ascii="Times New Roman" w:hAnsi="Times New Roman" w:cs="Times New Roman"/>
          <w:sz w:val="28"/>
          <w:szCs w:val="28"/>
        </w:rPr>
        <w:t xml:space="preserve"> должна </w:t>
      </w:r>
      <w:r w:rsidR="008652AE" w:rsidRPr="002E089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</w:t>
      </w:r>
      <w:r w:rsidR="008652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оответствовать</w:t>
      </w:r>
      <w:r w:rsidR="00D1527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следующим требованиям.</w:t>
      </w:r>
    </w:p>
    <w:p w14:paraId="663605DA" w14:textId="093AD32E" w:rsidR="00D15272" w:rsidRDefault="00C64697" w:rsidP="00460549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12</w:t>
      </w:r>
      <w:r w:rsidR="00D1527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.1. </w:t>
      </w:r>
      <w:r w:rsidR="00D15272" w:rsidRPr="00D15272">
        <w:rPr>
          <w:rFonts w:ascii="Times New Roman" w:hAnsi="Times New Roman" w:cs="Times New Roman"/>
          <w:sz w:val="28"/>
          <w:szCs w:val="28"/>
        </w:rPr>
        <w:t>Информация</w:t>
      </w:r>
      <w:r w:rsidR="00D152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5" w:name="_Hlk192774185"/>
      <w:r w:rsidR="00D15272">
        <w:rPr>
          <w:rFonts w:ascii="Times New Roman" w:hAnsi="Times New Roman" w:cs="Times New Roman"/>
          <w:sz w:val="28"/>
          <w:szCs w:val="28"/>
        </w:rPr>
        <w:t xml:space="preserve">излагается </w:t>
      </w:r>
      <w:r w:rsidR="00D15272" w:rsidRPr="00B52FA1">
        <w:rPr>
          <w:rFonts w:ascii="Times New Roman" w:hAnsi="Times New Roman" w:cs="Times New Roman"/>
          <w:sz w:val="28"/>
          <w:szCs w:val="28"/>
        </w:rPr>
        <w:t xml:space="preserve">понятным для инвалидов языком </w:t>
      </w:r>
      <w:r w:rsidR="00D15272">
        <w:rPr>
          <w:rFonts w:ascii="Times New Roman" w:hAnsi="Times New Roman" w:cs="Times New Roman"/>
          <w:sz w:val="28"/>
          <w:szCs w:val="28"/>
        </w:rPr>
        <w:t xml:space="preserve">без применения сложных профессиональных терминов, </w:t>
      </w:r>
      <w:proofErr w:type="spellStart"/>
      <w:r w:rsidR="00D15272" w:rsidRPr="006B3D85">
        <w:rPr>
          <w:rFonts w:ascii="Times New Roman" w:hAnsi="Times New Roman" w:cs="Times New Roman"/>
          <w:sz w:val="28"/>
          <w:szCs w:val="28"/>
        </w:rPr>
        <w:t>малоупотребим</w:t>
      </w:r>
      <w:r w:rsidR="00D15272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="00D15272" w:rsidRPr="006B3D85">
        <w:rPr>
          <w:rFonts w:ascii="Times New Roman" w:hAnsi="Times New Roman" w:cs="Times New Roman"/>
          <w:sz w:val="28"/>
          <w:szCs w:val="28"/>
        </w:rPr>
        <w:t xml:space="preserve"> слов</w:t>
      </w:r>
      <w:r w:rsidR="00D15272">
        <w:rPr>
          <w:rFonts w:ascii="Times New Roman" w:hAnsi="Times New Roman" w:cs="Times New Roman"/>
          <w:sz w:val="28"/>
          <w:szCs w:val="28"/>
        </w:rPr>
        <w:t xml:space="preserve">, сокращений, условных обозначений. Все применяемые термины и сокращения разъясняются или предусматривается переход в словарь. </w:t>
      </w:r>
    </w:p>
    <w:p w14:paraId="2F1C21C1" w14:textId="17609990" w:rsidR="00D15272" w:rsidRDefault="00C64697" w:rsidP="004605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12</w:t>
      </w:r>
      <w:r w:rsidR="00D15272">
        <w:rPr>
          <w:rFonts w:ascii="Times New Roman" w:hAnsi="Times New Roman" w:cs="Times New Roman"/>
          <w:sz w:val="28"/>
          <w:szCs w:val="28"/>
        </w:rPr>
        <w:t xml:space="preserve">.2. Информация </w:t>
      </w:r>
      <w:r w:rsidR="00D15272" w:rsidRPr="007620ED">
        <w:rPr>
          <w:rFonts w:ascii="Times New Roman" w:hAnsi="Times New Roman" w:cs="Times New Roman"/>
          <w:sz w:val="28"/>
          <w:szCs w:val="28"/>
        </w:rPr>
        <w:t>легко читается, отсутств</w:t>
      </w:r>
      <w:r w:rsidR="00D15272">
        <w:rPr>
          <w:rFonts w:ascii="Times New Roman" w:hAnsi="Times New Roman" w:cs="Times New Roman"/>
          <w:sz w:val="28"/>
          <w:szCs w:val="28"/>
        </w:rPr>
        <w:t>уют</w:t>
      </w:r>
      <w:r w:rsidR="00D15272" w:rsidRPr="007620ED">
        <w:rPr>
          <w:rFonts w:ascii="Times New Roman" w:hAnsi="Times New Roman" w:cs="Times New Roman"/>
          <w:sz w:val="28"/>
          <w:szCs w:val="28"/>
        </w:rPr>
        <w:t xml:space="preserve"> длинны</w:t>
      </w:r>
      <w:r w:rsidR="00D15272">
        <w:rPr>
          <w:rFonts w:ascii="Times New Roman" w:hAnsi="Times New Roman" w:cs="Times New Roman"/>
          <w:sz w:val="28"/>
          <w:szCs w:val="28"/>
        </w:rPr>
        <w:t>е</w:t>
      </w:r>
      <w:r w:rsidR="00D15272" w:rsidRPr="007620ED">
        <w:rPr>
          <w:rFonts w:ascii="Times New Roman" w:hAnsi="Times New Roman" w:cs="Times New Roman"/>
          <w:sz w:val="28"/>
          <w:szCs w:val="28"/>
        </w:rPr>
        <w:t xml:space="preserve"> предложени</w:t>
      </w:r>
      <w:r w:rsidR="00D15272">
        <w:rPr>
          <w:rFonts w:ascii="Times New Roman" w:hAnsi="Times New Roman" w:cs="Times New Roman"/>
          <w:sz w:val="28"/>
          <w:szCs w:val="28"/>
        </w:rPr>
        <w:t>я</w:t>
      </w:r>
      <w:r w:rsidR="00D15272" w:rsidRPr="007620ED">
        <w:rPr>
          <w:rFonts w:ascii="Times New Roman" w:hAnsi="Times New Roman" w:cs="Times New Roman"/>
          <w:sz w:val="28"/>
          <w:szCs w:val="28"/>
        </w:rPr>
        <w:t>, примен</w:t>
      </w:r>
      <w:r w:rsidR="00D15272">
        <w:rPr>
          <w:rFonts w:ascii="Times New Roman" w:hAnsi="Times New Roman" w:cs="Times New Roman"/>
          <w:sz w:val="28"/>
          <w:szCs w:val="28"/>
        </w:rPr>
        <w:t>яются</w:t>
      </w:r>
      <w:r w:rsidR="00D15272" w:rsidRPr="007620ED">
        <w:rPr>
          <w:rFonts w:ascii="Times New Roman" w:hAnsi="Times New Roman" w:cs="Times New Roman"/>
          <w:sz w:val="28"/>
          <w:szCs w:val="28"/>
        </w:rPr>
        <w:t xml:space="preserve"> просты</w:t>
      </w:r>
      <w:r w:rsidR="00D15272">
        <w:rPr>
          <w:rFonts w:ascii="Times New Roman" w:hAnsi="Times New Roman" w:cs="Times New Roman"/>
          <w:sz w:val="28"/>
          <w:szCs w:val="28"/>
        </w:rPr>
        <w:t>е</w:t>
      </w:r>
      <w:r w:rsidR="00D15272" w:rsidRPr="007620ED">
        <w:rPr>
          <w:rFonts w:ascii="Times New Roman" w:hAnsi="Times New Roman" w:cs="Times New Roman"/>
          <w:sz w:val="28"/>
          <w:szCs w:val="28"/>
        </w:rPr>
        <w:t xml:space="preserve"> грамматически</w:t>
      </w:r>
      <w:r w:rsidR="00D15272">
        <w:rPr>
          <w:rFonts w:ascii="Times New Roman" w:hAnsi="Times New Roman" w:cs="Times New Roman"/>
          <w:sz w:val="28"/>
          <w:szCs w:val="28"/>
        </w:rPr>
        <w:t>е</w:t>
      </w:r>
      <w:r w:rsidR="00D15272" w:rsidRPr="007620ED">
        <w:rPr>
          <w:rFonts w:ascii="Times New Roman" w:hAnsi="Times New Roman" w:cs="Times New Roman"/>
          <w:sz w:val="28"/>
          <w:szCs w:val="28"/>
        </w:rPr>
        <w:t xml:space="preserve"> конструкци</w:t>
      </w:r>
      <w:r w:rsidR="00D15272">
        <w:rPr>
          <w:rFonts w:ascii="Times New Roman" w:hAnsi="Times New Roman" w:cs="Times New Roman"/>
          <w:sz w:val="28"/>
          <w:szCs w:val="28"/>
        </w:rPr>
        <w:t>и</w:t>
      </w:r>
      <w:r w:rsidR="00D15272" w:rsidRPr="007620ED">
        <w:rPr>
          <w:rFonts w:ascii="Times New Roman" w:hAnsi="Times New Roman" w:cs="Times New Roman"/>
          <w:sz w:val="28"/>
          <w:szCs w:val="28"/>
        </w:rPr>
        <w:t>, отсутств</w:t>
      </w:r>
      <w:r w:rsidR="00D15272">
        <w:rPr>
          <w:rFonts w:ascii="Times New Roman" w:hAnsi="Times New Roman" w:cs="Times New Roman"/>
          <w:sz w:val="28"/>
          <w:szCs w:val="28"/>
        </w:rPr>
        <w:t>ует</w:t>
      </w:r>
      <w:r w:rsidR="00D15272" w:rsidRPr="007620ED">
        <w:rPr>
          <w:rFonts w:ascii="Times New Roman" w:hAnsi="Times New Roman" w:cs="Times New Roman"/>
          <w:sz w:val="28"/>
          <w:szCs w:val="28"/>
        </w:rPr>
        <w:t xml:space="preserve"> излишн</w:t>
      </w:r>
      <w:r w:rsidR="00D15272">
        <w:rPr>
          <w:rFonts w:ascii="Times New Roman" w:hAnsi="Times New Roman" w:cs="Times New Roman"/>
          <w:sz w:val="28"/>
          <w:szCs w:val="28"/>
        </w:rPr>
        <w:t>яя</w:t>
      </w:r>
      <w:r w:rsidR="00D15272" w:rsidRPr="007620ED">
        <w:rPr>
          <w:rFonts w:ascii="Times New Roman" w:hAnsi="Times New Roman" w:cs="Times New Roman"/>
          <w:sz w:val="28"/>
          <w:szCs w:val="28"/>
        </w:rPr>
        <w:t xml:space="preserve"> детализаци</w:t>
      </w:r>
      <w:r w:rsidR="00D15272">
        <w:rPr>
          <w:rFonts w:ascii="Times New Roman" w:hAnsi="Times New Roman" w:cs="Times New Roman"/>
          <w:sz w:val="28"/>
          <w:szCs w:val="28"/>
        </w:rPr>
        <w:t>я.</w:t>
      </w:r>
    </w:p>
    <w:p w14:paraId="6547B1DE" w14:textId="32581E55" w:rsidR="00D15272" w:rsidRDefault="00C64697" w:rsidP="004605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D15272">
        <w:rPr>
          <w:rFonts w:ascii="Times New Roman" w:hAnsi="Times New Roman" w:cs="Times New Roman"/>
          <w:sz w:val="28"/>
          <w:szCs w:val="28"/>
        </w:rPr>
        <w:t>.3.</w:t>
      </w:r>
      <w:r w:rsidR="00B147AA">
        <w:rPr>
          <w:rFonts w:ascii="Times New Roman" w:hAnsi="Times New Roman" w:cs="Times New Roman"/>
          <w:sz w:val="28"/>
          <w:szCs w:val="28"/>
        </w:rPr>
        <w:t> Текстовая и</w:t>
      </w:r>
      <w:r w:rsidR="00D15272" w:rsidRPr="004D0507">
        <w:rPr>
          <w:rFonts w:ascii="Times New Roman" w:hAnsi="Times New Roman" w:cs="Times New Roman"/>
          <w:sz w:val="28"/>
          <w:szCs w:val="28"/>
        </w:rPr>
        <w:t>нформаци</w:t>
      </w:r>
      <w:r w:rsidR="00B147AA">
        <w:rPr>
          <w:rFonts w:ascii="Times New Roman" w:hAnsi="Times New Roman" w:cs="Times New Roman"/>
          <w:sz w:val="28"/>
          <w:szCs w:val="28"/>
        </w:rPr>
        <w:t>я</w:t>
      </w:r>
      <w:r w:rsidR="00D15272">
        <w:rPr>
          <w:rFonts w:ascii="Times New Roman" w:hAnsi="Times New Roman" w:cs="Times New Roman"/>
          <w:sz w:val="28"/>
          <w:szCs w:val="28"/>
        </w:rPr>
        <w:t xml:space="preserve"> о</w:t>
      </w:r>
      <w:r w:rsidR="00B147AA">
        <w:rPr>
          <w:rFonts w:ascii="Times New Roman" w:hAnsi="Times New Roman" w:cs="Times New Roman"/>
          <w:sz w:val="28"/>
          <w:szCs w:val="28"/>
        </w:rPr>
        <w:t>б условиях</w:t>
      </w:r>
      <w:r w:rsidR="00D15272">
        <w:rPr>
          <w:rFonts w:ascii="Times New Roman" w:hAnsi="Times New Roman" w:cs="Times New Roman"/>
          <w:sz w:val="28"/>
          <w:szCs w:val="28"/>
        </w:rPr>
        <w:t xml:space="preserve"> доступности</w:t>
      </w:r>
      <w:r w:rsidR="00D15272" w:rsidRPr="0023135A">
        <w:rPr>
          <w:rFonts w:ascii="Times New Roman" w:hAnsi="Times New Roman" w:cs="Times New Roman"/>
          <w:sz w:val="28"/>
          <w:szCs w:val="28"/>
        </w:rPr>
        <w:t xml:space="preserve"> дублируется визуальными средствами (фотографии, рисунки, графические изображения, видео, анимация, стандартизированные пиктограммы и др.), которые полностью соответствуют текстовой информации</w:t>
      </w:r>
      <w:r w:rsidR="0013494F">
        <w:rPr>
          <w:rFonts w:ascii="Times New Roman" w:hAnsi="Times New Roman" w:cs="Times New Roman"/>
          <w:sz w:val="28"/>
          <w:szCs w:val="28"/>
        </w:rPr>
        <w:t>.</w:t>
      </w:r>
    </w:p>
    <w:bookmarkEnd w:id="5"/>
    <w:p w14:paraId="27B7379E" w14:textId="5360B483" w:rsidR="00CA3F0A" w:rsidRDefault="00C64697" w:rsidP="002542B7">
      <w:pPr>
        <w:pStyle w:val="ConsPlusNormal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CA3F0A">
        <w:rPr>
          <w:sz w:val="28"/>
          <w:szCs w:val="28"/>
        </w:rPr>
        <w:t>.4.</w:t>
      </w:r>
      <w:r w:rsidR="00CE1786">
        <w:rPr>
          <w:sz w:val="28"/>
          <w:szCs w:val="28"/>
        </w:rPr>
        <w:t> </w:t>
      </w:r>
      <w:r w:rsidR="00CA3F0A">
        <w:rPr>
          <w:sz w:val="28"/>
          <w:szCs w:val="28"/>
        </w:rPr>
        <w:t xml:space="preserve">Применяется удобная навигация, имеющая </w:t>
      </w:r>
      <w:r w:rsidR="00677E63" w:rsidRPr="00677E63">
        <w:rPr>
          <w:sz w:val="28"/>
          <w:szCs w:val="28"/>
        </w:rPr>
        <w:t xml:space="preserve">функциональное </w:t>
      </w:r>
      <w:r w:rsidR="00CA3F0A" w:rsidRPr="00410A81">
        <w:rPr>
          <w:sz w:val="28"/>
          <w:szCs w:val="28"/>
        </w:rPr>
        <w:t xml:space="preserve">расположение </w:t>
      </w:r>
      <w:r w:rsidR="00CA3F0A" w:rsidRPr="005A26CF">
        <w:rPr>
          <w:sz w:val="28"/>
          <w:szCs w:val="28"/>
        </w:rPr>
        <w:t xml:space="preserve">меню, кнопок, ссылок, </w:t>
      </w:r>
      <w:r w:rsidR="000C5360" w:rsidRPr="005A26CF">
        <w:rPr>
          <w:sz w:val="28"/>
          <w:szCs w:val="28"/>
        </w:rPr>
        <w:t xml:space="preserve">и </w:t>
      </w:r>
      <w:r w:rsidR="00CA3F0A" w:rsidRPr="005A26CF">
        <w:rPr>
          <w:sz w:val="28"/>
          <w:szCs w:val="28"/>
        </w:rPr>
        <w:t xml:space="preserve">позволяющая легко перемещаться между основными блоками раздела, используются интуитивно понятные символы, </w:t>
      </w:r>
      <w:r w:rsidR="00487881" w:rsidRPr="005A26CF">
        <w:rPr>
          <w:sz w:val="28"/>
          <w:szCs w:val="28"/>
        </w:rPr>
        <w:t xml:space="preserve">реализуется интерактивность отображаемых телефонных номеров (возможность совершения звонка по нажатию на отображаемый номер) </w:t>
      </w:r>
      <w:r w:rsidR="00CA3F0A" w:rsidRPr="005A26CF">
        <w:rPr>
          <w:sz w:val="28"/>
          <w:szCs w:val="28"/>
        </w:rPr>
        <w:t>и ссыл</w:t>
      </w:r>
      <w:r w:rsidR="00487881" w:rsidRPr="005A26CF">
        <w:rPr>
          <w:sz w:val="28"/>
          <w:szCs w:val="28"/>
        </w:rPr>
        <w:t>ок</w:t>
      </w:r>
      <w:r w:rsidR="00CA3F0A" w:rsidRPr="005A26CF">
        <w:rPr>
          <w:sz w:val="28"/>
          <w:szCs w:val="28"/>
        </w:rPr>
        <w:t xml:space="preserve"> на </w:t>
      </w:r>
      <w:r w:rsidR="005A26CF" w:rsidRPr="005A26CF">
        <w:rPr>
          <w:sz w:val="28"/>
          <w:szCs w:val="28"/>
        </w:rPr>
        <w:t xml:space="preserve">иные страницы сайта, </w:t>
      </w:r>
      <w:r w:rsidR="00CA3F0A" w:rsidRPr="005A26CF">
        <w:rPr>
          <w:sz w:val="28"/>
          <w:szCs w:val="28"/>
        </w:rPr>
        <w:t>социальные сети</w:t>
      </w:r>
      <w:r w:rsidR="005A26CF" w:rsidRPr="005A26CF">
        <w:rPr>
          <w:sz w:val="28"/>
          <w:szCs w:val="28"/>
        </w:rPr>
        <w:t xml:space="preserve"> или документы</w:t>
      </w:r>
      <w:r w:rsidR="00CA3F0A" w:rsidRPr="005A26CF">
        <w:rPr>
          <w:sz w:val="28"/>
          <w:szCs w:val="28"/>
        </w:rPr>
        <w:t>, отсутствуют формы, где дополнительно необходимо вводить какие-либо данные (</w:t>
      </w:r>
      <w:r w:rsidR="00AE2A9A" w:rsidRPr="005A26CF">
        <w:rPr>
          <w:sz w:val="28"/>
          <w:szCs w:val="28"/>
        </w:rPr>
        <w:t>системы</w:t>
      </w:r>
      <w:r w:rsidR="00AE2A9A" w:rsidRPr="00AE2A9A">
        <w:rPr>
          <w:sz w:val="28"/>
          <w:szCs w:val="28"/>
        </w:rPr>
        <w:t xml:space="preserve"> тестирования</w:t>
      </w:r>
      <w:r w:rsidR="00AE2A9A">
        <w:rPr>
          <w:sz w:val="28"/>
          <w:szCs w:val="28"/>
        </w:rPr>
        <w:t xml:space="preserve"> </w:t>
      </w:r>
      <w:r w:rsidR="00AE2A9A" w:rsidRPr="00AE2A9A">
        <w:rPr>
          <w:sz w:val="28"/>
          <w:szCs w:val="28"/>
        </w:rPr>
        <w:t>для различения действий человека и автоматизированных программ</w:t>
      </w:r>
      <w:r w:rsidR="00AE2A9A">
        <w:rPr>
          <w:sz w:val="28"/>
          <w:szCs w:val="28"/>
        </w:rPr>
        <w:t xml:space="preserve"> (</w:t>
      </w:r>
      <w:r w:rsidR="00CA3F0A" w:rsidRPr="00410A81">
        <w:rPr>
          <w:sz w:val="28"/>
          <w:szCs w:val="28"/>
        </w:rPr>
        <w:t>капча</w:t>
      </w:r>
      <w:r w:rsidR="00AE2A9A">
        <w:rPr>
          <w:sz w:val="28"/>
          <w:szCs w:val="28"/>
        </w:rPr>
        <w:t>)</w:t>
      </w:r>
      <w:r w:rsidR="00CA3F0A" w:rsidRPr="00410A81">
        <w:rPr>
          <w:sz w:val="28"/>
          <w:szCs w:val="28"/>
        </w:rPr>
        <w:t>, регистрация, пароль),</w:t>
      </w:r>
      <w:r w:rsidR="00CA3F0A">
        <w:rPr>
          <w:sz w:val="28"/>
          <w:szCs w:val="28"/>
        </w:rPr>
        <w:t xml:space="preserve"> </w:t>
      </w:r>
      <w:r w:rsidR="00CE1786">
        <w:rPr>
          <w:sz w:val="28"/>
          <w:szCs w:val="28"/>
        </w:rPr>
        <w:t xml:space="preserve">дополнительно применяются </w:t>
      </w:r>
      <w:r w:rsidR="00CE1786" w:rsidRPr="00410A81">
        <w:rPr>
          <w:sz w:val="28"/>
          <w:szCs w:val="28"/>
        </w:rPr>
        <w:t>текстов</w:t>
      </w:r>
      <w:r w:rsidR="00CE1786">
        <w:rPr>
          <w:sz w:val="28"/>
          <w:szCs w:val="28"/>
        </w:rPr>
        <w:t>ые</w:t>
      </w:r>
      <w:r w:rsidR="00CE1786" w:rsidRPr="00410A81">
        <w:rPr>
          <w:sz w:val="28"/>
          <w:szCs w:val="28"/>
        </w:rPr>
        <w:t xml:space="preserve"> пояснения</w:t>
      </w:r>
      <w:r w:rsidR="00CE1786">
        <w:rPr>
          <w:sz w:val="28"/>
          <w:szCs w:val="28"/>
        </w:rPr>
        <w:t>, подсказки и другие интерактивные элементы.</w:t>
      </w:r>
    </w:p>
    <w:p w14:paraId="6C13752A" w14:textId="039EBB4B" w:rsidR="00677E63" w:rsidRPr="00A759E2" w:rsidRDefault="00C64697" w:rsidP="00C817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CE1786" w:rsidRPr="00677E63">
        <w:rPr>
          <w:rFonts w:ascii="Times New Roman" w:hAnsi="Times New Roman" w:cs="Times New Roman"/>
          <w:sz w:val="28"/>
          <w:szCs w:val="28"/>
        </w:rPr>
        <w:t>.5. </w:t>
      </w:r>
      <w:r w:rsidR="00677E63" w:rsidRPr="00677E63">
        <w:rPr>
          <w:rFonts w:ascii="Times New Roman" w:hAnsi="Times New Roman" w:cs="Times New Roman"/>
          <w:sz w:val="28"/>
          <w:szCs w:val="28"/>
        </w:rPr>
        <w:t xml:space="preserve">Применяется интуитивно понятная структура и удобное размещение контента, при большом </w:t>
      </w:r>
      <w:r w:rsidR="00677E63" w:rsidRPr="00A759E2">
        <w:rPr>
          <w:rFonts w:ascii="Times New Roman" w:hAnsi="Times New Roman" w:cs="Times New Roman"/>
          <w:sz w:val="28"/>
          <w:szCs w:val="28"/>
        </w:rPr>
        <w:t>объеме информации устанавливается функция поиска или дополнительная навигация.</w:t>
      </w:r>
    </w:p>
    <w:p w14:paraId="5D6B5187" w14:textId="4A0A246B" w:rsidR="00677E63" w:rsidRPr="0006068C" w:rsidRDefault="00C64697" w:rsidP="00A759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CE1786" w:rsidRPr="00A759E2">
        <w:rPr>
          <w:rFonts w:ascii="Times New Roman" w:hAnsi="Times New Roman" w:cs="Times New Roman"/>
          <w:sz w:val="28"/>
          <w:szCs w:val="28"/>
        </w:rPr>
        <w:t>.6. Э</w:t>
      </w:r>
      <w:r w:rsidR="00CA3F0A" w:rsidRPr="00A759E2">
        <w:rPr>
          <w:rFonts w:ascii="Times New Roman" w:hAnsi="Times New Roman" w:cs="Times New Roman"/>
          <w:sz w:val="28"/>
          <w:szCs w:val="28"/>
        </w:rPr>
        <w:t>стетическ</w:t>
      </w:r>
      <w:r w:rsidR="00CE1786" w:rsidRPr="00A759E2">
        <w:rPr>
          <w:rFonts w:ascii="Times New Roman" w:hAnsi="Times New Roman" w:cs="Times New Roman"/>
          <w:sz w:val="28"/>
          <w:szCs w:val="28"/>
        </w:rPr>
        <w:t>ая</w:t>
      </w:r>
      <w:r w:rsidR="00CA3F0A" w:rsidRPr="00A759E2">
        <w:rPr>
          <w:rFonts w:ascii="Times New Roman" w:hAnsi="Times New Roman" w:cs="Times New Roman"/>
          <w:sz w:val="28"/>
          <w:szCs w:val="28"/>
        </w:rPr>
        <w:t xml:space="preserve"> привлекательность оформления раздела </w:t>
      </w:r>
      <w:r w:rsidR="00B53005">
        <w:rPr>
          <w:rFonts w:ascii="Times New Roman" w:hAnsi="Times New Roman" w:cs="Times New Roman"/>
          <w:sz w:val="28"/>
          <w:szCs w:val="28"/>
        </w:rPr>
        <w:t>«</w:t>
      </w:r>
      <w:r w:rsidR="00CE1786" w:rsidRPr="00A759E2">
        <w:rPr>
          <w:rFonts w:ascii="Times New Roman" w:hAnsi="Times New Roman" w:cs="Times New Roman"/>
          <w:sz w:val="28"/>
          <w:szCs w:val="28"/>
        </w:rPr>
        <w:t>Д</w:t>
      </w:r>
      <w:r w:rsidR="00CA3F0A" w:rsidRPr="00A759E2">
        <w:rPr>
          <w:rFonts w:ascii="Times New Roman" w:hAnsi="Times New Roman" w:cs="Times New Roman"/>
          <w:sz w:val="28"/>
          <w:szCs w:val="28"/>
        </w:rPr>
        <w:t>оступная среда</w:t>
      </w:r>
      <w:r w:rsidR="00B53005">
        <w:rPr>
          <w:rFonts w:ascii="Times New Roman" w:hAnsi="Times New Roman" w:cs="Times New Roman"/>
          <w:sz w:val="28"/>
          <w:szCs w:val="28"/>
        </w:rPr>
        <w:t>»</w:t>
      </w:r>
      <w:r w:rsidR="00CE1786" w:rsidRPr="00A759E2">
        <w:rPr>
          <w:rFonts w:ascii="Times New Roman" w:hAnsi="Times New Roman" w:cs="Times New Roman"/>
          <w:sz w:val="28"/>
          <w:szCs w:val="28"/>
        </w:rPr>
        <w:t xml:space="preserve"> обеспечивается</w:t>
      </w:r>
      <w:r w:rsidR="00CA3F0A" w:rsidRPr="00A759E2">
        <w:rPr>
          <w:rFonts w:ascii="Times New Roman" w:hAnsi="Times New Roman" w:cs="Times New Roman"/>
          <w:sz w:val="28"/>
          <w:szCs w:val="28"/>
        </w:rPr>
        <w:t xml:space="preserve"> выдержанность</w:t>
      </w:r>
      <w:r w:rsidR="00CE1786" w:rsidRPr="00A759E2">
        <w:rPr>
          <w:rFonts w:ascii="Times New Roman" w:hAnsi="Times New Roman" w:cs="Times New Roman"/>
          <w:sz w:val="28"/>
          <w:szCs w:val="28"/>
        </w:rPr>
        <w:t xml:space="preserve">ю </w:t>
      </w:r>
      <w:r w:rsidR="00677E63" w:rsidRPr="00A759E2">
        <w:rPr>
          <w:rFonts w:ascii="Times New Roman" w:hAnsi="Times New Roman" w:cs="Times New Roman"/>
          <w:sz w:val="28"/>
          <w:szCs w:val="28"/>
        </w:rPr>
        <w:t xml:space="preserve">в едином стиле </w:t>
      </w:r>
      <w:r w:rsidR="00CE1786" w:rsidRPr="00A759E2">
        <w:rPr>
          <w:rFonts w:ascii="Times New Roman" w:hAnsi="Times New Roman" w:cs="Times New Roman"/>
          <w:sz w:val="28"/>
          <w:szCs w:val="28"/>
        </w:rPr>
        <w:t>применяемых</w:t>
      </w:r>
      <w:r w:rsidR="00CA3F0A" w:rsidRPr="00A759E2">
        <w:rPr>
          <w:rFonts w:ascii="Times New Roman" w:hAnsi="Times New Roman" w:cs="Times New Roman"/>
          <w:sz w:val="28"/>
          <w:szCs w:val="28"/>
        </w:rPr>
        <w:t xml:space="preserve"> цветов, шрифтов и </w:t>
      </w:r>
      <w:r w:rsidR="00CA3F0A" w:rsidRPr="0006068C">
        <w:rPr>
          <w:rFonts w:ascii="Times New Roman" w:hAnsi="Times New Roman" w:cs="Times New Roman"/>
          <w:sz w:val="28"/>
          <w:szCs w:val="28"/>
        </w:rPr>
        <w:t xml:space="preserve">графики, </w:t>
      </w:r>
      <w:r w:rsidR="00677E63" w:rsidRPr="0006068C">
        <w:rPr>
          <w:rFonts w:ascii="Times New Roman" w:hAnsi="Times New Roman" w:cs="Times New Roman"/>
          <w:sz w:val="28"/>
          <w:szCs w:val="28"/>
        </w:rPr>
        <w:t xml:space="preserve">применяются </w:t>
      </w:r>
      <w:r w:rsidR="0006068C" w:rsidRPr="0006068C">
        <w:rPr>
          <w:rFonts w:ascii="Times New Roman" w:hAnsi="Times New Roman" w:cs="Times New Roman"/>
          <w:sz w:val="28"/>
          <w:szCs w:val="28"/>
        </w:rPr>
        <w:t xml:space="preserve">не только </w:t>
      </w:r>
      <w:r w:rsidR="00CA3F0A" w:rsidRPr="0006068C">
        <w:rPr>
          <w:rFonts w:ascii="Times New Roman" w:hAnsi="Times New Roman" w:cs="Times New Roman"/>
          <w:sz w:val="28"/>
          <w:szCs w:val="28"/>
        </w:rPr>
        <w:t>цветовые акценты</w:t>
      </w:r>
      <w:r w:rsidR="0006068C" w:rsidRPr="0006068C">
        <w:rPr>
          <w:rFonts w:ascii="Times New Roman" w:hAnsi="Times New Roman" w:cs="Times New Roman"/>
          <w:sz w:val="28"/>
          <w:szCs w:val="28"/>
        </w:rPr>
        <w:t>, но</w:t>
      </w:r>
      <w:r w:rsidR="00677E63" w:rsidRPr="0006068C">
        <w:rPr>
          <w:rFonts w:ascii="Times New Roman" w:hAnsi="Times New Roman" w:cs="Times New Roman"/>
          <w:sz w:val="28"/>
          <w:szCs w:val="28"/>
        </w:rPr>
        <w:t xml:space="preserve"> и другие способы выделения</w:t>
      </w:r>
      <w:r w:rsidR="00CA3F0A" w:rsidRPr="0006068C">
        <w:rPr>
          <w:rFonts w:ascii="Times New Roman" w:hAnsi="Times New Roman" w:cs="Times New Roman"/>
          <w:sz w:val="28"/>
          <w:szCs w:val="28"/>
        </w:rPr>
        <w:t xml:space="preserve"> </w:t>
      </w:r>
      <w:r w:rsidR="00677E63" w:rsidRPr="0006068C">
        <w:rPr>
          <w:rFonts w:ascii="Times New Roman" w:hAnsi="Times New Roman" w:cs="Times New Roman"/>
          <w:sz w:val="28"/>
          <w:szCs w:val="28"/>
        </w:rPr>
        <w:t xml:space="preserve">для обозначения </w:t>
      </w:r>
      <w:r w:rsidR="00CA3F0A" w:rsidRPr="0006068C">
        <w:rPr>
          <w:rFonts w:ascii="Times New Roman" w:hAnsi="Times New Roman" w:cs="Times New Roman"/>
          <w:sz w:val="28"/>
          <w:szCs w:val="28"/>
        </w:rPr>
        <w:t>заголовк</w:t>
      </w:r>
      <w:r w:rsidR="00677E63" w:rsidRPr="0006068C">
        <w:rPr>
          <w:rFonts w:ascii="Times New Roman" w:hAnsi="Times New Roman" w:cs="Times New Roman"/>
          <w:sz w:val="28"/>
          <w:szCs w:val="28"/>
        </w:rPr>
        <w:t>ов</w:t>
      </w:r>
      <w:r w:rsidR="00CA3F0A" w:rsidRPr="0006068C">
        <w:rPr>
          <w:rFonts w:ascii="Times New Roman" w:hAnsi="Times New Roman" w:cs="Times New Roman"/>
          <w:sz w:val="28"/>
          <w:szCs w:val="28"/>
        </w:rPr>
        <w:t>, главн</w:t>
      </w:r>
      <w:r w:rsidR="00677E63" w:rsidRPr="0006068C">
        <w:rPr>
          <w:rFonts w:ascii="Times New Roman" w:hAnsi="Times New Roman" w:cs="Times New Roman"/>
          <w:sz w:val="28"/>
          <w:szCs w:val="28"/>
        </w:rPr>
        <w:t>ого</w:t>
      </w:r>
      <w:r w:rsidR="00CA3F0A" w:rsidRPr="0006068C">
        <w:rPr>
          <w:rFonts w:ascii="Times New Roman" w:hAnsi="Times New Roman" w:cs="Times New Roman"/>
          <w:sz w:val="28"/>
          <w:szCs w:val="28"/>
        </w:rPr>
        <w:t xml:space="preserve"> и второстепенн</w:t>
      </w:r>
      <w:r w:rsidR="00677E63" w:rsidRPr="0006068C">
        <w:rPr>
          <w:rFonts w:ascii="Times New Roman" w:hAnsi="Times New Roman" w:cs="Times New Roman"/>
          <w:sz w:val="28"/>
          <w:szCs w:val="28"/>
        </w:rPr>
        <w:t>ого</w:t>
      </w:r>
      <w:r w:rsidR="00CA3F0A" w:rsidRPr="0006068C">
        <w:rPr>
          <w:rFonts w:ascii="Times New Roman" w:hAnsi="Times New Roman" w:cs="Times New Roman"/>
          <w:sz w:val="28"/>
          <w:szCs w:val="28"/>
        </w:rPr>
        <w:t xml:space="preserve"> текст</w:t>
      </w:r>
      <w:r w:rsidR="00677E63" w:rsidRPr="0006068C">
        <w:rPr>
          <w:rFonts w:ascii="Times New Roman" w:hAnsi="Times New Roman" w:cs="Times New Roman"/>
          <w:sz w:val="28"/>
          <w:szCs w:val="28"/>
        </w:rPr>
        <w:t>а</w:t>
      </w:r>
      <w:r w:rsidR="00C817F4" w:rsidRPr="0006068C">
        <w:rPr>
          <w:rFonts w:ascii="Times New Roman" w:hAnsi="Times New Roman" w:cs="Times New Roman"/>
          <w:sz w:val="28"/>
          <w:szCs w:val="28"/>
        </w:rPr>
        <w:t>.</w:t>
      </w:r>
    </w:p>
    <w:p w14:paraId="3B20BA3E" w14:textId="7CCE765A" w:rsidR="0006068C" w:rsidRPr="00702F41" w:rsidRDefault="0006068C" w:rsidP="0006068C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A759E2">
        <w:rPr>
          <w:rFonts w:ascii="Times New Roman" w:hAnsi="Times New Roman" w:cs="Times New Roman"/>
          <w:sz w:val="28"/>
          <w:szCs w:val="28"/>
        </w:rPr>
        <w:t xml:space="preserve">.7. Обеспечиваются </w:t>
      </w:r>
      <w:r w:rsidRPr="0087390A">
        <w:rPr>
          <w:rFonts w:ascii="Times New Roman" w:hAnsi="Times New Roman" w:cs="Times New Roman"/>
          <w:sz w:val="28"/>
          <w:szCs w:val="28"/>
        </w:rPr>
        <w:t>услови</w:t>
      </w:r>
      <w:r w:rsidRPr="00A759E2">
        <w:rPr>
          <w:rFonts w:ascii="Times New Roman" w:hAnsi="Times New Roman" w:cs="Times New Roman"/>
          <w:sz w:val="28"/>
          <w:szCs w:val="28"/>
        </w:rPr>
        <w:t>я</w:t>
      </w:r>
      <w:r w:rsidRPr="0087390A">
        <w:rPr>
          <w:rFonts w:ascii="Times New Roman" w:hAnsi="Times New Roman" w:cs="Times New Roman"/>
          <w:sz w:val="28"/>
          <w:szCs w:val="28"/>
        </w:rPr>
        <w:t xml:space="preserve"> доступности </w:t>
      </w:r>
      <w:r w:rsidRPr="00A759E2">
        <w:rPr>
          <w:rFonts w:ascii="Times New Roman" w:hAnsi="Times New Roman" w:cs="Times New Roman"/>
          <w:sz w:val="28"/>
          <w:szCs w:val="28"/>
        </w:rPr>
        <w:t xml:space="preserve">сайта </w:t>
      </w:r>
      <w:r w:rsidRPr="0087390A">
        <w:rPr>
          <w:rFonts w:ascii="Times New Roman" w:hAnsi="Times New Roman" w:cs="Times New Roman"/>
          <w:sz w:val="28"/>
          <w:szCs w:val="28"/>
        </w:rPr>
        <w:t>для инвалидов по зрению</w:t>
      </w:r>
      <w:r w:rsidRPr="00A759E2">
        <w:rPr>
          <w:rFonts w:ascii="Times New Roman" w:hAnsi="Times New Roman" w:cs="Times New Roman"/>
          <w:sz w:val="28"/>
          <w:szCs w:val="28"/>
        </w:rPr>
        <w:t xml:space="preserve">, предусмотренные Приказом Минцифры России от 07.11.2023 № 953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759E2">
        <w:rPr>
          <w:rFonts w:ascii="Times New Roman" w:hAnsi="Times New Roman" w:cs="Times New Roman"/>
          <w:sz w:val="28"/>
          <w:szCs w:val="28"/>
        </w:rPr>
        <w:t>Об утверждении Порядка обеспечения условий доступности для инвалидов по зрению официальных сайтов государственных органов, органов местного самоуправления и подведомственных организаций в информационно-</w:t>
      </w:r>
      <w:r w:rsidRPr="00702F4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телекоммуникационной сети «Интернет»</w:t>
      </w:r>
      <w:r w:rsidR="001309C4">
        <w:rPr>
          <w:rStyle w:val="af3"/>
          <w:rFonts w:ascii="Times New Roman" w:hAnsi="Times New Roman" w:cs="Times New Roman"/>
          <w:color w:val="000000" w:themeColor="text1"/>
          <w:sz w:val="28"/>
          <w:szCs w:val="28"/>
        </w:rPr>
        <w:footnoteReference w:id="4"/>
      </w:r>
      <w:r w:rsidRPr="00702F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со следующими параметрами:</w:t>
      </w:r>
    </w:p>
    <w:p w14:paraId="086D5069" w14:textId="755F9E9F" w:rsidR="00F468D4" w:rsidRPr="00F468D4" w:rsidRDefault="00F468D4" w:rsidP="00A759E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F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информация, </w:t>
      </w:r>
      <w:r w:rsidRPr="00CB3403">
        <w:rPr>
          <w:rFonts w:ascii="Times New Roman" w:hAnsi="Times New Roman" w:cs="Times New Roman"/>
          <w:sz w:val="28"/>
          <w:szCs w:val="28"/>
        </w:rPr>
        <w:t>размещаемая на сайте, беспрепятственно доступна при помощи клавиатуры</w:t>
      </w:r>
      <w:r w:rsidRPr="00F468D4">
        <w:rPr>
          <w:rFonts w:ascii="Times New Roman" w:hAnsi="Times New Roman" w:cs="Times New Roman"/>
          <w:sz w:val="28"/>
          <w:szCs w:val="28"/>
        </w:rPr>
        <w:t>, ограничения по времени нажатия клавиш которой отсутствуют, а также при помощи вспомогательных технологий, включая программы экранного доступа, беспрепятственно считывающих структуру и последовательность, в которой представлена такая информация</w:t>
      </w:r>
      <w:r w:rsidR="000B49C7">
        <w:rPr>
          <w:rFonts w:ascii="Times New Roman" w:hAnsi="Times New Roman" w:cs="Times New Roman"/>
          <w:sz w:val="28"/>
          <w:szCs w:val="28"/>
        </w:rPr>
        <w:t>;</w:t>
      </w:r>
      <w:r w:rsidRPr="00F468D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A06043" w14:textId="70553517" w:rsidR="000B49C7" w:rsidRPr="000B49C7" w:rsidRDefault="000B49C7" w:rsidP="00A759E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49C7">
        <w:rPr>
          <w:rFonts w:ascii="Times New Roman" w:hAnsi="Times New Roman" w:cs="Times New Roman"/>
          <w:sz w:val="28"/>
          <w:szCs w:val="28"/>
        </w:rPr>
        <w:t>б) текстовая информация, размещаемая на сайте, масштабируется не менее чем на 200 процентов от исходного масштаба интернет-страницы без применения вспомогательных технологий, без потери функциональности и без появления горизонтальной полосы прокрутки;</w:t>
      </w:r>
    </w:p>
    <w:p w14:paraId="4E99AEF9" w14:textId="48A35DA9" w:rsidR="000B49C7" w:rsidRPr="000B49C7" w:rsidRDefault="000B49C7" w:rsidP="00A759E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49C7">
        <w:rPr>
          <w:rFonts w:ascii="Times New Roman" w:hAnsi="Times New Roman" w:cs="Times New Roman"/>
          <w:sz w:val="28"/>
          <w:szCs w:val="28"/>
        </w:rPr>
        <w:t xml:space="preserve">в) документы формата PDF, а также иные документы, представленные на официальном сайте, доступны для чтения при помощи вспомогательных технологий, включая программы экранного доступа, и размечены в соответствии с положениями национального стандарта Российской Федерации или на официальном сайте представлены альтернативные версии таких документов, доступные для чтения при помощи вспомогательных технологий, включая программы экранного доступа; </w:t>
      </w:r>
    </w:p>
    <w:p w14:paraId="7F4A7B5D" w14:textId="2A27EA33" w:rsidR="001F4B09" w:rsidRPr="001F4B09" w:rsidRDefault="001F4B09" w:rsidP="00A759E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4B09">
        <w:rPr>
          <w:rFonts w:ascii="Times New Roman" w:hAnsi="Times New Roman" w:cs="Times New Roman"/>
          <w:sz w:val="28"/>
          <w:szCs w:val="28"/>
        </w:rPr>
        <w:t>г) нетекстовая информация, размещаемая на сайте, представлена в альтернативной версии, доступной для чтения при помощи вспомогательных технологий, включая программы экранного доступа;</w:t>
      </w:r>
    </w:p>
    <w:p w14:paraId="41C988CD" w14:textId="369C6DAA" w:rsidR="001F4B09" w:rsidRPr="001F4B09" w:rsidRDefault="001F4B09" w:rsidP="00A759E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4B09">
        <w:rPr>
          <w:rFonts w:ascii="Times New Roman" w:hAnsi="Times New Roman" w:cs="Times New Roman"/>
          <w:sz w:val="28"/>
          <w:szCs w:val="28"/>
        </w:rPr>
        <w:t xml:space="preserve">д) код, необходимый для подтверждения использования контента человеком, а не электронной вычислительной машиной, в случае его применения на сайте представлен на государственном языке Российской Федерации в доступной для инвалидов по зрению форме; </w:t>
      </w:r>
    </w:p>
    <w:p w14:paraId="4CDE8B2E" w14:textId="380518FD" w:rsidR="001F4B09" w:rsidRPr="001F4B09" w:rsidRDefault="001F4B09" w:rsidP="00A759E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4B09">
        <w:rPr>
          <w:rFonts w:ascii="Times New Roman" w:hAnsi="Times New Roman" w:cs="Times New Roman"/>
          <w:sz w:val="28"/>
          <w:szCs w:val="28"/>
        </w:rPr>
        <w:t xml:space="preserve">е) заголовки страниц сайта и ссылки, размещаемые на таком официальном сайте, содержат описание; </w:t>
      </w:r>
    </w:p>
    <w:p w14:paraId="6F04CD81" w14:textId="4F77FC71" w:rsidR="00A759E2" w:rsidRPr="00A759E2" w:rsidRDefault="00A759E2" w:rsidP="00A759E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59E2">
        <w:rPr>
          <w:rFonts w:ascii="Times New Roman" w:hAnsi="Times New Roman" w:cs="Times New Roman"/>
          <w:sz w:val="28"/>
          <w:szCs w:val="28"/>
        </w:rPr>
        <w:t>ж) информация, размещаемая на сайте, соответствует критериям оптимальной контрастности, предусмотренным национальным стандартом Российской Федерации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65ECB25" w14:textId="007C0F02" w:rsidR="00FC4DE6" w:rsidRPr="00FC4DE6" w:rsidRDefault="00FC4DE6" w:rsidP="00A759E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DE6">
        <w:rPr>
          <w:rFonts w:ascii="Times New Roman" w:hAnsi="Times New Roman" w:cs="Times New Roman"/>
          <w:sz w:val="28"/>
          <w:szCs w:val="28"/>
        </w:rPr>
        <w:lastRenderedPageBreak/>
        <w:t>з) инструкции, описывающие процесс взаимодействия пользователя сайта с информацией, размещаемой на официальном сайте, или элементами интерфейса, не опираются только на их характеристики, воспринимаемые органами чувств пользователей официального сайта (форму, цвет, размер, визуальное расположение, ориентацию и звук);</w:t>
      </w:r>
    </w:p>
    <w:p w14:paraId="33A584B2" w14:textId="2E59151F" w:rsidR="00FC4DE6" w:rsidRPr="00FC4DE6" w:rsidRDefault="00FC4DE6" w:rsidP="00A759E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DE6">
        <w:rPr>
          <w:rFonts w:ascii="Times New Roman" w:hAnsi="Times New Roman" w:cs="Times New Roman"/>
          <w:sz w:val="28"/>
          <w:szCs w:val="28"/>
        </w:rPr>
        <w:t xml:space="preserve">и) интерфейс сайта для передачи данных о выполнении действия и (или) о запросе на обратную связь и (или) для различения визуальных элементов использует не только визуальные характеристики элемента (цвет, форму, размер, визуальное местоположение, ориентацию), но и текст, доступный для чтения с помощью вспомогательных технологий, включая программы экранного доступа, или звук; </w:t>
      </w:r>
    </w:p>
    <w:p w14:paraId="6FE05F14" w14:textId="2FA99C39" w:rsidR="00FC4DE6" w:rsidRPr="00FC4DE6" w:rsidRDefault="00FC4DE6" w:rsidP="00A759E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DE6">
        <w:rPr>
          <w:rFonts w:ascii="Times New Roman" w:hAnsi="Times New Roman" w:cs="Times New Roman"/>
          <w:sz w:val="28"/>
          <w:szCs w:val="28"/>
        </w:rPr>
        <w:t>к) автоматически обновляемая информация, размещенная на официальном сайте, контролируется (остановка, скрытие, изменение частоты) в соответствии с критериями, предусмотренными национальным стандартом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4DE6">
        <w:rPr>
          <w:rFonts w:ascii="Times New Roman" w:hAnsi="Times New Roman" w:cs="Times New Roman"/>
          <w:sz w:val="28"/>
          <w:szCs w:val="28"/>
        </w:rPr>
        <w:t xml:space="preserve">ГОСТ Р 52872-2019; </w:t>
      </w:r>
    </w:p>
    <w:p w14:paraId="768E4FF5" w14:textId="2139309D" w:rsidR="00FC4DE6" w:rsidRPr="00FC4DE6" w:rsidRDefault="00FC4DE6" w:rsidP="00A759E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DE6">
        <w:rPr>
          <w:rFonts w:ascii="Times New Roman" w:hAnsi="Times New Roman" w:cs="Times New Roman"/>
          <w:sz w:val="28"/>
          <w:szCs w:val="28"/>
        </w:rPr>
        <w:t>л) элементы интерфейса сайта при перемещении фокуса на них не изменяют контекс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FC4DE6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29D1DB3" w14:textId="2A0ABC32" w:rsidR="00FC4DE6" w:rsidRPr="00FC4DE6" w:rsidRDefault="00FC4DE6" w:rsidP="00A759E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DE6">
        <w:rPr>
          <w:rFonts w:ascii="Times New Roman" w:hAnsi="Times New Roman" w:cs="Times New Roman"/>
          <w:sz w:val="28"/>
          <w:szCs w:val="28"/>
        </w:rPr>
        <w:t xml:space="preserve">м) формы, предусматривающие ввод информации, при их наличии на сайте содержат описание в текстовом виде. При ошибочном заполнении формы уведомление пользователя сайта об ошибке осуществляется доступным для пользователя сайта способом и с описанием ошибки в текстовом виде. </w:t>
      </w:r>
    </w:p>
    <w:p w14:paraId="7C8F65AD" w14:textId="40C7EA4D" w:rsidR="00B50EF3" w:rsidRDefault="00B50EF3" w:rsidP="00F056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6469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 Рекомендуется осуществлять адаптацию сайта </w:t>
      </w:r>
      <w:r w:rsidR="007C1882">
        <w:rPr>
          <w:rFonts w:ascii="Times New Roman" w:hAnsi="Times New Roman" w:cs="Times New Roman"/>
          <w:sz w:val="28"/>
          <w:szCs w:val="28"/>
        </w:rPr>
        <w:t>для пользователей</w:t>
      </w:r>
      <w:r>
        <w:rPr>
          <w:rFonts w:ascii="Times New Roman" w:hAnsi="Times New Roman" w:cs="Times New Roman"/>
          <w:sz w:val="28"/>
          <w:szCs w:val="28"/>
        </w:rPr>
        <w:t xml:space="preserve"> мобильны</w:t>
      </w:r>
      <w:r w:rsidR="007C1882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устройств</w:t>
      </w:r>
      <w:r w:rsidR="005A26CF">
        <w:rPr>
          <w:rFonts w:ascii="Times New Roman" w:hAnsi="Times New Roman" w:cs="Times New Roman"/>
          <w:sz w:val="28"/>
          <w:szCs w:val="28"/>
        </w:rPr>
        <w:t>, включая предоставление возможностей геолокации и навигационных сервисов, например, путем добавления на сайт карты из геоинформационных систем.</w:t>
      </w:r>
    </w:p>
    <w:p w14:paraId="2582CF22" w14:textId="2E90F66A" w:rsidR="004F57A5" w:rsidRDefault="004F57A5" w:rsidP="004F57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14. О</w:t>
      </w:r>
      <w:r w:rsidRPr="00C85E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рганы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(</w:t>
      </w:r>
      <w:r w:rsidRPr="00C85E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организации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C85E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на сайт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</w:t>
      </w:r>
      <w:r w:rsidRPr="00C85E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предусматривают возможность пользователям сайта направлять в адрес органов и организаций обращения о недоступности элементов и (или) сервисов на сайтах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A759E2">
        <w:rPr>
          <w:rFonts w:ascii="Times New Roman" w:hAnsi="Times New Roman" w:cs="Times New Roman"/>
          <w:sz w:val="28"/>
          <w:szCs w:val="28"/>
        </w:rPr>
        <w:t xml:space="preserve">в порядке, установленном Федеральным </w:t>
      </w:r>
      <w:r w:rsidRPr="002C4533">
        <w:rPr>
          <w:rFonts w:ascii="Times New Roman" w:hAnsi="Times New Roman" w:cs="Times New Roman"/>
          <w:sz w:val="28"/>
          <w:szCs w:val="28"/>
        </w:rPr>
        <w:t>законом</w:t>
      </w:r>
      <w:r w:rsidRPr="00A759E2">
        <w:rPr>
          <w:rFonts w:ascii="Times New Roman" w:hAnsi="Times New Roman" w:cs="Times New Roman"/>
          <w:sz w:val="28"/>
          <w:szCs w:val="28"/>
        </w:rPr>
        <w:t xml:space="preserve"> от 2 мая 2006 г.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A759E2">
        <w:rPr>
          <w:rFonts w:ascii="Times New Roman" w:hAnsi="Times New Roman" w:cs="Times New Roman"/>
          <w:sz w:val="28"/>
          <w:szCs w:val="28"/>
        </w:rPr>
        <w:t xml:space="preserve">59-ФЗ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759E2">
        <w:rPr>
          <w:rFonts w:ascii="Times New Roman" w:hAnsi="Times New Roman" w:cs="Times New Roman"/>
          <w:sz w:val="28"/>
          <w:szCs w:val="28"/>
        </w:rPr>
        <w:t>О порядке рассмотрения обращений граждан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759E2">
        <w:rPr>
          <w:rFonts w:ascii="Times New Roman" w:hAnsi="Times New Roman" w:cs="Times New Roman"/>
          <w:sz w:val="28"/>
          <w:szCs w:val="28"/>
        </w:rPr>
        <w:t xml:space="preserve">, или в соответствии с утвержденными </w:t>
      </w:r>
      <w:r>
        <w:rPr>
          <w:rFonts w:ascii="Times New Roman" w:hAnsi="Times New Roman" w:cs="Times New Roman"/>
          <w:sz w:val="28"/>
          <w:szCs w:val="28"/>
        </w:rPr>
        <w:t>органами (</w:t>
      </w:r>
      <w:r w:rsidRPr="00A759E2">
        <w:rPr>
          <w:rFonts w:ascii="Times New Roman" w:hAnsi="Times New Roman" w:cs="Times New Roman"/>
          <w:sz w:val="28"/>
          <w:szCs w:val="28"/>
        </w:rPr>
        <w:t>организациями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759E2">
        <w:rPr>
          <w:rFonts w:ascii="Times New Roman" w:hAnsi="Times New Roman" w:cs="Times New Roman"/>
          <w:sz w:val="28"/>
          <w:szCs w:val="28"/>
        </w:rPr>
        <w:t xml:space="preserve"> локальными нормативными актами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186A770" w14:textId="77EB4219" w:rsidR="008652AE" w:rsidRDefault="00B50EF3" w:rsidP="00A759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1</w:t>
      </w:r>
      <w:r w:rsidR="00C646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 </w:t>
      </w:r>
      <w:r w:rsidR="00A759E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</w:t>
      </w:r>
      <w:r w:rsidR="008652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нформаци</w:t>
      </w:r>
      <w:r w:rsidR="00A759E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я об условиях доступности органа (организации) должна соответствовать </w:t>
      </w:r>
      <w:r w:rsidR="00A759E2" w:rsidRPr="00A759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информации</w:t>
      </w:r>
      <w:r w:rsidR="008652AE" w:rsidRPr="00A759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размещенн</w:t>
      </w:r>
      <w:r w:rsidR="001D7051" w:rsidRPr="00A759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ой</w:t>
      </w:r>
      <w:r w:rsidR="008652AE" w:rsidRPr="00A759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 карте </w:t>
      </w:r>
      <w:r w:rsidR="00B530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</w:t>
      </w:r>
      <w:r w:rsidR="008652AE" w:rsidRPr="002E089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Жить вместе</w:t>
      </w:r>
      <w:r w:rsidR="00B530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»</w:t>
      </w:r>
      <w:r w:rsidR="008652AE" w:rsidRPr="002E089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(</w:t>
      </w:r>
      <w:r w:rsidR="008652AE" w:rsidRPr="009D28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https://zhit-vmeste.ru/map/)</w:t>
      </w:r>
      <w:r w:rsidR="00F5166C" w:rsidRPr="009D289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="00F516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F5166C" w:rsidRPr="00A759E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карте доступности субъекта Российской Федерации (при наличии), </w:t>
      </w:r>
      <w:r w:rsidR="00F516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  <w:r w:rsidR="008652A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геоинформационных системах (</w:t>
      </w:r>
      <w:r w:rsidR="00B53005">
        <w:rPr>
          <w:rFonts w:ascii="Times New Roman" w:hAnsi="Times New Roman" w:cs="Times New Roman"/>
          <w:sz w:val="28"/>
          <w:szCs w:val="28"/>
        </w:rPr>
        <w:t>«</w:t>
      </w:r>
      <w:bookmarkStart w:id="6" w:name="_Hlk194059577"/>
      <w:r w:rsidR="008652AE" w:rsidRPr="002E0894">
        <w:rPr>
          <w:rFonts w:ascii="Times New Roman" w:hAnsi="Times New Roman" w:cs="Times New Roman"/>
          <w:sz w:val="28"/>
          <w:szCs w:val="28"/>
        </w:rPr>
        <w:t>2GIS</w:t>
      </w:r>
      <w:bookmarkEnd w:id="6"/>
      <w:r w:rsidR="00B53005">
        <w:rPr>
          <w:rFonts w:ascii="Times New Roman" w:hAnsi="Times New Roman" w:cs="Times New Roman"/>
          <w:sz w:val="28"/>
          <w:szCs w:val="28"/>
        </w:rPr>
        <w:t>»</w:t>
      </w:r>
      <w:r w:rsidR="008652AE">
        <w:rPr>
          <w:rFonts w:ascii="Times New Roman" w:hAnsi="Times New Roman" w:cs="Times New Roman"/>
          <w:sz w:val="28"/>
          <w:szCs w:val="28"/>
        </w:rPr>
        <w:t xml:space="preserve">, </w:t>
      </w:r>
      <w:r w:rsidR="00B5300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8652AE" w:rsidRPr="002E0894">
        <w:rPr>
          <w:rFonts w:ascii="Times New Roman" w:hAnsi="Times New Roman" w:cs="Times New Roman"/>
          <w:sz w:val="28"/>
          <w:szCs w:val="28"/>
        </w:rPr>
        <w:t>Яндекс.Карты</w:t>
      </w:r>
      <w:proofErr w:type="spellEnd"/>
      <w:r w:rsidR="00B53005">
        <w:rPr>
          <w:rFonts w:ascii="Times New Roman" w:hAnsi="Times New Roman" w:cs="Times New Roman"/>
          <w:sz w:val="28"/>
          <w:szCs w:val="28"/>
        </w:rPr>
        <w:t>»</w:t>
      </w:r>
      <w:r w:rsidR="008652AE">
        <w:rPr>
          <w:rFonts w:ascii="Times New Roman" w:hAnsi="Times New Roman" w:cs="Times New Roman"/>
          <w:sz w:val="28"/>
          <w:szCs w:val="28"/>
        </w:rPr>
        <w:t xml:space="preserve"> и др.).</w:t>
      </w:r>
      <w:r w:rsidR="001D7051">
        <w:rPr>
          <w:rFonts w:ascii="Times New Roman" w:hAnsi="Times New Roman" w:cs="Times New Roman"/>
          <w:sz w:val="28"/>
          <w:szCs w:val="28"/>
        </w:rPr>
        <w:t xml:space="preserve"> </w:t>
      </w:r>
      <w:r w:rsidR="00A759E2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="00B53005">
        <w:rPr>
          <w:rFonts w:ascii="Times New Roman" w:hAnsi="Times New Roman" w:cs="Times New Roman"/>
          <w:sz w:val="28"/>
          <w:szCs w:val="28"/>
        </w:rPr>
        <w:t>«</w:t>
      </w:r>
      <w:r w:rsidR="00A759E2">
        <w:rPr>
          <w:rFonts w:ascii="Times New Roman" w:hAnsi="Times New Roman" w:cs="Times New Roman"/>
          <w:sz w:val="28"/>
          <w:szCs w:val="28"/>
        </w:rPr>
        <w:t>Доступная среда</w:t>
      </w:r>
      <w:r w:rsidR="00B53005">
        <w:rPr>
          <w:rFonts w:ascii="Times New Roman" w:hAnsi="Times New Roman" w:cs="Times New Roman"/>
          <w:sz w:val="28"/>
          <w:szCs w:val="28"/>
        </w:rPr>
        <w:t>»</w:t>
      </w:r>
      <w:r w:rsidR="00A759E2">
        <w:rPr>
          <w:rFonts w:ascii="Times New Roman" w:hAnsi="Times New Roman" w:cs="Times New Roman"/>
          <w:sz w:val="28"/>
          <w:szCs w:val="28"/>
        </w:rPr>
        <w:t xml:space="preserve"> могут размещаться </w:t>
      </w:r>
      <w:r w:rsidR="001D7051" w:rsidRPr="00A759E2">
        <w:rPr>
          <w:rFonts w:ascii="Times New Roman" w:hAnsi="Times New Roman" w:cs="Times New Roman"/>
          <w:sz w:val="28"/>
          <w:szCs w:val="28"/>
        </w:rPr>
        <w:t xml:space="preserve">активные ссылки на </w:t>
      </w:r>
      <w:r w:rsidR="00A759E2" w:rsidRPr="00A759E2">
        <w:rPr>
          <w:rFonts w:ascii="Times New Roman" w:hAnsi="Times New Roman" w:cs="Times New Roman"/>
          <w:sz w:val="28"/>
          <w:szCs w:val="28"/>
        </w:rPr>
        <w:t>вышеуказанные сервисы</w:t>
      </w:r>
      <w:r w:rsidR="00300900">
        <w:rPr>
          <w:rFonts w:ascii="Times New Roman" w:hAnsi="Times New Roman" w:cs="Times New Roman"/>
          <w:sz w:val="28"/>
          <w:szCs w:val="28"/>
        </w:rPr>
        <w:t>.</w:t>
      </w:r>
      <w:r w:rsidR="00F5166C" w:rsidRPr="00A759E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54C857" w14:textId="77777777" w:rsidR="004F57A5" w:rsidRDefault="004F57A5" w:rsidP="004F57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>16. И</w:t>
      </w:r>
      <w:r w:rsidRPr="00783370">
        <w:rPr>
          <w:rFonts w:ascii="Times New Roman" w:hAnsi="Times New Roman" w:cs="Times New Roman"/>
          <w:sz w:val="28"/>
          <w:szCs w:val="28"/>
        </w:rPr>
        <w:t xml:space="preserve">нформация </w:t>
      </w:r>
      <w:r w:rsidRPr="007833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</w:t>
      </w:r>
      <w:r w:rsidRPr="007833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условиях </w:t>
      </w:r>
      <w:r w:rsidRPr="007833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доступности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органа (</w:t>
      </w:r>
      <w:r w:rsidRPr="007833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организации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7833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должна своевременно обновляться при создании, получении и внесении изменений в документы, изменении порядка обслуживания инвалидов, </w:t>
      </w:r>
      <w:r>
        <w:rPr>
          <w:rFonts w:ascii="Times New Roman" w:hAnsi="Times New Roman" w:cs="Times New Roman"/>
          <w:sz w:val="28"/>
          <w:szCs w:val="28"/>
        </w:rPr>
        <w:t>при проведении ремонтных работ,</w:t>
      </w:r>
      <w:r w:rsidRPr="00067577">
        <w:rPr>
          <w:rFonts w:ascii="Times New Roman" w:hAnsi="Times New Roman" w:cs="Times New Roman"/>
          <w:sz w:val="28"/>
          <w:szCs w:val="28"/>
        </w:rPr>
        <w:t xml:space="preserve"> приобретении </w:t>
      </w:r>
      <w:r>
        <w:rPr>
          <w:rFonts w:ascii="Times New Roman" w:hAnsi="Times New Roman" w:cs="Times New Roman"/>
          <w:sz w:val="28"/>
          <w:szCs w:val="28"/>
        </w:rPr>
        <w:t xml:space="preserve">и установке </w:t>
      </w:r>
      <w:r w:rsidRPr="00067577">
        <w:rPr>
          <w:rFonts w:ascii="Times New Roman" w:hAnsi="Times New Roman" w:cs="Times New Roman"/>
          <w:sz w:val="28"/>
          <w:szCs w:val="28"/>
        </w:rPr>
        <w:t>нового оборудования</w:t>
      </w:r>
      <w:r>
        <w:rPr>
          <w:rFonts w:ascii="Times New Roman" w:hAnsi="Times New Roman" w:cs="Times New Roman"/>
          <w:sz w:val="28"/>
          <w:szCs w:val="28"/>
        </w:rPr>
        <w:t xml:space="preserve"> для обеспечения доступной среды, изменении погодных условий, влияющих на условия доступности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органа (</w:t>
      </w:r>
      <w:r w:rsidRPr="007833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организации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).</w:t>
      </w:r>
    </w:p>
    <w:p w14:paraId="24969590" w14:textId="77777777" w:rsidR="004F57A5" w:rsidRPr="00307270" w:rsidRDefault="004F57A5" w:rsidP="004F57A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72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17. </w:t>
      </w:r>
      <w:r w:rsidRPr="00307270">
        <w:rPr>
          <w:rFonts w:ascii="Times New Roman" w:hAnsi="Times New Roman" w:cs="Times New Roman"/>
          <w:sz w:val="28"/>
          <w:szCs w:val="28"/>
        </w:rPr>
        <w:t>Рекомендуемая форма макета оформления раздела «Доступная среда» на сайте представлена в приложении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4A67FED" w14:textId="0541D34C" w:rsidR="00B53005" w:rsidRPr="00307F36" w:rsidRDefault="00D76623" w:rsidP="00307F36">
      <w:pPr>
        <w:pStyle w:val="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7" w:name="_Toc215650441"/>
      <w:r w:rsidRPr="00307F3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I</w:t>
      </w:r>
      <w:r w:rsidR="005856E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V</w:t>
      </w:r>
      <w:r w:rsidRPr="00307F3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. </w:t>
      </w:r>
      <w:r w:rsidR="00554E00" w:rsidRPr="00307F3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</w:t>
      </w:r>
      <w:r w:rsidR="00B53005" w:rsidRPr="00307F3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рганизаци</w:t>
      </w:r>
      <w:r w:rsidR="0006384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я</w:t>
      </w:r>
      <w:r w:rsidR="00B53005" w:rsidRPr="00307F3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554E00" w:rsidRPr="00307F3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деятельности </w:t>
      </w:r>
      <w:r w:rsidR="00B53005" w:rsidRPr="00307F3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 целях обеспечению инвалидов информацией об условиях доступности органа (организации)</w:t>
      </w:r>
      <w:bookmarkEnd w:id="7"/>
    </w:p>
    <w:p w14:paraId="7C1FA31C" w14:textId="480E3C4D" w:rsidR="00051353" w:rsidRDefault="00A759E2" w:rsidP="00B530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0727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 Органу (организации) необходимо </w:t>
      </w:r>
      <w:r w:rsidR="002957B4" w:rsidRPr="0099402B">
        <w:rPr>
          <w:rFonts w:ascii="Times New Roman" w:hAnsi="Times New Roman" w:cs="Times New Roman"/>
          <w:sz w:val="28"/>
          <w:szCs w:val="28"/>
        </w:rPr>
        <w:t xml:space="preserve">определить должностных лиц, ответственных за размещение и обновление </w:t>
      </w:r>
      <w:r w:rsidR="00095AD0">
        <w:rPr>
          <w:rFonts w:ascii="Times New Roman" w:hAnsi="Times New Roman" w:cs="Times New Roman"/>
          <w:sz w:val="28"/>
          <w:szCs w:val="28"/>
        </w:rPr>
        <w:t>на сайте</w:t>
      </w:r>
      <w:r w:rsidR="00095AD0" w:rsidRPr="0099402B">
        <w:rPr>
          <w:rFonts w:ascii="Times New Roman" w:hAnsi="Times New Roman" w:cs="Times New Roman"/>
          <w:sz w:val="28"/>
          <w:szCs w:val="28"/>
        </w:rPr>
        <w:t xml:space="preserve"> </w:t>
      </w:r>
      <w:r w:rsidR="002957B4" w:rsidRPr="0099402B">
        <w:rPr>
          <w:rFonts w:ascii="Times New Roman" w:hAnsi="Times New Roman" w:cs="Times New Roman"/>
          <w:sz w:val="28"/>
          <w:szCs w:val="28"/>
        </w:rPr>
        <w:t>информации о</w:t>
      </w:r>
      <w:r>
        <w:rPr>
          <w:rFonts w:ascii="Times New Roman" w:hAnsi="Times New Roman" w:cs="Times New Roman"/>
          <w:sz w:val="28"/>
          <w:szCs w:val="28"/>
        </w:rPr>
        <w:t>б условиях доступности.</w:t>
      </w:r>
    </w:p>
    <w:p w14:paraId="156BBEBE" w14:textId="6BA04B51" w:rsidR="00A759E2" w:rsidRDefault="00A759E2" w:rsidP="00C646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0727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0C5360">
        <w:rPr>
          <w:rFonts w:ascii="Times New Roman" w:hAnsi="Times New Roman" w:cs="Times New Roman"/>
          <w:sz w:val="28"/>
          <w:szCs w:val="28"/>
        </w:rPr>
        <w:t xml:space="preserve">Специалистам, </w:t>
      </w:r>
      <w:r w:rsidR="005876E5" w:rsidRPr="0099402B">
        <w:rPr>
          <w:rFonts w:ascii="Times New Roman" w:hAnsi="Times New Roman" w:cs="Times New Roman"/>
          <w:sz w:val="28"/>
          <w:szCs w:val="28"/>
        </w:rPr>
        <w:t>ответственны</w:t>
      </w:r>
      <w:r w:rsidR="005876E5">
        <w:rPr>
          <w:rFonts w:ascii="Times New Roman" w:hAnsi="Times New Roman" w:cs="Times New Roman"/>
          <w:sz w:val="28"/>
          <w:szCs w:val="28"/>
        </w:rPr>
        <w:t>м</w:t>
      </w:r>
      <w:r w:rsidR="005876E5" w:rsidRPr="0099402B">
        <w:rPr>
          <w:rFonts w:ascii="Times New Roman" w:hAnsi="Times New Roman" w:cs="Times New Roman"/>
          <w:sz w:val="28"/>
          <w:szCs w:val="28"/>
        </w:rPr>
        <w:t xml:space="preserve"> за размещение и обновление </w:t>
      </w:r>
      <w:r w:rsidR="00095AD0">
        <w:rPr>
          <w:rFonts w:ascii="Times New Roman" w:hAnsi="Times New Roman" w:cs="Times New Roman"/>
          <w:sz w:val="28"/>
          <w:szCs w:val="28"/>
        </w:rPr>
        <w:t xml:space="preserve">на сайте </w:t>
      </w:r>
      <w:r w:rsidR="005876E5" w:rsidRPr="0099402B">
        <w:rPr>
          <w:rFonts w:ascii="Times New Roman" w:hAnsi="Times New Roman" w:cs="Times New Roman"/>
          <w:sz w:val="28"/>
          <w:szCs w:val="28"/>
        </w:rPr>
        <w:t>информации о</w:t>
      </w:r>
      <w:r w:rsidR="005876E5">
        <w:rPr>
          <w:rFonts w:ascii="Times New Roman" w:hAnsi="Times New Roman" w:cs="Times New Roman"/>
          <w:sz w:val="28"/>
          <w:szCs w:val="28"/>
        </w:rPr>
        <w:t>б условиях доступности, необходимо</w:t>
      </w:r>
      <w:r w:rsidRPr="000C5360">
        <w:rPr>
          <w:rFonts w:ascii="Times New Roman" w:hAnsi="Times New Roman" w:cs="Times New Roman"/>
          <w:sz w:val="28"/>
          <w:szCs w:val="28"/>
        </w:rPr>
        <w:t xml:space="preserve"> </w:t>
      </w:r>
      <w:r w:rsidR="006E2BA9" w:rsidRPr="000C5360">
        <w:rPr>
          <w:rFonts w:ascii="Times New Roman" w:hAnsi="Times New Roman" w:cs="Times New Roman"/>
          <w:sz w:val="28"/>
          <w:szCs w:val="28"/>
        </w:rPr>
        <w:t>пройти инструктирование или обучение по вопросам</w:t>
      </w:r>
      <w:r w:rsidR="009D2897">
        <w:rPr>
          <w:rFonts w:ascii="Times New Roman" w:hAnsi="Times New Roman" w:cs="Times New Roman"/>
          <w:sz w:val="28"/>
          <w:szCs w:val="28"/>
        </w:rPr>
        <w:t>,</w:t>
      </w:r>
      <w:r w:rsidR="006E2BA9" w:rsidRPr="000C5360">
        <w:rPr>
          <w:rFonts w:ascii="Times New Roman" w:hAnsi="Times New Roman" w:cs="Times New Roman"/>
          <w:sz w:val="28"/>
          <w:szCs w:val="28"/>
        </w:rPr>
        <w:t xml:space="preserve"> </w:t>
      </w:r>
      <w:r w:rsidR="000C5360" w:rsidRPr="000C5360">
        <w:rPr>
          <w:rFonts w:ascii="Times New Roman" w:hAnsi="Times New Roman" w:cs="Times New Roman"/>
          <w:sz w:val="28"/>
          <w:szCs w:val="28"/>
        </w:rPr>
        <w:t xml:space="preserve">связанным с обеспечением доступности для </w:t>
      </w:r>
      <w:r w:rsidR="005876E5">
        <w:rPr>
          <w:rFonts w:ascii="Times New Roman" w:hAnsi="Times New Roman" w:cs="Times New Roman"/>
          <w:sz w:val="28"/>
          <w:szCs w:val="28"/>
        </w:rPr>
        <w:t xml:space="preserve">инвалидов </w:t>
      </w:r>
      <w:r w:rsidR="000C5360" w:rsidRPr="000C5360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 и законодательством субъектов Российской Федерации</w:t>
      </w:r>
      <w:r w:rsidR="000C5360">
        <w:rPr>
          <w:rFonts w:ascii="Times New Roman" w:hAnsi="Times New Roman" w:cs="Times New Roman"/>
          <w:sz w:val="28"/>
          <w:szCs w:val="28"/>
        </w:rPr>
        <w:t>.</w:t>
      </w:r>
    </w:p>
    <w:p w14:paraId="1AA98DEA" w14:textId="747D2E8E" w:rsidR="00095AD0" w:rsidRPr="00095AD0" w:rsidRDefault="00307270" w:rsidP="00095A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095AD0">
        <w:rPr>
          <w:rFonts w:ascii="Times New Roman" w:hAnsi="Times New Roman" w:cs="Times New Roman"/>
          <w:sz w:val="28"/>
          <w:szCs w:val="28"/>
        </w:rPr>
        <w:t>. </w:t>
      </w:r>
      <w:r w:rsidR="00095AD0" w:rsidRPr="00095AD0">
        <w:rPr>
          <w:rFonts w:ascii="Times New Roman" w:hAnsi="Times New Roman" w:cs="Times New Roman"/>
          <w:sz w:val="28"/>
          <w:szCs w:val="28"/>
        </w:rPr>
        <w:t xml:space="preserve">В технических заданиях на проектирование и разработку интерфейсов сайтов органов </w:t>
      </w:r>
      <w:r w:rsidR="00095AD0">
        <w:rPr>
          <w:rFonts w:ascii="Times New Roman" w:hAnsi="Times New Roman" w:cs="Times New Roman"/>
          <w:sz w:val="28"/>
          <w:szCs w:val="28"/>
        </w:rPr>
        <w:t xml:space="preserve">(организаций) </w:t>
      </w:r>
      <w:r w:rsidR="00095AD0" w:rsidRPr="00095AD0">
        <w:rPr>
          <w:rFonts w:ascii="Times New Roman" w:hAnsi="Times New Roman" w:cs="Times New Roman"/>
          <w:sz w:val="28"/>
          <w:szCs w:val="28"/>
        </w:rPr>
        <w:t>рекомендуется</w:t>
      </w:r>
      <w:r w:rsidR="00095AD0">
        <w:rPr>
          <w:rFonts w:ascii="Times New Roman" w:hAnsi="Times New Roman" w:cs="Times New Roman"/>
          <w:sz w:val="28"/>
          <w:szCs w:val="28"/>
        </w:rPr>
        <w:t xml:space="preserve"> учитывать положения </w:t>
      </w:r>
      <w:r w:rsidR="00073D7E">
        <w:rPr>
          <w:rFonts w:ascii="Times New Roman" w:hAnsi="Times New Roman" w:cs="Times New Roman"/>
          <w:sz w:val="28"/>
          <w:szCs w:val="28"/>
        </w:rPr>
        <w:t>Методических рекомендаций</w:t>
      </w:r>
      <w:r w:rsidR="00095AD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2E02BE5" w14:textId="77777777" w:rsidR="00A76F21" w:rsidRPr="00C862A1" w:rsidRDefault="00A76F21" w:rsidP="00C64697">
      <w:pPr>
        <w:spacing w:after="0" w:line="360" w:lineRule="auto"/>
        <w:rPr>
          <w:rFonts w:ascii="Times New Roman" w:hAnsi="Times New Roman" w:cs="Times New Roman"/>
          <w:sz w:val="14"/>
          <w:szCs w:val="14"/>
        </w:rPr>
      </w:pPr>
    </w:p>
    <w:p w14:paraId="74D89591" w14:textId="77777777" w:rsidR="00554E00" w:rsidRDefault="00554E00" w:rsidP="00554E0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A549D41" w14:textId="77777777" w:rsidR="00307F36" w:rsidRDefault="00307F36" w:rsidP="00554E0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874C378" w14:textId="77777777" w:rsidR="00307F36" w:rsidRDefault="00307F36" w:rsidP="00554E0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48ADE1A" w14:textId="1B0D6C51" w:rsidR="002464F6" w:rsidRPr="00307F36" w:rsidRDefault="00554E00" w:rsidP="008541E1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8" w:name="_Toc215650442"/>
      <w:r w:rsidRPr="00307F3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Приложение</w:t>
      </w:r>
      <w:r w:rsidR="008541E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="002464F6" w:rsidRPr="00307F3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Рекомендуемая (примерная) форма макета раздела</w:t>
      </w:r>
      <w:r w:rsidR="002464F6" w:rsidRPr="00307F3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  <w:t xml:space="preserve"> «Доступная среда» на официальном сайте организации социальной сферы</w:t>
      </w:r>
      <w:bookmarkEnd w:id="8"/>
    </w:p>
    <w:p w14:paraId="3E7782E2" w14:textId="77777777" w:rsidR="002464F6" w:rsidRDefault="002464F6" w:rsidP="002464F6">
      <w:pPr>
        <w:jc w:val="center"/>
        <w:rPr>
          <w:rFonts w:ascii="Times New Roman" w:hAnsi="Times New Roman" w:cs="Times New Roman"/>
          <w:sz w:val="28"/>
          <w:szCs w:val="28"/>
        </w:rPr>
      </w:pPr>
      <w:r w:rsidRPr="00342BEE">
        <w:rPr>
          <w:rFonts w:ascii="Times New Roman" w:hAnsi="Times New Roman" w:cs="Times New Roman"/>
          <w:sz w:val="28"/>
          <w:szCs w:val="28"/>
        </w:rPr>
        <w:t>(при наличии нескольких объектов для каждого объекта оформляется отдельно)</w:t>
      </w:r>
    </w:p>
    <w:p w14:paraId="09E4E01C" w14:textId="77777777" w:rsidR="002464F6" w:rsidRPr="003F5023" w:rsidRDefault="002464F6" w:rsidP="002464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5023">
        <w:rPr>
          <w:rFonts w:ascii="Times New Roman" w:hAnsi="Times New Roman" w:cs="Times New Roman"/>
          <w:b/>
          <w:bCs/>
          <w:sz w:val="28"/>
          <w:szCs w:val="28"/>
        </w:rPr>
        <w:t>Меню</w:t>
      </w:r>
      <w:r w:rsidRPr="003F5023">
        <w:rPr>
          <w:rFonts w:ascii="Times New Roman" w:hAnsi="Times New Roman" w:cs="Times New Roman"/>
          <w:sz w:val="28"/>
          <w:szCs w:val="28"/>
        </w:rPr>
        <w:t>: общая информация</w:t>
      </w:r>
    </w:p>
    <w:p w14:paraId="2C765B01" w14:textId="77777777" w:rsidR="002464F6" w:rsidRPr="003F5023" w:rsidRDefault="002464F6" w:rsidP="002464F6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3F5023">
        <w:rPr>
          <w:rFonts w:ascii="Times New Roman" w:hAnsi="Times New Roman" w:cs="Times New Roman"/>
          <w:sz w:val="28"/>
          <w:szCs w:val="28"/>
        </w:rPr>
        <w:t>транспортная доступность</w:t>
      </w:r>
    </w:p>
    <w:p w14:paraId="538DFE1E" w14:textId="77777777" w:rsidR="002464F6" w:rsidRPr="003F5023" w:rsidRDefault="002464F6" w:rsidP="002464F6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3F5023">
        <w:rPr>
          <w:rFonts w:ascii="Times New Roman" w:hAnsi="Times New Roman" w:cs="Times New Roman"/>
          <w:sz w:val="28"/>
          <w:szCs w:val="28"/>
        </w:rPr>
        <w:t>архитектурная доступность и технические средства</w:t>
      </w:r>
    </w:p>
    <w:p w14:paraId="095AAD0D" w14:textId="77777777" w:rsidR="002464F6" w:rsidRPr="003F5023" w:rsidRDefault="002464F6" w:rsidP="002464F6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3F5023">
        <w:rPr>
          <w:rFonts w:ascii="Times New Roman" w:hAnsi="Times New Roman" w:cs="Times New Roman"/>
          <w:sz w:val="28"/>
          <w:szCs w:val="28"/>
        </w:rPr>
        <w:t>информационная доступность</w:t>
      </w:r>
    </w:p>
    <w:p w14:paraId="76AD91A1" w14:textId="77777777" w:rsidR="002464F6" w:rsidRPr="003F5023" w:rsidRDefault="002464F6" w:rsidP="002464F6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3F5023">
        <w:rPr>
          <w:rFonts w:ascii="Times New Roman" w:hAnsi="Times New Roman" w:cs="Times New Roman"/>
          <w:sz w:val="28"/>
          <w:szCs w:val="28"/>
        </w:rPr>
        <w:t>цифровая доступность</w:t>
      </w:r>
    </w:p>
    <w:p w14:paraId="7BB8B962" w14:textId="77777777" w:rsidR="002464F6" w:rsidRDefault="002464F6" w:rsidP="002464F6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FC254D">
        <w:rPr>
          <w:rFonts w:ascii="Times New Roman" w:hAnsi="Times New Roman" w:cs="Times New Roman"/>
          <w:sz w:val="28"/>
          <w:szCs w:val="28"/>
        </w:rPr>
        <w:t>порядок обслуживания посетителей (получателей услуг) с инвалидностью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375"/>
      </w:tblGrid>
      <w:tr w:rsidR="002464F6" w14:paraId="7898810D" w14:textId="77777777" w:rsidTr="001F2F3F">
        <w:tc>
          <w:tcPr>
            <w:tcW w:w="4253" w:type="dxa"/>
            <w:tcBorders>
              <w:bottom w:val="single" w:sz="4" w:space="0" w:color="auto"/>
              <w:right w:val="single" w:sz="4" w:space="0" w:color="auto"/>
            </w:tcBorders>
          </w:tcPr>
          <w:p w14:paraId="78ACD404" w14:textId="77777777" w:rsidR="002464F6" w:rsidRDefault="002464F6" w:rsidP="00DB43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 информации</w:t>
            </w:r>
          </w:p>
        </w:tc>
        <w:tc>
          <w:tcPr>
            <w:tcW w:w="5375" w:type="dxa"/>
            <w:tcBorders>
              <w:left w:val="single" w:sz="4" w:space="0" w:color="auto"/>
              <w:bottom w:val="single" w:sz="4" w:space="0" w:color="auto"/>
            </w:tcBorders>
          </w:tcPr>
          <w:p w14:paraId="194EA18E" w14:textId="77777777" w:rsidR="002464F6" w:rsidRDefault="002464F6" w:rsidP="00DB43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Комментарий</w:t>
            </w:r>
          </w:p>
        </w:tc>
      </w:tr>
    </w:tbl>
    <w:p w14:paraId="0D9BBFF8" w14:textId="77777777" w:rsidR="002464F6" w:rsidRPr="00CF60B4" w:rsidRDefault="002464F6" w:rsidP="002464F6">
      <w:pPr>
        <w:pStyle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9" w:name="_Toc215650443"/>
      <w:r w:rsidRPr="00CF60B4">
        <w:rPr>
          <w:rFonts w:ascii="Times New Roman" w:hAnsi="Times New Roman" w:cs="Times New Roman"/>
          <w:b/>
          <w:bCs/>
          <w:color w:val="auto"/>
          <w:sz w:val="28"/>
          <w:szCs w:val="28"/>
        </w:rPr>
        <w:t>Общая информация</w:t>
      </w:r>
      <w:bookmarkEnd w:id="9"/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375"/>
      </w:tblGrid>
      <w:tr w:rsidR="002464F6" w:rsidRPr="009F2718" w14:paraId="6F0E8BD2" w14:textId="77777777" w:rsidTr="001F2F3F">
        <w:trPr>
          <w:trHeight w:val="454"/>
        </w:trPr>
        <w:tc>
          <w:tcPr>
            <w:tcW w:w="4253" w:type="dxa"/>
            <w:tcBorders>
              <w:right w:val="single" w:sz="4" w:space="0" w:color="auto"/>
            </w:tcBorders>
          </w:tcPr>
          <w:p w14:paraId="2B204478" w14:textId="77777777" w:rsidR="002464F6" w:rsidRDefault="002464F6" w:rsidP="00DB437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43E28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5375" w:type="dxa"/>
            <w:tcBorders>
              <w:left w:val="single" w:sz="4" w:space="0" w:color="auto"/>
            </w:tcBorders>
          </w:tcPr>
          <w:p w14:paraId="0FEF6BFD" w14:textId="77777777" w:rsidR="002464F6" w:rsidRPr="009F2718" w:rsidRDefault="002464F6" w:rsidP="00994622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полный адрес организации, адреса всех филиалов (при наличии)</w:t>
            </w:r>
          </w:p>
        </w:tc>
      </w:tr>
      <w:tr w:rsidR="002464F6" w:rsidRPr="00D86490" w14:paraId="23A48B4E" w14:textId="77777777" w:rsidTr="001F2F3F">
        <w:trPr>
          <w:trHeight w:val="454"/>
        </w:trPr>
        <w:tc>
          <w:tcPr>
            <w:tcW w:w="4253" w:type="dxa"/>
            <w:tcBorders>
              <w:right w:val="single" w:sz="4" w:space="0" w:color="auto"/>
            </w:tcBorders>
          </w:tcPr>
          <w:p w14:paraId="1C16D900" w14:textId="77777777" w:rsidR="002464F6" w:rsidRPr="00D86490" w:rsidRDefault="002464F6" w:rsidP="00DB43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490">
              <w:rPr>
                <w:rFonts w:ascii="Times New Roman" w:hAnsi="Times New Roman" w:cs="Times New Roman"/>
                <w:sz w:val="28"/>
                <w:szCs w:val="28"/>
              </w:rPr>
              <w:t>Режим работы</w:t>
            </w:r>
          </w:p>
        </w:tc>
        <w:tc>
          <w:tcPr>
            <w:tcW w:w="5375" w:type="dxa"/>
            <w:tcBorders>
              <w:left w:val="single" w:sz="4" w:space="0" w:color="auto"/>
            </w:tcBorders>
          </w:tcPr>
          <w:p w14:paraId="338F8315" w14:textId="77777777" w:rsidR="002464F6" w:rsidRPr="00D86490" w:rsidRDefault="002464F6" w:rsidP="00994622">
            <w:pPr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D86490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  <w:t>режим работы организации и филиалов (при наличии)</w:t>
            </w:r>
          </w:p>
        </w:tc>
      </w:tr>
      <w:tr w:rsidR="002464F6" w:rsidRPr="00D86490" w14:paraId="576F3DBB" w14:textId="77777777" w:rsidTr="001F2F3F">
        <w:trPr>
          <w:trHeight w:val="454"/>
        </w:trPr>
        <w:tc>
          <w:tcPr>
            <w:tcW w:w="4253" w:type="dxa"/>
            <w:tcBorders>
              <w:right w:val="single" w:sz="4" w:space="0" w:color="auto"/>
            </w:tcBorders>
          </w:tcPr>
          <w:p w14:paraId="7A80FE88" w14:textId="77777777" w:rsidR="002464F6" w:rsidRPr="00D86490" w:rsidRDefault="002464F6" w:rsidP="00DB43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490">
              <w:rPr>
                <w:rFonts w:ascii="Times New Roman" w:hAnsi="Times New Roman" w:cs="Times New Roman"/>
                <w:sz w:val="28"/>
                <w:szCs w:val="28"/>
              </w:rPr>
              <w:t>Сотрудник, ответственный за оказание помощи инвалидам</w:t>
            </w:r>
          </w:p>
        </w:tc>
        <w:tc>
          <w:tcPr>
            <w:tcW w:w="5375" w:type="dxa"/>
            <w:tcBorders>
              <w:left w:val="single" w:sz="4" w:space="0" w:color="auto"/>
            </w:tcBorders>
          </w:tcPr>
          <w:p w14:paraId="41B1A762" w14:textId="77777777" w:rsidR="002464F6" w:rsidRPr="00D86490" w:rsidRDefault="002464F6" w:rsidP="00994622">
            <w:pPr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D8649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фамилия, имя, отчество, телефон, электронная почта или мессенджер</w:t>
            </w:r>
          </w:p>
        </w:tc>
      </w:tr>
    </w:tbl>
    <w:p w14:paraId="61A014AF" w14:textId="77777777" w:rsidR="002464F6" w:rsidRPr="00D86490" w:rsidRDefault="002464F6" w:rsidP="002464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f2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528"/>
      </w:tblGrid>
      <w:tr w:rsidR="00701AF9" w:rsidRPr="00D86490" w14:paraId="54BFE7B5" w14:textId="77777777" w:rsidTr="001F2F3F">
        <w:trPr>
          <w:gridAfter w:val="1"/>
          <w:wAfter w:w="5528" w:type="dxa"/>
        </w:trPr>
        <w:tc>
          <w:tcPr>
            <w:tcW w:w="4253" w:type="dxa"/>
          </w:tcPr>
          <w:p w14:paraId="17EB714C" w14:textId="59389314" w:rsidR="00701AF9" w:rsidRDefault="00701AF9" w:rsidP="00701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490">
              <w:rPr>
                <w:rFonts w:ascii="Times New Roman" w:hAnsi="Times New Roman" w:cs="Times New Roman"/>
                <w:sz w:val="28"/>
                <w:szCs w:val="28"/>
              </w:rPr>
              <w:t>Условия доступности</w:t>
            </w:r>
            <w:r w:rsidR="00C4596B">
              <w:rPr>
                <w:rFonts w:ascii="Times New Roman" w:hAnsi="Times New Roman" w:cs="Times New Roman"/>
                <w:sz w:val="28"/>
                <w:szCs w:val="28"/>
              </w:rPr>
              <w:t xml:space="preserve"> для инвалидов</w:t>
            </w:r>
          </w:p>
          <w:p w14:paraId="0A6B62F4" w14:textId="7217B348" w:rsidR="00701AF9" w:rsidRPr="00D86490" w:rsidRDefault="00701AF9" w:rsidP="00701AF9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01AF9" w:rsidRPr="00C261F1" w14:paraId="2EFE2D19" w14:textId="77777777" w:rsidTr="001F2F3F">
        <w:trPr>
          <w:trHeight w:val="567"/>
        </w:trPr>
        <w:tc>
          <w:tcPr>
            <w:tcW w:w="4253" w:type="dxa"/>
            <w:tcBorders>
              <w:bottom w:val="single" w:sz="4" w:space="0" w:color="auto"/>
              <w:right w:val="single" w:sz="4" w:space="0" w:color="auto"/>
            </w:tcBorders>
          </w:tcPr>
          <w:p w14:paraId="790D0A6E" w14:textId="5ED21C22" w:rsidR="00701AF9" w:rsidRPr="00C261F1" w:rsidRDefault="001F2F3F" w:rsidP="00DB43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нарушениями </w:t>
            </w:r>
            <w:r w:rsidR="00C4596B" w:rsidRPr="00750327">
              <w:rPr>
                <w:rFonts w:ascii="Times New Roman" w:hAnsi="Times New Roman" w:cs="Times New Roman"/>
                <w:sz w:val="28"/>
                <w:szCs w:val="28"/>
              </w:rPr>
              <w:t>зрения, в том числе использующих собаку проводника</w:t>
            </w:r>
          </w:p>
        </w:tc>
        <w:tc>
          <w:tcPr>
            <w:tcW w:w="5528" w:type="dxa"/>
            <w:tcBorders>
              <w:left w:val="single" w:sz="4" w:space="0" w:color="auto"/>
              <w:bottom w:val="single" w:sz="4" w:space="0" w:color="auto"/>
            </w:tcBorders>
          </w:tcPr>
          <w:p w14:paraId="04561C25" w14:textId="77777777" w:rsidR="00701AF9" w:rsidRPr="00C261F1" w:rsidRDefault="00701AF9" w:rsidP="00DB437C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261F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доступно</w:t>
            </w:r>
          </w:p>
          <w:p w14:paraId="7682666B" w14:textId="77777777" w:rsidR="00701AF9" w:rsidRPr="00C261F1" w:rsidRDefault="00701AF9" w:rsidP="00DB437C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261F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доступно с помощью персонала </w:t>
            </w:r>
          </w:p>
          <w:p w14:paraId="03A012CE" w14:textId="77777777" w:rsidR="00701AF9" w:rsidRPr="00C261F1" w:rsidRDefault="00701AF9" w:rsidP="00DB437C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261F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не доступно</w:t>
            </w:r>
          </w:p>
        </w:tc>
      </w:tr>
      <w:tr w:rsidR="00701AF9" w14:paraId="729DDC1D" w14:textId="77777777" w:rsidTr="001F2F3F">
        <w:trPr>
          <w:trHeight w:val="567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2573" w14:textId="77777777" w:rsidR="00701AF9" w:rsidRPr="008D4ACF" w:rsidRDefault="00701AF9" w:rsidP="00DB43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4ACF">
              <w:rPr>
                <w:rFonts w:ascii="Times New Roman" w:hAnsi="Times New Roman" w:cs="Times New Roman"/>
                <w:sz w:val="28"/>
                <w:szCs w:val="28"/>
              </w:rPr>
              <w:t>с нарушениями слуха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C4923B" w14:textId="77777777" w:rsidR="00701AF9" w:rsidRDefault="00701AF9" w:rsidP="00DB437C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</w:t>
            </w:r>
            <w:r w:rsidRPr="00A507E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оступно</w:t>
            </w:r>
          </w:p>
          <w:p w14:paraId="242AB907" w14:textId="77777777" w:rsidR="00701AF9" w:rsidRDefault="00701AF9" w:rsidP="00DB437C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A507E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доступно с помощью персонала </w:t>
            </w:r>
          </w:p>
          <w:p w14:paraId="160901FC" w14:textId="77777777" w:rsidR="00701AF9" w:rsidRDefault="00701AF9" w:rsidP="00DB43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7E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не доступно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01AF9" w14:paraId="02A25C41" w14:textId="77777777" w:rsidTr="001F2F3F">
        <w:trPr>
          <w:trHeight w:val="567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1FED" w14:textId="30E4B467" w:rsidR="00701AF9" w:rsidRPr="008D4ACF" w:rsidRDefault="00C4596B" w:rsidP="00DB43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A72">
              <w:rPr>
                <w:rFonts w:ascii="Times New Roman" w:hAnsi="Times New Roman" w:cs="Times New Roman"/>
                <w:sz w:val="28"/>
                <w:szCs w:val="28"/>
              </w:rPr>
              <w:t>опорно-двигательного аппарата, в том числе использующих кресла-коляски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10A55B" w14:textId="77777777" w:rsidR="00701AF9" w:rsidRDefault="00701AF9" w:rsidP="00DB437C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</w:t>
            </w:r>
            <w:r w:rsidRPr="00A507E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оступно</w:t>
            </w:r>
          </w:p>
          <w:p w14:paraId="6FA4813A" w14:textId="77777777" w:rsidR="00701AF9" w:rsidRDefault="00701AF9" w:rsidP="00DB437C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A507E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доступно с помощью персонала </w:t>
            </w:r>
          </w:p>
          <w:p w14:paraId="14FE80DD" w14:textId="77777777" w:rsidR="00701AF9" w:rsidRDefault="00701AF9" w:rsidP="00DB43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7E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не доступно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01AF9" w:rsidRPr="00617226" w14:paraId="64361C36" w14:textId="77777777" w:rsidTr="001F2F3F">
        <w:trPr>
          <w:trHeight w:val="567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A01C" w14:textId="78561282" w:rsidR="00701AF9" w:rsidRPr="00617226" w:rsidRDefault="00701AF9" w:rsidP="00DB43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226">
              <w:rPr>
                <w:rFonts w:ascii="Times New Roman" w:hAnsi="Times New Roman" w:cs="Times New Roman"/>
                <w:sz w:val="28"/>
                <w:szCs w:val="28"/>
              </w:rPr>
              <w:t>с нарушениями интеллекта</w:t>
            </w:r>
            <w:r w:rsidR="00C459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4596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C4596B" w:rsidRPr="00617226">
              <w:rPr>
                <w:rFonts w:ascii="Times New Roman" w:hAnsi="Times New Roman" w:cs="Times New Roman"/>
                <w:sz w:val="28"/>
                <w:szCs w:val="28"/>
              </w:rPr>
              <w:t xml:space="preserve"> с нарушениями языковых </w:t>
            </w:r>
            <w:r w:rsidR="00C4596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C4596B" w:rsidRPr="00617226">
              <w:rPr>
                <w:rFonts w:ascii="Times New Roman" w:hAnsi="Times New Roman" w:cs="Times New Roman"/>
                <w:sz w:val="28"/>
                <w:szCs w:val="28"/>
              </w:rPr>
              <w:t>и речевых функций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A62ABD" w14:textId="77777777" w:rsidR="00701AF9" w:rsidRPr="00617226" w:rsidRDefault="00701AF9" w:rsidP="00DB437C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1722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доступно</w:t>
            </w:r>
          </w:p>
          <w:p w14:paraId="57C262F6" w14:textId="77777777" w:rsidR="00701AF9" w:rsidRPr="00617226" w:rsidRDefault="00701AF9" w:rsidP="00DB437C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1722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доступно с помощью персонала </w:t>
            </w:r>
          </w:p>
          <w:p w14:paraId="575B4A16" w14:textId="77777777" w:rsidR="00701AF9" w:rsidRPr="00617226" w:rsidRDefault="00701AF9" w:rsidP="00DB43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722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не доступно</w:t>
            </w:r>
            <w:r w:rsidRPr="006172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3D7D8A17" w14:textId="77777777" w:rsidR="00C4596B" w:rsidRPr="001F2F3F" w:rsidRDefault="00C4596B" w:rsidP="002464F6">
      <w:pPr>
        <w:pStyle w:val="2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p w14:paraId="7537B1DA" w14:textId="42FEA144" w:rsidR="002464F6" w:rsidRPr="00AF6E84" w:rsidRDefault="002464F6" w:rsidP="002464F6">
      <w:pPr>
        <w:pStyle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0" w:name="_Toc215650444"/>
      <w:r w:rsidRPr="00AF6E84">
        <w:rPr>
          <w:rFonts w:ascii="Times New Roman" w:hAnsi="Times New Roman" w:cs="Times New Roman"/>
          <w:b/>
          <w:bCs/>
          <w:color w:val="auto"/>
          <w:sz w:val="28"/>
          <w:szCs w:val="28"/>
        </w:rPr>
        <w:t>Транспортная доступность</w:t>
      </w:r>
      <w:bookmarkEnd w:id="10"/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375"/>
      </w:tblGrid>
      <w:tr w:rsidR="002464F6" w14:paraId="06F1CE9E" w14:textId="77777777" w:rsidTr="001F2F3F">
        <w:tc>
          <w:tcPr>
            <w:tcW w:w="4253" w:type="dxa"/>
            <w:tcBorders>
              <w:bottom w:val="single" w:sz="4" w:space="0" w:color="auto"/>
              <w:right w:val="single" w:sz="4" w:space="0" w:color="auto"/>
            </w:tcBorders>
          </w:tcPr>
          <w:p w14:paraId="74AEE2AA" w14:textId="77777777" w:rsidR="002464F6" w:rsidRDefault="002464F6" w:rsidP="00DB437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М</w:t>
            </w:r>
            <w:r w:rsidRPr="00E5288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аршрут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ы</w:t>
            </w:r>
            <w:r w:rsidRPr="00E5288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943E2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общественного транспорта</w:t>
            </w:r>
          </w:p>
        </w:tc>
        <w:tc>
          <w:tcPr>
            <w:tcW w:w="5375" w:type="dxa"/>
            <w:tcBorders>
              <w:left w:val="single" w:sz="4" w:space="0" w:color="auto"/>
              <w:bottom w:val="single" w:sz="4" w:space="0" w:color="auto"/>
            </w:tcBorders>
          </w:tcPr>
          <w:p w14:paraId="743A984E" w14:textId="77777777" w:rsidR="002464F6" w:rsidRPr="009F2718" w:rsidRDefault="002464F6" w:rsidP="00994622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F271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№№ автобус, троллейбус, трамвай, метро,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маршрутное такси</w:t>
            </w:r>
            <w:r w:rsidRPr="009F271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название остановки</w:t>
            </w:r>
          </w:p>
        </w:tc>
      </w:tr>
      <w:tr w:rsidR="002464F6" w14:paraId="11729A08" w14:textId="77777777" w:rsidTr="001F2F3F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34A1" w14:textId="77777777" w:rsidR="002464F6" w:rsidRDefault="002464F6" w:rsidP="00DB437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57189">
              <w:rPr>
                <w:rFonts w:ascii="Times New Roman" w:hAnsi="Times New Roman" w:cs="Times New Roman"/>
                <w:sz w:val="28"/>
                <w:szCs w:val="28"/>
              </w:rPr>
              <w:t>ут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657189">
              <w:rPr>
                <w:rFonts w:ascii="Times New Roman" w:hAnsi="Times New Roman" w:cs="Times New Roman"/>
                <w:sz w:val="28"/>
                <w:szCs w:val="28"/>
              </w:rPr>
              <w:t xml:space="preserve"> от ближайших остановок общественного транспорта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3FC4EE" w14:textId="77777777" w:rsidR="002464F6" w:rsidRDefault="002464F6" w:rsidP="00994622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F271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схема на карте, текстовое описание, аудио описание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с элементами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тифлокомментирования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 время движения</w:t>
            </w:r>
          </w:p>
        </w:tc>
      </w:tr>
      <w:tr w:rsidR="002464F6" w14:paraId="7972BF5B" w14:textId="77777777" w:rsidTr="001F2F3F">
        <w:tc>
          <w:tcPr>
            <w:tcW w:w="4253" w:type="dxa"/>
            <w:tcBorders>
              <w:top w:val="single" w:sz="4" w:space="0" w:color="auto"/>
              <w:right w:val="single" w:sz="4" w:space="0" w:color="auto"/>
            </w:tcBorders>
          </w:tcPr>
          <w:p w14:paraId="748BE7E4" w14:textId="77777777" w:rsidR="002464F6" w:rsidRDefault="002464F6" w:rsidP="00DB437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Pr="00BD0DF9">
              <w:rPr>
                <w:rFonts w:ascii="Times New Roman" w:hAnsi="Times New Roman" w:cs="Times New Roman"/>
                <w:sz w:val="28"/>
                <w:szCs w:val="28"/>
              </w:rPr>
              <w:t>арковк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для</w:t>
            </w:r>
            <w:r w:rsidRPr="00BD0DF9">
              <w:rPr>
                <w:rFonts w:ascii="Times New Roman" w:hAnsi="Times New Roman" w:cs="Times New Roman"/>
                <w:sz w:val="28"/>
                <w:szCs w:val="28"/>
              </w:rPr>
              <w:t xml:space="preserve"> инвалидов 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</w:tcBorders>
          </w:tcPr>
          <w:p w14:paraId="364BFE81" w14:textId="77777777" w:rsidR="002464F6" w:rsidRPr="009F2718" w:rsidRDefault="002464F6" w:rsidP="00994622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F271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да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/</w:t>
            </w:r>
            <w:r w:rsidRPr="009F271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нет</w:t>
            </w:r>
          </w:p>
          <w:p w14:paraId="1C6F6B44" w14:textId="77777777" w:rsidR="002464F6" w:rsidRPr="009F2718" w:rsidRDefault="002464F6" w:rsidP="00994622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F271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фото, расстояние от парковки до входа в организацию, условия въезда на территорию (при наличии)</w:t>
            </w:r>
          </w:p>
        </w:tc>
      </w:tr>
    </w:tbl>
    <w:p w14:paraId="4223F3FB" w14:textId="77777777" w:rsidR="002464F6" w:rsidRPr="00AF6E84" w:rsidRDefault="002464F6" w:rsidP="002464F6">
      <w:pPr>
        <w:pStyle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1" w:name="_Toc215650445"/>
      <w:r w:rsidRPr="00AF6E84">
        <w:rPr>
          <w:rFonts w:ascii="Times New Roman" w:hAnsi="Times New Roman" w:cs="Times New Roman"/>
          <w:b/>
          <w:bCs/>
          <w:color w:val="auto"/>
          <w:sz w:val="28"/>
          <w:szCs w:val="28"/>
        </w:rPr>
        <w:t>Архитектурная доступность и технические средства</w:t>
      </w:r>
      <w:bookmarkEnd w:id="11"/>
    </w:p>
    <w:tbl>
      <w:tblPr>
        <w:tblStyle w:val="af2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386"/>
      </w:tblGrid>
      <w:tr w:rsidR="002464F6" w:rsidRPr="008A083F" w14:paraId="5F06A9EE" w14:textId="77777777" w:rsidTr="001F2F3F">
        <w:tc>
          <w:tcPr>
            <w:tcW w:w="4253" w:type="dxa"/>
            <w:tcBorders>
              <w:bottom w:val="single" w:sz="4" w:space="0" w:color="auto"/>
              <w:right w:val="single" w:sz="4" w:space="0" w:color="auto"/>
            </w:tcBorders>
          </w:tcPr>
          <w:p w14:paraId="7853A9A4" w14:textId="77777777" w:rsidR="002464F6" w:rsidRPr="008A083F" w:rsidRDefault="002464F6" w:rsidP="00DB43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A083F">
              <w:rPr>
                <w:rFonts w:ascii="Times New Roman" w:hAnsi="Times New Roman" w:cs="Times New Roman"/>
                <w:sz w:val="28"/>
                <w:szCs w:val="28"/>
              </w:rPr>
              <w:t>ход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(пандус, кнопка вызова персонала, автоматическая дверь и т.д.)</w:t>
            </w:r>
          </w:p>
          <w:p w14:paraId="3C9FE107" w14:textId="77777777" w:rsidR="002464F6" w:rsidRPr="008A083F" w:rsidRDefault="002464F6" w:rsidP="00DB43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83F">
              <w:rPr>
                <w:rFonts w:ascii="Times New Roman" w:hAnsi="Times New Roman" w:cs="Times New Roman"/>
                <w:sz w:val="28"/>
                <w:szCs w:val="28"/>
              </w:rPr>
              <w:t xml:space="preserve">пути движения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(лестницы, лифт, коридор, холл</w:t>
            </w:r>
            <w:r w:rsidRPr="008A083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5C88AB79" w14:textId="77777777" w:rsidR="002464F6" w:rsidRPr="008A083F" w:rsidRDefault="002464F6" w:rsidP="00DB43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83F">
              <w:rPr>
                <w:rFonts w:ascii="Times New Roman" w:hAnsi="Times New Roman" w:cs="Times New Roman"/>
                <w:sz w:val="28"/>
                <w:szCs w:val="28"/>
              </w:rPr>
              <w:t>места предоставления услуг</w:t>
            </w:r>
          </w:p>
          <w:p w14:paraId="02272A4F" w14:textId="77777777" w:rsidR="002464F6" w:rsidRPr="008A083F" w:rsidRDefault="002464F6" w:rsidP="00DB43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83F">
              <w:rPr>
                <w:rFonts w:ascii="Times New Roman" w:hAnsi="Times New Roman" w:cs="Times New Roman"/>
                <w:sz w:val="28"/>
                <w:szCs w:val="28"/>
              </w:rPr>
              <w:t>места отдыха</w:t>
            </w:r>
          </w:p>
          <w:p w14:paraId="338EDB03" w14:textId="77777777" w:rsidR="002464F6" w:rsidRPr="008A083F" w:rsidRDefault="002464F6" w:rsidP="00DB43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83F">
              <w:rPr>
                <w:rFonts w:ascii="Times New Roman" w:hAnsi="Times New Roman" w:cs="Times New Roman"/>
                <w:sz w:val="28"/>
                <w:szCs w:val="28"/>
              </w:rPr>
              <w:t>туалет</w:t>
            </w:r>
          </w:p>
          <w:p w14:paraId="0A74D26B" w14:textId="77777777" w:rsidR="002464F6" w:rsidRPr="008A083F" w:rsidRDefault="002464F6" w:rsidP="00DB43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83F">
              <w:rPr>
                <w:rFonts w:ascii="Times New Roman" w:hAnsi="Times New Roman" w:cs="Times New Roman"/>
                <w:sz w:val="28"/>
                <w:szCs w:val="28"/>
              </w:rPr>
              <w:t>территория (при наличии)</w:t>
            </w:r>
          </w:p>
          <w:p w14:paraId="3EB91290" w14:textId="77777777" w:rsidR="002464F6" w:rsidRPr="008A083F" w:rsidRDefault="002464F6" w:rsidP="00DB43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83F">
              <w:rPr>
                <w:rFonts w:ascii="Times New Roman" w:hAnsi="Times New Roman" w:cs="Times New Roman"/>
                <w:sz w:val="28"/>
                <w:szCs w:val="28"/>
              </w:rPr>
              <w:t>другие функциональные зоны</w:t>
            </w: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</w:tcBorders>
          </w:tcPr>
          <w:p w14:paraId="5D09E0EC" w14:textId="6394D705" w:rsidR="002464F6" w:rsidRPr="008A083F" w:rsidRDefault="002464F6" w:rsidP="00994622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A083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краткая текстовая информация, </w:t>
            </w:r>
            <w:r w:rsidRPr="00A7629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фотография с подписью и кратким описанием, видео (при наличии) с субтитрами и</w:t>
            </w:r>
            <w:r w:rsidR="004A145F" w:rsidRPr="00A7629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ли</w:t>
            </w:r>
            <w:r w:rsidRPr="00A7629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A7629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транскрибацией</w:t>
            </w:r>
            <w:proofErr w:type="spellEnd"/>
            <w:r w:rsidRPr="00A7629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r w:rsidRPr="008A083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уточнения условий (при необходимости) для различных категорий инвалидов</w:t>
            </w:r>
          </w:p>
        </w:tc>
      </w:tr>
      <w:tr w:rsidR="002464F6" w:rsidRPr="00F93F18" w14:paraId="51EACB26" w14:textId="77777777" w:rsidTr="001F2F3F">
        <w:trPr>
          <w:trHeight w:val="567"/>
        </w:trPr>
        <w:tc>
          <w:tcPr>
            <w:tcW w:w="4253" w:type="dxa"/>
            <w:tcBorders>
              <w:top w:val="single" w:sz="4" w:space="0" w:color="auto"/>
              <w:right w:val="single" w:sz="4" w:space="0" w:color="auto"/>
            </w:tcBorders>
          </w:tcPr>
          <w:p w14:paraId="1DB1F464" w14:textId="77777777" w:rsidR="002464F6" w:rsidRPr="00F93F18" w:rsidRDefault="002464F6" w:rsidP="00DB437C">
            <w:pPr>
              <w:spacing w:after="160"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93F18">
              <w:rPr>
                <w:rFonts w:ascii="Times New Roman" w:hAnsi="Times New Roman" w:cs="Times New Roman"/>
                <w:sz w:val="28"/>
                <w:szCs w:val="28"/>
              </w:rPr>
              <w:t>сезонные изменения доступности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</w:tcPr>
          <w:p w14:paraId="4EF96D81" w14:textId="77777777" w:rsidR="002464F6" w:rsidRPr="00F93F18" w:rsidRDefault="002464F6" w:rsidP="00994622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</w:t>
            </w:r>
            <w:r w:rsidRPr="00F93F1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писание изменений условий доступности в связи с ремонтными работами, изменением погодных условий и т.д.</w:t>
            </w:r>
          </w:p>
        </w:tc>
      </w:tr>
    </w:tbl>
    <w:p w14:paraId="3780501D" w14:textId="77777777" w:rsidR="002464F6" w:rsidRPr="00AF6E84" w:rsidRDefault="002464F6" w:rsidP="002464F6">
      <w:pPr>
        <w:pStyle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2" w:name="_Toc215650446"/>
      <w:r w:rsidRPr="00AF6E84">
        <w:rPr>
          <w:rFonts w:ascii="Times New Roman" w:hAnsi="Times New Roman" w:cs="Times New Roman"/>
          <w:b/>
          <w:bCs/>
          <w:color w:val="auto"/>
          <w:sz w:val="28"/>
          <w:szCs w:val="28"/>
        </w:rPr>
        <w:t>Информационная доступность для инвалидов</w:t>
      </w:r>
      <w:bookmarkEnd w:id="12"/>
    </w:p>
    <w:tbl>
      <w:tblPr>
        <w:tblStyle w:val="af2"/>
        <w:tblW w:w="9781" w:type="dxa"/>
        <w:tblLook w:val="04A0" w:firstRow="1" w:lastRow="0" w:firstColumn="1" w:lastColumn="0" w:noHBand="0" w:noVBand="1"/>
      </w:tblPr>
      <w:tblGrid>
        <w:gridCol w:w="4253"/>
        <w:gridCol w:w="5528"/>
      </w:tblGrid>
      <w:tr w:rsidR="002464F6" w:rsidRPr="00451832" w14:paraId="58C177A0" w14:textId="77777777" w:rsidTr="001F2F3F"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8E442C" w14:textId="046B085C" w:rsidR="002464F6" w:rsidRPr="00451832" w:rsidRDefault="001F2F3F" w:rsidP="00DB43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нарушениями </w:t>
            </w:r>
            <w:r w:rsidRPr="00750327">
              <w:rPr>
                <w:rFonts w:ascii="Times New Roman" w:hAnsi="Times New Roman" w:cs="Times New Roman"/>
                <w:sz w:val="28"/>
                <w:szCs w:val="28"/>
              </w:rPr>
              <w:t>зрения, в том числе использующих собаку проводника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CDA2B71" w14:textId="77777777" w:rsidR="002464F6" w:rsidRPr="00451832" w:rsidRDefault="002464F6" w:rsidP="00994622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и</w:t>
            </w:r>
            <w:r w:rsidRPr="0045183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нформация о тактильных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средствах информации</w:t>
            </w:r>
            <w:r w:rsidRPr="0045183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 информационных таблич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ках</w:t>
            </w:r>
            <w:r w:rsidRPr="0045183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шрифтом Брайля, о наличии систем звукового оповещения, аудиогидов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r w:rsidRPr="00565D3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 порядке допуска тифлокомментатора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(при наличии)</w:t>
            </w:r>
          </w:p>
        </w:tc>
      </w:tr>
      <w:tr w:rsidR="002464F6" w14:paraId="1EEA9787" w14:textId="77777777" w:rsidTr="001F2F3F"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170C6B" w14:textId="77777777" w:rsidR="002464F6" w:rsidRPr="009012C4" w:rsidRDefault="002464F6" w:rsidP="00DB43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12C4">
              <w:rPr>
                <w:rFonts w:ascii="Times New Roman" w:hAnsi="Times New Roman" w:cs="Times New Roman"/>
                <w:sz w:val="28"/>
                <w:szCs w:val="28"/>
              </w:rPr>
              <w:t xml:space="preserve">с нарушениями слуха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442FCD" w14:textId="77777777" w:rsidR="002464F6" w:rsidRPr="00565D3C" w:rsidRDefault="002464F6" w:rsidP="00994622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65D3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информация о наличии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индукционных систем, </w:t>
            </w:r>
            <w:r w:rsidRPr="00565D3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информационных табло,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терминалов, </w:t>
            </w:r>
            <w:r w:rsidRPr="00565D3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навигационных указателей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r w:rsidRPr="009012C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 наличии возможности взаимодействия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с работниками</w:t>
            </w:r>
            <w:r w:rsidRPr="009012C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в письменном или электронном виде, </w:t>
            </w:r>
            <w:r w:rsidRPr="0045183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о наличии систем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светового </w:t>
            </w:r>
            <w:r w:rsidRPr="0045183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оповещения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и других визуальных средствах информации,</w:t>
            </w:r>
            <w:r w:rsidRPr="009012C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о возможности и порядке предоставления услуг или допуска переводчика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русского </w:t>
            </w:r>
            <w:r w:rsidRPr="009012C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жестового языка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(при наличии)</w:t>
            </w:r>
          </w:p>
        </w:tc>
      </w:tr>
      <w:tr w:rsidR="002464F6" w14:paraId="54CDA91D" w14:textId="77777777" w:rsidTr="001F2F3F"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304CCD" w14:textId="568F4414" w:rsidR="002464F6" w:rsidRPr="003B1B4B" w:rsidRDefault="002464F6" w:rsidP="001F2F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1B4B">
              <w:rPr>
                <w:rFonts w:ascii="Times New Roman" w:hAnsi="Times New Roman" w:cs="Times New Roman"/>
                <w:sz w:val="28"/>
                <w:szCs w:val="28"/>
              </w:rPr>
              <w:t>с нарушениями опорно-двигательного аппарата, в том числе использующи</w:t>
            </w:r>
            <w:r w:rsidR="001F2F3F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3B1B4B">
              <w:rPr>
                <w:rFonts w:ascii="Times New Roman" w:hAnsi="Times New Roman" w:cs="Times New Roman"/>
                <w:sz w:val="28"/>
                <w:szCs w:val="28"/>
              </w:rPr>
              <w:t xml:space="preserve"> кресла-коляски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FF50DA" w14:textId="77777777" w:rsidR="002464F6" w:rsidRPr="00342BEE" w:rsidRDefault="002464F6" w:rsidP="00994622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342BE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информация о размещении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03666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визуальн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ых средств</w:t>
            </w:r>
            <w:r w:rsidRPr="0003666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информации в зон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ах</w:t>
            </w:r>
            <w:r w:rsidRPr="0003666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прямой видимости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для инвалидов, использующих кресло-коляску</w:t>
            </w:r>
          </w:p>
        </w:tc>
      </w:tr>
      <w:tr w:rsidR="002464F6" w14:paraId="50EF2331" w14:textId="77777777" w:rsidTr="001F2F3F"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0DDA948" w14:textId="77777777" w:rsidR="002464F6" w:rsidRPr="003B1B4B" w:rsidRDefault="002464F6" w:rsidP="00DB43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1B4B">
              <w:rPr>
                <w:rFonts w:ascii="Times New Roman" w:hAnsi="Times New Roman" w:cs="Times New Roman"/>
                <w:sz w:val="28"/>
                <w:szCs w:val="28"/>
              </w:rPr>
              <w:t xml:space="preserve">с нарушениями </w:t>
            </w:r>
            <w:r w:rsidRPr="00CF60B4">
              <w:rPr>
                <w:rFonts w:ascii="Times New Roman" w:hAnsi="Times New Roman" w:cs="Times New Roman"/>
                <w:sz w:val="28"/>
                <w:szCs w:val="28"/>
              </w:rPr>
              <w:t>интеллекта, нарушениями языковых и речевых функций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2B410A4" w14:textId="77777777" w:rsidR="002464F6" w:rsidRDefault="002464F6" w:rsidP="009946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1B4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информация о наличии возможности взаимодействия с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работниками</w:t>
            </w:r>
            <w:r w:rsidRPr="003B1B4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в альтернативных форматах (средствами альтернативной коммуникации (АДК)</w:t>
            </w:r>
          </w:p>
        </w:tc>
      </w:tr>
    </w:tbl>
    <w:p w14:paraId="0125F0D0" w14:textId="77777777" w:rsidR="002464F6" w:rsidRPr="00AF6E84" w:rsidRDefault="002464F6" w:rsidP="002464F6">
      <w:pPr>
        <w:pStyle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3" w:name="_Toc215650447"/>
      <w:r w:rsidRPr="00AF6E84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Цифровая доступность</w:t>
      </w:r>
      <w:bookmarkEnd w:id="13"/>
    </w:p>
    <w:tbl>
      <w:tblPr>
        <w:tblStyle w:val="af2"/>
        <w:tblW w:w="9923" w:type="dxa"/>
        <w:tblLook w:val="04A0" w:firstRow="1" w:lastRow="0" w:firstColumn="1" w:lastColumn="0" w:noHBand="0" w:noVBand="1"/>
      </w:tblPr>
      <w:tblGrid>
        <w:gridCol w:w="4253"/>
        <w:gridCol w:w="5670"/>
      </w:tblGrid>
      <w:tr w:rsidR="002464F6" w14:paraId="4E9D5972" w14:textId="77777777" w:rsidTr="001F2F3F"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941629" w14:textId="77777777" w:rsidR="002464F6" w:rsidRDefault="002464F6" w:rsidP="00DB43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DC07BE">
              <w:rPr>
                <w:rFonts w:ascii="Times New Roman" w:hAnsi="Times New Roman" w:cs="Times New Roman"/>
                <w:sz w:val="28"/>
                <w:szCs w:val="28"/>
              </w:rPr>
              <w:t>ифров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DC07BE">
              <w:rPr>
                <w:rFonts w:ascii="Times New Roman" w:hAnsi="Times New Roman" w:cs="Times New Roman"/>
                <w:sz w:val="28"/>
                <w:szCs w:val="28"/>
              </w:rPr>
              <w:t xml:space="preserve"> доступност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DC07BE">
              <w:rPr>
                <w:rFonts w:ascii="Times New Roman" w:hAnsi="Times New Roman" w:cs="Times New Roman"/>
                <w:sz w:val="28"/>
                <w:szCs w:val="28"/>
              </w:rPr>
              <w:t xml:space="preserve"> сайта</w:t>
            </w:r>
            <w:r w:rsidRPr="00706C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722D804" w14:textId="77777777" w:rsidR="002464F6" w:rsidRDefault="002464F6" w:rsidP="00DB43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C614D8" w14:textId="77777777" w:rsidR="002464F6" w:rsidRDefault="002464F6" w:rsidP="00DB43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6CE2">
              <w:rPr>
                <w:rFonts w:ascii="Times New Roman" w:hAnsi="Times New Roman" w:cs="Times New Roman"/>
                <w:sz w:val="28"/>
                <w:szCs w:val="28"/>
              </w:rPr>
              <w:t>Сайт (</w:t>
            </w:r>
            <w:r w:rsidRPr="00295F8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адрес</w:t>
            </w:r>
            <w:r w:rsidRPr="00706CE2">
              <w:rPr>
                <w:rFonts w:ascii="Times New Roman" w:hAnsi="Times New Roman" w:cs="Times New Roman"/>
                <w:sz w:val="28"/>
                <w:szCs w:val="28"/>
              </w:rPr>
              <w:t xml:space="preserve">) поддерживает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параметры, предусмотренные</w:t>
            </w:r>
            <w:r w:rsidRPr="00706C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759E2">
              <w:rPr>
                <w:rFonts w:ascii="Times New Roman" w:hAnsi="Times New Roman" w:cs="Times New Roman"/>
                <w:sz w:val="28"/>
                <w:szCs w:val="28"/>
              </w:rPr>
              <w:t>риказ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A759E2">
              <w:rPr>
                <w:rFonts w:ascii="Times New Roman" w:hAnsi="Times New Roman" w:cs="Times New Roman"/>
                <w:sz w:val="28"/>
                <w:szCs w:val="28"/>
              </w:rPr>
              <w:t xml:space="preserve"> Минцифры России от 07.11.2023 № 953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01A563E" w14:textId="77777777" w:rsidR="002464F6" w:rsidRPr="00784F17" w:rsidRDefault="002464F6" w:rsidP="00DB437C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84F1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Краткое описание возмо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жно</w:t>
            </w:r>
            <w:r w:rsidRPr="00784F1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стей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784F1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(изменение цветов, уровней контрастности и шрифтов с помощью настроек браузера или устройства, увеличение масштаба до 200% без выхода текста за пределы экрана, перемещение с помощью клавиатуры, совместимость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</w:t>
            </w:r>
            <w:r w:rsidRPr="00784F1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программами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экранного доступа).</w:t>
            </w:r>
          </w:p>
          <w:p w14:paraId="6D6B7611" w14:textId="77777777" w:rsidR="002464F6" w:rsidRDefault="002464F6" w:rsidP="009946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57C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Краткое описание проблем цифровой доступности (например, разделы сайта не полностью доступны, отсутствие возможности изменять высоту строки или интервал текста, PDF-документов не полностью доступны для программ чтения с экрана, прямые видеотрансляции не имеют субтитров и т.д.)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</w:t>
            </w:r>
          </w:p>
        </w:tc>
      </w:tr>
      <w:tr w:rsidR="002464F6" w14:paraId="62935DB2" w14:textId="77777777" w:rsidTr="001F2F3F"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57D3A37" w14:textId="77777777" w:rsidR="002464F6" w:rsidRDefault="002464F6" w:rsidP="00DB43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557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проблемах </w:t>
            </w:r>
            <w:r w:rsidRPr="00C557CF">
              <w:rPr>
                <w:rFonts w:ascii="Times New Roman" w:hAnsi="Times New Roman" w:cs="Times New Roman"/>
                <w:sz w:val="28"/>
                <w:szCs w:val="28"/>
              </w:rPr>
              <w:t xml:space="preserve">доступности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сайта </w:t>
            </w:r>
            <w:r w:rsidRPr="00C557CF">
              <w:rPr>
                <w:rFonts w:ascii="Times New Roman" w:hAnsi="Times New Roman" w:cs="Times New Roman"/>
                <w:sz w:val="28"/>
                <w:szCs w:val="28"/>
              </w:rPr>
              <w:t xml:space="preserve">для инвалидов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можно сообщить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02F149E" w14:textId="77777777" w:rsidR="002464F6" w:rsidRPr="00C557CF" w:rsidRDefault="002464F6" w:rsidP="00F056E9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557C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телефон, электронная почта или ссылка на форму обратной связи</w:t>
            </w:r>
          </w:p>
          <w:p w14:paraId="1936B390" w14:textId="77777777" w:rsidR="002464F6" w:rsidRPr="00706CE2" w:rsidRDefault="002464F6" w:rsidP="00DB43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A7E7352" w14:textId="77777777" w:rsidR="002464F6" w:rsidRPr="00AF6E84" w:rsidRDefault="002464F6" w:rsidP="002464F6">
      <w:pPr>
        <w:pStyle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4" w:name="_Toc215650448"/>
      <w:r w:rsidRPr="00AF6E84">
        <w:rPr>
          <w:rFonts w:ascii="Times New Roman" w:hAnsi="Times New Roman" w:cs="Times New Roman"/>
          <w:b/>
          <w:bCs/>
          <w:color w:val="auto"/>
          <w:sz w:val="28"/>
          <w:szCs w:val="28"/>
        </w:rPr>
        <w:t>Порядок обслуживания посетителей (получателей услуг) с инвалидностью</w:t>
      </w:r>
      <w:bookmarkEnd w:id="14"/>
    </w:p>
    <w:tbl>
      <w:tblPr>
        <w:tblStyle w:val="af2"/>
        <w:tblW w:w="9923" w:type="dxa"/>
        <w:tblLook w:val="04A0" w:firstRow="1" w:lastRow="0" w:firstColumn="1" w:lastColumn="0" w:noHBand="0" w:noVBand="1"/>
      </w:tblPr>
      <w:tblGrid>
        <w:gridCol w:w="4253"/>
        <w:gridCol w:w="5670"/>
      </w:tblGrid>
      <w:tr w:rsidR="002464F6" w:rsidRPr="00451832" w14:paraId="3492521E" w14:textId="77777777" w:rsidTr="001F2F3F"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1ADBB7" w14:textId="77777777" w:rsidR="002464F6" w:rsidRPr="00451832" w:rsidRDefault="002464F6" w:rsidP="00DB43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C07BE">
              <w:rPr>
                <w:rFonts w:ascii="Times New Roman" w:hAnsi="Times New Roman" w:cs="Times New Roman"/>
                <w:sz w:val="28"/>
                <w:szCs w:val="28"/>
              </w:rPr>
              <w:t xml:space="preserve">ызов работников, оказывающих </w:t>
            </w:r>
            <w:r w:rsidRPr="00DC07B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помощь инвалидам на объекте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16BEDE5" w14:textId="21FC12E3" w:rsidR="002464F6" w:rsidRPr="00463073" w:rsidRDefault="002464F6" w:rsidP="00994622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46307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фамили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и</w:t>
            </w:r>
            <w:r w:rsidRPr="0046307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, имя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,</w:t>
            </w:r>
            <w:r w:rsidRPr="0046307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отчество, номер телефон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 работников</w:t>
            </w:r>
            <w:r w:rsidRPr="0046307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, адрес электронной почты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, мессенджера для письменного вызова </w:t>
            </w:r>
            <w:r w:rsidR="001F2F3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(при наличии)</w:t>
            </w:r>
          </w:p>
        </w:tc>
      </w:tr>
      <w:tr w:rsidR="002464F6" w:rsidRPr="00451832" w14:paraId="00D1B5F5" w14:textId="77777777" w:rsidTr="001F2F3F"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652043" w14:textId="77777777" w:rsidR="002464F6" w:rsidRPr="00451832" w:rsidRDefault="002464F6" w:rsidP="00DB43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</w:t>
            </w:r>
            <w:r w:rsidRPr="00DC07B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олжностны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е</w:t>
            </w:r>
            <w:r w:rsidRPr="00DC07B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лиц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</w:t>
            </w:r>
            <w:r w:rsidRPr="00DC07B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, ответственны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е</w:t>
            </w:r>
            <w:r w:rsidRPr="00DC07B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за организацию работы по обеспечению доступности объекта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93A299" w14:textId="45567CBC" w:rsidR="002464F6" w:rsidRPr="00463073" w:rsidRDefault="002464F6" w:rsidP="00994622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46307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фамилия, имя отчество, номер телефон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</w:t>
            </w:r>
            <w:r w:rsidRPr="0046307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, адрес электронной почты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, мессенджера </w:t>
            </w:r>
            <w:r w:rsidR="001F2F3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(при наличии)</w:t>
            </w:r>
          </w:p>
        </w:tc>
      </w:tr>
      <w:tr w:rsidR="002464F6" w:rsidRPr="00451832" w14:paraId="325A0FA9" w14:textId="77777777" w:rsidTr="001F2F3F"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3E1A8D" w14:textId="77777777" w:rsidR="002464F6" w:rsidRPr="00DC07BE" w:rsidRDefault="002464F6" w:rsidP="00DB43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Порядок допуска собаки-проводника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8D3C95" w14:textId="77777777" w:rsidR="002464F6" w:rsidRPr="00342BEE" w:rsidRDefault="002464F6" w:rsidP="00994622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42BE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положение, инструкция, памятка, инфографика (при наличии)</w:t>
            </w:r>
          </w:p>
        </w:tc>
      </w:tr>
      <w:tr w:rsidR="002464F6" w:rsidRPr="00451832" w14:paraId="7690C516" w14:textId="77777777" w:rsidTr="001F2F3F"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179B5D" w14:textId="77777777" w:rsidR="002464F6" w:rsidRDefault="002464F6" w:rsidP="00DB43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</w:t>
            </w:r>
            <w:r w:rsidRPr="00DC07B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орядок обслуживания инвалидов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и маломобильных граждан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B017E0" w14:textId="77777777" w:rsidR="002464F6" w:rsidRPr="00160DF3" w:rsidRDefault="002464F6" w:rsidP="00994622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политика,</w:t>
            </w:r>
            <w:r w:rsidRPr="00160DF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положени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е</w:t>
            </w:r>
            <w:r w:rsidRPr="00160DF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порядок, </w:t>
            </w:r>
            <w:r w:rsidRPr="00160DF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инструкции другие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локальные нормативные акты, п</w:t>
            </w:r>
            <w:r w:rsidRPr="00160DF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амятки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, инфографики (при наличии)</w:t>
            </w:r>
          </w:p>
        </w:tc>
      </w:tr>
      <w:tr w:rsidR="002464F6" w:rsidRPr="00160DF3" w14:paraId="03BB3F82" w14:textId="77777777" w:rsidTr="001F2F3F">
        <w:trPr>
          <w:trHeight w:val="624"/>
        </w:trPr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E5DF98" w14:textId="77777777" w:rsidR="002464F6" w:rsidRPr="00160DF3" w:rsidRDefault="002464F6" w:rsidP="00DB437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160DF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Паспорт доступности объекта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BF94C6" w14:textId="4CDC953F" w:rsidR="002464F6" w:rsidRPr="00160DF3" w:rsidRDefault="002464F6" w:rsidP="00DB437C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  <w:t>копия паспорта доступности</w:t>
            </w:r>
            <w:r w:rsidR="00994622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 объекта </w:t>
            </w:r>
            <w:r w:rsidR="001F2F3F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  <w:t>(</w:t>
            </w:r>
            <w:proofErr w:type="spellStart"/>
            <w:r w:rsidR="00994622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  <w:t>ов</w:t>
            </w:r>
            <w:proofErr w:type="spellEnd"/>
            <w:r w:rsidR="00994622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="001F2F3F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 (при необходимости)</w:t>
            </w:r>
          </w:p>
        </w:tc>
      </w:tr>
      <w:tr w:rsidR="002464F6" w:rsidRPr="00160DF3" w14:paraId="7FFFA8AA" w14:textId="77777777" w:rsidTr="001F2F3F"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800DF5" w14:textId="77777777" w:rsidR="002464F6" w:rsidRPr="00160DF3" w:rsidRDefault="002464F6" w:rsidP="00DB437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Нормативные правовые документы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A43E87" w14:textId="6CB1FA2D" w:rsidR="002464F6" w:rsidRPr="00A80231" w:rsidRDefault="002464F6" w:rsidP="00994622">
            <w:pPr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  <w:t>ф</w:t>
            </w:r>
            <w:r w:rsidRPr="00A80231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  <w:t>едерального, регионального, муниципального уровня</w:t>
            </w:r>
            <w:r w:rsidR="001F2F3F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 (при необходимости)</w:t>
            </w:r>
          </w:p>
        </w:tc>
      </w:tr>
    </w:tbl>
    <w:p w14:paraId="0DF689FB" w14:textId="77777777" w:rsidR="002464F6" w:rsidRDefault="002464F6" w:rsidP="00246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01AE48" w14:textId="504E60F7" w:rsidR="00764910" w:rsidRPr="00160DF3" w:rsidRDefault="002464F6" w:rsidP="00436B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CE2">
        <w:rPr>
          <w:rFonts w:ascii="Times New Roman" w:hAnsi="Times New Roman" w:cs="Times New Roman"/>
          <w:sz w:val="28"/>
          <w:szCs w:val="28"/>
        </w:rPr>
        <w:t>Дата публикации</w:t>
      </w:r>
      <w:r>
        <w:rPr>
          <w:rFonts w:ascii="Times New Roman" w:hAnsi="Times New Roman" w:cs="Times New Roman"/>
          <w:sz w:val="28"/>
          <w:szCs w:val="28"/>
        </w:rPr>
        <w:t xml:space="preserve"> (или изменений)</w:t>
      </w:r>
    </w:p>
    <w:sectPr w:rsidR="00764910" w:rsidRPr="00160DF3" w:rsidSect="001B22B6">
      <w:pgSz w:w="11906" w:h="16838"/>
      <w:pgMar w:top="851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C6EFD" w14:textId="77777777" w:rsidR="00CF0826" w:rsidRDefault="00CF0826" w:rsidP="002363AB">
      <w:pPr>
        <w:spacing w:after="0" w:line="240" w:lineRule="auto"/>
      </w:pPr>
      <w:r>
        <w:separator/>
      </w:r>
    </w:p>
  </w:endnote>
  <w:endnote w:type="continuationSeparator" w:id="0">
    <w:p w14:paraId="2980DEFD" w14:textId="77777777" w:rsidR="00CF0826" w:rsidRDefault="00CF0826" w:rsidP="00236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D219D" w14:textId="77777777" w:rsidR="00CF0826" w:rsidRDefault="00CF0826" w:rsidP="002363AB">
      <w:pPr>
        <w:spacing w:after="0" w:line="240" w:lineRule="auto"/>
      </w:pPr>
      <w:r>
        <w:separator/>
      </w:r>
    </w:p>
  </w:footnote>
  <w:footnote w:type="continuationSeparator" w:id="0">
    <w:p w14:paraId="7D3E41C5" w14:textId="77777777" w:rsidR="00CF0826" w:rsidRDefault="00CF0826" w:rsidP="002363AB">
      <w:pPr>
        <w:spacing w:after="0" w:line="240" w:lineRule="auto"/>
      </w:pPr>
      <w:r>
        <w:continuationSeparator/>
      </w:r>
    </w:p>
  </w:footnote>
  <w:footnote w:id="1">
    <w:p w14:paraId="41112A51" w14:textId="28FFEA5B" w:rsidR="001309C4" w:rsidRPr="001309C4" w:rsidRDefault="001309C4">
      <w:pPr>
        <w:pStyle w:val="af0"/>
        <w:rPr>
          <w:rFonts w:ascii="Times New Roman" w:hAnsi="Times New Roman" w:cs="Times New Roman"/>
          <w:sz w:val="22"/>
          <w:szCs w:val="22"/>
        </w:rPr>
      </w:pPr>
      <w:r>
        <w:rPr>
          <w:rStyle w:val="af3"/>
        </w:rPr>
        <w:footnoteRef/>
      </w:r>
      <w:r>
        <w:t xml:space="preserve"> </w:t>
      </w:r>
      <w:r w:rsidRPr="001309C4">
        <w:rPr>
          <w:rFonts w:ascii="Times New Roman" w:hAnsi="Times New Roman" w:cs="Times New Roman"/>
          <w:sz w:val="22"/>
          <w:szCs w:val="22"/>
        </w:rPr>
        <w:t>Действует до 1 марта 2026 года</w:t>
      </w:r>
      <w:r>
        <w:rPr>
          <w:rFonts w:ascii="Times New Roman" w:hAnsi="Times New Roman" w:cs="Times New Roman"/>
          <w:sz w:val="22"/>
          <w:szCs w:val="22"/>
        </w:rPr>
        <w:t>.</w:t>
      </w:r>
    </w:p>
  </w:footnote>
  <w:footnote w:id="2">
    <w:p w14:paraId="40AAC166" w14:textId="388EA7BC" w:rsidR="002363AB" w:rsidRPr="00750327" w:rsidRDefault="002363AB" w:rsidP="00E10E42">
      <w:pPr>
        <w:pStyle w:val="af0"/>
        <w:jc w:val="both"/>
        <w:rPr>
          <w:sz w:val="18"/>
          <w:szCs w:val="18"/>
        </w:rPr>
      </w:pPr>
      <w:r w:rsidRPr="00750327">
        <w:rPr>
          <w:rStyle w:val="af3"/>
          <w:sz w:val="18"/>
          <w:szCs w:val="18"/>
        </w:rPr>
        <w:footnoteRef/>
      </w:r>
      <w:r w:rsidRPr="00750327">
        <w:rPr>
          <w:rStyle w:val="af3"/>
          <w:sz w:val="18"/>
          <w:szCs w:val="18"/>
        </w:rPr>
        <w:footnoteRef/>
      </w:r>
      <w:r w:rsidRPr="00750327">
        <w:rPr>
          <w:sz w:val="18"/>
          <w:szCs w:val="18"/>
        </w:rPr>
        <w:t xml:space="preserve"> </w:t>
      </w:r>
      <w:r w:rsidRPr="00750327">
        <w:rPr>
          <w:rFonts w:ascii="Times New Roman" w:hAnsi="Times New Roman" w:cs="Times New Roman"/>
          <w:sz w:val="18"/>
          <w:szCs w:val="18"/>
        </w:rPr>
        <w:t>п. 13 ст. 2 Федерального закона от 27</w:t>
      </w:r>
      <w:r w:rsidR="006D56E9">
        <w:rPr>
          <w:rFonts w:ascii="Times New Roman" w:hAnsi="Times New Roman" w:cs="Times New Roman"/>
          <w:sz w:val="18"/>
          <w:szCs w:val="18"/>
        </w:rPr>
        <w:t xml:space="preserve"> июля </w:t>
      </w:r>
      <w:r w:rsidRPr="00750327">
        <w:rPr>
          <w:rFonts w:ascii="Times New Roman" w:hAnsi="Times New Roman" w:cs="Times New Roman"/>
          <w:sz w:val="18"/>
          <w:szCs w:val="18"/>
        </w:rPr>
        <w:t>2006</w:t>
      </w:r>
      <w:r w:rsidR="006D56E9">
        <w:rPr>
          <w:rFonts w:ascii="Times New Roman" w:hAnsi="Times New Roman" w:cs="Times New Roman"/>
          <w:sz w:val="18"/>
          <w:szCs w:val="18"/>
        </w:rPr>
        <w:t xml:space="preserve"> г.</w:t>
      </w:r>
      <w:r w:rsidRPr="00750327">
        <w:rPr>
          <w:rFonts w:ascii="Times New Roman" w:hAnsi="Times New Roman" w:cs="Times New Roman"/>
          <w:sz w:val="18"/>
          <w:szCs w:val="18"/>
        </w:rPr>
        <w:t xml:space="preserve"> № 149-ФЗ «Об информации, информационных технологиях и о защите информации»</w:t>
      </w:r>
    </w:p>
  </w:footnote>
  <w:footnote w:id="3">
    <w:p w14:paraId="7E663931" w14:textId="2968ADEF" w:rsidR="002363AB" w:rsidRPr="00750327" w:rsidRDefault="002363AB" w:rsidP="00374882">
      <w:pPr>
        <w:pStyle w:val="af0"/>
        <w:jc w:val="both"/>
        <w:rPr>
          <w:sz w:val="18"/>
          <w:szCs w:val="18"/>
        </w:rPr>
      </w:pPr>
      <w:r w:rsidRPr="00750327">
        <w:rPr>
          <w:rStyle w:val="af3"/>
          <w:sz w:val="18"/>
          <w:szCs w:val="18"/>
        </w:rPr>
        <w:footnoteRef/>
      </w:r>
      <w:r w:rsidRPr="00750327">
        <w:rPr>
          <w:sz w:val="18"/>
          <w:szCs w:val="18"/>
        </w:rPr>
        <w:t xml:space="preserve"> </w:t>
      </w:r>
      <w:r w:rsidRPr="00750327">
        <w:rPr>
          <w:rFonts w:ascii="Times New Roman" w:hAnsi="Times New Roman" w:cs="Times New Roman"/>
          <w:sz w:val="18"/>
          <w:szCs w:val="18"/>
        </w:rPr>
        <w:t>п. 5 ст. 1, Федеральный закон от 09</w:t>
      </w:r>
      <w:r w:rsidR="006D56E9">
        <w:rPr>
          <w:rFonts w:ascii="Times New Roman" w:hAnsi="Times New Roman" w:cs="Times New Roman"/>
          <w:sz w:val="18"/>
          <w:szCs w:val="18"/>
        </w:rPr>
        <w:t xml:space="preserve"> февраля </w:t>
      </w:r>
      <w:r w:rsidRPr="00750327">
        <w:rPr>
          <w:rFonts w:ascii="Times New Roman" w:hAnsi="Times New Roman" w:cs="Times New Roman"/>
          <w:sz w:val="18"/>
          <w:szCs w:val="18"/>
        </w:rPr>
        <w:t>2009</w:t>
      </w:r>
      <w:r w:rsidR="006D56E9">
        <w:rPr>
          <w:rFonts w:ascii="Times New Roman" w:hAnsi="Times New Roman" w:cs="Times New Roman"/>
          <w:sz w:val="18"/>
          <w:szCs w:val="18"/>
        </w:rPr>
        <w:t xml:space="preserve"> г.</w:t>
      </w:r>
      <w:r w:rsidRPr="00750327">
        <w:rPr>
          <w:rFonts w:ascii="Times New Roman" w:hAnsi="Times New Roman" w:cs="Times New Roman"/>
          <w:sz w:val="18"/>
          <w:szCs w:val="18"/>
        </w:rPr>
        <w:t xml:space="preserve"> № 8-ФЗ </w:t>
      </w:r>
      <w:r w:rsidR="00374882">
        <w:rPr>
          <w:rFonts w:ascii="Times New Roman" w:hAnsi="Times New Roman" w:cs="Times New Roman"/>
          <w:sz w:val="18"/>
          <w:szCs w:val="18"/>
        </w:rPr>
        <w:t>«</w:t>
      </w:r>
      <w:r w:rsidRPr="00750327">
        <w:rPr>
          <w:rFonts w:ascii="Times New Roman" w:hAnsi="Times New Roman" w:cs="Times New Roman"/>
          <w:sz w:val="18"/>
          <w:szCs w:val="18"/>
        </w:rPr>
        <w:t>Об обеспечении доступа к информации о деятельности государственных органов и органов местного самоуправления</w:t>
      </w:r>
      <w:r w:rsidR="00374882">
        <w:rPr>
          <w:rFonts w:ascii="Times New Roman" w:hAnsi="Times New Roman" w:cs="Times New Roman"/>
          <w:sz w:val="18"/>
          <w:szCs w:val="18"/>
        </w:rPr>
        <w:t>»</w:t>
      </w:r>
    </w:p>
  </w:footnote>
  <w:footnote w:id="4">
    <w:p w14:paraId="179F5DF9" w14:textId="5EEF6041" w:rsidR="001309C4" w:rsidRPr="001309C4" w:rsidRDefault="001309C4">
      <w:pPr>
        <w:pStyle w:val="af0"/>
        <w:rPr>
          <w:rFonts w:ascii="Times New Roman" w:hAnsi="Times New Roman" w:cs="Times New Roman"/>
          <w:sz w:val="22"/>
          <w:szCs w:val="22"/>
        </w:rPr>
      </w:pPr>
      <w:r>
        <w:rPr>
          <w:rStyle w:val="af3"/>
        </w:rPr>
        <w:footnoteRef/>
      </w:r>
      <w:r>
        <w:t xml:space="preserve"> </w:t>
      </w:r>
      <w:r w:rsidRPr="001309C4">
        <w:rPr>
          <w:rFonts w:ascii="Times New Roman" w:hAnsi="Times New Roman" w:cs="Times New Roman"/>
          <w:sz w:val="22"/>
          <w:szCs w:val="22"/>
        </w:rPr>
        <w:t>Действует до 1 марта 2026 года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D1B29"/>
    <w:multiLevelType w:val="hybridMultilevel"/>
    <w:tmpl w:val="79D096CA"/>
    <w:lvl w:ilvl="0" w:tplc="E0BC1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7417E"/>
    <w:multiLevelType w:val="multilevel"/>
    <w:tmpl w:val="60C85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D5020E4"/>
    <w:multiLevelType w:val="multilevel"/>
    <w:tmpl w:val="E0D25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250FA9"/>
    <w:multiLevelType w:val="multilevel"/>
    <w:tmpl w:val="5002C2A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C776D8F"/>
    <w:multiLevelType w:val="hybridMultilevel"/>
    <w:tmpl w:val="1DB06C16"/>
    <w:lvl w:ilvl="0" w:tplc="E0BC1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8B6294"/>
    <w:multiLevelType w:val="hybridMultilevel"/>
    <w:tmpl w:val="1B828DA0"/>
    <w:lvl w:ilvl="0" w:tplc="DFFC868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34BA51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38CFBE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DA4C38E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84AE88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E38708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29D07DD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617AE5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396CE9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6" w15:restartNumberingAfterBreak="0">
    <w:nsid w:val="57947EBE"/>
    <w:multiLevelType w:val="hybridMultilevel"/>
    <w:tmpl w:val="8AF661E0"/>
    <w:lvl w:ilvl="0" w:tplc="E0BC1EA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8DE7B5D"/>
    <w:multiLevelType w:val="multilevel"/>
    <w:tmpl w:val="053E9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C527F8"/>
    <w:multiLevelType w:val="hybridMultilevel"/>
    <w:tmpl w:val="04CC5580"/>
    <w:lvl w:ilvl="0" w:tplc="E0BC1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C928D6"/>
    <w:multiLevelType w:val="multilevel"/>
    <w:tmpl w:val="85904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A8D6D89"/>
    <w:multiLevelType w:val="hybridMultilevel"/>
    <w:tmpl w:val="D5CC705A"/>
    <w:lvl w:ilvl="0" w:tplc="9A0AE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1E5945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C14C61"/>
    <w:multiLevelType w:val="multilevel"/>
    <w:tmpl w:val="708C14C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6AD243B"/>
    <w:multiLevelType w:val="hybridMultilevel"/>
    <w:tmpl w:val="2E1C4752"/>
    <w:lvl w:ilvl="0" w:tplc="E0BC1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B45271"/>
    <w:multiLevelType w:val="multilevel"/>
    <w:tmpl w:val="1616A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CE35375"/>
    <w:multiLevelType w:val="hybridMultilevel"/>
    <w:tmpl w:val="08EC8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7C3C3C"/>
    <w:multiLevelType w:val="multilevel"/>
    <w:tmpl w:val="F086D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0789482">
    <w:abstractNumId w:val="2"/>
  </w:num>
  <w:num w:numId="2" w16cid:durableId="1963684780">
    <w:abstractNumId w:val="6"/>
  </w:num>
  <w:num w:numId="3" w16cid:durableId="451360400">
    <w:abstractNumId w:val="12"/>
  </w:num>
  <w:num w:numId="4" w16cid:durableId="1818493366">
    <w:abstractNumId w:val="8"/>
  </w:num>
  <w:num w:numId="5" w16cid:durableId="407191342">
    <w:abstractNumId w:val="0"/>
  </w:num>
  <w:num w:numId="6" w16cid:durableId="435445388">
    <w:abstractNumId w:val="10"/>
  </w:num>
  <w:num w:numId="7" w16cid:durableId="361517803">
    <w:abstractNumId w:val="4"/>
  </w:num>
  <w:num w:numId="8" w16cid:durableId="2144500981">
    <w:abstractNumId w:val="13"/>
  </w:num>
  <w:num w:numId="9" w16cid:durableId="1600137037">
    <w:abstractNumId w:val="14"/>
  </w:num>
  <w:num w:numId="10" w16cid:durableId="184558039">
    <w:abstractNumId w:val="5"/>
  </w:num>
  <w:num w:numId="11" w16cid:durableId="1365516469">
    <w:abstractNumId w:val="7"/>
  </w:num>
  <w:num w:numId="12" w16cid:durableId="1331330506">
    <w:abstractNumId w:val="9"/>
  </w:num>
  <w:num w:numId="13" w16cid:durableId="1825733212">
    <w:abstractNumId w:val="1"/>
  </w:num>
  <w:num w:numId="14" w16cid:durableId="207763253">
    <w:abstractNumId w:val="3"/>
  </w:num>
  <w:num w:numId="15" w16cid:durableId="1787113149">
    <w:abstractNumId w:val="11"/>
  </w:num>
  <w:num w:numId="16" w16cid:durableId="11857740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F43"/>
    <w:rsid w:val="00001D33"/>
    <w:rsid w:val="00010D55"/>
    <w:rsid w:val="000279BE"/>
    <w:rsid w:val="00032767"/>
    <w:rsid w:val="0004130D"/>
    <w:rsid w:val="00051353"/>
    <w:rsid w:val="0006068C"/>
    <w:rsid w:val="000620C0"/>
    <w:rsid w:val="0006384F"/>
    <w:rsid w:val="0006652D"/>
    <w:rsid w:val="00073D7E"/>
    <w:rsid w:val="000779BD"/>
    <w:rsid w:val="00090985"/>
    <w:rsid w:val="00095AD0"/>
    <w:rsid w:val="00097148"/>
    <w:rsid w:val="000A2DBA"/>
    <w:rsid w:val="000A42D0"/>
    <w:rsid w:val="000B49C7"/>
    <w:rsid w:val="000C5306"/>
    <w:rsid w:val="000C5360"/>
    <w:rsid w:val="000C5B2E"/>
    <w:rsid w:val="000D0988"/>
    <w:rsid w:val="000E00C8"/>
    <w:rsid w:val="000E0BF3"/>
    <w:rsid w:val="000E2432"/>
    <w:rsid w:val="000E4872"/>
    <w:rsid w:val="000F694B"/>
    <w:rsid w:val="000F7DAB"/>
    <w:rsid w:val="00100231"/>
    <w:rsid w:val="0011134E"/>
    <w:rsid w:val="001212B8"/>
    <w:rsid w:val="00123B2C"/>
    <w:rsid w:val="001309C4"/>
    <w:rsid w:val="0013186E"/>
    <w:rsid w:val="0013494F"/>
    <w:rsid w:val="00140FEA"/>
    <w:rsid w:val="00146CBE"/>
    <w:rsid w:val="00160DF3"/>
    <w:rsid w:val="00162607"/>
    <w:rsid w:val="0016677D"/>
    <w:rsid w:val="00170BCE"/>
    <w:rsid w:val="00174AC6"/>
    <w:rsid w:val="00176AF4"/>
    <w:rsid w:val="001806BA"/>
    <w:rsid w:val="00197D90"/>
    <w:rsid w:val="001A2B50"/>
    <w:rsid w:val="001B1EF0"/>
    <w:rsid w:val="001B22B6"/>
    <w:rsid w:val="001B28BE"/>
    <w:rsid w:val="001C6FB1"/>
    <w:rsid w:val="001D1C06"/>
    <w:rsid w:val="001D7051"/>
    <w:rsid w:val="001E7BC2"/>
    <w:rsid w:val="001E7CBA"/>
    <w:rsid w:val="001F2F3F"/>
    <w:rsid w:val="001F4B09"/>
    <w:rsid w:val="001F7FA7"/>
    <w:rsid w:val="00202FB4"/>
    <w:rsid w:val="0020448B"/>
    <w:rsid w:val="00210307"/>
    <w:rsid w:val="00225403"/>
    <w:rsid w:val="002339A3"/>
    <w:rsid w:val="002363AB"/>
    <w:rsid w:val="00240C9C"/>
    <w:rsid w:val="002464F6"/>
    <w:rsid w:val="0024745D"/>
    <w:rsid w:val="002476E2"/>
    <w:rsid w:val="002542B7"/>
    <w:rsid w:val="002543A6"/>
    <w:rsid w:val="00257C95"/>
    <w:rsid w:val="002632A5"/>
    <w:rsid w:val="00265ED8"/>
    <w:rsid w:val="0027404A"/>
    <w:rsid w:val="00291A9F"/>
    <w:rsid w:val="0029359A"/>
    <w:rsid w:val="002957B4"/>
    <w:rsid w:val="00297B90"/>
    <w:rsid w:val="002B1894"/>
    <w:rsid w:val="002B1F76"/>
    <w:rsid w:val="002C20A9"/>
    <w:rsid w:val="002C29C4"/>
    <w:rsid w:val="002C2A05"/>
    <w:rsid w:val="002C4533"/>
    <w:rsid w:val="002D7F60"/>
    <w:rsid w:val="002E6B4C"/>
    <w:rsid w:val="00300900"/>
    <w:rsid w:val="00301462"/>
    <w:rsid w:val="00303806"/>
    <w:rsid w:val="00307270"/>
    <w:rsid w:val="00307F36"/>
    <w:rsid w:val="00312247"/>
    <w:rsid w:val="0032385C"/>
    <w:rsid w:val="00344CFA"/>
    <w:rsid w:val="00374882"/>
    <w:rsid w:val="00383322"/>
    <w:rsid w:val="003849CC"/>
    <w:rsid w:val="00394F00"/>
    <w:rsid w:val="003B1B4B"/>
    <w:rsid w:val="003B251E"/>
    <w:rsid w:val="003C0523"/>
    <w:rsid w:val="003C1880"/>
    <w:rsid w:val="003D1971"/>
    <w:rsid w:val="003D1EE6"/>
    <w:rsid w:val="003D59FC"/>
    <w:rsid w:val="003D6008"/>
    <w:rsid w:val="003E18A7"/>
    <w:rsid w:val="003F4EEF"/>
    <w:rsid w:val="00405E04"/>
    <w:rsid w:val="00416C73"/>
    <w:rsid w:val="00436B7C"/>
    <w:rsid w:val="00440405"/>
    <w:rsid w:val="00451832"/>
    <w:rsid w:val="00455F8B"/>
    <w:rsid w:val="0045647D"/>
    <w:rsid w:val="00460549"/>
    <w:rsid w:val="00463073"/>
    <w:rsid w:val="004703E4"/>
    <w:rsid w:val="0047495E"/>
    <w:rsid w:val="00487881"/>
    <w:rsid w:val="00491C05"/>
    <w:rsid w:val="00493841"/>
    <w:rsid w:val="004A145F"/>
    <w:rsid w:val="004A3DEA"/>
    <w:rsid w:val="004A6A3F"/>
    <w:rsid w:val="004A7FE5"/>
    <w:rsid w:val="004B204C"/>
    <w:rsid w:val="004B5509"/>
    <w:rsid w:val="004D19F0"/>
    <w:rsid w:val="004D7FF8"/>
    <w:rsid w:val="004F2E5E"/>
    <w:rsid w:val="004F4DDE"/>
    <w:rsid w:val="004F57A5"/>
    <w:rsid w:val="00510515"/>
    <w:rsid w:val="00514107"/>
    <w:rsid w:val="00514E39"/>
    <w:rsid w:val="00524E94"/>
    <w:rsid w:val="00525290"/>
    <w:rsid w:val="00532317"/>
    <w:rsid w:val="00543EFD"/>
    <w:rsid w:val="00553009"/>
    <w:rsid w:val="00554E00"/>
    <w:rsid w:val="00565D3C"/>
    <w:rsid w:val="00565F43"/>
    <w:rsid w:val="00575564"/>
    <w:rsid w:val="00576A92"/>
    <w:rsid w:val="005856E3"/>
    <w:rsid w:val="00586BFD"/>
    <w:rsid w:val="005876E5"/>
    <w:rsid w:val="00590DAD"/>
    <w:rsid w:val="005A26CF"/>
    <w:rsid w:val="005A3DF9"/>
    <w:rsid w:val="005A5F78"/>
    <w:rsid w:val="005B2A72"/>
    <w:rsid w:val="005C0529"/>
    <w:rsid w:val="005C2069"/>
    <w:rsid w:val="005C5371"/>
    <w:rsid w:val="005E2D9E"/>
    <w:rsid w:val="005E5D5C"/>
    <w:rsid w:val="005E683C"/>
    <w:rsid w:val="005E71D7"/>
    <w:rsid w:val="00604214"/>
    <w:rsid w:val="00613192"/>
    <w:rsid w:val="00621E31"/>
    <w:rsid w:val="00625A2E"/>
    <w:rsid w:val="0063088D"/>
    <w:rsid w:val="006328E4"/>
    <w:rsid w:val="00643ACB"/>
    <w:rsid w:val="00646242"/>
    <w:rsid w:val="00652C7D"/>
    <w:rsid w:val="00657189"/>
    <w:rsid w:val="006608E0"/>
    <w:rsid w:val="00661105"/>
    <w:rsid w:val="006742F7"/>
    <w:rsid w:val="00677E63"/>
    <w:rsid w:val="006A3193"/>
    <w:rsid w:val="006B1710"/>
    <w:rsid w:val="006C1FF4"/>
    <w:rsid w:val="006C4DDC"/>
    <w:rsid w:val="006D56E9"/>
    <w:rsid w:val="006E2BA9"/>
    <w:rsid w:val="006E4E16"/>
    <w:rsid w:val="006F1F2D"/>
    <w:rsid w:val="00701AF9"/>
    <w:rsid w:val="00702F41"/>
    <w:rsid w:val="00703E31"/>
    <w:rsid w:val="00704A1D"/>
    <w:rsid w:val="00706CE2"/>
    <w:rsid w:val="00707156"/>
    <w:rsid w:val="007114D7"/>
    <w:rsid w:val="00713766"/>
    <w:rsid w:val="007301AD"/>
    <w:rsid w:val="00732064"/>
    <w:rsid w:val="007353C7"/>
    <w:rsid w:val="00745861"/>
    <w:rsid w:val="00750327"/>
    <w:rsid w:val="00757DD3"/>
    <w:rsid w:val="00762DEB"/>
    <w:rsid w:val="00764910"/>
    <w:rsid w:val="00770B84"/>
    <w:rsid w:val="00773B9A"/>
    <w:rsid w:val="0079736A"/>
    <w:rsid w:val="007A74F3"/>
    <w:rsid w:val="007B1762"/>
    <w:rsid w:val="007B3762"/>
    <w:rsid w:val="007C1882"/>
    <w:rsid w:val="007C3422"/>
    <w:rsid w:val="007D70E1"/>
    <w:rsid w:val="007F04B6"/>
    <w:rsid w:val="007F220E"/>
    <w:rsid w:val="007F6BA6"/>
    <w:rsid w:val="008074C7"/>
    <w:rsid w:val="00810A72"/>
    <w:rsid w:val="00820F81"/>
    <w:rsid w:val="00822AA7"/>
    <w:rsid w:val="00851769"/>
    <w:rsid w:val="008541E1"/>
    <w:rsid w:val="008578C4"/>
    <w:rsid w:val="0086229D"/>
    <w:rsid w:val="00863CB7"/>
    <w:rsid w:val="008652AE"/>
    <w:rsid w:val="00866D08"/>
    <w:rsid w:val="008720A7"/>
    <w:rsid w:val="008724E4"/>
    <w:rsid w:val="0087390A"/>
    <w:rsid w:val="00885D40"/>
    <w:rsid w:val="00891585"/>
    <w:rsid w:val="00892A7C"/>
    <w:rsid w:val="00896308"/>
    <w:rsid w:val="008B6464"/>
    <w:rsid w:val="008C164E"/>
    <w:rsid w:val="008D081D"/>
    <w:rsid w:val="008D2D48"/>
    <w:rsid w:val="008D4ACF"/>
    <w:rsid w:val="008E56F8"/>
    <w:rsid w:val="009012C4"/>
    <w:rsid w:val="00904F3F"/>
    <w:rsid w:val="00905E82"/>
    <w:rsid w:val="009116E3"/>
    <w:rsid w:val="009133BD"/>
    <w:rsid w:val="00914978"/>
    <w:rsid w:val="00914D28"/>
    <w:rsid w:val="0092745F"/>
    <w:rsid w:val="009334CF"/>
    <w:rsid w:val="0093540C"/>
    <w:rsid w:val="00943A0C"/>
    <w:rsid w:val="00944EE2"/>
    <w:rsid w:val="00946A36"/>
    <w:rsid w:val="00951CFD"/>
    <w:rsid w:val="009522AC"/>
    <w:rsid w:val="0096332A"/>
    <w:rsid w:val="0097715A"/>
    <w:rsid w:val="009928DC"/>
    <w:rsid w:val="0099402B"/>
    <w:rsid w:val="00994622"/>
    <w:rsid w:val="009A177B"/>
    <w:rsid w:val="009C4721"/>
    <w:rsid w:val="009D2897"/>
    <w:rsid w:val="009D5027"/>
    <w:rsid w:val="009D58DE"/>
    <w:rsid w:val="009F2718"/>
    <w:rsid w:val="00A16F1B"/>
    <w:rsid w:val="00A20AE6"/>
    <w:rsid w:val="00A2752F"/>
    <w:rsid w:val="00A40526"/>
    <w:rsid w:val="00A50C47"/>
    <w:rsid w:val="00A514A0"/>
    <w:rsid w:val="00A63455"/>
    <w:rsid w:val="00A759E2"/>
    <w:rsid w:val="00A76294"/>
    <w:rsid w:val="00A76F21"/>
    <w:rsid w:val="00A80231"/>
    <w:rsid w:val="00A81CAF"/>
    <w:rsid w:val="00A82305"/>
    <w:rsid w:val="00A850B1"/>
    <w:rsid w:val="00AB7D38"/>
    <w:rsid w:val="00AD0190"/>
    <w:rsid w:val="00AE2A9A"/>
    <w:rsid w:val="00AF3D0C"/>
    <w:rsid w:val="00B0557A"/>
    <w:rsid w:val="00B147AA"/>
    <w:rsid w:val="00B173F8"/>
    <w:rsid w:val="00B17A66"/>
    <w:rsid w:val="00B24FC5"/>
    <w:rsid w:val="00B410CE"/>
    <w:rsid w:val="00B45562"/>
    <w:rsid w:val="00B50EF3"/>
    <w:rsid w:val="00B52FA1"/>
    <w:rsid w:val="00B53005"/>
    <w:rsid w:val="00B56EBE"/>
    <w:rsid w:val="00B62860"/>
    <w:rsid w:val="00B635E1"/>
    <w:rsid w:val="00B67893"/>
    <w:rsid w:val="00B831DF"/>
    <w:rsid w:val="00B84A79"/>
    <w:rsid w:val="00B86226"/>
    <w:rsid w:val="00B90DB8"/>
    <w:rsid w:val="00B93886"/>
    <w:rsid w:val="00BA64DD"/>
    <w:rsid w:val="00BA6D3B"/>
    <w:rsid w:val="00BB3253"/>
    <w:rsid w:val="00BC3AC8"/>
    <w:rsid w:val="00BD11B6"/>
    <w:rsid w:val="00BD191F"/>
    <w:rsid w:val="00BD4675"/>
    <w:rsid w:val="00C026BE"/>
    <w:rsid w:val="00C06BBC"/>
    <w:rsid w:val="00C20B06"/>
    <w:rsid w:val="00C359B9"/>
    <w:rsid w:val="00C4596B"/>
    <w:rsid w:val="00C500F9"/>
    <w:rsid w:val="00C502BD"/>
    <w:rsid w:val="00C64697"/>
    <w:rsid w:val="00C76D03"/>
    <w:rsid w:val="00C817F4"/>
    <w:rsid w:val="00C82CA6"/>
    <w:rsid w:val="00C862A1"/>
    <w:rsid w:val="00C93873"/>
    <w:rsid w:val="00CA130C"/>
    <w:rsid w:val="00CA3F0A"/>
    <w:rsid w:val="00CB1558"/>
    <w:rsid w:val="00CB3403"/>
    <w:rsid w:val="00CD0756"/>
    <w:rsid w:val="00CE13DD"/>
    <w:rsid w:val="00CE1786"/>
    <w:rsid w:val="00CF0826"/>
    <w:rsid w:val="00CF43DE"/>
    <w:rsid w:val="00CF7E37"/>
    <w:rsid w:val="00D04740"/>
    <w:rsid w:val="00D15272"/>
    <w:rsid w:val="00D22F42"/>
    <w:rsid w:val="00D25E7C"/>
    <w:rsid w:val="00D308F4"/>
    <w:rsid w:val="00D54EB3"/>
    <w:rsid w:val="00D60468"/>
    <w:rsid w:val="00D60B74"/>
    <w:rsid w:val="00D61B61"/>
    <w:rsid w:val="00D64399"/>
    <w:rsid w:val="00D726F8"/>
    <w:rsid w:val="00D75393"/>
    <w:rsid w:val="00D75399"/>
    <w:rsid w:val="00D76623"/>
    <w:rsid w:val="00D80884"/>
    <w:rsid w:val="00DA6D47"/>
    <w:rsid w:val="00DB43AC"/>
    <w:rsid w:val="00DB5561"/>
    <w:rsid w:val="00DC07BE"/>
    <w:rsid w:val="00DC1B03"/>
    <w:rsid w:val="00DD2139"/>
    <w:rsid w:val="00DE30F1"/>
    <w:rsid w:val="00DF1018"/>
    <w:rsid w:val="00DF6435"/>
    <w:rsid w:val="00E017D4"/>
    <w:rsid w:val="00E034C2"/>
    <w:rsid w:val="00E06F8C"/>
    <w:rsid w:val="00E10E42"/>
    <w:rsid w:val="00E46251"/>
    <w:rsid w:val="00E47FEB"/>
    <w:rsid w:val="00E515F0"/>
    <w:rsid w:val="00E53C1D"/>
    <w:rsid w:val="00E82B8E"/>
    <w:rsid w:val="00E852E3"/>
    <w:rsid w:val="00E8639F"/>
    <w:rsid w:val="00E90F7F"/>
    <w:rsid w:val="00E92AFB"/>
    <w:rsid w:val="00E933B6"/>
    <w:rsid w:val="00EB0B19"/>
    <w:rsid w:val="00EC674C"/>
    <w:rsid w:val="00EC6DAB"/>
    <w:rsid w:val="00EC77AA"/>
    <w:rsid w:val="00EE5692"/>
    <w:rsid w:val="00EE5913"/>
    <w:rsid w:val="00F056E9"/>
    <w:rsid w:val="00F05F11"/>
    <w:rsid w:val="00F06FFA"/>
    <w:rsid w:val="00F140EE"/>
    <w:rsid w:val="00F34D83"/>
    <w:rsid w:val="00F35518"/>
    <w:rsid w:val="00F3629C"/>
    <w:rsid w:val="00F46564"/>
    <w:rsid w:val="00F468D4"/>
    <w:rsid w:val="00F5166C"/>
    <w:rsid w:val="00F55C38"/>
    <w:rsid w:val="00F6246B"/>
    <w:rsid w:val="00F7296E"/>
    <w:rsid w:val="00F96DAF"/>
    <w:rsid w:val="00FA4F24"/>
    <w:rsid w:val="00FB2C42"/>
    <w:rsid w:val="00FB6F85"/>
    <w:rsid w:val="00FC4DE6"/>
    <w:rsid w:val="00FD4C53"/>
    <w:rsid w:val="00FE0678"/>
    <w:rsid w:val="00FF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1E693"/>
  <w15:chartTrackingRefBased/>
  <w15:docId w15:val="{6E2F56F6-5A9E-4C01-87CC-3C8EF9024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65F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5F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5F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5F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5F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5F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5F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5F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5F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5F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65F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5F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5F4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5F4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5F4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5F4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5F4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5F4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5F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65F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5F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65F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65F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65F43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565F43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565F43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565F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565F43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565F43"/>
    <w:rPr>
      <w:b/>
      <w:bCs/>
      <w:smallCaps/>
      <w:color w:val="2F5496" w:themeColor="accent1" w:themeShade="BF"/>
      <w:spacing w:val="5"/>
    </w:rPr>
  </w:style>
  <w:style w:type="character" w:styleId="ad">
    <w:name w:val="Hyperlink"/>
    <w:basedOn w:val="a0"/>
    <w:uiPriority w:val="99"/>
    <w:unhideWhenUsed/>
    <w:rsid w:val="005E683C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5E683C"/>
    <w:rPr>
      <w:color w:val="605E5C"/>
      <w:shd w:val="clear" w:color="auto" w:fill="E1DFDD"/>
    </w:rPr>
  </w:style>
  <w:style w:type="paragraph" w:styleId="af">
    <w:name w:val="Normal (Web)"/>
    <w:basedOn w:val="a"/>
    <w:uiPriority w:val="99"/>
    <w:unhideWhenUsed/>
    <w:rsid w:val="00B45562"/>
    <w:rPr>
      <w:rFonts w:ascii="Times New Roman" w:hAnsi="Times New Roman" w:cs="Times New Roman"/>
      <w:sz w:val="24"/>
      <w:szCs w:val="24"/>
    </w:rPr>
  </w:style>
  <w:style w:type="paragraph" w:styleId="af0">
    <w:name w:val="footnote text"/>
    <w:basedOn w:val="a"/>
    <w:link w:val="af1"/>
    <w:uiPriority w:val="99"/>
    <w:unhideWhenUsed/>
    <w:rsid w:val="000A2DBA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0A2DBA"/>
    <w:rPr>
      <w:sz w:val="20"/>
      <w:szCs w:val="20"/>
    </w:rPr>
  </w:style>
  <w:style w:type="table" w:styleId="af2">
    <w:name w:val="Table Grid"/>
    <w:basedOn w:val="a1"/>
    <w:uiPriority w:val="39"/>
    <w:rsid w:val="00C50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otnote reference"/>
    <w:basedOn w:val="a0"/>
    <w:uiPriority w:val="99"/>
    <w:semiHidden/>
    <w:unhideWhenUsed/>
    <w:rsid w:val="002363AB"/>
    <w:rPr>
      <w:vertAlign w:val="superscript"/>
    </w:rPr>
  </w:style>
  <w:style w:type="character" w:customStyle="1" w:styleId="a8">
    <w:name w:val="Абзац списка Знак"/>
    <w:link w:val="a7"/>
    <w:uiPriority w:val="34"/>
    <w:locked/>
    <w:rsid w:val="004A7FE5"/>
  </w:style>
  <w:style w:type="paragraph" w:styleId="af4">
    <w:name w:val="No Spacing"/>
    <w:uiPriority w:val="1"/>
    <w:qFormat/>
    <w:rsid w:val="00905E82"/>
    <w:pPr>
      <w:spacing w:after="0" w:line="240" w:lineRule="auto"/>
    </w:pPr>
    <w:rPr>
      <w:kern w:val="0"/>
      <w14:ligatures w14:val="none"/>
    </w:rPr>
  </w:style>
  <w:style w:type="paragraph" w:customStyle="1" w:styleId="ConsPlusNormal">
    <w:name w:val="ConsPlusNormal"/>
    <w:rsid w:val="00914D28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f5">
    <w:name w:val="annotation reference"/>
    <w:basedOn w:val="a0"/>
    <w:uiPriority w:val="99"/>
    <w:semiHidden/>
    <w:unhideWhenUsed/>
    <w:rsid w:val="00554E00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554E00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554E00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554E00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554E00"/>
    <w:rPr>
      <w:b/>
      <w:bCs/>
      <w:sz w:val="20"/>
      <w:szCs w:val="20"/>
    </w:rPr>
  </w:style>
  <w:style w:type="paragraph" w:styleId="afa">
    <w:name w:val="TOC Heading"/>
    <w:basedOn w:val="1"/>
    <w:next w:val="a"/>
    <w:uiPriority w:val="39"/>
    <w:unhideWhenUsed/>
    <w:qFormat/>
    <w:rsid w:val="00307F36"/>
    <w:pPr>
      <w:spacing w:before="240" w:after="0"/>
      <w:outlineLvl w:val="9"/>
    </w:pPr>
    <w:rPr>
      <w:kern w:val="0"/>
      <w:sz w:val="32"/>
      <w:szCs w:val="32"/>
      <w:lang w:eastAsia="ru-RU"/>
      <w14:ligatures w14:val="none"/>
    </w:rPr>
  </w:style>
  <w:style w:type="paragraph" w:styleId="11">
    <w:name w:val="toc 1"/>
    <w:basedOn w:val="a"/>
    <w:next w:val="a"/>
    <w:autoRedefine/>
    <w:uiPriority w:val="39"/>
    <w:unhideWhenUsed/>
    <w:rsid w:val="00307F36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307F36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91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20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5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421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4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01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00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37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456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7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06583">
          <w:marLeft w:val="734"/>
          <w:marRight w:val="0"/>
          <w:marTop w:val="4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2940">
          <w:marLeft w:val="734"/>
          <w:marRight w:val="0"/>
          <w:marTop w:val="4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49225">
          <w:marLeft w:val="734"/>
          <w:marRight w:val="0"/>
          <w:marTop w:val="4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2069">
          <w:marLeft w:val="734"/>
          <w:marRight w:val="0"/>
          <w:marTop w:val="4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8204">
          <w:marLeft w:val="734"/>
          <w:marRight w:val="0"/>
          <w:marTop w:val="4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E5B81-3739-4D59-BE87-8559F42EC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19</Pages>
  <Words>4837</Words>
  <Characters>27577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PK_5</dc:creator>
  <cp:keywords/>
  <dc:description/>
  <cp:lastModifiedBy>PK_5</cp:lastModifiedBy>
  <cp:revision>11</cp:revision>
  <dcterms:created xsi:type="dcterms:W3CDTF">2025-12-03T07:17:00Z</dcterms:created>
  <dcterms:modified xsi:type="dcterms:W3CDTF">2025-12-03T07:40:00Z</dcterms:modified>
</cp:coreProperties>
</file>