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68" w:rsidRPr="00D35B68" w:rsidRDefault="00D35B68" w:rsidP="00D35B68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5B68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2 к приказу</w:t>
      </w:r>
    </w:p>
    <w:p w:rsidR="00D35B68" w:rsidRPr="00D35B68" w:rsidRDefault="00D35B68" w:rsidP="00D35B68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5B68">
        <w:rPr>
          <w:rFonts w:ascii="Times New Roman" w:eastAsia="Times New Roman" w:hAnsi="Times New Roman" w:cs="Times New Roman"/>
          <w:color w:val="000000"/>
          <w:sz w:val="20"/>
          <w:szCs w:val="20"/>
        </w:rPr>
        <w:t>МБОУ «Зеленогорская СШ»</w:t>
      </w:r>
    </w:p>
    <w:p w:rsidR="00D35B68" w:rsidRPr="00D35B68" w:rsidRDefault="00D35B68" w:rsidP="00D35B68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5B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Белогорского района </w:t>
      </w:r>
    </w:p>
    <w:p w:rsidR="00D35B68" w:rsidRPr="00D35B68" w:rsidRDefault="00D35B68" w:rsidP="00D35B68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5B68"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 Крым</w:t>
      </w:r>
    </w:p>
    <w:p w:rsidR="00D35B68" w:rsidRPr="00D35B68" w:rsidRDefault="00D35B68" w:rsidP="00D35B68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35B68">
        <w:rPr>
          <w:rFonts w:ascii="Times New Roman" w:eastAsia="Times New Roman" w:hAnsi="Times New Roman" w:cs="Times New Roman"/>
          <w:color w:val="000000"/>
          <w:sz w:val="20"/>
          <w:szCs w:val="20"/>
        </w:rPr>
        <w:t>от  09</w:t>
      </w:r>
      <w:proofErr w:type="gramEnd"/>
      <w:r w:rsidRPr="00D35B68">
        <w:rPr>
          <w:rFonts w:ascii="Times New Roman" w:eastAsia="Times New Roman" w:hAnsi="Times New Roman" w:cs="Times New Roman"/>
          <w:color w:val="000000"/>
          <w:sz w:val="20"/>
          <w:szCs w:val="20"/>
        </w:rPr>
        <w:t>.09.2024г. №468</w:t>
      </w:r>
    </w:p>
    <w:p w:rsidR="00D35B68" w:rsidRPr="00D35B68" w:rsidRDefault="00D35B68" w:rsidP="00D35B68">
      <w:pPr>
        <w:tabs>
          <w:tab w:val="left" w:pos="652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35B68">
        <w:rPr>
          <w:rFonts w:ascii="Times New Roman" w:eastAsia="Times New Roman" w:hAnsi="Times New Roman" w:cs="Times New Roman"/>
          <w:b/>
          <w:bCs/>
          <w:lang w:eastAsia="ru-RU"/>
        </w:rPr>
        <w:t>Рабочая группа</w:t>
      </w:r>
    </w:p>
    <w:p w:rsidR="00D35B68" w:rsidRPr="00D35B68" w:rsidRDefault="00D35B68" w:rsidP="00D35B68">
      <w:pPr>
        <w:tabs>
          <w:tab w:val="left" w:pos="652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35B68">
        <w:rPr>
          <w:rFonts w:ascii="Times New Roman" w:eastAsia="Times New Roman" w:hAnsi="Times New Roman" w:cs="Times New Roman"/>
          <w:b/>
          <w:bCs/>
          <w:lang w:eastAsia="ru-RU"/>
        </w:rPr>
        <w:t>по координации, формированию и оценке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3178"/>
        <w:gridCol w:w="2783"/>
        <w:gridCol w:w="2632"/>
      </w:tblGrid>
      <w:tr w:rsidR="00D35B68" w:rsidRPr="00D35B68" w:rsidTr="00314A05">
        <w:tc>
          <w:tcPr>
            <w:tcW w:w="75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B68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5506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B68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467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B68">
              <w:rPr>
                <w:rFonts w:ascii="Times New Roman" w:hAnsi="Times New Roman" w:cs="Times New Roman"/>
                <w:b/>
                <w:bCs/>
              </w:rPr>
              <w:t xml:space="preserve">Должность </w:t>
            </w:r>
          </w:p>
        </w:tc>
        <w:tc>
          <w:tcPr>
            <w:tcW w:w="3630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B68">
              <w:rPr>
                <w:rFonts w:ascii="Times New Roman" w:hAnsi="Times New Roman" w:cs="Times New Roman"/>
                <w:b/>
                <w:bCs/>
              </w:rPr>
              <w:t xml:space="preserve">Направление </w:t>
            </w:r>
          </w:p>
        </w:tc>
      </w:tr>
      <w:tr w:rsidR="00D35B68" w:rsidRPr="00D35B68" w:rsidTr="00314A05">
        <w:tc>
          <w:tcPr>
            <w:tcW w:w="75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6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5B68">
              <w:rPr>
                <w:rFonts w:ascii="Times New Roman" w:hAnsi="Times New Roman" w:cs="Times New Roman"/>
              </w:rPr>
              <w:t>Джанишаев</w:t>
            </w:r>
            <w:proofErr w:type="spellEnd"/>
            <w:r w:rsidRPr="00D35B68">
              <w:rPr>
                <w:rFonts w:ascii="Times New Roman" w:hAnsi="Times New Roman" w:cs="Times New Roman"/>
              </w:rPr>
              <w:t xml:space="preserve"> Решат Борисович</w:t>
            </w:r>
          </w:p>
        </w:tc>
        <w:tc>
          <w:tcPr>
            <w:tcW w:w="467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3630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Контроль реализации плана мероприятий</w:t>
            </w:r>
          </w:p>
        </w:tc>
      </w:tr>
      <w:tr w:rsidR="00D35B68" w:rsidRPr="00D35B68" w:rsidTr="00314A05">
        <w:tc>
          <w:tcPr>
            <w:tcW w:w="75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6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 xml:space="preserve">Керимова Лилия </w:t>
            </w:r>
            <w:proofErr w:type="spellStart"/>
            <w:r w:rsidRPr="00D35B68">
              <w:rPr>
                <w:rFonts w:ascii="Times New Roman" w:hAnsi="Times New Roman" w:cs="Times New Roman"/>
              </w:rPr>
              <w:t>Изетовна</w:t>
            </w:r>
            <w:proofErr w:type="spellEnd"/>
          </w:p>
        </w:tc>
        <w:tc>
          <w:tcPr>
            <w:tcW w:w="467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630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B68">
              <w:rPr>
                <w:rFonts w:ascii="Times New Roman" w:hAnsi="Times New Roman" w:cs="Times New Roman"/>
                <w:sz w:val="24"/>
                <w:szCs w:val="24"/>
              </w:rPr>
              <w:t>ответственный за вопросы формирования функциональной грамотности обучающихся</w:t>
            </w:r>
          </w:p>
        </w:tc>
      </w:tr>
      <w:tr w:rsidR="00D35B68" w:rsidRPr="00D35B68" w:rsidTr="00314A05">
        <w:tc>
          <w:tcPr>
            <w:tcW w:w="75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6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5B68">
              <w:rPr>
                <w:rFonts w:ascii="Times New Roman" w:hAnsi="Times New Roman" w:cs="Times New Roman"/>
              </w:rPr>
              <w:t>Куртсеитова</w:t>
            </w:r>
            <w:proofErr w:type="spellEnd"/>
            <w:r w:rsidRPr="00D35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B68">
              <w:rPr>
                <w:rFonts w:ascii="Times New Roman" w:hAnsi="Times New Roman" w:cs="Times New Roman"/>
              </w:rPr>
              <w:t>Эльзара</w:t>
            </w:r>
            <w:proofErr w:type="spellEnd"/>
            <w:r w:rsidRPr="00D35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B68">
              <w:rPr>
                <w:rFonts w:ascii="Times New Roman" w:hAnsi="Times New Roman" w:cs="Times New Roman"/>
              </w:rPr>
              <w:t>Ибраимовна</w:t>
            </w:r>
            <w:proofErr w:type="spellEnd"/>
          </w:p>
        </w:tc>
        <w:tc>
          <w:tcPr>
            <w:tcW w:w="467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3630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</w:tr>
      <w:tr w:rsidR="00D35B68" w:rsidRPr="00D35B68" w:rsidTr="00314A05">
        <w:tc>
          <w:tcPr>
            <w:tcW w:w="75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6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5B68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D35B68">
              <w:rPr>
                <w:rFonts w:ascii="Times New Roman" w:hAnsi="Times New Roman" w:cs="Times New Roman"/>
              </w:rPr>
              <w:t xml:space="preserve"> Татьяна Вениаминовна</w:t>
            </w:r>
          </w:p>
        </w:tc>
        <w:tc>
          <w:tcPr>
            <w:tcW w:w="467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Учитель математики, руководитель МО естественно-научного цикла</w:t>
            </w:r>
          </w:p>
        </w:tc>
        <w:tc>
          <w:tcPr>
            <w:tcW w:w="3630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</w:tr>
      <w:tr w:rsidR="00D35B68" w:rsidRPr="00D35B68" w:rsidTr="00314A05">
        <w:tc>
          <w:tcPr>
            <w:tcW w:w="75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6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Коваленко Ольга Ивановна</w:t>
            </w:r>
          </w:p>
        </w:tc>
        <w:tc>
          <w:tcPr>
            <w:tcW w:w="467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3630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Естественно-научная грамотность</w:t>
            </w:r>
          </w:p>
        </w:tc>
      </w:tr>
      <w:tr w:rsidR="00D35B68" w:rsidRPr="00D35B68" w:rsidTr="00314A05">
        <w:tc>
          <w:tcPr>
            <w:tcW w:w="75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06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5B68">
              <w:rPr>
                <w:rFonts w:ascii="Times New Roman" w:hAnsi="Times New Roman" w:cs="Times New Roman"/>
              </w:rPr>
              <w:t>Олендра</w:t>
            </w:r>
            <w:proofErr w:type="spellEnd"/>
            <w:r w:rsidRPr="00D35B68">
              <w:rPr>
                <w:rFonts w:ascii="Times New Roman" w:hAnsi="Times New Roman" w:cs="Times New Roman"/>
              </w:rPr>
              <w:t xml:space="preserve"> Светлана Валерьевна</w:t>
            </w:r>
          </w:p>
        </w:tc>
        <w:tc>
          <w:tcPr>
            <w:tcW w:w="467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3630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Финансовая грамотность</w:t>
            </w:r>
          </w:p>
        </w:tc>
      </w:tr>
      <w:tr w:rsidR="00D35B68" w:rsidRPr="00D35B68" w:rsidTr="00314A05">
        <w:tc>
          <w:tcPr>
            <w:tcW w:w="75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06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5B68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D35B68">
              <w:rPr>
                <w:rFonts w:ascii="Times New Roman" w:hAnsi="Times New Roman" w:cs="Times New Roman"/>
              </w:rPr>
              <w:t xml:space="preserve"> Нина Николаевна</w:t>
            </w:r>
          </w:p>
        </w:tc>
        <w:tc>
          <w:tcPr>
            <w:tcW w:w="4672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3630" w:type="dxa"/>
          </w:tcPr>
          <w:p w:rsidR="00D35B68" w:rsidRPr="00D35B68" w:rsidRDefault="00D35B68" w:rsidP="00D35B68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D35B68">
              <w:rPr>
                <w:rFonts w:ascii="Times New Roman" w:hAnsi="Times New Roman" w:cs="Times New Roman"/>
              </w:rPr>
              <w:t>Глобальные компетенции</w:t>
            </w:r>
          </w:p>
        </w:tc>
      </w:tr>
    </w:tbl>
    <w:p w:rsidR="00D35B68" w:rsidRPr="00D35B68" w:rsidRDefault="00D35B68" w:rsidP="00D3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9A2" w:rsidRDefault="00D35B68">
      <w:bookmarkStart w:id="0" w:name="_GoBack"/>
      <w:bookmarkEnd w:id="0"/>
    </w:p>
    <w:sectPr w:rsidR="0075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3D"/>
    <w:rsid w:val="00045C32"/>
    <w:rsid w:val="00136F3D"/>
    <w:rsid w:val="00172528"/>
    <w:rsid w:val="00D3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5FBF4-DF29-4E9B-9FDD-E51C993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B6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2025-12-08T09:09:00Z</dcterms:created>
  <dcterms:modified xsi:type="dcterms:W3CDTF">2025-12-08T09:09:00Z</dcterms:modified>
</cp:coreProperties>
</file>