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DD2" w:rsidRPr="006013E4" w:rsidRDefault="00DF1DD2" w:rsidP="00DF1DD2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0" w:afterAutospacing="1" w:line="259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6013E4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МУНИЦИПАЛЬНОЕ БЮДЖЕТНОЕ ОБЩЕОБРАЗОВАТЕЛЬНОЕ УЧРЕЖДЕНИЕ</w:t>
      </w:r>
    </w:p>
    <w:p w:rsidR="00DF1DD2" w:rsidRPr="006013E4" w:rsidRDefault="00DF1DD2" w:rsidP="00DF1DD2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0" w:afterAutospacing="1" w:line="259" w:lineRule="auto"/>
        <w:contextualSpacing/>
        <w:jc w:val="center"/>
        <w:textAlignment w:val="baseline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6013E4">
        <w:rPr>
          <w:rFonts w:ascii="Times New Roman" w:eastAsia="Calibri" w:hAnsi="Times New Roman" w:cs="Times New Roman"/>
          <w:color w:val="000000"/>
          <w:kern w:val="0"/>
          <w14:ligatures w14:val="none"/>
        </w:rPr>
        <w:t>«</w:t>
      </w:r>
      <w:r w:rsidRPr="006013E4"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  <w:t>ЗЕЛЕНОГОРСКАЯ СРЕДНЯЯ ШКОЛА»</w:t>
      </w:r>
    </w:p>
    <w:p w:rsidR="00DF1DD2" w:rsidRPr="006013E4" w:rsidRDefault="00DF1DD2" w:rsidP="00DF1DD2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0" w:afterAutospacing="1" w:line="259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</w:pPr>
      <w:r w:rsidRPr="006013E4"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  <w:t>БЕЛОГОРСКОГО РАЙОНА</w:t>
      </w:r>
    </w:p>
    <w:p w:rsidR="00DF1DD2" w:rsidRPr="006013E4" w:rsidRDefault="00DF1DD2" w:rsidP="00DF1DD2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0" w:afterAutospacing="1" w:line="259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</w:pPr>
      <w:r w:rsidRPr="006013E4"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  <w:t xml:space="preserve"> РЕСПУБЛИКИ Крым</w:t>
      </w:r>
    </w:p>
    <w:p w:rsidR="00DF1DD2" w:rsidRPr="006013E4" w:rsidRDefault="00DF1DD2" w:rsidP="00DF1DD2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0" w:afterAutospacing="1" w:line="259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</w:pPr>
      <w:r w:rsidRPr="006013E4"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  <w:t>(МБОУ «Зеленогорская СШ» Белогорского района республики Крым)</w:t>
      </w:r>
    </w:p>
    <w:p w:rsidR="00DF1DD2" w:rsidRPr="006013E4" w:rsidRDefault="00DF1DD2" w:rsidP="00DF1DD2">
      <w:pPr>
        <w:widowControl w:val="0"/>
        <w:numPr>
          <w:ilvl w:val="0"/>
          <w:numId w:val="1"/>
        </w:numPr>
        <w:tabs>
          <w:tab w:val="left" w:pos="2775"/>
        </w:tabs>
        <w:suppressAutoHyphens/>
        <w:autoSpaceDN w:val="0"/>
        <w:spacing w:before="100" w:beforeAutospacing="1" w:after="0" w:afterAutospacing="1" w:line="259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aps/>
          <w:color w:val="000000"/>
          <w:kern w:val="0"/>
          <w:lang w:eastAsia="ru-RU"/>
          <w14:ligatures w14:val="none"/>
        </w:rPr>
      </w:pPr>
    </w:p>
    <w:p w:rsidR="00DF1DD2" w:rsidRPr="006013E4" w:rsidRDefault="00DF1DD2" w:rsidP="00DF1DD2">
      <w:pPr>
        <w:widowControl w:val="0"/>
        <w:numPr>
          <w:ilvl w:val="0"/>
          <w:numId w:val="1"/>
        </w:numPr>
        <w:tabs>
          <w:tab w:val="left" w:pos="2775"/>
        </w:tabs>
        <w:suppressAutoHyphens/>
        <w:autoSpaceDN w:val="0"/>
        <w:spacing w:before="100" w:beforeAutospacing="1" w:after="0" w:afterAutospacing="1" w:line="259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aps/>
          <w:kern w:val="0"/>
          <w:lang w:eastAsia="ru-RU"/>
          <w14:ligatures w14:val="none"/>
        </w:rPr>
      </w:pPr>
      <w:r w:rsidRPr="006013E4">
        <w:rPr>
          <w:rFonts w:ascii="Times New Roman" w:eastAsia="Calibri" w:hAnsi="Times New Roman" w:cs="Times New Roman"/>
          <w:b/>
          <w:kern w:val="0"/>
          <w14:ligatures w14:val="none"/>
        </w:rPr>
        <w:t>ПРИКАЗ</w:t>
      </w:r>
    </w:p>
    <w:p w:rsidR="00DF1DD2" w:rsidRPr="006013E4" w:rsidRDefault="00DF1DD2" w:rsidP="00DF1DD2">
      <w:pPr>
        <w:widowControl w:val="0"/>
        <w:numPr>
          <w:ilvl w:val="0"/>
          <w:numId w:val="1"/>
        </w:numPr>
        <w:tabs>
          <w:tab w:val="left" w:pos="3546"/>
        </w:tabs>
        <w:suppressAutoHyphens/>
        <w:autoSpaceDN w:val="0"/>
        <w:spacing w:before="100" w:beforeAutospacing="1" w:after="0" w:afterAutospacing="1" w:line="259" w:lineRule="auto"/>
        <w:contextualSpacing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01</w:t>
      </w:r>
      <w:r w:rsidRPr="006013E4">
        <w:rPr>
          <w:rFonts w:ascii="Times New Roman" w:eastAsia="Calibri" w:hAnsi="Times New Roman" w:cs="Times New Roman"/>
          <w:kern w:val="0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14:ligatures w14:val="none"/>
        </w:rPr>
        <w:t>09</w:t>
      </w:r>
      <w:r w:rsidRPr="006013E4">
        <w:rPr>
          <w:rFonts w:ascii="Times New Roman" w:eastAsia="Calibri" w:hAnsi="Times New Roman" w:cs="Times New Roman"/>
          <w:kern w:val="0"/>
          <w14:ligatures w14:val="none"/>
        </w:rPr>
        <w:t>.202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6013E4">
        <w:rPr>
          <w:rFonts w:ascii="Times New Roman" w:eastAsia="Calibri" w:hAnsi="Times New Roman" w:cs="Times New Roman"/>
          <w:kern w:val="0"/>
          <w14:ligatures w14:val="none"/>
        </w:rPr>
        <w:t xml:space="preserve"> г.                                       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</w:t>
      </w:r>
      <w:r w:rsidRPr="006013E4">
        <w:rPr>
          <w:rFonts w:ascii="Times New Roman" w:eastAsia="Calibri" w:hAnsi="Times New Roman" w:cs="Times New Roman"/>
          <w:kern w:val="0"/>
          <w14:ligatures w14:val="none"/>
        </w:rPr>
        <w:t xml:space="preserve">   с. Зеленогорское                         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№404</w:t>
      </w:r>
      <w:r w:rsidRPr="006013E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:rsidR="00DF1DD2" w:rsidRDefault="00DF1DD2" w:rsidP="00DF1DD2"/>
    <w:p w:rsidR="00DF1DD2" w:rsidRPr="0016527E" w:rsidRDefault="00DF1DD2" w:rsidP="00DF1DD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16527E">
        <w:rPr>
          <w:rFonts w:ascii="Times New Roman" w:hAnsi="Times New Roman" w:cs="Times New Roman"/>
          <w:bCs/>
          <w:color w:val="000000"/>
        </w:rPr>
        <w:t xml:space="preserve">Об организации подготовки к ГИА выпускников </w:t>
      </w:r>
    </w:p>
    <w:p w:rsidR="00DF1DD2" w:rsidRDefault="00DF1DD2" w:rsidP="00DF1DD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9-х и 11-х классов в 2026</w:t>
      </w:r>
      <w:r w:rsidRPr="0016527E">
        <w:rPr>
          <w:rFonts w:ascii="Times New Roman" w:hAnsi="Times New Roman" w:cs="Times New Roman"/>
          <w:bCs/>
          <w:color w:val="000000"/>
        </w:rPr>
        <w:t>/202</w:t>
      </w:r>
      <w:r>
        <w:rPr>
          <w:rFonts w:ascii="Times New Roman" w:hAnsi="Times New Roman" w:cs="Times New Roman"/>
          <w:bCs/>
          <w:color w:val="000000"/>
        </w:rPr>
        <w:t>7</w:t>
      </w:r>
      <w:r w:rsidRPr="0016527E">
        <w:rPr>
          <w:rFonts w:ascii="Times New Roman" w:hAnsi="Times New Roman" w:cs="Times New Roman"/>
          <w:bCs/>
          <w:color w:val="000000"/>
        </w:rPr>
        <w:t xml:space="preserve"> учебном году</w:t>
      </w:r>
    </w:p>
    <w:p w:rsidR="00DF1DD2" w:rsidRDefault="00DF1DD2" w:rsidP="00DF1DD2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DF1DD2" w:rsidRDefault="00DF1DD2" w:rsidP="00DF1DD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 </w:t>
      </w:r>
      <w:r w:rsidRPr="0016527E">
        <w:rPr>
          <w:rFonts w:ascii="Times New Roman" w:hAnsi="Times New Roman" w:cs="Times New Roman"/>
          <w:color w:val="000000"/>
        </w:rPr>
        <w:t>целью</w:t>
      </w:r>
      <w:r>
        <w:rPr>
          <w:rFonts w:ascii="Times New Roman" w:hAnsi="Times New Roman" w:cs="Times New Roman"/>
          <w:color w:val="000000"/>
        </w:rPr>
        <w:t xml:space="preserve"> планирования организационных </w:t>
      </w:r>
      <w:r w:rsidRPr="0016527E">
        <w:rPr>
          <w:rFonts w:ascii="Times New Roman" w:hAnsi="Times New Roman" w:cs="Times New Roman"/>
          <w:color w:val="000000"/>
        </w:rPr>
        <w:t>мероприятий по подготовке и проведению государ</w:t>
      </w:r>
      <w:r>
        <w:rPr>
          <w:rFonts w:ascii="Times New Roman" w:hAnsi="Times New Roman" w:cs="Times New Roman"/>
          <w:color w:val="000000"/>
        </w:rPr>
        <w:t xml:space="preserve">ственной итоговой аттестации по </w:t>
      </w:r>
      <w:r w:rsidRPr="0016527E">
        <w:rPr>
          <w:rFonts w:ascii="Times New Roman" w:hAnsi="Times New Roman" w:cs="Times New Roman"/>
          <w:color w:val="000000"/>
        </w:rPr>
        <w:t>образовательным программам основного общего и среднего общего</w:t>
      </w:r>
      <w:r>
        <w:rPr>
          <w:rFonts w:ascii="Times New Roman" w:hAnsi="Times New Roman" w:cs="Times New Roman"/>
          <w:color w:val="000000"/>
        </w:rPr>
        <w:t xml:space="preserve"> образования </w:t>
      </w:r>
      <w:r w:rsidRPr="0016527E">
        <w:rPr>
          <w:rFonts w:ascii="Times New Roman" w:hAnsi="Times New Roman" w:cs="Times New Roman"/>
          <w:color w:val="000000"/>
        </w:rPr>
        <w:t xml:space="preserve">обучающихся </w:t>
      </w:r>
      <w:r>
        <w:rPr>
          <w:rFonts w:ascii="Times New Roman" w:hAnsi="Times New Roman" w:cs="Times New Roman"/>
          <w:color w:val="000000"/>
        </w:rPr>
        <w:t xml:space="preserve">МБОУ «Зеленогорская СШ» Белогорского района Республики Крым </w:t>
      </w:r>
      <w:r w:rsidRPr="0016527E">
        <w:rPr>
          <w:rFonts w:ascii="Times New Roman" w:hAnsi="Times New Roman" w:cs="Times New Roman"/>
          <w:color w:val="000000"/>
        </w:rPr>
        <w:t>в 202</w:t>
      </w:r>
      <w:r>
        <w:rPr>
          <w:rFonts w:ascii="Times New Roman" w:hAnsi="Times New Roman" w:cs="Times New Roman"/>
          <w:color w:val="000000"/>
        </w:rPr>
        <w:t>7</w:t>
      </w:r>
      <w:r w:rsidRPr="0016527E">
        <w:rPr>
          <w:rFonts w:ascii="Times New Roman" w:hAnsi="Times New Roman" w:cs="Times New Roman"/>
          <w:color w:val="000000"/>
        </w:rPr>
        <w:t xml:space="preserve"> году</w:t>
      </w:r>
    </w:p>
    <w:p w:rsidR="00DF1DD2" w:rsidRDefault="00DF1DD2" w:rsidP="00DF1DD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DF1DD2" w:rsidRDefault="00DF1DD2" w:rsidP="00DF1DD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ПРИКАЗЫВАЮ:</w:t>
      </w:r>
    </w:p>
    <w:p w:rsidR="00DF1DD2" w:rsidRDefault="00DF1DD2" w:rsidP="00DF1DD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F1DD2" w:rsidRPr="0016527E" w:rsidRDefault="00DF1DD2" w:rsidP="00DF1DD2">
      <w:pPr>
        <w:rPr>
          <w:rFonts w:ascii="Times New Roman" w:hAnsi="Times New Roman" w:cs="Times New Roman"/>
          <w:color w:val="000000"/>
        </w:rPr>
      </w:pPr>
      <w:r w:rsidRPr="0016527E">
        <w:rPr>
          <w:rFonts w:ascii="Times New Roman" w:hAnsi="Times New Roman" w:cs="Times New Roman"/>
          <w:color w:val="000000"/>
        </w:rPr>
        <w:t>1. Назначит</w:t>
      </w:r>
      <w:r>
        <w:rPr>
          <w:rFonts w:ascii="Times New Roman" w:hAnsi="Times New Roman" w:cs="Times New Roman"/>
          <w:color w:val="000000"/>
        </w:rPr>
        <w:t xml:space="preserve">ь заместителя директора по УВР Керимову Л.И. ответственным координатором </w:t>
      </w:r>
      <w:r w:rsidRPr="0016527E">
        <w:rPr>
          <w:rFonts w:ascii="Times New Roman" w:hAnsi="Times New Roman" w:cs="Times New Roman"/>
          <w:color w:val="000000"/>
        </w:rPr>
        <w:t>по подготовке к ГИА выпускников 9-х и 11-х классов в 20</w:t>
      </w:r>
      <w:r>
        <w:rPr>
          <w:rFonts w:ascii="Times New Roman" w:hAnsi="Times New Roman" w:cs="Times New Roman"/>
          <w:color w:val="000000"/>
        </w:rPr>
        <w:t xml:space="preserve">26/2027 </w:t>
      </w:r>
      <w:r w:rsidRPr="0016527E">
        <w:rPr>
          <w:rFonts w:ascii="Times New Roman" w:hAnsi="Times New Roman" w:cs="Times New Roman"/>
          <w:color w:val="000000"/>
        </w:rPr>
        <w:t xml:space="preserve">учебном году </w:t>
      </w:r>
    </w:p>
    <w:p w:rsidR="00DF1DD2" w:rsidRPr="0016527E" w:rsidRDefault="00DF1DD2" w:rsidP="00DF1DD2">
      <w:pPr>
        <w:jc w:val="both"/>
        <w:rPr>
          <w:rFonts w:ascii="Times New Roman" w:hAnsi="Times New Roman" w:cs="Times New Roman"/>
          <w:color w:val="000000"/>
        </w:rPr>
      </w:pPr>
      <w:r w:rsidRPr="0016527E">
        <w:rPr>
          <w:rFonts w:ascii="Times New Roman" w:hAnsi="Times New Roman" w:cs="Times New Roman"/>
          <w:color w:val="000000"/>
        </w:rPr>
        <w:t>2. Утвердить Дорожную карту подготовки к ГИА (</w:t>
      </w:r>
      <w:r>
        <w:rPr>
          <w:rFonts w:ascii="Times New Roman" w:hAnsi="Times New Roman" w:cs="Times New Roman"/>
          <w:color w:val="000000"/>
        </w:rPr>
        <w:t xml:space="preserve">приложение № 1) </w:t>
      </w:r>
      <w:r w:rsidRPr="0016527E">
        <w:rPr>
          <w:rFonts w:ascii="Times New Roman" w:hAnsi="Times New Roman" w:cs="Times New Roman"/>
          <w:color w:val="000000"/>
        </w:rPr>
        <w:t>в 20</w:t>
      </w:r>
      <w:r>
        <w:rPr>
          <w:rFonts w:ascii="Times New Roman" w:hAnsi="Times New Roman" w:cs="Times New Roman"/>
          <w:color w:val="000000"/>
        </w:rPr>
        <w:t>26/2027</w:t>
      </w:r>
      <w:r w:rsidRPr="0016527E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t xml:space="preserve">учебном году. </w:t>
      </w:r>
    </w:p>
    <w:p w:rsidR="00DF1DD2" w:rsidRPr="0016527E" w:rsidRDefault="00DF1DD2" w:rsidP="00DF1DD2">
      <w:pPr>
        <w:rPr>
          <w:rFonts w:ascii="Times New Roman" w:hAnsi="Times New Roman" w:cs="Times New Roman"/>
          <w:color w:val="000000"/>
        </w:rPr>
      </w:pPr>
      <w:r w:rsidRPr="0016527E">
        <w:rPr>
          <w:rFonts w:ascii="Times New Roman" w:hAnsi="Times New Roman" w:cs="Times New Roman"/>
          <w:color w:val="000000"/>
        </w:rPr>
        <w:t>3. Заместителю директора по УВР</w:t>
      </w:r>
      <w:r>
        <w:rPr>
          <w:rFonts w:ascii="Times New Roman" w:hAnsi="Times New Roman" w:cs="Times New Roman"/>
          <w:color w:val="000000"/>
        </w:rPr>
        <w:t xml:space="preserve"> Керимовой Л.И.:</w:t>
      </w:r>
    </w:p>
    <w:p w:rsidR="00DF1DD2" w:rsidRPr="0016527E" w:rsidRDefault="00DF1DD2" w:rsidP="00DF1DD2">
      <w:pPr>
        <w:rPr>
          <w:rFonts w:ascii="Times New Roman" w:hAnsi="Times New Roman" w:cs="Times New Roman"/>
          <w:color w:val="000000"/>
        </w:rPr>
      </w:pPr>
      <w:r w:rsidRPr="0016527E">
        <w:rPr>
          <w:rFonts w:ascii="Times New Roman" w:hAnsi="Times New Roman" w:cs="Times New Roman"/>
          <w:color w:val="000000"/>
        </w:rPr>
        <w:t>3.1. Обеспечить организационное руководство по выполнению Дорожной карты и Плана.</w:t>
      </w:r>
    </w:p>
    <w:p w:rsidR="00DF1DD2" w:rsidRPr="0016527E" w:rsidRDefault="00DF1DD2" w:rsidP="00DF1DD2">
      <w:pPr>
        <w:jc w:val="both"/>
        <w:rPr>
          <w:rFonts w:ascii="Times New Roman" w:hAnsi="Times New Roman" w:cs="Times New Roman"/>
          <w:color w:val="000000"/>
        </w:rPr>
      </w:pPr>
      <w:r w:rsidRPr="0016527E">
        <w:rPr>
          <w:rFonts w:ascii="Times New Roman" w:hAnsi="Times New Roman" w:cs="Times New Roman"/>
          <w:color w:val="000000"/>
        </w:rPr>
        <w:t xml:space="preserve">3.2. Провести работу с участниками ГИА по </w:t>
      </w:r>
      <w:r>
        <w:rPr>
          <w:rFonts w:ascii="Times New Roman" w:hAnsi="Times New Roman" w:cs="Times New Roman"/>
          <w:color w:val="000000"/>
        </w:rPr>
        <w:t xml:space="preserve">нормативному, организационному, </w:t>
      </w:r>
      <w:r w:rsidRPr="0016527E">
        <w:rPr>
          <w:rFonts w:ascii="Times New Roman" w:hAnsi="Times New Roman" w:cs="Times New Roman"/>
          <w:color w:val="000000"/>
        </w:rPr>
        <w:t>организационно-технологическому, информационному обеспечению.</w:t>
      </w:r>
    </w:p>
    <w:p w:rsidR="00DF1DD2" w:rsidRPr="0016527E" w:rsidRDefault="00DF1DD2" w:rsidP="00DF1DD2">
      <w:pPr>
        <w:jc w:val="both"/>
        <w:rPr>
          <w:rFonts w:ascii="Times New Roman" w:hAnsi="Times New Roman" w:cs="Times New Roman"/>
          <w:color w:val="000000"/>
        </w:rPr>
      </w:pPr>
      <w:r w:rsidRPr="0016527E">
        <w:rPr>
          <w:rFonts w:ascii="Times New Roman" w:hAnsi="Times New Roman" w:cs="Times New Roman"/>
          <w:color w:val="000000"/>
        </w:rPr>
        <w:t>3.3. Проконтролировать работу учителей и классных руко</w:t>
      </w:r>
      <w:r>
        <w:rPr>
          <w:rFonts w:ascii="Times New Roman" w:hAnsi="Times New Roman" w:cs="Times New Roman"/>
          <w:color w:val="000000"/>
        </w:rPr>
        <w:t xml:space="preserve">водителей по подготовке к ГИА в </w:t>
      </w:r>
      <w:r w:rsidRPr="0016527E">
        <w:rPr>
          <w:rFonts w:ascii="Times New Roman" w:hAnsi="Times New Roman" w:cs="Times New Roman"/>
          <w:color w:val="000000"/>
        </w:rPr>
        <w:t>соответствии с Дорожной картой и Планом.</w:t>
      </w:r>
    </w:p>
    <w:p w:rsidR="00DF1DD2" w:rsidRPr="0016527E" w:rsidRDefault="00DF1DD2" w:rsidP="00DF1DD2">
      <w:pPr>
        <w:rPr>
          <w:rFonts w:ascii="Times New Roman" w:hAnsi="Times New Roman" w:cs="Times New Roman"/>
          <w:color w:val="000000"/>
        </w:rPr>
      </w:pPr>
      <w:r w:rsidRPr="0016527E">
        <w:rPr>
          <w:rFonts w:ascii="Times New Roman" w:hAnsi="Times New Roman" w:cs="Times New Roman"/>
          <w:color w:val="000000"/>
        </w:rPr>
        <w:t xml:space="preserve">4. </w:t>
      </w:r>
      <w:r w:rsidRPr="008708D6">
        <w:rPr>
          <w:rFonts w:ascii="Times New Roman" w:hAnsi="Times New Roman" w:cs="Times New Roman"/>
          <w:color w:val="000000"/>
        </w:rPr>
        <w:t>Контроль исполнения настоящего приказа оставляю за собой.</w:t>
      </w:r>
    </w:p>
    <w:p w:rsidR="00DF1DD2" w:rsidRPr="0016527E" w:rsidRDefault="00DF1DD2" w:rsidP="00DF1DD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F1DD2" w:rsidRDefault="00DF1DD2" w:rsidP="00DF1DD2"/>
    <w:p w:rsidR="00DF1DD2" w:rsidRDefault="00DF1DD2" w:rsidP="00DF1DD2">
      <w:pPr>
        <w:jc w:val="center"/>
        <w:rPr>
          <w:rFonts w:ascii="Times New Roman" w:hAnsi="Times New Roman" w:cs="Times New Roman"/>
        </w:rPr>
      </w:pPr>
      <w:r w:rsidRPr="008708D6">
        <w:rPr>
          <w:rFonts w:ascii="Times New Roman" w:hAnsi="Times New Roman" w:cs="Times New Roman"/>
        </w:rPr>
        <w:t xml:space="preserve">Директор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Pr="008708D6">
        <w:rPr>
          <w:rFonts w:ascii="Times New Roman" w:hAnsi="Times New Roman" w:cs="Times New Roman"/>
        </w:rPr>
        <w:t xml:space="preserve">                        Р.Б. </w:t>
      </w:r>
      <w:proofErr w:type="spellStart"/>
      <w:r w:rsidRPr="008708D6">
        <w:rPr>
          <w:rFonts w:ascii="Times New Roman" w:hAnsi="Times New Roman" w:cs="Times New Roman"/>
        </w:rPr>
        <w:t>Джанишаев</w:t>
      </w:r>
      <w:proofErr w:type="spellEnd"/>
    </w:p>
    <w:p w:rsidR="00DF1DD2" w:rsidRDefault="00DF1DD2" w:rsidP="00DF1DD2">
      <w:pPr>
        <w:tabs>
          <w:tab w:val="left" w:pos="2625"/>
        </w:tabs>
        <w:rPr>
          <w:rFonts w:ascii="Times New Roman" w:hAnsi="Times New Roman" w:cs="Times New Roman"/>
        </w:rPr>
      </w:pPr>
    </w:p>
    <w:p w:rsidR="00DF1DD2" w:rsidRDefault="00DF1DD2" w:rsidP="00DF1DD2">
      <w:pPr>
        <w:tabs>
          <w:tab w:val="left" w:pos="2625"/>
        </w:tabs>
        <w:rPr>
          <w:rFonts w:ascii="Times New Roman" w:hAnsi="Times New Roman" w:cs="Times New Roman"/>
        </w:rPr>
      </w:pPr>
    </w:p>
    <w:p w:rsidR="00DF1DD2" w:rsidRPr="00113E6F" w:rsidRDefault="00DF1DD2" w:rsidP="00DF1DD2">
      <w:pPr>
        <w:tabs>
          <w:tab w:val="left" w:pos="2625"/>
        </w:tabs>
        <w:rPr>
          <w:rFonts w:ascii="Times New Roman" w:hAnsi="Times New Roman" w:cs="Times New Roman"/>
        </w:rPr>
      </w:pPr>
      <w:r w:rsidRPr="00113E6F">
        <w:rPr>
          <w:rFonts w:ascii="Times New Roman" w:hAnsi="Times New Roman" w:cs="Times New Roman"/>
        </w:rPr>
        <w:t>С приказом ознакомлен(ы):</w:t>
      </w:r>
    </w:p>
    <w:p w:rsidR="00DF1DD2" w:rsidRDefault="00DF1DD2" w:rsidP="00DF1DD2">
      <w:pPr>
        <w:tabs>
          <w:tab w:val="left" w:pos="26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Керимова Л.И.</w:t>
      </w:r>
    </w:p>
    <w:p w:rsidR="00DF1DD2" w:rsidRDefault="00DF1DD2" w:rsidP="00DF1DD2">
      <w:pPr>
        <w:tabs>
          <w:tab w:val="left" w:pos="2625"/>
        </w:tabs>
        <w:rPr>
          <w:rFonts w:ascii="Times New Roman" w:hAnsi="Times New Roman" w:cs="Times New Roman"/>
        </w:rPr>
      </w:pPr>
    </w:p>
    <w:p w:rsidR="00DF1DD2" w:rsidRDefault="00DF1DD2" w:rsidP="00DF1DD2">
      <w:pPr>
        <w:tabs>
          <w:tab w:val="left" w:pos="2625"/>
        </w:tabs>
        <w:rPr>
          <w:rFonts w:ascii="Times New Roman" w:hAnsi="Times New Roman" w:cs="Times New Roman"/>
        </w:rPr>
      </w:pPr>
    </w:p>
    <w:p w:rsidR="00DF1DD2" w:rsidRDefault="00DF1DD2" w:rsidP="00DF1DD2">
      <w:pPr>
        <w:tabs>
          <w:tab w:val="left" w:pos="2625"/>
        </w:tabs>
        <w:rPr>
          <w:rFonts w:ascii="Times New Roman" w:hAnsi="Times New Roman" w:cs="Times New Roman"/>
        </w:rPr>
      </w:pPr>
    </w:p>
    <w:p w:rsidR="00DF1DD2" w:rsidRPr="00AE0053" w:rsidRDefault="00DF1DD2" w:rsidP="00DF1DD2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E005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 xml:space="preserve">Приложение №1                                                                                                            к приказу МБОУ «Зеленогорская СШ» </w:t>
      </w:r>
    </w:p>
    <w:p w:rsidR="00DF1DD2" w:rsidRPr="00AE0053" w:rsidRDefault="00DF1DD2" w:rsidP="00DF1DD2">
      <w:pPr>
        <w:widowControl w:val="0"/>
        <w:suppressAutoHyphens/>
        <w:autoSpaceDN w:val="0"/>
        <w:spacing w:after="0" w:line="240" w:lineRule="auto"/>
        <w:ind w:left="4956" w:firstLine="70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</w:pPr>
      <w:r w:rsidRPr="00AE005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Белогорского района</w:t>
      </w:r>
    </w:p>
    <w:p w:rsidR="00DF1DD2" w:rsidRPr="00AE0053" w:rsidRDefault="00DF1DD2" w:rsidP="00DF1DD2">
      <w:pPr>
        <w:widowControl w:val="0"/>
        <w:suppressAutoHyphens/>
        <w:autoSpaceDN w:val="0"/>
        <w:spacing w:after="0" w:line="240" w:lineRule="auto"/>
        <w:ind w:left="4956" w:firstLine="70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</w:pPr>
      <w:r w:rsidRPr="00AE005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Республики Крым</w:t>
      </w:r>
    </w:p>
    <w:p w:rsidR="00DF1DD2" w:rsidRPr="00AE0053" w:rsidRDefault="00DF1DD2" w:rsidP="00DF1DD2">
      <w:pPr>
        <w:widowControl w:val="0"/>
        <w:suppressAutoHyphens/>
        <w:autoSpaceDN w:val="0"/>
        <w:spacing w:after="0" w:line="240" w:lineRule="auto"/>
        <w:ind w:left="4956" w:firstLine="70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от 01</w:t>
      </w:r>
      <w:r w:rsidRPr="00AE005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09</w:t>
      </w:r>
      <w:r w:rsidRPr="00AE005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6</w:t>
      </w:r>
      <w:r w:rsidRPr="00AE005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 xml:space="preserve"> г. №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en-US"/>
          <w14:ligatures w14:val="none"/>
        </w:rPr>
        <w:t>404</w:t>
      </w:r>
    </w:p>
    <w:p w:rsidR="000D1142" w:rsidRDefault="000D1142" w:rsidP="00DF1DD2">
      <w:pPr>
        <w:jc w:val="center"/>
        <w:rPr>
          <w:rFonts w:hAnsi="Times New Roman" w:cs="Times New Roman"/>
          <w:b/>
          <w:bCs/>
          <w:color w:val="000000"/>
          <w:sz w:val="22"/>
          <w:szCs w:val="22"/>
        </w:rPr>
      </w:pPr>
    </w:p>
    <w:p w:rsidR="00DF1DD2" w:rsidRPr="008070EC" w:rsidRDefault="00DF1DD2" w:rsidP="00DF1DD2">
      <w:pPr>
        <w:jc w:val="center"/>
        <w:rPr>
          <w:rFonts w:hAnsi="Times New Roman" w:cs="Times New Roman"/>
          <w:color w:val="000000"/>
          <w:sz w:val="22"/>
          <w:szCs w:val="22"/>
        </w:rPr>
      </w:pPr>
      <w:bookmarkStart w:id="0" w:name="_GoBack"/>
      <w:bookmarkEnd w:id="0"/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Дорожная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карта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(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план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мероприятий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)</w:t>
      </w:r>
      <w:r w:rsidRPr="008070EC">
        <w:rPr>
          <w:sz w:val="22"/>
          <w:szCs w:val="22"/>
        </w:rPr>
        <w:br/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подготовки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к проведению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государственной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итоговой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аттестации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по образовательным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программам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основного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общего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образования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и среднего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общего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образования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обучающихся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МБОУ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«Зеленогорская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СШ»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Белогорского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района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Республики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8070EC">
        <w:rPr>
          <w:rFonts w:hAnsi="Times New Roman" w:cs="Times New Roman"/>
          <w:b/>
          <w:bCs/>
          <w:color w:val="000000"/>
          <w:sz w:val="22"/>
          <w:szCs w:val="22"/>
        </w:rPr>
        <w:t>Крым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92"/>
        <w:gridCol w:w="4649"/>
        <w:gridCol w:w="1893"/>
        <w:gridCol w:w="2573"/>
      </w:tblGrid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DD2" w:rsidRPr="000D1142" w:rsidRDefault="00DF1DD2" w:rsidP="00DF1D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DD2" w:rsidRPr="000D1142" w:rsidRDefault="00DF1DD2" w:rsidP="00DF1D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Мероприятие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DD2" w:rsidRPr="000D1142" w:rsidRDefault="00DF1DD2" w:rsidP="00DF1D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Сроки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DD2" w:rsidRPr="000D1142" w:rsidRDefault="00DF1DD2" w:rsidP="00DF1D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Ответственные</w:t>
            </w:r>
          </w:p>
        </w:tc>
      </w:tr>
      <w:tr w:rsidR="00DF1DD2" w:rsidRPr="000D1142" w:rsidTr="00DF1DD2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2"/>
                <w:szCs w:val="22"/>
              </w:rPr>
              <w:t>1. Нормативно-правовое обеспечение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приказа о назначении ответственных лиц за организацию и проведение ГИА по программам основного общего и среднего общего образования, за ведение информационной базы участников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 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приказов о подготовке и проведении итогового сочинения в 2026/27 учебном году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 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приказов о подготовке и проведении итогового собеседования в 2026/27 учебном году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 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приказов:</w:t>
            </w:r>
          </w:p>
          <w:p w:rsidR="00DF1DD2" w:rsidRPr="000D1142" w:rsidRDefault="00DF1DD2" w:rsidP="00DF1DD2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 допуске к государственной итоговой аттестации выпускников 9-х и 11-х классов;</w:t>
            </w:r>
          </w:p>
          <w:p w:rsidR="00DF1DD2" w:rsidRPr="000D1142" w:rsidRDefault="00DF1DD2" w:rsidP="00DF1DD2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 порядке окончания 2026/27 учебного года и проведении государственной итоговой аттестации выпускников 9-х и 11-х классов;</w:t>
            </w:r>
          </w:p>
          <w:p w:rsidR="00DF1DD2" w:rsidRPr="000D1142" w:rsidRDefault="00DF1DD2" w:rsidP="00DF1DD2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 отчислении и выдаче аттестатов обучающимся 9-х и 11-х классов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Май—июнь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 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приказа о проведении консультаций перед экзаменами, утверждение графика консультаций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Издание приказа об утверждении способа доставки учеников 9-х, 11-х классов ОО в ППЭ при проведении государственной итоговой аттестации по программам основного общего </w:t>
            </w: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и среднего общего образования в 2027 году, ознакомление учеников и их родителей (законных представителей) с организационной схемой прибытия участников ОГЭ и ЕГЭ в ППЭ и обратно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Май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1.7.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приказа о назначении лиц, сопровождающих учеников в ППЭ при проведении государственной итоговой аттестации по программам основного общего и среднего общего образования в 2027 году, ознакомление учеников и их родителей (законных представителей)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Май—июнь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приказа о направлении работников ОО для работы в предметную комиссию в качестве экспертов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Май—июнь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Издание приказа о подготовке учебных кабинетов к проведению государственной итоговой аттестации (создание комиссии для проверки готовности)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Директор;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2"/>
                <w:szCs w:val="22"/>
              </w:rPr>
              <w:t>2. Анализ результатов ГИА-2026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Подготовка аналитических отчетов по результатам ГИА-2026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Обсуждение результатов ГИА-2026 на августовском педагогическом совете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заседаний ШМО по итогам ГИА-2026:</w:t>
            </w:r>
          </w:p>
          <w:p w:rsidR="00DF1DD2" w:rsidRPr="000D1142" w:rsidRDefault="00DF1DD2" w:rsidP="00DF1DD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обсуждение результатов ГИА-2026;</w:t>
            </w:r>
          </w:p>
          <w:p w:rsidR="00DF1DD2" w:rsidRPr="000D1142" w:rsidRDefault="00DF1DD2" w:rsidP="00DF1DD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планирование работы ШМО по подготовке к ГИА-2027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руководители ШМО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занятости выпускников 2026 года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Заместитель директора по УВР </w:t>
            </w:r>
            <w:proofErr w:type="spellStart"/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Бекирова</w:t>
            </w:r>
            <w:proofErr w:type="spellEnd"/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Д.С.</w:t>
            </w:r>
          </w:p>
        </w:tc>
      </w:tr>
      <w:tr w:rsidR="00DF1DD2" w:rsidRPr="000D1142" w:rsidTr="00DF1DD2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2"/>
                <w:szCs w:val="22"/>
              </w:rPr>
              <w:t>3. Мероприятия по повышению качества результатов ГИА-2027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внеурочной деятельности по подготовке к ГИА-2027 с учетом потребностей выпускников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Изучение спецификаций, кодификаторов и демоверсий экзаменационных работ 2027 года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Сентябрь—октябрь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Руководители ШМО; учителя-предметники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Выявление обучающихся, имеющих трудности в обучении, оказание им своевременной помощи, в том числе психологической поддержки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 течение учебного года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Классные руководители 9-х и 11-х классов; педагог-психолог Гладкова А.И.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Контроль деятельности учителей-предметников по подготовке обучающихся к ГИА. Посещение уроков с целью мониторинга системы повторения учебного материала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 течение учебного года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индивидуальных консультаций для обучающихся и их родителей по вопросам подготовки к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 течение учебного года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Л.И.;</w:t>
            </w:r>
            <w:r w:rsidRPr="000D114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классные руководители;</w:t>
            </w:r>
            <w:r w:rsidRPr="000D114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учителя-предметники;</w:t>
            </w:r>
            <w:r w:rsidRPr="000D114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педагог-психолог Гладкова А.И.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3.6.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Повышение квалификации учителей-предметников по вопросам подготовки выпускников к ГИА-2027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Сентябрь—декабрь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руководители ШМО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3.7.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психологической помощи участникам экзамена:</w:t>
            </w:r>
          </w:p>
          <w:p w:rsidR="00DF1DD2" w:rsidRPr="000D1142" w:rsidRDefault="00DF1DD2" w:rsidP="00DF1DD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выявление детей, имеющих личностные и познавательные трудности при подготовке и сдаче экзаменов;</w:t>
            </w:r>
          </w:p>
          <w:p w:rsidR="00DF1DD2" w:rsidRPr="000D1142" w:rsidRDefault="00DF1DD2" w:rsidP="00DF1DD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индивидуальное или групповое консультирование обучающихся;</w:t>
            </w:r>
          </w:p>
          <w:p w:rsidR="00DF1DD2" w:rsidRPr="000D1142" w:rsidRDefault="00DF1DD2" w:rsidP="00DF1DD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консультирование родителей;</w:t>
            </w:r>
          </w:p>
          <w:p w:rsidR="00DF1DD2" w:rsidRPr="000D1142" w:rsidRDefault="00DF1DD2" w:rsidP="00DF1DD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консультирование педагогов;</w:t>
            </w:r>
          </w:p>
          <w:p w:rsidR="00DF1DD2" w:rsidRPr="000D1142" w:rsidRDefault="00DF1DD2" w:rsidP="00DF1DD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родительских собраний («Как помочь подросткам подготовиться к экзаменам?», «Психологические советы по подготовке к экзаменам»);</w:t>
            </w:r>
          </w:p>
          <w:p w:rsidR="00DF1DD2" w:rsidRPr="000D1142" w:rsidRDefault="00DF1DD2" w:rsidP="00DF1DD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классных часов с педагогом-психологом «Способы справиться со стрессом и успешно сдать ОГЭ/ЕГЭ»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Октябрь—май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Л.И.;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педагог-психолог Гладкова А.И.</w:t>
            </w:r>
          </w:p>
        </w:tc>
      </w:tr>
      <w:tr w:rsidR="00DF1DD2" w:rsidRPr="000D1142" w:rsidTr="00DF1DD2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2"/>
                <w:szCs w:val="22"/>
              </w:rPr>
              <w:t>4. Информационное обеспечение ГИА-2027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собраний с родителями (законными представителями) учеников 9-х и 11-х классов:</w:t>
            </w:r>
          </w:p>
          <w:p w:rsidR="00DF1DD2" w:rsidRPr="000D1142" w:rsidRDefault="00DF1DD2" w:rsidP="00DF1DD2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порядок проведения ГИА;</w:t>
            </w:r>
          </w:p>
          <w:p w:rsidR="00DF1DD2" w:rsidRPr="000D1142" w:rsidRDefault="00DF1DD2" w:rsidP="00DF1DD2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особенности организации и проведения ГИА-2027;</w:t>
            </w:r>
          </w:p>
          <w:p w:rsidR="00DF1DD2" w:rsidRPr="000D1142" w:rsidRDefault="00DF1DD2" w:rsidP="00DF1DD2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предметная подготовка к ГИА-2027;</w:t>
            </w:r>
          </w:p>
          <w:p w:rsidR="00DF1DD2" w:rsidRPr="000D1142" w:rsidRDefault="00DF1DD2" w:rsidP="00DF1DD2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 проведение итогового сочинения и итогового собеседования;</w:t>
            </w:r>
          </w:p>
          <w:p w:rsidR="00DF1DD2" w:rsidRPr="000D1142" w:rsidRDefault="00DF1DD2" w:rsidP="00DF1DD2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психологическая подготовка к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Сентябрь—октябрь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Л.И.; классные руководители; педагог-психолог Гладкова А.И.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собраний и классных часов с обучающимися 9-х и 11-х классов:</w:t>
            </w:r>
          </w:p>
          <w:p w:rsidR="00DF1DD2" w:rsidRPr="000D1142" w:rsidRDefault="00DF1DD2" w:rsidP="00DF1DD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порядок проведения ГИА;</w:t>
            </w:r>
          </w:p>
          <w:p w:rsidR="00DF1DD2" w:rsidRPr="000D1142" w:rsidRDefault="00DF1DD2" w:rsidP="00DF1DD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особенности организации и проведения ГИА-2026;</w:t>
            </w:r>
          </w:p>
          <w:p w:rsidR="00DF1DD2" w:rsidRPr="000D1142" w:rsidRDefault="00DF1DD2" w:rsidP="00DF1DD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возможность пересдать ЕГЭ, чтобы улучшить результат на ГИА-11;</w:t>
            </w:r>
          </w:p>
          <w:p w:rsidR="00DF1DD2" w:rsidRPr="000D1142" w:rsidRDefault="00DF1DD2" w:rsidP="00DF1DD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предметная подготовка к ГИА-2027;</w:t>
            </w:r>
          </w:p>
          <w:p w:rsidR="00DF1DD2" w:rsidRPr="000D1142" w:rsidRDefault="00DF1DD2" w:rsidP="00DF1DD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 проведение итогового сочинения и итогового собеседования;</w:t>
            </w:r>
          </w:p>
          <w:p w:rsidR="00DF1DD2" w:rsidRPr="000D1142" w:rsidRDefault="00DF1DD2" w:rsidP="00DF1DD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психологическая подготовка к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Сентябрь—октябрь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Л.И.; классные руководители; педагог-психолог Гладкова А.И.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Формирование информационной базы граждан, привлекаемых к ГИА в качестве общественных наблюдателей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Оформление страницы школьного сайта «ГИА-2027»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Оформление информационного стенда «ГИА-2027»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4.6.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Информирование учеников 11-х классов и их родителей (законных представителей) о процедуре проведения итогового сочинения (изложения): порядок участия, работа с бланками, проверка и оценивание, ознакомление с результатами и др.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классные руководители 11-х классов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4.7.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Информирование учеников 9-х классов и их родителей (законных представителей) о процедуре проведения итогового собеседования: порядок участия, проверка и оценивание, ознакомление с результатами и др.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классные руководители 9-х классов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4.8.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собраний с родителями (законными представителями) учеников 9-х и 11-х классов:</w:t>
            </w:r>
          </w:p>
          <w:p w:rsidR="00DF1DD2" w:rsidRPr="000D1142" w:rsidRDefault="00DF1DD2" w:rsidP="00DF1DD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регистрация на экзамены;</w:t>
            </w:r>
          </w:p>
          <w:p w:rsidR="00DF1DD2" w:rsidRPr="000D1142" w:rsidRDefault="00DF1DD2" w:rsidP="00DF1DD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предоставление особых условий при сдаче ГИА при наличии необходимых документов;</w:t>
            </w:r>
          </w:p>
          <w:p w:rsidR="00DF1DD2" w:rsidRPr="000D1142" w:rsidRDefault="00DF1DD2" w:rsidP="00DF1DD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правила поведения на ГИА и административная ответственность за нарушение порядка проведения ГИА;</w:t>
            </w:r>
          </w:p>
          <w:p w:rsidR="00DF1DD2" w:rsidRPr="000D1142" w:rsidRDefault="00DF1DD2" w:rsidP="00DF1DD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результатов и порядок апелляции;</w:t>
            </w:r>
          </w:p>
          <w:p w:rsidR="00DF1DD2" w:rsidRPr="000D1142" w:rsidRDefault="00DF1DD2" w:rsidP="00DF1DD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возможность улучшить результат ЕГЭ на ГИА-11.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классные руководители 9-х и 11-х классов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собраний и классных часов с обучающимися 9-х и 11-х классов:</w:t>
            </w:r>
          </w:p>
          <w:p w:rsidR="00DF1DD2" w:rsidRPr="000D1142" w:rsidRDefault="00DF1DD2" w:rsidP="00DF1DD2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регистрация на экзамены;</w:t>
            </w:r>
          </w:p>
          <w:p w:rsidR="00DF1DD2" w:rsidRPr="000D1142" w:rsidRDefault="00DF1DD2" w:rsidP="00DF1DD2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правила поведения на ГИА и административная ответственность за нарушение порядка проведения ГИА;</w:t>
            </w:r>
          </w:p>
          <w:p w:rsidR="00DF1DD2" w:rsidRPr="000D1142" w:rsidRDefault="00DF1DD2" w:rsidP="00DF1DD2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результатов и порядок апелляции</w:t>
            </w:r>
          </w:p>
          <w:p w:rsidR="00DF1DD2" w:rsidRPr="000D1142" w:rsidRDefault="00DF1DD2" w:rsidP="00DF1DD2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возможность улучшить результат ЕГЭ на ГИА-11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классные руководители 9-х и 11-х классов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4.10.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индивидуальных консультаций для родителей (законных представителей) учеников 9-х и 11-х классов по вопросам организации и проведения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 течение года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Учителя-предметники</w:t>
            </w:r>
          </w:p>
        </w:tc>
      </w:tr>
      <w:tr w:rsidR="00DF1DD2" w:rsidRPr="000D1142" w:rsidTr="00DF1DD2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2"/>
                <w:szCs w:val="22"/>
              </w:rPr>
              <w:t>5. Организационное сопровождение ГИА-2027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Сбор информации о планируемом количестве участников ГИА-9, ГИА-11 в 2026 году из числа:</w:t>
            </w:r>
          </w:p>
          <w:p w:rsidR="00DF1DD2" w:rsidRPr="000D1142" w:rsidRDefault="00DF1DD2" w:rsidP="00DF1DD2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выпускников школы текущего учебного года;</w:t>
            </w:r>
          </w:p>
          <w:p w:rsidR="00DF1DD2" w:rsidRPr="000D1142" w:rsidRDefault="00DF1DD2" w:rsidP="00DF1DD2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лиц с ОВЗ, инвалидов и детей-инвалидов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Сентябрь—ноябрь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Подача сведений в муниципальную информационную систему обеспечения проведения ГИА-9, ГИА-11 о количестве:</w:t>
            </w:r>
          </w:p>
          <w:p w:rsidR="00DF1DD2" w:rsidRPr="000D1142" w:rsidRDefault="00DF1DD2" w:rsidP="00DF1DD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аудиторий ППЭ;</w:t>
            </w:r>
          </w:p>
          <w:p w:rsidR="00DF1DD2" w:rsidRPr="000D1142" w:rsidRDefault="00DF1DD2" w:rsidP="00DF1DD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членов ГЭК;</w:t>
            </w:r>
          </w:p>
          <w:p w:rsidR="00DF1DD2" w:rsidRPr="000D1142" w:rsidRDefault="00DF1DD2" w:rsidP="00DF1DD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руководителей ППЭ;</w:t>
            </w:r>
          </w:p>
          <w:p w:rsidR="00DF1DD2" w:rsidRPr="000D1142" w:rsidRDefault="00DF1DD2" w:rsidP="00DF1DD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организаторов ППЭ;</w:t>
            </w:r>
          </w:p>
          <w:p w:rsidR="00DF1DD2" w:rsidRPr="000D1142" w:rsidRDefault="00DF1DD2" w:rsidP="00DF1DD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технических специалистов ППЭ;</w:t>
            </w:r>
          </w:p>
          <w:p w:rsidR="00DF1DD2" w:rsidRPr="000D1142" w:rsidRDefault="00DF1DD2" w:rsidP="00DF1DD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членов предметных комиссий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В соответствии с графиком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5.3.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Выверка персональных данных учениками 9-х и 11-х классов, необходимых для осуществления регистрации для участия в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Сентябрь—октябрь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Предоставление информации о выборе учениками 9-х и 11-х классов учебных предметов для прохождения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Выверка назначения учеников 11-х классов на итоговое сочинение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5.6.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обучения учителей, ответственных за проведение итогового сочинения по графику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Л.И.;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учителя русского языка и литературы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5.7.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Формирование предварительных списков учеников 9-х и 11-х классов, желающих пройти ГИА в досрочный период, подготовка пакета документов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5.8.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 проведение итогового сочинения (изложения):</w:t>
            </w:r>
          </w:p>
          <w:p w:rsidR="00DF1DD2" w:rsidRPr="000D1142" w:rsidRDefault="00DF1DD2" w:rsidP="00DF1DD2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участие в школьном, муниципальном, региональном этапе Всероссийского конкурса сочинений;</w:t>
            </w:r>
          </w:p>
          <w:p w:rsidR="00DF1DD2" w:rsidRPr="000D1142" w:rsidRDefault="00DF1DD2" w:rsidP="00DF1DD2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обучение экспертов по оцениванию итогового сочинения;</w:t>
            </w:r>
          </w:p>
          <w:p w:rsidR="00DF1DD2" w:rsidRPr="000D1142" w:rsidRDefault="00DF1DD2" w:rsidP="00DF1DD2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пробного испытания в формате итогового сочинения;</w:t>
            </w:r>
          </w:p>
          <w:p w:rsidR="00DF1DD2" w:rsidRPr="000D1142" w:rsidRDefault="00DF1DD2" w:rsidP="00DF1DD2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 проведение итогового сочинения (изложения) в основные сроки;</w:t>
            </w:r>
          </w:p>
          <w:p w:rsidR="00DF1DD2" w:rsidRPr="000D1142" w:rsidRDefault="00DF1DD2" w:rsidP="00DF1DD2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 проведение итогового сочинения (изложения) в дополнительные сроки для обучающихся, получивших неудовлетворительный результат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Октябрь—май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5.9.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 проведение итогового собеседования:</w:t>
            </w:r>
          </w:p>
          <w:p w:rsidR="00DF1DD2" w:rsidRPr="000D1142" w:rsidRDefault="00DF1DD2" w:rsidP="00DF1DD2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обучение экспертов по оцениванию итогового собеседования в 9-х классах;</w:t>
            </w:r>
          </w:p>
          <w:p w:rsidR="00DF1DD2" w:rsidRPr="000D1142" w:rsidRDefault="00DF1DD2" w:rsidP="00DF1DD2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подготовка обучающихся к итоговому собеседованию;</w:t>
            </w:r>
          </w:p>
          <w:p w:rsidR="00DF1DD2" w:rsidRPr="000D1142" w:rsidRDefault="00DF1DD2" w:rsidP="00DF1DD2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пробного испытания в формате итогового собеседования;</w:t>
            </w:r>
          </w:p>
          <w:p w:rsidR="00DF1DD2" w:rsidRPr="000D1142" w:rsidRDefault="00DF1DD2" w:rsidP="00DF1DD2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 проведение итогового собеседования в основные и дополнительные сроки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Декабрь—май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5.10.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Формирование пакета документов учеников 9-х и 11-х классов с ограниченными возможностями здоровья для участия в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Формирование базы данных организаторов ЕГЭ, ОГЭ, ГВЭ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регистрации участников ГИА-9 и ГИА-11 в региональной информационной системе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Январь—март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Выверка назначения учеников 9-х и 11-х классов </w:t>
            </w:r>
            <w:proofErr w:type="spellStart"/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классов</w:t>
            </w:r>
            <w:proofErr w:type="spellEnd"/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 экзамены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Февраль—март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педагогического совета о допуске к государственной итоговой аттестации учеников 9-х и 11-х классов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участия учеников 9-х и 11-х классов в основном периоде ГИА (в соответствии с расписанием)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Май—июнь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2"/>
                <w:szCs w:val="22"/>
              </w:rPr>
              <w:t>6. Контроль качества подготовки к ГИА-2027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Собеседование с учителями-предметниками о ходе подготовки к 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Один раз в месяц 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Внутришкольные</w:t>
            </w:r>
            <w:proofErr w:type="spellEnd"/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диагностические работы по предметам учебного плана:</w:t>
            </w:r>
          </w:p>
          <w:p w:rsidR="00DF1DD2" w:rsidRPr="000D1142" w:rsidRDefault="00DF1DD2" w:rsidP="00DF1DD2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входной контроль — 9-е и 11-е классы;</w:t>
            </w:r>
          </w:p>
          <w:p w:rsidR="00DF1DD2" w:rsidRPr="000D1142" w:rsidRDefault="00DF1DD2" w:rsidP="00DF1DD2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промежуточные диагностические работы по предметам учебного плана в формате ОГЭ и ЕГЭ;</w:t>
            </w:r>
          </w:p>
          <w:p w:rsidR="00DF1DD2" w:rsidRPr="000D1142" w:rsidRDefault="00DF1DD2" w:rsidP="00DF1DD2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тренировочные ОГЭ и ЕГЭ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Сентябрь, ноябрь, февраль, апрель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6.3.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успеваемости и посещаемости учеников 9-х и 11-х классов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Ноябрь, январь, апрель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посещения индивидуальных консультаций учениками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индивидуальной работы с родителями (законными представителями) учеников 9-х и 11-х классов, имеющих риск быть не допущенными к прохождению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Март 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6.6.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Методические занятия с учениками по заполнению бланков ЕГЭ, ОГЭ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Февраль—март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2"/>
                <w:szCs w:val="22"/>
              </w:rPr>
              <w:t>7. Кадровое обеспечение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Подготовка списка экспертов ГИА-9 и ГИА-11 для внесения в базу данных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Формирование базы данных организаторов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Ноябрь 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Формирование списков для обучения экспертов предметных комиссий ГИА-9 и ГИА-11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Обучение  организаторов в аудиториях и вне аудиторий, технических специалистов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Январь—февраль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Обучение экспертов предметных комиссий ГИА-9 и ГИА-11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Январь—март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Керимова Л.И.</w:t>
            </w:r>
          </w:p>
        </w:tc>
      </w:tr>
      <w:tr w:rsidR="00DF1DD2" w:rsidRPr="000D1142" w:rsidTr="00DF1DD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7.6.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ind w:left="75" w:right="7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Контроль курсовой подготовки</w:t>
            </w:r>
          </w:p>
          <w:p w:rsidR="00DF1DD2" w:rsidRPr="000D1142" w:rsidRDefault="00DF1DD2" w:rsidP="00DF1DD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специалистов, привлекаемых к организации ГИА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Январь—март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DD2" w:rsidRPr="000D1142" w:rsidRDefault="00DF1DD2" w:rsidP="00DF1D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11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Заместитель директора по УВР Капитан С.С.</w:t>
            </w:r>
          </w:p>
        </w:tc>
      </w:tr>
    </w:tbl>
    <w:p w:rsidR="00DF1DD2" w:rsidRPr="008070EC" w:rsidRDefault="00DF1DD2" w:rsidP="00DF1DD2">
      <w:pPr>
        <w:rPr>
          <w:sz w:val="22"/>
          <w:szCs w:val="22"/>
        </w:rPr>
      </w:pPr>
    </w:p>
    <w:p w:rsidR="00DF1DD2" w:rsidRPr="00113E6F" w:rsidRDefault="00DF1DD2" w:rsidP="00DF1DD2">
      <w:pPr>
        <w:widowControl w:val="0"/>
        <w:suppressAutoHyphens/>
        <w:autoSpaceDN w:val="0"/>
        <w:spacing w:after="0" w:line="240" w:lineRule="auto"/>
        <w:ind w:left="4956" w:firstLine="708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 w:bidi="en-US"/>
          <w14:ligatures w14:val="none"/>
        </w:rPr>
      </w:pPr>
    </w:p>
    <w:sectPr w:rsidR="00DF1DD2" w:rsidRPr="00113E6F" w:rsidSect="00DF1DD2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175F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E28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A42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756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70B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D70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E18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0164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A74A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B4C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FD3E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8E57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9A2B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525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415F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7820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4852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6C50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10B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3D28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8E6F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E913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005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2E44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15"/>
  </w:num>
  <w:num w:numId="5">
    <w:abstractNumId w:val="24"/>
  </w:num>
  <w:num w:numId="6">
    <w:abstractNumId w:val="21"/>
  </w:num>
  <w:num w:numId="7">
    <w:abstractNumId w:val="12"/>
  </w:num>
  <w:num w:numId="8">
    <w:abstractNumId w:val="23"/>
  </w:num>
  <w:num w:numId="9">
    <w:abstractNumId w:val="5"/>
  </w:num>
  <w:num w:numId="10">
    <w:abstractNumId w:val="6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  <w:num w:numId="15">
    <w:abstractNumId w:val="18"/>
  </w:num>
  <w:num w:numId="16">
    <w:abstractNumId w:val="1"/>
  </w:num>
  <w:num w:numId="17">
    <w:abstractNumId w:val="4"/>
  </w:num>
  <w:num w:numId="18">
    <w:abstractNumId w:val="3"/>
  </w:num>
  <w:num w:numId="19">
    <w:abstractNumId w:val="14"/>
  </w:num>
  <w:num w:numId="20">
    <w:abstractNumId w:val="16"/>
  </w:num>
  <w:num w:numId="21">
    <w:abstractNumId w:val="19"/>
  </w:num>
  <w:num w:numId="22">
    <w:abstractNumId w:val="17"/>
  </w:num>
  <w:num w:numId="23">
    <w:abstractNumId w:val="20"/>
  </w:num>
  <w:num w:numId="24">
    <w:abstractNumId w:val="2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26A"/>
    <w:rsid w:val="000D1142"/>
    <w:rsid w:val="0041426A"/>
    <w:rsid w:val="009B79A4"/>
    <w:rsid w:val="00DF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95EE28E"/>
  <w15:chartTrackingRefBased/>
  <w15:docId w15:val="{45169599-6882-449C-9C64-6E3D0AFEE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DD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1142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2192</Words>
  <Characters>12500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2026-09-08T08:28:00Z</cp:lastPrinted>
  <dcterms:created xsi:type="dcterms:W3CDTF">2026-09-08T08:24:00Z</dcterms:created>
  <dcterms:modified xsi:type="dcterms:W3CDTF">2026-09-08T08:34:00Z</dcterms:modified>
</cp:coreProperties>
</file>