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217" w:rsidRDefault="00456622" w:rsidP="002E1217">
      <w:pPr>
        <w:tabs>
          <w:tab w:val="left" w:pos="7438"/>
        </w:tabs>
        <w:spacing w:after="0" w:line="240" w:lineRule="auto"/>
        <w:ind w:right="180"/>
        <w:jc w:val="center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bookmarkStart w:id="0" w:name="block-5974300"/>
      <w:r w:rsidRPr="0069549D">
        <w:rPr>
          <w:color w:val="000000"/>
          <w:sz w:val="28"/>
        </w:rPr>
        <w:t>​</w:t>
      </w:r>
      <w:bookmarkStart w:id="1" w:name="_Hlk177824203"/>
      <w:r w:rsidR="002E1217"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2E1217" w:rsidRDefault="002E1217" w:rsidP="002E1217">
      <w:pPr>
        <w:tabs>
          <w:tab w:val="left" w:pos="7438"/>
        </w:tabs>
        <w:spacing w:after="0" w:line="240" w:lineRule="auto"/>
        <w:ind w:right="180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t>«ЗЕЛЕНОГОРСКАЯ СРЕДНЯЯ ШКОЛА»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2E1217" w:rsidRDefault="002E1217" w:rsidP="002E1217">
      <w:pPr>
        <w:tabs>
          <w:tab w:val="left" w:pos="7438"/>
        </w:tabs>
        <w:spacing w:after="0" w:line="240" w:lineRule="auto"/>
        <w:ind w:right="180"/>
        <w:jc w:val="center"/>
        <w:rPr>
          <w:rFonts w:eastAsia="Times New Roman" w:cs="Times New Roman"/>
          <w:b/>
          <w:bCs/>
          <w:caps/>
          <w:color w:val="000000"/>
          <w:sz w:val="22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t xml:space="preserve"> БЕЛОГОРСКОГО РАЙОНА РЕСПУБЛИКИ КРЫМ</w:t>
      </w:r>
    </w:p>
    <w:p w:rsidR="002E1217" w:rsidRDefault="002E1217" w:rsidP="002E1217">
      <w:pPr>
        <w:autoSpaceDN w:val="0"/>
        <w:spacing w:after="0" w:line="240" w:lineRule="auto"/>
        <w:jc w:val="center"/>
        <w:rPr>
          <w:rFonts w:eastAsia="Times New Roman" w:cs="Times New Roman"/>
          <w:sz w:val="36"/>
          <w:szCs w:val="36"/>
          <w:lang w:eastAsia="ru-RU"/>
        </w:rPr>
      </w:pPr>
    </w:p>
    <w:p w:rsidR="002E1217" w:rsidRDefault="002E1217" w:rsidP="002E1217">
      <w:pPr>
        <w:autoSpaceDN w:val="0"/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  <w:bookmarkStart w:id="2" w:name="block-4516354"/>
      <w:bookmarkEnd w:id="2"/>
    </w:p>
    <w:tbl>
      <w:tblPr>
        <w:tblStyle w:val="TableNormal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5105"/>
        <w:gridCol w:w="4610"/>
      </w:tblGrid>
      <w:tr w:rsidR="002E1217" w:rsidTr="002E1217">
        <w:trPr>
          <w:trHeight w:val="1004"/>
        </w:trPr>
        <w:tc>
          <w:tcPr>
            <w:tcW w:w="5105" w:type="dxa"/>
          </w:tcPr>
          <w:p w:rsidR="002E1217" w:rsidRPr="002E1217" w:rsidRDefault="002E1217">
            <w:pPr>
              <w:spacing w:after="0" w:line="244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ПРИНЯТА</w:t>
            </w:r>
          </w:p>
          <w:p w:rsidR="002E1217" w:rsidRPr="002E1217" w:rsidRDefault="002E1217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after="0"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12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методическим</w:t>
            </w:r>
            <w:r w:rsidRPr="002E12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объединением</w:t>
            </w:r>
            <w:r w:rsidRPr="002E1217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             </w:t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</w:t>
            </w:r>
          </w:p>
          <w:p w:rsidR="002E1217" w:rsidRPr="002E1217" w:rsidRDefault="002E1217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after="0"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  <w:p w:rsidR="002E1217" w:rsidRPr="002E1217" w:rsidRDefault="002E1217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after="0"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(протокол №1 от 23.08.2024 г.)</w:t>
            </w:r>
          </w:p>
          <w:p w:rsidR="002E1217" w:rsidRPr="002E1217" w:rsidRDefault="002E1217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after="0"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E1217" w:rsidRPr="002E1217" w:rsidRDefault="002E1217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after="0"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_________З.С. Сеитаптиева </w:t>
            </w:r>
          </w:p>
          <w:p w:rsidR="002E1217" w:rsidRPr="002E1217" w:rsidRDefault="002E1217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after="0"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10" w:type="dxa"/>
            <w:hideMark/>
          </w:tcPr>
          <w:p w:rsidR="002E1217" w:rsidRPr="002E1217" w:rsidRDefault="002E1217">
            <w:pPr>
              <w:spacing w:after="0" w:line="244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УТВЕРЖДЕНА</w:t>
            </w:r>
          </w:p>
          <w:p w:rsidR="002E1217" w:rsidRPr="002E1217" w:rsidRDefault="002E1217">
            <w:pPr>
              <w:spacing w:after="0" w:line="25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12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         </w:t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2E1217" w:rsidRPr="002E1217" w:rsidRDefault="002E1217">
            <w:pPr>
              <w:spacing w:after="0" w:line="25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______________ Р.Б. Джанишаев</w:t>
            </w:r>
          </w:p>
          <w:p w:rsidR="002E1217" w:rsidRPr="002E1217" w:rsidRDefault="002E1217">
            <w:pPr>
              <w:tabs>
                <w:tab w:val="left" w:pos="1371"/>
                <w:tab w:val="left" w:pos="2933"/>
              </w:tabs>
              <w:spacing w:after="0" w:line="23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(приказ №</w:t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391  от</w:t>
            </w:r>
            <w:r w:rsidRPr="002E12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«26»</w:t>
            </w:r>
            <w:r w:rsidRPr="002E12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12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08.2024 г.)</w:t>
            </w:r>
          </w:p>
        </w:tc>
      </w:tr>
    </w:tbl>
    <w:p w:rsidR="002E1217" w:rsidRDefault="002E1217" w:rsidP="002E1217">
      <w:pPr>
        <w:widowControl w:val="0"/>
        <w:autoSpaceDE w:val="0"/>
        <w:autoSpaceDN w:val="0"/>
        <w:spacing w:after="0" w:line="244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</w:t>
      </w:r>
    </w:p>
    <w:p w:rsidR="002E1217" w:rsidRDefault="002E1217" w:rsidP="002E121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СОГЛАСОВАНА          </w:t>
      </w:r>
    </w:p>
    <w:p w:rsidR="002E1217" w:rsidRDefault="002E1217" w:rsidP="002E1217">
      <w:pPr>
        <w:widowControl w:val="0"/>
        <w:autoSpaceDE w:val="0"/>
        <w:autoSpaceDN w:val="0"/>
        <w:spacing w:after="0" w:line="240" w:lineRule="auto"/>
        <w:ind w:left="340" w:hanging="56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Заместитель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директора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по УВР</w:t>
      </w:r>
    </w:p>
    <w:p w:rsidR="002E1217" w:rsidRDefault="002E1217" w:rsidP="002E1217">
      <w:pPr>
        <w:widowControl w:val="0"/>
        <w:tabs>
          <w:tab w:val="left" w:pos="2370"/>
          <w:tab w:val="left" w:pos="4459"/>
        </w:tabs>
        <w:autoSpaceDE w:val="0"/>
        <w:autoSpaceDN w:val="0"/>
        <w:spacing w:after="0" w:line="240" w:lineRule="auto"/>
        <w:ind w:left="3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 xml:space="preserve"> _________    </w:t>
      </w:r>
      <w:r>
        <w:rPr>
          <w:rFonts w:eastAsia="Times New Roman" w:cs="Times New Roman"/>
          <w:szCs w:val="24"/>
        </w:rPr>
        <w:t>_ С.С. Капитан</w:t>
      </w:r>
      <w:r>
        <w:rPr>
          <w:rFonts w:eastAsia="Times New Roman" w:cs="Times New Roman"/>
          <w:szCs w:val="24"/>
          <w:u w:val="single"/>
        </w:rPr>
        <w:t xml:space="preserve"> </w:t>
      </w:r>
    </w:p>
    <w:p w:rsidR="002E1217" w:rsidRDefault="002E1217" w:rsidP="002E121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</w:t>
      </w:r>
    </w:p>
    <w:p w:rsidR="002E1217" w:rsidRDefault="002E1217" w:rsidP="002E121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от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« 26 »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08. 2024 г.</w:t>
      </w:r>
    </w:p>
    <w:p w:rsidR="002E1217" w:rsidRDefault="002E1217" w:rsidP="002E1217">
      <w:pPr>
        <w:autoSpaceDN w:val="0"/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</w:p>
    <w:p w:rsidR="002E1217" w:rsidRDefault="002E1217" w:rsidP="002E1217">
      <w:pPr>
        <w:autoSpaceDN w:val="0"/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</w:p>
    <w:p w:rsidR="002E1217" w:rsidRDefault="002E1217" w:rsidP="002E1217">
      <w:pPr>
        <w:autoSpaceDN w:val="0"/>
        <w:spacing w:after="0" w:line="240" w:lineRule="auto"/>
        <w:jc w:val="center"/>
        <w:rPr>
          <w:rFonts w:eastAsia="Times New Roman" w:cs="Times New Roman"/>
          <w:sz w:val="36"/>
          <w:szCs w:val="36"/>
          <w:lang w:eastAsia="ru-RU"/>
        </w:rPr>
      </w:pPr>
    </w:p>
    <w:p w:rsidR="002E1217" w:rsidRDefault="002E1217" w:rsidP="002E1217">
      <w:pPr>
        <w:autoSpaceDN w:val="0"/>
        <w:spacing w:after="0" w:line="240" w:lineRule="auto"/>
        <w:jc w:val="center"/>
        <w:rPr>
          <w:rFonts w:eastAsia="Times New Roman" w:cs="Times New Roman"/>
          <w:sz w:val="36"/>
          <w:szCs w:val="36"/>
          <w:lang w:eastAsia="ru-RU"/>
        </w:rPr>
      </w:pPr>
    </w:p>
    <w:p w:rsidR="002E1217" w:rsidRDefault="002E1217" w:rsidP="002E1217">
      <w:pPr>
        <w:jc w:val="center"/>
        <w:rPr>
          <w:rFonts w:eastAsia="Calibri" w:cs="Times New Roman"/>
          <w:b/>
          <w:bCs/>
          <w:sz w:val="48"/>
          <w:szCs w:val="48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    </w:t>
      </w:r>
      <w:r>
        <w:rPr>
          <w:rFonts w:eastAsia="Calibri" w:cs="Times New Roman"/>
          <w:b/>
          <w:bCs/>
          <w:sz w:val="48"/>
          <w:szCs w:val="48"/>
          <w:lang w:eastAsia="ru-RU"/>
        </w:rPr>
        <w:t>Рабочая программа</w:t>
      </w:r>
    </w:p>
    <w:p w:rsidR="002E1217" w:rsidRDefault="002E1217" w:rsidP="002E1217">
      <w:pPr>
        <w:jc w:val="center"/>
        <w:rPr>
          <w:rFonts w:eastAsia="Calibri" w:cs="Times New Roman"/>
          <w:b/>
          <w:bCs/>
          <w:sz w:val="48"/>
          <w:szCs w:val="48"/>
          <w:lang w:eastAsia="ru-RU"/>
        </w:rPr>
      </w:pPr>
      <w:r>
        <w:rPr>
          <w:rFonts w:eastAsia="Calibri" w:cs="Times New Roman"/>
          <w:b/>
          <w:bCs/>
          <w:sz w:val="48"/>
          <w:szCs w:val="48"/>
          <w:lang w:eastAsia="ru-RU"/>
        </w:rPr>
        <w:t>внеурочной деятельности</w:t>
      </w:r>
    </w:p>
    <w:p w:rsidR="002E1217" w:rsidRDefault="002E1217" w:rsidP="002E1217">
      <w:pPr>
        <w:jc w:val="center"/>
        <w:rPr>
          <w:rFonts w:eastAsia="Calibri" w:cs="Times New Roman"/>
          <w:b/>
          <w:bCs/>
          <w:sz w:val="48"/>
          <w:szCs w:val="48"/>
          <w:lang w:eastAsia="ru-RU"/>
        </w:rPr>
      </w:pPr>
      <w:r>
        <w:rPr>
          <w:rFonts w:eastAsia="Calibri" w:cs="Times New Roman"/>
          <w:b/>
          <w:bCs/>
          <w:sz w:val="48"/>
          <w:szCs w:val="48"/>
          <w:lang w:eastAsia="ru-RU"/>
        </w:rPr>
        <w:t>«Душа народа»</w:t>
      </w:r>
    </w:p>
    <w:p w:rsidR="002E1217" w:rsidRDefault="002E1217" w:rsidP="002E1217">
      <w:pPr>
        <w:jc w:val="center"/>
        <w:rPr>
          <w:rFonts w:eastAsia="Calibri" w:cs="Times New Roman"/>
          <w:b/>
          <w:bCs/>
          <w:sz w:val="48"/>
          <w:szCs w:val="48"/>
          <w:lang w:eastAsia="ru-RU"/>
        </w:rPr>
      </w:pPr>
      <w:r>
        <w:rPr>
          <w:rFonts w:eastAsia="Calibri" w:cs="Times New Roman"/>
          <w:b/>
          <w:bCs/>
          <w:sz w:val="48"/>
          <w:szCs w:val="48"/>
          <w:lang w:eastAsia="ru-RU"/>
        </w:rPr>
        <w:t>(ФГОС НОО)</w:t>
      </w:r>
    </w:p>
    <w:p w:rsidR="002E1217" w:rsidRDefault="002E1217" w:rsidP="002E1217">
      <w:pPr>
        <w:jc w:val="center"/>
        <w:rPr>
          <w:rFonts w:eastAsia="Calibri" w:cs="Times New Roman"/>
          <w:b/>
          <w:bCs/>
          <w:sz w:val="48"/>
          <w:szCs w:val="48"/>
          <w:lang w:eastAsia="ru-RU"/>
        </w:rPr>
      </w:pPr>
      <w:r>
        <w:rPr>
          <w:rFonts w:eastAsia="Calibri" w:cs="Times New Roman"/>
          <w:b/>
          <w:bCs/>
          <w:sz w:val="48"/>
          <w:szCs w:val="48"/>
          <w:lang w:eastAsia="ru-RU"/>
        </w:rPr>
        <w:t>1 класс</w:t>
      </w:r>
    </w:p>
    <w:p w:rsidR="002E1217" w:rsidRDefault="002E1217" w:rsidP="002E1217">
      <w:pPr>
        <w:widowControl w:val="0"/>
        <w:autoSpaceDE w:val="0"/>
        <w:autoSpaceDN w:val="0"/>
        <w:spacing w:before="90" w:after="0" w:line="240" w:lineRule="auto"/>
        <w:ind w:left="2832" w:right="1869"/>
        <w:outlineLvl w:val="0"/>
        <w:rPr>
          <w:rFonts w:eastAsia="Times New Roman" w:cs="Times New Roman"/>
          <w:sz w:val="32"/>
          <w:szCs w:val="32"/>
        </w:rPr>
      </w:pPr>
    </w:p>
    <w:p w:rsidR="002E1217" w:rsidRDefault="002E1217" w:rsidP="002E1217">
      <w:pPr>
        <w:widowControl w:val="0"/>
        <w:autoSpaceDE w:val="0"/>
        <w:autoSpaceDN w:val="0"/>
        <w:spacing w:after="0" w:line="240" w:lineRule="auto"/>
        <w:ind w:left="2832" w:right="140" w:hanging="1839"/>
        <w:jc w:val="center"/>
        <w:rPr>
          <w:rFonts w:eastAsia="Times New Roman" w:cs="Times New Roman"/>
          <w:sz w:val="32"/>
          <w:szCs w:val="32"/>
        </w:rPr>
      </w:pPr>
    </w:p>
    <w:p w:rsidR="002E1217" w:rsidRDefault="002E1217" w:rsidP="002E1217">
      <w:pPr>
        <w:autoSpaceDN w:val="0"/>
        <w:spacing w:after="0" w:line="240" w:lineRule="auto"/>
        <w:ind w:right="-427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E1217" w:rsidRDefault="002E1217" w:rsidP="002E1217">
      <w:pPr>
        <w:autoSpaceDN w:val="0"/>
        <w:spacing w:after="0" w:line="240" w:lineRule="auto"/>
        <w:ind w:right="-427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E1217" w:rsidRDefault="002E1217" w:rsidP="002E1217">
      <w:pPr>
        <w:autoSpaceDN w:val="0"/>
        <w:spacing w:after="0" w:line="240" w:lineRule="auto"/>
        <w:ind w:right="-427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E1217" w:rsidRDefault="002E1217" w:rsidP="002E1217">
      <w:pPr>
        <w:autoSpaceDN w:val="0"/>
        <w:spacing w:after="0" w:line="240" w:lineRule="auto"/>
        <w:ind w:right="-427"/>
        <w:rPr>
          <w:rFonts w:eastAsia="Times New Roman" w:cs="Times New Roman"/>
          <w:b/>
          <w:sz w:val="28"/>
          <w:szCs w:val="28"/>
          <w:lang w:eastAsia="ru-RU"/>
        </w:rPr>
      </w:pPr>
    </w:p>
    <w:p w:rsidR="002E1217" w:rsidRDefault="002E1217" w:rsidP="002E1217">
      <w:pPr>
        <w:autoSpaceDN w:val="0"/>
        <w:spacing w:after="0" w:line="240" w:lineRule="auto"/>
        <w:ind w:right="-427"/>
        <w:rPr>
          <w:rFonts w:eastAsia="Times New Roman" w:cs="Times New Roman"/>
          <w:b/>
          <w:sz w:val="28"/>
          <w:szCs w:val="28"/>
          <w:lang w:eastAsia="ru-RU"/>
        </w:rPr>
      </w:pPr>
    </w:p>
    <w:p w:rsidR="002E1217" w:rsidRDefault="002E1217" w:rsidP="002E1217">
      <w:pPr>
        <w:autoSpaceDN w:val="0"/>
        <w:spacing w:after="0" w:line="240" w:lineRule="auto"/>
        <w:ind w:right="-427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2024</w:t>
      </w:r>
    </w:p>
    <w:bookmarkEnd w:id="0"/>
    <w:p w:rsidR="00456622" w:rsidRPr="0069549D" w:rsidRDefault="00456622" w:rsidP="00C35FA6">
      <w:pPr>
        <w:spacing w:after="0" w:line="240" w:lineRule="auto"/>
        <w:ind w:left="120"/>
        <w:jc w:val="center"/>
      </w:pPr>
      <w:r w:rsidRPr="0069549D">
        <w:rPr>
          <w:b/>
          <w:color w:val="000000"/>
          <w:sz w:val="28"/>
        </w:rPr>
        <w:lastRenderedPageBreak/>
        <w:t>ПОЯСНИТЕЛЬНАЯ ЗАПИСКА</w:t>
      </w:r>
    </w:p>
    <w:p w:rsidR="00456622" w:rsidRPr="0069549D" w:rsidRDefault="00456622" w:rsidP="00C35FA6">
      <w:pPr>
        <w:spacing w:after="0" w:line="240" w:lineRule="auto"/>
        <w:ind w:left="120"/>
        <w:jc w:val="both"/>
      </w:pPr>
    </w:p>
    <w:p w:rsidR="00456622" w:rsidRPr="00456622" w:rsidRDefault="00456622" w:rsidP="00C35FA6">
      <w:pPr>
        <w:tabs>
          <w:tab w:val="left" w:pos="709"/>
          <w:tab w:val="left" w:pos="993"/>
        </w:tabs>
        <w:spacing w:line="240" w:lineRule="auto"/>
        <w:ind w:left="142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</w:t>
      </w:r>
      <w:r w:rsidR="00085EC2">
        <w:rPr>
          <w:rFonts w:eastAsia="Times New Roman" w:cs="Times New Roman"/>
          <w:szCs w:val="24"/>
          <w:lang w:eastAsia="ru-RU"/>
        </w:rPr>
        <w:t xml:space="preserve">    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456622">
        <w:rPr>
          <w:rFonts w:eastAsia="Times New Roman" w:cs="Times New Roman"/>
          <w:sz w:val="28"/>
          <w:szCs w:val="28"/>
          <w:lang w:eastAsia="ru-RU"/>
        </w:rPr>
        <w:t xml:space="preserve">Программа </w:t>
      </w:r>
      <w:r w:rsidR="00085EC2">
        <w:rPr>
          <w:rFonts w:eastAsia="Times New Roman" w:cs="Times New Roman"/>
          <w:sz w:val="28"/>
          <w:szCs w:val="28"/>
          <w:lang w:eastAsia="ru-RU"/>
        </w:rPr>
        <w:t xml:space="preserve">курса </w:t>
      </w:r>
      <w:r w:rsidRPr="0045662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56622">
        <w:rPr>
          <w:rFonts w:cs="Times New Roman"/>
          <w:bCs/>
          <w:sz w:val="28"/>
          <w:szCs w:val="28"/>
        </w:rPr>
        <w:t>внеурочн</w:t>
      </w:r>
      <w:r w:rsidR="00085EC2">
        <w:rPr>
          <w:rFonts w:cs="Times New Roman"/>
          <w:bCs/>
          <w:sz w:val="28"/>
          <w:szCs w:val="28"/>
        </w:rPr>
        <w:t>ой деятельности «</w:t>
      </w:r>
      <w:r w:rsidR="00635E55">
        <w:rPr>
          <w:rFonts w:cs="Times New Roman"/>
          <w:bCs/>
          <w:sz w:val="28"/>
          <w:szCs w:val="28"/>
        </w:rPr>
        <w:t>Душа народа</w:t>
      </w:r>
      <w:r w:rsidRPr="00456622">
        <w:rPr>
          <w:rFonts w:cs="Times New Roman"/>
          <w:bCs/>
          <w:sz w:val="28"/>
          <w:szCs w:val="28"/>
        </w:rPr>
        <w:t>»</w:t>
      </w:r>
      <w:r>
        <w:rPr>
          <w:rFonts w:cs="Times New Roman"/>
          <w:bCs/>
          <w:sz w:val="28"/>
          <w:szCs w:val="28"/>
        </w:rPr>
        <w:t xml:space="preserve"> </w:t>
      </w:r>
      <w:r w:rsidRPr="00456622">
        <w:rPr>
          <w:color w:val="000000"/>
          <w:sz w:val="28"/>
          <w:szCs w:val="28"/>
        </w:rPr>
        <w:t>на уровне начального общего образования составлена на основе</w:t>
      </w:r>
      <w:r w:rsidRPr="00456622">
        <w:rPr>
          <w:rFonts w:eastAsia="Times New Roman" w:cs="Times New Roman"/>
          <w:sz w:val="28"/>
          <w:szCs w:val="28"/>
          <w:lang w:eastAsia="ru-RU"/>
        </w:rPr>
        <w:t>:</w:t>
      </w:r>
    </w:p>
    <w:p w:rsidR="00456622" w:rsidRPr="00456622" w:rsidRDefault="00456622" w:rsidP="00C35FA6">
      <w:pPr>
        <w:spacing w:after="0" w:line="240" w:lineRule="auto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456622">
        <w:rPr>
          <w:rFonts w:eastAsia="Times New Roman" w:cs="Times New Roman"/>
          <w:sz w:val="28"/>
          <w:szCs w:val="28"/>
          <w:lang w:eastAsia="ru-RU"/>
        </w:rPr>
        <w:t>- Федерального закона от29.12.2012 №273ФЗ « Об образовании в Российской Федерации»;</w:t>
      </w:r>
    </w:p>
    <w:p w:rsidR="00456622" w:rsidRPr="008D42BB" w:rsidRDefault="00456622" w:rsidP="00C35FA6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D42BB">
        <w:rPr>
          <w:rFonts w:eastAsia="Times New Roman" w:cs="Times New Roman"/>
          <w:sz w:val="28"/>
          <w:szCs w:val="28"/>
          <w:lang w:eastAsia="ru-RU"/>
        </w:rPr>
        <w:t>- приказа Минпросвещения России от 18.05.2023 № 372 « Об утверждении федеральной образовательной программы начального общего образования»;</w:t>
      </w:r>
    </w:p>
    <w:p w:rsidR="00456622" w:rsidRPr="008D42BB" w:rsidRDefault="00456622" w:rsidP="00C35FA6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D42BB">
        <w:rPr>
          <w:rFonts w:eastAsia="Times New Roman" w:cs="Times New Roman"/>
          <w:sz w:val="28"/>
          <w:szCs w:val="28"/>
          <w:lang w:eastAsia="ru-RU"/>
        </w:rPr>
        <w:t xml:space="preserve"> - приказа Минпросвещения  России от 31.05.2021 №286 «Об утверждении федерального государственного образовательного стандарта начального общего образования»;</w:t>
      </w:r>
    </w:p>
    <w:p w:rsidR="00456622" w:rsidRPr="008D42BB" w:rsidRDefault="00456622" w:rsidP="00C35FA6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D42BB">
        <w:rPr>
          <w:rFonts w:eastAsia="Times New Roman" w:cs="Times New Roman"/>
          <w:sz w:val="28"/>
          <w:szCs w:val="28"/>
          <w:lang w:eastAsia="ru-RU"/>
        </w:rPr>
        <w:t xml:space="preserve"> - учебного плана МБОУ «Зеленогорская СШ» Белогорского района Республики Крым на 202</w:t>
      </w:r>
      <w:r w:rsidR="00740257">
        <w:rPr>
          <w:rFonts w:eastAsia="Times New Roman" w:cs="Times New Roman"/>
          <w:sz w:val="28"/>
          <w:szCs w:val="28"/>
          <w:lang w:eastAsia="ru-RU"/>
        </w:rPr>
        <w:t>4</w:t>
      </w:r>
      <w:r w:rsidRPr="008D42BB">
        <w:rPr>
          <w:rFonts w:eastAsia="Times New Roman" w:cs="Times New Roman"/>
          <w:sz w:val="28"/>
          <w:szCs w:val="28"/>
          <w:lang w:eastAsia="ru-RU"/>
        </w:rPr>
        <w:t>/202</w:t>
      </w:r>
      <w:r w:rsidR="00740257">
        <w:rPr>
          <w:rFonts w:eastAsia="Times New Roman" w:cs="Times New Roman"/>
          <w:sz w:val="28"/>
          <w:szCs w:val="28"/>
          <w:lang w:eastAsia="ru-RU"/>
        </w:rPr>
        <w:t>5</w:t>
      </w:r>
      <w:r w:rsidRPr="008D42BB">
        <w:rPr>
          <w:rFonts w:eastAsia="Times New Roman" w:cs="Times New Roman"/>
          <w:sz w:val="28"/>
          <w:szCs w:val="28"/>
          <w:lang w:eastAsia="ru-RU"/>
        </w:rPr>
        <w:t xml:space="preserve"> учебный год.</w:t>
      </w:r>
      <w:r w:rsidRPr="008D42BB">
        <w:rPr>
          <w:rFonts w:cs="Times New Roman"/>
          <w:sz w:val="28"/>
          <w:szCs w:val="28"/>
        </w:rPr>
        <w:t xml:space="preserve"> </w:t>
      </w:r>
    </w:p>
    <w:p w:rsidR="00456622" w:rsidRPr="008D42BB" w:rsidRDefault="00456622" w:rsidP="00C35FA6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D42BB">
        <w:rPr>
          <w:rFonts w:cs="Times New Roman"/>
          <w:sz w:val="28"/>
          <w:szCs w:val="28"/>
        </w:rPr>
        <w:t>- рабочей программы воспитания МБОУ «Зеленогорская СШ» Белогорского района Республики Крым, уровень начального общего образования.</w:t>
      </w:r>
    </w:p>
    <w:p w:rsidR="00AB2824" w:rsidRDefault="00456622" w:rsidP="00C35FA6">
      <w:pPr>
        <w:spacing w:line="240" w:lineRule="auto"/>
      </w:pPr>
      <w:r w:rsidRPr="008D42BB"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color w:val="000000"/>
          <w:sz w:val="28"/>
        </w:rPr>
        <w:t>Программа</w:t>
      </w:r>
      <w:r w:rsidRPr="0069549D">
        <w:rPr>
          <w:color w:val="000000"/>
          <w:sz w:val="28"/>
        </w:rPr>
        <w:t xml:space="preserve"> ориентирована на </w:t>
      </w:r>
      <w:r w:rsidRPr="00E7351C">
        <w:rPr>
          <w:rFonts w:cs="Times New Roman"/>
          <w:color w:val="000000"/>
          <w:sz w:val="28"/>
        </w:rPr>
        <w:t>целевые приоритеты, сформулированные в федеральной рабочей программе воспитания</w:t>
      </w:r>
      <w:r w:rsidR="00635E55">
        <w:rPr>
          <w:rFonts w:cs="Times New Roman"/>
          <w:color w:val="000000"/>
          <w:sz w:val="28"/>
        </w:rPr>
        <w:t>.</w:t>
      </w:r>
    </w:p>
    <w:bookmarkEnd w:id="1"/>
    <w:p w:rsidR="00635E55" w:rsidRPr="0004135B" w:rsidRDefault="00635E55" w:rsidP="00C35FA6">
      <w:pPr>
        <w:spacing w:after="0" w:line="240" w:lineRule="auto"/>
        <w:ind w:left="-567" w:firstLine="567"/>
        <w:jc w:val="both"/>
        <w:rPr>
          <w:rFonts w:eastAsia="Calibri" w:cs="Times New Roman"/>
          <w:sz w:val="28"/>
          <w:szCs w:val="28"/>
        </w:rPr>
      </w:pPr>
      <w:r w:rsidRPr="0004135B">
        <w:rPr>
          <w:rFonts w:eastAsia="Calibri" w:cs="Times New Roman"/>
          <w:sz w:val="28"/>
          <w:szCs w:val="28"/>
        </w:rPr>
        <w:t>В  Федеральных государственных стандартах начального образования процесс образования понимается не только, как усвоение системы знаний, умений и навыков, составляющих инструментальную основу компетенций учащегося, но и как процесс развития личности, принятия духовно-нравственных ценностей.</w:t>
      </w:r>
    </w:p>
    <w:p w:rsidR="00635E55" w:rsidRPr="0004135B" w:rsidRDefault="00635E55" w:rsidP="00C35FA6">
      <w:pPr>
        <w:spacing w:after="0" w:line="240" w:lineRule="auto"/>
        <w:ind w:left="-567" w:firstLine="567"/>
        <w:jc w:val="both"/>
        <w:rPr>
          <w:rFonts w:eastAsia="Calibri" w:cs="Times New Roman"/>
          <w:sz w:val="28"/>
          <w:szCs w:val="28"/>
        </w:rPr>
      </w:pPr>
      <w:r w:rsidRPr="0004135B">
        <w:rPr>
          <w:rFonts w:eastAsia="Calibri" w:cs="Times New Roman"/>
          <w:sz w:val="28"/>
          <w:szCs w:val="28"/>
        </w:rPr>
        <w:t xml:space="preserve"> Программа построена на основе  культурологического принципа, идеи личностно-ориентированного, развивающего образования в начальной школе, системно - деятельностного подхода к построению воспитательного процесса, идей сотрудничества и социальной заботы</w:t>
      </w:r>
      <w:r>
        <w:rPr>
          <w:rFonts w:cs="Times New Roman"/>
          <w:sz w:val="28"/>
          <w:szCs w:val="28"/>
        </w:rPr>
        <w:t>.</w:t>
      </w:r>
    </w:p>
    <w:p w:rsidR="00635E55" w:rsidRPr="00A314D4" w:rsidRDefault="00635E55" w:rsidP="00C35FA6">
      <w:pPr>
        <w:spacing w:after="0" w:line="240" w:lineRule="auto"/>
        <w:ind w:left="-567" w:firstLine="567"/>
        <w:jc w:val="both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 xml:space="preserve">Данная программа </w:t>
      </w:r>
      <w:r w:rsidRPr="00A314D4">
        <w:rPr>
          <w:rFonts w:eastAsia="Calibri" w:cs="Times New Roman"/>
          <w:sz w:val="28"/>
          <w:szCs w:val="28"/>
        </w:rPr>
        <w:t xml:space="preserve">всем своим содержанием призвано воспитывать в человеке чувства национального самосознания, собственного достоинства, положительных качеств личности. </w:t>
      </w:r>
    </w:p>
    <w:p w:rsidR="00C35FA6" w:rsidRDefault="00635E55" w:rsidP="00C35FA6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24721">
        <w:rPr>
          <w:rFonts w:eastAsia="Times New Roman" w:cs="Times New Roman"/>
          <w:color w:val="000000"/>
          <w:sz w:val="28"/>
          <w:szCs w:val="28"/>
          <w:lang w:eastAsia="ru-RU"/>
        </w:rPr>
        <w:t>Без знаний основ народной русской жизни, жизни казачьего населения Поволжья, фольклора, классического искусства нельзя воспитать патриота и гражданина России. Это делает данную программу актуальной в современных условиях.</w:t>
      </w:r>
    </w:p>
    <w:p w:rsidR="00635E55" w:rsidRPr="0004135B" w:rsidRDefault="00635E55" w:rsidP="00C35FA6">
      <w:pPr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4135B">
        <w:rPr>
          <w:rFonts w:eastAsia="Times New Roman" w:cs="Times New Roman"/>
          <w:color w:val="000000"/>
          <w:sz w:val="28"/>
          <w:szCs w:val="28"/>
          <w:lang w:eastAsia="ru-RU"/>
        </w:rPr>
        <w:t>Судьба казачества – это трудные, но славные страницы истории России и нашего края. Являясь пограничным оплотом российского государства казачество одновременно создавало самобытную культуру, которая будучи частью российской культуры, проявлялась в образе жизни казаков, одежде, языке, фольклоре.</w:t>
      </w:r>
    </w:p>
    <w:p w:rsidR="00635E55" w:rsidRPr="00635E55" w:rsidRDefault="00635E55" w:rsidP="00C35FA6">
      <w:pPr>
        <w:autoSpaceDE w:val="0"/>
        <w:autoSpaceDN w:val="0"/>
        <w:adjustRightInd w:val="0"/>
        <w:spacing w:after="0" w:line="240" w:lineRule="auto"/>
        <w:ind w:firstLine="297"/>
        <w:jc w:val="both"/>
        <w:rPr>
          <w:rFonts w:cs="Times New Roman"/>
          <w:sz w:val="28"/>
          <w:szCs w:val="28"/>
        </w:rPr>
      </w:pPr>
      <w:r w:rsidRPr="0004135B">
        <w:rPr>
          <w:rFonts w:eastAsia="Times New Roman" w:cs="Times New Roman"/>
          <w:color w:val="000000"/>
          <w:sz w:val="28"/>
          <w:szCs w:val="28"/>
          <w:lang w:eastAsia="ru-RU"/>
        </w:rPr>
        <w:t>Богатая культура российского казачества, в том числе казаче</w:t>
      </w:r>
      <w:r w:rsidRPr="0004135B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ства волжского, представляет особый интерес и возможность активно изучать и культивировать в практической деятельности традиции исторически </w:t>
      </w:r>
      <w:r w:rsidRPr="0004135B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сложившейся казачьей системы духовно</w:t>
      </w:r>
      <w:r w:rsidRPr="0004135B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-нравственного, патриотического и физического воспитания.</w:t>
      </w:r>
      <w:r w:rsidRPr="00A314D4">
        <w:rPr>
          <w:rFonts w:cs="Times New Roman"/>
          <w:sz w:val="28"/>
          <w:szCs w:val="28"/>
        </w:rPr>
        <w:t xml:space="preserve"> </w:t>
      </w:r>
    </w:p>
    <w:p w:rsidR="00635E55" w:rsidRPr="00F55373" w:rsidRDefault="00635E55" w:rsidP="00C35FA6">
      <w:pPr>
        <w:spacing w:after="0" w:line="240" w:lineRule="auto"/>
        <w:ind w:left="-567" w:firstLine="567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b/>
          <w:sz w:val="28"/>
          <w:szCs w:val="28"/>
        </w:rPr>
        <w:t xml:space="preserve">Цель программы : </w:t>
      </w:r>
      <w:r w:rsidRPr="00F55373">
        <w:rPr>
          <w:rFonts w:eastAsia="Calibri" w:cs="Times New Roman"/>
          <w:sz w:val="28"/>
          <w:szCs w:val="28"/>
        </w:rPr>
        <w:t xml:space="preserve"> создание условий для духовно-нравственного развития, социализации</w:t>
      </w:r>
      <w:r>
        <w:rPr>
          <w:rFonts w:cs="Times New Roman"/>
          <w:sz w:val="28"/>
          <w:szCs w:val="28"/>
        </w:rPr>
        <w:t xml:space="preserve"> </w:t>
      </w:r>
      <w:r w:rsidRPr="00F55373">
        <w:rPr>
          <w:rFonts w:eastAsia="Calibri" w:cs="Times New Roman"/>
          <w:sz w:val="28"/>
          <w:szCs w:val="28"/>
        </w:rPr>
        <w:t xml:space="preserve"> личности младшего школьника,</w:t>
      </w:r>
      <w:r w:rsidRPr="00F55373">
        <w:rPr>
          <w:rFonts w:cs="Times New Roman"/>
          <w:sz w:val="28"/>
          <w:szCs w:val="28"/>
        </w:rPr>
        <w:t xml:space="preserve"> </w:t>
      </w:r>
      <w:r w:rsidRPr="00F55373">
        <w:rPr>
          <w:rFonts w:eastAsia="Calibri" w:cs="Times New Roman"/>
          <w:sz w:val="28"/>
          <w:szCs w:val="28"/>
        </w:rPr>
        <w:t>формирование осознанного</w:t>
      </w:r>
    </w:p>
    <w:p w:rsidR="00635E55" w:rsidRPr="00F55373" w:rsidRDefault="00635E55" w:rsidP="00C35FA6">
      <w:pPr>
        <w:spacing w:after="0" w:line="240" w:lineRule="auto"/>
        <w:ind w:left="-567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патриотического чувства, воспитание активной жизненной позиции.</w:t>
      </w:r>
    </w:p>
    <w:p w:rsidR="00635E55" w:rsidRPr="00F835E6" w:rsidRDefault="00635E55" w:rsidP="00C35FA6">
      <w:pPr>
        <w:spacing w:line="240" w:lineRule="auto"/>
        <w:rPr>
          <w:rFonts w:cs="Times New Roman"/>
          <w:sz w:val="28"/>
          <w:szCs w:val="28"/>
        </w:rPr>
      </w:pPr>
      <w:r w:rsidRPr="00F835E6">
        <w:rPr>
          <w:rFonts w:eastAsia="Calibri" w:cs="Times New Roman"/>
          <w:b/>
          <w:sz w:val="28"/>
          <w:szCs w:val="28"/>
        </w:rPr>
        <w:t>Новизна программы</w:t>
      </w:r>
      <w:r w:rsidRPr="00F835E6">
        <w:rPr>
          <w:rFonts w:eastAsia="Calibri" w:cs="Times New Roman"/>
          <w:sz w:val="28"/>
          <w:szCs w:val="28"/>
        </w:rPr>
        <w:t xml:space="preserve">: </w:t>
      </w:r>
    </w:p>
    <w:p w:rsidR="00635E55" w:rsidRPr="00635E55" w:rsidRDefault="00635E55" w:rsidP="00C35FA6">
      <w:pPr>
        <w:spacing w:line="240" w:lineRule="auto"/>
        <w:rPr>
          <w:rFonts w:cs="Times New Roman"/>
          <w:sz w:val="28"/>
          <w:szCs w:val="28"/>
        </w:rPr>
      </w:pPr>
      <w:r w:rsidRPr="00F835E6">
        <w:rPr>
          <w:rFonts w:cs="Times New Roman"/>
          <w:sz w:val="28"/>
          <w:szCs w:val="28"/>
        </w:rPr>
        <w:t>Сегодня возникла необходимость взглянуть на</w:t>
      </w:r>
      <w:r>
        <w:rPr>
          <w:rFonts w:cs="Times New Roman"/>
          <w:sz w:val="28"/>
          <w:szCs w:val="28"/>
        </w:rPr>
        <w:t xml:space="preserve"> воспитание с современных позиций, реализовать на практике условия для всестороннего развития патриотического потенциала  младшего школьника. Данная программа способствует восстановлению утраченных связей между поколениями, формированию у учащихся чувства исторической сопричастности.</w:t>
      </w:r>
    </w:p>
    <w:p w:rsidR="00635E55" w:rsidRPr="00F55373" w:rsidRDefault="00635E55" w:rsidP="00C35FA6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55373">
        <w:rPr>
          <w:b/>
          <w:sz w:val="28"/>
          <w:szCs w:val="28"/>
        </w:rPr>
        <w:t>Задачи программы:</w:t>
      </w:r>
    </w:p>
    <w:p w:rsidR="00635E55" w:rsidRPr="00F55373" w:rsidRDefault="00635E55" w:rsidP="00C35FA6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35E55" w:rsidRPr="00F55373" w:rsidRDefault="00635E55" w:rsidP="00C35FA6">
      <w:pPr>
        <w:pStyle w:val="ae"/>
        <w:ind w:firstLine="708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b/>
          <w:sz w:val="28"/>
          <w:szCs w:val="28"/>
        </w:rPr>
        <w:t>Обучающие</w:t>
      </w:r>
      <w:r w:rsidRPr="00F55373">
        <w:rPr>
          <w:rFonts w:eastAsia="Calibri" w:cs="Times New Roman"/>
          <w:sz w:val="28"/>
          <w:szCs w:val="28"/>
        </w:rPr>
        <w:t>:</w:t>
      </w:r>
    </w:p>
    <w:p w:rsidR="00635E55" w:rsidRPr="00F55373" w:rsidRDefault="00635E55" w:rsidP="00C35FA6">
      <w:pPr>
        <w:pStyle w:val="ae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-        формировать у младших школьников представления  об историческом прошлом и настоящем</w:t>
      </w:r>
      <w:r>
        <w:rPr>
          <w:rFonts w:cs="Times New Roman"/>
          <w:sz w:val="28"/>
          <w:szCs w:val="28"/>
        </w:rPr>
        <w:t xml:space="preserve"> казачества</w:t>
      </w:r>
      <w:r w:rsidRPr="00F55373">
        <w:rPr>
          <w:rFonts w:eastAsia="Calibri" w:cs="Times New Roman"/>
          <w:sz w:val="28"/>
          <w:szCs w:val="28"/>
        </w:rPr>
        <w:t>; о личностях, оставивших   заметный след в истории; о вкладе, который внесли соотечественники в историческое и культурное наследие края, страны</w:t>
      </w:r>
    </w:p>
    <w:p w:rsidR="00635E55" w:rsidRPr="00F55373" w:rsidRDefault="00635E55" w:rsidP="00C35FA6">
      <w:pPr>
        <w:pStyle w:val="ae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-      прививать младшим школьникам умения и навыки поисковой деятельности: учить наблюдать и описывать факты, систематизировать собранный материал, оформлять его, осуществлять анализ и самоанализ;</w:t>
      </w:r>
    </w:p>
    <w:p w:rsidR="00635E55" w:rsidRPr="00F55373" w:rsidRDefault="00635E55" w:rsidP="00C35FA6">
      <w:pPr>
        <w:pStyle w:val="ae"/>
        <w:ind w:firstLine="708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b/>
          <w:sz w:val="28"/>
          <w:szCs w:val="28"/>
        </w:rPr>
        <w:t>Развивающие</w:t>
      </w:r>
      <w:r w:rsidRPr="00F55373">
        <w:rPr>
          <w:rFonts w:eastAsia="Calibri" w:cs="Times New Roman"/>
          <w:sz w:val="28"/>
          <w:szCs w:val="28"/>
        </w:rPr>
        <w:t>:</w:t>
      </w:r>
    </w:p>
    <w:p w:rsidR="00635E55" w:rsidRPr="00F55373" w:rsidRDefault="00635E55" w:rsidP="00C35FA6">
      <w:pPr>
        <w:pStyle w:val="ae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-      развивать коммуникативные навыки и умения в процессе общения, учить работать в группах, способствовать развитию психических процессов:</w:t>
      </w:r>
    </w:p>
    <w:p w:rsidR="00635E55" w:rsidRPr="00F55373" w:rsidRDefault="00635E55" w:rsidP="00C35FA6">
      <w:pPr>
        <w:pStyle w:val="ae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воображения, памяти, мышления, речи;</w:t>
      </w:r>
    </w:p>
    <w:p w:rsidR="00635E55" w:rsidRPr="00F55373" w:rsidRDefault="00635E55" w:rsidP="00C35FA6">
      <w:pPr>
        <w:pStyle w:val="ae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-     расширять исторический кругозор учащихся;</w:t>
      </w:r>
    </w:p>
    <w:p w:rsidR="00635E55" w:rsidRPr="00635E55" w:rsidRDefault="00635E55" w:rsidP="00C35FA6">
      <w:pPr>
        <w:pStyle w:val="ae"/>
        <w:jc w:val="both"/>
        <w:rPr>
          <w:rFonts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-     формировать учебную самостоятельность и деловые качества.</w:t>
      </w:r>
    </w:p>
    <w:p w:rsidR="00635E55" w:rsidRPr="00F55373" w:rsidRDefault="00635E55" w:rsidP="00C35FA6">
      <w:pPr>
        <w:spacing w:after="0" w:line="240" w:lineRule="auto"/>
        <w:ind w:left="-567" w:firstLine="567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b/>
          <w:sz w:val="28"/>
          <w:szCs w:val="28"/>
        </w:rPr>
        <w:t>Воспитательные</w:t>
      </w:r>
      <w:r w:rsidRPr="00F55373">
        <w:rPr>
          <w:rFonts w:eastAsia="Calibri" w:cs="Times New Roman"/>
          <w:sz w:val="28"/>
          <w:szCs w:val="28"/>
        </w:rPr>
        <w:t xml:space="preserve">: 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 xml:space="preserve">- воспитание гражданина России, патриота своей малой родины. </w:t>
      </w:r>
    </w:p>
    <w:p w:rsidR="00635E55" w:rsidRPr="00F55373" w:rsidRDefault="00635E55" w:rsidP="00C35FA6">
      <w:pPr>
        <w:spacing w:after="0" w:line="240" w:lineRule="auto"/>
        <w:ind w:left="-567" w:firstLine="567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 xml:space="preserve">-   воспитание деятельного гражданина, с активной жизненной позицией желающего принять участие в развитии и процветании </w:t>
      </w:r>
      <w:r>
        <w:rPr>
          <w:rFonts w:cs="Times New Roman"/>
          <w:sz w:val="28"/>
          <w:szCs w:val="28"/>
        </w:rPr>
        <w:t>страны;</w:t>
      </w:r>
    </w:p>
    <w:p w:rsidR="00635E55" w:rsidRDefault="00635E55" w:rsidP="00C35FA6">
      <w:pPr>
        <w:pStyle w:val="ae"/>
        <w:jc w:val="both"/>
        <w:rPr>
          <w:rFonts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-       способствовать пробуждению интереса и бережного отношения к    историческим, культурным ценностям</w:t>
      </w:r>
      <w:r>
        <w:rPr>
          <w:rFonts w:cs="Times New Roman"/>
          <w:sz w:val="28"/>
          <w:szCs w:val="28"/>
        </w:rPr>
        <w:t>, связанных с казачеством;</w:t>
      </w:r>
    </w:p>
    <w:p w:rsidR="00635E55" w:rsidRPr="00F55373" w:rsidRDefault="00635E55" w:rsidP="00C35FA6">
      <w:pPr>
        <w:pStyle w:val="ae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-       содействовать формированию социально активной, нравственной личности с гражданским самосознанием.</w:t>
      </w:r>
    </w:p>
    <w:p w:rsidR="00635E55" w:rsidRPr="00F55373" w:rsidRDefault="00635E55" w:rsidP="00C35FA6">
      <w:pPr>
        <w:spacing w:after="0" w:line="240" w:lineRule="auto"/>
        <w:ind w:left="-567" w:firstLine="567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Программа разработана с учетом реализации в начальной школе всех доступных видов внеурочной деятельности: игровая деятельность, познавательная деятельность, досугово</w:t>
      </w:r>
      <w:r>
        <w:rPr>
          <w:rFonts w:cs="Times New Roman"/>
          <w:sz w:val="28"/>
          <w:szCs w:val="28"/>
        </w:rPr>
        <w:t xml:space="preserve"> - </w:t>
      </w:r>
      <w:r w:rsidRPr="00F55373">
        <w:rPr>
          <w:rFonts w:eastAsia="Calibri" w:cs="Times New Roman"/>
          <w:sz w:val="28"/>
          <w:szCs w:val="28"/>
        </w:rPr>
        <w:t>развлекательная деятельность, проблемно-ценностное отношение, художественное творчество и т.д.</w:t>
      </w:r>
    </w:p>
    <w:p w:rsidR="00635E55" w:rsidRPr="00F55373" w:rsidRDefault="00635E55" w:rsidP="00C35FA6">
      <w:pPr>
        <w:spacing w:after="0" w:line="240" w:lineRule="auto"/>
        <w:ind w:left="-567" w:firstLine="567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 xml:space="preserve">Результат формирования представлений у младшего школьника о </w:t>
      </w:r>
      <w:r>
        <w:rPr>
          <w:rFonts w:cs="Times New Roman"/>
          <w:sz w:val="28"/>
          <w:szCs w:val="28"/>
        </w:rPr>
        <w:t xml:space="preserve">казачестве </w:t>
      </w:r>
      <w:r w:rsidRPr="00F55373">
        <w:rPr>
          <w:rFonts w:eastAsia="Calibri" w:cs="Times New Roman"/>
          <w:sz w:val="28"/>
          <w:szCs w:val="28"/>
        </w:rPr>
        <w:t>будет более эффективным при соблюдении следующих условий:</w:t>
      </w:r>
    </w:p>
    <w:p w:rsidR="00635E55" w:rsidRPr="00F55373" w:rsidRDefault="00635E55" w:rsidP="00C35FA6">
      <w:pPr>
        <w:pStyle w:val="1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использование разнообразных форм внеурочной деятельности;</w:t>
      </w:r>
    </w:p>
    <w:p w:rsidR="00635E55" w:rsidRPr="00F55373" w:rsidRDefault="00635E55" w:rsidP="00C35FA6">
      <w:pPr>
        <w:pStyle w:val="1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lastRenderedPageBreak/>
        <w:t>привлечение родителей к совместной творческой деятельности с учащимися;</w:t>
      </w:r>
    </w:p>
    <w:p w:rsidR="00635E55" w:rsidRPr="00F55373" w:rsidRDefault="00635E55" w:rsidP="00C35FA6">
      <w:pPr>
        <w:pStyle w:val="1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построение учебного процесса на основе свободного выбора.</w:t>
      </w:r>
    </w:p>
    <w:p w:rsidR="00635E55" w:rsidRPr="00F55373" w:rsidRDefault="00635E55" w:rsidP="00C35FA6">
      <w:pPr>
        <w:spacing w:after="0" w:line="240" w:lineRule="auto"/>
        <w:ind w:left="-567" w:firstLine="567"/>
        <w:jc w:val="both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Таким образом,  основная идея этой программы заключается в создании в детском коллективе комфортной атм</w:t>
      </w:r>
      <w:r>
        <w:rPr>
          <w:rFonts w:cs="Times New Roman"/>
          <w:sz w:val="28"/>
          <w:szCs w:val="28"/>
        </w:rPr>
        <w:t>осферы, пробуждающей интерес к истории казачества</w:t>
      </w:r>
      <w:r w:rsidRPr="00F55373">
        <w:rPr>
          <w:rFonts w:eastAsia="Calibri" w:cs="Times New Roman"/>
          <w:sz w:val="28"/>
          <w:szCs w:val="28"/>
        </w:rPr>
        <w:t>, в том числе с применением ИКТ, коллективным творческим делам, проявлению и развитию своих способностей,  овладению умениями и навыками самовоспитания.</w:t>
      </w:r>
    </w:p>
    <w:p w:rsidR="00085EC2" w:rsidRPr="00456622" w:rsidRDefault="00085EC2" w:rsidP="00C35FA6">
      <w:pPr>
        <w:shd w:val="clear" w:color="auto" w:fill="FFFFFF"/>
        <w:tabs>
          <w:tab w:val="left" w:pos="709"/>
        </w:tabs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456622">
        <w:rPr>
          <w:rFonts w:eastAsia="Times New Roman" w:cs="Times New Roman"/>
          <w:color w:val="181818"/>
          <w:sz w:val="28"/>
          <w:szCs w:val="28"/>
          <w:lang w:eastAsia="ru-RU"/>
        </w:rPr>
        <w:t>Программа курса внеурочной деятельности «</w:t>
      </w:r>
      <w:r w:rsidR="00635E55">
        <w:rPr>
          <w:rFonts w:eastAsia="Times New Roman" w:cs="Times New Roman"/>
          <w:color w:val="181818"/>
          <w:sz w:val="28"/>
          <w:szCs w:val="28"/>
          <w:lang w:eastAsia="ru-RU"/>
        </w:rPr>
        <w:t>Душа народа</w:t>
      </w:r>
      <w:r w:rsidRPr="00456622">
        <w:rPr>
          <w:rFonts w:eastAsia="Times New Roman" w:cs="Times New Roman"/>
          <w:color w:val="181818"/>
          <w:sz w:val="28"/>
          <w:szCs w:val="28"/>
          <w:lang w:eastAsia="ru-RU"/>
        </w:rPr>
        <w:t xml:space="preserve">» рассчитана </w:t>
      </w:r>
      <w:r w:rsidR="00635E55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в 1 классе </w:t>
      </w:r>
      <w:r w:rsidRPr="00456622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на </w:t>
      </w:r>
      <w:r w:rsidR="00635E55">
        <w:rPr>
          <w:rFonts w:eastAsia="Times New Roman" w:cs="Times New Roman"/>
          <w:color w:val="181818"/>
          <w:sz w:val="28"/>
          <w:szCs w:val="28"/>
          <w:lang w:eastAsia="ru-RU"/>
        </w:rPr>
        <w:t>33</w:t>
      </w:r>
      <w:r w:rsidRPr="00456622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час</w:t>
      </w:r>
      <w:r w:rsidR="00635E55">
        <w:rPr>
          <w:rFonts w:eastAsia="Times New Roman" w:cs="Times New Roman"/>
          <w:color w:val="181818"/>
          <w:sz w:val="28"/>
          <w:szCs w:val="28"/>
          <w:lang w:eastAsia="ru-RU"/>
        </w:rPr>
        <w:t>а</w:t>
      </w:r>
      <w:r w:rsidRPr="00456622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и предполагает проведение 1 заняти</w:t>
      </w:r>
      <w:r>
        <w:rPr>
          <w:rFonts w:eastAsia="Times New Roman" w:cs="Times New Roman"/>
          <w:color w:val="181818"/>
          <w:sz w:val="28"/>
          <w:szCs w:val="28"/>
          <w:lang w:eastAsia="ru-RU"/>
        </w:rPr>
        <w:t xml:space="preserve">я в неделю. </w:t>
      </w:r>
    </w:p>
    <w:p w:rsidR="00085EC2" w:rsidRPr="00635E55" w:rsidRDefault="00085EC2" w:rsidP="00C35F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35E55">
        <w:rPr>
          <w:rFonts w:eastAsia="Times New Roman" w:cs="Times New Roman"/>
          <w:b/>
          <w:color w:val="181818"/>
          <w:sz w:val="28"/>
          <w:szCs w:val="28"/>
          <w:lang w:eastAsia="ru-RU"/>
        </w:rPr>
        <w:t xml:space="preserve">        Формы организации занятий:</w:t>
      </w:r>
    </w:p>
    <w:p w:rsidR="00635E55" w:rsidRPr="00F55373" w:rsidRDefault="00635E55" w:rsidP="00C35FA6">
      <w:pPr>
        <w:pStyle w:val="13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Уроки-путешествия.</w:t>
      </w:r>
    </w:p>
    <w:p w:rsidR="00635E55" w:rsidRPr="00F55373" w:rsidRDefault="00635E55" w:rsidP="00C35FA6">
      <w:pPr>
        <w:pStyle w:val="13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Уроки-исследования.</w:t>
      </w:r>
    </w:p>
    <w:p w:rsidR="00635E55" w:rsidRPr="00F55373" w:rsidRDefault="00635E55" w:rsidP="00C35FA6">
      <w:pPr>
        <w:pStyle w:val="13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Встречи с библиотекарем.</w:t>
      </w:r>
    </w:p>
    <w:p w:rsidR="00635E55" w:rsidRPr="00F55373" w:rsidRDefault="00635E55" w:rsidP="00C35FA6">
      <w:pPr>
        <w:pStyle w:val="13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Экскурсии.</w:t>
      </w:r>
    </w:p>
    <w:p w:rsidR="00635E55" w:rsidRDefault="00635E55" w:rsidP="00C35FA6">
      <w:pPr>
        <w:pStyle w:val="13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Познавательные и ролевые игры</w:t>
      </w:r>
    </w:p>
    <w:p w:rsidR="00635E55" w:rsidRDefault="00635E55" w:rsidP="00C35FA6">
      <w:pPr>
        <w:pStyle w:val="13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 и викторины</w:t>
      </w:r>
    </w:p>
    <w:p w:rsidR="00635E55" w:rsidRDefault="00635E55" w:rsidP="00C35FA6">
      <w:pPr>
        <w:pStyle w:val="13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</w:t>
      </w:r>
    </w:p>
    <w:p w:rsidR="00AB2824" w:rsidRPr="00635E55" w:rsidRDefault="00635E55" w:rsidP="00C35FA6">
      <w:pPr>
        <w:pStyle w:val="13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</w:t>
      </w: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17048A" w:rsidRDefault="0017048A" w:rsidP="00A83510">
      <w:pPr>
        <w:shd w:val="clear" w:color="auto" w:fill="FFFFFF"/>
        <w:spacing w:after="0" w:line="240" w:lineRule="auto"/>
        <w:contextualSpacing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497888" w:rsidRDefault="00497888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497888" w:rsidRDefault="00497888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227EDA" w:rsidRDefault="000C7497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  <w:r w:rsidRPr="00085EC2">
        <w:rPr>
          <w:rFonts w:eastAsia="Times New Roman" w:cs="Times New Roman"/>
          <w:b/>
          <w:color w:val="000000"/>
          <w:spacing w:val="3"/>
          <w:sz w:val="28"/>
          <w:szCs w:val="28"/>
        </w:rPr>
        <w:lastRenderedPageBreak/>
        <w:t>СОДЕРЖАНИЕ УЧЕБНОГО КУРСА</w:t>
      </w:r>
    </w:p>
    <w:p w:rsidR="00C35FA6" w:rsidRPr="00085EC2" w:rsidRDefault="00C35FA6" w:rsidP="00C35FA6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pacing w:val="3"/>
          <w:sz w:val="28"/>
          <w:szCs w:val="28"/>
        </w:rPr>
      </w:pP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1. Вводное занятие. Кто такие казаки? 1ч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детей с особенностями кружка. Требования к поведению 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учащихся во время занятия. Соблюдение порядка на рабочем месте. Казачий </w:t>
      </w:r>
    </w:p>
    <w:p w:rsidR="00635E55" w:rsidRPr="00635E55" w:rsidRDefault="00635E55" w:rsidP="00C35FA6">
      <w:pPr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класс. </w:t>
      </w:r>
      <w:r w:rsidRPr="007F3561">
        <w:rPr>
          <w:rFonts w:eastAsia="Times New Roman" w:cs="Times New Roman"/>
          <w:color w:val="000000"/>
          <w:sz w:val="28"/>
          <w:szCs w:val="28"/>
          <w:lang w:eastAsia="ru-RU"/>
        </w:rPr>
        <w:t>Что такое казачество, кто такой казак? Происхождение каза</w:t>
      </w:r>
      <w:r w:rsidRPr="007F3561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чества.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2. Быт и традиции казаков. 7ч</w:t>
      </w:r>
    </w:p>
    <w:p w:rsidR="00635E55" w:rsidRDefault="00635E55" w:rsidP="00C35F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E070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Ста</w:t>
      </w:r>
      <w:r w:rsidRPr="005E070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ница. Хутор. Курень. Хата. </w:t>
      </w:r>
    </w:p>
    <w:p w:rsidR="00635E55" w:rsidRPr="005E0708" w:rsidRDefault="00635E55" w:rsidP="00C35F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E0708">
        <w:rPr>
          <w:rFonts w:eastAsia="Times New Roman" w:cs="Times New Roman"/>
          <w:color w:val="000000"/>
          <w:sz w:val="28"/>
          <w:szCs w:val="28"/>
          <w:lang w:eastAsia="ru-RU"/>
        </w:rPr>
        <w:t>Традиционная одежда казаков. Шаровары. Рубаха. Косоворотка. Сорочка. Зипун. Платье. Юбка. Кофта. Украше</w:t>
      </w:r>
      <w:r w:rsidRPr="005E0708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ния. Черкеска. Бурка. Башлык. Бешмет. Папаха.</w:t>
      </w:r>
    </w:p>
    <w:p w:rsidR="00635E55" w:rsidRDefault="00635E55" w:rsidP="00C35F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E070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Традиционная система питания. Лепешки. Каша. Курник. Вареники. Рыбные блюда.  Борщ. Мясные блюда. Студень (холодец). Сало. Напитки. Квас. Кисель. Узвар (взвар). </w:t>
      </w:r>
    </w:p>
    <w:p w:rsidR="00635E55" w:rsidRPr="00635E55" w:rsidRDefault="00635E55" w:rsidP="00C35F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E0708">
        <w:rPr>
          <w:rFonts w:eastAsia="Times New Roman" w:cs="Times New Roman"/>
          <w:color w:val="000000"/>
          <w:sz w:val="28"/>
          <w:szCs w:val="28"/>
          <w:lang w:eastAsia="ru-RU"/>
        </w:rPr>
        <w:t>Скотоводство. Лошадь в жизни казака. Корова - кормилица. Казачьи промыслы. Рыболовство. Охота.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Практическое занятие: выставка рисунков.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3. Казачий фольклор. 7ч</w:t>
      </w:r>
    </w:p>
    <w:p w:rsidR="00635E55" w:rsidRPr="00880DC8" w:rsidRDefault="00635E55" w:rsidP="00C35FA6">
      <w:pPr>
        <w:spacing w:before="254" w:after="254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Казачьи загадки. Казачьи пословицы. Казачьи сказки: « Папаха», «Курень», «Кныш», «Прутик», «Ванюша и Баба-Яга». Казачье наречие. </w:t>
      </w:r>
      <w:r w:rsidRPr="00880DC8">
        <w:rPr>
          <w:rFonts w:cs="Times New Roman"/>
          <w:sz w:val="28"/>
          <w:szCs w:val="28"/>
        </w:rPr>
        <w:t>(</w:t>
      </w:r>
      <w:r w:rsidRPr="00880DC8">
        <w:rPr>
          <w:rFonts w:eastAsia="Times New Roman" w:cs="Times New Roman"/>
          <w:color w:val="111111"/>
          <w:sz w:val="28"/>
          <w:szCs w:val="28"/>
          <w:lang w:eastAsia="ru-RU"/>
        </w:rPr>
        <w:t>колодец – криница; петух – кочет; конь – кинь; курица – курка; цыпленок – цыпля; утка – качка; котенок – котя, кошиня; арбуз – кавун, гарбуз; дом – хата; полотенце – рушник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</w:t>
      </w:r>
      <w:r w:rsidRPr="00880DC8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волк – бирюк; домашние животные – худоба; теленок – худобенок; печь – груба; туфли – чиривики; забор – частокол; кроватка – колыска; забор из веток – плетень; </w:t>
      </w:r>
    </w:p>
    <w:p w:rsidR="00635E55" w:rsidRPr="00131929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Казачьи песни «Чёрный Ворон», «Полюшко Поле». Частушки.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Практическое занятие: создание иллюстрированной книжки «Казачьи 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загадки», «Казачий словарик».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Тема 4. Поэзия. 2ч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Стихи про казаков. А.Льяс «Казак», Е.Панкратова «Душа казака»,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А.Ченин  «Казачкам»,</w:t>
      </w:r>
      <w:r w:rsidRPr="00E80D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А.Ченин  «Казакам», Е.Жукова-Желенина «Кубанский </w:t>
      </w:r>
    </w:p>
    <w:p w:rsidR="00635E55" w:rsidRP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казачонок»,</w:t>
      </w:r>
      <w:r w:rsidRPr="00384AA5">
        <w:rPr>
          <w:rFonts w:cs="Times New Roman"/>
          <w:iCs/>
          <w:color w:val="222222"/>
          <w:sz w:val="28"/>
          <w:szCs w:val="28"/>
          <w:shd w:val="clear" w:color="auto" w:fill="F5F5F5"/>
        </w:rPr>
        <w:t xml:space="preserve"> </w:t>
      </w:r>
      <w:r w:rsidRPr="00E80D6D">
        <w:rPr>
          <w:rFonts w:cs="Times New Roman"/>
          <w:iCs/>
          <w:color w:val="222222"/>
          <w:sz w:val="28"/>
          <w:szCs w:val="28"/>
          <w:shd w:val="clear" w:color="auto" w:fill="F5F5F5"/>
        </w:rPr>
        <w:t>Светлана Клинушкина-Кутепова</w:t>
      </w:r>
      <w:r>
        <w:rPr>
          <w:rFonts w:cs="Times New Roman"/>
          <w:iCs/>
          <w:color w:val="222222"/>
          <w:sz w:val="28"/>
          <w:szCs w:val="28"/>
          <w:shd w:val="clear" w:color="auto" w:fill="F5F5F5"/>
        </w:rPr>
        <w:t xml:space="preserve"> « Казаки».</w:t>
      </w:r>
    </w:p>
    <w:p w:rsidR="00635E55" w:rsidRP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Практическое занятие: выставка своих иллюстраций, конкурс стихов.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5. Праздники. 11ч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3561">
        <w:rPr>
          <w:rFonts w:eastAsia="Times New Roman" w:cs="Times New Roman"/>
          <w:color w:val="000000"/>
          <w:sz w:val="28"/>
          <w:szCs w:val="28"/>
          <w:lang w:eastAsia="ru-RU"/>
        </w:rPr>
        <w:t>Тра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диционные религиозные праздники: Рождество. Пасха. Масленица. 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Праздник казачки. </w:t>
      </w:r>
      <w:r w:rsidRPr="007F3561">
        <w:rPr>
          <w:rFonts w:eastAsia="Times New Roman" w:cs="Times New Roman"/>
          <w:color w:val="000000"/>
          <w:sz w:val="28"/>
          <w:szCs w:val="28"/>
          <w:lang w:eastAsia="ru-RU"/>
        </w:rPr>
        <w:t>Войсковые праздники.</w:t>
      </w:r>
      <w:r w:rsidRPr="00352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 Святого благоверного 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Великого князя Александра Невского.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Практическое занятие: смотр строя и песни, </w:t>
      </w:r>
      <w:r>
        <w:rPr>
          <w:sz w:val="28"/>
          <w:szCs w:val="28"/>
        </w:rPr>
        <w:t xml:space="preserve">литературно-музыкальная </w:t>
      </w:r>
    </w:p>
    <w:p w:rsidR="00635E55" w:rsidRPr="00635E55" w:rsidRDefault="00635E55" w:rsidP="00C35FA6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композиция «Наши деды - славные победы».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Тема 6. </w:t>
      </w:r>
      <w:r w:rsidRPr="00DE047C">
        <w:rPr>
          <w:b/>
          <w:color w:val="000000"/>
          <w:sz w:val="28"/>
          <w:szCs w:val="28"/>
        </w:rPr>
        <w:t>Казачье декоративно-прикладное искусство.</w:t>
      </w:r>
      <w:r>
        <w:rPr>
          <w:b/>
          <w:color w:val="000000"/>
          <w:sz w:val="28"/>
          <w:szCs w:val="28"/>
        </w:rPr>
        <w:t xml:space="preserve"> 2ч</w:t>
      </w:r>
    </w:p>
    <w:p w:rsidR="00635E55" w:rsidRPr="00384AA5" w:rsidRDefault="00635E55" w:rsidP="00C35F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84AA5">
        <w:rPr>
          <w:rFonts w:eastAsia="Times New Roman" w:cs="Times New Roman"/>
          <w:color w:val="000000"/>
          <w:sz w:val="28"/>
          <w:szCs w:val="28"/>
          <w:lang w:eastAsia="ru-RU"/>
        </w:rPr>
        <w:t>Традиционные художественные ремесла и промыслы. Художественная ковка. Изготовление оружия. Вы</w:t>
      </w:r>
      <w:r w:rsidRPr="00384AA5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шивка. Гончарное дело. Лозоплетение. Роспись. </w:t>
      </w:r>
    </w:p>
    <w:p w:rsidR="00635E55" w:rsidRP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 w:rsidRPr="00812BC9">
        <w:rPr>
          <w:rFonts w:cs="Times New Roman"/>
          <w:sz w:val="28"/>
          <w:szCs w:val="28"/>
        </w:rPr>
        <w:t xml:space="preserve">Практическое занятие:  </w:t>
      </w:r>
      <w:r>
        <w:rPr>
          <w:rFonts w:cs="Times New Roman"/>
          <w:sz w:val="28"/>
          <w:szCs w:val="28"/>
        </w:rPr>
        <w:t>выставка поделок.</w:t>
      </w:r>
    </w:p>
    <w:p w:rsidR="00635E55" w:rsidRPr="00C615DE" w:rsidRDefault="00635E55" w:rsidP="00C35FA6">
      <w:pPr>
        <w:spacing w:after="0" w:line="240" w:lineRule="auto"/>
        <w:ind w:left="-567" w:firstLine="567"/>
        <w:jc w:val="both"/>
        <w:rPr>
          <w:b/>
          <w:sz w:val="28"/>
          <w:szCs w:val="28"/>
        </w:rPr>
      </w:pPr>
      <w:r w:rsidRPr="00812BC9">
        <w:rPr>
          <w:rFonts w:cs="Times New Roman"/>
          <w:b/>
          <w:sz w:val="28"/>
          <w:szCs w:val="28"/>
        </w:rPr>
        <w:t>Тема 7.</w:t>
      </w:r>
      <w:r w:rsidRPr="00812BC9">
        <w:rPr>
          <w:sz w:val="28"/>
          <w:szCs w:val="28"/>
        </w:rPr>
        <w:t xml:space="preserve"> </w:t>
      </w:r>
      <w:r w:rsidRPr="00812BC9">
        <w:rPr>
          <w:b/>
          <w:sz w:val="28"/>
          <w:szCs w:val="28"/>
        </w:rPr>
        <w:t>Казачьи игры и забавы</w:t>
      </w:r>
      <w:r w:rsidRPr="00812BC9">
        <w:rPr>
          <w:sz w:val="28"/>
          <w:szCs w:val="28"/>
        </w:rPr>
        <w:t>.</w:t>
      </w:r>
      <w:r w:rsidRPr="00C615DE">
        <w:rPr>
          <w:b/>
          <w:sz w:val="28"/>
          <w:szCs w:val="28"/>
        </w:rPr>
        <w:t>2ч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2BC9">
        <w:rPr>
          <w:rFonts w:eastAsia="Times New Roman" w:cs="Times New Roman"/>
          <w:color w:val="000000"/>
          <w:sz w:val="28"/>
          <w:szCs w:val="28"/>
          <w:lang w:eastAsia="ru-RU"/>
        </w:rPr>
        <w:t>Народные игры казачества.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Игра –соревнование «Накинь подковку» 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(набросить колечко на стержень)</w:t>
      </w:r>
      <w:r w:rsidRPr="00812BC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7503C9">
        <w:rPr>
          <w:rFonts w:cs="Times New Roman"/>
          <w:color w:val="000000"/>
          <w:sz w:val="28"/>
          <w:szCs w:val="28"/>
          <w:shd w:val="clear" w:color="auto" w:fill="FFFFFF"/>
        </w:rPr>
        <w:t>«Казаки –разбойники», «Горелки», « Цепи-</w:t>
      </w:r>
    </w:p>
    <w:p w:rsidR="00635E55" w:rsidRPr="007503C9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 w:rsidRPr="007503C9">
        <w:rPr>
          <w:rFonts w:cs="Times New Roman"/>
          <w:color w:val="000000"/>
          <w:sz w:val="28"/>
          <w:szCs w:val="28"/>
          <w:shd w:val="clear" w:color="auto" w:fill="FFFFFF"/>
        </w:rPr>
        <w:t>цепи», «Иголка, нитка, узелок».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 w:rsidRPr="00812BC9">
        <w:rPr>
          <w:rFonts w:cs="Times New Roman"/>
          <w:sz w:val="28"/>
          <w:szCs w:val="28"/>
        </w:rPr>
        <w:t xml:space="preserve"> Практическое занятие:  </w:t>
      </w:r>
      <w:r>
        <w:rPr>
          <w:rFonts w:cs="Times New Roman"/>
          <w:sz w:val="28"/>
          <w:szCs w:val="28"/>
        </w:rPr>
        <w:t>фото-отчёт, коллаж</w:t>
      </w:r>
    </w:p>
    <w:p w:rsidR="00635E55" w:rsidRPr="007503C9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8. Заключительное занятие. 1ч</w:t>
      </w:r>
    </w:p>
    <w:p w:rsidR="00635E55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Подведение итогов. Концерт.</w:t>
      </w:r>
    </w:p>
    <w:p w:rsidR="00227EDA" w:rsidRPr="00C35FA6" w:rsidRDefault="00635E55" w:rsidP="00C35FA6">
      <w:pPr>
        <w:spacing w:after="0" w:line="240" w:lineRule="auto"/>
        <w:ind w:left="-567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Практическое занятие:  презентация стенгазеты по теме «Казачество».</w:t>
      </w:r>
    </w:p>
    <w:p w:rsidR="00B52CED" w:rsidRPr="00085EC2" w:rsidRDefault="00B52CED" w:rsidP="00C35FA6">
      <w:pPr>
        <w:spacing w:after="0" w:line="240" w:lineRule="auto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085EC2">
        <w:rPr>
          <w:rFonts w:eastAsia="Calibri" w:cs="Times New Roman"/>
          <w:b/>
          <w:sz w:val="28"/>
          <w:szCs w:val="28"/>
          <w:lang w:eastAsia="ru-RU"/>
        </w:rPr>
        <w:t>Формы организации</w:t>
      </w:r>
      <w:r w:rsidRPr="00085EC2">
        <w:rPr>
          <w:rFonts w:eastAsia="Calibri" w:cs="Times New Roman"/>
          <w:b/>
          <w:sz w:val="28"/>
          <w:szCs w:val="28"/>
        </w:rPr>
        <w:t xml:space="preserve"> занятий и основных видов деятельности</w:t>
      </w:r>
      <w:r w:rsidRPr="00085EC2">
        <w:rPr>
          <w:rFonts w:eastAsia="Calibri" w:cs="Times New Roman"/>
          <w:b/>
          <w:sz w:val="28"/>
          <w:szCs w:val="28"/>
          <w:lang w:eastAsia="ru-RU"/>
        </w:rPr>
        <w:t>:</w:t>
      </w:r>
    </w:p>
    <w:p w:rsidR="00B52CED" w:rsidRPr="00085EC2" w:rsidRDefault="00B52CED" w:rsidP="00C35FA6">
      <w:pPr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085EC2">
        <w:rPr>
          <w:rFonts w:eastAsia="Times New Roman" w:cs="Times New Roman"/>
          <w:sz w:val="28"/>
          <w:szCs w:val="28"/>
          <w:lang w:eastAsia="ru-RU"/>
        </w:rPr>
        <w:t>- индивидуальная работа;</w:t>
      </w:r>
    </w:p>
    <w:p w:rsidR="00B52CED" w:rsidRPr="00085EC2" w:rsidRDefault="00B52CED" w:rsidP="00C35FA6">
      <w:pPr>
        <w:spacing w:after="0" w:line="240" w:lineRule="auto"/>
        <w:ind w:firstLine="851"/>
        <w:jc w:val="both"/>
        <w:rPr>
          <w:rFonts w:eastAsia="Calibri" w:cs="Times New Roman"/>
          <w:b/>
          <w:sz w:val="28"/>
          <w:szCs w:val="28"/>
          <w:lang w:eastAsia="ru-RU"/>
        </w:rPr>
      </w:pPr>
      <w:r w:rsidRPr="00085EC2">
        <w:rPr>
          <w:rFonts w:eastAsia="Times New Roman" w:cs="Times New Roman"/>
          <w:sz w:val="28"/>
          <w:szCs w:val="28"/>
          <w:lang w:eastAsia="ru-RU"/>
        </w:rPr>
        <w:t>- парная работа;</w:t>
      </w:r>
    </w:p>
    <w:p w:rsidR="00B52CED" w:rsidRPr="00085EC2" w:rsidRDefault="00B52CED" w:rsidP="00C35FA6">
      <w:pPr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085EC2">
        <w:rPr>
          <w:rFonts w:eastAsia="Times New Roman" w:cs="Times New Roman"/>
          <w:sz w:val="28"/>
          <w:szCs w:val="28"/>
          <w:lang w:eastAsia="ru-RU"/>
        </w:rPr>
        <w:t>- фронтальная работа;</w:t>
      </w:r>
    </w:p>
    <w:p w:rsidR="00B52CED" w:rsidRPr="00085EC2" w:rsidRDefault="00085EC2" w:rsidP="00C35FA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   - групповая работы.</w:t>
      </w:r>
    </w:p>
    <w:p w:rsidR="00227EDA" w:rsidRPr="00085EC2" w:rsidRDefault="00227EDA" w:rsidP="00C35FA6">
      <w:pPr>
        <w:shd w:val="clear" w:color="auto" w:fill="FFFFFF"/>
        <w:spacing w:after="0" w:line="240" w:lineRule="auto"/>
        <w:rPr>
          <w:rFonts w:cs="Times New Roman"/>
          <w:b/>
          <w:color w:val="000000"/>
          <w:spacing w:val="3"/>
          <w:sz w:val="28"/>
          <w:szCs w:val="28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35FA6" w:rsidRDefault="00C35FA6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227EDA" w:rsidRPr="00085EC2" w:rsidRDefault="00227EDA" w:rsidP="00C35F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085EC2">
        <w:rPr>
          <w:rFonts w:eastAsia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Планируемые результаты </w:t>
      </w:r>
      <w:r w:rsidR="000C7497" w:rsidRPr="00085EC2">
        <w:rPr>
          <w:rFonts w:eastAsia="Times New Roman" w:cs="Times New Roman"/>
          <w:b/>
          <w:bCs/>
          <w:caps/>
          <w:sz w:val="28"/>
          <w:szCs w:val="28"/>
          <w:lang w:eastAsia="ru-RU"/>
        </w:rPr>
        <w:t>освоения учебного КУРСА</w:t>
      </w:r>
    </w:p>
    <w:p w:rsidR="00227EDA" w:rsidRPr="00085EC2" w:rsidRDefault="00227EDA" w:rsidP="00C35FA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635E55" w:rsidRPr="00F55373" w:rsidRDefault="00635E55" w:rsidP="00C35FA6">
      <w:pPr>
        <w:spacing w:after="0" w:line="240" w:lineRule="auto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Данная программа дополняет основную образовательную программу начальной школы и направлена на формирование универсальных учебных действий (УУД).</w:t>
      </w:r>
    </w:p>
    <w:p w:rsidR="00635E55" w:rsidRPr="00F55373" w:rsidRDefault="00635E55" w:rsidP="00C35FA6">
      <w:pPr>
        <w:spacing w:after="0" w:line="240" w:lineRule="auto"/>
        <w:ind w:left="-567" w:firstLine="567"/>
        <w:rPr>
          <w:rFonts w:eastAsia="Calibri" w:cs="Times New Roman"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 xml:space="preserve"> В результате освоения программы у учащихся формируются</w:t>
      </w:r>
    </w:p>
    <w:p w:rsidR="00635E55" w:rsidRPr="00F55373" w:rsidRDefault="00635E55" w:rsidP="00C35FA6">
      <w:pPr>
        <w:spacing w:after="0" w:line="240" w:lineRule="auto"/>
        <w:rPr>
          <w:rFonts w:eastAsia="Calibri" w:cs="Times New Roman"/>
          <w:b/>
          <w:sz w:val="28"/>
          <w:szCs w:val="28"/>
        </w:rPr>
      </w:pPr>
      <w:r w:rsidRPr="00F55373">
        <w:rPr>
          <w:rFonts w:eastAsia="Calibri" w:cs="Times New Roman"/>
          <w:b/>
          <w:sz w:val="28"/>
          <w:szCs w:val="28"/>
        </w:rPr>
        <w:t>Личностные УУД:</w:t>
      </w:r>
    </w:p>
    <w:p w:rsidR="00635E55" w:rsidRPr="00F55373" w:rsidRDefault="00635E55" w:rsidP="00C35FA6">
      <w:pPr>
        <w:pStyle w:val="1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умение обнаружить недостаточность своих знаний, поставить перед собой задачу, цель.</w:t>
      </w:r>
    </w:p>
    <w:p w:rsidR="00635E55" w:rsidRPr="00F55373" w:rsidRDefault="00635E55" w:rsidP="00C35FA6">
      <w:pPr>
        <w:spacing w:after="0" w:line="240" w:lineRule="auto"/>
        <w:ind w:left="-567" w:firstLine="567"/>
        <w:rPr>
          <w:rFonts w:eastAsia="Calibri" w:cs="Times New Roman"/>
          <w:b/>
          <w:sz w:val="28"/>
          <w:szCs w:val="28"/>
        </w:rPr>
      </w:pPr>
      <w:r w:rsidRPr="00F55373">
        <w:rPr>
          <w:rFonts w:eastAsia="Calibri" w:cs="Times New Roman"/>
          <w:b/>
          <w:sz w:val="28"/>
          <w:szCs w:val="28"/>
        </w:rPr>
        <w:t>Регулятивные УУД:</w:t>
      </w:r>
    </w:p>
    <w:p w:rsidR="00635E55" w:rsidRPr="00F55373" w:rsidRDefault="00635E55" w:rsidP="00C35FA6">
      <w:pPr>
        <w:pStyle w:val="1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уметь самостоятельно работать с учебным произведением, научной литературой,  интернет-ресурсами;</w:t>
      </w:r>
    </w:p>
    <w:p w:rsidR="00635E55" w:rsidRPr="00F55373" w:rsidRDefault="00635E55" w:rsidP="00C35FA6">
      <w:pPr>
        <w:pStyle w:val="1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уметь работать в парах и группах;</w:t>
      </w:r>
    </w:p>
    <w:p w:rsidR="00635E55" w:rsidRPr="00F55373" w:rsidRDefault="00635E55" w:rsidP="00C35FA6">
      <w:pPr>
        <w:pStyle w:val="1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уметь определять свою роль в социуме и оценивать свои результаты.</w:t>
      </w:r>
    </w:p>
    <w:p w:rsidR="00635E55" w:rsidRPr="00F55373" w:rsidRDefault="00635E55" w:rsidP="00C35FA6">
      <w:pPr>
        <w:spacing w:after="0" w:line="240" w:lineRule="auto"/>
        <w:ind w:left="-567" w:firstLine="567"/>
        <w:rPr>
          <w:rFonts w:eastAsia="Calibri" w:cs="Times New Roman"/>
          <w:b/>
          <w:sz w:val="28"/>
          <w:szCs w:val="28"/>
        </w:rPr>
      </w:pPr>
      <w:r w:rsidRPr="00F55373">
        <w:rPr>
          <w:rFonts w:eastAsia="Calibri" w:cs="Times New Roman"/>
          <w:b/>
          <w:sz w:val="28"/>
          <w:szCs w:val="28"/>
        </w:rPr>
        <w:t>Познавательные УУД:</w:t>
      </w:r>
    </w:p>
    <w:p w:rsidR="00635E55" w:rsidRPr="00F55373" w:rsidRDefault="00635E55" w:rsidP="00C35FA6">
      <w:pPr>
        <w:numPr>
          <w:ilvl w:val="0"/>
          <w:numId w:val="7"/>
        </w:numPr>
        <w:spacing w:after="0" w:line="240" w:lineRule="auto"/>
        <w:rPr>
          <w:rFonts w:eastAsia="Calibri" w:cs="Times New Roman"/>
          <w:b/>
          <w:sz w:val="28"/>
          <w:szCs w:val="28"/>
        </w:rPr>
      </w:pPr>
      <w:r w:rsidRPr="00F55373">
        <w:rPr>
          <w:rFonts w:eastAsia="Calibri" w:cs="Times New Roman"/>
          <w:sz w:val="28"/>
          <w:szCs w:val="28"/>
        </w:rPr>
        <w:t>ориентироваться в мире открытий, научных достижений;</w:t>
      </w:r>
    </w:p>
    <w:p w:rsidR="00635E55" w:rsidRPr="00F55373" w:rsidRDefault="00635E55" w:rsidP="00C35FA6">
      <w:pPr>
        <w:pStyle w:val="1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добывать новые знания;</w:t>
      </w:r>
    </w:p>
    <w:p w:rsidR="00635E55" w:rsidRPr="00F55373" w:rsidRDefault="00635E55" w:rsidP="00C35FA6">
      <w:pPr>
        <w:pStyle w:val="1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ориентироваться в приоритетах;</w:t>
      </w:r>
    </w:p>
    <w:p w:rsidR="00635E55" w:rsidRPr="00F55373" w:rsidRDefault="00635E55" w:rsidP="00C35FA6">
      <w:pPr>
        <w:pStyle w:val="1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 xml:space="preserve">грамотно собирать материал, обрабатывать его, делать правильные выводы,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5373">
        <w:rPr>
          <w:rFonts w:ascii="Times New Roman" w:hAnsi="Times New Roman"/>
          <w:sz w:val="28"/>
          <w:szCs w:val="28"/>
        </w:rPr>
        <w:t xml:space="preserve">оформлять в виде альбомов, рефератов. </w:t>
      </w:r>
    </w:p>
    <w:p w:rsidR="00635E55" w:rsidRPr="00F55373" w:rsidRDefault="00635E55" w:rsidP="00C35FA6">
      <w:pPr>
        <w:spacing w:after="0" w:line="240" w:lineRule="auto"/>
        <w:ind w:left="-567" w:firstLine="567"/>
        <w:rPr>
          <w:rFonts w:eastAsia="Calibri" w:cs="Times New Roman"/>
          <w:b/>
          <w:sz w:val="28"/>
          <w:szCs w:val="28"/>
        </w:rPr>
      </w:pPr>
      <w:r w:rsidRPr="00F55373">
        <w:rPr>
          <w:rFonts w:eastAsia="Calibri" w:cs="Times New Roman"/>
          <w:b/>
          <w:sz w:val="28"/>
          <w:szCs w:val="28"/>
        </w:rPr>
        <w:t>Коммуникативные УУД:</w:t>
      </w:r>
    </w:p>
    <w:p w:rsidR="00635E55" w:rsidRPr="00F55373" w:rsidRDefault="00635E55" w:rsidP="00C35FA6">
      <w:pPr>
        <w:pStyle w:val="1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участвовать в беседе, выражать свое мнение и аргументировать свою точку зрения;</w:t>
      </w:r>
    </w:p>
    <w:p w:rsidR="00635E55" w:rsidRPr="00F55373" w:rsidRDefault="00635E55" w:rsidP="00C35FA6">
      <w:pPr>
        <w:pStyle w:val="1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высказывать свое суждение;</w:t>
      </w:r>
    </w:p>
    <w:p w:rsidR="00635E55" w:rsidRPr="00F55373" w:rsidRDefault="00635E55" w:rsidP="00C35FA6">
      <w:pPr>
        <w:pStyle w:val="1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уметь отличать высокие цели от материальных благ;</w:t>
      </w:r>
    </w:p>
    <w:p w:rsidR="00635E55" w:rsidRPr="00F55373" w:rsidRDefault="00635E55" w:rsidP="00C35FA6">
      <w:pPr>
        <w:pStyle w:val="1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участвовать в исследовательской и проектной деятельности;</w:t>
      </w:r>
    </w:p>
    <w:p w:rsidR="00635E55" w:rsidRPr="00F55373" w:rsidRDefault="00635E55" w:rsidP="00C35FA6">
      <w:pPr>
        <w:pStyle w:val="1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sz w:val="28"/>
          <w:szCs w:val="28"/>
        </w:rPr>
        <w:t>соблюдать правила общения и поведения.</w:t>
      </w:r>
    </w:p>
    <w:p w:rsidR="00635E55" w:rsidRDefault="00635E55" w:rsidP="00C35FA6">
      <w:pPr>
        <w:pStyle w:val="1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55373">
        <w:rPr>
          <w:rFonts w:ascii="Times New Roman" w:hAnsi="Times New Roman"/>
          <w:b/>
          <w:sz w:val="28"/>
          <w:szCs w:val="28"/>
        </w:rPr>
        <w:t>Способы проверки результатов работы</w:t>
      </w:r>
      <w:r w:rsidRPr="00F55373">
        <w:rPr>
          <w:rFonts w:ascii="Times New Roman" w:hAnsi="Times New Roman"/>
          <w:sz w:val="28"/>
          <w:szCs w:val="28"/>
        </w:rPr>
        <w:t xml:space="preserve">: </w:t>
      </w:r>
    </w:p>
    <w:p w:rsidR="00635E55" w:rsidRDefault="00635E55" w:rsidP="00C35FA6">
      <w:pPr>
        <w:pStyle w:val="1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5373">
        <w:rPr>
          <w:rFonts w:ascii="Times New Roman" w:hAnsi="Times New Roman"/>
          <w:sz w:val="28"/>
          <w:szCs w:val="28"/>
        </w:rPr>
        <w:t xml:space="preserve">презентации, </w:t>
      </w:r>
    </w:p>
    <w:p w:rsidR="00635E55" w:rsidRDefault="00635E55" w:rsidP="00C35FA6">
      <w:pPr>
        <w:pStyle w:val="1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5373">
        <w:rPr>
          <w:rFonts w:ascii="Times New Roman" w:hAnsi="Times New Roman"/>
          <w:sz w:val="28"/>
          <w:szCs w:val="28"/>
        </w:rPr>
        <w:t xml:space="preserve">проекты, </w:t>
      </w:r>
    </w:p>
    <w:p w:rsidR="00635E55" w:rsidRDefault="00635E55" w:rsidP="00C35FA6">
      <w:pPr>
        <w:pStyle w:val="1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5373">
        <w:rPr>
          <w:rFonts w:ascii="Times New Roman" w:hAnsi="Times New Roman"/>
          <w:sz w:val="28"/>
          <w:szCs w:val="28"/>
        </w:rPr>
        <w:t xml:space="preserve">рисунки, </w:t>
      </w:r>
    </w:p>
    <w:p w:rsidR="00635E55" w:rsidRDefault="00635E55" w:rsidP="00C35FA6">
      <w:pPr>
        <w:pStyle w:val="1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5373">
        <w:rPr>
          <w:rFonts w:ascii="Times New Roman" w:hAnsi="Times New Roman"/>
          <w:sz w:val="28"/>
          <w:szCs w:val="28"/>
        </w:rPr>
        <w:t xml:space="preserve">выступления , </w:t>
      </w:r>
    </w:p>
    <w:p w:rsidR="00635E55" w:rsidRDefault="00635E55" w:rsidP="00C35FA6">
      <w:pPr>
        <w:pStyle w:val="1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5373">
        <w:rPr>
          <w:rFonts w:ascii="Times New Roman" w:hAnsi="Times New Roman"/>
          <w:sz w:val="28"/>
          <w:szCs w:val="28"/>
        </w:rPr>
        <w:t xml:space="preserve">сочинения, </w:t>
      </w:r>
    </w:p>
    <w:p w:rsidR="00EF3BCD" w:rsidRPr="00635E55" w:rsidRDefault="00635E55" w:rsidP="00C35FA6">
      <w:pPr>
        <w:pStyle w:val="1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5373">
        <w:rPr>
          <w:rFonts w:ascii="Times New Roman" w:hAnsi="Times New Roman"/>
          <w:sz w:val="28"/>
          <w:szCs w:val="28"/>
        </w:rPr>
        <w:t>поделки.</w:t>
      </w:r>
    </w:p>
    <w:p w:rsidR="00EF3BCD" w:rsidRPr="00085EC2" w:rsidRDefault="00EF3BCD" w:rsidP="00C35FA6">
      <w:pPr>
        <w:tabs>
          <w:tab w:val="left" w:pos="1620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085EC2">
        <w:rPr>
          <w:rFonts w:cs="Times New Roman"/>
          <w:b/>
          <w:sz w:val="28"/>
          <w:szCs w:val="28"/>
        </w:rPr>
        <w:t>Формы подведения итогов:</w:t>
      </w:r>
    </w:p>
    <w:p w:rsidR="00EF3BCD" w:rsidRPr="00085EC2" w:rsidRDefault="00EF3BCD" w:rsidP="00C35FA6">
      <w:pPr>
        <w:tabs>
          <w:tab w:val="left" w:pos="1620"/>
        </w:tabs>
        <w:spacing w:after="0" w:line="240" w:lineRule="auto"/>
        <w:ind w:firstLine="851"/>
        <w:rPr>
          <w:rFonts w:cs="Times New Roman"/>
          <w:sz w:val="28"/>
          <w:szCs w:val="28"/>
        </w:rPr>
      </w:pPr>
      <w:r w:rsidRPr="00085EC2">
        <w:rPr>
          <w:rFonts w:cs="Times New Roman"/>
          <w:sz w:val="28"/>
          <w:szCs w:val="28"/>
        </w:rPr>
        <w:t>- занятие-путешествие;</w:t>
      </w:r>
    </w:p>
    <w:p w:rsidR="00EF3BCD" w:rsidRPr="00085EC2" w:rsidRDefault="00EF3BCD" w:rsidP="00C35FA6">
      <w:pPr>
        <w:tabs>
          <w:tab w:val="left" w:pos="1620"/>
        </w:tabs>
        <w:spacing w:after="0" w:line="240" w:lineRule="auto"/>
        <w:ind w:firstLine="851"/>
        <w:rPr>
          <w:rFonts w:cs="Times New Roman"/>
          <w:sz w:val="28"/>
          <w:szCs w:val="28"/>
        </w:rPr>
      </w:pPr>
      <w:r w:rsidRPr="00085EC2">
        <w:rPr>
          <w:rFonts w:cs="Times New Roman"/>
          <w:sz w:val="28"/>
          <w:szCs w:val="28"/>
        </w:rPr>
        <w:t>- защита проектов;</w:t>
      </w:r>
    </w:p>
    <w:p w:rsidR="00EF3BCD" w:rsidRPr="00085EC2" w:rsidRDefault="00EF3BCD" w:rsidP="00C35FA6">
      <w:pPr>
        <w:tabs>
          <w:tab w:val="left" w:pos="1620"/>
        </w:tabs>
        <w:spacing w:after="0" w:line="240" w:lineRule="auto"/>
        <w:ind w:firstLine="851"/>
        <w:rPr>
          <w:rFonts w:cs="Times New Roman"/>
          <w:sz w:val="28"/>
          <w:szCs w:val="28"/>
        </w:rPr>
      </w:pPr>
      <w:r w:rsidRPr="00085EC2">
        <w:rPr>
          <w:rFonts w:cs="Times New Roman"/>
          <w:sz w:val="28"/>
          <w:szCs w:val="28"/>
        </w:rPr>
        <w:t>- создание презентаций;</w:t>
      </w:r>
    </w:p>
    <w:p w:rsidR="00EF3BCD" w:rsidRPr="00085EC2" w:rsidRDefault="00EF3BCD" w:rsidP="00C35FA6">
      <w:pPr>
        <w:tabs>
          <w:tab w:val="left" w:pos="1620"/>
        </w:tabs>
        <w:spacing w:after="0" w:line="240" w:lineRule="auto"/>
        <w:ind w:firstLine="851"/>
        <w:rPr>
          <w:rFonts w:cs="Times New Roman"/>
          <w:sz w:val="28"/>
          <w:szCs w:val="28"/>
        </w:rPr>
      </w:pPr>
      <w:r w:rsidRPr="00085EC2">
        <w:rPr>
          <w:rFonts w:cs="Times New Roman"/>
          <w:sz w:val="28"/>
          <w:szCs w:val="28"/>
        </w:rPr>
        <w:t>- тесты;</w:t>
      </w:r>
    </w:p>
    <w:p w:rsidR="00EF3BCD" w:rsidRPr="00085EC2" w:rsidRDefault="00EF3BCD" w:rsidP="00C35FA6">
      <w:pPr>
        <w:tabs>
          <w:tab w:val="left" w:pos="1620"/>
        </w:tabs>
        <w:spacing w:after="0" w:line="240" w:lineRule="auto"/>
        <w:ind w:firstLine="851"/>
        <w:rPr>
          <w:rFonts w:cs="Times New Roman"/>
          <w:sz w:val="28"/>
          <w:szCs w:val="28"/>
        </w:rPr>
      </w:pPr>
      <w:r w:rsidRPr="00085EC2">
        <w:rPr>
          <w:rFonts w:cs="Times New Roman"/>
          <w:sz w:val="28"/>
          <w:szCs w:val="28"/>
        </w:rPr>
        <w:t>- викторина;</w:t>
      </w:r>
    </w:p>
    <w:p w:rsidR="00EF3BCD" w:rsidRPr="00085EC2" w:rsidRDefault="00EF3BCD" w:rsidP="00C35FA6">
      <w:pPr>
        <w:tabs>
          <w:tab w:val="left" w:pos="1620"/>
        </w:tabs>
        <w:spacing w:after="0" w:line="240" w:lineRule="auto"/>
        <w:ind w:firstLine="851"/>
        <w:rPr>
          <w:rFonts w:cs="Times New Roman"/>
          <w:sz w:val="28"/>
          <w:szCs w:val="28"/>
        </w:rPr>
      </w:pPr>
      <w:r w:rsidRPr="00085EC2">
        <w:rPr>
          <w:rFonts w:cs="Times New Roman"/>
          <w:sz w:val="28"/>
          <w:szCs w:val="28"/>
        </w:rPr>
        <w:t>- работа по карточкам.</w:t>
      </w:r>
    </w:p>
    <w:p w:rsidR="00C35FA6" w:rsidRDefault="00C35FA6" w:rsidP="00C35FA6">
      <w:pPr>
        <w:spacing w:after="160" w:line="240" w:lineRule="auto"/>
        <w:jc w:val="center"/>
        <w:rPr>
          <w:rFonts w:eastAsia="Courier New" w:cs="Times New Roman"/>
          <w:b/>
          <w:color w:val="000000"/>
          <w:sz w:val="28"/>
          <w:szCs w:val="28"/>
          <w:lang w:eastAsia="ru-RU" w:bidi="ru-RU"/>
        </w:rPr>
      </w:pPr>
    </w:p>
    <w:p w:rsidR="00227EDA" w:rsidRPr="00C9368E" w:rsidRDefault="00227EDA" w:rsidP="00C35FA6">
      <w:pPr>
        <w:spacing w:after="160" w:line="240" w:lineRule="auto"/>
        <w:jc w:val="center"/>
        <w:rPr>
          <w:rFonts w:eastAsia="Courier New" w:cs="Times New Roman"/>
          <w:b/>
          <w:color w:val="000000"/>
          <w:sz w:val="28"/>
          <w:szCs w:val="28"/>
          <w:lang w:eastAsia="ru-RU" w:bidi="ru-RU"/>
        </w:rPr>
      </w:pPr>
      <w:r w:rsidRPr="00C9368E">
        <w:rPr>
          <w:rFonts w:eastAsia="Courier New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 ТЕМАТИЧЕСКОЕ ПЛАНИРОВАНИЕ</w:t>
      </w:r>
    </w:p>
    <w:p w:rsidR="0088066D" w:rsidRPr="00C35FA6" w:rsidRDefault="001F7DE9" w:rsidP="00C35FA6">
      <w:pPr>
        <w:spacing w:after="160" w:line="240" w:lineRule="auto"/>
        <w:jc w:val="center"/>
        <w:rPr>
          <w:rFonts w:cs="Times New Roman"/>
          <w:sz w:val="28"/>
          <w:szCs w:val="28"/>
        </w:rPr>
      </w:pPr>
      <w:r w:rsidRPr="00C9368E">
        <w:rPr>
          <w:rFonts w:eastAsia="Courier New" w:cs="Times New Roman"/>
          <w:b/>
          <w:color w:val="000000"/>
          <w:sz w:val="28"/>
          <w:szCs w:val="28"/>
          <w:lang w:eastAsia="ru-RU" w:bidi="ru-RU"/>
        </w:rPr>
        <w:t>1 КЛАСС</w:t>
      </w:r>
    </w:p>
    <w:tbl>
      <w:tblPr>
        <w:tblStyle w:val="a3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10"/>
        <w:gridCol w:w="5027"/>
        <w:gridCol w:w="1559"/>
        <w:gridCol w:w="1559"/>
        <w:gridCol w:w="1383"/>
      </w:tblGrid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Теоретические </w:t>
            </w:r>
          </w:p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занятие. Кто такие казаки?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 и традиции казаков.</w:t>
            </w:r>
          </w:p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Казачий фольклор.</w:t>
            </w:r>
          </w:p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Поэзия.</w:t>
            </w:r>
          </w:p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9B4">
              <w:rPr>
                <w:rFonts w:ascii="Times New Roman" w:hAnsi="Times New Roman"/>
                <w:color w:val="000000"/>
                <w:sz w:val="28"/>
                <w:szCs w:val="28"/>
              </w:rPr>
              <w:t>Казачье декоративно-прикладное искусство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Казачьи игры и забавы.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736A5F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Tr="00C568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Общее количество часов: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A6" w:rsidRDefault="00C35FA6" w:rsidP="00C35F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C9368E" w:rsidRPr="00C9368E" w:rsidRDefault="00C9368E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C35FA6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35FA6" w:rsidRDefault="00456622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  <w:bookmarkStart w:id="3" w:name="_GoBack"/>
      <w:bookmarkEnd w:id="3"/>
      <w:r w:rsidRPr="00C9368E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456622" w:rsidRDefault="00456622" w:rsidP="00C35FA6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  <w:r w:rsidRPr="00C9368E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(1 класс)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817"/>
        <w:gridCol w:w="4961"/>
        <w:gridCol w:w="1985"/>
        <w:gridCol w:w="1838"/>
      </w:tblGrid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практические</w:t>
            </w:r>
          </w:p>
        </w:tc>
      </w:tr>
      <w:tr w:rsidR="00C35FA6" w:rsidRPr="00B02F88" w:rsidTr="00C568E8"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1. Вводное занятие. Кто такие казаки? 1ч</w:t>
            </w: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занятие. Кто такие казаки?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2. Быт и традиции казаков. 7ч</w:t>
            </w: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Казачий курень.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одевались казаки и казачки?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 казаков.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занятия казаков.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Воспитание казачат.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 без коня — что солдат без оружия. </w:t>
            </w: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Казачья кухня.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3. Казачий фольклор. 7ч</w:t>
            </w: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5A1311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311">
              <w:rPr>
                <w:rFonts w:ascii="Times New Roman" w:hAnsi="Times New Roman"/>
                <w:color w:val="333333"/>
                <w:kern w:val="36"/>
                <w:sz w:val="28"/>
                <w:szCs w:val="28"/>
              </w:rPr>
              <w:t>Разговорный колорит казачьего наречия.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5A1311" w:rsidRDefault="00C35FA6" w:rsidP="00C35FA6">
            <w:pPr>
              <w:shd w:val="clear" w:color="auto" w:fill="FFFFFF"/>
              <w:spacing w:before="169" w:after="508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Казачьи загадки.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AA1567" w:rsidRDefault="00C35FA6" w:rsidP="00C35FA6">
            <w:pPr>
              <w:pStyle w:val="Default"/>
              <w:rPr>
                <w:sz w:val="28"/>
                <w:szCs w:val="28"/>
              </w:rPr>
            </w:pPr>
            <w:r w:rsidRPr="00AA1567">
              <w:rPr>
                <w:sz w:val="28"/>
                <w:szCs w:val="28"/>
              </w:rPr>
              <w:t>Пословицы и поговорки.</w:t>
            </w:r>
          </w:p>
          <w:p w:rsidR="00C35FA6" w:rsidRPr="00B02F88" w:rsidRDefault="00C35FA6" w:rsidP="00C35F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Казачьи сказки.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Казачьи песни.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4. Поэзия. 2ч</w:t>
            </w:r>
          </w:p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16-17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Казачья слава и печаль. Стихи про казаков.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5. Праздники. 11ч</w:t>
            </w:r>
          </w:p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Святого благоверного Великого князя Александра Невского.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казачки.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Православный праздник Рождество.</w:t>
            </w: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Защитников Отечества. «Воины лихие - казаки удалые». Славные походы казачества.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казаков в Великой Отечественной войне. Праздник День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«Наши деды - славные победы».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Масленица.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Православный праздник Пасха.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5FA6" w:rsidRPr="00B02F88" w:rsidTr="00C568E8"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Default="00C35FA6" w:rsidP="00C35FA6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6. </w:t>
            </w:r>
            <w:r w:rsidRPr="00DE04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Казачье декоративно-прикладное искусство.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2ч</w:t>
            </w:r>
          </w:p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339B4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9B4">
              <w:rPr>
                <w:rFonts w:ascii="Times New Roman" w:hAnsi="Times New Roman"/>
                <w:color w:val="000000"/>
                <w:sz w:val="28"/>
                <w:szCs w:val="28"/>
              </w:rPr>
              <w:t>Казачье декоративно-прикладное искусство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339B4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FA6" w:rsidRPr="00B02F88" w:rsidTr="00C568E8"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C615DE" w:rsidRDefault="00C35FA6" w:rsidP="00C35FA6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2BC9">
              <w:rPr>
                <w:rFonts w:ascii="Times New Roman" w:hAnsi="Times New Roman"/>
                <w:b/>
                <w:sz w:val="28"/>
                <w:szCs w:val="28"/>
              </w:rPr>
              <w:t>Тема 7.</w:t>
            </w:r>
            <w:r w:rsidRPr="00812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BC9">
              <w:rPr>
                <w:rFonts w:ascii="Times New Roman" w:hAnsi="Times New Roman"/>
                <w:b/>
                <w:sz w:val="28"/>
                <w:szCs w:val="28"/>
              </w:rPr>
              <w:t>Казачьи игры и забавы</w:t>
            </w:r>
            <w:r w:rsidRPr="00812BC9">
              <w:rPr>
                <w:rFonts w:ascii="Times New Roman" w:hAnsi="Times New Roman"/>
                <w:sz w:val="28"/>
                <w:szCs w:val="28"/>
              </w:rPr>
              <w:t>.</w:t>
            </w:r>
            <w:r w:rsidRPr="00C615DE">
              <w:rPr>
                <w:rFonts w:ascii="Times New Roman" w:hAnsi="Times New Roman"/>
                <w:b/>
                <w:sz w:val="28"/>
                <w:szCs w:val="28"/>
              </w:rPr>
              <w:t>2ч</w:t>
            </w:r>
          </w:p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Казачьи игры и забавы.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FA6" w:rsidRPr="00B02F88" w:rsidTr="00C568E8">
        <w:tc>
          <w:tcPr>
            <w:tcW w:w="9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7503C9" w:rsidRDefault="00C35FA6" w:rsidP="00C35FA6">
            <w:pPr>
              <w:spacing w:line="240" w:lineRule="auto"/>
              <w:ind w:left="-567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8. Заключительное занятие. 1ч</w:t>
            </w:r>
          </w:p>
          <w:p w:rsidR="00C35FA6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FA6" w:rsidRPr="00B02F88" w:rsidTr="00C56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A6" w:rsidRPr="00B02F88" w:rsidRDefault="00C35FA6" w:rsidP="00C35F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F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35FA6" w:rsidRDefault="00C35FA6" w:rsidP="00C35FA6">
      <w:pPr>
        <w:spacing w:after="0" w:line="240" w:lineRule="auto"/>
        <w:ind w:left="-567"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35FA6" w:rsidRDefault="00C35FA6" w:rsidP="00C35FA6">
      <w:pPr>
        <w:spacing w:after="0" w:line="240" w:lineRule="auto"/>
        <w:ind w:left="-567"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35FA6" w:rsidRDefault="00C35FA6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D473F" w:rsidRDefault="00CD473F" w:rsidP="00456622">
      <w:pPr>
        <w:shd w:val="clear" w:color="auto" w:fill="FFFFFF"/>
        <w:spacing w:line="240" w:lineRule="auto"/>
        <w:ind w:right="527"/>
        <w:jc w:val="center"/>
        <w:rPr>
          <w:rFonts w:eastAsia="Times New Roman" w:cs="Times New Roman"/>
          <w:color w:val="181818"/>
          <w:sz w:val="28"/>
          <w:szCs w:val="28"/>
          <w:lang w:eastAsia="ru-RU"/>
        </w:rPr>
      </w:pPr>
    </w:p>
    <w:sectPr w:rsidR="00CD473F" w:rsidSect="00937364">
      <w:footerReference w:type="default" r:id="rId8"/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127F" w:rsidRDefault="00A1127F" w:rsidP="006200D7">
      <w:pPr>
        <w:spacing w:after="0" w:line="240" w:lineRule="auto"/>
      </w:pPr>
      <w:r>
        <w:separator/>
      </w:r>
    </w:p>
  </w:endnote>
  <w:endnote w:type="continuationSeparator" w:id="0">
    <w:p w:rsidR="00A1127F" w:rsidRDefault="00A1127F" w:rsidP="0062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9713885"/>
      <w:docPartObj>
        <w:docPartGallery w:val="Page Numbers (Bottom of Page)"/>
        <w:docPartUnique/>
      </w:docPartObj>
    </w:sdtPr>
    <w:sdtEndPr/>
    <w:sdtContent>
      <w:p w:rsidR="00C568E8" w:rsidRDefault="00C568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68E8" w:rsidRDefault="00C568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127F" w:rsidRDefault="00A1127F" w:rsidP="006200D7">
      <w:pPr>
        <w:spacing w:after="0" w:line="240" w:lineRule="auto"/>
      </w:pPr>
      <w:r>
        <w:separator/>
      </w:r>
    </w:p>
  </w:footnote>
  <w:footnote w:type="continuationSeparator" w:id="0">
    <w:p w:rsidR="00A1127F" w:rsidRDefault="00A1127F" w:rsidP="0062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325B0"/>
    <w:multiLevelType w:val="hybridMultilevel"/>
    <w:tmpl w:val="2446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5066"/>
    <w:multiLevelType w:val="hybridMultilevel"/>
    <w:tmpl w:val="8982C668"/>
    <w:lvl w:ilvl="0" w:tplc="1764BD7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1204"/>
    <w:multiLevelType w:val="multilevel"/>
    <w:tmpl w:val="A278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03D23"/>
    <w:multiLevelType w:val="hybridMultilevel"/>
    <w:tmpl w:val="5A4C6FB8"/>
    <w:lvl w:ilvl="0" w:tplc="7688CF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4C775E"/>
    <w:multiLevelType w:val="hybridMultilevel"/>
    <w:tmpl w:val="45809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759FB"/>
    <w:multiLevelType w:val="hybridMultilevel"/>
    <w:tmpl w:val="59BCF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67697"/>
    <w:multiLevelType w:val="hybridMultilevel"/>
    <w:tmpl w:val="81622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F56AA"/>
    <w:multiLevelType w:val="hybridMultilevel"/>
    <w:tmpl w:val="238055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AFB"/>
    <w:rsid w:val="00016181"/>
    <w:rsid w:val="00085EC2"/>
    <w:rsid w:val="000C40DF"/>
    <w:rsid w:val="000C7497"/>
    <w:rsid w:val="000F3E92"/>
    <w:rsid w:val="00150735"/>
    <w:rsid w:val="00156AF5"/>
    <w:rsid w:val="00167266"/>
    <w:rsid w:val="0017048A"/>
    <w:rsid w:val="001E6C8C"/>
    <w:rsid w:val="001F7DE9"/>
    <w:rsid w:val="00220F2C"/>
    <w:rsid w:val="00222C02"/>
    <w:rsid w:val="00227EDA"/>
    <w:rsid w:val="00235297"/>
    <w:rsid w:val="002642A2"/>
    <w:rsid w:val="00267462"/>
    <w:rsid w:val="00284CA8"/>
    <w:rsid w:val="002E11DF"/>
    <w:rsid w:val="002E1217"/>
    <w:rsid w:val="002E3DD2"/>
    <w:rsid w:val="00312C4D"/>
    <w:rsid w:val="00352EDC"/>
    <w:rsid w:val="00391A96"/>
    <w:rsid w:val="00391EDA"/>
    <w:rsid w:val="0039632B"/>
    <w:rsid w:val="003F59A9"/>
    <w:rsid w:val="00414306"/>
    <w:rsid w:val="00414DA9"/>
    <w:rsid w:val="00427CDE"/>
    <w:rsid w:val="00444D02"/>
    <w:rsid w:val="00454388"/>
    <w:rsid w:val="00456622"/>
    <w:rsid w:val="00461BD6"/>
    <w:rsid w:val="00466CCE"/>
    <w:rsid w:val="00477D9F"/>
    <w:rsid w:val="00497888"/>
    <w:rsid w:val="004C5B6E"/>
    <w:rsid w:val="00541FC5"/>
    <w:rsid w:val="00566C70"/>
    <w:rsid w:val="005B3BEE"/>
    <w:rsid w:val="005C283B"/>
    <w:rsid w:val="005D600C"/>
    <w:rsid w:val="006200D7"/>
    <w:rsid w:val="00624E7B"/>
    <w:rsid w:val="00635E55"/>
    <w:rsid w:val="00647194"/>
    <w:rsid w:val="006637EA"/>
    <w:rsid w:val="006979F1"/>
    <w:rsid w:val="006D7EC9"/>
    <w:rsid w:val="006E2287"/>
    <w:rsid w:val="0073201B"/>
    <w:rsid w:val="00740257"/>
    <w:rsid w:val="00751833"/>
    <w:rsid w:val="007746CC"/>
    <w:rsid w:val="0078302B"/>
    <w:rsid w:val="00806825"/>
    <w:rsid w:val="0082777A"/>
    <w:rsid w:val="008457B0"/>
    <w:rsid w:val="0088066D"/>
    <w:rsid w:val="00902B39"/>
    <w:rsid w:val="00937364"/>
    <w:rsid w:val="00950C30"/>
    <w:rsid w:val="00970E47"/>
    <w:rsid w:val="00994C9D"/>
    <w:rsid w:val="009D7CF8"/>
    <w:rsid w:val="009F551A"/>
    <w:rsid w:val="00A03504"/>
    <w:rsid w:val="00A10537"/>
    <w:rsid w:val="00A1127F"/>
    <w:rsid w:val="00A400F3"/>
    <w:rsid w:val="00A53FFB"/>
    <w:rsid w:val="00A66B3F"/>
    <w:rsid w:val="00A83510"/>
    <w:rsid w:val="00A946F3"/>
    <w:rsid w:val="00AB2824"/>
    <w:rsid w:val="00AC327A"/>
    <w:rsid w:val="00AD5AA8"/>
    <w:rsid w:val="00AF1D94"/>
    <w:rsid w:val="00B256F4"/>
    <w:rsid w:val="00B37AFB"/>
    <w:rsid w:val="00B52CED"/>
    <w:rsid w:val="00BF37C3"/>
    <w:rsid w:val="00C07C61"/>
    <w:rsid w:val="00C15DDD"/>
    <w:rsid w:val="00C30E3E"/>
    <w:rsid w:val="00C35EFA"/>
    <w:rsid w:val="00C35FA6"/>
    <w:rsid w:val="00C568E8"/>
    <w:rsid w:val="00C56DD4"/>
    <w:rsid w:val="00C72BA2"/>
    <w:rsid w:val="00C8503C"/>
    <w:rsid w:val="00C9368E"/>
    <w:rsid w:val="00CA346D"/>
    <w:rsid w:val="00CD473F"/>
    <w:rsid w:val="00D23662"/>
    <w:rsid w:val="00D3554A"/>
    <w:rsid w:val="00D415B2"/>
    <w:rsid w:val="00D41DA2"/>
    <w:rsid w:val="00D627A2"/>
    <w:rsid w:val="00DA40E4"/>
    <w:rsid w:val="00EB6D18"/>
    <w:rsid w:val="00EC04C1"/>
    <w:rsid w:val="00EC554B"/>
    <w:rsid w:val="00EF36DF"/>
    <w:rsid w:val="00EF3BCD"/>
    <w:rsid w:val="00F06449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545B"/>
  <w15:docId w15:val="{C9CDF15F-324E-46A5-B7B3-B7B60640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6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56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266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00D7"/>
  </w:style>
  <w:style w:type="paragraph" w:styleId="a6">
    <w:name w:val="footer"/>
    <w:basedOn w:val="a"/>
    <w:link w:val="a7"/>
    <w:uiPriority w:val="99"/>
    <w:unhideWhenUsed/>
    <w:rsid w:val="00620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00D7"/>
  </w:style>
  <w:style w:type="table" w:customStyle="1" w:styleId="11">
    <w:name w:val="Сетка таблицы1"/>
    <w:basedOn w:val="a1"/>
    <w:next w:val="a3"/>
    <w:uiPriority w:val="39"/>
    <w:rsid w:val="00227ED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56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456622"/>
  </w:style>
  <w:style w:type="paragraph" w:customStyle="1" w:styleId="msonormal0">
    <w:name w:val="msonormal"/>
    <w:basedOn w:val="a"/>
    <w:rsid w:val="004566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5662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56622"/>
    <w:rPr>
      <w:color w:val="800080"/>
      <w:u w:val="single"/>
    </w:rPr>
  </w:style>
  <w:style w:type="character" w:styleId="aa">
    <w:name w:val="Emphasis"/>
    <w:basedOn w:val="a0"/>
    <w:uiPriority w:val="20"/>
    <w:qFormat/>
    <w:rsid w:val="00456622"/>
    <w:rPr>
      <w:i/>
      <w:iCs/>
    </w:rPr>
  </w:style>
  <w:style w:type="paragraph" w:styleId="ab">
    <w:name w:val="Normal (Web)"/>
    <w:basedOn w:val="a"/>
    <w:unhideWhenUsed/>
    <w:rsid w:val="004566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c">
    <w:name w:val="List Paragraph"/>
    <w:basedOn w:val="a"/>
    <w:uiPriority w:val="34"/>
    <w:qFormat/>
    <w:rsid w:val="004566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635E55"/>
  </w:style>
  <w:style w:type="paragraph" w:styleId="ae">
    <w:name w:val="No Spacing"/>
    <w:link w:val="ad"/>
    <w:uiPriority w:val="1"/>
    <w:qFormat/>
    <w:rsid w:val="00635E55"/>
    <w:pPr>
      <w:spacing w:after="0" w:line="240" w:lineRule="auto"/>
    </w:pPr>
  </w:style>
  <w:style w:type="paragraph" w:customStyle="1" w:styleId="13">
    <w:name w:val="Абзац списка1"/>
    <w:basedOn w:val="a"/>
    <w:rsid w:val="00635E55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C35FA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customStyle="1" w:styleId="110">
    <w:name w:val="Сетка таблицы11"/>
    <w:basedOn w:val="a1"/>
    <w:uiPriority w:val="39"/>
    <w:rsid w:val="00C72BA2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E1217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CA93-D4C2-44E6-B04E-9E1702D0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70</cp:revision>
  <dcterms:created xsi:type="dcterms:W3CDTF">2022-07-31T18:13:00Z</dcterms:created>
  <dcterms:modified xsi:type="dcterms:W3CDTF">2025-07-11T08:01:00Z</dcterms:modified>
</cp:coreProperties>
</file>