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564" w:rsidRPr="00DB4D3C" w:rsidRDefault="00DB4D3C" w:rsidP="00DB4D3C">
      <w:pPr>
        <w:spacing w:after="0" w:line="240" w:lineRule="auto"/>
        <w:ind w:lef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BAC991F" wp14:editId="177AF203">
            <wp:extent cx="6763854" cy="9301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854" cy="930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6564" w:rsidRDefault="00E96564" w:rsidP="00E9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96564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1.Общие положения</w:t>
      </w:r>
    </w:p>
    <w:p w:rsidR="00A444FB" w:rsidRPr="00212EBD" w:rsidRDefault="00A444FB" w:rsidP="00A444F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17E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   Положение  разработ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ано в соответствии</w:t>
      </w:r>
      <w:r w:rsidR="009379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</w:t>
      </w:r>
      <w:hyperlink r:id="rId7" w:tgtFrame="_blank" w:history="1">
        <w:r w:rsidRPr="00E96564">
          <w:rPr>
            <w:rFonts w:ascii="Times New Roman" w:eastAsia="Times New Roman" w:hAnsi="Times New Roman"/>
            <w:sz w:val="24"/>
            <w:szCs w:val="24"/>
          </w:rPr>
          <w:t>Законом</w:t>
        </w:r>
        <w:r w:rsidR="0093795D">
          <w:rPr>
            <w:rFonts w:ascii="Times New Roman" w:eastAsia="Times New Roman" w:hAnsi="Times New Roman"/>
            <w:sz w:val="24"/>
            <w:szCs w:val="24"/>
          </w:rPr>
          <w:t xml:space="preserve"> Российской Федерации</w:t>
        </w:r>
        <w:r w:rsidRPr="00E96564">
          <w:rPr>
            <w:rFonts w:ascii="Times New Roman" w:eastAsia="Times New Roman" w:hAnsi="Times New Roman"/>
            <w:sz w:val="24"/>
            <w:szCs w:val="24"/>
          </w:rPr>
          <w:t xml:space="preserve"> от 29 декабря 2012 г. № 273-ФЗ</w:t>
        </w:r>
      </w:hyperlink>
      <w:r w:rsidRPr="00E96564">
        <w:rPr>
          <w:rFonts w:ascii="Times New Roman" w:eastAsia="Times New Roman" w:hAnsi="Times New Roman"/>
          <w:sz w:val="24"/>
          <w:szCs w:val="24"/>
        </w:rPr>
        <w:t> «Об образовании в Российской Федерации»</w:t>
      </w:r>
      <w:proofErr w:type="gramStart"/>
      <w:r w:rsidR="0093795D">
        <w:rPr>
          <w:rFonts w:ascii="Times New Roman" w:eastAsia="Times New Roman" w:hAnsi="Times New Roman"/>
          <w:sz w:val="24"/>
          <w:szCs w:val="24"/>
        </w:rPr>
        <w:t>,</w:t>
      </w:r>
      <w:r w:rsidRPr="00E96564">
        <w:rPr>
          <w:rFonts w:ascii="Times New Roman" w:eastAsia="Times New Roman" w:hAnsi="Times New Roman"/>
          <w:color w:val="000000"/>
          <w:sz w:val="24"/>
          <w:szCs w:val="24"/>
        </w:rPr>
        <w:t>Ф</w:t>
      </w:r>
      <w:proofErr w:type="gramEnd"/>
      <w:r w:rsidRPr="00E96564">
        <w:rPr>
          <w:rFonts w:ascii="Times New Roman" w:eastAsia="Times New Roman" w:hAnsi="Times New Roman"/>
          <w:color w:val="000000"/>
          <w:sz w:val="24"/>
          <w:szCs w:val="24"/>
        </w:rPr>
        <w:t>едеральным Законом  от 29.12.1994 №78-ФЗ "О библиотечном деле"</w:t>
      </w:r>
      <w:r w:rsidR="009379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817E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Примерным положением о библиотеке общеобразовательного учреждения, утве</w:t>
      </w:r>
      <w:r w:rsidR="009379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ржденны</w:t>
      </w:r>
      <w:r w:rsidRPr="00817E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 </w:t>
      </w:r>
      <w:proofErr w:type="spellStart"/>
      <w:r w:rsidRPr="00817E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817E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Федеральным законом от 25 июля 2002г. № 114-ФЗ « О противодейств</w:t>
      </w:r>
      <w:r w:rsidR="009379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экстремистской деятель</w:t>
      </w:r>
      <w:r w:rsidR="00212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ности», Уставом Муниципального бюджетного общеобразовательного учреждения «</w:t>
      </w:r>
      <w:r w:rsidR="001A3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Зеленогорская</w:t>
      </w:r>
      <w:r w:rsidR="00212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средняя школа» </w:t>
      </w:r>
      <w:r w:rsidR="001A3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Белогорского района </w:t>
      </w:r>
      <w:r w:rsidR="00212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Республики   Крым.</w:t>
      </w:r>
    </w:p>
    <w:p w:rsidR="00A444FB" w:rsidRPr="0093795D" w:rsidRDefault="00A444FB" w:rsidP="009379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E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    Положение является локальным </w:t>
      </w:r>
      <w:r w:rsidRPr="00404F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актом </w:t>
      </w:r>
      <w:r w:rsidR="00212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бюджетного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общеобразовательного учреждения «</w:t>
      </w:r>
      <w:r w:rsidR="001A3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Зеленогорская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средняя школа</w:t>
      </w:r>
      <w:r w:rsidR="00212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1A3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Белогорского района</w:t>
      </w:r>
      <w:r w:rsidR="00212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Республики   Крым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 </w:t>
      </w:r>
      <w:r w:rsidR="001A3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Зеленогорская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средняя школа).</w:t>
      </w:r>
      <w:r w:rsidR="005763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Положение рассматривается на педагогическом совете и утверждается приказом директора общеобразовательного учреждения. </w:t>
      </w:r>
    </w:p>
    <w:p w:rsidR="00E96564" w:rsidRDefault="0093795D" w:rsidP="00E9656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1.3</w:t>
      </w:r>
      <w:r w:rsidR="00E96564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порядок определяет правила пользования учебниками и учебными пособиями обучающимися, осваивающими основные образовательные программы за счет бюджетных ассигнований федерального бюджета, бюджетов субъектов Российской Федерации и </w:t>
      </w:r>
      <w:r w:rsidR="00A444FB">
        <w:rPr>
          <w:rFonts w:ascii="Times New Roman" w:eastAsia="Times New Roman" w:hAnsi="Times New Roman"/>
          <w:color w:val="000000"/>
          <w:sz w:val="24"/>
          <w:szCs w:val="24"/>
        </w:rPr>
        <w:t>местных бюджетов в пределах Ф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 xml:space="preserve">едеральных государственных образовательных стандартов, </w:t>
      </w:r>
      <w:r w:rsidR="00A444FB">
        <w:rPr>
          <w:rFonts w:ascii="Times New Roman" w:eastAsia="Times New Roman" w:hAnsi="Times New Roman"/>
          <w:color w:val="000000"/>
          <w:sz w:val="24"/>
          <w:szCs w:val="24"/>
        </w:rPr>
        <w:t xml:space="preserve"> Государственных 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>образовательных стандарт</w:t>
      </w:r>
      <w:r w:rsidR="00E96564">
        <w:rPr>
          <w:rFonts w:ascii="Times New Roman" w:eastAsia="Times New Roman" w:hAnsi="Times New Roman"/>
          <w:color w:val="000000"/>
          <w:sz w:val="24"/>
          <w:szCs w:val="24"/>
        </w:rPr>
        <w:t>ов.</w:t>
      </w:r>
    </w:p>
    <w:p w:rsidR="00E96564" w:rsidRPr="00E96564" w:rsidRDefault="0093795D" w:rsidP="00E9656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1.4</w:t>
      </w:r>
      <w:r w:rsidR="00E96564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 xml:space="preserve">К </w:t>
      </w:r>
      <w:proofErr w:type="gramStart"/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>обучающимся</w:t>
      </w:r>
      <w:proofErr w:type="gramEnd"/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>, осваиваю</w:t>
      </w:r>
      <w:r w:rsidR="00E96564">
        <w:rPr>
          <w:rFonts w:ascii="Times New Roman" w:eastAsia="Times New Roman" w:hAnsi="Times New Roman"/>
          <w:color w:val="000000"/>
          <w:sz w:val="24"/>
          <w:szCs w:val="24"/>
        </w:rPr>
        <w:t>щим учебные предметы, 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A3BB7">
        <w:rPr>
          <w:rFonts w:ascii="Times New Roman" w:eastAsia="Times New Roman" w:hAnsi="Times New Roman"/>
          <w:color w:val="000000"/>
          <w:sz w:val="24"/>
          <w:szCs w:val="24"/>
        </w:rPr>
        <w:t>Зеленогорской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средней </w:t>
      </w:r>
      <w:r w:rsidR="00E96564">
        <w:rPr>
          <w:rFonts w:ascii="Times New Roman" w:eastAsia="Times New Roman" w:hAnsi="Times New Roman"/>
          <w:color w:val="000000"/>
          <w:sz w:val="24"/>
          <w:szCs w:val="24"/>
        </w:rPr>
        <w:t xml:space="preserve"> школе 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>относятся:</w:t>
      </w:r>
    </w:p>
    <w:p w:rsidR="00E96564" w:rsidRPr="00E96564" w:rsidRDefault="00E96564" w:rsidP="00E96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96564">
        <w:rPr>
          <w:rFonts w:ascii="Times New Roman" w:eastAsia="Times New Roman" w:hAnsi="Times New Roman"/>
          <w:color w:val="000000"/>
          <w:sz w:val="24"/>
          <w:szCs w:val="24"/>
        </w:rPr>
        <w:t>- обучающиеся, осваивающие программу начального общего образования;</w:t>
      </w:r>
    </w:p>
    <w:p w:rsidR="00E96564" w:rsidRPr="00E96564" w:rsidRDefault="00E96564" w:rsidP="00E96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96564">
        <w:rPr>
          <w:rFonts w:ascii="Times New Roman" w:eastAsia="Times New Roman" w:hAnsi="Times New Roman"/>
          <w:color w:val="000000"/>
          <w:sz w:val="24"/>
          <w:szCs w:val="24"/>
        </w:rPr>
        <w:t>- обучающиеся, осваивающие программу основного общего образования</w:t>
      </w:r>
    </w:p>
    <w:p w:rsidR="00E96564" w:rsidRDefault="00E96564" w:rsidP="00E965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96564">
        <w:rPr>
          <w:rFonts w:ascii="Times New Roman" w:eastAsia="Times New Roman" w:hAnsi="Times New Roman"/>
          <w:color w:val="000000"/>
          <w:sz w:val="24"/>
          <w:szCs w:val="24"/>
        </w:rPr>
        <w:t>– обучающиеся, осваивающ</w:t>
      </w:r>
      <w:r w:rsidR="00212EBD">
        <w:rPr>
          <w:rFonts w:ascii="Times New Roman" w:eastAsia="Times New Roman" w:hAnsi="Times New Roman"/>
          <w:color w:val="000000"/>
          <w:sz w:val="24"/>
          <w:szCs w:val="24"/>
        </w:rPr>
        <w:t xml:space="preserve">ие программу среднего </w:t>
      </w:r>
      <w:r w:rsidRPr="00E96564">
        <w:rPr>
          <w:rFonts w:ascii="Times New Roman" w:eastAsia="Times New Roman" w:hAnsi="Times New Roman"/>
          <w:color w:val="000000"/>
          <w:sz w:val="24"/>
          <w:szCs w:val="24"/>
        </w:rPr>
        <w:t xml:space="preserve"> общего образования</w:t>
      </w:r>
      <w:r w:rsidR="00212EB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E96564" w:rsidRDefault="0093795D" w:rsidP="00E9656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1.5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>.Обучающимся,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</w:t>
      </w:r>
      <w:r w:rsidR="00212EBD">
        <w:rPr>
          <w:rFonts w:ascii="Times New Roman" w:eastAsia="Times New Roman" w:hAnsi="Times New Roman"/>
          <w:color w:val="000000"/>
          <w:sz w:val="24"/>
          <w:szCs w:val="24"/>
        </w:rPr>
        <w:t xml:space="preserve"> государственных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 xml:space="preserve"> образовательных стандарт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ов,  общеобразовательным учреждением 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 xml:space="preserve"> бесплатно пред</w:t>
      </w:r>
      <w:r w:rsidR="00190628">
        <w:rPr>
          <w:rFonts w:ascii="Times New Roman" w:eastAsia="Times New Roman" w:hAnsi="Times New Roman"/>
          <w:color w:val="000000"/>
          <w:sz w:val="24"/>
          <w:szCs w:val="24"/>
        </w:rPr>
        <w:t>оставляются в пользование на учебный год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 xml:space="preserve"> учебники и учебные пособия, а также учебно-методические материалы, средства обучения и воспитания.</w:t>
      </w:r>
    </w:p>
    <w:p w:rsidR="00E96564" w:rsidRPr="00E96564" w:rsidRDefault="0093795D" w:rsidP="00E9656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1.6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>.Обеспечение учебниками и учебными пособиями, а также учебно-методическими материалами, средствами об</w:t>
      </w:r>
      <w:r w:rsidR="00190628">
        <w:rPr>
          <w:rFonts w:ascii="Times New Roman" w:eastAsia="Times New Roman" w:hAnsi="Times New Roman"/>
          <w:color w:val="000000"/>
          <w:sz w:val="24"/>
          <w:szCs w:val="24"/>
        </w:rPr>
        <w:t xml:space="preserve">учения и воспитания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пределах Ф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 xml:space="preserve">едеральных государственных образовательных стандартов,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Государственных 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>образовательных стандартов осуществляется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A3BB7">
        <w:rPr>
          <w:rFonts w:ascii="Times New Roman" w:eastAsia="Times New Roman" w:hAnsi="Times New Roman"/>
          <w:color w:val="000000"/>
          <w:sz w:val="24"/>
          <w:szCs w:val="24"/>
        </w:rPr>
        <w:t>Зеленогорской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средней школой 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>за счет бюджетных ассигнований федерального бюджета, бюджетов субъектов Российской Федерации и местных бюджетов.</w:t>
      </w:r>
    </w:p>
    <w:p w:rsidR="00E96564" w:rsidRDefault="0093795D" w:rsidP="00E9656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1.7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>.Пользование учебниками и учебными пособ</w:t>
      </w:r>
      <w:r w:rsidR="00E96564">
        <w:rPr>
          <w:rFonts w:ascii="Times New Roman" w:eastAsia="Times New Roman" w:hAnsi="Times New Roman"/>
          <w:color w:val="000000"/>
          <w:sz w:val="24"/>
          <w:szCs w:val="24"/>
        </w:rPr>
        <w:t xml:space="preserve">иями обучающимися, осваивающими 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>учебные предметы, курсы, ди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сциплины (модули) за пределами Ф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 xml:space="preserve">едеральных государственных образовательных стандартов,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Государственных </w:t>
      </w:r>
      <w:r w:rsidR="00E96564" w:rsidRPr="00E96564">
        <w:rPr>
          <w:rFonts w:ascii="Times New Roman" w:eastAsia="Times New Roman" w:hAnsi="Times New Roman"/>
          <w:color w:val="000000"/>
          <w:sz w:val="24"/>
          <w:szCs w:val="24"/>
        </w:rPr>
        <w:t>образовательных стандартов и (или) получающими платные образовательные услуги, осуществляе</w:t>
      </w:r>
      <w:r>
        <w:rPr>
          <w:rFonts w:ascii="Times New Roman" w:eastAsia="Times New Roman" w:hAnsi="Times New Roman"/>
          <w:color w:val="000000"/>
          <w:sz w:val="24"/>
          <w:szCs w:val="24"/>
        </w:rPr>
        <w:t>тся в порядке, установленном  общеобразовательным учреждением</w:t>
      </w:r>
      <w:r w:rsidR="00E96564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E96564" w:rsidRPr="00E96564" w:rsidRDefault="00B2378C" w:rsidP="00E9656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</w:t>
      </w:r>
      <w:r w:rsidR="00E96564" w:rsidRPr="00E9656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 </w:t>
      </w:r>
      <w:r w:rsidR="00E96564" w:rsidRPr="00E9656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Порядок работы с учебниками и учебными пособиями</w:t>
      </w:r>
    </w:p>
    <w:p w:rsidR="00E96564" w:rsidRDefault="00E96564" w:rsidP="00E9656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96564">
        <w:rPr>
          <w:rFonts w:ascii="Times New Roman" w:eastAsia="Times New Roman" w:hAnsi="Times New Roman"/>
          <w:color w:val="000000"/>
          <w:sz w:val="24"/>
          <w:szCs w:val="24"/>
        </w:rPr>
        <w:t xml:space="preserve">В целях обеспечения сохранности библиотечного фонда устанавливается следующий порядок </w:t>
      </w:r>
      <w:r w:rsidR="00190628">
        <w:rPr>
          <w:rFonts w:ascii="Times New Roman" w:eastAsia="Times New Roman" w:hAnsi="Times New Roman"/>
          <w:color w:val="000000"/>
          <w:sz w:val="24"/>
          <w:szCs w:val="24"/>
        </w:rPr>
        <w:t>работы</w:t>
      </w:r>
      <w:r w:rsidR="00190628" w:rsidRPr="0019062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90628" w:rsidRPr="00190628">
        <w:rPr>
          <w:rFonts w:ascii="Times New Roman" w:eastAsia="Times New Roman" w:hAnsi="Times New Roman"/>
          <w:bCs/>
          <w:color w:val="000000"/>
          <w:sz w:val="24"/>
          <w:szCs w:val="24"/>
        </w:rPr>
        <w:t>с</w:t>
      </w:r>
      <w:r w:rsidR="00190628" w:rsidRPr="00E9656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190628" w:rsidRPr="00190628">
        <w:rPr>
          <w:rFonts w:ascii="Times New Roman" w:eastAsia="Times New Roman" w:hAnsi="Times New Roman"/>
          <w:bCs/>
          <w:color w:val="000000"/>
          <w:sz w:val="24"/>
          <w:szCs w:val="24"/>
        </w:rPr>
        <w:t>учебниками и учебными пособиями</w:t>
      </w:r>
      <w:r w:rsidR="00190628">
        <w:rPr>
          <w:rFonts w:ascii="Times New Roman" w:eastAsia="Times New Roman" w:hAnsi="Times New Roman"/>
          <w:bCs/>
          <w:color w:val="000000"/>
          <w:sz w:val="24"/>
          <w:szCs w:val="24"/>
        </w:rPr>
        <w:t>:</w:t>
      </w:r>
    </w:p>
    <w:p w:rsidR="00190628" w:rsidRDefault="00190628" w:rsidP="00E9656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2.1.Между </w:t>
      </w:r>
      <w:r w:rsidR="001A3BB7">
        <w:rPr>
          <w:rFonts w:ascii="Times New Roman" w:eastAsia="Times New Roman" w:hAnsi="Times New Roman"/>
          <w:color w:val="000000"/>
          <w:sz w:val="24"/>
          <w:szCs w:val="24"/>
        </w:rPr>
        <w:t>Зеленогорской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средней школой и родителями (законными представителями) обучающихся заключается договор о предоставлении в пользование учебников и учебных пособий.</w:t>
      </w:r>
    </w:p>
    <w:p w:rsidR="00190628" w:rsidRDefault="00190628" w:rsidP="001906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2.2.В соответствии с договором о предоставлении в пользование учебников и учебных пособий </w:t>
      </w:r>
      <w:r w:rsidR="001A3BB7">
        <w:rPr>
          <w:rFonts w:ascii="Times New Roman" w:eastAsia="Times New Roman" w:hAnsi="Times New Roman"/>
          <w:color w:val="000000"/>
          <w:sz w:val="24"/>
          <w:szCs w:val="24"/>
        </w:rPr>
        <w:t xml:space="preserve">Зеленогорская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средняя школа обязуется в рамках образовательного процесса обеспечить обучающегося бесплатными учебниками на учебный год.</w:t>
      </w:r>
    </w:p>
    <w:p w:rsidR="00190628" w:rsidRDefault="00190628" w:rsidP="001906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2.3.</w:t>
      </w:r>
      <w:r w:rsidR="001A3BB7">
        <w:rPr>
          <w:rFonts w:ascii="Times New Roman" w:eastAsia="Times New Roman" w:hAnsi="Times New Roman"/>
          <w:color w:val="000000"/>
          <w:sz w:val="24"/>
          <w:szCs w:val="24"/>
        </w:rPr>
        <w:t>Зеленогорская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средняя школа до 05 сентября текущего года передает  родителям</w:t>
      </w:r>
      <w:r w:rsidR="00CC57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(законным представителям обучающихся)</w:t>
      </w:r>
      <w:r w:rsidR="00CC5705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согласно договору</w:t>
      </w:r>
      <w:r w:rsidR="00CC5705" w:rsidRPr="00CC57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C5705">
        <w:rPr>
          <w:rFonts w:ascii="Times New Roman" w:eastAsia="Times New Roman" w:hAnsi="Times New Roman"/>
          <w:color w:val="000000"/>
          <w:sz w:val="24"/>
          <w:szCs w:val="24"/>
        </w:rPr>
        <w:t xml:space="preserve">о предоставлении в пользование учебников и учебных пособий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комплект учебников в соответствии с учебны</w:t>
      </w:r>
      <w:r w:rsidR="00CC5705">
        <w:rPr>
          <w:rFonts w:ascii="Times New Roman" w:eastAsia="Times New Roman" w:hAnsi="Times New Roman"/>
          <w:color w:val="000000"/>
          <w:sz w:val="24"/>
          <w:szCs w:val="24"/>
        </w:rPr>
        <w:t>м планом.</w:t>
      </w:r>
      <w:r w:rsidR="00CC5705" w:rsidRPr="00CC57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C5705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="00CC5705" w:rsidRPr="00E96564">
        <w:rPr>
          <w:rFonts w:ascii="Times New Roman" w:eastAsia="Times New Roman" w:hAnsi="Times New Roman"/>
          <w:color w:val="000000"/>
          <w:sz w:val="24"/>
          <w:szCs w:val="24"/>
        </w:rPr>
        <w:t>ыдача учебников за предыдущие классы с целью повтор</w:t>
      </w:r>
      <w:r w:rsidR="00CC5705">
        <w:rPr>
          <w:rFonts w:ascii="Times New Roman" w:eastAsia="Times New Roman" w:hAnsi="Times New Roman"/>
          <w:color w:val="000000"/>
          <w:sz w:val="24"/>
          <w:szCs w:val="24"/>
        </w:rPr>
        <w:t>ения учебного материала  осуществляется по согласованию с библиотекой.</w:t>
      </w:r>
    </w:p>
    <w:p w:rsidR="00CC5705" w:rsidRDefault="00CC5705" w:rsidP="001906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2.4. Родител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и(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законные представители)обучающихся обязаны:</w:t>
      </w:r>
    </w:p>
    <w:p w:rsidR="00CC5705" w:rsidRDefault="00CC5705" w:rsidP="001906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2.4.1.Обеспечить выполнение своими детьми  следующих требований: надлежащим образом обернуть учебники, обеспечить их закладками, бережно пользоваться учебниками и учебными пособиями в соответствии с их назначением.</w:t>
      </w:r>
    </w:p>
    <w:p w:rsidR="00CC5705" w:rsidRDefault="00CC5705" w:rsidP="001906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2.4.2.Сдать все предоставленные учебники и учебные пособия  </w:t>
      </w:r>
      <w:r w:rsidR="001A3BB7">
        <w:rPr>
          <w:rFonts w:ascii="Times New Roman" w:eastAsia="Times New Roman" w:hAnsi="Times New Roman"/>
          <w:color w:val="000000"/>
          <w:sz w:val="24"/>
          <w:szCs w:val="24"/>
        </w:rPr>
        <w:t>Зеленогорской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средней школе в конце учебного года в со</w:t>
      </w:r>
      <w:r w:rsidR="001A3BB7">
        <w:rPr>
          <w:rFonts w:ascii="Times New Roman" w:eastAsia="Times New Roman" w:hAnsi="Times New Roman"/>
          <w:color w:val="000000"/>
          <w:sz w:val="24"/>
          <w:szCs w:val="24"/>
        </w:rPr>
        <w:t>ответствии с ежегодным графиком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но не позднее 23 июня  текущего  года в том же состоянии, в котором они были получены с учетом допустимого износа.</w:t>
      </w:r>
    </w:p>
    <w:p w:rsidR="00CC5705" w:rsidRDefault="00B2378C" w:rsidP="001906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2.4.3. Возместить ущерб (</w:t>
      </w:r>
      <w:r w:rsidR="00CC5705">
        <w:rPr>
          <w:rFonts w:ascii="Times New Roman" w:eastAsia="Times New Roman" w:hAnsi="Times New Roman"/>
          <w:color w:val="000000"/>
          <w:sz w:val="24"/>
          <w:szCs w:val="24"/>
        </w:rPr>
        <w:t>исходя из состояния учебников и уче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бных пособий) в случае их порчи или их потери.</w:t>
      </w:r>
    </w:p>
    <w:p w:rsidR="00B2378C" w:rsidRDefault="00CC5705" w:rsidP="00B2378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2.4.4. В случае порчи учебника и учебного пособия</w:t>
      </w:r>
      <w:r w:rsidR="00B2378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(испорченный переплет, вырванные, мятые или залитые страницы, рисунки, заметки, записи в учебнике или учебном пособии)</w:t>
      </w:r>
      <w:r w:rsidR="00B2378C">
        <w:rPr>
          <w:rFonts w:ascii="Times New Roman" w:eastAsia="Times New Roman" w:hAnsi="Times New Roman"/>
          <w:color w:val="000000"/>
          <w:sz w:val="24"/>
          <w:szCs w:val="24"/>
        </w:rPr>
        <w:t xml:space="preserve"> или потери предоставленного бесплатно учебника и учебного пособия родител</w:t>
      </w:r>
      <w:proofErr w:type="gramStart"/>
      <w:r w:rsidR="00B2378C">
        <w:rPr>
          <w:rFonts w:ascii="Times New Roman" w:eastAsia="Times New Roman" w:hAnsi="Times New Roman"/>
          <w:color w:val="000000"/>
          <w:sz w:val="24"/>
          <w:szCs w:val="24"/>
        </w:rPr>
        <w:t>и(</w:t>
      </w:r>
      <w:proofErr w:type="gramEnd"/>
      <w:r w:rsidR="00B2378C">
        <w:rPr>
          <w:rFonts w:ascii="Times New Roman" w:eastAsia="Times New Roman" w:hAnsi="Times New Roman"/>
          <w:color w:val="000000"/>
          <w:sz w:val="24"/>
          <w:szCs w:val="24"/>
        </w:rPr>
        <w:t xml:space="preserve">законные представители) обязаны возместить ущерб , нанесенный </w:t>
      </w:r>
      <w:r w:rsidR="001A3BB7">
        <w:rPr>
          <w:rFonts w:ascii="Times New Roman" w:eastAsia="Times New Roman" w:hAnsi="Times New Roman"/>
          <w:color w:val="000000"/>
          <w:sz w:val="24"/>
          <w:szCs w:val="24"/>
        </w:rPr>
        <w:t>Зеленогорской</w:t>
      </w:r>
      <w:r w:rsidR="00B2378C">
        <w:rPr>
          <w:rFonts w:ascii="Times New Roman" w:eastAsia="Times New Roman" w:hAnsi="Times New Roman"/>
          <w:color w:val="000000"/>
          <w:sz w:val="24"/>
          <w:szCs w:val="24"/>
        </w:rPr>
        <w:t xml:space="preserve"> средней школе путем замены испорченного или утерянного учебника, учебного пособия идентичным новым.</w:t>
      </w:r>
    </w:p>
    <w:p w:rsidR="00E96564" w:rsidRPr="00B2378C" w:rsidRDefault="00B2378C" w:rsidP="00B2378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2378C"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 w:rsidR="00E96564" w:rsidRPr="00E96564">
        <w:rPr>
          <w:rFonts w:ascii="Times New Roman" w:eastAsia="Times New Roman" w:hAnsi="Times New Roman"/>
          <w:b/>
          <w:color w:val="000000"/>
          <w:sz w:val="24"/>
          <w:szCs w:val="24"/>
        </w:rPr>
        <w:t>. Об</w:t>
      </w:r>
      <w:r w:rsidR="00E96564">
        <w:rPr>
          <w:rFonts w:ascii="Times New Roman" w:eastAsia="Times New Roman" w:hAnsi="Times New Roman"/>
          <w:b/>
          <w:color w:val="000000"/>
          <w:sz w:val="24"/>
          <w:szCs w:val="24"/>
        </w:rPr>
        <w:t>язанности учителей-предметников</w:t>
      </w:r>
      <w:r w:rsidR="00E96564" w:rsidRPr="00E96564"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:rsidR="00E96564" w:rsidRDefault="00E96564" w:rsidP="00693D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96564">
        <w:rPr>
          <w:rFonts w:ascii="Times New Roman" w:eastAsia="Times New Roman" w:hAnsi="Times New Roman"/>
          <w:color w:val="000000"/>
          <w:sz w:val="24"/>
          <w:szCs w:val="24"/>
        </w:rPr>
        <w:t>3.1. В начале уче</w:t>
      </w:r>
      <w:r w:rsidR="00693D73">
        <w:rPr>
          <w:rFonts w:ascii="Times New Roman" w:eastAsia="Times New Roman" w:hAnsi="Times New Roman"/>
          <w:color w:val="000000"/>
          <w:sz w:val="24"/>
          <w:szCs w:val="24"/>
        </w:rPr>
        <w:t>бного года учитель-предметник</w:t>
      </w:r>
      <w:r w:rsidRPr="00E96564">
        <w:rPr>
          <w:rFonts w:ascii="Times New Roman" w:eastAsia="Times New Roman" w:hAnsi="Times New Roman"/>
          <w:color w:val="000000"/>
          <w:sz w:val="24"/>
          <w:szCs w:val="24"/>
        </w:rPr>
        <w:t xml:space="preserve"> обязан:</w:t>
      </w:r>
    </w:p>
    <w:p w:rsidR="00693D73" w:rsidRPr="00693D73" w:rsidRDefault="00693D73" w:rsidP="00693D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693D73">
        <w:rPr>
          <w:rFonts w:ascii="Times New Roman" w:eastAsia="Times New Roman" w:hAnsi="Times New Roman"/>
          <w:color w:val="000000"/>
          <w:sz w:val="24"/>
          <w:szCs w:val="24"/>
        </w:rPr>
        <w:t>про</w:t>
      </w:r>
      <w:r w:rsidR="0093795D">
        <w:rPr>
          <w:rFonts w:ascii="Times New Roman" w:eastAsia="Times New Roman" w:hAnsi="Times New Roman"/>
          <w:color w:val="000000"/>
          <w:sz w:val="24"/>
          <w:szCs w:val="24"/>
        </w:rPr>
        <w:t xml:space="preserve">вести беседу-инструктаж обучающихся </w:t>
      </w:r>
      <w:r w:rsidRPr="00693D73">
        <w:rPr>
          <w:rFonts w:ascii="Times New Roman" w:eastAsia="Times New Roman" w:hAnsi="Times New Roman"/>
          <w:color w:val="000000"/>
          <w:sz w:val="24"/>
          <w:szCs w:val="24"/>
        </w:rPr>
        <w:t xml:space="preserve"> своего класса о правилах польз</w:t>
      </w:r>
      <w:r w:rsidR="004F570E">
        <w:rPr>
          <w:rFonts w:ascii="Times New Roman" w:eastAsia="Times New Roman" w:hAnsi="Times New Roman"/>
          <w:color w:val="000000"/>
          <w:sz w:val="24"/>
          <w:szCs w:val="24"/>
        </w:rPr>
        <w:t>ован</w:t>
      </w:r>
      <w:r w:rsidR="008E2D73">
        <w:rPr>
          <w:rFonts w:ascii="Times New Roman" w:eastAsia="Times New Roman" w:hAnsi="Times New Roman"/>
          <w:color w:val="000000"/>
          <w:sz w:val="24"/>
          <w:szCs w:val="24"/>
        </w:rPr>
        <w:t>ия школьными учебниками</w:t>
      </w:r>
      <w:proofErr w:type="gramStart"/>
      <w:r w:rsidR="008E2D7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93D73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:rsidR="00693D73" w:rsidRDefault="00B2378C" w:rsidP="00693D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4F570E">
        <w:rPr>
          <w:rFonts w:ascii="Times New Roman" w:eastAsia="Times New Roman" w:hAnsi="Times New Roman"/>
          <w:color w:val="000000"/>
          <w:sz w:val="24"/>
          <w:szCs w:val="24"/>
        </w:rPr>
        <w:t xml:space="preserve">осуществляет контроль за  </w:t>
      </w:r>
      <w:r w:rsidR="00693D73" w:rsidRPr="00693D73">
        <w:rPr>
          <w:rFonts w:ascii="Times New Roman" w:eastAsia="Times New Roman" w:hAnsi="Times New Roman"/>
          <w:color w:val="000000"/>
          <w:sz w:val="24"/>
          <w:szCs w:val="24"/>
        </w:rPr>
        <w:t xml:space="preserve"> состоянием учебников.</w:t>
      </w:r>
    </w:p>
    <w:p w:rsidR="00A8409E" w:rsidRPr="00693D73" w:rsidRDefault="00A8409E" w:rsidP="00693D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8409E" w:rsidRPr="00A8409E" w:rsidRDefault="00A8409E" w:rsidP="00A8409E">
      <w:pPr>
        <w:rPr>
          <w:rFonts w:ascii="Times New Roman" w:eastAsia="Times New Roman" w:hAnsi="Times New Roman"/>
          <w:sz w:val="24"/>
          <w:szCs w:val="24"/>
        </w:rPr>
      </w:pPr>
      <w:r w:rsidRPr="00A8409E">
        <w:rPr>
          <w:rFonts w:ascii="Times New Roman" w:eastAsia="Times New Roman" w:hAnsi="Times New Roman"/>
          <w:sz w:val="24"/>
          <w:szCs w:val="24"/>
        </w:rPr>
        <w:t xml:space="preserve">   Настоящее Положение принято на неопределенный срок. По решению педагогического совета школы в него могут вноситься изменения и дополнения.</w:t>
      </w:r>
    </w:p>
    <w:p w:rsidR="00693D73" w:rsidRPr="00A8409E" w:rsidRDefault="00693D73" w:rsidP="00693D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96564" w:rsidRPr="00E96564" w:rsidRDefault="00E96564" w:rsidP="00E9656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96564" w:rsidRPr="00E96564" w:rsidRDefault="00E96564" w:rsidP="00E9656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96564" w:rsidRPr="00E96564" w:rsidRDefault="00E96564" w:rsidP="00E965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96564" w:rsidRPr="00E96564" w:rsidRDefault="00E96564" w:rsidP="00E9656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96564" w:rsidRPr="00E96564" w:rsidRDefault="00E96564" w:rsidP="00E965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96564" w:rsidRPr="00E96564" w:rsidRDefault="00E96564" w:rsidP="00E965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96564" w:rsidRPr="00E96564" w:rsidRDefault="00E96564" w:rsidP="00E965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96564" w:rsidRPr="00E96564" w:rsidRDefault="00E96564" w:rsidP="00E965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96564" w:rsidRPr="00E96564" w:rsidRDefault="00E96564" w:rsidP="00E965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96564" w:rsidRPr="00E96564" w:rsidRDefault="00E96564" w:rsidP="00E96564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96564" w:rsidRPr="00E96564" w:rsidRDefault="00E96564" w:rsidP="00E96564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96564" w:rsidRPr="00E96564" w:rsidRDefault="00E96564" w:rsidP="00E96564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96564" w:rsidRPr="00E96564" w:rsidRDefault="00E96564" w:rsidP="001A3BB7">
      <w:pPr>
        <w:rPr>
          <w:sz w:val="24"/>
          <w:szCs w:val="24"/>
        </w:rPr>
      </w:pPr>
    </w:p>
    <w:sectPr w:rsidR="00E96564" w:rsidRPr="00E96564" w:rsidSect="00FC2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17978"/>
    <w:multiLevelType w:val="hybridMultilevel"/>
    <w:tmpl w:val="11FE93BC"/>
    <w:lvl w:ilvl="0" w:tplc="04190001">
      <w:start w:val="1"/>
      <w:numFmt w:val="bullet"/>
      <w:lvlText w:val=""/>
      <w:lvlJc w:val="left"/>
      <w:pPr>
        <w:ind w:left="3499" w:hanging="20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42C82282"/>
    <w:multiLevelType w:val="hybridMultilevel"/>
    <w:tmpl w:val="2416A53C"/>
    <w:lvl w:ilvl="0" w:tplc="62B04DCC">
      <w:numFmt w:val="bullet"/>
      <w:lvlText w:val=""/>
      <w:lvlJc w:val="left"/>
      <w:pPr>
        <w:ind w:left="3499" w:hanging="207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43EA2C24"/>
    <w:multiLevelType w:val="hybridMultilevel"/>
    <w:tmpl w:val="3FC01F0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564"/>
    <w:rsid w:val="0006226E"/>
    <w:rsid w:val="00190628"/>
    <w:rsid w:val="001A3BB7"/>
    <w:rsid w:val="001C0F2F"/>
    <w:rsid w:val="001C5B16"/>
    <w:rsid w:val="00212EBD"/>
    <w:rsid w:val="00426D03"/>
    <w:rsid w:val="004C047A"/>
    <w:rsid w:val="004F570E"/>
    <w:rsid w:val="005763F8"/>
    <w:rsid w:val="0060619A"/>
    <w:rsid w:val="00693D73"/>
    <w:rsid w:val="008E2D73"/>
    <w:rsid w:val="0093795D"/>
    <w:rsid w:val="00A444FB"/>
    <w:rsid w:val="00A8409E"/>
    <w:rsid w:val="00AA7735"/>
    <w:rsid w:val="00B2378C"/>
    <w:rsid w:val="00B97097"/>
    <w:rsid w:val="00C45CDA"/>
    <w:rsid w:val="00CC5705"/>
    <w:rsid w:val="00DB4D3C"/>
    <w:rsid w:val="00E71A69"/>
    <w:rsid w:val="00E96564"/>
    <w:rsid w:val="00F53679"/>
    <w:rsid w:val="00F571F1"/>
    <w:rsid w:val="00F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D73"/>
    <w:pPr>
      <w:ind w:left="720"/>
      <w:contextualSpacing/>
    </w:pPr>
  </w:style>
  <w:style w:type="paragraph" w:styleId="a4">
    <w:name w:val="No Spacing"/>
    <w:uiPriority w:val="1"/>
    <w:qFormat/>
    <w:rsid w:val="00A444F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B4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.budgetnik.ru/npd-doc.aspx?npmid=99&amp;npid=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Администратор1</cp:lastModifiedBy>
  <cp:revision>15</cp:revision>
  <cp:lastPrinted>2015-02-13T14:46:00Z</cp:lastPrinted>
  <dcterms:created xsi:type="dcterms:W3CDTF">2014-11-05T19:37:00Z</dcterms:created>
  <dcterms:modified xsi:type="dcterms:W3CDTF">2018-11-22T07:34:00Z</dcterms:modified>
</cp:coreProperties>
</file>