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44C" w:rsidRDefault="00037F2E" w:rsidP="00037F2E">
      <w:pPr>
        <w:rPr>
          <w:rFonts w:ascii="Times New Roman" w:hAnsi="Times New Roman" w:cs="Times New Roman"/>
          <w:sz w:val="28"/>
          <w:szCs w:val="28"/>
        </w:rPr>
      </w:pPr>
      <w:r w:rsidRPr="00037F2E">
        <w:rPr>
          <w:rFonts w:ascii="Times New Roman" w:hAnsi="Times New Roman" w:cs="Times New Roman"/>
          <w:sz w:val="28"/>
          <w:szCs w:val="28"/>
        </w:rPr>
        <w:t>Занятие по лепке (пластилинографии) в подготовительной группе „Ягодка."</w:t>
      </w:r>
      <w:r w:rsidRPr="00037F2E">
        <w:rPr>
          <w:rFonts w:ascii="Times New Roman" w:hAnsi="Times New Roman" w:cs="Times New Roman"/>
          <w:sz w:val="28"/>
          <w:szCs w:val="28"/>
        </w:rPr>
        <w:br/>
        <w:t>Тема: „Синичка".</w:t>
      </w:r>
      <w:r w:rsidRPr="00037F2E">
        <w:rPr>
          <w:rFonts w:ascii="Times New Roman" w:hAnsi="Times New Roman" w:cs="Times New Roman"/>
          <w:sz w:val="28"/>
          <w:szCs w:val="28"/>
        </w:rPr>
        <w:br/>
        <w:t>Цель: способствовать развитию изобразительных умений у дошкольников посредством пластилинографии.</w:t>
      </w:r>
    </w:p>
    <w:p w:rsidR="00037F2E" w:rsidRDefault="00037F2E" w:rsidP="00037F2E">
      <w:pPr>
        <w:rPr>
          <w:rFonts w:ascii="Times New Roman" w:hAnsi="Times New Roman" w:cs="Times New Roman"/>
          <w:sz w:val="28"/>
          <w:szCs w:val="28"/>
        </w:rPr>
      </w:pPr>
    </w:p>
    <w:p w:rsidR="00037F2E" w:rsidRDefault="00037F2E" w:rsidP="00037F2E">
      <w:pPr>
        <w:jc w:val="center"/>
        <w:rPr>
          <w:rFonts w:ascii="Times New Roman" w:hAnsi="Times New Roman" w:cs="Times New Roman"/>
          <w:sz w:val="28"/>
          <w:szCs w:val="28"/>
        </w:rPr>
      </w:pPr>
      <w:r w:rsidRPr="00037F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3877" cy="3701561"/>
            <wp:effectExtent l="0" t="0" r="7620" b="0"/>
            <wp:docPr id="2" name="Рисунок 2" descr="C:\Users\User\Desktop\d6ZtYyKf8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6ZtYyKf8b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424" cy="371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F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E059E5" wp14:editId="01E589A0">
            <wp:extent cx="2769577" cy="3695823"/>
            <wp:effectExtent l="0" t="0" r="0" b="0"/>
            <wp:docPr id="4" name="Рисунок 4" descr="C:\Users\User\Desktop\i9eg0w_K5w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9eg0w_K5w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778" cy="371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F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1334C3" wp14:editId="27DBCCDF">
            <wp:extent cx="4862146" cy="3643594"/>
            <wp:effectExtent l="0" t="0" r="0" b="0"/>
            <wp:docPr id="1" name="Рисунок 1" descr="C:\Users\User\Desktop\OyBcRZGYJ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yBcRZGYJz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83" cy="366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7F2E" w:rsidRPr="00037F2E" w:rsidRDefault="00037F2E" w:rsidP="00037F2E">
      <w:pPr>
        <w:rPr>
          <w:rFonts w:ascii="Times New Roman" w:hAnsi="Times New Roman" w:cs="Times New Roman"/>
          <w:sz w:val="28"/>
          <w:szCs w:val="28"/>
        </w:rPr>
      </w:pPr>
    </w:p>
    <w:sectPr w:rsidR="00037F2E" w:rsidRPr="00037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FDE" w:rsidRDefault="00846FDE" w:rsidP="00037F2E">
      <w:pPr>
        <w:spacing w:after="0" w:line="240" w:lineRule="auto"/>
      </w:pPr>
      <w:r>
        <w:separator/>
      </w:r>
    </w:p>
  </w:endnote>
  <w:endnote w:type="continuationSeparator" w:id="0">
    <w:p w:rsidR="00846FDE" w:rsidRDefault="00846FDE" w:rsidP="00037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FDE" w:rsidRDefault="00846FDE" w:rsidP="00037F2E">
      <w:pPr>
        <w:spacing w:after="0" w:line="240" w:lineRule="auto"/>
      </w:pPr>
      <w:r>
        <w:separator/>
      </w:r>
    </w:p>
  </w:footnote>
  <w:footnote w:type="continuationSeparator" w:id="0">
    <w:p w:rsidR="00846FDE" w:rsidRDefault="00846FDE" w:rsidP="00037F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D3C"/>
    <w:rsid w:val="00037F2E"/>
    <w:rsid w:val="00846FDE"/>
    <w:rsid w:val="00964D3C"/>
    <w:rsid w:val="00C0644C"/>
    <w:rsid w:val="00E6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99A5"/>
  <w15:chartTrackingRefBased/>
  <w15:docId w15:val="{FD4A6F84-9CD6-4A6E-B80D-2374F776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7F2E"/>
  </w:style>
  <w:style w:type="paragraph" w:styleId="a5">
    <w:name w:val="footer"/>
    <w:basedOn w:val="a"/>
    <w:link w:val="a6"/>
    <w:uiPriority w:val="99"/>
    <w:unhideWhenUsed/>
    <w:rsid w:val="00037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7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2023-11-08T11:23:00Z</dcterms:created>
  <dcterms:modified xsi:type="dcterms:W3CDTF">2023-11-08T11:23:00Z</dcterms:modified>
</cp:coreProperties>
</file>