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A4A" w:rsidRPr="00122A4A" w:rsidRDefault="00122A4A" w:rsidP="0012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122A4A">
        <w:rPr>
          <w:rFonts w:ascii="Times New Roman" w:eastAsia="Times New Roman" w:hAnsi="Times New Roman" w:cs="Times New Roman"/>
          <w:sz w:val="32"/>
        </w:rPr>
        <w:t>Муниципальное бюджетное общеобразов</w:t>
      </w:r>
      <w:r w:rsidR="00E725B7">
        <w:rPr>
          <w:rFonts w:ascii="Times New Roman" w:eastAsia="Times New Roman" w:hAnsi="Times New Roman" w:cs="Times New Roman"/>
          <w:sz w:val="32"/>
        </w:rPr>
        <w:t>ательное учреждение</w:t>
      </w:r>
      <w:r w:rsidR="00E725B7">
        <w:rPr>
          <w:rFonts w:ascii="Times New Roman" w:eastAsia="Times New Roman" w:hAnsi="Times New Roman" w:cs="Times New Roman"/>
          <w:sz w:val="32"/>
        </w:rPr>
        <w:br/>
        <w:t>«Мичуринская средняя школа»</w:t>
      </w:r>
      <w:r w:rsidR="00E725B7">
        <w:rPr>
          <w:rFonts w:ascii="Times New Roman" w:eastAsia="Times New Roman" w:hAnsi="Times New Roman" w:cs="Times New Roman"/>
          <w:sz w:val="32"/>
        </w:rPr>
        <w:br/>
        <w:t>Белогорского района Республики Крым</w:t>
      </w:r>
    </w:p>
    <w:p w:rsidR="006D28CD" w:rsidRDefault="006D28CD">
      <w:pPr>
        <w:rPr>
          <w:rFonts w:ascii="Times New Roman" w:hAnsi="Times New Roman" w:cs="Times New Roman"/>
        </w:rPr>
      </w:pPr>
    </w:p>
    <w:p w:rsidR="00122A4A" w:rsidRDefault="00122A4A">
      <w:pPr>
        <w:rPr>
          <w:rFonts w:ascii="Times New Roman" w:hAnsi="Times New Roman" w:cs="Times New Roman"/>
        </w:rPr>
      </w:pPr>
    </w:p>
    <w:p w:rsidR="00122A4A" w:rsidRDefault="00122A4A">
      <w:pPr>
        <w:rPr>
          <w:rFonts w:ascii="Times New Roman" w:hAnsi="Times New Roman" w:cs="Times New Roman"/>
        </w:rPr>
      </w:pPr>
    </w:p>
    <w:p w:rsidR="00122A4A" w:rsidRDefault="00122A4A">
      <w:pPr>
        <w:rPr>
          <w:rFonts w:ascii="Times New Roman" w:hAnsi="Times New Roman" w:cs="Times New Roman"/>
        </w:rPr>
      </w:pPr>
    </w:p>
    <w:p w:rsidR="00122A4A" w:rsidRDefault="00122A4A">
      <w:pPr>
        <w:rPr>
          <w:rFonts w:ascii="Times New Roman" w:hAnsi="Times New Roman" w:cs="Times New Roman"/>
        </w:rPr>
      </w:pPr>
    </w:p>
    <w:p w:rsidR="00122A4A" w:rsidRDefault="00122A4A" w:rsidP="00122A4A">
      <w:pPr>
        <w:jc w:val="center"/>
        <w:rPr>
          <w:rFonts w:ascii="Times New Roman" w:hAnsi="Times New Roman" w:cs="Times New Roman"/>
          <w:sz w:val="72"/>
          <w:szCs w:val="72"/>
        </w:rPr>
      </w:pPr>
      <w:r w:rsidRPr="00122A4A">
        <w:rPr>
          <w:rFonts w:ascii="Times New Roman" w:hAnsi="Times New Roman" w:cs="Times New Roman"/>
          <w:sz w:val="72"/>
          <w:szCs w:val="72"/>
        </w:rPr>
        <w:t xml:space="preserve">Родительское собрание по </w:t>
      </w:r>
      <w:r w:rsidR="000624F5">
        <w:rPr>
          <w:rFonts w:ascii="Times New Roman" w:hAnsi="Times New Roman" w:cs="Times New Roman"/>
          <w:sz w:val="72"/>
          <w:szCs w:val="72"/>
        </w:rPr>
        <w:t>теме: «Развитие функциональной грамотности учащихся».</w:t>
      </w:r>
    </w:p>
    <w:p w:rsidR="00122A4A" w:rsidRDefault="00122A4A" w:rsidP="00122A4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22A4A" w:rsidRDefault="00122A4A" w:rsidP="00122A4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22A4A" w:rsidRDefault="00E725B7" w:rsidP="00122A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</w:t>
      </w:r>
      <w:r w:rsidR="00122A4A">
        <w:rPr>
          <w:rFonts w:ascii="Times New Roman" w:hAnsi="Times New Roman" w:cs="Times New Roman"/>
          <w:sz w:val="28"/>
          <w:szCs w:val="28"/>
        </w:rPr>
        <w:t>.</w:t>
      </w:r>
    </w:p>
    <w:p w:rsidR="00122A4A" w:rsidRPr="00122A4A" w:rsidRDefault="00E725B7" w:rsidP="00122A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Зам.директора по УВР</w:t>
      </w:r>
    </w:p>
    <w:p w:rsidR="00122A4A" w:rsidRPr="00122A4A" w:rsidRDefault="00122A4A" w:rsidP="00122A4A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122A4A" w:rsidRDefault="00122A4A">
      <w:pPr>
        <w:rPr>
          <w:rFonts w:ascii="Times New Roman" w:hAnsi="Times New Roman" w:cs="Times New Roman"/>
        </w:rPr>
      </w:pPr>
    </w:p>
    <w:p w:rsidR="00122A4A" w:rsidRDefault="00122A4A">
      <w:pPr>
        <w:rPr>
          <w:rFonts w:ascii="Times New Roman" w:hAnsi="Times New Roman" w:cs="Times New Roman"/>
        </w:rPr>
      </w:pPr>
    </w:p>
    <w:p w:rsidR="00122A4A" w:rsidRDefault="00122A4A">
      <w:pPr>
        <w:rPr>
          <w:rFonts w:ascii="Times New Roman" w:hAnsi="Times New Roman" w:cs="Times New Roman"/>
        </w:rPr>
      </w:pPr>
    </w:p>
    <w:p w:rsidR="00122A4A" w:rsidRDefault="00122A4A">
      <w:pPr>
        <w:rPr>
          <w:rFonts w:ascii="Times New Roman" w:hAnsi="Times New Roman" w:cs="Times New Roman"/>
        </w:rPr>
      </w:pPr>
    </w:p>
    <w:p w:rsidR="00122A4A" w:rsidRPr="00825851" w:rsidRDefault="00E725B7" w:rsidP="00E72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E725B7" w:rsidRDefault="00E725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Дата проведения: </w:t>
      </w:r>
      <w:r w:rsidR="001061CD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061CD"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1061C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E725B7" w:rsidRDefault="00E725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Аудитория: родители обучающихся 8,9 классов</w:t>
      </w:r>
    </w:p>
    <w:p w:rsidR="000624F5" w:rsidRPr="00DA1AE6" w:rsidRDefault="00DA1AE6">
      <w:pPr>
        <w:rPr>
          <w:rFonts w:ascii="Times New Roman" w:hAnsi="Times New Roman" w:cs="Times New Roman"/>
          <w:sz w:val="28"/>
          <w:szCs w:val="28"/>
        </w:rPr>
      </w:pPr>
      <w:r w:rsidRPr="00DA1AE6">
        <w:rPr>
          <w:rFonts w:ascii="Times New Roman" w:hAnsi="Times New Roman" w:cs="Times New Roman"/>
          <w:b/>
          <w:sz w:val="28"/>
          <w:szCs w:val="28"/>
        </w:rPr>
        <w:t>Цель:</w:t>
      </w:r>
      <w:r w:rsidRPr="00DA1AE6">
        <w:rPr>
          <w:rFonts w:ascii="Times New Roman" w:hAnsi="Times New Roman" w:cs="Times New Roman"/>
          <w:sz w:val="28"/>
          <w:szCs w:val="28"/>
        </w:rPr>
        <w:t xml:space="preserve"> формирование функциональной грамотности учащихся.</w:t>
      </w:r>
    </w:p>
    <w:p w:rsidR="00177F5F" w:rsidRPr="00DA1AE6" w:rsidRDefault="00177F5F">
      <w:pPr>
        <w:rPr>
          <w:rFonts w:ascii="Times New Roman" w:hAnsi="Times New Roman" w:cs="Times New Roman"/>
          <w:b/>
          <w:sz w:val="28"/>
          <w:szCs w:val="28"/>
        </w:rPr>
      </w:pPr>
      <w:r w:rsidRPr="00DA1AE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00826" w:rsidRPr="00DA1AE6" w:rsidRDefault="000624F5" w:rsidP="00DA1A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1AE6">
        <w:rPr>
          <w:rFonts w:ascii="Times New Roman" w:hAnsi="Times New Roman" w:cs="Times New Roman"/>
          <w:sz w:val="28"/>
          <w:szCs w:val="28"/>
        </w:rPr>
        <w:t>Познакомить родителей</w:t>
      </w:r>
      <w:r w:rsidR="00000826" w:rsidRPr="00DA1AE6">
        <w:rPr>
          <w:rFonts w:ascii="Times New Roman" w:hAnsi="Times New Roman" w:cs="Times New Roman"/>
          <w:sz w:val="28"/>
          <w:szCs w:val="28"/>
        </w:rPr>
        <w:t xml:space="preserve"> с понятием «функциональная грамотность»</w:t>
      </w:r>
    </w:p>
    <w:p w:rsidR="000624F5" w:rsidRPr="00DA1AE6" w:rsidRDefault="000624F5" w:rsidP="00DA1A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1AE6">
        <w:rPr>
          <w:rFonts w:ascii="Times New Roman" w:hAnsi="Times New Roman" w:cs="Times New Roman"/>
          <w:sz w:val="28"/>
          <w:szCs w:val="28"/>
        </w:rPr>
        <w:t>Рассмотреть направления функциональной грамотности</w:t>
      </w:r>
    </w:p>
    <w:p w:rsidR="00000826" w:rsidRPr="00DA1AE6" w:rsidRDefault="00000826">
      <w:pPr>
        <w:rPr>
          <w:rFonts w:ascii="Times New Roman" w:hAnsi="Times New Roman" w:cs="Times New Roman"/>
          <w:sz w:val="28"/>
          <w:szCs w:val="28"/>
        </w:rPr>
      </w:pPr>
    </w:p>
    <w:p w:rsidR="00000826" w:rsidRPr="00DA1AE6" w:rsidRDefault="00000826">
      <w:pPr>
        <w:rPr>
          <w:rFonts w:ascii="Times New Roman" w:hAnsi="Times New Roman" w:cs="Times New Roman"/>
          <w:sz w:val="28"/>
          <w:szCs w:val="28"/>
        </w:rPr>
      </w:pPr>
      <w:r w:rsidRPr="00DA1AE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DA1AE6">
        <w:rPr>
          <w:rFonts w:ascii="Times New Roman" w:hAnsi="Times New Roman" w:cs="Times New Roman"/>
          <w:sz w:val="28"/>
          <w:szCs w:val="28"/>
        </w:rPr>
        <w:t xml:space="preserve"> </w:t>
      </w:r>
      <w:r w:rsidR="00DA1AE6">
        <w:rPr>
          <w:rFonts w:ascii="Times New Roman" w:hAnsi="Times New Roman" w:cs="Times New Roman"/>
          <w:sz w:val="28"/>
          <w:szCs w:val="28"/>
        </w:rPr>
        <w:t>к</w:t>
      </w:r>
      <w:r w:rsidRPr="00DA1AE6">
        <w:rPr>
          <w:rFonts w:ascii="Times New Roman" w:hAnsi="Times New Roman" w:cs="Times New Roman"/>
          <w:sz w:val="28"/>
          <w:szCs w:val="28"/>
        </w:rPr>
        <w:t>омпьютер</w:t>
      </w:r>
      <w:r w:rsidR="00DA1AE6" w:rsidRPr="00DA1AE6">
        <w:rPr>
          <w:rFonts w:ascii="Times New Roman" w:hAnsi="Times New Roman" w:cs="Times New Roman"/>
          <w:sz w:val="28"/>
          <w:szCs w:val="28"/>
        </w:rPr>
        <w:t>, п</w:t>
      </w:r>
      <w:r w:rsidRPr="00DA1AE6">
        <w:rPr>
          <w:rFonts w:ascii="Times New Roman" w:hAnsi="Times New Roman" w:cs="Times New Roman"/>
          <w:sz w:val="28"/>
          <w:szCs w:val="28"/>
        </w:rPr>
        <w:t>роектор</w:t>
      </w:r>
      <w:r w:rsidR="00DA1AE6" w:rsidRPr="00DA1AE6">
        <w:rPr>
          <w:rFonts w:ascii="Times New Roman" w:hAnsi="Times New Roman" w:cs="Times New Roman"/>
          <w:sz w:val="28"/>
          <w:szCs w:val="28"/>
        </w:rPr>
        <w:t>, р</w:t>
      </w:r>
      <w:r w:rsidRPr="00DA1AE6">
        <w:rPr>
          <w:rFonts w:ascii="Times New Roman" w:hAnsi="Times New Roman" w:cs="Times New Roman"/>
          <w:sz w:val="28"/>
          <w:szCs w:val="28"/>
        </w:rPr>
        <w:t>аздаточный материал</w:t>
      </w:r>
      <w:r w:rsidR="00DA1AE6" w:rsidRPr="00DA1AE6">
        <w:rPr>
          <w:rFonts w:ascii="Times New Roman" w:hAnsi="Times New Roman" w:cs="Times New Roman"/>
          <w:sz w:val="28"/>
          <w:szCs w:val="28"/>
        </w:rPr>
        <w:t>.</w:t>
      </w:r>
    </w:p>
    <w:p w:rsidR="00000826" w:rsidRPr="00DA1AE6" w:rsidRDefault="00000826">
      <w:pPr>
        <w:rPr>
          <w:rFonts w:ascii="Times New Roman" w:hAnsi="Times New Roman" w:cs="Times New Roman"/>
          <w:sz w:val="28"/>
          <w:szCs w:val="28"/>
        </w:rPr>
      </w:pPr>
    </w:p>
    <w:p w:rsidR="00122A4A" w:rsidRPr="00DA1AE6" w:rsidRDefault="00122A4A" w:rsidP="00614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F5F" w:rsidRPr="00DA1AE6" w:rsidRDefault="00177F5F" w:rsidP="00614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F5F" w:rsidRDefault="00177F5F" w:rsidP="00614A7B">
      <w:pPr>
        <w:jc w:val="center"/>
        <w:rPr>
          <w:rFonts w:ascii="Times New Roman" w:hAnsi="Times New Roman" w:cs="Times New Roman"/>
        </w:rPr>
      </w:pPr>
    </w:p>
    <w:p w:rsidR="00177F5F" w:rsidRDefault="00177F5F" w:rsidP="00614A7B">
      <w:pPr>
        <w:jc w:val="center"/>
        <w:rPr>
          <w:rFonts w:ascii="Times New Roman" w:hAnsi="Times New Roman" w:cs="Times New Roman"/>
        </w:rPr>
      </w:pPr>
    </w:p>
    <w:p w:rsidR="00177F5F" w:rsidRDefault="00177F5F" w:rsidP="00614A7B">
      <w:pPr>
        <w:jc w:val="center"/>
        <w:rPr>
          <w:rFonts w:ascii="Times New Roman" w:hAnsi="Times New Roman" w:cs="Times New Roman"/>
        </w:rPr>
      </w:pPr>
    </w:p>
    <w:p w:rsidR="00177F5F" w:rsidRDefault="00177F5F" w:rsidP="00614A7B">
      <w:pPr>
        <w:jc w:val="center"/>
        <w:rPr>
          <w:rFonts w:ascii="Times New Roman" w:hAnsi="Times New Roman" w:cs="Times New Roman"/>
        </w:rPr>
      </w:pPr>
    </w:p>
    <w:p w:rsidR="00177F5F" w:rsidRDefault="00177F5F" w:rsidP="00614A7B">
      <w:pPr>
        <w:jc w:val="center"/>
        <w:rPr>
          <w:rFonts w:ascii="Times New Roman" w:hAnsi="Times New Roman" w:cs="Times New Roman"/>
        </w:rPr>
      </w:pPr>
    </w:p>
    <w:p w:rsidR="00177F5F" w:rsidRDefault="00177F5F" w:rsidP="00614A7B">
      <w:pPr>
        <w:jc w:val="center"/>
        <w:rPr>
          <w:rFonts w:ascii="Times New Roman" w:hAnsi="Times New Roman" w:cs="Times New Roman"/>
        </w:rPr>
      </w:pPr>
    </w:p>
    <w:p w:rsidR="00177F5F" w:rsidRDefault="00177F5F" w:rsidP="00614A7B">
      <w:pPr>
        <w:jc w:val="center"/>
        <w:rPr>
          <w:rFonts w:ascii="Times New Roman" w:hAnsi="Times New Roman" w:cs="Times New Roman"/>
        </w:rPr>
      </w:pPr>
    </w:p>
    <w:p w:rsidR="00177F5F" w:rsidRDefault="00177F5F" w:rsidP="00614A7B">
      <w:pPr>
        <w:jc w:val="center"/>
        <w:rPr>
          <w:rFonts w:ascii="Times New Roman" w:hAnsi="Times New Roman" w:cs="Times New Roman"/>
        </w:rPr>
      </w:pPr>
    </w:p>
    <w:p w:rsidR="00177F5F" w:rsidRDefault="00177F5F" w:rsidP="00614A7B">
      <w:pPr>
        <w:jc w:val="center"/>
        <w:rPr>
          <w:rFonts w:ascii="Times New Roman" w:hAnsi="Times New Roman" w:cs="Times New Roman"/>
        </w:rPr>
      </w:pPr>
    </w:p>
    <w:p w:rsidR="00177F5F" w:rsidRDefault="00177F5F" w:rsidP="00614A7B">
      <w:pPr>
        <w:jc w:val="center"/>
        <w:rPr>
          <w:rFonts w:ascii="Times New Roman" w:hAnsi="Times New Roman" w:cs="Times New Roman"/>
        </w:rPr>
      </w:pPr>
    </w:p>
    <w:p w:rsidR="00C12683" w:rsidRDefault="00C12683" w:rsidP="00614A7B">
      <w:pPr>
        <w:jc w:val="center"/>
        <w:rPr>
          <w:rFonts w:ascii="Times New Roman" w:hAnsi="Times New Roman" w:cs="Times New Roman"/>
        </w:rPr>
      </w:pPr>
    </w:p>
    <w:p w:rsidR="00C12683" w:rsidRDefault="00C12683" w:rsidP="00614A7B">
      <w:pPr>
        <w:jc w:val="center"/>
        <w:rPr>
          <w:rFonts w:ascii="Times New Roman" w:hAnsi="Times New Roman" w:cs="Times New Roman"/>
        </w:rPr>
      </w:pPr>
    </w:p>
    <w:p w:rsidR="00C12683" w:rsidRDefault="00C12683" w:rsidP="00614A7B">
      <w:pPr>
        <w:jc w:val="center"/>
        <w:rPr>
          <w:rFonts w:ascii="Times New Roman" w:hAnsi="Times New Roman" w:cs="Times New Roman"/>
        </w:rPr>
      </w:pPr>
    </w:p>
    <w:p w:rsidR="00C12683" w:rsidRDefault="00C12683" w:rsidP="00614A7B">
      <w:pPr>
        <w:jc w:val="center"/>
        <w:rPr>
          <w:rFonts w:ascii="Times New Roman" w:hAnsi="Times New Roman" w:cs="Times New Roman"/>
        </w:rPr>
      </w:pPr>
    </w:p>
    <w:p w:rsidR="00C12683" w:rsidRDefault="00C12683" w:rsidP="00614A7B">
      <w:pPr>
        <w:jc w:val="center"/>
        <w:rPr>
          <w:rFonts w:ascii="Times New Roman" w:hAnsi="Times New Roman" w:cs="Times New Roman"/>
        </w:rPr>
      </w:pPr>
    </w:p>
    <w:p w:rsidR="00C12683" w:rsidRDefault="00C12683" w:rsidP="00614A7B">
      <w:pPr>
        <w:jc w:val="center"/>
        <w:rPr>
          <w:rFonts w:ascii="Times New Roman" w:hAnsi="Times New Roman" w:cs="Times New Roman"/>
        </w:rPr>
      </w:pPr>
    </w:p>
    <w:p w:rsidR="00177F5F" w:rsidRDefault="00177F5F" w:rsidP="00614A7B">
      <w:pPr>
        <w:jc w:val="center"/>
        <w:rPr>
          <w:rFonts w:ascii="Times New Roman" w:hAnsi="Times New Roman" w:cs="Times New Roman"/>
        </w:rPr>
      </w:pPr>
    </w:p>
    <w:p w:rsidR="00177F5F" w:rsidRDefault="00177F5F" w:rsidP="00DA1AE6">
      <w:pPr>
        <w:rPr>
          <w:rFonts w:ascii="Times New Roman" w:hAnsi="Times New Roman" w:cs="Times New Roman"/>
        </w:rPr>
      </w:pPr>
    </w:p>
    <w:p w:rsidR="00825851" w:rsidRDefault="00825851" w:rsidP="00614A7B">
      <w:pPr>
        <w:jc w:val="center"/>
        <w:rPr>
          <w:rFonts w:ascii="Times New Roman" w:hAnsi="Times New Roman" w:cs="Times New Roman"/>
        </w:rPr>
      </w:pPr>
    </w:p>
    <w:p w:rsidR="00122A4A" w:rsidRPr="00C12683" w:rsidRDefault="00122A4A" w:rsidP="00614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683">
        <w:rPr>
          <w:rFonts w:ascii="Times New Roman" w:hAnsi="Times New Roman" w:cs="Times New Roman"/>
          <w:b/>
          <w:sz w:val="28"/>
          <w:szCs w:val="28"/>
        </w:rPr>
        <w:t>Ход собрания:</w:t>
      </w:r>
    </w:p>
    <w:p w:rsidR="00122A4A" w:rsidRPr="00825851" w:rsidRDefault="00000826" w:rsidP="00825851">
      <w:pPr>
        <w:rPr>
          <w:rFonts w:ascii="Times New Roman" w:hAnsi="Times New Roman" w:cs="Times New Roman"/>
          <w:sz w:val="28"/>
          <w:szCs w:val="28"/>
        </w:rPr>
      </w:pPr>
      <w:r w:rsidRPr="003230B2">
        <w:rPr>
          <w:rFonts w:ascii="Times New Roman" w:hAnsi="Times New Roman" w:cs="Times New Roman"/>
          <w:sz w:val="28"/>
          <w:szCs w:val="28"/>
        </w:rPr>
        <w:t xml:space="preserve">Добрый вечер, уважаемые родители! </w:t>
      </w:r>
      <w:r w:rsidR="00122A4A" w:rsidRPr="00323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Современные процессы развития страны выдвигают к сфере образования РФ ряд новых требований и задач. Одна из важнейших задач современной школы – воспитание и обучение функционально - грамотных людей. </w:t>
      </w:r>
    </w:p>
    <w:p w:rsidR="00122A4A" w:rsidRDefault="00614A7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30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Понятие «функциональная грамотность», которое сегодня у всех на слуху, возникло более полувека назад. На волне ликвидации безграмотности в 1957 году ЮНЕСКО впервые предложила понятия «минимальная грамотность» и «функциональная грамотность», которые первоначально предполагали наличие базовых навыков чтения, счёта и письма, позволяющих человеку решать его простейшие жизненные задачи, связанные с его функционированием в социуме.</w:t>
      </w:r>
    </w:p>
    <w:p w:rsidR="00C12683" w:rsidRPr="00C12683" w:rsidRDefault="00C12683" w:rsidP="00C12683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12683">
        <w:rPr>
          <w:sz w:val="28"/>
          <w:szCs w:val="28"/>
        </w:rPr>
        <w:t>Одно из наиболее распространенных определений функциональной грамотности дал советский и российский лингвист и психолог Алексей Алексеевич Леонтьев:</w:t>
      </w:r>
    </w:p>
    <w:p w:rsidR="00C12683" w:rsidRPr="00C12683" w:rsidRDefault="00C12683" w:rsidP="00C12683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12683">
        <w:rPr>
          <w:sz w:val="28"/>
          <w:szCs w:val="28"/>
        </w:rPr>
        <w:t>«Функциональная грамотность 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отношений».</w:t>
      </w:r>
    </w:p>
    <w:p w:rsidR="00000826" w:rsidRPr="003230B2" w:rsidRDefault="00000826">
      <w:pPr>
        <w:rPr>
          <w:rFonts w:ascii="Times New Roman" w:hAnsi="Times New Roman" w:cs="Times New Roman"/>
          <w:sz w:val="28"/>
          <w:szCs w:val="28"/>
        </w:rPr>
      </w:pPr>
      <w:r w:rsidRPr="003230B2">
        <w:rPr>
          <w:rFonts w:ascii="Times New Roman" w:hAnsi="Times New Roman" w:cs="Times New Roman"/>
          <w:sz w:val="28"/>
          <w:szCs w:val="28"/>
        </w:rPr>
        <w:t>Если Вы умеете применять знания, полученные в школе для эффективного решения собственных жизненных задач И/ИЛИ умеете находить нужные для этого знания, сведения, информацию, то Вы – ФУНКЦИОНАЛЬНО ГРАМОТНЫЙ ЧЕЛОВЕК.</w:t>
      </w:r>
    </w:p>
    <w:p w:rsidR="003230B2" w:rsidRPr="003230B2" w:rsidRDefault="008258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спросите, для чего нужна ф</w:t>
      </w:r>
      <w:r w:rsidR="00000826" w:rsidRPr="003230B2">
        <w:rPr>
          <w:rFonts w:ascii="Times New Roman" w:hAnsi="Times New Roman" w:cs="Times New Roman"/>
          <w:sz w:val="28"/>
          <w:szCs w:val="28"/>
        </w:rPr>
        <w:t>унк</w:t>
      </w:r>
      <w:r>
        <w:rPr>
          <w:rFonts w:ascii="Times New Roman" w:hAnsi="Times New Roman" w:cs="Times New Roman"/>
          <w:sz w:val="28"/>
          <w:szCs w:val="28"/>
        </w:rPr>
        <w:t>циональная грамотность</w:t>
      </w:r>
      <w:r w:rsidR="00000826" w:rsidRPr="003230B2">
        <w:rPr>
          <w:rFonts w:ascii="Times New Roman" w:hAnsi="Times New Roman" w:cs="Times New Roman"/>
          <w:sz w:val="28"/>
          <w:szCs w:val="28"/>
        </w:rPr>
        <w:t>?</w:t>
      </w:r>
    </w:p>
    <w:p w:rsidR="003230B2" w:rsidRPr="003230B2" w:rsidRDefault="00000826">
      <w:pPr>
        <w:rPr>
          <w:rFonts w:ascii="Times New Roman" w:hAnsi="Times New Roman" w:cs="Times New Roman"/>
          <w:sz w:val="28"/>
          <w:szCs w:val="28"/>
        </w:rPr>
      </w:pPr>
      <w:r w:rsidRPr="003230B2">
        <w:rPr>
          <w:rFonts w:ascii="Times New Roman" w:hAnsi="Times New Roman" w:cs="Times New Roman"/>
          <w:sz w:val="28"/>
          <w:szCs w:val="28"/>
        </w:rPr>
        <w:t xml:space="preserve"> Функциональная грамотность ПОМОГАЕТ: </w:t>
      </w:r>
    </w:p>
    <w:p w:rsidR="003230B2" w:rsidRPr="003230B2" w:rsidRDefault="00000826">
      <w:pPr>
        <w:rPr>
          <w:rFonts w:ascii="Times New Roman" w:hAnsi="Times New Roman" w:cs="Times New Roman"/>
          <w:sz w:val="28"/>
          <w:szCs w:val="28"/>
        </w:rPr>
      </w:pPr>
      <w:r w:rsidRPr="003230B2">
        <w:rPr>
          <w:rFonts w:ascii="Times New Roman" w:hAnsi="Times New Roman" w:cs="Times New Roman"/>
          <w:sz w:val="28"/>
          <w:szCs w:val="28"/>
        </w:rPr>
        <w:t xml:space="preserve">• адекватно выбрать будущую профессию; </w:t>
      </w:r>
    </w:p>
    <w:p w:rsidR="003230B2" w:rsidRPr="003230B2" w:rsidRDefault="00000826">
      <w:pPr>
        <w:rPr>
          <w:rFonts w:ascii="Times New Roman" w:hAnsi="Times New Roman" w:cs="Times New Roman"/>
          <w:sz w:val="28"/>
          <w:szCs w:val="28"/>
        </w:rPr>
      </w:pPr>
      <w:r w:rsidRPr="003230B2">
        <w:rPr>
          <w:rFonts w:ascii="Times New Roman" w:hAnsi="Times New Roman" w:cs="Times New Roman"/>
          <w:sz w:val="28"/>
          <w:szCs w:val="28"/>
        </w:rPr>
        <w:t xml:space="preserve">• решать бытовые задачи, </w:t>
      </w:r>
    </w:p>
    <w:p w:rsidR="003230B2" w:rsidRPr="003230B2" w:rsidRDefault="00000826">
      <w:pPr>
        <w:rPr>
          <w:rFonts w:ascii="Times New Roman" w:hAnsi="Times New Roman" w:cs="Times New Roman"/>
          <w:sz w:val="28"/>
          <w:szCs w:val="28"/>
        </w:rPr>
      </w:pPr>
      <w:r w:rsidRPr="003230B2">
        <w:rPr>
          <w:rFonts w:ascii="Times New Roman" w:hAnsi="Times New Roman" w:cs="Times New Roman"/>
          <w:sz w:val="28"/>
          <w:szCs w:val="28"/>
        </w:rPr>
        <w:t xml:space="preserve">• взаимодействовать с людьми, </w:t>
      </w:r>
    </w:p>
    <w:p w:rsidR="003230B2" w:rsidRPr="003230B2" w:rsidRDefault="00000826">
      <w:pPr>
        <w:rPr>
          <w:rFonts w:ascii="Times New Roman" w:hAnsi="Times New Roman" w:cs="Times New Roman"/>
          <w:sz w:val="28"/>
          <w:szCs w:val="28"/>
        </w:rPr>
      </w:pPr>
      <w:r w:rsidRPr="003230B2">
        <w:rPr>
          <w:rFonts w:ascii="Times New Roman" w:hAnsi="Times New Roman" w:cs="Times New Roman"/>
          <w:sz w:val="28"/>
          <w:szCs w:val="28"/>
        </w:rPr>
        <w:t xml:space="preserve">• организовывать деловые контакты, </w:t>
      </w:r>
    </w:p>
    <w:p w:rsidR="003230B2" w:rsidRPr="003230B2" w:rsidRDefault="00000826">
      <w:pPr>
        <w:rPr>
          <w:rFonts w:ascii="Times New Roman" w:hAnsi="Times New Roman" w:cs="Times New Roman"/>
          <w:sz w:val="28"/>
          <w:szCs w:val="28"/>
        </w:rPr>
      </w:pPr>
      <w:r w:rsidRPr="003230B2">
        <w:rPr>
          <w:rFonts w:ascii="Times New Roman" w:hAnsi="Times New Roman" w:cs="Times New Roman"/>
          <w:sz w:val="28"/>
          <w:szCs w:val="28"/>
        </w:rPr>
        <w:t xml:space="preserve">• выбирать программы досуга, </w:t>
      </w:r>
    </w:p>
    <w:p w:rsidR="003230B2" w:rsidRPr="003230B2" w:rsidRDefault="00000826">
      <w:pPr>
        <w:rPr>
          <w:rFonts w:ascii="Times New Roman" w:hAnsi="Times New Roman" w:cs="Times New Roman"/>
          <w:sz w:val="28"/>
          <w:szCs w:val="28"/>
        </w:rPr>
      </w:pPr>
      <w:r w:rsidRPr="003230B2">
        <w:rPr>
          <w:rFonts w:ascii="Times New Roman" w:hAnsi="Times New Roman" w:cs="Times New Roman"/>
          <w:sz w:val="28"/>
          <w:szCs w:val="28"/>
        </w:rPr>
        <w:lastRenderedPageBreak/>
        <w:t xml:space="preserve">• ответственно относиться к обязанностям гражданина, </w:t>
      </w:r>
    </w:p>
    <w:p w:rsidR="003230B2" w:rsidRPr="003230B2" w:rsidRDefault="00000826">
      <w:pPr>
        <w:rPr>
          <w:rFonts w:ascii="Times New Roman" w:hAnsi="Times New Roman" w:cs="Times New Roman"/>
          <w:sz w:val="28"/>
          <w:szCs w:val="28"/>
        </w:rPr>
      </w:pPr>
      <w:r w:rsidRPr="003230B2">
        <w:rPr>
          <w:rFonts w:ascii="Times New Roman" w:hAnsi="Times New Roman" w:cs="Times New Roman"/>
          <w:sz w:val="28"/>
          <w:szCs w:val="28"/>
        </w:rPr>
        <w:t xml:space="preserve">• ориентироваться в культурном пространстве, </w:t>
      </w:r>
    </w:p>
    <w:p w:rsidR="003230B2" w:rsidRPr="003230B2" w:rsidRDefault="00000826">
      <w:pPr>
        <w:rPr>
          <w:rFonts w:ascii="Times New Roman" w:hAnsi="Times New Roman" w:cs="Times New Roman"/>
          <w:sz w:val="28"/>
          <w:szCs w:val="28"/>
        </w:rPr>
      </w:pPr>
      <w:r w:rsidRPr="003230B2">
        <w:rPr>
          <w:rFonts w:ascii="Times New Roman" w:hAnsi="Times New Roman" w:cs="Times New Roman"/>
          <w:sz w:val="28"/>
          <w:szCs w:val="28"/>
        </w:rPr>
        <w:t xml:space="preserve">• использовать имеющиеся навыки при организации разных видов путешествий, </w:t>
      </w:r>
    </w:p>
    <w:p w:rsidR="003230B2" w:rsidRPr="003230B2" w:rsidRDefault="00000826">
      <w:pPr>
        <w:rPr>
          <w:rFonts w:ascii="Times New Roman" w:hAnsi="Times New Roman" w:cs="Times New Roman"/>
          <w:sz w:val="28"/>
          <w:szCs w:val="28"/>
        </w:rPr>
      </w:pPr>
      <w:r w:rsidRPr="003230B2">
        <w:rPr>
          <w:rFonts w:ascii="Times New Roman" w:hAnsi="Times New Roman" w:cs="Times New Roman"/>
          <w:sz w:val="28"/>
          <w:szCs w:val="28"/>
        </w:rPr>
        <w:t xml:space="preserve">• контактировать с различными социальными структурами и организациями, </w:t>
      </w:r>
    </w:p>
    <w:p w:rsidR="00000826" w:rsidRPr="003230B2" w:rsidRDefault="00000826">
      <w:pPr>
        <w:rPr>
          <w:rFonts w:ascii="Times New Roman" w:hAnsi="Times New Roman" w:cs="Times New Roman"/>
          <w:sz w:val="28"/>
          <w:szCs w:val="28"/>
        </w:rPr>
      </w:pPr>
      <w:r w:rsidRPr="003230B2">
        <w:rPr>
          <w:rFonts w:ascii="Times New Roman" w:hAnsi="Times New Roman" w:cs="Times New Roman"/>
          <w:sz w:val="28"/>
          <w:szCs w:val="28"/>
        </w:rPr>
        <w:t>• взаимодействовать с природной средой.</w:t>
      </w:r>
    </w:p>
    <w:p w:rsidR="00283E4E" w:rsidRDefault="00283E4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0B2" w:rsidRDefault="003230B2">
      <w:pPr>
        <w:rPr>
          <w:rFonts w:ascii="Times New Roman" w:hAnsi="Times New Roman" w:cs="Times New Roman"/>
          <w:sz w:val="28"/>
          <w:szCs w:val="28"/>
        </w:rPr>
      </w:pPr>
      <w:r w:rsidRPr="00D82E3A">
        <w:rPr>
          <w:rFonts w:ascii="Times New Roman" w:hAnsi="Times New Roman" w:cs="Times New Roman"/>
          <w:b/>
          <w:sz w:val="28"/>
          <w:szCs w:val="28"/>
        </w:rPr>
        <w:t>Функциональная Неграмотность</w:t>
      </w:r>
      <w:r w:rsidRPr="00D82E3A">
        <w:rPr>
          <w:rFonts w:ascii="Times New Roman" w:hAnsi="Times New Roman" w:cs="Times New Roman"/>
          <w:sz w:val="28"/>
          <w:szCs w:val="28"/>
        </w:rPr>
        <w:t xml:space="preserve"> заключается в том, что </w:t>
      </w:r>
      <w:r w:rsidR="008E2D12" w:rsidRPr="00D82E3A">
        <w:rPr>
          <w:rFonts w:ascii="Times New Roman" w:hAnsi="Times New Roman" w:cs="Times New Roman"/>
          <w:sz w:val="28"/>
          <w:szCs w:val="28"/>
        </w:rPr>
        <w:t>человек не может выбрать нужный товар  в магазине, ему трудно заполнить документы, квитанции, оплатить счета за электроснабжение, трудно разобраться с инструкцией к электроприборам, не может освоить компьютер, телефон и т.д.</w:t>
      </w:r>
    </w:p>
    <w:p w:rsidR="00D82E3A" w:rsidRPr="004F4480" w:rsidRDefault="00D82E3A">
      <w:pPr>
        <w:rPr>
          <w:rFonts w:ascii="Times New Roman" w:hAnsi="Times New Roman" w:cs="Times New Roman"/>
          <w:b/>
          <w:sz w:val="28"/>
          <w:szCs w:val="28"/>
        </w:rPr>
      </w:pPr>
      <w:r w:rsidRPr="004F4480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формирования функциональной грамотности: </w:t>
      </w:r>
    </w:p>
    <w:p w:rsidR="00D82E3A" w:rsidRPr="004F4480" w:rsidRDefault="00D82E3A" w:rsidP="00D82E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>Финансовая грамотность</w:t>
      </w:r>
    </w:p>
    <w:p w:rsidR="00D82E3A" w:rsidRPr="004F4480" w:rsidRDefault="00D82E3A" w:rsidP="00D82E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>Глобальные компетенции</w:t>
      </w:r>
    </w:p>
    <w:p w:rsidR="00D82E3A" w:rsidRPr="004F4480" w:rsidRDefault="00D82E3A" w:rsidP="00D82E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 xml:space="preserve">Креативное мышление </w:t>
      </w:r>
    </w:p>
    <w:p w:rsidR="00D82E3A" w:rsidRPr="004F4480" w:rsidRDefault="00D82E3A" w:rsidP="00D82E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 xml:space="preserve">Математическая грамотность </w:t>
      </w:r>
    </w:p>
    <w:p w:rsidR="00D82E3A" w:rsidRPr="004F4480" w:rsidRDefault="00D82E3A" w:rsidP="00D82E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 xml:space="preserve">Читательская грамотность </w:t>
      </w:r>
    </w:p>
    <w:p w:rsidR="00D82E3A" w:rsidRPr="004F4480" w:rsidRDefault="00D82E3A" w:rsidP="00D82E3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>Естественнонаучная грамотность</w:t>
      </w:r>
    </w:p>
    <w:p w:rsidR="00D82E3A" w:rsidRPr="004F4480" w:rsidRDefault="00D82E3A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b/>
          <w:sz w:val="28"/>
          <w:szCs w:val="28"/>
        </w:rPr>
        <w:t xml:space="preserve">Читательская грамотность </w:t>
      </w:r>
      <w:r w:rsidRPr="004F4480">
        <w:rPr>
          <w:rFonts w:ascii="Times New Roman" w:hAnsi="Times New Roman" w:cs="Times New Roman"/>
          <w:sz w:val="28"/>
          <w:szCs w:val="28"/>
        </w:rPr>
        <w:t>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D82E3A" w:rsidRPr="004F4480" w:rsidRDefault="00D82E3A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>Существует проблема снижения читательского потенциала у российских школьников по мере их взросления.</w:t>
      </w:r>
    </w:p>
    <w:p w:rsidR="00D82E3A" w:rsidRPr="004F4480" w:rsidRDefault="00D82E3A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>Низкая читательская грамотность подростков означает, что они с трудом понимают смысл текстов, не умеют их анализировать, сопоставлять и находить нужную информацию.</w:t>
      </w:r>
    </w:p>
    <w:p w:rsidR="00ED5BB9" w:rsidRPr="004F4480" w:rsidRDefault="00ED5BB9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>- Как быть родителям в ситуации, когда учебники и школа не успевают за реалиями современного мира? Организация экономичес</w:t>
      </w:r>
      <w:r w:rsidR="004F4480">
        <w:rPr>
          <w:rFonts w:ascii="Times New Roman" w:hAnsi="Times New Roman" w:cs="Times New Roman"/>
          <w:sz w:val="28"/>
          <w:szCs w:val="28"/>
        </w:rPr>
        <w:t xml:space="preserve">кого сотрудничества и развития </w:t>
      </w:r>
      <w:r w:rsidRPr="004F4480">
        <w:rPr>
          <w:rFonts w:ascii="Times New Roman" w:hAnsi="Times New Roman" w:cs="Times New Roman"/>
          <w:sz w:val="28"/>
          <w:szCs w:val="28"/>
        </w:rPr>
        <w:t>ОЭСР рекомендует:</w:t>
      </w:r>
    </w:p>
    <w:p w:rsidR="004F4480" w:rsidRPr="004F4480" w:rsidRDefault="00825851" w:rsidP="00D82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D5BB9" w:rsidRPr="004F4480">
        <w:rPr>
          <w:rFonts w:ascii="Times New Roman" w:hAnsi="Times New Roman" w:cs="Times New Roman"/>
          <w:sz w:val="28"/>
          <w:szCs w:val="28"/>
        </w:rPr>
        <w:t>Постараться показать детям, что чтение может приносить удовольствие. Согласно исследованиям, чем больше подросток любит читать, чем шире круг источников чтения, тем лучше он или она успевает в учебе и ориентируется в жизненных ситуациях</w:t>
      </w:r>
    </w:p>
    <w:p w:rsidR="00ED5BB9" w:rsidRDefault="00825851" w:rsidP="00D82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5BB9" w:rsidRPr="004F4480">
        <w:rPr>
          <w:rFonts w:ascii="Times New Roman" w:hAnsi="Times New Roman" w:cs="Times New Roman"/>
          <w:sz w:val="28"/>
          <w:szCs w:val="28"/>
        </w:rPr>
        <w:t>Важная составляющая читательской грамотности — умение анализировать тексты, понимать их смысл. Чтобы в процессе чтения ребен</w:t>
      </w:r>
      <w:r w:rsidR="00AA3565">
        <w:rPr>
          <w:rFonts w:ascii="Times New Roman" w:hAnsi="Times New Roman" w:cs="Times New Roman"/>
          <w:sz w:val="28"/>
          <w:szCs w:val="28"/>
        </w:rPr>
        <w:t>ок учился мыслить и рассуждать.</w:t>
      </w:r>
    </w:p>
    <w:p w:rsidR="00825851" w:rsidRPr="00825851" w:rsidRDefault="00825851" w:rsidP="00D82E3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5BB9" w:rsidRPr="00825851" w:rsidRDefault="00825851" w:rsidP="00D82E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5851">
        <w:rPr>
          <w:rFonts w:ascii="Times New Roman" w:hAnsi="Times New Roman" w:cs="Times New Roman"/>
          <w:b/>
          <w:sz w:val="28"/>
          <w:szCs w:val="28"/>
          <w:u w:val="single"/>
        </w:rPr>
        <w:t>ПРАКТИЧЕСКОЕ ЗАДАНИЕ</w:t>
      </w:r>
    </w:p>
    <w:p w:rsidR="00ED5BB9" w:rsidRPr="004F4480" w:rsidRDefault="00ED5BB9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b/>
          <w:sz w:val="28"/>
          <w:szCs w:val="28"/>
        </w:rPr>
        <w:t>Математическая грамотность</w:t>
      </w:r>
      <w:r w:rsidRPr="004F4480">
        <w:rPr>
          <w:rFonts w:ascii="Times New Roman" w:hAnsi="Times New Roman" w:cs="Times New Roman"/>
          <w:sz w:val="28"/>
          <w:szCs w:val="28"/>
        </w:rPr>
        <w:t xml:space="preserve"> — способность определять и понимать роль математики, высказывать хорошо обоснованные математические суждения и находить необходимые математические инструменты для решения современных повседневных задач и научных проблем</w:t>
      </w:r>
      <w:r w:rsidR="00AA3565">
        <w:rPr>
          <w:rFonts w:ascii="Times New Roman" w:hAnsi="Times New Roman" w:cs="Times New Roman"/>
          <w:sz w:val="28"/>
          <w:szCs w:val="28"/>
        </w:rPr>
        <w:t>.</w:t>
      </w:r>
    </w:p>
    <w:p w:rsidR="00ED5BB9" w:rsidRPr="004F4480" w:rsidRDefault="00ED5BB9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>Математика лежит в основе критического мышления, а критическое мышление — один из важнейших навыков XXI века, который необходим, чтобы не утонуть в море ненужной информации, объективно ее анализировать и обобщать, эффективно решать задачи, не позволять манипулировать своим мнением и решениями, не стать жертвой непроверенных фактов и сомнительной статистики.</w:t>
      </w:r>
    </w:p>
    <w:p w:rsidR="00AA3565" w:rsidRDefault="00ED5BB9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 xml:space="preserve">С помощью математики мы отвечаем на простые бытовые вопросы и сложные вопросы социальной и политической жизни: </w:t>
      </w:r>
    </w:p>
    <w:p w:rsidR="00AA3565" w:rsidRDefault="00ED5BB9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sym w:font="Symbol" w:char="F077"/>
      </w:r>
      <w:r w:rsidRPr="004F4480">
        <w:rPr>
          <w:rFonts w:ascii="Times New Roman" w:hAnsi="Times New Roman" w:cs="Times New Roman"/>
          <w:sz w:val="28"/>
          <w:szCs w:val="28"/>
        </w:rPr>
        <w:t xml:space="preserve"> Во сколько нужно выйти из дома, чтобы успеть до окончания регистрации рейса, с учетом дня недели, времени суток и вида транспорта, на котором мы будем добираться? </w:t>
      </w:r>
    </w:p>
    <w:p w:rsidR="00AA3565" w:rsidRDefault="00ED5BB9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sym w:font="Symbol" w:char="F077"/>
      </w:r>
      <w:r w:rsidRPr="004F4480">
        <w:rPr>
          <w:rFonts w:ascii="Times New Roman" w:hAnsi="Times New Roman" w:cs="Times New Roman"/>
          <w:sz w:val="28"/>
          <w:szCs w:val="28"/>
        </w:rPr>
        <w:t> Как создать безопасный пароль, не используя даты рождения близких (в любых комбинациях) и при этом легко его запоминать?</w:t>
      </w:r>
    </w:p>
    <w:p w:rsidR="00ED5BB9" w:rsidRPr="004F4480" w:rsidRDefault="00ED5BB9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 xml:space="preserve"> </w:t>
      </w:r>
      <w:r w:rsidRPr="004F4480">
        <w:rPr>
          <w:rFonts w:ascii="Times New Roman" w:hAnsi="Times New Roman" w:cs="Times New Roman"/>
          <w:sz w:val="28"/>
          <w:szCs w:val="28"/>
        </w:rPr>
        <w:sym w:font="Symbol" w:char="F077"/>
      </w:r>
      <w:r w:rsidRPr="004F4480">
        <w:rPr>
          <w:rFonts w:ascii="Times New Roman" w:hAnsi="Times New Roman" w:cs="Times New Roman"/>
          <w:sz w:val="28"/>
          <w:szCs w:val="28"/>
        </w:rPr>
        <w:t xml:space="preserve"> Можно ли выиграть в лотерею и как? </w:t>
      </w:r>
      <w:r w:rsidRPr="004F4480">
        <w:rPr>
          <w:rFonts w:ascii="Times New Roman" w:hAnsi="Times New Roman" w:cs="Times New Roman"/>
          <w:sz w:val="28"/>
          <w:szCs w:val="28"/>
        </w:rPr>
        <w:sym w:font="Symbol" w:char="F077"/>
      </w:r>
      <w:r w:rsidRPr="004F4480">
        <w:rPr>
          <w:rFonts w:ascii="Times New Roman" w:hAnsi="Times New Roman" w:cs="Times New Roman"/>
          <w:sz w:val="28"/>
          <w:szCs w:val="28"/>
        </w:rPr>
        <w:t> Как покупать через Интернет и на что обращать внимание при распродажах.</w:t>
      </w:r>
    </w:p>
    <w:p w:rsidR="00AA3565" w:rsidRDefault="00ED5BB9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 xml:space="preserve">Что же можно сделать родителям, чтобы помочь ребенку справиться с боязнью математики? Профессиональные математики советуют для начала постараться поверить в себя. </w:t>
      </w:r>
    </w:p>
    <w:p w:rsidR="00ED5BB9" w:rsidRPr="004F4480" w:rsidRDefault="00ED5BB9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 xml:space="preserve">Наверняка вы с легкостью выбираете лучшее из скидочных предложений в магазине, рассчитываете время на дорогу до офиса с учетом пробок или </w:t>
      </w:r>
      <w:r w:rsidRPr="004F4480">
        <w:rPr>
          <w:rFonts w:ascii="Times New Roman" w:hAnsi="Times New Roman" w:cs="Times New Roman"/>
          <w:sz w:val="28"/>
          <w:szCs w:val="28"/>
        </w:rPr>
        <w:lastRenderedPageBreak/>
        <w:t>критически воспринимаете данные социальных опросов, а значит, успешно применяете математику в жизни и можете помочь с ней ребенку.</w:t>
      </w:r>
    </w:p>
    <w:p w:rsidR="006F09E4" w:rsidRPr="004F4480" w:rsidRDefault="006F09E4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>Если ваш ребенок лучше усваивает ин</w:t>
      </w:r>
      <w:r w:rsidR="00AA3565">
        <w:rPr>
          <w:rFonts w:ascii="Times New Roman" w:hAnsi="Times New Roman" w:cs="Times New Roman"/>
          <w:sz w:val="28"/>
          <w:szCs w:val="28"/>
        </w:rPr>
        <w:t xml:space="preserve">формацию визуально, можно перейти на </w:t>
      </w:r>
      <w:r w:rsidRPr="004F4480">
        <w:rPr>
          <w:rFonts w:ascii="Times New Roman" w:hAnsi="Times New Roman" w:cs="Times New Roman"/>
          <w:sz w:val="28"/>
          <w:szCs w:val="28"/>
        </w:rPr>
        <w:t>сайт «Математические этюды». Здесь вы найдете интерактивные визуализации и миниатюры к известным математическим правилам и задачкам. Попробуйте разобраться в них вместе, например рассчитать, какой путь от станции метро «Маяковская» до станции «Курская» короче: по Садовому кольцу или через Красную площадь? Скучно точно не будет!</w:t>
      </w:r>
    </w:p>
    <w:p w:rsidR="00825851" w:rsidRPr="00825851" w:rsidRDefault="00825851" w:rsidP="0082585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5851">
        <w:rPr>
          <w:rFonts w:ascii="Times New Roman" w:hAnsi="Times New Roman" w:cs="Times New Roman"/>
          <w:b/>
          <w:sz w:val="28"/>
          <w:szCs w:val="28"/>
          <w:u w:val="single"/>
        </w:rPr>
        <w:t>ПРАКТИЧЕСКОЕ ЗАДАНИЕ</w:t>
      </w:r>
    </w:p>
    <w:p w:rsidR="006F09E4" w:rsidRPr="004F4480" w:rsidRDefault="006F09E4" w:rsidP="00D82E3A">
      <w:pPr>
        <w:rPr>
          <w:rFonts w:ascii="Times New Roman" w:hAnsi="Times New Roman" w:cs="Times New Roman"/>
          <w:sz w:val="28"/>
          <w:szCs w:val="28"/>
        </w:rPr>
      </w:pPr>
    </w:p>
    <w:p w:rsidR="006F09E4" w:rsidRPr="00AA3565" w:rsidRDefault="006F09E4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b/>
          <w:sz w:val="28"/>
          <w:szCs w:val="28"/>
        </w:rPr>
        <w:t xml:space="preserve">Информационная грамотность — </w:t>
      </w:r>
      <w:r w:rsidRPr="00AA3565">
        <w:rPr>
          <w:rFonts w:ascii="Times New Roman" w:hAnsi="Times New Roman" w:cs="Times New Roman"/>
          <w:sz w:val="28"/>
          <w:szCs w:val="28"/>
        </w:rPr>
        <w:t>умение искать, оценивать, обобщать, эффективно обмениваться и использовать информацию при помощи технологических средств.</w:t>
      </w:r>
    </w:p>
    <w:p w:rsidR="006F09E4" w:rsidRPr="004F4480" w:rsidRDefault="006F09E4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 xml:space="preserve">Проще всего начать осваивать информационную грамотность с интернета, ведь это самая динамичная и активно развивающаяся информационная среда. Постарайтесь показать ребёнку, что интернет — это не только место для развлечения и общения, но и это удобный инструмент для увлекательного освоения нового! </w:t>
      </w:r>
    </w:p>
    <w:p w:rsidR="00AA3565" w:rsidRDefault="006F09E4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 xml:space="preserve">Начините с собственного примера: </w:t>
      </w:r>
    </w:p>
    <w:p w:rsidR="00AA3565" w:rsidRDefault="006F09E4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sym w:font="Symbol" w:char="F077"/>
      </w:r>
      <w:r w:rsidRPr="004F4480">
        <w:rPr>
          <w:rFonts w:ascii="Times New Roman" w:hAnsi="Times New Roman" w:cs="Times New Roman"/>
          <w:sz w:val="28"/>
          <w:szCs w:val="28"/>
        </w:rPr>
        <w:t xml:space="preserve"> чаще открывайте интересные и познавательные видео; </w:t>
      </w:r>
    </w:p>
    <w:p w:rsidR="006F09E4" w:rsidRPr="004F4480" w:rsidRDefault="006F09E4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sym w:font="Symbol" w:char="F077"/>
      </w:r>
      <w:r w:rsidRPr="004F4480">
        <w:rPr>
          <w:rFonts w:ascii="Times New Roman" w:hAnsi="Times New Roman" w:cs="Times New Roman"/>
          <w:sz w:val="28"/>
          <w:szCs w:val="28"/>
        </w:rPr>
        <w:t xml:space="preserve"> устраивайте виртуальные экскурсии для всей семьи в лучшие музеи мира; </w:t>
      </w:r>
      <w:r w:rsidRPr="004F4480">
        <w:rPr>
          <w:rFonts w:ascii="Times New Roman" w:hAnsi="Times New Roman" w:cs="Times New Roman"/>
          <w:sz w:val="28"/>
          <w:szCs w:val="28"/>
        </w:rPr>
        <w:sym w:font="Symbol" w:char="F077"/>
      </w:r>
      <w:r w:rsidRPr="004F4480">
        <w:rPr>
          <w:rFonts w:ascii="Times New Roman" w:hAnsi="Times New Roman" w:cs="Times New Roman"/>
          <w:sz w:val="28"/>
          <w:szCs w:val="28"/>
        </w:rPr>
        <w:t xml:space="preserve"> снимите вместе с ребёнком ролик для </w:t>
      </w:r>
      <w:proofErr w:type="spellStart"/>
      <w:r w:rsidRPr="004F4480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4F448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F4480">
        <w:rPr>
          <w:rFonts w:ascii="Times New Roman" w:hAnsi="Times New Roman" w:cs="Times New Roman"/>
          <w:sz w:val="28"/>
          <w:szCs w:val="28"/>
        </w:rPr>
        <w:t>stop-motion</w:t>
      </w:r>
      <w:proofErr w:type="spellEnd"/>
      <w:r w:rsidRPr="004F4480">
        <w:rPr>
          <w:rFonts w:ascii="Times New Roman" w:hAnsi="Times New Roman" w:cs="Times New Roman"/>
          <w:sz w:val="28"/>
          <w:szCs w:val="28"/>
        </w:rPr>
        <w:t xml:space="preserve"> анимацию; </w:t>
      </w:r>
      <w:r w:rsidRPr="004F4480">
        <w:rPr>
          <w:rFonts w:ascii="Times New Roman" w:hAnsi="Times New Roman" w:cs="Times New Roman"/>
          <w:sz w:val="28"/>
          <w:szCs w:val="28"/>
        </w:rPr>
        <w:sym w:font="Symbol" w:char="F077"/>
      </w:r>
      <w:r w:rsidRPr="004F4480">
        <w:rPr>
          <w:rFonts w:ascii="Times New Roman" w:hAnsi="Times New Roman" w:cs="Times New Roman"/>
          <w:sz w:val="28"/>
          <w:szCs w:val="28"/>
        </w:rPr>
        <w:t xml:space="preserve"> предложите вместе послушать лекцию на тему, интересную ребёнку; </w:t>
      </w:r>
      <w:r w:rsidRPr="004F4480">
        <w:rPr>
          <w:rFonts w:ascii="Times New Roman" w:hAnsi="Times New Roman" w:cs="Times New Roman"/>
          <w:sz w:val="28"/>
          <w:szCs w:val="28"/>
        </w:rPr>
        <w:sym w:font="Symbol" w:char="F077"/>
      </w:r>
      <w:r w:rsidRPr="004F4480">
        <w:rPr>
          <w:rFonts w:ascii="Times New Roman" w:hAnsi="Times New Roman" w:cs="Times New Roman"/>
          <w:sz w:val="28"/>
          <w:szCs w:val="28"/>
        </w:rPr>
        <w:t> следите за новейшими научными открытиями и обсуждайте их дома.</w:t>
      </w:r>
    </w:p>
    <w:p w:rsidR="006F09E4" w:rsidRPr="004F4480" w:rsidRDefault="006F09E4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>Лучший способ научить чему-то ребенка — сделать это вместе с ним. Предложите устроить семейные «интернет-курсы»: постарайтесь поговорить о ключевых вопросах по каждому из навыков, вместе изучить материалы по ссылкам, опробовать их в деле и поделиться впечатлениями. Возможно, что-то покажется знакомым, а что-то обязательно удивит</w:t>
      </w:r>
    </w:p>
    <w:p w:rsidR="00825851" w:rsidRPr="00825851" w:rsidRDefault="00825851" w:rsidP="0082585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5851" w:rsidRPr="00825851" w:rsidRDefault="00825851" w:rsidP="0082585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5851">
        <w:rPr>
          <w:rFonts w:ascii="Times New Roman" w:hAnsi="Times New Roman" w:cs="Times New Roman"/>
          <w:b/>
          <w:sz w:val="28"/>
          <w:szCs w:val="28"/>
          <w:u w:val="single"/>
        </w:rPr>
        <w:t>ПРАКТИЧЕСКОЕ ЗАДАНИЕ</w:t>
      </w:r>
    </w:p>
    <w:p w:rsidR="00825851" w:rsidRDefault="00825851" w:rsidP="00D82E3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09E4" w:rsidRPr="00AA3565" w:rsidRDefault="006F09E4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Цифровая грамотность </w:t>
      </w:r>
      <w:r w:rsidRPr="00AA3565">
        <w:rPr>
          <w:rFonts w:ascii="Times New Roman" w:hAnsi="Times New Roman" w:cs="Times New Roman"/>
          <w:sz w:val="28"/>
          <w:szCs w:val="28"/>
        </w:rPr>
        <w:t>— способность использовать и создавать контент на основе цифровых технологий, включая поиск и обмен информацией, ответы на вопросы, взаимодействие с другими людьми и компьютерное программирование.</w:t>
      </w:r>
    </w:p>
    <w:p w:rsidR="006F09E4" w:rsidRPr="004F4480" w:rsidRDefault="006F09E4" w:rsidP="00D82E3A">
      <w:pPr>
        <w:rPr>
          <w:rFonts w:ascii="Times New Roman" w:hAnsi="Times New Roman" w:cs="Times New Roman"/>
          <w:b/>
          <w:sz w:val="28"/>
          <w:szCs w:val="28"/>
        </w:rPr>
      </w:pPr>
    </w:p>
    <w:p w:rsidR="006F09E4" w:rsidRPr="004F4480" w:rsidRDefault="006F09E4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>В современном мире складывается уникальная ситуация: сегодняшние дети узнают о новых информационных технологиях и начинают пользоваться ими гораздо раньше взрослых (по данным Фонда развития интернета, в 2013 году каждый пятый опрошенный взрослый признался, что его научили пользоваться интернетом собственные дети). Однако уровень цифровой компетенции и взрослых, и подростков в России не так высок.</w:t>
      </w:r>
    </w:p>
    <w:p w:rsidR="006F09E4" w:rsidRPr="004F4480" w:rsidRDefault="006F09E4" w:rsidP="00D82E3A">
      <w:pPr>
        <w:rPr>
          <w:rFonts w:ascii="Times New Roman" w:hAnsi="Times New Roman" w:cs="Times New Roman"/>
          <w:sz w:val="28"/>
          <w:szCs w:val="28"/>
        </w:rPr>
      </w:pPr>
    </w:p>
    <w:p w:rsidR="006F09E4" w:rsidRPr="004F4480" w:rsidRDefault="006F09E4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>Бо</w:t>
      </w:r>
      <w:r w:rsidR="00AA3565">
        <w:rPr>
          <w:rFonts w:ascii="Times New Roman" w:hAnsi="Times New Roman" w:cs="Times New Roman"/>
          <w:sz w:val="28"/>
          <w:szCs w:val="28"/>
        </w:rPr>
        <w:t>льшинство детей отлично разбираю</w:t>
      </w:r>
      <w:r w:rsidRPr="004F4480">
        <w:rPr>
          <w:rFonts w:ascii="Times New Roman" w:hAnsi="Times New Roman" w:cs="Times New Roman"/>
          <w:sz w:val="28"/>
          <w:szCs w:val="28"/>
        </w:rPr>
        <w:t xml:space="preserve">тся в играх и приложениях, они смотрят ролики на </w:t>
      </w:r>
      <w:proofErr w:type="spellStart"/>
      <w:r w:rsidRPr="004F4480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4F4480">
        <w:rPr>
          <w:rFonts w:ascii="Times New Roman" w:hAnsi="Times New Roman" w:cs="Times New Roman"/>
          <w:sz w:val="28"/>
          <w:szCs w:val="28"/>
        </w:rPr>
        <w:t xml:space="preserve">, рисуют в </w:t>
      </w:r>
      <w:proofErr w:type="spellStart"/>
      <w:r w:rsidRPr="004F4480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4F4480">
        <w:rPr>
          <w:rFonts w:ascii="Times New Roman" w:hAnsi="Times New Roman" w:cs="Times New Roman"/>
          <w:sz w:val="28"/>
          <w:szCs w:val="28"/>
        </w:rPr>
        <w:t xml:space="preserve">, редактируют </w:t>
      </w:r>
      <w:r w:rsidR="00AA3565">
        <w:rPr>
          <w:rFonts w:ascii="Times New Roman" w:hAnsi="Times New Roman" w:cs="Times New Roman"/>
          <w:sz w:val="28"/>
          <w:szCs w:val="28"/>
        </w:rPr>
        <w:t>фотографии и видео в редакторах</w:t>
      </w:r>
      <w:r w:rsidRPr="004F4480">
        <w:rPr>
          <w:rFonts w:ascii="Times New Roman" w:hAnsi="Times New Roman" w:cs="Times New Roman"/>
          <w:sz w:val="28"/>
          <w:szCs w:val="28"/>
        </w:rPr>
        <w:t>. Подростки осваивают цифровые технологии своими силами и гордятся, считая себя уверенными пользователями. Они уверены, что знают не меньше, чем друзья, зато больше, чем родители, — отсюда возникает ложное ощущение, что подросток знает и умеет в интернете «все» и ему незачем учиться чему-то еще. Здесь детей и подстерегает иллюзия цифровой комп</w:t>
      </w:r>
      <w:r w:rsidR="00AA3565">
        <w:rPr>
          <w:rFonts w:ascii="Times New Roman" w:hAnsi="Times New Roman" w:cs="Times New Roman"/>
          <w:sz w:val="28"/>
          <w:szCs w:val="28"/>
        </w:rPr>
        <w:t>етентности</w:t>
      </w:r>
      <w:r w:rsidR="00A90A20">
        <w:rPr>
          <w:rFonts w:ascii="Times New Roman" w:hAnsi="Times New Roman" w:cs="Times New Roman"/>
          <w:sz w:val="28"/>
          <w:szCs w:val="28"/>
        </w:rPr>
        <w:t xml:space="preserve"> </w:t>
      </w:r>
      <w:r w:rsidRPr="004F4480">
        <w:rPr>
          <w:rFonts w:ascii="Times New Roman" w:hAnsi="Times New Roman" w:cs="Times New Roman"/>
          <w:sz w:val="28"/>
          <w:szCs w:val="28"/>
        </w:rPr>
        <w:t>(например, высылают логин и пароль на запрос якобы администрации сайта или выкладывают фото с новым паспортом в соцсеть).</w:t>
      </w:r>
    </w:p>
    <w:p w:rsidR="0054197F" w:rsidRPr="004F4480" w:rsidRDefault="0054197F" w:rsidP="00D82E3A">
      <w:pPr>
        <w:rPr>
          <w:rFonts w:ascii="Times New Roman" w:hAnsi="Times New Roman" w:cs="Times New Roman"/>
          <w:sz w:val="28"/>
          <w:szCs w:val="28"/>
        </w:rPr>
      </w:pPr>
    </w:p>
    <w:p w:rsidR="00A90A20" w:rsidRDefault="0054197F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>Наверное, у каждого родителя хотя бы раз возникала м</w:t>
      </w:r>
      <w:r w:rsidR="00A90A20">
        <w:rPr>
          <w:rFonts w:ascii="Times New Roman" w:hAnsi="Times New Roman" w:cs="Times New Roman"/>
          <w:sz w:val="28"/>
          <w:szCs w:val="28"/>
        </w:rPr>
        <w:t>ысль: «Опять эти бездумные игры</w:t>
      </w:r>
      <w:r w:rsidR="00A90A20" w:rsidRPr="004F4480">
        <w:rPr>
          <w:rFonts w:ascii="Times New Roman" w:hAnsi="Times New Roman" w:cs="Times New Roman"/>
          <w:sz w:val="28"/>
          <w:szCs w:val="28"/>
        </w:rPr>
        <w:t xml:space="preserve"> </w:t>
      </w:r>
      <w:r w:rsidRPr="004F4480">
        <w:rPr>
          <w:rFonts w:ascii="Times New Roman" w:hAnsi="Times New Roman" w:cs="Times New Roman"/>
          <w:sz w:val="28"/>
          <w:szCs w:val="28"/>
        </w:rPr>
        <w:t>/чаты. Дети же о</w:t>
      </w:r>
      <w:r w:rsidR="00A90A20">
        <w:rPr>
          <w:rFonts w:ascii="Times New Roman" w:hAnsi="Times New Roman" w:cs="Times New Roman"/>
          <w:sz w:val="28"/>
          <w:szCs w:val="28"/>
        </w:rPr>
        <w:t>т них глупеют. Лучше бы погуляли</w:t>
      </w:r>
      <w:r w:rsidRPr="004F4480">
        <w:rPr>
          <w:rFonts w:ascii="Times New Roman" w:hAnsi="Times New Roman" w:cs="Times New Roman"/>
          <w:sz w:val="28"/>
          <w:szCs w:val="28"/>
        </w:rPr>
        <w:t xml:space="preserve">!» Интересно, что страх «цифрового слабоумия», или цифровой деменции, как его назвали в Южной Корее, и желание активной деятельности для ребенка — это две совершенно разные вещи. </w:t>
      </w:r>
    </w:p>
    <w:p w:rsidR="0054197F" w:rsidRPr="004F4480" w:rsidRDefault="0054197F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 xml:space="preserve">Ожирение из-за малоподвижного образа жизни; детство, проведенное за экраном монитора; слабеющая память, невозможность сконцентрироваться, раздражительность — все это, несомненно, существует. Особенно в странах, где цифровые технологии уже давно заняли прочные позиции в жизни детей и подростков. Но виноваты ли в этом одни технологии? Только ли технологии можно винить в том, что ребенок не гуляет / играет с другими детьми / читает бумажные книги / мастерит скворечники с друзьями? Может </w:t>
      </w:r>
      <w:r w:rsidRPr="004F4480">
        <w:rPr>
          <w:rFonts w:ascii="Times New Roman" w:hAnsi="Times New Roman" w:cs="Times New Roman"/>
          <w:sz w:val="28"/>
          <w:szCs w:val="28"/>
        </w:rPr>
        <w:lastRenderedPageBreak/>
        <w:t xml:space="preserve">быть, дозированное цифровое обучение не отбивает желания быть активным? Особенно если родители являются хорошим примером активности. О том, почему все не может быть так страшно, рассказывает Анатолий </w:t>
      </w:r>
      <w:proofErr w:type="spellStart"/>
      <w:r w:rsidRPr="004F4480">
        <w:rPr>
          <w:rFonts w:ascii="Times New Roman" w:hAnsi="Times New Roman" w:cs="Times New Roman"/>
          <w:sz w:val="28"/>
          <w:szCs w:val="28"/>
        </w:rPr>
        <w:t>Шперх</w:t>
      </w:r>
      <w:proofErr w:type="spellEnd"/>
      <w:r w:rsidRPr="004F4480">
        <w:rPr>
          <w:rFonts w:ascii="Times New Roman" w:hAnsi="Times New Roman" w:cs="Times New Roman"/>
          <w:sz w:val="28"/>
          <w:szCs w:val="28"/>
        </w:rPr>
        <w:t xml:space="preserve"> — учитель-исследователь и отец четверых детей.</w:t>
      </w:r>
    </w:p>
    <w:p w:rsidR="00825851" w:rsidRPr="00825851" w:rsidRDefault="0054197F" w:rsidP="00825851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 xml:space="preserve">Можно начать с трех полезных советов от Дарьи Абрамовой, организатора первого фестиваля детского цифрового творчества для детей </w:t>
      </w:r>
      <w:proofErr w:type="spellStart"/>
      <w:r w:rsidRPr="004F448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4F4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480">
        <w:rPr>
          <w:rFonts w:ascii="Times New Roman" w:hAnsi="Times New Roman" w:cs="Times New Roman"/>
          <w:sz w:val="28"/>
          <w:szCs w:val="28"/>
        </w:rPr>
        <w:t>Fest</w:t>
      </w:r>
      <w:proofErr w:type="spellEnd"/>
      <w:r w:rsidRPr="004F4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48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F4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480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4F4480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4F4480">
        <w:rPr>
          <w:rFonts w:ascii="Times New Roman" w:hAnsi="Times New Roman" w:cs="Times New Roman"/>
          <w:sz w:val="28"/>
          <w:szCs w:val="28"/>
        </w:rPr>
        <w:t>Teens</w:t>
      </w:r>
      <w:proofErr w:type="spellEnd"/>
      <w:r w:rsidRPr="004F4480">
        <w:rPr>
          <w:rFonts w:ascii="Times New Roman" w:hAnsi="Times New Roman" w:cs="Times New Roman"/>
          <w:sz w:val="28"/>
          <w:szCs w:val="28"/>
        </w:rPr>
        <w:t xml:space="preserve">, а потом вместе с ребенком изучить ссылки и приложения, которые мы собрали в следующем разделе: 1. Вместо того чтобы ругать ребенка, что он снимает чушь для </w:t>
      </w:r>
      <w:proofErr w:type="spellStart"/>
      <w:r w:rsidRPr="004F4480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4F4480">
        <w:rPr>
          <w:rFonts w:ascii="Times New Roman" w:hAnsi="Times New Roman" w:cs="Times New Roman"/>
          <w:sz w:val="28"/>
          <w:szCs w:val="28"/>
        </w:rPr>
        <w:t>, помогайте ему создавать контент. Придумывайте сюжеты, темы и собирайте факты. 2. Обучайте его элементарным цифровым навыкам с детства. И тогда он будет не только смотреть чужие сайты/игры/сервисы, но и создавать свои. 3. Помните, что цифровые навыки — это не только развлечения и игры, но и профориентация и билет в будущее</w:t>
      </w:r>
      <w:r w:rsidR="00825851">
        <w:rPr>
          <w:rFonts w:ascii="Times New Roman" w:hAnsi="Times New Roman" w:cs="Times New Roman"/>
          <w:sz w:val="28"/>
          <w:szCs w:val="28"/>
        </w:rPr>
        <w:t>.</w:t>
      </w:r>
    </w:p>
    <w:p w:rsidR="00825851" w:rsidRPr="00825851" w:rsidRDefault="00825851" w:rsidP="0082585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5851">
        <w:rPr>
          <w:rFonts w:ascii="Times New Roman" w:hAnsi="Times New Roman" w:cs="Times New Roman"/>
          <w:b/>
          <w:sz w:val="28"/>
          <w:szCs w:val="28"/>
          <w:u w:val="single"/>
        </w:rPr>
        <w:t>ПРАКТИЧЕСКОЕ ЗАДАНИЕ</w:t>
      </w:r>
    </w:p>
    <w:p w:rsidR="0054197F" w:rsidRPr="004F4480" w:rsidRDefault="0054197F" w:rsidP="00D82E3A">
      <w:pPr>
        <w:rPr>
          <w:rFonts w:ascii="Times New Roman" w:hAnsi="Times New Roman" w:cs="Times New Roman"/>
          <w:sz w:val="28"/>
          <w:szCs w:val="28"/>
        </w:rPr>
      </w:pPr>
    </w:p>
    <w:p w:rsidR="006F09E4" w:rsidRDefault="0054197F" w:rsidP="00D82E3A">
      <w:pPr>
        <w:rPr>
          <w:rFonts w:ascii="Times New Roman" w:hAnsi="Times New Roman" w:cs="Times New Roman"/>
          <w:sz w:val="28"/>
          <w:szCs w:val="28"/>
        </w:rPr>
      </w:pPr>
      <w:r w:rsidRPr="004F4480">
        <w:rPr>
          <w:rFonts w:ascii="Times New Roman" w:hAnsi="Times New Roman" w:cs="Times New Roman"/>
          <w:sz w:val="28"/>
          <w:szCs w:val="28"/>
        </w:rPr>
        <w:t xml:space="preserve">Быть грамотным в 21 веке — это значит работать с информацией, представленной в разных форматах, разных контекстах и с разными целями. Эти умения необходимы, чтобы полностью использовать возможности, предоставляемые современным обществом, для эффективной работы, жизни и учебы. </w:t>
      </w:r>
    </w:p>
    <w:p w:rsidR="00825851" w:rsidRDefault="00825851" w:rsidP="00D82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за внимание.</w:t>
      </w: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Pr="00C12683" w:rsidRDefault="00C12683" w:rsidP="00C12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683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</w:t>
      </w:r>
    </w:p>
    <w:p w:rsidR="00C12683" w:rsidRPr="00C12683" w:rsidRDefault="00C12683" w:rsidP="00C126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12683">
        <w:rPr>
          <w:rFonts w:ascii="Times New Roman" w:hAnsi="Times New Roman" w:cs="Times New Roman"/>
          <w:sz w:val="28"/>
          <w:szCs w:val="28"/>
        </w:rPr>
        <w:t>Развитие функциональной грамотности обучающихся основной школы: методическое пособие для педагогов / Под общей редакцией Л.Ю. Панариной, И.В. Сорокиной, О.А. Смагиной, Е.А. Зайцевой. – Самара: СИПКРО, 2019. - с. ISBN</w:t>
      </w:r>
    </w:p>
    <w:p w:rsidR="00C12683" w:rsidRDefault="001061CD" w:rsidP="00C126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="00C12683" w:rsidRPr="00221D32">
          <w:rPr>
            <w:rStyle w:val="a6"/>
            <w:rFonts w:ascii="Times New Roman" w:hAnsi="Times New Roman" w:cs="Times New Roman"/>
            <w:sz w:val="28"/>
            <w:szCs w:val="28"/>
          </w:rPr>
          <w:t>https://mcko.ru/articles/2264</w:t>
        </w:r>
      </w:hyperlink>
    </w:p>
    <w:p w:rsidR="00C12683" w:rsidRDefault="001061CD" w:rsidP="00C126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C12683" w:rsidRPr="00221D32">
          <w:rPr>
            <w:rStyle w:val="a6"/>
            <w:rFonts w:ascii="Times New Roman" w:hAnsi="Times New Roman" w:cs="Times New Roman"/>
            <w:sz w:val="28"/>
            <w:szCs w:val="28"/>
          </w:rPr>
          <w:t>http://skiv.instrao.ru/bank-zadaniy/</w:t>
        </w:r>
      </w:hyperlink>
    </w:p>
    <w:p w:rsidR="00C12683" w:rsidRPr="00C12683" w:rsidRDefault="00C12683" w:rsidP="00C061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2683" w:rsidRP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P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P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p w:rsidR="00C12683" w:rsidRDefault="00C12683" w:rsidP="00D82E3A">
      <w:pPr>
        <w:rPr>
          <w:rFonts w:ascii="Times New Roman" w:hAnsi="Times New Roman" w:cs="Times New Roman"/>
          <w:sz w:val="28"/>
          <w:szCs w:val="28"/>
        </w:rPr>
      </w:pPr>
    </w:p>
    <w:sectPr w:rsidR="00C12683" w:rsidSect="00F57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4D9A"/>
    <w:multiLevelType w:val="hybridMultilevel"/>
    <w:tmpl w:val="B79C9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00E42"/>
    <w:multiLevelType w:val="hybridMultilevel"/>
    <w:tmpl w:val="4C3E3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87938"/>
    <w:multiLevelType w:val="hybridMultilevel"/>
    <w:tmpl w:val="34C4C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A4A"/>
    <w:rsid w:val="00000826"/>
    <w:rsid w:val="000624F5"/>
    <w:rsid w:val="001061CD"/>
    <w:rsid w:val="00122A4A"/>
    <w:rsid w:val="00177F5F"/>
    <w:rsid w:val="00283E4E"/>
    <w:rsid w:val="003230B2"/>
    <w:rsid w:val="004F4480"/>
    <w:rsid w:val="0054197F"/>
    <w:rsid w:val="00614A7B"/>
    <w:rsid w:val="006D28CD"/>
    <w:rsid w:val="006F09E4"/>
    <w:rsid w:val="00825851"/>
    <w:rsid w:val="008E2D12"/>
    <w:rsid w:val="009537C9"/>
    <w:rsid w:val="009C1882"/>
    <w:rsid w:val="00A90A20"/>
    <w:rsid w:val="00AA3565"/>
    <w:rsid w:val="00B339B8"/>
    <w:rsid w:val="00C0616A"/>
    <w:rsid w:val="00C12683"/>
    <w:rsid w:val="00D82E3A"/>
    <w:rsid w:val="00DA1AE6"/>
    <w:rsid w:val="00E725B7"/>
    <w:rsid w:val="00ED5BB9"/>
    <w:rsid w:val="00F5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84D7"/>
  <w15:docId w15:val="{6B03CA19-09C4-4F05-9FEC-2916CFE3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2A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E3A"/>
    <w:pPr>
      <w:ind w:left="720"/>
      <w:contextualSpacing/>
    </w:pPr>
  </w:style>
  <w:style w:type="table" w:styleId="a4">
    <w:name w:val="Table Grid"/>
    <w:basedOn w:val="a1"/>
    <w:uiPriority w:val="59"/>
    <w:rsid w:val="00A90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1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12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4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" TargetMode="External"/><Relationship Id="rId5" Type="http://schemas.openxmlformats.org/officeDocument/2006/relationships/hyperlink" Target="https://mcko.ru/articles/22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Vice</cp:lastModifiedBy>
  <cp:revision>5</cp:revision>
  <dcterms:created xsi:type="dcterms:W3CDTF">2022-03-28T18:36:00Z</dcterms:created>
  <dcterms:modified xsi:type="dcterms:W3CDTF">2024-11-25T11:50:00Z</dcterms:modified>
</cp:coreProperties>
</file>