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F5DF2" w14:textId="4C70F537" w:rsidR="0039257E" w:rsidRPr="00581F9A" w:rsidRDefault="0039337C" w:rsidP="00581F9A">
      <w:pPr>
        <w:spacing w:before="300" w:after="225" w:line="240" w:lineRule="auto"/>
        <w:jc w:val="center"/>
        <w:outlineLvl w:val="0"/>
        <w:rPr>
          <w:rFonts w:ascii="Lato" w:eastAsia="Times New Roman" w:hAnsi="Lato" w:cs="Times New Roman"/>
          <w:b/>
          <w:bCs/>
          <w:color w:val="1D2933"/>
          <w:kern w:val="36"/>
          <w:sz w:val="36"/>
          <w:szCs w:val="36"/>
          <w:lang w:val="ru-RU" w:eastAsia="ru-RU"/>
        </w:rPr>
      </w:pPr>
      <w:r w:rsidRPr="00581F9A">
        <w:rPr>
          <w:rFonts w:ascii="Lato" w:eastAsia="Times New Roman" w:hAnsi="Lato" w:cs="Times New Roman"/>
          <w:b/>
          <w:bCs/>
          <w:color w:val="1D2933"/>
          <w:kern w:val="36"/>
          <w:sz w:val="36"/>
          <w:szCs w:val="36"/>
          <w:lang w:val="ru-RU" w:eastAsia="ru-RU"/>
        </w:rPr>
        <w:t>Патриотическое воспитание</w:t>
      </w:r>
    </w:p>
    <w:p w14:paraId="0061F70F" w14:textId="247C2B67" w:rsidR="0039257E" w:rsidRPr="0039337C" w:rsidRDefault="0039257E" w:rsidP="0039337C">
      <w:pPr>
        <w:spacing w:before="300" w:after="225" w:line="240" w:lineRule="auto"/>
        <w:outlineLvl w:val="0"/>
        <w:rPr>
          <w:rFonts w:ascii="Lato" w:eastAsia="Times New Roman" w:hAnsi="Lato" w:cs="Times New Roman"/>
          <w:b/>
          <w:bCs/>
          <w:color w:val="1D2933"/>
          <w:kern w:val="36"/>
          <w:sz w:val="33"/>
          <w:szCs w:val="33"/>
          <w:lang w:val="ru-RU" w:eastAsia="ru-RU"/>
        </w:rPr>
      </w:pPr>
      <w:r>
        <w:rPr>
          <w:noProof/>
        </w:rPr>
        <w:drawing>
          <wp:inline distT="0" distB="0" distL="0" distR="0" wp14:anchorId="24FC9E08" wp14:editId="2436DE5A">
            <wp:extent cx="6301105" cy="4725035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472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C6CA3" w14:textId="549A5C1B" w:rsidR="0039337C" w:rsidRPr="0039337C" w:rsidRDefault="0039337C" w:rsidP="0039337C">
      <w:pPr>
        <w:spacing w:after="150" w:line="240" w:lineRule="auto"/>
        <w:jc w:val="both"/>
        <w:rPr>
          <w:rFonts w:ascii="Lato" w:eastAsia="Times New Roman" w:hAnsi="Lato" w:cs="Times New Roman"/>
          <w:color w:val="1D2933"/>
          <w:sz w:val="23"/>
          <w:szCs w:val="23"/>
          <w:lang w:val="ru-RU" w:eastAsia="ru-RU"/>
        </w:rPr>
      </w:pPr>
      <w:r w:rsidRPr="0039337C">
        <w:rPr>
          <w:rFonts w:ascii="Lato" w:eastAsia="Times New Roman" w:hAnsi="Lato" w:cs="Times New Roman"/>
          <w:i/>
          <w:iCs/>
          <w:color w:val="1D2933"/>
          <w:sz w:val="23"/>
          <w:szCs w:val="23"/>
          <w:lang w:val="ru-RU" w:eastAsia="ru-RU"/>
        </w:rPr>
        <w:t xml:space="preserve">"Любовь к отечеству должна исходить из любви к человечеству, как частное из общего. Любить свою родину значит — пламенно желать видеть в ней осуществление идеала человечества и по мере сил своих споспешествовать </w:t>
      </w:r>
      <w:proofErr w:type="gramStart"/>
      <w:r w:rsidRPr="0039337C">
        <w:rPr>
          <w:rFonts w:ascii="Lato" w:eastAsia="Times New Roman" w:hAnsi="Lato" w:cs="Times New Roman"/>
          <w:i/>
          <w:iCs/>
          <w:color w:val="1D2933"/>
          <w:sz w:val="23"/>
          <w:szCs w:val="23"/>
          <w:lang w:val="ru-RU" w:eastAsia="ru-RU"/>
        </w:rPr>
        <w:t>этому</w:t>
      </w:r>
      <w:r w:rsidR="00AE5A44">
        <w:rPr>
          <w:rFonts w:ascii="Lato" w:eastAsia="Times New Roman" w:hAnsi="Lato" w:cs="Times New Roman"/>
          <w:i/>
          <w:iCs/>
          <w:color w:val="1D2933"/>
          <w:sz w:val="23"/>
          <w:szCs w:val="23"/>
          <w:lang w:val="ru-RU" w:eastAsia="ru-RU"/>
        </w:rPr>
        <w:t xml:space="preserve"> </w:t>
      </w:r>
      <w:r w:rsidRPr="0039337C">
        <w:rPr>
          <w:rFonts w:ascii="Lato" w:eastAsia="Times New Roman" w:hAnsi="Lato" w:cs="Times New Roman"/>
          <w:i/>
          <w:iCs/>
          <w:color w:val="1D2933"/>
          <w:sz w:val="23"/>
          <w:szCs w:val="23"/>
          <w:lang w:val="ru-RU" w:eastAsia="ru-RU"/>
        </w:rPr>
        <w:t>.</w:t>
      </w:r>
      <w:proofErr w:type="gramEnd"/>
      <w:r w:rsidR="00AE5A44">
        <w:rPr>
          <w:rFonts w:ascii="Lato" w:eastAsia="Times New Roman" w:hAnsi="Lato" w:cs="Times New Roman"/>
          <w:i/>
          <w:iCs/>
          <w:color w:val="1D2933"/>
          <w:sz w:val="23"/>
          <w:szCs w:val="23"/>
          <w:lang w:val="ru-RU" w:eastAsia="ru-RU"/>
        </w:rPr>
        <w:t xml:space="preserve"> </w:t>
      </w:r>
      <w:r w:rsidRPr="0039337C">
        <w:rPr>
          <w:rFonts w:ascii="Lato" w:eastAsia="Times New Roman" w:hAnsi="Lato" w:cs="Times New Roman"/>
          <w:i/>
          <w:iCs/>
          <w:color w:val="1D2933"/>
          <w:sz w:val="23"/>
          <w:szCs w:val="23"/>
          <w:lang w:val="ru-RU" w:eastAsia="ru-RU"/>
        </w:rPr>
        <w:t>Патриотизм, чей бы то ни был, доказывается не словом, а делом".</w:t>
      </w:r>
    </w:p>
    <w:p w14:paraId="330091D1" w14:textId="77777777" w:rsidR="0039337C" w:rsidRPr="0039337C" w:rsidRDefault="0039337C" w:rsidP="0039337C">
      <w:pPr>
        <w:spacing w:after="150" w:line="240" w:lineRule="auto"/>
        <w:jc w:val="both"/>
        <w:rPr>
          <w:rFonts w:ascii="Lato" w:eastAsia="Times New Roman" w:hAnsi="Lato" w:cs="Times New Roman"/>
          <w:color w:val="1D2933"/>
          <w:sz w:val="23"/>
          <w:szCs w:val="23"/>
          <w:lang w:val="ru-RU" w:eastAsia="ru-RU"/>
        </w:rPr>
      </w:pPr>
      <w:r w:rsidRPr="0039337C">
        <w:rPr>
          <w:rFonts w:ascii="Lato" w:eastAsia="Times New Roman" w:hAnsi="Lato" w:cs="Times New Roman"/>
          <w:i/>
          <w:iCs/>
          <w:color w:val="1D2933"/>
          <w:sz w:val="23"/>
          <w:szCs w:val="23"/>
          <w:lang w:val="ru-RU" w:eastAsia="ru-RU"/>
        </w:rPr>
        <w:t>Виссарион Белинский</w:t>
      </w:r>
    </w:p>
    <w:p w14:paraId="37E6C848" w14:textId="34649D36" w:rsidR="0039337C" w:rsidRPr="0039337C" w:rsidRDefault="0039337C" w:rsidP="0039337C">
      <w:pPr>
        <w:spacing w:after="150" w:line="240" w:lineRule="auto"/>
        <w:jc w:val="both"/>
        <w:rPr>
          <w:rFonts w:ascii="Lato" w:eastAsia="Times New Roman" w:hAnsi="Lato" w:cs="Times New Roman"/>
          <w:color w:val="1D2933"/>
          <w:sz w:val="23"/>
          <w:szCs w:val="23"/>
          <w:lang w:val="ru-RU" w:eastAsia="ru-RU"/>
        </w:rPr>
      </w:pPr>
      <w:r w:rsidRPr="0039337C">
        <w:rPr>
          <w:rFonts w:ascii="Lato" w:eastAsia="Times New Roman" w:hAnsi="Lato" w:cs="Times New Roman"/>
          <w:color w:val="1D2933"/>
          <w:sz w:val="23"/>
          <w:szCs w:val="23"/>
          <w:lang w:val="ru-RU" w:eastAsia="ru-RU"/>
        </w:rPr>
        <w:t>Патриотическое воспитание дошкольников – это не только воспитание любви к родному дому, семье, детскому саду, городу, родной природе, культурному достоянию своего народа, своей нации, толерантного отношения к представителям других национальностей, но и воспитание уважительного</w:t>
      </w:r>
      <w:r w:rsidR="00AE5A44">
        <w:rPr>
          <w:rFonts w:ascii="Lato" w:eastAsia="Times New Roman" w:hAnsi="Lato" w:cs="Times New Roman"/>
          <w:color w:val="1D2933"/>
          <w:sz w:val="23"/>
          <w:szCs w:val="23"/>
          <w:lang w:val="ru-RU" w:eastAsia="ru-RU"/>
        </w:rPr>
        <w:t xml:space="preserve"> </w:t>
      </w:r>
      <w:r w:rsidRPr="0039337C">
        <w:rPr>
          <w:rFonts w:ascii="Lato" w:eastAsia="Times New Roman" w:hAnsi="Lato" w:cs="Times New Roman"/>
          <w:color w:val="1D2933"/>
          <w:sz w:val="23"/>
          <w:szCs w:val="23"/>
          <w:lang w:val="ru-RU" w:eastAsia="ru-RU"/>
        </w:rPr>
        <w:t>отношения к труженику и результатам его труда, родной земле, защитникам Отечества, государственной</w:t>
      </w:r>
      <w:r w:rsidR="00AE5A44">
        <w:rPr>
          <w:rFonts w:ascii="Lato" w:eastAsia="Times New Roman" w:hAnsi="Lato" w:cs="Times New Roman"/>
          <w:color w:val="1D2933"/>
          <w:sz w:val="23"/>
          <w:szCs w:val="23"/>
          <w:lang w:val="ru-RU" w:eastAsia="ru-RU"/>
        </w:rPr>
        <w:t xml:space="preserve"> </w:t>
      </w:r>
      <w:r w:rsidRPr="0039337C">
        <w:rPr>
          <w:rFonts w:ascii="Lato" w:eastAsia="Times New Roman" w:hAnsi="Lato" w:cs="Times New Roman"/>
          <w:color w:val="1D2933"/>
          <w:sz w:val="23"/>
          <w:szCs w:val="23"/>
          <w:lang w:val="ru-RU" w:eastAsia="ru-RU"/>
        </w:rPr>
        <w:t>символике, традициям государства и общенародным праздникам. В нашем детском саду для воспитания</w:t>
      </w:r>
      <w:r w:rsidR="00AE5A44">
        <w:rPr>
          <w:rFonts w:ascii="Lato" w:eastAsia="Times New Roman" w:hAnsi="Lato" w:cs="Times New Roman"/>
          <w:color w:val="1D2933"/>
          <w:sz w:val="23"/>
          <w:szCs w:val="23"/>
          <w:lang w:val="ru-RU" w:eastAsia="ru-RU"/>
        </w:rPr>
        <w:t xml:space="preserve"> </w:t>
      </w:r>
      <w:r w:rsidRPr="0039337C">
        <w:rPr>
          <w:rFonts w:ascii="Lato" w:eastAsia="Times New Roman" w:hAnsi="Lato" w:cs="Times New Roman"/>
          <w:color w:val="1D2933"/>
          <w:sz w:val="23"/>
          <w:szCs w:val="23"/>
          <w:lang w:val="ru-RU" w:eastAsia="ru-RU"/>
        </w:rPr>
        <w:t>нравственно-патри</w:t>
      </w:r>
      <w:r w:rsidR="00AE5A44">
        <w:rPr>
          <w:rFonts w:ascii="Lato" w:eastAsia="Times New Roman" w:hAnsi="Lato" w:cs="Times New Roman"/>
          <w:color w:val="1D2933"/>
          <w:sz w:val="23"/>
          <w:szCs w:val="23"/>
          <w:lang w:val="ru-RU" w:eastAsia="ru-RU"/>
        </w:rPr>
        <w:t>о</w:t>
      </w:r>
      <w:r w:rsidRPr="0039337C">
        <w:rPr>
          <w:rFonts w:ascii="Lato" w:eastAsia="Times New Roman" w:hAnsi="Lato" w:cs="Times New Roman"/>
          <w:color w:val="1D2933"/>
          <w:sz w:val="23"/>
          <w:szCs w:val="23"/>
          <w:lang w:val="ru-RU" w:eastAsia="ru-RU"/>
        </w:rPr>
        <w:t>тических чувст</w:t>
      </w:r>
      <w:r w:rsidR="00AE5A44">
        <w:rPr>
          <w:rFonts w:ascii="Lato" w:eastAsia="Times New Roman" w:hAnsi="Lato" w:cs="Times New Roman"/>
          <w:color w:val="1D2933"/>
          <w:sz w:val="23"/>
          <w:szCs w:val="23"/>
          <w:lang w:val="ru-RU" w:eastAsia="ru-RU"/>
        </w:rPr>
        <w:t>в</w:t>
      </w:r>
      <w:r w:rsidRPr="0039337C">
        <w:rPr>
          <w:rFonts w:ascii="Lato" w:eastAsia="Times New Roman" w:hAnsi="Lato" w:cs="Times New Roman"/>
          <w:color w:val="1D2933"/>
          <w:sz w:val="23"/>
          <w:szCs w:val="23"/>
          <w:lang w:val="ru-RU" w:eastAsia="ru-RU"/>
        </w:rPr>
        <w:t xml:space="preserve"> у дошкольников используются различные формы детской деятельности.</w:t>
      </w:r>
    </w:p>
    <w:p w14:paraId="2B9E4554" w14:textId="77777777" w:rsidR="0039337C" w:rsidRPr="0039337C" w:rsidRDefault="0039337C" w:rsidP="0039337C">
      <w:pPr>
        <w:spacing w:after="150" w:line="240" w:lineRule="auto"/>
        <w:jc w:val="both"/>
        <w:rPr>
          <w:rFonts w:ascii="Lato" w:eastAsia="Times New Roman" w:hAnsi="Lato" w:cs="Times New Roman"/>
          <w:color w:val="1D2933"/>
          <w:sz w:val="23"/>
          <w:szCs w:val="23"/>
          <w:lang w:val="ru-RU" w:eastAsia="ru-RU"/>
        </w:rPr>
      </w:pPr>
      <w:r w:rsidRPr="0039337C">
        <w:rPr>
          <w:rFonts w:ascii="Lato" w:eastAsia="Times New Roman" w:hAnsi="Lato" w:cs="Times New Roman"/>
          <w:color w:val="1D2933"/>
          <w:sz w:val="23"/>
          <w:szCs w:val="23"/>
          <w:lang w:val="ru-RU" w:eastAsia="ru-RU"/>
        </w:rPr>
        <w:t>В нашем детском саду мы ежегодно проводим патриотические мероприятия с воспитанниками и их родителями:</w:t>
      </w:r>
    </w:p>
    <w:p w14:paraId="71D672D1" w14:textId="12F00313" w:rsidR="0039337C" w:rsidRPr="0039337C" w:rsidRDefault="0039337C" w:rsidP="0039337C">
      <w:pPr>
        <w:numPr>
          <w:ilvl w:val="0"/>
          <w:numId w:val="4"/>
        </w:numPr>
        <w:spacing w:before="108" w:after="225" w:line="300" w:lineRule="atLeast"/>
        <w:rPr>
          <w:rFonts w:ascii="Lato" w:eastAsia="Times New Roman" w:hAnsi="Lato" w:cs="Times New Roman"/>
          <w:color w:val="1D2933"/>
          <w:sz w:val="23"/>
          <w:szCs w:val="23"/>
          <w:lang w:val="ru-RU" w:eastAsia="ru-RU"/>
        </w:rPr>
      </w:pPr>
      <w:r w:rsidRPr="0039337C">
        <w:rPr>
          <w:rFonts w:ascii="Lato" w:eastAsia="Times New Roman" w:hAnsi="Lato" w:cs="Times New Roman"/>
          <w:color w:val="1D2933"/>
          <w:sz w:val="23"/>
          <w:szCs w:val="23"/>
          <w:lang w:val="ru-RU" w:eastAsia="ru-RU"/>
        </w:rPr>
        <w:t>акции милосердия «Белый цветок»;</w:t>
      </w:r>
    </w:p>
    <w:p w14:paraId="4AFFAAD2" w14:textId="7E0695F5" w:rsidR="0039337C" w:rsidRPr="0039337C" w:rsidRDefault="0039337C" w:rsidP="0039337C">
      <w:pPr>
        <w:numPr>
          <w:ilvl w:val="0"/>
          <w:numId w:val="4"/>
        </w:numPr>
        <w:spacing w:before="108" w:after="225" w:line="300" w:lineRule="atLeast"/>
        <w:rPr>
          <w:rFonts w:ascii="Lato" w:eastAsia="Times New Roman" w:hAnsi="Lato" w:cs="Times New Roman"/>
          <w:color w:val="1D2933"/>
          <w:sz w:val="23"/>
          <w:szCs w:val="23"/>
          <w:lang w:val="ru-RU" w:eastAsia="ru-RU"/>
        </w:rPr>
      </w:pPr>
      <w:r w:rsidRPr="0039337C">
        <w:rPr>
          <w:rFonts w:ascii="Lato" w:eastAsia="Times New Roman" w:hAnsi="Lato" w:cs="Times New Roman"/>
          <w:color w:val="1D2933"/>
          <w:sz w:val="23"/>
          <w:szCs w:val="23"/>
          <w:lang w:val="ru-RU" w:eastAsia="ru-RU"/>
        </w:rPr>
        <w:t>тематическую неделю «Мирный космос»</w:t>
      </w:r>
    </w:p>
    <w:p w14:paraId="4D490D89" w14:textId="5DB3C506" w:rsidR="0039337C" w:rsidRPr="0039337C" w:rsidRDefault="0039337C" w:rsidP="0039337C">
      <w:pPr>
        <w:numPr>
          <w:ilvl w:val="0"/>
          <w:numId w:val="4"/>
        </w:numPr>
        <w:spacing w:before="108" w:after="225" w:line="300" w:lineRule="atLeast"/>
        <w:rPr>
          <w:rFonts w:ascii="Lato" w:eastAsia="Times New Roman" w:hAnsi="Lato" w:cs="Times New Roman"/>
          <w:color w:val="1D2933"/>
          <w:sz w:val="23"/>
          <w:szCs w:val="23"/>
          <w:lang w:val="ru-RU" w:eastAsia="ru-RU"/>
        </w:rPr>
      </w:pPr>
      <w:r w:rsidRPr="0039337C">
        <w:rPr>
          <w:rFonts w:ascii="Lato" w:eastAsia="Times New Roman" w:hAnsi="Lato" w:cs="Times New Roman"/>
          <w:color w:val="1D2933"/>
          <w:sz w:val="23"/>
          <w:szCs w:val="23"/>
          <w:lang w:val="ru-RU" w:eastAsia="ru-RU"/>
        </w:rPr>
        <w:t>активно принимаем участие в ежегодных праздничных мероприятиях</w:t>
      </w:r>
      <w:r w:rsidR="00AE5A44">
        <w:rPr>
          <w:rFonts w:ascii="Lato" w:eastAsia="Times New Roman" w:hAnsi="Lato" w:cs="Times New Roman"/>
          <w:color w:val="1D2933"/>
          <w:sz w:val="23"/>
          <w:szCs w:val="23"/>
          <w:lang w:val="ru-RU" w:eastAsia="ru-RU"/>
        </w:rPr>
        <w:t>,</w:t>
      </w:r>
      <w:r w:rsidRPr="0039337C">
        <w:rPr>
          <w:rFonts w:ascii="Lato" w:eastAsia="Times New Roman" w:hAnsi="Lato" w:cs="Times New Roman"/>
          <w:color w:val="1D2933"/>
          <w:sz w:val="23"/>
          <w:szCs w:val="23"/>
          <w:lang w:val="ru-RU" w:eastAsia="ru-RU"/>
        </w:rPr>
        <w:t xml:space="preserve"> посвященных «Крымской весне»;</w:t>
      </w:r>
    </w:p>
    <w:p w14:paraId="0699130B" w14:textId="77777777" w:rsidR="0039337C" w:rsidRPr="0039337C" w:rsidRDefault="0039337C" w:rsidP="0039337C">
      <w:pPr>
        <w:numPr>
          <w:ilvl w:val="0"/>
          <w:numId w:val="4"/>
        </w:numPr>
        <w:spacing w:before="108" w:after="225" w:line="300" w:lineRule="atLeast"/>
        <w:rPr>
          <w:rFonts w:ascii="Lato" w:eastAsia="Times New Roman" w:hAnsi="Lato" w:cs="Times New Roman"/>
          <w:color w:val="1D2933"/>
          <w:sz w:val="23"/>
          <w:szCs w:val="23"/>
          <w:lang w:val="ru-RU" w:eastAsia="ru-RU"/>
        </w:rPr>
      </w:pPr>
      <w:r w:rsidRPr="0039337C">
        <w:rPr>
          <w:rFonts w:ascii="Lato" w:eastAsia="Times New Roman" w:hAnsi="Lato" w:cs="Times New Roman"/>
          <w:color w:val="1D2933"/>
          <w:sz w:val="23"/>
          <w:szCs w:val="23"/>
          <w:lang w:val="ru-RU" w:eastAsia="ru-RU"/>
        </w:rPr>
        <w:lastRenderedPageBreak/>
        <w:t>чтим память о дедах и прадедах, прошедших нелегкий путь к Победе в Великой Отечественной войне.</w:t>
      </w:r>
    </w:p>
    <w:p w14:paraId="40F02A44" w14:textId="62E1E3F1" w:rsidR="000D3026" w:rsidRPr="0039337C" w:rsidRDefault="000D3026" w:rsidP="0039337C">
      <w:pPr>
        <w:rPr>
          <w:lang w:val="ru-RU"/>
        </w:rPr>
      </w:pPr>
    </w:p>
    <w:sectPr w:rsidR="000D3026" w:rsidRPr="0039337C" w:rsidSect="00457530">
      <w:pgSz w:w="11900" w:h="16840"/>
      <w:pgMar w:top="360" w:right="1134" w:bottom="951" w:left="8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E4677" w14:textId="77777777" w:rsidR="00084AC1" w:rsidRDefault="00084AC1" w:rsidP="00AC2C14">
      <w:pPr>
        <w:spacing w:after="0" w:line="240" w:lineRule="auto"/>
      </w:pPr>
      <w:r>
        <w:separator/>
      </w:r>
    </w:p>
  </w:endnote>
  <w:endnote w:type="continuationSeparator" w:id="0">
    <w:p w14:paraId="008E74FA" w14:textId="77777777" w:rsidR="00084AC1" w:rsidRDefault="00084AC1" w:rsidP="00AC2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5D982" w14:textId="77777777" w:rsidR="00084AC1" w:rsidRDefault="00084AC1" w:rsidP="00AC2C14">
      <w:pPr>
        <w:spacing w:after="0" w:line="240" w:lineRule="auto"/>
      </w:pPr>
      <w:r>
        <w:separator/>
      </w:r>
    </w:p>
  </w:footnote>
  <w:footnote w:type="continuationSeparator" w:id="0">
    <w:p w14:paraId="5A14E853" w14:textId="77777777" w:rsidR="00084AC1" w:rsidRDefault="00084AC1" w:rsidP="00AC2C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F22DB"/>
    <w:multiLevelType w:val="multilevel"/>
    <w:tmpl w:val="DD4A1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0343E7"/>
    <w:multiLevelType w:val="multilevel"/>
    <w:tmpl w:val="8740166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A474FD5"/>
    <w:multiLevelType w:val="multilevel"/>
    <w:tmpl w:val="C2BC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D362AA"/>
    <w:multiLevelType w:val="multilevel"/>
    <w:tmpl w:val="AF12EF78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46E57F7"/>
    <w:multiLevelType w:val="multilevel"/>
    <w:tmpl w:val="F0FE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2242399">
    <w:abstractNumId w:val="3"/>
  </w:num>
  <w:num w:numId="2" w16cid:durableId="1601913710">
    <w:abstractNumId w:val="1"/>
  </w:num>
  <w:num w:numId="3" w16cid:durableId="825785462">
    <w:abstractNumId w:val="0"/>
  </w:num>
  <w:num w:numId="4" w16cid:durableId="941959738">
    <w:abstractNumId w:val="4"/>
  </w:num>
  <w:num w:numId="5" w16cid:durableId="978220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95E"/>
    <w:rsid w:val="0000387C"/>
    <w:rsid w:val="00084AC1"/>
    <w:rsid w:val="000A6F64"/>
    <w:rsid w:val="000C60DD"/>
    <w:rsid w:val="000D3026"/>
    <w:rsid w:val="00164554"/>
    <w:rsid w:val="00166401"/>
    <w:rsid w:val="001B5704"/>
    <w:rsid w:val="002236FF"/>
    <w:rsid w:val="00292396"/>
    <w:rsid w:val="0039257E"/>
    <w:rsid w:val="0039337C"/>
    <w:rsid w:val="003A49B3"/>
    <w:rsid w:val="003F20AC"/>
    <w:rsid w:val="003F433A"/>
    <w:rsid w:val="003F52FB"/>
    <w:rsid w:val="0045276B"/>
    <w:rsid w:val="00453890"/>
    <w:rsid w:val="00457530"/>
    <w:rsid w:val="004C70DD"/>
    <w:rsid w:val="00501673"/>
    <w:rsid w:val="0053545E"/>
    <w:rsid w:val="00540E64"/>
    <w:rsid w:val="0058089D"/>
    <w:rsid w:val="00581F9A"/>
    <w:rsid w:val="00593057"/>
    <w:rsid w:val="005A295E"/>
    <w:rsid w:val="005E4003"/>
    <w:rsid w:val="006F24F7"/>
    <w:rsid w:val="006F2867"/>
    <w:rsid w:val="00940889"/>
    <w:rsid w:val="009E23C7"/>
    <w:rsid w:val="00A125C7"/>
    <w:rsid w:val="00A35FE8"/>
    <w:rsid w:val="00A72E9C"/>
    <w:rsid w:val="00AC2C14"/>
    <w:rsid w:val="00AC2F9B"/>
    <w:rsid w:val="00AC7755"/>
    <w:rsid w:val="00AE5A44"/>
    <w:rsid w:val="00B66ADA"/>
    <w:rsid w:val="00B822B9"/>
    <w:rsid w:val="00BF70F0"/>
    <w:rsid w:val="00C1376B"/>
    <w:rsid w:val="00C84707"/>
    <w:rsid w:val="00CF5BAC"/>
    <w:rsid w:val="00D90509"/>
    <w:rsid w:val="00E014DE"/>
    <w:rsid w:val="00E660E4"/>
    <w:rsid w:val="00FC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1FA01"/>
  <w15:chartTrackingRefBased/>
  <w15:docId w15:val="{DFB3CF84-28A2-43DA-B237-57271887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20AC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-RU"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2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2C14"/>
  </w:style>
  <w:style w:type="paragraph" w:styleId="a6">
    <w:name w:val="footer"/>
    <w:basedOn w:val="a"/>
    <w:link w:val="a7"/>
    <w:uiPriority w:val="99"/>
    <w:unhideWhenUsed/>
    <w:rsid w:val="00AC2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2C14"/>
  </w:style>
  <w:style w:type="character" w:styleId="a8">
    <w:name w:val="Hyperlink"/>
    <w:basedOn w:val="a0"/>
    <w:uiPriority w:val="99"/>
    <w:unhideWhenUsed/>
    <w:rsid w:val="00457530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59"/>
    <w:rsid w:val="006F2867"/>
    <w:pPr>
      <w:spacing w:after="0" w:line="240" w:lineRule="auto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Unresolved Mention"/>
    <w:basedOn w:val="a0"/>
    <w:uiPriority w:val="99"/>
    <w:semiHidden/>
    <w:unhideWhenUsed/>
    <w:rsid w:val="000D30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8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348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6278785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7895100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2708164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1131306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8643320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919350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7846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873779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7594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6710602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2358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21153265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2850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2041059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3530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53680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838364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4154725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8504093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8102225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4099127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238750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4265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436794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3954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3594319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958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461537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3978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1796598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7247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5259481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3719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1469701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1417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6226876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786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8426217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1373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2590279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643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91470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39907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0784706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6967398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171034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7465700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079881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3460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9114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397024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6382500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0730911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621502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5925883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495184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9920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702779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0603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7785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680679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3734702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243826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7849186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4194838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029259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9109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90437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101257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7976619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2349665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503764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7756150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60045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7629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79220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8942687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703159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6819301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505281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0468587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904364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1798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62066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0246668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8407875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9783408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480027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0013203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152752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3947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79658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740431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8630448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540319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10998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0510006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915412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3493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98601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722009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8668423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9873894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840996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1114026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77519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0778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3961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9637809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3064081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7214411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2664032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5694237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16288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008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6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02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758083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2399529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3596227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1894050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838080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63089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4019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9233382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3496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7742023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2187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2717868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0313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9923749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1016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4467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945524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4509702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4717512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4918059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3156521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733399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5574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7865780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9862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4529885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7239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5861589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125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5309928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4910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1679356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3721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2197031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5795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8483277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6329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9025239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3724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634728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0174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5463299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5204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0679227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8918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35541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4260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0812969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1109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466341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3051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8774258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4208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0939419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1527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3465194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9217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0131413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1862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7034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2886948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1603473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8183720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937933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6477468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366151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1990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43290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481474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0850291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0430955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201374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7706667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521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9686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28646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4494147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0084663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313279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794156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7899499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404004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620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9862299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6261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482550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0713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4251504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3170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4161274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6318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6760802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2361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923575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1193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6348737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8509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9548245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3129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6749175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6329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1464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6481708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0557473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3672220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056446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0364659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505082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0390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2367442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8775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21130413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1000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9156725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7590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99864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8306055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2455545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2585645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6709158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6696597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003086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2548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5181990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4075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2251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146296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0046695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0462486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98979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8511417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03940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9701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6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Пользователь</cp:lastModifiedBy>
  <cp:revision>5</cp:revision>
  <cp:lastPrinted>2023-03-10T09:11:00Z</cp:lastPrinted>
  <dcterms:created xsi:type="dcterms:W3CDTF">2023-03-14T05:49:00Z</dcterms:created>
  <dcterms:modified xsi:type="dcterms:W3CDTF">2023-03-14T06:04:00Z</dcterms:modified>
</cp:coreProperties>
</file>