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6A7C" w14:textId="77777777" w:rsidR="005061C6" w:rsidRPr="005061C6" w:rsidRDefault="005061C6" w:rsidP="005061C6">
      <w:pPr>
        <w:spacing w:after="0" w:line="7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val="ru-RU" w:eastAsia="ru-RU"/>
        </w:rPr>
      </w:pPr>
      <w:r w:rsidRPr="005061C6">
        <w:rPr>
          <w:rFonts w:ascii="inherit" w:eastAsia="Times New Roman" w:hAnsi="inherit" w:cs="Times New Roman"/>
          <w:b/>
          <w:bCs/>
          <w:color w:val="000000"/>
          <w:kern w:val="36"/>
          <w:sz w:val="54"/>
          <w:szCs w:val="54"/>
          <w:lang w:val="ru-RU" w:eastAsia="ru-RU"/>
        </w:rPr>
        <w:t>Как воспитать ребенка патриотом</w:t>
      </w:r>
    </w:p>
    <w:p w14:paraId="56E673D1" w14:textId="77777777" w:rsidR="004A715B" w:rsidRDefault="005061C6" w:rsidP="005061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5061C6">
        <w:rPr>
          <w:rFonts w:ascii="inherit" w:eastAsia="Times New Roman" w:hAnsi="inherit" w:cs="Times New Roman"/>
          <w:noProof/>
          <w:color w:val="1982D1"/>
          <w:sz w:val="23"/>
          <w:szCs w:val="23"/>
          <w:bdr w:val="none" w:sz="0" w:space="0" w:color="auto" w:frame="1"/>
          <w:lang w:val="ru-RU" w:eastAsia="ru-RU"/>
        </w:rPr>
        <mc:AlternateContent>
          <mc:Choice Requires="wps">
            <w:drawing>
              <wp:inline distT="0" distB="0" distL="0" distR="0" wp14:anchorId="7156FB52" wp14:editId="239D45C7">
                <wp:extent cx="4371975" cy="2828925"/>
                <wp:effectExtent l="0" t="0" r="0" b="9525"/>
                <wp:docPr id="1" name="AutoShape 1" descr="дети на день победы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7197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72C4C" w14:textId="46F638D9" w:rsidR="004A715B" w:rsidRDefault="004A715B" w:rsidP="004A715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86015D" wp14:editId="7BCFA26B">
                                  <wp:extent cx="3771900" cy="2562225"/>
                                  <wp:effectExtent l="0" t="0" r="0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71900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6FB52" id="AutoShape 1" o:spid="_x0000_s1026" alt="дети на день победы" href="http://mkdou5.ru/wp-content/uploads/2014/06/SAM_2045.jpg" style="width:344.25pt;height:2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" o:button="t" filled="f" stroked="f">
                <v:fill o:detectmouseclick="t"/>
                <o:lock v:ext="edit" aspectratio="t"/>
                <v:textbox>
                  <w:txbxContent>
                    <w:p w14:paraId="0D572C4C" w14:textId="46F638D9" w:rsidR="004A715B" w:rsidRDefault="004A715B" w:rsidP="004A715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86015D" wp14:editId="7BCFA26B">
                            <wp:extent cx="3771900" cy="2562225"/>
                            <wp:effectExtent l="0" t="0" r="0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71900" cy="2562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34271D9" w14:textId="638A9797" w:rsidR="005061C6" w:rsidRPr="004A715B" w:rsidRDefault="005061C6" w:rsidP="004A71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Нравственно патриотическое воспитание детей, включает в себя четыре основных, важных правила:</w:t>
      </w:r>
    </w:p>
    <w:p w14:paraId="07167710" w14:textId="77777777" w:rsidR="005061C6" w:rsidRPr="004A715B" w:rsidRDefault="005061C6" w:rsidP="004A715B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1.Не делай другим того, чего не желаешь себе.</w:t>
      </w:r>
    </w:p>
    <w:p w14:paraId="03E26381" w14:textId="77777777" w:rsidR="005061C6" w:rsidRPr="004A715B" w:rsidRDefault="005061C6" w:rsidP="004A715B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2. Творите для других добро, если для этого у вас есть возможности.</w:t>
      </w:r>
    </w:p>
    <w:p w14:paraId="1F0FF24E" w14:textId="77777777" w:rsidR="005061C6" w:rsidRPr="004A715B" w:rsidRDefault="005061C6" w:rsidP="004A715B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3. Будьте законопослушными, не допускайте нарушения правопорядка.</w:t>
      </w:r>
    </w:p>
    <w:p w14:paraId="41CF54C8" w14:textId="77777777" w:rsidR="005061C6" w:rsidRPr="004A715B" w:rsidRDefault="005061C6" w:rsidP="004A71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4.Будьте патриотами своей страны, защищайте отечество.</w:t>
      </w:r>
    </w:p>
    <w:p w14:paraId="49F44A35" w14:textId="77777777" w:rsidR="005061C6" w:rsidRPr="004A715B" w:rsidRDefault="005061C6" w:rsidP="004A715B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Эти правила создают детям условия для творения благородных, благоразумных, доброжелательных поступков. Учат не оставлять товарища в беде, а сочувствовать и помогать каждому, кто нуждается в твоей помощи. Приводит к воспитанию демократических и гуманистических свойств характера. Поможет любить свою Родину, свой народ, оно направленно на внедрение в сознания чувства гордости за принадлежность именно к этой стране, независимо от её экономического, климатического или другого положения. Через соблюдения нравственных правил, дети должны вырасти патриотами, готовыми защищать свое Отечество при любых условиях. У детей должны быть развиты такие нравственно патриотические добродетели, как чувства чести и достоинства.</w:t>
      </w:r>
    </w:p>
    <w:p w14:paraId="3BCFAD05" w14:textId="77777777" w:rsidR="005061C6" w:rsidRPr="004A715B" w:rsidRDefault="005061C6" w:rsidP="004A715B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 xml:space="preserve">День Победы один из великих праздников помогающий на примере наших героических предков воспитывать в детях нравственно патриотические чувства. В нашем детском саду этой задаче уделяется много внимания. Проводятся тематические беседы, встречи с ветеранами, праздники. Детей знакомят с художественными произведениями на эти темы, после чего дети рисуют картины, оформляются стенды с рисунками, плакаты с поздравлениями, участвуют в акции письмо ветеранам. Мастерят своими руками цветы для возложения к памятнику Победы. Свою лепту вносят и родители, рассказывая детям истории о родных погибших во время ВОВ, принося в детский сад цветы для оформления корзин для возложения, принимая участия в совместных мероприятиях. И каждый ребенок с </w:t>
      </w: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lastRenderedPageBreak/>
        <w:t>гордостью несет к памятникам сделанный своими руками или принесенный цветок в память погибшим героям, подарившим им детство, поют песни, читают стихи.</w:t>
      </w:r>
    </w:p>
    <w:p w14:paraId="292D6386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Мы будем храбрыми, как деды</w:t>
      </w:r>
    </w:p>
    <w:p w14:paraId="4D4FC2D4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Родную Землю защитим,</w:t>
      </w:r>
    </w:p>
    <w:p w14:paraId="07F20CDF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И солнце яркое Победы</w:t>
      </w:r>
    </w:p>
    <w:p w14:paraId="6BE46FEC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Мы не кому не отдадим!</w:t>
      </w:r>
    </w:p>
    <w:p w14:paraId="35A69151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С праздником Победы Вас дорогие ветераны, спасибо и низкий поклон за наше счастливое детство.</w:t>
      </w:r>
    </w:p>
    <w:p w14:paraId="5221AF82" w14:textId="77777777" w:rsidR="005061C6" w:rsidRPr="004A715B" w:rsidRDefault="005061C6" w:rsidP="005061C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</w:pPr>
      <w:r w:rsidRPr="004A715B">
        <w:rPr>
          <w:rFonts w:ascii="Times New Roman" w:eastAsia="Times New Roman" w:hAnsi="Times New Roman" w:cs="Times New Roman"/>
          <w:color w:val="373737"/>
          <w:sz w:val="28"/>
          <w:szCs w:val="28"/>
          <w:lang w:val="ru-RU" w:eastAsia="ru-RU"/>
        </w:rPr>
        <w:t> </w:t>
      </w:r>
    </w:p>
    <w:p w14:paraId="40F02A44" w14:textId="6EED2CAD" w:rsidR="000D3026" w:rsidRPr="00AC7755" w:rsidRDefault="000D3026" w:rsidP="001B57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D3026" w:rsidRPr="00AC7755" w:rsidSect="00457530">
      <w:pgSz w:w="11900" w:h="16840"/>
      <w:pgMar w:top="360" w:right="1134" w:bottom="951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83CA" w14:textId="77777777" w:rsidR="00453BC6" w:rsidRDefault="00453BC6" w:rsidP="00AC2C14">
      <w:pPr>
        <w:spacing w:after="0" w:line="240" w:lineRule="auto"/>
      </w:pPr>
      <w:r>
        <w:separator/>
      </w:r>
    </w:p>
  </w:endnote>
  <w:endnote w:type="continuationSeparator" w:id="0">
    <w:p w14:paraId="1C5C11A9" w14:textId="77777777" w:rsidR="00453BC6" w:rsidRDefault="00453BC6" w:rsidP="00AC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5627" w14:textId="77777777" w:rsidR="00453BC6" w:rsidRDefault="00453BC6" w:rsidP="00AC2C14">
      <w:pPr>
        <w:spacing w:after="0" w:line="240" w:lineRule="auto"/>
      </w:pPr>
      <w:r>
        <w:separator/>
      </w:r>
    </w:p>
  </w:footnote>
  <w:footnote w:type="continuationSeparator" w:id="0">
    <w:p w14:paraId="78AF1DA8" w14:textId="77777777" w:rsidR="00453BC6" w:rsidRDefault="00453BC6" w:rsidP="00AC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F22DB"/>
    <w:multiLevelType w:val="multilevel"/>
    <w:tmpl w:val="DD4A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343E7"/>
    <w:multiLevelType w:val="multilevel"/>
    <w:tmpl w:val="8740166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D362AA"/>
    <w:multiLevelType w:val="multilevel"/>
    <w:tmpl w:val="AF12EF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2242399">
    <w:abstractNumId w:val="2"/>
  </w:num>
  <w:num w:numId="2" w16cid:durableId="1601913710">
    <w:abstractNumId w:val="1"/>
  </w:num>
  <w:num w:numId="3" w16cid:durableId="82578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5E"/>
    <w:rsid w:val="0000387C"/>
    <w:rsid w:val="000C60DD"/>
    <w:rsid w:val="000C6364"/>
    <w:rsid w:val="000D3026"/>
    <w:rsid w:val="00164554"/>
    <w:rsid w:val="00166401"/>
    <w:rsid w:val="001B5704"/>
    <w:rsid w:val="002236FF"/>
    <w:rsid w:val="00292396"/>
    <w:rsid w:val="003A49B3"/>
    <w:rsid w:val="003F20AC"/>
    <w:rsid w:val="003F433A"/>
    <w:rsid w:val="003F52FB"/>
    <w:rsid w:val="0045276B"/>
    <w:rsid w:val="00453890"/>
    <w:rsid w:val="00453BC6"/>
    <w:rsid w:val="00457530"/>
    <w:rsid w:val="004A715B"/>
    <w:rsid w:val="004C70DD"/>
    <w:rsid w:val="00501673"/>
    <w:rsid w:val="005061C6"/>
    <w:rsid w:val="0053545E"/>
    <w:rsid w:val="00540E64"/>
    <w:rsid w:val="0058089D"/>
    <w:rsid w:val="00593057"/>
    <w:rsid w:val="005A295E"/>
    <w:rsid w:val="005E4003"/>
    <w:rsid w:val="0060210C"/>
    <w:rsid w:val="006F24F7"/>
    <w:rsid w:val="006F2867"/>
    <w:rsid w:val="00940889"/>
    <w:rsid w:val="00A125C7"/>
    <w:rsid w:val="00A35FE8"/>
    <w:rsid w:val="00A72E9C"/>
    <w:rsid w:val="00AC2C14"/>
    <w:rsid w:val="00AC2F9B"/>
    <w:rsid w:val="00AC7755"/>
    <w:rsid w:val="00B66ADA"/>
    <w:rsid w:val="00B822B9"/>
    <w:rsid w:val="00BF70F0"/>
    <w:rsid w:val="00C1376B"/>
    <w:rsid w:val="00C84707"/>
    <w:rsid w:val="00CF5BAC"/>
    <w:rsid w:val="00D90509"/>
    <w:rsid w:val="00E014DE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FA01"/>
  <w15:chartTrackingRefBased/>
  <w15:docId w15:val="{DFB3CF84-28A2-43DA-B237-5727188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C14"/>
  </w:style>
  <w:style w:type="paragraph" w:styleId="a6">
    <w:name w:val="footer"/>
    <w:basedOn w:val="a"/>
    <w:link w:val="a7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C14"/>
  </w:style>
  <w:style w:type="character" w:styleId="a8">
    <w:name w:val="Hyperlink"/>
    <w:basedOn w:val="a0"/>
    <w:uiPriority w:val="99"/>
    <w:unhideWhenUsed/>
    <w:rsid w:val="00457530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6F2867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Unresolved Mention"/>
    <w:basedOn w:val="a0"/>
    <w:uiPriority w:val="99"/>
    <w:semiHidden/>
    <w:unhideWhenUsed/>
    <w:rsid w:val="000D3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4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27878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89510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081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313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6433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1935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7846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7377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71060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5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5326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8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041059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353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3680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3836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15472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504093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0222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09912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23875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26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3679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95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9431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5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1537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3978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79659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72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25948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719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46970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41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22687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8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426217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3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5902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47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990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8470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967398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103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46570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7988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460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11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702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638250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730911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150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588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9518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92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277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6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785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067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73470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243826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84918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194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2925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10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0437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125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97661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34966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03764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775615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6004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62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9220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94268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03159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81930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52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46858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0436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7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206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24666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4078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834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002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01320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5275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947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965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4043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63044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540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099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51000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154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49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2200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66842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8738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40996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11402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751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77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396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63780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06408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2144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66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694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628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0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5808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39952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596227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8940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3808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308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01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33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349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74202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18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71786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1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9237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016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67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4552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50970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4717512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9180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1565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3339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557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86578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86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5298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23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86158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12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30992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910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67935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72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19703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795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48327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329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02523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724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34728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1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46329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20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67922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918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54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426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81296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09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63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305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774258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93941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52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46519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1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13141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86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703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8869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60347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18372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3793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47746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6615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99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3290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8147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8502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3095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01374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706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2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68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86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4941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08466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313279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9415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89949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0400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62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986229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626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8255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71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25150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31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16127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631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6080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36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57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19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34873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50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54824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129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49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32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14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4817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55747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67222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6446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3646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0508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390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36744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77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3041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00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15672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86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3060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4555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585645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7091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69659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0308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54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18199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07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251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4629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04669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6248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8979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51141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0394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70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mkdou5.ru/wp-content/uploads/2014/06/SAM_204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3</cp:revision>
  <cp:lastPrinted>2023-03-10T09:11:00Z</cp:lastPrinted>
  <dcterms:created xsi:type="dcterms:W3CDTF">2023-03-14T05:53:00Z</dcterms:created>
  <dcterms:modified xsi:type="dcterms:W3CDTF">2023-03-14T06:01:00Z</dcterms:modified>
</cp:coreProperties>
</file>