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A9E5" w14:textId="77777777" w:rsidR="007F642D" w:rsidRPr="007F642D" w:rsidRDefault="007F642D" w:rsidP="007F642D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hyperlink r:id="rId7" w:history="1">
        <w:r w:rsidRPr="007F642D">
          <w:rPr>
            <w:rFonts w:ascii="Times New Roman" w:eastAsia="Times New Roman" w:hAnsi="Times New Roman" w:cs="Times New Roman"/>
            <w:b/>
            <w:bCs/>
            <w:color w:val="1D722D"/>
            <w:sz w:val="36"/>
            <w:szCs w:val="36"/>
            <w:u w:val="single"/>
            <w:lang w:val="ru-RU" w:eastAsia="ru-RU"/>
          </w:rPr>
          <w:t>Полезные ссылки</w:t>
        </w:r>
      </w:hyperlink>
    </w:p>
    <w:p w14:paraId="7DAFA6BB" w14:textId="77777777" w:rsidR="007F642D" w:rsidRPr="007F642D" w:rsidRDefault="007F642D" w:rsidP="007F64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</w:pPr>
      <w:hyperlink r:id="rId8" w:tgtFrame="_blank" w:tooltip="Минобрнауки России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Минобороннаука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hyperlink r:id="rId9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http://www.solnet.ee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hyperlink r:id="rId10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http://klepa.ru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hyperlink r:id="rId11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http://rebzi.ru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hyperlink r:id="rId12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http://www.barbariki.ru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hyperlink r:id="rId13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http://www.classmag.ru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hyperlink r:id="rId14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http://www.teremoc.ru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hyperlink r:id="rId15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http://www.detskiy-mir.net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hyperlink r:id="rId16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http://www.murzilka.org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</w:r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Официальный сайт Министерства образования и науки Российской Федерации -</w:t>
      </w:r>
      <w:hyperlink r:id="rId17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http://www.mon.gov.ru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Федеральный портал "Российское образование" -</w:t>
      </w:r>
      <w:hyperlink r:id="rId18" w:tgtFrame="_blank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 </w:t>
        </w:r>
      </w:hyperlink>
      <w:hyperlink r:id="rId19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http://www.edu.ru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Сайт Управление образования администрации города Ялты </w:t>
      </w:r>
      <w:hyperlink r:id="rId20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http://uo-yalta.ru/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Управление образования администрации города Ялты</w:t>
      </w:r>
      <w:hyperlink r:id="rId21" w:tgtFrame="_blank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 </w:t>
        </w:r>
      </w:hyperlink>
      <w:hyperlink r:id="rId22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http://uo-yalta.ru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Официальный сайт Крымского республиканского института постдипломного педагогического образования</w:t>
      </w:r>
      <w:hyperlink r:id="rId23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http://krippo.ru/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Официальный сайт Министерства образования, науки и молодежи Республики Крым </w:t>
      </w:r>
      <w:hyperlink r:id="rId24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http://monm.rk.gov.ru/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Портал госуслуги </w:t>
      </w:r>
      <w:hyperlink r:id="rId25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https://www.gosuslugi.ru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Информационная система "Единое окно доступа к образовательным ресурсам" -</w:t>
      </w:r>
      <w:hyperlink r:id="rId26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http://window.edu.ru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Единая коллекция цифровых образовательных ресурсов-</w:t>
      </w:r>
      <w:hyperlink r:id="rId27" w:tgtFrame="_blank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 http/school-collection. edu.ru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Федеральный центр информационно-образовательных ресурсов -</w:t>
      </w:r>
      <w:hyperlink r:id="rId28" w:tgtFrame="_blank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 </w:t>
        </w:r>
      </w:hyperlink>
      <w:hyperlink r:id="rId29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http://fcior.edu.ru</w:t>
        </w:r>
      </w:hyperlink>
      <w:r w:rsidRPr="007F642D">
        <w:rPr>
          <w:rFonts w:ascii="Times New Roman" w:eastAsia="Times New Roman" w:hAnsi="Times New Roman" w:cs="Times New Roman"/>
          <w:color w:val="233F0E"/>
          <w:sz w:val="28"/>
          <w:szCs w:val="28"/>
          <w:lang w:val="ru-RU" w:eastAsia="ru-RU"/>
        </w:rPr>
        <w:br/>
        <w:t>Информационная база «Система образования в России» -</w:t>
      </w:r>
      <w:hyperlink r:id="rId30" w:tgtFrame="_blank" w:history="1">
        <w:r w:rsidRPr="007F642D">
          <w:rPr>
            <w:rFonts w:ascii="Times New Roman" w:eastAsia="Times New Roman" w:hAnsi="Times New Roman" w:cs="Times New Roman"/>
            <w:color w:val="55D36C"/>
            <w:sz w:val="28"/>
            <w:szCs w:val="28"/>
            <w:u w:val="single"/>
            <w:lang w:val="ru-RU" w:eastAsia="ru-RU"/>
          </w:rPr>
          <w:t>www.kremlinrus.ru</w:t>
        </w:r>
      </w:hyperlink>
    </w:p>
    <w:p w14:paraId="4DE35D4D" w14:textId="2804F402" w:rsidR="00B000C1" w:rsidRPr="007F642D" w:rsidRDefault="00B000C1" w:rsidP="007F642D">
      <w:pPr>
        <w:rPr>
          <w:lang w:val="ru-RU"/>
        </w:rPr>
      </w:pPr>
    </w:p>
    <w:sectPr w:rsidR="00B000C1" w:rsidRPr="007F642D" w:rsidSect="00457530">
      <w:pgSz w:w="11900" w:h="16840"/>
      <w:pgMar w:top="360" w:right="1134" w:bottom="951" w:left="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B02D" w14:textId="77777777" w:rsidR="005641E6" w:rsidRDefault="005641E6" w:rsidP="00AC2C14">
      <w:pPr>
        <w:spacing w:after="0" w:line="240" w:lineRule="auto"/>
      </w:pPr>
      <w:r>
        <w:separator/>
      </w:r>
    </w:p>
  </w:endnote>
  <w:endnote w:type="continuationSeparator" w:id="0">
    <w:p w14:paraId="7ADE28AA" w14:textId="77777777" w:rsidR="005641E6" w:rsidRDefault="005641E6" w:rsidP="00AC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ADFB4" w14:textId="77777777" w:rsidR="005641E6" w:rsidRDefault="005641E6" w:rsidP="00AC2C14">
      <w:pPr>
        <w:spacing w:after="0" w:line="240" w:lineRule="auto"/>
      </w:pPr>
      <w:r>
        <w:separator/>
      </w:r>
    </w:p>
  </w:footnote>
  <w:footnote w:type="continuationSeparator" w:id="0">
    <w:p w14:paraId="283F4A23" w14:textId="77777777" w:rsidR="005641E6" w:rsidRDefault="005641E6" w:rsidP="00AC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A1E"/>
    <w:multiLevelType w:val="multilevel"/>
    <w:tmpl w:val="7F64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B2A8D"/>
    <w:multiLevelType w:val="multilevel"/>
    <w:tmpl w:val="3A58B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921C3"/>
    <w:multiLevelType w:val="multilevel"/>
    <w:tmpl w:val="D2F2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806D1"/>
    <w:multiLevelType w:val="multilevel"/>
    <w:tmpl w:val="65C6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F22DB"/>
    <w:multiLevelType w:val="multilevel"/>
    <w:tmpl w:val="DD4A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343E7"/>
    <w:multiLevelType w:val="multilevel"/>
    <w:tmpl w:val="874016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BA61C1"/>
    <w:multiLevelType w:val="multilevel"/>
    <w:tmpl w:val="CF90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F3259"/>
    <w:multiLevelType w:val="hybridMultilevel"/>
    <w:tmpl w:val="7CA09A02"/>
    <w:lvl w:ilvl="0" w:tplc="BA1A0088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04CF6A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3C79D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843B6C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062006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A8E74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3AF606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CEDBCC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E3D46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D362AA"/>
    <w:multiLevelType w:val="multilevel"/>
    <w:tmpl w:val="AF12EF7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17780B"/>
    <w:multiLevelType w:val="multilevel"/>
    <w:tmpl w:val="3444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650BB8"/>
    <w:multiLevelType w:val="multilevel"/>
    <w:tmpl w:val="75A0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F957DD"/>
    <w:multiLevelType w:val="multilevel"/>
    <w:tmpl w:val="2546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00AC5"/>
    <w:multiLevelType w:val="multilevel"/>
    <w:tmpl w:val="AC54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242399">
    <w:abstractNumId w:val="8"/>
  </w:num>
  <w:num w:numId="2" w16cid:durableId="1601913710">
    <w:abstractNumId w:val="5"/>
  </w:num>
  <w:num w:numId="3" w16cid:durableId="825785462">
    <w:abstractNumId w:val="4"/>
  </w:num>
  <w:num w:numId="4" w16cid:durableId="1713378344">
    <w:abstractNumId w:val="11"/>
  </w:num>
  <w:num w:numId="5" w16cid:durableId="1744058029">
    <w:abstractNumId w:val="12"/>
  </w:num>
  <w:num w:numId="6" w16cid:durableId="1104885430">
    <w:abstractNumId w:val="9"/>
  </w:num>
  <w:num w:numId="7" w16cid:durableId="442237811">
    <w:abstractNumId w:val="1"/>
  </w:num>
  <w:num w:numId="8" w16cid:durableId="1962221209">
    <w:abstractNumId w:val="2"/>
  </w:num>
  <w:num w:numId="9" w16cid:durableId="253902882">
    <w:abstractNumId w:val="3"/>
  </w:num>
  <w:num w:numId="10" w16cid:durableId="222523236">
    <w:abstractNumId w:val="0"/>
  </w:num>
  <w:num w:numId="11" w16cid:durableId="286619116">
    <w:abstractNumId w:val="10"/>
  </w:num>
  <w:num w:numId="12" w16cid:durableId="591201655">
    <w:abstractNumId w:val="6"/>
  </w:num>
  <w:num w:numId="13" w16cid:durableId="884609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5E"/>
    <w:rsid w:val="0000387C"/>
    <w:rsid w:val="00013E20"/>
    <w:rsid w:val="000A1613"/>
    <w:rsid w:val="000C60DD"/>
    <w:rsid w:val="000D3026"/>
    <w:rsid w:val="00164554"/>
    <w:rsid w:val="00166401"/>
    <w:rsid w:val="001B5704"/>
    <w:rsid w:val="0022277A"/>
    <w:rsid w:val="002236FF"/>
    <w:rsid w:val="00251819"/>
    <w:rsid w:val="00292396"/>
    <w:rsid w:val="002F7C3E"/>
    <w:rsid w:val="00373B0B"/>
    <w:rsid w:val="00387599"/>
    <w:rsid w:val="003A49B3"/>
    <w:rsid w:val="003C2B04"/>
    <w:rsid w:val="003F20AC"/>
    <w:rsid w:val="003F433A"/>
    <w:rsid w:val="003F52FB"/>
    <w:rsid w:val="0042324D"/>
    <w:rsid w:val="0045276B"/>
    <w:rsid w:val="00453890"/>
    <w:rsid w:val="00457530"/>
    <w:rsid w:val="004A5AB1"/>
    <w:rsid w:val="004C70DD"/>
    <w:rsid w:val="00501673"/>
    <w:rsid w:val="00506D85"/>
    <w:rsid w:val="0053545E"/>
    <w:rsid w:val="00540E64"/>
    <w:rsid w:val="005641E6"/>
    <w:rsid w:val="0058089D"/>
    <w:rsid w:val="00593057"/>
    <w:rsid w:val="005A295E"/>
    <w:rsid w:val="005D1BF1"/>
    <w:rsid w:val="005E4003"/>
    <w:rsid w:val="0060210C"/>
    <w:rsid w:val="0061031A"/>
    <w:rsid w:val="006121A1"/>
    <w:rsid w:val="00680B2C"/>
    <w:rsid w:val="006C2EA4"/>
    <w:rsid w:val="006F09DC"/>
    <w:rsid w:val="006F24F7"/>
    <w:rsid w:val="006F2867"/>
    <w:rsid w:val="00727BFB"/>
    <w:rsid w:val="00732773"/>
    <w:rsid w:val="00737AC9"/>
    <w:rsid w:val="0079024D"/>
    <w:rsid w:val="007F642D"/>
    <w:rsid w:val="008251EC"/>
    <w:rsid w:val="008F2012"/>
    <w:rsid w:val="00900312"/>
    <w:rsid w:val="00903205"/>
    <w:rsid w:val="00940889"/>
    <w:rsid w:val="009540EA"/>
    <w:rsid w:val="009A64D2"/>
    <w:rsid w:val="009F1885"/>
    <w:rsid w:val="00A04EB1"/>
    <w:rsid w:val="00A125C7"/>
    <w:rsid w:val="00A35FE8"/>
    <w:rsid w:val="00A6340E"/>
    <w:rsid w:val="00A72E9C"/>
    <w:rsid w:val="00A85B70"/>
    <w:rsid w:val="00A976D0"/>
    <w:rsid w:val="00AA771F"/>
    <w:rsid w:val="00AC2C14"/>
    <w:rsid w:val="00AC2F9B"/>
    <w:rsid w:val="00AC7755"/>
    <w:rsid w:val="00B000C1"/>
    <w:rsid w:val="00B56AC8"/>
    <w:rsid w:val="00B66ADA"/>
    <w:rsid w:val="00B822B9"/>
    <w:rsid w:val="00BF70F0"/>
    <w:rsid w:val="00C1376B"/>
    <w:rsid w:val="00C84707"/>
    <w:rsid w:val="00CE5FF4"/>
    <w:rsid w:val="00CF4E17"/>
    <w:rsid w:val="00CF5BAC"/>
    <w:rsid w:val="00D208CE"/>
    <w:rsid w:val="00D46EC6"/>
    <w:rsid w:val="00D55A73"/>
    <w:rsid w:val="00D90509"/>
    <w:rsid w:val="00D97B9C"/>
    <w:rsid w:val="00E014DE"/>
    <w:rsid w:val="00E2104E"/>
    <w:rsid w:val="00E67FED"/>
    <w:rsid w:val="00F128B6"/>
    <w:rsid w:val="00FB54ED"/>
    <w:rsid w:val="00F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FA01"/>
  <w15:chartTrackingRefBased/>
  <w15:docId w15:val="{DFB3CF84-28A2-43DA-B237-5727188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4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0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0A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C14"/>
  </w:style>
  <w:style w:type="paragraph" w:styleId="a6">
    <w:name w:val="footer"/>
    <w:basedOn w:val="a"/>
    <w:link w:val="a7"/>
    <w:uiPriority w:val="99"/>
    <w:unhideWhenUsed/>
    <w:rsid w:val="00AC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C14"/>
  </w:style>
  <w:style w:type="character" w:styleId="a8">
    <w:name w:val="Hyperlink"/>
    <w:basedOn w:val="a0"/>
    <w:uiPriority w:val="99"/>
    <w:unhideWhenUsed/>
    <w:rsid w:val="00457530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6F2867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Unresolved Mention"/>
    <w:basedOn w:val="a0"/>
    <w:uiPriority w:val="99"/>
    <w:semiHidden/>
    <w:unhideWhenUsed/>
    <w:rsid w:val="000D3026"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3"/>
    <w:uiPriority w:val="59"/>
    <w:rsid w:val="00E2104E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4A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4A5AB1"/>
    <w:rPr>
      <w:b/>
      <w:bCs/>
    </w:rPr>
  </w:style>
  <w:style w:type="table" w:customStyle="1" w:styleId="31">
    <w:name w:val="Сетка таблицы3"/>
    <w:basedOn w:val="a1"/>
    <w:next w:val="a3"/>
    <w:uiPriority w:val="59"/>
    <w:rsid w:val="00CF4E1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737AC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9024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numbering" w:customStyle="1" w:styleId="10">
    <w:name w:val="Нет списка1"/>
    <w:next w:val="a2"/>
    <w:uiPriority w:val="99"/>
    <w:semiHidden/>
    <w:unhideWhenUsed/>
    <w:rsid w:val="0079024D"/>
  </w:style>
  <w:style w:type="paragraph" w:customStyle="1" w:styleId="msonormal0">
    <w:name w:val="msonormal"/>
    <w:basedOn w:val="a"/>
    <w:rsid w:val="0079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79024D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F64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8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68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8" w:space="8" w:color="40B4C4"/>
                                        <w:left w:val="single" w:sz="18" w:space="8" w:color="40B4C4"/>
                                        <w:bottom w:val="single" w:sz="18" w:space="8" w:color="40B4C4"/>
                                        <w:right w:val="single" w:sz="18" w:space="8" w:color="40B4C4"/>
                                      </w:divBdr>
                                      <w:divsChild>
                                        <w:div w:id="1571426762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73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4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66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802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62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403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</w:div>
                          </w:divsChild>
                        </w:div>
                        <w:div w:id="1723291509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40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</w:div>
                          </w:divsChild>
                        </w:div>
                        <w:div w:id="63873156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  <w:divsChild>
                                <w:div w:id="12762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34790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11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2805519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7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  <w:divsChild>
                                <w:div w:id="189781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102541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</w:div>
                          </w:divsChild>
                        </w:div>
                        <w:div w:id="1164738297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  <w:divsChild>
                                <w:div w:id="109794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6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9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5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5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46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91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60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2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9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89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785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060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7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1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37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77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5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95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46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1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05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7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45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52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94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17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26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066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1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0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51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0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18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7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68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260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29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1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22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13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89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52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1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8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31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03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03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0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1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5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57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73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31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5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4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3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14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4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80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3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1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18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856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45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0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63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50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51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80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87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4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63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67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24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10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838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62068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  <w:divsChild>
                                <w:div w:id="12696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438531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8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  <w:divsChild>
                                <w:div w:id="88264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485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32510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21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39080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536363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27878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89510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0816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13130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64332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91935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84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7377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759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71060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235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15326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285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41059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53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3680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3836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1547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04093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0222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409912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2387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26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3679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395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59431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5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61537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978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79659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24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25948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719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46970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41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22687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8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426217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37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5902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4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1470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990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78470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96739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71034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46570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7988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460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11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9702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38250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73091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2150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92588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9518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9920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0277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60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78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80679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73470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4382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84918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19483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2925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109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043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01257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97661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349665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503764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7561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04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62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9220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94268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03159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819301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05281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46858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0436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79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206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2466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40787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8340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8002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01320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5275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94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965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40431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63044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0319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0998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051000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1541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49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8601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2200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684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873894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40996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11402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751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77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396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63780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0640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21441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6640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69423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628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0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58083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39952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59622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940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3808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308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1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23338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3496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74202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18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71786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313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92374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01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67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5524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50970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1751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91805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15652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3339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57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86578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86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52988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23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86158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2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30992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910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67935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72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219703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79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48327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32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02523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724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3472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017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46329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20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67922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91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554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26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81296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109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6634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305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77425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420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93941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527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46519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21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13141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86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7034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8869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60347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183720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3793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647746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36615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99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329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81474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85029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3095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137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70666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52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68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86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4941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08466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1327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941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89949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40400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620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86229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261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8255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713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25150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170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16127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31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76080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36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2357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19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34873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50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54824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129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74917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32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146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48170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5574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67222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56446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036465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0508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390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236744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877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13041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00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15672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759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98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30605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45554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585645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7091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669659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0308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548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18199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07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25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4629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0466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6248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98979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51141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0394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701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34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4673">
          <w:marLeft w:val="0"/>
          <w:marRight w:val="0"/>
          <w:marTop w:val="0"/>
          <w:marBottom w:val="75"/>
          <w:divBdr>
            <w:top w:val="single" w:sz="6" w:space="1" w:color="E9CB86"/>
            <w:left w:val="single" w:sz="6" w:space="1" w:color="E9CB86"/>
            <w:bottom w:val="single" w:sz="6" w:space="1" w:color="E9CB86"/>
            <w:right w:val="single" w:sz="6" w:space="1" w:color="E9CB86"/>
          </w:divBdr>
        </w:div>
        <w:div w:id="16536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3D4"/>
            <w:right w:val="none" w:sz="0" w:space="0" w:color="auto"/>
          </w:divBdr>
          <w:divsChild>
            <w:div w:id="3125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83593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" TargetMode="External"/><Relationship Id="rId13" Type="http://schemas.openxmlformats.org/officeDocument/2006/relationships/hyperlink" Target="http://www.classmag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o-yalta.ru/" TargetMode="External"/><Relationship Id="rId7" Type="http://schemas.openxmlformats.org/officeDocument/2006/relationships/hyperlink" Target="http://xn--33-dlcmzfvul5c5e.xn--p1ai/index.php/poleznye-ssylki" TargetMode="External"/><Relationship Id="rId12" Type="http://schemas.openxmlformats.org/officeDocument/2006/relationships/hyperlink" Target="http://www.barbariki.ru/" TargetMode="External"/><Relationship Id="rId17" Type="http://schemas.openxmlformats.org/officeDocument/2006/relationships/hyperlink" Target="http://www.mon.gov.ru/" TargetMode="External"/><Relationship Id="rId25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rzilka.org/" TargetMode="External"/><Relationship Id="rId20" Type="http://schemas.openxmlformats.org/officeDocument/2006/relationships/hyperlink" Target="http://uo-yalta.ru/" TargetMode="External"/><Relationship Id="rId29" Type="http://schemas.openxmlformats.org/officeDocument/2006/relationships/hyperlink" Target="http://fcior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bzi.ru/" TargetMode="External"/><Relationship Id="rId24" Type="http://schemas.openxmlformats.org/officeDocument/2006/relationships/hyperlink" Target="http://monm.rk.gov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detskiy-mir.net/" TargetMode="External"/><Relationship Id="rId23" Type="http://schemas.openxmlformats.org/officeDocument/2006/relationships/hyperlink" Target="http://krippo.ru/" TargetMode="External"/><Relationship Id="rId28" Type="http://schemas.openxmlformats.org/officeDocument/2006/relationships/hyperlink" Target="http://fcior.edu.ru/" TargetMode="External"/><Relationship Id="rId10" Type="http://schemas.openxmlformats.org/officeDocument/2006/relationships/hyperlink" Target="http://klepa.ru/" TargetMode="External"/><Relationship Id="rId19" Type="http://schemas.openxmlformats.org/officeDocument/2006/relationships/hyperlink" Target="http://www.edu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lnet.ee/" TargetMode="External"/><Relationship Id="rId14" Type="http://schemas.openxmlformats.org/officeDocument/2006/relationships/hyperlink" Target="http://www.teremoc.ru/" TargetMode="External"/><Relationship Id="rId22" Type="http://schemas.openxmlformats.org/officeDocument/2006/relationships/hyperlink" Target="http://uo-yalta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www.kremlinru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</cp:lastModifiedBy>
  <cp:revision>2</cp:revision>
  <cp:lastPrinted>2023-04-10T09:13:00Z</cp:lastPrinted>
  <dcterms:created xsi:type="dcterms:W3CDTF">2023-04-14T09:39:00Z</dcterms:created>
  <dcterms:modified xsi:type="dcterms:W3CDTF">2023-04-14T09:39:00Z</dcterms:modified>
</cp:coreProperties>
</file>