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01CAC" w14:textId="77777777" w:rsidR="00FA2956" w:rsidRDefault="00FA2956"/>
    <w:tbl>
      <w:tblPr>
        <w:tblW w:w="18297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1984"/>
        <w:gridCol w:w="2257"/>
        <w:gridCol w:w="2279"/>
        <w:gridCol w:w="1985"/>
        <w:gridCol w:w="2409"/>
        <w:gridCol w:w="2552"/>
        <w:gridCol w:w="3260"/>
      </w:tblGrid>
      <w:tr w:rsidR="00E868B5" w:rsidRPr="00057C38" w14:paraId="338DFF57" w14:textId="77777777" w:rsidTr="0013495E">
        <w:trPr>
          <w:gridAfter w:val="1"/>
          <w:wAfter w:w="3260" w:type="dxa"/>
          <w:trHeight w:val="673"/>
        </w:trPr>
        <w:tc>
          <w:tcPr>
            <w:tcW w:w="1503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288B9E5" w14:textId="2522DED6" w:rsidR="000231F6" w:rsidRPr="00057C38" w:rsidRDefault="000B01F5" w:rsidP="005D46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Расписание учебных занятий </w:t>
            </w:r>
            <w:r w:rsidR="006818FF" w:rsidRPr="00057C38"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="00D724F2" w:rsidRPr="00057C3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6818FF" w:rsidRPr="00057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класса</w:t>
            </w:r>
          </w:p>
          <w:p w14:paraId="22503DA4" w14:textId="77777777" w:rsidR="00E868B5" w:rsidRPr="00057C38" w:rsidRDefault="00E868B5" w:rsidP="005D46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b/>
                <w:sz w:val="20"/>
                <w:szCs w:val="20"/>
              </w:rPr>
              <w:t>МБОУ «Денисовская школа»</w:t>
            </w:r>
          </w:p>
          <w:p w14:paraId="7B597FEF" w14:textId="77777777" w:rsidR="00E868B5" w:rsidRPr="00057C38" w:rsidRDefault="00937141" w:rsidP="00653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период с </w:t>
            </w:r>
            <w:r w:rsidR="00FA2956" w:rsidRPr="00057C38">
              <w:rPr>
                <w:rFonts w:ascii="Times New Roman" w:hAnsi="Times New Roman" w:cs="Times New Roman"/>
                <w:b/>
                <w:sz w:val="20"/>
                <w:szCs w:val="20"/>
              </w:rPr>
              <w:t>04 по 06.09.2024</w:t>
            </w:r>
          </w:p>
        </w:tc>
      </w:tr>
      <w:tr w:rsidR="00E868B5" w:rsidRPr="00057C38" w14:paraId="7B72E98F" w14:textId="77777777" w:rsidTr="0013495E">
        <w:trPr>
          <w:gridAfter w:val="1"/>
          <w:wAfter w:w="3260" w:type="dxa"/>
          <w:trHeight w:val="673"/>
        </w:trPr>
        <w:tc>
          <w:tcPr>
            <w:tcW w:w="1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9898ED6" w14:textId="77777777" w:rsidR="00E868B5" w:rsidRPr="00057C38" w:rsidRDefault="00E868B5" w:rsidP="005D4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D39869A" w14:textId="77777777" w:rsidR="00E868B5" w:rsidRPr="00057C38" w:rsidRDefault="00E868B5" w:rsidP="005D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7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Расписание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2ED9A24" w14:textId="77777777" w:rsidR="00E868B5" w:rsidRPr="00057C38" w:rsidRDefault="00E868B5" w:rsidP="005D4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03F0289" w14:textId="77777777" w:rsidR="00E868B5" w:rsidRPr="00057C38" w:rsidRDefault="00E868B5" w:rsidP="005D4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eastAsia="Times New Roman" w:hAnsi="Times New Roman" w:cs="Times New Roman"/>
                <w:sz w:val="20"/>
                <w:szCs w:val="20"/>
              </w:rPr>
              <w:t>РЭШ</w:t>
            </w:r>
          </w:p>
          <w:p w14:paraId="3C512919" w14:textId="77777777" w:rsidR="00E868B5" w:rsidRPr="00057C38" w:rsidRDefault="00E868B5" w:rsidP="005D4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eastAsia="Times New Roman" w:hAnsi="Times New Roman" w:cs="Times New Roman"/>
                <w:sz w:val="20"/>
                <w:szCs w:val="20"/>
              </w:rPr>
              <w:t>(Российская электронная школа)</w:t>
            </w:r>
          </w:p>
          <w:p w14:paraId="10A28112" w14:textId="77777777" w:rsidR="00E868B5" w:rsidRPr="00057C38" w:rsidRDefault="00667937" w:rsidP="005D4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E868B5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3E52F9" w14:textId="77777777" w:rsidR="00E868B5" w:rsidRPr="00057C38" w:rsidRDefault="00E868B5" w:rsidP="005D464A">
            <w:pPr>
              <w:shd w:val="clear" w:color="auto" w:fill="FFFFFF"/>
              <w:spacing w:after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Я класс</w:t>
            </w:r>
            <w:hyperlink w:history="1">
              <w:r w:rsidRPr="00057C38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br/>
              </w:r>
              <w:r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www.yaklass.ru</w:t>
              </w:r>
            </w:hyperlink>
          </w:p>
          <w:p w14:paraId="03020695" w14:textId="77777777" w:rsidR="00E868B5" w:rsidRPr="00057C38" w:rsidRDefault="00E868B5" w:rsidP="005D46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FC339B9" w14:textId="77777777" w:rsidR="00E868B5" w:rsidRPr="00057C38" w:rsidRDefault="00E868B5" w:rsidP="00653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ресурсы//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F8A65DE" w14:textId="77777777" w:rsidR="00E868B5" w:rsidRPr="00057C38" w:rsidRDefault="00E868B5" w:rsidP="005D4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057C38">
              <w:rPr>
                <w:rFonts w:ascii="Times New Roman" w:eastAsia="Times New Roman" w:hAnsi="Times New Roman" w:cs="Times New Roman"/>
                <w:sz w:val="20"/>
                <w:szCs w:val="20"/>
              </w:rPr>
              <w:t>ЭлЖур</w:t>
            </w:r>
            <w:proofErr w:type="spellEnd"/>
          </w:p>
        </w:tc>
      </w:tr>
      <w:tr w:rsidR="009F2D94" w:rsidRPr="00057C38" w14:paraId="2D2690EB" w14:textId="77777777" w:rsidTr="0013495E">
        <w:trPr>
          <w:gridAfter w:val="1"/>
          <w:wAfter w:w="3260" w:type="dxa"/>
          <w:trHeight w:val="45"/>
        </w:trPr>
        <w:tc>
          <w:tcPr>
            <w:tcW w:w="1503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7030A0"/>
          </w:tcPr>
          <w:p w14:paraId="02771328" w14:textId="77777777" w:rsidR="009F2D94" w:rsidRPr="00057C38" w:rsidRDefault="009F2D94" w:rsidP="009F2D9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4F2" w:rsidRPr="00057C38" w14:paraId="6A795B4B" w14:textId="77777777" w:rsidTr="0013495E">
        <w:trPr>
          <w:gridAfter w:val="1"/>
          <w:wAfter w:w="3260" w:type="dxa"/>
          <w:trHeight w:val="45"/>
        </w:trPr>
        <w:tc>
          <w:tcPr>
            <w:tcW w:w="157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3B92415E" w14:textId="77777777" w:rsidR="00D724F2" w:rsidRPr="00057C38" w:rsidRDefault="00D724F2" w:rsidP="00D72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14:paraId="74E29441" w14:textId="77777777" w:rsidR="00D724F2" w:rsidRPr="00057C38" w:rsidRDefault="00D724F2" w:rsidP="00D72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eastAsia="Times New Roman" w:hAnsi="Times New Roman" w:cs="Times New Roman"/>
                <w:sz w:val="20"/>
                <w:szCs w:val="20"/>
              </w:rPr>
              <w:t>04.09.2024</w:t>
            </w:r>
          </w:p>
          <w:p w14:paraId="335E6B0A" w14:textId="77777777" w:rsidR="00D724F2" w:rsidRPr="00057C38" w:rsidRDefault="00D724F2" w:rsidP="00D72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3D27FD" w14:textId="77777777" w:rsidR="00D724F2" w:rsidRPr="00057C38" w:rsidRDefault="00D724F2" w:rsidP="00D72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257" w:type="dxa"/>
          </w:tcPr>
          <w:p w14:paraId="7B5B38EE" w14:textId="37AC6444" w:rsidR="00D724F2" w:rsidRPr="00057C38" w:rsidRDefault="00D724F2" w:rsidP="00D72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числа</w:t>
            </w:r>
          </w:p>
        </w:tc>
        <w:tc>
          <w:tcPr>
            <w:tcW w:w="2279" w:type="dxa"/>
          </w:tcPr>
          <w:p w14:paraId="75A3F16D" w14:textId="5F253641" w:rsidR="00D724F2" w:rsidRPr="00057C38" w:rsidRDefault="00667937" w:rsidP="00D72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="00D724F2" w:rsidRPr="00057C3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Алгебра - Российская электронная школа (resh.edu.ru)</w:t>
              </w:r>
            </w:hyperlink>
          </w:p>
        </w:tc>
        <w:tc>
          <w:tcPr>
            <w:tcW w:w="1985" w:type="dxa"/>
          </w:tcPr>
          <w:p w14:paraId="2D71E340" w14:textId="77777777" w:rsidR="00D724F2" w:rsidRPr="00057C38" w:rsidRDefault="00D724F2" w:rsidP="00D72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4D540B" w14:textId="77777777" w:rsidR="00D724F2" w:rsidRPr="00057C38" w:rsidRDefault="00D724F2" w:rsidP="00D7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</w:p>
          <w:p w14:paraId="3F9E1CB6" w14:textId="4D86B519" w:rsidR="00D724F2" w:rsidRPr="00057C38" w:rsidRDefault="00D724F2" w:rsidP="00D7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Ю.Н.Макарычев и др. Алгебра. 8 класс: Москва: Просвещение,202</w:t>
            </w:r>
            <w:r w:rsidR="003D71F0" w:rsidRPr="00057C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540BB9E7" w14:textId="77777777" w:rsidR="00D724F2" w:rsidRPr="00057C38" w:rsidRDefault="00D724F2" w:rsidP="00D724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Выучить правила стр. 74-75. Выполнить №299(</w:t>
            </w:r>
            <w:proofErr w:type="spellStart"/>
            <w:proofErr w:type="gramStart"/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в,г</w:t>
            </w:r>
            <w:proofErr w:type="spellEnd"/>
            <w:proofErr w:type="gramEnd"/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), №300(</w:t>
            </w:r>
            <w:proofErr w:type="spellStart"/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д,е</w:t>
            </w:r>
            <w:proofErr w:type="spellEnd"/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), №301(в)-высокий уровень</w:t>
            </w:r>
          </w:p>
          <w:p w14:paraId="60E7C58E" w14:textId="77777777" w:rsidR="003D71F0" w:rsidRPr="00057C38" w:rsidRDefault="003D71F0" w:rsidP="003D71F0">
            <w:pPr>
              <w:spacing w:after="0" w:line="240" w:lineRule="auto"/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Учебник: Ю.Н. Макарычев и др., Москва/Просвещение 2022</w:t>
            </w:r>
          </w:p>
          <w:p w14:paraId="23896F23" w14:textId="21805A0F" w:rsidR="003D71F0" w:rsidRPr="00057C38" w:rsidRDefault="003D71F0" w:rsidP="00D7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4F2" w:rsidRPr="00057C38" w14:paraId="46C66EAD" w14:textId="77777777" w:rsidTr="0013495E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CB03452" w14:textId="77777777" w:rsidR="00D724F2" w:rsidRPr="00057C38" w:rsidRDefault="00D724F2" w:rsidP="00D72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D41318" w14:textId="77777777" w:rsidR="00D724F2" w:rsidRPr="00057C38" w:rsidRDefault="00D724F2" w:rsidP="00D72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257" w:type="dxa"/>
          </w:tcPr>
          <w:p w14:paraId="48ED495F" w14:textId="4EA9D063" w:rsidR="00D724F2" w:rsidRPr="00057C38" w:rsidRDefault="006F2F1C" w:rsidP="00D72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Вводный, первичный инструктаж по ТБ.</w:t>
            </w:r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2F5"/>
              </w:rPr>
              <w:t xml:space="preserve">  Роль химии в жизни человека. Тела и вещества.</w:t>
            </w:r>
          </w:p>
        </w:tc>
        <w:tc>
          <w:tcPr>
            <w:tcW w:w="2279" w:type="dxa"/>
          </w:tcPr>
          <w:p w14:paraId="5224B08E" w14:textId="1609EBF4" w:rsidR="00D724F2" w:rsidRPr="00057C38" w:rsidRDefault="006F2F1C" w:rsidP="00D72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РЭШ </w:t>
            </w:r>
            <w:hyperlink r:id="rId7" w:tgtFrame="_blank" w:history="1">
              <w:r w:rsidRPr="00057C3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https://resh.edu.ru/subject/lesson/1521/main/</w:t>
              </w:r>
            </w:hyperlink>
          </w:p>
        </w:tc>
        <w:tc>
          <w:tcPr>
            <w:tcW w:w="1985" w:type="dxa"/>
          </w:tcPr>
          <w:p w14:paraId="649618C4" w14:textId="77777777" w:rsidR="00D724F2" w:rsidRPr="00057C38" w:rsidRDefault="00D724F2" w:rsidP="00D72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142E4E2" w14:textId="77777777" w:rsidR="006F2F1C" w:rsidRPr="00057C38" w:rsidRDefault="006F2F1C" w:rsidP="006F2F1C">
            <w:pPr>
              <w:pStyle w:val="im-mess"/>
              <w:shd w:val="clear" w:color="auto" w:fill="FFFFFF"/>
              <w:spacing w:before="0" w:beforeAutospacing="0" w:after="0" w:afterAutospacing="0" w:line="270" w:lineRule="atLeast"/>
              <w:ind w:right="60"/>
              <w:rPr>
                <w:color w:val="000000"/>
                <w:sz w:val="20"/>
                <w:szCs w:val="20"/>
              </w:rPr>
            </w:pPr>
            <w:r w:rsidRPr="00057C38">
              <w:rPr>
                <w:color w:val="000000"/>
                <w:sz w:val="20"/>
                <w:szCs w:val="20"/>
              </w:rPr>
              <w:t xml:space="preserve">Учебник: Габриелян О.С. и </w:t>
            </w:r>
            <w:proofErr w:type="spellStart"/>
            <w:r w:rsidRPr="00057C38">
              <w:rPr>
                <w:color w:val="000000"/>
                <w:sz w:val="20"/>
                <w:szCs w:val="20"/>
              </w:rPr>
              <w:t>др.Химия</w:t>
            </w:r>
            <w:proofErr w:type="spellEnd"/>
            <w:r w:rsidRPr="00057C38">
              <w:rPr>
                <w:color w:val="000000"/>
                <w:sz w:val="20"/>
                <w:szCs w:val="20"/>
              </w:rPr>
              <w:t xml:space="preserve">: 8-й </w:t>
            </w:r>
            <w:proofErr w:type="spellStart"/>
            <w:proofErr w:type="gramStart"/>
            <w:r w:rsidRPr="00057C38">
              <w:rPr>
                <w:color w:val="000000"/>
                <w:sz w:val="20"/>
                <w:szCs w:val="20"/>
              </w:rPr>
              <w:t>класс:базовый</w:t>
            </w:r>
            <w:proofErr w:type="spellEnd"/>
            <w:proofErr w:type="gramEnd"/>
            <w:r w:rsidRPr="00057C38">
              <w:rPr>
                <w:color w:val="000000"/>
                <w:sz w:val="20"/>
                <w:szCs w:val="20"/>
              </w:rPr>
              <w:t xml:space="preserve"> уровень-Москва:Просвещение,2024,ч.1</w:t>
            </w:r>
          </w:p>
          <w:p w14:paraId="6D410798" w14:textId="77777777" w:rsidR="00D724F2" w:rsidRPr="00057C38" w:rsidRDefault="00D724F2" w:rsidP="00D72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4A401A" w14:textId="77777777" w:rsidR="006F2F1C" w:rsidRPr="00057C38" w:rsidRDefault="006F2F1C" w:rsidP="006F2F1C">
            <w:pPr>
              <w:pStyle w:val="im-mess"/>
              <w:shd w:val="clear" w:color="auto" w:fill="FFFFFF"/>
              <w:spacing w:before="0" w:beforeAutospacing="0" w:after="0" w:afterAutospacing="0" w:line="270" w:lineRule="atLeast"/>
              <w:ind w:right="60"/>
              <w:rPr>
                <w:color w:val="000000"/>
                <w:sz w:val="20"/>
                <w:szCs w:val="20"/>
              </w:rPr>
            </w:pPr>
            <w:r w:rsidRPr="00057C38">
              <w:rPr>
                <w:color w:val="000000"/>
                <w:sz w:val="20"/>
                <w:szCs w:val="20"/>
              </w:rPr>
              <w:t>Прочитать П.1 с.5-12,ответить на вопр.1-4 письменно, вып.№5 с.12 письменно</w:t>
            </w:r>
          </w:p>
          <w:p w14:paraId="4289FB63" w14:textId="77777777" w:rsidR="006F2F1C" w:rsidRPr="00057C38" w:rsidRDefault="006F2F1C" w:rsidP="006F2F1C">
            <w:pPr>
              <w:pStyle w:val="im-mess"/>
              <w:shd w:val="clear" w:color="auto" w:fill="FFFFFF"/>
              <w:spacing w:before="0" w:beforeAutospacing="0" w:after="0" w:afterAutospacing="0" w:line="270" w:lineRule="atLeast"/>
              <w:ind w:right="60"/>
              <w:rPr>
                <w:color w:val="000000"/>
                <w:sz w:val="20"/>
                <w:szCs w:val="20"/>
              </w:rPr>
            </w:pPr>
            <w:r w:rsidRPr="00057C38">
              <w:rPr>
                <w:color w:val="000000"/>
                <w:sz w:val="20"/>
                <w:szCs w:val="20"/>
              </w:rPr>
              <w:t xml:space="preserve">Учебник: Габриелян О.С. и </w:t>
            </w:r>
            <w:proofErr w:type="spellStart"/>
            <w:r w:rsidRPr="00057C38">
              <w:rPr>
                <w:color w:val="000000"/>
                <w:sz w:val="20"/>
                <w:szCs w:val="20"/>
              </w:rPr>
              <w:t>др.Химия</w:t>
            </w:r>
            <w:proofErr w:type="spellEnd"/>
            <w:r w:rsidRPr="00057C38">
              <w:rPr>
                <w:color w:val="000000"/>
                <w:sz w:val="20"/>
                <w:szCs w:val="20"/>
              </w:rPr>
              <w:t xml:space="preserve">: 8-й </w:t>
            </w:r>
            <w:proofErr w:type="spellStart"/>
            <w:r w:rsidRPr="00057C38">
              <w:rPr>
                <w:color w:val="000000"/>
                <w:sz w:val="20"/>
                <w:szCs w:val="20"/>
              </w:rPr>
              <w:t>класс:базовый</w:t>
            </w:r>
            <w:proofErr w:type="spellEnd"/>
            <w:r w:rsidRPr="00057C38">
              <w:rPr>
                <w:color w:val="000000"/>
                <w:sz w:val="20"/>
                <w:szCs w:val="20"/>
              </w:rPr>
              <w:t xml:space="preserve"> уровень-Москва:Просвещение,2024,ч.1</w:t>
            </w:r>
          </w:p>
          <w:p w14:paraId="72CD3DBD" w14:textId="77777777" w:rsidR="00D724F2" w:rsidRPr="00057C38" w:rsidRDefault="00D724F2" w:rsidP="00D72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4F2" w:rsidRPr="00057C38" w14:paraId="75163994" w14:textId="77777777" w:rsidTr="0013495E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590B5CB" w14:textId="77777777" w:rsidR="00D724F2" w:rsidRPr="00057C38" w:rsidRDefault="00D724F2" w:rsidP="00D72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B9B0982" w14:textId="77777777" w:rsidR="00D724F2" w:rsidRPr="00057C38" w:rsidRDefault="00D724F2" w:rsidP="00D72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257" w:type="dxa"/>
          </w:tcPr>
          <w:p w14:paraId="65C8951E" w14:textId="77777777" w:rsidR="00D724F2" w:rsidRPr="00057C38" w:rsidRDefault="00D724F2" w:rsidP="00D72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Вводный, первичный инструктаж по </w:t>
            </w: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ОТ.Основные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молекулярно-кинетической теории</w:t>
            </w:r>
          </w:p>
        </w:tc>
        <w:tc>
          <w:tcPr>
            <w:tcW w:w="2279" w:type="dxa"/>
          </w:tcPr>
          <w:p w14:paraId="5B0D9862" w14:textId="77777777" w:rsidR="00D724F2" w:rsidRPr="00057C38" w:rsidRDefault="00D724F2" w:rsidP="00D72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9BC470" w14:textId="77777777" w:rsidR="00D724F2" w:rsidRPr="00057C38" w:rsidRDefault="00D724F2" w:rsidP="00D724F2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9CBD88C" w14:textId="77777777" w:rsidR="00D724F2" w:rsidRPr="00057C38" w:rsidRDefault="00667937" w:rsidP="00D724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="00D724F2" w:rsidRPr="00057C3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https://rutube.ru/video/301a3a245533e8530954ab1ee1526972/</w:t>
              </w:r>
            </w:hyperlink>
          </w:p>
          <w:p w14:paraId="1C3F673A" w14:textId="77777777" w:rsidR="00D724F2" w:rsidRPr="00057C38" w:rsidRDefault="00D724F2" w:rsidP="00D72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67D2FE" w14:textId="77777777" w:rsidR="00D724F2" w:rsidRPr="00057C38" w:rsidRDefault="00D724F2" w:rsidP="00D72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Изучить §1.(до «молекулы состоят из…»). Знать ответы на вопросы в конце параграфа. Оформить рабочую тетрадь по карточке. Повторить формулы и термины по карточке</w:t>
            </w:r>
          </w:p>
        </w:tc>
      </w:tr>
      <w:tr w:rsidR="00D41D7F" w:rsidRPr="00057C38" w14:paraId="27A2622A" w14:textId="77777777" w:rsidTr="0013495E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0ABE4C3" w14:textId="77777777" w:rsidR="00D41D7F" w:rsidRPr="00057C38" w:rsidRDefault="00D41D7F" w:rsidP="00D41D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7412BD" w14:textId="77777777" w:rsidR="00D41D7F" w:rsidRPr="00057C38" w:rsidRDefault="00D41D7F" w:rsidP="00D41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FFA6EA" w14:textId="210BA5A0" w:rsidR="00D41D7F" w:rsidRPr="00057C38" w:rsidRDefault="00D41D7F" w:rsidP="00D41D7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3EA1EC" w14:textId="3BEAAE92" w:rsidR="00D41D7F" w:rsidRPr="00057C38" w:rsidRDefault="00667937" w:rsidP="00D4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41D7F" w:rsidRPr="00057C3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Геометрия - Российская электронная школа (resh.edu.ru)</w:t>
              </w:r>
            </w:hyperlink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D6D073" w14:textId="77777777" w:rsidR="00D41D7F" w:rsidRPr="00057C38" w:rsidRDefault="00D41D7F" w:rsidP="00D4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078D0B" w14:textId="77777777" w:rsidR="00D41D7F" w:rsidRPr="00057C38" w:rsidRDefault="00D41D7F" w:rsidP="00D41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</w:p>
          <w:p w14:paraId="50BA9A7D" w14:textId="4BC439C4" w:rsidR="00D41D7F" w:rsidRPr="00057C38" w:rsidRDefault="00D41D7F" w:rsidP="00D4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Л.С.Атанасян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 и др. Геометрия.7-9 кл.М.:Просвещение,2023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6E96F7" w14:textId="63E756C9" w:rsidR="00D41D7F" w:rsidRPr="00057C38" w:rsidRDefault="00D41D7F" w:rsidP="00D41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bCs/>
                <w:color w:val="242322"/>
                <w:sz w:val="20"/>
                <w:szCs w:val="20"/>
                <w:shd w:val="clear" w:color="auto" w:fill="FFFFFF"/>
              </w:rPr>
              <w:t>Выучить определения стр.108-109. Выполнить №403, №405(б), №406-высокий уровень</w:t>
            </w:r>
          </w:p>
        </w:tc>
      </w:tr>
      <w:tr w:rsidR="00240C8F" w:rsidRPr="00057C38" w14:paraId="25BA21DB" w14:textId="77777777" w:rsidTr="0013495E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B9CB655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0BA2E2" w14:textId="77777777" w:rsidR="00240C8F" w:rsidRPr="00057C38" w:rsidRDefault="00240C8F" w:rsidP="0024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74A74B" w14:textId="230BD6F5" w:rsidR="00240C8F" w:rsidRPr="00057C38" w:rsidRDefault="00240C8F" w:rsidP="00240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в кругу других славянских языков. 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42D75E" w14:textId="536B9F94" w:rsidR="00240C8F" w:rsidRPr="00057C38" w:rsidRDefault="00667937" w:rsidP="0024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240C8F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https://www.resh.edu.ru/subject/lesson/3082/main/</w:t>
              </w:r>
            </w:hyperlink>
            <w:r w:rsidR="00240C8F"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4CF2EF" w14:textId="23E91E7A" w:rsidR="00240C8F" w:rsidRPr="00057C38" w:rsidRDefault="00240C8F" w:rsidP="00240C8F">
            <w:pPr>
              <w:spacing w:after="0"/>
              <w:rPr>
                <w:rFonts w:ascii="Times New Roman" w:eastAsia="Times New Roman" w:hAnsi="Times New Roman" w:cs="Times New Roman"/>
                <w:color w:val="0077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E73B3B" w14:textId="77777777" w:rsidR="00240C8F" w:rsidRPr="00057C38" w:rsidRDefault="00240C8F" w:rsidP="00240C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D81569" w14:textId="0136BD70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7F7F7"/>
              </w:rPr>
              <w:t>Повторить теорию пар.1 стр.4</w:t>
            </w:r>
          </w:p>
        </w:tc>
      </w:tr>
      <w:tr w:rsidR="00240C8F" w:rsidRPr="00057C38" w14:paraId="5E886A2F" w14:textId="77777777" w:rsidTr="0013495E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0B197B0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151F90" w14:textId="77777777" w:rsidR="00240C8F" w:rsidRPr="00057C38" w:rsidRDefault="00240C8F" w:rsidP="0024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257" w:type="dxa"/>
          </w:tcPr>
          <w:p w14:paraId="0D68D56C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№1. История освоения и заселения территории современной России в XI—XVI вв.</w:t>
            </w:r>
          </w:p>
        </w:tc>
        <w:tc>
          <w:tcPr>
            <w:tcW w:w="2279" w:type="dxa"/>
          </w:tcPr>
          <w:p w14:paraId="09D03840" w14:textId="77777777" w:rsidR="00240C8F" w:rsidRPr="00057C38" w:rsidRDefault="00240C8F" w:rsidP="00240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0AA294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0BCB7F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Презентация:</w:t>
            </w:r>
          </w:p>
          <w:p w14:paraId="1A8ACF22" w14:textId="77777777" w:rsidR="00240C8F" w:rsidRPr="00057C38" w:rsidRDefault="00667937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40C8F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https://infourok.ru/prezentaciya-po-geografii-na-temu-istoriya-osvoeniya-i-zaseleniya-territorii-sovremennoj-rossii-8-klass-6745560.html</w:t>
              </w:r>
            </w:hyperlink>
          </w:p>
        </w:tc>
        <w:tc>
          <w:tcPr>
            <w:tcW w:w="2552" w:type="dxa"/>
          </w:tcPr>
          <w:p w14:paraId="5A3918E7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П. 6,  составить краткий </w:t>
            </w: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конспектпо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презентации.</w:t>
            </w:r>
          </w:p>
          <w:p w14:paraId="5B7D2FAE" w14:textId="77777777" w:rsidR="00240C8F" w:rsidRPr="00057C38" w:rsidRDefault="00240C8F" w:rsidP="00240C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Учебник: </w:t>
            </w:r>
            <w:r w:rsidRPr="00057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«География».  8 класс: учебник \А. И. Алексеев, В.В. Николина, Е.К. Липкина (и др.). – 10-е изд. – Москва: Просвещение, 2021. – 255 с.: ил., карты. – (Полярная звезда).</w:t>
            </w:r>
          </w:p>
          <w:p w14:paraId="6C9B1746" w14:textId="77777777" w:rsidR="00240C8F" w:rsidRPr="00057C38" w:rsidRDefault="00240C8F" w:rsidP="00240C8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8DC4E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8F" w:rsidRPr="00057C38" w14:paraId="3E8F9209" w14:textId="77777777" w:rsidTr="0013495E">
        <w:trPr>
          <w:trHeight w:val="45"/>
        </w:trPr>
        <w:tc>
          <w:tcPr>
            <w:tcW w:w="1503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7030A0"/>
          </w:tcPr>
          <w:p w14:paraId="325E82B6" w14:textId="77777777" w:rsidR="00240C8F" w:rsidRPr="00057C38" w:rsidRDefault="00240C8F" w:rsidP="00240C8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EC960B2" w14:textId="77777777" w:rsidR="00240C8F" w:rsidRPr="00057C38" w:rsidRDefault="00240C8F" w:rsidP="0024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240C8F" w:rsidRPr="00667937" w14:paraId="23F6A810" w14:textId="77777777" w:rsidTr="001B5335">
        <w:trPr>
          <w:gridAfter w:val="1"/>
          <w:wAfter w:w="3260" w:type="dxa"/>
          <w:trHeight w:val="45"/>
        </w:trPr>
        <w:tc>
          <w:tcPr>
            <w:tcW w:w="157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14:paraId="24E24966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14:paraId="182697A3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eastAsia="Times New Roman" w:hAnsi="Times New Roman" w:cs="Times New Roman"/>
                <w:sz w:val="20"/>
                <w:szCs w:val="20"/>
              </w:rPr>
              <w:t>05.09.2024</w:t>
            </w:r>
          </w:p>
          <w:p w14:paraId="1B9409EE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4DAE67" w14:textId="77777777" w:rsidR="00240C8F" w:rsidRPr="00057C38" w:rsidRDefault="00240C8F" w:rsidP="0024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Россия-мои горизонты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286F12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9F496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68D951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659C17" w14:textId="77777777" w:rsidR="00240C8F" w:rsidRPr="00057C38" w:rsidRDefault="00240C8F" w:rsidP="00240C8F">
            <w:pPr>
              <w:spacing w:after="0"/>
              <w:rPr>
                <w:rFonts w:ascii="Times New Roman" w:eastAsia="Times New Roman" w:hAnsi="Times New Roman" w:cs="Times New Roman"/>
                <w:color w:val="0077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2209E1" w14:textId="77777777" w:rsidR="00240C8F" w:rsidRPr="00057C38" w:rsidRDefault="00667937" w:rsidP="00240C8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240C8F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file:///C:/Users/user/Downloads/</w:t>
              </w:r>
              <w:r w:rsidR="00240C8F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загруженное</w:t>
              </w:r>
              <w:r w:rsidR="00240C8F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.htm</w:t>
              </w:r>
            </w:hyperlink>
          </w:p>
          <w:p w14:paraId="2EE1D7B4" w14:textId="77777777" w:rsidR="00240C8F" w:rsidRPr="00057C38" w:rsidRDefault="00667937" w:rsidP="00240C8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240C8F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https://education.ogps65.ru/</w:t>
              </w:r>
              <w:r w:rsidR="00240C8F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мои</w:t>
              </w:r>
              <w:r w:rsidR="00240C8F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240C8F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горизонты</w:t>
              </w:r>
              <w:r w:rsidR="00240C8F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-8-</w:t>
              </w:r>
              <w:r w:rsidR="00240C8F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класс</w:t>
              </w:r>
              <w:r w:rsidR="00240C8F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-5-</w:t>
              </w:r>
              <w:r w:rsidR="00240C8F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сентября</w:t>
              </w:r>
              <w:r w:rsidR="00240C8F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proofErr w:type="spellStart"/>
              <w:r w:rsidR="00240C8F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установ</w:t>
              </w:r>
              <w:proofErr w:type="spellEnd"/>
              <w:r w:rsidR="00240C8F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</w:p>
          <w:p w14:paraId="291CDB80" w14:textId="77777777" w:rsidR="00240C8F" w:rsidRPr="00057C38" w:rsidRDefault="00240C8F" w:rsidP="00240C8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31D7F70" w14:textId="77777777" w:rsidR="00240C8F" w:rsidRPr="00057C38" w:rsidRDefault="00240C8F" w:rsidP="00240C8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EBF89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C8F" w:rsidRPr="00057C38" w14:paraId="30F4F55F" w14:textId="77777777" w:rsidTr="001B5335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89A379E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547F04" w14:textId="77777777" w:rsidR="00240C8F" w:rsidRPr="00057C38" w:rsidRDefault="00240C8F" w:rsidP="0024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257" w:type="dxa"/>
          </w:tcPr>
          <w:p w14:paraId="47999565" w14:textId="77777777" w:rsidR="00240C8F" w:rsidRPr="00057C38" w:rsidRDefault="00240C8F" w:rsidP="00240C8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eastAsia="Calibri" w:hAnsi="Times New Roman" w:cs="Times New Roman"/>
                <w:sz w:val="20"/>
                <w:szCs w:val="20"/>
              </w:rPr>
              <w:t>Вводный инструктаж, первичный инструктаж по ОТ</w:t>
            </w:r>
          </w:p>
          <w:p w14:paraId="6A050E78" w14:textId="77777777" w:rsidR="00240C8F" w:rsidRPr="00057C38" w:rsidRDefault="00240C8F" w:rsidP="00240C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C38">
              <w:rPr>
                <w:rFonts w:ascii="Times New Roman" w:eastAsia="Calibri" w:hAnsi="Times New Roman" w:cs="Times New Roman"/>
                <w:sz w:val="20"/>
                <w:szCs w:val="20"/>
              </w:rPr>
              <w:t>Зоология наука о животных</w:t>
            </w:r>
          </w:p>
        </w:tc>
        <w:tc>
          <w:tcPr>
            <w:tcW w:w="2279" w:type="dxa"/>
          </w:tcPr>
          <w:p w14:paraId="5F08F612" w14:textId="77777777" w:rsidR="00240C8F" w:rsidRPr="00057C38" w:rsidRDefault="00240C8F" w:rsidP="00240C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D500A1" w14:textId="77777777" w:rsidR="00240C8F" w:rsidRPr="00057C38" w:rsidRDefault="00240C8F" w:rsidP="00240C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861681" w14:textId="77777777" w:rsidR="00240C8F" w:rsidRPr="00057C38" w:rsidRDefault="00240C8F" w:rsidP="00240C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https://rutube.ru/video/508c8bd5aeb4f1d5037a94a6cabdfa98/?r=plwd</w:t>
            </w:r>
          </w:p>
        </w:tc>
        <w:tc>
          <w:tcPr>
            <w:tcW w:w="2552" w:type="dxa"/>
          </w:tcPr>
          <w:p w14:paraId="3E1A09A3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1Выписать в рабочую тетрадь клеточка 36 стр. Понятия из Рубрики запомните стр9 </w:t>
            </w:r>
            <w:r w:rsidRPr="00057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Ответьте устно на вопросы к параграфу.</w:t>
            </w:r>
          </w:p>
          <w:p w14:paraId="07F08397" w14:textId="77777777" w:rsidR="00240C8F" w:rsidRPr="00057C38" w:rsidRDefault="00240C8F" w:rsidP="00240C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Учебник  8 класс под редакцией  В. В. Пасечник Москва « </w:t>
            </w: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Провещение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» 2024 г.</w:t>
            </w:r>
          </w:p>
        </w:tc>
      </w:tr>
      <w:tr w:rsidR="00240C8F" w:rsidRPr="00057C38" w14:paraId="721E66B9" w14:textId="77777777" w:rsidTr="00284E11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0761C39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2580F7" w14:textId="77777777" w:rsidR="00240C8F" w:rsidRPr="00057C38" w:rsidRDefault="00240C8F" w:rsidP="0024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D1376E" w14:textId="77777777" w:rsidR="00240C8F" w:rsidRPr="00057C38" w:rsidRDefault="00240C8F" w:rsidP="00240C8F">
            <w:pPr>
              <w:ind w:left="13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7C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№1. Введение. История нового времени. XVIII в.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485D8A" w14:textId="77777777" w:rsidR="00240C8F" w:rsidRPr="00057C38" w:rsidRDefault="00240C8F" w:rsidP="00240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394428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F8A83E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Презентация:</w:t>
            </w:r>
          </w:p>
          <w:p w14:paraId="045B3A27" w14:textId="77777777" w:rsidR="00240C8F" w:rsidRPr="00057C38" w:rsidRDefault="00667937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240C8F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https://infourok.ru/prezentaciya-po-istorii-ot-tradicionnogo-obschestva-k-obschestvu-industrialnomu-klass-3830132.html</w:t>
              </w:r>
            </w:hyperlink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D2A5A9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Прочитать стр. 5-8, П. 1(по Вс. Ист.), выучить новые понятия из презентации, знать признаки традиционного и индустриального общества.</w:t>
            </w:r>
          </w:p>
          <w:p w14:paraId="3E2A26C7" w14:textId="77777777" w:rsidR="00240C8F" w:rsidRPr="00057C38" w:rsidRDefault="00240C8F" w:rsidP="00240C8F">
            <w:pPr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Учебник: – </w:t>
            </w:r>
            <w:proofErr w:type="spellStart"/>
            <w:r w:rsidRPr="00057C38">
              <w:rPr>
                <w:rFonts w:ascii="Times New Roman" w:hAnsi="Times New Roman" w:cs="Times New Roman"/>
                <w:i/>
                <w:sz w:val="20"/>
                <w:szCs w:val="20"/>
              </w:rPr>
              <w:t>Юдовская</w:t>
            </w:r>
            <w:proofErr w:type="spellEnd"/>
            <w:r w:rsidRPr="00057C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А.Я. Всеобщая история. История Нового времени. 8 класс: </w:t>
            </w:r>
            <w:proofErr w:type="spellStart"/>
            <w:r w:rsidRPr="00057C38">
              <w:rPr>
                <w:rFonts w:ascii="Times New Roman" w:hAnsi="Times New Roman" w:cs="Times New Roman"/>
                <w:i/>
                <w:sz w:val="20"/>
                <w:szCs w:val="20"/>
              </w:rPr>
              <w:t>учеб.для</w:t>
            </w:r>
            <w:proofErr w:type="spellEnd"/>
            <w:r w:rsidRPr="00057C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57C38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</w:t>
            </w:r>
            <w:proofErr w:type="spellEnd"/>
            <w:r w:rsidRPr="00057C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организаций. /А. Я. </w:t>
            </w:r>
            <w:proofErr w:type="spellStart"/>
            <w:r w:rsidRPr="00057C38">
              <w:rPr>
                <w:rFonts w:ascii="Times New Roman" w:hAnsi="Times New Roman" w:cs="Times New Roman"/>
                <w:i/>
                <w:sz w:val="20"/>
                <w:szCs w:val="20"/>
              </w:rPr>
              <w:t>Юдовская</w:t>
            </w:r>
            <w:proofErr w:type="spellEnd"/>
            <w:r w:rsidRPr="00057C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П. А. Баранов, Л. М. Ванюшкина, Бовыкин Д.Ю., Медяков А.С/; под ред. А.А. </w:t>
            </w:r>
            <w:proofErr w:type="spellStart"/>
            <w:r w:rsidRPr="00057C38">
              <w:rPr>
                <w:rFonts w:ascii="Times New Roman" w:hAnsi="Times New Roman" w:cs="Times New Roman"/>
                <w:i/>
                <w:sz w:val="20"/>
                <w:szCs w:val="20"/>
              </w:rPr>
              <w:t>Искендерова</w:t>
            </w:r>
            <w:proofErr w:type="spellEnd"/>
            <w:r w:rsidRPr="00057C38">
              <w:rPr>
                <w:rFonts w:ascii="Times New Roman" w:hAnsi="Times New Roman" w:cs="Times New Roman"/>
                <w:i/>
                <w:sz w:val="20"/>
                <w:szCs w:val="20"/>
              </w:rPr>
              <w:t>. – 2-е изд. – М: Просвещение, 2020г.</w:t>
            </w:r>
          </w:p>
        </w:tc>
      </w:tr>
      <w:tr w:rsidR="00240C8F" w:rsidRPr="00057C38" w14:paraId="532C8653" w14:textId="77777777" w:rsidTr="00626DEE">
        <w:trPr>
          <w:gridAfter w:val="1"/>
          <w:wAfter w:w="3260" w:type="dxa"/>
          <w:trHeight w:val="311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357BD86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0E69F7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C03E99E" w14:textId="0F849E5A" w:rsidR="00240C8F" w:rsidRPr="00057C38" w:rsidRDefault="00240C8F" w:rsidP="00240C8F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57C38">
              <w:rPr>
                <w:color w:val="000000"/>
                <w:sz w:val="20"/>
                <w:szCs w:val="20"/>
              </w:rPr>
              <w:t>Введение. Жанровые особенности житийной литературы. «Житие Сергия Радонежского»: особенности героя жития, исторические основы образа.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2637C7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369DEA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5504EF" w14:textId="4D2A0CA5" w:rsidR="00240C8F" w:rsidRPr="00057C38" w:rsidRDefault="00667937" w:rsidP="00240C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5" w:history="1">
              <w:r w:rsidR="00240C8F" w:rsidRPr="00057C38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https://interneturok.ru/lesson/literatura/8-klass/biz-drevnerusskoj-literaturyb/drevnerusskaya-literatura-zhanr-zhitiy-svyatyh-zhitie-sergiya-radonezhskogo</w:t>
              </w:r>
            </w:hyperlink>
            <w:r w:rsidR="00240C8F" w:rsidRPr="00057C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8AB0004" w14:textId="1865AF95" w:rsidR="00240C8F" w:rsidRPr="00057C38" w:rsidRDefault="00240C8F" w:rsidP="00240C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Ознакомиться с произведением «Житие Сергия Радонежского», выучить термины стр.25</w:t>
            </w:r>
          </w:p>
        </w:tc>
      </w:tr>
      <w:tr w:rsidR="00240C8F" w:rsidRPr="00057C38" w14:paraId="229CBDFE" w14:textId="77777777" w:rsidTr="001B5335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E29F524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AE61DC" w14:textId="77777777" w:rsidR="00240C8F" w:rsidRPr="00057C38" w:rsidRDefault="00240C8F" w:rsidP="0024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(англ.)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ED1175" w14:textId="77777777" w:rsidR="00240C8F" w:rsidRPr="00057C38" w:rsidRDefault="00240C8F" w:rsidP="00240C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со сверстниками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C39BDC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3EFF31" w14:textId="77777777" w:rsidR="00240C8F" w:rsidRPr="00057C38" w:rsidRDefault="00240C8F" w:rsidP="00240C8F">
            <w:pPr>
              <w:spacing w:after="0"/>
              <w:rPr>
                <w:rFonts w:ascii="Times New Roman" w:eastAsia="Times New Roman" w:hAnsi="Times New Roman" w:cs="Times New Roman"/>
                <w:color w:val="0077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D0E472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r w:rsidRPr="00057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Spotlight</w:t>
            </w: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» 5-9 классы Ю.В. Ваулина, Дж. Дули, О.Е. </w:t>
            </w: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, В. Эванс. - М. Просвещение, </w:t>
            </w: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Publish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, 2014;</w:t>
            </w:r>
          </w:p>
          <w:p w14:paraId="5DD8EDF6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DDCA4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8767D76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время </w:t>
            </w: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PresentPerfect</w:t>
            </w:r>
            <w:proofErr w:type="spellEnd"/>
          </w:p>
          <w:p w14:paraId="44B7D156" w14:textId="77777777" w:rsidR="00240C8F" w:rsidRPr="00057C38" w:rsidRDefault="00667937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240C8F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https://www.yaklass.ru/p/anglijskij-yazyk/59-klass/grammar-18547/present-perfect-52625/re-5d1466da-86b4-49ab-af56-8ad7d8c9b448</w:t>
              </w:r>
            </w:hyperlink>
          </w:p>
          <w:p w14:paraId="5AE6B64B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EC4438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r w:rsidRPr="00057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Spotlight</w:t>
            </w: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» 5-9 классы Ю.В. Ваулина, Дж. Дули, О.Е. </w:t>
            </w: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, В. Эванс. - М. Просвещение, </w:t>
            </w: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Publish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, 2014;</w:t>
            </w:r>
          </w:p>
          <w:p w14:paraId="0602048B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50710" w14:textId="77777777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 11, </w:t>
            </w: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 № 5 (списать, перевести письменно)</w:t>
            </w:r>
          </w:p>
        </w:tc>
      </w:tr>
      <w:tr w:rsidR="00240C8F" w:rsidRPr="00057C38" w14:paraId="205E8173" w14:textId="77777777" w:rsidTr="001B5335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2317031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AA0D78" w14:textId="77777777" w:rsidR="00240C8F" w:rsidRPr="00057C38" w:rsidRDefault="00240C8F" w:rsidP="0024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D3B698" w14:textId="159A23F0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об иррациональном числе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10C4C0" w14:textId="5BF9640D" w:rsidR="00240C8F" w:rsidRPr="00057C38" w:rsidRDefault="00667937" w:rsidP="00240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240C8F" w:rsidRPr="00057C3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Алгебра - Российская электронная школа (resh.edu.ru)</w:t>
              </w:r>
            </w:hyperlink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58EA4A" w14:textId="77777777" w:rsidR="00240C8F" w:rsidRPr="00057C38" w:rsidRDefault="00240C8F" w:rsidP="00240C8F">
            <w:pPr>
              <w:spacing w:after="0"/>
              <w:rPr>
                <w:rFonts w:ascii="Times New Roman" w:eastAsia="Times New Roman" w:hAnsi="Times New Roman" w:cs="Times New Roman"/>
                <w:color w:val="0077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B9B6C8" w14:textId="43D9B382" w:rsidR="00240C8F" w:rsidRPr="00057C38" w:rsidRDefault="00240C8F" w:rsidP="0024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Учебник Ю. Н. Макарычев 2022, 8 класс</w:t>
            </w:r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. Москва/ Просвещение 2022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3AA8D4" w14:textId="708454D7" w:rsidR="00240C8F" w:rsidRPr="00057C38" w:rsidRDefault="00240C8F" w:rsidP="00240C8F">
            <w:pPr>
              <w:spacing w:after="0" w:line="240" w:lineRule="auto"/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Прочитать стр. 67-70. Выучить правила. Выполнить №279(</w:t>
            </w:r>
            <w:proofErr w:type="spellStart"/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б,в</w:t>
            </w:r>
            <w:proofErr w:type="spellEnd"/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), 280(</w:t>
            </w:r>
            <w:proofErr w:type="spellStart"/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в,г</w:t>
            </w:r>
            <w:proofErr w:type="spellEnd"/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), №281(</w:t>
            </w:r>
            <w:proofErr w:type="spellStart"/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д,е</w:t>
            </w:r>
            <w:proofErr w:type="spellEnd"/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)-высокий уровень</w:t>
            </w:r>
          </w:p>
          <w:p w14:paraId="1FB79CEA" w14:textId="2F2FC2A7" w:rsidR="00240C8F" w:rsidRPr="00057C38" w:rsidRDefault="00240C8F" w:rsidP="00240C8F">
            <w:pPr>
              <w:spacing w:after="0" w:line="240" w:lineRule="auto"/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Учебник: Ю.Н. Макарычев и др., Москва/Просвещение 2022</w:t>
            </w:r>
          </w:p>
          <w:p w14:paraId="0F9707E9" w14:textId="77777777" w:rsidR="00240C8F" w:rsidRPr="00057C38" w:rsidRDefault="00240C8F" w:rsidP="00240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E103E" w14:textId="77777777" w:rsidR="00240C8F" w:rsidRPr="00057C38" w:rsidRDefault="00240C8F" w:rsidP="00240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11160" w14:textId="77777777" w:rsidR="00240C8F" w:rsidRPr="00057C38" w:rsidRDefault="00240C8F" w:rsidP="00240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3519B" w14:textId="5951C861" w:rsidR="00240C8F" w:rsidRPr="00057C38" w:rsidRDefault="00240C8F" w:rsidP="00240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8F" w:rsidRPr="00057C38" w14:paraId="1247DE82" w14:textId="77777777" w:rsidTr="001B5335">
        <w:trPr>
          <w:gridAfter w:val="1"/>
          <w:wAfter w:w="3260" w:type="dxa"/>
          <w:trHeight w:val="45"/>
        </w:trPr>
        <w:tc>
          <w:tcPr>
            <w:tcW w:w="157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6498DFF5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14:paraId="57D4A945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eastAsia="Times New Roman" w:hAnsi="Times New Roman" w:cs="Times New Roman"/>
                <w:sz w:val="20"/>
                <w:szCs w:val="20"/>
              </w:rPr>
              <w:t>06.09.2024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6EB228" w14:textId="77777777" w:rsidR="00240C8F" w:rsidRPr="00057C38" w:rsidRDefault="00240C8F" w:rsidP="0024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B56632" w14:textId="77777777" w:rsidR="00240C8F" w:rsidRPr="00057C38" w:rsidRDefault="00240C8F" w:rsidP="00240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производством и технологии</w:t>
            </w:r>
          </w:p>
          <w:p w14:paraId="4B1E78CF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0D85B9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CFF2F6" w14:textId="77777777" w:rsidR="00240C8F" w:rsidRPr="00057C38" w:rsidRDefault="00240C8F" w:rsidP="00240C8F">
            <w:pPr>
              <w:spacing w:after="0"/>
              <w:rPr>
                <w:rFonts w:ascii="Times New Roman" w:eastAsia="Times New Roman" w:hAnsi="Times New Roman" w:cs="Times New Roman"/>
                <w:color w:val="0077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A87872" w14:textId="77777777" w:rsidR="00240C8F" w:rsidRPr="00057C38" w:rsidRDefault="00667937" w:rsidP="00240C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="00240C8F" w:rsidRPr="00057C38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https://disk.yandex.ru/i/xdQ7e0DWoRRMTQ</w:t>
              </w:r>
            </w:hyperlink>
          </w:p>
          <w:p w14:paraId="0E218649" w14:textId="77777777" w:rsidR="00240C8F" w:rsidRPr="00057C38" w:rsidRDefault="00240C8F" w:rsidP="00240C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29476E" w14:textId="77777777" w:rsidR="00240C8F" w:rsidRPr="00057C38" w:rsidRDefault="00240C8F" w:rsidP="00240C8F">
            <w:pPr>
              <w:jc w:val="both"/>
              <w:rPr>
                <w:rFonts w:ascii="Times New Roman" w:eastAsia="Calibri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057C38">
              <w:rPr>
                <w:rFonts w:ascii="Times New Roman" w:eastAsia="Calibri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Посмотреть презентацию, выполнить задание слайд № 28</w:t>
            </w:r>
          </w:p>
          <w:p w14:paraId="45A6278B" w14:textId="77777777" w:rsidR="00240C8F" w:rsidRPr="00057C38" w:rsidRDefault="00240C8F" w:rsidP="00240C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0AD" w:rsidRPr="00057C38" w14:paraId="6BB18057" w14:textId="77777777" w:rsidTr="006C7DAB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A2FE0FD" w14:textId="77777777" w:rsidR="00A410AD" w:rsidRPr="00057C38" w:rsidRDefault="00A410AD" w:rsidP="00A410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9D739DA" w14:textId="77777777" w:rsidR="00A410AD" w:rsidRPr="00057C38" w:rsidRDefault="00A410AD" w:rsidP="00A4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D34845" w14:textId="644A758D" w:rsidR="00A410AD" w:rsidRPr="00057C38" w:rsidRDefault="00A410AD" w:rsidP="00A410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Русский язык как один из славянских языков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7F5A2B" w14:textId="11AFA77E" w:rsidR="00A410AD" w:rsidRPr="00057C38" w:rsidRDefault="00667937" w:rsidP="00A410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A410AD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https://www.resh.edu.ru/subject/lesson/3082/main/</w:t>
              </w:r>
            </w:hyperlink>
            <w:r w:rsidR="00A410AD"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B2EC4C" w14:textId="77777777" w:rsidR="00A410AD" w:rsidRPr="00057C38" w:rsidRDefault="00A410AD" w:rsidP="00A410AD">
            <w:pPr>
              <w:spacing w:after="0"/>
              <w:rPr>
                <w:rFonts w:ascii="Times New Roman" w:eastAsia="Times New Roman" w:hAnsi="Times New Roman" w:cs="Times New Roman"/>
                <w:color w:val="0077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202728" w14:textId="77777777" w:rsidR="00A410AD" w:rsidRPr="00057C38" w:rsidRDefault="00A410AD" w:rsidP="00A410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8AF3A3" w14:textId="564A7645" w:rsidR="00A410AD" w:rsidRPr="00057C38" w:rsidRDefault="00A410AD" w:rsidP="00A410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Составить конспект упр.2 стр.5</w:t>
            </w:r>
          </w:p>
        </w:tc>
      </w:tr>
      <w:tr w:rsidR="00A410AD" w:rsidRPr="00057C38" w14:paraId="5BD2F208" w14:textId="77777777" w:rsidTr="006C7DAB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395786D" w14:textId="77777777" w:rsidR="00A410AD" w:rsidRPr="00057C38" w:rsidRDefault="00A410AD" w:rsidP="00A410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39B9F3" w14:textId="20DAA33E" w:rsidR="00A410AD" w:rsidRPr="00057C38" w:rsidRDefault="00A410AD" w:rsidP="00A4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9F7CA4" w14:textId="25FC0A80" w:rsidR="00A410AD" w:rsidRPr="00057C38" w:rsidRDefault="00A410AD" w:rsidP="00A4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Легендарный герой земли русской Иван Сусанин. С. Н.  Марков. «Сусанин»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7D5F7E" w14:textId="5E692CAF" w:rsidR="00A410AD" w:rsidRPr="00057C38" w:rsidRDefault="00A410AD" w:rsidP="00A41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C53C4A" w14:textId="77777777" w:rsidR="00A410AD" w:rsidRPr="00057C38" w:rsidRDefault="00A410AD" w:rsidP="00A410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A6C2B7" w14:textId="5B00ECE6" w:rsidR="00A410AD" w:rsidRPr="00057C38" w:rsidRDefault="00A410AD" w:rsidP="00A410AD">
            <w:pPr>
              <w:spacing w:after="0" w:line="240" w:lineRule="auto"/>
              <w:rPr>
                <w:rFonts w:ascii="Times New Roman" w:hAnsi="Times New Roman" w:cs="Times New Roman"/>
                <w:color w:val="007700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https://infourok.ru/prezentaciya-po-rodnoj-russkoj-literature-na-temu-legendarnyj-geroj-zemli-russkoj-ivan-susanin-v-proizvedeniyah-s-n-markova-susa-5719517.html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61049D" w14:textId="77777777" w:rsidR="00A410AD" w:rsidRPr="00057C38" w:rsidRDefault="00A410AD" w:rsidP="00A410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Стр. 5-9 прочитать. Описать качества Сусанина. </w:t>
            </w:r>
          </w:p>
          <w:p w14:paraId="1C39432E" w14:textId="77777777" w:rsidR="00A410AD" w:rsidRPr="00057C38" w:rsidRDefault="00A410AD" w:rsidP="00A41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0AD" w:rsidRPr="00057C38" w14:paraId="26CC5073" w14:textId="77777777" w:rsidTr="006C7DAB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69C1132" w14:textId="77777777" w:rsidR="00A410AD" w:rsidRPr="00057C38" w:rsidRDefault="00A410AD" w:rsidP="00A410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4C8167" w14:textId="77777777" w:rsidR="00A410AD" w:rsidRPr="00057C38" w:rsidRDefault="00A410AD" w:rsidP="00A4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0D4F3E" w14:textId="52555C79" w:rsidR="00A410AD" w:rsidRPr="00057C38" w:rsidRDefault="00A410AD" w:rsidP="00A410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Понятие о методах познания в химии.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A5DD0E" w14:textId="6C282297" w:rsidR="00A410AD" w:rsidRPr="00057C38" w:rsidRDefault="00A410AD" w:rsidP="00A410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0" w:tgtFrame="_blank" w:history="1">
              <w:r w:rsidRPr="00057C3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https://resh.edu.ru/subject/lesson/1522/main/</w:t>
              </w:r>
            </w:hyperlink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1E52A1" w14:textId="77777777" w:rsidR="00A410AD" w:rsidRPr="00057C38" w:rsidRDefault="00A410AD" w:rsidP="00A410AD">
            <w:pPr>
              <w:spacing w:after="0"/>
              <w:rPr>
                <w:rFonts w:ascii="Times New Roman" w:eastAsia="Times New Roman" w:hAnsi="Times New Roman" w:cs="Times New Roman"/>
                <w:color w:val="0077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54BDBC" w14:textId="538D15E0" w:rsidR="00A410AD" w:rsidRPr="00057C38" w:rsidRDefault="00A410AD" w:rsidP="00A410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Учебник: Габриелян О.С. и </w:t>
            </w:r>
            <w:proofErr w:type="spellStart"/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др.Химия</w:t>
            </w:r>
            <w:proofErr w:type="spellEnd"/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8-й </w:t>
            </w:r>
            <w:proofErr w:type="spellStart"/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класс:базовый</w:t>
            </w:r>
            <w:proofErr w:type="spellEnd"/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уровень-Москва:Просвещение,2024,ч.1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FFA791" w14:textId="5AAD2B0A" w:rsidR="00A410AD" w:rsidRPr="00057C38" w:rsidRDefault="00A410AD" w:rsidP="00A410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Прочитать П.2 с.12-15,ответить на вопр.1-3,6,7 письменно</w:t>
            </w:r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Учебник: Габриелян О.С. и </w:t>
            </w:r>
            <w:proofErr w:type="spellStart"/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др.Химия</w:t>
            </w:r>
            <w:proofErr w:type="spellEnd"/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8-й </w:t>
            </w:r>
            <w:proofErr w:type="spellStart"/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класс:базовый</w:t>
            </w:r>
            <w:proofErr w:type="spellEnd"/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уровень-Москва:Просвещение,2024,ч.1</w:t>
            </w:r>
          </w:p>
        </w:tc>
      </w:tr>
      <w:tr w:rsidR="00A410AD" w:rsidRPr="00057C38" w14:paraId="080CA1AD" w14:textId="77777777" w:rsidTr="006C7DAB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7371F7A" w14:textId="77777777" w:rsidR="00A410AD" w:rsidRPr="00057C38" w:rsidRDefault="00A410AD" w:rsidP="00A410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BF3AAC" w14:textId="77777777" w:rsidR="00A410AD" w:rsidRPr="00057C38" w:rsidRDefault="00A410AD" w:rsidP="00A4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3AD0E6" w14:textId="68748D31" w:rsidR="00A410AD" w:rsidRPr="00057C38" w:rsidRDefault="00A410AD" w:rsidP="00A410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057C3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Десятичные приближения иррациональных чисел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6CB70F" w14:textId="4743997A" w:rsidR="00A410AD" w:rsidRPr="00057C38" w:rsidRDefault="00667937" w:rsidP="00A410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="00A410AD" w:rsidRPr="00057C3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Алгебра - Российская электронная школа (resh.edu.ru)</w:t>
              </w:r>
            </w:hyperlink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B79A6E" w14:textId="77777777" w:rsidR="00A410AD" w:rsidRPr="00057C38" w:rsidRDefault="00A410AD" w:rsidP="00A410AD">
            <w:pPr>
              <w:spacing w:after="0"/>
              <w:rPr>
                <w:rFonts w:ascii="Times New Roman" w:eastAsia="Times New Roman" w:hAnsi="Times New Roman" w:cs="Times New Roman"/>
                <w:color w:val="0077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AC61F4" w14:textId="5F8125DD" w:rsidR="00A410AD" w:rsidRPr="00057C38" w:rsidRDefault="00A410AD" w:rsidP="00A410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Учебник С.А. Ю.Н. 2022, 8 класс</w:t>
            </w:r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 xml:space="preserve"> Москва/ Просвещение 2022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0F5501" w14:textId="77777777" w:rsidR="00A410AD" w:rsidRPr="00057C38" w:rsidRDefault="00A410AD" w:rsidP="00A410AD">
            <w:pPr>
              <w:spacing w:after="0"/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Прочитать стр. 67-70. Выучить правила. Выполнить №285, 286, №287(</w:t>
            </w:r>
            <w:proofErr w:type="spellStart"/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в,г</w:t>
            </w:r>
            <w:proofErr w:type="spellEnd"/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)-высокий уровень</w:t>
            </w:r>
          </w:p>
          <w:p w14:paraId="793CDE80" w14:textId="242164BD" w:rsidR="00A410AD" w:rsidRPr="00057C38" w:rsidRDefault="00A410AD" w:rsidP="00A410AD">
            <w:pPr>
              <w:spacing w:after="0" w:line="240" w:lineRule="auto"/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057C38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Учебник: Ю.Н. Макарычев и др., 8 класс Москва/Просвещение 2022</w:t>
            </w:r>
          </w:p>
          <w:p w14:paraId="35368803" w14:textId="3692D558" w:rsidR="00A410AD" w:rsidRPr="00057C38" w:rsidRDefault="00A410AD" w:rsidP="00A410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0AD" w:rsidRPr="00057C38" w14:paraId="6737F99C" w14:textId="77777777" w:rsidTr="00AD4E42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7A3215E" w14:textId="77777777" w:rsidR="00A410AD" w:rsidRPr="00057C38" w:rsidRDefault="00A410AD" w:rsidP="00A410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84403D6" w14:textId="77777777" w:rsidR="00A410AD" w:rsidRPr="00057C38" w:rsidRDefault="00A410AD" w:rsidP="00A4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543023" w14:textId="0A3926B9" w:rsidR="00A410AD" w:rsidRPr="00057C38" w:rsidRDefault="00A410AD" w:rsidP="00A410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Житийная литература. «Житие Сергия Радонежского». Нравственные проблемы в житии, их историческая обусловленность и вневременной смысл. Особенности лексики и художественной образности жития.</w:t>
            </w: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C79140" w14:textId="77777777" w:rsidR="00A410AD" w:rsidRPr="00057C38" w:rsidRDefault="00A410AD" w:rsidP="00A410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1BF241" w14:textId="4D8F4EB0" w:rsidR="00A410AD" w:rsidRPr="00057C38" w:rsidRDefault="00A410AD" w:rsidP="00A410AD">
            <w:pPr>
              <w:spacing w:after="0"/>
              <w:rPr>
                <w:rFonts w:ascii="Times New Roman" w:eastAsia="Times New Roman" w:hAnsi="Times New Roman" w:cs="Times New Roman"/>
                <w:color w:val="0077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602DE5" w14:textId="0F5D0095" w:rsidR="00A410AD" w:rsidRPr="00057C38" w:rsidRDefault="00667937" w:rsidP="00A410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410AD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https://interneturok.ru/lesson/literatura/8-klass/biz-drevnerusskoj-literaturyb/drevnerusskaya-literatura-zhanr-zhitiy-svyatyh-zhitie-sergiya-radonezhskogo</w:t>
              </w:r>
            </w:hyperlink>
            <w:r w:rsidR="00A410AD"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CD836F" w14:textId="49FED0B8" w:rsidR="00A410AD" w:rsidRPr="00057C38" w:rsidRDefault="00A410AD" w:rsidP="00A410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Ознакомиться с произведением стр.20-24,подготовиться к устному опросу</w:t>
            </w:r>
          </w:p>
        </w:tc>
      </w:tr>
      <w:tr w:rsidR="00A410AD" w:rsidRPr="00057C38" w14:paraId="5D702C18" w14:textId="77777777" w:rsidTr="006C7DAB">
        <w:trPr>
          <w:gridAfter w:val="1"/>
          <w:wAfter w:w="3260" w:type="dxa"/>
          <w:trHeight w:val="45"/>
        </w:trPr>
        <w:tc>
          <w:tcPr>
            <w:tcW w:w="157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96FD007" w14:textId="77777777" w:rsidR="00A410AD" w:rsidRPr="00057C38" w:rsidRDefault="00A410AD" w:rsidP="00A410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18C999A" w14:textId="77777777" w:rsidR="00A410AD" w:rsidRPr="00057C38" w:rsidRDefault="00A410AD" w:rsidP="00A41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(англ.)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ED627E" w14:textId="77777777" w:rsidR="00A410AD" w:rsidRPr="00057C38" w:rsidRDefault="00A410AD" w:rsidP="00A410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 на улице – вежливое общение</w:t>
            </w:r>
          </w:p>
          <w:p w14:paraId="72E8426E" w14:textId="77777777" w:rsidR="00A410AD" w:rsidRPr="00057C38" w:rsidRDefault="00A410AD" w:rsidP="00A410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496651" w14:textId="77777777" w:rsidR="00A410AD" w:rsidRPr="00057C38" w:rsidRDefault="00A410AD" w:rsidP="00A410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E70652" w14:textId="77777777" w:rsidR="00A410AD" w:rsidRPr="00057C38" w:rsidRDefault="00A410AD" w:rsidP="00A410AD">
            <w:pPr>
              <w:spacing w:after="0"/>
              <w:rPr>
                <w:rFonts w:ascii="Times New Roman" w:eastAsia="Times New Roman" w:hAnsi="Times New Roman" w:cs="Times New Roman"/>
                <w:color w:val="0077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EA49E9" w14:textId="77777777" w:rsidR="00A410AD" w:rsidRPr="00057C38" w:rsidRDefault="00A410AD" w:rsidP="00A4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r w:rsidRPr="00057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Spotlight</w:t>
            </w: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» 5-9 классы Ю.В. Ваулина, Дж. Дули, О.Е. </w:t>
            </w: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, В. Эванс. - М. </w:t>
            </w:r>
            <w:r w:rsidRPr="00057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Просвещение, </w:t>
            </w: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Publish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, 2014;</w:t>
            </w:r>
          </w:p>
          <w:p w14:paraId="75224C7A" w14:textId="77777777" w:rsidR="00A410AD" w:rsidRPr="00057C38" w:rsidRDefault="00A410AD" w:rsidP="00A4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CE68C" w14:textId="77777777" w:rsidR="00A410AD" w:rsidRPr="00057C38" w:rsidRDefault="00A410AD" w:rsidP="00A4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 3 (Читать текст, заполнить пропуски, перевести)</w:t>
            </w:r>
          </w:p>
          <w:p w14:paraId="18855703" w14:textId="77777777" w:rsidR="00A410AD" w:rsidRPr="00057C38" w:rsidRDefault="00A410AD" w:rsidP="00A4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7D2E0" w14:textId="77777777" w:rsidR="00A410AD" w:rsidRPr="00057C38" w:rsidRDefault="00667937" w:rsidP="00A4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A410AD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410AD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410AD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410AD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410AD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A410AD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410AD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A410AD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410AD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="00A410AD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A410AD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A410AD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="00A410AD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rkVVF</w:t>
              </w:r>
              <w:proofErr w:type="spellEnd"/>
              <w:r w:rsidR="00A410AD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410AD" w:rsidRPr="00057C3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oRSXc</w:t>
              </w:r>
              <w:proofErr w:type="spellEnd"/>
            </w:hyperlink>
          </w:p>
          <w:p w14:paraId="0011AB7A" w14:textId="77777777" w:rsidR="00A410AD" w:rsidRPr="00057C38" w:rsidRDefault="00A410AD" w:rsidP="00A4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EC2177" w14:textId="77777777" w:rsidR="00A410AD" w:rsidRPr="00057C38" w:rsidRDefault="00A410AD" w:rsidP="00A4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«</w:t>
            </w:r>
            <w:r w:rsidRPr="00057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Spotlight</w:t>
            </w:r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» 5-9 классы Ю.В. Ваулина, Дж. Дули, О.Е. </w:t>
            </w: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, В. </w:t>
            </w:r>
            <w:r w:rsidRPr="00057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Эванс. - М. Просвещение, </w:t>
            </w: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Publish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, 2014;</w:t>
            </w:r>
          </w:p>
          <w:p w14:paraId="3DCCAA46" w14:textId="77777777" w:rsidR="00A410AD" w:rsidRPr="00057C38" w:rsidRDefault="00A410AD" w:rsidP="00A4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D10F3" w14:textId="77777777" w:rsidR="00A410AD" w:rsidRPr="00057C38" w:rsidRDefault="00A410AD" w:rsidP="00A4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proofErr w:type="spellStart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057C38">
              <w:rPr>
                <w:rFonts w:ascii="Times New Roman" w:hAnsi="Times New Roman" w:cs="Times New Roman"/>
                <w:sz w:val="20"/>
                <w:szCs w:val="20"/>
              </w:rPr>
              <w:t xml:space="preserve"> 4 (составить 4 предложения по примеру, устно)</w:t>
            </w:r>
          </w:p>
        </w:tc>
      </w:tr>
    </w:tbl>
    <w:p w14:paraId="6ECCBC3D" w14:textId="77777777" w:rsidR="00667937" w:rsidRDefault="00667937" w:rsidP="006679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Обратная связь: </w:t>
      </w:r>
      <w:proofErr w:type="spellStart"/>
      <w:r>
        <w:rPr>
          <w:rFonts w:ascii="Times New Roman" w:hAnsi="Times New Roman" w:cs="Times New Roman"/>
        </w:rPr>
        <w:t>ЭлЖур</w:t>
      </w:r>
      <w:proofErr w:type="spellEnd"/>
      <w:r>
        <w:rPr>
          <w:rFonts w:ascii="Times New Roman" w:hAnsi="Times New Roman" w:cs="Times New Roman"/>
        </w:rPr>
        <w:t xml:space="preserve">, Группы </w:t>
      </w:r>
      <w:r>
        <w:rPr>
          <w:rFonts w:ascii="Times New Roman" w:hAnsi="Times New Roman" w:cs="Times New Roman"/>
          <w:lang w:val="en-US"/>
        </w:rPr>
        <w:t>VK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Сферум</w:t>
      </w:r>
      <w:proofErr w:type="spellEnd"/>
    </w:p>
    <w:p w14:paraId="33586B43" w14:textId="77777777" w:rsidR="000D3289" w:rsidRDefault="000D3289" w:rsidP="005D464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0D3289" w:rsidSect="00057C3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802D9"/>
    <w:multiLevelType w:val="multilevel"/>
    <w:tmpl w:val="F194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18"/>
    <w:rsid w:val="000231F6"/>
    <w:rsid w:val="000334A1"/>
    <w:rsid w:val="00057C38"/>
    <w:rsid w:val="00063789"/>
    <w:rsid w:val="00082F5A"/>
    <w:rsid w:val="00083017"/>
    <w:rsid w:val="000B01F5"/>
    <w:rsid w:val="000D1190"/>
    <w:rsid w:val="000D1CF5"/>
    <w:rsid w:val="000D3289"/>
    <w:rsid w:val="000E509D"/>
    <w:rsid w:val="00104F4F"/>
    <w:rsid w:val="001319AD"/>
    <w:rsid w:val="001319E7"/>
    <w:rsid w:val="0013495E"/>
    <w:rsid w:val="0016487B"/>
    <w:rsid w:val="00197AFC"/>
    <w:rsid w:val="001E63CE"/>
    <w:rsid w:val="001E7577"/>
    <w:rsid w:val="00220D7E"/>
    <w:rsid w:val="00240C8F"/>
    <w:rsid w:val="0025069F"/>
    <w:rsid w:val="00251118"/>
    <w:rsid w:val="00274E8A"/>
    <w:rsid w:val="00283716"/>
    <w:rsid w:val="002C66B0"/>
    <w:rsid w:val="002F4F5E"/>
    <w:rsid w:val="002F6FE5"/>
    <w:rsid w:val="003A3E44"/>
    <w:rsid w:val="003C0A1C"/>
    <w:rsid w:val="003D71F0"/>
    <w:rsid w:val="00440E3D"/>
    <w:rsid w:val="00461023"/>
    <w:rsid w:val="00497C18"/>
    <w:rsid w:val="004D2ACA"/>
    <w:rsid w:val="00517B51"/>
    <w:rsid w:val="00544E1D"/>
    <w:rsid w:val="00586FB9"/>
    <w:rsid w:val="005D464A"/>
    <w:rsid w:val="0060098C"/>
    <w:rsid w:val="00624134"/>
    <w:rsid w:val="00653B25"/>
    <w:rsid w:val="00667937"/>
    <w:rsid w:val="006818FF"/>
    <w:rsid w:val="00690469"/>
    <w:rsid w:val="00692780"/>
    <w:rsid w:val="006D46F2"/>
    <w:rsid w:val="006D4A1B"/>
    <w:rsid w:val="006E7592"/>
    <w:rsid w:val="006F2F1C"/>
    <w:rsid w:val="00700D42"/>
    <w:rsid w:val="007062E0"/>
    <w:rsid w:val="00722F71"/>
    <w:rsid w:val="007528BA"/>
    <w:rsid w:val="0075583A"/>
    <w:rsid w:val="007660BB"/>
    <w:rsid w:val="007B5F43"/>
    <w:rsid w:val="00836050"/>
    <w:rsid w:val="008718FA"/>
    <w:rsid w:val="0091553A"/>
    <w:rsid w:val="00931AFB"/>
    <w:rsid w:val="00933289"/>
    <w:rsid w:val="00935EED"/>
    <w:rsid w:val="00937141"/>
    <w:rsid w:val="0095277A"/>
    <w:rsid w:val="00956C30"/>
    <w:rsid w:val="009752E3"/>
    <w:rsid w:val="009E0892"/>
    <w:rsid w:val="009F2D94"/>
    <w:rsid w:val="00A410AD"/>
    <w:rsid w:val="00A57B91"/>
    <w:rsid w:val="00A6161E"/>
    <w:rsid w:val="00A7239F"/>
    <w:rsid w:val="00AA523D"/>
    <w:rsid w:val="00AC3B3C"/>
    <w:rsid w:val="00AF4D01"/>
    <w:rsid w:val="00B01A0A"/>
    <w:rsid w:val="00B31DAD"/>
    <w:rsid w:val="00B425BB"/>
    <w:rsid w:val="00B767F5"/>
    <w:rsid w:val="00B95C3C"/>
    <w:rsid w:val="00BB0EF9"/>
    <w:rsid w:val="00BC0DC5"/>
    <w:rsid w:val="00BC39E9"/>
    <w:rsid w:val="00BD530E"/>
    <w:rsid w:val="00C03BD5"/>
    <w:rsid w:val="00C34DE2"/>
    <w:rsid w:val="00C62C50"/>
    <w:rsid w:val="00C7464B"/>
    <w:rsid w:val="00C75430"/>
    <w:rsid w:val="00CA591E"/>
    <w:rsid w:val="00CB6F30"/>
    <w:rsid w:val="00D10518"/>
    <w:rsid w:val="00D41D7F"/>
    <w:rsid w:val="00D41E4E"/>
    <w:rsid w:val="00D509E9"/>
    <w:rsid w:val="00D51001"/>
    <w:rsid w:val="00D62D56"/>
    <w:rsid w:val="00D71BC6"/>
    <w:rsid w:val="00D724F2"/>
    <w:rsid w:val="00DA1840"/>
    <w:rsid w:val="00DA56E7"/>
    <w:rsid w:val="00E00AD4"/>
    <w:rsid w:val="00E023C0"/>
    <w:rsid w:val="00E619ED"/>
    <w:rsid w:val="00E6373E"/>
    <w:rsid w:val="00E65B4D"/>
    <w:rsid w:val="00E868B5"/>
    <w:rsid w:val="00E96382"/>
    <w:rsid w:val="00EF472A"/>
    <w:rsid w:val="00F072EA"/>
    <w:rsid w:val="00F375CC"/>
    <w:rsid w:val="00F420C5"/>
    <w:rsid w:val="00F55BD8"/>
    <w:rsid w:val="00F9269D"/>
    <w:rsid w:val="00F94EA4"/>
    <w:rsid w:val="00FA2956"/>
    <w:rsid w:val="00FB0EC2"/>
    <w:rsid w:val="00FB6F39"/>
    <w:rsid w:val="00FD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BAF6"/>
  <w15:docId w15:val="{8DBE74A3-0392-4969-B81D-F2805214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8B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68B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unhideWhenUsed/>
    <w:rsid w:val="00722F71"/>
    <w:rPr>
      <w:color w:val="0563C1" w:themeColor="hyperlink"/>
      <w:u w:val="single"/>
    </w:rPr>
  </w:style>
  <w:style w:type="paragraph" w:styleId="a5">
    <w:name w:val="Body Text"/>
    <w:basedOn w:val="a"/>
    <w:link w:val="a6"/>
    <w:rsid w:val="00283716"/>
    <w:pPr>
      <w:spacing w:after="140"/>
    </w:pPr>
  </w:style>
  <w:style w:type="character" w:customStyle="1" w:styleId="a6">
    <w:name w:val="Основной текст Знак"/>
    <w:basedOn w:val="a0"/>
    <w:link w:val="a5"/>
    <w:rsid w:val="00283716"/>
  </w:style>
  <w:style w:type="character" w:styleId="a7">
    <w:name w:val="FollowedHyperlink"/>
    <w:basedOn w:val="a0"/>
    <w:uiPriority w:val="99"/>
    <w:semiHidden/>
    <w:unhideWhenUsed/>
    <w:rsid w:val="00B01A0A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01A0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B01A0A"/>
  </w:style>
  <w:style w:type="character" w:customStyle="1" w:styleId="c7">
    <w:name w:val="c7"/>
    <w:basedOn w:val="a0"/>
    <w:rsid w:val="00B01A0A"/>
  </w:style>
  <w:style w:type="paragraph" w:customStyle="1" w:styleId="im-mess">
    <w:name w:val="im-mess"/>
    <w:basedOn w:val="a"/>
    <w:rsid w:val="006F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6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301a3a245533e8530954ab1ee1526972/" TargetMode="External"/><Relationship Id="rId13" Type="http://schemas.openxmlformats.org/officeDocument/2006/relationships/hyperlink" Target="https://education.ogps65.ru/&#1084;&#1086;&#1080;-&#1075;&#1086;&#1088;&#1080;&#1079;&#1086;&#1085;&#1090;&#1099;-8-&#1082;&#1083;&#1072;&#1089;&#1089;-5-&#1089;&#1077;&#1085;&#1090;&#1103;&#1073;&#1088;&#1103;-&#1091;&#1089;&#1090;&#1072;&#1085;&#1086;&#1074;/" TargetMode="External"/><Relationship Id="rId18" Type="http://schemas.openxmlformats.org/officeDocument/2006/relationships/hyperlink" Target="https://disk.yandex.ru/i/xdQ7e0DWoRRMT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972/main/" TargetMode="External"/><Relationship Id="rId7" Type="http://schemas.openxmlformats.org/officeDocument/2006/relationships/hyperlink" Target="https://vk.com/away.php?to=https%3A%2F%2Fresh.edu.ru%2Fsubject%2Flesson%2F1521%2Fmain%2F&amp;cc_key=" TargetMode="External"/><Relationship Id="rId12" Type="http://schemas.openxmlformats.org/officeDocument/2006/relationships/hyperlink" Target="file:///C:/Users/user/Downloads/&#1079;&#1072;&#1075;&#1088;&#1091;&#1078;&#1077;&#1085;&#1085;&#1086;&#1077;.htm" TargetMode="External"/><Relationship Id="rId17" Type="http://schemas.openxmlformats.org/officeDocument/2006/relationships/hyperlink" Target="https://resh.edu.ru/subject/lesson/1972/main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aklass.ru/p/anglijskij-yazyk/59-klass/grammar-18547/present-perfect-52625/re-5d1466da-86b4-49ab-af56-8ad7d8c9b448" TargetMode="External"/><Relationship Id="rId20" Type="http://schemas.openxmlformats.org/officeDocument/2006/relationships/hyperlink" Target="https://vk.com/away.php?to=https%3A%2F%2Fresh.edu.ru%2Fsubject%2Flesson%2F1522%2Fmain%2F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551/main/?ysclid=m0frjuf63724117211" TargetMode="External"/><Relationship Id="rId11" Type="http://schemas.openxmlformats.org/officeDocument/2006/relationships/hyperlink" Target="https://infourok.ru/prezentaciya-po-geografii-na-temu-istoriya-osvoeniya-i-zaseleniya-territorii-sovremennoj-rossii-8-klass-6745560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interneturok.ru/lesson/literatura/8-klass/biz-drevnerusskoj-literaturyb/drevnerusskaya-literatura-zhanr-zhitiy-svyatyh-zhitie-sergiya-radonezhskogo" TargetMode="External"/><Relationship Id="rId23" Type="http://schemas.openxmlformats.org/officeDocument/2006/relationships/hyperlink" Target="https://www.youtube.com/watch?v=rkVVF-oRSXc" TargetMode="External"/><Relationship Id="rId10" Type="http://schemas.openxmlformats.org/officeDocument/2006/relationships/hyperlink" Target="https://www.resh.edu.ru/subject/lesson/3082/main/" TargetMode="External"/><Relationship Id="rId19" Type="http://schemas.openxmlformats.org/officeDocument/2006/relationships/hyperlink" Target="https://www.resh.edu.ru/subject/lesson/3082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495/main/" TargetMode="External"/><Relationship Id="rId14" Type="http://schemas.openxmlformats.org/officeDocument/2006/relationships/hyperlink" Target="https://infourok.ru/prezentaciya-po-istorii-ot-tradicionnogo-obschestva-k-obschestvu-industrialnomu-klass-3830132.html" TargetMode="External"/><Relationship Id="rId22" Type="http://schemas.openxmlformats.org/officeDocument/2006/relationships/hyperlink" Target="https://interneturok.ru/lesson/literatura/8-klass/biz-drevnerusskoj-literaturyb/drevnerusskaya-literatura-zhanr-zhitiy-svyatyh-zhitie-sergiya-radonezhsk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2024-09-01T16:05:00Z</dcterms:created>
  <dcterms:modified xsi:type="dcterms:W3CDTF">2024-09-02T07:06:00Z</dcterms:modified>
</cp:coreProperties>
</file>