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38F9" w14:textId="1711DBBB" w:rsidR="002D2BCC" w:rsidRDefault="00EA2A3D" w:rsidP="002D2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40">
        <w:rPr>
          <w:rFonts w:ascii="Times New Roman" w:hAnsi="Times New Roman" w:cs="Times New Roman"/>
          <w:b/>
          <w:sz w:val="24"/>
          <w:szCs w:val="24"/>
        </w:rPr>
        <w:t xml:space="preserve">Описание 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 xml:space="preserve">дополнительной </w:t>
      </w:r>
      <w:r w:rsidR="002D2BCC">
        <w:rPr>
          <w:rFonts w:ascii="Times New Roman" w:hAnsi="Times New Roman" w:cs="Times New Roman"/>
          <w:b/>
          <w:sz w:val="24"/>
          <w:szCs w:val="24"/>
        </w:rPr>
        <w:t>обще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>образовательной общеразвивающей программы</w:t>
      </w:r>
      <w:r w:rsidR="002D2BC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83FA3">
        <w:rPr>
          <w:rFonts w:ascii="Times New Roman" w:hAnsi="Times New Roman" w:cs="Times New Roman"/>
          <w:b/>
          <w:sz w:val="24"/>
          <w:szCs w:val="24"/>
        </w:rPr>
        <w:t>Школа для дошколят</w:t>
      </w:r>
      <w:r w:rsidR="002D2B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>М</w:t>
      </w:r>
      <w:r w:rsidRPr="00EA2040">
        <w:rPr>
          <w:rFonts w:ascii="Times New Roman" w:hAnsi="Times New Roman" w:cs="Times New Roman"/>
          <w:b/>
          <w:sz w:val="24"/>
          <w:szCs w:val="24"/>
        </w:rPr>
        <w:t xml:space="preserve">униципального бюджетного дошкольного образовательного учреждения «Детский сад №5 «Красная шапочка» </w:t>
      </w:r>
    </w:p>
    <w:p w14:paraId="0736AC7C" w14:textId="77777777" w:rsidR="00EA2A3D" w:rsidRPr="00EA2040" w:rsidRDefault="00EA2A3D" w:rsidP="002D2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40">
        <w:rPr>
          <w:rFonts w:ascii="Times New Roman" w:hAnsi="Times New Roman" w:cs="Times New Roman"/>
          <w:b/>
          <w:sz w:val="24"/>
          <w:szCs w:val="24"/>
        </w:rPr>
        <w:t>города Бахчисарай Республики Крым</w:t>
      </w:r>
    </w:p>
    <w:p w14:paraId="5783C69F" w14:textId="77777777" w:rsidR="00EA2040" w:rsidRDefault="00EA2040" w:rsidP="00EA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56796BA" w14:textId="4D6E7085" w:rsidR="00EA2A3D" w:rsidRDefault="00EA2040" w:rsidP="00EA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общеразвивающая программа </w:t>
      </w:r>
      <w:r w:rsidR="002D2BCC">
        <w:rPr>
          <w:rFonts w:ascii="Times New Roman" w:hAnsi="Times New Roman" w:cs="Times New Roman"/>
          <w:sz w:val="24"/>
          <w:szCs w:val="24"/>
        </w:rPr>
        <w:t>«</w:t>
      </w:r>
      <w:r w:rsidR="00183FA3">
        <w:rPr>
          <w:rFonts w:ascii="Times New Roman" w:hAnsi="Times New Roman" w:cs="Times New Roman"/>
          <w:sz w:val="24"/>
          <w:szCs w:val="24"/>
        </w:rPr>
        <w:t>Школа для дошколят</w:t>
      </w:r>
      <w:r w:rsidR="002D2BCC">
        <w:rPr>
          <w:rFonts w:ascii="Times New Roman" w:hAnsi="Times New Roman" w:cs="Times New Roman"/>
          <w:sz w:val="24"/>
          <w:szCs w:val="24"/>
        </w:rPr>
        <w:t xml:space="preserve">» </w:t>
      </w:r>
      <w:r w:rsidRPr="00EA2040">
        <w:rPr>
          <w:rFonts w:ascii="Times New Roman" w:hAnsi="Times New Roman" w:cs="Times New Roman"/>
          <w:sz w:val="24"/>
          <w:szCs w:val="24"/>
        </w:rPr>
        <w:t>М</w:t>
      </w:r>
      <w:r w:rsidR="00EA2A3D" w:rsidRPr="00EA2040">
        <w:rPr>
          <w:rFonts w:ascii="Times New Roman" w:hAnsi="Times New Roman" w:cs="Times New Roman"/>
          <w:sz w:val="24"/>
          <w:szCs w:val="24"/>
        </w:rPr>
        <w:t>униципального бюджетного дошкольного образовательного учреждения «Детский сад №5 «Красная шапочка» города Бахчисарай Республики Крым разработана в соответствии с основными нормативными правовыми актами:</w:t>
      </w:r>
    </w:p>
    <w:p w14:paraId="220E5D07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Федеральным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Российской Федерации от 29.12.2012 г. № 273-ФЗ «Об образовании в Российской Федерации» с изменениями и дополнениями;</w:t>
      </w:r>
    </w:p>
    <w:p w14:paraId="1C1387F9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Федеральным</w:t>
      </w:r>
      <w:r w:rsidRPr="004A3CE1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Российской Федерации от 24.07.1998 № 124-ФЗ «Об основных гарантиях прав ребенка в Российской Федерации»</w:t>
      </w:r>
      <w:r w:rsidRPr="004A3CE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454184D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Указ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Президента Российской Федерации от 21.07.2020 г. № 474 «</w:t>
      </w:r>
      <w:hyperlink r:id="rId5" w:tgtFrame="_blank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О национальных целях развития России до 2030 года</w:t>
        </w:r>
      </w:hyperlink>
      <w:r w:rsidRPr="004A3CE1">
        <w:rPr>
          <w:rFonts w:ascii="Times New Roman" w:hAnsi="Times New Roman"/>
          <w:sz w:val="24"/>
          <w:szCs w:val="24"/>
        </w:rPr>
        <w:t>»;</w:t>
      </w:r>
    </w:p>
    <w:p w14:paraId="19350855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 Национальным</w:t>
      </w:r>
      <w:r w:rsidRPr="004A3CE1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г.  № 16);</w:t>
      </w:r>
    </w:p>
    <w:p w14:paraId="228D6DDC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>-</w:t>
      </w:r>
      <w:r w:rsidRPr="004A3CE1">
        <w:rPr>
          <w:sz w:val="24"/>
          <w:szCs w:val="24"/>
        </w:rPr>
        <w:t xml:space="preserve"> </w:t>
      </w:r>
      <w:hyperlink r:id="rId6" w:history="1">
        <w:r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Стратегией</w:t>
        </w:r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 развития воспитания в Российской Федерации на период до 2025 года, утверждена распоряжением Правительства Российской Федерации от 29 мая 2015 г. № 996-р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26BC679E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Концепцией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развития дополнительного образования детей, утверждена распоряжением Правительства Российской Федерации от 31 марта 2022 г. № 678-р;</w:t>
      </w:r>
    </w:p>
    <w:p w14:paraId="24DFD1F2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hyperlink r:id="rId7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Федеральным проектом «Успех каждого ребенка»</w:t>
        </w:r>
      </w:hyperlink>
      <w:hyperlink r:id="rId8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 - ПРИЛОЖЕНИЕ к протоколу заседания проектного комитета по национальному проекту «Образование» от 07 декабря 2018 г. № 3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3985F792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Style w:val="amailrucssattributepostfix"/>
          <w:rFonts w:ascii="Times New Roman" w:hAnsi="Times New Roman"/>
          <w:sz w:val="24"/>
          <w:szCs w:val="24"/>
          <w:shd w:val="clear" w:color="auto" w:fill="FFFFFF"/>
        </w:rPr>
      </w:pPr>
      <w:bookmarkStart w:id="0" w:name="_Hlk72131563"/>
      <w:r w:rsidRPr="004A3CE1">
        <w:rPr>
          <w:rFonts w:ascii="Times New Roman" w:hAnsi="Times New Roman"/>
          <w:sz w:val="24"/>
          <w:szCs w:val="24"/>
        </w:rPr>
        <w:t>- 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0"/>
      <w:r w:rsidRPr="004A3CE1">
        <w:rPr>
          <w:rStyle w:val="amailrucssattributepostfix"/>
          <w:rFonts w:ascii="Times New Roman" w:hAnsi="Times New Roman"/>
          <w:sz w:val="24"/>
          <w:szCs w:val="24"/>
        </w:rPr>
        <w:t>;</w:t>
      </w:r>
    </w:p>
    <w:p w14:paraId="637780E4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1" w:name="_Hlk72142235"/>
      <w:r w:rsidRPr="004A3CE1">
        <w:rPr>
          <w:rFonts w:ascii="Times New Roman" w:hAnsi="Times New Roman"/>
          <w:sz w:val="24"/>
          <w:szCs w:val="24"/>
          <w:shd w:val="clear" w:color="auto" w:fill="FFFFFF"/>
        </w:rPr>
        <w:t>- Приказ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Министерства просвещения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bookmarkEnd w:id="1"/>
      <w:r w:rsidRPr="004A3CE1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A989765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hyperlink r:id="rId9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Приказом </w:t>
        </w:r>
        <w:proofErr w:type="spellStart"/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Минпросвещения</w:t>
        </w:r>
        <w:proofErr w:type="spellEnd"/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 России от 03.09.2019 г. № 467 «Об утверждении Целевой модели развития региональных систем развития дополнительного образования детей»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4AF50576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</w:pPr>
      <w:r w:rsidRPr="004A3CE1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- Приказом Министерства труда и социальной защиты Российской Федерации от 5 мая 2018 г. № 298н «Об утверждении профессионального стандарта «Педагог дополнительного образования детей и взрослых»;</w:t>
      </w:r>
    </w:p>
    <w:p w14:paraId="34DF5ECD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71731031"/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  <w:bookmarkEnd w:id="2"/>
      <w:r w:rsidRPr="004A3CE1">
        <w:rPr>
          <w:rFonts w:ascii="Times New Roman" w:hAnsi="Times New Roman"/>
          <w:sz w:val="24"/>
          <w:szCs w:val="24"/>
        </w:rPr>
        <w:t>;</w:t>
      </w:r>
    </w:p>
    <w:p w14:paraId="7844BDA1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14:paraId="002BBD8E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Министерства Просвещения Российской Федерации от 20.02.2019 №ТС – 551/07 «О сопровождении образования обучающихся с ОВЗ и инвалидностью»;</w:t>
      </w:r>
      <w:r w:rsidRPr="004A3CE1">
        <w:rPr>
          <w:rFonts w:ascii="Times New Roman" w:hAnsi="Times New Roman"/>
          <w:sz w:val="24"/>
          <w:szCs w:val="24"/>
        </w:rPr>
        <w:tab/>
        <w:t xml:space="preserve"> </w:t>
      </w:r>
    </w:p>
    <w:p w14:paraId="2913B200" w14:textId="77777777" w:rsidR="004A3CE1" w:rsidRPr="004A3CE1" w:rsidRDefault="004A3CE1" w:rsidP="004A3CE1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CE1">
        <w:rPr>
          <w:rFonts w:ascii="Times New Roman" w:hAnsi="Times New Roman" w:cs="Times New Roman"/>
          <w:sz w:val="24"/>
          <w:szCs w:val="24"/>
        </w:rPr>
        <w:t>- «Об образовании в Республике Крым»: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A3CE1">
        <w:rPr>
          <w:rFonts w:ascii="Times New Roman" w:hAnsi="Times New Roman" w:cs="Times New Roman"/>
          <w:sz w:val="24"/>
          <w:szCs w:val="24"/>
        </w:rPr>
        <w:t xml:space="preserve"> Республики Крым от 06.07.2015 № 131-ЗРК/2015;</w:t>
      </w:r>
    </w:p>
    <w:p w14:paraId="73A0736E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lastRenderedPageBreak/>
        <w:t>- Устав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Муниципального бюджетного дошкольного образовательного учреждения «Детский сад №5 «Красная шапочка» города Бахчисарай Республики Крым;</w:t>
      </w:r>
    </w:p>
    <w:p w14:paraId="6D792B7C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Положение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о дополнительном образовании в Муниципальном бюджетном дошкольном образовательном учреждении «Детский сад №5 «Красная шапочка» города Бахчисарай Республики Крым;</w:t>
      </w:r>
    </w:p>
    <w:p w14:paraId="64817764" w14:textId="049DC908" w:rsidR="00183FA3" w:rsidRPr="00183FA3" w:rsidRDefault="00765C99" w:rsidP="00183FA3">
      <w:pPr>
        <w:pStyle w:val="a7"/>
        <w:ind w:left="0" w:right="-51" w:firstLine="566"/>
        <w:contextualSpacing/>
        <w:jc w:val="both"/>
      </w:pPr>
      <w:r w:rsidRPr="00EA2040">
        <w:t xml:space="preserve">Дополнительное образование в дошкольном учреждении реализуется </w:t>
      </w:r>
      <w:r w:rsidR="008E07C2" w:rsidRPr="00EA2040">
        <w:t xml:space="preserve">через работу </w:t>
      </w:r>
      <w:r w:rsidR="00F32EAB">
        <w:t xml:space="preserve">кружка </w:t>
      </w:r>
      <w:r w:rsidR="006B3297">
        <w:t>социально-гуманитарной</w:t>
      </w:r>
      <w:r w:rsidRPr="00EA2040">
        <w:t xml:space="preserve"> направленности «</w:t>
      </w:r>
      <w:r w:rsidR="00183FA3">
        <w:t>Школа для дошколят</w:t>
      </w:r>
      <w:r w:rsidRPr="00EA2040">
        <w:t xml:space="preserve">», который </w:t>
      </w:r>
      <w:r w:rsidRPr="00183FA3">
        <w:t xml:space="preserve">способствует </w:t>
      </w:r>
      <w:r w:rsidR="00183FA3" w:rsidRPr="00183FA3">
        <w:t>осуществлени</w:t>
      </w:r>
      <w:r w:rsidR="00183FA3" w:rsidRPr="00183FA3">
        <w:t>ю</w:t>
      </w:r>
      <w:r w:rsidR="00183FA3" w:rsidRPr="00183FA3">
        <w:t xml:space="preserve"> комплексного подхода к речевому развитию детей и подготовки их к усвоению грамоты.</w:t>
      </w:r>
    </w:p>
    <w:p w14:paraId="6BC47D10" w14:textId="3876ED6D" w:rsidR="00183FA3" w:rsidRPr="00183FA3" w:rsidRDefault="00765C99" w:rsidP="00183FA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A2040">
        <w:rPr>
          <w:rFonts w:ascii="Times New Roman" w:hAnsi="Times New Roman" w:cs="Times New Roman"/>
          <w:sz w:val="24"/>
          <w:szCs w:val="24"/>
        </w:rPr>
        <w:t xml:space="preserve">Отличительной особенностью </w:t>
      </w:r>
      <w:r w:rsidR="00EA2040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 w:rsidR="00EA2040">
        <w:rPr>
          <w:rFonts w:ascii="Times New Roman" w:hAnsi="Times New Roman" w:cs="Times New Roman"/>
          <w:sz w:val="24"/>
          <w:szCs w:val="24"/>
        </w:rPr>
        <w:t>образовательной общеразвивающей программы</w:t>
      </w:r>
      <w:r w:rsidRPr="00EA2040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183FA3" w:rsidRPr="00183FA3">
        <w:rPr>
          <w:rFonts w:ascii="Times New Roman" w:hAnsi="Times New Roman"/>
          <w:bCs/>
          <w:sz w:val="24"/>
          <w:szCs w:val="24"/>
        </w:rPr>
        <w:t>учёт возрастных особенностей детей и формирование предпосылок к усвоению грамоты. Это проявляется в разных аспектах: в целях, задачах, методах и формах занятий.</w:t>
      </w:r>
      <w:r w:rsidR="00183FA3">
        <w:rPr>
          <w:rFonts w:ascii="Times New Roman" w:hAnsi="Times New Roman"/>
          <w:bCs/>
          <w:sz w:val="24"/>
          <w:szCs w:val="24"/>
        </w:rPr>
        <w:t xml:space="preserve"> </w:t>
      </w:r>
      <w:r w:rsidR="00183FA3" w:rsidRPr="00183FA3">
        <w:rPr>
          <w:rFonts w:ascii="Times New Roman" w:hAnsi="Times New Roman"/>
          <w:sz w:val="24"/>
          <w:szCs w:val="24"/>
        </w:rPr>
        <w:t>Образовательный процесс имеет ряд преимуществ: занятия в свободное время, обучение организовано на добровольных началах всех участников образовательных отношений (воспитанники, педагог, родители); воспитанникам предоставляется возможность удовлетворения своих интересов и сочетания различных направлений и форм занятия.</w:t>
      </w:r>
    </w:p>
    <w:p w14:paraId="77A2EB79" w14:textId="77777777" w:rsidR="00765C99" w:rsidRPr="00EA2040" w:rsidRDefault="00EA2040" w:rsidP="005128B9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z w:val="24"/>
          <w:szCs w:val="24"/>
        </w:rPr>
        <w:t>образовательная общеразвивающая программа</w:t>
      </w:r>
      <w:r w:rsidRPr="00EA2040">
        <w:rPr>
          <w:rFonts w:ascii="Times New Roman" w:hAnsi="Times New Roman"/>
          <w:sz w:val="24"/>
          <w:szCs w:val="24"/>
        </w:rPr>
        <w:t xml:space="preserve"> </w:t>
      </w:r>
      <w:r w:rsidR="005128B9">
        <w:rPr>
          <w:rFonts w:ascii="Times New Roman" w:hAnsi="Times New Roman"/>
          <w:sz w:val="24"/>
          <w:szCs w:val="24"/>
        </w:rPr>
        <w:t xml:space="preserve">не </w:t>
      </w:r>
      <w:r w:rsidR="00765C99" w:rsidRPr="00EA2040">
        <w:rPr>
          <w:rFonts w:ascii="Times New Roman" w:hAnsi="Times New Roman"/>
          <w:sz w:val="24"/>
          <w:szCs w:val="24"/>
        </w:rPr>
        <w:t>может</w:t>
      </w:r>
      <w:r w:rsidR="005128B9">
        <w:rPr>
          <w:rFonts w:ascii="Times New Roman" w:hAnsi="Times New Roman"/>
          <w:sz w:val="24"/>
          <w:szCs w:val="24"/>
        </w:rPr>
        <w:t xml:space="preserve"> </w:t>
      </w:r>
      <w:r w:rsidR="008E07C2" w:rsidRPr="00EA2040">
        <w:rPr>
          <w:rFonts w:ascii="Times New Roman" w:hAnsi="Times New Roman"/>
          <w:sz w:val="24"/>
          <w:szCs w:val="24"/>
        </w:rPr>
        <w:t xml:space="preserve">реализовываться </w:t>
      </w:r>
      <w:r w:rsidR="00765C99" w:rsidRPr="00EA2040">
        <w:rPr>
          <w:rFonts w:ascii="Times New Roman" w:hAnsi="Times New Roman"/>
          <w:sz w:val="24"/>
          <w:szCs w:val="24"/>
        </w:rPr>
        <w:t xml:space="preserve">взамен </w:t>
      </w:r>
      <w:r w:rsidR="00F714A3">
        <w:rPr>
          <w:rFonts w:ascii="Times New Roman" w:hAnsi="Times New Roman"/>
          <w:sz w:val="24"/>
          <w:szCs w:val="24"/>
        </w:rPr>
        <w:t xml:space="preserve">или в рамках </w:t>
      </w:r>
      <w:r w:rsidR="0027264C" w:rsidRPr="00EA2040">
        <w:rPr>
          <w:rFonts w:ascii="Times New Roman" w:hAnsi="Times New Roman"/>
          <w:sz w:val="24"/>
          <w:szCs w:val="24"/>
        </w:rPr>
        <w:t xml:space="preserve">образовательной деятельности за счет времени, отведенного на реализацию </w:t>
      </w:r>
      <w:r w:rsidR="00765C99" w:rsidRPr="00EA2040">
        <w:rPr>
          <w:rFonts w:ascii="Times New Roman" w:hAnsi="Times New Roman"/>
          <w:sz w:val="24"/>
          <w:szCs w:val="24"/>
        </w:rPr>
        <w:t>образовательной</w:t>
      </w:r>
      <w:r w:rsidR="0027264C" w:rsidRPr="00EA2040">
        <w:rPr>
          <w:rFonts w:ascii="Times New Roman" w:hAnsi="Times New Roman"/>
          <w:sz w:val="24"/>
          <w:szCs w:val="24"/>
        </w:rPr>
        <w:t xml:space="preserve"> </w:t>
      </w:r>
      <w:r w:rsidR="00765C99" w:rsidRPr="00EA2040">
        <w:rPr>
          <w:rFonts w:ascii="Times New Roman" w:hAnsi="Times New Roman"/>
          <w:sz w:val="24"/>
          <w:szCs w:val="24"/>
        </w:rPr>
        <w:t>программы</w:t>
      </w:r>
      <w:r w:rsidR="0027264C" w:rsidRPr="00EA2040">
        <w:rPr>
          <w:rFonts w:ascii="Times New Roman" w:hAnsi="Times New Roman"/>
          <w:sz w:val="24"/>
          <w:szCs w:val="24"/>
        </w:rPr>
        <w:t xml:space="preserve"> дошкольного образования.  </w:t>
      </w:r>
      <w:r w:rsidR="00765C99" w:rsidRPr="00EA2040">
        <w:rPr>
          <w:rFonts w:ascii="Times New Roman" w:hAnsi="Times New Roman"/>
          <w:sz w:val="24"/>
          <w:szCs w:val="24"/>
        </w:rPr>
        <w:t>Количеств</w:t>
      </w:r>
      <w:r w:rsidR="0027264C" w:rsidRPr="00EA2040">
        <w:rPr>
          <w:rFonts w:ascii="Times New Roman" w:hAnsi="Times New Roman"/>
          <w:sz w:val="24"/>
          <w:szCs w:val="24"/>
        </w:rPr>
        <w:t xml:space="preserve">о и длительность   занятий, проводимых   в рамках оказания </w:t>
      </w:r>
      <w:r w:rsidR="00765C99" w:rsidRPr="00EA2040">
        <w:rPr>
          <w:rFonts w:ascii="Times New Roman" w:hAnsi="Times New Roman"/>
          <w:sz w:val="24"/>
          <w:szCs w:val="24"/>
        </w:rPr>
        <w:t xml:space="preserve">дополнительных образовательных услуг, регламентируется </w:t>
      </w:r>
      <w:r w:rsidR="00373544" w:rsidRPr="00EA2040">
        <w:rPr>
          <w:rFonts w:ascii="Times New Roman" w:hAnsi="Times New Roman"/>
          <w:color w:val="000000"/>
          <w:sz w:val="24"/>
          <w:szCs w:val="24"/>
        </w:rPr>
        <w:t xml:space="preserve">санитарно-эпидемиологическими правилами и нормативами действующего </w:t>
      </w:r>
      <w:proofErr w:type="spellStart"/>
      <w:r w:rsidR="00373544" w:rsidRPr="00EA2040">
        <w:rPr>
          <w:rFonts w:ascii="Times New Roman" w:hAnsi="Times New Roman"/>
          <w:color w:val="000000"/>
          <w:sz w:val="24"/>
          <w:szCs w:val="24"/>
        </w:rPr>
        <w:t>СанПина</w:t>
      </w:r>
      <w:proofErr w:type="spellEnd"/>
      <w:r w:rsidR="00765C99" w:rsidRPr="00EA2040">
        <w:rPr>
          <w:rFonts w:ascii="Times New Roman" w:hAnsi="Times New Roman"/>
          <w:sz w:val="24"/>
          <w:szCs w:val="24"/>
        </w:rPr>
        <w:t xml:space="preserve">, а общее время   занятий   по  </w:t>
      </w:r>
      <w:r w:rsidR="0027264C" w:rsidRPr="00EA2040">
        <w:rPr>
          <w:rFonts w:ascii="Times New Roman" w:hAnsi="Times New Roman"/>
          <w:sz w:val="24"/>
          <w:szCs w:val="24"/>
        </w:rPr>
        <w:t xml:space="preserve"> основным   и   дополнительным программам не </w:t>
      </w:r>
      <w:r w:rsidR="00765C99" w:rsidRPr="00EA2040">
        <w:rPr>
          <w:rFonts w:ascii="Times New Roman" w:hAnsi="Times New Roman"/>
          <w:sz w:val="24"/>
          <w:szCs w:val="24"/>
        </w:rPr>
        <w:t>должно</w:t>
      </w:r>
      <w:r w:rsidR="0027264C" w:rsidRPr="00EA2040">
        <w:rPr>
          <w:rFonts w:ascii="Times New Roman" w:hAnsi="Times New Roman"/>
          <w:sz w:val="24"/>
          <w:szCs w:val="24"/>
        </w:rPr>
        <w:t xml:space="preserve"> существенно превышать допустимый объем недельной нагрузки с </w:t>
      </w:r>
      <w:r w:rsidR="00765C99" w:rsidRPr="00EA2040">
        <w:rPr>
          <w:rFonts w:ascii="Times New Roman" w:hAnsi="Times New Roman"/>
          <w:sz w:val="24"/>
          <w:szCs w:val="24"/>
        </w:rPr>
        <w:t>учетом возраста детей.</w:t>
      </w:r>
    </w:p>
    <w:p w14:paraId="40308C06" w14:textId="77777777" w:rsidR="00373544" w:rsidRPr="00EA2040" w:rsidRDefault="00373544" w:rsidP="003735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040">
        <w:rPr>
          <w:rFonts w:ascii="Times New Roman" w:hAnsi="Times New Roman"/>
          <w:sz w:val="24"/>
          <w:szCs w:val="24"/>
        </w:rPr>
        <w:t xml:space="preserve">Предоставление дополнительных образовательных услуг и реализация </w:t>
      </w:r>
      <w:r w:rsidR="00EA2040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 w:rsidR="00EA2040">
        <w:rPr>
          <w:rFonts w:ascii="Times New Roman" w:hAnsi="Times New Roman" w:cs="Times New Roman"/>
          <w:sz w:val="24"/>
          <w:szCs w:val="24"/>
        </w:rPr>
        <w:t xml:space="preserve">образовательной общеразвивающей </w:t>
      </w:r>
      <w:r w:rsidRPr="00EA2040">
        <w:rPr>
          <w:rFonts w:ascii="Times New Roman" w:hAnsi="Times New Roman"/>
          <w:sz w:val="24"/>
          <w:szCs w:val="24"/>
        </w:rPr>
        <w:t>прогр</w:t>
      </w:r>
      <w:r w:rsidR="00EA2040">
        <w:rPr>
          <w:rFonts w:ascii="Times New Roman" w:hAnsi="Times New Roman"/>
          <w:sz w:val="24"/>
          <w:szCs w:val="24"/>
        </w:rPr>
        <w:t>аммы</w:t>
      </w:r>
      <w:r w:rsidRPr="00EA2040">
        <w:rPr>
          <w:rFonts w:ascii="Times New Roman" w:hAnsi="Times New Roman"/>
          <w:sz w:val="24"/>
          <w:szCs w:val="24"/>
        </w:rPr>
        <w:t xml:space="preserve"> осуществляется на основании заявления родителей (законных представителей) на обучение по программе дополнительного образования. 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Зачисление детей в группу кружка осуществляется на основании приказа заведующего МБДОУ «Детский сад №5 «Красная шапочка» </w:t>
      </w:r>
      <w:proofErr w:type="spellStart"/>
      <w:r w:rsidRPr="00EA2040">
        <w:rPr>
          <w:rFonts w:ascii="Times New Roman" w:eastAsia="Times New Roman" w:hAnsi="Times New Roman" w:cs="Times New Roman"/>
          <w:sz w:val="24"/>
          <w:szCs w:val="24"/>
        </w:rPr>
        <w:t>г.Бахчисарай</w:t>
      </w:r>
      <w:proofErr w:type="spellEnd"/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BBE3537" w14:textId="0E7BFABB" w:rsidR="001B43DA" w:rsidRPr="00183FA3" w:rsidRDefault="00183FA3" w:rsidP="00183F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83FA3">
        <w:rPr>
          <w:rFonts w:ascii="Times New Roman" w:hAnsi="Times New Roman"/>
          <w:sz w:val="24"/>
          <w:szCs w:val="24"/>
        </w:rPr>
        <w:t>Программа предусматривает занятия, состоящие из двух частей: теоретической и практической. В обучении применяется групповая форма с индивидуальным подходом, включающая обучение в малых группах.</w:t>
      </w:r>
      <w:r>
        <w:rPr>
          <w:rFonts w:ascii="Times New Roman" w:hAnsi="Times New Roman"/>
          <w:sz w:val="24"/>
          <w:szCs w:val="24"/>
        </w:rPr>
        <w:t xml:space="preserve"> </w:t>
      </w:r>
      <w:r w:rsidR="001B43DA" w:rsidRPr="00EA2040">
        <w:rPr>
          <w:rFonts w:ascii="Times New Roman" w:eastAsia="Times New Roman" w:hAnsi="Times New Roman" w:cs="Times New Roman"/>
          <w:sz w:val="24"/>
          <w:szCs w:val="24"/>
        </w:rPr>
        <w:t xml:space="preserve">Занятия кружка проводятся </w:t>
      </w:r>
      <w:r w:rsidR="002D2BCC">
        <w:rPr>
          <w:rFonts w:ascii="Times New Roman" w:eastAsia="Times New Roman" w:hAnsi="Times New Roman" w:cs="Times New Roman"/>
          <w:sz w:val="24"/>
          <w:szCs w:val="24"/>
        </w:rPr>
        <w:t xml:space="preserve">1 раз в неделю длительностью </w:t>
      </w:r>
      <w:r w:rsidR="001B43DA" w:rsidRPr="00EA2040">
        <w:rPr>
          <w:rFonts w:ascii="Times New Roman" w:eastAsia="Times New Roman" w:hAnsi="Times New Roman" w:cs="Times New Roman"/>
          <w:sz w:val="24"/>
          <w:szCs w:val="24"/>
        </w:rPr>
        <w:t>30 минут во вт</w:t>
      </w:r>
      <w:r w:rsidR="002D2BCC">
        <w:rPr>
          <w:rFonts w:ascii="Times New Roman" w:eastAsia="Times New Roman" w:hAnsi="Times New Roman" w:cs="Times New Roman"/>
          <w:sz w:val="24"/>
          <w:szCs w:val="24"/>
        </w:rPr>
        <w:t>орой половине дня.</w:t>
      </w:r>
      <w:r w:rsidR="006B3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3DA" w:rsidRPr="00EA2040">
        <w:rPr>
          <w:rFonts w:ascii="Times New Roman" w:eastAsia="Times New Roman" w:hAnsi="Times New Roman" w:cs="Times New Roman"/>
          <w:sz w:val="24"/>
          <w:szCs w:val="24"/>
        </w:rPr>
        <w:t>Возрастной состав группы – дети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8E07C2" w:rsidRPr="00EA2040">
        <w:rPr>
          <w:rFonts w:ascii="Times New Roman" w:eastAsia="Times New Roman" w:hAnsi="Times New Roman" w:cs="Times New Roman"/>
          <w:sz w:val="24"/>
          <w:szCs w:val="24"/>
        </w:rPr>
        <w:t xml:space="preserve"> до 7 лет. </w:t>
      </w:r>
      <w:r w:rsidR="001B43DA" w:rsidRPr="00EA2040">
        <w:rPr>
          <w:rFonts w:ascii="Times New Roman" w:hAnsi="Times New Roman" w:cs="Times New Roman"/>
          <w:sz w:val="24"/>
          <w:szCs w:val="24"/>
        </w:rPr>
        <w:t>Срок реализации Программы</w:t>
      </w:r>
      <w:r w:rsidR="002D2BCC">
        <w:rPr>
          <w:rFonts w:ascii="Times New Roman" w:hAnsi="Times New Roman" w:cs="Times New Roman"/>
          <w:sz w:val="24"/>
          <w:szCs w:val="24"/>
        </w:rPr>
        <w:t xml:space="preserve"> - </w:t>
      </w:r>
      <w:r w:rsidR="006B3297">
        <w:rPr>
          <w:rFonts w:ascii="Times New Roman" w:hAnsi="Times New Roman" w:cs="Times New Roman"/>
          <w:sz w:val="24"/>
          <w:szCs w:val="24"/>
        </w:rPr>
        <w:t>1</w:t>
      </w:r>
      <w:r w:rsidR="001B43DA" w:rsidRPr="00EA2040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5D528F3B" w14:textId="7CD7DBF3" w:rsidR="00183FA3" w:rsidRDefault="00183FA3" w:rsidP="00183FA3">
      <w:pPr>
        <w:pStyle w:val="a7"/>
        <w:ind w:left="0" w:right="-51" w:firstLine="567"/>
        <w:contextualSpacing/>
        <w:jc w:val="both"/>
      </w:pPr>
      <w:r w:rsidRPr="00183FA3">
        <w:t>В результате освоения программ</w:t>
      </w:r>
      <w:r>
        <w:t>ы дошкольники б</w:t>
      </w:r>
      <w:r>
        <w:t xml:space="preserve">удут </w:t>
      </w:r>
      <w:r w:rsidRPr="00183FA3">
        <w:t>уметь</w:t>
      </w:r>
      <w:r>
        <w:t xml:space="preserve">: </w:t>
      </w:r>
      <w:r w:rsidRPr="00183FA3">
        <w:t>определять место</w:t>
      </w:r>
      <w:r>
        <w:t xml:space="preserve"> </w:t>
      </w:r>
      <w:r w:rsidRPr="00183FA3">
        <w:t>заданного звука в слове, подбирать слова с заданным звуком;</w:t>
      </w:r>
      <w:r>
        <w:t xml:space="preserve"> </w:t>
      </w:r>
      <w:r w:rsidRPr="00183FA3">
        <w:t>проводить звуко-буквенный анализ и синтез слов;</w:t>
      </w:r>
      <w:r>
        <w:t xml:space="preserve"> </w:t>
      </w:r>
      <w:r w:rsidRPr="00183FA3">
        <w:t>различать гласные и согласные, твёрдые/мягкие, звонкие/глухие согласные звуки; определять ударный и безударный звук;</w:t>
      </w:r>
      <w:r>
        <w:t xml:space="preserve"> </w:t>
      </w:r>
      <w:r w:rsidRPr="00183FA3">
        <w:t>уметь узнавать буквы, читать слоги, слова, предложения;</w:t>
      </w:r>
      <w:r>
        <w:t xml:space="preserve"> </w:t>
      </w:r>
      <w:r w:rsidRPr="00183FA3">
        <w:t>понимать и выполнять учебную задачу, а также проявлять такие качества, как усидчивость, терпеливость, умение общаться со сверстниками, доброжелательность</w:t>
      </w:r>
      <w:r>
        <w:t>.</w:t>
      </w:r>
    </w:p>
    <w:p w14:paraId="374AB2D2" w14:textId="5A39CC76" w:rsidR="00183FA3" w:rsidRPr="00183FA3" w:rsidRDefault="00183FA3" w:rsidP="00183FA3">
      <w:pPr>
        <w:pStyle w:val="a7"/>
        <w:ind w:left="0" w:right="-51" w:firstLine="567"/>
        <w:contextualSpacing/>
        <w:jc w:val="both"/>
      </w:pPr>
      <w:r>
        <w:t xml:space="preserve">Дошкольники смогут: </w:t>
      </w:r>
      <w:r w:rsidRPr="00183FA3">
        <w:t>понимать и использовать в речи термины - «звук» (гласный/согласный, твердый/мягкий), «буква», «слог», «слово», «предложение», «ударение»;</w:t>
      </w:r>
      <w:r>
        <w:t xml:space="preserve"> </w:t>
      </w:r>
      <w:r w:rsidRPr="00183FA3">
        <w:t>печатать, выкладывать из букв слова;</w:t>
      </w:r>
      <w:r>
        <w:t xml:space="preserve"> </w:t>
      </w:r>
      <w:r w:rsidRPr="00183FA3">
        <w:t>составлять схемы и выполнять анализ предложений; читать предложения, небольшие рассказы, отвечать на вопросы по содержанию прочитанного.</w:t>
      </w:r>
    </w:p>
    <w:p w14:paraId="5E9F3CAC" w14:textId="4D5360D1" w:rsidR="00EA2040" w:rsidRPr="00CD2EA8" w:rsidRDefault="00EA2040" w:rsidP="00EA2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образовательная общеразвивающая программа</w:t>
      </w:r>
      <w:r w:rsidR="002D2BCC">
        <w:rPr>
          <w:rFonts w:ascii="Times New Roman" w:hAnsi="Times New Roman" w:cs="Times New Roman"/>
          <w:sz w:val="24"/>
          <w:szCs w:val="24"/>
        </w:rPr>
        <w:t xml:space="preserve"> «</w:t>
      </w:r>
      <w:r w:rsidR="00183FA3">
        <w:rPr>
          <w:rFonts w:ascii="Times New Roman" w:hAnsi="Times New Roman" w:cs="Times New Roman"/>
          <w:sz w:val="24"/>
          <w:szCs w:val="24"/>
        </w:rPr>
        <w:t>Школа для дошколят</w:t>
      </w:r>
      <w:r w:rsidR="002D2BCC">
        <w:rPr>
          <w:rFonts w:ascii="Times New Roman" w:hAnsi="Times New Roman" w:cs="Times New Roman"/>
          <w:sz w:val="24"/>
          <w:szCs w:val="24"/>
        </w:rPr>
        <w:t>»</w:t>
      </w:r>
      <w:r w:rsidRPr="00EA2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рассматривалас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>ь на педагогическом совете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от 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и была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 приказом заведующего №1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-од от 0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68ECBA5" w14:textId="77777777" w:rsidR="00EA2040" w:rsidRPr="00EA2040" w:rsidRDefault="00EA2040" w:rsidP="0018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A2040" w:rsidRPr="00EA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B32"/>
    <w:multiLevelType w:val="hybridMultilevel"/>
    <w:tmpl w:val="0750C786"/>
    <w:lvl w:ilvl="0" w:tplc="D8387B70">
      <w:numFmt w:val="bullet"/>
      <w:suff w:val="space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A8"/>
    <w:rsid w:val="00183FA3"/>
    <w:rsid w:val="00195D22"/>
    <w:rsid w:val="001B43DA"/>
    <w:rsid w:val="001F64B1"/>
    <w:rsid w:val="0027264C"/>
    <w:rsid w:val="002D2BCC"/>
    <w:rsid w:val="00373544"/>
    <w:rsid w:val="003C595B"/>
    <w:rsid w:val="004702E1"/>
    <w:rsid w:val="004A3CE1"/>
    <w:rsid w:val="005128B9"/>
    <w:rsid w:val="00522E47"/>
    <w:rsid w:val="005E1CC9"/>
    <w:rsid w:val="006654CF"/>
    <w:rsid w:val="006B3297"/>
    <w:rsid w:val="00765C99"/>
    <w:rsid w:val="008829A7"/>
    <w:rsid w:val="008A4DD2"/>
    <w:rsid w:val="008E07C2"/>
    <w:rsid w:val="009F74A8"/>
    <w:rsid w:val="00BD173E"/>
    <w:rsid w:val="00DE1625"/>
    <w:rsid w:val="00EA2040"/>
    <w:rsid w:val="00EA2A3D"/>
    <w:rsid w:val="00F32EAB"/>
    <w:rsid w:val="00F714A3"/>
    <w:rsid w:val="00F80203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4849"/>
  <w15:chartTrackingRefBased/>
  <w15:docId w15:val="{57ED2062-433F-4AB7-A5F4-12EE83E2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B3297"/>
    <w:pPr>
      <w:widowControl w:val="0"/>
      <w:autoSpaceDE w:val="0"/>
      <w:autoSpaceDN w:val="0"/>
      <w:spacing w:after="0" w:line="272" w:lineRule="exact"/>
      <w:ind w:left="7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A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A2A3D"/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2D2BCC"/>
    <w:pPr>
      <w:ind w:left="720"/>
      <w:contextualSpacing/>
    </w:pPr>
  </w:style>
  <w:style w:type="character" w:customStyle="1" w:styleId="amailrucssattributepostfix">
    <w:name w:val="a_mailru_css_attribute_postfix"/>
    <w:basedOn w:val="a0"/>
    <w:rsid w:val="002D2BCC"/>
  </w:style>
  <w:style w:type="character" w:styleId="a6">
    <w:name w:val="Hyperlink"/>
    <w:basedOn w:val="a0"/>
    <w:uiPriority w:val="99"/>
    <w:unhideWhenUsed/>
    <w:rsid w:val="002D2BCC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6B3297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B3297"/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3297"/>
  </w:style>
  <w:style w:type="character" w:customStyle="1" w:styleId="30">
    <w:name w:val="Заголовок 3 Знак"/>
    <w:basedOn w:val="a0"/>
    <w:link w:val="3"/>
    <w:uiPriority w:val="1"/>
    <w:rsid w:val="006B329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c29">
    <w:name w:val="c29"/>
    <w:basedOn w:val="a"/>
    <w:rsid w:val="006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B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.metodlaboratoria-vcht.ru/load/0-0-0-245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.metodlaboratoria-vcht.ru/load/0-0-0-245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f5Z8H9tgUK5Y9qtJ0tEFnyHlBitwN4gB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p.edu.ru/upload/file_api/c5/7c/c57c1c89-31e7-4f46-811c-e45c28a3c50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cht.center/wp-content/uploads/2019/12/TSelevaya-model-razvitiya-reg-sistem-D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26</cp:revision>
  <dcterms:created xsi:type="dcterms:W3CDTF">2021-06-14T12:07:00Z</dcterms:created>
  <dcterms:modified xsi:type="dcterms:W3CDTF">2025-10-16T12:27:00Z</dcterms:modified>
</cp:coreProperties>
</file>