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38F9" w14:textId="53348813" w:rsidR="002D2BCC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b/>
          <w:sz w:val="24"/>
          <w:szCs w:val="24"/>
        </w:rPr>
        <w:t>обще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образовательной общеразвивающей программы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C11F2A">
        <w:rPr>
          <w:rFonts w:ascii="Times New Roman" w:hAnsi="Times New Roman" w:cs="Times New Roman"/>
          <w:b/>
          <w:sz w:val="24"/>
          <w:szCs w:val="24"/>
        </w:rPr>
        <w:t>Светофорчик</w:t>
      </w:r>
      <w:proofErr w:type="spellEnd"/>
      <w:r w:rsidR="002D2B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М</w:t>
      </w:r>
      <w:r w:rsidRPr="00EA2040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дошкольного образовательного учреждения «Детский сад №5 «Красная шапочка» </w:t>
      </w:r>
    </w:p>
    <w:p w14:paraId="0736AC7C" w14:textId="77777777" w:rsidR="00EA2A3D" w:rsidRPr="00EA2040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>города Бахчисарай Республики Крым</w:t>
      </w:r>
    </w:p>
    <w:p w14:paraId="5783C69F" w14:textId="77777777" w:rsidR="00EA2040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56796BA" w14:textId="1067ED99" w:rsidR="00EA2A3D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общеразвивающая программа </w:t>
      </w:r>
      <w:r w:rsidR="002D2B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11F2A"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="002D2BCC">
        <w:rPr>
          <w:rFonts w:ascii="Times New Roman" w:hAnsi="Times New Roman" w:cs="Times New Roman"/>
          <w:sz w:val="24"/>
          <w:szCs w:val="24"/>
        </w:rPr>
        <w:t xml:space="preserve">» </w:t>
      </w:r>
      <w:r w:rsidRPr="00EA2040">
        <w:rPr>
          <w:rFonts w:ascii="Times New Roman" w:hAnsi="Times New Roman" w:cs="Times New Roman"/>
          <w:sz w:val="24"/>
          <w:szCs w:val="24"/>
        </w:rPr>
        <w:t>М</w:t>
      </w:r>
      <w:r w:rsidR="00EA2A3D" w:rsidRPr="00EA204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«Детский сад №5 «Красная шапочка» города Бахчисарай Республики Крым разработана в соответствии с основными нормативными правовыми актами:</w:t>
      </w:r>
    </w:p>
    <w:p w14:paraId="220E5D07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Федеральным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от 29.12.2012 г. № 273-ФЗ «Об образовании в Российской Федерации» с изменениями и дополнениями;</w:t>
      </w:r>
    </w:p>
    <w:p w14:paraId="1C1387F9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Федеральным</w:t>
      </w:r>
      <w:r w:rsidRPr="004A3CE1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Российской Федерации от 24.07.1998 № 124-ФЗ «Об основных гарантиях прав ребенка в Российской Федерации»</w:t>
      </w:r>
      <w:r w:rsidRPr="004A3CE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454184D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Указ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Президента Российской Федерации от 21.07.2020 г. № 474 «</w:t>
      </w:r>
      <w:hyperlink r:id="rId5" w:tgtFrame="_blank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4A3CE1">
        <w:rPr>
          <w:rFonts w:ascii="Times New Roman" w:hAnsi="Times New Roman"/>
          <w:sz w:val="24"/>
          <w:szCs w:val="24"/>
        </w:rPr>
        <w:t>»;</w:t>
      </w:r>
    </w:p>
    <w:p w14:paraId="1935085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Национальным</w:t>
      </w:r>
      <w:r w:rsidRPr="004A3CE1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 № 16);</w:t>
      </w:r>
    </w:p>
    <w:p w14:paraId="228D6DDC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>-</w:t>
      </w:r>
      <w:r w:rsidRPr="004A3CE1">
        <w:rPr>
          <w:sz w:val="24"/>
          <w:szCs w:val="24"/>
        </w:rPr>
        <w:t xml:space="preserve"> </w:t>
      </w:r>
      <w:hyperlink r:id="rId6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Стратегией</w:t>
        </w:r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развития воспитания в Российской Федерации на период до 2025 года, утверждена распоряжением Правительства Российской Федерации от 29 мая 2015 г. № 996-р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26BC679E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Концепцией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дополнительного образования детей, утверждена распоряжением Правительства Российской Федерации от 31 марта 2022 г. № 678-р;</w:t>
      </w:r>
    </w:p>
    <w:p w14:paraId="24DFD1F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7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проектом «Успех каждого ребенка»</w:t>
        </w:r>
      </w:hyperlink>
      <w:hyperlink r:id="rId8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3985F79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mailrucssattributepostfix"/>
          <w:rFonts w:ascii="Times New Roman" w:hAnsi="Times New Roman"/>
          <w:sz w:val="24"/>
          <w:szCs w:val="24"/>
          <w:shd w:val="clear" w:color="auto" w:fill="FFFFFF"/>
        </w:rPr>
      </w:pPr>
      <w:bookmarkStart w:id="0" w:name="_Hlk72131563"/>
      <w:r w:rsidRPr="004A3CE1">
        <w:rPr>
          <w:rFonts w:ascii="Times New Roman" w:hAnsi="Times New Roman"/>
          <w:sz w:val="24"/>
          <w:szCs w:val="24"/>
        </w:rPr>
        <w:t>- 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4A3CE1">
        <w:rPr>
          <w:rStyle w:val="amailrucssattributepostfix"/>
          <w:rFonts w:ascii="Times New Roman" w:hAnsi="Times New Roman"/>
          <w:sz w:val="24"/>
          <w:szCs w:val="24"/>
        </w:rPr>
        <w:t>;</w:t>
      </w:r>
    </w:p>
    <w:p w14:paraId="637780E4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72142235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- Приказ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A98976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9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Приказом </w:t>
        </w:r>
        <w:proofErr w:type="spellStart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России от 03.09.2019 г. № 467 «Об утверждении Целевой модели развития региональных систем развития дополнительного образования детей»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4AF50576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 w:rsidRPr="004A3CE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- Приказом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взрослых»;</w:t>
      </w:r>
    </w:p>
    <w:p w14:paraId="34DF5ECD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1731031"/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bookmarkEnd w:id="2"/>
      <w:r w:rsidRPr="004A3CE1">
        <w:rPr>
          <w:rFonts w:ascii="Times New Roman" w:hAnsi="Times New Roman"/>
          <w:sz w:val="24"/>
          <w:szCs w:val="24"/>
        </w:rPr>
        <w:t>;</w:t>
      </w:r>
    </w:p>
    <w:p w14:paraId="7844BDA1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002BBD8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20.02.2019 №ТС – 551/07 «О сопровождении образования обучающихся с ОВЗ и инвалидностью»;</w:t>
      </w:r>
      <w:r w:rsidRPr="004A3CE1">
        <w:rPr>
          <w:rFonts w:ascii="Times New Roman" w:hAnsi="Times New Roman"/>
          <w:sz w:val="24"/>
          <w:szCs w:val="24"/>
        </w:rPr>
        <w:tab/>
        <w:t xml:space="preserve"> </w:t>
      </w:r>
    </w:p>
    <w:p w14:paraId="2913B200" w14:textId="77777777" w:rsidR="004A3CE1" w:rsidRPr="004A3CE1" w:rsidRDefault="004A3CE1" w:rsidP="004A3CE1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CE1">
        <w:rPr>
          <w:rFonts w:ascii="Times New Roman" w:hAnsi="Times New Roman" w:cs="Times New Roman"/>
          <w:sz w:val="24"/>
          <w:szCs w:val="24"/>
        </w:rPr>
        <w:t>- «Об образовании в Республике Крым»: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A3CE1">
        <w:rPr>
          <w:rFonts w:ascii="Times New Roman" w:hAnsi="Times New Roman" w:cs="Times New Roman"/>
          <w:sz w:val="24"/>
          <w:szCs w:val="24"/>
        </w:rPr>
        <w:t xml:space="preserve"> Республики Крым от 06.07.2015 № 131-ЗРК/2015;</w:t>
      </w:r>
    </w:p>
    <w:p w14:paraId="73A0736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lastRenderedPageBreak/>
        <w:t>- Устав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№5 «Красная шапочка» города Бахчисарай Республики Крым;</w:t>
      </w:r>
    </w:p>
    <w:p w14:paraId="6D792B7C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Положение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о дополнительном образовании в Муниципальном бюджетном дошкольном образовательном учреждении «Детский сад №5 «Красная шапочка» города Бахчисарай Республики Крым;</w:t>
      </w:r>
    </w:p>
    <w:p w14:paraId="64817764" w14:textId="3EAF87CB" w:rsidR="00183FA3" w:rsidRPr="00C11F2A" w:rsidRDefault="00765C99" w:rsidP="00C11F2A">
      <w:pPr>
        <w:pStyle w:val="a9"/>
        <w:spacing w:before="0" w:beforeAutospacing="0" w:after="0" w:afterAutospacing="0"/>
        <w:ind w:firstLine="709"/>
        <w:jc w:val="both"/>
        <w:textAlignment w:val="top"/>
        <w:rPr>
          <w:i/>
          <w:iCs/>
        </w:rPr>
      </w:pPr>
      <w:r w:rsidRPr="00EA2040">
        <w:t xml:space="preserve">Дополнительное образование в дошкольном учреждении реализуется </w:t>
      </w:r>
      <w:r w:rsidR="008E07C2" w:rsidRPr="00EA2040">
        <w:t xml:space="preserve">через работу </w:t>
      </w:r>
      <w:r w:rsidR="00F32EAB">
        <w:t xml:space="preserve">кружка </w:t>
      </w:r>
      <w:r w:rsidR="006B3297">
        <w:t>социально-гуманитарной</w:t>
      </w:r>
      <w:r w:rsidRPr="00EA2040">
        <w:t xml:space="preserve"> направленности «</w:t>
      </w:r>
      <w:proofErr w:type="spellStart"/>
      <w:r w:rsidR="00C11F2A">
        <w:t>Светофорчик</w:t>
      </w:r>
      <w:proofErr w:type="spellEnd"/>
      <w:r w:rsidRPr="00EA2040">
        <w:t xml:space="preserve">», который </w:t>
      </w:r>
      <w:r w:rsidRPr="00183FA3">
        <w:t xml:space="preserve">способствует </w:t>
      </w:r>
      <w:r w:rsidR="00C11F2A" w:rsidRPr="00D84850">
        <w:t>создани</w:t>
      </w:r>
      <w:r w:rsidR="00C11F2A">
        <w:t>ю</w:t>
      </w:r>
      <w:r w:rsidR="00C11F2A" w:rsidRPr="00D84850">
        <w:t xml:space="preserve"> условий для формирования у воспитанников устойчивых навыков безопасного поведения на улицах и дорогах.</w:t>
      </w:r>
    </w:p>
    <w:p w14:paraId="0917F436" w14:textId="77777777" w:rsidR="00C11F2A" w:rsidRDefault="00C11F2A" w:rsidP="00C11F2A">
      <w:pPr>
        <w:pStyle w:val="a9"/>
        <w:spacing w:before="0" w:beforeAutospacing="0" w:after="0" w:afterAutospacing="0"/>
        <w:ind w:firstLine="567"/>
        <w:jc w:val="both"/>
        <w:textAlignment w:val="top"/>
      </w:pPr>
      <w:r w:rsidRPr="00C11F2A">
        <w:rPr>
          <w:bCs/>
        </w:rPr>
        <w:t>Отличительная особенность программы</w:t>
      </w:r>
      <w:r w:rsidRPr="00D84850">
        <w:t xml:space="preserve"> состоит в возможности детей продемонстрировать свои знания (теоретические и практические) на дорожке общего пользования, где имеется небольшая площадка для изучения ПДД: проезжая часть, разделительные полосы, пешеходный переход, кольцевое движение, светофор; имеется возможность свободного доступа воспитанников и их родителей.</w:t>
      </w:r>
    </w:p>
    <w:p w14:paraId="77A2EB79" w14:textId="77777777" w:rsidR="00765C99" w:rsidRPr="00EA2040" w:rsidRDefault="00EA2040" w:rsidP="005128B9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образовательная общеразвивающая программа</w:t>
      </w:r>
      <w:r w:rsidRPr="00EA2040">
        <w:rPr>
          <w:rFonts w:ascii="Times New Roman" w:hAnsi="Times New Roman"/>
          <w:sz w:val="24"/>
          <w:szCs w:val="24"/>
        </w:rPr>
        <w:t xml:space="preserve"> </w:t>
      </w:r>
      <w:r w:rsidR="005128B9">
        <w:rPr>
          <w:rFonts w:ascii="Times New Roman" w:hAnsi="Times New Roman"/>
          <w:sz w:val="24"/>
          <w:szCs w:val="24"/>
        </w:rPr>
        <w:t xml:space="preserve">не </w:t>
      </w:r>
      <w:r w:rsidR="00765C99" w:rsidRPr="00EA2040">
        <w:rPr>
          <w:rFonts w:ascii="Times New Roman" w:hAnsi="Times New Roman"/>
          <w:sz w:val="24"/>
          <w:szCs w:val="24"/>
        </w:rPr>
        <w:t>может</w:t>
      </w:r>
      <w:r w:rsidR="005128B9">
        <w:rPr>
          <w:rFonts w:ascii="Times New Roman" w:hAnsi="Times New Roman"/>
          <w:sz w:val="24"/>
          <w:szCs w:val="24"/>
        </w:rPr>
        <w:t xml:space="preserve"> </w:t>
      </w:r>
      <w:r w:rsidR="008E07C2" w:rsidRPr="00EA2040">
        <w:rPr>
          <w:rFonts w:ascii="Times New Roman" w:hAnsi="Times New Roman"/>
          <w:sz w:val="24"/>
          <w:szCs w:val="24"/>
        </w:rPr>
        <w:t xml:space="preserve">реализовываться </w:t>
      </w:r>
      <w:r w:rsidR="00765C99" w:rsidRPr="00EA2040">
        <w:rPr>
          <w:rFonts w:ascii="Times New Roman" w:hAnsi="Times New Roman"/>
          <w:sz w:val="24"/>
          <w:szCs w:val="24"/>
        </w:rPr>
        <w:t xml:space="preserve">взамен </w:t>
      </w:r>
      <w:r w:rsidR="00F714A3">
        <w:rPr>
          <w:rFonts w:ascii="Times New Roman" w:hAnsi="Times New Roman"/>
          <w:sz w:val="24"/>
          <w:szCs w:val="24"/>
        </w:rPr>
        <w:t xml:space="preserve">или в рамках </w:t>
      </w:r>
      <w:r w:rsidR="0027264C" w:rsidRPr="00EA2040">
        <w:rPr>
          <w:rFonts w:ascii="Times New Roman" w:hAnsi="Times New Roman"/>
          <w:sz w:val="24"/>
          <w:szCs w:val="24"/>
        </w:rPr>
        <w:t xml:space="preserve">образовательной деятельности за счет времени, отведенного на реализацию </w:t>
      </w:r>
      <w:r w:rsidR="00765C99" w:rsidRPr="00EA2040">
        <w:rPr>
          <w:rFonts w:ascii="Times New Roman" w:hAnsi="Times New Roman"/>
          <w:sz w:val="24"/>
          <w:szCs w:val="24"/>
        </w:rPr>
        <w:t>образовательной</w:t>
      </w:r>
      <w:r w:rsidR="0027264C" w:rsidRPr="00EA2040">
        <w:rPr>
          <w:rFonts w:ascii="Times New Roman" w:hAnsi="Times New Roman"/>
          <w:sz w:val="24"/>
          <w:szCs w:val="24"/>
        </w:rPr>
        <w:t xml:space="preserve"> </w:t>
      </w:r>
      <w:r w:rsidR="00765C99" w:rsidRPr="00EA2040">
        <w:rPr>
          <w:rFonts w:ascii="Times New Roman" w:hAnsi="Times New Roman"/>
          <w:sz w:val="24"/>
          <w:szCs w:val="24"/>
        </w:rPr>
        <w:t>программы</w:t>
      </w:r>
      <w:r w:rsidR="0027264C" w:rsidRPr="00EA2040">
        <w:rPr>
          <w:rFonts w:ascii="Times New Roman" w:hAnsi="Times New Roman"/>
          <w:sz w:val="24"/>
          <w:szCs w:val="24"/>
        </w:rPr>
        <w:t xml:space="preserve"> дошкольного образования.  </w:t>
      </w:r>
      <w:r w:rsidR="00765C99" w:rsidRPr="00EA2040">
        <w:rPr>
          <w:rFonts w:ascii="Times New Roman" w:hAnsi="Times New Roman"/>
          <w:sz w:val="24"/>
          <w:szCs w:val="24"/>
        </w:rPr>
        <w:t>Количеств</w:t>
      </w:r>
      <w:r w:rsidR="0027264C" w:rsidRPr="00EA2040">
        <w:rPr>
          <w:rFonts w:ascii="Times New Roman" w:hAnsi="Times New Roman"/>
          <w:sz w:val="24"/>
          <w:szCs w:val="24"/>
        </w:rPr>
        <w:t xml:space="preserve">о и длительность   занятий, проводимых   в рамках оказания </w:t>
      </w:r>
      <w:r w:rsidR="00765C99" w:rsidRPr="00EA2040">
        <w:rPr>
          <w:rFonts w:ascii="Times New Roman" w:hAnsi="Times New Roman"/>
          <w:sz w:val="24"/>
          <w:szCs w:val="24"/>
        </w:rPr>
        <w:t xml:space="preserve">дополнительных образовательных услуг, регламентируется </w:t>
      </w:r>
      <w:r w:rsidR="00373544" w:rsidRPr="00EA2040">
        <w:rPr>
          <w:rFonts w:ascii="Times New Roman" w:hAnsi="Times New Roman"/>
          <w:color w:val="000000"/>
          <w:sz w:val="24"/>
          <w:szCs w:val="24"/>
        </w:rPr>
        <w:t xml:space="preserve">санитарно-эпидемиологическими правилами и нормативами действующего </w:t>
      </w:r>
      <w:proofErr w:type="spellStart"/>
      <w:r w:rsidR="00373544" w:rsidRPr="00EA2040">
        <w:rPr>
          <w:rFonts w:ascii="Times New Roman" w:hAnsi="Times New Roman"/>
          <w:color w:val="000000"/>
          <w:sz w:val="24"/>
          <w:szCs w:val="24"/>
        </w:rPr>
        <w:t>СанПина</w:t>
      </w:r>
      <w:proofErr w:type="spellEnd"/>
      <w:r w:rsidR="00765C99" w:rsidRPr="00EA2040">
        <w:rPr>
          <w:rFonts w:ascii="Times New Roman" w:hAnsi="Times New Roman"/>
          <w:sz w:val="24"/>
          <w:szCs w:val="24"/>
        </w:rPr>
        <w:t xml:space="preserve">, а общее время   занятий   по  </w:t>
      </w:r>
      <w:r w:rsidR="0027264C" w:rsidRPr="00EA2040">
        <w:rPr>
          <w:rFonts w:ascii="Times New Roman" w:hAnsi="Times New Roman"/>
          <w:sz w:val="24"/>
          <w:szCs w:val="24"/>
        </w:rPr>
        <w:t xml:space="preserve"> основным   и   дополнительным программам не </w:t>
      </w:r>
      <w:r w:rsidR="00765C99" w:rsidRPr="00EA2040">
        <w:rPr>
          <w:rFonts w:ascii="Times New Roman" w:hAnsi="Times New Roman"/>
          <w:sz w:val="24"/>
          <w:szCs w:val="24"/>
        </w:rPr>
        <w:t>должно</w:t>
      </w:r>
      <w:r w:rsidR="0027264C" w:rsidRPr="00EA2040">
        <w:rPr>
          <w:rFonts w:ascii="Times New Roman" w:hAnsi="Times New Roman"/>
          <w:sz w:val="24"/>
          <w:szCs w:val="24"/>
        </w:rPr>
        <w:t xml:space="preserve"> существенно превышать допустимый объем недельной нагрузки с </w:t>
      </w:r>
      <w:r w:rsidR="00765C99" w:rsidRPr="00EA2040">
        <w:rPr>
          <w:rFonts w:ascii="Times New Roman" w:hAnsi="Times New Roman"/>
          <w:sz w:val="24"/>
          <w:szCs w:val="24"/>
        </w:rPr>
        <w:t>учетом возраста детей.</w:t>
      </w:r>
    </w:p>
    <w:p w14:paraId="40308C06" w14:textId="77777777" w:rsidR="00373544" w:rsidRPr="00EA2040" w:rsidRDefault="00373544" w:rsidP="003735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/>
          <w:sz w:val="24"/>
          <w:szCs w:val="24"/>
        </w:rPr>
        <w:t xml:space="preserve">Предоставление дополнительных образовательных услуг и реализация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EA2040">
        <w:rPr>
          <w:rFonts w:ascii="Times New Roman" w:hAnsi="Times New Roman"/>
          <w:sz w:val="24"/>
          <w:szCs w:val="24"/>
        </w:rPr>
        <w:t>прогр</w:t>
      </w:r>
      <w:r w:rsidR="00EA2040">
        <w:rPr>
          <w:rFonts w:ascii="Times New Roman" w:hAnsi="Times New Roman"/>
          <w:sz w:val="24"/>
          <w:szCs w:val="24"/>
        </w:rPr>
        <w:t>аммы</w:t>
      </w:r>
      <w:r w:rsidRPr="00EA2040">
        <w:rPr>
          <w:rFonts w:ascii="Times New Roman" w:hAnsi="Times New Roman"/>
          <w:sz w:val="24"/>
          <w:szCs w:val="24"/>
        </w:rPr>
        <w:t xml:space="preserve"> осуществляется на основании заявления родителей (законных представителей) на обучение по программе дополнительного образования.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Зачисление детей в группу кружка осуществляется на основании приказа заведующего МБДОУ «Детский сад №5 «Красная шапочка» </w:t>
      </w:r>
      <w:proofErr w:type="spellStart"/>
      <w:r w:rsidRPr="00EA2040">
        <w:rPr>
          <w:rFonts w:ascii="Times New Roman" w:eastAsia="Times New Roman" w:hAnsi="Times New Roman" w:cs="Times New Roman"/>
          <w:sz w:val="24"/>
          <w:szCs w:val="24"/>
        </w:rPr>
        <w:t>г.Бахчисарай</w:t>
      </w:r>
      <w:proofErr w:type="spellEnd"/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BE3537" w14:textId="35A52991" w:rsidR="001B43DA" w:rsidRDefault="00183FA3" w:rsidP="00183F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FA3">
        <w:rPr>
          <w:rFonts w:ascii="Times New Roman" w:hAnsi="Times New Roman"/>
          <w:sz w:val="24"/>
          <w:szCs w:val="24"/>
        </w:rPr>
        <w:t>Программа предусматривает занятия, состоящие из двух частей: теоретической и практической. В обучении применяется групповая форма с индивидуальным подходом, включающая обучение в малых группах.</w:t>
      </w:r>
      <w:r>
        <w:rPr>
          <w:rFonts w:ascii="Times New Roman" w:hAnsi="Times New Roman"/>
          <w:sz w:val="24"/>
          <w:szCs w:val="24"/>
        </w:rPr>
        <w:t xml:space="preserve"> </w:t>
      </w:r>
      <w:r w:rsidR="001B43DA"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Занятия кружка проводятся 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 xml:space="preserve">1 раз в неделю длительностью </w:t>
      </w:r>
      <w:r w:rsidR="001B43DA" w:rsidRPr="00EA2040">
        <w:rPr>
          <w:rFonts w:ascii="Times New Roman" w:eastAsia="Times New Roman" w:hAnsi="Times New Roman" w:cs="Times New Roman"/>
          <w:sz w:val="24"/>
          <w:szCs w:val="24"/>
        </w:rPr>
        <w:t>30 минут во вт</w:t>
      </w:r>
      <w:r w:rsidR="002D2BCC">
        <w:rPr>
          <w:rFonts w:ascii="Times New Roman" w:eastAsia="Times New Roman" w:hAnsi="Times New Roman" w:cs="Times New Roman"/>
          <w:sz w:val="24"/>
          <w:szCs w:val="24"/>
        </w:rPr>
        <w:t>орой половине дня.</w:t>
      </w:r>
      <w:r w:rsidR="006B3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3DA" w:rsidRPr="00EA2040">
        <w:rPr>
          <w:rFonts w:ascii="Times New Roman" w:eastAsia="Times New Roman" w:hAnsi="Times New Roman" w:cs="Times New Roman"/>
          <w:sz w:val="24"/>
          <w:szCs w:val="24"/>
        </w:rPr>
        <w:t>Возрастной состав группы – дети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8E07C2" w:rsidRPr="00EA2040">
        <w:rPr>
          <w:rFonts w:ascii="Times New Roman" w:eastAsia="Times New Roman" w:hAnsi="Times New Roman" w:cs="Times New Roman"/>
          <w:sz w:val="24"/>
          <w:szCs w:val="24"/>
        </w:rPr>
        <w:t xml:space="preserve"> до 7 лет. </w:t>
      </w:r>
      <w:r w:rsidR="001B43DA" w:rsidRPr="00EA2040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r w:rsidR="002D2BCC">
        <w:rPr>
          <w:rFonts w:ascii="Times New Roman" w:hAnsi="Times New Roman" w:cs="Times New Roman"/>
          <w:sz w:val="24"/>
          <w:szCs w:val="24"/>
        </w:rPr>
        <w:t xml:space="preserve"> - </w:t>
      </w:r>
      <w:r w:rsidR="006B3297">
        <w:rPr>
          <w:rFonts w:ascii="Times New Roman" w:hAnsi="Times New Roman" w:cs="Times New Roman"/>
          <w:sz w:val="24"/>
          <w:szCs w:val="24"/>
        </w:rPr>
        <w:t>1</w:t>
      </w:r>
      <w:r w:rsidR="001B43DA" w:rsidRPr="00EA204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0BE965B5" w14:textId="2BBB98DC" w:rsidR="00C11F2A" w:rsidRPr="00D84850" w:rsidRDefault="00C11F2A" w:rsidP="00C11F2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11F2A">
        <w:rPr>
          <w:rFonts w:ascii="Times New Roman" w:hAnsi="Times New Roman"/>
          <w:sz w:val="24"/>
          <w:szCs w:val="24"/>
        </w:rPr>
        <w:t>В результате освоения программы дошкольники будут</w:t>
      </w:r>
      <w:r>
        <w:t xml:space="preserve"> </w:t>
      </w:r>
      <w:r w:rsidRPr="00C11F2A">
        <w:rPr>
          <w:rFonts w:ascii="Times New Roman" w:hAnsi="Times New Roman"/>
          <w:sz w:val="24"/>
          <w:szCs w:val="24"/>
        </w:rPr>
        <w:t>знать базовые правила поведения на дороге;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D84850"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z w:val="24"/>
          <w:szCs w:val="24"/>
        </w:rPr>
        <w:t>у</w:t>
      </w:r>
      <w:r w:rsidRPr="00D84850">
        <w:rPr>
          <w:rFonts w:ascii="Times New Roman" w:hAnsi="Times New Roman"/>
          <w:sz w:val="24"/>
          <w:szCs w:val="24"/>
        </w:rPr>
        <w:t xml:space="preserve">т уметь сознательно применять </w:t>
      </w:r>
      <w:r>
        <w:rPr>
          <w:rFonts w:ascii="Times New Roman" w:hAnsi="Times New Roman"/>
          <w:sz w:val="24"/>
          <w:szCs w:val="24"/>
        </w:rPr>
        <w:t>п</w:t>
      </w:r>
      <w:r w:rsidRPr="00D84850">
        <w:rPr>
          <w:rFonts w:ascii="Times New Roman" w:hAnsi="Times New Roman"/>
          <w:sz w:val="24"/>
          <w:szCs w:val="24"/>
        </w:rPr>
        <w:t>равила дорожного движения;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4850">
        <w:rPr>
          <w:rFonts w:ascii="Times New Roman" w:hAnsi="Times New Roman"/>
          <w:sz w:val="24"/>
          <w:szCs w:val="24"/>
        </w:rPr>
        <w:t>иметь представление о дорожных знаках, перекрестах;</w:t>
      </w:r>
      <w:r>
        <w:rPr>
          <w:rFonts w:ascii="Times New Roman" w:hAnsi="Times New Roman"/>
          <w:sz w:val="24"/>
          <w:szCs w:val="24"/>
        </w:rPr>
        <w:t xml:space="preserve"> будут</w:t>
      </w:r>
      <w:r w:rsidRPr="00D84850">
        <w:rPr>
          <w:rFonts w:ascii="Times New Roman" w:hAnsi="Times New Roman"/>
          <w:sz w:val="24"/>
          <w:szCs w:val="24"/>
        </w:rPr>
        <w:t xml:space="preserve"> стремиться соблюдать ПДД;</w:t>
      </w:r>
      <w:r w:rsidRPr="00C11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84850">
        <w:rPr>
          <w:rFonts w:ascii="Times New Roman" w:hAnsi="Times New Roman"/>
          <w:sz w:val="24"/>
          <w:szCs w:val="24"/>
        </w:rPr>
        <w:t>владе</w:t>
      </w:r>
      <w:r>
        <w:rPr>
          <w:rFonts w:ascii="Times New Roman" w:hAnsi="Times New Roman"/>
          <w:sz w:val="24"/>
          <w:szCs w:val="24"/>
        </w:rPr>
        <w:t>ю</w:t>
      </w:r>
      <w:r w:rsidRPr="00D84850">
        <w:rPr>
          <w:rFonts w:ascii="Times New Roman" w:hAnsi="Times New Roman"/>
          <w:sz w:val="24"/>
          <w:szCs w:val="24"/>
        </w:rPr>
        <w:t>т понятиями: «</w:t>
      </w:r>
      <w:r>
        <w:rPr>
          <w:rFonts w:ascii="Times New Roman" w:hAnsi="Times New Roman"/>
          <w:sz w:val="24"/>
          <w:szCs w:val="24"/>
        </w:rPr>
        <w:t>д</w:t>
      </w:r>
      <w:r w:rsidRPr="00D84850">
        <w:rPr>
          <w:rFonts w:ascii="Times New Roman" w:hAnsi="Times New Roman"/>
          <w:sz w:val="24"/>
          <w:szCs w:val="24"/>
        </w:rPr>
        <w:t>орожная этика»</w:t>
      </w:r>
      <w:r>
        <w:rPr>
          <w:rFonts w:ascii="Times New Roman" w:hAnsi="Times New Roman"/>
          <w:sz w:val="24"/>
          <w:szCs w:val="24"/>
        </w:rPr>
        <w:t>;</w:t>
      </w:r>
      <w:r w:rsidRPr="00C11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84850">
        <w:rPr>
          <w:rFonts w:ascii="Times New Roman" w:hAnsi="Times New Roman"/>
          <w:sz w:val="24"/>
          <w:szCs w:val="24"/>
        </w:rPr>
        <w:t>олуч</w:t>
      </w:r>
      <w:r>
        <w:rPr>
          <w:rFonts w:ascii="Times New Roman" w:hAnsi="Times New Roman"/>
          <w:sz w:val="24"/>
          <w:szCs w:val="24"/>
        </w:rPr>
        <w:t>а</w:t>
      </w:r>
      <w:r w:rsidRPr="00D84850">
        <w:rPr>
          <w:rFonts w:ascii="Times New Roman" w:hAnsi="Times New Roman"/>
          <w:sz w:val="24"/>
          <w:szCs w:val="24"/>
        </w:rPr>
        <w:t>т навыки</w:t>
      </w:r>
      <w:r w:rsidRPr="00D84850">
        <w:rPr>
          <w:sz w:val="24"/>
          <w:szCs w:val="24"/>
        </w:rPr>
        <w:t xml:space="preserve"> </w:t>
      </w:r>
      <w:r w:rsidRPr="00D84850">
        <w:rPr>
          <w:rFonts w:ascii="Times New Roman" w:hAnsi="Times New Roman"/>
          <w:sz w:val="24"/>
          <w:szCs w:val="24"/>
        </w:rPr>
        <w:t>ориентироваться самостоятельно в любой дорожной обстановке;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D84850">
        <w:rPr>
          <w:rFonts w:ascii="Times New Roman" w:hAnsi="Times New Roman"/>
          <w:sz w:val="24"/>
          <w:szCs w:val="24"/>
        </w:rPr>
        <w:t>асшир</w:t>
      </w:r>
      <w:r>
        <w:rPr>
          <w:rFonts w:ascii="Times New Roman" w:hAnsi="Times New Roman"/>
          <w:sz w:val="24"/>
          <w:szCs w:val="24"/>
        </w:rPr>
        <w:t>я</w:t>
      </w:r>
      <w:r w:rsidRPr="00D84850">
        <w:rPr>
          <w:rFonts w:ascii="Times New Roman" w:hAnsi="Times New Roman"/>
          <w:sz w:val="24"/>
          <w:szCs w:val="24"/>
        </w:rPr>
        <w:t>т представления о культуре поведения в транспорте</w:t>
      </w:r>
      <w:r>
        <w:rPr>
          <w:rFonts w:ascii="Times New Roman" w:hAnsi="Times New Roman"/>
          <w:sz w:val="24"/>
          <w:szCs w:val="24"/>
        </w:rPr>
        <w:t>; нау</w:t>
      </w:r>
      <w:r w:rsidRPr="00D84850">
        <w:rPr>
          <w:rFonts w:ascii="Times New Roman" w:hAnsi="Times New Roman"/>
          <w:sz w:val="24"/>
          <w:szCs w:val="24"/>
        </w:rPr>
        <w:t>чится соблюдать и выполнять правила дорожного движения.</w:t>
      </w:r>
    </w:p>
    <w:p w14:paraId="5E9F3CAC" w14:textId="4D5360D1" w:rsidR="00EA2040" w:rsidRPr="00CD2EA8" w:rsidRDefault="00EA2040" w:rsidP="00EA2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</w:t>
      </w:r>
      <w:r w:rsidR="002D2BCC">
        <w:rPr>
          <w:rFonts w:ascii="Times New Roman" w:hAnsi="Times New Roman" w:cs="Times New Roman"/>
          <w:sz w:val="24"/>
          <w:szCs w:val="24"/>
        </w:rPr>
        <w:t xml:space="preserve"> «</w:t>
      </w:r>
      <w:r w:rsidR="00183FA3">
        <w:rPr>
          <w:rFonts w:ascii="Times New Roman" w:hAnsi="Times New Roman" w:cs="Times New Roman"/>
          <w:sz w:val="24"/>
          <w:szCs w:val="24"/>
        </w:rPr>
        <w:t>Школа для дошколят</w:t>
      </w:r>
      <w:r w:rsidR="002D2BCC">
        <w:rPr>
          <w:rFonts w:ascii="Times New Roman" w:hAnsi="Times New Roman" w:cs="Times New Roman"/>
          <w:sz w:val="24"/>
          <w:szCs w:val="24"/>
        </w:rPr>
        <w:t>»</w:t>
      </w:r>
      <w:r w:rsidRPr="00EA2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рассматривалас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 педагогическом совете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от 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была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приказом заведующего №1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 от 0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68ECBA5" w14:textId="77777777" w:rsidR="00EA2040" w:rsidRPr="00EA2040" w:rsidRDefault="00EA2040" w:rsidP="0018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A2040" w:rsidRPr="00EA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32"/>
    <w:multiLevelType w:val="hybridMultilevel"/>
    <w:tmpl w:val="0750C786"/>
    <w:lvl w:ilvl="0" w:tplc="D8387B70">
      <w:numFmt w:val="bullet"/>
      <w:suff w:val="space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45E931C8"/>
    <w:multiLevelType w:val="hybridMultilevel"/>
    <w:tmpl w:val="5964D00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A8"/>
    <w:rsid w:val="00183FA3"/>
    <w:rsid w:val="00195D22"/>
    <w:rsid w:val="001B43DA"/>
    <w:rsid w:val="001F64B1"/>
    <w:rsid w:val="0027264C"/>
    <w:rsid w:val="002D2BCC"/>
    <w:rsid w:val="00373544"/>
    <w:rsid w:val="003C595B"/>
    <w:rsid w:val="004702E1"/>
    <w:rsid w:val="004A3CE1"/>
    <w:rsid w:val="005128B9"/>
    <w:rsid w:val="00522E47"/>
    <w:rsid w:val="005E1CC9"/>
    <w:rsid w:val="006654CF"/>
    <w:rsid w:val="006B3297"/>
    <w:rsid w:val="00765C99"/>
    <w:rsid w:val="008829A7"/>
    <w:rsid w:val="008A4DD2"/>
    <w:rsid w:val="008E07C2"/>
    <w:rsid w:val="009F74A8"/>
    <w:rsid w:val="00BD173E"/>
    <w:rsid w:val="00C11F2A"/>
    <w:rsid w:val="00DE1625"/>
    <w:rsid w:val="00EA2040"/>
    <w:rsid w:val="00EA2A3D"/>
    <w:rsid w:val="00F32EAB"/>
    <w:rsid w:val="00F714A3"/>
    <w:rsid w:val="00F80203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849"/>
  <w15:chartTrackingRefBased/>
  <w15:docId w15:val="{57ED2062-433F-4AB7-A5F4-12EE83E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B3297"/>
    <w:pPr>
      <w:widowControl w:val="0"/>
      <w:autoSpaceDE w:val="0"/>
      <w:autoSpaceDN w:val="0"/>
      <w:spacing w:after="0" w:line="272" w:lineRule="exact"/>
      <w:ind w:left="7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A2A3D"/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2D2BCC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2D2BCC"/>
  </w:style>
  <w:style w:type="character" w:styleId="a6">
    <w:name w:val="Hyperlink"/>
    <w:basedOn w:val="a0"/>
    <w:uiPriority w:val="99"/>
    <w:unhideWhenUsed/>
    <w:rsid w:val="002D2BCC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6B3297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B3297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297"/>
  </w:style>
  <w:style w:type="character" w:customStyle="1" w:styleId="30">
    <w:name w:val="Заголовок 3 Знак"/>
    <w:basedOn w:val="a0"/>
    <w:link w:val="3"/>
    <w:uiPriority w:val="1"/>
    <w:rsid w:val="006B32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c29">
    <w:name w:val="c29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B3297"/>
  </w:style>
  <w:style w:type="paragraph" w:styleId="a9">
    <w:name w:val="Normal (Web)"/>
    <w:basedOn w:val="a"/>
    <w:uiPriority w:val="99"/>
    <w:unhideWhenUsed/>
    <w:rsid w:val="00C1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11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245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.metodlaboratoria-vcht.ru/load/0-0-0-24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f5Z8H9tgUK5Y9qtJ0tEFnyHlBitwN4gB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p.edu.ru/upload/file_api/c5/7c/c57c1c89-31e7-4f46-811c-e45c28a3c50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27</cp:revision>
  <dcterms:created xsi:type="dcterms:W3CDTF">2021-06-14T12:07:00Z</dcterms:created>
  <dcterms:modified xsi:type="dcterms:W3CDTF">2025-10-17T12:40:00Z</dcterms:modified>
</cp:coreProperties>
</file>