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0D5FE" w14:textId="77777777" w:rsidR="008C193A" w:rsidRDefault="008C193A" w:rsidP="00553409">
      <w:pPr>
        <w:spacing w:after="16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627485A7" wp14:editId="0E860CB5">
            <wp:extent cx="6178550" cy="87382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78550" cy="873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8737E" w14:textId="77777777" w:rsidR="008C193A" w:rsidRDefault="008C193A" w:rsidP="00553409">
      <w:pPr>
        <w:spacing w:after="16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401FE903" w14:textId="77777777" w:rsidR="008C193A" w:rsidRDefault="008C193A" w:rsidP="00553409">
      <w:pPr>
        <w:spacing w:after="16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9B06AFD" w14:textId="77777777" w:rsidR="00A57DBB" w:rsidRPr="00DE6248" w:rsidRDefault="00A57DBB" w:rsidP="00A57DB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248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14:paraId="50051652" w14:textId="77777777" w:rsidR="00A57DBB" w:rsidRPr="00DE6248" w:rsidRDefault="00A57DBB" w:rsidP="00A57DB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3"/>
        <w:gridCol w:w="943"/>
      </w:tblGrid>
      <w:tr w:rsidR="00A57DBB" w:rsidRPr="00DE6248" w14:paraId="4916FB21" w14:textId="77777777" w:rsidTr="00A57DBB">
        <w:tc>
          <w:tcPr>
            <w:tcW w:w="8663" w:type="dxa"/>
          </w:tcPr>
          <w:p w14:paraId="6E3625C9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№1 ПОЯСНИТЕЛЬНАЯ ЗАПИСКА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547805" w14:textId="77777777" w:rsidR="00A57DBB" w:rsidRPr="00DE6248" w:rsidRDefault="00A57DBB" w:rsidP="00D74D27">
            <w:pPr>
              <w:pStyle w:val="ac"/>
              <w:numPr>
                <w:ilvl w:val="1"/>
                <w:numId w:val="8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(направленность программы, нормативно-правовая база, цель, задачи, адресат (возраст), актуальность, педагогическая целесообразность, формы обучения, особенности организации образовательного процесса, режим занятий, уровень программы,  объем и срок освоения программы, формы аттестации/контроля) …………………………………………,,…………  </w:t>
            </w:r>
          </w:p>
          <w:p w14:paraId="798D3626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396343F2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32635F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AFFCB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3BEC6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A9C53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C19A8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512576" w14:textId="77777777" w:rsidR="00A57DBB" w:rsidRPr="00DE6248" w:rsidRDefault="00A57DBB" w:rsidP="00DE624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7DBB" w:rsidRPr="00DE6248" w14:paraId="119DFA7B" w14:textId="77777777" w:rsidTr="00A57DBB">
        <w:tc>
          <w:tcPr>
            <w:tcW w:w="8663" w:type="dxa"/>
          </w:tcPr>
          <w:p w14:paraId="11AD03F9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№2 УЧЕБНЫЙ ПЛАН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</w:t>
            </w:r>
            <w:r w:rsidR="00EE770F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</w:p>
          <w:p w14:paraId="357E18E9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418E77FD" w14:textId="77777777" w:rsidR="00A57DBB" w:rsidRPr="00DE6248" w:rsidRDefault="00DE6248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57DBB" w:rsidRPr="00DE6248" w14:paraId="5200956A" w14:textId="77777777" w:rsidTr="00A57DBB">
        <w:tc>
          <w:tcPr>
            <w:tcW w:w="8663" w:type="dxa"/>
          </w:tcPr>
          <w:p w14:paraId="749F04CA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№3 КАЛЕНДАРНЫЙ УЧЕБНЫЙ ГРАФИК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……………..</w:t>
            </w:r>
          </w:p>
          <w:p w14:paraId="1387BDDC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598B59CB" w14:textId="109AEF25" w:rsidR="00A57DBB" w:rsidRPr="00DE6248" w:rsidRDefault="00780EBF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57DBB" w:rsidRPr="00DE6248" w14:paraId="356AD0B3" w14:textId="77777777" w:rsidTr="00A57DBB">
        <w:tc>
          <w:tcPr>
            <w:tcW w:w="8663" w:type="dxa"/>
          </w:tcPr>
          <w:p w14:paraId="7B70E716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№4 СОДЕРЖАНИЕ ПРОГРАММЫ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</w:p>
          <w:p w14:paraId="355E2031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7705D289" w14:textId="77777777" w:rsidR="00A57DBB" w:rsidRPr="00DE6248" w:rsidRDefault="00B36166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57DBB" w:rsidRPr="00DE6248" w14:paraId="608F3D1D" w14:textId="77777777" w:rsidTr="00A57DBB">
        <w:tc>
          <w:tcPr>
            <w:tcW w:w="8663" w:type="dxa"/>
          </w:tcPr>
          <w:p w14:paraId="5DD5317A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№5 ВОСПИТАНИЕ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</w:t>
            </w:r>
          </w:p>
          <w:p w14:paraId="56D7F5FA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36045DCC" w14:textId="77777777" w:rsidR="00A57DBB" w:rsidRPr="00DE6248" w:rsidRDefault="004D4A6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57DBB" w:rsidRPr="00DE6248" w14:paraId="45EDC10C" w14:textId="77777777" w:rsidTr="00A57DBB">
        <w:tc>
          <w:tcPr>
            <w:tcW w:w="8663" w:type="dxa"/>
          </w:tcPr>
          <w:p w14:paraId="722871DA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№6 ПЛАНИРУЕМЫЕ РЕЗУЛЬТАТЫ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…………………...</w:t>
            </w:r>
          </w:p>
          <w:p w14:paraId="14A49CC1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0A1E429A" w14:textId="77777777" w:rsidR="00A57DBB" w:rsidRPr="00DE6248" w:rsidRDefault="007C1963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57DBB" w:rsidRPr="00DE6248" w14:paraId="5C800C5B" w14:textId="77777777" w:rsidTr="00A57DBB">
        <w:tc>
          <w:tcPr>
            <w:tcW w:w="8663" w:type="dxa"/>
          </w:tcPr>
          <w:p w14:paraId="4D13BE8D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№7 РЕСУРСНОЕ ОБЕСПЕЧЕНИЕ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9821539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(кадровое обеспечение, материально-техническое обеспечение, методическое обеспечение, информационно-телекоммуникационное обеспечение) ……………………………………………...……………….</w:t>
            </w:r>
          </w:p>
          <w:p w14:paraId="5E74D1B2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429D7706" w14:textId="77777777" w:rsidR="004D79FC" w:rsidRDefault="004D79FC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C0775" w14:textId="77777777" w:rsidR="004D79FC" w:rsidRDefault="004D79FC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6EB05" w14:textId="77777777" w:rsidR="004D79FC" w:rsidRDefault="004D79FC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2FEA5" w14:textId="641D0A88" w:rsidR="00A57DBB" w:rsidRPr="00DE6248" w:rsidRDefault="007C1963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7DBB" w:rsidRPr="00DE6248" w14:paraId="73051175" w14:textId="77777777" w:rsidTr="00A57DBB">
        <w:tc>
          <w:tcPr>
            <w:tcW w:w="8663" w:type="dxa"/>
          </w:tcPr>
          <w:p w14:paraId="3766E82F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№8 СПИСОК ЛИТЕРАТУРЫ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…………..…………………..</w:t>
            </w:r>
          </w:p>
          <w:p w14:paraId="01E626D9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756D0927" w14:textId="688F0F3C" w:rsidR="00A57DBB" w:rsidRPr="00DE6248" w:rsidRDefault="0013768B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57DBB" w:rsidRPr="00DE6248" w14:paraId="21E3A6EE" w14:textId="77777777" w:rsidTr="00A57DBB">
        <w:tc>
          <w:tcPr>
            <w:tcW w:w="8663" w:type="dxa"/>
          </w:tcPr>
          <w:p w14:paraId="247BA2D4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№9 ПРИЛОЖЕНИЯ</w:t>
            </w: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…………………………………………..</w:t>
            </w:r>
          </w:p>
          <w:p w14:paraId="36225317" w14:textId="77777777" w:rsidR="00A57DBB" w:rsidRPr="00DE6248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5DDA7C69" w14:textId="1A0D623D" w:rsidR="00A57DBB" w:rsidRPr="00DE6248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57DBB" w:rsidRPr="00DE6248" w14:paraId="27B33B21" w14:textId="77777777" w:rsidTr="00A57DBB">
        <w:tc>
          <w:tcPr>
            <w:tcW w:w="8663" w:type="dxa"/>
          </w:tcPr>
          <w:p w14:paraId="3587C9AF" w14:textId="77777777" w:rsidR="00A57DBB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9.1 Оценочные материалы (тестовые вопросы, диагностическая карты) ……………………….……………………………………………..</w:t>
            </w:r>
          </w:p>
          <w:p w14:paraId="35511485" w14:textId="77777777" w:rsidR="00A11435" w:rsidRPr="00DE6248" w:rsidRDefault="00A11435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028CF2E9" w14:textId="77777777" w:rsidR="00A11435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F77C8" w14:textId="328EB2BC" w:rsidR="00A57DBB" w:rsidRPr="00DE6248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57DBB" w:rsidRPr="00DE6248" w14:paraId="25A726E6" w14:textId="77777777" w:rsidTr="00A57DBB">
        <w:tc>
          <w:tcPr>
            <w:tcW w:w="8663" w:type="dxa"/>
          </w:tcPr>
          <w:p w14:paraId="21F03B21" w14:textId="77777777" w:rsidR="00A57DBB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9.2 Методические материалы (план-конспект занятия, сценарий мероприятия, иллюстративный материал, словарь специальных терминов, дидактический материал, методические разработки) …..….</w:t>
            </w:r>
          </w:p>
          <w:p w14:paraId="1819282C" w14:textId="77777777" w:rsidR="00A11435" w:rsidRPr="00DE6248" w:rsidRDefault="00A11435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1826E8E4" w14:textId="77777777" w:rsidR="00A11435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1428E" w14:textId="77777777" w:rsidR="00A11435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2FF41" w14:textId="67E9B08D" w:rsidR="00A57DBB" w:rsidRPr="00DE6248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57DBB" w:rsidRPr="00DE6248" w14:paraId="4CE42018" w14:textId="77777777" w:rsidTr="00A57DBB">
        <w:tc>
          <w:tcPr>
            <w:tcW w:w="8663" w:type="dxa"/>
          </w:tcPr>
          <w:p w14:paraId="188C0792" w14:textId="77777777" w:rsidR="00A57DBB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9.3 Календарно-тематическое планирование………………………….…</w:t>
            </w:r>
          </w:p>
          <w:p w14:paraId="4F0B207D" w14:textId="77777777" w:rsidR="00A11435" w:rsidRPr="00DE6248" w:rsidRDefault="00A11435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78EA3AF1" w14:textId="7178DAEF" w:rsidR="00A57DBB" w:rsidRPr="00DE6248" w:rsidRDefault="00A11435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0E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57DBB" w:rsidRPr="00DE6248" w14:paraId="43BEBE8D" w14:textId="77777777" w:rsidTr="00A57DBB">
        <w:tc>
          <w:tcPr>
            <w:tcW w:w="8663" w:type="dxa"/>
          </w:tcPr>
          <w:p w14:paraId="66B00BF6" w14:textId="77777777" w:rsidR="00A57DBB" w:rsidRDefault="00A57DBB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248">
              <w:rPr>
                <w:rFonts w:ascii="Times New Roman" w:hAnsi="Times New Roman" w:cs="Times New Roman"/>
                <w:sz w:val="28"/>
                <w:szCs w:val="28"/>
              </w:rPr>
              <w:t>9.4 Лист корректировки ДОД ……………………………………….……</w:t>
            </w:r>
          </w:p>
          <w:p w14:paraId="0AC7D501" w14:textId="77777777" w:rsidR="00A11435" w:rsidRPr="00DE6248" w:rsidRDefault="00A11435" w:rsidP="00A57DBB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2F434BC6" w14:textId="3385D1AC" w:rsidR="00A57DBB" w:rsidRPr="00DE6248" w:rsidRDefault="00780EBF" w:rsidP="00A57DBB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07A0F5FA" w14:textId="77777777" w:rsidR="00A57DBB" w:rsidRPr="00DE6248" w:rsidRDefault="00A57DBB" w:rsidP="00A57DB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927A0" w14:textId="77777777" w:rsidR="00A57DBB" w:rsidRPr="00DE6248" w:rsidRDefault="00A57DBB" w:rsidP="00A57DBB">
      <w:pPr>
        <w:pStyle w:val="23"/>
        <w:shd w:val="clear" w:color="auto" w:fill="auto"/>
        <w:spacing w:before="0" w:after="0" w:line="276" w:lineRule="auto"/>
        <w:rPr>
          <w:rStyle w:val="210pt"/>
          <w:sz w:val="28"/>
          <w:szCs w:val="28"/>
        </w:rPr>
      </w:pPr>
    </w:p>
    <w:p w14:paraId="0B41FA9F" w14:textId="77777777" w:rsidR="00A57DBB" w:rsidRPr="00DE6248" w:rsidRDefault="00A57DBB" w:rsidP="00A57DBB">
      <w:pPr>
        <w:pStyle w:val="23"/>
        <w:shd w:val="clear" w:color="auto" w:fill="auto"/>
        <w:spacing w:before="0" w:after="0" w:line="276" w:lineRule="auto"/>
        <w:rPr>
          <w:rStyle w:val="210pt"/>
          <w:sz w:val="28"/>
          <w:szCs w:val="28"/>
        </w:rPr>
      </w:pPr>
    </w:p>
    <w:p w14:paraId="7D3862E6" w14:textId="77777777" w:rsidR="00A57DBB" w:rsidRDefault="00A57DBB" w:rsidP="00015B98">
      <w:pPr>
        <w:pStyle w:val="ac"/>
        <w:contextualSpacing/>
        <w:rPr>
          <w:rStyle w:val="210pt"/>
          <w:rFonts w:eastAsiaTheme="minorHAnsi"/>
          <w:sz w:val="28"/>
          <w:szCs w:val="28"/>
        </w:rPr>
      </w:pPr>
    </w:p>
    <w:p w14:paraId="77371A25" w14:textId="77777777" w:rsidR="00A11435" w:rsidRPr="00DE6248" w:rsidRDefault="00A11435" w:rsidP="00015B98">
      <w:pPr>
        <w:pStyle w:val="ac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3291F0A" w14:textId="77777777" w:rsidR="00464FAA" w:rsidRPr="00174347" w:rsidRDefault="00464FAA" w:rsidP="00464FA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69B">
        <w:rPr>
          <w:rFonts w:ascii="Times New Roman" w:hAnsi="Times New Roman" w:cs="Times New Roman"/>
          <w:b/>
          <w:sz w:val="28"/>
          <w:szCs w:val="28"/>
        </w:rPr>
        <w:lastRenderedPageBreak/>
        <w:t>РАЗДЕЛ №1.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769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10C5B4B" w14:textId="77777777" w:rsidR="00464FAA" w:rsidRDefault="00464FAA" w:rsidP="00464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35562C9B" w14:textId="17B3B979" w:rsidR="0099229D" w:rsidRDefault="0099229D" w:rsidP="0099229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Направленность программы.</w:t>
      </w:r>
      <w:r w:rsidRPr="00BE405D">
        <w:rPr>
          <w:rFonts w:ascii="Times New Roman" w:hAnsi="Times New Roman"/>
          <w:sz w:val="28"/>
          <w:szCs w:val="28"/>
        </w:rPr>
        <w:t xml:space="preserve"> Дополнительная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обще</w:t>
      </w:r>
      <w:r w:rsidRPr="00BE405D">
        <w:rPr>
          <w:rFonts w:ascii="Times New Roman" w:hAnsi="Times New Roman"/>
          <w:sz w:val="28"/>
          <w:szCs w:val="28"/>
        </w:rPr>
        <w:t>образовательная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общеразвивающая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программа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«Школа для дошколят» </w:t>
      </w:r>
      <w:r w:rsidRPr="00BE405D">
        <w:rPr>
          <w:rFonts w:ascii="Times New Roman" w:hAnsi="Times New Roman"/>
          <w:sz w:val="28"/>
          <w:szCs w:val="28"/>
        </w:rPr>
        <w:t>имеет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 xml:space="preserve">социально-гуманитарную направленность. Вид программы – модифицированная.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Программа «Школа для дошколят» составлена на основе парциальной программы Н.В. Нищевой «Обучение грамоте детей дошкольного возраста». Программа направлена на развитие детей дошкольного возраста в образовательной области «Речевое развитие», предназначена для обучения дошкольников грамоте, учитывает образовательные потребности, интересы и мотивы детей и членов их семей.</w:t>
      </w:r>
    </w:p>
    <w:p w14:paraId="5194D60D" w14:textId="4D98541E" w:rsidR="0099229D" w:rsidRDefault="0099229D" w:rsidP="0099229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BE405D">
        <w:rPr>
          <w:rFonts w:ascii="Times New Roman" w:hAnsi="Times New Roman"/>
          <w:b/>
          <w:sz w:val="28"/>
          <w:szCs w:val="28"/>
        </w:rPr>
        <w:t>ормативно-правовая база</w:t>
      </w:r>
      <w:r>
        <w:rPr>
          <w:rFonts w:ascii="Times New Roman" w:hAnsi="Times New Roman"/>
          <w:sz w:val="28"/>
          <w:szCs w:val="28"/>
        </w:rPr>
        <w:t>.</w:t>
      </w:r>
    </w:p>
    <w:p w14:paraId="6FF7C15D" w14:textId="77777777" w:rsidR="0099229D" w:rsidRPr="0099229D" w:rsidRDefault="0099229D" w:rsidP="0099229D">
      <w:pPr>
        <w:widowControl w:val="0"/>
        <w:tabs>
          <w:tab w:val="left" w:pos="38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99229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Дополнительная общеобразовательная общеразвивающая программа «</w:t>
      </w:r>
      <w:r w:rsidRPr="0099229D">
        <w:rPr>
          <w:rFonts w:ascii="Times New Roman" w:hAnsi="Times New Roman"/>
          <w:sz w:val="28"/>
          <w:szCs w:val="28"/>
        </w:rPr>
        <w:t>Радуга творчества</w:t>
      </w:r>
      <w:r w:rsidRPr="0099229D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» составлена в соответствии с нормативными локальными актами, регламентирующими порядок организации и осуществления образовательной деятельности по дополнительным общеобразовательным программам:</w:t>
      </w:r>
    </w:p>
    <w:p w14:paraId="2D462AC5" w14:textId="0E8594E3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 xml:space="preserve">Федеральный закон Российской Федерации от 29.12.2012 г.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br/>
        <w:t>№ 273-ФЗ «Об образовании в Российской Федерации» (в действующей редакции);</w:t>
      </w:r>
    </w:p>
    <w:p w14:paraId="77E395DD" w14:textId="3F2A9722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Федеральный закон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70F9385E" w14:textId="66B77A94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bookmarkStart w:id="0" w:name="_Hlk152076982"/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Федеральный закон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="00A57DBB" w:rsidRPr="0099229D">
        <w:rPr>
          <w:rFonts w:ascii="Times New Roman" w:hAnsi="Times New Roman"/>
          <w:kern w:val="2"/>
          <w:sz w:val="28"/>
          <w:szCs w:val="28"/>
        </w:rPr>
        <w:t>;</w:t>
      </w:r>
    </w:p>
    <w:p w14:paraId="23F45C5F" w14:textId="731F1B08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 xml:space="preserve">Указ Президента Российской Федерации от 07.05.2024 г. № 309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br/>
        <w:t>«</w:t>
      </w:r>
      <w:hyperlink r:id="rId9" w:tgtFrame="_blank" w:history="1">
        <w:r w:rsidR="00A57DBB" w:rsidRPr="0099229D">
          <w:rPr>
            <w:rFonts w:ascii="Times New Roman" w:hAnsi="Times New Roman"/>
            <w:kern w:val="2"/>
            <w:sz w:val="28"/>
            <w:szCs w:val="28"/>
          </w:rPr>
          <w:t>О национальных целях развития России до 2030 года</w:t>
        </w:r>
      </w:hyperlink>
      <w:r w:rsidR="00A57DBB" w:rsidRPr="0099229D">
        <w:rPr>
          <w:rFonts w:ascii="Times New Roman" w:hAnsi="Times New Roman"/>
          <w:sz w:val="28"/>
          <w:szCs w:val="28"/>
        </w:rPr>
        <w:t xml:space="preserve"> и на перспективу до 2036 года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»;</w:t>
      </w:r>
    </w:p>
    <w:p w14:paraId="7088637A" w14:textId="097E17BB" w:rsidR="00764814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Распоряжение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3B5D3DA6" w14:textId="468B4CFC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764814" w:rsidRPr="0099229D">
        <w:rPr>
          <w:rFonts w:ascii="Times New Roman" w:hAnsi="Times New Roman"/>
          <w:kern w:val="2"/>
          <w:sz w:val="28"/>
          <w:szCs w:val="28"/>
        </w:rPr>
        <w:t>Постановлени</w:t>
      </w:r>
      <w:r>
        <w:rPr>
          <w:rFonts w:ascii="Times New Roman" w:hAnsi="Times New Roman"/>
          <w:kern w:val="2"/>
          <w:sz w:val="28"/>
          <w:szCs w:val="28"/>
        </w:rPr>
        <w:t>е</w:t>
      </w:r>
      <w:r w:rsidR="00764814" w:rsidRPr="0099229D">
        <w:rPr>
          <w:rFonts w:ascii="Times New Roman" w:hAnsi="Times New Roman"/>
          <w:kern w:val="2"/>
          <w:sz w:val="28"/>
          <w:szCs w:val="28"/>
        </w:rPr>
        <w:t xml:space="preserve"> Главного государственного врача Российской Федерации от 02.06.2026 года № 19 Об утверждении СП 2.4.2.4283-26 «Санитарно-эпидемиологические требования к организациям воспитания и обучения, отдыха и оздоровления детей и молодежи»</w:t>
      </w:r>
      <w:r w:rsidR="00E338B2" w:rsidRPr="0099229D">
        <w:rPr>
          <w:rFonts w:ascii="Times New Roman" w:hAnsi="Times New Roman"/>
          <w:kern w:val="2"/>
          <w:sz w:val="28"/>
          <w:szCs w:val="28"/>
        </w:rPr>
        <w:t>;</w:t>
      </w:r>
    </w:p>
    <w:p w14:paraId="0312ECBD" w14:textId="2AFB0115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Постановление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0810C390" w14:textId="124A29B9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 xml:space="preserve">Приказ Министерства просвещения Российской Федерации от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br/>
        <w:t xml:space="preserve">27.07.2022 г. № 629 «Об утверждении Порядка организации и осуществления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lastRenderedPageBreak/>
        <w:t>образовательной деятельности по дополнительным общеобразовательным программам»;</w:t>
      </w:r>
    </w:p>
    <w:p w14:paraId="062B27F0" w14:textId="26F6BA17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t xml:space="preserve">- </w:t>
      </w:r>
      <w:hyperlink r:id="rId10" w:history="1">
        <w:r w:rsidR="00A57DBB" w:rsidRPr="0099229D">
          <w:rPr>
            <w:rFonts w:ascii="Times New Roman" w:hAnsi="Times New Roman"/>
            <w:kern w:val="2"/>
            <w:sz w:val="28"/>
            <w:szCs w:val="28"/>
          </w:rPr>
          <w:t xml:space="preserve">Приказ Минпросвещения России от 03.09.2019 г. № 467 </w:t>
        </w:r>
        <w:r w:rsidR="00A57DBB" w:rsidRPr="0099229D">
          <w:rPr>
            <w:rFonts w:ascii="Times New Roman" w:hAnsi="Times New Roman"/>
            <w:kern w:val="2"/>
            <w:sz w:val="28"/>
            <w:szCs w:val="28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="00A57DBB" w:rsidRPr="0099229D">
        <w:rPr>
          <w:rFonts w:ascii="Times New Roman" w:hAnsi="Times New Roman"/>
          <w:kern w:val="2"/>
          <w:sz w:val="28"/>
          <w:szCs w:val="28"/>
        </w:rPr>
        <w:t xml:space="preserve"> (в действующей редакции); </w:t>
      </w:r>
    </w:p>
    <w:p w14:paraId="40A7C445" w14:textId="78C0C5CF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Приказ Минобрнауки России № 882 и Минпросвещения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7F216E72" w14:textId="1A8A486A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Приказ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1" w:name="_Hlk114566402"/>
    </w:p>
    <w:p w14:paraId="40970D7D" w14:textId="48194C96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Закон Республики Крым от 06.07.2015 г. № 131-ЗРК/2015 «Об образовании в Республике Крым» (в действующей редакции);</w:t>
      </w:r>
    </w:p>
    <w:p w14:paraId="7DED5AD5" w14:textId="495FDA1A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Распоряжение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15C2A933" w14:textId="47B53E7E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Приказ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67E1BAE7" w14:textId="08FA9F62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Приказ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1"/>
    <w:p w14:paraId="59CC24A8" w14:textId="761EF4A9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kern w:val="2"/>
          <w:sz w:val="28"/>
          <w:szCs w:val="28"/>
        </w:rPr>
        <w:t>Методические рекомендации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07A71AB9" w14:textId="4DB2D573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- </w:t>
      </w:r>
      <w:r w:rsidR="00A57DBB" w:rsidRPr="0099229D">
        <w:rPr>
          <w:rFonts w:ascii="Times New Roman" w:eastAsia="Calibri" w:hAnsi="Times New Roman"/>
          <w:bCs/>
          <w:sz w:val="28"/>
          <w:szCs w:val="28"/>
        </w:rPr>
        <w:t>Письмо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30B8EEF2" w14:textId="13C18CD1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sz w:val="28"/>
          <w:szCs w:val="28"/>
        </w:rPr>
        <w:t xml:space="preserve">Устав Муниципального бюджетного дошкольного образовательного учреждения «Детский сад №5 «Красная шапочка» города Бахчисарай Республики Крым; </w:t>
      </w:r>
    </w:p>
    <w:p w14:paraId="41B3752F" w14:textId="5039F3EA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sz w:val="28"/>
          <w:szCs w:val="28"/>
        </w:rPr>
        <w:t xml:space="preserve">Положение о дополнительном образовании в Муниципальном бюджетном дошкольном образовательном учреждении «Детский сад №5 «Красная шапочка» города Бахчисарай Республики Крым; </w:t>
      </w:r>
    </w:p>
    <w:p w14:paraId="1CA3598D" w14:textId="223BDE80" w:rsidR="00A57DBB" w:rsidRPr="0099229D" w:rsidRDefault="0099229D" w:rsidP="009E6356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7DBB" w:rsidRPr="0099229D">
        <w:rPr>
          <w:rFonts w:ascii="Times New Roman" w:hAnsi="Times New Roman"/>
          <w:sz w:val="28"/>
          <w:szCs w:val="28"/>
        </w:rPr>
        <w:t>Положение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«Детский сад №5 «Красная шапочка» города Бахчисарай Республики Крым.</w:t>
      </w:r>
    </w:p>
    <w:p w14:paraId="41AF4905" w14:textId="77777777" w:rsidR="000D230B" w:rsidRPr="00BE405D" w:rsidRDefault="000D230B" w:rsidP="000D230B">
      <w:pPr>
        <w:pStyle w:val="a4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b/>
          <w:sz w:val="28"/>
          <w:szCs w:val="28"/>
        </w:rPr>
        <w:lastRenderedPageBreak/>
        <w:t>Цель</w:t>
      </w:r>
      <w:r w:rsidRPr="00BE405D">
        <w:rPr>
          <w:b/>
          <w:spacing w:val="1"/>
          <w:sz w:val="28"/>
          <w:szCs w:val="28"/>
        </w:rPr>
        <w:t xml:space="preserve"> </w:t>
      </w:r>
      <w:r w:rsidRPr="00BE405D">
        <w:rPr>
          <w:b/>
          <w:sz w:val="28"/>
          <w:szCs w:val="28"/>
        </w:rPr>
        <w:t>программы</w:t>
      </w:r>
      <w:r w:rsidRPr="00BE405D">
        <w:rPr>
          <w:b/>
          <w:i/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-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осуществление комплексного подхода к речевому развитию детей и подготовки их к усвоению грамоты.</w:t>
      </w:r>
    </w:p>
    <w:p w14:paraId="7C9113A3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i w:val="0"/>
          <w:sz w:val="28"/>
          <w:szCs w:val="28"/>
        </w:rPr>
        <w:t>Задачи</w:t>
      </w:r>
      <w:r w:rsidRPr="00BE405D">
        <w:rPr>
          <w:sz w:val="28"/>
          <w:szCs w:val="28"/>
        </w:rPr>
        <w:t>:</w:t>
      </w:r>
    </w:p>
    <w:p w14:paraId="64AB57B6" w14:textId="77777777" w:rsidR="000D230B" w:rsidRPr="00BE405D" w:rsidRDefault="00E338B2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D230B" w:rsidRPr="00BE405D">
        <w:rPr>
          <w:sz w:val="28"/>
          <w:szCs w:val="28"/>
        </w:rPr>
        <w:t>бразовательные</w:t>
      </w:r>
    </w:p>
    <w:p w14:paraId="1C50D8EE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>- формировать и развивать умение оперировать единицами языка: звук, буква, слог, слово, предложение;</w:t>
      </w:r>
    </w:p>
    <w:p w14:paraId="649EE6F2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>- формировать и развивать звуко-буквенный анализ и синтез слов;</w:t>
      </w:r>
    </w:p>
    <w:p w14:paraId="3F0EAC81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 xml:space="preserve">- формировать и развивать умение называть слова с определённым звуком в определённой позиции: начало, середина, конец слова; </w:t>
      </w:r>
    </w:p>
    <w:p w14:paraId="30FC9B7E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 xml:space="preserve">- формировать и развивать умение правильно строить предложение, использовать предлоги, распространять предложение; </w:t>
      </w:r>
    </w:p>
    <w:p w14:paraId="65E60750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>- формировать и развивать умение выполнять анализ предложения;</w:t>
      </w:r>
    </w:p>
    <w:p w14:paraId="44B38066" w14:textId="77777777" w:rsidR="000D230B" w:rsidRPr="00BE405D" w:rsidRDefault="000D230B" w:rsidP="000D230B">
      <w:pPr>
        <w:pStyle w:val="3"/>
        <w:spacing w:before="5"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  <w:highlight w:val="yellow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>- формировать и развивать первоначальные навыки письма;</w:t>
      </w:r>
    </w:p>
    <w:p w14:paraId="355197F5" w14:textId="77777777" w:rsidR="000D230B" w:rsidRPr="00015B98" w:rsidRDefault="00E338B2" w:rsidP="00015B98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B02DB">
        <w:rPr>
          <w:rFonts w:ascii="Times New Roman" w:hAnsi="Times New Roman"/>
          <w:b/>
          <w:i/>
          <w:sz w:val="28"/>
          <w:szCs w:val="28"/>
        </w:rPr>
        <w:t>метапредметные (</w:t>
      </w:r>
      <w:r w:rsidRPr="00AB02DB"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</w:rPr>
        <w:t>развивающие)</w:t>
      </w:r>
      <w:r w:rsidRPr="00AB02DB">
        <w:rPr>
          <w:rFonts w:ascii="Times New Roman" w:hAnsi="Times New Roman"/>
          <w:b/>
          <w:i/>
          <w:sz w:val="28"/>
          <w:szCs w:val="28"/>
        </w:rPr>
        <w:t>:</w:t>
      </w:r>
    </w:p>
    <w:p w14:paraId="163F4FBF" w14:textId="77777777" w:rsidR="000D230B" w:rsidRDefault="000D230B" w:rsidP="000D230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BE405D">
        <w:rPr>
          <w:rFonts w:ascii="Times New Roman" w:hAnsi="Times New Roman"/>
          <w:bCs/>
          <w:sz w:val="28"/>
          <w:szCs w:val="28"/>
          <w:lang w:eastAsia="en-US"/>
        </w:rPr>
        <w:t>- развивать фонематическое восприятие, навыков звукового анализа и синтеза слов, мышления, общей и тонкой моторики, координации речи с движением.</w:t>
      </w:r>
    </w:p>
    <w:p w14:paraId="15E31FA4" w14:textId="77777777" w:rsidR="00E338B2" w:rsidRPr="00E338B2" w:rsidRDefault="00E338B2" w:rsidP="00E338B2">
      <w:pPr>
        <w:pStyle w:val="3"/>
        <w:keepNext/>
        <w:keepLines/>
        <w:spacing w:line="240" w:lineRule="auto"/>
        <w:ind w:left="0" w:firstLine="709"/>
        <w:jc w:val="both"/>
        <w:rPr>
          <w:i w:val="0"/>
          <w:sz w:val="28"/>
          <w:szCs w:val="28"/>
        </w:rPr>
      </w:pPr>
      <w:r w:rsidRPr="00AB02DB">
        <w:rPr>
          <w:sz w:val="28"/>
          <w:szCs w:val="28"/>
        </w:rPr>
        <w:t>личностные (воспитательные):</w:t>
      </w:r>
    </w:p>
    <w:p w14:paraId="45419478" w14:textId="77777777" w:rsidR="00015B98" w:rsidRDefault="000D230B" w:rsidP="00015B98">
      <w:pPr>
        <w:pStyle w:val="3"/>
        <w:spacing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BE405D">
        <w:rPr>
          <w:b w:val="0"/>
          <w:bCs w:val="0"/>
          <w:i w:val="0"/>
          <w:iCs w:val="0"/>
          <w:sz w:val="28"/>
          <w:szCs w:val="28"/>
        </w:rPr>
        <w:t>-</w:t>
      </w:r>
      <w:r w:rsidR="00E338B2">
        <w:rPr>
          <w:b w:val="0"/>
          <w:bCs w:val="0"/>
          <w:i w:val="0"/>
          <w:iCs w:val="0"/>
          <w:sz w:val="28"/>
          <w:szCs w:val="28"/>
        </w:rPr>
        <w:t xml:space="preserve"> </w:t>
      </w:r>
      <w:r w:rsidRPr="00E338B2">
        <w:rPr>
          <w:b w:val="0"/>
          <w:bCs w:val="0"/>
          <w:i w:val="0"/>
          <w:iCs w:val="0"/>
          <w:sz w:val="28"/>
          <w:szCs w:val="28"/>
        </w:rPr>
        <w:t>воспитывать навыки сотрудничества в игре и на занятиях, самостоятельность, и</w:t>
      </w:r>
      <w:r w:rsidR="00E338B2" w:rsidRPr="00E338B2">
        <w:rPr>
          <w:b w:val="0"/>
          <w:bCs w:val="0"/>
          <w:i w:val="0"/>
          <w:iCs w:val="0"/>
          <w:sz w:val="28"/>
          <w:szCs w:val="28"/>
        </w:rPr>
        <w:t>нициативность, ответственность</w:t>
      </w:r>
      <w:r w:rsidR="00015B98">
        <w:rPr>
          <w:b w:val="0"/>
          <w:bCs w:val="0"/>
          <w:i w:val="0"/>
          <w:iCs w:val="0"/>
          <w:sz w:val="28"/>
          <w:szCs w:val="28"/>
        </w:rPr>
        <w:t>.</w:t>
      </w:r>
    </w:p>
    <w:p w14:paraId="7FE99AC7" w14:textId="77777777" w:rsidR="000D230B" w:rsidRPr="00015B98" w:rsidRDefault="000D230B" w:rsidP="00015B98">
      <w:pPr>
        <w:pStyle w:val="3"/>
        <w:spacing w:line="240" w:lineRule="auto"/>
        <w:ind w:left="0" w:right="-51" w:firstLine="567"/>
        <w:contextualSpacing/>
        <w:jc w:val="both"/>
        <w:rPr>
          <w:b w:val="0"/>
          <w:bCs w:val="0"/>
          <w:i w:val="0"/>
          <w:iCs w:val="0"/>
          <w:sz w:val="28"/>
          <w:szCs w:val="28"/>
        </w:rPr>
      </w:pPr>
      <w:r w:rsidRPr="00015B98">
        <w:rPr>
          <w:i w:val="0"/>
          <w:sz w:val="28"/>
          <w:szCs w:val="28"/>
        </w:rPr>
        <w:t>Адресат программы.</w:t>
      </w:r>
      <w:r w:rsidRPr="00015B98">
        <w:rPr>
          <w:b w:val="0"/>
          <w:i w:val="0"/>
          <w:sz w:val="28"/>
          <w:szCs w:val="28"/>
        </w:rPr>
        <w:t xml:space="preserve"> Программа «Школа для дошколят» разработана для детей старшего дошкольного возраста (6-7 лет). Количество восп</w:t>
      </w:r>
      <w:r w:rsidR="00015B98" w:rsidRPr="00015B98">
        <w:rPr>
          <w:b w:val="0"/>
          <w:i w:val="0"/>
          <w:sz w:val="28"/>
          <w:szCs w:val="28"/>
        </w:rPr>
        <w:t xml:space="preserve">итанников в группе составляет </w:t>
      </w:r>
      <w:r w:rsidR="007C1963">
        <w:rPr>
          <w:b w:val="0"/>
          <w:i w:val="0"/>
          <w:sz w:val="28"/>
          <w:szCs w:val="28"/>
        </w:rPr>
        <w:t>23</w:t>
      </w:r>
      <w:r w:rsidRPr="007C1963">
        <w:rPr>
          <w:b w:val="0"/>
          <w:i w:val="0"/>
          <w:sz w:val="28"/>
          <w:szCs w:val="28"/>
        </w:rPr>
        <w:t xml:space="preserve"> человек</w:t>
      </w:r>
      <w:r w:rsidR="007C1963">
        <w:rPr>
          <w:b w:val="0"/>
          <w:i w:val="0"/>
          <w:sz w:val="28"/>
          <w:szCs w:val="28"/>
        </w:rPr>
        <w:t>а</w:t>
      </w:r>
      <w:r w:rsidRPr="007C1963">
        <w:rPr>
          <w:b w:val="0"/>
          <w:i w:val="0"/>
          <w:sz w:val="28"/>
          <w:szCs w:val="28"/>
        </w:rPr>
        <w:t>.</w:t>
      </w:r>
    </w:p>
    <w:p w14:paraId="3FE3C6AB" w14:textId="77777777" w:rsidR="000D230B" w:rsidRPr="00BE405D" w:rsidRDefault="000D230B" w:rsidP="000D230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>Прием на обучение производится по желанию детей, на основе имеющегося интереса к данному виду деятельности, при наличии заявления от родителей (законных представителей) и отсутствия медицинских противопоказаний для занятий. Время занятия рекомендуется нормами СанПин.</w:t>
      </w:r>
    </w:p>
    <w:p w14:paraId="20496A0F" w14:textId="77777777" w:rsidR="006F0D84" w:rsidRPr="00BE405D" w:rsidRDefault="00F14390" w:rsidP="00F14390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     </w:t>
      </w:r>
      <w:r w:rsidR="006F0D84" w:rsidRPr="00BE405D">
        <w:rPr>
          <w:rFonts w:ascii="Times New Roman" w:hAnsi="Times New Roman"/>
          <w:b/>
          <w:sz w:val="28"/>
          <w:szCs w:val="28"/>
        </w:rPr>
        <w:t>Актуальность</w:t>
      </w:r>
      <w:r w:rsidR="006F0D84" w:rsidRPr="00BE405D">
        <w:rPr>
          <w:rFonts w:ascii="Times New Roman" w:hAnsi="Times New Roman"/>
          <w:bCs/>
          <w:sz w:val="28"/>
          <w:szCs w:val="28"/>
        </w:rPr>
        <w:t xml:space="preserve"> разработанной программы «</w:t>
      </w:r>
      <w:r w:rsidR="00A224E7" w:rsidRPr="00BE405D">
        <w:rPr>
          <w:rFonts w:ascii="Times New Roman" w:hAnsi="Times New Roman"/>
          <w:bCs/>
          <w:sz w:val="28"/>
          <w:szCs w:val="28"/>
        </w:rPr>
        <w:t>Школа для дошколят</w:t>
      </w:r>
      <w:r w:rsidR="006F0D84" w:rsidRPr="00BE405D">
        <w:rPr>
          <w:rFonts w:ascii="Times New Roman" w:hAnsi="Times New Roman"/>
          <w:bCs/>
          <w:sz w:val="28"/>
          <w:szCs w:val="28"/>
        </w:rPr>
        <w:t>» обусловлена</w:t>
      </w:r>
      <w:r w:rsidR="00A224E7" w:rsidRPr="00BE405D">
        <w:rPr>
          <w:rFonts w:ascii="Times New Roman" w:hAnsi="Times New Roman"/>
          <w:bCs/>
          <w:sz w:val="28"/>
          <w:szCs w:val="28"/>
        </w:rPr>
        <w:t xml:space="preserve"> </w:t>
      </w:r>
      <w:r w:rsidR="006F0D84" w:rsidRPr="00BE405D">
        <w:rPr>
          <w:rFonts w:ascii="Times New Roman" w:hAnsi="Times New Roman"/>
          <w:bCs/>
          <w:sz w:val="28"/>
          <w:szCs w:val="28"/>
        </w:rPr>
        <w:t xml:space="preserve">поиском путей совершенствования процесса подготовки к обучению грамоте детей старшего дошкольного возраста и определяется потребностями участников образовательных отношений (родителей воспитанников и их законных представителей). </w:t>
      </w:r>
      <w:r w:rsidR="00BE405D" w:rsidRPr="00BE405D">
        <w:rPr>
          <w:rFonts w:ascii="Times New Roman" w:hAnsi="Times New Roman"/>
          <w:bCs/>
          <w:sz w:val="28"/>
          <w:szCs w:val="28"/>
        </w:rPr>
        <w:t>Программа составлена с учетом требований</w:t>
      </w:r>
      <w:r w:rsidR="006F0D84" w:rsidRPr="00BE405D">
        <w:rPr>
          <w:rFonts w:ascii="Times New Roman" w:hAnsi="Times New Roman"/>
          <w:bCs/>
          <w:sz w:val="28"/>
          <w:szCs w:val="28"/>
        </w:rPr>
        <w:t xml:space="preserve"> Федерального государственного образовательного стандарта дошкольного образования (далее ФГОС ДО, приказ Министерства образования и науки Российской Федерации от 17 октября 2013 г. N 1155 г. Москва «Об утверждении федерального государственного образовательного стандарта дошкольного образования»), а именно:</w:t>
      </w:r>
    </w:p>
    <w:p w14:paraId="3B76966B" w14:textId="77777777" w:rsidR="006F0D84" w:rsidRPr="00BE405D" w:rsidRDefault="006F0D84" w:rsidP="0055340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•</w:t>
      </w:r>
      <w:r w:rsidRPr="00BE405D">
        <w:rPr>
          <w:rFonts w:ascii="Times New Roman" w:hAnsi="Times New Roman"/>
          <w:bCs/>
          <w:sz w:val="28"/>
          <w:szCs w:val="28"/>
        </w:rPr>
        <w:tab/>
        <w:t>п.1.6. «Программа направлена на «обеспечение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детей»;</w:t>
      </w:r>
    </w:p>
    <w:p w14:paraId="4F755FF6" w14:textId="77777777" w:rsidR="006F0D84" w:rsidRPr="00BE405D" w:rsidRDefault="006F0D84" w:rsidP="0055340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•</w:t>
      </w:r>
      <w:r w:rsidRPr="00BE405D">
        <w:rPr>
          <w:rFonts w:ascii="Times New Roman" w:hAnsi="Times New Roman"/>
          <w:bCs/>
          <w:sz w:val="28"/>
          <w:szCs w:val="28"/>
        </w:rPr>
        <w:tab/>
        <w:t>п.2.6. «Содержание программы должно обеспечивать развитие личности, мотивации и способностей детей в различных видах деятельности»;</w:t>
      </w:r>
    </w:p>
    <w:p w14:paraId="64EF3915" w14:textId="77777777" w:rsidR="006F0D84" w:rsidRDefault="006F0D84" w:rsidP="0055340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lastRenderedPageBreak/>
        <w:t>•</w:t>
      </w:r>
      <w:r w:rsidRPr="00BE405D">
        <w:rPr>
          <w:rFonts w:ascii="Times New Roman" w:hAnsi="Times New Roman"/>
          <w:bCs/>
          <w:sz w:val="28"/>
          <w:szCs w:val="28"/>
        </w:rPr>
        <w:tab/>
        <w:t xml:space="preserve">п.2.7. «Содержание областей зависит от возрастных и индивидуальных особенностей детей и может реализовываться в различных видах деятельности: коммуникативная (общение и взаимодействие со взрослыми и сверстниками)». </w:t>
      </w:r>
    </w:p>
    <w:p w14:paraId="486DB6DE" w14:textId="77777777" w:rsidR="000D230B" w:rsidRPr="00BE405D" w:rsidRDefault="000D230B" w:rsidP="000D230B">
      <w:pPr>
        <w:pStyle w:val="a4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b/>
          <w:sz w:val="28"/>
          <w:szCs w:val="28"/>
        </w:rPr>
        <w:t xml:space="preserve">Педагогическая целесообразность. </w:t>
      </w:r>
      <w:r w:rsidRPr="00BE405D">
        <w:rPr>
          <w:bCs/>
          <w:sz w:val="28"/>
          <w:szCs w:val="28"/>
        </w:rPr>
        <w:t>Обучение детей грамоте</w:t>
      </w:r>
      <w:r w:rsidRPr="00BE405D">
        <w:rPr>
          <w:sz w:val="28"/>
          <w:szCs w:val="28"/>
        </w:rPr>
        <w:t xml:space="preserve"> занимает особое место в системе образования. Проблема преемственности между дошкольным и начальным школьным образованием постоянно привлекает внимание, как педагогов системы дошкольных учреждений, так и учителей начальной ступени образования. И это не случайно. Ни для кого не секрет, что адаптационный период у детей, поступающих в первый класс, может растянуться не на один месяц, а многие из них с трудом адаптируются к новым условиям до конца первого года обучения. Особенно остро эта проблема стоит в настоящее время. Во многих семьях не уделяется достаточного внимания развитию детей, упускается сензитивный период для формирования познавательных процессов, мотивационной, личностной и социально-психологической, эмоционально-волевой готовности к школе. В результате этих особенностей нашего времени дети, поступающие в 1 класс общеобразовательной школы, имеют разные стартовые возможности.</w:t>
      </w:r>
    </w:p>
    <w:p w14:paraId="340D2D21" w14:textId="77777777" w:rsidR="000D230B" w:rsidRPr="00BE405D" w:rsidRDefault="000D230B" w:rsidP="000D230B">
      <w:pPr>
        <w:pStyle w:val="a4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Поступление ребёнка в школу – это ответственный и сложный момент в его жизни. При подготовке к школе необходимо учесть психологическую готовность к школьному обучению, сформировать у ребёнка те качества характера, которые помогут ему построить общение со сверстниками и выполнять правила школьной жизни, т.е. научить учиться. Ведущей целью подготовки к школе должно быть формирование у дошкольника качеств, необходимых для овладения учебной деятельностью, - любознательности, самостоятельности, прилежания. Ведущей деятельностью на занятиях является игровая, т.к. в ситуации дидактической игры ученик усваивает материал значительно успешнее.</w:t>
      </w:r>
    </w:p>
    <w:p w14:paraId="78891397" w14:textId="77777777" w:rsidR="000D230B" w:rsidRPr="00BE405D" w:rsidRDefault="000D230B" w:rsidP="000D230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05D">
        <w:rPr>
          <w:rFonts w:ascii="Times New Roman" w:hAnsi="Times New Roman" w:cs="Times New Roman"/>
          <w:b/>
          <w:sz w:val="28"/>
          <w:szCs w:val="28"/>
        </w:rPr>
        <w:t>Форма обучения</w:t>
      </w:r>
      <w:r w:rsidRPr="00BE405D">
        <w:rPr>
          <w:rFonts w:ascii="Times New Roman" w:hAnsi="Times New Roman" w:cs="Times New Roman"/>
          <w:sz w:val="28"/>
          <w:szCs w:val="28"/>
        </w:rPr>
        <w:t xml:space="preserve"> – очная.</w:t>
      </w:r>
    </w:p>
    <w:p w14:paraId="3DC1886F" w14:textId="77777777" w:rsidR="000D230B" w:rsidRPr="00BE405D" w:rsidRDefault="000D230B" w:rsidP="000D230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Особенности организации образовательного процесса – </w:t>
      </w:r>
      <w:r w:rsidRPr="00BE405D">
        <w:rPr>
          <w:rFonts w:ascii="Times New Roman" w:hAnsi="Times New Roman"/>
          <w:sz w:val="28"/>
          <w:szCs w:val="28"/>
        </w:rPr>
        <w:t>одновозрастная группа.</w:t>
      </w:r>
      <w:r w:rsidRPr="00BE405D">
        <w:rPr>
          <w:rFonts w:ascii="Times New Roman" w:hAnsi="Times New Roman"/>
          <w:b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Состав группы постоянный: дети старшего дошкольного возраста. Программа предусматривает занятия, состоящие из двух частей: теоретической и практической. В обучении применяется групповая форма с индивидуальным подходом, включающая обучение в малых группах.</w:t>
      </w:r>
    </w:p>
    <w:p w14:paraId="449BD879" w14:textId="77777777" w:rsidR="000D230B" w:rsidRPr="00BE405D" w:rsidRDefault="000D230B" w:rsidP="009E6356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Набор в группы проводится посредством подачи заявки в АИС «Навигатор ДО РК» с последующим предоставлением заявления родителем (законным представителем).</w:t>
      </w:r>
    </w:p>
    <w:p w14:paraId="29CC851B" w14:textId="636C97CA" w:rsidR="00991ACF" w:rsidRPr="00BE405D" w:rsidRDefault="00991ACF" w:rsidP="00991ACF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b/>
          <w:sz w:val="28"/>
          <w:szCs w:val="28"/>
        </w:rPr>
        <w:t>Режим занятий, периодичность и продолжительность.</w:t>
      </w:r>
      <w:r w:rsidRPr="00BE405D">
        <w:rPr>
          <w:sz w:val="28"/>
          <w:szCs w:val="28"/>
        </w:rPr>
        <w:t xml:space="preserve"> Занятия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дополнительной</w:t>
      </w:r>
      <w:r w:rsidRPr="00BE405D">
        <w:rPr>
          <w:spacing w:val="1"/>
          <w:sz w:val="28"/>
          <w:szCs w:val="28"/>
        </w:rPr>
        <w:t xml:space="preserve"> обще</w:t>
      </w:r>
      <w:r w:rsidRPr="00BE405D">
        <w:rPr>
          <w:sz w:val="28"/>
          <w:szCs w:val="28"/>
        </w:rPr>
        <w:t>образовательной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проводятся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1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раз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неделю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длительностью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30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минут</w:t>
      </w:r>
      <w:r w:rsidRPr="00BE405D">
        <w:rPr>
          <w:spacing w:val="1"/>
          <w:sz w:val="28"/>
          <w:szCs w:val="28"/>
        </w:rPr>
        <w:t xml:space="preserve"> (1 академический час) </w:t>
      </w:r>
      <w:r w:rsidRPr="00BE405D">
        <w:rPr>
          <w:sz w:val="28"/>
          <w:szCs w:val="28"/>
        </w:rPr>
        <w:t>во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второй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половине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дня. Занятия проводятся в течение всего года, включая осенние и весенние творческие каникулы. Первые две недели сентября и последние две недели мая отводятся для проведения первичного и итогового мониторинга.</w:t>
      </w:r>
    </w:p>
    <w:p w14:paraId="261B2CE9" w14:textId="1C9BB10C" w:rsidR="00991ACF" w:rsidRPr="00BE405D" w:rsidRDefault="00991ACF" w:rsidP="00991ACF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Дополнительная</w:t>
      </w:r>
      <w:r w:rsidRPr="00BE405D">
        <w:rPr>
          <w:spacing w:val="1"/>
          <w:sz w:val="28"/>
          <w:szCs w:val="28"/>
        </w:rPr>
        <w:t xml:space="preserve"> обще</w:t>
      </w:r>
      <w:r w:rsidRPr="00BE405D">
        <w:rPr>
          <w:sz w:val="28"/>
          <w:szCs w:val="28"/>
        </w:rPr>
        <w:t>образовательная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общеразвивающая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не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может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реализовываться взамен или в рамках образовательной деятельности за счет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 xml:space="preserve">времени, отведенного на реализацию образовательной программы </w:t>
      </w:r>
      <w:r w:rsidRPr="00BE405D">
        <w:rPr>
          <w:sz w:val="28"/>
          <w:szCs w:val="28"/>
        </w:rPr>
        <w:lastRenderedPageBreak/>
        <w:t>дошкольного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образования.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Количество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 длительность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занятий, проводимых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рамках оказания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дополнительных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образовательных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услуг,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регламентируется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СанПиН,</w:t>
      </w:r>
      <w:r w:rsidRPr="00BE405D">
        <w:rPr>
          <w:spacing w:val="60"/>
          <w:sz w:val="28"/>
          <w:szCs w:val="28"/>
        </w:rPr>
        <w:t xml:space="preserve"> </w:t>
      </w:r>
      <w:r w:rsidRPr="00BE405D">
        <w:rPr>
          <w:sz w:val="28"/>
          <w:szCs w:val="28"/>
        </w:rPr>
        <w:t>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общее время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занятий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основным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</w:t>
      </w:r>
      <w:r w:rsidRPr="00BE405D">
        <w:rPr>
          <w:spacing w:val="6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дополнительным программам не должно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существенно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превышать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допустимый объем</w:t>
      </w:r>
      <w:r w:rsidRPr="00BE405D">
        <w:rPr>
          <w:spacing w:val="-5"/>
          <w:sz w:val="28"/>
          <w:szCs w:val="28"/>
        </w:rPr>
        <w:t xml:space="preserve"> </w:t>
      </w:r>
      <w:r w:rsidRPr="00BE405D">
        <w:rPr>
          <w:sz w:val="28"/>
          <w:szCs w:val="28"/>
        </w:rPr>
        <w:t>недельной</w:t>
      </w:r>
      <w:r w:rsidRPr="00BE405D">
        <w:rPr>
          <w:spacing w:val="-6"/>
          <w:sz w:val="28"/>
          <w:szCs w:val="28"/>
        </w:rPr>
        <w:t xml:space="preserve"> </w:t>
      </w:r>
      <w:r w:rsidRPr="00BE405D">
        <w:rPr>
          <w:sz w:val="28"/>
          <w:szCs w:val="28"/>
        </w:rPr>
        <w:t>нагрузки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с</w:t>
      </w:r>
      <w:r w:rsidRPr="00BE405D">
        <w:rPr>
          <w:spacing w:val="4"/>
          <w:sz w:val="28"/>
          <w:szCs w:val="28"/>
        </w:rPr>
        <w:t xml:space="preserve"> </w:t>
      </w:r>
      <w:r w:rsidRPr="00BE405D">
        <w:rPr>
          <w:sz w:val="28"/>
          <w:szCs w:val="28"/>
        </w:rPr>
        <w:t>учетом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возраста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детей.</w:t>
      </w:r>
    </w:p>
    <w:p w14:paraId="7B96A0C9" w14:textId="77777777" w:rsidR="00991ACF" w:rsidRPr="00BE405D" w:rsidRDefault="00991ACF" w:rsidP="00991AC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05D">
        <w:rPr>
          <w:rFonts w:ascii="Times New Roman" w:hAnsi="Times New Roman" w:cs="Times New Roman"/>
          <w:b/>
          <w:sz w:val="28"/>
          <w:szCs w:val="28"/>
        </w:rPr>
        <w:t>Уровень программы</w:t>
      </w:r>
      <w:r w:rsidRPr="00BE405D">
        <w:rPr>
          <w:rFonts w:ascii="Times New Roman" w:hAnsi="Times New Roman" w:cs="Times New Roman"/>
          <w:sz w:val="28"/>
          <w:szCs w:val="28"/>
        </w:rPr>
        <w:t xml:space="preserve"> – ознакомительный (стартовый). В кружок принимаются все желающие дети.</w:t>
      </w:r>
      <w:r w:rsidRPr="00BE405D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5CA33D6C" w14:textId="149D1A34" w:rsidR="00991ACF" w:rsidRDefault="00991ACF" w:rsidP="007B662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Объем и срок освоения программы. </w:t>
      </w:r>
      <w:r w:rsidRPr="00BE405D">
        <w:rPr>
          <w:rFonts w:ascii="Times New Roman" w:hAnsi="Times New Roman"/>
          <w:sz w:val="28"/>
          <w:szCs w:val="28"/>
        </w:rPr>
        <w:t xml:space="preserve"> Общее количество учебных часов, необходимых для освоения программы, составляет 36 часов. Срок реализации программы – один год. Продолжительность обучения по программе - 36 недель, период обучения - с сентября по май.</w:t>
      </w:r>
    </w:p>
    <w:p w14:paraId="6A02FE73" w14:textId="77777777" w:rsidR="009E6356" w:rsidRPr="009E6356" w:rsidRDefault="009E6356" w:rsidP="007B662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</w:p>
    <w:p w14:paraId="7D78428E" w14:textId="77777777" w:rsidR="007B6623" w:rsidRPr="007B6623" w:rsidRDefault="007B6623" w:rsidP="007B6623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7B6623">
        <w:rPr>
          <w:rFonts w:ascii="Times New Roman" w:hAnsi="Times New Roman"/>
          <w:b/>
          <w:sz w:val="28"/>
          <w:szCs w:val="28"/>
        </w:rPr>
        <w:t>Формы аттестации.</w:t>
      </w:r>
    </w:p>
    <w:p w14:paraId="099E3820" w14:textId="77777777" w:rsidR="00991ACF" w:rsidRPr="007B6623" w:rsidRDefault="00991ACF" w:rsidP="009E6356">
      <w:pPr>
        <w:pStyle w:val="a4"/>
        <w:ind w:left="0" w:right="2" w:firstLine="567"/>
        <w:jc w:val="both"/>
        <w:rPr>
          <w:sz w:val="28"/>
          <w:szCs w:val="28"/>
        </w:rPr>
      </w:pPr>
      <w:r w:rsidRPr="00AC2FC1">
        <w:rPr>
          <w:rStyle w:val="af3"/>
          <w:sz w:val="28"/>
          <w:szCs w:val="28"/>
          <w:shd w:val="clear" w:color="auto" w:fill="FFFFFF"/>
        </w:rPr>
        <w:t>Этапы мониторинга</w:t>
      </w:r>
      <w:r>
        <w:rPr>
          <w:rStyle w:val="af3"/>
          <w:sz w:val="28"/>
          <w:szCs w:val="28"/>
          <w:shd w:val="clear" w:color="auto" w:fill="FFFFFF"/>
        </w:rPr>
        <w:t xml:space="preserve"> по программе</w:t>
      </w:r>
      <w:r w:rsidRPr="00AC2FC1">
        <w:rPr>
          <w:sz w:val="28"/>
          <w:szCs w:val="28"/>
          <w:shd w:val="clear" w:color="auto" w:fill="FFFFFF"/>
        </w:rPr>
        <w:t>:</w:t>
      </w:r>
    </w:p>
    <w:p w14:paraId="15DBE4E4" w14:textId="0AF8F24C" w:rsidR="00991ACF" w:rsidRPr="00AC2FC1" w:rsidRDefault="009E6356" w:rsidP="009E6356">
      <w:pPr>
        <w:shd w:val="clear" w:color="auto" w:fill="FFFFFF"/>
        <w:spacing w:after="0" w:line="264" w:lineRule="atLeast"/>
        <w:ind w:right="2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991ACF" w:rsidRPr="00AC2FC1">
        <w:rPr>
          <w:rFonts w:ascii="Times New Roman" w:hAnsi="Times New Roman"/>
          <w:b/>
          <w:bCs/>
          <w:sz w:val="28"/>
          <w:szCs w:val="28"/>
        </w:rPr>
        <w:t>Входной</w:t>
      </w:r>
      <w:r>
        <w:rPr>
          <w:rFonts w:ascii="Times New Roman" w:hAnsi="Times New Roman"/>
          <w:sz w:val="28"/>
          <w:szCs w:val="28"/>
        </w:rPr>
        <w:t xml:space="preserve"> д</w:t>
      </w:r>
      <w:r w:rsidR="00991ACF" w:rsidRPr="00AC2FC1">
        <w:rPr>
          <w:rFonts w:ascii="Times New Roman" w:hAnsi="Times New Roman"/>
          <w:sz w:val="28"/>
          <w:szCs w:val="28"/>
        </w:rPr>
        <w:t xml:space="preserve">аёт объективную информацию о степени готовности ребёнка к обучению по программе. </w:t>
      </w:r>
    </w:p>
    <w:p w14:paraId="2FE8BA53" w14:textId="3C76DF51" w:rsidR="00991ACF" w:rsidRDefault="009E6356" w:rsidP="009E6356">
      <w:pPr>
        <w:shd w:val="clear" w:color="auto" w:fill="FFFFFF"/>
        <w:spacing w:after="0" w:line="264" w:lineRule="atLeast"/>
        <w:ind w:righ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991ACF" w:rsidRPr="00AC2FC1">
        <w:rPr>
          <w:rFonts w:ascii="Times New Roman" w:hAnsi="Times New Roman"/>
          <w:b/>
          <w:bCs/>
          <w:sz w:val="28"/>
          <w:szCs w:val="28"/>
        </w:rPr>
        <w:t>Промежуточный</w:t>
      </w:r>
      <w:r>
        <w:rPr>
          <w:rFonts w:ascii="Times New Roman" w:hAnsi="Times New Roman"/>
          <w:sz w:val="28"/>
          <w:szCs w:val="28"/>
        </w:rPr>
        <w:t xml:space="preserve"> п</w:t>
      </w:r>
      <w:r w:rsidR="00991ACF" w:rsidRPr="00AC2FC1">
        <w:rPr>
          <w:rFonts w:ascii="Times New Roman" w:hAnsi="Times New Roman"/>
          <w:sz w:val="28"/>
          <w:szCs w:val="28"/>
        </w:rPr>
        <w:t>роводится в конце первого полугодия учебного года.</w:t>
      </w:r>
    </w:p>
    <w:p w14:paraId="0E40BE2C" w14:textId="0CC7E1E0" w:rsidR="00991ACF" w:rsidRPr="00AC2FC1" w:rsidRDefault="009E6356" w:rsidP="009E6356">
      <w:pPr>
        <w:shd w:val="clear" w:color="auto" w:fill="FFFFFF"/>
        <w:spacing w:after="0" w:line="264" w:lineRule="atLeast"/>
        <w:ind w:righ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991ACF" w:rsidRPr="00AC2FC1">
        <w:rPr>
          <w:rFonts w:ascii="Times New Roman" w:hAnsi="Times New Roman"/>
          <w:b/>
          <w:sz w:val="28"/>
          <w:szCs w:val="28"/>
        </w:rPr>
        <w:t>Текущий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E6356">
        <w:rPr>
          <w:rFonts w:ascii="Times New Roman" w:hAnsi="Times New Roman"/>
          <w:bCs/>
          <w:sz w:val="28"/>
          <w:szCs w:val="28"/>
        </w:rPr>
        <w:t>п</w:t>
      </w:r>
      <w:r w:rsidR="00991ACF" w:rsidRPr="00AC2FC1">
        <w:rPr>
          <w:rFonts w:ascii="Times New Roman" w:hAnsi="Times New Roman"/>
          <w:sz w:val="28"/>
          <w:szCs w:val="28"/>
        </w:rPr>
        <w:t>роводится на каждом занятии в форме педагогического наблюдения.</w:t>
      </w:r>
    </w:p>
    <w:p w14:paraId="64CC646A" w14:textId="1BF121AF" w:rsidR="00991ACF" w:rsidRPr="003242D8" w:rsidRDefault="009E6356" w:rsidP="009E6356">
      <w:pPr>
        <w:shd w:val="clear" w:color="auto" w:fill="FFFFFF"/>
        <w:spacing w:after="0" w:line="264" w:lineRule="atLeast"/>
        <w:ind w:righ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991ACF" w:rsidRPr="00AC2FC1">
        <w:rPr>
          <w:rFonts w:ascii="Times New Roman" w:hAnsi="Times New Roman"/>
          <w:b/>
          <w:bCs/>
          <w:sz w:val="28"/>
          <w:szCs w:val="28"/>
        </w:rPr>
        <w:t>Итоговый</w:t>
      </w:r>
      <w:r>
        <w:rPr>
          <w:rFonts w:ascii="Times New Roman" w:hAnsi="Times New Roman"/>
          <w:sz w:val="28"/>
          <w:szCs w:val="28"/>
        </w:rPr>
        <w:t xml:space="preserve"> п</w:t>
      </w:r>
      <w:r w:rsidR="00991ACF" w:rsidRPr="00AC2FC1">
        <w:rPr>
          <w:rFonts w:ascii="Times New Roman" w:hAnsi="Times New Roman"/>
          <w:sz w:val="28"/>
          <w:szCs w:val="28"/>
        </w:rPr>
        <w:t>роводится в конце обучения п</w:t>
      </w:r>
      <w:r w:rsidR="00991ACF">
        <w:rPr>
          <w:rFonts w:ascii="Times New Roman" w:hAnsi="Times New Roman"/>
          <w:sz w:val="28"/>
          <w:szCs w:val="28"/>
        </w:rPr>
        <w:t>о программе.</w:t>
      </w:r>
      <w:r w:rsidR="00991ACF" w:rsidRPr="00AC2FC1">
        <w:rPr>
          <w:rFonts w:ascii="Times New Roman" w:hAnsi="Times New Roman"/>
          <w:sz w:val="28"/>
          <w:szCs w:val="28"/>
        </w:rPr>
        <w:t xml:space="preserve"> как правило, в апреле</w:t>
      </w:r>
      <w:r w:rsidR="00991ACF">
        <w:rPr>
          <w:rFonts w:ascii="Times New Roman" w:hAnsi="Times New Roman"/>
          <w:sz w:val="28"/>
          <w:szCs w:val="28"/>
        </w:rPr>
        <w:t xml:space="preserve">-мае. </w:t>
      </w:r>
    </w:p>
    <w:p w14:paraId="10352CD3" w14:textId="77777777" w:rsidR="00991ACF" w:rsidRPr="00BE405D" w:rsidRDefault="00991ACF" w:rsidP="00991ACF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Формой подведения итогов реализации дополнительной общеобразовательной общеразвивающей программы «Школа для дошколят     является первичный и итоговый мониторинг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(оценка результатов уровня освоения детьми программы), который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проводится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начале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(сентябре)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конце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(мае)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учебного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года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помощью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оценочных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средств.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ходе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мониторинга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проводится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проверка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усвоения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детьми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дополнительной</w:t>
      </w:r>
      <w:r w:rsidRPr="00BE405D">
        <w:rPr>
          <w:spacing w:val="1"/>
          <w:sz w:val="28"/>
          <w:szCs w:val="28"/>
        </w:rPr>
        <w:t xml:space="preserve"> обще</w:t>
      </w:r>
      <w:r w:rsidRPr="00BE405D">
        <w:rPr>
          <w:sz w:val="28"/>
          <w:szCs w:val="28"/>
        </w:rPr>
        <w:t>образовательной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программы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социально-гуманитарной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направленности «Школа для дошколят» (Приложение №1). Результаты мониторинга заносятся в диагностическую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карту.</w:t>
      </w:r>
      <w:r w:rsidRPr="00BE405D">
        <w:rPr>
          <w:spacing w:val="4"/>
          <w:sz w:val="28"/>
          <w:szCs w:val="28"/>
        </w:rPr>
        <w:t xml:space="preserve"> </w:t>
      </w:r>
      <w:r w:rsidRPr="00BE405D">
        <w:rPr>
          <w:sz w:val="28"/>
          <w:szCs w:val="28"/>
        </w:rPr>
        <w:t>(Приложение</w:t>
      </w:r>
      <w:r w:rsidRPr="00BE405D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№1</w:t>
      </w:r>
      <w:r w:rsidRPr="00BE405D">
        <w:rPr>
          <w:sz w:val="28"/>
          <w:szCs w:val="28"/>
        </w:rPr>
        <w:t>).</w:t>
      </w:r>
    </w:p>
    <w:p w14:paraId="630546DC" w14:textId="77777777" w:rsidR="00991ACF" w:rsidRPr="00BE405D" w:rsidRDefault="00991ACF" w:rsidP="00991ACF">
      <w:pPr>
        <w:pStyle w:val="a4"/>
        <w:ind w:left="0" w:firstLine="567"/>
        <w:contextualSpacing/>
        <w:jc w:val="both"/>
        <w:rPr>
          <w:i/>
          <w:sz w:val="28"/>
          <w:szCs w:val="28"/>
        </w:rPr>
      </w:pPr>
      <w:r w:rsidRPr="00BE405D">
        <w:rPr>
          <w:i/>
          <w:sz w:val="28"/>
          <w:szCs w:val="28"/>
        </w:rPr>
        <w:t>Критерии</w:t>
      </w:r>
      <w:r w:rsidRPr="00BE405D">
        <w:rPr>
          <w:i/>
          <w:spacing w:val="-4"/>
          <w:sz w:val="28"/>
          <w:szCs w:val="28"/>
        </w:rPr>
        <w:t xml:space="preserve"> </w:t>
      </w:r>
      <w:r w:rsidRPr="00BE405D">
        <w:rPr>
          <w:i/>
          <w:sz w:val="28"/>
          <w:szCs w:val="28"/>
        </w:rPr>
        <w:t>оценивания:</w:t>
      </w:r>
    </w:p>
    <w:p w14:paraId="5C7C4634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дошкольники различают понятия: звук, буква, слог, слово, предложение;</w:t>
      </w:r>
    </w:p>
    <w:p w14:paraId="269E2264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могут разделить простое предложение на слова с указанием их последовательности;</w:t>
      </w:r>
    </w:p>
    <w:p w14:paraId="1B9A2694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делят слова на слоги (определяют их количество, последовательность);</w:t>
      </w:r>
    </w:p>
    <w:p w14:paraId="03C6C3DA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составляют слова из слогов;</w:t>
      </w:r>
    </w:p>
    <w:p w14:paraId="7B542BA1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производят звуковой анализ слов;</w:t>
      </w:r>
    </w:p>
    <w:p w14:paraId="671AAA7C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дифференцируют звуки (гласные, согласные: твёрдые, мягкие, звонкие, глухие);</w:t>
      </w:r>
    </w:p>
    <w:p w14:paraId="050B3F93" w14:textId="77777777" w:rsidR="00991ACF" w:rsidRP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>находят в предложении слова с заданным звуком;</w:t>
      </w:r>
    </w:p>
    <w:p w14:paraId="1B92ACCB" w14:textId="77777777" w:rsidR="00BE405D" w:rsidRDefault="00991ACF" w:rsidP="00D74D27">
      <w:pPr>
        <w:pStyle w:val="a4"/>
        <w:numPr>
          <w:ilvl w:val="0"/>
          <w:numId w:val="3"/>
        </w:numPr>
        <w:tabs>
          <w:tab w:val="left" w:pos="3357"/>
          <w:tab w:val="left" w:pos="4364"/>
          <w:tab w:val="left" w:pos="9781"/>
        </w:tabs>
        <w:ind w:left="0" w:right="-51" w:firstLine="567"/>
        <w:contextualSpacing/>
        <w:jc w:val="both"/>
        <w:rPr>
          <w:rFonts w:eastAsiaTheme="minorHAnsi"/>
          <w:sz w:val="28"/>
          <w:szCs w:val="28"/>
        </w:rPr>
      </w:pPr>
      <w:r w:rsidRPr="00BE405D">
        <w:rPr>
          <w:rFonts w:eastAsiaTheme="minorHAnsi"/>
          <w:sz w:val="28"/>
          <w:szCs w:val="28"/>
        </w:rPr>
        <w:t xml:space="preserve">владеют чтением.  </w:t>
      </w:r>
    </w:p>
    <w:p w14:paraId="64FB98AC" w14:textId="0CA5F478" w:rsidR="00DE6248" w:rsidRDefault="00DE6248" w:rsidP="00DE6248">
      <w:pPr>
        <w:pStyle w:val="a4"/>
        <w:tabs>
          <w:tab w:val="left" w:pos="3357"/>
          <w:tab w:val="left" w:pos="4364"/>
          <w:tab w:val="left" w:pos="9781"/>
        </w:tabs>
        <w:ind w:left="567" w:right="-51"/>
        <w:contextualSpacing/>
        <w:jc w:val="both"/>
        <w:rPr>
          <w:rFonts w:eastAsiaTheme="minorHAnsi"/>
          <w:sz w:val="28"/>
          <w:szCs w:val="28"/>
        </w:rPr>
      </w:pPr>
    </w:p>
    <w:p w14:paraId="55A0546B" w14:textId="02D368E3" w:rsidR="009E6356" w:rsidRDefault="009E6356" w:rsidP="00DE6248">
      <w:pPr>
        <w:pStyle w:val="a4"/>
        <w:tabs>
          <w:tab w:val="left" w:pos="3357"/>
          <w:tab w:val="left" w:pos="4364"/>
          <w:tab w:val="left" w:pos="9781"/>
        </w:tabs>
        <w:ind w:left="567" w:right="-51"/>
        <w:contextualSpacing/>
        <w:jc w:val="both"/>
        <w:rPr>
          <w:rFonts w:eastAsiaTheme="minorHAnsi"/>
          <w:sz w:val="28"/>
          <w:szCs w:val="28"/>
        </w:rPr>
      </w:pPr>
    </w:p>
    <w:p w14:paraId="036B820B" w14:textId="02A8E546" w:rsidR="009E6356" w:rsidRDefault="009E6356" w:rsidP="00DE6248">
      <w:pPr>
        <w:pStyle w:val="a4"/>
        <w:tabs>
          <w:tab w:val="left" w:pos="3357"/>
          <w:tab w:val="left" w:pos="4364"/>
          <w:tab w:val="left" w:pos="9781"/>
        </w:tabs>
        <w:ind w:left="567" w:right="-51"/>
        <w:contextualSpacing/>
        <w:jc w:val="both"/>
        <w:rPr>
          <w:rFonts w:eastAsiaTheme="minorHAnsi"/>
          <w:sz w:val="28"/>
          <w:szCs w:val="28"/>
        </w:rPr>
      </w:pPr>
    </w:p>
    <w:p w14:paraId="24706308" w14:textId="77777777" w:rsidR="009E6356" w:rsidRPr="00DE6248" w:rsidRDefault="009E6356" w:rsidP="00DE6248">
      <w:pPr>
        <w:pStyle w:val="a4"/>
        <w:tabs>
          <w:tab w:val="left" w:pos="3357"/>
          <w:tab w:val="left" w:pos="4364"/>
          <w:tab w:val="left" w:pos="9781"/>
        </w:tabs>
        <w:ind w:left="567" w:right="-51"/>
        <w:contextualSpacing/>
        <w:jc w:val="both"/>
        <w:rPr>
          <w:rFonts w:eastAsiaTheme="minorHAnsi"/>
          <w:sz w:val="28"/>
          <w:szCs w:val="28"/>
        </w:rPr>
      </w:pPr>
    </w:p>
    <w:p w14:paraId="231CEFC7" w14:textId="14E8763E" w:rsidR="00A0702A" w:rsidRPr="009E6356" w:rsidRDefault="009E6356" w:rsidP="009E6356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_250006"/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№2. УЧЕБНЫЙ ПЛАН</w:t>
      </w:r>
      <w:bookmarkEnd w:id="2"/>
    </w:p>
    <w:p w14:paraId="28277159" w14:textId="77777777" w:rsidR="00A0702A" w:rsidRPr="00BE405D" w:rsidRDefault="00A0702A" w:rsidP="00553409">
      <w:pPr>
        <w:pStyle w:val="a4"/>
        <w:spacing w:before="5"/>
        <w:ind w:left="0"/>
        <w:contextualSpacing/>
        <w:rPr>
          <w:b/>
          <w:sz w:val="16"/>
        </w:rPr>
      </w:pPr>
    </w:p>
    <w:tbl>
      <w:tblPr>
        <w:tblStyle w:val="TableNormal"/>
        <w:tblW w:w="9672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040"/>
        <w:gridCol w:w="1559"/>
        <w:gridCol w:w="992"/>
        <w:gridCol w:w="1138"/>
        <w:gridCol w:w="2268"/>
      </w:tblGrid>
      <w:tr w:rsidR="00BE405D" w:rsidRPr="00BE405D" w14:paraId="5CBCD604" w14:textId="77777777" w:rsidTr="00F14390">
        <w:trPr>
          <w:trHeight w:val="408"/>
        </w:trPr>
        <w:tc>
          <w:tcPr>
            <w:tcW w:w="676" w:type="dxa"/>
            <w:vMerge w:val="restart"/>
          </w:tcPr>
          <w:p w14:paraId="0C3424D3" w14:textId="77777777" w:rsidR="00BE405D" w:rsidRPr="00BE405D" w:rsidRDefault="00BE405D" w:rsidP="0055340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BE405D">
              <w:rPr>
                <w:sz w:val="24"/>
                <w:szCs w:val="24"/>
              </w:rPr>
              <w:t>№</w:t>
            </w:r>
          </w:p>
        </w:tc>
        <w:tc>
          <w:tcPr>
            <w:tcW w:w="3041" w:type="dxa"/>
            <w:vMerge w:val="restart"/>
          </w:tcPr>
          <w:p w14:paraId="47755CB0" w14:textId="77777777" w:rsidR="00F14390" w:rsidRDefault="00BE405D" w:rsidP="0055340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BE405D">
              <w:rPr>
                <w:sz w:val="24"/>
                <w:szCs w:val="24"/>
              </w:rPr>
              <w:t>Название раздела</w:t>
            </w:r>
            <w:r w:rsidR="00F14390">
              <w:rPr>
                <w:sz w:val="24"/>
                <w:szCs w:val="24"/>
                <w:lang w:val="ru-RU"/>
              </w:rPr>
              <w:t xml:space="preserve">, </w:t>
            </w:r>
          </w:p>
          <w:p w14:paraId="7C71A1F4" w14:textId="77777777" w:rsidR="00BE405D" w:rsidRPr="00F14390" w:rsidRDefault="00F14390" w:rsidP="0055340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3687" w:type="dxa"/>
            <w:gridSpan w:val="3"/>
            <w:tcBorders>
              <w:bottom w:val="single" w:sz="4" w:space="0" w:color="auto"/>
            </w:tcBorders>
          </w:tcPr>
          <w:p w14:paraId="2E5EFB90" w14:textId="77777777" w:rsidR="00BE405D" w:rsidRPr="007C1963" w:rsidRDefault="00BE405D" w:rsidP="007C1963">
            <w:pPr>
              <w:pStyle w:val="TableParagraph"/>
              <w:ind w:left="111"/>
              <w:contextualSpacing/>
              <w:jc w:val="center"/>
              <w:rPr>
                <w:sz w:val="24"/>
                <w:szCs w:val="24"/>
              </w:rPr>
            </w:pPr>
            <w:r w:rsidRPr="00BE405D">
              <w:rPr>
                <w:sz w:val="24"/>
                <w:szCs w:val="24"/>
              </w:rPr>
              <w:t>Количество</w:t>
            </w:r>
            <w:r w:rsidR="007C1963">
              <w:rPr>
                <w:sz w:val="24"/>
                <w:szCs w:val="24"/>
                <w:lang w:val="ru-RU"/>
              </w:rPr>
              <w:t xml:space="preserve"> </w:t>
            </w:r>
            <w:r w:rsidRPr="00BE405D">
              <w:rPr>
                <w:sz w:val="24"/>
                <w:szCs w:val="24"/>
              </w:rPr>
              <w:t>часов</w:t>
            </w:r>
          </w:p>
        </w:tc>
        <w:tc>
          <w:tcPr>
            <w:tcW w:w="2268" w:type="dxa"/>
            <w:vMerge w:val="restart"/>
          </w:tcPr>
          <w:p w14:paraId="0CE588C6" w14:textId="77777777" w:rsidR="00BE405D" w:rsidRPr="00BE405D" w:rsidRDefault="00BE405D" w:rsidP="00553409">
            <w:pPr>
              <w:pStyle w:val="TableParagraph"/>
              <w:ind w:left="112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BE405D">
              <w:rPr>
                <w:sz w:val="24"/>
                <w:szCs w:val="24"/>
                <w:lang w:val="ru-RU"/>
              </w:rPr>
              <w:t>Форма аттестации (контроля)</w:t>
            </w:r>
          </w:p>
        </w:tc>
      </w:tr>
      <w:tr w:rsidR="00F14390" w:rsidRPr="00BE405D" w14:paraId="3FE658F1" w14:textId="77777777" w:rsidTr="00F14390">
        <w:trPr>
          <w:trHeight w:val="408"/>
        </w:trPr>
        <w:tc>
          <w:tcPr>
            <w:tcW w:w="676" w:type="dxa"/>
            <w:vMerge/>
          </w:tcPr>
          <w:p w14:paraId="536B393C" w14:textId="77777777" w:rsidR="00F14390" w:rsidRPr="00BE405D" w:rsidRDefault="00F14390" w:rsidP="0055340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41" w:type="dxa"/>
            <w:vMerge/>
          </w:tcPr>
          <w:p w14:paraId="537F8E35" w14:textId="77777777" w:rsidR="00F14390" w:rsidRPr="00BE405D" w:rsidRDefault="00F14390" w:rsidP="0055340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7F782B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3831FF8F" w14:textId="77777777" w:rsidR="00F14390" w:rsidRPr="00BE405D" w:rsidRDefault="00F14390" w:rsidP="00F14390">
            <w:pPr>
              <w:pStyle w:val="TableParagraph"/>
              <w:ind w:left="11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7125E70A" w14:textId="77777777" w:rsidR="00F14390" w:rsidRPr="00F14390" w:rsidRDefault="00F14390" w:rsidP="00553409">
            <w:pPr>
              <w:pStyle w:val="TableParagraph"/>
              <w:ind w:left="11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2268" w:type="dxa"/>
            <w:vMerge/>
          </w:tcPr>
          <w:p w14:paraId="561D5F85" w14:textId="77777777" w:rsidR="00F14390" w:rsidRPr="00BE405D" w:rsidRDefault="00F14390" w:rsidP="00553409">
            <w:pPr>
              <w:pStyle w:val="TableParagraph"/>
              <w:ind w:left="112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F14390" w:rsidRPr="00BE405D" w14:paraId="0CD107BD" w14:textId="77777777" w:rsidTr="00F14390">
        <w:trPr>
          <w:trHeight w:val="1013"/>
        </w:trPr>
        <w:tc>
          <w:tcPr>
            <w:tcW w:w="676" w:type="dxa"/>
          </w:tcPr>
          <w:p w14:paraId="02EEF769" w14:textId="77777777" w:rsidR="00F14390" w:rsidRPr="00BE405D" w:rsidRDefault="00F14390" w:rsidP="00553409">
            <w:pPr>
              <w:pStyle w:val="TableParagraph"/>
              <w:ind w:left="3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</w:rPr>
              <w:t>1</w:t>
            </w:r>
            <w:r w:rsidRPr="00BE405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041" w:type="dxa"/>
          </w:tcPr>
          <w:p w14:paraId="2496332A" w14:textId="77777777" w:rsidR="00F14390" w:rsidRPr="00BE405D" w:rsidRDefault="00F14390" w:rsidP="00553409">
            <w:pPr>
              <w:pStyle w:val="TableParagraph"/>
              <w:ind w:left="71" w:right="370"/>
              <w:contextualSpacing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Первичная педагогическая диагностика</w:t>
            </w:r>
          </w:p>
        </w:tc>
        <w:tc>
          <w:tcPr>
            <w:tcW w:w="1559" w:type="dxa"/>
          </w:tcPr>
          <w:p w14:paraId="313598B2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02FA540" w14:textId="77777777" w:rsidR="00F14390" w:rsidRPr="00BE405D" w:rsidRDefault="00F14390" w:rsidP="00BE405D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6EE3781E" w14:textId="77777777" w:rsidR="00F14390" w:rsidRPr="00F14390" w:rsidRDefault="00F14390" w:rsidP="00BE405D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</w:tcPr>
          <w:p w14:paraId="2783F815" w14:textId="77777777" w:rsidR="00F14390" w:rsidRPr="00BE405D" w:rsidRDefault="00F14390" w:rsidP="00553409">
            <w:pPr>
              <w:pStyle w:val="TableParagraph"/>
              <w:ind w:left="112" w:right="72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Карты пед. обследования</w:t>
            </w:r>
          </w:p>
        </w:tc>
      </w:tr>
      <w:tr w:rsidR="00F14390" w:rsidRPr="00BE405D" w14:paraId="00004E70" w14:textId="77777777" w:rsidTr="00F14390">
        <w:trPr>
          <w:trHeight w:val="1013"/>
        </w:trPr>
        <w:tc>
          <w:tcPr>
            <w:tcW w:w="676" w:type="dxa"/>
          </w:tcPr>
          <w:p w14:paraId="4A22836C" w14:textId="77777777" w:rsidR="00F14390" w:rsidRPr="00BE405D" w:rsidRDefault="00F14390" w:rsidP="00553409">
            <w:pPr>
              <w:pStyle w:val="TableParagraph"/>
              <w:ind w:left="3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041" w:type="dxa"/>
          </w:tcPr>
          <w:p w14:paraId="2918B50E" w14:textId="77777777" w:rsidR="00F14390" w:rsidRPr="00BE405D" w:rsidRDefault="00F14390" w:rsidP="00553409">
            <w:pPr>
              <w:pStyle w:val="TableParagraph"/>
              <w:ind w:right="67"/>
              <w:contextualSpacing/>
              <w:rPr>
                <w:sz w:val="28"/>
                <w:szCs w:val="28"/>
                <w:lang w:val="ru-RU"/>
              </w:rPr>
            </w:pPr>
            <w:bookmarkStart w:id="3" w:name="_Hlk207356552"/>
            <w:r w:rsidRPr="00BE405D">
              <w:rPr>
                <w:sz w:val="28"/>
                <w:szCs w:val="28"/>
                <w:lang w:val="ru-RU"/>
              </w:rPr>
              <w:t>Раздел 1.</w:t>
            </w:r>
          </w:p>
          <w:p w14:paraId="33E6A65D" w14:textId="77777777" w:rsidR="00F14390" w:rsidRPr="00BE405D" w:rsidRDefault="00F14390" w:rsidP="00553409">
            <w:pPr>
              <w:pStyle w:val="TableParagraph"/>
              <w:ind w:right="67"/>
              <w:contextualSpacing/>
              <w:rPr>
                <w:spacing w:val="1"/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Буквы: Б, Д, Г, Ф, В, Х, Ы, С, З, Ш, Ж, Э. Предложение. Слоги. Звуковой анализ. Чтение. Работа с прописью №2.</w:t>
            </w:r>
            <w:bookmarkEnd w:id="3"/>
          </w:p>
        </w:tc>
        <w:tc>
          <w:tcPr>
            <w:tcW w:w="1559" w:type="dxa"/>
          </w:tcPr>
          <w:p w14:paraId="3289142E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FD7ECBF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29A23288" w14:textId="77777777" w:rsidR="00F14390" w:rsidRPr="00F14390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268" w:type="dxa"/>
          </w:tcPr>
          <w:p w14:paraId="4E794866" w14:textId="77777777" w:rsidR="00F14390" w:rsidRDefault="00F14390" w:rsidP="00553409">
            <w:pPr>
              <w:pStyle w:val="TableParagraph"/>
              <w:ind w:left="112" w:right="72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Тематическое занятие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14:paraId="1DDB455A" w14:textId="77777777" w:rsidR="00F14390" w:rsidRPr="00BE405D" w:rsidRDefault="00F14390" w:rsidP="00553409">
            <w:pPr>
              <w:pStyle w:val="TableParagraph"/>
              <w:ind w:left="112" w:right="72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F14390" w:rsidRPr="00BE405D" w14:paraId="10B6C3BB" w14:textId="77777777" w:rsidTr="00F14390">
        <w:trPr>
          <w:trHeight w:val="2268"/>
        </w:trPr>
        <w:tc>
          <w:tcPr>
            <w:tcW w:w="676" w:type="dxa"/>
          </w:tcPr>
          <w:p w14:paraId="26CDCFC4" w14:textId="77777777" w:rsidR="00F14390" w:rsidRPr="00BE405D" w:rsidRDefault="00F14390" w:rsidP="00553409">
            <w:pPr>
              <w:pStyle w:val="TableParagraph"/>
              <w:ind w:left="3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041" w:type="dxa"/>
          </w:tcPr>
          <w:p w14:paraId="40A86B12" w14:textId="77777777" w:rsidR="00F14390" w:rsidRPr="00BE405D" w:rsidRDefault="00F14390" w:rsidP="00553409">
            <w:pPr>
              <w:pStyle w:val="TableParagraph"/>
              <w:ind w:right="557"/>
              <w:contextualSpacing/>
              <w:rPr>
                <w:sz w:val="28"/>
                <w:szCs w:val="28"/>
                <w:lang w:val="ru-RU"/>
              </w:rPr>
            </w:pPr>
            <w:bookmarkStart w:id="4" w:name="_Hlk207356928"/>
            <w:r w:rsidRPr="00BE405D">
              <w:rPr>
                <w:sz w:val="28"/>
                <w:szCs w:val="28"/>
                <w:lang w:val="ru-RU"/>
              </w:rPr>
              <w:t xml:space="preserve">Раздел 2. </w:t>
            </w:r>
          </w:p>
          <w:p w14:paraId="18206324" w14:textId="77777777" w:rsidR="00F14390" w:rsidRPr="00BE405D" w:rsidRDefault="00F14390" w:rsidP="00553409">
            <w:pPr>
              <w:pStyle w:val="TableParagraph"/>
              <w:ind w:right="557"/>
              <w:contextualSpacing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Буквы: Й, Е, Ё, Ю, Я, Ц, Ч, Щ, Л, Р, Ь, Ъ. Звуковой анализ. Ударение. Чтение. Работа с прописью №3.</w:t>
            </w:r>
            <w:bookmarkEnd w:id="4"/>
          </w:p>
        </w:tc>
        <w:tc>
          <w:tcPr>
            <w:tcW w:w="1559" w:type="dxa"/>
          </w:tcPr>
          <w:p w14:paraId="2D880823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6ACF90F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000000"/>
            </w:tcBorders>
          </w:tcPr>
          <w:p w14:paraId="44DBA631" w14:textId="77777777" w:rsidR="00F14390" w:rsidRPr="00F14390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268" w:type="dxa"/>
          </w:tcPr>
          <w:p w14:paraId="3983754D" w14:textId="77777777" w:rsidR="00F14390" w:rsidRDefault="00F14390" w:rsidP="00553409">
            <w:pPr>
              <w:pStyle w:val="TableParagraph"/>
              <w:ind w:left="112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Тематическое занятие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14:paraId="0337DA1A" w14:textId="77777777" w:rsidR="00F14390" w:rsidRPr="00BE405D" w:rsidRDefault="00F14390" w:rsidP="00553409">
            <w:pPr>
              <w:pStyle w:val="TableParagraph"/>
              <w:ind w:left="112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Опрос</w:t>
            </w:r>
          </w:p>
        </w:tc>
      </w:tr>
      <w:tr w:rsidR="00F14390" w:rsidRPr="00BE405D" w14:paraId="104F0A6E" w14:textId="77777777" w:rsidTr="00F14390">
        <w:trPr>
          <w:trHeight w:val="825"/>
        </w:trPr>
        <w:tc>
          <w:tcPr>
            <w:tcW w:w="676" w:type="dxa"/>
          </w:tcPr>
          <w:p w14:paraId="4E7F9DD3" w14:textId="77777777" w:rsidR="00F14390" w:rsidRPr="00BE405D" w:rsidRDefault="00F14390" w:rsidP="00553409">
            <w:pPr>
              <w:pStyle w:val="TableParagraph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3041" w:type="dxa"/>
          </w:tcPr>
          <w:p w14:paraId="10D67DAC" w14:textId="77777777" w:rsidR="00F14390" w:rsidRPr="00BE405D" w:rsidRDefault="00F14390" w:rsidP="00553409">
            <w:pPr>
              <w:pStyle w:val="TableParagraph"/>
              <w:ind w:right="628"/>
              <w:contextualSpacing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Итоговая педагогическая диагностика.</w:t>
            </w:r>
          </w:p>
        </w:tc>
        <w:tc>
          <w:tcPr>
            <w:tcW w:w="1559" w:type="dxa"/>
          </w:tcPr>
          <w:p w14:paraId="0F9FF70B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06D52662" w14:textId="77777777" w:rsidR="00F14390" w:rsidRPr="00BE405D" w:rsidRDefault="00F14390" w:rsidP="00F14390">
            <w:pPr>
              <w:pStyle w:val="TableParagraph"/>
              <w:ind w:left="0"/>
              <w:contextualSpacing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3A2E38B8" w14:textId="77777777" w:rsidR="00F14390" w:rsidRPr="00BE405D" w:rsidRDefault="00F14390" w:rsidP="00F14390">
            <w:pPr>
              <w:pStyle w:val="TableParagraph"/>
              <w:ind w:left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</w:tcPr>
          <w:p w14:paraId="1A42D0C0" w14:textId="77777777" w:rsidR="00F14390" w:rsidRPr="00BE405D" w:rsidRDefault="00F14390" w:rsidP="00553409">
            <w:pPr>
              <w:pStyle w:val="TableParagraph"/>
              <w:ind w:left="112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BE405D">
              <w:rPr>
                <w:sz w:val="28"/>
                <w:szCs w:val="28"/>
                <w:lang w:val="ru-RU"/>
              </w:rPr>
              <w:t>Карты пед. Обследования</w:t>
            </w:r>
            <w:r>
              <w:rPr>
                <w:sz w:val="28"/>
                <w:szCs w:val="28"/>
                <w:lang w:val="ru-RU"/>
              </w:rPr>
              <w:t>, игра</w:t>
            </w:r>
          </w:p>
        </w:tc>
      </w:tr>
      <w:tr w:rsidR="00F14390" w:rsidRPr="00BE405D" w14:paraId="23CD2EDF" w14:textId="77777777" w:rsidTr="00F14390">
        <w:trPr>
          <w:trHeight w:val="278"/>
        </w:trPr>
        <w:tc>
          <w:tcPr>
            <w:tcW w:w="676" w:type="dxa"/>
          </w:tcPr>
          <w:p w14:paraId="434FC5AC" w14:textId="77777777" w:rsidR="00F14390" w:rsidRPr="00BE405D" w:rsidRDefault="00F14390" w:rsidP="00553409">
            <w:pPr>
              <w:pStyle w:val="TableParagraph"/>
              <w:ind w:left="0"/>
              <w:contextualSpacing/>
              <w:rPr>
                <w:sz w:val="20"/>
                <w:lang w:val="ru-RU"/>
              </w:rPr>
            </w:pPr>
          </w:p>
        </w:tc>
        <w:tc>
          <w:tcPr>
            <w:tcW w:w="3041" w:type="dxa"/>
          </w:tcPr>
          <w:p w14:paraId="665F3BA9" w14:textId="77777777" w:rsidR="00F14390" w:rsidRPr="00BE405D" w:rsidRDefault="00F14390" w:rsidP="00553409">
            <w:pPr>
              <w:pStyle w:val="TableParagraph"/>
              <w:contextualSpacing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Итого:</w:t>
            </w:r>
          </w:p>
          <w:p w14:paraId="6E80BCFA" w14:textId="77777777" w:rsidR="00F14390" w:rsidRPr="00BE405D" w:rsidRDefault="00F14390" w:rsidP="00553409">
            <w:pPr>
              <w:pStyle w:val="TableParagraph"/>
              <w:contextualSpacing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14:paraId="5BDEA2F4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BE405D">
              <w:rPr>
                <w:b/>
                <w:i/>
                <w:sz w:val="28"/>
                <w:szCs w:val="28"/>
                <w:lang w:val="ru-RU"/>
              </w:rPr>
              <w:t>36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071E4648" w14:textId="77777777" w:rsidR="00F14390" w:rsidRPr="00BE405D" w:rsidRDefault="00F14390" w:rsidP="00553409">
            <w:pPr>
              <w:pStyle w:val="TableParagraph"/>
              <w:ind w:left="111"/>
              <w:contextualSpacing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14:paraId="2F7AF141" w14:textId="77777777" w:rsidR="00F14390" w:rsidRPr="00F14390" w:rsidRDefault="00F14390" w:rsidP="00553409">
            <w:pPr>
              <w:pStyle w:val="TableParagraph"/>
              <w:ind w:left="111"/>
              <w:contextualSpacing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18</w:t>
            </w:r>
          </w:p>
        </w:tc>
        <w:tc>
          <w:tcPr>
            <w:tcW w:w="2268" w:type="dxa"/>
          </w:tcPr>
          <w:p w14:paraId="1A860DD4" w14:textId="77777777" w:rsidR="00F14390" w:rsidRPr="00BE405D" w:rsidRDefault="00F14390" w:rsidP="00553409">
            <w:pPr>
              <w:pStyle w:val="TableParagraph"/>
              <w:ind w:left="0"/>
              <w:contextualSpacing/>
              <w:rPr>
                <w:sz w:val="20"/>
                <w:lang w:val="ru-RU"/>
              </w:rPr>
            </w:pPr>
          </w:p>
        </w:tc>
      </w:tr>
    </w:tbl>
    <w:p w14:paraId="3EDBF4A1" w14:textId="77777777" w:rsidR="00B36166" w:rsidRDefault="00B36166" w:rsidP="007222D2">
      <w:pPr>
        <w:spacing w:after="0" w:line="240" w:lineRule="auto"/>
        <w:contextualSpacing/>
        <w:rPr>
          <w:rFonts w:ascii="Times New Roman" w:eastAsia="Calibri" w:hAnsi="Times New Roman"/>
          <w:b/>
          <w:sz w:val="28"/>
          <w:szCs w:val="28"/>
        </w:rPr>
      </w:pPr>
      <w:bookmarkStart w:id="5" w:name="_TOC_250007"/>
    </w:p>
    <w:p w14:paraId="694E0ED7" w14:textId="77777777" w:rsidR="007222D2" w:rsidRPr="007222D2" w:rsidRDefault="007222D2" w:rsidP="007222D2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7222D2">
        <w:rPr>
          <w:rFonts w:ascii="Times New Roman" w:eastAsia="Calibri" w:hAnsi="Times New Roman"/>
          <w:b/>
          <w:sz w:val="28"/>
          <w:szCs w:val="28"/>
        </w:rPr>
        <w:t xml:space="preserve">РАЗДЕЛ №3. </w:t>
      </w:r>
      <w:r w:rsidRPr="007222D2">
        <w:rPr>
          <w:rFonts w:ascii="Times New Roman" w:eastAsia="Calibri" w:hAnsi="Times New Roman"/>
          <w:b/>
          <w:bCs/>
          <w:sz w:val="28"/>
          <w:szCs w:val="28"/>
        </w:rPr>
        <w:t>КАЛЕНДАРНЫЙ УЧЕБНЫЙ ГРАФИК</w:t>
      </w:r>
    </w:p>
    <w:p w14:paraId="729C2BFD" w14:textId="77777777" w:rsidR="007222D2" w:rsidRPr="007222D2" w:rsidRDefault="007222D2" w:rsidP="007222D2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14:paraId="6C50799A" w14:textId="6A40919A" w:rsidR="007222D2" w:rsidRPr="007222D2" w:rsidRDefault="007222D2" w:rsidP="007222D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222D2">
        <w:rPr>
          <w:rFonts w:ascii="Times New Roman" w:hAnsi="Times New Roman"/>
          <w:sz w:val="28"/>
          <w:szCs w:val="28"/>
          <w:lang w:eastAsia="en-US"/>
        </w:rPr>
        <w:t>Годовой календарный учебный график дополнительной общеобразовательной общеразвивающей программы «</w:t>
      </w:r>
      <w:r>
        <w:rPr>
          <w:rFonts w:ascii="Times New Roman" w:hAnsi="Times New Roman"/>
          <w:sz w:val="28"/>
          <w:szCs w:val="28"/>
          <w:lang w:eastAsia="en-US"/>
        </w:rPr>
        <w:t>Школа для дошколят</w:t>
      </w:r>
      <w:r w:rsidRPr="007222D2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222D2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Pr="007222D2">
        <w:rPr>
          <w:rFonts w:ascii="Times New Roman" w:hAnsi="Times New Roman"/>
          <w:sz w:val="28"/>
          <w:szCs w:val="28"/>
          <w:lang w:eastAsia="en-US"/>
        </w:rPr>
        <w:t xml:space="preserve"> составлен с учетом годового календарного графика МБДОУ «ДС №5 «Красная шапочка» г.Бахчисарай и учитывает в полном объеме возрастные, психофизические  особенности обучающихся, отвечает требованиям охраны жизни и здоровья и нормам СанПиНа.</w:t>
      </w:r>
    </w:p>
    <w:p w14:paraId="6655E9FA" w14:textId="77777777" w:rsidR="007222D2" w:rsidRPr="007222D2" w:rsidRDefault="007222D2" w:rsidP="007222D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222D2">
        <w:rPr>
          <w:rFonts w:ascii="Times New Roman" w:hAnsi="Times New Roman"/>
          <w:sz w:val="28"/>
          <w:szCs w:val="28"/>
          <w:lang w:eastAsia="en-US"/>
        </w:rPr>
        <w:t xml:space="preserve">Учебные занятия проводятся согласно расписанию, утвержденному заведующим МБДОУ «ДС №5 «Красная шапочка» г.Бахчисарай, включая осенние и весенние каникулы. </w:t>
      </w:r>
    </w:p>
    <w:p w14:paraId="08FDFE5B" w14:textId="77777777" w:rsidR="007222D2" w:rsidRPr="007222D2" w:rsidRDefault="007222D2" w:rsidP="007222D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Style w:val="a3"/>
        <w:tblW w:w="9908" w:type="dxa"/>
        <w:tblLook w:val="04A0" w:firstRow="1" w:lastRow="0" w:firstColumn="1" w:lastColumn="0" w:noHBand="0" w:noVBand="1"/>
      </w:tblPr>
      <w:tblGrid>
        <w:gridCol w:w="1367"/>
        <w:gridCol w:w="1367"/>
        <w:gridCol w:w="1485"/>
        <w:gridCol w:w="1134"/>
        <w:gridCol w:w="1468"/>
        <w:gridCol w:w="1519"/>
        <w:gridCol w:w="1568"/>
      </w:tblGrid>
      <w:tr w:rsidR="007222D2" w:rsidRPr="007222D2" w14:paraId="0B98CCDE" w14:textId="77777777" w:rsidTr="00B2302A">
        <w:tc>
          <w:tcPr>
            <w:tcW w:w="1367" w:type="dxa"/>
          </w:tcPr>
          <w:p w14:paraId="13139711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sz w:val="24"/>
                <w:szCs w:val="24"/>
              </w:rPr>
              <w:t>Год обучения</w:t>
            </w:r>
          </w:p>
        </w:tc>
        <w:tc>
          <w:tcPr>
            <w:tcW w:w="1367" w:type="dxa"/>
          </w:tcPr>
          <w:p w14:paraId="71972EE1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bCs/>
                <w:sz w:val="24"/>
                <w:szCs w:val="24"/>
              </w:rPr>
              <w:t>Дата начала обучения</w:t>
            </w:r>
          </w:p>
        </w:tc>
        <w:tc>
          <w:tcPr>
            <w:tcW w:w="1485" w:type="dxa"/>
          </w:tcPr>
          <w:p w14:paraId="4FEE676C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обучения</w:t>
            </w:r>
          </w:p>
        </w:tc>
        <w:tc>
          <w:tcPr>
            <w:tcW w:w="1134" w:type="dxa"/>
          </w:tcPr>
          <w:p w14:paraId="0802737A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bCs/>
                <w:sz w:val="24"/>
                <w:szCs w:val="24"/>
              </w:rPr>
              <w:t>Всего учебных недель</w:t>
            </w:r>
          </w:p>
        </w:tc>
        <w:tc>
          <w:tcPr>
            <w:tcW w:w="1468" w:type="dxa"/>
          </w:tcPr>
          <w:p w14:paraId="6114CF9B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учебных </w:t>
            </w:r>
          </w:p>
          <w:p w14:paraId="766D67AA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1519" w:type="dxa"/>
          </w:tcPr>
          <w:p w14:paraId="5E2ED659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sz w:val="24"/>
                <w:szCs w:val="24"/>
              </w:rPr>
              <w:t>Всего учебных часов</w:t>
            </w:r>
          </w:p>
        </w:tc>
        <w:tc>
          <w:tcPr>
            <w:tcW w:w="1568" w:type="dxa"/>
          </w:tcPr>
          <w:p w14:paraId="45E1FC42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sz w:val="24"/>
                <w:szCs w:val="24"/>
              </w:rPr>
              <w:t xml:space="preserve">Всего занятий </w:t>
            </w:r>
          </w:p>
          <w:p w14:paraId="09974759" w14:textId="77777777" w:rsidR="007222D2" w:rsidRPr="007222D2" w:rsidRDefault="007222D2" w:rsidP="007222D2">
            <w:pPr>
              <w:tabs>
                <w:tab w:val="left" w:pos="180"/>
              </w:tabs>
              <w:ind w:left="-142" w:right="-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/>
                <w:sz w:val="24"/>
                <w:szCs w:val="24"/>
              </w:rPr>
              <w:t>в неделю</w:t>
            </w:r>
          </w:p>
        </w:tc>
      </w:tr>
      <w:tr w:rsidR="007222D2" w:rsidRPr="007222D2" w14:paraId="3EFB7577" w14:textId="77777777" w:rsidTr="00B2302A">
        <w:tc>
          <w:tcPr>
            <w:tcW w:w="1367" w:type="dxa"/>
          </w:tcPr>
          <w:p w14:paraId="7FF82893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399DFD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2D2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14:paraId="336EE63A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40830787" w14:textId="77777777" w:rsidR="007222D2" w:rsidRPr="007222D2" w:rsidRDefault="007222D2" w:rsidP="007222D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DC49251" w14:textId="77777777" w:rsidR="007222D2" w:rsidRPr="007222D2" w:rsidRDefault="007222D2" w:rsidP="007222D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Cs/>
                <w:sz w:val="24"/>
                <w:szCs w:val="24"/>
              </w:rPr>
              <w:t>1 сентября</w:t>
            </w:r>
          </w:p>
        </w:tc>
        <w:tc>
          <w:tcPr>
            <w:tcW w:w="1485" w:type="dxa"/>
          </w:tcPr>
          <w:p w14:paraId="792E2A2E" w14:textId="77777777" w:rsidR="007222D2" w:rsidRPr="007222D2" w:rsidRDefault="007222D2" w:rsidP="007222D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15112E" w14:textId="77777777" w:rsidR="007222D2" w:rsidRPr="007222D2" w:rsidRDefault="007222D2" w:rsidP="007222D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22D2">
              <w:rPr>
                <w:rFonts w:ascii="Times New Roman" w:hAnsi="Times New Roman"/>
                <w:bCs/>
                <w:sz w:val="24"/>
                <w:szCs w:val="24"/>
              </w:rPr>
              <w:t>31 мая</w:t>
            </w:r>
          </w:p>
          <w:p w14:paraId="72411642" w14:textId="77777777" w:rsidR="007222D2" w:rsidRPr="007222D2" w:rsidRDefault="007222D2" w:rsidP="007222D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FFC841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B23D35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2D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68" w:type="dxa"/>
          </w:tcPr>
          <w:p w14:paraId="50E2DAB1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EC9A3C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2D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19" w:type="dxa"/>
          </w:tcPr>
          <w:p w14:paraId="74E5BE3E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C0578C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2D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68" w:type="dxa"/>
          </w:tcPr>
          <w:p w14:paraId="69EB559F" w14:textId="77777777" w:rsidR="007222D2" w:rsidRPr="007222D2" w:rsidRDefault="007222D2" w:rsidP="007222D2">
            <w:pPr>
              <w:tabs>
                <w:tab w:val="left" w:pos="180"/>
              </w:tabs>
              <w:ind w:right="-4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40A4B5" w14:textId="77777777" w:rsidR="007222D2" w:rsidRPr="007222D2" w:rsidRDefault="007222D2" w:rsidP="007222D2">
            <w:pPr>
              <w:tabs>
                <w:tab w:val="left" w:pos="180"/>
              </w:tabs>
              <w:ind w:right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2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10E2C507" w14:textId="77777777" w:rsidR="007222D2" w:rsidRDefault="007222D2" w:rsidP="007B6623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2D473341" w14:textId="77D581B6" w:rsidR="00F14390" w:rsidRPr="00BE405D" w:rsidRDefault="00F14390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7222D2">
        <w:rPr>
          <w:rFonts w:ascii="Times New Roman" w:hAnsi="Times New Roman" w:cs="Times New Roman"/>
          <w:b/>
          <w:sz w:val="28"/>
          <w:szCs w:val="28"/>
        </w:rPr>
        <w:t>АЗДЕЛ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№4. </w:t>
      </w:r>
      <w:r w:rsidR="003D12AE">
        <w:rPr>
          <w:rFonts w:ascii="Times New Roman" w:hAnsi="Times New Roman" w:cs="Times New Roman"/>
          <w:b/>
          <w:sz w:val="28"/>
          <w:szCs w:val="28"/>
        </w:rPr>
        <w:t>С</w:t>
      </w:r>
      <w:r w:rsidR="006745BD">
        <w:rPr>
          <w:rFonts w:ascii="Times New Roman" w:hAnsi="Times New Roman" w:cs="Times New Roman"/>
          <w:b/>
          <w:sz w:val="28"/>
          <w:szCs w:val="28"/>
        </w:rPr>
        <w:t>ОДЕРЖАНИЕ ПРОГРАММЫ</w:t>
      </w:r>
    </w:p>
    <w:p w14:paraId="6E8F473B" w14:textId="77777777" w:rsidR="006745BD" w:rsidRDefault="006745BD" w:rsidP="004A15D3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F8621C0" w14:textId="633E7805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1. </w:t>
      </w:r>
      <w:bookmarkStart w:id="6" w:name="_Hlk207231787"/>
      <w:r w:rsidRPr="00BE405D">
        <w:rPr>
          <w:rFonts w:ascii="Times New Roman" w:hAnsi="Times New Roman"/>
          <w:b/>
          <w:sz w:val="28"/>
          <w:szCs w:val="28"/>
        </w:rPr>
        <w:t xml:space="preserve">Первичная педагогическая диагностика -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2 академических часа.</w:t>
      </w:r>
    </w:p>
    <w:p w14:paraId="77C9941E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Знакомство с программой. Знакомство друг с другом. Правила безопасного поведения на занятиях в кружке. Проведение первичного мониторинга.</w:t>
      </w:r>
    </w:p>
    <w:p w14:paraId="0B444D25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r w:rsidRPr="00BE405D">
        <w:rPr>
          <w:rFonts w:ascii="Times New Roman" w:hAnsi="Times New Roman"/>
          <w:sz w:val="28"/>
          <w:szCs w:val="28"/>
        </w:rPr>
        <w:t xml:space="preserve"> Организация рабочего места. Знакомство с материалами и оборудованием. </w:t>
      </w:r>
      <w:bookmarkStart w:id="7" w:name="_Hlk207231929"/>
      <w:r w:rsidRPr="00BE405D">
        <w:rPr>
          <w:rFonts w:ascii="Times New Roman" w:hAnsi="Times New Roman"/>
          <w:sz w:val="28"/>
          <w:szCs w:val="28"/>
        </w:rPr>
        <w:t>Проведение первичного мониторинга.</w:t>
      </w:r>
    </w:p>
    <w:bookmarkEnd w:id="6"/>
    <w:bookmarkEnd w:id="7"/>
    <w:p w14:paraId="56503CDD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Раздел 2. «</w:t>
      </w:r>
      <w:r w:rsidR="006A4AC2" w:rsidRPr="00BE405D">
        <w:rPr>
          <w:rFonts w:ascii="Times New Roman" w:hAnsi="Times New Roman"/>
          <w:b/>
          <w:sz w:val="28"/>
          <w:szCs w:val="28"/>
        </w:rPr>
        <w:t>Весёлые буквы</w:t>
      </w:r>
      <w:r w:rsidRPr="00BE405D">
        <w:rPr>
          <w:rFonts w:ascii="Times New Roman" w:hAnsi="Times New Roman"/>
          <w:b/>
          <w:sz w:val="28"/>
          <w:szCs w:val="28"/>
        </w:rPr>
        <w:t xml:space="preserve">» - </w:t>
      </w:r>
      <w:r w:rsidRPr="00BE405D">
        <w:rPr>
          <w:rFonts w:ascii="Times New Roman" w:hAnsi="Times New Roman"/>
          <w:b/>
          <w:i/>
          <w:iCs/>
          <w:sz w:val="28"/>
          <w:szCs w:val="28"/>
        </w:rPr>
        <w:t>16 академических часов.</w:t>
      </w:r>
    </w:p>
    <w:p w14:paraId="5F3BBB81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 xml:space="preserve">Теория: </w:t>
      </w:r>
      <w:r w:rsidRPr="00BE405D">
        <w:rPr>
          <w:rFonts w:ascii="Times New Roman" w:hAnsi="Times New Roman"/>
          <w:sz w:val="28"/>
          <w:szCs w:val="28"/>
        </w:rPr>
        <w:t>буквы: Б, Д, Г, Ф, В, Х, Ы, С, З, Ш, Ж, Э. Предложение. Слоги. Звуковой анализ. Чтение. Работа с прописью №2.</w:t>
      </w:r>
    </w:p>
    <w:p w14:paraId="1195402C" w14:textId="77777777" w:rsidR="006A4AC2" w:rsidRPr="00BE405D" w:rsidRDefault="004A15D3" w:rsidP="006A4A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 xml:space="preserve">Основные понятия: </w:t>
      </w:r>
      <w:r w:rsidR="006A4AC2" w:rsidRPr="00BE405D">
        <w:rPr>
          <w:rFonts w:ascii="Times New Roman" w:hAnsi="Times New Roman"/>
          <w:sz w:val="28"/>
          <w:szCs w:val="28"/>
        </w:rPr>
        <w:t>слово, предложение, звук, слоги, гласный – согласный звуки, мягкие - твёрдые звуки, ударение, буквы.</w:t>
      </w:r>
    </w:p>
    <w:p w14:paraId="25CB9893" w14:textId="77777777" w:rsidR="004A15D3" w:rsidRPr="00BE405D" w:rsidRDefault="004A15D3" w:rsidP="006A4A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r w:rsidRPr="00BE405D">
        <w:rPr>
          <w:rFonts w:ascii="Times New Roman" w:hAnsi="Times New Roman"/>
          <w:sz w:val="28"/>
          <w:szCs w:val="28"/>
        </w:rPr>
        <w:t xml:space="preserve"> приобретение практических навыков в игровой деятельности: Д/и: </w:t>
      </w:r>
      <w:r w:rsidRPr="00BE405D">
        <w:rPr>
          <w:rStyle w:val="c0"/>
          <w:rFonts w:ascii="Times New Roman" w:hAnsi="Times New Roman"/>
          <w:bCs/>
          <w:iCs/>
          <w:sz w:val="28"/>
          <w:szCs w:val="28"/>
        </w:rPr>
        <w:t>«Составь предложение»,</w:t>
      </w:r>
      <w:r w:rsidRPr="00BE405D">
        <w:rPr>
          <w:rStyle w:val="c0"/>
          <w:bCs/>
          <w:iCs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  <w:lang w:eastAsia="en-US"/>
        </w:rPr>
        <w:t>«Какой первый звук?»,</w:t>
      </w:r>
      <w:r w:rsidRPr="00BE405D">
        <w:rPr>
          <w:sz w:val="28"/>
          <w:szCs w:val="28"/>
          <w:lang w:eastAsia="en-US"/>
        </w:rPr>
        <w:t xml:space="preserve"> </w:t>
      </w:r>
      <w:r w:rsidRPr="00BE405D">
        <w:rPr>
          <w:rFonts w:ascii="Times New Roman" w:hAnsi="Times New Roman"/>
          <w:sz w:val="28"/>
          <w:szCs w:val="28"/>
          <w:lang w:eastAsia="en-US"/>
        </w:rPr>
        <w:t xml:space="preserve">«Длинное </w:t>
      </w:r>
      <w:r w:rsidR="00D43BE4" w:rsidRPr="00BE405D">
        <w:rPr>
          <w:rFonts w:ascii="Times New Roman" w:hAnsi="Times New Roman"/>
          <w:sz w:val="28"/>
          <w:szCs w:val="28"/>
          <w:lang w:eastAsia="en-US"/>
        </w:rPr>
        <w:t>-</w:t>
      </w:r>
      <w:r w:rsidRPr="00BE405D">
        <w:rPr>
          <w:rFonts w:ascii="Times New Roman" w:hAnsi="Times New Roman"/>
          <w:sz w:val="28"/>
          <w:szCs w:val="28"/>
          <w:lang w:eastAsia="en-US"/>
        </w:rPr>
        <w:t xml:space="preserve"> короткое слово», «Произнеси с разной интонацией»</w:t>
      </w:r>
      <w:r w:rsidRPr="00BE405D">
        <w:rPr>
          <w:rStyle w:val="c0"/>
          <w:rFonts w:ascii="Times New Roman" w:hAnsi="Times New Roman"/>
          <w:sz w:val="28"/>
          <w:szCs w:val="28"/>
        </w:rPr>
        <w:t xml:space="preserve"> «Сколько слов в предложении</w:t>
      </w:r>
      <w:r w:rsidR="006A4AC2" w:rsidRPr="00BE405D">
        <w:rPr>
          <w:rStyle w:val="c0"/>
          <w:rFonts w:ascii="Times New Roman" w:hAnsi="Times New Roman"/>
          <w:sz w:val="28"/>
          <w:szCs w:val="28"/>
        </w:rPr>
        <w:t>?</w:t>
      </w:r>
      <w:r w:rsidRPr="00BE405D">
        <w:rPr>
          <w:rStyle w:val="c0"/>
          <w:rFonts w:ascii="Times New Roman" w:hAnsi="Times New Roman"/>
          <w:sz w:val="28"/>
          <w:szCs w:val="28"/>
        </w:rPr>
        <w:t>», «</w:t>
      </w:r>
      <w:r w:rsidR="006A4AC2" w:rsidRPr="00BE405D">
        <w:rPr>
          <w:rStyle w:val="c0"/>
          <w:rFonts w:ascii="Times New Roman" w:hAnsi="Times New Roman"/>
          <w:sz w:val="28"/>
          <w:szCs w:val="28"/>
        </w:rPr>
        <w:t>Прочти слоги, слова</w:t>
      </w:r>
      <w:r w:rsidRPr="00BE405D">
        <w:rPr>
          <w:rStyle w:val="c0"/>
          <w:rFonts w:ascii="Times New Roman" w:hAnsi="Times New Roman"/>
          <w:sz w:val="28"/>
          <w:szCs w:val="28"/>
        </w:rPr>
        <w:t>»</w:t>
      </w:r>
      <w:r w:rsidR="006A4AC2" w:rsidRPr="00BE405D">
        <w:rPr>
          <w:rStyle w:val="c0"/>
          <w:rFonts w:ascii="Times New Roman" w:hAnsi="Times New Roman"/>
          <w:sz w:val="28"/>
          <w:szCs w:val="28"/>
        </w:rPr>
        <w:t>, «Напиши</w:t>
      </w:r>
      <w:r w:rsidR="00D43BE4" w:rsidRPr="00BE405D">
        <w:rPr>
          <w:rStyle w:val="c0"/>
          <w:rFonts w:ascii="Times New Roman" w:hAnsi="Times New Roman"/>
          <w:sz w:val="28"/>
          <w:szCs w:val="28"/>
        </w:rPr>
        <w:t>,</w:t>
      </w:r>
      <w:r w:rsidR="006A4AC2" w:rsidRPr="00BE405D">
        <w:rPr>
          <w:rStyle w:val="c0"/>
          <w:rFonts w:ascii="Times New Roman" w:hAnsi="Times New Roman"/>
          <w:sz w:val="28"/>
          <w:szCs w:val="28"/>
        </w:rPr>
        <w:t xml:space="preserve"> как я»</w:t>
      </w:r>
      <w:r w:rsidRPr="00BE405D">
        <w:rPr>
          <w:rStyle w:val="c0"/>
          <w:rFonts w:ascii="Times New Roman" w:hAnsi="Times New Roman"/>
          <w:sz w:val="28"/>
          <w:szCs w:val="28"/>
        </w:rPr>
        <w:t>.</w:t>
      </w:r>
    </w:p>
    <w:p w14:paraId="0EA908E9" w14:textId="77777777" w:rsidR="004A15D3" w:rsidRPr="00BE405D" w:rsidRDefault="004A15D3" w:rsidP="004A15D3">
      <w:pPr>
        <w:pStyle w:val="TableParagraph"/>
        <w:ind w:left="0" w:right="67" w:firstLine="567"/>
        <w:jc w:val="both"/>
        <w:rPr>
          <w:sz w:val="28"/>
          <w:szCs w:val="28"/>
        </w:rPr>
      </w:pPr>
      <w:bookmarkStart w:id="8" w:name="_Hlk207231044"/>
      <w:r w:rsidRPr="00BE405D">
        <w:rPr>
          <w:b/>
          <w:sz w:val="28"/>
          <w:szCs w:val="28"/>
        </w:rPr>
        <w:t xml:space="preserve">Раздел 3. </w:t>
      </w:r>
      <w:bookmarkEnd w:id="8"/>
      <w:r w:rsidRPr="00BE405D">
        <w:rPr>
          <w:b/>
          <w:bCs/>
          <w:sz w:val="28"/>
          <w:szCs w:val="28"/>
        </w:rPr>
        <w:t>«</w:t>
      </w:r>
      <w:r w:rsidR="006A4AC2" w:rsidRPr="00BE405D">
        <w:rPr>
          <w:b/>
          <w:bCs/>
          <w:sz w:val="28"/>
          <w:szCs w:val="28"/>
        </w:rPr>
        <w:t>Я знаю все буквы</w:t>
      </w:r>
      <w:r w:rsidRPr="00BE405D">
        <w:rPr>
          <w:b/>
          <w:bCs/>
          <w:sz w:val="28"/>
          <w:szCs w:val="28"/>
        </w:rPr>
        <w:t xml:space="preserve">» </w:t>
      </w:r>
      <w:r w:rsidRPr="00BE405D">
        <w:rPr>
          <w:b/>
          <w:sz w:val="28"/>
          <w:szCs w:val="28"/>
        </w:rPr>
        <w:t xml:space="preserve">- </w:t>
      </w:r>
      <w:r w:rsidRPr="00BE405D">
        <w:rPr>
          <w:b/>
          <w:i/>
          <w:sz w:val="28"/>
          <w:szCs w:val="28"/>
        </w:rPr>
        <w:t>1</w:t>
      </w:r>
      <w:r w:rsidR="006A4AC2" w:rsidRPr="00BE405D">
        <w:rPr>
          <w:b/>
          <w:i/>
          <w:sz w:val="28"/>
          <w:szCs w:val="28"/>
        </w:rPr>
        <w:t xml:space="preserve">6 </w:t>
      </w:r>
      <w:r w:rsidRPr="00BE405D">
        <w:rPr>
          <w:b/>
          <w:i/>
          <w:sz w:val="28"/>
          <w:szCs w:val="28"/>
        </w:rPr>
        <w:t>академических часов</w:t>
      </w:r>
      <w:r w:rsidRPr="00BE405D">
        <w:rPr>
          <w:b/>
          <w:i/>
          <w:spacing w:val="-6"/>
          <w:sz w:val="28"/>
          <w:szCs w:val="28"/>
        </w:rPr>
        <w:t>.</w:t>
      </w:r>
      <w:r w:rsidRPr="00BE405D">
        <w:rPr>
          <w:i/>
          <w:spacing w:val="-6"/>
          <w:sz w:val="28"/>
          <w:szCs w:val="28"/>
        </w:rPr>
        <w:t xml:space="preserve"> </w:t>
      </w:r>
    </w:p>
    <w:p w14:paraId="05C78D64" w14:textId="77777777" w:rsidR="006A4AC2" w:rsidRPr="00BE405D" w:rsidRDefault="004A15D3" w:rsidP="004A15D3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405D">
        <w:rPr>
          <w:i/>
          <w:sz w:val="28"/>
          <w:szCs w:val="28"/>
        </w:rPr>
        <w:t xml:space="preserve">Теория: </w:t>
      </w:r>
      <w:r w:rsidR="00D43BE4" w:rsidRPr="00BE405D">
        <w:rPr>
          <w:sz w:val="28"/>
          <w:szCs w:val="28"/>
        </w:rPr>
        <w:t>б</w:t>
      </w:r>
      <w:r w:rsidR="006A4AC2" w:rsidRPr="00BE405D">
        <w:rPr>
          <w:sz w:val="28"/>
          <w:szCs w:val="28"/>
        </w:rPr>
        <w:t xml:space="preserve">уквы: Й, Е, Ё, Ю, Я, Ц, Ч, Щ, Л, Р, Ь, Ъ. Звуковой анализ. Ударение. Чтение. Работа с прописью №3. </w:t>
      </w:r>
    </w:p>
    <w:p w14:paraId="5387F863" w14:textId="77777777" w:rsidR="004A15D3" w:rsidRPr="00BE405D" w:rsidRDefault="004A15D3" w:rsidP="004A15D3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405D">
        <w:rPr>
          <w:sz w:val="28"/>
          <w:szCs w:val="28"/>
        </w:rPr>
        <w:t xml:space="preserve">Основные понятия: </w:t>
      </w:r>
      <w:r w:rsidR="006A4AC2" w:rsidRPr="00BE405D">
        <w:rPr>
          <w:sz w:val="28"/>
          <w:szCs w:val="28"/>
        </w:rPr>
        <w:t>слово, предложение</w:t>
      </w:r>
      <w:r w:rsidRPr="00BE405D">
        <w:rPr>
          <w:sz w:val="28"/>
          <w:szCs w:val="28"/>
        </w:rPr>
        <w:t xml:space="preserve">, </w:t>
      </w:r>
      <w:r w:rsidR="006A4AC2" w:rsidRPr="00BE405D">
        <w:rPr>
          <w:sz w:val="28"/>
          <w:szCs w:val="28"/>
        </w:rPr>
        <w:t xml:space="preserve">звук, слоги, гласный </w:t>
      </w:r>
      <w:r w:rsidR="00D43BE4" w:rsidRPr="00BE405D">
        <w:rPr>
          <w:sz w:val="28"/>
          <w:szCs w:val="28"/>
        </w:rPr>
        <w:t>-</w:t>
      </w:r>
      <w:r w:rsidR="006A4AC2" w:rsidRPr="00BE405D">
        <w:rPr>
          <w:sz w:val="28"/>
          <w:szCs w:val="28"/>
        </w:rPr>
        <w:t xml:space="preserve"> согласный звуки, мягкие - твёрдые звуки, </w:t>
      </w:r>
      <w:r w:rsidR="00C2785C" w:rsidRPr="00BE405D">
        <w:rPr>
          <w:sz w:val="28"/>
          <w:szCs w:val="28"/>
        </w:rPr>
        <w:t xml:space="preserve">глухие </w:t>
      </w:r>
      <w:r w:rsidR="00D43BE4" w:rsidRPr="00BE405D">
        <w:rPr>
          <w:sz w:val="28"/>
          <w:szCs w:val="28"/>
        </w:rPr>
        <w:t>-</w:t>
      </w:r>
      <w:r w:rsidR="00C2785C" w:rsidRPr="00BE405D">
        <w:rPr>
          <w:sz w:val="28"/>
          <w:szCs w:val="28"/>
        </w:rPr>
        <w:t xml:space="preserve"> звонкие звуки, буквы</w:t>
      </w:r>
      <w:r w:rsidR="00D43BE4" w:rsidRPr="00BE405D">
        <w:rPr>
          <w:sz w:val="28"/>
          <w:szCs w:val="28"/>
        </w:rPr>
        <w:t>,</w:t>
      </w:r>
      <w:r w:rsidR="00C2785C" w:rsidRPr="00BE405D">
        <w:rPr>
          <w:sz w:val="28"/>
          <w:szCs w:val="28"/>
        </w:rPr>
        <w:t xml:space="preserve"> не обозначающие звук, </w:t>
      </w:r>
      <w:r w:rsidR="006A4AC2" w:rsidRPr="00BE405D">
        <w:rPr>
          <w:sz w:val="28"/>
          <w:szCs w:val="28"/>
        </w:rPr>
        <w:t>ударение, буквы.</w:t>
      </w:r>
    </w:p>
    <w:p w14:paraId="2250DD9C" w14:textId="77777777" w:rsidR="004A15D3" w:rsidRPr="00BE405D" w:rsidRDefault="004A15D3" w:rsidP="00C2785C">
      <w:pPr>
        <w:spacing w:after="0" w:line="237" w:lineRule="auto"/>
        <w:ind w:righ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E405D">
        <w:rPr>
          <w:rFonts w:ascii="Times New Roman" w:hAnsi="Times New Roman"/>
          <w:i/>
          <w:sz w:val="28"/>
          <w:szCs w:val="28"/>
        </w:rPr>
        <w:t xml:space="preserve">Практика: </w:t>
      </w:r>
      <w:r w:rsidRPr="00BE405D">
        <w:rPr>
          <w:rFonts w:ascii="Times New Roman" w:hAnsi="Times New Roman"/>
          <w:sz w:val="28"/>
          <w:szCs w:val="28"/>
        </w:rPr>
        <w:t xml:space="preserve">приобретение практических навыков в игровой деятельности: Д/и: 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Вставь букву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 xml:space="preserve">», </w:t>
      </w:r>
      <w:r w:rsidRPr="00BE405D">
        <w:rPr>
          <w:rStyle w:val="c0"/>
          <w:rFonts w:ascii="Times New Roman" w:hAnsi="Times New Roman"/>
          <w:bCs/>
          <w:iCs/>
          <w:sz w:val="28"/>
          <w:szCs w:val="28"/>
        </w:rPr>
        <w:t xml:space="preserve">«Где </w:t>
      </w:r>
      <w:r w:rsidR="006A4AC2" w:rsidRPr="00BE405D">
        <w:rPr>
          <w:rStyle w:val="c0"/>
          <w:rFonts w:ascii="Times New Roman" w:hAnsi="Times New Roman"/>
          <w:bCs/>
          <w:iCs/>
          <w:sz w:val="28"/>
          <w:szCs w:val="28"/>
        </w:rPr>
        <w:t>находится звук</w:t>
      </w:r>
      <w:r w:rsidRPr="00BE405D">
        <w:rPr>
          <w:rStyle w:val="c0"/>
          <w:rFonts w:ascii="Times New Roman" w:hAnsi="Times New Roman"/>
          <w:bCs/>
          <w:iCs/>
          <w:sz w:val="28"/>
          <w:szCs w:val="28"/>
        </w:rPr>
        <w:t>?»,</w:t>
      </w:r>
      <w:r w:rsidRPr="00BE405D">
        <w:rPr>
          <w:rStyle w:val="c0"/>
          <w:b/>
          <w:i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D43BE4" w:rsidRPr="00BE405D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одбери слова с заданным звуком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Превращение слов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Мягкий - твёрдый звук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Покажи лишнюю картинку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Раздели слово на слоги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Куда стучит молоточек?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Догадайся что написано?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», «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Прочти предложение, рассказ</w:t>
      </w:r>
      <w:r w:rsidRPr="00BE405D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A4AC2" w:rsidRPr="00BE405D">
        <w:rPr>
          <w:rFonts w:ascii="Times New Roman" w:hAnsi="Times New Roman"/>
          <w:sz w:val="28"/>
          <w:szCs w:val="28"/>
          <w:shd w:val="clear" w:color="auto" w:fill="FFFFFF"/>
        </w:rPr>
        <w:t>, «Напиши под диктовку».</w:t>
      </w:r>
    </w:p>
    <w:p w14:paraId="135275E1" w14:textId="3CABD596" w:rsidR="004A15D3" w:rsidRPr="006745B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 xml:space="preserve">Раздел </w:t>
      </w:r>
      <w:r w:rsidR="00C2785C" w:rsidRPr="00BE405D">
        <w:rPr>
          <w:rFonts w:ascii="Times New Roman" w:hAnsi="Times New Roman"/>
          <w:b/>
          <w:sz w:val="28"/>
          <w:szCs w:val="28"/>
        </w:rPr>
        <w:t>4</w:t>
      </w:r>
      <w:r w:rsidRPr="00BE405D">
        <w:rPr>
          <w:rFonts w:ascii="Times New Roman" w:hAnsi="Times New Roman"/>
          <w:b/>
          <w:sz w:val="28"/>
          <w:szCs w:val="28"/>
        </w:rPr>
        <w:t xml:space="preserve">. Итоговая педагогическая диагностика - </w:t>
      </w:r>
      <w:r w:rsidRPr="006745BD">
        <w:rPr>
          <w:rFonts w:ascii="Times New Roman" w:hAnsi="Times New Roman"/>
          <w:b/>
          <w:i/>
          <w:iCs/>
          <w:sz w:val="28"/>
          <w:szCs w:val="28"/>
        </w:rPr>
        <w:t xml:space="preserve">2 </w:t>
      </w:r>
      <w:r w:rsidR="006745BD" w:rsidRPr="006745BD">
        <w:rPr>
          <w:rFonts w:ascii="Times New Roman" w:hAnsi="Times New Roman"/>
          <w:b/>
          <w:i/>
          <w:iCs/>
          <w:sz w:val="28"/>
          <w:szCs w:val="28"/>
        </w:rPr>
        <w:t xml:space="preserve">академических </w:t>
      </w:r>
      <w:r w:rsidRPr="006745BD">
        <w:rPr>
          <w:rFonts w:ascii="Times New Roman" w:hAnsi="Times New Roman"/>
          <w:b/>
          <w:i/>
          <w:iCs/>
          <w:sz w:val="28"/>
          <w:szCs w:val="28"/>
        </w:rPr>
        <w:t>часа.</w:t>
      </w:r>
    </w:p>
    <w:p w14:paraId="5D80E1CC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Теория:</w:t>
      </w:r>
      <w:r w:rsidRPr="00BE405D">
        <w:rPr>
          <w:rFonts w:ascii="Times New Roman" w:hAnsi="Times New Roman"/>
          <w:sz w:val="28"/>
          <w:szCs w:val="28"/>
        </w:rPr>
        <w:t xml:space="preserve"> Проведение итогового мониторинга.</w:t>
      </w:r>
    </w:p>
    <w:p w14:paraId="34633DA1" w14:textId="77777777" w:rsidR="004A15D3" w:rsidRPr="00BE405D" w:rsidRDefault="004A15D3" w:rsidP="004A15D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i/>
          <w:sz w:val="28"/>
          <w:szCs w:val="28"/>
        </w:rPr>
        <w:t>Практика:</w:t>
      </w:r>
      <w:r w:rsidRPr="00BE405D">
        <w:rPr>
          <w:rFonts w:ascii="Times New Roman" w:hAnsi="Times New Roman"/>
          <w:sz w:val="28"/>
          <w:szCs w:val="28"/>
        </w:rPr>
        <w:t xml:space="preserve"> Проведение итогового мониторинга. Определение динамики развития детей.</w:t>
      </w:r>
    </w:p>
    <w:p w14:paraId="5E402041" w14:textId="77777777" w:rsidR="00A31D82" w:rsidRPr="00BE405D" w:rsidRDefault="00A31D82" w:rsidP="00553409">
      <w:pPr>
        <w:pStyle w:val="ac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F7AB271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B58EE9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93CE1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12C52A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6DA53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D2D221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0BFD94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C37D55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C946B0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17954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DD5E5" w14:textId="77777777" w:rsidR="006745BD" w:rsidRDefault="006745BD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2447D" w14:textId="0D385BFE" w:rsidR="003D12AE" w:rsidRDefault="00E02CD5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№5. </w:t>
      </w:r>
      <w:r w:rsidR="003D12AE">
        <w:rPr>
          <w:rFonts w:ascii="Times New Roman" w:hAnsi="Times New Roman" w:cs="Times New Roman"/>
          <w:b/>
          <w:sz w:val="28"/>
          <w:szCs w:val="28"/>
        </w:rPr>
        <w:t>Воспитание</w:t>
      </w:r>
    </w:p>
    <w:p w14:paraId="0BC701C3" w14:textId="77777777" w:rsidR="006745BD" w:rsidRDefault="006745BD" w:rsidP="006745B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500AB3ED" w14:textId="46782F9A" w:rsidR="002C7D2B" w:rsidRPr="006745BD" w:rsidRDefault="002C7D2B" w:rsidP="006745B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C7D2B">
        <w:rPr>
          <w:rFonts w:ascii="Times New Roman" w:hAnsi="Times New Roman"/>
          <w:b/>
          <w:bCs/>
          <w:sz w:val="28"/>
          <w:szCs w:val="28"/>
        </w:rPr>
        <w:t>Цель:</w:t>
      </w:r>
      <w:r w:rsidR="00EC2C6B" w:rsidRPr="00501B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2C6B" w:rsidRPr="00501BEF">
        <w:rPr>
          <w:rFonts w:ascii="Times New Roman" w:hAnsi="Times New Roman"/>
          <w:bCs/>
          <w:sz w:val="28"/>
          <w:szCs w:val="28"/>
        </w:rPr>
        <w:t>воспитание у дошкольников</w:t>
      </w:r>
      <w:r w:rsidRPr="002C7D2B">
        <w:rPr>
          <w:rFonts w:ascii="Times New Roman" w:hAnsi="Times New Roman"/>
          <w:sz w:val="28"/>
          <w:szCs w:val="28"/>
        </w:rPr>
        <w:t xml:space="preserve"> </w:t>
      </w:r>
      <w:r w:rsidR="00EC2C6B" w:rsidRPr="00501BEF">
        <w:rPr>
          <w:rFonts w:ascii="Times New Roman" w:hAnsi="Times New Roman"/>
          <w:sz w:val="28"/>
          <w:szCs w:val="28"/>
        </w:rPr>
        <w:t>устойчивого познавательного интереса к родному языку, формирование</w:t>
      </w:r>
      <w:r w:rsidRPr="002C7D2B">
        <w:rPr>
          <w:rFonts w:ascii="Times New Roman" w:hAnsi="Times New Roman"/>
          <w:sz w:val="28"/>
          <w:szCs w:val="28"/>
        </w:rPr>
        <w:t xml:space="preserve"> социально-нравственных установок и предпосылок универсальных учебных действий, необходимых для успешной адаптации к школьному обучению и жизни в обществе.</w:t>
      </w:r>
    </w:p>
    <w:p w14:paraId="45A57426" w14:textId="77777777" w:rsidR="00267A8A" w:rsidRPr="00501BEF" w:rsidRDefault="002C7D2B" w:rsidP="006745B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C7D2B"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7765A29A" w14:textId="77777777" w:rsidR="00EC2C6B" w:rsidRPr="00793D3F" w:rsidRDefault="00EC2C6B" w:rsidP="006745B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93D3F">
        <w:rPr>
          <w:rFonts w:ascii="Times New Roman" w:hAnsi="Times New Roman"/>
          <w:bCs/>
          <w:sz w:val="28"/>
          <w:szCs w:val="28"/>
        </w:rPr>
        <w:t>- воспитывать доброжелательное и уважительное отношение друг к другу и к взрослым в процессе речевого общения;</w:t>
      </w:r>
    </w:p>
    <w:p w14:paraId="111BF51E" w14:textId="77777777" w:rsidR="00793D3F" w:rsidRPr="00793D3F" w:rsidRDefault="00EC2C6B" w:rsidP="006745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D3F">
        <w:rPr>
          <w:rFonts w:ascii="Times New Roman" w:hAnsi="Times New Roman"/>
          <w:sz w:val="28"/>
          <w:szCs w:val="28"/>
        </w:rPr>
        <w:t>- воспитывать интерес к самому процессу обучения, формировать «внутреннюю позицию школьника» - желание учиться и узнавать новое;</w:t>
      </w:r>
    </w:p>
    <w:p w14:paraId="78974D72" w14:textId="77777777" w:rsidR="00793D3F" w:rsidRPr="00793D3F" w:rsidRDefault="00793D3F" w:rsidP="006745BD">
      <w:pPr>
        <w:pStyle w:val="Default"/>
        <w:jc w:val="both"/>
        <w:rPr>
          <w:sz w:val="28"/>
          <w:szCs w:val="28"/>
        </w:rPr>
      </w:pPr>
      <w:r w:rsidRPr="00793D3F">
        <w:rPr>
          <w:sz w:val="28"/>
          <w:szCs w:val="28"/>
        </w:rPr>
        <w:t>- воспитывать терпимость, усидчивость, доброжелательность по отношению к окружающим;</w:t>
      </w:r>
    </w:p>
    <w:p w14:paraId="5F830E8A" w14:textId="734FE70D" w:rsidR="00501BEF" w:rsidRDefault="00793D3F" w:rsidP="006745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3D3F">
        <w:rPr>
          <w:rFonts w:ascii="Times New Roman" w:hAnsi="Times New Roman"/>
          <w:sz w:val="28"/>
          <w:szCs w:val="28"/>
        </w:rPr>
        <w:t>- формировать бережное отношение к книге, как источнику знаний.</w:t>
      </w:r>
    </w:p>
    <w:p w14:paraId="537EA68A" w14:textId="6DDD3C75" w:rsidR="006745BD" w:rsidRPr="006745BD" w:rsidRDefault="006745BD" w:rsidP="006745BD">
      <w:pPr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color w:val="000000"/>
          <w:sz w:val="16"/>
          <w:szCs w:val="16"/>
          <w:shd w:val="clear" w:color="auto" w:fill="FFFFFF"/>
          <w:lang w:bidi="ru-RU"/>
        </w:rPr>
      </w:pPr>
      <w:r w:rsidRPr="006745BD">
        <w:rPr>
          <w:rFonts w:ascii="Times New Roman" w:eastAsia="Arial Unicode MS" w:hAnsi="Times New Roman"/>
          <w:b/>
          <w:color w:val="000000"/>
          <w:sz w:val="28"/>
          <w:szCs w:val="28"/>
          <w:shd w:val="clear" w:color="auto" w:fill="FFFFFF"/>
          <w:lang w:bidi="ru-RU"/>
        </w:rPr>
        <w:t>Формы и методы</w:t>
      </w:r>
      <w:r w:rsidRPr="006745BD">
        <w:rPr>
          <w:rFonts w:ascii="Times New Roman" w:eastAsia="Arial Unicode MS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6745BD">
        <w:rPr>
          <w:rFonts w:ascii="Times New Roman" w:eastAsia="Arial Unicode MS" w:hAnsi="Times New Roman"/>
          <w:b/>
          <w:color w:val="000000"/>
          <w:sz w:val="28"/>
          <w:szCs w:val="28"/>
          <w:shd w:val="clear" w:color="auto" w:fill="FFFFFF"/>
          <w:lang w:bidi="ru-RU"/>
        </w:rPr>
        <w:t>воспитания:</w:t>
      </w:r>
    </w:p>
    <w:p w14:paraId="41D1B55A" w14:textId="77777777" w:rsidR="004D4A65" w:rsidRPr="004D4A65" w:rsidRDefault="004663A4" w:rsidP="0067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643A">
        <w:rPr>
          <w:rStyle w:val="211pt"/>
          <w:rFonts w:eastAsia="Arial Unicode MS"/>
          <w:sz w:val="28"/>
          <w:szCs w:val="28"/>
        </w:rPr>
        <w:t>Для решения поставленных воспитательных задач и достижения цели программы используются следующие формы и методы воспитания:</w:t>
      </w:r>
    </w:p>
    <w:p w14:paraId="252702C8" w14:textId="77777777" w:rsidR="004663A4" w:rsidRPr="00E10CA0" w:rsidRDefault="004663A4" w:rsidP="006745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643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F1643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методы формирования сознания </w:t>
      </w:r>
      <w:r w:rsidRPr="00F1643A">
        <w:rPr>
          <w:rFonts w:ascii="Times New Roman" w:hAnsi="Times New Roman"/>
          <w:sz w:val="28"/>
          <w:szCs w:val="28"/>
          <w:shd w:val="clear" w:color="auto" w:fill="FFFFFF"/>
        </w:rPr>
        <w:t>(формы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4663A4">
        <w:rPr>
          <w:rFonts w:ascii="Times New Roman" w:hAnsi="Times New Roman"/>
          <w:sz w:val="28"/>
          <w:szCs w:val="28"/>
        </w:rPr>
        <w:t>р</w:t>
      </w:r>
      <w:r w:rsidRPr="004663A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ассказ, объяснение, беседа, пример, убеждения);</w:t>
      </w:r>
    </w:p>
    <w:p w14:paraId="64A27843" w14:textId="77777777" w:rsidR="004663A4" w:rsidRPr="00E10CA0" w:rsidRDefault="004663A4" w:rsidP="006745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0CA0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E10CA0">
        <w:rPr>
          <w:rFonts w:ascii="Times New Roman" w:hAnsi="Times New Roman"/>
          <w:i/>
          <w:sz w:val="28"/>
          <w:szCs w:val="28"/>
          <w:shd w:val="clear" w:color="auto" w:fill="FFFFFF"/>
        </w:rPr>
        <w:t>методы организации деятельности и формирования поведения</w:t>
      </w:r>
      <w:r w:rsidRPr="00E10CA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E10CA0">
        <w:rPr>
          <w:rFonts w:ascii="Times New Roman" w:hAnsi="Times New Roman"/>
          <w:bCs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</w:rPr>
        <w:t>формы</w:t>
      </w:r>
      <w:r w:rsidRPr="0009005C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E10CA0">
        <w:rPr>
          <w:rFonts w:ascii="Times New Roman" w:hAnsi="Times New Roman"/>
          <w:sz w:val="28"/>
          <w:szCs w:val="28"/>
        </w:rPr>
        <w:t>упражнение, приуч</w:t>
      </w:r>
      <w:r>
        <w:rPr>
          <w:rFonts w:ascii="Times New Roman" w:hAnsi="Times New Roman"/>
          <w:sz w:val="28"/>
          <w:szCs w:val="28"/>
        </w:rPr>
        <w:t xml:space="preserve">ение, поручение, </w:t>
      </w:r>
      <w:r w:rsidRPr="00E10CA0">
        <w:rPr>
          <w:rFonts w:ascii="Times New Roman" w:hAnsi="Times New Roman"/>
          <w:sz w:val="28"/>
          <w:szCs w:val="28"/>
        </w:rPr>
        <w:t>воспитывающие ситуации)</w:t>
      </w:r>
      <w:r>
        <w:rPr>
          <w:rFonts w:ascii="Times New Roman" w:hAnsi="Times New Roman"/>
          <w:sz w:val="28"/>
          <w:szCs w:val="28"/>
        </w:rPr>
        <w:t>;</w:t>
      </w:r>
    </w:p>
    <w:p w14:paraId="47EC98BA" w14:textId="77777777" w:rsidR="004663A4" w:rsidRDefault="004663A4" w:rsidP="006745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0CA0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E10CA0">
        <w:rPr>
          <w:rFonts w:ascii="Times New Roman" w:hAnsi="Times New Roman"/>
          <w:i/>
          <w:sz w:val="28"/>
          <w:szCs w:val="28"/>
          <w:shd w:val="clear" w:color="auto" w:fill="FFFFFF"/>
        </w:rPr>
        <w:t>методы формирования чувств и отношений</w:t>
      </w:r>
      <w:r w:rsidRPr="00E10CA0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shd w:val="clear" w:color="auto" w:fill="FFFFFF"/>
        </w:rPr>
        <w:t>формы</w:t>
      </w:r>
      <w:r w:rsidRPr="0009005C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E10CA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оощрение, порицание, </w:t>
      </w:r>
      <w:r w:rsidRPr="00E10CA0">
        <w:rPr>
          <w:rFonts w:ascii="Times New Roman" w:hAnsi="Times New Roman"/>
          <w:sz w:val="28"/>
          <w:szCs w:val="28"/>
        </w:rPr>
        <w:t>создание ситуаций успеха, контроль, самоконтроль, оценка и самооценка)</w:t>
      </w:r>
      <w:r>
        <w:rPr>
          <w:rFonts w:ascii="Times New Roman" w:hAnsi="Times New Roman"/>
          <w:sz w:val="28"/>
          <w:szCs w:val="28"/>
        </w:rPr>
        <w:t>;</w:t>
      </w:r>
    </w:p>
    <w:p w14:paraId="5AABF11C" w14:textId="77777777" w:rsidR="00EC2C6B" w:rsidRPr="00501BEF" w:rsidRDefault="004663A4" w:rsidP="006745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color w:val="000000"/>
          <w:sz w:val="28"/>
          <w:szCs w:val="28"/>
          <w:shd w:val="clear" w:color="auto" w:fill="FFFFFF"/>
          <w:lang w:bidi="ru-RU"/>
        </w:rPr>
      </w:pPr>
      <w:r w:rsidRPr="00766399">
        <w:rPr>
          <w:rStyle w:val="211pt"/>
          <w:rFonts w:eastAsiaTheme="minorHAnsi"/>
          <w:bCs/>
          <w:sz w:val="28"/>
          <w:szCs w:val="28"/>
        </w:rPr>
        <w:t xml:space="preserve">- </w:t>
      </w:r>
      <w:r w:rsidRPr="00766399">
        <w:rPr>
          <w:rStyle w:val="211pt"/>
          <w:rFonts w:eastAsiaTheme="minorHAnsi"/>
          <w:bCs/>
          <w:i/>
          <w:sz w:val="28"/>
          <w:szCs w:val="28"/>
        </w:rPr>
        <w:t>методы контроля, самоконтроля и самооценки</w:t>
      </w:r>
      <w:r>
        <w:rPr>
          <w:rStyle w:val="211pt"/>
          <w:rFonts w:eastAsiaTheme="minorHAnsi"/>
          <w:bCs/>
          <w:i/>
          <w:sz w:val="28"/>
          <w:szCs w:val="28"/>
        </w:rPr>
        <w:t xml:space="preserve"> </w:t>
      </w:r>
      <w:r w:rsidRPr="00766399">
        <w:rPr>
          <w:rStyle w:val="211pt"/>
          <w:rFonts w:eastAsiaTheme="minorHAnsi"/>
          <w:bCs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</w:rPr>
        <w:t>формы</w:t>
      </w:r>
      <w:r w:rsidRPr="0009005C"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Style w:val="211pt"/>
          <w:rFonts w:eastAsiaTheme="minorHAnsi"/>
          <w:bCs/>
          <w:sz w:val="28"/>
          <w:szCs w:val="28"/>
        </w:rPr>
        <w:t>наблюдение,</w:t>
      </w:r>
      <w:r w:rsidRPr="00766399">
        <w:rPr>
          <w:rStyle w:val="211pt"/>
          <w:rFonts w:eastAsiaTheme="minorHAnsi"/>
          <w:bCs/>
          <w:sz w:val="28"/>
          <w:szCs w:val="28"/>
        </w:rPr>
        <w:t xml:space="preserve"> анализ результатов деятельности</w:t>
      </w:r>
      <w:r>
        <w:rPr>
          <w:rStyle w:val="211pt"/>
          <w:rFonts w:eastAsiaTheme="minorHAnsi"/>
          <w:bCs/>
          <w:sz w:val="28"/>
          <w:szCs w:val="28"/>
        </w:rPr>
        <w:t>).</w:t>
      </w:r>
    </w:p>
    <w:p w14:paraId="114D9B56" w14:textId="1D60942B" w:rsidR="00267A8A" w:rsidRDefault="00267A8A" w:rsidP="006745BD">
      <w:pPr>
        <w:spacing w:after="0" w:line="240" w:lineRule="auto"/>
        <w:ind w:firstLine="709"/>
        <w:jc w:val="both"/>
        <w:rPr>
          <w:rStyle w:val="211pt"/>
          <w:rFonts w:eastAsia="Arial Unicode MS"/>
          <w:sz w:val="28"/>
          <w:szCs w:val="28"/>
        </w:rPr>
      </w:pPr>
      <w:r w:rsidRPr="00501BEF">
        <w:rPr>
          <w:rStyle w:val="211pt"/>
          <w:rFonts w:eastAsia="Arial Unicode MS"/>
          <w:sz w:val="28"/>
          <w:szCs w:val="28"/>
        </w:rPr>
        <w:t>Анализ результатов воспитания по дополнительной общеобразовательной общеразв</w:t>
      </w:r>
      <w:r w:rsidR="004663A4" w:rsidRPr="00501BEF">
        <w:rPr>
          <w:rStyle w:val="211pt"/>
          <w:rFonts w:eastAsia="Arial Unicode MS"/>
          <w:sz w:val="28"/>
          <w:szCs w:val="28"/>
        </w:rPr>
        <w:t>ивающей программы «Школа для дошколят</w:t>
      </w:r>
      <w:r w:rsidRPr="00501BEF">
        <w:rPr>
          <w:rStyle w:val="211pt"/>
          <w:rFonts w:eastAsia="Arial Unicode MS"/>
          <w:sz w:val="28"/>
          <w:szCs w:val="28"/>
        </w:rPr>
        <w:t>» проводится посредством применения таких методов как, педагогиче</w:t>
      </w:r>
      <w:r w:rsidR="00501BEF" w:rsidRPr="00501BEF">
        <w:rPr>
          <w:rStyle w:val="211pt"/>
          <w:rFonts w:eastAsia="Arial Unicode MS"/>
          <w:sz w:val="28"/>
          <w:szCs w:val="28"/>
        </w:rPr>
        <w:t>ское наблюдение,</w:t>
      </w:r>
      <w:r w:rsidR="00624F46">
        <w:rPr>
          <w:b/>
          <w:bCs/>
          <w:sz w:val="28"/>
          <w:szCs w:val="28"/>
        </w:rPr>
        <w:t xml:space="preserve"> </w:t>
      </w:r>
      <w:r w:rsidRPr="00501BEF">
        <w:rPr>
          <w:rStyle w:val="211pt"/>
          <w:rFonts w:eastAsia="Arial Unicode MS"/>
          <w:sz w:val="28"/>
          <w:szCs w:val="28"/>
        </w:rPr>
        <w:t>отзывы роди</w:t>
      </w:r>
      <w:r w:rsidR="00501BEF" w:rsidRPr="00501BEF">
        <w:rPr>
          <w:rStyle w:val="211pt"/>
          <w:rFonts w:eastAsia="Arial Unicode MS"/>
          <w:sz w:val="28"/>
          <w:szCs w:val="28"/>
        </w:rPr>
        <w:t>телей (законных представителей)</w:t>
      </w:r>
      <w:r w:rsidRPr="00501BEF">
        <w:rPr>
          <w:rStyle w:val="211pt"/>
          <w:rFonts w:eastAsia="Arial Unicode MS"/>
          <w:sz w:val="28"/>
          <w:szCs w:val="28"/>
        </w:rPr>
        <w:t>. Самоанализ, самооценка обучающихся, отзывы родителей и других участников образовательного процесса помогают выявить, насколько воспитательные задачи выполнены, а нравственные ориентиры и ценности усвоены.</w:t>
      </w:r>
    </w:p>
    <w:p w14:paraId="087792BC" w14:textId="77777777" w:rsidR="006745BD" w:rsidRPr="006745BD" w:rsidRDefault="006745BD" w:rsidP="006745BD">
      <w:pPr>
        <w:spacing w:after="0" w:line="240" w:lineRule="auto"/>
        <w:ind w:firstLine="567"/>
        <w:jc w:val="both"/>
        <w:rPr>
          <w:rFonts w:ascii="Times New Roman" w:eastAsia="Arial Unicode MS" w:hAnsi="Times New Roman"/>
          <w:b/>
          <w:color w:val="000000"/>
          <w:sz w:val="28"/>
          <w:szCs w:val="28"/>
          <w:shd w:val="clear" w:color="auto" w:fill="FFFFFF"/>
          <w:lang w:bidi="ru-RU"/>
        </w:rPr>
      </w:pPr>
      <w:r w:rsidRPr="006745BD">
        <w:rPr>
          <w:rFonts w:ascii="Times New Roman" w:eastAsia="Arial Unicode MS" w:hAnsi="Times New Roman"/>
          <w:b/>
          <w:color w:val="000000"/>
          <w:sz w:val="28"/>
          <w:szCs w:val="28"/>
          <w:shd w:val="clear" w:color="auto" w:fill="FFFFFF"/>
          <w:lang w:bidi="ru-RU"/>
        </w:rPr>
        <w:t>Условия организации воспитания.</w:t>
      </w:r>
    </w:p>
    <w:p w14:paraId="1D20EF9E" w14:textId="68BF3D17" w:rsidR="006745BD" w:rsidRPr="006745BD" w:rsidRDefault="006745BD" w:rsidP="006745BD">
      <w:pPr>
        <w:shd w:val="clear" w:color="auto" w:fill="FFFFFF"/>
        <w:spacing w:after="0" w:line="240" w:lineRule="auto"/>
        <w:ind w:firstLine="567"/>
        <w:jc w:val="both"/>
        <w:rPr>
          <w:rStyle w:val="211pt"/>
          <w:color w:val="auto"/>
          <w:sz w:val="28"/>
          <w:szCs w:val="28"/>
          <w:shd w:val="clear" w:color="auto" w:fill="auto"/>
          <w:lang w:bidi="ar-SA"/>
        </w:rPr>
      </w:pPr>
      <w:r w:rsidRPr="006745BD">
        <w:rPr>
          <w:rFonts w:ascii="Times New Roman" w:hAnsi="Times New Roman"/>
          <w:sz w:val="28"/>
          <w:szCs w:val="28"/>
        </w:rPr>
        <w:t>Воспитательная работа в рамках программы «</w:t>
      </w:r>
      <w:r>
        <w:rPr>
          <w:rFonts w:ascii="Times New Roman" w:hAnsi="Times New Roman"/>
          <w:sz w:val="28"/>
          <w:szCs w:val="28"/>
        </w:rPr>
        <w:t>Школа для дошколят</w:t>
      </w:r>
      <w:r w:rsidRPr="006745BD">
        <w:rPr>
          <w:rFonts w:ascii="Times New Roman" w:hAnsi="Times New Roman"/>
          <w:sz w:val="28"/>
          <w:szCs w:val="28"/>
        </w:rPr>
        <w:t>» строится как единая система, объединяющая: образовательный процесс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745BD">
        <w:rPr>
          <w:rFonts w:ascii="Times New Roman" w:hAnsi="Times New Roman"/>
          <w:sz w:val="28"/>
          <w:szCs w:val="28"/>
        </w:rPr>
        <w:t>воспитательную деятельность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745BD">
        <w:rPr>
          <w:rFonts w:ascii="Times New Roman" w:hAnsi="Times New Roman"/>
          <w:sz w:val="28"/>
          <w:szCs w:val="28"/>
        </w:rPr>
        <w:t>семью.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45BD">
        <w:rPr>
          <w:rFonts w:ascii="Times New Roman" w:hAnsi="Times New Roman"/>
          <w:sz w:val="28"/>
          <w:szCs w:val="28"/>
        </w:rPr>
        <w:t>Единство этих компонентов создаёт условия для успешного формирования личности ребёнка, его социально-нравственных установок и предпосылок учебной деятельности.</w:t>
      </w:r>
    </w:p>
    <w:p w14:paraId="694CF5C0" w14:textId="0B977F2A" w:rsidR="003D12AE" w:rsidRDefault="00267A8A" w:rsidP="006745BD">
      <w:pPr>
        <w:spacing w:line="240" w:lineRule="auto"/>
        <w:ind w:firstLine="709"/>
        <w:jc w:val="both"/>
        <w:rPr>
          <w:rStyle w:val="211pt"/>
          <w:rFonts w:eastAsia="Arial Unicode MS"/>
          <w:sz w:val="28"/>
          <w:szCs w:val="28"/>
        </w:rPr>
      </w:pPr>
      <w:r w:rsidRPr="00501BEF">
        <w:rPr>
          <w:rStyle w:val="211pt"/>
          <w:rFonts w:eastAsia="Arial Unicode MS"/>
          <w:sz w:val="28"/>
          <w:szCs w:val="28"/>
        </w:rPr>
        <w:t>Для фиксации и анализа результатов воспитания по программе используются календарный план воспитательной работы, где представлен перечень запланированных воспитательно-значимых событий для обучающихся кружка.</w:t>
      </w:r>
    </w:p>
    <w:p w14:paraId="4DF61FA3" w14:textId="77777777" w:rsidR="006745BD" w:rsidRPr="00501BEF" w:rsidRDefault="006745BD" w:rsidP="006745BD">
      <w:pPr>
        <w:spacing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shd w:val="clear" w:color="auto" w:fill="FFFFFF"/>
          <w:lang w:bidi="ru-RU"/>
        </w:rPr>
      </w:pPr>
    </w:p>
    <w:p w14:paraId="487CB9D7" w14:textId="77777777" w:rsidR="003D12AE" w:rsidRPr="007C1963" w:rsidRDefault="003D12AE" w:rsidP="003D12AE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963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11"/>
        <w:gridCol w:w="3892"/>
        <w:gridCol w:w="1559"/>
        <w:gridCol w:w="1984"/>
        <w:gridCol w:w="1588"/>
      </w:tblGrid>
      <w:tr w:rsidR="007C1963" w:rsidRPr="007C1963" w14:paraId="191C449E" w14:textId="77777777" w:rsidTr="00811F03">
        <w:tc>
          <w:tcPr>
            <w:tcW w:w="611" w:type="dxa"/>
          </w:tcPr>
          <w:p w14:paraId="73F246F1" w14:textId="77777777" w:rsidR="007C1963" w:rsidRPr="007C1963" w:rsidRDefault="007C1963" w:rsidP="00E57E0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0988396" w14:textId="77777777" w:rsidR="007C1963" w:rsidRPr="007C1963" w:rsidRDefault="007C1963" w:rsidP="00E57E0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92" w:type="dxa"/>
          </w:tcPr>
          <w:p w14:paraId="65FCEB08" w14:textId="77777777" w:rsidR="007C1963" w:rsidRPr="007C1963" w:rsidRDefault="007C1963" w:rsidP="00E57E0C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59" w:type="dxa"/>
          </w:tcPr>
          <w:p w14:paraId="32D16E12" w14:textId="77777777" w:rsidR="007C1963" w:rsidRPr="007C1963" w:rsidRDefault="007C1963" w:rsidP="00E57E0C">
            <w:pPr>
              <w:tabs>
                <w:tab w:val="left" w:pos="993"/>
              </w:tabs>
              <w:ind w:lef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984" w:type="dxa"/>
          </w:tcPr>
          <w:p w14:paraId="27786C0D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C74A2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Ответственный</w:t>
            </w:r>
          </w:p>
        </w:tc>
        <w:tc>
          <w:tcPr>
            <w:tcW w:w="1588" w:type="dxa"/>
          </w:tcPr>
          <w:p w14:paraId="51D5FB73" w14:textId="77777777" w:rsidR="007C1963" w:rsidRPr="007C1963" w:rsidRDefault="007C1963" w:rsidP="00E57E0C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7C1963" w:rsidRPr="007C1963" w14:paraId="339112EE" w14:textId="77777777" w:rsidTr="007C1963">
        <w:tc>
          <w:tcPr>
            <w:tcW w:w="9634" w:type="dxa"/>
            <w:gridSpan w:val="5"/>
          </w:tcPr>
          <w:p w14:paraId="6C813311" w14:textId="77777777" w:rsidR="007C1963" w:rsidRPr="007C1963" w:rsidRDefault="007C1963" w:rsidP="00E57E0C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 И ТЕМАТИЧЕСКИЕ МЕРОПРИЯТИЯ, АКЦИИ</w:t>
            </w:r>
          </w:p>
        </w:tc>
      </w:tr>
      <w:tr w:rsidR="007C1963" w:rsidRPr="007C1963" w14:paraId="580B7EB2" w14:textId="77777777" w:rsidTr="00811F03">
        <w:tc>
          <w:tcPr>
            <w:tcW w:w="611" w:type="dxa"/>
          </w:tcPr>
          <w:p w14:paraId="5F9002C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92" w:type="dxa"/>
          </w:tcPr>
          <w:p w14:paraId="32C6C590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Беседа «Слова звучат по-разному»</w:t>
            </w:r>
          </w:p>
        </w:tc>
        <w:tc>
          <w:tcPr>
            <w:tcW w:w="1559" w:type="dxa"/>
          </w:tcPr>
          <w:p w14:paraId="0E95ED2C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14:paraId="28B86BE1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460F67BC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2FFECA83" w14:textId="77777777" w:rsidTr="00811F03">
        <w:tc>
          <w:tcPr>
            <w:tcW w:w="611" w:type="dxa"/>
          </w:tcPr>
          <w:p w14:paraId="4C0865FA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92" w:type="dxa"/>
          </w:tcPr>
          <w:p w14:paraId="793D1690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Беседа «Для чего нужно уметь читать»</w:t>
            </w:r>
          </w:p>
        </w:tc>
        <w:tc>
          <w:tcPr>
            <w:tcW w:w="1559" w:type="dxa"/>
          </w:tcPr>
          <w:p w14:paraId="37977DFC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14:paraId="49C90723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40239458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1BE74AAB" w14:textId="77777777" w:rsidTr="00811F03">
        <w:tc>
          <w:tcPr>
            <w:tcW w:w="611" w:type="dxa"/>
          </w:tcPr>
          <w:p w14:paraId="5CABD58F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92" w:type="dxa"/>
          </w:tcPr>
          <w:p w14:paraId="472CC436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Фонетическая гимнастика для старших дошкольников</w:t>
            </w:r>
          </w:p>
        </w:tc>
        <w:tc>
          <w:tcPr>
            <w:tcW w:w="1559" w:type="dxa"/>
          </w:tcPr>
          <w:p w14:paraId="1B702FB9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39E39975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6B8301C1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63F18695" w14:textId="77777777" w:rsidTr="00811F03">
        <w:tc>
          <w:tcPr>
            <w:tcW w:w="611" w:type="dxa"/>
          </w:tcPr>
          <w:p w14:paraId="132837D9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92" w:type="dxa"/>
          </w:tcPr>
          <w:p w14:paraId="08F33C61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Артикуляционные игры и упражнения</w:t>
            </w:r>
          </w:p>
        </w:tc>
        <w:tc>
          <w:tcPr>
            <w:tcW w:w="1559" w:type="dxa"/>
          </w:tcPr>
          <w:p w14:paraId="765FFFB8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14:paraId="5BE235AC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1031DCD5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5DAD0897" w14:textId="77777777" w:rsidTr="00811F03">
        <w:trPr>
          <w:trHeight w:val="607"/>
        </w:trPr>
        <w:tc>
          <w:tcPr>
            <w:tcW w:w="611" w:type="dxa"/>
          </w:tcPr>
          <w:p w14:paraId="43C4EC9A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92" w:type="dxa"/>
          </w:tcPr>
          <w:p w14:paraId="74B5AE0D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«Страна звуков»</w:t>
            </w:r>
          </w:p>
        </w:tc>
        <w:tc>
          <w:tcPr>
            <w:tcW w:w="1559" w:type="dxa"/>
          </w:tcPr>
          <w:p w14:paraId="78E32E51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3E74D489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230A5008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35C9873E" w14:textId="77777777" w:rsidTr="00811F03">
        <w:tc>
          <w:tcPr>
            <w:tcW w:w="611" w:type="dxa"/>
          </w:tcPr>
          <w:p w14:paraId="522F5FD9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92" w:type="dxa"/>
          </w:tcPr>
          <w:p w14:paraId="7E7CDD3F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Беседа «Для чего нужно уметь писать»</w:t>
            </w:r>
          </w:p>
        </w:tc>
        <w:tc>
          <w:tcPr>
            <w:tcW w:w="1559" w:type="dxa"/>
          </w:tcPr>
          <w:p w14:paraId="1740BCCA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14:paraId="29975173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2D1C67DE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264654C1" w14:textId="77777777" w:rsidTr="00811F03">
        <w:tc>
          <w:tcPr>
            <w:tcW w:w="611" w:type="dxa"/>
          </w:tcPr>
          <w:p w14:paraId="0F5615F7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92" w:type="dxa"/>
          </w:tcPr>
          <w:p w14:paraId="7495604C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«Что такое алфавит»</w:t>
            </w:r>
          </w:p>
        </w:tc>
        <w:tc>
          <w:tcPr>
            <w:tcW w:w="1559" w:type="dxa"/>
          </w:tcPr>
          <w:p w14:paraId="219C2CF6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14:paraId="7F759BD3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5DE7F246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66EFF058" w14:textId="77777777" w:rsidTr="00811F03">
        <w:tc>
          <w:tcPr>
            <w:tcW w:w="611" w:type="dxa"/>
          </w:tcPr>
          <w:p w14:paraId="732E241C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92" w:type="dxa"/>
          </w:tcPr>
          <w:p w14:paraId="4C2C489F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Акция «Подари книгу другу»</w:t>
            </w:r>
          </w:p>
        </w:tc>
        <w:tc>
          <w:tcPr>
            <w:tcW w:w="1559" w:type="dxa"/>
          </w:tcPr>
          <w:p w14:paraId="59EADEBE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14:paraId="226FF6D7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3C5D6B73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467982F2" w14:textId="77777777" w:rsidTr="00811F03">
        <w:tc>
          <w:tcPr>
            <w:tcW w:w="611" w:type="dxa"/>
          </w:tcPr>
          <w:p w14:paraId="1DE44A7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92" w:type="dxa"/>
          </w:tcPr>
          <w:p w14:paraId="5A08AF29" w14:textId="77777777" w:rsidR="007C1963" w:rsidRPr="007C1963" w:rsidRDefault="007C1963" w:rsidP="007C1963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 xml:space="preserve">Квест «Занимательные буквы, звуки, слова и слоги» </w:t>
            </w:r>
          </w:p>
        </w:tc>
        <w:tc>
          <w:tcPr>
            <w:tcW w:w="1559" w:type="dxa"/>
          </w:tcPr>
          <w:p w14:paraId="1A34972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14:paraId="6E96A1A8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23C48D9D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4FDE2B35" w14:textId="77777777" w:rsidTr="007C1963">
        <w:trPr>
          <w:trHeight w:val="264"/>
        </w:trPr>
        <w:tc>
          <w:tcPr>
            <w:tcW w:w="9634" w:type="dxa"/>
            <w:gridSpan w:val="5"/>
          </w:tcPr>
          <w:p w14:paraId="3EA15F9F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ВЫЯВЛЕНИЮ И ПОДДЕРЖКЕ ОДАРЕННЫХ ДЕТЕЙ</w:t>
            </w:r>
          </w:p>
        </w:tc>
      </w:tr>
      <w:tr w:rsidR="007C1963" w:rsidRPr="007C1963" w14:paraId="5A2EDC2A" w14:textId="77777777" w:rsidTr="00811F03">
        <w:tc>
          <w:tcPr>
            <w:tcW w:w="611" w:type="dxa"/>
          </w:tcPr>
          <w:p w14:paraId="192C5EEE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92" w:type="dxa"/>
          </w:tcPr>
          <w:p w14:paraId="56429FA9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Участие в творческих конкурсах</w:t>
            </w:r>
          </w:p>
        </w:tc>
        <w:tc>
          <w:tcPr>
            <w:tcW w:w="1559" w:type="dxa"/>
          </w:tcPr>
          <w:p w14:paraId="54F3F00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2D4B5FDC" w14:textId="77777777" w:rsidR="007C1963" w:rsidRPr="007C1963" w:rsidRDefault="007C1963" w:rsidP="007C196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3FA93A50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5332A3D5" w14:textId="77777777" w:rsidTr="007C1963">
        <w:tc>
          <w:tcPr>
            <w:tcW w:w="9634" w:type="dxa"/>
            <w:gridSpan w:val="5"/>
          </w:tcPr>
          <w:p w14:paraId="52C10D93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7C1963" w:rsidRPr="007C1963" w14:paraId="7DAC8C38" w14:textId="77777777" w:rsidTr="00811F03">
        <w:tc>
          <w:tcPr>
            <w:tcW w:w="611" w:type="dxa"/>
          </w:tcPr>
          <w:p w14:paraId="58C3FDA4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92" w:type="dxa"/>
          </w:tcPr>
          <w:p w14:paraId="71E65F8E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Работа в группах в социальных сетях.</w:t>
            </w:r>
          </w:p>
        </w:tc>
        <w:tc>
          <w:tcPr>
            <w:tcW w:w="1559" w:type="dxa"/>
          </w:tcPr>
          <w:p w14:paraId="2DECC8C4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6FDEDC8B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53BFBC6D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3692C777" w14:textId="77777777" w:rsidTr="00811F03">
        <w:tc>
          <w:tcPr>
            <w:tcW w:w="611" w:type="dxa"/>
          </w:tcPr>
          <w:p w14:paraId="5F8C2C64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92" w:type="dxa"/>
          </w:tcPr>
          <w:p w14:paraId="1F8FCF79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559" w:type="dxa"/>
          </w:tcPr>
          <w:p w14:paraId="6B1711F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6F186B92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16E3A738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1C933855" w14:textId="77777777" w:rsidTr="00811F03">
        <w:tc>
          <w:tcPr>
            <w:tcW w:w="611" w:type="dxa"/>
          </w:tcPr>
          <w:p w14:paraId="37FAFBF2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92" w:type="dxa"/>
          </w:tcPr>
          <w:p w14:paraId="32A032FB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559" w:type="dxa"/>
          </w:tcPr>
          <w:p w14:paraId="46D08646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48BC0305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6FCCBD9E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243D01D5" w14:textId="77777777" w:rsidTr="007C1963">
        <w:tc>
          <w:tcPr>
            <w:tcW w:w="9634" w:type="dxa"/>
            <w:gridSpan w:val="5"/>
          </w:tcPr>
          <w:p w14:paraId="56E4D7F0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963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 БЕСЕДЫ</w:t>
            </w:r>
          </w:p>
        </w:tc>
      </w:tr>
      <w:tr w:rsidR="007C1963" w:rsidRPr="007C1963" w14:paraId="51C531F3" w14:textId="77777777" w:rsidTr="00811F03">
        <w:tc>
          <w:tcPr>
            <w:tcW w:w="611" w:type="dxa"/>
          </w:tcPr>
          <w:p w14:paraId="537C1495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2" w:type="dxa"/>
          </w:tcPr>
          <w:p w14:paraId="5A2E678D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Сохранение правильной осанки при чтении и письме</w:t>
            </w:r>
          </w:p>
        </w:tc>
        <w:tc>
          <w:tcPr>
            <w:tcW w:w="1559" w:type="dxa"/>
          </w:tcPr>
          <w:p w14:paraId="41477ABE" w14:textId="77777777" w:rsidR="007C1963" w:rsidRPr="007C1963" w:rsidRDefault="007C1963" w:rsidP="007C196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14:paraId="6E3CA1CA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2717A943" w14:textId="77777777" w:rsidR="007C1963" w:rsidRPr="007C1963" w:rsidRDefault="007C1963" w:rsidP="007C1963">
            <w:pPr>
              <w:pStyle w:val="ac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00B8FA05" w14:textId="77777777" w:rsidTr="00811F03">
        <w:tc>
          <w:tcPr>
            <w:tcW w:w="611" w:type="dxa"/>
          </w:tcPr>
          <w:p w14:paraId="151A237A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2" w:type="dxa"/>
          </w:tcPr>
          <w:p w14:paraId="26CFBDE3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Страна звуков</w:t>
            </w:r>
          </w:p>
          <w:p w14:paraId="0AB47AA5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D1C2DD" w14:textId="77777777" w:rsidR="007C1963" w:rsidRPr="007C1963" w:rsidRDefault="007C1963" w:rsidP="007C196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14:paraId="322D7798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1551DDDC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79401489" w14:textId="77777777" w:rsidTr="00811F03">
        <w:tc>
          <w:tcPr>
            <w:tcW w:w="611" w:type="dxa"/>
          </w:tcPr>
          <w:p w14:paraId="535C5507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92" w:type="dxa"/>
          </w:tcPr>
          <w:p w14:paraId="1836C4C3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Эти удивительные буквы</w:t>
            </w:r>
          </w:p>
          <w:p w14:paraId="08273C44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3FC4DB" w14:textId="77777777" w:rsidR="007C1963" w:rsidRPr="007C1963" w:rsidRDefault="007C1963" w:rsidP="007C196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14:paraId="7D7002AF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4D2400D0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7C1963" w14:paraId="7AB9DA52" w14:textId="77777777" w:rsidTr="00811F03">
        <w:tc>
          <w:tcPr>
            <w:tcW w:w="611" w:type="dxa"/>
          </w:tcPr>
          <w:p w14:paraId="2A60B7F8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92" w:type="dxa"/>
          </w:tcPr>
          <w:p w14:paraId="5B7E63A8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Учимся писать правильно</w:t>
            </w:r>
          </w:p>
          <w:p w14:paraId="1AC21793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0F1954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</w:tcPr>
          <w:p w14:paraId="154B6477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0859DE82" w14:textId="77777777" w:rsidR="007C1963" w:rsidRPr="007C1963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963" w:rsidRPr="00BE405D" w14:paraId="37D01863" w14:textId="77777777" w:rsidTr="00811F03">
        <w:tc>
          <w:tcPr>
            <w:tcW w:w="611" w:type="dxa"/>
          </w:tcPr>
          <w:p w14:paraId="46F9655D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92" w:type="dxa"/>
          </w:tcPr>
          <w:p w14:paraId="68B27813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Обучение слоговому чтению</w:t>
            </w:r>
          </w:p>
          <w:p w14:paraId="21B56232" w14:textId="77777777" w:rsidR="007C1963" w:rsidRPr="007C1963" w:rsidRDefault="007C1963" w:rsidP="007C196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84E437" w14:textId="77777777" w:rsidR="007C1963" w:rsidRPr="007C1963" w:rsidRDefault="007C1963" w:rsidP="007C196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6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14:paraId="7333F9D4" w14:textId="77777777" w:rsidR="007C1963" w:rsidRPr="008C74A2" w:rsidRDefault="007C1963" w:rsidP="007C196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  <w:r w:rsidRPr="008C74A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88" w:type="dxa"/>
          </w:tcPr>
          <w:p w14:paraId="2C0430C7" w14:textId="77777777" w:rsidR="007C1963" w:rsidRPr="00BE405D" w:rsidRDefault="007C1963" w:rsidP="007C196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445C7D" w14:textId="77777777" w:rsidR="003D12AE" w:rsidRPr="00BE405D" w:rsidRDefault="003D12AE" w:rsidP="003D12AE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4B39AF1E" w14:textId="77777777" w:rsidR="00B12750" w:rsidRDefault="00B12750" w:rsidP="004D79FC">
      <w:pPr>
        <w:pStyle w:val="23"/>
        <w:shd w:val="clear" w:color="auto" w:fill="auto"/>
        <w:spacing w:before="0" w:after="0" w:line="276" w:lineRule="auto"/>
        <w:jc w:val="center"/>
        <w:rPr>
          <w:rStyle w:val="210pt"/>
          <w:sz w:val="28"/>
          <w:szCs w:val="28"/>
        </w:rPr>
      </w:pPr>
    </w:p>
    <w:p w14:paraId="6A9D0F09" w14:textId="2E06856F" w:rsidR="00C110CF" w:rsidRPr="004D79FC" w:rsidRDefault="004D79FC" w:rsidP="004D79FC">
      <w:pPr>
        <w:pStyle w:val="23"/>
        <w:shd w:val="clear" w:color="auto" w:fill="auto"/>
        <w:spacing w:before="0" w:after="0" w:line="276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eastAsia="ru-RU" w:bidi="ru-RU"/>
        </w:rPr>
      </w:pPr>
      <w:r w:rsidRPr="004A5C1A">
        <w:rPr>
          <w:rStyle w:val="210pt"/>
          <w:sz w:val="28"/>
          <w:szCs w:val="28"/>
        </w:rPr>
        <w:t>Р</w:t>
      </w:r>
      <w:r w:rsidR="00B12750">
        <w:rPr>
          <w:rStyle w:val="210pt"/>
          <w:sz w:val="28"/>
          <w:szCs w:val="28"/>
        </w:rPr>
        <w:t>АЗДЕЛ</w:t>
      </w:r>
      <w:r w:rsidRPr="004A5C1A">
        <w:rPr>
          <w:rStyle w:val="210pt"/>
          <w:sz w:val="28"/>
          <w:szCs w:val="28"/>
        </w:rPr>
        <w:t xml:space="preserve"> № </w:t>
      </w:r>
      <w:r w:rsidRPr="004A5C1A">
        <w:rPr>
          <w:rStyle w:val="210pt"/>
          <w:sz w:val="28"/>
          <w:szCs w:val="28"/>
          <w:lang w:bidi="en-US"/>
        </w:rPr>
        <w:t xml:space="preserve">6. </w:t>
      </w:r>
      <w:r w:rsidR="00B12750">
        <w:rPr>
          <w:rStyle w:val="210pt"/>
          <w:sz w:val="28"/>
          <w:szCs w:val="28"/>
        </w:rPr>
        <w:t>ПЛАНИРУЕМЫЕ РЕЗУЛЬТАТЫ</w:t>
      </w:r>
    </w:p>
    <w:p w14:paraId="2656AE21" w14:textId="493C773E" w:rsidR="007F29D7" w:rsidRPr="00B12750" w:rsidRDefault="00CD41F5" w:rsidP="004D79FC">
      <w:pPr>
        <w:pStyle w:val="a4"/>
        <w:ind w:left="0" w:right="-51" w:firstLine="567"/>
        <w:contextualSpacing/>
        <w:jc w:val="both"/>
        <w:rPr>
          <w:b/>
          <w:bCs/>
          <w:i/>
          <w:iCs/>
          <w:sz w:val="28"/>
          <w:szCs w:val="28"/>
        </w:rPr>
      </w:pPr>
      <w:r w:rsidRPr="00B12750">
        <w:rPr>
          <w:b/>
          <w:bCs/>
          <w:i/>
          <w:iCs/>
          <w:sz w:val="28"/>
          <w:szCs w:val="28"/>
        </w:rPr>
        <w:t xml:space="preserve">В результате освоения программы </w:t>
      </w:r>
      <w:r w:rsidR="00BE405D" w:rsidRPr="00B12750">
        <w:rPr>
          <w:b/>
          <w:bCs/>
          <w:i/>
          <w:iCs/>
          <w:sz w:val="28"/>
          <w:szCs w:val="28"/>
        </w:rPr>
        <w:t>обучающиеся</w:t>
      </w:r>
      <w:r w:rsidRPr="00B12750">
        <w:rPr>
          <w:b/>
          <w:bCs/>
          <w:i/>
          <w:iCs/>
          <w:sz w:val="28"/>
          <w:szCs w:val="28"/>
        </w:rPr>
        <w:t xml:space="preserve">: </w:t>
      </w:r>
    </w:p>
    <w:p w14:paraId="6662E401" w14:textId="7B6E1585" w:rsidR="007F29D7" w:rsidRDefault="007F29D7" w:rsidP="00793757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Будут знать</w:t>
      </w:r>
      <w:r w:rsidR="00B12750">
        <w:rPr>
          <w:sz w:val="28"/>
          <w:szCs w:val="28"/>
        </w:rPr>
        <w:t>:</w:t>
      </w:r>
    </w:p>
    <w:p w14:paraId="7AD1E728" w14:textId="77777777" w:rsidR="007F29D7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звуко-буквенный анализ и синтез слов;</w:t>
      </w:r>
    </w:p>
    <w:p w14:paraId="619DDFD7" w14:textId="77777777" w:rsidR="007F29D7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7F29D7">
        <w:rPr>
          <w:sz w:val="28"/>
          <w:szCs w:val="28"/>
        </w:rPr>
        <w:t xml:space="preserve">гласные и согласные, твёрдые/мягкие, звонкие/глухие согласные звуки; </w:t>
      </w:r>
    </w:p>
    <w:p w14:paraId="00A1341E" w14:textId="77777777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ударный и безударный звук;</w:t>
      </w:r>
    </w:p>
    <w:p w14:paraId="4DBEBB66" w14:textId="15952D19" w:rsidR="007F29D7" w:rsidRPr="00B12750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7F29D7">
        <w:rPr>
          <w:bCs/>
          <w:iCs/>
          <w:sz w:val="28"/>
          <w:szCs w:val="28"/>
        </w:rPr>
        <w:t>как выполнять анализ предложения;</w:t>
      </w:r>
    </w:p>
    <w:p w14:paraId="29281425" w14:textId="16EFE363" w:rsidR="007F29D7" w:rsidRDefault="007F29D7" w:rsidP="00793757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Будут уметь</w:t>
      </w:r>
      <w:r w:rsidR="00B12750">
        <w:rPr>
          <w:sz w:val="28"/>
          <w:szCs w:val="28"/>
        </w:rPr>
        <w:t>:</w:t>
      </w:r>
    </w:p>
    <w:p w14:paraId="01998BFD" w14:textId="625D568F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определять место заданного звука в слове, подбирать слова с заданным звуком;</w:t>
      </w:r>
    </w:p>
    <w:p w14:paraId="7A9C1364" w14:textId="77777777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проводить звуко-буквенный анализ и синтез слов;</w:t>
      </w:r>
    </w:p>
    <w:p w14:paraId="50A0E328" w14:textId="77777777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 xml:space="preserve">различать гласные и согласные, твёрдые/мягкие, звонкие/глухие согласные звуки; </w:t>
      </w:r>
    </w:p>
    <w:p w14:paraId="47375643" w14:textId="77777777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определять ударный и безударный звук;</w:t>
      </w:r>
    </w:p>
    <w:p w14:paraId="30F53549" w14:textId="77777777" w:rsidR="007F29D7" w:rsidRPr="00BE405D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уметь узнавать буквы, читать слоги, слова, предложения;</w:t>
      </w:r>
    </w:p>
    <w:p w14:paraId="7EFDD31B" w14:textId="51F8272B" w:rsidR="007F29D7" w:rsidRPr="00B12750" w:rsidRDefault="007F29D7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понимать и выполнять учебную задачу, а также проявлять такие качества, как усидчивость, терпеливость, умение общаться со с</w:t>
      </w:r>
      <w:r>
        <w:rPr>
          <w:sz w:val="28"/>
          <w:szCs w:val="28"/>
        </w:rPr>
        <w:t>верстниками, доброжелательность</w:t>
      </w:r>
      <w:r w:rsidR="00B12750">
        <w:rPr>
          <w:sz w:val="28"/>
          <w:szCs w:val="28"/>
        </w:rPr>
        <w:t>.</w:t>
      </w:r>
    </w:p>
    <w:p w14:paraId="6A98BA34" w14:textId="56A667C4" w:rsidR="007F29D7" w:rsidRPr="00BE405D" w:rsidRDefault="007F29D7" w:rsidP="00793757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Смогут</w:t>
      </w:r>
      <w:r w:rsidR="00B12750">
        <w:rPr>
          <w:sz w:val="28"/>
          <w:szCs w:val="28"/>
        </w:rPr>
        <w:t>:</w:t>
      </w:r>
    </w:p>
    <w:p w14:paraId="002C3F6D" w14:textId="77777777" w:rsidR="00CD41F5" w:rsidRPr="00BE405D" w:rsidRDefault="00CD41F5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понимать и использовать в речи термины - «звук» (гласный/согласный, твердый/мягкий), «буква», «слог», «слово», «предложение»</w:t>
      </w:r>
      <w:r w:rsidR="00706CFE" w:rsidRPr="00BE405D">
        <w:rPr>
          <w:sz w:val="28"/>
          <w:szCs w:val="28"/>
        </w:rPr>
        <w:t>, «ударение»</w:t>
      </w:r>
      <w:r w:rsidRPr="00BE405D">
        <w:rPr>
          <w:sz w:val="28"/>
          <w:szCs w:val="28"/>
        </w:rPr>
        <w:t>;</w:t>
      </w:r>
    </w:p>
    <w:p w14:paraId="3C89E69B" w14:textId="77777777" w:rsidR="00CD41F5" w:rsidRPr="00BE405D" w:rsidRDefault="00CD41F5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 xml:space="preserve">печатать, выкладывать из букв </w:t>
      </w:r>
      <w:r w:rsidR="00706CFE" w:rsidRPr="00BE405D">
        <w:rPr>
          <w:sz w:val="28"/>
          <w:szCs w:val="28"/>
        </w:rPr>
        <w:t>слова</w:t>
      </w:r>
      <w:r w:rsidRPr="00BE405D">
        <w:rPr>
          <w:sz w:val="28"/>
          <w:szCs w:val="28"/>
        </w:rPr>
        <w:t>;</w:t>
      </w:r>
    </w:p>
    <w:p w14:paraId="11609005" w14:textId="77777777" w:rsidR="00CD41F5" w:rsidRPr="00BE405D" w:rsidRDefault="00CD41F5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 xml:space="preserve">составлять схемы и выполнять анализ предложений; </w:t>
      </w:r>
    </w:p>
    <w:p w14:paraId="4081CB29" w14:textId="77777777" w:rsidR="00CD41F5" w:rsidRPr="00BE405D" w:rsidRDefault="00CD41F5" w:rsidP="00B12750">
      <w:pPr>
        <w:pStyle w:val="a4"/>
        <w:numPr>
          <w:ilvl w:val="0"/>
          <w:numId w:val="2"/>
        </w:numPr>
        <w:ind w:left="0" w:right="-51" w:firstLine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читать</w:t>
      </w:r>
      <w:r w:rsidR="00793757" w:rsidRPr="00BE405D">
        <w:rPr>
          <w:sz w:val="28"/>
          <w:szCs w:val="28"/>
        </w:rPr>
        <w:t xml:space="preserve"> </w:t>
      </w:r>
      <w:r w:rsidRPr="00BE405D">
        <w:rPr>
          <w:sz w:val="28"/>
          <w:szCs w:val="28"/>
        </w:rPr>
        <w:t>предложения, небольшие</w:t>
      </w:r>
      <w:r w:rsidR="00793757" w:rsidRPr="00BE405D">
        <w:rPr>
          <w:sz w:val="28"/>
          <w:szCs w:val="28"/>
        </w:rPr>
        <w:t xml:space="preserve"> </w:t>
      </w:r>
      <w:r w:rsidRPr="00BE405D">
        <w:rPr>
          <w:sz w:val="28"/>
          <w:szCs w:val="28"/>
        </w:rPr>
        <w:t>рассказы, отвечать на вопр</w:t>
      </w:r>
      <w:r w:rsidR="004D79FC">
        <w:rPr>
          <w:sz w:val="28"/>
          <w:szCs w:val="28"/>
        </w:rPr>
        <w:t>осы по содержанию прочитанного</w:t>
      </w:r>
      <w:r w:rsidR="007F29D7">
        <w:rPr>
          <w:sz w:val="28"/>
          <w:szCs w:val="28"/>
        </w:rPr>
        <w:t>.</w:t>
      </w:r>
    </w:p>
    <w:p w14:paraId="4E5BB857" w14:textId="3A0DC794" w:rsidR="00E02CD5" w:rsidRDefault="00E02CD5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DAE5EAB" w14:textId="6572A128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99D6FF7" w14:textId="27DD6146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2E98EB9" w14:textId="05153650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19D14C25" w14:textId="0D62D9F2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44FDCBA" w14:textId="26D38DCF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1CF4078E" w14:textId="58D2A5C1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42DCEC8" w14:textId="0C629731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D4EDFAF" w14:textId="15E80ED9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ED49FE3" w14:textId="7EFFE9C9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AB8C6B2" w14:textId="77777777" w:rsidR="00B12750" w:rsidRDefault="00B12750" w:rsidP="00E02CD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FBBB048" w14:textId="77777777" w:rsidR="00C9258D" w:rsidRPr="00BE405D" w:rsidRDefault="004D79FC" w:rsidP="004D79F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Раздел №7. Ресурсное обеспечение</w:t>
      </w:r>
    </w:p>
    <w:p w14:paraId="4E66895B" w14:textId="77777777" w:rsidR="004D79FC" w:rsidRPr="00BE405D" w:rsidRDefault="004D79FC" w:rsidP="00B127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BE405D">
        <w:rPr>
          <w:rFonts w:ascii="Times New Roman" w:eastAsia="Calibri" w:hAnsi="Times New Roman"/>
          <w:b/>
          <w:bCs/>
          <w:sz w:val="28"/>
          <w:szCs w:val="28"/>
        </w:rPr>
        <w:t>Кадровое обеспечение.</w:t>
      </w:r>
      <w:r w:rsidRPr="00BE405D"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177019B1" w14:textId="77777777" w:rsidR="00B12750" w:rsidRPr="00B12750" w:rsidRDefault="00B12750" w:rsidP="00B1275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  <w:r w:rsidRPr="00B12750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Педагог, работающий по данной программе, должен иметь педагогическое образование, отвечающее квалификационным требованиям, и обладать компетенциями в соответствии с требованиями профессионального стандарта «Педагог дополнительного образования детей и взрослых». </w:t>
      </w:r>
    </w:p>
    <w:p w14:paraId="429646E9" w14:textId="722CD2ED" w:rsidR="00B12750" w:rsidRPr="00B12750" w:rsidRDefault="00B12750" w:rsidP="00B127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bidi="ru-RU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 xml:space="preserve">Педагог, реализующий программу, должен владеть базовыми навыками работы с компьютерной техникой и программным обеспечением, базовыми навыками работы со средствами телекоммуникаций, регулярно проходить курсы повышения квалификации, заниматься самообразованием в области </w:t>
      </w:r>
      <w:r>
        <w:rPr>
          <w:rFonts w:ascii="Times New Roman" w:hAnsi="Times New Roman"/>
          <w:sz w:val="28"/>
          <w:szCs w:val="28"/>
          <w:lang w:eastAsia="en-US"/>
        </w:rPr>
        <w:t>обучения грамоте детей старшего дошкольного возраста</w:t>
      </w:r>
      <w:r w:rsidRPr="00B12750">
        <w:rPr>
          <w:rFonts w:ascii="Times New Roman" w:hAnsi="Times New Roman"/>
          <w:sz w:val="28"/>
          <w:szCs w:val="28"/>
          <w:lang w:eastAsia="en-US"/>
        </w:rPr>
        <w:t>.</w:t>
      </w:r>
    </w:p>
    <w:p w14:paraId="5AD4469D" w14:textId="77777777" w:rsidR="00A77F5D" w:rsidRPr="00BE405D" w:rsidRDefault="00A77F5D" w:rsidP="0032372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b/>
          <w:bCs/>
          <w:sz w:val="28"/>
          <w:szCs w:val="28"/>
        </w:rPr>
        <w:t>Материально-техническое обеспечение.</w:t>
      </w:r>
      <w:r w:rsidRPr="00BE405D">
        <w:rPr>
          <w:rFonts w:ascii="Times New Roman" w:hAnsi="Times New Roman"/>
        </w:rPr>
        <w:t xml:space="preserve"> </w:t>
      </w:r>
      <w:r w:rsidRPr="00BE405D">
        <w:rPr>
          <w:rFonts w:ascii="Times New Roman" w:eastAsia="Calibri" w:hAnsi="Times New Roman"/>
          <w:sz w:val="28"/>
          <w:szCs w:val="28"/>
        </w:rPr>
        <w:t>Занятия кружка проводятся в светлом, сухом, достаточно просторном и хорошо п</w:t>
      </w:r>
      <w:r w:rsidR="002523A8" w:rsidRPr="00BE405D">
        <w:rPr>
          <w:rFonts w:ascii="Times New Roman" w:eastAsia="Calibri" w:hAnsi="Times New Roman"/>
          <w:sz w:val="28"/>
          <w:szCs w:val="28"/>
        </w:rPr>
        <w:t>роветриваемом помещении музыкального зала</w:t>
      </w:r>
      <w:r w:rsidRPr="00BE405D">
        <w:rPr>
          <w:rFonts w:ascii="Times New Roman" w:eastAsia="Calibri" w:hAnsi="Times New Roman"/>
          <w:sz w:val="28"/>
          <w:szCs w:val="28"/>
        </w:rPr>
        <w:t>. Помещение соответствует следующим санитарно-гигиеническим условиям:</w:t>
      </w:r>
    </w:p>
    <w:p w14:paraId="1CA5DACA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оптимальная температура в группе +18+20 С;</w:t>
      </w:r>
    </w:p>
    <w:p w14:paraId="21C7447C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</w:t>
      </w:r>
      <w:r w:rsidR="002523A8" w:rsidRPr="00BE405D">
        <w:rPr>
          <w:rFonts w:ascii="Times New Roman" w:eastAsia="Calibri" w:hAnsi="Times New Roman"/>
          <w:sz w:val="28"/>
          <w:szCs w:val="28"/>
        </w:rPr>
        <w:t xml:space="preserve"> музыкальный зал</w:t>
      </w:r>
      <w:r w:rsidRPr="00BE405D">
        <w:rPr>
          <w:rFonts w:ascii="Times New Roman" w:eastAsia="Calibri" w:hAnsi="Times New Roman"/>
          <w:sz w:val="28"/>
          <w:szCs w:val="28"/>
        </w:rPr>
        <w:t xml:space="preserve"> проветривается перед занятиями;</w:t>
      </w:r>
    </w:p>
    <w:p w14:paraId="749B1F5D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размеры столов и стульев соответствуют количеству и росту воспитанников.</w:t>
      </w:r>
    </w:p>
    <w:p w14:paraId="7E0F1636" w14:textId="77777777" w:rsidR="00A77F5D" w:rsidRPr="00BE405D" w:rsidRDefault="002523A8" w:rsidP="0032372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BE405D">
        <w:rPr>
          <w:rFonts w:ascii="Times New Roman" w:eastAsia="Calibri" w:hAnsi="Times New Roman"/>
          <w:b/>
          <w:bCs/>
          <w:sz w:val="28"/>
          <w:szCs w:val="28"/>
        </w:rPr>
        <w:t>Оборудование</w:t>
      </w:r>
      <w:r w:rsidR="00A77F5D" w:rsidRPr="00BE405D">
        <w:rPr>
          <w:rFonts w:ascii="Times New Roman" w:eastAsia="Calibri" w:hAnsi="Times New Roman"/>
          <w:b/>
          <w:bCs/>
          <w:sz w:val="28"/>
          <w:szCs w:val="28"/>
        </w:rPr>
        <w:t>:</w:t>
      </w:r>
    </w:p>
    <w:p w14:paraId="23D41752" w14:textId="77777777" w:rsidR="00A77F5D" w:rsidRPr="00A52987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A52987">
        <w:rPr>
          <w:rFonts w:ascii="Times New Roman" w:eastAsia="Calibri" w:hAnsi="Times New Roman"/>
          <w:sz w:val="28"/>
          <w:szCs w:val="28"/>
        </w:rPr>
        <w:t xml:space="preserve">- столы для детей – </w:t>
      </w:r>
      <w:r w:rsidR="007C1963" w:rsidRPr="00A52987">
        <w:rPr>
          <w:rFonts w:ascii="Times New Roman" w:eastAsia="Calibri" w:hAnsi="Times New Roman"/>
          <w:sz w:val="28"/>
          <w:szCs w:val="28"/>
        </w:rPr>
        <w:t>12</w:t>
      </w:r>
      <w:r w:rsidRPr="00A52987">
        <w:rPr>
          <w:rFonts w:ascii="Times New Roman" w:eastAsia="Calibri" w:hAnsi="Times New Roman"/>
          <w:sz w:val="28"/>
          <w:szCs w:val="28"/>
        </w:rPr>
        <w:t xml:space="preserve"> шт.</w:t>
      </w:r>
    </w:p>
    <w:p w14:paraId="1A8F6874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A52987">
        <w:rPr>
          <w:rFonts w:ascii="Times New Roman" w:eastAsia="Calibri" w:hAnsi="Times New Roman"/>
          <w:sz w:val="28"/>
          <w:szCs w:val="28"/>
        </w:rPr>
        <w:t xml:space="preserve">- стулья для детей – </w:t>
      </w:r>
      <w:r w:rsidR="007C1963" w:rsidRPr="00A52987">
        <w:rPr>
          <w:rFonts w:ascii="Times New Roman" w:eastAsia="Calibri" w:hAnsi="Times New Roman"/>
          <w:sz w:val="28"/>
          <w:szCs w:val="28"/>
        </w:rPr>
        <w:t>24</w:t>
      </w:r>
      <w:r w:rsidRPr="00A52987">
        <w:rPr>
          <w:rFonts w:ascii="Times New Roman" w:eastAsia="Calibri" w:hAnsi="Times New Roman"/>
          <w:sz w:val="28"/>
          <w:szCs w:val="28"/>
        </w:rPr>
        <w:t xml:space="preserve"> шт.</w:t>
      </w:r>
    </w:p>
    <w:p w14:paraId="0AA6DE72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стол педагога – 1 шт.</w:t>
      </w:r>
    </w:p>
    <w:p w14:paraId="3EB066A6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стул педагога - 1 шт.</w:t>
      </w:r>
    </w:p>
    <w:p w14:paraId="105EC0BB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шкаф для хранения материалов – 1 шт.</w:t>
      </w:r>
    </w:p>
    <w:p w14:paraId="11630FC1" w14:textId="4C6C175E" w:rsidR="00A77F5D" w:rsidRPr="00BE405D" w:rsidRDefault="002523A8" w:rsidP="00B1275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BE405D">
        <w:rPr>
          <w:rFonts w:ascii="Times New Roman" w:eastAsia="Calibri" w:hAnsi="Times New Roman"/>
          <w:b/>
          <w:bCs/>
          <w:sz w:val="28"/>
          <w:szCs w:val="28"/>
        </w:rPr>
        <w:t xml:space="preserve">Каждому </w:t>
      </w:r>
      <w:r w:rsidR="007F29D7">
        <w:rPr>
          <w:rFonts w:ascii="Times New Roman" w:eastAsia="Calibri" w:hAnsi="Times New Roman"/>
          <w:b/>
          <w:bCs/>
          <w:sz w:val="28"/>
          <w:szCs w:val="28"/>
        </w:rPr>
        <w:t>обучающемуся</w:t>
      </w:r>
      <w:r w:rsidRPr="00BE405D">
        <w:rPr>
          <w:rFonts w:ascii="Times New Roman" w:eastAsia="Calibri" w:hAnsi="Times New Roman"/>
          <w:b/>
          <w:bCs/>
          <w:sz w:val="28"/>
          <w:szCs w:val="28"/>
        </w:rPr>
        <w:t xml:space="preserve"> необходимы</w:t>
      </w:r>
      <w:r w:rsidR="00B12750">
        <w:rPr>
          <w:rFonts w:ascii="Times New Roman" w:eastAsia="Calibri" w:hAnsi="Times New Roman"/>
          <w:b/>
          <w:bCs/>
          <w:sz w:val="28"/>
          <w:szCs w:val="28"/>
        </w:rPr>
        <w:t xml:space="preserve"> материалы</w:t>
      </w:r>
      <w:r w:rsidRPr="00BE405D">
        <w:rPr>
          <w:rFonts w:ascii="Times New Roman" w:eastAsia="Calibri" w:hAnsi="Times New Roman"/>
          <w:b/>
          <w:bCs/>
          <w:sz w:val="28"/>
          <w:szCs w:val="28"/>
        </w:rPr>
        <w:t xml:space="preserve">: </w:t>
      </w:r>
    </w:p>
    <w:p w14:paraId="20600840" w14:textId="77777777" w:rsidR="00A77F5D" w:rsidRPr="00BE405D" w:rsidRDefault="007E6E07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 xml:space="preserve">- </w:t>
      </w:r>
      <w:r w:rsidR="00CD41F5" w:rsidRPr="00BE405D">
        <w:rPr>
          <w:rFonts w:ascii="Times New Roman" w:eastAsia="Calibri" w:hAnsi="Times New Roman"/>
          <w:sz w:val="28"/>
          <w:szCs w:val="28"/>
        </w:rPr>
        <w:t>букварь;</w:t>
      </w:r>
      <w:r w:rsidR="00D43BE4" w:rsidRPr="00BE405D">
        <w:rPr>
          <w:rFonts w:ascii="Times New Roman" w:eastAsia="Calibri" w:hAnsi="Times New Roman"/>
          <w:sz w:val="28"/>
          <w:szCs w:val="28"/>
        </w:rPr>
        <w:t xml:space="preserve"> </w:t>
      </w:r>
      <w:r w:rsidR="00CD41F5" w:rsidRPr="00BE405D">
        <w:rPr>
          <w:rFonts w:ascii="Times New Roman" w:eastAsia="Calibri" w:hAnsi="Times New Roman"/>
          <w:sz w:val="28"/>
          <w:szCs w:val="28"/>
        </w:rPr>
        <w:t>книга для чтения;</w:t>
      </w:r>
    </w:p>
    <w:p w14:paraId="1F294E60" w14:textId="77777777" w:rsidR="007E6E07" w:rsidRPr="00BE405D" w:rsidRDefault="007E6E07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 xml:space="preserve">- </w:t>
      </w:r>
      <w:r w:rsidR="00CD41F5" w:rsidRPr="00BE405D">
        <w:rPr>
          <w:rFonts w:ascii="Times New Roman" w:eastAsia="Calibri" w:hAnsi="Times New Roman"/>
          <w:sz w:val="28"/>
          <w:szCs w:val="28"/>
        </w:rPr>
        <w:t>прописи;</w:t>
      </w:r>
    </w:p>
    <w:p w14:paraId="0EB08B86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 xml:space="preserve">- </w:t>
      </w:r>
      <w:r w:rsidR="00CD41F5" w:rsidRPr="00BE405D">
        <w:rPr>
          <w:rFonts w:ascii="Times New Roman" w:eastAsia="Calibri" w:hAnsi="Times New Roman"/>
          <w:sz w:val="28"/>
          <w:szCs w:val="28"/>
        </w:rPr>
        <w:t>цветные карандаши;</w:t>
      </w:r>
      <w:r w:rsidRPr="00BE405D">
        <w:rPr>
          <w:rFonts w:ascii="Times New Roman" w:eastAsia="Calibri" w:hAnsi="Times New Roman"/>
          <w:sz w:val="28"/>
          <w:szCs w:val="28"/>
        </w:rPr>
        <w:t xml:space="preserve"> </w:t>
      </w:r>
    </w:p>
    <w:p w14:paraId="25E55492" w14:textId="77777777" w:rsidR="00A77F5D" w:rsidRPr="00BE405D" w:rsidRDefault="00A77F5D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 xml:space="preserve">- </w:t>
      </w:r>
      <w:r w:rsidR="00CD41F5" w:rsidRPr="00BE405D">
        <w:rPr>
          <w:rFonts w:ascii="Times New Roman" w:eastAsia="Calibri" w:hAnsi="Times New Roman"/>
          <w:sz w:val="28"/>
          <w:szCs w:val="28"/>
        </w:rPr>
        <w:t>простой карандаш;</w:t>
      </w:r>
    </w:p>
    <w:p w14:paraId="69EA240D" w14:textId="77777777" w:rsidR="00A77F5D" w:rsidRPr="00BE405D" w:rsidRDefault="007E6E07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 xml:space="preserve">- </w:t>
      </w:r>
      <w:r w:rsidR="00CD41F5" w:rsidRPr="00BE405D">
        <w:rPr>
          <w:rFonts w:ascii="Times New Roman" w:eastAsia="Calibri" w:hAnsi="Times New Roman"/>
          <w:sz w:val="28"/>
          <w:szCs w:val="28"/>
        </w:rPr>
        <w:t>звуковые фишки;</w:t>
      </w:r>
    </w:p>
    <w:p w14:paraId="5675FDB5" w14:textId="77777777" w:rsidR="00CD41F5" w:rsidRPr="00BE405D" w:rsidRDefault="00CD41F5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 схемы предложений;</w:t>
      </w:r>
    </w:p>
    <w:p w14:paraId="0792F3AE" w14:textId="77777777" w:rsidR="00CD41F5" w:rsidRPr="00BE405D" w:rsidRDefault="00CD41F5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 слоговые таблицы;</w:t>
      </w:r>
    </w:p>
    <w:p w14:paraId="2B9B1568" w14:textId="77777777" w:rsidR="00CD41F5" w:rsidRPr="00BE405D" w:rsidRDefault="00CD41F5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 буквы;</w:t>
      </w:r>
    </w:p>
    <w:p w14:paraId="7790FD49" w14:textId="5B009366" w:rsidR="00CD41F5" w:rsidRDefault="00CD41F5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E405D">
        <w:rPr>
          <w:rFonts w:ascii="Times New Roman" w:eastAsia="Calibri" w:hAnsi="Times New Roman"/>
          <w:sz w:val="28"/>
          <w:szCs w:val="28"/>
        </w:rPr>
        <w:t>- карточки для звукового анализа.</w:t>
      </w:r>
    </w:p>
    <w:p w14:paraId="47471C72" w14:textId="77777777" w:rsidR="00B12750" w:rsidRPr="0013768B" w:rsidRDefault="00B12750" w:rsidP="00B1275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3768B">
        <w:rPr>
          <w:rFonts w:ascii="Times New Roman" w:hAnsi="Times New Roman"/>
          <w:b/>
          <w:bCs/>
          <w:sz w:val="28"/>
          <w:szCs w:val="28"/>
        </w:rPr>
        <w:t>Информационное обеспечение.</w:t>
      </w:r>
    </w:p>
    <w:p w14:paraId="0E1B278B" w14:textId="77777777" w:rsidR="00B12750" w:rsidRPr="00BE405D" w:rsidRDefault="00B12750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BE405D">
        <w:rPr>
          <w:rFonts w:ascii="Times New Roman" w:eastAsia="Calibri" w:hAnsi="Times New Roman"/>
          <w:bCs/>
          <w:sz w:val="28"/>
          <w:szCs w:val="28"/>
        </w:rPr>
        <w:t>- мультимедийная доска;</w:t>
      </w:r>
    </w:p>
    <w:p w14:paraId="42C8C913" w14:textId="77777777" w:rsidR="00B12750" w:rsidRPr="00BE405D" w:rsidRDefault="00B12750" w:rsidP="00B12750">
      <w:p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 w:rsidRPr="00BE405D">
        <w:rPr>
          <w:rFonts w:ascii="Times New Roman" w:eastAsia="Calibri" w:hAnsi="Times New Roman"/>
          <w:bCs/>
          <w:sz w:val="28"/>
          <w:szCs w:val="28"/>
        </w:rPr>
        <w:t>- электронный носитель информации;</w:t>
      </w:r>
    </w:p>
    <w:p w14:paraId="2BD6C5FB" w14:textId="77777777" w:rsidR="00B12750" w:rsidRPr="00BE405D" w:rsidRDefault="00B12750" w:rsidP="00B12750">
      <w:pPr>
        <w:pStyle w:val="a4"/>
        <w:ind w:left="0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Информационное</w:t>
      </w:r>
      <w:r w:rsidRPr="00BE405D">
        <w:rPr>
          <w:spacing w:val="-7"/>
          <w:sz w:val="28"/>
          <w:szCs w:val="28"/>
        </w:rPr>
        <w:t xml:space="preserve"> </w:t>
      </w:r>
      <w:r w:rsidRPr="00BE405D">
        <w:rPr>
          <w:sz w:val="28"/>
          <w:szCs w:val="28"/>
        </w:rPr>
        <w:t>оснащение</w:t>
      </w:r>
      <w:r w:rsidRPr="00BE405D">
        <w:rPr>
          <w:spacing w:val="-7"/>
          <w:sz w:val="28"/>
          <w:szCs w:val="28"/>
        </w:rPr>
        <w:t xml:space="preserve"> </w:t>
      </w:r>
      <w:r w:rsidRPr="00BE405D">
        <w:rPr>
          <w:sz w:val="28"/>
          <w:szCs w:val="28"/>
        </w:rPr>
        <w:t>используется:</w:t>
      </w:r>
    </w:p>
    <w:p w14:paraId="6975ED1F" w14:textId="77777777" w:rsidR="00B12750" w:rsidRPr="00BE405D" w:rsidRDefault="00B12750" w:rsidP="00B12750">
      <w:pPr>
        <w:widowControl w:val="0"/>
        <w:tabs>
          <w:tab w:val="left" w:pos="1123"/>
        </w:tabs>
        <w:autoSpaceDE w:val="0"/>
        <w:autoSpaceDN w:val="0"/>
        <w:spacing w:after="0" w:line="240" w:lineRule="auto"/>
        <w:ind w:right="91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>- для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демонстрации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детям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заданий по обучению грамоте, карточек, схем, игр;</w:t>
      </w:r>
    </w:p>
    <w:p w14:paraId="6C16AE47" w14:textId="77777777" w:rsidR="00B12750" w:rsidRPr="00BE405D" w:rsidRDefault="00B12750" w:rsidP="00B12750">
      <w:pPr>
        <w:widowControl w:val="0"/>
        <w:tabs>
          <w:tab w:val="left" w:pos="1022"/>
        </w:tabs>
        <w:autoSpaceDE w:val="0"/>
        <w:autoSpaceDN w:val="0"/>
        <w:spacing w:after="0" w:line="240" w:lineRule="auto"/>
        <w:ind w:right="91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>- для поиска в информационной среде материалов, обеспечивающих реализацию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дополнительной</w:t>
      </w:r>
      <w:r w:rsidRPr="00BE405D">
        <w:rPr>
          <w:rFonts w:ascii="Times New Roman" w:hAnsi="Times New Roman"/>
          <w:spacing w:val="-8"/>
          <w:sz w:val="28"/>
          <w:szCs w:val="28"/>
        </w:rPr>
        <w:t xml:space="preserve"> обще</w:t>
      </w:r>
      <w:r w:rsidRPr="00BE405D">
        <w:rPr>
          <w:rFonts w:ascii="Times New Roman" w:hAnsi="Times New Roman"/>
          <w:sz w:val="28"/>
          <w:szCs w:val="28"/>
        </w:rPr>
        <w:t>образовательной</w:t>
      </w:r>
      <w:r w:rsidRPr="00BE405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общеразвивающей</w:t>
      </w:r>
      <w:r w:rsidRPr="00BE405D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программы;</w:t>
      </w:r>
    </w:p>
    <w:p w14:paraId="3D28C8D6" w14:textId="77777777" w:rsidR="00B12750" w:rsidRPr="00BE405D" w:rsidRDefault="00B12750" w:rsidP="00B12750">
      <w:pPr>
        <w:widowControl w:val="0"/>
        <w:tabs>
          <w:tab w:val="left" w:pos="969"/>
        </w:tabs>
        <w:autoSpaceDE w:val="0"/>
        <w:autoSpaceDN w:val="0"/>
        <w:spacing w:after="0" w:line="240" w:lineRule="auto"/>
        <w:ind w:right="91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>- для</w:t>
      </w:r>
      <w:r w:rsidRPr="00BE405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предоставления</w:t>
      </w:r>
      <w:r w:rsidRPr="00BE405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информации</w:t>
      </w:r>
      <w:r w:rsidRPr="00BE405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о</w:t>
      </w:r>
      <w:r w:rsidRPr="00BE405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программе</w:t>
      </w:r>
      <w:r w:rsidRPr="00BE405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семье;</w:t>
      </w:r>
    </w:p>
    <w:p w14:paraId="60AD9B13" w14:textId="77777777" w:rsidR="00B12750" w:rsidRDefault="00B12750" w:rsidP="00B12750">
      <w:pPr>
        <w:widowControl w:val="0"/>
        <w:tabs>
          <w:tab w:val="left" w:pos="1051"/>
        </w:tabs>
        <w:autoSpaceDE w:val="0"/>
        <w:autoSpaceDN w:val="0"/>
        <w:spacing w:after="0" w:line="240" w:lineRule="auto"/>
        <w:ind w:right="91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sz w:val="28"/>
          <w:szCs w:val="28"/>
        </w:rPr>
        <w:t>- для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обсуждения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с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родителями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(законными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представителями)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детей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вопросов,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связанных</w:t>
      </w:r>
      <w:r w:rsidRPr="00BE405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с</w:t>
      </w:r>
      <w:r w:rsidRPr="00BE405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реализацией</w:t>
      </w:r>
      <w:r w:rsidRPr="00BE405D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программы</w:t>
      </w:r>
      <w:r w:rsidRPr="00BE405D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и</w:t>
      </w:r>
      <w:r w:rsidRPr="00BE405D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т.</w:t>
      </w:r>
      <w:r w:rsidRPr="00BE405D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BE405D">
        <w:rPr>
          <w:rFonts w:ascii="Times New Roman" w:hAnsi="Times New Roman"/>
          <w:sz w:val="28"/>
          <w:szCs w:val="28"/>
        </w:rPr>
        <w:t>п.</w:t>
      </w:r>
    </w:p>
    <w:p w14:paraId="1051D6CE" w14:textId="77777777" w:rsidR="004D79FC" w:rsidRPr="00BE405D" w:rsidRDefault="004D79FC" w:rsidP="004D79FC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BE405D">
        <w:rPr>
          <w:rFonts w:eastAsia="Calibri"/>
          <w:b/>
          <w:bCs/>
          <w:sz w:val="28"/>
          <w:szCs w:val="28"/>
        </w:rPr>
        <w:lastRenderedPageBreak/>
        <w:t xml:space="preserve">Методическое обеспечение. </w:t>
      </w:r>
    </w:p>
    <w:p w14:paraId="2EAA44ED" w14:textId="77777777" w:rsidR="004D79FC" w:rsidRPr="00BE405D" w:rsidRDefault="004D79FC" w:rsidP="004D79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 xml:space="preserve">Программа реализуется в очной форме, при необходимости - с применением электронного обучения, дистанционных образовательных технологий. </w:t>
      </w:r>
    </w:p>
    <w:p w14:paraId="5522F264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Содержание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образовательной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программы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реализуется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приемлемых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формах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для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ребенка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дошкольного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возраста: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игровой,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коммуникативной,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продуктивной, восприятие художественной литературы и фольклора.</w:t>
      </w:r>
    </w:p>
    <w:p w14:paraId="38B9CC4E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Игровая деятельность: различные виды игр, игровое упражнение</w:t>
      </w:r>
      <w:r w:rsidRPr="00BE405D">
        <w:rPr>
          <w:b/>
          <w:sz w:val="28"/>
          <w:szCs w:val="28"/>
        </w:rPr>
        <w:t xml:space="preserve">, </w:t>
      </w:r>
      <w:r w:rsidRPr="00BE405D">
        <w:rPr>
          <w:sz w:val="28"/>
          <w:szCs w:val="28"/>
        </w:rPr>
        <w:t>игровая ситуация,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проблемная</w:t>
      </w:r>
      <w:r w:rsidRPr="00BE405D">
        <w:rPr>
          <w:spacing w:val="-4"/>
          <w:sz w:val="28"/>
          <w:szCs w:val="28"/>
        </w:rPr>
        <w:t xml:space="preserve"> </w:t>
      </w:r>
      <w:r w:rsidRPr="00BE405D">
        <w:rPr>
          <w:sz w:val="28"/>
          <w:szCs w:val="28"/>
        </w:rPr>
        <w:t>ситуация,</w:t>
      </w:r>
      <w:r w:rsidRPr="00BE405D">
        <w:rPr>
          <w:b/>
          <w:spacing w:val="4"/>
          <w:sz w:val="28"/>
          <w:szCs w:val="28"/>
        </w:rPr>
        <w:t xml:space="preserve"> </w:t>
      </w:r>
      <w:r w:rsidRPr="00BE405D">
        <w:rPr>
          <w:sz w:val="28"/>
          <w:szCs w:val="28"/>
        </w:rPr>
        <w:t>совместная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с</w:t>
      </w:r>
      <w:r w:rsidRPr="00BE405D">
        <w:rPr>
          <w:spacing w:val="-5"/>
          <w:sz w:val="28"/>
          <w:szCs w:val="28"/>
        </w:rPr>
        <w:t xml:space="preserve"> </w:t>
      </w:r>
      <w:r w:rsidRPr="00BE405D">
        <w:rPr>
          <w:sz w:val="28"/>
          <w:szCs w:val="28"/>
        </w:rPr>
        <w:t>воспитателем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игра.</w:t>
      </w:r>
    </w:p>
    <w:p w14:paraId="4ADFAE58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Коммуникативная деятельность: беседа, ситуативный разговор, рассказ, словесная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игра,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дидактическая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игра.</w:t>
      </w:r>
    </w:p>
    <w:p w14:paraId="02302FED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pacing w:val="1"/>
          <w:sz w:val="28"/>
          <w:szCs w:val="28"/>
        </w:rPr>
      </w:pPr>
      <w:r w:rsidRPr="00BE405D">
        <w:rPr>
          <w:sz w:val="28"/>
          <w:szCs w:val="28"/>
        </w:rPr>
        <w:t>Восприятие художественной литературы и фольклора: чтение, рассказ.</w:t>
      </w:r>
    </w:p>
    <w:p w14:paraId="0DAB554B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Изобразительная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деятельность: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рисование,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лепка,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конструирование.</w:t>
      </w:r>
    </w:p>
    <w:p w14:paraId="00F3C896" w14:textId="77777777" w:rsidR="004D79FC" w:rsidRPr="00BE405D" w:rsidRDefault="004D79FC" w:rsidP="004D79FC">
      <w:pPr>
        <w:pStyle w:val="a4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Выбор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метода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обучения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рамках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образовательной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программы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будет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зависеть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от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цели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содержания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предстоящего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взаимодействия</w:t>
      </w:r>
      <w:r w:rsidRPr="00BE405D">
        <w:rPr>
          <w:spacing w:val="-4"/>
          <w:sz w:val="28"/>
          <w:szCs w:val="28"/>
        </w:rPr>
        <w:t xml:space="preserve"> </w:t>
      </w:r>
      <w:r w:rsidRPr="00BE405D">
        <w:rPr>
          <w:sz w:val="28"/>
          <w:szCs w:val="28"/>
        </w:rPr>
        <w:t>с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детьми:</w:t>
      </w:r>
    </w:p>
    <w:p w14:paraId="2362DEA9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i/>
          <w:sz w:val="28"/>
          <w:szCs w:val="28"/>
        </w:rPr>
      </w:pPr>
      <w:r w:rsidRPr="00BE405D">
        <w:rPr>
          <w:i/>
          <w:sz w:val="28"/>
          <w:szCs w:val="28"/>
        </w:rPr>
        <w:t>1.Наглядные</w:t>
      </w:r>
      <w:r w:rsidRPr="00BE405D">
        <w:rPr>
          <w:i/>
          <w:spacing w:val="-6"/>
          <w:sz w:val="28"/>
          <w:szCs w:val="28"/>
        </w:rPr>
        <w:t xml:space="preserve"> </w:t>
      </w:r>
      <w:r w:rsidRPr="00BE405D">
        <w:rPr>
          <w:i/>
          <w:sz w:val="28"/>
          <w:szCs w:val="28"/>
        </w:rPr>
        <w:t>методы:</w:t>
      </w:r>
    </w:p>
    <w:p w14:paraId="2304CDC4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а)</w:t>
      </w:r>
      <w:r w:rsidRPr="00BE405D">
        <w:rPr>
          <w:spacing w:val="8"/>
          <w:sz w:val="28"/>
          <w:szCs w:val="28"/>
        </w:rPr>
        <w:t xml:space="preserve"> </w:t>
      </w:r>
      <w:r w:rsidRPr="00BE405D">
        <w:rPr>
          <w:sz w:val="28"/>
          <w:szCs w:val="28"/>
        </w:rPr>
        <w:t>наблюдение</w:t>
      </w:r>
      <w:r w:rsidRPr="00BE405D">
        <w:rPr>
          <w:spacing w:val="8"/>
          <w:sz w:val="28"/>
          <w:szCs w:val="28"/>
        </w:rPr>
        <w:t xml:space="preserve"> </w:t>
      </w:r>
      <w:r w:rsidRPr="00BE405D">
        <w:rPr>
          <w:sz w:val="28"/>
          <w:szCs w:val="28"/>
        </w:rPr>
        <w:t>–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умение</w:t>
      </w:r>
      <w:r w:rsidRPr="00BE405D">
        <w:rPr>
          <w:spacing w:val="6"/>
          <w:sz w:val="28"/>
          <w:szCs w:val="28"/>
        </w:rPr>
        <w:t xml:space="preserve"> </w:t>
      </w:r>
      <w:r w:rsidRPr="00BE405D">
        <w:rPr>
          <w:sz w:val="28"/>
          <w:szCs w:val="28"/>
        </w:rPr>
        <w:t>всматриваться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4"/>
          <w:sz w:val="28"/>
          <w:szCs w:val="28"/>
        </w:rPr>
        <w:t xml:space="preserve"> </w:t>
      </w:r>
      <w:r w:rsidRPr="00BE405D">
        <w:rPr>
          <w:sz w:val="28"/>
          <w:szCs w:val="28"/>
        </w:rPr>
        <w:t>явления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окружающего</w:t>
      </w:r>
      <w:r w:rsidRPr="00BE405D">
        <w:rPr>
          <w:spacing w:val="7"/>
          <w:sz w:val="28"/>
          <w:szCs w:val="28"/>
        </w:rPr>
        <w:t xml:space="preserve"> </w:t>
      </w:r>
      <w:r w:rsidRPr="00BE405D">
        <w:rPr>
          <w:sz w:val="28"/>
          <w:szCs w:val="28"/>
        </w:rPr>
        <w:t>мира,</w:t>
      </w:r>
      <w:r w:rsidRPr="00BE405D">
        <w:rPr>
          <w:spacing w:val="5"/>
          <w:sz w:val="28"/>
          <w:szCs w:val="28"/>
        </w:rPr>
        <w:t xml:space="preserve"> </w:t>
      </w:r>
      <w:r w:rsidRPr="00BE405D">
        <w:rPr>
          <w:sz w:val="28"/>
          <w:szCs w:val="28"/>
        </w:rPr>
        <w:t>выделяя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в них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основные,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замечать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изменения,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устанавливать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причину,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делать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выводы;</w:t>
      </w:r>
    </w:p>
    <w:p w14:paraId="0A56AB6A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pacing w:val="-57"/>
          <w:sz w:val="28"/>
          <w:szCs w:val="28"/>
        </w:rPr>
      </w:pPr>
      <w:r w:rsidRPr="00BE405D">
        <w:rPr>
          <w:sz w:val="28"/>
          <w:szCs w:val="28"/>
        </w:rPr>
        <w:t>б) демонстрация – дает ребенку наглядный образ знакомых и незнакомых предметов.</w:t>
      </w:r>
      <w:r w:rsidRPr="00BE405D">
        <w:rPr>
          <w:spacing w:val="-57"/>
          <w:sz w:val="28"/>
          <w:szCs w:val="28"/>
        </w:rPr>
        <w:t xml:space="preserve"> </w:t>
      </w:r>
    </w:p>
    <w:p w14:paraId="39FABD1D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i/>
          <w:sz w:val="28"/>
          <w:szCs w:val="28"/>
        </w:rPr>
        <w:t>2.</w:t>
      </w:r>
      <w:r w:rsidRPr="00BE405D">
        <w:rPr>
          <w:i/>
          <w:spacing w:val="3"/>
          <w:sz w:val="28"/>
          <w:szCs w:val="28"/>
        </w:rPr>
        <w:t xml:space="preserve"> </w:t>
      </w:r>
      <w:r w:rsidRPr="00BE405D">
        <w:rPr>
          <w:i/>
          <w:sz w:val="28"/>
          <w:szCs w:val="28"/>
        </w:rPr>
        <w:t>Практические</w:t>
      </w:r>
      <w:r w:rsidRPr="00BE405D">
        <w:rPr>
          <w:i/>
          <w:spacing w:val="1"/>
          <w:sz w:val="28"/>
          <w:szCs w:val="28"/>
        </w:rPr>
        <w:t xml:space="preserve"> </w:t>
      </w:r>
      <w:r w:rsidRPr="00BE405D">
        <w:rPr>
          <w:i/>
          <w:sz w:val="28"/>
          <w:szCs w:val="28"/>
        </w:rPr>
        <w:t>методы</w:t>
      </w:r>
      <w:r w:rsidRPr="00BE405D">
        <w:rPr>
          <w:sz w:val="28"/>
          <w:szCs w:val="28"/>
        </w:rPr>
        <w:t>:</w:t>
      </w:r>
    </w:p>
    <w:p w14:paraId="6335DB2F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а)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упражнение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–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многократное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повторение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практических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действий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заданного</w:t>
      </w:r>
      <w:r w:rsidRPr="00BE405D">
        <w:rPr>
          <w:spacing w:val="-57"/>
          <w:sz w:val="28"/>
          <w:szCs w:val="28"/>
        </w:rPr>
        <w:t xml:space="preserve">        </w:t>
      </w:r>
      <w:r w:rsidRPr="00BE405D">
        <w:rPr>
          <w:sz w:val="28"/>
          <w:szCs w:val="28"/>
        </w:rPr>
        <w:t>содержания.</w:t>
      </w:r>
    </w:p>
    <w:p w14:paraId="242693E9" w14:textId="77777777" w:rsidR="004D79FC" w:rsidRPr="00E02CD5" w:rsidRDefault="004D79FC" w:rsidP="004D79FC">
      <w:pPr>
        <w:widowControl w:val="0"/>
        <w:tabs>
          <w:tab w:val="left" w:pos="969"/>
        </w:tabs>
        <w:autoSpaceDE w:val="0"/>
        <w:autoSpaceDN w:val="0"/>
        <w:spacing w:after="0" w:line="240" w:lineRule="auto"/>
        <w:ind w:right="-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        </w:t>
      </w:r>
      <w:r w:rsidRPr="00E02CD5">
        <w:rPr>
          <w:rFonts w:ascii="Times New Roman" w:hAnsi="Times New Roman"/>
          <w:i/>
          <w:sz w:val="28"/>
          <w:szCs w:val="28"/>
        </w:rPr>
        <w:t>3.Игровые</w:t>
      </w:r>
      <w:r w:rsidRPr="00E02CD5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E02CD5">
        <w:rPr>
          <w:rFonts w:ascii="Times New Roman" w:hAnsi="Times New Roman"/>
          <w:i/>
          <w:sz w:val="28"/>
          <w:szCs w:val="28"/>
        </w:rPr>
        <w:t>методы</w:t>
      </w:r>
      <w:r w:rsidRPr="00E02CD5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E02CD5">
        <w:rPr>
          <w:rFonts w:ascii="Times New Roman" w:hAnsi="Times New Roman"/>
          <w:i/>
          <w:sz w:val="28"/>
          <w:szCs w:val="28"/>
        </w:rPr>
        <w:t>и</w:t>
      </w:r>
      <w:r w:rsidRPr="00E02CD5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E02CD5">
        <w:rPr>
          <w:rFonts w:ascii="Times New Roman" w:hAnsi="Times New Roman"/>
          <w:i/>
          <w:sz w:val="28"/>
          <w:szCs w:val="28"/>
        </w:rPr>
        <w:t>приемы:</w:t>
      </w:r>
    </w:p>
    <w:p w14:paraId="77051274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а)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дидактическая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игра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– совершенствование и закрепление знаний,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 xml:space="preserve">усвоение новых  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знаний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и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умений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разного</w:t>
      </w:r>
      <w:r w:rsidRPr="00BE405D">
        <w:rPr>
          <w:spacing w:val="5"/>
          <w:sz w:val="28"/>
          <w:szCs w:val="28"/>
        </w:rPr>
        <w:t xml:space="preserve"> </w:t>
      </w:r>
      <w:r w:rsidRPr="00BE405D">
        <w:rPr>
          <w:sz w:val="28"/>
          <w:szCs w:val="28"/>
        </w:rPr>
        <w:t>содержания.</w:t>
      </w:r>
    </w:p>
    <w:p w14:paraId="18A1F0EB" w14:textId="77777777" w:rsidR="004D79FC" w:rsidRPr="00BE405D" w:rsidRDefault="004D79FC" w:rsidP="004D79FC">
      <w:pPr>
        <w:pStyle w:val="a6"/>
        <w:widowControl w:val="0"/>
        <w:tabs>
          <w:tab w:val="left" w:pos="1031"/>
        </w:tabs>
        <w:autoSpaceDE w:val="0"/>
        <w:autoSpaceDN w:val="0"/>
        <w:spacing w:after="0" w:line="240" w:lineRule="auto"/>
        <w:ind w:left="0" w:right="-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405D">
        <w:rPr>
          <w:rFonts w:ascii="Times New Roman" w:hAnsi="Times New Roman" w:cs="Times New Roman"/>
          <w:i/>
          <w:sz w:val="28"/>
          <w:szCs w:val="28"/>
        </w:rPr>
        <w:t>4.Словесные</w:t>
      </w:r>
      <w:r w:rsidRPr="00BE405D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BE405D">
        <w:rPr>
          <w:rFonts w:ascii="Times New Roman" w:hAnsi="Times New Roman" w:cs="Times New Roman"/>
          <w:i/>
          <w:sz w:val="28"/>
          <w:szCs w:val="28"/>
        </w:rPr>
        <w:t>методы:</w:t>
      </w:r>
    </w:p>
    <w:p w14:paraId="17A415C1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pacing w:val="-57"/>
          <w:sz w:val="28"/>
          <w:szCs w:val="28"/>
        </w:rPr>
      </w:pPr>
      <w:r w:rsidRPr="00BE405D">
        <w:rPr>
          <w:sz w:val="28"/>
          <w:szCs w:val="28"/>
        </w:rPr>
        <w:t>а) рассказ педагога – изучение учебного материала;</w:t>
      </w:r>
      <w:r w:rsidRPr="00BE405D">
        <w:rPr>
          <w:spacing w:val="-57"/>
          <w:sz w:val="28"/>
          <w:szCs w:val="28"/>
        </w:rPr>
        <w:t xml:space="preserve"> </w:t>
      </w:r>
    </w:p>
    <w:p w14:paraId="0CE3514D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б) беседа – когда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у</w:t>
      </w:r>
      <w:r w:rsidRPr="00BE405D">
        <w:rPr>
          <w:spacing w:val="-10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детей есть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знания</w:t>
      </w:r>
      <w:r w:rsidRPr="00BE405D">
        <w:rPr>
          <w:spacing w:val="-5"/>
          <w:sz w:val="28"/>
          <w:szCs w:val="28"/>
        </w:rPr>
        <w:t xml:space="preserve"> </w:t>
      </w:r>
      <w:r w:rsidRPr="00BE405D">
        <w:rPr>
          <w:sz w:val="28"/>
          <w:szCs w:val="28"/>
        </w:rPr>
        <w:t>о предмете;</w:t>
      </w:r>
    </w:p>
    <w:p w14:paraId="07B2B5B1" w14:textId="77777777" w:rsidR="004D79FC" w:rsidRPr="00BE405D" w:rsidRDefault="004D79FC" w:rsidP="004D79FC">
      <w:pPr>
        <w:pStyle w:val="a4"/>
        <w:ind w:left="0" w:right="-5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в)</w:t>
      </w:r>
      <w:r w:rsidRPr="00BE405D">
        <w:rPr>
          <w:spacing w:val="52"/>
          <w:sz w:val="28"/>
          <w:szCs w:val="28"/>
        </w:rPr>
        <w:t xml:space="preserve"> </w:t>
      </w:r>
      <w:r w:rsidRPr="00BE405D">
        <w:rPr>
          <w:sz w:val="28"/>
          <w:szCs w:val="28"/>
        </w:rPr>
        <w:t>чтение</w:t>
      </w:r>
      <w:r w:rsidRPr="00BE405D">
        <w:rPr>
          <w:spacing w:val="55"/>
          <w:sz w:val="28"/>
          <w:szCs w:val="28"/>
        </w:rPr>
        <w:t xml:space="preserve"> </w:t>
      </w:r>
      <w:r w:rsidRPr="00BE405D">
        <w:rPr>
          <w:sz w:val="28"/>
          <w:szCs w:val="28"/>
        </w:rPr>
        <w:t>художественной</w:t>
      </w:r>
      <w:r w:rsidRPr="00BE405D">
        <w:rPr>
          <w:spacing w:val="52"/>
          <w:sz w:val="28"/>
          <w:szCs w:val="28"/>
        </w:rPr>
        <w:t xml:space="preserve"> </w:t>
      </w:r>
      <w:r w:rsidRPr="00BE405D">
        <w:rPr>
          <w:sz w:val="28"/>
          <w:szCs w:val="28"/>
        </w:rPr>
        <w:t>литературы</w:t>
      </w:r>
      <w:r w:rsidRPr="00BE405D">
        <w:rPr>
          <w:spacing w:val="4"/>
          <w:sz w:val="28"/>
          <w:szCs w:val="28"/>
        </w:rPr>
        <w:t xml:space="preserve"> </w:t>
      </w:r>
      <w:r w:rsidRPr="00BE405D">
        <w:rPr>
          <w:sz w:val="28"/>
          <w:szCs w:val="28"/>
        </w:rPr>
        <w:t>–</w:t>
      </w:r>
      <w:r w:rsidRPr="00BE405D">
        <w:rPr>
          <w:spacing w:val="57"/>
          <w:sz w:val="28"/>
          <w:szCs w:val="28"/>
        </w:rPr>
        <w:t xml:space="preserve"> </w:t>
      </w:r>
      <w:r w:rsidRPr="00BE405D">
        <w:rPr>
          <w:sz w:val="28"/>
          <w:szCs w:val="28"/>
        </w:rPr>
        <w:t>источник</w:t>
      </w:r>
      <w:r w:rsidRPr="00BE405D">
        <w:rPr>
          <w:spacing w:val="49"/>
          <w:sz w:val="28"/>
          <w:szCs w:val="28"/>
        </w:rPr>
        <w:t xml:space="preserve"> </w:t>
      </w:r>
      <w:r w:rsidRPr="00BE405D">
        <w:rPr>
          <w:sz w:val="28"/>
          <w:szCs w:val="28"/>
        </w:rPr>
        <w:t>знаний</w:t>
      </w:r>
      <w:r w:rsidRPr="00BE405D">
        <w:rPr>
          <w:spacing w:val="48"/>
          <w:sz w:val="28"/>
          <w:szCs w:val="28"/>
        </w:rPr>
        <w:t xml:space="preserve"> </w:t>
      </w:r>
      <w:r w:rsidRPr="00BE405D">
        <w:rPr>
          <w:sz w:val="28"/>
          <w:szCs w:val="28"/>
        </w:rPr>
        <w:t>об</w:t>
      </w:r>
      <w:r w:rsidRPr="00BE405D">
        <w:rPr>
          <w:spacing w:val="49"/>
          <w:sz w:val="28"/>
          <w:szCs w:val="28"/>
        </w:rPr>
        <w:t xml:space="preserve"> </w:t>
      </w:r>
      <w:r w:rsidRPr="00BE405D">
        <w:rPr>
          <w:sz w:val="28"/>
          <w:szCs w:val="28"/>
        </w:rPr>
        <w:t>окружающем</w:t>
      </w:r>
      <w:r w:rsidRPr="00BE405D">
        <w:rPr>
          <w:spacing w:val="57"/>
          <w:sz w:val="28"/>
          <w:szCs w:val="28"/>
        </w:rPr>
        <w:t xml:space="preserve"> </w:t>
      </w:r>
      <w:r w:rsidRPr="00BE405D">
        <w:rPr>
          <w:sz w:val="28"/>
          <w:szCs w:val="28"/>
        </w:rPr>
        <w:t>мире,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воспитывает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чувства,</w:t>
      </w:r>
      <w:r w:rsidRPr="00BE405D">
        <w:rPr>
          <w:spacing w:val="6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развивает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мышление,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воображение,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память.</w:t>
      </w:r>
    </w:p>
    <w:p w14:paraId="6DF0FC0C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Форма организации образовательного процесса: индивидуальная, групповая, коллективная.</w:t>
      </w:r>
    </w:p>
    <w:p w14:paraId="510253C4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Формы организации учебного занятия: беседы, практическая работа. Каждое занятие включает теоретическую часть и практическое выполнение задания. Теоретические сведения - это объяснение нового материала, информация познавательного и теоретического материала по разделам программы.</w:t>
      </w:r>
      <w:r w:rsidRPr="00BE405D">
        <w:rPr>
          <w:rFonts w:ascii="Times New Roman" w:hAnsi="Times New Roman"/>
        </w:rPr>
        <w:t xml:space="preserve"> </w:t>
      </w:r>
      <w:r w:rsidRPr="00BE405D">
        <w:rPr>
          <w:rFonts w:ascii="Times New Roman" w:hAnsi="Times New Roman"/>
          <w:bCs/>
          <w:sz w:val="28"/>
          <w:szCs w:val="28"/>
        </w:rPr>
        <w:t>Формы работы:</w:t>
      </w:r>
    </w:p>
    <w:p w14:paraId="61546656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- индивидуальная (каждый воспитанник выполняет индивидуальное задание);</w:t>
      </w:r>
    </w:p>
    <w:p w14:paraId="7DE6CCCD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- групповая (дети выполняют задания в подгруппе);</w:t>
      </w:r>
    </w:p>
    <w:p w14:paraId="1A4BD354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lastRenderedPageBreak/>
        <w:t>- коллективная (дошкольники работают все вместе, не разделяя обязанностей).</w:t>
      </w:r>
    </w:p>
    <w:p w14:paraId="69F704EC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Самостоятельная работа носит различный характер: и точное повторение образца, и выполнение работы по заданному условию, и выполнение работы по собственному замыслу. Каждый из этих видов стимулирует различную мыслительную деятельность.</w:t>
      </w:r>
    </w:p>
    <w:p w14:paraId="4484AF8B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Большая часть времени на занятиях отводится выполнению практических заданий. Темы практических работ в программе являются примерными и могут изменяться на усмотрение педагога.</w:t>
      </w:r>
    </w:p>
    <w:p w14:paraId="314F5139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На всех этапах обучения по данной программе воспитанники будут развивать внимание, память, мышление, речь, пространственное воображение; мелкую моторику рук и глазомер; улучшат свои коммуникативные способности и приобретут навыки работы в коллективе. Предполагается, что полученные знания, умения, навыки, воспитанники будут применять при обучении в школе.</w:t>
      </w:r>
    </w:p>
    <w:p w14:paraId="4AEBB67F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Методические материалы включают в себя методическую литературу и методические разработки (календарно-тематическое планирование, планы-конспекты занятий, дидактические материалы и т.д.) для обеспечения воспитательно-образовательного процесса. Они являются приложением к программе, хранятся у педагога дополнительного образования и используются в воспитательно-образовательном процессе.</w:t>
      </w:r>
    </w:p>
    <w:p w14:paraId="4FC50838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Также используются:</w:t>
      </w:r>
    </w:p>
    <w:p w14:paraId="54D91D44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1. Учебно-методические пособия: парциальная программа Нищевой Н.В., методическое сопровождение к программе Нищевой Н.В. «Мой букварь», «Книга для чтения к обучающему пособию «Мой букварь» Денисовой Т.В.</w:t>
      </w:r>
    </w:p>
    <w:p w14:paraId="28449A23" w14:textId="77777777" w:rsidR="004D79FC" w:rsidRPr="00BE405D" w:rsidRDefault="004D79FC" w:rsidP="004D79FC">
      <w:pPr>
        <w:widowControl w:val="0"/>
        <w:tabs>
          <w:tab w:val="left" w:pos="364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 xml:space="preserve">2. Демонстрационный и раздаточный материал по всем темам программы (карточки, схемы предложений, слоговые схемы, фишки для звукового анализа, игры, </w:t>
      </w:r>
      <w:r w:rsidRPr="00BE405D">
        <w:rPr>
          <w:rFonts w:ascii="Times New Roman" w:hAnsi="Times New Roman"/>
          <w:sz w:val="28"/>
          <w:szCs w:val="28"/>
        </w:rPr>
        <w:t>прописи</w:t>
      </w:r>
      <w:r w:rsidRPr="00BE405D">
        <w:rPr>
          <w:rFonts w:ascii="Times New Roman" w:hAnsi="Times New Roman"/>
          <w:bCs/>
          <w:sz w:val="28"/>
          <w:szCs w:val="28"/>
        </w:rPr>
        <w:t>).</w:t>
      </w:r>
    </w:p>
    <w:p w14:paraId="6ADA01C9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3. Интернет - ресурсы (поиск идей, копирование композиционных решений).</w:t>
      </w:r>
    </w:p>
    <w:p w14:paraId="48836A64" w14:textId="77777777" w:rsidR="004D79FC" w:rsidRPr="00BE405D" w:rsidRDefault="004D79FC" w:rsidP="004D79F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Программа подразумевает использование различных педагогических технологий:</w:t>
      </w:r>
    </w:p>
    <w:p w14:paraId="7495473B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проблемного обучения - воспитанники самостоятельно находят пути решения той или иной задачи, поставленной педагогом, используя свой опыт, творческую активность;</w:t>
      </w:r>
    </w:p>
    <w:p w14:paraId="1DDA9886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дифференцированного обучения - используется метод индивидуального обучения;</w:t>
      </w:r>
    </w:p>
    <w:p w14:paraId="661A0A58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личностно-ориентированного обучения - через самообразование происходит развитие индивидуальных способностей;</w:t>
      </w:r>
    </w:p>
    <w:p w14:paraId="100BBE9E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развивающего обучения - воспитанники вовлекаются в различные виды деятельности;</w:t>
      </w:r>
    </w:p>
    <w:p w14:paraId="2D9C7569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игрового обучения - через игровые ситуации, используемые педагогом, происходит закрепление пройденного материала (различные конкурсы, викторины и т.д.);</w:t>
      </w:r>
    </w:p>
    <w:p w14:paraId="665117F5" w14:textId="77777777" w:rsidR="004D79FC" w:rsidRPr="00BE405D" w:rsidRDefault="004D79FC" w:rsidP="00D74D27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lastRenderedPageBreak/>
        <w:t>здоровьесберегающие технологии - проведение физкультурных минуток, пальчиковой гимнастики во время занятий, а также «Минуток безопасности» перед уходом в свои группы.</w:t>
      </w:r>
    </w:p>
    <w:p w14:paraId="5010F189" w14:textId="77777777" w:rsidR="004D79FC" w:rsidRPr="00BE405D" w:rsidRDefault="004D79FC" w:rsidP="004D79FC">
      <w:pPr>
        <w:pStyle w:val="a6"/>
        <w:spacing w:after="0" w:line="240" w:lineRule="auto"/>
        <w:ind w:left="567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BE405D">
        <w:rPr>
          <w:rFonts w:ascii="Times New Roman" w:hAnsi="Times New Roman"/>
          <w:bCs/>
          <w:i/>
          <w:iCs/>
          <w:sz w:val="28"/>
          <w:szCs w:val="28"/>
        </w:rPr>
        <w:t>Алгоритм занятия:</w:t>
      </w:r>
    </w:p>
    <w:p w14:paraId="350F0550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 xml:space="preserve">подготовка группы к проведению занятия (проветривание, подготовка необходимых материалов); </w:t>
      </w:r>
    </w:p>
    <w:p w14:paraId="1C4BA129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 xml:space="preserve">организационный момент (приветствие детей, настраивание воспитанников на совместную работу); </w:t>
      </w:r>
    </w:p>
    <w:p w14:paraId="1C72663B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 xml:space="preserve">теоретическая часть (объявление темы занятия, цели и задач, объяснение теоретического материала); </w:t>
      </w:r>
    </w:p>
    <w:p w14:paraId="6BC8B215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 xml:space="preserve">физкультминутка, пальчиковая гимнастика; </w:t>
      </w:r>
    </w:p>
    <w:p w14:paraId="0D64C8DE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 xml:space="preserve">практическая часть - закрепление изученного материала (выполнение заданий по теме); </w:t>
      </w:r>
    </w:p>
    <w:p w14:paraId="6E7A9C3A" w14:textId="77777777" w:rsidR="004D79FC" w:rsidRPr="00BE405D" w:rsidRDefault="004D79FC" w:rsidP="00D74D27">
      <w:pPr>
        <w:pStyle w:val="a6"/>
        <w:numPr>
          <w:ilvl w:val="0"/>
          <w:numId w:val="5"/>
        </w:numPr>
        <w:spacing w:after="0" w:line="240" w:lineRule="auto"/>
        <w:ind w:left="0" w:firstLine="57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BE405D">
        <w:rPr>
          <w:rFonts w:ascii="Times New Roman" w:hAnsi="Times New Roman" w:cs="Times New Roman"/>
          <w:bCs/>
          <w:sz w:val="28"/>
          <w:szCs w:val="28"/>
        </w:rPr>
        <w:t>окончание занятий (рефлексия, подведение итогов занятия).</w:t>
      </w:r>
    </w:p>
    <w:p w14:paraId="70C84405" w14:textId="77777777" w:rsidR="004D79FC" w:rsidRPr="00BE405D" w:rsidRDefault="004D79FC" w:rsidP="004D79FC">
      <w:pPr>
        <w:pStyle w:val="a4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Процесс приобретения общих культурных умений во всей его полноте возможен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только в том случае, если взрослый выступает в этом процессе в роли партнера, а не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руководителя,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поддерживая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и</w:t>
      </w:r>
      <w:r w:rsidRPr="00BE405D">
        <w:rPr>
          <w:spacing w:val="2"/>
          <w:sz w:val="28"/>
          <w:szCs w:val="28"/>
        </w:rPr>
        <w:t xml:space="preserve"> </w:t>
      </w:r>
      <w:r w:rsidRPr="00BE405D">
        <w:rPr>
          <w:sz w:val="28"/>
          <w:szCs w:val="28"/>
        </w:rPr>
        <w:t>развивая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мотивацию</w:t>
      </w:r>
      <w:r w:rsidRPr="00BE405D">
        <w:rPr>
          <w:spacing w:val="-1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ребенка.</w:t>
      </w:r>
    </w:p>
    <w:p w14:paraId="4DE663D5" w14:textId="77777777" w:rsidR="004D79FC" w:rsidRPr="00BE405D" w:rsidRDefault="004D79FC" w:rsidP="004D79FC">
      <w:pPr>
        <w:pStyle w:val="a4"/>
        <w:spacing w:before="3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С целью поддержания детской инициативы педагогу дополнительного образования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необходимо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регулярно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создавать</w:t>
      </w:r>
      <w:r w:rsidRPr="00BE405D">
        <w:rPr>
          <w:spacing w:val="-6"/>
          <w:sz w:val="28"/>
          <w:szCs w:val="28"/>
        </w:rPr>
        <w:t xml:space="preserve"> </w:t>
      </w:r>
      <w:r w:rsidRPr="00BE405D">
        <w:rPr>
          <w:sz w:val="28"/>
          <w:szCs w:val="28"/>
        </w:rPr>
        <w:t>ситуации,</w:t>
      </w:r>
      <w:r w:rsidRPr="00BE405D">
        <w:rPr>
          <w:spacing w:val="-9"/>
          <w:sz w:val="28"/>
          <w:szCs w:val="28"/>
        </w:rPr>
        <w:t xml:space="preserve"> </w:t>
      </w:r>
      <w:r w:rsidRPr="00BE405D">
        <w:rPr>
          <w:sz w:val="28"/>
          <w:szCs w:val="28"/>
        </w:rPr>
        <w:t>в</w:t>
      </w:r>
      <w:r w:rsidRPr="00BE405D">
        <w:rPr>
          <w:spacing w:val="-5"/>
          <w:sz w:val="28"/>
          <w:szCs w:val="28"/>
        </w:rPr>
        <w:t xml:space="preserve"> </w:t>
      </w:r>
      <w:r w:rsidRPr="00BE405D">
        <w:rPr>
          <w:sz w:val="28"/>
          <w:szCs w:val="28"/>
        </w:rPr>
        <w:t>которых</w:t>
      </w:r>
      <w:r w:rsidRPr="00BE405D">
        <w:rPr>
          <w:spacing w:val="-12"/>
          <w:sz w:val="28"/>
          <w:szCs w:val="28"/>
        </w:rPr>
        <w:t xml:space="preserve"> </w:t>
      </w:r>
      <w:r w:rsidRPr="00BE405D">
        <w:rPr>
          <w:sz w:val="28"/>
          <w:szCs w:val="28"/>
        </w:rPr>
        <w:t>дошкольники</w:t>
      </w:r>
      <w:r w:rsidRPr="00BE405D">
        <w:rPr>
          <w:spacing w:val="-6"/>
          <w:sz w:val="28"/>
          <w:szCs w:val="28"/>
        </w:rPr>
        <w:t xml:space="preserve"> </w:t>
      </w:r>
      <w:r w:rsidRPr="00BE405D">
        <w:rPr>
          <w:sz w:val="28"/>
          <w:szCs w:val="28"/>
        </w:rPr>
        <w:t xml:space="preserve">учатся: </w:t>
      </w:r>
      <w:r w:rsidRPr="00BE405D">
        <w:rPr>
          <w:spacing w:val="-2"/>
          <w:sz w:val="28"/>
          <w:szCs w:val="28"/>
        </w:rPr>
        <w:t>обосновывать</w:t>
      </w:r>
      <w:r w:rsidRPr="00BE405D">
        <w:rPr>
          <w:spacing w:val="-8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свою</w:t>
      </w:r>
      <w:r w:rsidRPr="00BE405D">
        <w:rPr>
          <w:spacing w:val="-14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инициативу; планировать</w:t>
      </w:r>
      <w:r w:rsidRPr="00BE405D">
        <w:rPr>
          <w:spacing w:val="-14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собственные</w:t>
      </w:r>
      <w:r w:rsidRPr="00BE405D">
        <w:rPr>
          <w:spacing w:val="-12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действия</w:t>
      </w:r>
      <w:r w:rsidRPr="00BE405D">
        <w:rPr>
          <w:spacing w:val="-11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индивидуально</w:t>
      </w:r>
      <w:r w:rsidRPr="00BE405D">
        <w:rPr>
          <w:spacing w:val="-11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и</w:t>
      </w:r>
      <w:r w:rsidRPr="00BE405D">
        <w:rPr>
          <w:spacing w:val="-11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в</w:t>
      </w:r>
      <w:r w:rsidRPr="00BE405D">
        <w:rPr>
          <w:spacing w:val="-13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малой</w:t>
      </w:r>
      <w:r w:rsidRPr="00BE405D">
        <w:rPr>
          <w:spacing w:val="-14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группе,</w:t>
      </w:r>
      <w:r w:rsidRPr="00BE405D">
        <w:rPr>
          <w:spacing w:val="-9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 xml:space="preserve">команде; </w:t>
      </w:r>
      <w:r w:rsidRPr="00BE405D">
        <w:rPr>
          <w:spacing w:val="-2"/>
          <w:sz w:val="28"/>
          <w:szCs w:val="28"/>
        </w:rPr>
        <w:t>оценивать</w:t>
      </w:r>
      <w:r w:rsidRPr="00BE405D">
        <w:rPr>
          <w:spacing w:val="-8"/>
          <w:sz w:val="28"/>
          <w:szCs w:val="28"/>
        </w:rPr>
        <w:t xml:space="preserve"> </w:t>
      </w:r>
      <w:r w:rsidRPr="00BE405D">
        <w:rPr>
          <w:spacing w:val="-2"/>
          <w:sz w:val="28"/>
          <w:szCs w:val="28"/>
        </w:rPr>
        <w:t>результаты</w:t>
      </w:r>
      <w:r w:rsidRPr="00BE405D">
        <w:rPr>
          <w:spacing w:val="-10"/>
          <w:sz w:val="28"/>
          <w:szCs w:val="28"/>
        </w:rPr>
        <w:t xml:space="preserve"> </w:t>
      </w:r>
      <w:r w:rsidRPr="00BE405D">
        <w:rPr>
          <w:spacing w:val="-2"/>
          <w:sz w:val="28"/>
          <w:szCs w:val="28"/>
        </w:rPr>
        <w:t>своих</w:t>
      </w:r>
      <w:r w:rsidRPr="00BE405D">
        <w:rPr>
          <w:spacing w:val="-13"/>
          <w:sz w:val="28"/>
          <w:szCs w:val="28"/>
        </w:rPr>
        <w:t xml:space="preserve"> </w:t>
      </w:r>
      <w:r w:rsidRPr="00BE405D">
        <w:rPr>
          <w:spacing w:val="-2"/>
          <w:sz w:val="28"/>
          <w:szCs w:val="28"/>
        </w:rPr>
        <w:t>действий</w:t>
      </w:r>
      <w:r w:rsidRPr="00BE405D">
        <w:rPr>
          <w:spacing w:val="-7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индивидуально</w:t>
      </w:r>
      <w:r w:rsidRPr="00BE405D">
        <w:rPr>
          <w:spacing w:val="-4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и</w:t>
      </w:r>
      <w:r w:rsidRPr="00BE405D">
        <w:rPr>
          <w:spacing w:val="-12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в</w:t>
      </w:r>
      <w:r w:rsidRPr="00BE405D">
        <w:rPr>
          <w:spacing w:val="-11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малой</w:t>
      </w:r>
      <w:r w:rsidRPr="00BE405D">
        <w:rPr>
          <w:spacing w:val="-8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группе,</w:t>
      </w:r>
      <w:r w:rsidRPr="00BE405D">
        <w:rPr>
          <w:spacing w:val="-6"/>
          <w:sz w:val="28"/>
          <w:szCs w:val="28"/>
        </w:rPr>
        <w:t xml:space="preserve"> </w:t>
      </w:r>
      <w:r w:rsidRPr="00BE405D">
        <w:rPr>
          <w:spacing w:val="-1"/>
          <w:sz w:val="28"/>
          <w:szCs w:val="28"/>
        </w:rPr>
        <w:t>команде.</w:t>
      </w:r>
    </w:p>
    <w:p w14:paraId="1A90D180" w14:textId="77777777" w:rsidR="007F29D7" w:rsidRPr="004D79FC" w:rsidRDefault="004D79FC" w:rsidP="004D79FC">
      <w:pPr>
        <w:pStyle w:val="a4"/>
        <w:spacing w:before="3"/>
        <w:ind w:left="0" w:right="-51" w:firstLine="566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Важно,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чтобы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занятия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по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дополнительному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образованию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проводились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с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учетом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детской</w:t>
      </w:r>
      <w:r w:rsidRPr="00BE405D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инициативы.</w:t>
      </w:r>
    </w:p>
    <w:p w14:paraId="16CA530A" w14:textId="77777777" w:rsidR="004D79FC" w:rsidRPr="0013768B" w:rsidRDefault="0013768B" w:rsidP="0013768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4D79FC">
        <w:rPr>
          <w:rFonts w:ascii="Times New Roman" w:eastAsia="Calibri" w:hAnsi="Times New Roman"/>
          <w:b/>
          <w:bCs/>
          <w:sz w:val="28"/>
          <w:szCs w:val="28"/>
        </w:rPr>
        <w:t>Информационно-телекоммуникационное обеспечение</w:t>
      </w:r>
      <w:r>
        <w:rPr>
          <w:rFonts w:ascii="Times New Roman" w:eastAsia="Calibri" w:hAnsi="Times New Roman"/>
          <w:b/>
          <w:bCs/>
          <w:sz w:val="28"/>
          <w:szCs w:val="28"/>
        </w:rPr>
        <w:t>.</w:t>
      </w:r>
    </w:p>
    <w:p w14:paraId="47C276AB" w14:textId="77777777" w:rsidR="00B12750" w:rsidRPr="00B12750" w:rsidRDefault="00B12750" w:rsidP="00B12750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Times New Roman" w:hAnsi="Times New Roman"/>
          <w:i/>
          <w:sz w:val="28"/>
          <w:szCs w:val="28"/>
          <w:lang w:eastAsia="en-US"/>
        </w:rPr>
      </w:pPr>
      <w:r w:rsidRPr="00B12750">
        <w:rPr>
          <w:rFonts w:ascii="Times New Roman" w:hAnsi="Times New Roman"/>
          <w:i/>
          <w:sz w:val="28"/>
          <w:szCs w:val="28"/>
          <w:lang w:eastAsia="en-US"/>
        </w:rPr>
        <w:t>Государственные</w:t>
      </w:r>
      <w:r w:rsidRPr="00B12750">
        <w:rPr>
          <w:rFonts w:ascii="Times New Roman" w:hAnsi="Times New Roman"/>
          <w:i/>
          <w:spacing w:val="-15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i/>
          <w:sz w:val="28"/>
          <w:szCs w:val="28"/>
          <w:lang w:eastAsia="en-US"/>
        </w:rPr>
        <w:t>информационные</w:t>
      </w:r>
      <w:r w:rsidRPr="00B12750">
        <w:rPr>
          <w:rFonts w:ascii="Times New Roman" w:hAnsi="Times New Roman"/>
          <w:i/>
          <w:spacing w:val="-15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i/>
          <w:spacing w:val="-2"/>
          <w:sz w:val="28"/>
          <w:szCs w:val="28"/>
          <w:lang w:eastAsia="en-US"/>
        </w:rPr>
        <w:t>ресурсы:</w:t>
      </w:r>
    </w:p>
    <w:p w14:paraId="0A4F60BB" w14:textId="77777777" w:rsidR="00B12750" w:rsidRPr="00B12750" w:rsidRDefault="00B12750" w:rsidP="00B12750">
      <w:pPr>
        <w:widowControl w:val="0"/>
        <w:numPr>
          <w:ilvl w:val="0"/>
          <w:numId w:val="9"/>
        </w:numPr>
        <w:tabs>
          <w:tab w:val="left" w:pos="257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 xml:space="preserve">Официальный сайт Министерства просвещения Российской Федерации </w:t>
      </w:r>
      <w:hyperlink r:id="rId11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https://edu.gov.ru/</w:t>
        </w:r>
      </w:hyperlink>
      <w:r w:rsidRPr="00B12750">
        <w:rPr>
          <w:rFonts w:ascii="Times New Roman" w:hAnsi="Times New Roman"/>
          <w:sz w:val="28"/>
          <w:szCs w:val="28"/>
          <w:lang w:eastAsia="en-US"/>
        </w:rPr>
        <w:t xml:space="preserve"> (Дата обращения: 28.08.2025 г.);</w:t>
      </w:r>
    </w:p>
    <w:p w14:paraId="223E9AE9" w14:textId="77777777" w:rsidR="00B12750" w:rsidRPr="00B12750" w:rsidRDefault="00B12750" w:rsidP="00B12750">
      <w:pPr>
        <w:widowControl w:val="0"/>
        <w:numPr>
          <w:ilvl w:val="0"/>
          <w:numId w:val="9"/>
        </w:numPr>
        <w:tabs>
          <w:tab w:val="left" w:pos="257"/>
          <w:tab w:val="left" w:pos="993"/>
          <w:tab w:val="left" w:pos="1418"/>
          <w:tab w:val="left" w:pos="577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>Официальный</w:t>
      </w:r>
      <w:r w:rsidRPr="00B12750">
        <w:rPr>
          <w:rFonts w:ascii="Times New Roman" w:hAnsi="Times New Roman"/>
          <w:spacing w:val="-17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z w:val="28"/>
          <w:szCs w:val="28"/>
          <w:lang w:eastAsia="en-US"/>
        </w:rPr>
        <w:t>сайт</w:t>
      </w:r>
      <w:r w:rsidRPr="00B12750">
        <w:rPr>
          <w:rFonts w:ascii="Times New Roman" w:hAnsi="Times New Roman"/>
          <w:spacing w:val="-16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z w:val="28"/>
          <w:szCs w:val="28"/>
          <w:lang w:eastAsia="en-US"/>
        </w:rPr>
        <w:t>Министерства</w:t>
      </w:r>
      <w:r w:rsidRPr="00B12750">
        <w:rPr>
          <w:rFonts w:ascii="Times New Roman" w:hAnsi="Times New Roman"/>
          <w:spacing w:val="-16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z w:val="28"/>
          <w:szCs w:val="28"/>
          <w:lang w:eastAsia="en-US"/>
        </w:rPr>
        <w:t>образования,</w:t>
      </w:r>
      <w:r w:rsidRPr="00B12750">
        <w:rPr>
          <w:rFonts w:ascii="Times New Roman" w:hAnsi="Times New Roman"/>
          <w:spacing w:val="-16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z w:val="28"/>
          <w:szCs w:val="28"/>
          <w:lang w:eastAsia="en-US"/>
        </w:rPr>
        <w:t>науки</w:t>
      </w:r>
      <w:r w:rsidRPr="00B12750">
        <w:rPr>
          <w:rFonts w:ascii="Times New Roman" w:hAnsi="Times New Roman"/>
          <w:spacing w:val="-17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z w:val="28"/>
          <w:szCs w:val="28"/>
          <w:lang w:eastAsia="en-US"/>
        </w:rPr>
        <w:t xml:space="preserve">и </w:t>
      </w:r>
      <w:r w:rsidRPr="00B12750">
        <w:rPr>
          <w:rFonts w:ascii="Times New Roman" w:hAnsi="Times New Roman"/>
          <w:spacing w:val="-2"/>
          <w:sz w:val="28"/>
          <w:szCs w:val="28"/>
          <w:lang w:eastAsia="en-US"/>
        </w:rPr>
        <w:t>молодежи</w:t>
      </w:r>
      <w:r w:rsidRPr="00B1275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spacing w:val="-2"/>
          <w:sz w:val="28"/>
          <w:szCs w:val="28"/>
          <w:lang w:eastAsia="en-US"/>
        </w:rPr>
        <w:t>Республики</w:t>
      </w:r>
      <w:r w:rsidRPr="00B12750">
        <w:rPr>
          <w:rFonts w:ascii="Times New Roman" w:hAnsi="Times New Roman"/>
          <w:sz w:val="28"/>
          <w:szCs w:val="28"/>
          <w:lang w:eastAsia="en-US"/>
        </w:rPr>
        <w:tab/>
      </w:r>
      <w:r w:rsidRPr="00B12750">
        <w:rPr>
          <w:rFonts w:ascii="Times New Roman" w:hAnsi="Times New Roman"/>
          <w:spacing w:val="-4"/>
          <w:sz w:val="28"/>
          <w:szCs w:val="28"/>
          <w:lang w:eastAsia="en-US"/>
        </w:rPr>
        <w:t xml:space="preserve">Крым </w:t>
      </w:r>
      <w:hyperlink r:id="rId12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https://monm.rk.gov.ru/ru/index</w:t>
        </w:r>
      </w:hyperlink>
      <w:r w:rsidRPr="00B12750">
        <w:rPr>
          <w:rFonts w:ascii="Times New Roman" w:hAnsi="Times New Roman"/>
          <w:sz w:val="28"/>
          <w:szCs w:val="28"/>
          <w:lang w:eastAsia="en-US"/>
        </w:rPr>
        <w:t xml:space="preserve"> (Дата обращения: 28.08.2025 г.);</w:t>
      </w:r>
    </w:p>
    <w:p w14:paraId="56C9A03B" w14:textId="77777777" w:rsidR="00B12750" w:rsidRPr="00B12750" w:rsidRDefault="00B12750" w:rsidP="00B12750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>2.</w:t>
      </w:r>
      <w:r w:rsidRPr="00B12750">
        <w:rPr>
          <w:rFonts w:ascii="Times New Roman" w:hAnsi="Times New Roman"/>
          <w:spacing w:val="-17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i/>
          <w:sz w:val="28"/>
          <w:szCs w:val="28"/>
          <w:lang w:eastAsia="en-US"/>
        </w:rPr>
        <w:t>Информационно-коммуникационные педагогические платформы:</w:t>
      </w:r>
    </w:p>
    <w:p w14:paraId="1014CB22" w14:textId="77777777" w:rsidR="00B12750" w:rsidRPr="00B12750" w:rsidRDefault="00B12750" w:rsidP="00B12750">
      <w:pPr>
        <w:widowControl w:val="0"/>
        <w:numPr>
          <w:ilvl w:val="0"/>
          <w:numId w:val="9"/>
        </w:numPr>
        <w:tabs>
          <w:tab w:val="left" w:pos="327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 xml:space="preserve">«Сферум» </w:t>
      </w:r>
      <w:hyperlink r:id="rId13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https://sferum.ru/?p=start</w:t>
        </w:r>
      </w:hyperlink>
      <w:r w:rsidRPr="00B12750">
        <w:rPr>
          <w:rFonts w:ascii="Times New Roman" w:hAnsi="Times New Roman"/>
          <w:sz w:val="28"/>
          <w:szCs w:val="28"/>
          <w:lang w:eastAsia="en-US"/>
        </w:rPr>
        <w:t xml:space="preserve"> (Дата обращения: 28.08.2025 г.);</w:t>
      </w:r>
    </w:p>
    <w:p w14:paraId="08C186B6" w14:textId="77777777" w:rsidR="00B12750" w:rsidRPr="00B12750" w:rsidRDefault="00B12750" w:rsidP="00B12750">
      <w:pPr>
        <w:widowControl w:val="0"/>
        <w:numPr>
          <w:ilvl w:val="0"/>
          <w:numId w:val="9"/>
        </w:numPr>
        <w:tabs>
          <w:tab w:val="left" w:pos="306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 xml:space="preserve">Навигатор дополнительного образования Республики Крым </w:t>
      </w:r>
      <w:hyperlink r:id="rId14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https://р82.навигатор.дети/</w:t>
        </w:r>
      </w:hyperlink>
      <w:r w:rsidRPr="00B12750">
        <w:rPr>
          <w:rFonts w:ascii="Times New Roman" w:hAnsi="Times New Roman"/>
          <w:sz w:val="28"/>
          <w:szCs w:val="28"/>
          <w:lang w:eastAsia="en-US"/>
        </w:rPr>
        <w:t xml:space="preserve">  (Дата обращения: 28.08.2025 г.);</w:t>
      </w:r>
    </w:p>
    <w:p w14:paraId="20545158" w14:textId="77777777" w:rsidR="00B12750" w:rsidRPr="00B12750" w:rsidRDefault="00B12750" w:rsidP="00B12750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>3.</w:t>
      </w:r>
      <w:r w:rsidRPr="00B12750">
        <w:rPr>
          <w:rFonts w:ascii="Times New Roman" w:hAnsi="Times New Roman"/>
          <w:spacing w:val="-12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i/>
          <w:sz w:val="28"/>
          <w:szCs w:val="28"/>
          <w:lang w:eastAsia="en-US"/>
        </w:rPr>
        <w:t>Образовательные</w:t>
      </w:r>
      <w:r w:rsidRPr="00B12750">
        <w:rPr>
          <w:rFonts w:ascii="Times New Roman" w:hAnsi="Times New Roman"/>
          <w:i/>
          <w:spacing w:val="-11"/>
          <w:sz w:val="28"/>
          <w:szCs w:val="28"/>
          <w:lang w:eastAsia="en-US"/>
        </w:rPr>
        <w:t xml:space="preserve"> </w:t>
      </w:r>
      <w:r w:rsidRPr="00B12750">
        <w:rPr>
          <w:rFonts w:ascii="Times New Roman" w:hAnsi="Times New Roman"/>
          <w:i/>
          <w:spacing w:val="-2"/>
          <w:sz w:val="28"/>
          <w:szCs w:val="28"/>
          <w:lang w:eastAsia="en-US"/>
        </w:rPr>
        <w:t>порталы:</w:t>
      </w:r>
    </w:p>
    <w:p w14:paraId="5DC15696" w14:textId="77777777" w:rsidR="00B12750" w:rsidRPr="00B12750" w:rsidRDefault="00B12750" w:rsidP="00B12750">
      <w:pPr>
        <w:widowControl w:val="0"/>
        <w:numPr>
          <w:ilvl w:val="0"/>
          <w:numId w:val="9"/>
        </w:numPr>
        <w:tabs>
          <w:tab w:val="left" w:pos="457"/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12750">
        <w:rPr>
          <w:rFonts w:ascii="Times New Roman" w:hAnsi="Times New Roman"/>
          <w:sz w:val="28"/>
          <w:szCs w:val="28"/>
          <w:lang w:eastAsia="en-US"/>
        </w:rPr>
        <w:t xml:space="preserve">Российское образование </w:t>
      </w:r>
      <w:hyperlink r:id="rId15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http://www.edu.ru</w:t>
        </w:r>
      </w:hyperlink>
      <w:r w:rsidRPr="00B12750">
        <w:rPr>
          <w:rFonts w:ascii="Times New Roman" w:hAnsi="Times New Roman"/>
          <w:sz w:val="28"/>
          <w:szCs w:val="28"/>
          <w:lang w:eastAsia="en-US"/>
        </w:rPr>
        <w:t xml:space="preserve"> (Дата обращения: 28.08.2025 г.);</w:t>
      </w:r>
    </w:p>
    <w:p w14:paraId="5D23AC7B" w14:textId="77777777" w:rsidR="00B12750" w:rsidRPr="00B12750" w:rsidRDefault="00B12750" w:rsidP="00B12750">
      <w:pPr>
        <w:shd w:val="clear" w:color="auto" w:fill="FFFFFF"/>
        <w:tabs>
          <w:tab w:val="left" w:pos="709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12750">
        <w:rPr>
          <w:rFonts w:ascii="Times New Roman" w:hAnsi="Times New Roman"/>
          <w:sz w:val="28"/>
          <w:szCs w:val="28"/>
        </w:rPr>
        <w:t xml:space="preserve">- Инфоурок </w:t>
      </w:r>
      <w:hyperlink r:id="rId16" w:history="1">
        <w:r w:rsidRPr="00B12750">
          <w:rPr>
            <w:rFonts w:ascii="Times New Roman" w:hAnsi="Times New Roman"/>
            <w:color w:val="0000FF"/>
            <w:sz w:val="28"/>
            <w:szCs w:val="28"/>
            <w:u w:val="single"/>
          </w:rPr>
          <w:t>https://infourok.ru/</w:t>
        </w:r>
      </w:hyperlink>
      <w:r w:rsidRPr="00B12750">
        <w:rPr>
          <w:rFonts w:ascii="Times New Roman" w:hAnsi="Times New Roman"/>
          <w:sz w:val="28"/>
          <w:szCs w:val="28"/>
        </w:rPr>
        <w:t xml:space="preserve"> (Дата обращения: 28.08.2025 г.).</w:t>
      </w:r>
    </w:p>
    <w:p w14:paraId="1F923F2A" w14:textId="77777777" w:rsidR="00DB26F4" w:rsidRPr="00BE405D" w:rsidRDefault="00DB26F4" w:rsidP="00176237">
      <w:pPr>
        <w:pStyle w:val="a4"/>
        <w:ind w:left="0" w:right="223"/>
        <w:contextualSpacing/>
        <w:rPr>
          <w:b/>
          <w:sz w:val="28"/>
          <w:szCs w:val="28"/>
        </w:rPr>
      </w:pPr>
    </w:p>
    <w:p w14:paraId="4FFE80C8" w14:textId="02A9B62C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43BE5754" w14:textId="77777777" w:rsidR="00793F87" w:rsidRDefault="00793F87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0838234C" w14:textId="77777777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06A110A3" w14:textId="77777777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07FA045B" w14:textId="77777777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0A0BC7A" w14:textId="77777777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08DB6A8" w14:textId="77777777" w:rsidR="00B12750" w:rsidRDefault="00B12750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488DE1F6" w14:textId="3CD0BEAB" w:rsidR="00DE04BF" w:rsidRPr="00BE405D" w:rsidRDefault="00A11435" w:rsidP="00553409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Р</w:t>
      </w:r>
      <w:r w:rsidR="00B12750">
        <w:rPr>
          <w:rFonts w:ascii="Times New Roman" w:hAnsi="Times New Roman"/>
          <w:b/>
          <w:bCs/>
          <w:sz w:val="28"/>
          <w:szCs w:val="28"/>
          <w:lang w:eastAsia="en-US"/>
        </w:rPr>
        <w:t>АЗДЕЛ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№8</w:t>
      </w:r>
      <w:r w:rsidR="00E02CD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. </w:t>
      </w:r>
      <w:r w:rsidR="000A64B9" w:rsidRPr="00BE405D">
        <w:rPr>
          <w:rFonts w:ascii="Times New Roman" w:hAnsi="Times New Roman"/>
          <w:b/>
          <w:bCs/>
          <w:sz w:val="28"/>
          <w:szCs w:val="28"/>
          <w:lang w:eastAsia="en-US"/>
        </w:rPr>
        <w:t>С</w:t>
      </w:r>
      <w:r w:rsidR="00780EBF">
        <w:rPr>
          <w:rFonts w:ascii="Times New Roman" w:hAnsi="Times New Roman"/>
          <w:b/>
          <w:bCs/>
          <w:sz w:val="28"/>
          <w:szCs w:val="28"/>
          <w:lang w:eastAsia="en-US"/>
        </w:rPr>
        <w:t>ПИСОК ЛИТЕРАТУРЫ</w:t>
      </w:r>
    </w:p>
    <w:p w14:paraId="06226616" w14:textId="77777777" w:rsidR="00325D7D" w:rsidRPr="00BE405D" w:rsidRDefault="00325D7D" w:rsidP="0013768B">
      <w:pPr>
        <w:widowControl w:val="0"/>
        <w:tabs>
          <w:tab w:val="left" w:pos="3913"/>
        </w:tabs>
        <w:autoSpaceDE w:val="0"/>
        <w:autoSpaceDN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i/>
          <w:sz w:val="16"/>
          <w:szCs w:val="16"/>
          <w:lang w:eastAsia="en-US"/>
        </w:rPr>
      </w:pPr>
    </w:p>
    <w:p w14:paraId="70B30F57" w14:textId="77777777" w:rsidR="00B65E3F" w:rsidRPr="00BE405D" w:rsidRDefault="007F29D7" w:rsidP="00176237">
      <w:pPr>
        <w:widowControl w:val="0"/>
        <w:tabs>
          <w:tab w:val="left" w:pos="3913"/>
        </w:tabs>
        <w:autoSpaceDE w:val="0"/>
        <w:autoSpaceDN w:val="0"/>
        <w:spacing w:after="0" w:line="240" w:lineRule="auto"/>
        <w:ind w:firstLine="567"/>
        <w:contextualSpacing/>
        <w:outlineLvl w:val="0"/>
        <w:rPr>
          <w:rFonts w:ascii="Times New Roman" w:hAnsi="Times New Roman"/>
          <w:b/>
          <w:bCs/>
          <w:i/>
          <w:sz w:val="16"/>
          <w:szCs w:val="16"/>
          <w:lang w:eastAsia="en-US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en-US"/>
        </w:rPr>
        <w:t>Для педагога</w:t>
      </w:r>
      <w:r w:rsidR="003B2B82" w:rsidRPr="00BE405D">
        <w:rPr>
          <w:rFonts w:ascii="Times New Roman" w:hAnsi="Times New Roman"/>
          <w:b/>
          <w:bCs/>
          <w:i/>
          <w:sz w:val="28"/>
          <w:szCs w:val="28"/>
          <w:lang w:eastAsia="en-US"/>
        </w:rPr>
        <w:t>.</w:t>
      </w:r>
    </w:p>
    <w:p w14:paraId="20606309" w14:textId="77777777" w:rsidR="0099504D" w:rsidRPr="00BE405D" w:rsidRDefault="0099504D" w:rsidP="009950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1.</w:t>
      </w:r>
      <w:r w:rsidRPr="00BE405D">
        <w:rPr>
          <w:rFonts w:ascii="Times New Roman" w:hAnsi="Times New Roman"/>
          <w:sz w:val="28"/>
          <w:szCs w:val="28"/>
          <w:lang w:eastAsia="en-US"/>
        </w:rPr>
        <w:t xml:space="preserve"> Парциальная программа «Обучение грамоте детей дошкольного возраста» Н.В.Нищева - Санкт-Петербург: ООО «ИЗДАТЕЛЬСТВО ДЕТСТВО-ПРЕСС», 2021.</w:t>
      </w:r>
    </w:p>
    <w:p w14:paraId="2CC40F70" w14:textId="77777777" w:rsidR="0099504D" w:rsidRPr="00BE405D" w:rsidRDefault="0099504D" w:rsidP="009950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9" w:name="_Hlk207518233"/>
      <w:r w:rsidRPr="00BE405D">
        <w:rPr>
          <w:rFonts w:ascii="Times New Roman" w:hAnsi="Times New Roman"/>
          <w:bCs/>
          <w:sz w:val="28"/>
          <w:szCs w:val="28"/>
        </w:rPr>
        <w:t>2.Нищева Н.В. Развитие фонематических процессов и навыков звукового анализа и синтеза у старших дошкольников.</w:t>
      </w:r>
    </w:p>
    <w:p w14:paraId="7890F3E1" w14:textId="77777777" w:rsidR="0099504D" w:rsidRPr="00BE405D" w:rsidRDefault="0099504D" w:rsidP="009950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3.Нищева Н.В. Совершенствование навыков слогового анализа и синтеза у старших дошкольников.</w:t>
      </w:r>
    </w:p>
    <w:bookmarkEnd w:id="9"/>
    <w:p w14:paraId="6BE907C8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4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.Быкова И. А. Обучение детей грамоте в игровой форме: Методическое пособие.// И.А. Быкова – Санкт-Петербург: «ДЕТСТВО-ПРЕСС», 2005. – 112с.</w:t>
      </w:r>
    </w:p>
    <w:p w14:paraId="65DC6609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5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 xml:space="preserve">.Гаврина С.Е., Кутявина Н.Л. </w:t>
      </w:r>
      <w:r w:rsidR="00176237" w:rsidRPr="00BE405D">
        <w:rPr>
          <w:rFonts w:ascii="Times New Roman" w:hAnsi="Times New Roman"/>
          <w:sz w:val="28"/>
          <w:szCs w:val="28"/>
          <w:lang w:eastAsia="en-US"/>
        </w:rPr>
        <w:t>«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Буквы и слоги</w:t>
      </w:r>
      <w:r w:rsidR="00176237" w:rsidRPr="00BE405D">
        <w:rPr>
          <w:rFonts w:ascii="Times New Roman" w:hAnsi="Times New Roman"/>
          <w:sz w:val="28"/>
          <w:szCs w:val="28"/>
          <w:lang w:eastAsia="en-US"/>
        </w:rPr>
        <w:t>»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="00176237" w:rsidRPr="00BE405D">
        <w:rPr>
          <w:rFonts w:ascii="Times New Roman" w:hAnsi="Times New Roman"/>
          <w:sz w:val="28"/>
          <w:szCs w:val="28"/>
          <w:lang w:eastAsia="en-US"/>
        </w:rPr>
        <w:t>«С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лова и предложения</w:t>
      </w:r>
      <w:r w:rsidR="00176237" w:rsidRPr="00BE405D">
        <w:rPr>
          <w:rFonts w:ascii="Times New Roman" w:hAnsi="Times New Roman"/>
          <w:sz w:val="28"/>
          <w:szCs w:val="28"/>
          <w:lang w:eastAsia="en-US"/>
        </w:rPr>
        <w:t>»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 xml:space="preserve"> - тетрадь дошкольников по обучению грамоте. // С.Е. Гаврина, Н.Л. Кутявина – Москва: Издательство ЮВЕНТА, 2010. </w:t>
      </w:r>
    </w:p>
    <w:p w14:paraId="53435424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6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 xml:space="preserve">.Жукова Н.С. Букварь. // Н.С. Жукова – Москва: Издательство «Эксмо», 2015. </w:t>
      </w:r>
    </w:p>
    <w:p w14:paraId="58FFBFFE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7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.Журова Л.Е. Подготовка к обучению грамоте детей 4-7 лет/ Программа. Методические рекомендации. ФГОС. – М: Вентана-Граф, 2013.</w:t>
      </w:r>
    </w:p>
    <w:p w14:paraId="66756816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8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 xml:space="preserve">.Игнатьева Л.В. «Читаю и пишу». Рабочие тетради №1 т № 2 к книге «АЗБУКА. Мой первый учебник». // Л.В. Игнатьева – Москва: Издательство ЮВЕНТА, 2010. </w:t>
      </w:r>
    </w:p>
    <w:p w14:paraId="4126F4A6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9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.Климентьева О.Л. Подготовка детей к обучению грамоте и профилактика нарушений письма. // О.Л. Климентьева. - Детство - пресс, 2010.</w:t>
      </w:r>
    </w:p>
    <w:p w14:paraId="0E846A49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10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.Кубышкина Т.А., Леденева О.В. Волшебный мир звуков и слов. // Т.А.Кубышкина, О.В. Леденева  -  Москва: Дрофа, 2010.</w:t>
      </w:r>
    </w:p>
    <w:p w14:paraId="08EE2E2B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11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.Колесникова Е.В. Программа «От звука к букве. Обучение дошкольников элементам грамоты». // Е.В. Колесникова– Москва: Издательство ЮВЕНТА, 2007.</w:t>
      </w:r>
    </w:p>
    <w:p w14:paraId="346DCB37" w14:textId="77777777" w:rsidR="00B65E3F" w:rsidRPr="00BE405D" w:rsidRDefault="0099504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12</w:t>
      </w:r>
      <w:r w:rsidR="00B65E3F" w:rsidRPr="00BE405D">
        <w:rPr>
          <w:rFonts w:ascii="Times New Roman" w:hAnsi="Times New Roman"/>
          <w:sz w:val="28"/>
          <w:szCs w:val="28"/>
          <w:lang w:eastAsia="en-US"/>
        </w:rPr>
        <w:t>.Колесникова Е.В. Развитие звуко-буквенного анализа у детей 5-6 лет. // Е.В. Колесникова – Москва: Владос, 1999.</w:t>
      </w:r>
    </w:p>
    <w:p w14:paraId="7319BB2B" w14:textId="77777777" w:rsidR="00B65E3F" w:rsidRPr="00BE405D" w:rsidRDefault="00B65E3F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1</w:t>
      </w:r>
      <w:r w:rsidR="0099504D" w:rsidRPr="00BE405D">
        <w:rPr>
          <w:rFonts w:ascii="Times New Roman" w:hAnsi="Times New Roman"/>
          <w:sz w:val="28"/>
          <w:szCs w:val="28"/>
          <w:lang w:eastAsia="en-US"/>
        </w:rPr>
        <w:t>3</w:t>
      </w:r>
      <w:r w:rsidRPr="00BE405D">
        <w:rPr>
          <w:rFonts w:ascii="Times New Roman" w:hAnsi="Times New Roman"/>
          <w:sz w:val="28"/>
          <w:szCs w:val="28"/>
          <w:lang w:eastAsia="en-US"/>
        </w:rPr>
        <w:t xml:space="preserve">.Колесникова Е. В. «От А до Я». Рабочая тетрадь для детей 5-6 лет. // Е.В. Колесникова – Москва: Издательство ЮВЕНТА, 2010. </w:t>
      </w:r>
    </w:p>
    <w:p w14:paraId="3D2E57AF" w14:textId="77777777" w:rsidR="00325D7D" w:rsidRPr="00BE405D" w:rsidRDefault="00325D7D" w:rsidP="00553409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b/>
          <w:i/>
          <w:sz w:val="16"/>
          <w:szCs w:val="16"/>
          <w:lang w:eastAsia="en-US"/>
        </w:rPr>
      </w:pPr>
    </w:p>
    <w:p w14:paraId="35E6A02E" w14:textId="77777777" w:rsidR="006406A2" w:rsidRPr="00BE405D" w:rsidRDefault="007F29D7" w:rsidP="00176237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>
        <w:rPr>
          <w:rFonts w:ascii="Times New Roman" w:hAnsi="Times New Roman"/>
          <w:b/>
          <w:i/>
          <w:sz w:val="28"/>
          <w:szCs w:val="28"/>
          <w:lang w:eastAsia="en-US"/>
        </w:rPr>
        <w:t>Для родителей</w:t>
      </w:r>
      <w:r w:rsidR="003B2B82" w:rsidRPr="00BE405D">
        <w:rPr>
          <w:rFonts w:ascii="Times New Roman" w:hAnsi="Times New Roman"/>
          <w:b/>
          <w:i/>
          <w:sz w:val="28"/>
          <w:szCs w:val="28"/>
          <w:lang w:eastAsia="en-US"/>
        </w:rPr>
        <w:t>.</w:t>
      </w:r>
      <w:r w:rsidR="00FC4C25" w:rsidRPr="00BE405D"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</w:t>
      </w:r>
    </w:p>
    <w:p w14:paraId="6B9BC2C0" w14:textId="77777777" w:rsidR="00C2785C" w:rsidRPr="00BE405D" w:rsidRDefault="00C2785C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1.Рыбникова О.М. Комплексные занятия по обучению чтению детей. // О.М. Рыбникова - Волгоград: Учитель, 2009.</w:t>
      </w:r>
    </w:p>
    <w:p w14:paraId="518B28E0" w14:textId="77777777" w:rsidR="00C2785C" w:rsidRPr="00BE405D" w:rsidRDefault="00C2785C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 xml:space="preserve">2.Тимчук О.Б, Тоцкая Н.А.  «Подготовка к обучению грамоте» (в рамках подготовки к школе). Развивающая программа для детей 5 – 6 лет. // О.Б. Тимчук, Н.А. Тоцкая –Томск, 2010. </w:t>
      </w:r>
    </w:p>
    <w:p w14:paraId="62ABED38" w14:textId="77777777" w:rsidR="00C2785C" w:rsidRPr="00BE405D" w:rsidRDefault="00176237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3</w:t>
      </w:r>
      <w:r w:rsidR="00C2785C" w:rsidRPr="00BE405D">
        <w:rPr>
          <w:rFonts w:ascii="Times New Roman" w:hAnsi="Times New Roman"/>
          <w:sz w:val="28"/>
          <w:szCs w:val="28"/>
          <w:lang w:eastAsia="en-US"/>
        </w:rPr>
        <w:t>.Филичева Т.Б. и др. Коррекция нарушений речи. // Программы дошкольных образовательных учреждений компенсирующего вида  для детей с нарушениями речи. // Т.Б. Филичева, Г.В. Чиркина, Т.В.  Туманова – Москва: Просвещение, 2008.</w:t>
      </w:r>
    </w:p>
    <w:p w14:paraId="78B860FF" w14:textId="77777777" w:rsidR="00C2785C" w:rsidRPr="00BE405D" w:rsidRDefault="00176237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4</w:t>
      </w:r>
      <w:r w:rsidR="00C2785C" w:rsidRPr="00BE405D">
        <w:rPr>
          <w:rFonts w:ascii="Times New Roman" w:hAnsi="Times New Roman"/>
          <w:sz w:val="28"/>
          <w:szCs w:val="28"/>
          <w:lang w:eastAsia="en-US"/>
        </w:rPr>
        <w:t xml:space="preserve">.Цуканова С.П., Бетц Л.Л.  Учим ребенка говорить и читать. Конспекты занятий по развитию фонематической стороны речи и обучению грамоте детей </w:t>
      </w:r>
      <w:r w:rsidR="00C2785C" w:rsidRPr="00BE405D">
        <w:rPr>
          <w:rFonts w:ascii="Times New Roman" w:hAnsi="Times New Roman"/>
          <w:sz w:val="28"/>
          <w:szCs w:val="28"/>
          <w:lang w:eastAsia="en-US"/>
        </w:rPr>
        <w:lastRenderedPageBreak/>
        <w:t>дошкольного возраста. (I II III периоды). // С.П. Цуканова, Л.Л.  Бетц – Москва:  Гном и Д, 2010.</w:t>
      </w:r>
    </w:p>
    <w:p w14:paraId="546E06CE" w14:textId="77777777" w:rsidR="00C2785C" w:rsidRPr="00BE405D" w:rsidRDefault="00176237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5</w:t>
      </w:r>
      <w:r w:rsidR="00C2785C" w:rsidRPr="00BE405D">
        <w:rPr>
          <w:rFonts w:ascii="Times New Roman" w:hAnsi="Times New Roman"/>
          <w:sz w:val="28"/>
          <w:szCs w:val="28"/>
          <w:lang w:eastAsia="en-US"/>
        </w:rPr>
        <w:t>.Эльконин Б. Методика обучения чтению.// Б.Эльконин – Москва: Просвещение, 1999.</w:t>
      </w:r>
    </w:p>
    <w:p w14:paraId="1C07E388" w14:textId="77777777" w:rsidR="00C2785C" w:rsidRPr="00BE405D" w:rsidRDefault="00176237" w:rsidP="00C2785C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05D">
        <w:rPr>
          <w:rFonts w:ascii="Times New Roman" w:hAnsi="Times New Roman"/>
          <w:sz w:val="28"/>
          <w:szCs w:val="28"/>
          <w:lang w:eastAsia="en-US"/>
        </w:rPr>
        <w:t>6</w:t>
      </w:r>
      <w:r w:rsidR="00C2785C" w:rsidRPr="00BE405D">
        <w:rPr>
          <w:rFonts w:ascii="Times New Roman" w:hAnsi="Times New Roman"/>
          <w:sz w:val="28"/>
          <w:szCs w:val="28"/>
          <w:lang w:eastAsia="en-US"/>
        </w:rPr>
        <w:t>.Обучение дошкольников грамоте // Программа. Методические рекомендации. Игры-занятия. - М.: Школьная Пресса, 2012.</w:t>
      </w:r>
    </w:p>
    <w:p w14:paraId="75B091F3" w14:textId="77777777" w:rsidR="0099504D" w:rsidRPr="00BE405D" w:rsidRDefault="0099504D" w:rsidP="0099504D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</w:p>
    <w:p w14:paraId="11DC044D" w14:textId="23BA3619" w:rsidR="006406A2" w:rsidRPr="00BE405D" w:rsidRDefault="0099504D" w:rsidP="0099504D">
      <w:pPr>
        <w:widowControl w:val="0"/>
        <w:tabs>
          <w:tab w:val="left" w:pos="426"/>
          <w:tab w:val="left" w:pos="522"/>
          <w:tab w:val="left" w:pos="8789"/>
        </w:tabs>
        <w:autoSpaceDE w:val="0"/>
        <w:autoSpaceDN w:val="0"/>
        <w:spacing w:before="5" w:after="0" w:line="240" w:lineRule="auto"/>
        <w:ind w:right="-51" w:firstLine="567"/>
        <w:contextualSpacing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BE405D">
        <w:rPr>
          <w:rFonts w:ascii="Times New Roman" w:hAnsi="Times New Roman"/>
          <w:b/>
          <w:i/>
          <w:sz w:val="28"/>
          <w:szCs w:val="28"/>
          <w:lang w:eastAsia="en-US"/>
        </w:rPr>
        <w:t xml:space="preserve">Литература для </w:t>
      </w:r>
      <w:r w:rsidR="00780EBF">
        <w:rPr>
          <w:rFonts w:ascii="Times New Roman" w:hAnsi="Times New Roman"/>
          <w:b/>
          <w:i/>
          <w:sz w:val="28"/>
          <w:szCs w:val="28"/>
          <w:lang w:eastAsia="en-US"/>
        </w:rPr>
        <w:t>детей</w:t>
      </w:r>
      <w:r w:rsidRPr="00BE405D">
        <w:rPr>
          <w:rFonts w:ascii="Times New Roman" w:hAnsi="Times New Roman"/>
          <w:b/>
          <w:i/>
          <w:sz w:val="28"/>
          <w:szCs w:val="28"/>
          <w:lang w:eastAsia="en-US"/>
        </w:rPr>
        <w:t>.</w:t>
      </w:r>
      <w:r w:rsidRPr="00BE405D"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</w:t>
      </w:r>
    </w:p>
    <w:p w14:paraId="409DBC8A" w14:textId="77777777" w:rsidR="0099504D" w:rsidRPr="00BE405D" w:rsidRDefault="0099504D" w:rsidP="009950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1.Нищева Н.В. Мой букварь.</w:t>
      </w:r>
    </w:p>
    <w:p w14:paraId="7E56C74E" w14:textId="77777777" w:rsidR="0099504D" w:rsidRPr="00BE405D" w:rsidRDefault="0099504D" w:rsidP="0099504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E405D">
        <w:rPr>
          <w:rFonts w:ascii="Times New Roman" w:hAnsi="Times New Roman"/>
          <w:bCs/>
          <w:sz w:val="28"/>
          <w:szCs w:val="28"/>
        </w:rPr>
        <w:t>2.Денисова Т.В. Книга для чтения к обучающему пособию «Мой букварь».</w:t>
      </w:r>
    </w:p>
    <w:p w14:paraId="6228FEFC" w14:textId="77777777" w:rsidR="006406A2" w:rsidRPr="00BE405D" w:rsidRDefault="006406A2" w:rsidP="00553409">
      <w:pPr>
        <w:widowControl w:val="0"/>
        <w:autoSpaceDE w:val="0"/>
        <w:autoSpaceDN w:val="0"/>
        <w:spacing w:after="0" w:line="240" w:lineRule="auto"/>
        <w:ind w:left="977" w:firstLine="567"/>
        <w:contextualSpacing/>
        <w:rPr>
          <w:rFonts w:ascii="Times New Roman" w:hAnsi="Times New Roman"/>
          <w:b/>
          <w:sz w:val="28"/>
          <w:szCs w:val="28"/>
          <w:lang w:eastAsia="en-US"/>
        </w:rPr>
      </w:pPr>
    </w:p>
    <w:p w14:paraId="59CAE8EE" w14:textId="77777777" w:rsidR="00ED6CA0" w:rsidRPr="00BE405D" w:rsidRDefault="00ED6CA0" w:rsidP="0055340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14:paraId="5856D511" w14:textId="77777777" w:rsidR="007E3199" w:rsidRPr="00BE405D" w:rsidRDefault="007E3199" w:rsidP="0055340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  <w:sectPr w:rsidR="007E3199" w:rsidRPr="00BE405D" w:rsidSect="00DD7A15">
          <w:footerReference w:type="default" r:id="rId17"/>
          <w:pgSz w:w="11910" w:h="16840"/>
          <w:pgMar w:top="1040" w:right="620" w:bottom="1180" w:left="1560" w:header="0" w:footer="918" w:gutter="0"/>
          <w:cols w:space="720"/>
        </w:sectPr>
      </w:pPr>
      <w:bookmarkStart w:id="10" w:name="_Hlk207358586"/>
    </w:p>
    <w:p w14:paraId="1638C884" w14:textId="25576FA6" w:rsidR="00E02CD5" w:rsidRDefault="00A11435" w:rsidP="0055340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lastRenderedPageBreak/>
        <w:t>Р</w:t>
      </w:r>
      <w:r w:rsidR="00780EBF">
        <w:rPr>
          <w:rFonts w:ascii="Times New Roman" w:hAnsi="Times New Roman"/>
          <w:b/>
          <w:sz w:val="28"/>
          <w:szCs w:val="28"/>
          <w:lang w:eastAsia="en-US"/>
        </w:rPr>
        <w:t>АЗДЕЛ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№ 9. П</w:t>
      </w:r>
      <w:r w:rsidR="00780EBF">
        <w:rPr>
          <w:rFonts w:ascii="Times New Roman" w:hAnsi="Times New Roman"/>
          <w:b/>
          <w:sz w:val="28"/>
          <w:szCs w:val="28"/>
          <w:lang w:eastAsia="en-US"/>
        </w:rPr>
        <w:t>РИЛОЖЕНИЯ</w:t>
      </w:r>
    </w:p>
    <w:p w14:paraId="1B71338A" w14:textId="77777777" w:rsidR="00A11435" w:rsidRDefault="007E3199" w:rsidP="007E3199">
      <w:pPr>
        <w:widowControl w:val="0"/>
        <w:autoSpaceDE w:val="0"/>
        <w:autoSpaceDN w:val="0"/>
        <w:spacing w:after="0" w:line="240" w:lineRule="auto"/>
        <w:ind w:left="977"/>
        <w:contextualSpacing/>
        <w:jc w:val="right"/>
        <w:rPr>
          <w:rFonts w:ascii="Times New Roman" w:hAnsi="Times New Roman"/>
          <w:b/>
          <w:sz w:val="28"/>
          <w:szCs w:val="28"/>
          <w:lang w:eastAsia="en-US"/>
        </w:rPr>
      </w:pPr>
      <w:r w:rsidRPr="00BE405D"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                        </w:t>
      </w:r>
    </w:p>
    <w:p w14:paraId="60D308D3" w14:textId="77777777" w:rsidR="007E3199" w:rsidRPr="00BE405D" w:rsidRDefault="007E3199" w:rsidP="007E3199">
      <w:pPr>
        <w:widowControl w:val="0"/>
        <w:autoSpaceDE w:val="0"/>
        <w:autoSpaceDN w:val="0"/>
        <w:spacing w:after="0" w:line="240" w:lineRule="auto"/>
        <w:ind w:left="977"/>
        <w:contextualSpacing/>
        <w:jc w:val="right"/>
        <w:rPr>
          <w:rFonts w:ascii="Times New Roman" w:hAnsi="Times New Roman"/>
          <w:b/>
          <w:sz w:val="28"/>
          <w:szCs w:val="28"/>
          <w:lang w:eastAsia="en-US"/>
        </w:rPr>
      </w:pPr>
      <w:r w:rsidRPr="00BE405D">
        <w:rPr>
          <w:rFonts w:ascii="Times New Roman" w:hAnsi="Times New Roman"/>
          <w:b/>
          <w:sz w:val="28"/>
          <w:szCs w:val="28"/>
          <w:lang w:eastAsia="en-US"/>
        </w:rPr>
        <w:t xml:space="preserve">                   Приложение</w:t>
      </w:r>
      <w:r w:rsidRPr="00BE405D">
        <w:rPr>
          <w:rFonts w:ascii="Times New Roman" w:hAnsi="Times New Roman"/>
          <w:b/>
          <w:spacing w:val="-1"/>
          <w:sz w:val="28"/>
          <w:szCs w:val="28"/>
          <w:lang w:eastAsia="en-US"/>
        </w:rPr>
        <w:t xml:space="preserve"> </w:t>
      </w:r>
      <w:r w:rsidRPr="00BE405D">
        <w:rPr>
          <w:rFonts w:ascii="Times New Roman" w:hAnsi="Times New Roman"/>
          <w:b/>
          <w:sz w:val="28"/>
          <w:szCs w:val="28"/>
          <w:lang w:eastAsia="en-US"/>
        </w:rPr>
        <w:t>1.</w:t>
      </w:r>
    </w:p>
    <w:p w14:paraId="1B0682BC" w14:textId="77777777" w:rsidR="006E04A4" w:rsidRPr="00BE405D" w:rsidRDefault="006E04A4" w:rsidP="006E04A4">
      <w:pPr>
        <w:spacing w:after="0" w:line="240" w:lineRule="auto"/>
        <w:ind w:left="216" w:right="2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ОЦЕНОЧНЫЕ МАТЕРИАЛЫ</w:t>
      </w:r>
    </w:p>
    <w:p w14:paraId="63D23857" w14:textId="77777777" w:rsidR="007E3199" w:rsidRPr="00BE405D" w:rsidRDefault="007E3199" w:rsidP="007E3199">
      <w:pPr>
        <w:pStyle w:val="2"/>
        <w:ind w:right="0"/>
        <w:contextualSpacing/>
        <w:rPr>
          <w:spacing w:val="-9"/>
          <w:sz w:val="28"/>
          <w:szCs w:val="28"/>
        </w:rPr>
      </w:pPr>
      <w:r w:rsidRPr="00BE405D">
        <w:rPr>
          <w:sz w:val="28"/>
          <w:szCs w:val="28"/>
        </w:rPr>
        <w:t>Педагогическое</w:t>
      </w:r>
      <w:r w:rsidRPr="00BE405D">
        <w:rPr>
          <w:spacing w:val="-9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обследование</w:t>
      </w:r>
      <w:r w:rsidRPr="00BE405D">
        <w:rPr>
          <w:spacing w:val="-9"/>
          <w:sz w:val="28"/>
          <w:szCs w:val="28"/>
        </w:rPr>
        <w:t xml:space="preserve"> </w:t>
      </w:r>
    </w:p>
    <w:tbl>
      <w:tblPr>
        <w:tblStyle w:val="a3"/>
        <w:tblW w:w="151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4"/>
        <w:gridCol w:w="17"/>
        <w:gridCol w:w="3611"/>
        <w:gridCol w:w="74"/>
        <w:gridCol w:w="1024"/>
        <w:gridCol w:w="94"/>
        <w:gridCol w:w="980"/>
        <w:gridCol w:w="111"/>
        <w:gridCol w:w="939"/>
        <w:gridCol w:w="132"/>
        <w:gridCol w:w="990"/>
        <w:gridCol w:w="148"/>
        <w:gridCol w:w="989"/>
        <w:gridCol w:w="169"/>
        <w:gridCol w:w="866"/>
        <w:gridCol w:w="185"/>
        <w:gridCol w:w="898"/>
        <w:gridCol w:w="206"/>
        <w:gridCol w:w="756"/>
        <w:gridCol w:w="221"/>
        <w:gridCol w:w="682"/>
        <w:gridCol w:w="240"/>
        <w:gridCol w:w="786"/>
        <w:gridCol w:w="299"/>
      </w:tblGrid>
      <w:tr w:rsidR="007E3199" w:rsidRPr="00BE405D" w14:paraId="1009BBFD" w14:textId="77777777" w:rsidTr="0075095B">
        <w:trPr>
          <w:gridAfter w:val="1"/>
          <w:wAfter w:w="299" w:type="dxa"/>
          <w:trHeight w:val="681"/>
        </w:trPr>
        <w:tc>
          <w:tcPr>
            <w:tcW w:w="714" w:type="dxa"/>
            <w:vMerge w:val="restart"/>
          </w:tcPr>
          <w:p w14:paraId="12C85DD7" w14:textId="77777777" w:rsidR="007E3199" w:rsidRPr="00BE405D" w:rsidRDefault="007E3199" w:rsidP="007E3199">
            <w:pPr>
              <w:ind w:left="-60" w:hanging="2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2BC4BAB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53C3F3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635141E5" w14:textId="77777777" w:rsidR="007E3199" w:rsidRPr="00BE405D" w:rsidRDefault="007E3199" w:rsidP="007E3199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F59DB2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</w:t>
            </w:r>
          </w:p>
          <w:p w14:paraId="7538AB9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628" w:type="dxa"/>
            <w:gridSpan w:val="2"/>
            <w:vMerge w:val="restart"/>
          </w:tcPr>
          <w:p w14:paraId="1A1BFD4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ED0477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57525C5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0DACA98F" w14:textId="77777777" w:rsidR="007E3199" w:rsidRPr="00BE405D" w:rsidRDefault="007E3199" w:rsidP="007E3199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3F1786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Фамилия, имя ребенка</w:t>
            </w:r>
          </w:p>
        </w:tc>
        <w:tc>
          <w:tcPr>
            <w:tcW w:w="2172" w:type="dxa"/>
            <w:gridSpan w:val="4"/>
          </w:tcPr>
          <w:p w14:paraId="51A54D7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Обладает достаточным словарным запасом, свободно общается </w:t>
            </w:r>
          </w:p>
          <w:p w14:paraId="4D9937E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 педагогом, родителями, сверстниками.</w:t>
            </w:r>
          </w:p>
        </w:tc>
        <w:tc>
          <w:tcPr>
            <w:tcW w:w="2172" w:type="dxa"/>
            <w:gridSpan w:val="4"/>
          </w:tcPr>
          <w:p w14:paraId="0A026DD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Называет некоторые жанры детской литературы, может выразительно рассказать стихотворение, продекламировать небольшой текст.</w:t>
            </w:r>
          </w:p>
        </w:tc>
        <w:tc>
          <w:tcPr>
            <w:tcW w:w="2172" w:type="dxa"/>
            <w:gridSpan w:val="4"/>
          </w:tcPr>
          <w:p w14:paraId="1A3B96B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.Пересказывает и драматизирует небольшие </w:t>
            </w:r>
          </w:p>
          <w:p w14:paraId="7B10946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литературные произведения, составляет по плану и образцу описательные рассказы </w:t>
            </w:r>
          </w:p>
          <w:p w14:paraId="461A5C0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 предмете, </w:t>
            </w:r>
          </w:p>
          <w:p w14:paraId="7C4886E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 сюжетной картине.</w:t>
            </w:r>
          </w:p>
          <w:p w14:paraId="056B2A8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045" w:type="dxa"/>
            <w:gridSpan w:val="4"/>
          </w:tcPr>
          <w:p w14:paraId="7B4B26ED" w14:textId="77777777" w:rsidR="007E3199" w:rsidRPr="00BE405D" w:rsidRDefault="007E3199" w:rsidP="007E3199">
            <w:pPr>
              <w:ind w:left="113" w:right="113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Употребляет обобщающие слова, синонимы, антонимы, сложные предложения.</w:t>
            </w:r>
          </w:p>
        </w:tc>
        <w:tc>
          <w:tcPr>
            <w:tcW w:w="1929" w:type="dxa"/>
            <w:gridSpan w:val="4"/>
          </w:tcPr>
          <w:p w14:paraId="0D21408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Различает звук, слог, слово, предложение, составляет предложения по схеме. Может провести звуковой анализ трех-четырех-пятизвучных слов.</w:t>
            </w:r>
          </w:p>
          <w:p w14:paraId="4FB5E47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7E3199" w:rsidRPr="00BE405D" w14:paraId="366A3270" w14:textId="77777777" w:rsidTr="0075095B">
        <w:trPr>
          <w:gridAfter w:val="1"/>
          <w:wAfter w:w="299" w:type="dxa"/>
          <w:trHeight w:val="77"/>
        </w:trPr>
        <w:tc>
          <w:tcPr>
            <w:tcW w:w="714" w:type="dxa"/>
            <w:vMerge/>
          </w:tcPr>
          <w:p w14:paraId="607D92D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628" w:type="dxa"/>
            <w:gridSpan w:val="2"/>
            <w:vMerge/>
          </w:tcPr>
          <w:p w14:paraId="4C76B88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0191703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74" w:type="dxa"/>
            <w:gridSpan w:val="2"/>
          </w:tcPr>
          <w:p w14:paraId="438A42F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050" w:type="dxa"/>
            <w:gridSpan w:val="2"/>
          </w:tcPr>
          <w:p w14:paraId="2A381A4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122" w:type="dxa"/>
            <w:gridSpan w:val="2"/>
          </w:tcPr>
          <w:p w14:paraId="4554261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137" w:type="dxa"/>
            <w:gridSpan w:val="2"/>
          </w:tcPr>
          <w:p w14:paraId="484587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35" w:type="dxa"/>
            <w:gridSpan w:val="2"/>
          </w:tcPr>
          <w:p w14:paraId="2E689F3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083" w:type="dxa"/>
            <w:gridSpan w:val="2"/>
          </w:tcPr>
          <w:p w14:paraId="7EAFB85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62" w:type="dxa"/>
            <w:gridSpan w:val="2"/>
          </w:tcPr>
          <w:p w14:paraId="363F115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903" w:type="dxa"/>
            <w:gridSpan w:val="2"/>
          </w:tcPr>
          <w:p w14:paraId="2C89BBB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26" w:type="dxa"/>
            <w:gridSpan w:val="2"/>
          </w:tcPr>
          <w:p w14:paraId="3AF3CF7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</w:tr>
      <w:tr w:rsidR="007E3199" w:rsidRPr="00BE405D" w14:paraId="2FDCD39F" w14:textId="77777777" w:rsidTr="0075095B">
        <w:trPr>
          <w:gridAfter w:val="1"/>
          <w:wAfter w:w="299" w:type="dxa"/>
          <w:trHeight w:val="65"/>
        </w:trPr>
        <w:tc>
          <w:tcPr>
            <w:tcW w:w="714" w:type="dxa"/>
            <w:vMerge/>
          </w:tcPr>
          <w:p w14:paraId="231DCD5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28" w:type="dxa"/>
            <w:gridSpan w:val="2"/>
            <w:vMerge/>
          </w:tcPr>
          <w:p w14:paraId="495BC74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60F95AA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74" w:type="dxa"/>
            <w:gridSpan w:val="2"/>
          </w:tcPr>
          <w:p w14:paraId="5918247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50" w:type="dxa"/>
            <w:gridSpan w:val="2"/>
          </w:tcPr>
          <w:p w14:paraId="0E3BDAF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22" w:type="dxa"/>
            <w:gridSpan w:val="2"/>
          </w:tcPr>
          <w:p w14:paraId="294C51F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7" w:type="dxa"/>
            <w:gridSpan w:val="2"/>
          </w:tcPr>
          <w:p w14:paraId="6FF0F32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35" w:type="dxa"/>
            <w:gridSpan w:val="2"/>
          </w:tcPr>
          <w:p w14:paraId="09AC0BA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83" w:type="dxa"/>
            <w:gridSpan w:val="2"/>
          </w:tcPr>
          <w:p w14:paraId="28472D2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62" w:type="dxa"/>
            <w:gridSpan w:val="2"/>
          </w:tcPr>
          <w:p w14:paraId="4D9D03B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03" w:type="dxa"/>
            <w:gridSpan w:val="2"/>
          </w:tcPr>
          <w:p w14:paraId="1BA3902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026" w:type="dxa"/>
            <w:gridSpan w:val="2"/>
          </w:tcPr>
          <w:p w14:paraId="6CDE868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10</w:t>
            </w:r>
          </w:p>
        </w:tc>
      </w:tr>
      <w:tr w:rsidR="007E3199" w:rsidRPr="00BE405D" w14:paraId="09EE22EE" w14:textId="77777777" w:rsidTr="0075095B">
        <w:trPr>
          <w:gridAfter w:val="1"/>
          <w:wAfter w:w="299" w:type="dxa"/>
          <w:trHeight w:val="116"/>
        </w:trPr>
        <w:tc>
          <w:tcPr>
            <w:tcW w:w="714" w:type="dxa"/>
          </w:tcPr>
          <w:p w14:paraId="45AF531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28" w:type="dxa"/>
            <w:gridSpan w:val="2"/>
          </w:tcPr>
          <w:p w14:paraId="7213EC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015965F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5DA9EEA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5B3462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03C39AC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216849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34EA423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19FB274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531DA8F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33E859C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73C93B2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D9BEB4A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0FBEB1F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628" w:type="dxa"/>
            <w:gridSpan w:val="2"/>
          </w:tcPr>
          <w:p w14:paraId="21BD4E3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766E110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7791431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1AC6BC1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552B95C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41CD2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60B8B42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28E372B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38B596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294FFEB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7CEA8FC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BBE2C6C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719E4FB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628" w:type="dxa"/>
            <w:gridSpan w:val="2"/>
          </w:tcPr>
          <w:p w14:paraId="61653DE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0403BA4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1E0E11F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1CD3A78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ECE3FA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496DD00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14D3547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0A5C5FF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14D9DDB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051CB48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3945F4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09570BA5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59BB01A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628" w:type="dxa"/>
            <w:gridSpan w:val="2"/>
          </w:tcPr>
          <w:p w14:paraId="763A418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33F088D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2DBDC3B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640A451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909FFC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FA6C03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0B2839E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2140F59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541A193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0847174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2A54914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06604D85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6B66762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628" w:type="dxa"/>
            <w:gridSpan w:val="2"/>
          </w:tcPr>
          <w:p w14:paraId="54CFC5B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41E171A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00D2AC0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2D1F3D0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2274E1E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790B2E4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3CFB235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09876BB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2B3B29C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17BEDE9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106ED14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75105B6F" w14:textId="77777777" w:rsidTr="0075095B">
        <w:trPr>
          <w:gridAfter w:val="1"/>
          <w:wAfter w:w="299" w:type="dxa"/>
          <w:trHeight w:val="116"/>
        </w:trPr>
        <w:tc>
          <w:tcPr>
            <w:tcW w:w="714" w:type="dxa"/>
          </w:tcPr>
          <w:p w14:paraId="378A92E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628" w:type="dxa"/>
            <w:gridSpan w:val="2"/>
          </w:tcPr>
          <w:p w14:paraId="5A335CF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7F8386B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73D4F44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4BAC05C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2165C5B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585E8F9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3EB8523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40374CE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248DAE2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6A5EFA8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58BD667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14CD0C81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0F90B5B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628" w:type="dxa"/>
            <w:gridSpan w:val="2"/>
          </w:tcPr>
          <w:p w14:paraId="3D98528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17A3A49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7BEF207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1FBDFBC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5670ED1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454559F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1099FA5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7E2543E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76ABCC0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37BE851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2305139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2E27B4BC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19656E6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628" w:type="dxa"/>
            <w:gridSpan w:val="2"/>
          </w:tcPr>
          <w:p w14:paraId="63485DF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6A48FD8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0D33247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7E0AF62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0592C30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6A50197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1DECC53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1F57900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7D3E02D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4F009E5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65C7698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36609A6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444D6A9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628" w:type="dxa"/>
            <w:gridSpan w:val="2"/>
          </w:tcPr>
          <w:p w14:paraId="68FED19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12BC34B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593E87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4EE1167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2C287CD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284A569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46E8BCD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69A06F3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4AD7BA9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511F223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3270FB5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21290041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6C8CFA1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628" w:type="dxa"/>
            <w:gridSpan w:val="2"/>
          </w:tcPr>
          <w:p w14:paraId="776468C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62147B5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46CC01A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1B696AF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36388D9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329DE01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6DAA5ED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3C06514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5969CB1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4AA2171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475BA07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7EA47324" w14:textId="77777777" w:rsidTr="0075095B">
        <w:trPr>
          <w:gridAfter w:val="1"/>
          <w:wAfter w:w="299" w:type="dxa"/>
          <w:trHeight w:val="116"/>
        </w:trPr>
        <w:tc>
          <w:tcPr>
            <w:tcW w:w="714" w:type="dxa"/>
          </w:tcPr>
          <w:p w14:paraId="3CFB887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628" w:type="dxa"/>
            <w:gridSpan w:val="2"/>
          </w:tcPr>
          <w:p w14:paraId="18AF28A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12B860D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4667285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7E825E9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6A74161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280F3D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28170D0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175C309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46C120A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7A0E233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0B6A0D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5DE532BB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05E2219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628" w:type="dxa"/>
            <w:gridSpan w:val="2"/>
          </w:tcPr>
          <w:p w14:paraId="4F2E8A5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477D530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2DE78C0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26F31FB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5814740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23B4853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5F666F4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77C9009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75297BD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5381149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19FEC55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6E7C85EA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3CD81C8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628" w:type="dxa"/>
            <w:gridSpan w:val="2"/>
          </w:tcPr>
          <w:p w14:paraId="49CA624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7428CFF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5CC06F2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5D7545B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7017FA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F8B56F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6F9493E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31FAF20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032348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7BB0FB1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4F9DA9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87BC902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3A2A49D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628" w:type="dxa"/>
            <w:gridSpan w:val="2"/>
          </w:tcPr>
          <w:p w14:paraId="03604D7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2088D88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3CE8588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38996C4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0DB472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2745132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1FFBDE4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1C8B75A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2D2E61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676F0F5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2AAC8BC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260E47FC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7FDB188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628" w:type="dxa"/>
            <w:gridSpan w:val="2"/>
          </w:tcPr>
          <w:p w14:paraId="13490C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7465BE7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7E49C9E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6FD487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475F23D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27EE25E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7630D6F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4AB4EAC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19A07F2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3D3BF73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40876A8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1BC585DA" w14:textId="77777777" w:rsidTr="0075095B">
        <w:trPr>
          <w:gridAfter w:val="1"/>
          <w:wAfter w:w="299" w:type="dxa"/>
          <w:trHeight w:val="116"/>
        </w:trPr>
        <w:tc>
          <w:tcPr>
            <w:tcW w:w="714" w:type="dxa"/>
          </w:tcPr>
          <w:p w14:paraId="0CEC55F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628" w:type="dxa"/>
            <w:gridSpan w:val="2"/>
          </w:tcPr>
          <w:p w14:paraId="61AA4F7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5DB6D8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4A9C8BA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72A667B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4E701A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5D3803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48FB1F8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64F5004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261901F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286CDD2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736C45F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546E2A37" w14:textId="77777777" w:rsidTr="0075095B">
        <w:trPr>
          <w:gridAfter w:val="1"/>
          <w:wAfter w:w="299" w:type="dxa"/>
          <w:trHeight w:val="113"/>
        </w:trPr>
        <w:tc>
          <w:tcPr>
            <w:tcW w:w="714" w:type="dxa"/>
          </w:tcPr>
          <w:p w14:paraId="03ACC3C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628" w:type="dxa"/>
            <w:gridSpan w:val="2"/>
          </w:tcPr>
          <w:p w14:paraId="15DE88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gridSpan w:val="2"/>
          </w:tcPr>
          <w:p w14:paraId="1527519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4" w:type="dxa"/>
            <w:gridSpan w:val="2"/>
          </w:tcPr>
          <w:p w14:paraId="2073004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</w:tcPr>
          <w:p w14:paraId="76DF650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22" w:type="dxa"/>
            <w:gridSpan w:val="2"/>
          </w:tcPr>
          <w:p w14:paraId="7332F22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  <w:gridSpan w:val="2"/>
          </w:tcPr>
          <w:p w14:paraId="0481199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gridSpan w:val="2"/>
          </w:tcPr>
          <w:p w14:paraId="67BF71B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3" w:type="dxa"/>
            <w:gridSpan w:val="2"/>
          </w:tcPr>
          <w:p w14:paraId="367AA51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62" w:type="dxa"/>
            <w:gridSpan w:val="2"/>
          </w:tcPr>
          <w:p w14:paraId="1A1B555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03" w:type="dxa"/>
            <w:gridSpan w:val="2"/>
          </w:tcPr>
          <w:p w14:paraId="25A6C8F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26" w:type="dxa"/>
            <w:gridSpan w:val="2"/>
          </w:tcPr>
          <w:p w14:paraId="0A78B96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0A7BCE3D" w14:textId="77777777" w:rsidTr="0075095B">
        <w:trPr>
          <w:trHeight w:val="1738"/>
        </w:trPr>
        <w:tc>
          <w:tcPr>
            <w:tcW w:w="731" w:type="dxa"/>
            <w:gridSpan w:val="2"/>
            <w:vMerge w:val="restart"/>
          </w:tcPr>
          <w:p w14:paraId="215672D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0C80B3C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407D443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20AFB06E" w14:textId="77777777" w:rsidR="007E3199" w:rsidRPr="00BE405D" w:rsidRDefault="007E3199" w:rsidP="007E3199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0F101E6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</w:t>
            </w:r>
          </w:p>
          <w:p w14:paraId="786A9F2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gridSpan w:val="2"/>
            <w:vMerge w:val="restart"/>
          </w:tcPr>
          <w:p w14:paraId="2D69215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530F60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25B21D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6D2E10E4" w14:textId="77777777" w:rsidR="007E3199" w:rsidRPr="00BE405D" w:rsidRDefault="007E3199" w:rsidP="007E3199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1B4AE83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Фамилия, имя ребенка</w:t>
            </w:r>
          </w:p>
        </w:tc>
        <w:tc>
          <w:tcPr>
            <w:tcW w:w="2209" w:type="dxa"/>
            <w:gridSpan w:val="4"/>
          </w:tcPr>
          <w:p w14:paraId="23BBB40A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Состояние звукопроизношения (отсутствие, замены звуков, возможные искажения)</w:t>
            </w:r>
          </w:p>
          <w:p w14:paraId="72F6BB99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 xml:space="preserve">(См. программу </w:t>
            </w:r>
          </w:p>
          <w:p w14:paraId="7E87BFDC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Нищевой Н.В.)</w:t>
            </w:r>
          </w:p>
        </w:tc>
        <w:tc>
          <w:tcPr>
            <w:tcW w:w="2209" w:type="dxa"/>
            <w:gridSpan w:val="4"/>
          </w:tcPr>
          <w:p w14:paraId="38D84EB0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Состояние фонематического восприятия, навыков фонематического</w:t>
            </w:r>
          </w:p>
          <w:p w14:paraId="5D4F81D7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анализа и синтеза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4E34EF05" w14:textId="77777777" w:rsidR="007E3199" w:rsidRPr="00BE405D" w:rsidRDefault="007E3199" w:rsidP="007E3199">
            <w:pPr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Повторение слогов с оппозиционными звуками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5FC26B74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 xml:space="preserve">(См. программу </w:t>
            </w:r>
          </w:p>
          <w:p w14:paraId="40A13CC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Нищевой Н.В.)</w:t>
            </w:r>
          </w:p>
        </w:tc>
        <w:tc>
          <w:tcPr>
            <w:tcW w:w="2209" w:type="dxa"/>
            <w:gridSpan w:val="4"/>
          </w:tcPr>
          <w:p w14:paraId="04A54689" w14:textId="77777777" w:rsidR="007E3199" w:rsidRPr="00BE405D" w:rsidRDefault="007E3199" w:rsidP="007E3199">
            <w:pPr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Выделение конечного согласного из слов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538F97A3" w14:textId="77777777" w:rsidR="007E3199" w:rsidRPr="00BE405D" w:rsidRDefault="007E3199" w:rsidP="007E3199">
            <w:pPr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Выделение начального согласного из слов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46B925F3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 xml:space="preserve">(См. программу </w:t>
            </w:r>
          </w:p>
          <w:p w14:paraId="47F1BE0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Нищевой Н.В.)</w:t>
            </w:r>
          </w:p>
        </w:tc>
        <w:tc>
          <w:tcPr>
            <w:tcW w:w="2081" w:type="dxa"/>
            <w:gridSpan w:val="4"/>
          </w:tcPr>
          <w:p w14:paraId="2014222F" w14:textId="77777777" w:rsidR="007E3199" w:rsidRPr="00BE405D" w:rsidRDefault="007E3199" w:rsidP="007E3199">
            <w:pPr>
              <w:ind w:left="113" w:right="113"/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Определение последовательности звуков в слове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3F70206B" w14:textId="77777777" w:rsidR="007E3199" w:rsidRPr="00BE405D" w:rsidRDefault="007E3199" w:rsidP="007E3199">
            <w:pPr>
              <w:ind w:left="113" w:right="113"/>
              <w:jc w:val="center"/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Определение количества звуков в словах</w:t>
            </w:r>
            <w:r w:rsidRPr="00BE405D">
              <w:rPr>
                <w:rFonts w:ascii="Times New Roman" w:eastAsia="TimesNewRomanPSMT" w:hAnsi="Times New Roman"/>
                <w:sz w:val="18"/>
                <w:szCs w:val="18"/>
                <w:lang w:eastAsia="en-US"/>
              </w:rPr>
              <w:t>.</w:t>
            </w:r>
          </w:p>
          <w:p w14:paraId="4B987D51" w14:textId="77777777" w:rsidR="007E3199" w:rsidRPr="00BE405D" w:rsidRDefault="007E3199" w:rsidP="007E31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 xml:space="preserve">(См. программу </w:t>
            </w:r>
          </w:p>
          <w:p w14:paraId="340C5B1A" w14:textId="77777777" w:rsidR="007E3199" w:rsidRPr="00BE405D" w:rsidRDefault="007E3199" w:rsidP="007E3199">
            <w:pPr>
              <w:ind w:left="113" w:right="113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Нищевой Н.В.)</w:t>
            </w:r>
          </w:p>
        </w:tc>
        <w:tc>
          <w:tcPr>
            <w:tcW w:w="2007" w:type="dxa"/>
            <w:gridSpan w:val="4"/>
          </w:tcPr>
          <w:p w14:paraId="590FC3A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Итоговый показатель </w:t>
            </w:r>
          </w:p>
          <w:p w14:paraId="4CD16A8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по каждому ребенку </w:t>
            </w:r>
          </w:p>
          <w:p w14:paraId="18F1ACB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(среднее значение)</w:t>
            </w:r>
          </w:p>
        </w:tc>
      </w:tr>
      <w:tr w:rsidR="007E3199" w:rsidRPr="00BE405D" w14:paraId="2C959241" w14:textId="77777777" w:rsidTr="0075095B">
        <w:trPr>
          <w:trHeight w:val="204"/>
        </w:trPr>
        <w:tc>
          <w:tcPr>
            <w:tcW w:w="731" w:type="dxa"/>
            <w:gridSpan w:val="2"/>
            <w:vMerge/>
          </w:tcPr>
          <w:p w14:paraId="4AA3A0E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gridSpan w:val="2"/>
            <w:vMerge/>
          </w:tcPr>
          <w:p w14:paraId="02606DE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4863E77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91" w:type="dxa"/>
            <w:gridSpan w:val="2"/>
          </w:tcPr>
          <w:p w14:paraId="3BB2B55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071" w:type="dxa"/>
            <w:gridSpan w:val="2"/>
          </w:tcPr>
          <w:p w14:paraId="51E2B80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138" w:type="dxa"/>
            <w:gridSpan w:val="2"/>
          </w:tcPr>
          <w:p w14:paraId="01BB731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158" w:type="dxa"/>
            <w:gridSpan w:val="2"/>
          </w:tcPr>
          <w:p w14:paraId="0F3BCF5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51" w:type="dxa"/>
            <w:gridSpan w:val="2"/>
          </w:tcPr>
          <w:p w14:paraId="048E121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104" w:type="dxa"/>
            <w:gridSpan w:val="2"/>
          </w:tcPr>
          <w:p w14:paraId="5959439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77" w:type="dxa"/>
            <w:gridSpan w:val="2"/>
          </w:tcPr>
          <w:p w14:paraId="5082D10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922" w:type="dxa"/>
            <w:gridSpan w:val="2"/>
          </w:tcPr>
          <w:p w14:paraId="45998C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1085" w:type="dxa"/>
            <w:gridSpan w:val="2"/>
          </w:tcPr>
          <w:p w14:paraId="2EAFE29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май</w:t>
            </w:r>
          </w:p>
        </w:tc>
      </w:tr>
      <w:tr w:rsidR="007E3199" w:rsidRPr="00BE405D" w14:paraId="00D17FA7" w14:textId="77777777" w:rsidTr="0075095B">
        <w:trPr>
          <w:trHeight w:val="176"/>
        </w:trPr>
        <w:tc>
          <w:tcPr>
            <w:tcW w:w="731" w:type="dxa"/>
            <w:gridSpan w:val="2"/>
            <w:vMerge/>
          </w:tcPr>
          <w:p w14:paraId="01188CB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gridSpan w:val="2"/>
            <w:vMerge/>
          </w:tcPr>
          <w:p w14:paraId="25DA74A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48B9613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091" w:type="dxa"/>
            <w:gridSpan w:val="2"/>
          </w:tcPr>
          <w:p w14:paraId="0AD4463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071" w:type="dxa"/>
            <w:gridSpan w:val="2"/>
          </w:tcPr>
          <w:p w14:paraId="0C95FD6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8" w:type="dxa"/>
            <w:gridSpan w:val="2"/>
          </w:tcPr>
          <w:p w14:paraId="7126267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58" w:type="dxa"/>
            <w:gridSpan w:val="2"/>
          </w:tcPr>
          <w:p w14:paraId="5F9E6DD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51" w:type="dxa"/>
            <w:gridSpan w:val="2"/>
          </w:tcPr>
          <w:p w14:paraId="5BE9677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4" w:type="dxa"/>
            <w:gridSpan w:val="2"/>
          </w:tcPr>
          <w:p w14:paraId="2433123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977" w:type="dxa"/>
            <w:gridSpan w:val="2"/>
          </w:tcPr>
          <w:p w14:paraId="564E23C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922" w:type="dxa"/>
            <w:gridSpan w:val="2"/>
          </w:tcPr>
          <w:p w14:paraId="0EBFE07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085" w:type="dxa"/>
            <w:gridSpan w:val="2"/>
          </w:tcPr>
          <w:p w14:paraId="7213E8A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20</w:t>
            </w:r>
          </w:p>
        </w:tc>
      </w:tr>
      <w:tr w:rsidR="007E3199" w:rsidRPr="00BE405D" w14:paraId="44D9773B" w14:textId="77777777" w:rsidTr="0075095B">
        <w:trPr>
          <w:trHeight w:val="307"/>
        </w:trPr>
        <w:tc>
          <w:tcPr>
            <w:tcW w:w="731" w:type="dxa"/>
            <w:gridSpan w:val="2"/>
          </w:tcPr>
          <w:p w14:paraId="001ADEA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85" w:type="dxa"/>
            <w:gridSpan w:val="2"/>
          </w:tcPr>
          <w:p w14:paraId="21DC238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154BD13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18A6E1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5522413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1E2D1DD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43DFB8A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8BB7A7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4B560FF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3FAFE7A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5A55BDF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26667D1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F1B744D" w14:textId="77777777" w:rsidTr="0075095B">
        <w:trPr>
          <w:trHeight w:val="298"/>
        </w:trPr>
        <w:tc>
          <w:tcPr>
            <w:tcW w:w="731" w:type="dxa"/>
            <w:gridSpan w:val="2"/>
          </w:tcPr>
          <w:p w14:paraId="65BFDBC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685" w:type="dxa"/>
            <w:gridSpan w:val="2"/>
          </w:tcPr>
          <w:p w14:paraId="0C5FA78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4CABBDE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73A09C5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739B48A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73F9A7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4E15B90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3268D7D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7B2CAB0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7BA9B1D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3818427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15BAECC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016016A0" w14:textId="77777777" w:rsidTr="0075095B">
        <w:trPr>
          <w:trHeight w:val="298"/>
        </w:trPr>
        <w:tc>
          <w:tcPr>
            <w:tcW w:w="731" w:type="dxa"/>
            <w:gridSpan w:val="2"/>
          </w:tcPr>
          <w:p w14:paraId="1B49832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685" w:type="dxa"/>
            <w:gridSpan w:val="2"/>
          </w:tcPr>
          <w:p w14:paraId="6E39D04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3AF719F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34ABF62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440F968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50DA64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17B0123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58B6779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6B1749A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77725FE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79D68DC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3709787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8CB7133" w14:textId="77777777" w:rsidTr="0075095B">
        <w:trPr>
          <w:trHeight w:val="298"/>
        </w:trPr>
        <w:tc>
          <w:tcPr>
            <w:tcW w:w="731" w:type="dxa"/>
            <w:gridSpan w:val="2"/>
          </w:tcPr>
          <w:p w14:paraId="5E50A8F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685" w:type="dxa"/>
            <w:gridSpan w:val="2"/>
          </w:tcPr>
          <w:p w14:paraId="576F692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68218C1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6A07BAB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459334C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3B5CB3E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6E6D5C5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47C1F6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58CE0D2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73DAB34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281CBA8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712BCFA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66B4231" w14:textId="77777777" w:rsidTr="0075095B">
        <w:trPr>
          <w:trHeight w:val="298"/>
        </w:trPr>
        <w:tc>
          <w:tcPr>
            <w:tcW w:w="731" w:type="dxa"/>
            <w:gridSpan w:val="2"/>
          </w:tcPr>
          <w:p w14:paraId="6FC2787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685" w:type="dxa"/>
            <w:gridSpan w:val="2"/>
          </w:tcPr>
          <w:p w14:paraId="1295076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7A4A236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093C311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6533BB6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0CA886C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3846600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EDE8BB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3AA2B48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0EF4C98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5FE33C9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2B9962A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60425BA0" w14:textId="77777777" w:rsidTr="0075095B">
        <w:trPr>
          <w:trHeight w:val="307"/>
        </w:trPr>
        <w:tc>
          <w:tcPr>
            <w:tcW w:w="731" w:type="dxa"/>
            <w:gridSpan w:val="2"/>
          </w:tcPr>
          <w:p w14:paraId="4BD7263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685" w:type="dxa"/>
            <w:gridSpan w:val="2"/>
          </w:tcPr>
          <w:p w14:paraId="17E30D9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7C8C1C8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262EA73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66D1590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0850FA9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25A9802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2A5BB6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5B12F51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0152819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5542B48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7B14991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77166645" w14:textId="77777777" w:rsidTr="0075095B">
        <w:trPr>
          <w:trHeight w:val="298"/>
        </w:trPr>
        <w:tc>
          <w:tcPr>
            <w:tcW w:w="731" w:type="dxa"/>
            <w:gridSpan w:val="2"/>
          </w:tcPr>
          <w:p w14:paraId="6CC1F99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685" w:type="dxa"/>
            <w:gridSpan w:val="2"/>
          </w:tcPr>
          <w:p w14:paraId="6891085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1EFA06C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78E33FA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410E0CC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530D657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43FB70E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20266D5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7D3D50E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3455DE3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5D3B19F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3F6093E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1B439752" w14:textId="77777777" w:rsidTr="0075095B">
        <w:trPr>
          <w:trHeight w:val="298"/>
        </w:trPr>
        <w:tc>
          <w:tcPr>
            <w:tcW w:w="731" w:type="dxa"/>
            <w:gridSpan w:val="2"/>
          </w:tcPr>
          <w:p w14:paraId="315E5A1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685" w:type="dxa"/>
            <w:gridSpan w:val="2"/>
          </w:tcPr>
          <w:p w14:paraId="0BB38D2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023B1F1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3124438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573F057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7C1369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3A57231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3BE99E4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0C69750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44BBCE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73EA5A7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009CD27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57CFAFE0" w14:textId="77777777" w:rsidTr="0075095B">
        <w:trPr>
          <w:trHeight w:val="298"/>
        </w:trPr>
        <w:tc>
          <w:tcPr>
            <w:tcW w:w="731" w:type="dxa"/>
            <w:gridSpan w:val="2"/>
          </w:tcPr>
          <w:p w14:paraId="0B10E81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685" w:type="dxa"/>
            <w:gridSpan w:val="2"/>
          </w:tcPr>
          <w:p w14:paraId="22A40A9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0A37115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7DA12DE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2B6BD4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62B8646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56F0558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5D0EDA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1DDDE65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64DA0BD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1C05237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0C2DE5A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316F81ED" w14:textId="77777777" w:rsidTr="0075095B">
        <w:trPr>
          <w:trHeight w:val="298"/>
        </w:trPr>
        <w:tc>
          <w:tcPr>
            <w:tcW w:w="731" w:type="dxa"/>
            <w:gridSpan w:val="2"/>
          </w:tcPr>
          <w:p w14:paraId="559B02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685" w:type="dxa"/>
            <w:gridSpan w:val="2"/>
          </w:tcPr>
          <w:p w14:paraId="36B84E6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57A4EAE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6CD5B60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5DB5174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074A54C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49A2742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84E3E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6CC0A1E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350FAF8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35CD7FB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27A9A01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D852193" w14:textId="77777777" w:rsidTr="0075095B">
        <w:trPr>
          <w:trHeight w:val="307"/>
        </w:trPr>
        <w:tc>
          <w:tcPr>
            <w:tcW w:w="731" w:type="dxa"/>
            <w:gridSpan w:val="2"/>
          </w:tcPr>
          <w:p w14:paraId="1DD8265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685" w:type="dxa"/>
            <w:gridSpan w:val="2"/>
          </w:tcPr>
          <w:p w14:paraId="08435E6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1B8A436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2247BA8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34CBA22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0318E5E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6D395F3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4D06513E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066791F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4E576D6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0B0DA70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25CD3C0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07FCF853" w14:textId="77777777" w:rsidTr="0075095B">
        <w:trPr>
          <w:trHeight w:val="298"/>
        </w:trPr>
        <w:tc>
          <w:tcPr>
            <w:tcW w:w="731" w:type="dxa"/>
            <w:gridSpan w:val="2"/>
          </w:tcPr>
          <w:p w14:paraId="0765EB5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685" w:type="dxa"/>
            <w:gridSpan w:val="2"/>
          </w:tcPr>
          <w:p w14:paraId="6C02CB9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4248346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670FD64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659CEAE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4FEBF90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2ABD775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4197C00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75AEF00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533B702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2A4A246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7963E2B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F3BD2F0" w14:textId="77777777" w:rsidTr="0075095B">
        <w:trPr>
          <w:trHeight w:val="298"/>
        </w:trPr>
        <w:tc>
          <w:tcPr>
            <w:tcW w:w="731" w:type="dxa"/>
            <w:gridSpan w:val="2"/>
          </w:tcPr>
          <w:p w14:paraId="0ECF2F0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685" w:type="dxa"/>
            <w:gridSpan w:val="2"/>
          </w:tcPr>
          <w:p w14:paraId="3D4C76E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3979BDA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0E6D8BA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1B946E2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8527CC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7F89910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5B8D458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55B14EA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0E22DA6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6A2229D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3BABF75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D350957" w14:textId="77777777" w:rsidTr="0075095B">
        <w:trPr>
          <w:trHeight w:val="345"/>
        </w:trPr>
        <w:tc>
          <w:tcPr>
            <w:tcW w:w="731" w:type="dxa"/>
            <w:gridSpan w:val="2"/>
          </w:tcPr>
          <w:p w14:paraId="45182C5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685" w:type="dxa"/>
            <w:gridSpan w:val="2"/>
          </w:tcPr>
          <w:p w14:paraId="4B69AF5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  <w:p w14:paraId="30787D1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1964999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436486A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028E7DE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F7FBF9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52E6973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3441E2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1744A93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401C528F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19981EE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7BE64D6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8A2FD5A" w14:textId="77777777" w:rsidTr="0075095B">
        <w:trPr>
          <w:trHeight w:val="298"/>
        </w:trPr>
        <w:tc>
          <w:tcPr>
            <w:tcW w:w="731" w:type="dxa"/>
            <w:gridSpan w:val="2"/>
          </w:tcPr>
          <w:p w14:paraId="06B4380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685" w:type="dxa"/>
            <w:gridSpan w:val="2"/>
          </w:tcPr>
          <w:p w14:paraId="4AD6543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1B6881A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13424001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6F9E2E8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226B7B1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105DBBA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76F4EC8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2D21EDD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09AE87B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0798F77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125B038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6F2232A" w14:textId="77777777" w:rsidTr="0075095B">
        <w:trPr>
          <w:trHeight w:val="298"/>
        </w:trPr>
        <w:tc>
          <w:tcPr>
            <w:tcW w:w="731" w:type="dxa"/>
            <w:gridSpan w:val="2"/>
          </w:tcPr>
          <w:p w14:paraId="2FDE3F1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3685" w:type="dxa"/>
            <w:gridSpan w:val="2"/>
          </w:tcPr>
          <w:p w14:paraId="7C26FD3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8" w:type="dxa"/>
            <w:gridSpan w:val="2"/>
          </w:tcPr>
          <w:p w14:paraId="7ECD191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1D48A02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0634204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18C71B2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2969C5C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59D5C4AD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78E70912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5253EAC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7862BC37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7EDB87B5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E3199" w:rsidRPr="00BE405D" w14:paraId="4ED8DF76" w14:textId="77777777" w:rsidTr="0075095B">
        <w:trPr>
          <w:trHeight w:val="343"/>
        </w:trPr>
        <w:tc>
          <w:tcPr>
            <w:tcW w:w="4416" w:type="dxa"/>
            <w:gridSpan w:val="4"/>
          </w:tcPr>
          <w:p w14:paraId="523BD833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Итоговый показатель </w:t>
            </w:r>
          </w:p>
          <w:p w14:paraId="5CE2037A" w14:textId="77777777" w:rsidR="007E3199" w:rsidRPr="00BE405D" w:rsidRDefault="007E3199" w:rsidP="0075095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по группе</w:t>
            </w:r>
            <w:r w:rsidR="0075095B"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BE405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(среднее значение)</w:t>
            </w:r>
          </w:p>
        </w:tc>
        <w:tc>
          <w:tcPr>
            <w:tcW w:w="1118" w:type="dxa"/>
            <w:gridSpan w:val="2"/>
          </w:tcPr>
          <w:p w14:paraId="65AC4F30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dxa"/>
            <w:gridSpan w:val="2"/>
          </w:tcPr>
          <w:p w14:paraId="1E66C58C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1" w:type="dxa"/>
            <w:gridSpan w:val="2"/>
          </w:tcPr>
          <w:p w14:paraId="67B54EEB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gridSpan w:val="2"/>
          </w:tcPr>
          <w:p w14:paraId="31A17D0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58" w:type="dxa"/>
            <w:gridSpan w:val="2"/>
          </w:tcPr>
          <w:p w14:paraId="1B45CEA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51" w:type="dxa"/>
            <w:gridSpan w:val="2"/>
          </w:tcPr>
          <w:p w14:paraId="6015D274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4" w:type="dxa"/>
            <w:gridSpan w:val="2"/>
          </w:tcPr>
          <w:p w14:paraId="40379AA9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30351C2A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gridSpan w:val="2"/>
          </w:tcPr>
          <w:p w14:paraId="008637C6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gridSpan w:val="2"/>
          </w:tcPr>
          <w:p w14:paraId="38166978" w14:textId="77777777" w:rsidR="007E3199" w:rsidRPr="00BE405D" w:rsidRDefault="007E3199" w:rsidP="007E319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71018004" w14:textId="77777777" w:rsidR="007E3199" w:rsidRPr="00BE405D" w:rsidRDefault="007E3199" w:rsidP="00A11435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en-US"/>
        </w:rPr>
        <w:sectPr w:rsidR="007E3199" w:rsidRPr="00BE405D" w:rsidSect="0075095B">
          <w:pgSz w:w="16840" w:h="11910" w:orient="landscape"/>
          <w:pgMar w:top="993" w:right="1038" w:bottom="618" w:left="1179" w:header="0" w:footer="340" w:gutter="0"/>
          <w:cols w:space="720"/>
          <w:docGrid w:linePitch="299"/>
        </w:sectPr>
      </w:pPr>
    </w:p>
    <w:bookmarkEnd w:id="10"/>
    <w:p w14:paraId="61990499" w14:textId="77777777" w:rsidR="00F30483" w:rsidRPr="00BE405D" w:rsidRDefault="00F30483" w:rsidP="00A11435">
      <w:pPr>
        <w:spacing w:after="0" w:line="240" w:lineRule="auto"/>
        <w:ind w:right="2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lastRenderedPageBreak/>
        <w:t>Диагностическая</w:t>
      </w:r>
      <w:r w:rsidRPr="00BE405D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sz w:val="28"/>
          <w:szCs w:val="28"/>
        </w:rPr>
        <w:t>карта</w:t>
      </w:r>
    </w:p>
    <w:p w14:paraId="46525832" w14:textId="77777777" w:rsidR="00F30483" w:rsidRPr="00BE405D" w:rsidRDefault="00F30483" w:rsidP="00F30483">
      <w:pPr>
        <w:pStyle w:val="2"/>
        <w:ind w:left="218"/>
        <w:contextualSpacing/>
        <w:rPr>
          <w:sz w:val="28"/>
          <w:szCs w:val="28"/>
        </w:rPr>
      </w:pPr>
      <w:r w:rsidRPr="00BE405D">
        <w:rPr>
          <w:sz w:val="28"/>
          <w:szCs w:val="28"/>
        </w:rPr>
        <w:t xml:space="preserve">«Оценка результатов уровня освоения дополнительной общеобразовательной </w:t>
      </w:r>
      <w:r w:rsidRPr="00BE405D">
        <w:rPr>
          <w:spacing w:val="-57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1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программы</w:t>
      </w:r>
    </w:p>
    <w:p w14:paraId="600E3E3E" w14:textId="77777777" w:rsidR="00F30483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NewRomanPSMT" w:hAnsi="Times New Roman"/>
          <w:sz w:val="28"/>
          <w:szCs w:val="28"/>
        </w:rPr>
      </w:pPr>
    </w:p>
    <w:p w14:paraId="1D76C6B0" w14:textId="77777777" w:rsidR="00F30483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BE405D">
        <w:rPr>
          <w:rFonts w:ascii="Times New Roman" w:eastAsia="TimesNewRomanPSMT" w:hAnsi="Times New Roman"/>
          <w:sz w:val="28"/>
          <w:szCs w:val="28"/>
        </w:rPr>
        <w:t>- Низкий уровень (1 балл) - ребенок не может выполнить все параметры оценки, помощь взрослого не принимает.</w:t>
      </w:r>
    </w:p>
    <w:p w14:paraId="70B11292" w14:textId="77777777" w:rsidR="00F30483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BE405D">
        <w:rPr>
          <w:rFonts w:ascii="Times New Roman" w:eastAsia="TimesNewRomanPSMT" w:hAnsi="Times New Roman"/>
          <w:sz w:val="28"/>
          <w:szCs w:val="28"/>
        </w:rPr>
        <w:t>- Низко-средний уровень (2 балла) - ребенок с помощью взрослого выполняет некоторые параметры оценки.</w:t>
      </w:r>
    </w:p>
    <w:p w14:paraId="54225390" w14:textId="77777777" w:rsidR="00F30483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BE405D">
        <w:rPr>
          <w:rFonts w:ascii="Times New Roman" w:eastAsia="TimesNewRomanPSMT" w:hAnsi="Times New Roman"/>
          <w:sz w:val="28"/>
          <w:szCs w:val="28"/>
        </w:rPr>
        <w:t>- Средний уровень (3 балла) - ребенок выполняет все параметры оценки с частичной помощью взрослого;</w:t>
      </w:r>
    </w:p>
    <w:p w14:paraId="43ECA423" w14:textId="77777777" w:rsidR="00F30483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BE405D">
        <w:rPr>
          <w:rFonts w:ascii="Times New Roman" w:eastAsia="TimesNewRomanPSMT" w:hAnsi="Times New Roman"/>
          <w:sz w:val="28"/>
          <w:szCs w:val="28"/>
        </w:rPr>
        <w:t>- Средне-высокий уровень (4 балла) - ребенок выполняет самостоятельно и с частичной помощью взрослого все параметры оценки;</w:t>
      </w:r>
    </w:p>
    <w:p w14:paraId="6861B0F9" w14:textId="77777777" w:rsidR="00A0702A" w:rsidRPr="00BE405D" w:rsidRDefault="00F30483" w:rsidP="00F304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8"/>
          <w:szCs w:val="28"/>
        </w:rPr>
        <w:sectPr w:rsidR="00A0702A" w:rsidRPr="00BE405D" w:rsidSect="00DD7A15">
          <w:pgSz w:w="11910" w:h="16840"/>
          <w:pgMar w:top="1040" w:right="620" w:bottom="1180" w:left="1560" w:header="0" w:footer="918" w:gutter="0"/>
          <w:cols w:space="720"/>
        </w:sectPr>
      </w:pPr>
      <w:r w:rsidRPr="00BE405D">
        <w:rPr>
          <w:rFonts w:ascii="Times New Roman" w:eastAsia="TimesNewRomanPSMT" w:hAnsi="Times New Roman"/>
          <w:sz w:val="28"/>
          <w:szCs w:val="28"/>
        </w:rPr>
        <w:t>- Высокий уровень (5 баллов) - ребенок выполняет все параметры оценки самостоятельно</w:t>
      </w:r>
    </w:p>
    <w:p w14:paraId="06CF2DA2" w14:textId="77777777" w:rsidR="00B27CFA" w:rsidRPr="00BE405D" w:rsidRDefault="00E02CD5" w:rsidP="00B27CFA">
      <w:pPr>
        <w:spacing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lastRenderedPageBreak/>
        <w:t>Приложение № 2</w:t>
      </w:r>
      <w:r w:rsidR="00B27CFA" w:rsidRPr="00BE405D">
        <w:rPr>
          <w:rFonts w:ascii="Times New Roman" w:hAnsi="Times New Roman"/>
          <w:b/>
          <w:sz w:val="28"/>
          <w:szCs w:val="28"/>
          <w:lang w:eastAsia="zh-CN"/>
        </w:rPr>
        <w:t>.</w:t>
      </w:r>
    </w:p>
    <w:p w14:paraId="551645EA" w14:textId="77777777" w:rsidR="00B27CFA" w:rsidRDefault="00B27CFA" w:rsidP="00B27CFA">
      <w:pPr>
        <w:pStyle w:val="a4"/>
        <w:ind w:left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</w:t>
      </w:r>
    </w:p>
    <w:p w14:paraId="52850656" w14:textId="77777777" w:rsidR="00B27CFA" w:rsidRDefault="00B27CFA" w:rsidP="00B27CFA">
      <w:pPr>
        <w:pStyle w:val="a4"/>
        <w:ind w:left="0"/>
        <w:contextualSpacing/>
        <w:jc w:val="center"/>
        <w:rPr>
          <w:b/>
          <w:sz w:val="28"/>
          <w:szCs w:val="28"/>
        </w:rPr>
      </w:pPr>
    </w:p>
    <w:p w14:paraId="5450F366" w14:textId="77777777" w:rsidR="00B27CFA" w:rsidRPr="00BE405D" w:rsidRDefault="00B27CFA" w:rsidP="00B27CFA">
      <w:pPr>
        <w:pStyle w:val="a4"/>
        <w:ind w:left="0"/>
        <w:contextualSpacing/>
        <w:jc w:val="center"/>
        <w:rPr>
          <w:b/>
          <w:sz w:val="28"/>
          <w:szCs w:val="28"/>
        </w:rPr>
      </w:pPr>
      <w:r w:rsidRPr="00BE405D">
        <w:rPr>
          <w:b/>
          <w:sz w:val="28"/>
          <w:szCs w:val="28"/>
        </w:rPr>
        <w:t>Методические</w:t>
      </w:r>
      <w:r w:rsidRPr="00BE405D">
        <w:rPr>
          <w:b/>
          <w:spacing w:val="-1"/>
          <w:sz w:val="28"/>
          <w:szCs w:val="28"/>
        </w:rPr>
        <w:t xml:space="preserve"> </w:t>
      </w:r>
      <w:r w:rsidRPr="00BE405D">
        <w:rPr>
          <w:b/>
          <w:sz w:val="28"/>
          <w:szCs w:val="28"/>
        </w:rPr>
        <w:t>рекомендации по</w:t>
      </w:r>
      <w:r w:rsidRPr="00BE405D">
        <w:rPr>
          <w:b/>
          <w:spacing w:val="-4"/>
          <w:sz w:val="28"/>
          <w:szCs w:val="28"/>
        </w:rPr>
        <w:t xml:space="preserve"> </w:t>
      </w:r>
      <w:r w:rsidRPr="00BE405D">
        <w:rPr>
          <w:b/>
          <w:sz w:val="28"/>
          <w:szCs w:val="28"/>
        </w:rPr>
        <w:t>проведению</w:t>
      </w:r>
      <w:r w:rsidRPr="00BE405D">
        <w:rPr>
          <w:b/>
          <w:spacing w:val="-5"/>
          <w:sz w:val="28"/>
          <w:szCs w:val="28"/>
        </w:rPr>
        <w:t xml:space="preserve"> </w:t>
      </w:r>
      <w:r w:rsidRPr="00BE405D">
        <w:rPr>
          <w:b/>
          <w:sz w:val="28"/>
          <w:szCs w:val="28"/>
        </w:rPr>
        <w:t>занятий</w:t>
      </w:r>
    </w:p>
    <w:p w14:paraId="409667F2" w14:textId="77777777" w:rsidR="00B27CFA" w:rsidRPr="00BE405D" w:rsidRDefault="00B27CFA" w:rsidP="00B27CFA">
      <w:pPr>
        <w:pStyle w:val="2"/>
        <w:spacing w:before="3"/>
        <w:ind w:left="224"/>
        <w:contextualSpacing/>
        <w:rPr>
          <w:sz w:val="28"/>
          <w:szCs w:val="28"/>
        </w:rPr>
      </w:pPr>
      <w:r w:rsidRPr="00BE405D">
        <w:rPr>
          <w:sz w:val="28"/>
          <w:szCs w:val="28"/>
        </w:rPr>
        <w:t>по</w:t>
      </w:r>
      <w:r w:rsidRPr="00BE405D">
        <w:rPr>
          <w:spacing w:val="-3"/>
          <w:sz w:val="28"/>
          <w:szCs w:val="28"/>
        </w:rPr>
        <w:t xml:space="preserve"> </w:t>
      </w:r>
      <w:r w:rsidRPr="00BE405D">
        <w:rPr>
          <w:sz w:val="28"/>
          <w:szCs w:val="28"/>
        </w:rPr>
        <w:t>дополнительной</w:t>
      </w:r>
      <w:r w:rsidRPr="00BE405D">
        <w:rPr>
          <w:spacing w:val="-6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образовательной</w:t>
      </w:r>
      <w:r w:rsidRPr="00BE405D">
        <w:rPr>
          <w:spacing w:val="-2"/>
          <w:sz w:val="28"/>
          <w:szCs w:val="28"/>
        </w:rPr>
        <w:t xml:space="preserve"> </w:t>
      </w:r>
      <w:r w:rsidRPr="00BE405D">
        <w:rPr>
          <w:sz w:val="28"/>
          <w:szCs w:val="28"/>
        </w:rPr>
        <w:t>общеразвивающей</w:t>
      </w:r>
      <w:r w:rsidRPr="00BE405D">
        <w:rPr>
          <w:spacing w:val="3"/>
          <w:sz w:val="28"/>
          <w:szCs w:val="28"/>
        </w:rPr>
        <w:t xml:space="preserve"> </w:t>
      </w:r>
      <w:r w:rsidRPr="00BE405D">
        <w:rPr>
          <w:sz w:val="28"/>
          <w:szCs w:val="28"/>
        </w:rPr>
        <w:t>программе</w:t>
      </w:r>
    </w:p>
    <w:p w14:paraId="651E8B39" w14:textId="77777777" w:rsidR="00B27CFA" w:rsidRPr="00BE405D" w:rsidRDefault="00B27CFA" w:rsidP="00B27CFA">
      <w:pPr>
        <w:pStyle w:val="2"/>
        <w:spacing w:before="3"/>
        <w:ind w:left="224"/>
        <w:contextualSpacing/>
        <w:rPr>
          <w:sz w:val="28"/>
          <w:szCs w:val="28"/>
        </w:rPr>
      </w:pPr>
      <w:r w:rsidRPr="00BE405D">
        <w:rPr>
          <w:sz w:val="28"/>
          <w:szCs w:val="28"/>
        </w:rPr>
        <w:t xml:space="preserve">«Школа для дошколят» </w:t>
      </w:r>
    </w:p>
    <w:p w14:paraId="5FD00184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Соблюдать принцип последовательности. Задачи решаются методом усвоения материала «от простого к сложному» в соответствии с познавательными возрастными возможностями детей.</w:t>
      </w:r>
    </w:p>
    <w:p w14:paraId="49D70FCD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Использовать принцип доступности. Материал должен быть простым для изложения и понимания.</w:t>
      </w:r>
    </w:p>
    <w:p w14:paraId="5A86060F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Применять принцип наглядности. Необходимо использовать большое количество наглядного, раздаточного материала, дидактические игры и пособия.</w:t>
      </w:r>
    </w:p>
    <w:p w14:paraId="62A35E70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Учитывать принцип индивидуализации. Нужно учитывать психологические особенности дошкольников.</w:t>
      </w:r>
    </w:p>
    <w:p w14:paraId="306AEB98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Соблюдать здоровьесберегающий принцип. Количество и время проведения занятий должны соответствовать возрасту детей, а упражнения подбираться в соответствии с санитарно-гигиеническими нормами и правилами.</w:t>
      </w:r>
    </w:p>
    <w:p w14:paraId="10DCF832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Сочетать игровые и учебные виды деятельности. Нужно постепенно переходить от игры к учебно-познавательной деятельности.</w:t>
      </w:r>
    </w:p>
    <w:p w14:paraId="082A3EB4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Соблюдать принцип преемственности. Нужно соблюдать преемственность между возрастными дошкольными группами, между содержанием дошкольного образования и начальной школы.</w:t>
      </w:r>
    </w:p>
    <w:p w14:paraId="57B43D21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 xml:space="preserve"> Некоторые методы, которые можно использовать на занятиях:</w:t>
      </w:r>
    </w:p>
    <w:p w14:paraId="389A0E9A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 xml:space="preserve"> Словесные. Рассказ, беседа, объяснение, обучение путём наводящих вопросов.</w:t>
      </w:r>
    </w:p>
    <w:p w14:paraId="092F0E34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Наглядно-практические. Демонстрация, работа с иллюстрациями, технические средства обучения, упражнения.</w:t>
      </w:r>
    </w:p>
    <w:p w14:paraId="6D4095B6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Игровые. Дидактические игры, имитационные, ролевые, театрализованные игры.</w:t>
      </w:r>
    </w:p>
    <w:p w14:paraId="61BC697E" w14:textId="77777777" w:rsidR="00B27CFA" w:rsidRPr="00BE405D" w:rsidRDefault="00B27CFA" w:rsidP="00B27CFA">
      <w:pPr>
        <w:pStyle w:val="2"/>
        <w:spacing w:before="3"/>
        <w:ind w:right="-1" w:firstLine="567"/>
        <w:contextualSpacing/>
        <w:jc w:val="both"/>
        <w:rPr>
          <w:b w:val="0"/>
          <w:bCs w:val="0"/>
          <w:sz w:val="28"/>
          <w:szCs w:val="28"/>
        </w:rPr>
      </w:pPr>
      <w:r w:rsidRPr="00BE405D">
        <w:rPr>
          <w:b w:val="0"/>
          <w:bCs w:val="0"/>
          <w:sz w:val="28"/>
          <w:szCs w:val="28"/>
        </w:rPr>
        <w:t>Методы контроля. Опрос, рефлексия, анализ работ.</w:t>
      </w:r>
    </w:p>
    <w:p w14:paraId="1427E2B7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567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Некоторые формы обучения:</w:t>
      </w:r>
    </w:p>
    <w:p w14:paraId="59313516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артикуляционная гимнастика или разминка;</w:t>
      </w:r>
    </w:p>
    <w:p w14:paraId="4FCE6615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фронтальная работа на фланеллеграфе с азбукой большого формата и магнитной азбукой;</w:t>
      </w:r>
    </w:p>
    <w:p w14:paraId="3C2F0C58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сюрпризные моменты, элементы игры или словесные игры;</w:t>
      </w:r>
    </w:p>
    <w:p w14:paraId="73F96834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физкультминутка;</w:t>
      </w:r>
    </w:p>
    <w:p w14:paraId="421F83BC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индивидуальная работа детей с разрезными азбуками (работа с загадками и пр.);</w:t>
      </w:r>
    </w:p>
    <w:p w14:paraId="4E0D8C0D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  <w:r w:rsidRPr="00BE405D">
        <w:rPr>
          <w:sz w:val="28"/>
          <w:szCs w:val="28"/>
        </w:rPr>
        <w:t>- разные игры и упражнения.</w:t>
      </w:r>
    </w:p>
    <w:p w14:paraId="78C2B6DF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709"/>
        <w:contextualSpacing/>
        <w:jc w:val="both"/>
        <w:rPr>
          <w:sz w:val="28"/>
          <w:szCs w:val="28"/>
        </w:rPr>
      </w:pPr>
    </w:p>
    <w:p w14:paraId="60EE7548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37163721" w14:textId="77777777" w:rsidR="00B27CFA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6A4DBD02" w14:textId="77777777" w:rsidR="00B27CFA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4358F5A1" w14:textId="77777777" w:rsidR="00B27CFA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46D3FDA6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4DB6B32E" w14:textId="77777777" w:rsidR="00B27CFA" w:rsidRPr="00B27CFA" w:rsidRDefault="00B27CFA" w:rsidP="00B27CF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27CFA">
        <w:rPr>
          <w:rFonts w:ascii="Times New Roman" w:hAnsi="Times New Roman"/>
          <w:b/>
          <w:sz w:val="28"/>
          <w:szCs w:val="28"/>
        </w:rPr>
        <w:lastRenderedPageBreak/>
        <w:t>Конспект заня</w:t>
      </w:r>
      <w:r w:rsidR="00E02CD5">
        <w:rPr>
          <w:rFonts w:ascii="Times New Roman" w:hAnsi="Times New Roman"/>
          <w:b/>
          <w:sz w:val="28"/>
          <w:szCs w:val="28"/>
        </w:rPr>
        <w:t>т</w:t>
      </w:r>
      <w:r w:rsidRPr="00B27CFA">
        <w:rPr>
          <w:rFonts w:ascii="Times New Roman" w:hAnsi="Times New Roman"/>
          <w:b/>
          <w:sz w:val="28"/>
          <w:szCs w:val="28"/>
        </w:rPr>
        <w:t>ия</w:t>
      </w:r>
    </w:p>
    <w:p w14:paraId="7504B86F" w14:textId="77777777" w:rsidR="00B27CFA" w:rsidRPr="00B27CFA" w:rsidRDefault="00B27CFA" w:rsidP="00B27CF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27CFA">
        <w:rPr>
          <w:rFonts w:ascii="Times New Roman" w:hAnsi="Times New Roman"/>
          <w:b/>
          <w:sz w:val="28"/>
          <w:szCs w:val="28"/>
        </w:rPr>
        <w:t>на тему: «Звук «Ж». Буква «Ж»</w:t>
      </w:r>
    </w:p>
    <w:p w14:paraId="51247A87" w14:textId="77777777" w:rsidR="00B27CFA" w:rsidRPr="00BE405D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16"/>
          <w:szCs w:val="16"/>
        </w:rPr>
      </w:pPr>
    </w:p>
    <w:p w14:paraId="7F7D5EC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Цель:</w:t>
      </w:r>
      <w:r w:rsidRPr="00B27CFA">
        <w:rPr>
          <w:rFonts w:ascii="Times New Roman" w:hAnsi="Times New Roman" w:cs="Times New Roman"/>
          <w:sz w:val="28"/>
          <w:szCs w:val="28"/>
        </w:rPr>
        <w:t xml:space="preserve"> познакомить со звуком и буквой «Ж», «ж»; научить детей правильно произносить звук «Ж» в различных формах речевой деятельности.</w:t>
      </w:r>
    </w:p>
    <w:p w14:paraId="07AA4BB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  <w:r w:rsidRPr="00B27CFA">
        <w:rPr>
          <w:rFonts w:ascii="Times New Roman" w:hAnsi="Times New Roman" w:cs="Times New Roman"/>
          <w:sz w:val="28"/>
          <w:szCs w:val="28"/>
        </w:rPr>
        <w:t xml:space="preserve"> познакомить с буквой и со звуком «Ж», «ж»; автоматизировать правильное произнесение «ж»; формирование умения определять местоположение звука в слове; формирование правильной звуковой культуры речи.</w:t>
      </w:r>
    </w:p>
    <w:p w14:paraId="2B28824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  <w:r w:rsidRPr="00B27CFA">
        <w:rPr>
          <w:rFonts w:ascii="Times New Roman" w:hAnsi="Times New Roman" w:cs="Times New Roman"/>
          <w:sz w:val="28"/>
          <w:szCs w:val="28"/>
        </w:rPr>
        <w:t xml:space="preserve"> развивать связную речь; внимание, память.</w:t>
      </w:r>
    </w:p>
    <w:p w14:paraId="4C1AB7D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Воспитательные задачи:</w:t>
      </w:r>
      <w:r w:rsidRPr="00B27CFA">
        <w:rPr>
          <w:rFonts w:ascii="Times New Roman" w:hAnsi="Times New Roman" w:cs="Times New Roman"/>
          <w:sz w:val="28"/>
          <w:szCs w:val="28"/>
        </w:rPr>
        <w:t xml:space="preserve"> воспитывать познавательный интерес к образовательной деятельности через использование игровых приемов.</w:t>
      </w:r>
    </w:p>
    <w:p w14:paraId="380C3323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B27CFA">
        <w:rPr>
          <w:rFonts w:ascii="Times New Roman" w:hAnsi="Times New Roman" w:cs="Times New Roman"/>
          <w:sz w:val="28"/>
          <w:szCs w:val="28"/>
        </w:rPr>
        <w:t xml:space="preserve"> наглядный, словесный, продуктивный.</w:t>
      </w:r>
    </w:p>
    <w:p w14:paraId="471292B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Pr="00B27CFA">
        <w:rPr>
          <w:rFonts w:ascii="Times New Roman" w:hAnsi="Times New Roman" w:cs="Times New Roman"/>
          <w:sz w:val="28"/>
          <w:szCs w:val="28"/>
        </w:rPr>
        <w:t xml:space="preserve"> иллюстрации по теме занятия, слоговые таблицы, карточки со словами по заданной теме, изображение буквы «Ж», касса букв, доска, мел.</w:t>
      </w:r>
    </w:p>
    <w:p w14:paraId="2E94526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28EE11" w14:textId="77777777" w:rsidR="00B27CFA" w:rsidRPr="00B27CFA" w:rsidRDefault="00B27CFA" w:rsidP="00B27CF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3C41B6B3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1.Организационный момент:</w:t>
      </w:r>
    </w:p>
    <w:p w14:paraId="400AD78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Здравствуй, небо голубое (тянут руки вверх)</w:t>
      </w:r>
    </w:p>
    <w:p w14:paraId="7AFB427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Здравствуй, солнце золотое (очерчивают круг руками)</w:t>
      </w:r>
    </w:p>
    <w:p w14:paraId="1431A2B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Здравствуй, легкий ветерок (покачивают руками над головой)</w:t>
      </w:r>
    </w:p>
    <w:p w14:paraId="4F3B945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Здравствуй маленький цветок,</w:t>
      </w:r>
    </w:p>
    <w:p w14:paraId="3BB72D0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Здравствуй утро, здравствуй день</w:t>
      </w:r>
    </w:p>
    <w:p w14:paraId="7D47CB7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Нам здороваться не лень.</w:t>
      </w:r>
    </w:p>
    <w:p w14:paraId="4656B26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082A5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B27CFA">
        <w:rPr>
          <w:rFonts w:ascii="Times New Roman" w:hAnsi="Times New Roman" w:cs="Times New Roman"/>
          <w:b/>
          <w:sz w:val="28"/>
          <w:szCs w:val="28"/>
        </w:rPr>
        <w:t xml:space="preserve"> Артикуляционная гимнастика:</w:t>
      </w:r>
    </w:p>
    <w:p w14:paraId="5F4DE3B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 xml:space="preserve"> «Слоник»</w:t>
      </w:r>
    </w:p>
    <w:p w14:paraId="4A24AFB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Подражаю я слону</w:t>
      </w:r>
    </w:p>
    <w:p w14:paraId="7C7655C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Губы хоботом тяну</w:t>
      </w:r>
    </w:p>
    <w:p w14:paraId="62C579A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А потом их отпускаю</w:t>
      </w:r>
    </w:p>
    <w:p w14:paraId="4CD8C4B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И на место возвращаю</w:t>
      </w:r>
    </w:p>
    <w:p w14:paraId="32FFCAD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 xml:space="preserve"> «Чашка»</w:t>
      </w:r>
    </w:p>
    <w:p w14:paraId="1A16827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Язык лопаткой положи</w:t>
      </w:r>
    </w:p>
    <w:p w14:paraId="6C96C9B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А края приподними,</w:t>
      </w:r>
    </w:p>
    <w:p w14:paraId="6FC5792C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Получилась чашечка,</w:t>
      </w:r>
    </w:p>
    <w:p w14:paraId="05C68B6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Кругленькая чашечка.</w:t>
      </w:r>
    </w:p>
    <w:p w14:paraId="2CDE3F4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Чашку в дом мы занесем,</w:t>
      </w:r>
    </w:p>
    <w:p w14:paraId="652ECA0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А края к зубам прижмем.</w:t>
      </w:r>
    </w:p>
    <w:p w14:paraId="4F0A629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Дыхательное упражнение «Трубач»</w:t>
      </w:r>
    </w:p>
    <w:p w14:paraId="5C74023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«Тру-ру-ру, бу-бу-бу</w:t>
      </w:r>
    </w:p>
    <w:p w14:paraId="69867C0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Подудим в свою трубу.</w:t>
      </w:r>
    </w:p>
    <w:p w14:paraId="6752112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Чтение слоговой таблицы.</w:t>
      </w:r>
    </w:p>
    <w:p w14:paraId="52681C5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ВА  СА  МА  ЛА  ДА</w:t>
      </w:r>
    </w:p>
    <w:p w14:paraId="7F143162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ВО  СО  МО  ЛО  ДО</w:t>
      </w:r>
    </w:p>
    <w:p w14:paraId="44B77F8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lastRenderedPageBreak/>
        <w:t>ВУ  СУ  МУ  ЛУ  ДУ</w:t>
      </w:r>
    </w:p>
    <w:p w14:paraId="4EA337E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ВЫ  СЫ  МЫ ЛЫ ДЫ</w:t>
      </w:r>
    </w:p>
    <w:p w14:paraId="66A5648C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F4CD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3. Основная часть занятия.</w:t>
      </w:r>
    </w:p>
    <w:p w14:paraId="5002AE5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Ребята отгадайте загадку.</w:t>
      </w:r>
    </w:p>
    <w:p w14:paraId="11E807B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Шесть ног без копыт, летит – жужжит,</w:t>
      </w:r>
    </w:p>
    <w:p w14:paraId="0D7CE0D5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Упадет, в землю ползет. (Жук)</w:t>
      </w:r>
    </w:p>
    <w:p w14:paraId="0ACA0DB2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Как можно назвать маленького жука? (Жучок)</w:t>
      </w:r>
    </w:p>
    <w:p w14:paraId="047C0FA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Если увидим несколько жуков, как их назовем? Кто они? (Жуки)</w:t>
      </w:r>
    </w:p>
    <w:p w14:paraId="26703C2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Жук, жучок, жуки – какой первый звук вы слышите? (Ж)</w:t>
      </w:r>
    </w:p>
    <w:p w14:paraId="3AC1560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0E0F8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Характеристика звука «Ж»</w:t>
      </w:r>
    </w:p>
    <w:p w14:paraId="0477793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Когда мы произносим звук «Ж», кончик языка поднимается за верхние зубы, зубы почти сжаты, между ними только узенькая щелочка.</w:t>
      </w:r>
    </w:p>
    <w:p w14:paraId="76727A3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Произнесите: Ж Ж Ж.</w:t>
      </w:r>
    </w:p>
    <w:p w14:paraId="20C7692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Гласный или согласный звук «Ж»?</w:t>
      </w:r>
    </w:p>
    <w:p w14:paraId="1D19904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Отличие гласных звуков от согласных.</w:t>
      </w:r>
    </w:p>
    <w:p w14:paraId="78C0B37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Гласные поются, тянутся и когда мы их произносим, во рту ничего не мешает.</w:t>
      </w:r>
    </w:p>
    <w:p w14:paraId="13B25EA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CE63F4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Давайте, все вместе произнесём чистоговорку.</w:t>
      </w:r>
    </w:p>
    <w:p w14:paraId="681758D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Жа-жа-жа- есть иголки у ежа</w:t>
      </w:r>
    </w:p>
    <w:p w14:paraId="62B92C1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Жи-жи-жи- под кустом сидят ежи,</w:t>
      </w:r>
    </w:p>
    <w:p w14:paraId="74DC65D5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жу-жу-жу- молоко дадим ежу.</w:t>
      </w:r>
    </w:p>
    <w:p w14:paraId="463B9E8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Дети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>: Повторяют вместе с воспитателем.</w:t>
      </w:r>
    </w:p>
    <w:p w14:paraId="783D8E83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C911FE3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Игра «Назови ласково»</w:t>
      </w:r>
    </w:p>
    <w:p w14:paraId="168141A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Я буду большим жуком, и называть большие предметы, а вы маленькими жуками и будете называть маленькие предметы. Например: луг – лужок.</w:t>
      </w:r>
    </w:p>
    <w:p w14:paraId="77C1473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флаг – флажок                  шаг - шажок</w:t>
      </w:r>
    </w:p>
    <w:p w14:paraId="4CD5D9C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снег – снежок                   пирог - пирожок</w:t>
      </w:r>
    </w:p>
    <w:p w14:paraId="430F93C2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берег – бережок                круг - кружок</w:t>
      </w:r>
    </w:p>
    <w:p w14:paraId="47A460B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друг – дружок                   утюг - утюжок</w:t>
      </w:r>
    </w:p>
    <w:p w14:paraId="081FA4F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сапог - сапожок                творог – творожок</w:t>
      </w:r>
    </w:p>
    <w:p w14:paraId="4107CEE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399387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Игра «Кто внимательный?»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81881E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Я называю вам слово, а вы мне говорите, где в слове находится звук «ж», в начале, в середине, или в конце слова.</w:t>
      </w:r>
    </w:p>
    <w:p w14:paraId="2F3B5B3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Слова: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ужи, морж, кошка, журавли, ножницы, машина, еж, снежинка, лыжи, замок, лиса, жук, карандаш.</w:t>
      </w:r>
    </w:p>
    <w:p w14:paraId="132856C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Дети: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отвечают по - одному.</w:t>
      </w:r>
    </w:p>
    <w:p w14:paraId="0D96EB4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1CD302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Знакомство с буквой «Ж».</w:t>
      </w:r>
    </w:p>
    <w:p w14:paraId="67BE1453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Педагог: 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>Мы назвали много слов, в которых встречается звук Ж, а сейчас, давайте посмотрим на саму букву, из чего она состоит?</w:t>
      </w:r>
    </w:p>
    <w:p w14:paraId="021E963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Это буква широка</w:t>
      </w:r>
    </w:p>
    <w:p w14:paraId="6A764CB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И похожа на жука</w:t>
      </w:r>
    </w:p>
    <w:p w14:paraId="576A0F4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И при этом точно жук</w:t>
      </w:r>
    </w:p>
    <w:p w14:paraId="1AD8FED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Издает жужжащий звук  Ж  -  Ж  -  Ж  -  Ж.</w:t>
      </w:r>
    </w:p>
    <w:p w14:paraId="11B66FF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sz w:val="28"/>
          <w:szCs w:val="28"/>
          <w:lang w:eastAsia="ru-RU"/>
        </w:rPr>
        <w:t>- На что похожа буква Ж?</w:t>
      </w:r>
    </w:p>
    <w:p w14:paraId="1EF1AD4C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Чтение слогов.</w:t>
      </w:r>
    </w:p>
    <w:p w14:paraId="3892054A" w14:textId="77777777" w:rsidR="00B27CFA" w:rsidRPr="00B27CFA" w:rsidRDefault="00B27CFA" w:rsidP="00B27CFA">
      <w:pPr>
        <w:pStyle w:val="ac"/>
        <w:rPr>
          <w:rStyle w:val="c7"/>
          <w:rFonts w:ascii="Times New Roman" w:hAnsi="Times New Roman" w:cs="Times New Roman"/>
          <w:b/>
          <w:bCs/>
          <w:color w:val="76923C"/>
          <w:sz w:val="28"/>
          <w:szCs w:val="28"/>
        </w:rPr>
      </w:pPr>
    </w:p>
    <w:p w14:paraId="54E1C910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sz w:val="28"/>
          <w:szCs w:val="28"/>
        </w:rPr>
      </w:pPr>
      <w:r w:rsidRPr="00B27CFA">
        <w:rPr>
          <w:rStyle w:val="c7"/>
          <w:rFonts w:ascii="Times New Roman" w:hAnsi="Times New Roman" w:cs="Times New Roman"/>
          <w:b/>
          <w:bCs/>
          <w:sz w:val="28"/>
          <w:szCs w:val="28"/>
        </w:rPr>
        <w:t> </w:t>
      </w:r>
      <w:r w:rsidRPr="00B27CFA">
        <w:rPr>
          <w:rFonts w:ascii="Times New Roman" w:hAnsi="Times New Roman" w:cs="Times New Roman"/>
          <w:b/>
          <w:bCs/>
          <w:sz w:val="28"/>
          <w:szCs w:val="28"/>
        </w:rPr>
        <w:t>Физкультминутка «Медвежата»</w:t>
      </w:r>
    </w:p>
    <w:p w14:paraId="74EB5B34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Медвежата в чаще жили,</w:t>
      </w:r>
    </w:p>
    <w:p w14:paraId="0416C56B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Головой своей крутили.</w:t>
      </w:r>
    </w:p>
    <w:p w14:paraId="78A04028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так, вот так</w:t>
      </w:r>
    </w:p>
    <w:p w14:paraId="36CA37C4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Головой своей крутили, (круговые движения головой поочередно в разные стороны)</w:t>
      </w:r>
    </w:p>
    <w:p w14:paraId="06CA3026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Медвежата мед искали,</w:t>
      </w:r>
    </w:p>
    <w:p w14:paraId="15A5E265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Дружно дерево качали.</w:t>
      </w:r>
    </w:p>
    <w:p w14:paraId="17EB0633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так, вот так</w:t>
      </w:r>
    </w:p>
    <w:p w14:paraId="2E598D46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Дружно дерево качали (</w:t>
      </w:r>
      <w:r w:rsidRPr="00B27CFA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наклоны в стороны, руки вперед</w:t>
      </w: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)</w:t>
      </w:r>
    </w:p>
    <w:p w14:paraId="3C8D797E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Вперевалочку ходили</w:t>
      </w:r>
    </w:p>
    <w:p w14:paraId="1A7AA00E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И из речки воду пили,</w:t>
      </w:r>
    </w:p>
    <w:p w14:paraId="6D5B0549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так, вот так</w:t>
      </w:r>
    </w:p>
    <w:p w14:paraId="57E6B74E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И из речки воду пили (ходьба «по-медвежьи», наклоны вперед)</w:t>
      </w:r>
    </w:p>
    <w:p w14:paraId="491319DB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А потом они плясали,</w:t>
      </w:r>
    </w:p>
    <w:p w14:paraId="7CD3BD52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Выше лапы поднимали.</w:t>
      </w:r>
    </w:p>
    <w:p w14:paraId="62130007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Вот так, вот так</w:t>
      </w:r>
    </w:p>
    <w:p w14:paraId="0DF4F585" w14:textId="77777777" w:rsidR="00B27CFA" w:rsidRPr="00B27CFA" w:rsidRDefault="00B27CFA" w:rsidP="00B27CFA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  <w:r w:rsidRPr="00B27CFA">
        <w:rPr>
          <w:rStyle w:val="c0"/>
          <w:rFonts w:ascii="Times New Roman" w:hAnsi="Times New Roman" w:cs="Times New Roman"/>
          <w:color w:val="000000"/>
          <w:sz w:val="28"/>
          <w:szCs w:val="28"/>
        </w:rPr>
        <w:t>Выше лапы поднимали.</w:t>
      </w:r>
    </w:p>
    <w:p w14:paraId="097BB52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9E157B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Педагог: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 xml:space="preserve"> У вас на столах лежат наши мячики помощники. Давайте с ними поиграем</w:t>
      </w:r>
    </w:p>
    <w:p w14:paraId="04EF947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Ходит ёжик вдоль дорожек,</w:t>
      </w:r>
    </w:p>
    <w:p w14:paraId="761FC33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По лесу, по лесу.</w:t>
      </w:r>
    </w:p>
    <w:p w14:paraId="3B9200D5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И колючками своими</w:t>
      </w:r>
    </w:p>
    <w:p w14:paraId="6B36C70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Колется, колется.</w:t>
      </w:r>
    </w:p>
    <w:p w14:paraId="2F7DC3EA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А я, ежику, ежу</w:t>
      </w:r>
    </w:p>
    <w:p w14:paraId="06D1AB5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Ту тропинку покажу.</w:t>
      </w:r>
    </w:p>
    <w:p w14:paraId="34A81A4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 xml:space="preserve">Где катают мыши, </w:t>
      </w:r>
    </w:p>
    <w:p w14:paraId="3005DE0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Маленькие шишки.</w:t>
      </w:r>
    </w:p>
    <w:p w14:paraId="6C249002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1B57D2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>Выкладывание буквы из палочек.</w:t>
      </w:r>
    </w:p>
    <w:p w14:paraId="3A8F5F0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Печатанье буквы «Ж».</w:t>
      </w:r>
    </w:p>
    <w:p w14:paraId="293DF7F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Упражнение с разрезной  азбукой, составление и преобразование слогов. </w:t>
      </w:r>
    </w:p>
    <w:p w14:paraId="495ED02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CF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Педагог: </w:t>
      </w:r>
      <w:r w:rsidRPr="00B27CFA">
        <w:rPr>
          <w:rFonts w:ascii="Times New Roman" w:hAnsi="Times New Roman" w:cs="Times New Roman"/>
          <w:sz w:val="28"/>
          <w:szCs w:val="28"/>
          <w:lang w:eastAsia="ru-RU"/>
        </w:rPr>
        <w:t>Открываем кассу букв, попробуем составить слоги.</w:t>
      </w:r>
    </w:p>
    <w:p w14:paraId="5564CAC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C30C62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Игра «Договори слова»</w:t>
      </w:r>
    </w:p>
    <w:p w14:paraId="53BEBCE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ле</w:t>
      </w:r>
    </w:p>
    <w:p w14:paraId="5761D7B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бро</w:t>
      </w:r>
    </w:p>
    <w:p w14:paraId="5F9C58B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lastRenderedPageBreak/>
        <w:t>хо</w:t>
      </w:r>
    </w:p>
    <w:p w14:paraId="0C05811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гля</w:t>
      </w:r>
    </w:p>
    <w:p w14:paraId="4A36F453" w14:textId="77777777" w:rsidR="00B27CFA" w:rsidRPr="00B27CFA" w:rsidRDefault="00B27CFA" w:rsidP="00B27CFA">
      <w:pPr>
        <w:pStyle w:val="ac"/>
        <w:tabs>
          <w:tab w:val="left" w:pos="83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 xml:space="preserve">дру </w:t>
      </w:r>
      <w:r w:rsidRPr="00B27CFA">
        <w:rPr>
          <w:rFonts w:ascii="Times New Roman" w:hAnsi="Times New Roman" w:cs="Times New Roman"/>
          <w:sz w:val="28"/>
          <w:szCs w:val="28"/>
        </w:rPr>
        <w:tab/>
        <w:t xml:space="preserve">             жу</w:t>
      </w:r>
    </w:p>
    <w:p w14:paraId="3947F63C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ви</w:t>
      </w:r>
    </w:p>
    <w:p w14:paraId="18BE2CB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ре</w:t>
      </w:r>
    </w:p>
    <w:p w14:paraId="52C66F4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вя</w:t>
      </w:r>
    </w:p>
    <w:p w14:paraId="21A7C7D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ма</w:t>
      </w:r>
    </w:p>
    <w:p w14:paraId="3CAB57A8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бу</w:t>
      </w:r>
    </w:p>
    <w:p w14:paraId="144E90DD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518370B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4</w:t>
      </w:r>
      <w:r w:rsidRPr="00B27CFA">
        <w:rPr>
          <w:rFonts w:ascii="Times New Roman" w:hAnsi="Times New Roman" w:cs="Times New Roman"/>
          <w:sz w:val="28"/>
          <w:szCs w:val="28"/>
        </w:rPr>
        <w:t xml:space="preserve">. </w:t>
      </w:r>
      <w:r w:rsidRPr="00B27CFA">
        <w:rPr>
          <w:rFonts w:ascii="Times New Roman" w:hAnsi="Times New Roman" w:cs="Times New Roman"/>
          <w:b/>
          <w:sz w:val="28"/>
          <w:szCs w:val="28"/>
        </w:rPr>
        <w:t>Итог занятия.</w:t>
      </w:r>
    </w:p>
    <w:p w14:paraId="2D0462C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С какой буквой познакомились? Какой звук она обозначает?</w:t>
      </w:r>
    </w:p>
    <w:p w14:paraId="1C4E7EEE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Прочитайте только те слова и слоги, в которых есть буква Ж.</w:t>
      </w:r>
    </w:p>
    <w:p w14:paraId="0A6835FF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Жа         жи    лак      кот</w:t>
      </w:r>
    </w:p>
    <w:p w14:paraId="5AEC40B1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Жук      жар    тук     мороз</w:t>
      </w:r>
    </w:p>
    <w:p w14:paraId="347AA3F6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Лужа    Жора  стук   лимон</w:t>
      </w:r>
    </w:p>
    <w:p w14:paraId="5FF0F027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39F590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7CFA">
        <w:rPr>
          <w:rFonts w:ascii="Times New Roman" w:hAnsi="Times New Roman" w:cs="Times New Roman"/>
          <w:b/>
          <w:sz w:val="28"/>
          <w:szCs w:val="28"/>
        </w:rPr>
        <w:t>5. Рефлексия:</w:t>
      </w:r>
    </w:p>
    <w:p w14:paraId="7F8E76A4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Ребята, возьмите солнышко, если на занятии вы чувствовали себя комфортно и, вам  все было понятно.</w:t>
      </w:r>
    </w:p>
    <w:p w14:paraId="176A6FE9" w14:textId="77777777" w:rsidR="00B27CFA" w:rsidRPr="00B27CFA" w:rsidRDefault="00B27CFA" w:rsidP="00B27C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7CFA">
        <w:rPr>
          <w:rFonts w:ascii="Times New Roman" w:hAnsi="Times New Roman" w:cs="Times New Roman"/>
          <w:sz w:val="28"/>
          <w:szCs w:val="28"/>
        </w:rPr>
        <w:t>- Если, что-то осталось неясно, возьмите тучку.</w:t>
      </w:r>
    </w:p>
    <w:p w14:paraId="6953FAB5" w14:textId="77777777" w:rsidR="00B27CFA" w:rsidRPr="00B27CFA" w:rsidRDefault="00B27CFA" w:rsidP="00B27CFA">
      <w:pPr>
        <w:pStyle w:val="a4"/>
        <w:tabs>
          <w:tab w:val="left" w:pos="9356"/>
        </w:tabs>
        <w:ind w:left="0" w:right="-1" w:firstLine="566"/>
        <w:contextualSpacing/>
        <w:jc w:val="both"/>
        <w:rPr>
          <w:sz w:val="28"/>
          <w:szCs w:val="28"/>
        </w:rPr>
      </w:pPr>
    </w:p>
    <w:p w14:paraId="55C5F361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2616B338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4FE64329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4FAB513D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7A5866BA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2C69D80C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7391FC2E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428456EA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6A071F8E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2E526E8B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2B6789D0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3E1EB6B2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3B53A51A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12F1B981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5E664248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1409BBBF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54743DF7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0A7A13AF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0851EA15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498DE25F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63323FEF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19CBA378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344AFECC" w14:textId="77777777" w:rsidR="00B27CFA" w:rsidRDefault="00B27CFA" w:rsidP="00553409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</w:p>
    <w:p w14:paraId="3C1DA789" w14:textId="77777777" w:rsidR="00B27CFA" w:rsidRDefault="00B27CFA" w:rsidP="00934702">
      <w:pPr>
        <w:pStyle w:val="2"/>
        <w:spacing w:before="273"/>
        <w:ind w:right="360"/>
        <w:contextualSpacing/>
        <w:jc w:val="right"/>
        <w:rPr>
          <w:sz w:val="28"/>
          <w:szCs w:val="28"/>
        </w:rPr>
        <w:sectPr w:rsidR="00B27CFA">
          <w:pgSz w:w="11910" w:h="16840"/>
          <w:pgMar w:top="1040" w:right="620" w:bottom="1180" w:left="1480" w:header="0" w:footer="918" w:gutter="0"/>
          <w:cols w:space="720"/>
        </w:sectPr>
      </w:pPr>
    </w:p>
    <w:p w14:paraId="58B0FAED" w14:textId="77777777" w:rsidR="00A0702A" w:rsidRPr="00BE405D" w:rsidRDefault="00A0702A" w:rsidP="00934702">
      <w:pPr>
        <w:pStyle w:val="2"/>
        <w:spacing w:before="273"/>
        <w:ind w:right="360"/>
        <w:contextualSpacing/>
        <w:jc w:val="right"/>
        <w:rPr>
          <w:sz w:val="28"/>
          <w:szCs w:val="28"/>
        </w:rPr>
      </w:pPr>
      <w:r w:rsidRPr="00BE405D">
        <w:rPr>
          <w:sz w:val="28"/>
          <w:szCs w:val="28"/>
        </w:rPr>
        <w:lastRenderedPageBreak/>
        <w:t>Приложение</w:t>
      </w:r>
      <w:r w:rsidRPr="00BE405D">
        <w:rPr>
          <w:spacing w:val="1"/>
          <w:sz w:val="28"/>
          <w:szCs w:val="28"/>
        </w:rPr>
        <w:t xml:space="preserve"> № </w:t>
      </w:r>
      <w:r w:rsidR="007E3199" w:rsidRPr="00BE405D">
        <w:rPr>
          <w:sz w:val="28"/>
          <w:szCs w:val="28"/>
        </w:rPr>
        <w:t>3</w:t>
      </w:r>
      <w:r w:rsidRPr="00BE405D">
        <w:rPr>
          <w:sz w:val="28"/>
          <w:szCs w:val="28"/>
        </w:rPr>
        <w:t>.</w:t>
      </w:r>
    </w:p>
    <w:p w14:paraId="18972CDE" w14:textId="77777777" w:rsidR="0056092A" w:rsidRDefault="0056092A" w:rsidP="00934702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AA10129" w14:textId="77777777" w:rsidR="00A0702A" w:rsidRPr="00BE405D" w:rsidRDefault="00A0702A" w:rsidP="0055340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КАЛЕНДАРНО-ТЕМАТИЧЕСКОЕ</w:t>
      </w:r>
    </w:p>
    <w:p w14:paraId="0DB66ACC" w14:textId="77777777" w:rsidR="00A0702A" w:rsidRPr="00BE405D" w:rsidRDefault="00A0702A" w:rsidP="0055340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ПЛАНИРОВАНИЕ</w:t>
      </w:r>
    </w:p>
    <w:p w14:paraId="2A2BD2FA" w14:textId="77777777" w:rsidR="00860395" w:rsidRPr="00BE405D" w:rsidRDefault="00A0702A" w:rsidP="00553409">
      <w:pPr>
        <w:spacing w:after="0" w:line="240" w:lineRule="auto"/>
        <w:ind w:left="219" w:right="2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дополнительной</w:t>
      </w:r>
      <w:r w:rsidRPr="00BE405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860395" w:rsidRPr="00BE405D">
        <w:rPr>
          <w:rFonts w:ascii="Times New Roman" w:hAnsi="Times New Roman"/>
          <w:b/>
          <w:spacing w:val="-4"/>
          <w:sz w:val="28"/>
          <w:szCs w:val="28"/>
        </w:rPr>
        <w:t>обще</w:t>
      </w:r>
      <w:r w:rsidRPr="00BE405D">
        <w:rPr>
          <w:rFonts w:ascii="Times New Roman" w:hAnsi="Times New Roman"/>
          <w:b/>
          <w:sz w:val="28"/>
          <w:szCs w:val="28"/>
        </w:rPr>
        <w:t>образовательной</w:t>
      </w:r>
      <w:r w:rsidRPr="00BE405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sz w:val="28"/>
          <w:szCs w:val="28"/>
        </w:rPr>
        <w:t>общеразвивающей</w:t>
      </w:r>
      <w:r w:rsidRPr="00BE405D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BE405D">
        <w:rPr>
          <w:rFonts w:ascii="Times New Roman" w:hAnsi="Times New Roman"/>
          <w:b/>
          <w:sz w:val="28"/>
          <w:szCs w:val="28"/>
        </w:rPr>
        <w:t>программы</w:t>
      </w:r>
    </w:p>
    <w:p w14:paraId="6E498381" w14:textId="77777777" w:rsidR="00AF7A78" w:rsidRPr="00BE405D" w:rsidRDefault="00AF7A78" w:rsidP="00553409">
      <w:pPr>
        <w:spacing w:after="0" w:line="240" w:lineRule="auto"/>
        <w:ind w:left="219" w:right="22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405D">
        <w:rPr>
          <w:rFonts w:ascii="Times New Roman" w:hAnsi="Times New Roman"/>
          <w:b/>
          <w:sz w:val="28"/>
          <w:szCs w:val="28"/>
        </w:rPr>
        <w:t>«</w:t>
      </w:r>
      <w:r w:rsidR="00A024AD" w:rsidRPr="00BE405D">
        <w:rPr>
          <w:rFonts w:ascii="Times New Roman" w:hAnsi="Times New Roman"/>
          <w:b/>
          <w:sz w:val="28"/>
          <w:szCs w:val="28"/>
        </w:rPr>
        <w:t>Школа для дошколят</w:t>
      </w:r>
      <w:r w:rsidRPr="00BE405D">
        <w:rPr>
          <w:rFonts w:ascii="Times New Roman" w:hAnsi="Times New Roman"/>
          <w:b/>
          <w:sz w:val="28"/>
          <w:szCs w:val="28"/>
        </w:rPr>
        <w:t>»</w:t>
      </w:r>
    </w:p>
    <w:p w14:paraId="1546DF08" w14:textId="77777777" w:rsidR="00860395" w:rsidRPr="00BE405D" w:rsidRDefault="00860395" w:rsidP="00553409">
      <w:pPr>
        <w:widowControl w:val="0"/>
        <w:autoSpaceDE w:val="0"/>
        <w:autoSpaceDN w:val="0"/>
        <w:spacing w:after="0" w:line="240" w:lineRule="auto"/>
        <w:ind w:left="219" w:right="227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TableNormal"/>
        <w:tblW w:w="147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600"/>
        <w:gridCol w:w="1952"/>
        <w:gridCol w:w="3969"/>
        <w:gridCol w:w="1417"/>
        <w:gridCol w:w="1559"/>
        <w:gridCol w:w="1560"/>
        <w:gridCol w:w="1410"/>
        <w:gridCol w:w="15"/>
        <w:gridCol w:w="1693"/>
      </w:tblGrid>
      <w:tr w:rsidR="001261C3" w:rsidRPr="00BE405D" w14:paraId="38DB8E37" w14:textId="77777777" w:rsidTr="001261C3">
        <w:trPr>
          <w:trHeight w:val="273"/>
        </w:trPr>
        <w:tc>
          <w:tcPr>
            <w:tcW w:w="600" w:type="dxa"/>
            <w:vMerge w:val="restart"/>
          </w:tcPr>
          <w:p w14:paraId="5AE6F06D" w14:textId="77777777" w:rsidR="001261C3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>№</w:t>
            </w:r>
          </w:p>
          <w:p w14:paraId="68A25A1D" w14:textId="77777777" w:rsidR="001261C3" w:rsidRPr="00EE645E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>п/п</w:t>
            </w:r>
          </w:p>
        </w:tc>
        <w:tc>
          <w:tcPr>
            <w:tcW w:w="6521" w:type="dxa"/>
            <w:gridSpan w:val="3"/>
            <w:vMerge w:val="restart"/>
          </w:tcPr>
          <w:p w14:paraId="3768068B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Сентяб</w:t>
            </w:r>
            <w:r w:rsidRPr="00BE405D"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>р</w:t>
            </w: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ь</w:t>
            </w:r>
          </w:p>
          <w:p w14:paraId="2CCFCD93" w14:textId="77777777" w:rsidR="001261C3" w:rsidRPr="00BE405D" w:rsidRDefault="001261C3" w:rsidP="00553409">
            <w:pPr>
              <w:ind w:left="4244" w:right="4232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14:paraId="3B0E5A64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Кол-во</w:t>
            </w:r>
          </w:p>
          <w:p w14:paraId="30AE8DF0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часов</w:t>
            </w:r>
          </w:p>
        </w:tc>
        <w:tc>
          <w:tcPr>
            <w:tcW w:w="3119" w:type="dxa"/>
            <w:gridSpan w:val="2"/>
          </w:tcPr>
          <w:p w14:paraId="33880156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Дата проведения</w:t>
            </w:r>
          </w:p>
        </w:tc>
        <w:tc>
          <w:tcPr>
            <w:tcW w:w="1410" w:type="dxa"/>
            <w:vMerge w:val="restart"/>
            <w:tcBorders>
              <w:right w:val="single" w:sz="4" w:space="0" w:color="auto"/>
            </w:tcBorders>
          </w:tcPr>
          <w:p w14:paraId="03A80F38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Формы и методы проведения</w:t>
            </w:r>
          </w:p>
        </w:tc>
        <w:tc>
          <w:tcPr>
            <w:tcW w:w="1708" w:type="dxa"/>
            <w:gridSpan w:val="2"/>
            <w:vMerge w:val="restart"/>
            <w:tcBorders>
              <w:left w:val="single" w:sz="4" w:space="0" w:color="auto"/>
            </w:tcBorders>
          </w:tcPr>
          <w:p w14:paraId="615C9C0D" w14:textId="77777777" w:rsidR="001261C3" w:rsidRPr="001261C3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Примечание (корректировка)</w:t>
            </w:r>
          </w:p>
        </w:tc>
      </w:tr>
      <w:tr w:rsidR="001261C3" w:rsidRPr="00BE405D" w14:paraId="38BA828F" w14:textId="77777777" w:rsidTr="001261C3">
        <w:trPr>
          <w:trHeight w:val="273"/>
        </w:trPr>
        <w:tc>
          <w:tcPr>
            <w:tcW w:w="600" w:type="dxa"/>
            <w:vMerge/>
          </w:tcPr>
          <w:p w14:paraId="59EBB89C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  <w:gridSpan w:val="3"/>
            <w:vMerge/>
          </w:tcPr>
          <w:p w14:paraId="43161057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14:paraId="407DA103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2E96CDE7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По плану</w:t>
            </w:r>
          </w:p>
        </w:tc>
        <w:tc>
          <w:tcPr>
            <w:tcW w:w="1560" w:type="dxa"/>
          </w:tcPr>
          <w:p w14:paraId="6A65DA47" w14:textId="77777777" w:rsidR="001261C3" w:rsidRPr="001B2C75" w:rsidRDefault="001261C3" w:rsidP="001D6FB6">
            <w:pPr>
              <w:ind w:left="111" w:right="86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</w:pPr>
            <w:r w:rsidRPr="001B2C7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-RU"/>
              </w:rPr>
              <w:t>По факту</w:t>
            </w:r>
          </w:p>
        </w:tc>
        <w:tc>
          <w:tcPr>
            <w:tcW w:w="1410" w:type="dxa"/>
            <w:vMerge/>
            <w:tcBorders>
              <w:right w:val="single" w:sz="4" w:space="0" w:color="auto"/>
            </w:tcBorders>
          </w:tcPr>
          <w:p w14:paraId="6073BAF2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8" w:type="dxa"/>
            <w:gridSpan w:val="2"/>
            <w:vMerge/>
            <w:tcBorders>
              <w:left w:val="single" w:sz="4" w:space="0" w:color="auto"/>
            </w:tcBorders>
          </w:tcPr>
          <w:p w14:paraId="52D7B7FF" w14:textId="77777777" w:rsidR="001261C3" w:rsidRPr="00BE405D" w:rsidRDefault="001261C3" w:rsidP="00553409">
            <w:pPr>
              <w:ind w:firstLine="3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261C3" w:rsidRPr="00BE405D" w14:paraId="7F277792" w14:textId="77777777" w:rsidTr="009C467F">
        <w:trPr>
          <w:trHeight w:val="557"/>
        </w:trPr>
        <w:tc>
          <w:tcPr>
            <w:tcW w:w="600" w:type="dxa"/>
          </w:tcPr>
          <w:p w14:paraId="662F8861" w14:textId="77777777" w:rsidR="001261C3" w:rsidRPr="00EE645E" w:rsidRDefault="001261C3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88FE8AC" w14:textId="77777777" w:rsidR="001261C3" w:rsidRPr="00BE405D" w:rsidRDefault="001261C3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  <w:vMerge w:val="restart"/>
          </w:tcPr>
          <w:p w14:paraId="53DDFCDA" w14:textId="77777777" w:rsidR="001261C3" w:rsidRPr="00BE405D" w:rsidRDefault="001261C3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  <w:p w14:paraId="063A2665" w14:textId="77777777" w:rsidR="001261C3" w:rsidRPr="00BE405D" w:rsidRDefault="001261C3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  <w:p w14:paraId="7FDF9314" w14:textId="77777777" w:rsidR="001261C3" w:rsidRPr="00BE405D" w:rsidRDefault="001261C3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Первичная педагогическая диагностика</w:t>
            </w:r>
          </w:p>
        </w:tc>
        <w:tc>
          <w:tcPr>
            <w:tcW w:w="3969" w:type="dxa"/>
            <w:vMerge w:val="restart"/>
          </w:tcPr>
          <w:p w14:paraId="3F1A74C8" w14:textId="77777777" w:rsidR="001261C3" w:rsidRPr="00BE405D" w:rsidRDefault="001261C3" w:rsidP="00CB1B00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Цель: выявить обладает ли ребёнок достаточным словарным запасом, свободно общается с педагогом, родителями, сверстниками, употребляет обобщающие слова, синонимы, антонимы, сложные предложения, различает звук, слог, слово, предложение, составляет предложения по схеме; может провести звуковой анализ трех-четырех-пятизвучных слов; умеет выделять первый и последний согласный звук из слов; определяет последовательность звуков в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слове; количество звуков в словах.</w:t>
            </w:r>
          </w:p>
        </w:tc>
        <w:tc>
          <w:tcPr>
            <w:tcW w:w="1417" w:type="dxa"/>
            <w:vMerge w:val="restart"/>
          </w:tcPr>
          <w:p w14:paraId="74FEE2B6" w14:textId="77777777" w:rsidR="001261C3" w:rsidRPr="00EE645E" w:rsidRDefault="001261C3" w:rsidP="00EE645E">
            <w:pPr>
              <w:ind w:left="111" w:right="86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2</w:t>
            </w:r>
          </w:p>
        </w:tc>
        <w:tc>
          <w:tcPr>
            <w:tcW w:w="1559" w:type="dxa"/>
          </w:tcPr>
          <w:p w14:paraId="714C59F3" w14:textId="77777777" w:rsidR="001261C3" w:rsidRPr="00BE405D" w:rsidRDefault="001261C3" w:rsidP="00CB1B00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923A69B" w14:textId="77777777" w:rsidR="001261C3" w:rsidRPr="00BE405D" w:rsidRDefault="001261C3" w:rsidP="00CB1B00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14:paraId="07BB4E5F" w14:textId="77777777" w:rsidR="001261C3" w:rsidRPr="00BE405D" w:rsidRDefault="001261C3" w:rsidP="00CB1B00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8" w:type="dxa"/>
            <w:gridSpan w:val="2"/>
            <w:tcBorders>
              <w:left w:val="single" w:sz="4" w:space="0" w:color="auto"/>
            </w:tcBorders>
          </w:tcPr>
          <w:p w14:paraId="37BA3F9F" w14:textId="77777777" w:rsidR="001261C3" w:rsidRPr="00BE405D" w:rsidRDefault="001261C3" w:rsidP="00CB1B00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261C3" w:rsidRPr="00BE405D" w14:paraId="3B1E7BBB" w14:textId="77777777" w:rsidTr="001261C3">
        <w:trPr>
          <w:trHeight w:val="1108"/>
        </w:trPr>
        <w:tc>
          <w:tcPr>
            <w:tcW w:w="600" w:type="dxa"/>
          </w:tcPr>
          <w:p w14:paraId="282320D0" w14:textId="77777777" w:rsidR="001261C3" w:rsidRPr="00EE645E" w:rsidRDefault="001261C3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66AEA04E" w14:textId="77777777" w:rsidR="001261C3" w:rsidRPr="00BE405D" w:rsidRDefault="001261C3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  <w:vMerge/>
          </w:tcPr>
          <w:p w14:paraId="5448BAE2" w14:textId="77777777" w:rsidR="001261C3" w:rsidRPr="00BE405D" w:rsidRDefault="001261C3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vMerge/>
          </w:tcPr>
          <w:p w14:paraId="0536552F" w14:textId="77777777" w:rsidR="001261C3" w:rsidRPr="00BE405D" w:rsidRDefault="001261C3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1417" w:type="dxa"/>
            <w:vMerge/>
          </w:tcPr>
          <w:p w14:paraId="106EA0D4" w14:textId="77777777" w:rsidR="001261C3" w:rsidRPr="00BE405D" w:rsidRDefault="001261C3" w:rsidP="00EE645E">
            <w:pPr>
              <w:ind w:left="111" w:right="86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7F1C93B1" w14:textId="77777777" w:rsidR="001261C3" w:rsidRPr="00BE405D" w:rsidRDefault="001261C3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65AF3BA" w14:textId="77777777" w:rsidR="001261C3" w:rsidRPr="00BE405D" w:rsidRDefault="001261C3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</w:tcPr>
          <w:p w14:paraId="6A44D4F3" w14:textId="77777777" w:rsidR="001261C3" w:rsidRPr="00BE405D" w:rsidRDefault="001261C3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93" w:type="dxa"/>
            <w:tcBorders>
              <w:left w:val="single" w:sz="4" w:space="0" w:color="auto"/>
            </w:tcBorders>
          </w:tcPr>
          <w:p w14:paraId="6DAA58D3" w14:textId="77777777" w:rsidR="001261C3" w:rsidRPr="00BE405D" w:rsidRDefault="001261C3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E645E" w:rsidRPr="00BE405D" w14:paraId="7BD9A740" w14:textId="77777777" w:rsidTr="001261C3">
        <w:trPr>
          <w:trHeight w:val="1108"/>
        </w:trPr>
        <w:tc>
          <w:tcPr>
            <w:tcW w:w="600" w:type="dxa"/>
          </w:tcPr>
          <w:p w14:paraId="1B7D9020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B0ED146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427F465E" w14:textId="77777777" w:rsidR="00EE645E" w:rsidRPr="00BE405D" w:rsidRDefault="00EE645E" w:rsidP="00553409">
            <w:pPr>
              <w:tabs>
                <w:tab w:val="left" w:pos="1847"/>
              </w:tabs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Звуки [б], [б’] и буква Б</w:t>
            </w:r>
          </w:p>
        </w:tc>
        <w:tc>
          <w:tcPr>
            <w:tcW w:w="3969" w:type="dxa"/>
          </w:tcPr>
          <w:p w14:paraId="27BB591E" w14:textId="77777777" w:rsidR="00EE645E" w:rsidRPr="00BE405D" w:rsidRDefault="00EE645E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[б] в ряду звуков, слогов, слов; понимать твердость и мягкость, глухость и звонкость согласных звуков; выделять звуки из начала слов, подбирать слова начинающиеся со звуков [б], [б’]; печатать заглавную букву Б, читать обратные и прямые слоги.</w:t>
            </w:r>
          </w:p>
        </w:tc>
        <w:tc>
          <w:tcPr>
            <w:tcW w:w="1417" w:type="dxa"/>
          </w:tcPr>
          <w:p w14:paraId="5956ACFD" w14:textId="77777777" w:rsidR="00EE645E" w:rsidRPr="00EE645E" w:rsidRDefault="00EE645E" w:rsidP="00EE645E">
            <w:pPr>
              <w:ind w:left="111" w:right="86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6D373E9F" w14:textId="77777777" w:rsidR="00EE645E" w:rsidRPr="00BE405D" w:rsidRDefault="00EE645E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B6A5C5C" w14:textId="77777777" w:rsidR="00EE645E" w:rsidRPr="00BE405D" w:rsidRDefault="00EE645E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3A662657" w14:textId="77777777" w:rsidR="00EE645E" w:rsidRPr="001D6FB6" w:rsidRDefault="001D6FB6" w:rsidP="00553409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0CF8DAD5" w14:textId="77777777" w:rsidTr="001261C3">
        <w:trPr>
          <w:trHeight w:val="825"/>
        </w:trPr>
        <w:tc>
          <w:tcPr>
            <w:tcW w:w="600" w:type="dxa"/>
          </w:tcPr>
          <w:p w14:paraId="67F245AC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467C866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2C7FE6FE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41CD745E" w14:textId="77777777" w:rsidR="00EE645E" w:rsidRPr="00BE405D" w:rsidRDefault="00EE645E" w:rsidP="00553409">
            <w:pPr>
              <w:ind w:left="111" w:right="14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закреплять умение различать звуки [б] - [п] в ряду звуков, слогов, в словах и предложениях; учить читать слоги, слова, предложения с новой буквой.</w:t>
            </w:r>
          </w:p>
        </w:tc>
        <w:tc>
          <w:tcPr>
            <w:tcW w:w="1417" w:type="dxa"/>
          </w:tcPr>
          <w:p w14:paraId="01F608AD" w14:textId="77777777" w:rsidR="00EE645E" w:rsidRPr="00EE645E" w:rsidRDefault="00EE645E" w:rsidP="00EE645E">
            <w:pPr>
              <w:ind w:left="111" w:right="142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56B7961C" w14:textId="77777777" w:rsidR="00EE645E" w:rsidRPr="00BE405D" w:rsidRDefault="00EE645E" w:rsidP="00553409">
            <w:pPr>
              <w:ind w:left="111" w:right="14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5C069207" w14:textId="77777777" w:rsidR="00EE645E" w:rsidRPr="00BE405D" w:rsidRDefault="00EE645E" w:rsidP="00553409">
            <w:pPr>
              <w:ind w:left="111" w:right="14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31D0FEE" w14:textId="77777777" w:rsidR="00EE645E" w:rsidRPr="001D6FB6" w:rsidRDefault="001D6FB6" w:rsidP="00553409">
            <w:pPr>
              <w:ind w:left="111" w:right="14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1980A710" w14:textId="77777777" w:rsidTr="001261C3">
        <w:trPr>
          <w:trHeight w:val="273"/>
        </w:trPr>
        <w:tc>
          <w:tcPr>
            <w:tcW w:w="600" w:type="dxa"/>
          </w:tcPr>
          <w:p w14:paraId="41EFC7CA" w14:textId="77777777" w:rsidR="00EE645E" w:rsidRPr="00EE645E" w:rsidRDefault="00EE645E" w:rsidP="00EE645E">
            <w:pPr>
              <w:ind w:left="360" w:right="42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gridSpan w:val="3"/>
          </w:tcPr>
          <w:p w14:paraId="26D079E0" w14:textId="77777777" w:rsidR="00EE645E" w:rsidRPr="00BE405D" w:rsidRDefault="00EE645E" w:rsidP="00B27CFA">
            <w:pPr>
              <w:ind w:left="33" w:right="4228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Октябрь</w:t>
            </w:r>
          </w:p>
          <w:p w14:paraId="26E04757" w14:textId="77777777" w:rsidR="00EE645E" w:rsidRPr="00BE405D" w:rsidRDefault="00EE645E" w:rsidP="00553409">
            <w:pPr>
              <w:ind w:left="4244" w:right="4228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14:paraId="051D9A98" w14:textId="77777777" w:rsidR="00EE645E" w:rsidRPr="00BE405D" w:rsidRDefault="00EE645E" w:rsidP="00EE645E">
            <w:pPr>
              <w:ind w:left="33" w:right="422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5BC05F5B" w14:textId="77777777" w:rsidR="00EE645E" w:rsidRPr="00BE405D" w:rsidRDefault="00EE645E" w:rsidP="00B27CFA">
            <w:pPr>
              <w:ind w:left="33" w:right="422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E17115A" w14:textId="77777777" w:rsidR="00EE645E" w:rsidRPr="00BE405D" w:rsidRDefault="00EE645E" w:rsidP="00B27CFA">
            <w:pPr>
              <w:ind w:left="33" w:right="422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5601AE18" w14:textId="77777777" w:rsidR="00EE645E" w:rsidRPr="00BE405D" w:rsidRDefault="00EE645E" w:rsidP="00B27CFA">
            <w:pPr>
              <w:ind w:left="33" w:right="422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E645E" w:rsidRPr="00BE405D" w14:paraId="379FA16D" w14:textId="77777777" w:rsidTr="001261C3">
        <w:trPr>
          <w:trHeight w:val="1103"/>
        </w:trPr>
        <w:tc>
          <w:tcPr>
            <w:tcW w:w="600" w:type="dxa"/>
          </w:tcPr>
          <w:p w14:paraId="7795CA34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87B3256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52" w:type="dxa"/>
          </w:tcPr>
          <w:p w14:paraId="3946FA6A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Звуки</w:t>
            </w:r>
            <w:r w:rsidRPr="00BE405D"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  <w:t xml:space="preserve">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[д], [д’] и буква Д</w:t>
            </w:r>
          </w:p>
        </w:tc>
        <w:tc>
          <w:tcPr>
            <w:tcW w:w="3969" w:type="dxa"/>
          </w:tcPr>
          <w:p w14:paraId="730180EF" w14:textId="77777777" w:rsidR="00EE645E" w:rsidRPr="00BE405D" w:rsidRDefault="00EE645E" w:rsidP="0055340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Цель: учить узнавать звук в ряду звуков, слогов, слов; иметь понятие о твердости и мягкости, глухости и звонкости согласных звуков; учить выделять звуки из начала слов, подбирать слова,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начинающиеся с заданного звука; читать слоги, слова с буквой Д.</w:t>
            </w:r>
          </w:p>
        </w:tc>
        <w:tc>
          <w:tcPr>
            <w:tcW w:w="1417" w:type="dxa"/>
          </w:tcPr>
          <w:p w14:paraId="1BBC3528" w14:textId="77777777" w:rsidR="00EE645E" w:rsidRPr="00EE645E" w:rsidRDefault="00EE645E" w:rsidP="00EE645E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1</w:t>
            </w:r>
          </w:p>
        </w:tc>
        <w:tc>
          <w:tcPr>
            <w:tcW w:w="1559" w:type="dxa"/>
          </w:tcPr>
          <w:p w14:paraId="1E4FFB67" w14:textId="77777777" w:rsidR="00EE645E" w:rsidRPr="00BE405D" w:rsidRDefault="00EE645E" w:rsidP="0055340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D6C56E9" w14:textId="77777777" w:rsidR="00EE645E" w:rsidRPr="00BE405D" w:rsidRDefault="00EE645E" w:rsidP="0055340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04F2733" w14:textId="77777777" w:rsidR="00EE645E" w:rsidRPr="00BE405D" w:rsidRDefault="001D6FB6" w:rsidP="0055340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21396C1C" w14:textId="77777777" w:rsidTr="001261C3">
        <w:trPr>
          <w:trHeight w:val="830"/>
        </w:trPr>
        <w:tc>
          <w:tcPr>
            <w:tcW w:w="600" w:type="dxa"/>
          </w:tcPr>
          <w:p w14:paraId="02009A88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6C351544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2" w:type="dxa"/>
          </w:tcPr>
          <w:p w14:paraId="4B7DC4F2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закрепленного пройденного</w:t>
            </w:r>
          </w:p>
        </w:tc>
        <w:tc>
          <w:tcPr>
            <w:tcW w:w="3969" w:type="dxa"/>
          </w:tcPr>
          <w:p w14:paraId="32F95068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выделять начальные звуки в словах и соотносить их с соответствующими буквами; составлять и читать слова с пройденными буквами.</w:t>
            </w:r>
          </w:p>
        </w:tc>
        <w:tc>
          <w:tcPr>
            <w:tcW w:w="1417" w:type="dxa"/>
          </w:tcPr>
          <w:p w14:paraId="218E6D1D" w14:textId="77777777" w:rsidR="00EE645E" w:rsidRPr="00EE645E" w:rsidRDefault="00EE645E" w:rsidP="00EE645E">
            <w:pPr>
              <w:ind w:left="11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6FFCC860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F9FF8B8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7158FC6" w14:textId="77777777" w:rsidR="00EE645E" w:rsidRPr="001D6FB6" w:rsidRDefault="001D6FB6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7C0E278C" w14:textId="77777777" w:rsidTr="001261C3">
        <w:trPr>
          <w:trHeight w:val="694"/>
        </w:trPr>
        <w:tc>
          <w:tcPr>
            <w:tcW w:w="600" w:type="dxa"/>
          </w:tcPr>
          <w:p w14:paraId="32F52518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19CE908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52" w:type="dxa"/>
          </w:tcPr>
          <w:p w14:paraId="7BA48D2D" w14:textId="77777777" w:rsidR="00EE645E" w:rsidRPr="00BE405D" w:rsidRDefault="00EE645E" w:rsidP="00553409">
            <w:pPr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[г], [г’] и буква Г</w:t>
            </w:r>
          </w:p>
        </w:tc>
        <w:tc>
          <w:tcPr>
            <w:tcW w:w="3969" w:type="dxa"/>
          </w:tcPr>
          <w:p w14:paraId="72C8FD2B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в ряду звуков, слогов, слов; иметь понятие о твердости и мягкости, глухости и звонкости согласных звуков; учить выделять звуки из начала слов, подбирать слова, начинающиеся с заданного звука; печатать заглавную букву Г, составлять и читать слоги, слова.</w:t>
            </w:r>
          </w:p>
        </w:tc>
        <w:tc>
          <w:tcPr>
            <w:tcW w:w="1417" w:type="dxa"/>
          </w:tcPr>
          <w:p w14:paraId="23A54FBC" w14:textId="77777777" w:rsidR="00EE645E" w:rsidRPr="00EE645E" w:rsidRDefault="00EE645E" w:rsidP="00EE645E">
            <w:pPr>
              <w:ind w:left="111" w:right="9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7F0B58B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8714B99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D6DE599" w14:textId="77777777" w:rsidR="00EE645E" w:rsidRPr="00BE405D" w:rsidRDefault="001D6FB6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0CFE5B2F" w14:textId="77777777" w:rsidTr="001261C3">
        <w:trPr>
          <w:trHeight w:val="425"/>
        </w:trPr>
        <w:tc>
          <w:tcPr>
            <w:tcW w:w="600" w:type="dxa"/>
          </w:tcPr>
          <w:p w14:paraId="4610278F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74CA82F8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52" w:type="dxa"/>
          </w:tcPr>
          <w:p w14:paraId="180F651F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21A72803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различать звуки [г] - [г’], [к] - [г]; узнавать букву Г в словах, иметь понятие о твердости и мягкости, глухости и звонкости согласных звуков; уметь производить звуковой анализ слогов, слов, со звуком [г].</w:t>
            </w:r>
          </w:p>
        </w:tc>
        <w:tc>
          <w:tcPr>
            <w:tcW w:w="1417" w:type="dxa"/>
          </w:tcPr>
          <w:p w14:paraId="24B6B516" w14:textId="77777777" w:rsidR="00EE645E" w:rsidRPr="00EE645E" w:rsidRDefault="00EE645E" w:rsidP="00EE645E">
            <w:pPr>
              <w:ind w:left="11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04DD719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541A636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2922E13" w14:textId="77777777" w:rsidR="00EE645E" w:rsidRPr="001D6FB6" w:rsidRDefault="001D6FB6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16CD9746" w14:textId="77777777" w:rsidTr="001261C3">
        <w:trPr>
          <w:trHeight w:val="830"/>
        </w:trPr>
        <w:tc>
          <w:tcPr>
            <w:tcW w:w="600" w:type="dxa"/>
          </w:tcPr>
          <w:p w14:paraId="14FCCA1B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0E231D8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1952" w:type="dxa"/>
          </w:tcPr>
          <w:p w14:paraId="409F029C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[ф], [ф’] и буква Ф</w:t>
            </w:r>
          </w:p>
        </w:tc>
        <w:tc>
          <w:tcPr>
            <w:tcW w:w="3969" w:type="dxa"/>
          </w:tcPr>
          <w:p w14:paraId="2F33FE07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выделять начальные звуки в словах и соотносить их с соответствующими буквами; учить узнавать звук в ряду звуков, слогов, слов; иметь понятие о твердости и мягкости; учить выделять звуки из начала слов, подбирать слова начинающиеся со звуков [ф], [ф’], читать обратные и прямые слоги.</w:t>
            </w:r>
          </w:p>
        </w:tc>
        <w:tc>
          <w:tcPr>
            <w:tcW w:w="1417" w:type="dxa"/>
          </w:tcPr>
          <w:p w14:paraId="78A526D6" w14:textId="77777777" w:rsidR="00EE645E" w:rsidRPr="00EE645E" w:rsidRDefault="00EE645E" w:rsidP="00EE645E">
            <w:pPr>
              <w:ind w:left="11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72CFC6D7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80C23E9" w14:textId="77777777" w:rsidR="00EE645E" w:rsidRPr="00BE405D" w:rsidRDefault="00EE645E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4CA7A95" w14:textId="77777777" w:rsidR="00EE645E" w:rsidRPr="00BE405D" w:rsidRDefault="001D6FB6" w:rsidP="00553409">
            <w:pPr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5D74045D" w14:textId="77777777" w:rsidTr="001261C3">
        <w:trPr>
          <w:trHeight w:val="273"/>
        </w:trPr>
        <w:tc>
          <w:tcPr>
            <w:tcW w:w="600" w:type="dxa"/>
          </w:tcPr>
          <w:p w14:paraId="683116B1" w14:textId="77777777" w:rsidR="00EE645E" w:rsidRPr="00EE645E" w:rsidRDefault="00EE645E" w:rsidP="00EE645E">
            <w:pPr>
              <w:ind w:left="360" w:right="423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gridSpan w:val="3"/>
          </w:tcPr>
          <w:p w14:paraId="3E408255" w14:textId="77777777" w:rsidR="00EE645E" w:rsidRPr="00BE405D" w:rsidRDefault="00EE645E" w:rsidP="00B27CFA">
            <w:pPr>
              <w:ind w:left="317" w:right="4232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Ноябрь</w:t>
            </w:r>
          </w:p>
          <w:p w14:paraId="4BD4BE49" w14:textId="77777777" w:rsidR="00EE645E" w:rsidRPr="00BE405D" w:rsidRDefault="00EE645E" w:rsidP="00553409">
            <w:pPr>
              <w:ind w:left="4244" w:right="4232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14:paraId="3B94D455" w14:textId="77777777" w:rsidR="00EE645E" w:rsidRPr="00BE405D" w:rsidRDefault="00EE645E" w:rsidP="00EE645E">
            <w:pPr>
              <w:ind w:left="317" w:right="423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57A2843D" w14:textId="77777777" w:rsidR="00EE645E" w:rsidRPr="00BE405D" w:rsidRDefault="00EE645E" w:rsidP="00B27CFA">
            <w:pPr>
              <w:ind w:left="317" w:right="423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0B7FD51" w14:textId="77777777" w:rsidR="00EE645E" w:rsidRPr="00BE405D" w:rsidRDefault="00EE645E" w:rsidP="00B27CFA">
            <w:pPr>
              <w:ind w:left="317" w:right="423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D7DC824" w14:textId="77777777" w:rsidR="00EE645E" w:rsidRPr="00BE405D" w:rsidRDefault="00EE645E" w:rsidP="00B27CFA">
            <w:pPr>
              <w:ind w:left="317" w:right="423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E645E" w:rsidRPr="00BE405D" w14:paraId="64FDC72A" w14:textId="77777777" w:rsidTr="001261C3">
        <w:trPr>
          <w:trHeight w:val="1382"/>
        </w:trPr>
        <w:tc>
          <w:tcPr>
            <w:tcW w:w="600" w:type="dxa"/>
          </w:tcPr>
          <w:p w14:paraId="46D84438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71BDE96A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52" w:type="dxa"/>
          </w:tcPr>
          <w:p w14:paraId="1DB075E1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[в], [в’] и буква В</w:t>
            </w:r>
          </w:p>
        </w:tc>
        <w:tc>
          <w:tcPr>
            <w:tcW w:w="3969" w:type="dxa"/>
          </w:tcPr>
          <w:p w14:paraId="15A701A5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выделять начальные звуки в словах и соотносить их с соответствующими буквами; уметь узнавать звук в ряду звуков, слогов, слов; иметь понятие о твердости и мягкости согласных звуков; учить выделять звуки из начала слов, подбирать слова с заданным звуком; читать обратные и прямые слоги, слова.</w:t>
            </w:r>
          </w:p>
        </w:tc>
        <w:tc>
          <w:tcPr>
            <w:tcW w:w="1417" w:type="dxa"/>
          </w:tcPr>
          <w:p w14:paraId="42F6E6AA" w14:textId="77777777" w:rsidR="00EE645E" w:rsidRPr="00EE645E" w:rsidRDefault="00EE645E" w:rsidP="00EE645E">
            <w:pPr>
              <w:ind w:left="111" w:right="9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4FBEBCA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F916AAB" w14:textId="77777777" w:rsidR="00EE645E" w:rsidRPr="00BE405D" w:rsidRDefault="00EE645E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28B5E422" w14:textId="77777777" w:rsidR="00EE645E" w:rsidRPr="00BE405D" w:rsidRDefault="001D6FB6" w:rsidP="00553409">
            <w:pPr>
              <w:ind w:left="111" w:right="9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A4DCE3A" w14:textId="77777777" w:rsidTr="001261C3">
        <w:trPr>
          <w:trHeight w:val="1104"/>
        </w:trPr>
        <w:tc>
          <w:tcPr>
            <w:tcW w:w="600" w:type="dxa"/>
          </w:tcPr>
          <w:p w14:paraId="76CE75CA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6989B6EC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52" w:type="dxa"/>
          </w:tcPr>
          <w:p w14:paraId="633B7557" w14:textId="77777777" w:rsidR="00EE645E" w:rsidRPr="00BE405D" w:rsidRDefault="00EE645E" w:rsidP="00553409">
            <w:pPr>
              <w:ind w:left="110" w:right="66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7B11833D" w14:textId="77777777" w:rsidR="00EE645E" w:rsidRPr="00BE405D" w:rsidRDefault="00EE645E" w:rsidP="00553409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производить звуковой анализ трехзвучных слов; формировать умение узнавать пройденные буквы в условиях наложения; определять место заданного звука в словах, различать звуки [в] - [ф].</w:t>
            </w:r>
          </w:p>
          <w:p w14:paraId="69E4A5EE" w14:textId="77777777" w:rsidR="00EE645E" w:rsidRPr="00BE405D" w:rsidRDefault="00EE645E" w:rsidP="00553409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1417" w:type="dxa"/>
          </w:tcPr>
          <w:p w14:paraId="03BE9586" w14:textId="77777777" w:rsidR="00EE645E" w:rsidRPr="00EE645E" w:rsidRDefault="00EE645E" w:rsidP="00EE645E">
            <w:pPr>
              <w:ind w:left="111" w:right="92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417AE509" w14:textId="77777777" w:rsidR="00EE645E" w:rsidRPr="00BE405D" w:rsidRDefault="00EE645E" w:rsidP="00553409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2B15C51" w14:textId="77777777" w:rsidR="00EE645E" w:rsidRPr="00BE405D" w:rsidRDefault="00EE645E" w:rsidP="00553409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92F654C" w14:textId="77777777" w:rsidR="00EE645E" w:rsidRPr="001D6FB6" w:rsidRDefault="001D6FB6" w:rsidP="00553409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31364177" w14:textId="77777777" w:rsidTr="001261C3">
        <w:trPr>
          <w:trHeight w:val="1103"/>
        </w:trPr>
        <w:tc>
          <w:tcPr>
            <w:tcW w:w="600" w:type="dxa"/>
          </w:tcPr>
          <w:p w14:paraId="15ED7B10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296CF2E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52" w:type="dxa"/>
          </w:tcPr>
          <w:p w14:paraId="7E9704A7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[х], [х’] и буква Х</w:t>
            </w:r>
          </w:p>
        </w:tc>
        <w:tc>
          <w:tcPr>
            <w:tcW w:w="3969" w:type="dxa"/>
          </w:tcPr>
          <w:p w14:paraId="029A7EEC" w14:textId="77777777" w:rsidR="00EE645E" w:rsidRPr="00BE405D" w:rsidRDefault="00EE645E" w:rsidP="00553409">
            <w:pPr>
              <w:ind w:left="111" w:right="9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выделять начальные звуки в словах и соотносить их с соответствующими буквами; формировать умение делить данные слова на слоги; дать понятие о твердости - мягкости и звонкости - глухости звуков; учить подбирать слова на заданные звуки; различать звуки [х], [к]; уметь производить звуковой анализ данных слов.</w:t>
            </w:r>
          </w:p>
          <w:p w14:paraId="7C03C7C6" w14:textId="77777777" w:rsidR="00EE645E" w:rsidRPr="00BE405D" w:rsidRDefault="00EE645E" w:rsidP="00553409">
            <w:pPr>
              <w:ind w:left="111" w:right="9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1417" w:type="dxa"/>
          </w:tcPr>
          <w:p w14:paraId="3813DEEF" w14:textId="77777777" w:rsidR="00EE645E" w:rsidRPr="00EE645E" w:rsidRDefault="00EE645E" w:rsidP="00EE645E">
            <w:pPr>
              <w:ind w:left="111" w:right="94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6D5C45DF" w14:textId="77777777" w:rsidR="00EE645E" w:rsidRPr="00BE405D" w:rsidRDefault="00EE645E" w:rsidP="00553409">
            <w:pPr>
              <w:ind w:left="111" w:right="9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7F16E0E" w14:textId="77777777" w:rsidR="00EE645E" w:rsidRPr="00BE405D" w:rsidRDefault="00EE645E" w:rsidP="00553409">
            <w:pPr>
              <w:ind w:left="111" w:right="9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5417D43E" w14:textId="77777777" w:rsidR="00EE645E" w:rsidRPr="00BE405D" w:rsidRDefault="001D6FB6" w:rsidP="00553409">
            <w:pPr>
              <w:ind w:left="111" w:right="9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3293990A" w14:textId="77777777" w:rsidTr="001261C3">
        <w:trPr>
          <w:trHeight w:val="1103"/>
        </w:trPr>
        <w:tc>
          <w:tcPr>
            <w:tcW w:w="600" w:type="dxa"/>
          </w:tcPr>
          <w:p w14:paraId="097A3E23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1AE7844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0D48A159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spacing w:val="-1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[ы] и буква Ы</w:t>
            </w:r>
          </w:p>
        </w:tc>
        <w:tc>
          <w:tcPr>
            <w:tcW w:w="3969" w:type="dxa"/>
          </w:tcPr>
          <w:p w14:paraId="3662823D" w14:textId="77777777" w:rsidR="00EE645E" w:rsidRPr="00BE405D" w:rsidRDefault="00EE645E" w:rsidP="00F30483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Цель: учить узнавать звук [ы] в ряду звуков, слогов, слов и различать его со звуком [и]; формировать умение делить слова на слоги; учить печатать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и конструировать букву Ы, читать слова, предложения с ней; производить звуковой анализ слов.</w:t>
            </w:r>
          </w:p>
          <w:p w14:paraId="7C2B2CC2" w14:textId="77777777" w:rsidR="00EE645E" w:rsidRPr="00BE405D" w:rsidRDefault="00EE645E" w:rsidP="00F30483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1417" w:type="dxa"/>
          </w:tcPr>
          <w:p w14:paraId="1F60FD13" w14:textId="77777777" w:rsidR="00EE645E" w:rsidRPr="00EE645E" w:rsidRDefault="00EE645E" w:rsidP="00EE645E">
            <w:pPr>
              <w:ind w:left="111" w:right="92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1</w:t>
            </w:r>
          </w:p>
        </w:tc>
        <w:tc>
          <w:tcPr>
            <w:tcW w:w="1559" w:type="dxa"/>
          </w:tcPr>
          <w:p w14:paraId="66D97946" w14:textId="77777777" w:rsidR="00EE645E" w:rsidRPr="00BE405D" w:rsidRDefault="00EE645E" w:rsidP="00F30483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00E552F" w14:textId="77777777" w:rsidR="00EE645E" w:rsidRPr="00BE405D" w:rsidRDefault="00EE645E" w:rsidP="00F30483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0E6D55A" w14:textId="77777777" w:rsidR="00EE645E" w:rsidRPr="00BE405D" w:rsidRDefault="001D6FB6" w:rsidP="00F30483">
            <w:pPr>
              <w:ind w:left="111" w:right="92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5B4C0923" w14:textId="77777777" w:rsidTr="001261C3">
        <w:trPr>
          <w:trHeight w:val="483"/>
        </w:trPr>
        <w:tc>
          <w:tcPr>
            <w:tcW w:w="600" w:type="dxa"/>
          </w:tcPr>
          <w:p w14:paraId="6362E914" w14:textId="77777777" w:rsidR="00EE645E" w:rsidRPr="00EE645E" w:rsidRDefault="00EE645E" w:rsidP="00EE645E">
            <w:pPr>
              <w:ind w:left="360" w:right="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gridSpan w:val="3"/>
          </w:tcPr>
          <w:p w14:paraId="64947E71" w14:textId="77777777" w:rsidR="00EE645E" w:rsidRPr="00BE405D" w:rsidRDefault="00EE645E" w:rsidP="00553409">
            <w:pPr>
              <w:ind w:left="111" w:right="92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417" w:type="dxa"/>
          </w:tcPr>
          <w:p w14:paraId="2FC392DD" w14:textId="77777777" w:rsidR="00EE645E" w:rsidRPr="00BE405D" w:rsidRDefault="00EE645E" w:rsidP="00EE645E">
            <w:pPr>
              <w:ind w:left="111" w:right="9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7CE5EBA4" w14:textId="77777777" w:rsidR="00EE645E" w:rsidRPr="00BE405D" w:rsidRDefault="00EE645E" w:rsidP="00553409">
            <w:pPr>
              <w:ind w:left="111" w:right="9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B8DFE19" w14:textId="77777777" w:rsidR="00EE645E" w:rsidRPr="00BE405D" w:rsidRDefault="00EE645E" w:rsidP="00553409">
            <w:pPr>
              <w:ind w:left="111" w:right="9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3159C0F3" w14:textId="77777777" w:rsidR="00EE645E" w:rsidRPr="00BE405D" w:rsidRDefault="00EE645E" w:rsidP="00553409">
            <w:pPr>
              <w:ind w:left="111" w:right="92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E645E" w:rsidRPr="00BE405D" w14:paraId="38FEAB2D" w14:textId="77777777" w:rsidTr="001261C3">
        <w:trPr>
          <w:trHeight w:val="1103"/>
        </w:trPr>
        <w:tc>
          <w:tcPr>
            <w:tcW w:w="600" w:type="dxa"/>
          </w:tcPr>
          <w:p w14:paraId="0F075BE9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285DA51B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2B93BDC6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[с], [с’] и буква С</w:t>
            </w:r>
          </w:p>
        </w:tc>
        <w:tc>
          <w:tcPr>
            <w:tcW w:w="3969" w:type="dxa"/>
          </w:tcPr>
          <w:p w14:paraId="5DE41AE9" w14:textId="77777777" w:rsidR="00EE645E" w:rsidRPr="00BE405D" w:rsidRDefault="00EE645E" w:rsidP="00553409">
            <w:pPr>
              <w:tabs>
                <w:tab w:val="left" w:pos="907"/>
                <w:tab w:val="left" w:pos="1942"/>
                <w:tab w:val="left" w:pos="2729"/>
                <w:tab w:val="left" w:pos="4096"/>
                <w:tab w:val="left" w:pos="5300"/>
              </w:tabs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выделять начальные звуки в словах; формировать умение делить данные слова на слоги; учить различать мягкие и твердые, глухие и звонкие звуки; определять место звука в слове, производить звуковой анализ слов.</w:t>
            </w:r>
          </w:p>
        </w:tc>
        <w:tc>
          <w:tcPr>
            <w:tcW w:w="1417" w:type="dxa"/>
          </w:tcPr>
          <w:p w14:paraId="12E94F83" w14:textId="77777777" w:rsidR="00EE645E" w:rsidRPr="00EE645E" w:rsidRDefault="00EE645E" w:rsidP="00EE645E">
            <w:pPr>
              <w:tabs>
                <w:tab w:val="left" w:pos="907"/>
                <w:tab w:val="left" w:pos="1942"/>
                <w:tab w:val="left" w:pos="2729"/>
                <w:tab w:val="left" w:pos="4096"/>
                <w:tab w:val="left" w:pos="5300"/>
              </w:tabs>
              <w:ind w:left="11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B9C1987" w14:textId="77777777" w:rsidR="00EE645E" w:rsidRPr="00BE405D" w:rsidRDefault="00EE645E" w:rsidP="00553409">
            <w:pPr>
              <w:tabs>
                <w:tab w:val="left" w:pos="907"/>
                <w:tab w:val="left" w:pos="1942"/>
                <w:tab w:val="left" w:pos="2729"/>
                <w:tab w:val="left" w:pos="4096"/>
                <w:tab w:val="left" w:pos="5300"/>
              </w:tabs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E8C07B7" w14:textId="77777777" w:rsidR="00EE645E" w:rsidRPr="00BE405D" w:rsidRDefault="00EE645E" w:rsidP="00553409">
            <w:pPr>
              <w:tabs>
                <w:tab w:val="left" w:pos="907"/>
                <w:tab w:val="left" w:pos="1942"/>
                <w:tab w:val="left" w:pos="2729"/>
                <w:tab w:val="left" w:pos="4096"/>
                <w:tab w:val="left" w:pos="5300"/>
              </w:tabs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6D10CFBE" w14:textId="77777777" w:rsidR="00EE645E" w:rsidRPr="00BE405D" w:rsidRDefault="001D6FB6" w:rsidP="00553409">
            <w:pPr>
              <w:tabs>
                <w:tab w:val="left" w:pos="907"/>
                <w:tab w:val="left" w:pos="1942"/>
                <w:tab w:val="left" w:pos="2729"/>
                <w:tab w:val="left" w:pos="4096"/>
                <w:tab w:val="left" w:pos="5300"/>
              </w:tabs>
              <w:ind w:left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5A830C6F" w14:textId="77777777" w:rsidTr="001261C3">
        <w:trPr>
          <w:trHeight w:val="1103"/>
        </w:trPr>
        <w:tc>
          <w:tcPr>
            <w:tcW w:w="600" w:type="dxa"/>
          </w:tcPr>
          <w:p w14:paraId="1CF9C0A1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45FADD1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559BEFC9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[з], [з’] и буква З</w:t>
            </w:r>
          </w:p>
        </w:tc>
        <w:tc>
          <w:tcPr>
            <w:tcW w:w="3969" w:type="dxa"/>
          </w:tcPr>
          <w:p w14:paraId="5A4AC916" w14:textId="77777777" w:rsidR="00EE645E" w:rsidRPr="00BE405D" w:rsidRDefault="00EE645E" w:rsidP="00553409">
            <w:pPr>
              <w:ind w:left="111" w:right="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различать твердые и мягкие, глухие и звонкие согласные звуки; формировать умение выделять звуки из слов, подбирать слова на заданные звуки, выполнять звуковой анализ слов, определять место звуков в словах, различать звуки [с] и [з], [с’] и [з’].</w:t>
            </w:r>
          </w:p>
        </w:tc>
        <w:tc>
          <w:tcPr>
            <w:tcW w:w="1417" w:type="dxa"/>
          </w:tcPr>
          <w:p w14:paraId="02112D62" w14:textId="77777777" w:rsidR="00EE645E" w:rsidRPr="00EE645E" w:rsidRDefault="00EE645E" w:rsidP="00EE645E">
            <w:pPr>
              <w:ind w:left="111" w:right="84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6806BAA7" w14:textId="77777777" w:rsidR="00EE645E" w:rsidRPr="00BE405D" w:rsidRDefault="00EE645E" w:rsidP="00553409">
            <w:pPr>
              <w:ind w:left="111" w:right="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65337F65" w14:textId="77777777" w:rsidR="00EE645E" w:rsidRPr="00BE405D" w:rsidRDefault="00EE645E" w:rsidP="00553409">
            <w:pPr>
              <w:ind w:left="111" w:right="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3AB37A9" w14:textId="77777777" w:rsidR="00EE645E" w:rsidRPr="00BE405D" w:rsidRDefault="001D6FB6" w:rsidP="00553409">
            <w:pPr>
              <w:ind w:left="111" w:right="84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3D65FDE" w14:textId="77777777" w:rsidTr="001261C3">
        <w:trPr>
          <w:trHeight w:val="1103"/>
        </w:trPr>
        <w:tc>
          <w:tcPr>
            <w:tcW w:w="600" w:type="dxa"/>
          </w:tcPr>
          <w:p w14:paraId="7080E772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1C3BFA8D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4407A9B2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[ш] и буква Ш</w:t>
            </w:r>
          </w:p>
        </w:tc>
        <w:tc>
          <w:tcPr>
            <w:tcW w:w="3969" w:type="dxa"/>
          </w:tcPr>
          <w:p w14:paraId="7505ED86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 учить узнавать звук</w:t>
            </w: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[ш] в ряду звуков, слогов, слов, определять его место в слове, дифференцировать со звуком [с], знать, что звук [ш] - всегда твердый, глухой, согласный звук.</w:t>
            </w:r>
          </w:p>
        </w:tc>
        <w:tc>
          <w:tcPr>
            <w:tcW w:w="1417" w:type="dxa"/>
          </w:tcPr>
          <w:p w14:paraId="7F76220A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7204DD4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FA9F28A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5CA7ACF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97697CB" w14:textId="77777777" w:rsidTr="001261C3">
        <w:trPr>
          <w:trHeight w:val="1103"/>
        </w:trPr>
        <w:tc>
          <w:tcPr>
            <w:tcW w:w="600" w:type="dxa"/>
          </w:tcPr>
          <w:p w14:paraId="0228AD7B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6D93F576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603CAF65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[ж] и буква Ж</w:t>
            </w:r>
          </w:p>
        </w:tc>
        <w:tc>
          <w:tcPr>
            <w:tcW w:w="3969" w:type="dxa"/>
          </w:tcPr>
          <w:p w14:paraId="1321AC75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[ж] в ряду звуков, слогов, слов, определять его место в слове, знать, что звук [ж] – всегда твердый, звонкий, согласный звук; учить узнавать букву Ж, читать слоги, слова, предложения.</w:t>
            </w:r>
          </w:p>
        </w:tc>
        <w:tc>
          <w:tcPr>
            <w:tcW w:w="1417" w:type="dxa"/>
          </w:tcPr>
          <w:p w14:paraId="0DE1B429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26C95074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420378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32FEF12A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451FF4A0" w14:textId="77777777" w:rsidTr="001261C3">
        <w:trPr>
          <w:trHeight w:val="356"/>
        </w:trPr>
        <w:tc>
          <w:tcPr>
            <w:tcW w:w="600" w:type="dxa"/>
          </w:tcPr>
          <w:p w14:paraId="55AA4825" w14:textId="77777777" w:rsidR="00EE645E" w:rsidRPr="00EE645E" w:rsidRDefault="00EE645E" w:rsidP="00EE645E">
            <w:pPr>
              <w:ind w:left="360" w:right="4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009EA7F6" w14:textId="77777777" w:rsidR="00EE645E" w:rsidRPr="00BE405D" w:rsidRDefault="00EE645E" w:rsidP="00B27CFA">
            <w:pPr>
              <w:ind w:left="33" w:right="422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BE405D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417" w:type="dxa"/>
          </w:tcPr>
          <w:p w14:paraId="619E26C9" w14:textId="77777777" w:rsidR="00EE645E" w:rsidRPr="00BE405D" w:rsidRDefault="00EE645E" w:rsidP="00EE645E">
            <w:pPr>
              <w:ind w:left="33" w:right="422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0B42E37C" w14:textId="77777777" w:rsidR="00EE645E" w:rsidRPr="00BE405D" w:rsidRDefault="00EE645E" w:rsidP="00B27CFA">
            <w:pPr>
              <w:ind w:left="33" w:right="422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01DD1A8" w14:textId="77777777" w:rsidR="00EE645E" w:rsidRPr="00BE405D" w:rsidRDefault="00EE645E" w:rsidP="00B27CFA">
            <w:pPr>
              <w:ind w:left="33" w:right="422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3300EA0E" w14:textId="77777777" w:rsidR="00EE645E" w:rsidRPr="00BE405D" w:rsidRDefault="00EE645E" w:rsidP="00B27CFA">
            <w:pPr>
              <w:ind w:left="33" w:right="422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E645E" w:rsidRPr="00BE405D" w14:paraId="50BA32A7" w14:textId="77777777" w:rsidTr="001261C3">
        <w:trPr>
          <w:trHeight w:val="1103"/>
        </w:trPr>
        <w:tc>
          <w:tcPr>
            <w:tcW w:w="600" w:type="dxa"/>
          </w:tcPr>
          <w:p w14:paraId="75F87A49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8782C64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154BEB7F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[э] и буква Э</w:t>
            </w:r>
          </w:p>
        </w:tc>
        <w:tc>
          <w:tcPr>
            <w:tcW w:w="3969" w:type="dxa"/>
          </w:tcPr>
          <w:p w14:paraId="1C962195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[э] в ряду звуков, слогов, слов. Уметь делить данные слова на слоги, печатать и конструировать букву Э, читать слоги, слова, предложения с ней; производить звуковой анализ слов.</w:t>
            </w:r>
          </w:p>
        </w:tc>
        <w:tc>
          <w:tcPr>
            <w:tcW w:w="1417" w:type="dxa"/>
          </w:tcPr>
          <w:p w14:paraId="46931EAE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50CD2FA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8068B8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E237131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4EC7EAF" w14:textId="77777777" w:rsidTr="001261C3">
        <w:trPr>
          <w:trHeight w:val="1103"/>
        </w:trPr>
        <w:tc>
          <w:tcPr>
            <w:tcW w:w="600" w:type="dxa"/>
          </w:tcPr>
          <w:p w14:paraId="1235FFF2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CA8A122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2C3A745D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</w:t>
            </w: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j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] и буква Й</w:t>
            </w:r>
          </w:p>
        </w:tc>
        <w:tc>
          <w:tcPr>
            <w:tcW w:w="3969" w:type="dxa"/>
          </w:tcPr>
          <w:p w14:paraId="598ED38C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[</w:t>
            </w:r>
            <w:r w:rsidRPr="00BE405D">
              <w:rPr>
                <w:rFonts w:ascii="Times New Roman" w:hAnsi="Times New Roman"/>
                <w:sz w:val="28"/>
                <w:szCs w:val="28"/>
                <w:lang w:eastAsia="en-US"/>
              </w:rPr>
              <w:t>j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] в ряду звуков, слогов, слов, в предложениях; формировать умение конструировать и печатать букву Й, читать слова и предложения с ней.</w:t>
            </w:r>
          </w:p>
        </w:tc>
        <w:tc>
          <w:tcPr>
            <w:tcW w:w="1417" w:type="dxa"/>
          </w:tcPr>
          <w:p w14:paraId="575691CD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2F244D8D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EBFD92A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0FAE9EA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42D49794" w14:textId="77777777" w:rsidTr="001261C3">
        <w:trPr>
          <w:trHeight w:val="1103"/>
        </w:trPr>
        <w:tc>
          <w:tcPr>
            <w:tcW w:w="600" w:type="dxa"/>
          </w:tcPr>
          <w:p w14:paraId="2FC5071F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4AEFA5E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37C7B447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уква Е</w:t>
            </w:r>
          </w:p>
        </w:tc>
        <w:tc>
          <w:tcPr>
            <w:tcW w:w="3969" w:type="dxa"/>
          </w:tcPr>
          <w:p w14:paraId="035BD041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печатать букву Е, читать слова и предложения с ней; формировать умение делить слова на слоги, анализировать предложения и составлять его схему.</w:t>
            </w:r>
          </w:p>
        </w:tc>
        <w:tc>
          <w:tcPr>
            <w:tcW w:w="1417" w:type="dxa"/>
          </w:tcPr>
          <w:p w14:paraId="7450F386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609B586F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29C84CC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99F6439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E645E" w:rsidRPr="00BE405D" w14:paraId="3006263F" w14:textId="77777777" w:rsidTr="001261C3">
        <w:trPr>
          <w:trHeight w:hRule="exact" w:val="470"/>
        </w:trPr>
        <w:tc>
          <w:tcPr>
            <w:tcW w:w="600" w:type="dxa"/>
          </w:tcPr>
          <w:p w14:paraId="70C7DD6F" w14:textId="77777777" w:rsidR="00EE645E" w:rsidRPr="00EE645E" w:rsidRDefault="00EE645E" w:rsidP="00EE645E">
            <w:pPr>
              <w:ind w:left="360" w:right="8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3E86CEE8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  <w:t>Февраль</w:t>
            </w:r>
          </w:p>
        </w:tc>
        <w:tc>
          <w:tcPr>
            <w:tcW w:w="1417" w:type="dxa"/>
          </w:tcPr>
          <w:p w14:paraId="54BC5D31" w14:textId="77777777" w:rsidR="00EE645E" w:rsidRPr="00BE405D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59500282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6D7D09AB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0E8DA28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EE645E" w:rsidRPr="00BE405D" w14:paraId="417A5406" w14:textId="77777777" w:rsidTr="001261C3">
        <w:trPr>
          <w:trHeight w:val="1103"/>
        </w:trPr>
        <w:tc>
          <w:tcPr>
            <w:tcW w:w="600" w:type="dxa"/>
          </w:tcPr>
          <w:p w14:paraId="76F60025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67093A9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37DD9CED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Буква Ё</w:t>
            </w:r>
          </w:p>
        </w:tc>
        <w:tc>
          <w:tcPr>
            <w:tcW w:w="3969" w:type="dxa"/>
          </w:tcPr>
          <w:p w14:paraId="4BDA047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печатать букву Ё, читать слова и предложения с ней; формировать умение делить слова на слоги, анализировать предложения и составлять его схему.</w:t>
            </w:r>
          </w:p>
        </w:tc>
        <w:tc>
          <w:tcPr>
            <w:tcW w:w="1417" w:type="dxa"/>
          </w:tcPr>
          <w:p w14:paraId="05EA374E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0558584C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9400E7D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97891B4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1049B8FF" w14:textId="77777777" w:rsidTr="001261C3">
        <w:trPr>
          <w:trHeight w:val="411"/>
        </w:trPr>
        <w:tc>
          <w:tcPr>
            <w:tcW w:w="600" w:type="dxa"/>
          </w:tcPr>
          <w:p w14:paraId="0CF63569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C6BBEB5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2C7FFD1F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Буква Ю</w:t>
            </w:r>
          </w:p>
        </w:tc>
        <w:tc>
          <w:tcPr>
            <w:tcW w:w="3969" w:type="dxa"/>
          </w:tcPr>
          <w:p w14:paraId="451E6029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печатать букву Ю, читать слова и предложения с ней; формировать умение делить слова на слоги, анализировать предложения и составлять его схему.</w:t>
            </w:r>
          </w:p>
        </w:tc>
        <w:tc>
          <w:tcPr>
            <w:tcW w:w="1417" w:type="dxa"/>
          </w:tcPr>
          <w:p w14:paraId="395BCCD4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11CDA2E1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8EE5E9E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BB094D0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 Тематическое занятие</w:t>
            </w:r>
          </w:p>
        </w:tc>
      </w:tr>
      <w:tr w:rsidR="00EE645E" w:rsidRPr="00BE405D" w14:paraId="61D5B870" w14:textId="77777777" w:rsidTr="001261C3">
        <w:trPr>
          <w:trHeight w:val="1103"/>
        </w:trPr>
        <w:tc>
          <w:tcPr>
            <w:tcW w:w="600" w:type="dxa"/>
          </w:tcPr>
          <w:p w14:paraId="774AC269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A1123B1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4E93065B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Буква Я</w:t>
            </w:r>
          </w:p>
        </w:tc>
        <w:tc>
          <w:tcPr>
            <w:tcW w:w="3969" w:type="dxa"/>
          </w:tcPr>
          <w:p w14:paraId="7967AEB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печатать букву Я, читать слова и предложения с ней; формировать умение делить слова на слоги, анализировать предложения и составлять его схему.</w:t>
            </w:r>
          </w:p>
        </w:tc>
        <w:tc>
          <w:tcPr>
            <w:tcW w:w="1417" w:type="dxa"/>
          </w:tcPr>
          <w:p w14:paraId="19A6A4A2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2906A1F6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E801C4D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3CAB02F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1F3CB648" w14:textId="77777777" w:rsidTr="001261C3">
        <w:trPr>
          <w:trHeight w:val="1103"/>
        </w:trPr>
        <w:tc>
          <w:tcPr>
            <w:tcW w:w="600" w:type="dxa"/>
          </w:tcPr>
          <w:p w14:paraId="5F1197D2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0FA4C26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5D48271E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[ц] и буква Ц</w:t>
            </w:r>
          </w:p>
        </w:tc>
        <w:tc>
          <w:tcPr>
            <w:tcW w:w="3969" w:type="dxa"/>
          </w:tcPr>
          <w:p w14:paraId="34119785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в ряду звуков, слогов, слов, определять его место в слове, различать его со звуками [с] и [т’]; закрепить, что звук [ц] – глухой и всегда твердый согласный звук; учить производить звуковой анализ слов.</w:t>
            </w:r>
          </w:p>
        </w:tc>
        <w:tc>
          <w:tcPr>
            <w:tcW w:w="1417" w:type="dxa"/>
          </w:tcPr>
          <w:p w14:paraId="21EE9931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5977B867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60EA2BD2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2A0006B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559560EF" w14:textId="77777777" w:rsidTr="001261C3">
        <w:trPr>
          <w:trHeight w:hRule="exact" w:val="436"/>
        </w:trPr>
        <w:tc>
          <w:tcPr>
            <w:tcW w:w="600" w:type="dxa"/>
          </w:tcPr>
          <w:p w14:paraId="77299E7A" w14:textId="77777777" w:rsidR="00EE645E" w:rsidRPr="00EE645E" w:rsidRDefault="00EE645E" w:rsidP="00EE645E">
            <w:pPr>
              <w:ind w:left="360" w:right="8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12B1A29D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  <w:t>Март</w:t>
            </w:r>
          </w:p>
        </w:tc>
        <w:tc>
          <w:tcPr>
            <w:tcW w:w="1417" w:type="dxa"/>
          </w:tcPr>
          <w:p w14:paraId="43B810EA" w14:textId="77777777" w:rsidR="00EE645E" w:rsidRPr="00BE405D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076DBD79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80A83FB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6675F06D" w14:textId="77777777" w:rsidR="00EE645E" w:rsidRPr="00BE405D" w:rsidRDefault="00EE645E" w:rsidP="007D226D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EE645E" w:rsidRPr="00BE405D" w14:paraId="13B467F3" w14:textId="77777777" w:rsidTr="001261C3">
        <w:trPr>
          <w:trHeight w:val="1103"/>
        </w:trPr>
        <w:tc>
          <w:tcPr>
            <w:tcW w:w="600" w:type="dxa"/>
          </w:tcPr>
          <w:p w14:paraId="5EB49AC5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1A271A0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5FEDDCD7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[ч] и буква Ч</w:t>
            </w:r>
          </w:p>
        </w:tc>
        <w:tc>
          <w:tcPr>
            <w:tcW w:w="3969" w:type="dxa"/>
          </w:tcPr>
          <w:p w14:paraId="433E1C84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в ряду звуков, слогов, слов, определять его место в слове, различать его со звуками [с’] и [т’]; закрепить, что звук [ч] – глухой и всегда мягкий согласный звук; учить производить звуковой анализ слов.</w:t>
            </w:r>
          </w:p>
        </w:tc>
        <w:tc>
          <w:tcPr>
            <w:tcW w:w="1417" w:type="dxa"/>
          </w:tcPr>
          <w:p w14:paraId="40D8C9D2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57C35D45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CDE140D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6EB43DD1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2F1577E2" w14:textId="77777777" w:rsidTr="001261C3">
        <w:trPr>
          <w:trHeight w:val="1103"/>
        </w:trPr>
        <w:tc>
          <w:tcPr>
            <w:tcW w:w="600" w:type="dxa"/>
          </w:tcPr>
          <w:p w14:paraId="0B0493D9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9A892A5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630EA13A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[щ] и буква Щ</w:t>
            </w:r>
          </w:p>
        </w:tc>
        <w:tc>
          <w:tcPr>
            <w:tcW w:w="3969" w:type="dxa"/>
          </w:tcPr>
          <w:p w14:paraId="434C0D61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 в ряду звуков, слогов, слов, определять его место в слове, различать со звуком [с’]; закрепить, что звук [щ] – глухой и всегда мягкий согласный звук; учить производить звуковой анализ слов при условии, что их написание не расходится с произношением; читать слоги, слова, предложения.</w:t>
            </w:r>
          </w:p>
        </w:tc>
        <w:tc>
          <w:tcPr>
            <w:tcW w:w="1417" w:type="dxa"/>
          </w:tcPr>
          <w:p w14:paraId="57AA1DE0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3448F9D6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6EA549F3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5612ECDB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58A14039" w14:textId="77777777" w:rsidTr="001261C3">
        <w:trPr>
          <w:trHeight w:val="1103"/>
        </w:trPr>
        <w:tc>
          <w:tcPr>
            <w:tcW w:w="600" w:type="dxa"/>
          </w:tcPr>
          <w:p w14:paraId="65A4E946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29609E9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5106DD33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0F60D828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определять место заданного звука в слове, подбирать слова с заданным звуком, производить звуковой анализ слов, анализ предложений; читать слова и слоги с пройденными буквами.</w:t>
            </w:r>
          </w:p>
        </w:tc>
        <w:tc>
          <w:tcPr>
            <w:tcW w:w="1417" w:type="dxa"/>
          </w:tcPr>
          <w:p w14:paraId="11512CDC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72329B7B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A83BA4B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A8E856B" w14:textId="77777777" w:rsidR="00EE645E" w:rsidRPr="001D6FB6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0A1F59B9" w14:textId="77777777" w:rsidTr="001261C3">
        <w:trPr>
          <w:trHeight w:val="1103"/>
        </w:trPr>
        <w:tc>
          <w:tcPr>
            <w:tcW w:w="600" w:type="dxa"/>
          </w:tcPr>
          <w:p w14:paraId="3D29A931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24C9884" w14:textId="77777777" w:rsidR="00EE645E" w:rsidRPr="00BE405D" w:rsidRDefault="00EE645E" w:rsidP="00553409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4F83C004" w14:textId="77777777" w:rsidR="00EE645E" w:rsidRPr="00BE405D" w:rsidRDefault="00EE645E" w:rsidP="00553409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[л], [л’] и буква Л</w:t>
            </w:r>
          </w:p>
        </w:tc>
        <w:tc>
          <w:tcPr>
            <w:tcW w:w="3969" w:type="dxa"/>
          </w:tcPr>
          <w:p w14:paraId="0C6A3EE9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звуки [л], [л’] в ряду звуков, слогов, слов, предложениях, различать их между собой; производить звуковой анализ слов, читать слова и предложения с ней.</w:t>
            </w:r>
          </w:p>
        </w:tc>
        <w:tc>
          <w:tcPr>
            <w:tcW w:w="1417" w:type="dxa"/>
          </w:tcPr>
          <w:p w14:paraId="62FC38E0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011EC71D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4C95FEE" w14:textId="77777777" w:rsidR="00EE645E" w:rsidRPr="00BE405D" w:rsidRDefault="00EE645E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C71F060" w14:textId="77777777" w:rsidR="00EE645E" w:rsidRPr="00BE405D" w:rsidRDefault="001D6FB6" w:rsidP="00553409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E27914B" w14:textId="77777777" w:rsidTr="001261C3">
        <w:trPr>
          <w:trHeight w:hRule="exact" w:val="348"/>
        </w:trPr>
        <w:tc>
          <w:tcPr>
            <w:tcW w:w="600" w:type="dxa"/>
          </w:tcPr>
          <w:p w14:paraId="6FC1CAEF" w14:textId="77777777" w:rsidR="00EE645E" w:rsidRPr="00EE645E" w:rsidRDefault="00EE645E" w:rsidP="00EE645E">
            <w:pPr>
              <w:ind w:left="360" w:right="8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78932845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  <w:t>Апрель</w:t>
            </w:r>
          </w:p>
        </w:tc>
        <w:tc>
          <w:tcPr>
            <w:tcW w:w="1417" w:type="dxa"/>
          </w:tcPr>
          <w:p w14:paraId="407CE7D0" w14:textId="77777777" w:rsidR="00EE645E" w:rsidRPr="00BE405D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12D5DD13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18ED275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F2CA0F4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EE645E" w:rsidRPr="00BE405D" w14:paraId="7E6056EB" w14:textId="77777777" w:rsidTr="001261C3">
        <w:trPr>
          <w:trHeight w:val="1103"/>
        </w:trPr>
        <w:tc>
          <w:tcPr>
            <w:tcW w:w="600" w:type="dxa"/>
          </w:tcPr>
          <w:p w14:paraId="4EFDF696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7FE9BA92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44A76A53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 xml:space="preserve">Звуки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[р], [р’] и буква Р</w:t>
            </w:r>
          </w:p>
        </w:tc>
        <w:tc>
          <w:tcPr>
            <w:tcW w:w="3969" w:type="dxa"/>
          </w:tcPr>
          <w:p w14:paraId="65A6D295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учить узнавать звуки [р], [р’] в ряду звуков, слогов, слов, предложениях, различать их между собой; формировать умение производить звуковой и слоговый анализ слов; учить печатать и конструировать букву Р, читать слова и предложения с ней.</w:t>
            </w:r>
          </w:p>
        </w:tc>
        <w:tc>
          <w:tcPr>
            <w:tcW w:w="1417" w:type="dxa"/>
          </w:tcPr>
          <w:p w14:paraId="4BE99590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5B1BA3AE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4E633967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F9E1389" w14:textId="77777777" w:rsidR="00EE645E" w:rsidRPr="00BE405D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709844FA" w14:textId="77777777" w:rsidTr="001261C3">
        <w:trPr>
          <w:trHeight w:val="1103"/>
        </w:trPr>
        <w:tc>
          <w:tcPr>
            <w:tcW w:w="600" w:type="dxa"/>
          </w:tcPr>
          <w:p w14:paraId="50F361A4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23F5BC8D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254F3D3F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6BED736C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формировать умение различать звуки [р], [р’], [л], [л’] в словах; учить производить звуковой анализ слов и предложений; читать слова и предложения с пройденными буквами.</w:t>
            </w:r>
          </w:p>
        </w:tc>
        <w:tc>
          <w:tcPr>
            <w:tcW w:w="1417" w:type="dxa"/>
          </w:tcPr>
          <w:p w14:paraId="0F71F8C3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22611481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15C4D2B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D0915DB" w14:textId="77777777" w:rsidR="00EE645E" w:rsidRPr="00BE405D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опрос</w:t>
            </w:r>
          </w:p>
        </w:tc>
      </w:tr>
      <w:tr w:rsidR="00EE645E" w:rsidRPr="00BE405D" w14:paraId="123F767C" w14:textId="77777777" w:rsidTr="001261C3">
        <w:trPr>
          <w:trHeight w:val="1103"/>
        </w:trPr>
        <w:tc>
          <w:tcPr>
            <w:tcW w:w="600" w:type="dxa"/>
          </w:tcPr>
          <w:p w14:paraId="1C9B2EFF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866B000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</w:tcPr>
          <w:p w14:paraId="667AAECA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Буква Ь</w:t>
            </w:r>
          </w:p>
        </w:tc>
        <w:tc>
          <w:tcPr>
            <w:tcW w:w="3969" w:type="dxa"/>
          </w:tcPr>
          <w:p w14:paraId="0B905D78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дать понятие, что буква Ь не обозначает звука; учить печатать и конструировать новую букву, читать слоги и слова с ней.</w:t>
            </w:r>
          </w:p>
        </w:tc>
        <w:tc>
          <w:tcPr>
            <w:tcW w:w="1417" w:type="dxa"/>
          </w:tcPr>
          <w:p w14:paraId="3C5E6F27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0DDB0B9B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2758E405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18305BD3" w14:textId="77777777" w:rsidR="00EE645E" w:rsidRPr="00BE405D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0299FD49" w14:textId="77777777" w:rsidTr="001261C3">
        <w:trPr>
          <w:trHeight w:val="1103"/>
        </w:trPr>
        <w:tc>
          <w:tcPr>
            <w:tcW w:w="600" w:type="dxa"/>
          </w:tcPr>
          <w:p w14:paraId="27B13BCE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5500F9F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</w:tcPr>
          <w:p w14:paraId="7B743308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Буква Ъ</w:t>
            </w:r>
          </w:p>
        </w:tc>
        <w:tc>
          <w:tcPr>
            <w:tcW w:w="3969" w:type="dxa"/>
          </w:tcPr>
          <w:p w14:paraId="33D6A5CE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познакомить с буквой Ъ; дать представление о том, что эта буква не обозначает звука; формировать навык печатания и конструирования новой буквы, чтения слов и предложений с ней.</w:t>
            </w:r>
          </w:p>
        </w:tc>
        <w:tc>
          <w:tcPr>
            <w:tcW w:w="1417" w:type="dxa"/>
          </w:tcPr>
          <w:p w14:paraId="4CA398E4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3B2D407D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520FD732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4BF868F" w14:textId="77777777" w:rsidR="00EE645E" w:rsidRPr="00BE405D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D6FB6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 занятие</w:t>
            </w:r>
          </w:p>
        </w:tc>
      </w:tr>
      <w:tr w:rsidR="00EE645E" w:rsidRPr="00BE405D" w14:paraId="1E2B4812" w14:textId="77777777" w:rsidTr="001261C3">
        <w:trPr>
          <w:trHeight w:hRule="exact" w:val="460"/>
        </w:trPr>
        <w:tc>
          <w:tcPr>
            <w:tcW w:w="600" w:type="dxa"/>
          </w:tcPr>
          <w:p w14:paraId="68968B1F" w14:textId="77777777" w:rsidR="00EE645E" w:rsidRPr="00EE645E" w:rsidRDefault="00EE645E" w:rsidP="00EE645E">
            <w:pPr>
              <w:ind w:left="360" w:right="8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vAlign w:val="center"/>
          </w:tcPr>
          <w:p w14:paraId="7264078B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/>
                <w:bCs/>
                <w:sz w:val="28"/>
                <w:szCs w:val="28"/>
                <w:lang w:val="ru-RU" w:eastAsia="en-US"/>
              </w:rPr>
              <w:t>Май</w:t>
            </w:r>
          </w:p>
        </w:tc>
        <w:tc>
          <w:tcPr>
            <w:tcW w:w="1417" w:type="dxa"/>
          </w:tcPr>
          <w:p w14:paraId="028243D4" w14:textId="77777777" w:rsidR="00EE645E" w:rsidRPr="00BE405D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5A70D7E2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616D7F7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2567E790" w14:textId="77777777" w:rsidR="00EE645E" w:rsidRPr="00BE405D" w:rsidRDefault="00EE645E" w:rsidP="00D93278">
            <w:pPr>
              <w:ind w:left="111" w:right="88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EE645E" w:rsidRPr="00BE405D" w14:paraId="1277A87C" w14:textId="77777777" w:rsidTr="001261C3">
        <w:trPr>
          <w:trHeight w:val="416"/>
        </w:trPr>
        <w:tc>
          <w:tcPr>
            <w:tcW w:w="600" w:type="dxa"/>
          </w:tcPr>
          <w:p w14:paraId="7D789C53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1712086D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952" w:type="dxa"/>
          </w:tcPr>
          <w:p w14:paraId="29DA0335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2BB9D847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закреплять умение производить звуковой анализ и синтез слов, анализ предложений; продолжать учить печатать слова и короткие предложения; читать слова, предложения, небольшие тексты.</w:t>
            </w:r>
          </w:p>
        </w:tc>
        <w:tc>
          <w:tcPr>
            <w:tcW w:w="1417" w:type="dxa"/>
          </w:tcPr>
          <w:p w14:paraId="13AAF556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20929A0B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32C5B82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47BF56F4" w14:textId="77777777" w:rsidR="00EE645E" w:rsidRPr="001D6FB6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3B1DA0BC" w14:textId="77777777" w:rsidTr="001261C3">
        <w:trPr>
          <w:trHeight w:val="1103"/>
        </w:trPr>
        <w:tc>
          <w:tcPr>
            <w:tcW w:w="600" w:type="dxa"/>
          </w:tcPr>
          <w:p w14:paraId="1387485C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7EFA473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952" w:type="dxa"/>
          </w:tcPr>
          <w:p w14:paraId="4F849E00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Повторение и закрепление пройденного</w:t>
            </w:r>
          </w:p>
        </w:tc>
        <w:tc>
          <w:tcPr>
            <w:tcW w:w="3969" w:type="dxa"/>
          </w:tcPr>
          <w:p w14:paraId="2DAE581E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Цель: закреплять умение производить звуковой анализ и синтез слов, анализ предложений; продолжать учить печатать слова и короткие предложения; читать слова, предложения, небольшие тексты.</w:t>
            </w:r>
          </w:p>
        </w:tc>
        <w:tc>
          <w:tcPr>
            <w:tcW w:w="1417" w:type="dxa"/>
          </w:tcPr>
          <w:p w14:paraId="147742E1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3E4D6C42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3B3EF47F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793681C7" w14:textId="77777777" w:rsidR="00EE645E" w:rsidRPr="001D6FB6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игра</w:t>
            </w:r>
          </w:p>
        </w:tc>
      </w:tr>
      <w:tr w:rsidR="00EE645E" w:rsidRPr="00BE405D" w14:paraId="5E990785" w14:textId="77777777" w:rsidTr="001261C3">
        <w:trPr>
          <w:trHeight w:val="1103"/>
        </w:trPr>
        <w:tc>
          <w:tcPr>
            <w:tcW w:w="600" w:type="dxa"/>
          </w:tcPr>
          <w:p w14:paraId="7AAC266F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94B5DDF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952" w:type="dxa"/>
            <w:vMerge w:val="restart"/>
          </w:tcPr>
          <w:p w14:paraId="1B5CFD12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</w:p>
          <w:p w14:paraId="596552D6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</w:p>
          <w:p w14:paraId="1F27B788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</w:p>
          <w:p w14:paraId="51B8A370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bCs/>
                <w:sz w:val="28"/>
                <w:szCs w:val="28"/>
                <w:lang w:val="ru-RU" w:eastAsia="en-US"/>
              </w:rPr>
              <w:t>Итоговая диагностика</w:t>
            </w:r>
          </w:p>
        </w:tc>
        <w:tc>
          <w:tcPr>
            <w:tcW w:w="3969" w:type="dxa"/>
            <w:vMerge w:val="restart"/>
          </w:tcPr>
          <w:p w14:paraId="3362E105" w14:textId="77777777" w:rsidR="00EE645E" w:rsidRPr="00BE405D" w:rsidRDefault="00EE645E" w:rsidP="00541205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Цель: выявить обладает ли ребёнок достаточным словарным запасом, свободно общается с педагогом, родителями, сверстниками, употребляет обобщающие слова, синонимы, антонимы, сложные предложения, различает звук, слог, слово, предложение, составляет предложения по схеме; может </w:t>
            </w: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провести звуковой анализ трех-четырех-пятизвучных слов; умеет выделять первый и последний согласный звук из слов; определяет последовательности звуков в слове, количество звуков в словах.</w:t>
            </w:r>
          </w:p>
        </w:tc>
        <w:tc>
          <w:tcPr>
            <w:tcW w:w="1417" w:type="dxa"/>
          </w:tcPr>
          <w:p w14:paraId="735F54C8" w14:textId="77777777" w:rsidR="00EE645E" w:rsidRPr="00EE645E" w:rsidRDefault="00EE645E" w:rsidP="00EE645E">
            <w:pPr>
              <w:ind w:left="111" w:right="86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lastRenderedPageBreak/>
              <w:t>1</w:t>
            </w:r>
          </w:p>
        </w:tc>
        <w:tc>
          <w:tcPr>
            <w:tcW w:w="1559" w:type="dxa"/>
          </w:tcPr>
          <w:p w14:paraId="2B445FF0" w14:textId="77777777" w:rsidR="00EE645E" w:rsidRPr="00BE405D" w:rsidRDefault="00EE645E" w:rsidP="00541205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9214796" w14:textId="77777777" w:rsidR="00EE645E" w:rsidRPr="00BE405D" w:rsidRDefault="00EE645E" w:rsidP="00541205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CC437B0" w14:textId="77777777" w:rsidR="00EE645E" w:rsidRPr="001D6FB6" w:rsidRDefault="001D6FB6" w:rsidP="00541205">
            <w:pPr>
              <w:ind w:left="111" w:right="86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опрос</w:t>
            </w:r>
          </w:p>
        </w:tc>
      </w:tr>
      <w:tr w:rsidR="00EE645E" w:rsidRPr="00BE405D" w14:paraId="0A57782B" w14:textId="77777777" w:rsidTr="001261C3">
        <w:trPr>
          <w:trHeight w:val="1103"/>
        </w:trPr>
        <w:tc>
          <w:tcPr>
            <w:tcW w:w="600" w:type="dxa"/>
          </w:tcPr>
          <w:p w14:paraId="2FC25614" w14:textId="77777777" w:rsidR="00EE645E" w:rsidRPr="00EE645E" w:rsidRDefault="00EE645E" w:rsidP="00D74D27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4D6D1229" w14:textId="77777777" w:rsidR="00EE645E" w:rsidRPr="00BE405D" w:rsidRDefault="00EE645E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BE40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952" w:type="dxa"/>
            <w:vMerge/>
          </w:tcPr>
          <w:p w14:paraId="6C5E8103" w14:textId="77777777" w:rsidR="00EE645E" w:rsidRPr="00BE405D" w:rsidRDefault="00EE645E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vMerge/>
          </w:tcPr>
          <w:p w14:paraId="0088534B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14:paraId="08F019D3" w14:textId="77777777" w:rsidR="00EE645E" w:rsidRPr="00EE645E" w:rsidRDefault="00EE645E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559" w:type="dxa"/>
          </w:tcPr>
          <w:p w14:paraId="7E1B6241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7B956291" w14:textId="77777777" w:rsidR="00EE645E" w:rsidRPr="00BE405D" w:rsidRDefault="00EE645E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2CF33C27" w14:textId="77777777" w:rsidR="00EE645E" w:rsidRPr="001D6FB6" w:rsidRDefault="001D6FB6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игра</w:t>
            </w:r>
          </w:p>
        </w:tc>
      </w:tr>
      <w:tr w:rsidR="00953F0A" w:rsidRPr="00BE405D" w14:paraId="14667608" w14:textId="77777777" w:rsidTr="001261C3">
        <w:trPr>
          <w:trHeight w:val="386"/>
        </w:trPr>
        <w:tc>
          <w:tcPr>
            <w:tcW w:w="600" w:type="dxa"/>
          </w:tcPr>
          <w:p w14:paraId="58A9AE7C" w14:textId="77777777" w:rsidR="00953F0A" w:rsidRPr="00953F0A" w:rsidRDefault="00953F0A" w:rsidP="00953F0A">
            <w:pPr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097B2FA" w14:textId="77777777" w:rsidR="00953F0A" w:rsidRPr="00BE405D" w:rsidRDefault="00953F0A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52" w:type="dxa"/>
          </w:tcPr>
          <w:p w14:paraId="56B9D1D3" w14:textId="77777777" w:rsidR="00953F0A" w:rsidRPr="00BE405D" w:rsidRDefault="00953F0A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31B35D8D" w14:textId="77777777" w:rsidR="00953F0A" w:rsidRPr="00C06461" w:rsidRDefault="00953F0A" w:rsidP="0004440D">
            <w:pPr>
              <w:pStyle w:val="ac"/>
              <w:ind w:right="142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C06461">
              <w:rPr>
                <w:rFonts w:ascii="Times New Roman" w:hAnsi="Times New Roman"/>
                <w:b/>
                <w:sz w:val="28"/>
                <w:szCs w:val="28"/>
              </w:rPr>
              <w:t>Итого за I полугодие</w:t>
            </w:r>
          </w:p>
        </w:tc>
        <w:tc>
          <w:tcPr>
            <w:tcW w:w="1417" w:type="dxa"/>
          </w:tcPr>
          <w:p w14:paraId="4918BD9E" w14:textId="77777777" w:rsidR="00953F0A" w:rsidRPr="00953F0A" w:rsidRDefault="00953F0A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17</w:t>
            </w:r>
          </w:p>
        </w:tc>
        <w:tc>
          <w:tcPr>
            <w:tcW w:w="1559" w:type="dxa"/>
          </w:tcPr>
          <w:p w14:paraId="552F369B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0F4EBAD8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5A629E79" w14:textId="77777777" w:rsidR="00953F0A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53F0A" w:rsidRPr="00BE405D" w14:paraId="38C2DDA6" w14:textId="77777777" w:rsidTr="001261C3">
        <w:trPr>
          <w:trHeight w:val="402"/>
        </w:trPr>
        <w:tc>
          <w:tcPr>
            <w:tcW w:w="600" w:type="dxa"/>
          </w:tcPr>
          <w:p w14:paraId="39CABDDD" w14:textId="77777777" w:rsidR="00953F0A" w:rsidRPr="00953F0A" w:rsidRDefault="00953F0A" w:rsidP="00953F0A">
            <w:pPr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31E2A087" w14:textId="77777777" w:rsidR="00953F0A" w:rsidRPr="00BE405D" w:rsidRDefault="00953F0A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52" w:type="dxa"/>
          </w:tcPr>
          <w:p w14:paraId="5E351B54" w14:textId="77777777" w:rsidR="00953F0A" w:rsidRPr="00BE405D" w:rsidRDefault="00953F0A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36665FE0" w14:textId="77777777" w:rsidR="00953F0A" w:rsidRPr="00C06461" w:rsidRDefault="00953F0A" w:rsidP="0004440D">
            <w:pPr>
              <w:pStyle w:val="ac"/>
              <w:ind w:right="142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06461">
              <w:rPr>
                <w:rFonts w:ascii="Times New Roman" w:hAnsi="Times New Roman"/>
                <w:b/>
                <w:sz w:val="28"/>
                <w:szCs w:val="28"/>
              </w:rPr>
              <w:t>Итого за II полугодие</w:t>
            </w:r>
          </w:p>
        </w:tc>
        <w:tc>
          <w:tcPr>
            <w:tcW w:w="1417" w:type="dxa"/>
          </w:tcPr>
          <w:p w14:paraId="1078DF9B" w14:textId="77777777" w:rsidR="00953F0A" w:rsidRPr="00953F0A" w:rsidRDefault="00953F0A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19</w:t>
            </w:r>
          </w:p>
        </w:tc>
        <w:tc>
          <w:tcPr>
            <w:tcW w:w="1559" w:type="dxa"/>
          </w:tcPr>
          <w:p w14:paraId="0826FEE0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5B0C8860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0AD8C323" w14:textId="77777777" w:rsidR="00953F0A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53F0A" w:rsidRPr="00BE405D" w14:paraId="3CEFB764" w14:textId="77777777" w:rsidTr="001261C3">
        <w:trPr>
          <w:trHeight w:val="299"/>
        </w:trPr>
        <w:tc>
          <w:tcPr>
            <w:tcW w:w="600" w:type="dxa"/>
          </w:tcPr>
          <w:p w14:paraId="26BDEB2B" w14:textId="77777777" w:rsidR="00953F0A" w:rsidRPr="00953F0A" w:rsidRDefault="00953F0A" w:rsidP="00953F0A">
            <w:pPr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5EF39D7F" w14:textId="77777777" w:rsidR="00953F0A" w:rsidRPr="00BE405D" w:rsidRDefault="00953F0A" w:rsidP="00D93278">
            <w:pPr>
              <w:ind w:left="1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52" w:type="dxa"/>
          </w:tcPr>
          <w:p w14:paraId="42EDF8EA" w14:textId="77777777" w:rsidR="00953F0A" w:rsidRPr="00BE405D" w:rsidRDefault="00953F0A" w:rsidP="00D93278">
            <w:pPr>
              <w:ind w:left="110"/>
              <w:contextualSpacing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14:paraId="3E72F270" w14:textId="77777777" w:rsidR="00953F0A" w:rsidRPr="00C06461" w:rsidRDefault="00953F0A" w:rsidP="0004440D">
            <w:pPr>
              <w:pStyle w:val="ac"/>
              <w:ind w:right="142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06461">
              <w:rPr>
                <w:rFonts w:ascii="Times New Roman" w:hAnsi="Times New Roman"/>
                <w:b/>
                <w:sz w:val="28"/>
                <w:szCs w:val="28"/>
              </w:rPr>
              <w:t>Итого за год</w:t>
            </w:r>
          </w:p>
        </w:tc>
        <w:tc>
          <w:tcPr>
            <w:tcW w:w="1417" w:type="dxa"/>
          </w:tcPr>
          <w:p w14:paraId="5ACB8CD3" w14:textId="77777777" w:rsidR="00953F0A" w:rsidRPr="00953F0A" w:rsidRDefault="00953F0A" w:rsidP="00EE645E">
            <w:pPr>
              <w:ind w:left="111" w:right="88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36</w:t>
            </w:r>
          </w:p>
        </w:tc>
        <w:tc>
          <w:tcPr>
            <w:tcW w:w="1559" w:type="dxa"/>
          </w:tcPr>
          <w:p w14:paraId="4DE66832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</w:tcPr>
          <w:p w14:paraId="1B38356F" w14:textId="77777777" w:rsidR="00953F0A" w:rsidRPr="00BE405D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gridSpan w:val="3"/>
          </w:tcPr>
          <w:p w14:paraId="5666B30C" w14:textId="77777777" w:rsidR="00953F0A" w:rsidRDefault="00953F0A" w:rsidP="00D93278">
            <w:pPr>
              <w:ind w:left="111" w:right="8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535B3D9C" w14:textId="77777777" w:rsidR="00860395" w:rsidRPr="00BE405D" w:rsidRDefault="00860395" w:rsidP="00553409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  <w:sectPr w:rsidR="00860395" w:rsidRPr="00BE405D" w:rsidSect="00B27CFA">
          <w:pgSz w:w="16840" w:h="11910" w:orient="landscape"/>
          <w:pgMar w:top="1480" w:right="1038" w:bottom="618" w:left="1179" w:header="0" w:footer="918" w:gutter="0"/>
          <w:cols w:space="720"/>
        </w:sectPr>
      </w:pPr>
    </w:p>
    <w:p w14:paraId="6E57720B" w14:textId="77777777" w:rsidR="00EA186A" w:rsidRDefault="00EA186A" w:rsidP="00EA186A">
      <w:pPr>
        <w:pStyle w:val="ac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E40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E405D">
        <w:rPr>
          <w:rFonts w:ascii="Times New Roman" w:hAnsi="Times New Roman" w:cs="Times New Roman"/>
          <w:b/>
          <w:sz w:val="28"/>
          <w:szCs w:val="28"/>
        </w:rPr>
        <w:t>.</w:t>
      </w:r>
    </w:p>
    <w:p w14:paraId="2BBF112D" w14:textId="77777777" w:rsidR="00EA186A" w:rsidRPr="00BE405D" w:rsidRDefault="00EA186A" w:rsidP="00EA186A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2A484" w14:textId="77777777" w:rsidR="00EA186A" w:rsidRPr="00BE405D" w:rsidRDefault="00EA186A" w:rsidP="00EA186A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E4C7E" w14:textId="7E4605A7" w:rsidR="00EA186A" w:rsidRPr="00BE405D" w:rsidRDefault="00EA186A" w:rsidP="00EA186A">
      <w:pPr>
        <w:pStyle w:val="ac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05D">
        <w:rPr>
          <w:rFonts w:ascii="Times New Roman" w:hAnsi="Times New Roman" w:cs="Times New Roman"/>
          <w:b/>
          <w:sz w:val="28"/>
          <w:szCs w:val="28"/>
        </w:rPr>
        <w:t>ЛИСТ КОРРЕКТИРОВКИ</w:t>
      </w:r>
      <w:r w:rsidR="00780EBF">
        <w:rPr>
          <w:rFonts w:ascii="Times New Roman" w:hAnsi="Times New Roman" w:cs="Times New Roman"/>
          <w:b/>
          <w:sz w:val="28"/>
          <w:szCs w:val="28"/>
        </w:rPr>
        <w:t xml:space="preserve"> ДОП</w:t>
      </w:r>
      <w:r w:rsidRPr="00BE40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79773B" w14:textId="77777777" w:rsidR="00EA186A" w:rsidRPr="00BE405D" w:rsidRDefault="00EA186A" w:rsidP="00EA186A">
      <w:pPr>
        <w:pStyle w:val="ac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E3456CA" w14:textId="77777777" w:rsidR="00EA186A" w:rsidRPr="00BE405D" w:rsidRDefault="00EA186A" w:rsidP="00EA186A">
      <w:pPr>
        <w:pStyle w:val="ac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3799"/>
        <w:gridCol w:w="1701"/>
        <w:gridCol w:w="3572"/>
      </w:tblGrid>
      <w:tr w:rsidR="00EA186A" w:rsidRPr="00BE405D" w14:paraId="64B8237A" w14:textId="77777777" w:rsidTr="001261C3">
        <w:tc>
          <w:tcPr>
            <w:tcW w:w="562" w:type="dxa"/>
          </w:tcPr>
          <w:p w14:paraId="38F27F64" w14:textId="77777777" w:rsidR="00EA186A" w:rsidRPr="00BE405D" w:rsidRDefault="00EA186A" w:rsidP="0004440D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99" w:type="dxa"/>
          </w:tcPr>
          <w:p w14:paraId="4A0DEA7B" w14:textId="77777777" w:rsidR="00EA186A" w:rsidRPr="00BE405D" w:rsidRDefault="00EA186A" w:rsidP="0004440D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>Причина корректировка</w:t>
            </w:r>
          </w:p>
        </w:tc>
        <w:tc>
          <w:tcPr>
            <w:tcW w:w="1701" w:type="dxa"/>
          </w:tcPr>
          <w:p w14:paraId="12E951A5" w14:textId="77777777" w:rsidR="00EA186A" w:rsidRPr="00BE405D" w:rsidRDefault="00EA186A" w:rsidP="0004440D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72" w:type="dxa"/>
          </w:tcPr>
          <w:p w14:paraId="1BEDDC11" w14:textId="77777777" w:rsidR="00EA186A" w:rsidRPr="00BE405D" w:rsidRDefault="00EA186A" w:rsidP="0004440D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Согласование </w:t>
            </w:r>
          </w:p>
          <w:p w14:paraId="0F2049B3" w14:textId="09060CE8" w:rsidR="00EA186A" w:rsidRPr="00BE405D" w:rsidRDefault="00780EBF" w:rsidP="0004440D">
            <w:pPr>
              <w:pStyle w:val="ac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зам. </w:t>
            </w:r>
            <w:r w:rsidR="00EA186A"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 по ВР</w:t>
            </w:r>
            <w:r w:rsidR="00EA186A" w:rsidRPr="00BE4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(подпись)</w:t>
            </w:r>
          </w:p>
        </w:tc>
      </w:tr>
      <w:tr w:rsidR="00EA186A" w:rsidRPr="00BE405D" w14:paraId="56B2F97E" w14:textId="77777777" w:rsidTr="001261C3">
        <w:trPr>
          <w:trHeight w:val="505"/>
        </w:trPr>
        <w:tc>
          <w:tcPr>
            <w:tcW w:w="562" w:type="dxa"/>
          </w:tcPr>
          <w:p w14:paraId="0735FC28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3D172F2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797E0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78E3D017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78146672" w14:textId="77777777" w:rsidTr="001261C3">
        <w:trPr>
          <w:trHeight w:val="555"/>
        </w:trPr>
        <w:tc>
          <w:tcPr>
            <w:tcW w:w="562" w:type="dxa"/>
          </w:tcPr>
          <w:p w14:paraId="2B1A296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25B3D52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03EBA3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5473C333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5C703C1A" w14:textId="77777777" w:rsidTr="001261C3">
        <w:trPr>
          <w:trHeight w:val="549"/>
        </w:trPr>
        <w:tc>
          <w:tcPr>
            <w:tcW w:w="562" w:type="dxa"/>
          </w:tcPr>
          <w:p w14:paraId="41AB2B5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5EAA48E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BB8468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45D3765A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66479963" w14:textId="77777777" w:rsidTr="001261C3">
        <w:trPr>
          <w:trHeight w:val="571"/>
        </w:trPr>
        <w:tc>
          <w:tcPr>
            <w:tcW w:w="562" w:type="dxa"/>
          </w:tcPr>
          <w:p w14:paraId="58BE906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21B5B86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36FEEC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082749D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6020FFA6" w14:textId="77777777" w:rsidTr="001261C3">
        <w:trPr>
          <w:trHeight w:val="551"/>
        </w:trPr>
        <w:tc>
          <w:tcPr>
            <w:tcW w:w="562" w:type="dxa"/>
          </w:tcPr>
          <w:p w14:paraId="63D44939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6209FCE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37102B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3F73FF9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26A05D50" w14:textId="77777777" w:rsidTr="001261C3">
        <w:trPr>
          <w:trHeight w:val="544"/>
        </w:trPr>
        <w:tc>
          <w:tcPr>
            <w:tcW w:w="562" w:type="dxa"/>
          </w:tcPr>
          <w:p w14:paraId="6CFC5B3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2843697A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323EC5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4B9ED00D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1FF06D46" w14:textId="77777777" w:rsidTr="001261C3">
        <w:trPr>
          <w:trHeight w:val="567"/>
        </w:trPr>
        <w:tc>
          <w:tcPr>
            <w:tcW w:w="562" w:type="dxa"/>
          </w:tcPr>
          <w:p w14:paraId="712890B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3C43ACD8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4AAC85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4AC919D2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24D718E3" w14:textId="77777777" w:rsidTr="001261C3">
        <w:trPr>
          <w:trHeight w:val="560"/>
        </w:trPr>
        <w:tc>
          <w:tcPr>
            <w:tcW w:w="562" w:type="dxa"/>
          </w:tcPr>
          <w:p w14:paraId="659CE40E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4EE5CDD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115B7DF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193BC3E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65B940A8" w14:textId="77777777" w:rsidTr="001261C3">
        <w:trPr>
          <w:trHeight w:val="555"/>
        </w:trPr>
        <w:tc>
          <w:tcPr>
            <w:tcW w:w="562" w:type="dxa"/>
          </w:tcPr>
          <w:p w14:paraId="6AE27722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0D0135D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7A13C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20548684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39AF631F" w14:textId="77777777" w:rsidTr="001261C3">
        <w:trPr>
          <w:trHeight w:val="562"/>
        </w:trPr>
        <w:tc>
          <w:tcPr>
            <w:tcW w:w="562" w:type="dxa"/>
          </w:tcPr>
          <w:p w14:paraId="0EF2618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0394FCA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AD160B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5C335E24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0BFCB0D0" w14:textId="77777777" w:rsidTr="001261C3">
        <w:trPr>
          <w:trHeight w:val="557"/>
        </w:trPr>
        <w:tc>
          <w:tcPr>
            <w:tcW w:w="562" w:type="dxa"/>
          </w:tcPr>
          <w:p w14:paraId="187A602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29C75B03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FB4752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45EC0EB3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3E16683A" w14:textId="77777777" w:rsidTr="001261C3">
        <w:trPr>
          <w:trHeight w:val="550"/>
        </w:trPr>
        <w:tc>
          <w:tcPr>
            <w:tcW w:w="562" w:type="dxa"/>
          </w:tcPr>
          <w:p w14:paraId="7817CF7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447FC387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47CF91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796BF802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26BB5860" w14:textId="77777777" w:rsidTr="001261C3">
        <w:trPr>
          <w:trHeight w:val="559"/>
        </w:trPr>
        <w:tc>
          <w:tcPr>
            <w:tcW w:w="562" w:type="dxa"/>
          </w:tcPr>
          <w:p w14:paraId="7CA94A84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059C94CE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055736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5EEF8B2E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0A0576F1" w14:textId="77777777" w:rsidTr="001261C3">
        <w:trPr>
          <w:trHeight w:val="566"/>
        </w:trPr>
        <w:tc>
          <w:tcPr>
            <w:tcW w:w="562" w:type="dxa"/>
          </w:tcPr>
          <w:p w14:paraId="7C3A2D98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5EF40E7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3DAC005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0A0557C9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6E7285CA" w14:textId="77777777" w:rsidTr="001261C3">
        <w:trPr>
          <w:trHeight w:val="560"/>
        </w:trPr>
        <w:tc>
          <w:tcPr>
            <w:tcW w:w="562" w:type="dxa"/>
          </w:tcPr>
          <w:p w14:paraId="0EB0A284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295766D0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1010A2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185ACCE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3AC6DFE7" w14:textId="77777777" w:rsidTr="001261C3">
        <w:trPr>
          <w:trHeight w:val="540"/>
        </w:trPr>
        <w:tc>
          <w:tcPr>
            <w:tcW w:w="562" w:type="dxa"/>
          </w:tcPr>
          <w:p w14:paraId="3A837D1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61637635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BAC3B1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7AF2417A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86A" w:rsidRPr="00BE405D" w14:paraId="05B813DD" w14:textId="77777777" w:rsidTr="001261C3">
        <w:trPr>
          <w:trHeight w:val="540"/>
        </w:trPr>
        <w:tc>
          <w:tcPr>
            <w:tcW w:w="562" w:type="dxa"/>
          </w:tcPr>
          <w:p w14:paraId="7A88810C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14:paraId="61CBAB49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D76E829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</w:tcPr>
          <w:p w14:paraId="35B5422A" w14:textId="77777777" w:rsidR="00EA186A" w:rsidRPr="00BE405D" w:rsidRDefault="00EA186A" w:rsidP="0004440D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DEA728" w14:textId="2E961D6D" w:rsidR="00860395" w:rsidRDefault="00860395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4FF3A2B5" w14:textId="55E47AFC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94EF947" w14:textId="45AF9B4D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CE5A03A" w14:textId="685263AE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BC6EF24" w14:textId="5E0F35DD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bookmarkStart w:id="11" w:name="_GoBack"/>
      <w:bookmarkEnd w:id="11"/>
    </w:p>
    <w:p w14:paraId="08923AED" w14:textId="2230DE2B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47C7E28D" w14:textId="6DA8CA8D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F6F7F9A" w14:textId="4CDC1EAE" w:rsidR="00E5506A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5506A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6FAF1D6" wp14:editId="034006E7">
            <wp:extent cx="6490839" cy="8934450"/>
            <wp:effectExtent l="0" t="0" r="0" b="0"/>
            <wp:docPr id="2" name="Рисунок 2" descr="C:\Users\user\Pictures\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00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338" cy="893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0BA3C" w14:textId="77777777" w:rsidR="00E5506A" w:rsidRPr="00BE405D" w:rsidRDefault="00E5506A" w:rsidP="003D12AE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sectPr w:rsidR="00E5506A" w:rsidRPr="00BE405D" w:rsidSect="00953F0A">
      <w:pgSz w:w="11910" w:h="16840"/>
      <w:pgMar w:top="1038" w:right="618" w:bottom="1179" w:left="14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6562F" w14:textId="77777777" w:rsidR="00A93764" w:rsidRDefault="00A93764" w:rsidP="00A0702A">
      <w:pPr>
        <w:spacing w:after="0" w:line="240" w:lineRule="auto"/>
      </w:pPr>
      <w:r>
        <w:separator/>
      </w:r>
    </w:p>
  </w:endnote>
  <w:endnote w:type="continuationSeparator" w:id="0">
    <w:p w14:paraId="4729473B" w14:textId="77777777" w:rsidR="00A93764" w:rsidRDefault="00A93764" w:rsidP="00A0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4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algun Gothic Semilight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5795658"/>
      <w:docPartObj>
        <w:docPartGallery w:val="Page Numbers (Bottom of Page)"/>
        <w:docPartUnique/>
      </w:docPartObj>
    </w:sdtPr>
    <w:sdtEndPr/>
    <w:sdtContent>
      <w:p w14:paraId="78E9AFFD" w14:textId="31DEBE02" w:rsidR="00E57E0C" w:rsidRDefault="00E57E0C" w:rsidP="0075095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06A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7F28E" w14:textId="77777777" w:rsidR="00A93764" w:rsidRDefault="00A93764" w:rsidP="00A0702A">
      <w:pPr>
        <w:spacing w:after="0" w:line="240" w:lineRule="auto"/>
      </w:pPr>
      <w:r>
        <w:separator/>
      </w:r>
    </w:p>
  </w:footnote>
  <w:footnote w:type="continuationSeparator" w:id="0">
    <w:p w14:paraId="1DEAE910" w14:textId="77777777" w:rsidR="00A93764" w:rsidRDefault="00A93764" w:rsidP="00A07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 w15:restartNumberingAfterBreak="0">
    <w:nsid w:val="08B81B3A"/>
    <w:multiLevelType w:val="multilevel"/>
    <w:tmpl w:val="7422A1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007B32"/>
    <w:multiLevelType w:val="hybridMultilevel"/>
    <w:tmpl w:val="0750C786"/>
    <w:lvl w:ilvl="0" w:tplc="D8387B70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3" w15:restartNumberingAfterBreak="0">
    <w:nsid w:val="0D536981"/>
    <w:multiLevelType w:val="multilevel"/>
    <w:tmpl w:val="BE4E6FD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0E476C78"/>
    <w:multiLevelType w:val="hybridMultilevel"/>
    <w:tmpl w:val="5B8C6986"/>
    <w:lvl w:ilvl="0" w:tplc="B622B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4E6F41"/>
    <w:multiLevelType w:val="hybridMultilevel"/>
    <w:tmpl w:val="B43E287A"/>
    <w:lvl w:ilvl="0" w:tplc="78EEE016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4A16954"/>
    <w:multiLevelType w:val="hybridMultilevel"/>
    <w:tmpl w:val="2BB8B434"/>
    <w:lvl w:ilvl="0" w:tplc="14CE8F3A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C4E7372"/>
    <w:multiLevelType w:val="hybridMultilevel"/>
    <w:tmpl w:val="617667CC"/>
    <w:lvl w:ilvl="0" w:tplc="E8E64EEE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156513"/>
    <w:multiLevelType w:val="hybridMultilevel"/>
    <w:tmpl w:val="CB08909C"/>
    <w:lvl w:ilvl="0" w:tplc="2104E596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1D856AC">
      <w:numFmt w:val="bullet"/>
      <w:lvlText w:val="•"/>
      <w:lvlJc w:val="left"/>
      <w:pPr>
        <w:ind w:left="741" w:hanging="152"/>
      </w:pPr>
      <w:rPr>
        <w:lang w:val="ru-RU" w:eastAsia="en-US" w:bidi="ar-SA"/>
      </w:rPr>
    </w:lvl>
    <w:lvl w:ilvl="2" w:tplc="755CE366">
      <w:numFmt w:val="bullet"/>
      <w:lvlText w:val="•"/>
      <w:lvlJc w:val="left"/>
      <w:pPr>
        <w:ind w:left="1382" w:hanging="152"/>
      </w:pPr>
      <w:rPr>
        <w:lang w:val="ru-RU" w:eastAsia="en-US" w:bidi="ar-SA"/>
      </w:rPr>
    </w:lvl>
    <w:lvl w:ilvl="3" w:tplc="4A9A7A06">
      <w:numFmt w:val="bullet"/>
      <w:lvlText w:val="•"/>
      <w:lvlJc w:val="left"/>
      <w:pPr>
        <w:ind w:left="2023" w:hanging="152"/>
      </w:pPr>
      <w:rPr>
        <w:lang w:val="ru-RU" w:eastAsia="en-US" w:bidi="ar-SA"/>
      </w:rPr>
    </w:lvl>
    <w:lvl w:ilvl="4" w:tplc="A40CF5E4">
      <w:numFmt w:val="bullet"/>
      <w:lvlText w:val="•"/>
      <w:lvlJc w:val="left"/>
      <w:pPr>
        <w:ind w:left="2664" w:hanging="152"/>
      </w:pPr>
      <w:rPr>
        <w:lang w:val="ru-RU" w:eastAsia="en-US" w:bidi="ar-SA"/>
      </w:rPr>
    </w:lvl>
    <w:lvl w:ilvl="5" w:tplc="EB58241C">
      <w:numFmt w:val="bullet"/>
      <w:lvlText w:val="•"/>
      <w:lvlJc w:val="left"/>
      <w:pPr>
        <w:ind w:left="3305" w:hanging="152"/>
      </w:pPr>
      <w:rPr>
        <w:lang w:val="ru-RU" w:eastAsia="en-US" w:bidi="ar-SA"/>
      </w:rPr>
    </w:lvl>
    <w:lvl w:ilvl="6" w:tplc="94B099C6">
      <w:numFmt w:val="bullet"/>
      <w:lvlText w:val="•"/>
      <w:lvlJc w:val="left"/>
      <w:pPr>
        <w:ind w:left="3946" w:hanging="152"/>
      </w:pPr>
      <w:rPr>
        <w:lang w:val="ru-RU" w:eastAsia="en-US" w:bidi="ar-SA"/>
      </w:rPr>
    </w:lvl>
    <w:lvl w:ilvl="7" w:tplc="E5C8B25A">
      <w:numFmt w:val="bullet"/>
      <w:lvlText w:val="•"/>
      <w:lvlJc w:val="left"/>
      <w:pPr>
        <w:ind w:left="4587" w:hanging="152"/>
      </w:pPr>
      <w:rPr>
        <w:lang w:val="ru-RU" w:eastAsia="en-US" w:bidi="ar-SA"/>
      </w:rPr>
    </w:lvl>
    <w:lvl w:ilvl="8" w:tplc="99CCC814">
      <w:numFmt w:val="bullet"/>
      <w:lvlText w:val="•"/>
      <w:lvlJc w:val="left"/>
      <w:pPr>
        <w:ind w:left="5228" w:hanging="152"/>
      </w:pPr>
      <w:rPr>
        <w:lang w:val="ru-RU" w:eastAsia="en-US" w:bidi="ar-SA"/>
      </w:rPr>
    </w:lvl>
  </w:abstractNum>
  <w:abstractNum w:abstractNumId="9" w15:restartNumberingAfterBreak="0">
    <w:nsid w:val="4AF71D62"/>
    <w:multiLevelType w:val="hybridMultilevel"/>
    <w:tmpl w:val="CA4E9BE2"/>
    <w:lvl w:ilvl="0" w:tplc="29AC0E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373687"/>
    <w:multiLevelType w:val="hybridMultilevel"/>
    <w:tmpl w:val="1A4C5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35C9"/>
    <w:multiLevelType w:val="multilevel"/>
    <w:tmpl w:val="236E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1"/>
  </w:num>
  <w:num w:numId="9">
    <w:abstractNumId w:val="8"/>
  </w:num>
  <w:num w:numId="10">
    <w:abstractNumId w:val="4"/>
  </w:num>
  <w:num w:numId="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6BCE"/>
    <w:rsid w:val="0000080D"/>
    <w:rsid w:val="00004111"/>
    <w:rsid w:val="0000776C"/>
    <w:rsid w:val="00015B98"/>
    <w:rsid w:val="00037D69"/>
    <w:rsid w:val="00042FDD"/>
    <w:rsid w:val="0004440D"/>
    <w:rsid w:val="000453DB"/>
    <w:rsid w:val="000516EE"/>
    <w:rsid w:val="000520D4"/>
    <w:rsid w:val="00067830"/>
    <w:rsid w:val="00067A9F"/>
    <w:rsid w:val="00077A35"/>
    <w:rsid w:val="000A2D97"/>
    <w:rsid w:val="000A64B9"/>
    <w:rsid w:val="000D230B"/>
    <w:rsid w:val="000D2E32"/>
    <w:rsid w:val="000D74D5"/>
    <w:rsid w:val="000D7E86"/>
    <w:rsid w:val="000E2247"/>
    <w:rsid w:val="000E5A21"/>
    <w:rsid w:val="001008DB"/>
    <w:rsid w:val="00102A7F"/>
    <w:rsid w:val="0010314F"/>
    <w:rsid w:val="00105B6F"/>
    <w:rsid w:val="0012570F"/>
    <w:rsid w:val="00125926"/>
    <w:rsid w:val="001261C3"/>
    <w:rsid w:val="00131E43"/>
    <w:rsid w:val="0013768B"/>
    <w:rsid w:val="00150450"/>
    <w:rsid w:val="00152F59"/>
    <w:rsid w:val="00160552"/>
    <w:rsid w:val="001606A0"/>
    <w:rsid w:val="0016161D"/>
    <w:rsid w:val="00176237"/>
    <w:rsid w:val="00190DB2"/>
    <w:rsid w:val="001959E0"/>
    <w:rsid w:val="001A6B92"/>
    <w:rsid w:val="001C47D5"/>
    <w:rsid w:val="001C58CC"/>
    <w:rsid w:val="001D3CD7"/>
    <w:rsid w:val="001D6FB6"/>
    <w:rsid w:val="00204C29"/>
    <w:rsid w:val="0021706E"/>
    <w:rsid w:val="00231C60"/>
    <w:rsid w:val="002341AA"/>
    <w:rsid w:val="0024508D"/>
    <w:rsid w:val="00245B43"/>
    <w:rsid w:val="002506B0"/>
    <w:rsid w:val="00251B5A"/>
    <w:rsid w:val="002523A8"/>
    <w:rsid w:val="00257E87"/>
    <w:rsid w:val="00267A8A"/>
    <w:rsid w:val="00276425"/>
    <w:rsid w:val="0028007A"/>
    <w:rsid w:val="00284F86"/>
    <w:rsid w:val="0029581C"/>
    <w:rsid w:val="00297160"/>
    <w:rsid w:val="002C7D2B"/>
    <w:rsid w:val="002D4BAD"/>
    <w:rsid w:val="002D5AFD"/>
    <w:rsid w:val="002E4D59"/>
    <w:rsid w:val="002F0A17"/>
    <w:rsid w:val="00303523"/>
    <w:rsid w:val="0032372E"/>
    <w:rsid w:val="00323D83"/>
    <w:rsid w:val="003242D8"/>
    <w:rsid w:val="00325D7D"/>
    <w:rsid w:val="003332A1"/>
    <w:rsid w:val="00335793"/>
    <w:rsid w:val="003404A0"/>
    <w:rsid w:val="00347AD0"/>
    <w:rsid w:val="003522AD"/>
    <w:rsid w:val="00367E5D"/>
    <w:rsid w:val="0037692F"/>
    <w:rsid w:val="00381523"/>
    <w:rsid w:val="003822E7"/>
    <w:rsid w:val="00390540"/>
    <w:rsid w:val="00392D2C"/>
    <w:rsid w:val="00397BB7"/>
    <w:rsid w:val="003B2B82"/>
    <w:rsid w:val="003B7D5E"/>
    <w:rsid w:val="003C67E3"/>
    <w:rsid w:val="003D12AE"/>
    <w:rsid w:val="003D6351"/>
    <w:rsid w:val="003D7372"/>
    <w:rsid w:val="003E279E"/>
    <w:rsid w:val="003E37BE"/>
    <w:rsid w:val="003F1245"/>
    <w:rsid w:val="00411904"/>
    <w:rsid w:val="00416575"/>
    <w:rsid w:val="00441ACC"/>
    <w:rsid w:val="00446B26"/>
    <w:rsid w:val="00447068"/>
    <w:rsid w:val="004611B7"/>
    <w:rsid w:val="00464FAA"/>
    <w:rsid w:val="004663A4"/>
    <w:rsid w:val="0048778F"/>
    <w:rsid w:val="00487963"/>
    <w:rsid w:val="004912F5"/>
    <w:rsid w:val="004A15D3"/>
    <w:rsid w:val="004A43E0"/>
    <w:rsid w:val="004A5CE1"/>
    <w:rsid w:val="004B3DE2"/>
    <w:rsid w:val="004B6C1A"/>
    <w:rsid w:val="004C5EDA"/>
    <w:rsid w:val="004D427F"/>
    <w:rsid w:val="004D4A65"/>
    <w:rsid w:val="004D79FC"/>
    <w:rsid w:val="00501BEF"/>
    <w:rsid w:val="00514B14"/>
    <w:rsid w:val="00541205"/>
    <w:rsid w:val="0054596F"/>
    <w:rsid w:val="00553409"/>
    <w:rsid w:val="0056092A"/>
    <w:rsid w:val="00564A7F"/>
    <w:rsid w:val="00566625"/>
    <w:rsid w:val="00572B2B"/>
    <w:rsid w:val="00572E6E"/>
    <w:rsid w:val="00584376"/>
    <w:rsid w:val="005A4C41"/>
    <w:rsid w:val="005E0F12"/>
    <w:rsid w:val="005F397B"/>
    <w:rsid w:val="005F4AA8"/>
    <w:rsid w:val="005F74E0"/>
    <w:rsid w:val="00620C2D"/>
    <w:rsid w:val="00624F46"/>
    <w:rsid w:val="0063246A"/>
    <w:rsid w:val="00635018"/>
    <w:rsid w:val="006406A2"/>
    <w:rsid w:val="00651F9A"/>
    <w:rsid w:val="006606D0"/>
    <w:rsid w:val="006624E3"/>
    <w:rsid w:val="00671635"/>
    <w:rsid w:val="006745BD"/>
    <w:rsid w:val="00677F58"/>
    <w:rsid w:val="006829FC"/>
    <w:rsid w:val="0068363C"/>
    <w:rsid w:val="006A4AC2"/>
    <w:rsid w:val="006E04A4"/>
    <w:rsid w:val="006E0778"/>
    <w:rsid w:val="006E1194"/>
    <w:rsid w:val="006F0D84"/>
    <w:rsid w:val="00706CFE"/>
    <w:rsid w:val="00713A85"/>
    <w:rsid w:val="00716D00"/>
    <w:rsid w:val="007222D2"/>
    <w:rsid w:val="00740434"/>
    <w:rsid w:val="0075095B"/>
    <w:rsid w:val="00756E19"/>
    <w:rsid w:val="00764814"/>
    <w:rsid w:val="00766AC4"/>
    <w:rsid w:val="00767BA0"/>
    <w:rsid w:val="00780EBF"/>
    <w:rsid w:val="00793757"/>
    <w:rsid w:val="007938F5"/>
    <w:rsid w:val="00793D3F"/>
    <w:rsid w:val="00793F87"/>
    <w:rsid w:val="007A146F"/>
    <w:rsid w:val="007A217B"/>
    <w:rsid w:val="007A6CBA"/>
    <w:rsid w:val="007B6623"/>
    <w:rsid w:val="007C1963"/>
    <w:rsid w:val="007C48FC"/>
    <w:rsid w:val="007D226D"/>
    <w:rsid w:val="007D4B72"/>
    <w:rsid w:val="007E3199"/>
    <w:rsid w:val="007E6E07"/>
    <w:rsid w:val="007F0951"/>
    <w:rsid w:val="007F29D7"/>
    <w:rsid w:val="00800A63"/>
    <w:rsid w:val="00801EF0"/>
    <w:rsid w:val="00802AB4"/>
    <w:rsid w:val="00811F03"/>
    <w:rsid w:val="008136A2"/>
    <w:rsid w:val="008278D0"/>
    <w:rsid w:val="0083357A"/>
    <w:rsid w:val="008444F9"/>
    <w:rsid w:val="00847FE9"/>
    <w:rsid w:val="00860395"/>
    <w:rsid w:val="008728B9"/>
    <w:rsid w:val="0087392D"/>
    <w:rsid w:val="008852BB"/>
    <w:rsid w:val="008942CE"/>
    <w:rsid w:val="008A33A8"/>
    <w:rsid w:val="008A4A70"/>
    <w:rsid w:val="008B3997"/>
    <w:rsid w:val="008C0AB6"/>
    <w:rsid w:val="008C193A"/>
    <w:rsid w:val="008C3F82"/>
    <w:rsid w:val="008C5AA5"/>
    <w:rsid w:val="008D1562"/>
    <w:rsid w:val="008D277B"/>
    <w:rsid w:val="008D78A0"/>
    <w:rsid w:val="008E06A3"/>
    <w:rsid w:val="008F5F4D"/>
    <w:rsid w:val="00913AD9"/>
    <w:rsid w:val="009205E7"/>
    <w:rsid w:val="00925386"/>
    <w:rsid w:val="00927BB5"/>
    <w:rsid w:val="00934702"/>
    <w:rsid w:val="00934704"/>
    <w:rsid w:val="00936F94"/>
    <w:rsid w:val="00943B10"/>
    <w:rsid w:val="00947802"/>
    <w:rsid w:val="00953F0A"/>
    <w:rsid w:val="0096281B"/>
    <w:rsid w:val="009638FC"/>
    <w:rsid w:val="00991ACF"/>
    <w:rsid w:val="0099229D"/>
    <w:rsid w:val="0099504D"/>
    <w:rsid w:val="009C467F"/>
    <w:rsid w:val="009E079D"/>
    <w:rsid w:val="009E6356"/>
    <w:rsid w:val="00A024AD"/>
    <w:rsid w:val="00A0702A"/>
    <w:rsid w:val="00A07B25"/>
    <w:rsid w:val="00A11435"/>
    <w:rsid w:val="00A12F39"/>
    <w:rsid w:val="00A1755C"/>
    <w:rsid w:val="00A224E7"/>
    <w:rsid w:val="00A31D82"/>
    <w:rsid w:val="00A34691"/>
    <w:rsid w:val="00A36CF1"/>
    <w:rsid w:val="00A43D01"/>
    <w:rsid w:val="00A52987"/>
    <w:rsid w:val="00A57DBB"/>
    <w:rsid w:val="00A634C3"/>
    <w:rsid w:val="00A7225E"/>
    <w:rsid w:val="00A77F5D"/>
    <w:rsid w:val="00A81BEA"/>
    <w:rsid w:val="00A92E25"/>
    <w:rsid w:val="00A93764"/>
    <w:rsid w:val="00A978CD"/>
    <w:rsid w:val="00AA15FF"/>
    <w:rsid w:val="00AA3924"/>
    <w:rsid w:val="00AC73AC"/>
    <w:rsid w:val="00AD75FC"/>
    <w:rsid w:val="00AE49AB"/>
    <w:rsid w:val="00AF3D3E"/>
    <w:rsid w:val="00AF7A78"/>
    <w:rsid w:val="00B024AC"/>
    <w:rsid w:val="00B03CE2"/>
    <w:rsid w:val="00B12750"/>
    <w:rsid w:val="00B13A8C"/>
    <w:rsid w:val="00B16EB9"/>
    <w:rsid w:val="00B27CFA"/>
    <w:rsid w:val="00B36166"/>
    <w:rsid w:val="00B47DBD"/>
    <w:rsid w:val="00B654FD"/>
    <w:rsid w:val="00B65E3F"/>
    <w:rsid w:val="00B7487B"/>
    <w:rsid w:val="00BA012D"/>
    <w:rsid w:val="00BA1490"/>
    <w:rsid w:val="00BA1ACC"/>
    <w:rsid w:val="00BA43C7"/>
    <w:rsid w:val="00BA6506"/>
    <w:rsid w:val="00BB2E17"/>
    <w:rsid w:val="00BD3A44"/>
    <w:rsid w:val="00BD5ECA"/>
    <w:rsid w:val="00BE405D"/>
    <w:rsid w:val="00BF4CEA"/>
    <w:rsid w:val="00BF58BE"/>
    <w:rsid w:val="00C1051E"/>
    <w:rsid w:val="00C110CF"/>
    <w:rsid w:val="00C13393"/>
    <w:rsid w:val="00C2785C"/>
    <w:rsid w:val="00C3696E"/>
    <w:rsid w:val="00C36A15"/>
    <w:rsid w:val="00C414FF"/>
    <w:rsid w:val="00C44FC5"/>
    <w:rsid w:val="00C47897"/>
    <w:rsid w:val="00C546A7"/>
    <w:rsid w:val="00C60092"/>
    <w:rsid w:val="00C62A8D"/>
    <w:rsid w:val="00C66D83"/>
    <w:rsid w:val="00C67B4D"/>
    <w:rsid w:val="00C9138C"/>
    <w:rsid w:val="00C9258D"/>
    <w:rsid w:val="00C96775"/>
    <w:rsid w:val="00C96922"/>
    <w:rsid w:val="00CB0131"/>
    <w:rsid w:val="00CB1B00"/>
    <w:rsid w:val="00CB6080"/>
    <w:rsid w:val="00CC7AE2"/>
    <w:rsid w:val="00CD00C7"/>
    <w:rsid w:val="00CD41F5"/>
    <w:rsid w:val="00CD6B22"/>
    <w:rsid w:val="00CE2569"/>
    <w:rsid w:val="00CE6838"/>
    <w:rsid w:val="00CF4CDC"/>
    <w:rsid w:val="00D0335E"/>
    <w:rsid w:val="00D1034D"/>
    <w:rsid w:val="00D216BA"/>
    <w:rsid w:val="00D3035D"/>
    <w:rsid w:val="00D37674"/>
    <w:rsid w:val="00D43BE4"/>
    <w:rsid w:val="00D45A17"/>
    <w:rsid w:val="00D6457B"/>
    <w:rsid w:val="00D66B61"/>
    <w:rsid w:val="00D71880"/>
    <w:rsid w:val="00D74D27"/>
    <w:rsid w:val="00D75B97"/>
    <w:rsid w:val="00D93278"/>
    <w:rsid w:val="00D95E4A"/>
    <w:rsid w:val="00D96793"/>
    <w:rsid w:val="00DA4F70"/>
    <w:rsid w:val="00DB06A1"/>
    <w:rsid w:val="00DB26F4"/>
    <w:rsid w:val="00DB6319"/>
    <w:rsid w:val="00DC002D"/>
    <w:rsid w:val="00DD3468"/>
    <w:rsid w:val="00DD7A15"/>
    <w:rsid w:val="00DE04BF"/>
    <w:rsid w:val="00DE6248"/>
    <w:rsid w:val="00DF0636"/>
    <w:rsid w:val="00DF6120"/>
    <w:rsid w:val="00E005F1"/>
    <w:rsid w:val="00E02CD5"/>
    <w:rsid w:val="00E0448B"/>
    <w:rsid w:val="00E066C3"/>
    <w:rsid w:val="00E26254"/>
    <w:rsid w:val="00E338B2"/>
    <w:rsid w:val="00E47F33"/>
    <w:rsid w:val="00E5506A"/>
    <w:rsid w:val="00E5641D"/>
    <w:rsid w:val="00E57E0C"/>
    <w:rsid w:val="00E66A54"/>
    <w:rsid w:val="00E66C69"/>
    <w:rsid w:val="00E75510"/>
    <w:rsid w:val="00E755AE"/>
    <w:rsid w:val="00E76BCE"/>
    <w:rsid w:val="00E8041E"/>
    <w:rsid w:val="00E87129"/>
    <w:rsid w:val="00EA186A"/>
    <w:rsid w:val="00EA581E"/>
    <w:rsid w:val="00EC2C6B"/>
    <w:rsid w:val="00ED5BD7"/>
    <w:rsid w:val="00ED6CA0"/>
    <w:rsid w:val="00EE3302"/>
    <w:rsid w:val="00EE645E"/>
    <w:rsid w:val="00EE770F"/>
    <w:rsid w:val="00F14390"/>
    <w:rsid w:val="00F17901"/>
    <w:rsid w:val="00F23FF5"/>
    <w:rsid w:val="00F25DC3"/>
    <w:rsid w:val="00F30483"/>
    <w:rsid w:val="00F357E0"/>
    <w:rsid w:val="00F36DF4"/>
    <w:rsid w:val="00F423B4"/>
    <w:rsid w:val="00F4345E"/>
    <w:rsid w:val="00F62479"/>
    <w:rsid w:val="00F762EA"/>
    <w:rsid w:val="00F818B5"/>
    <w:rsid w:val="00F86CE2"/>
    <w:rsid w:val="00FA1A4F"/>
    <w:rsid w:val="00FA2C85"/>
    <w:rsid w:val="00FA6750"/>
    <w:rsid w:val="00FC4C25"/>
    <w:rsid w:val="00FC5668"/>
    <w:rsid w:val="00FC6C3B"/>
    <w:rsid w:val="00FD1B82"/>
    <w:rsid w:val="00FE57D2"/>
    <w:rsid w:val="00FF1D99"/>
    <w:rsid w:val="00FF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D3D5C4"/>
  <w15:docId w15:val="{2B7CCA2E-245B-41AF-A8F4-027A5296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6A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ED5B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D3468"/>
    <w:pPr>
      <w:widowControl w:val="0"/>
      <w:autoSpaceDE w:val="0"/>
      <w:autoSpaceDN w:val="0"/>
      <w:spacing w:after="0" w:line="240" w:lineRule="auto"/>
      <w:ind w:right="227"/>
      <w:jc w:val="center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DD3468"/>
    <w:pPr>
      <w:widowControl w:val="0"/>
      <w:autoSpaceDE w:val="0"/>
      <w:autoSpaceDN w:val="0"/>
      <w:spacing w:after="0" w:line="272" w:lineRule="exact"/>
      <w:ind w:left="786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E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8E06A3"/>
    <w:pPr>
      <w:widowControl w:val="0"/>
      <w:autoSpaceDE w:val="0"/>
      <w:autoSpaceDN w:val="0"/>
      <w:spacing w:after="0" w:line="240" w:lineRule="auto"/>
      <w:ind w:left="219"/>
    </w:pPr>
    <w:rPr>
      <w:rFonts w:ascii="Times New Roman" w:hAnsi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8E06A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aliases w:val="мой"/>
    <w:basedOn w:val="a"/>
    <w:link w:val="a7"/>
    <w:uiPriority w:val="34"/>
    <w:qFormat/>
    <w:rsid w:val="008E06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mailrucssattributepostfix">
    <w:name w:val="a_mailru_css_attribute_postfix"/>
    <w:basedOn w:val="a0"/>
    <w:rsid w:val="008E06A3"/>
  </w:style>
  <w:style w:type="character" w:styleId="a8">
    <w:name w:val="Hyperlink"/>
    <w:basedOn w:val="a0"/>
    <w:uiPriority w:val="99"/>
    <w:unhideWhenUsed/>
    <w:rsid w:val="008E06A3"/>
    <w:rPr>
      <w:color w:val="0000FF"/>
      <w:u w:val="single"/>
    </w:rPr>
  </w:style>
  <w:style w:type="paragraph" w:styleId="a9">
    <w:name w:val="Normal (Web)"/>
    <w:basedOn w:val="a"/>
    <w:unhideWhenUsed/>
    <w:rsid w:val="007D4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DD34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DD346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ED5B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D5B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5BD7"/>
    <w:pPr>
      <w:widowControl w:val="0"/>
      <w:autoSpaceDE w:val="0"/>
      <w:autoSpaceDN w:val="0"/>
      <w:spacing w:after="0" w:line="240" w:lineRule="auto"/>
      <w:ind w:left="110"/>
    </w:pPr>
    <w:rPr>
      <w:rFonts w:ascii="Times New Roman" w:hAnsi="Times New Roman"/>
      <w:lang w:eastAsia="en-US"/>
    </w:rPr>
  </w:style>
  <w:style w:type="paragraph" w:styleId="11">
    <w:name w:val="toc 1"/>
    <w:basedOn w:val="a"/>
    <w:uiPriority w:val="1"/>
    <w:qFormat/>
    <w:rsid w:val="00ED5BD7"/>
    <w:pPr>
      <w:widowControl w:val="0"/>
      <w:autoSpaceDE w:val="0"/>
      <w:autoSpaceDN w:val="0"/>
      <w:spacing w:before="41" w:after="0" w:line="240" w:lineRule="auto"/>
      <w:ind w:left="436" w:hanging="390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21">
    <w:name w:val="toc 2"/>
    <w:basedOn w:val="a"/>
    <w:uiPriority w:val="1"/>
    <w:qFormat/>
    <w:rsid w:val="00ED5BD7"/>
    <w:pPr>
      <w:widowControl w:val="0"/>
      <w:autoSpaceDE w:val="0"/>
      <w:autoSpaceDN w:val="0"/>
      <w:spacing w:before="3" w:after="0" w:line="240" w:lineRule="auto"/>
      <w:ind w:left="219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31">
    <w:name w:val="toc 3"/>
    <w:basedOn w:val="a"/>
    <w:uiPriority w:val="1"/>
    <w:qFormat/>
    <w:rsid w:val="00ED5BD7"/>
    <w:pPr>
      <w:widowControl w:val="0"/>
      <w:autoSpaceDE w:val="0"/>
      <w:autoSpaceDN w:val="0"/>
      <w:spacing w:after="0" w:line="240" w:lineRule="auto"/>
      <w:ind w:left="219" w:right="226" w:firstLine="124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4">
    <w:name w:val="toc 4"/>
    <w:basedOn w:val="a"/>
    <w:uiPriority w:val="1"/>
    <w:qFormat/>
    <w:rsid w:val="00ED5BD7"/>
    <w:pPr>
      <w:widowControl w:val="0"/>
      <w:autoSpaceDE w:val="0"/>
      <w:autoSpaceDN w:val="0"/>
      <w:spacing w:before="41" w:after="0" w:line="240" w:lineRule="auto"/>
      <w:ind w:left="402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ED5BD7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ED5BD7"/>
    <w:rPr>
      <w:rFonts w:ascii="Tahoma" w:eastAsia="Times New Roman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A0702A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A07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0702A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A07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0702A"/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48778F"/>
  </w:style>
  <w:style w:type="paragraph" w:customStyle="1" w:styleId="12">
    <w:name w:val="Абзац списка1"/>
    <w:basedOn w:val="a"/>
    <w:rsid w:val="0048778F"/>
    <w:pPr>
      <w:suppressAutoHyphens/>
      <w:ind w:left="720"/>
    </w:pPr>
    <w:rPr>
      <w:rFonts w:eastAsia="SimSun" w:cs="font294"/>
      <w:lang w:eastAsia="ar-SA"/>
    </w:rPr>
  </w:style>
  <w:style w:type="paragraph" w:customStyle="1" w:styleId="c25">
    <w:name w:val="c25"/>
    <w:basedOn w:val="a"/>
    <w:uiPriority w:val="99"/>
    <w:rsid w:val="00BD5E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Без интервала1"/>
    <w:rsid w:val="00DB6319"/>
    <w:pPr>
      <w:suppressAutoHyphens/>
      <w:spacing w:after="0" w:line="100" w:lineRule="atLeast"/>
    </w:pPr>
    <w:rPr>
      <w:rFonts w:ascii="Calibri" w:eastAsia="SimSun" w:hAnsi="Calibri" w:cs="font294"/>
      <w:lang w:eastAsia="ar-SA"/>
    </w:rPr>
  </w:style>
  <w:style w:type="paragraph" w:customStyle="1" w:styleId="c4">
    <w:name w:val="c4"/>
    <w:basedOn w:val="a"/>
    <w:rsid w:val="00844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a0"/>
    <w:rsid w:val="008444F9"/>
  </w:style>
  <w:style w:type="numbering" w:customStyle="1" w:styleId="14">
    <w:name w:val="Нет списка1"/>
    <w:next w:val="a2"/>
    <w:uiPriority w:val="99"/>
    <w:semiHidden/>
    <w:unhideWhenUsed/>
    <w:rsid w:val="00A12F39"/>
  </w:style>
  <w:style w:type="table" w:customStyle="1" w:styleId="15">
    <w:name w:val="Сетка таблицы1"/>
    <w:basedOn w:val="a1"/>
    <w:next w:val="a3"/>
    <w:uiPriority w:val="39"/>
    <w:rsid w:val="006F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224E7"/>
  </w:style>
  <w:style w:type="character" w:styleId="af2">
    <w:name w:val="Emphasis"/>
    <w:qFormat/>
    <w:rsid w:val="00A224E7"/>
    <w:rPr>
      <w:i/>
      <w:iCs/>
    </w:rPr>
  </w:style>
  <w:style w:type="character" w:styleId="af3">
    <w:name w:val="Strong"/>
    <w:uiPriority w:val="22"/>
    <w:qFormat/>
    <w:rsid w:val="00A224E7"/>
    <w:rPr>
      <w:b/>
      <w:bCs/>
    </w:rPr>
  </w:style>
  <w:style w:type="paragraph" w:customStyle="1" w:styleId="c1">
    <w:name w:val="c1"/>
    <w:basedOn w:val="a"/>
    <w:rsid w:val="004A15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A15D3"/>
  </w:style>
  <w:style w:type="paragraph" w:customStyle="1" w:styleId="c22">
    <w:name w:val="c22"/>
    <w:basedOn w:val="a"/>
    <w:rsid w:val="00BE40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B27CFA"/>
  </w:style>
  <w:style w:type="character" w:customStyle="1" w:styleId="22">
    <w:name w:val="Основной текст (2)_"/>
    <w:basedOn w:val="a0"/>
    <w:link w:val="23"/>
    <w:rsid w:val="00A57DB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;Полужирный"/>
    <w:basedOn w:val="22"/>
    <w:rsid w:val="00A57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A57DBB"/>
    <w:pPr>
      <w:widowControl w:val="0"/>
      <w:shd w:val="clear" w:color="auto" w:fill="FFFFFF"/>
      <w:spacing w:before="300" w:after="60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a7">
    <w:name w:val="Абзац списка Знак"/>
    <w:aliases w:val="мой Знак"/>
    <w:basedOn w:val="a0"/>
    <w:link w:val="a6"/>
    <w:uiPriority w:val="34"/>
    <w:locked/>
    <w:rsid w:val="00A57DBB"/>
  </w:style>
  <w:style w:type="paragraph" w:customStyle="1" w:styleId="Default">
    <w:name w:val="Default"/>
    <w:rsid w:val="00A57D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22"/>
    <w:rsid w:val="007B66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4">
    <w:name w:val="endnote text"/>
    <w:basedOn w:val="a"/>
    <w:link w:val="af5"/>
    <w:uiPriority w:val="99"/>
    <w:semiHidden/>
    <w:unhideWhenUsed/>
    <w:rsid w:val="00A7225E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A7225E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A72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5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95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ferum.ru/?p=start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nm.rk.gov.ru/ru/inde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nfourok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.ru/" TargetMode="External"/><Relationship Id="rId10" Type="http://schemas.openxmlformats.org/officeDocument/2006/relationships/hyperlink" Target="http://vcht.center/wp-content/uploads/2019/12/TSelevaya-model-razvitiya-reg-sistem-DOD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p.edu.ru/upload/file_api/c5/7c/c57c1c89-31e7-4f46-811c-e45c28a3c501.pdf" TargetMode="External"/><Relationship Id="rId14" Type="http://schemas.openxmlformats.org/officeDocument/2006/relationships/hyperlink" Target="https://&#1088;82.&#1085;&#1072;&#1074;&#1080;&#1075;&#1072;&#1090;&#1086;&#1088;.&#1076;&#1077;&#1090;&#1080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C4C8C-4167-4F6F-88A7-1290C5ED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41</Pages>
  <Words>7989</Words>
  <Characters>45538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229</cp:revision>
  <cp:lastPrinted>2026-09-02T09:42:00Z</cp:lastPrinted>
  <dcterms:created xsi:type="dcterms:W3CDTF">2022-08-19T10:11:00Z</dcterms:created>
  <dcterms:modified xsi:type="dcterms:W3CDTF">2026-10-02T06:37:00Z</dcterms:modified>
</cp:coreProperties>
</file>