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8A1A">
      <w:pPr>
        <w:pStyle w:val="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4 декабря 2024 г. N 80454</w:t>
      </w:r>
    </w:p>
    <w:p w14:paraId="65B8F79D">
      <w:pPr>
        <w:pStyle w:val="4"/>
        <w:pBdr>
          <w:bottom w:val="single" w:color="auto" w:sz="6" w:space="0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002FA9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16310FE8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733C02E2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60477C81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14:paraId="318049FD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 ноября 2024 г. N 779</w:t>
      </w:r>
    </w:p>
    <w:p w14:paraId="21A342AF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0F41E9E7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14:paraId="6EB6EA7A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ПОДГОТОВКА КОТОРЫХ ОСУЩЕСТВЛЯЕТСЯ</w:t>
      </w:r>
    </w:p>
    <w:p w14:paraId="7A4E46EC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ПЕДАГОГИЧЕСКИМИ РАБОТНИКАМИ ПРИ РЕАЛИЗАЦИИ ОСНОВНЫХ</w:t>
      </w:r>
    </w:p>
    <w:p w14:paraId="2803CEA3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ПРОГРАММ, ОБРАЗОВАТЕЛЬНЫХ ПРОГРАММ</w:t>
      </w:r>
    </w:p>
    <w:p w14:paraId="351B0348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6859A03E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5165687A">
      <w:pPr>
        <w:pStyle w:val="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"https://login.consultant.ru/link/?req=doc&amp;base=LAW&amp;n=494980&amp;dst=733"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частью 6.1 статьи 47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Федерации", </w:t>
      </w:r>
      <w:r>
        <w:fldChar w:fldCharType="begin"/>
      </w:r>
      <w:r>
        <w:instrText xml:space="preserve"> HYPERLINK "https://login.consultant.ru/link/?req=doc&amp;base=LAW&amp;n=488562&amp;dst=100015"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пунктом 1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"https://login.consultant.ru/link/?req=doc&amp;base=LAW&amp;n=488562&amp;dst=38"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подпунктом 4.2.52(6) пункта 4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3A65F71F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r>
        <w:fldChar w:fldCharType="begin"/>
      </w:r>
      <w:r>
        <w:instrText xml:space="preserve"> HYPERLINK \l "P32"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перечень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14:paraId="74C64231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r>
        <w:fldChar w:fldCharType="begin"/>
      </w:r>
      <w:r>
        <w:instrText xml:space="preserve"> HYPERLINK "https://login.consultant.ru/link/?req=doc&amp;base=LAW&amp;n=424894"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14:paraId="74E63B26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марта 2025 года.</w:t>
      </w:r>
    </w:p>
    <w:p w14:paraId="3F7809A1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7B1643D2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</w:t>
      </w:r>
    </w:p>
    <w:p w14:paraId="2034C36E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С.С.КРАВЦОВ</w:t>
      </w:r>
    </w:p>
    <w:p w14:paraId="233A1B6B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73AA427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6FB81C3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386E033B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3C6D791D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1F8B2ED8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12D68E2D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4602426E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31A73C6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6BC20CAE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A66CD2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31BC8D4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5316626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1A7350F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241F80FE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51E9491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01362F75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16C75880">
      <w:pPr>
        <w:pStyle w:val="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789AD46E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14:paraId="66D47290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7F3BE470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 ноября 2024 г. N 779</w:t>
      </w:r>
    </w:p>
    <w:p w14:paraId="37B78CA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179AE4B7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13365E9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C450D5C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ПОДГОТОВКА КОТОРЫХ ОСУЩЕСТВЛЯЕТСЯ</w:t>
      </w:r>
    </w:p>
    <w:p w14:paraId="701E43D5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ПЕДАГОГИЧЕСКИМИ РАБОТНИКАМИ ПРИ РЕАЛИЗАЦИИ ОСНОВНЫХ</w:t>
      </w:r>
    </w:p>
    <w:p w14:paraId="541D322C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ПРОГРАММ, ОБРАЗОВАТЕЛЬНЫХ ПРОГРАММ</w:t>
      </w:r>
    </w:p>
    <w:p w14:paraId="7F1A9C1F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3AE43ECF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381"/>
        <w:gridCol w:w="4309"/>
      </w:tblGrid>
      <w:tr w14:paraId="3808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614A5441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14:paraId="7B8F1F4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14:paraId="3CAF9C3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</w:tr>
      <w:tr w14:paraId="658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463E3F14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gridSpan w:val="2"/>
          </w:tcPr>
          <w:p w14:paraId="5D06B61C"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14:paraId="0421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422215D2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30ABEFE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</w:tcPr>
          <w:p w14:paraId="4F1F703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14:paraId="11D1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01DC4A8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14:paraId="7B23E6C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09" w:type="dxa"/>
          </w:tcPr>
          <w:p w14:paraId="2B59099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посещаемости</w:t>
            </w:r>
          </w:p>
        </w:tc>
      </w:tr>
      <w:tr w14:paraId="5ACC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2962BAB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14:paraId="4BA1E74E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09" w:type="dxa"/>
          </w:tcPr>
          <w:p w14:paraId="1D337999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Календарно-тематический план</w:t>
            </w:r>
          </w:p>
        </w:tc>
      </w:tr>
      <w:tr w14:paraId="7136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788B2DC0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14:paraId="0E672972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</w:tcPr>
          <w:p w14:paraId="26ADB649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14:paraId="67D5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5D7DBCA4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14:paraId="3BBAD7D7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309" w:type="dxa"/>
          </w:tcPr>
          <w:p w14:paraId="09F71B0A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14:paraId="0338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73E6A503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14:paraId="72554BDD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09" w:type="dxa"/>
          </w:tcPr>
          <w:p w14:paraId="4D4C4D27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успеваемости</w:t>
            </w:r>
          </w:p>
        </w:tc>
      </w:tr>
      <w:tr w14:paraId="2CAA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311EF0BA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14:paraId="0B05D4BC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309" w:type="dxa"/>
          </w:tcPr>
          <w:p w14:paraId="79BEED83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14:paraId="1CDC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295A571F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14:paraId="09CD18D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309" w:type="dxa"/>
          </w:tcPr>
          <w:p w14:paraId="1C3E4B51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14:paraId="6130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46EFBAA9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</w:tcPr>
          <w:p w14:paraId="75D8C6A6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309" w:type="dxa"/>
          </w:tcPr>
          <w:p w14:paraId="1849C5AB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14:paraId="5D15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2DC9BBB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0" w:type="dxa"/>
            <w:gridSpan w:val="2"/>
          </w:tcPr>
          <w:p w14:paraId="2F33461B"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14:paraId="1423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13319BC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1" w:type="dxa"/>
          </w:tcPr>
          <w:p w14:paraId="7131839E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9" w:type="dxa"/>
          </w:tcPr>
          <w:p w14:paraId="1393474D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дисциплины (модуля) и (или) практики</w:t>
            </w:r>
          </w:p>
        </w:tc>
      </w:tr>
      <w:tr w14:paraId="12C1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20EADFBA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</w:tcPr>
          <w:p w14:paraId="6D9593CC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9" w:type="dxa"/>
          </w:tcPr>
          <w:p w14:paraId="1E53DFEA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Экзаменационная и (или) зачетная ведомости</w:t>
            </w:r>
          </w:p>
        </w:tc>
      </w:tr>
      <w:tr w14:paraId="0125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304523C1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1" w:type="dxa"/>
          </w:tcPr>
          <w:p w14:paraId="6779656C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9" w:type="dxa"/>
          </w:tcPr>
          <w:p w14:paraId="3734D6EC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успеваемости</w:t>
            </w:r>
          </w:p>
        </w:tc>
      </w:tr>
      <w:tr w14:paraId="6140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26ACECB3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1" w:type="dxa"/>
          </w:tcPr>
          <w:p w14:paraId="53015409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9" w:type="dxa"/>
          </w:tcPr>
          <w:p w14:paraId="7501CDC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14:paraId="1397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7073ADFF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1" w:type="dxa"/>
          </w:tcPr>
          <w:p w14:paraId="20E6FF48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09" w:type="dxa"/>
          </w:tcPr>
          <w:p w14:paraId="58DC3982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14:paraId="7DD7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381" w:type="dxa"/>
          </w:tcPr>
          <w:p w14:paraId="24F119C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1" w:type="dxa"/>
          </w:tcPr>
          <w:p w14:paraId="50767215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09" w:type="dxa"/>
          </w:tcPr>
          <w:p w14:paraId="6B036F76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практики</w:t>
            </w:r>
          </w:p>
        </w:tc>
      </w:tr>
    </w:tbl>
    <w:p w14:paraId="5EE90B7E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2D6ADAFC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775FB2D6">
      <w:pPr>
        <w:pStyle w:val="4"/>
        <w:pBdr>
          <w:bottom w:val="single" w:color="auto" w:sz="6" w:space="0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D5CABE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54"/>
    <w:rsid w:val="000E0054"/>
    <w:rsid w:val="00412CDB"/>
    <w:rsid w:val="64E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3650</Characters>
  <Lines>30</Lines>
  <Paragraphs>8</Paragraphs>
  <TotalTime>4</TotalTime>
  <ScaleCrop>false</ScaleCrop>
  <LinksUpToDate>false</LinksUpToDate>
  <CharactersWithSpaces>4282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2025-02-20T12:29:00Z</dcterms:created>
  <dc:creator>Абалихин Никита Вячеславович</dc:creator>
  <cp:lastModifiedBy>Рабочий</cp:lastModifiedBy>
  <cp:lastPrinted>2026-02-11T09:46:13Z</cp:lastPrinted>
  <dcterms:modified xsi:type="dcterms:W3CDTF">2026-02-11T09:46:27Z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F5B3C19AE7674826B926A712B236211C_12</vt:lpwstr>
  </property>
</Properties>
</file>