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B5E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-295275</wp:posOffset>
            </wp:positionV>
            <wp:extent cx="10534650" cy="7258050"/>
            <wp:effectExtent l="19050" t="0" r="0" b="0"/>
            <wp:wrapNone/>
            <wp:docPr id="1" name="Рисунок 1" descr="https://klike.net/uploads/posts/2022-11/1668332684_3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klike.net/uploads/posts/2022-11/1668332684_3-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4650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3572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D38AFC">
      <w:pPr>
        <w:tabs>
          <w:tab w:val="left" w:pos="8850"/>
        </w:tabs>
        <w:rPr>
          <w:rFonts w:ascii="Times New Roman" w:hAnsi="Times New Roman" w:cs="Times New Roman"/>
        </w:rPr>
      </w:pPr>
    </w:p>
    <w:p w14:paraId="7F9ABFF9">
      <w:pPr>
        <w:pStyle w:val="2"/>
        <w:spacing w:before="0" w:line="240" w:lineRule="auto"/>
        <w:jc w:val="center"/>
        <w:rPr>
          <w:rFonts w:ascii="Georgia" w:hAnsi="Georgia"/>
          <w:color w:val="auto"/>
          <w:sz w:val="24"/>
          <w:szCs w:val="24"/>
          <w:lang w:val="uk-UA" w:eastAsia="ar-SA"/>
        </w:rPr>
      </w:pPr>
      <w:r>
        <w:rPr>
          <w:rFonts w:ascii="Georgia" w:hAnsi="Georgia"/>
          <w:color w:val="auto"/>
          <w:sz w:val="24"/>
          <w:szCs w:val="24"/>
          <w:lang w:val="uk-UA" w:eastAsia="ar-SA"/>
        </w:rPr>
        <w:t xml:space="preserve">            МУНИЦИПАЛЬНОЕ БЮДЖЕТНОЕ ДОШКОЛЬНОЕ ОБРАЗОВАТЕЛЬНОЕ УЧРЕЖДЕНИЕ</w:t>
      </w:r>
    </w:p>
    <w:p w14:paraId="63E1F05C">
      <w:pPr>
        <w:pStyle w:val="2"/>
        <w:spacing w:before="0" w:line="240" w:lineRule="auto"/>
        <w:jc w:val="center"/>
        <w:rPr>
          <w:rFonts w:ascii="Georgia" w:hAnsi="Georgia"/>
          <w:color w:val="auto"/>
          <w:sz w:val="24"/>
          <w:szCs w:val="24"/>
          <w:lang w:val="uk-UA"/>
        </w:rPr>
      </w:pPr>
      <w:r>
        <w:rPr>
          <w:rFonts w:ascii="Georgia" w:hAnsi="Georgia"/>
          <w:color w:val="auto"/>
          <w:sz w:val="24"/>
          <w:szCs w:val="24"/>
          <w:lang w:val="uk-UA"/>
        </w:rPr>
        <w:t xml:space="preserve">     ДЕТСКИЙ САД «КОЛОСОК»</w:t>
      </w:r>
    </w:p>
    <w:p w14:paraId="25B26E71">
      <w:pPr>
        <w:pStyle w:val="2"/>
        <w:spacing w:before="0" w:line="240" w:lineRule="auto"/>
        <w:jc w:val="center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  <w:lang w:val="uk-UA"/>
        </w:rPr>
        <w:t xml:space="preserve">     С.МИЧУРИНСКОЕ</w:t>
      </w:r>
      <w:r>
        <w:rPr>
          <w:rFonts w:ascii="Georgia" w:hAnsi="Georgia"/>
          <w:color w:val="auto"/>
          <w:sz w:val="24"/>
          <w:szCs w:val="24"/>
        </w:rPr>
        <w:t xml:space="preserve"> БЕЛОГОРСКОГО РАЙОНА РЕСПУБЛИКИ</w:t>
      </w:r>
    </w:p>
    <w:p w14:paraId="632FB081">
      <w:pPr>
        <w:pStyle w:val="2"/>
        <w:spacing w:before="0" w:line="240" w:lineRule="auto"/>
        <w:jc w:val="center"/>
        <w:rPr>
          <w:rFonts w:ascii="Georgia" w:hAnsi="Georgia" w:cs="Times New Roman"/>
          <w:color w:val="auto"/>
          <w:sz w:val="24"/>
          <w:szCs w:val="24"/>
        </w:rPr>
      </w:pPr>
    </w:p>
    <w:tbl>
      <w:tblPr>
        <w:tblStyle w:val="4"/>
        <w:tblW w:w="0" w:type="auto"/>
        <w:tblInd w:w="3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961"/>
      </w:tblGrid>
      <w:tr w14:paraId="2399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5103" w:type="dxa"/>
          </w:tcPr>
          <w:p w14:paraId="7DC24C23">
            <w:pPr>
              <w:suppressAutoHyphens/>
              <w:spacing w:after="0"/>
              <w:rPr>
                <w:rFonts w:ascii="Georgia" w:hAnsi="Georgia" w:eastAsia="Times New Roman" w:cs="Times New Roman"/>
                <w:b/>
                <w:lang w:eastAsia="ar-SA"/>
              </w:rPr>
            </w:pPr>
            <w:r>
              <w:rPr>
                <w:rFonts w:ascii="Georgia" w:hAnsi="Georgia" w:eastAsia="Times New Roman" w:cs="Times New Roman"/>
                <w:lang w:eastAsia="ar-SA"/>
              </w:rPr>
              <w:t xml:space="preserve">            </w:t>
            </w:r>
            <w:r>
              <w:rPr>
                <w:rFonts w:ascii="Georgia" w:hAnsi="Georgia" w:eastAsia="Times New Roman" w:cs="Times New Roman"/>
                <w:b/>
                <w:lang w:eastAsia="ar-SA"/>
              </w:rPr>
              <w:t>СОГЛАСОВАНО</w:t>
            </w:r>
          </w:p>
          <w:p w14:paraId="45C23FD6">
            <w:pPr>
              <w:suppressAutoHyphens/>
              <w:spacing w:after="0"/>
              <w:rPr>
                <w:rFonts w:ascii="Georgia" w:hAnsi="Georgia" w:eastAsia="Times New Roman" w:cs="Times New Roman"/>
                <w:b/>
                <w:lang w:eastAsia="ar-SA"/>
              </w:rPr>
            </w:pPr>
          </w:p>
          <w:p w14:paraId="0120B6AB">
            <w:pPr>
              <w:suppressAutoHyphens/>
              <w:spacing w:after="0"/>
              <w:rPr>
                <w:rFonts w:ascii="Georgia" w:hAnsi="Georgia" w:eastAsia="Times New Roman" w:cs="Times New Roman"/>
                <w:lang w:eastAsia="ar-SA"/>
              </w:rPr>
            </w:pPr>
            <w:r>
              <w:rPr>
                <w:rFonts w:ascii="Georgia" w:hAnsi="Georgia" w:eastAsia="Times New Roman" w:cs="Times New Roman"/>
                <w:lang w:eastAsia="ar-SA"/>
              </w:rPr>
              <w:t xml:space="preserve">На заседании педагогического совета  </w:t>
            </w:r>
          </w:p>
          <w:p w14:paraId="65FE2756">
            <w:pPr>
              <w:suppressAutoHyphens/>
              <w:spacing w:after="0"/>
              <w:rPr>
                <w:rFonts w:ascii="Georgia" w:hAnsi="Georgia" w:eastAsia="Times New Roman" w:cs="Times New Roman"/>
                <w:b/>
                <w:lang w:eastAsia="ar-SA"/>
              </w:rPr>
            </w:pPr>
            <w:r>
              <w:rPr>
                <w:rFonts w:ascii="Georgia" w:hAnsi="Georgia" w:eastAsia="Times New Roman" w:cs="Times New Roman"/>
                <w:lang w:eastAsia="ar-SA"/>
              </w:rPr>
              <w:t>МБДОУ д/с  «Колосок» с.Мичуринское Белогорского  района  Республики Крым</w:t>
            </w:r>
          </w:p>
          <w:p w14:paraId="0C2BAA1D">
            <w:pPr>
              <w:suppressAutoHyphens/>
              <w:spacing w:after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Georgia" w:hAnsi="Georgia" w:eastAsia="Times New Roman" w:cs="Times New Roman"/>
                <w:lang w:eastAsia="ar-SA"/>
              </w:rPr>
              <w:t xml:space="preserve">Протокол от  </w:t>
            </w:r>
            <w:r>
              <w:rPr>
                <w:rFonts w:hint="default" w:ascii="Georgia" w:hAnsi="Georgia" w:eastAsia="Times New Roman" w:cs="Times New Roman"/>
                <w:lang w:val="ru-RU" w:eastAsia="ar-SA"/>
              </w:rPr>
              <w:t>15</w:t>
            </w:r>
            <w:r>
              <w:rPr>
                <w:rFonts w:ascii="Georgia" w:hAnsi="Georgia" w:eastAsia="Times New Roman" w:cs="Times New Roman"/>
                <w:lang w:eastAsia="ar-SA"/>
              </w:rPr>
              <w:t>.08.202</w:t>
            </w:r>
            <w:r>
              <w:rPr>
                <w:rFonts w:hint="default" w:ascii="Georgia" w:hAnsi="Georgia" w:eastAsia="Times New Roman" w:cs="Times New Roman"/>
                <w:lang w:val="ru-RU" w:eastAsia="ar-SA"/>
              </w:rPr>
              <w:t>5</w:t>
            </w:r>
            <w:r>
              <w:rPr>
                <w:rFonts w:ascii="Georgia" w:hAnsi="Georgia" w:eastAsia="Times New Roman" w:cs="Times New Roman"/>
                <w:lang w:eastAsia="ar-SA"/>
              </w:rPr>
              <w:t>г. №1</w:t>
            </w:r>
          </w:p>
        </w:tc>
        <w:tc>
          <w:tcPr>
            <w:tcW w:w="4961" w:type="dxa"/>
          </w:tcPr>
          <w:p w14:paraId="7513B43F">
            <w:pPr>
              <w:suppressAutoHyphens/>
              <w:spacing w:after="0"/>
              <w:rPr>
                <w:rFonts w:ascii="Georgia" w:hAnsi="Georgia" w:eastAsia="Times New Roman" w:cs="Times New Roman"/>
                <w:b/>
                <w:lang w:eastAsia="ar-SA"/>
              </w:rPr>
            </w:pPr>
            <w:r>
              <w:rPr>
                <w:rFonts w:ascii="Georgia" w:hAnsi="Georgia" w:eastAsia="Times New Roman" w:cs="Times New Roman"/>
                <w:lang w:eastAsia="ar-SA"/>
              </w:rPr>
              <w:t xml:space="preserve">            </w:t>
            </w:r>
            <w:r>
              <w:rPr>
                <w:rFonts w:ascii="Georgia" w:hAnsi="Georgia" w:eastAsia="Times New Roman" w:cs="Times New Roman"/>
                <w:b/>
                <w:lang w:eastAsia="ar-SA"/>
              </w:rPr>
              <w:t>УТВЕРЖДЕНО</w:t>
            </w:r>
          </w:p>
          <w:p w14:paraId="36326A6D">
            <w:pPr>
              <w:suppressAutoHyphens/>
              <w:spacing w:after="0"/>
              <w:rPr>
                <w:rFonts w:ascii="Georgia" w:hAnsi="Georgia" w:eastAsia="Times New Roman" w:cs="Times New Roman"/>
                <w:lang w:eastAsia="ar-SA"/>
              </w:rPr>
            </w:pPr>
          </w:p>
          <w:p w14:paraId="2B7C5228">
            <w:pPr>
              <w:suppressAutoHyphens/>
              <w:spacing w:after="0"/>
              <w:rPr>
                <w:rFonts w:ascii="Georgia" w:hAnsi="Georgia" w:eastAsia="Times New Roman" w:cs="Times New Roman"/>
                <w:lang w:eastAsia="ar-SA"/>
              </w:rPr>
            </w:pPr>
            <w:r>
              <w:rPr>
                <w:rFonts w:ascii="Georgia" w:hAnsi="Georgia" w:eastAsia="Times New Roman" w:cs="Times New Roman"/>
                <w:lang w:eastAsia="ar-SA"/>
              </w:rPr>
              <w:t>Приказом  МБДОУ д/с  «Колосок» с.Мичуринское Белогорского  района  Республики Крым</w:t>
            </w:r>
          </w:p>
          <w:p w14:paraId="7D471373">
            <w:pPr>
              <w:suppressAutoHyphens/>
              <w:spacing w:after="0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Georgia" w:hAnsi="Georgia" w:eastAsia="Times New Roman" w:cs="Times New Roman"/>
                <w:lang w:eastAsia="ar-SA"/>
              </w:rPr>
              <w:t xml:space="preserve">от  </w:t>
            </w:r>
            <w:r>
              <w:rPr>
                <w:rFonts w:hint="default" w:ascii="Georgia" w:hAnsi="Georgia" w:eastAsia="Times New Roman" w:cs="Times New Roman"/>
                <w:lang w:val="ru-RU" w:eastAsia="ar-SA"/>
              </w:rPr>
              <w:t>15</w:t>
            </w:r>
            <w:r>
              <w:rPr>
                <w:rFonts w:ascii="Georgia" w:hAnsi="Georgia" w:eastAsia="Times New Roman" w:cs="Times New Roman"/>
                <w:lang w:eastAsia="ar-SA"/>
              </w:rPr>
              <w:t>.08.202</w:t>
            </w:r>
            <w:r>
              <w:rPr>
                <w:rFonts w:hint="default" w:ascii="Georgia" w:hAnsi="Georgia" w:eastAsia="Times New Roman" w:cs="Times New Roman"/>
                <w:lang w:val="ru-RU" w:eastAsia="ar-SA"/>
              </w:rPr>
              <w:t>5</w:t>
            </w:r>
            <w:r>
              <w:rPr>
                <w:rFonts w:ascii="Georgia" w:hAnsi="Georgia" w:eastAsia="Times New Roman" w:cs="Times New Roman"/>
                <w:lang w:eastAsia="ar-SA"/>
              </w:rPr>
              <w:t>г. №</w:t>
            </w:r>
            <w:r>
              <w:rPr>
                <w:rFonts w:hint="default" w:ascii="Georgia" w:hAnsi="Georgia" w:eastAsia="Times New Roman" w:cs="Times New Roman"/>
                <w:lang w:val="ru-RU" w:eastAsia="ar-SA"/>
              </w:rPr>
              <w:t>81</w:t>
            </w:r>
            <w:r>
              <w:rPr>
                <w:rFonts w:ascii="Georgia" w:hAnsi="Georgia" w:eastAsia="Times New Roman" w:cs="Times New Roman"/>
                <w:lang w:eastAsia="ar-SA"/>
              </w:rPr>
              <w:t xml:space="preserve"> -о/д</w:t>
            </w:r>
          </w:p>
        </w:tc>
      </w:tr>
    </w:tbl>
    <w:p w14:paraId="7D2F63D8">
      <w:pPr>
        <w:tabs>
          <w:tab w:val="left" w:pos="4605"/>
        </w:tabs>
        <w:rPr>
          <w:rFonts w:ascii="Times New Roman" w:hAnsi="Times New Roman" w:cs="Times New Roman"/>
        </w:rPr>
      </w:pPr>
    </w:p>
    <w:p w14:paraId="73BACDFE">
      <w:pPr>
        <w:pStyle w:val="2"/>
        <w:spacing w:line="240" w:lineRule="auto"/>
        <w:jc w:val="center"/>
        <w:rPr>
          <w:rFonts w:ascii="Georgia" w:hAnsi="Georgia"/>
          <w:color w:val="auto"/>
          <w:sz w:val="40"/>
          <w:szCs w:val="40"/>
        </w:rPr>
      </w:pPr>
      <w:r>
        <w:pict>
          <v:shape id="_x0000_i1025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24pt;width:24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  <w:r>
        <w:tab/>
      </w:r>
      <w:r>
        <w:rPr>
          <w:rFonts w:ascii="Georgia" w:hAnsi="Georgia"/>
          <w:color w:val="auto"/>
          <w:sz w:val="40"/>
          <w:szCs w:val="40"/>
        </w:rPr>
        <w:t>РАСПИСАНИЕ ЗАНЯТИЙ</w:t>
      </w:r>
    </w:p>
    <w:p w14:paraId="79C47CA0">
      <w:pPr>
        <w:pStyle w:val="2"/>
        <w:spacing w:line="240" w:lineRule="auto"/>
        <w:jc w:val="center"/>
        <w:rPr>
          <w:rFonts w:ascii="Georgia" w:hAnsi="Georgia" w:cs="Times New Roman"/>
          <w:color w:val="auto"/>
          <w:sz w:val="40"/>
          <w:szCs w:val="40"/>
        </w:rPr>
      </w:pPr>
      <w:r>
        <w:rPr>
          <w:rFonts w:ascii="Georgia" w:hAnsi="Georgia" w:cs="Times New Roman"/>
          <w:color w:val="auto"/>
          <w:sz w:val="40"/>
          <w:szCs w:val="40"/>
        </w:rPr>
        <w:t xml:space="preserve">             на 202</w:t>
      </w:r>
      <w:r>
        <w:rPr>
          <w:rFonts w:hint="default" w:ascii="Georgia" w:hAnsi="Georgia" w:cs="Times New Roman"/>
          <w:color w:val="auto"/>
          <w:sz w:val="40"/>
          <w:szCs w:val="40"/>
          <w:lang w:val="ru-RU"/>
        </w:rPr>
        <w:t>5</w:t>
      </w:r>
      <w:r>
        <w:rPr>
          <w:rFonts w:ascii="Georgia" w:hAnsi="Georgia" w:cs="Times New Roman"/>
          <w:color w:val="auto"/>
          <w:sz w:val="40"/>
          <w:szCs w:val="40"/>
        </w:rPr>
        <w:t>/202</w:t>
      </w:r>
      <w:r>
        <w:rPr>
          <w:rFonts w:hint="default" w:ascii="Georgia" w:hAnsi="Georgia" w:cs="Times New Roman"/>
          <w:color w:val="auto"/>
          <w:sz w:val="40"/>
          <w:szCs w:val="40"/>
          <w:lang w:val="ru-RU"/>
        </w:rPr>
        <w:t>6</w:t>
      </w:r>
      <w:r>
        <w:rPr>
          <w:rFonts w:ascii="Georgia" w:hAnsi="Georgia" w:cs="Times New Roman"/>
          <w:color w:val="auto"/>
          <w:sz w:val="40"/>
          <w:szCs w:val="40"/>
        </w:rPr>
        <w:t xml:space="preserve"> учебный год</w:t>
      </w:r>
    </w:p>
    <w:p w14:paraId="4ADF2243">
      <w:pPr>
        <w:tabs>
          <w:tab w:val="left" w:pos="4605"/>
        </w:tabs>
        <w:rPr>
          <w:rFonts w:ascii="Times New Roman" w:hAnsi="Times New Roman" w:cs="Times New Roman"/>
        </w:rPr>
      </w:pPr>
    </w:p>
    <w:p w14:paraId="7AAA9C41">
      <w:pPr>
        <w:tabs>
          <w:tab w:val="left" w:pos="4605"/>
        </w:tabs>
        <w:rPr>
          <w:rFonts w:ascii="Times New Roman" w:hAnsi="Times New Roman" w:cs="Times New Roman"/>
        </w:rPr>
      </w:pPr>
    </w:p>
    <w:p w14:paraId="763828E4">
      <w:pPr>
        <w:tabs>
          <w:tab w:val="left" w:pos="4605"/>
        </w:tabs>
        <w:rPr>
          <w:rFonts w:ascii="Times New Roman" w:hAnsi="Times New Roman" w:cs="Times New Roman"/>
        </w:rPr>
      </w:pPr>
    </w:p>
    <w:p w14:paraId="06480AE1">
      <w:pPr>
        <w:tabs>
          <w:tab w:val="left" w:pos="4605"/>
        </w:tabs>
        <w:rPr>
          <w:rFonts w:ascii="Times New Roman" w:hAnsi="Times New Roman" w:cs="Times New Roman"/>
        </w:rPr>
      </w:pPr>
    </w:p>
    <w:p w14:paraId="2C8A540C">
      <w:pPr>
        <w:tabs>
          <w:tab w:val="left" w:pos="4605"/>
        </w:tabs>
        <w:rPr>
          <w:rFonts w:ascii="Times New Roman" w:hAnsi="Times New Roman" w:cs="Times New Roman"/>
        </w:rPr>
      </w:pPr>
    </w:p>
    <w:p w14:paraId="4EBD3C31">
      <w:pPr>
        <w:spacing w:after="0" w:line="240" w:lineRule="auto"/>
        <w:rPr>
          <w:rFonts w:ascii="Georgia" w:hAnsi="Georgia" w:cs="Times New Roman"/>
          <w:b/>
          <w:sz w:val="28"/>
          <w:szCs w:val="28"/>
        </w:rPr>
      </w:pPr>
    </w:p>
    <w:tbl>
      <w:tblPr>
        <w:tblStyle w:val="8"/>
        <w:tblpPr w:leftFromText="180" w:rightFromText="180" w:vertAnchor="page" w:horzAnchor="margin" w:tblpX="-454" w:tblpY="1628"/>
        <w:tblW w:w="16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011"/>
        <w:gridCol w:w="1418"/>
        <w:gridCol w:w="3827"/>
        <w:gridCol w:w="1276"/>
        <w:gridCol w:w="4394"/>
        <w:gridCol w:w="1559"/>
      </w:tblGrid>
      <w:tr w14:paraId="52CD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3" w:type="dxa"/>
            <w:vMerge w:val="restart"/>
          </w:tcPr>
          <w:p w14:paraId="64FCC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4429" w:type="dxa"/>
            <w:gridSpan w:val="2"/>
          </w:tcPr>
          <w:p w14:paraId="380AE6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«Фиксики»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разновозрастная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группа </w:t>
            </w:r>
          </w:p>
          <w:p w14:paraId="7132F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2 лет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15мин.</w:t>
            </w:r>
          </w:p>
        </w:tc>
        <w:tc>
          <w:tcPr>
            <w:tcW w:w="5103" w:type="dxa"/>
            <w:gridSpan w:val="2"/>
          </w:tcPr>
          <w:p w14:paraId="2DB25D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«Мелевше»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группа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дошкольного возраста</w:t>
            </w:r>
          </w:p>
          <w:p w14:paraId="1CE63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4лет до  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20мин.</w:t>
            </w:r>
          </w:p>
        </w:tc>
        <w:tc>
          <w:tcPr>
            <w:tcW w:w="5953" w:type="dxa"/>
            <w:gridSpan w:val="2"/>
          </w:tcPr>
          <w:p w14:paraId="31618B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«Рома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шка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» разновозрастная группа дошкольного возраста</w:t>
            </w:r>
          </w:p>
          <w:p w14:paraId="4D63A7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5лет до  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                                    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мин.</w:t>
            </w:r>
          </w:p>
        </w:tc>
      </w:tr>
      <w:tr w14:paraId="7EDA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993" w:type="dxa"/>
            <w:vMerge w:val="continue"/>
          </w:tcPr>
          <w:p w14:paraId="1EDB36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1" w:type="dxa"/>
          </w:tcPr>
          <w:p w14:paraId="11ABAB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213A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827" w:type="dxa"/>
          </w:tcPr>
          <w:p w14:paraId="28B747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3A18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394" w:type="dxa"/>
          </w:tcPr>
          <w:p w14:paraId="5529ED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CF41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14:paraId="6758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993" w:type="dxa"/>
            <w:textDirection w:val="btLr"/>
          </w:tcPr>
          <w:p w14:paraId="0EE821F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011" w:type="dxa"/>
          </w:tcPr>
          <w:p w14:paraId="5B958F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 (ознакомление с окружающим миром(1.3)</w:t>
            </w:r>
          </w:p>
          <w:p w14:paraId="34235E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ознакомление с миром природы 2.4)</w:t>
            </w:r>
          </w:p>
          <w:p w14:paraId="3F19BC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2.Художественно-эстетическое развитие. Музыка.</w:t>
            </w:r>
          </w:p>
        </w:tc>
        <w:tc>
          <w:tcPr>
            <w:tcW w:w="1418" w:type="dxa"/>
          </w:tcPr>
          <w:p w14:paraId="0155AC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9.30 --9.45</w:t>
            </w:r>
          </w:p>
          <w:p w14:paraId="68E51E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E16A1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32CD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2907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8551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10.10-10.25</w:t>
            </w:r>
          </w:p>
        </w:tc>
        <w:tc>
          <w:tcPr>
            <w:tcW w:w="3827" w:type="dxa"/>
          </w:tcPr>
          <w:p w14:paraId="1956D1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1.Художественно-эстетическое развитие(музыка)</w:t>
            </w:r>
          </w:p>
          <w:p w14:paraId="2FBE347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 Художественно-эстетическое развитие.  Рисование</w:t>
            </w:r>
          </w:p>
        </w:tc>
        <w:tc>
          <w:tcPr>
            <w:tcW w:w="1276" w:type="dxa"/>
          </w:tcPr>
          <w:p w14:paraId="5F89769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--9.50</w:t>
            </w:r>
          </w:p>
          <w:p w14:paraId="4365CA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E58FB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10.10- 10.3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  <w:p w14:paraId="308864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DCF0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249037D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 (ознакомление с окружающим миром (1.3)/ознакомление с миром природы 2.4)</w:t>
            </w:r>
          </w:p>
          <w:p w14:paraId="08716B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2.Художественно-эстетическое развитие. Рисование</w:t>
            </w:r>
          </w:p>
          <w:p w14:paraId="4D977B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3.Физическое развитие (физическая культура)</w:t>
            </w:r>
          </w:p>
        </w:tc>
        <w:tc>
          <w:tcPr>
            <w:tcW w:w="1559" w:type="dxa"/>
          </w:tcPr>
          <w:p w14:paraId="7E96354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-9.5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  <w:p w14:paraId="6E2080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8F9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7602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68BCD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  <w:p w14:paraId="03F8BF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758AA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20</w:t>
            </w:r>
          </w:p>
        </w:tc>
      </w:tr>
      <w:tr w14:paraId="4F35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93" w:type="dxa"/>
            <w:textDirection w:val="btLr"/>
          </w:tcPr>
          <w:p w14:paraId="065C76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3011" w:type="dxa"/>
          </w:tcPr>
          <w:p w14:paraId="35A4907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Познавательное развитие(формирование элементарных математических представлений)</w:t>
            </w:r>
          </w:p>
          <w:p w14:paraId="25A408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1E6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Физическое развитие (физическая культура)</w:t>
            </w:r>
          </w:p>
        </w:tc>
        <w:tc>
          <w:tcPr>
            <w:tcW w:w="1418" w:type="dxa"/>
          </w:tcPr>
          <w:p w14:paraId="2283EF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9.30 --9.45</w:t>
            </w:r>
          </w:p>
          <w:p w14:paraId="3B195F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E7955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B1D3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E980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D3AC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10.10-10.25</w:t>
            </w:r>
          </w:p>
        </w:tc>
        <w:tc>
          <w:tcPr>
            <w:tcW w:w="3827" w:type="dxa"/>
          </w:tcPr>
          <w:p w14:paraId="5325A5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 (формирование целостной картины мира (1,3)/</w:t>
            </w:r>
          </w:p>
          <w:p w14:paraId="218241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миром природы 2,4)</w:t>
            </w:r>
          </w:p>
          <w:p w14:paraId="0C9047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.Физическое развитие (физическая культура)</w:t>
            </w:r>
          </w:p>
        </w:tc>
        <w:tc>
          <w:tcPr>
            <w:tcW w:w="1276" w:type="dxa"/>
          </w:tcPr>
          <w:p w14:paraId="5D56F53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--9.50</w:t>
            </w:r>
          </w:p>
          <w:p w14:paraId="210F8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CF75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E6E7A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10.10- 10.3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  <w:p w14:paraId="0D13B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7E09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97B9F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1.Художественно-эстетическое развитие. Музыка</w:t>
            </w:r>
          </w:p>
          <w:p w14:paraId="1A7E6C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Познавательное развитие(формирование элементарных математических представлений)</w:t>
            </w:r>
          </w:p>
          <w:p w14:paraId="642567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3.Художественнон-эстетическое развитие  Лепка (1.3)/ Аппликация (2.4)</w:t>
            </w:r>
          </w:p>
        </w:tc>
        <w:tc>
          <w:tcPr>
            <w:tcW w:w="1559" w:type="dxa"/>
          </w:tcPr>
          <w:p w14:paraId="0F8BEB8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-9.5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  <w:p w14:paraId="28002F8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347C8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  <w:p w14:paraId="2B3F33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8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A2E8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C0FC4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20</w:t>
            </w:r>
          </w:p>
        </w:tc>
      </w:tr>
      <w:tr w14:paraId="4BA0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93" w:type="dxa"/>
            <w:textDirection w:val="btLr"/>
          </w:tcPr>
          <w:p w14:paraId="53E8360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3011" w:type="dxa"/>
          </w:tcPr>
          <w:p w14:paraId="3B8B8B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1.Художественно-эстетическое развитие  Рисование</w:t>
            </w:r>
          </w:p>
          <w:p w14:paraId="3E0165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5250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2.Художественно-эстетическое развитие. Музыка.</w:t>
            </w:r>
          </w:p>
        </w:tc>
        <w:tc>
          <w:tcPr>
            <w:tcW w:w="1418" w:type="dxa"/>
          </w:tcPr>
          <w:p w14:paraId="434386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9.30 --9.45</w:t>
            </w:r>
          </w:p>
          <w:p w14:paraId="7031A8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AA4F5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73DC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10.10-10.25</w:t>
            </w:r>
          </w:p>
        </w:tc>
        <w:tc>
          <w:tcPr>
            <w:tcW w:w="3827" w:type="dxa"/>
          </w:tcPr>
          <w:p w14:paraId="5BF016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1.Художественно-эстетическое развитие(музыка)</w:t>
            </w:r>
          </w:p>
          <w:p w14:paraId="71E46B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2.Познавательное развитие (формирование элементарных математических представлений)</w:t>
            </w:r>
          </w:p>
          <w:p w14:paraId="1C6012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469FB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--9.50</w:t>
            </w:r>
          </w:p>
          <w:p w14:paraId="75630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262AF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45C6E3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10.10- 10.3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  <w:p w14:paraId="7D59EA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7E12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20E86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1.Речевое развитие. Подготовка к обучению грамоте</w:t>
            </w:r>
          </w:p>
          <w:p w14:paraId="7D4C0E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2.Художественно-эстетическое развитие.  Рисование</w:t>
            </w:r>
          </w:p>
          <w:p w14:paraId="7DDC4A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3.Физическое развитие (физическая культура)</w:t>
            </w:r>
          </w:p>
        </w:tc>
        <w:tc>
          <w:tcPr>
            <w:tcW w:w="1559" w:type="dxa"/>
          </w:tcPr>
          <w:p w14:paraId="536DDA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9.20-9.50</w:t>
            </w:r>
          </w:p>
          <w:p w14:paraId="36535C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42750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10.05-10.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  <w:p w14:paraId="7B90C2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6E1D8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20</w:t>
            </w:r>
          </w:p>
          <w:p w14:paraId="38323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C12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93" w:type="dxa"/>
            <w:textDirection w:val="btLr"/>
          </w:tcPr>
          <w:p w14:paraId="17B107C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3011" w:type="dxa"/>
          </w:tcPr>
          <w:p w14:paraId="0FAE1E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1.Речевое развитие.</w:t>
            </w:r>
          </w:p>
          <w:p w14:paraId="187C2B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14:paraId="7FD940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2.Физическое развитие. Физическая культура (на воздухе)</w:t>
            </w:r>
          </w:p>
        </w:tc>
        <w:tc>
          <w:tcPr>
            <w:tcW w:w="1418" w:type="dxa"/>
          </w:tcPr>
          <w:p w14:paraId="722F46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9.30 --9.45</w:t>
            </w:r>
          </w:p>
          <w:p w14:paraId="40E1AA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E908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10.10-10.25</w:t>
            </w:r>
          </w:p>
        </w:tc>
        <w:tc>
          <w:tcPr>
            <w:tcW w:w="3827" w:type="dxa"/>
          </w:tcPr>
          <w:p w14:paraId="364019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1.Физическое развитие (физическая культура)</w:t>
            </w:r>
          </w:p>
          <w:p w14:paraId="491375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Речевое развитие.</w:t>
            </w:r>
          </w:p>
          <w:p w14:paraId="39FA8B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14:paraId="5E10DC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9850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--9.50</w:t>
            </w:r>
          </w:p>
          <w:p w14:paraId="3F4627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5F08CE0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10.10- 10.3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4394" w:type="dxa"/>
          </w:tcPr>
          <w:p w14:paraId="236A81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1.Познавательное развитие (формирование элементарных математических представлений)</w:t>
            </w:r>
          </w:p>
          <w:p w14:paraId="717509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2.Художественно-эстетическое развитие. Музыка.</w:t>
            </w:r>
          </w:p>
        </w:tc>
        <w:tc>
          <w:tcPr>
            <w:tcW w:w="1559" w:type="dxa"/>
          </w:tcPr>
          <w:p w14:paraId="4BF492C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-9.5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  <w:p w14:paraId="1FEA6E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9FDA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E3658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  <w:p w14:paraId="48CDD0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1E9D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93" w:type="dxa"/>
            <w:textDirection w:val="btLr"/>
          </w:tcPr>
          <w:p w14:paraId="67C2732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3011" w:type="dxa"/>
          </w:tcPr>
          <w:p w14:paraId="3C383B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Художественно-эстетическое развитие  Лепка (1.3)/ Аппликация (2.4)</w:t>
            </w:r>
          </w:p>
          <w:p w14:paraId="2A5AC7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Физическое развитие (физическая культура)</w:t>
            </w:r>
          </w:p>
        </w:tc>
        <w:tc>
          <w:tcPr>
            <w:tcW w:w="1418" w:type="dxa"/>
          </w:tcPr>
          <w:p w14:paraId="3C681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9.30 --9.45</w:t>
            </w:r>
          </w:p>
          <w:p w14:paraId="2FC341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69EB5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7DB1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10.10-10.25</w:t>
            </w:r>
          </w:p>
        </w:tc>
        <w:tc>
          <w:tcPr>
            <w:tcW w:w="3827" w:type="dxa"/>
          </w:tcPr>
          <w:p w14:paraId="0420F3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1.Художественно-эстетическое развитие Аппликация (1,3) /Лепка(2,4)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 (физическая культура на воздухе)</w:t>
            </w:r>
          </w:p>
          <w:p w14:paraId="616946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90E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215D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--9.50</w:t>
            </w:r>
          </w:p>
          <w:p w14:paraId="6E2085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72F939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10.10- 10.3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4394" w:type="dxa"/>
          </w:tcPr>
          <w:p w14:paraId="3FA797C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1.Речевое развитие.Развитие речи.</w:t>
            </w:r>
          </w:p>
          <w:p w14:paraId="73573B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Познавательно –исследовательская деятельность Конструирование/ Краеведение</w:t>
            </w:r>
          </w:p>
          <w:p w14:paraId="2BB029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3.Физическое развитие. Физическая культура (на воздухе)</w:t>
            </w:r>
          </w:p>
        </w:tc>
        <w:tc>
          <w:tcPr>
            <w:tcW w:w="1559" w:type="dxa"/>
          </w:tcPr>
          <w:p w14:paraId="66796A3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-9.5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  <w:p w14:paraId="20C9D41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0-10.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  <w:p w14:paraId="1E7D55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9DD19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20</w:t>
            </w:r>
          </w:p>
          <w:p w14:paraId="12B734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0678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6478" w:type="dxa"/>
            <w:gridSpan w:val="7"/>
          </w:tcPr>
          <w:p w14:paraId="29DB45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03D96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Художественная литература – в течение дня в режимных моментах (ежедневно)</w:t>
            </w:r>
          </w:p>
          <w:p w14:paraId="6D6B57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5B692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Социально-коммуникативное развитие: социализация, , игровая деятельность, труд, основы безопасности жизнедеятельности, финансовая грамота, нравственно-патриотическое воспитание – в течение дня в режимных моментах.</w:t>
            </w:r>
          </w:p>
        </w:tc>
      </w:tr>
    </w:tbl>
    <w:p w14:paraId="122DDCAF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562F38BC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372986C3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654E2633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4EE1CF37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1F061BE3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272BFC9F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42487F52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324117B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07A8222D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41A48E0C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762B82D5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71A459F5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78A1A83A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5B6D5629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1D9F2C58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5F37DB55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16CDC4D4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01A39E66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2B132802">
      <w:pPr>
        <w:spacing w:after="0"/>
        <w:rPr>
          <w:rFonts w:ascii="Georgia" w:hAnsi="Georgia" w:cs="Times New Roman"/>
          <w:b/>
          <w:sz w:val="28"/>
          <w:szCs w:val="28"/>
        </w:rPr>
      </w:pPr>
    </w:p>
    <w:p w14:paraId="45466660">
      <w:pPr>
        <w:spacing w:after="0"/>
        <w:rPr>
          <w:rFonts w:ascii="Georgia" w:hAnsi="Georgia" w:cs="Times New Roman"/>
          <w:b/>
          <w:sz w:val="28"/>
          <w:szCs w:val="28"/>
        </w:rPr>
      </w:pPr>
    </w:p>
    <w:p w14:paraId="5BC17D56">
      <w:pPr>
        <w:spacing w:after="0"/>
        <w:rPr>
          <w:rFonts w:ascii="Georgia" w:hAnsi="Georgia" w:cs="Times New Roman"/>
          <w:b/>
          <w:sz w:val="28"/>
          <w:szCs w:val="28"/>
        </w:rPr>
      </w:pPr>
    </w:p>
    <w:p w14:paraId="7BCEBA84">
      <w:pPr>
        <w:spacing w:after="0"/>
        <w:rPr>
          <w:rFonts w:ascii="Georgia" w:hAnsi="Georgia" w:cs="Times New Roman"/>
          <w:b/>
          <w:sz w:val="28"/>
          <w:szCs w:val="28"/>
        </w:rPr>
      </w:pPr>
    </w:p>
    <w:p w14:paraId="6178219A">
      <w:pPr>
        <w:spacing w:after="0"/>
        <w:rPr>
          <w:rFonts w:ascii="Georgia" w:hAnsi="Georgia" w:cs="Times New Roman"/>
          <w:b/>
          <w:sz w:val="28"/>
          <w:szCs w:val="28"/>
        </w:rPr>
      </w:pPr>
    </w:p>
    <w:p w14:paraId="6DD54DEE">
      <w:pPr>
        <w:spacing w:after="0"/>
        <w:rPr>
          <w:rFonts w:ascii="Georgia" w:hAnsi="Georgia" w:cs="Times New Roman"/>
          <w:b/>
          <w:sz w:val="28"/>
          <w:szCs w:val="28"/>
        </w:rPr>
      </w:pPr>
    </w:p>
    <w:p w14:paraId="716E8754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</w:p>
    <w:p w14:paraId="47CF43C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РАСПИСАНИЕ УТРЕННЕЙ ГИМНАСТИКИ  (В МУЗЫКАЛЬНОМ ЗАЛЕ)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</w:t>
      </w:r>
    </w:p>
    <w:tbl>
      <w:tblPr>
        <w:tblStyle w:val="8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3883"/>
        <w:gridCol w:w="4156"/>
        <w:gridCol w:w="3969"/>
      </w:tblGrid>
      <w:tr w14:paraId="4549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</w:tcPr>
          <w:p w14:paraId="776D01D8">
            <w:pPr>
              <w:tabs>
                <w:tab w:val="center" w:pos="769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938" w:type="dxa"/>
          </w:tcPr>
          <w:p w14:paraId="781A01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«Фиксики»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разновозрастная группа</w:t>
            </w:r>
          </w:p>
          <w:p w14:paraId="10FD97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2лет до 4 лет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217" w:type="dxa"/>
          </w:tcPr>
          <w:p w14:paraId="403921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«Мелевше»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группа дошкольного возраста</w:t>
            </w:r>
          </w:p>
          <w:p w14:paraId="46834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ru-RU"/>
              </w:rPr>
              <w:t>лет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до 5 лет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995" w:type="dxa"/>
          </w:tcPr>
          <w:p w14:paraId="59BA2C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«Ромашка»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разновозрастная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группа дошкольного возраста</w:t>
            </w:r>
          </w:p>
          <w:p w14:paraId="07257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лет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7лет)</w:t>
            </w:r>
          </w:p>
        </w:tc>
      </w:tr>
      <w:tr w14:paraId="2776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</w:tcPr>
          <w:p w14:paraId="17CA4F04">
            <w:pPr>
              <w:tabs>
                <w:tab w:val="center" w:pos="769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38" w:type="dxa"/>
          </w:tcPr>
          <w:p w14:paraId="5BE8154A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1672590</wp:posOffset>
                  </wp:positionH>
                  <wp:positionV relativeFrom="paragraph">
                    <wp:posOffset>-635</wp:posOffset>
                  </wp:positionV>
                  <wp:extent cx="582295" cy="285750"/>
                  <wp:effectExtent l="19050" t="0" r="8255" b="0"/>
                  <wp:wrapTight wrapText="bothSides">
                    <wp:wrapPolygon>
                      <wp:start x="-707" y="0"/>
                      <wp:lineTo x="-707" y="20160"/>
                      <wp:lineTo x="21906" y="20160"/>
                      <wp:lineTo x="21906" y="0"/>
                      <wp:lineTo x="-707" y="0"/>
                    </wp:wrapPolygon>
                  </wp:wrapTight>
                  <wp:docPr id="2" name="Рисунок 52" descr="https://narisyu.cdnbro.com/posts/1561751-ganteli-kartinki-dlia-detei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2" descr="https://narisyu.cdnbro.com/posts/1561751-ganteli-kartinki-dlia-detei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385" t="48503" r="53722" b="347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 – 8.40</w:t>
            </w:r>
          </w:p>
        </w:tc>
        <w:tc>
          <w:tcPr>
            <w:tcW w:w="4217" w:type="dxa"/>
          </w:tcPr>
          <w:p w14:paraId="4D511AD1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1868805</wp:posOffset>
                  </wp:positionH>
                  <wp:positionV relativeFrom="paragraph">
                    <wp:posOffset>-635</wp:posOffset>
                  </wp:positionV>
                  <wp:extent cx="568325" cy="314325"/>
                  <wp:effectExtent l="19050" t="0" r="3175" b="0"/>
                  <wp:wrapTight wrapText="bothSides">
                    <wp:wrapPolygon>
                      <wp:start x="-724" y="0"/>
                      <wp:lineTo x="-724" y="20945"/>
                      <wp:lineTo x="21721" y="20945"/>
                      <wp:lineTo x="21721" y="0"/>
                      <wp:lineTo x="-724" y="0"/>
                    </wp:wrapPolygon>
                  </wp:wrapTight>
                  <wp:docPr id="8" name="Рисунок 52" descr="https://narisyu.cdnbro.com/posts/1561751-ganteli-kartinki-dlia-detei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52" descr="https://narisyu.cdnbro.com/posts/1561751-ganteli-kartinki-dlia-detei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16" t="47305" r="8738" b="34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8.40 – 8.50</w:t>
            </w:r>
          </w:p>
        </w:tc>
        <w:tc>
          <w:tcPr>
            <w:tcW w:w="3995" w:type="dxa"/>
          </w:tcPr>
          <w:p w14:paraId="4D722C80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1673860</wp:posOffset>
                  </wp:positionH>
                  <wp:positionV relativeFrom="paragraph">
                    <wp:posOffset>-635</wp:posOffset>
                  </wp:positionV>
                  <wp:extent cx="495300" cy="228600"/>
                  <wp:effectExtent l="19050" t="0" r="0" b="0"/>
                  <wp:wrapTight wrapText="bothSides">
                    <wp:wrapPolygon>
                      <wp:start x="-831" y="0"/>
                      <wp:lineTo x="-831" y="19800"/>
                      <wp:lineTo x="21600" y="19800"/>
                      <wp:lineTo x="21600" y="0"/>
                      <wp:lineTo x="-831" y="0"/>
                    </wp:wrapPolygon>
                  </wp:wrapTight>
                  <wp:docPr id="16" name="Рисунок 52" descr="https://narisyu.cdnbro.com/posts/1561751-ganteli-kartinki-dlia-detei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52" descr="https://narisyu.cdnbro.com/posts/1561751-ganteli-kartinki-dlia-detei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5210" t="9281" r="14239" b="607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8.50 – 9.00</w:t>
            </w:r>
          </w:p>
        </w:tc>
      </w:tr>
      <w:tr w14:paraId="565D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</w:tcPr>
          <w:p w14:paraId="19D15B99">
            <w:pPr>
              <w:tabs>
                <w:tab w:val="center" w:pos="769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3938" w:type="dxa"/>
          </w:tcPr>
          <w:p w14:paraId="6202992D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10минут</w:t>
            </w:r>
          </w:p>
        </w:tc>
        <w:tc>
          <w:tcPr>
            <w:tcW w:w="4217" w:type="dxa"/>
          </w:tcPr>
          <w:p w14:paraId="123A129D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10минут</w:t>
            </w:r>
          </w:p>
        </w:tc>
        <w:tc>
          <w:tcPr>
            <w:tcW w:w="3995" w:type="dxa"/>
          </w:tcPr>
          <w:p w14:paraId="5DE0258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10минут</w:t>
            </w:r>
          </w:p>
        </w:tc>
      </w:tr>
    </w:tbl>
    <w:p w14:paraId="5ABDCE9D">
      <w:pPr>
        <w:tabs>
          <w:tab w:val="left" w:pos="4605"/>
        </w:tabs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8890</wp:posOffset>
            </wp:positionV>
            <wp:extent cx="9582150" cy="1524000"/>
            <wp:effectExtent l="19050" t="0" r="0" b="0"/>
            <wp:wrapTight wrapText="bothSides">
              <wp:wrapPolygon>
                <wp:start x="644" y="0"/>
                <wp:lineTo x="515" y="3240"/>
                <wp:lineTo x="644" y="4320"/>
                <wp:lineTo x="988" y="8640"/>
                <wp:lineTo x="601" y="10530"/>
                <wp:lineTo x="215" y="12960"/>
                <wp:lineTo x="0" y="15930"/>
                <wp:lineTo x="-43" y="18090"/>
                <wp:lineTo x="386" y="21330"/>
                <wp:lineTo x="515" y="21330"/>
                <wp:lineTo x="1675" y="21330"/>
                <wp:lineTo x="3178" y="21330"/>
                <wp:lineTo x="3822" y="19980"/>
                <wp:lineTo x="3736" y="17280"/>
                <wp:lineTo x="14085" y="17280"/>
                <wp:lineTo x="19925" y="15660"/>
                <wp:lineTo x="19882" y="12960"/>
                <wp:lineTo x="20054" y="12960"/>
                <wp:lineTo x="21428" y="9180"/>
                <wp:lineTo x="21428" y="8640"/>
                <wp:lineTo x="21600" y="7020"/>
                <wp:lineTo x="21600" y="6210"/>
                <wp:lineTo x="21299" y="4320"/>
                <wp:lineTo x="21342" y="2970"/>
                <wp:lineTo x="8932" y="270"/>
                <wp:lineTo x="1374" y="0"/>
                <wp:lineTo x="644" y="0"/>
              </wp:wrapPolygon>
            </wp:wrapTight>
            <wp:docPr id="18" name="Рисунок 4" descr="https://webstockreview.net/images/notes-clipart-lesson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4" descr="https://webstockreview.net/images/notes-clipart-lesson-1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523" t="10849" r="3479" b="22877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0D6FB3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A38640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B0B8A9E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82D7E14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74DF8055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50AF316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</w:t>
      </w:r>
    </w:p>
    <w:p w14:paraId="3B9BE26A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РАСПИСАНИЕ ЗАНЯТИЙ  В МУЗЫКАЛЬНОМ ЗАЛЕ</w:t>
      </w:r>
    </w:p>
    <w:tbl>
      <w:tblPr>
        <w:tblStyle w:val="8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659"/>
        <w:gridCol w:w="1541"/>
        <w:gridCol w:w="2949"/>
        <w:gridCol w:w="1679"/>
        <w:gridCol w:w="2951"/>
        <w:gridCol w:w="1456"/>
      </w:tblGrid>
      <w:tr w14:paraId="1625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87" w:type="dxa"/>
          </w:tcPr>
          <w:p w14:paraId="5C6A204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Дни недели/ Группа</w:t>
            </w:r>
          </w:p>
        </w:tc>
        <w:tc>
          <w:tcPr>
            <w:tcW w:w="2659" w:type="dxa"/>
          </w:tcPr>
          <w:p w14:paraId="368207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«Фиксики»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разновозрастная группа</w:t>
            </w:r>
          </w:p>
          <w:p w14:paraId="2624D67B">
            <w:pPr>
              <w:tabs>
                <w:tab w:val="left" w:pos="4605"/>
              </w:tabs>
              <w:spacing w:after="0" w:line="240" w:lineRule="auto"/>
              <w:ind w:firstLine="330" w:firstLineChars="15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2лет до 4 лет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41" w:type="dxa"/>
          </w:tcPr>
          <w:p w14:paraId="0695EC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  <w:p w14:paraId="6E381378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49" w:type="dxa"/>
          </w:tcPr>
          <w:p w14:paraId="00EB8D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«Мелевше»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группа дошкольного возраста</w:t>
            </w:r>
          </w:p>
          <w:p w14:paraId="0C4E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ru-RU"/>
              </w:rPr>
              <w:t>лет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до 5 лет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79" w:type="dxa"/>
          </w:tcPr>
          <w:p w14:paraId="745755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  <w:p w14:paraId="1D1D8A4C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14:paraId="59223D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«Ромашка»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разновозрастная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группа дошкольного возраста</w:t>
            </w:r>
          </w:p>
          <w:p w14:paraId="06E62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лет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7лет)</w:t>
            </w:r>
          </w:p>
        </w:tc>
        <w:tc>
          <w:tcPr>
            <w:tcW w:w="1456" w:type="dxa"/>
          </w:tcPr>
          <w:p w14:paraId="2CA364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  <w:p w14:paraId="3BE67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8795B8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BB0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87" w:type="dxa"/>
          </w:tcPr>
          <w:p w14:paraId="3F0F800C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659" w:type="dxa"/>
          </w:tcPr>
          <w:p w14:paraId="3DE2136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56515</wp:posOffset>
                  </wp:positionV>
                  <wp:extent cx="342900" cy="447675"/>
                  <wp:effectExtent l="19050" t="0" r="0" b="0"/>
                  <wp:wrapTight wrapText="bothSides">
                    <wp:wrapPolygon>
                      <wp:start x="-1200" y="0"/>
                      <wp:lineTo x="-1200" y="21140"/>
                      <wp:lineTo x="21600" y="21140"/>
                      <wp:lineTo x="21600" y="0"/>
                      <wp:lineTo x="-1200" y="0"/>
                    </wp:wrapPolygon>
                  </wp:wrapTight>
                  <wp:docPr id="20" name="Рисунок 14" descr="http://flomaster.club/uploads/posts/2022-08/1660703035_8-flomaster-club-p-notki-kartinki-dlya-detei-krasivo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14" descr="http://flomaster.club/uploads/posts/2022-08/1660703035_8-flomaster-club-p-notki-kartinki-dlya-detei-krasivo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2500" t="13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7030A0"/>
              </w:rPr>
              <w:t>Музыка</w:t>
            </w:r>
          </w:p>
          <w:p w14:paraId="47F1190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541" w:type="dxa"/>
          </w:tcPr>
          <w:p w14:paraId="53E9A63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10.10-10.25</w:t>
            </w:r>
          </w:p>
        </w:tc>
        <w:tc>
          <w:tcPr>
            <w:tcW w:w="2949" w:type="dxa"/>
          </w:tcPr>
          <w:p w14:paraId="31CD9FB5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8890</wp:posOffset>
                  </wp:positionV>
                  <wp:extent cx="342900" cy="447675"/>
                  <wp:effectExtent l="19050" t="0" r="0" b="0"/>
                  <wp:wrapTight wrapText="bothSides">
                    <wp:wrapPolygon>
                      <wp:start x="-1200" y="0"/>
                      <wp:lineTo x="-1200" y="21140"/>
                      <wp:lineTo x="21600" y="21140"/>
                      <wp:lineTo x="21600" y="0"/>
                      <wp:lineTo x="-1200" y="0"/>
                    </wp:wrapPolygon>
                  </wp:wrapTight>
                  <wp:docPr id="21" name="Рисунок 14" descr="http://flomaster.club/uploads/posts/2022-08/1660703035_8-flomaster-club-p-notki-kartinki-dlya-detei-krasivo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4" descr="http://flomaster.club/uploads/posts/2022-08/1660703035_8-flomaster-club-p-notki-kartinki-dlya-detei-krasivo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2500" t="13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7030A0"/>
              </w:rPr>
              <w:t>Музыка</w:t>
            </w:r>
          </w:p>
          <w:p w14:paraId="6A7BBAA1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679" w:type="dxa"/>
          </w:tcPr>
          <w:p w14:paraId="5077FDD0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9.</w:t>
            </w:r>
            <w:r>
              <w:rPr>
                <w:rFonts w:hint="default" w:ascii="Times New Roman" w:hAnsi="Times New Roman" w:cs="Times New Roman"/>
                <w:b/>
                <w:color w:val="7030A0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color w:val="7030A0"/>
              </w:rPr>
              <w:t>-9.50</w:t>
            </w:r>
          </w:p>
          <w:p w14:paraId="7BA27EA8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2951" w:type="dxa"/>
          </w:tcPr>
          <w:p w14:paraId="032DC975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8890</wp:posOffset>
                  </wp:positionV>
                  <wp:extent cx="379095" cy="381000"/>
                  <wp:effectExtent l="19050" t="0" r="1905" b="0"/>
                  <wp:wrapTight wrapText="bothSides">
                    <wp:wrapPolygon>
                      <wp:start x="-1085" y="0"/>
                      <wp:lineTo x="-1085" y="20520"/>
                      <wp:lineTo x="21709" y="20520"/>
                      <wp:lineTo x="21709" y="0"/>
                      <wp:lineTo x="-1085" y="0"/>
                    </wp:wrapPolygon>
                  </wp:wrapTight>
                  <wp:docPr id="24" name="Рисунок 19" descr="https://avatars.mds.yandex.net/i?id=d0d479abd47ee09d00460477704182ca4f65622d-970926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19" descr="https://avatars.mds.yandex.net/i?id=d0d479abd47ee09d00460477704182ca4f65622d-970926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0070C0"/>
              </w:rPr>
              <w:t>Физическая</w:t>
            </w:r>
          </w:p>
          <w:p w14:paraId="62266F39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</w:rPr>
              <w:t xml:space="preserve"> культура</w:t>
            </w:r>
          </w:p>
        </w:tc>
        <w:tc>
          <w:tcPr>
            <w:tcW w:w="1456" w:type="dxa"/>
          </w:tcPr>
          <w:p w14:paraId="375BE847">
            <w:pPr>
              <w:tabs>
                <w:tab w:val="left" w:pos="4605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10.</w:t>
            </w:r>
            <w:r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  <w:t>50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 – 11.</w:t>
            </w:r>
            <w:r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  <w:t>20</w:t>
            </w:r>
          </w:p>
        </w:tc>
      </w:tr>
      <w:tr w14:paraId="0C6D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</w:tcPr>
          <w:p w14:paraId="72DB3474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659" w:type="dxa"/>
          </w:tcPr>
          <w:p w14:paraId="1844CBB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31115</wp:posOffset>
                  </wp:positionV>
                  <wp:extent cx="379095" cy="381000"/>
                  <wp:effectExtent l="19050" t="0" r="1905" b="0"/>
                  <wp:wrapTight wrapText="bothSides">
                    <wp:wrapPolygon>
                      <wp:start x="-1085" y="0"/>
                      <wp:lineTo x="-1085" y="20520"/>
                      <wp:lineTo x="21709" y="20520"/>
                      <wp:lineTo x="21709" y="0"/>
                      <wp:lineTo x="-1085" y="0"/>
                    </wp:wrapPolygon>
                  </wp:wrapTight>
                  <wp:docPr id="26" name="Рисунок 19" descr="https://avatars.mds.yandex.net/i?id=d0d479abd47ee09d00460477704182ca4f65622d-970926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19" descr="https://avatars.mds.yandex.net/i?id=d0d479abd47ee09d00460477704182ca4f65622d-970926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0070C0"/>
              </w:rPr>
              <w:t xml:space="preserve">Физическая </w:t>
            </w:r>
          </w:p>
          <w:p w14:paraId="209793E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</w:rPr>
              <w:t>культура</w:t>
            </w:r>
          </w:p>
        </w:tc>
        <w:tc>
          <w:tcPr>
            <w:tcW w:w="1541" w:type="dxa"/>
          </w:tcPr>
          <w:p w14:paraId="67C577F9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10.10-10.25</w:t>
            </w:r>
          </w:p>
        </w:tc>
        <w:tc>
          <w:tcPr>
            <w:tcW w:w="2949" w:type="dxa"/>
          </w:tcPr>
          <w:p w14:paraId="74B9C435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</w:rPr>
              <w:t xml:space="preserve">Физическая </w:t>
            </w:r>
          </w:p>
          <w:p w14:paraId="4C40155E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-160020</wp:posOffset>
                  </wp:positionV>
                  <wp:extent cx="379095" cy="381000"/>
                  <wp:effectExtent l="19050" t="0" r="1905" b="0"/>
                  <wp:wrapTight wrapText="bothSides">
                    <wp:wrapPolygon>
                      <wp:start x="-1085" y="0"/>
                      <wp:lineTo x="-1085" y="20520"/>
                      <wp:lineTo x="21709" y="20520"/>
                      <wp:lineTo x="21709" y="0"/>
                      <wp:lineTo x="-1085" y="0"/>
                    </wp:wrapPolygon>
                  </wp:wrapTight>
                  <wp:docPr id="3" name="Рисунок 19" descr="https://avatars.mds.yandex.net/i?id=d0d479abd47ee09d00460477704182ca4f65622d-970926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9" descr="https://avatars.mds.yandex.net/i?id=d0d479abd47ee09d00460477704182ca4f65622d-970926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0070C0"/>
              </w:rPr>
              <w:t>культура</w:t>
            </w:r>
          </w:p>
        </w:tc>
        <w:tc>
          <w:tcPr>
            <w:tcW w:w="1679" w:type="dxa"/>
          </w:tcPr>
          <w:p w14:paraId="5BD3318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10.</w:t>
            </w:r>
            <w:r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color w:val="0070C0"/>
              </w:rPr>
              <w:t>-1</w:t>
            </w:r>
            <w:r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70C0"/>
              </w:rPr>
              <w:t>.</w:t>
            </w:r>
            <w:r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70C0"/>
              </w:rPr>
              <w:t>0</w:t>
            </w:r>
          </w:p>
        </w:tc>
        <w:tc>
          <w:tcPr>
            <w:tcW w:w="2951" w:type="dxa"/>
          </w:tcPr>
          <w:p w14:paraId="18FB4A8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31115</wp:posOffset>
                  </wp:positionV>
                  <wp:extent cx="342900" cy="447675"/>
                  <wp:effectExtent l="19050" t="0" r="0" b="0"/>
                  <wp:wrapTight wrapText="bothSides">
                    <wp:wrapPolygon>
                      <wp:start x="-1200" y="0"/>
                      <wp:lineTo x="-1200" y="21140"/>
                      <wp:lineTo x="21600" y="21140"/>
                      <wp:lineTo x="21600" y="0"/>
                      <wp:lineTo x="-1200" y="0"/>
                    </wp:wrapPolygon>
                  </wp:wrapTight>
                  <wp:docPr id="27" name="Рисунок 14" descr="http://flomaster.club/uploads/posts/2022-08/1660703035_8-flomaster-club-p-notki-kartinki-dlya-detei-krasivo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14" descr="http://flomaster.club/uploads/posts/2022-08/1660703035_8-flomaster-club-p-notki-kartinki-dlya-detei-krasivo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2500" t="13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7030A0"/>
              </w:rPr>
              <w:t>Музыка</w:t>
            </w:r>
          </w:p>
          <w:p w14:paraId="0C265FAE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456" w:type="dxa"/>
          </w:tcPr>
          <w:p w14:paraId="03F64E11">
            <w:pPr>
              <w:tabs>
                <w:tab w:val="left" w:pos="4605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9.</w:t>
            </w:r>
            <w:r>
              <w:rPr>
                <w:rFonts w:hint="default" w:ascii="Times New Roman" w:hAnsi="Times New Roman" w:cs="Times New Roman"/>
                <w:b/>
                <w:color w:val="7030A0"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color w:val="7030A0"/>
              </w:rPr>
              <w:t xml:space="preserve"> – 9.5</w:t>
            </w:r>
            <w:r>
              <w:rPr>
                <w:rFonts w:hint="default" w:ascii="Times New Roman" w:hAnsi="Times New Roman" w:cs="Times New Roman"/>
                <w:b/>
                <w:color w:val="7030A0"/>
                <w:lang w:val="ru-RU"/>
              </w:rPr>
              <w:t>5</w:t>
            </w:r>
          </w:p>
        </w:tc>
      </w:tr>
      <w:tr w14:paraId="2B43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</w:tcPr>
          <w:p w14:paraId="3B2BE18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59" w:type="dxa"/>
          </w:tcPr>
          <w:p w14:paraId="1429C4CF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5080</wp:posOffset>
                  </wp:positionV>
                  <wp:extent cx="342900" cy="447675"/>
                  <wp:effectExtent l="19050" t="0" r="0" b="0"/>
                  <wp:wrapTight wrapText="bothSides">
                    <wp:wrapPolygon>
                      <wp:start x="-1200" y="0"/>
                      <wp:lineTo x="-1200" y="21140"/>
                      <wp:lineTo x="21600" y="21140"/>
                      <wp:lineTo x="21600" y="0"/>
                      <wp:lineTo x="-1200" y="0"/>
                    </wp:wrapPolygon>
                  </wp:wrapTight>
                  <wp:docPr id="28" name="Рисунок 14" descr="http://flomaster.club/uploads/posts/2022-08/1660703035_8-flomaster-club-p-notki-kartinki-dlya-detei-krasivo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4" descr="http://flomaster.club/uploads/posts/2022-08/1660703035_8-flomaster-club-p-notki-kartinki-dlya-detei-krasivo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2500" t="13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7030A0"/>
              </w:rPr>
              <w:t>Музыка</w:t>
            </w:r>
          </w:p>
          <w:p w14:paraId="74FAF90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0A769647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541" w:type="dxa"/>
          </w:tcPr>
          <w:p w14:paraId="0C4F07A6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10.10-10.25</w:t>
            </w:r>
          </w:p>
          <w:p w14:paraId="3AB9E94A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27DB4F51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2949" w:type="dxa"/>
          </w:tcPr>
          <w:p w14:paraId="05EF560C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3175</wp:posOffset>
                  </wp:positionV>
                  <wp:extent cx="342900" cy="447675"/>
                  <wp:effectExtent l="19050" t="0" r="0" b="0"/>
                  <wp:wrapTight wrapText="bothSides">
                    <wp:wrapPolygon>
                      <wp:start x="-1200" y="0"/>
                      <wp:lineTo x="-1200" y="21140"/>
                      <wp:lineTo x="21600" y="21140"/>
                      <wp:lineTo x="21600" y="0"/>
                      <wp:lineTo x="-1200" y="0"/>
                    </wp:wrapPolygon>
                  </wp:wrapTight>
                  <wp:docPr id="29" name="Рисунок 14" descr="http://flomaster.club/uploads/posts/2022-08/1660703035_8-flomaster-club-p-notki-kartinki-dlya-detei-krasivo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14" descr="http://flomaster.club/uploads/posts/2022-08/1660703035_8-flomaster-club-p-notki-kartinki-dlya-detei-krasivo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2500" t="13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7030A0"/>
              </w:rPr>
              <w:t>Музыка</w:t>
            </w:r>
          </w:p>
          <w:p w14:paraId="65C4425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679" w:type="dxa"/>
          </w:tcPr>
          <w:p w14:paraId="589EE2A8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9.</w:t>
            </w:r>
            <w:r>
              <w:rPr>
                <w:rFonts w:hint="default" w:ascii="Times New Roman" w:hAnsi="Times New Roman" w:cs="Times New Roman"/>
                <w:b/>
                <w:color w:val="7030A0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color w:val="7030A0"/>
              </w:rPr>
              <w:t>-9.50</w:t>
            </w:r>
          </w:p>
          <w:p w14:paraId="7DAEE653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  <w:p w14:paraId="6FF05C3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2951" w:type="dxa"/>
          </w:tcPr>
          <w:p w14:paraId="1EAA04C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3175</wp:posOffset>
                  </wp:positionV>
                  <wp:extent cx="379095" cy="381000"/>
                  <wp:effectExtent l="19050" t="0" r="1905" b="0"/>
                  <wp:wrapTight wrapText="bothSides">
                    <wp:wrapPolygon>
                      <wp:start x="-1085" y="0"/>
                      <wp:lineTo x="-1085" y="20520"/>
                      <wp:lineTo x="21709" y="20520"/>
                      <wp:lineTo x="21709" y="0"/>
                      <wp:lineTo x="-1085" y="0"/>
                    </wp:wrapPolygon>
                  </wp:wrapTight>
                  <wp:docPr id="30" name="Рисунок 19" descr="https://avatars.mds.yandex.net/i?id=d0d479abd47ee09d00460477704182ca4f65622d-970926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19" descr="https://avatars.mds.yandex.net/i?id=d0d479abd47ee09d00460477704182ca4f65622d-970926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0070C0"/>
              </w:rPr>
              <w:t xml:space="preserve">Физическая </w:t>
            </w:r>
          </w:p>
          <w:p w14:paraId="5D9CB694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</w:rPr>
              <w:t>культура</w:t>
            </w:r>
          </w:p>
        </w:tc>
        <w:tc>
          <w:tcPr>
            <w:tcW w:w="1456" w:type="dxa"/>
          </w:tcPr>
          <w:p w14:paraId="7ABC8614">
            <w:pPr>
              <w:tabs>
                <w:tab w:val="left" w:pos="4605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10.5</w:t>
            </w:r>
            <w:r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 – 11.</w:t>
            </w:r>
            <w:r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  <w:t>20</w:t>
            </w:r>
          </w:p>
        </w:tc>
      </w:tr>
      <w:tr w14:paraId="4743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</w:tcPr>
          <w:p w14:paraId="0E28B441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659" w:type="dxa"/>
          </w:tcPr>
          <w:p w14:paraId="448C7A4C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541" w:type="dxa"/>
          </w:tcPr>
          <w:p w14:paraId="191D9796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49" w:type="dxa"/>
          </w:tcPr>
          <w:p w14:paraId="4A25604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</w:rPr>
              <w:t xml:space="preserve">Физическая </w:t>
            </w:r>
          </w:p>
          <w:p w14:paraId="3D00BBC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1305560</wp:posOffset>
                  </wp:positionH>
                  <wp:positionV relativeFrom="paragraph">
                    <wp:posOffset>-160020</wp:posOffset>
                  </wp:positionV>
                  <wp:extent cx="379095" cy="381000"/>
                  <wp:effectExtent l="19050" t="0" r="1905" b="0"/>
                  <wp:wrapTight wrapText="bothSides">
                    <wp:wrapPolygon>
                      <wp:start x="-1085" y="0"/>
                      <wp:lineTo x="-1085" y="20520"/>
                      <wp:lineTo x="21709" y="20520"/>
                      <wp:lineTo x="21709" y="0"/>
                      <wp:lineTo x="-1085" y="0"/>
                    </wp:wrapPolygon>
                  </wp:wrapTight>
                  <wp:docPr id="31" name="Рисунок 19" descr="https://avatars.mds.yandex.net/i?id=d0d479abd47ee09d00460477704182ca4f65622d-970926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19" descr="https://avatars.mds.yandex.net/i?id=d0d479abd47ee09d00460477704182ca4f65622d-970926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0070C0"/>
              </w:rPr>
              <w:t>культура</w:t>
            </w:r>
          </w:p>
        </w:tc>
        <w:tc>
          <w:tcPr>
            <w:tcW w:w="1679" w:type="dxa"/>
          </w:tcPr>
          <w:p w14:paraId="492B0004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9.</w:t>
            </w:r>
            <w:r>
              <w:rPr>
                <w:rFonts w:hint="default" w:ascii="Times New Roman" w:hAnsi="Times New Roman" w:cs="Times New Roman"/>
                <w:b/>
                <w:color w:val="0070C0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color w:val="0070C0"/>
              </w:rPr>
              <w:t>-9.50</w:t>
            </w:r>
          </w:p>
          <w:p w14:paraId="1EF8CE82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1" w:type="dxa"/>
          </w:tcPr>
          <w:p w14:paraId="282744DB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</w:rPr>
              <w:t>Музыка</w:t>
            </w:r>
          </w:p>
          <w:p w14:paraId="18DAF1BC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-160020</wp:posOffset>
                  </wp:positionV>
                  <wp:extent cx="342900" cy="447675"/>
                  <wp:effectExtent l="19050" t="0" r="0" b="0"/>
                  <wp:wrapTight wrapText="bothSides">
                    <wp:wrapPolygon>
                      <wp:start x="-1200" y="0"/>
                      <wp:lineTo x="-1200" y="21140"/>
                      <wp:lineTo x="21600" y="21140"/>
                      <wp:lineTo x="21600" y="0"/>
                      <wp:lineTo x="-1200" y="0"/>
                    </wp:wrapPolygon>
                  </wp:wrapTight>
                  <wp:docPr id="32" name="Рисунок 14" descr="http://flomaster.club/uploads/posts/2022-08/1660703035_8-flomaster-club-p-notki-kartinki-dlya-detei-krasivo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14" descr="http://flomaster.club/uploads/posts/2022-08/1660703035_8-flomaster-club-p-notki-kartinki-dlya-detei-krasivo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2500" t="13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56" w:type="dxa"/>
          </w:tcPr>
          <w:p w14:paraId="6608C4FA">
            <w:pPr>
              <w:tabs>
                <w:tab w:val="left" w:pos="4605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color w:val="7030A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10.</w:t>
            </w:r>
            <w:r>
              <w:rPr>
                <w:rFonts w:hint="default" w:ascii="Times New Roman" w:hAnsi="Times New Roman" w:cs="Times New Roman"/>
                <w:b/>
                <w:color w:val="7030A0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</w:rPr>
              <w:t>0 – 10.</w:t>
            </w:r>
            <w:r>
              <w:rPr>
                <w:rFonts w:hint="default" w:ascii="Times New Roman" w:hAnsi="Times New Roman" w:cs="Times New Roman"/>
                <w:b/>
                <w:color w:val="7030A0"/>
                <w:lang w:val="ru-RU"/>
              </w:rPr>
              <w:t>40</w:t>
            </w:r>
          </w:p>
        </w:tc>
      </w:tr>
      <w:tr w14:paraId="250B2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</w:tcPr>
          <w:p w14:paraId="748DF448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659" w:type="dxa"/>
          </w:tcPr>
          <w:p w14:paraId="6F5C5686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</w:rPr>
              <w:t xml:space="preserve">Физическая </w:t>
            </w:r>
          </w:p>
          <w:p w14:paraId="4609BFC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i/>
                <w:color w:val="0070C0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-121285</wp:posOffset>
                  </wp:positionV>
                  <wp:extent cx="379095" cy="381000"/>
                  <wp:effectExtent l="19050" t="0" r="1905" b="0"/>
                  <wp:wrapTight wrapText="bothSides">
                    <wp:wrapPolygon>
                      <wp:start x="-1085" y="0"/>
                      <wp:lineTo x="-1085" y="20520"/>
                      <wp:lineTo x="21709" y="20520"/>
                      <wp:lineTo x="21709" y="0"/>
                      <wp:lineTo x="-1085" y="0"/>
                    </wp:wrapPolygon>
                  </wp:wrapTight>
                  <wp:docPr id="33" name="Рисунок 19" descr="https://avatars.mds.yandex.net/i?id=d0d479abd47ee09d00460477704182ca4f65622d-970926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9" descr="https://avatars.mds.yandex.net/i?id=d0d479abd47ee09d00460477704182ca4f65622d-970926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color w:val="0070C0"/>
              </w:rPr>
              <w:t>культура</w:t>
            </w:r>
          </w:p>
        </w:tc>
        <w:tc>
          <w:tcPr>
            <w:tcW w:w="1541" w:type="dxa"/>
          </w:tcPr>
          <w:p w14:paraId="5F7B285C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10.10-10.25</w:t>
            </w:r>
          </w:p>
          <w:p w14:paraId="1FAB332A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49" w:type="dxa"/>
          </w:tcPr>
          <w:p w14:paraId="6D874EE9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1679" w:type="dxa"/>
          </w:tcPr>
          <w:p w14:paraId="4DA28419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2951" w:type="dxa"/>
          </w:tcPr>
          <w:p w14:paraId="707CB5E3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14:paraId="2F27FF70">
            <w:pPr>
              <w:tabs>
                <w:tab w:val="left" w:pos="460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0505C52">
      <w:pPr>
        <w:tabs>
          <w:tab w:val="left" w:pos="6360"/>
        </w:tabs>
        <w:rPr>
          <w:rFonts w:ascii="Times New Roman" w:hAnsi="Times New Roman" w:cs="Times New Roman"/>
        </w:rPr>
      </w:pPr>
    </w:p>
    <w:sectPr>
      <w:headerReference r:id="rId5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B77BF">
    <w:pPr>
      <w:pStyle w:val="6"/>
      <w:rPr>
        <w:rFonts w:ascii="Georgia" w:hAnsi="Georgia"/>
        <w:b/>
      </w:rPr>
    </w:pPr>
  </w:p>
  <w:p w14:paraId="65F5665D">
    <w:pPr>
      <w:pStyle w:val="6"/>
      <w:jc w:val="center"/>
      <w:rPr>
        <w:rFonts w:ascii="Georgia" w:hAnsi="Georgia"/>
        <w:b/>
      </w:rPr>
    </w:pPr>
    <w:r>
      <w:rPr>
        <w:rFonts w:ascii="Georgia" w:hAnsi="Georgia"/>
        <w:b/>
      </w:rPr>
      <w:t xml:space="preserve">  </w:t>
    </w:r>
  </w:p>
  <w:p w14:paraId="65FE7149">
    <w:pPr>
      <w:pStyle w:val="6"/>
      <w:jc w:val="center"/>
      <w:rPr>
        <w:rFonts w:ascii="Georgia" w:hAnsi="Georgia"/>
        <w:b/>
      </w:rPr>
    </w:pPr>
    <w:r>
      <w:rPr>
        <w:rFonts w:ascii="Georgia" w:hAnsi="Georgia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77117"/>
    <w:rsid w:val="001951DB"/>
    <w:rsid w:val="001D3129"/>
    <w:rsid w:val="002D7A3A"/>
    <w:rsid w:val="002E671A"/>
    <w:rsid w:val="003B3AF9"/>
    <w:rsid w:val="003F5A23"/>
    <w:rsid w:val="004F47BB"/>
    <w:rsid w:val="005A780A"/>
    <w:rsid w:val="005E5543"/>
    <w:rsid w:val="00690E96"/>
    <w:rsid w:val="00692B8E"/>
    <w:rsid w:val="00743A6D"/>
    <w:rsid w:val="00777117"/>
    <w:rsid w:val="00790582"/>
    <w:rsid w:val="007B0988"/>
    <w:rsid w:val="007B2FC2"/>
    <w:rsid w:val="007D0EF0"/>
    <w:rsid w:val="007D1920"/>
    <w:rsid w:val="00847396"/>
    <w:rsid w:val="00890773"/>
    <w:rsid w:val="00895C31"/>
    <w:rsid w:val="008D1349"/>
    <w:rsid w:val="00961899"/>
    <w:rsid w:val="00962352"/>
    <w:rsid w:val="009B0080"/>
    <w:rsid w:val="00A616D4"/>
    <w:rsid w:val="00B32955"/>
    <w:rsid w:val="00C40455"/>
    <w:rsid w:val="00CE48DB"/>
    <w:rsid w:val="00DF39B3"/>
    <w:rsid w:val="00E0787E"/>
    <w:rsid w:val="00E661EC"/>
    <w:rsid w:val="00EC25BD"/>
    <w:rsid w:val="00EE2D5A"/>
    <w:rsid w:val="00EF02B3"/>
    <w:rsid w:val="00F213D0"/>
    <w:rsid w:val="00F25A7E"/>
    <w:rsid w:val="00F8309E"/>
    <w:rsid w:val="00FA6CDD"/>
    <w:rsid w:val="00FE49BC"/>
    <w:rsid w:val="04186D4E"/>
    <w:rsid w:val="1C2F1494"/>
    <w:rsid w:val="3B5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1">
    <w:name w:val="Верхний колонтитул Знак"/>
    <w:basedOn w:val="3"/>
    <w:link w:val="6"/>
    <w:semiHidden/>
    <w:qFormat/>
    <w:uiPriority w:val="99"/>
  </w:style>
  <w:style w:type="character" w:customStyle="1" w:styleId="12">
    <w:name w:val="Нижний колонтитул Знак"/>
    <w:basedOn w:val="3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0C1BF-D79F-4EC6-8433-2814DE3C30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728</Words>
  <Characters>4153</Characters>
  <Lines>34</Lines>
  <Paragraphs>9</Paragraphs>
  <TotalTime>18</TotalTime>
  <ScaleCrop>false</ScaleCrop>
  <LinksUpToDate>false</LinksUpToDate>
  <CharactersWithSpaces>4872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2023-09-12T15:28:00Z</dcterms:created>
  <dc:creator>Админ</dc:creator>
  <cp:lastModifiedBy>Рабочий</cp:lastModifiedBy>
  <cp:lastPrinted>2024-09-06T08:54:00Z</cp:lastPrinted>
  <dcterms:modified xsi:type="dcterms:W3CDTF">2025-12-01T07:04:49Z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2A8807A90B0D4F6C9212BDAE0C9CB353_12</vt:lpwstr>
  </property>
</Properties>
</file>