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5F" w:rsidRDefault="001E0061" w:rsidP="001E0061">
      <w:pPr>
        <w:spacing w:after="200"/>
        <w:rPr>
          <w:b/>
        </w:rPr>
      </w:pPr>
      <w:r w:rsidRPr="001E0061">
        <w:t xml:space="preserve">                       </w:t>
      </w:r>
      <w:r w:rsidR="00206AE1">
        <w:t xml:space="preserve">       </w:t>
      </w:r>
      <w:r w:rsidRPr="001E0061">
        <w:t xml:space="preserve"> </w:t>
      </w:r>
      <w:r w:rsidR="00F43771" w:rsidRPr="001E0061">
        <w:t>К</w:t>
      </w:r>
      <w:r w:rsidR="008129DA" w:rsidRPr="001E0061">
        <w:t>онспект урока</w:t>
      </w:r>
      <w:r w:rsidR="00F43771" w:rsidRPr="001E0061">
        <w:t xml:space="preserve"> химии для 9 класса</w:t>
      </w:r>
      <w:r w:rsidR="00F43771" w:rsidRPr="001E0061">
        <w:br/>
      </w:r>
      <w:r w:rsidRPr="001E0061">
        <w:t xml:space="preserve">                 </w:t>
      </w:r>
      <w:r w:rsidR="00F43771" w:rsidRPr="001E0061">
        <w:t>по теме</w:t>
      </w:r>
      <w:r w:rsidR="00F43771" w:rsidRPr="001E0061">
        <w:rPr>
          <w:b/>
        </w:rPr>
        <w:t xml:space="preserve"> «</w:t>
      </w:r>
      <w:r w:rsidRPr="001E0061">
        <w:rPr>
          <w:b/>
        </w:rPr>
        <w:t xml:space="preserve"> Серный ангидрид. Серная кислота </w:t>
      </w:r>
      <w:r w:rsidR="00F43771" w:rsidRPr="001E0061">
        <w:rPr>
          <w:b/>
        </w:rPr>
        <w:t>»</w:t>
      </w:r>
    </w:p>
    <w:p w:rsidR="00F5158A" w:rsidRPr="0058775F" w:rsidRDefault="003A637D" w:rsidP="001E0061">
      <w:pPr>
        <w:spacing w:after="200"/>
        <w:rPr>
          <w:b/>
        </w:rPr>
      </w:pPr>
      <w:r>
        <w:rPr>
          <w:sz w:val="22"/>
          <w:szCs w:val="22"/>
        </w:rPr>
        <w:t xml:space="preserve"> </w:t>
      </w:r>
      <w:r w:rsidR="00346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8775F">
        <w:rPr>
          <w:sz w:val="22"/>
          <w:szCs w:val="22"/>
        </w:rPr>
        <w:t xml:space="preserve"> </w:t>
      </w:r>
      <w:proofErr w:type="spellStart"/>
      <w:r w:rsidR="001E0061" w:rsidRPr="001E0061">
        <w:rPr>
          <w:sz w:val="22"/>
          <w:szCs w:val="22"/>
        </w:rPr>
        <w:t>Пашенина</w:t>
      </w:r>
      <w:proofErr w:type="spellEnd"/>
      <w:r w:rsidR="001E0061" w:rsidRPr="001E0061">
        <w:rPr>
          <w:sz w:val="22"/>
          <w:szCs w:val="22"/>
        </w:rPr>
        <w:t xml:space="preserve"> Людмила Михайловна, учитель химии МБОУ «</w:t>
      </w:r>
      <w:proofErr w:type="spellStart"/>
      <w:r w:rsidR="001E0061" w:rsidRPr="001E0061">
        <w:rPr>
          <w:sz w:val="22"/>
          <w:szCs w:val="22"/>
        </w:rPr>
        <w:t>Мельничновская</w:t>
      </w:r>
      <w:proofErr w:type="spellEnd"/>
      <w:r w:rsidR="001E0061" w:rsidRPr="001E0061">
        <w:rPr>
          <w:sz w:val="22"/>
          <w:szCs w:val="22"/>
        </w:rPr>
        <w:t xml:space="preserve"> средняя школа»  </w:t>
      </w:r>
      <w:r w:rsidR="0058775F">
        <w:rPr>
          <w:sz w:val="22"/>
          <w:szCs w:val="22"/>
        </w:rPr>
        <w:t xml:space="preserve"> </w:t>
      </w:r>
      <w:r w:rsidR="001E0061" w:rsidRPr="001E0061">
        <w:rPr>
          <w:sz w:val="22"/>
          <w:szCs w:val="22"/>
        </w:rPr>
        <w:t>Белогорского района  Республики  Крым</w:t>
      </w:r>
    </w:p>
    <w:p w:rsidR="001E0061" w:rsidRPr="001E0061" w:rsidRDefault="001E0061" w:rsidP="001E0061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УМК: учебник «Химия 9 класс» </w:t>
      </w:r>
      <w:r w:rsidR="006C7746">
        <w:rPr>
          <w:sz w:val="22"/>
          <w:szCs w:val="22"/>
        </w:rPr>
        <w:t xml:space="preserve"> Г.Е. Рудзитис, Ф.Г. Фельдман.</w:t>
      </w:r>
    </w:p>
    <w:p w:rsidR="008129DA" w:rsidRDefault="008129DA" w:rsidP="001E0061">
      <w:pPr>
        <w:spacing w:after="200"/>
      </w:pPr>
      <w:r w:rsidRPr="008129DA">
        <w:rPr>
          <w:b/>
        </w:rPr>
        <w:t>Тип урока:</w:t>
      </w:r>
      <w:r>
        <w:rPr>
          <w:b/>
        </w:rPr>
        <w:t xml:space="preserve"> </w:t>
      </w:r>
      <w:r w:rsidRPr="00F94574">
        <w:t>комбинированный</w:t>
      </w:r>
    </w:p>
    <w:p w:rsidR="00206AE1" w:rsidRDefault="00206AE1" w:rsidP="001E0061">
      <w:pPr>
        <w:spacing w:after="200"/>
      </w:pPr>
      <w:r w:rsidRPr="00B45FCF">
        <w:rPr>
          <w:b/>
        </w:rPr>
        <w:t>Оборудование</w:t>
      </w:r>
      <w:r w:rsidR="00DE21C3">
        <w:rPr>
          <w:b/>
        </w:rPr>
        <w:t xml:space="preserve"> и материалы</w:t>
      </w:r>
      <w:r w:rsidRPr="00B45FCF">
        <w:rPr>
          <w:b/>
        </w:rPr>
        <w:t>:</w:t>
      </w:r>
      <w:r w:rsidR="00DE21C3">
        <w:t xml:space="preserve"> интерактивная доска, компьютер; серная кислота (разбавленная и концентрированная),  гранулы цинка</w:t>
      </w:r>
      <w:r w:rsidR="00DE21C3" w:rsidRPr="00C17994">
        <w:t xml:space="preserve">, </w:t>
      </w:r>
      <w:r w:rsidR="00DE21C3">
        <w:t xml:space="preserve">медная проволока, раствор </w:t>
      </w:r>
      <w:proofErr w:type="spellStart"/>
      <w:r w:rsidR="00DE21C3">
        <w:t>гидроксида</w:t>
      </w:r>
      <w:proofErr w:type="spellEnd"/>
      <w:r w:rsidR="00DE21C3">
        <w:t xml:space="preserve"> натрия, раствор карбоната натрия, раствор хлорида бария, сахарная пудра, лучинка, пробирки,</w:t>
      </w:r>
      <w:proofErr w:type="gramStart"/>
      <w:r w:rsidR="00DE21C3">
        <w:t xml:space="preserve">  ,</w:t>
      </w:r>
      <w:proofErr w:type="gramEnd"/>
      <w:r w:rsidR="00DE21C3">
        <w:t xml:space="preserve"> горелка, сухое горючее. </w:t>
      </w:r>
    </w:p>
    <w:p w:rsidR="008129DA" w:rsidRPr="005735B0" w:rsidRDefault="008129DA" w:rsidP="00F43771">
      <w:pPr>
        <w:spacing w:after="200"/>
        <w:ind w:left="709" w:hanging="709"/>
      </w:pPr>
      <w:r w:rsidRPr="008129DA">
        <w:rPr>
          <w:b/>
        </w:rPr>
        <w:t>Цели:</w:t>
      </w:r>
      <w:r w:rsidR="00925107">
        <w:rPr>
          <w:b/>
        </w:rPr>
        <w:t xml:space="preserve"> </w:t>
      </w:r>
      <w:r w:rsidRPr="00BC22F8">
        <w:rPr>
          <w:b/>
        </w:rPr>
        <w:t xml:space="preserve">а) </w:t>
      </w:r>
      <w:proofErr w:type="gramStart"/>
      <w:r w:rsidRPr="00BC22F8">
        <w:rPr>
          <w:b/>
        </w:rPr>
        <w:t>познавательная</w:t>
      </w:r>
      <w:proofErr w:type="gramEnd"/>
      <w:r w:rsidR="00C817A1">
        <w:rPr>
          <w:b/>
        </w:rPr>
        <w:t xml:space="preserve"> </w:t>
      </w:r>
      <w:r w:rsidR="006A6772">
        <w:rPr>
          <w:b/>
        </w:rPr>
        <w:t>–</w:t>
      </w:r>
      <w:r>
        <w:rPr>
          <w:b/>
        </w:rPr>
        <w:t xml:space="preserve"> </w:t>
      </w:r>
      <w:r w:rsidR="006A6772">
        <w:t xml:space="preserve">изучить свойства серного ангидрида, познакомиться с получением серной кислоты в промышленности и ее применением, изучить </w:t>
      </w:r>
      <w:r w:rsidR="00943A71">
        <w:t>особенности свойств серной кислоты разных концентраций;</w:t>
      </w:r>
    </w:p>
    <w:p w:rsidR="006A6772" w:rsidRPr="00711FFA" w:rsidRDefault="008129DA" w:rsidP="00F43771">
      <w:pPr>
        <w:spacing w:after="200"/>
        <w:ind w:left="709"/>
      </w:pPr>
      <w:r w:rsidRPr="00BC22F8">
        <w:rPr>
          <w:b/>
        </w:rPr>
        <w:t>б) развивающая</w:t>
      </w:r>
      <w:r>
        <w:rPr>
          <w:b/>
        </w:rPr>
        <w:t xml:space="preserve"> </w:t>
      </w:r>
      <w:r w:rsidR="00711FFA">
        <w:rPr>
          <w:b/>
        </w:rPr>
        <w:t xml:space="preserve">– </w:t>
      </w:r>
      <w:r w:rsidR="00711FFA" w:rsidRPr="00711FFA">
        <w:t>активизация позна</w:t>
      </w:r>
      <w:r w:rsidR="003A637D">
        <w:t xml:space="preserve">вательной деятельности </w:t>
      </w:r>
      <w:proofErr w:type="spellStart"/>
      <w:r w:rsidR="003A637D">
        <w:t>учащихся</w:t>
      </w:r>
      <w:proofErr w:type="gramStart"/>
      <w:r w:rsidR="003A637D">
        <w:t>;</w:t>
      </w:r>
      <w:r w:rsidR="00711FFA">
        <w:t>з</w:t>
      </w:r>
      <w:proofErr w:type="gramEnd"/>
      <w:r w:rsidR="00711FFA">
        <w:t>акрепление</w:t>
      </w:r>
      <w:proofErr w:type="spellEnd"/>
      <w:r w:rsidR="00711FFA">
        <w:t xml:space="preserve"> умений и навыков в написании химических формул и </w:t>
      </w:r>
      <w:proofErr w:type="spellStart"/>
      <w:r w:rsidR="00711FFA">
        <w:t>уравнений;</w:t>
      </w:r>
      <w:r w:rsidR="003A637D">
        <w:t>развитие</w:t>
      </w:r>
      <w:proofErr w:type="spellEnd"/>
      <w:r w:rsidR="003A637D">
        <w:t xml:space="preserve"> коммуникативных навыков.</w:t>
      </w:r>
    </w:p>
    <w:p w:rsidR="008129DA" w:rsidRPr="00711FFA" w:rsidRDefault="008129DA" w:rsidP="00F43771">
      <w:pPr>
        <w:spacing w:after="200"/>
        <w:ind w:left="709"/>
      </w:pPr>
      <w:r w:rsidRPr="00BC22F8">
        <w:rPr>
          <w:b/>
        </w:rPr>
        <w:t xml:space="preserve">в) </w:t>
      </w:r>
      <w:proofErr w:type="gramStart"/>
      <w:r w:rsidRPr="00BC22F8">
        <w:rPr>
          <w:b/>
        </w:rPr>
        <w:t>воспитывающая</w:t>
      </w:r>
      <w:proofErr w:type="gramEnd"/>
      <w:r>
        <w:rPr>
          <w:b/>
        </w:rPr>
        <w:t xml:space="preserve"> </w:t>
      </w:r>
      <w:r w:rsidR="00711FFA" w:rsidRPr="00711FFA">
        <w:t xml:space="preserve">– формирование </w:t>
      </w:r>
      <w:r w:rsidR="00711FFA">
        <w:t>научного мировоззрения, при</w:t>
      </w:r>
      <w:r w:rsidR="003A637D">
        <w:t>витие интереса к изучению химии, экологическое воспитание учащихся.</w:t>
      </w:r>
    </w:p>
    <w:p w:rsidR="00025D05" w:rsidRDefault="00025D05" w:rsidP="00025D05">
      <w:pPr>
        <w:jc w:val="both"/>
        <w:rPr>
          <w:b/>
        </w:rPr>
      </w:pPr>
      <w:r>
        <w:rPr>
          <w:b/>
        </w:rPr>
        <w:t>Планируемые результаты:</w:t>
      </w:r>
    </w:p>
    <w:p w:rsidR="00025D05" w:rsidRDefault="00025D05" w:rsidP="00025D05">
      <w:pPr>
        <w:jc w:val="both"/>
        <w:rPr>
          <w:b/>
        </w:rPr>
      </w:pPr>
    </w:p>
    <w:p w:rsidR="00025D05" w:rsidRDefault="00025D05" w:rsidP="00025D05">
      <w:pPr>
        <w:spacing w:line="360" w:lineRule="auto"/>
        <w:jc w:val="both"/>
      </w:pPr>
      <w:r>
        <w:rPr>
          <w:b/>
        </w:rPr>
        <w:t>Предметные:</w:t>
      </w:r>
      <w:r>
        <w:t xml:space="preserve"> </w:t>
      </w:r>
    </w:p>
    <w:p w:rsidR="00025D05" w:rsidRDefault="00025D05" w:rsidP="00025D05">
      <w:pPr>
        <w:spacing w:line="360" w:lineRule="auto"/>
        <w:jc w:val="both"/>
        <w:rPr>
          <w:i/>
        </w:rPr>
      </w:pPr>
      <w:r>
        <w:rPr>
          <w:i/>
        </w:rPr>
        <w:t>В познавательной сфере:</w:t>
      </w:r>
    </w:p>
    <w:p w:rsidR="00025D05" w:rsidRDefault="00025D05" w:rsidP="00025D05">
      <w:pPr>
        <w:numPr>
          <w:ilvl w:val="0"/>
          <w:numId w:val="7"/>
        </w:numPr>
        <w:spacing w:line="360" w:lineRule="auto"/>
        <w:jc w:val="both"/>
      </w:pPr>
      <w:r>
        <w:t>Конкретизировать химические свойства кислот.</w:t>
      </w:r>
    </w:p>
    <w:p w:rsidR="00025D05" w:rsidRDefault="00025D05" w:rsidP="00025D05">
      <w:pPr>
        <w:numPr>
          <w:ilvl w:val="0"/>
          <w:numId w:val="7"/>
        </w:numPr>
        <w:spacing w:line="360" w:lineRule="auto"/>
        <w:jc w:val="both"/>
      </w:pPr>
      <w:r>
        <w:t>Обобщить знания о свойствах разбавленной серной кислоты.</w:t>
      </w:r>
    </w:p>
    <w:p w:rsidR="00025D05" w:rsidRDefault="00025D05" w:rsidP="00025D05">
      <w:pPr>
        <w:numPr>
          <w:ilvl w:val="0"/>
          <w:numId w:val="7"/>
        </w:numPr>
        <w:spacing w:line="360" w:lineRule="auto"/>
        <w:jc w:val="both"/>
      </w:pPr>
      <w:r>
        <w:t>Определять понятия «окислитель», «восстановитель».</w:t>
      </w:r>
    </w:p>
    <w:p w:rsidR="00025D05" w:rsidRDefault="00025D05" w:rsidP="00025D05">
      <w:pPr>
        <w:numPr>
          <w:ilvl w:val="0"/>
          <w:numId w:val="7"/>
        </w:numPr>
        <w:spacing w:line="360" w:lineRule="auto"/>
        <w:jc w:val="both"/>
      </w:pPr>
      <w:r>
        <w:t>Научиться составлять уравнения реакций, отражающих свойства серной кислоты (разбавленной и концентрированной).</w:t>
      </w:r>
    </w:p>
    <w:p w:rsidR="00025D05" w:rsidRDefault="00025D05" w:rsidP="00025D05">
      <w:pPr>
        <w:spacing w:line="360" w:lineRule="auto"/>
        <w:jc w:val="both"/>
        <w:rPr>
          <w:i/>
          <w:iCs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  <w:r>
        <w:rPr>
          <w:i/>
          <w:iCs/>
        </w:rPr>
        <w:t xml:space="preserve"> </w:t>
      </w:r>
    </w:p>
    <w:p w:rsidR="00025D05" w:rsidRDefault="00025D05" w:rsidP="00025D05">
      <w:pPr>
        <w:spacing w:line="360" w:lineRule="auto"/>
        <w:jc w:val="both"/>
        <w:rPr>
          <w:i/>
          <w:iCs/>
        </w:rPr>
      </w:pPr>
      <w:r>
        <w:rPr>
          <w:i/>
          <w:iCs/>
        </w:rPr>
        <w:t>Регулятивные: </w:t>
      </w:r>
    </w:p>
    <w:p w:rsidR="00025D05" w:rsidRDefault="00025D05" w:rsidP="00025D05">
      <w:pPr>
        <w:spacing w:line="360" w:lineRule="auto"/>
        <w:jc w:val="both"/>
        <w:rPr>
          <w:iCs/>
        </w:rPr>
      </w:pPr>
      <w:r>
        <w:rPr>
          <w:iCs/>
        </w:rPr>
        <w:t xml:space="preserve">     1.Постановка  цели и анализ условий достижения цели.</w:t>
      </w:r>
    </w:p>
    <w:p w:rsidR="00025D05" w:rsidRDefault="00025D05" w:rsidP="00025D05">
      <w:pPr>
        <w:spacing w:line="360" w:lineRule="auto"/>
        <w:jc w:val="both"/>
        <w:rPr>
          <w:iCs/>
        </w:rPr>
      </w:pPr>
      <w:r>
        <w:rPr>
          <w:iCs/>
        </w:rPr>
        <w:t xml:space="preserve">     2. Прогнозирование результата и оценивание уровня достижения результата.</w:t>
      </w:r>
    </w:p>
    <w:p w:rsidR="00025D05" w:rsidRDefault="00025D05" w:rsidP="00025D05">
      <w:pPr>
        <w:spacing w:line="360" w:lineRule="auto"/>
        <w:jc w:val="both"/>
      </w:pPr>
      <w:r>
        <w:rPr>
          <w:i/>
          <w:iCs/>
        </w:rPr>
        <w:t xml:space="preserve"> Познавательные:</w:t>
      </w:r>
      <w:r>
        <w:t> </w:t>
      </w:r>
    </w:p>
    <w:p w:rsidR="00025D05" w:rsidRDefault="00025D05" w:rsidP="00025D05">
      <w:pPr>
        <w:numPr>
          <w:ilvl w:val="0"/>
          <w:numId w:val="9"/>
        </w:numPr>
        <w:spacing w:line="360" w:lineRule="auto"/>
        <w:jc w:val="both"/>
      </w:pPr>
      <w:r>
        <w:t>Умение структурировать знания.</w:t>
      </w:r>
    </w:p>
    <w:p w:rsidR="00025D05" w:rsidRDefault="00025D05" w:rsidP="00025D05">
      <w:pPr>
        <w:numPr>
          <w:ilvl w:val="0"/>
          <w:numId w:val="9"/>
        </w:numPr>
        <w:spacing w:line="360" w:lineRule="auto"/>
        <w:jc w:val="both"/>
      </w:pPr>
      <w:r>
        <w:t>Умение выделять существенные характеристики объектов.</w:t>
      </w:r>
    </w:p>
    <w:p w:rsidR="00025D05" w:rsidRDefault="00025D05" w:rsidP="00025D05">
      <w:pPr>
        <w:numPr>
          <w:ilvl w:val="0"/>
          <w:numId w:val="9"/>
        </w:numPr>
        <w:spacing w:line="360" w:lineRule="auto"/>
        <w:jc w:val="both"/>
        <w:rPr>
          <w:i/>
          <w:iCs/>
        </w:rPr>
      </w:pPr>
      <w:r>
        <w:t>Умение устанавливать  причинно-следственные связи,</w:t>
      </w:r>
      <w:r>
        <w:rPr>
          <w:i/>
          <w:iCs/>
        </w:rPr>
        <w:t xml:space="preserve"> </w:t>
      </w:r>
      <w:r>
        <w:t>сравнивать изучаемые факты, логично излагать мысли и делать выводы; размышлять, делать предположения,  прогнозировать.</w:t>
      </w:r>
    </w:p>
    <w:p w:rsidR="00025D05" w:rsidRDefault="00025D05" w:rsidP="00025D05">
      <w:pPr>
        <w:spacing w:line="360" w:lineRule="auto"/>
        <w:jc w:val="both"/>
      </w:pPr>
      <w:r>
        <w:rPr>
          <w:i/>
          <w:iCs/>
        </w:rPr>
        <w:t>Коммуникативные:</w:t>
      </w:r>
      <w:r>
        <w:t> </w:t>
      </w:r>
    </w:p>
    <w:p w:rsidR="00025D05" w:rsidRDefault="00025D05" w:rsidP="00025D05">
      <w:pPr>
        <w:numPr>
          <w:ilvl w:val="0"/>
          <w:numId w:val="10"/>
        </w:numPr>
        <w:spacing w:line="360" w:lineRule="auto"/>
        <w:jc w:val="both"/>
      </w:pPr>
      <w:r>
        <w:lastRenderedPageBreak/>
        <w:t>Умение организовывать учебное сотрудничество и совместную деятельность с одноклассниками и учителем.</w:t>
      </w:r>
    </w:p>
    <w:p w:rsidR="00025D05" w:rsidRDefault="00025D05" w:rsidP="00025D05">
      <w:pPr>
        <w:pStyle w:val="a4"/>
        <w:numPr>
          <w:ilvl w:val="0"/>
          <w:numId w:val="10"/>
        </w:numPr>
        <w:spacing w:line="360" w:lineRule="auto"/>
        <w:contextualSpacing w:val="0"/>
        <w:jc w:val="both"/>
      </w:pPr>
      <w:r>
        <w:t>Умение участвовать в коллективном обсуждении проблемы, аргументировать свою позицию, показать связь изучаемого материала с жизнью.</w:t>
      </w:r>
    </w:p>
    <w:p w:rsidR="00025D05" w:rsidRDefault="00025D05" w:rsidP="00025D05">
      <w:pPr>
        <w:spacing w:line="360" w:lineRule="auto"/>
        <w:jc w:val="both"/>
      </w:pPr>
    </w:p>
    <w:p w:rsidR="00025D05" w:rsidRDefault="00025D05" w:rsidP="00025D05">
      <w:pPr>
        <w:spacing w:line="360" w:lineRule="auto"/>
        <w:jc w:val="both"/>
        <w:rPr>
          <w:i/>
          <w:iCs/>
        </w:rPr>
      </w:pPr>
      <w:r>
        <w:rPr>
          <w:b/>
        </w:rPr>
        <w:t>Личностные:</w:t>
      </w:r>
      <w:r>
        <w:rPr>
          <w:i/>
          <w:iCs/>
        </w:rPr>
        <w:t xml:space="preserve"> </w:t>
      </w:r>
    </w:p>
    <w:p w:rsidR="00025D05" w:rsidRDefault="00025D05" w:rsidP="00025D05">
      <w:pPr>
        <w:pStyle w:val="a4"/>
        <w:numPr>
          <w:ilvl w:val="0"/>
          <w:numId w:val="11"/>
        </w:numPr>
        <w:spacing w:line="360" w:lineRule="auto"/>
        <w:contextualSpacing w:val="0"/>
        <w:jc w:val="both"/>
        <w:rPr>
          <w:iCs/>
        </w:rPr>
      </w:pPr>
      <w:r>
        <w:rPr>
          <w:iCs/>
        </w:rPr>
        <w:t>Умение управлять своей познавательной деятельностью.</w:t>
      </w:r>
    </w:p>
    <w:p w:rsidR="00025D05" w:rsidRDefault="00025D05" w:rsidP="00025D05">
      <w:pPr>
        <w:numPr>
          <w:ilvl w:val="0"/>
          <w:numId w:val="11"/>
        </w:numPr>
        <w:spacing w:line="360" w:lineRule="auto"/>
        <w:jc w:val="both"/>
        <w:rPr>
          <w:i/>
          <w:iCs/>
        </w:rPr>
      </w:pPr>
      <w:r>
        <w:rPr>
          <w:iCs/>
        </w:rPr>
        <w:t>Самоконтроль и самооценка.</w:t>
      </w:r>
    </w:p>
    <w:p w:rsidR="00025D05" w:rsidRDefault="00025D05" w:rsidP="00025D05">
      <w:pPr>
        <w:pStyle w:val="a4"/>
        <w:numPr>
          <w:ilvl w:val="0"/>
          <w:numId w:val="11"/>
        </w:numPr>
        <w:spacing w:line="360" w:lineRule="auto"/>
        <w:contextualSpacing w:val="0"/>
        <w:jc w:val="both"/>
      </w:pPr>
      <w:r>
        <w:t>Участие  в коллективном обсуждении; аргументированное изложение своего мнения.</w:t>
      </w:r>
    </w:p>
    <w:p w:rsidR="00025D05" w:rsidRDefault="00025D05" w:rsidP="00025D05">
      <w:pPr>
        <w:pStyle w:val="a4"/>
        <w:numPr>
          <w:ilvl w:val="0"/>
          <w:numId w:val="11"/>
        </w:numPr>
        <w:spacing w:line="360" w:lineRule="auto"/>
        <w:contextualSpacing w:val="0"/>
        <w:jc w:val="both"/>
      </w:pPr>
      <w:r>
        <w:t>Корректировка поведения.</w:t>
      </w:r>
    </w:p>
    <w:p w:rsidR="00025D05" w:rsidRDefault="00025D05" w:rsidP="00025D05">
      <w:pPr>
        <w:pStyle w:val="a4"/>
        <w:numPr>
          <w:ilvl w:val="0"/>
          <w:numId w:val="11"/>
        </w:numPr>
        <w:spacing w:line="360" w:lineRule="auto"/>
        <w:contextualSpacing w:val="0"/>
        <w:jc w:val="both"/>
      </w:pPr>
      <w:r>
        <w:t>Выполнение заданий.</w:t>
      </w:r>
    </w:p>
    <w:p w:rsidR="00025D05" w:rsidRDefault="00025D05" w:rsidP="00025D05">
      <w:pPr>
        <w:pStyle w:val="a4"/>
        <w:numPr>
          <w:ilvl w:val="0"/>
          <w:numId w:val="11"/>
        </w:numPr>
        <w:spacing w:line="360" w:lineRule="auto"/>
        <w:contextualSpacing w:val="0"/>
        <w:jc w:val="both"/>
      </w:pPr>
      <w:r>
        <w:t>Закрепление навыков безопасного обращения с реактивами и кислотами, использующимися  в повседневной жизни.</w:t>
      </w:r>
    </w:p>
    <w:p w:rsidR="00507D80" w:rsidRDefault="00507D80" w:rsidP="00507D80">
      <w:pPr>
        <w:spacing w:after="200"/>
        <w:outlineLvl w:val="0"/>
        <w:rPr>
          <w:b/>
        </w:rPr>
      </w:pPr>
    </w:p>
    <w:p w:rsidR="00AF7C9B" w:rsidRPr="00FA2BC6" w:rsidRDefault="00AF7C9B" w:rsidP="00507D80">
      <w:pPr>
        <w:spacing w:after="200"/>
        <w:outlineLvl w:val="0"/>
        <w:rPr>
          <w:b/>
        </w:rPr>
      </w:pPr>
      <w:r>
        <w:rPr>
          <w:b/>
        </w:rPr>
        <w:t>Ход урока:</w:t>
      </w:r>
    </w:p>
    <w:p w:rsidR="008129DA" w:rsidRPr="004F49C2" w:rsidRDefault="008129DA" w:rsidP="00F43771">
      <w:pPr>
        <w:spacing w:after="200"/>
        <w:ind w:left="709" w:hanging="709"/>
        <w:rPr>
          <w:b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Pr="003262D3">
        <w:rPr>
          <w:b/>
        </w:rPr>
        <w:t xml:space="preserve"> </w:t>
      </w:r>
      <w:r w:rsidRPr="004F49C2">
        <w:rPr>
          <w:b/>
        </w:rPr>
        <w:t>Организационный момент:</w:t>
      </w:r>
    </w:p>
    <w:p w:rsidR="008129DA" w:rsidRDefault="008129DA" w:rsidP="00F43771">
      <w:pPr>
        <w:numPr>
          <w:ilvl w:val="0"/>
          <w:numId w:val="4"/>
        </w:numPr>
        <w:tabs>
          <w:tab w:val="clear" w:pos="1740"/>
        </w:tabs>
        <w:spacing w:after="200"/>
        <w:ind w:left="709" w:hanging="709"/>
      </w:pPr>
      <w:r>
        <w:t>приветствие;</w:t>
      </w:r>
    </w:p>
    <w:p w:rsidR="006D3F20" w:rsidRDefault="006D3F20" w:rsidP="00F43771">
      <w:pPr>
        <w:numPr>
          <w:ilvl w:val="0"/>
          <w:numId w:val="4"/>
        </w:numPr>
        <w:tabs>
          <w:tab w:val="clear" w:pos="1740"/>
        </w:tabs>
        <w:spacing w:after="200"/>
        <w:ind w:left="709" w:hanging="709"/>
      </w:pPr>
      <w:r>
        <w:t>подготовка учащихся к уроку;</w:t>
      </w:r>
    </w:p>
    <w:p w:rsidR="008129DA" w:rsidRDefault="006D3F20" w:rsidP="00F43771">
      <w:pPr>
        <w:numPr>
          <w:ilvl w:val="0"/>
          <w:numId w:val="4"/>
        </w:numPr>
        <w:tabs>
          <w:tab w:val="clear" w:pos="1740"/>
        </w:tabs>
        <w:spacing w:after="200"/>
        <w:ind w:left="709" w:hanging="709"/>
      </w:pPr>
      <w:r>
        <w:t xml:space="preserve">отметка </w:t>
      </w:r>
      <w:r w:rsidR="008129DA">
        <w:t xml:space="preserve"> отсутствующих</w:t>
      </w:r>
      <w:r>
        <w:t xml:space="preserve"> в классном журнале</w:t>
      </w:r>
      <w:r w:rsidR="008129DA">
        <w:t>;</w:t>
      </w:r>
    </w:p>
    <w:p w:rsidR="00C532C1" w:rsidRPr="00E3349E" w:rsidRDefault="00507D80" w:rsidP="00F43771">
      <w:pPr>
        <w:numPr>
          <w:ilvl w:val="0"/>
          <w:numId w:val="5"/>
        </w:numPr>
        <w:tabs>
          <w:tab w:val="clear" w:pos="1080"/>
        </w:tabs>
        <w:spacing w:after="200"/>
        <w:ind w:left="709" w:hanging="709"/>
      </w:pPr>
      <w:r>
        <w:rPr>
          <w:b/>
        </w:rPr>
        <w:t>Актуализация опорных знаний:</w:t>
      </w:r>
      <w:r w:rsidR="00E3349E">
        <w:rPr>
          <w:b/>
        </w:rPr>
        <w:t xml:space="preserve"> </w:t>
      </w:r>
      <w:proofErr w:type="gramStart"/>
      <w:r w:rsidR="00E3349E" w:rsidRPr="00E3349E">
        <w:t xml:space="preserve">( </w:t>
      </w:r>
      <w:proofErr w:type="gramEnd"/>
      <w:r w:rsidR="00E3349E" w:rsidRPr="00E3349E">
        <w:t>работа у доски)</w:t>
      </w:r>
    </w:p>
    <w:p w:rsidR="00507D80" w:rsidRDefault="00507D80" w:rsidP="00507D80">
      <w:pPr>
        <w:pStyle w:val="a4"/>
        <w:numPr>
          <w:ilvl w:val="0"/>
          <w:numId w:val="6"/>
        </w:numPr>
        <w:spacing w:after="200"/>
      </w:pPr>
      <w:r>
        <w:t xml:space="preserve">     свойства  серы </w:t>
      </w:r>
      <w:proofErr w:type="gramStart"/>
      <w:r>
        <w:t xml:space="preserve">( </w:t>
      </w:r>
      <w:proofErr w:type="gramEnd"/>
      <w:r>
        <w:t>окислительные и восстановительные);</w:t>
      </w:r>
    </w:p>
    <w:p w:rsidR="00507D80" w:rsidRDefault="00507D80" w:rsidP="00507D80">
      <w:pPr>
        <w:pStyle w:val="a4"/>
        <w:numPr>
          <w:ilvl w:val="0"/>
          <w:numId w:val="6"/>
        </w:numPr>
        <w:spacing w:after="200"/>
      </w:pPr>
      <w:r>
        <w:t xml:space="preserve">     качественная  реакция на </w:t>
      </w:r>
      <w:r w:rsidR="003A637D">
        <w:t>сероводород</w:t>
      </w:r>
      <w:r w:rsidR="00067682">
        <w:t>н</w:t>
      </w:r>
      <w:r w:rsidR="003A637D">
        <w:t>ую кислоту и ее соли;</w:t>
      </w:r>
    </w:p>
    <w:p w:rsidR="00067682" w:rsidRDefault="00067682" w:rsidP="00507D80">
      <w:pPr>
        <w:pStyle w:val="a4"/>
        <w:numPr>
          <w:ilvl w:val="0"/>
          <w:numId w:val="6"/>
        </w:numPr>
        <w:spacing w:after="200"/>
      </w:pPr>
      <w:r>
        <w:t xml:space="preserve">     качественная  реакция на соли сернистой кислоты;</w:t>
      </w:r>
    </w:p>
    <w:p w:rsidR="00507D80" w:rsidRPr="00C532C1" w:rsidRDefault="00507D80" w:rsidP="00507D80">
      <w:pPr>
        <w:pStyle w:val="a4"/>
        <w:numPr>
          <w:ilvl w:val="0"/>
          <w:numId w:val="6"/>
        </w:numPr>
        <w:spacing w:after="200"/>
      </w:pPr>
      <w:r>
        <w:t xml:space="preserve">   </w:t>
      </w:r>
      <w:r w:rsidR="00E3349E">
        <w:t xml:space="preserve"> </w:t>
      </w:r>
      <w:r>
        <w:t xml:space="preserve"> </w:t>
      </w:r>
      <w:r w:rsidR="00E3349E">
        <w:t>к</w:t>
      </w:r>
      <w:r>
        <w:t>ачественная реакция на соляную кислоту и ее соли</w:t>
      </w:r>
      <w:r w:rsidR="00E3349E">
        <w:t>.</w:t>
      </w:r>
    </w:p>
    <w:p w:rsidR="008129DA" w:rsidRPr="00C532C1" w:rsidRDefault="008129DA" w:rsidP="00F43771">
      <w:pPr>
        <w:spacing w:after="200"/>
        <w:ind w:left="709" w:hanging="709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  </w:t>
      </w:r>
      <w:r w:rsidRPr="004F49C2">
        <w:rPr>
          <w:b/>
        </w:rPr>
        <w:t xml:space="preserve"> </w:t>
      </w:r>
      <w:r>
        <w:t xml:space="preserve"> </w:t>
      </w:r>
      <w:proofErr w:type="spellStart"/>
      <w:r w:rsidR="009065EB">
        <w:rPr>
          <w:b/>
        </w:rPr>
        <w:t>Целепола</w:t>
      </w:r>
      <w:r w:rsidR="00E3349E">
        <w:rPr>
          <w:b/>
        </w:rPr>
        <w:t>гание</w:t>
      </w:r>
      <w:proofErr w:type="spellEnd"/>
      <w:r w:rsidR="00E3349E">
        <w:rPr>
          <w:b/>
        </w:rPr>
        <w:t xml:space="preserve"> и мотивация изучения данной темы.</w:t>
      </w:r>
    </w:p>
    <w:p w:rsidR="00E3349E" w:rsidRDefault="00857504" w:rsidP="00857504">
      <w:pPr>
        <w:spacing w:after="200"/>
      </w:pPr>
      <w:r>
        <w:t xml:space="preserve">          </w:t>
      </w:r>
      <w:r w:rsidR="00E3349E">
        <w:t>На химических п</w:t>
      </w:r>
      <w:r w:rsidR="00004EDB">
        <w:t>р</w:t>
      </w:r>
      <w:r w:rsidR="00E3349E">
        <w:t xml:space="preserve">оизводствах  происходит выброс в атмосферу сернистого газа, который, окисляясь  кислородом  </w:t>
      </w:r>
      <w:proofErr w:type="gramStart"/>
      <w:r w:rsidR="00E3349E">
        <w:t>воздуха</w:t>
      </w:r>
      <w:proofErr w:type="gramEnd"/>
      <w:r w:rsidR="00E3349E">
        <w:t xml:space="preserve"> превращается в серный ангидрид</w:t>
      </w:r>
      <w:r w:rsidR="001C77C3">
        <w:t>:</w:t>
      </w:r>
    </w:p>
    <w:p w:rsidR="00E3349E" w:rsidRDefault="00875D43" w:rsidP="00E3349E">
      <w:pPr>
        <w:spacing w:after="200"/>
        <w:ind w:left="709"/>
      </w:pPr>
      <w:r>
        <w:t xml:space="preserve">                               2</w:t>
      </w:r>
      <w:r w:rsidRPr="00E3349E">
        <w:t xml:space="preserve"> </w:t>
      </w:r>
      <w:r w:rsidRPr="00E3349E">
        <w:rPr>
          <w:lang w:val="en-US"/>
        </w:rPr>
        <w:t>SO</w:t>
      </w:r>
      <w:r w:rsidRPr="00E3349E">
        <w:rPr>
          <w:vertAlign w:val="subscript"/>
        </w:rPr>
        <w:t>2</w:t>
      </w:r>
      <w:r w:rsidRPr="00E3349E">
        <w:t xml:space="preserve">  </w:t>
      </w:r>
      <w:r>
        <w:t xml:space="preserve">  +    </w:t>
      </w:r>
      <w:r w:rsidRPr="00E3349E">
        <w:rPr>
          <w:lang w:val="en-US"/>
        </w:rPr>
        <w:t>O</w:t>
      </w:r>
      <w:r w:rsidRPr="00E3349E">
        <w:rPr>
          <w:vertAlign w:val="subscript"/>
        </w:rPr>
        <w:t>2</w:t>
      </w:r>
      <w:r>
        <w:t xml:space="preserve">    </w:t>
      </w:r>
      <w:r w:rsidRPr="00E3349E">
        <w:t xml:space="preserve">→ </w:t>
      </w:r>
      <w:r>
        <w:t>2</w:t>
      </w:r>
      <w:r w:rsidRPr="00E3349E">
        <w:t xml:space="preserve"> </w:t>
      </w:r>
      <w:r w:rsidRPr="00E3349E">
        <w:rPr>
          <w:lang w:val="en-US"/>
        </w:rPr>
        <w:t>SO</w:t>
      </w:r>
      <w:r w:rsidRPr="00E3349E">
        <w:rPr>
          <w:vertAlign w:val="subscript"/>
        </w:rPr>
        <w:t>3</w:t>
      </w:r>
    </w:p>
    <w:p w:rsidR="00E3349E" w:rsidRDefault="001C77C3" w:rsidP="00E3349E">
      <w:pPr>
        <w:spacing w:after="200"/>
        <w:ind w:left="709"/>
      </w:pPr>
      <w:r>
        <w:t>Серный ангидрид очень энергично присоединяет воду, образуя серную кислоту:</w:t>
      </w:r>
    </w:p>
    <w:p w:rsidR="001C77C3" w:rsidRDefault="0041602B" w:rsidP="00E3349E">
      <w:pPr>
        <w:spacing w:after="200"/>
        <w:ind w:left="709"/>
      </w:pPr>
      <w:r>
        <w:t xml:space="preserve">                                </w:t>
      </w:r>
      <w:r w:rsidR="0054715B">
        <w:t xml:space="preserve"> </w:t>
      </w:r>
      <w:r w:rsidR="0054715B" w:rsidRPr="00E3349E">
        <w:t xml:space="preserve"> </w:t>
      </w:r>
      <w:r w:rsidR="0054715B" w:rsidRPr="00E3349E">
        <w:rPr>
          <w:lang w:val="en-US"/>
        </w:rPr>
        <w:t>SO</w:t>
      </w:r>
      <w:r w:rsidR="0054715B" w:rsidRPr="00E3349E">
        <w:rPr>
          <w:vertAlign w:val="subscript"/>
        </w:rPr>
        <w:t>3</w:t>
      </w:r>
      <w:r w:rsidR="0054715B" w:rsidRPr="00E3349E">
        <w:t xml:space="preserve"> </w:t>
      </w:r>
      <w:r>
        <w:t xml:space="preserve">   +</w:t>
      </w:r>
      <w:r>
        <w:rPr>
          <w:vertAlign w:val="superscript"/>
        </w:rPr>
        <w:t xml:space="preserve">  </w:t>
      </w:r>
      <w:r w:rsidRPr="00E3349E">
        <w:t xml:space="preserve">   </w:t>
      </w:r>
      <w:r w:rsidRPr="00E3349E">
        <w:rPr>
          <w:lang w:val="en-US"/>
        </w:rPr>
        <w:t>H</w:t>
      </w:r>
      <w:r w:rsidRPr="00E3349E">
        <w:rPr>
          <w:vertAlign w:val="subscript"/>
        </w:rPr>
        <w:t>2</w:t>
      </w:r>
      <w:r w:rsidRPr="00E3349E">
        <w:rPr>
          <w:lang w:val="en-US"/>
        </w:rPr>
        <w:t>O</w:t>
      </w:r>
      <w:r w:rsidRPr="00E3349E">
        <w:rPr>
          <w:vertAlign w:val="subscript"/>
        </w:rPr>
        <w:t xml:space="preserve"> </w:t>
      </w:r>
      <w:r>
        <w:rPr>
          <w:vertAlign w:val="superscript"/>
        </w:rPr>
        <w:t xml:space="preserve">  </w:t>
      </w:r>
      <w:r w:rsidR="0054715B" w:rsidRPr="00E3349E">
        <w:t xml:space="preserve">→   </w:t>
      </w:r>
      <w:r w:rsidR="0054715B" w:rsidRPr="00E3349E">
        <w:rPr>
          <w:lang w:val="en-US"/>
        </w:rPr>
        <w:t>H</w:t>
      </w:r>
      <w:r w:rsidR="0054715B" w:rsidRPr="00E3349E">
        <w:rPr>
          <w:vertAlign w:val="subscript"/>
        </w:rPr>
        <w:t>2</w:t>
      </w:r>
      <w:r w:rsidR="0054715B" w:rsidRPr="00E3349E">
        <w:rPr>
          <w:lang w:val="en-US"/>
        </w:rPr>
        <w:t>SO</w:t>
      </w:r>
      <w:r w:rsidR="0054715B" w:rsidRPr="00E3349E">
        <w:rPr>
          <w:vertAlign w:val="subscript"/>
        </w:rPr>
        <w:t xml:space="preserve">4  </w:t>
      </w:r>
      <w:r w:rsidR="0054715B" w:rsidRPr="00E3349E">
        <w:t xml:space="preserve"> </w:t>
      </w:r>
    </w:p>
    <w:p w:rsidR="001C77C3" w:rsidRDefault="001C77C3" w:rsidP="00E3349E">
      <w:pPr>
        <w:spacing w:after="200"/>
        <w:ind w:left="709"/>
      </w:pPr>
    </w:p>
    <w:p w:rsidR="009430B2" w:rsidRDefault="001C77C3" w:rsidP="009430B2">
      <w:pPr>
        <w:pStyle w:val="a5"/>
        <w:spacing w:line="360" w:lineRule="auto"/>
        <w:ind w:left="0" w:firstLine="708"/>
        <w:jc w:val="both"/>
        <w:rPr>
          <w:sz w:val="24"/>
        </w:rPr>
      </w:pPr>
      <w:r w:rsidRPr="009430B2">
        <w:rPr>
          <w:sz w:val="24"/>
        </w:rPr>
        <w:t>В результате конденсации паров серной кислоты выпадают осадки ,содерж</w:t>
      </w:r>
      <w:r w:rsidR="009430B2" w:rsidRPr="009430B2">
        <w:rPr>
          <w:sz w:val="24"/>
        </w:rPr>
        <w:t xml:space="preserve">ащие </w:t>
      </w:r>
      <w:proofErr w:type="spellStart"/>
      <w:r w:rsidR="009430B2" w:rsidRPr="009430B2">
        <w:rPr>
          <w:sz w:val="24"/>
        </w:rPr>
        <w:t>кислоту</w:t>
      </w:r>
      <w:proofErr w:type="gramStart"/>
      <w:r w:rsidR="009430B2">
        <w:t>.</w:t>
      </w:r>
      <w:r w:rsidR="009430B2">
        <w:rPr>
          <w:sz w:val="24"/>
        </w:rPr>
        <w:t>К</w:t>
      </w:r>
      <w:proofErr w:type="gramEnd"/>
      <w:r w:rsidR="009430B2">
        <w:rPr>
          <w:sz w:val="24"/>
        </w:rPr>
        <w:t>ислотные</w:t>
      </w:r>
      <w:proofErr w:type="spellEnd"/>
      <w:r w:rsidR="009430B2">
        <w:rPr>
          <w:sz w:val="24"/>
        </w:rPr>
        <w:t xml:space="preserve"> дожди наносят большой вред людям и природе – в озерах гибнет рыба, ухудшается плодородие почв, уменьшается урожайность сельскохозяйственных </w:t>
      </w:r>
      <w:r w:rsidR="009430B2">
        <w:rPr>
          <w:sz w:val="24"/>
        </w:rPr>
        <w:lastRenderedPageBreak/>
        <w:t xml:space="preserve">культур, снижается прирост лесов и наблюдается их усыхание. Кислотные дожди способствуют вымыванию из почвы тяжелых металлов, которые затем усваиваются растениями. Используя такие растения в пищу, человек также получает повышенную дозу тяжелых металлов. Возникает опасность загрязнения ими грунтовых вод, </w:t>
      </w:r>
      <w:proofErr w:type="gramStart"/>
      <w:r w:rsidR="009430B2">
        <w:rPr>
          <w:sz w:val="24"/>
        </w:rPr>
        <w:t>а</w:t>
      </w:r>
      <w:proofErr w:type="gramEnd"/>
      <w:r w:rsidR="009430B2">
        <w:rPr>
          <w:sz w:val="24"/>
        </w:rPr>
        <w:t xml:space="preserve"> следовательно питьевой воды. Кислотные дожди разрушают архитектурные памятники. </w:t>
      </w:r>
      <w:proofErr w:type="gramStart"/>
      <w:r w:rsidR="009430B2">
        <w:rPr>
          <w:sz w:val="24"/>
        </w:rPr>
        <w:t>Так, афинский Акрополь за последние 50 лет пострадал больше, чем за предыдущие тысячелетия.</w:t>
      </w:r>
      <w:proofErr w:type="gramEnd"/>
    </w:p>
    <w:p w:rsidR="009430B2" w:rsidRDefault="009430B2" w:rsidP="009430B2">
      <w:pPr>
        <w:pStyle w:val="a5"/>
        <w:spacing w:line="360" w:lineRule="auto"/>
        <w:ind w:left="0" w:firstLine="708"/>
        <w:jc w:val="both"/>
        <w:rPr>
          <w:sz w:val="24"/>
        </w:rPr>
      </w:pPr>
      <w:r>
        <w:rPr>
          <w:sz w:val="24"/>
        </w:rPr>
        <w:t xml:space="preserve">Воздушными потоками облака с повышенным содержанием кислот и кислотных оксидов перемещаются на большие расстояния, вызывая кислотные дожди и ухудшая общее экологическое состояние планеты. Борьба с кислотными дождями представляет большие сложности и требует вложения значительных средств. </w:t>
      </w:r>
    </w:p>
    <w:p w:rsidR="009430B2" w:rsidRDefault="009430B2" w:rsidP="009430B2">
      <w:pPr>
        <w:pStyle w:val="a5"/>
        <w:spacing w:line="360" w:lineRule="auto"/>
        <w:ind w:left="0" w:firstLine="708"/>
        <w:jc w:val="both"/>
        <w:rPr>
          <w:sz w:val="24"/>
        </w:rPr>
      </w:pPr>
      <w:r>
        <w:rPr>
          <w:sz w:val="24"/>
        </w:rPr>
        <w:t xml:space="preserve">Наибольшее количество </w:t>
      </w:r>
      <w:r>
        <w:rPr>
          <w:sz w:val="24"/>
          <w:lang w:val="en-US"/>
        </w:rPr>
        <w:t>SO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выбрасывают тепловые электростанции и предприятия цветной металлургии, на которых осуществляется окислительный обжиг сульфидных руд, а также заводы </w:t>
      </w:r>
      <w:proofErr w:type="spellStart"/>
      <w:proofErr w:type="gramStart"/>
      <w:r>
        <w:rPr>
          <w:sz w:val="24"/>
        </w:rPr>
        <w:t>серно-кислотные</w:t>
      </w:r>
      <w:proofErr w:type="spellEnd"/>
      <w:proofErr w:type="gramEnd"/>
      <w:r>
        <w:rPr>
          <w:sz w:val="24"/>
        </w:rPr>
        <w:t>.</w:t>
      </w:r>
    </w:p>
    <w:p w:rsidR="00712309" w:rsidRDefault="00712309" w:rsidP="00712309">
      <w:pPr>
        <w:spacing w:after="200"/>
        <w:ind w:left="709"/>
      </w:pPr>
      <w:r w:rsidRPr="00ED7FBB">
        <w:rPr>
          <w:b/>
        </w:rPr>
        <w:t>Серная кислота</w:t>
      </w:r>
      <w:r>
        <w:t xml:space="preserve"> широко используется :</w:t>
      </w:r>
    </w:p>
    <w:p w:rsidR="00712309" w:rsidRDefault="00712309" w:rsidP="00712309">
      <w:pPr>
        <w:spacing w:after="200"/>
        <w:ind w:left="709"/>
      </w:pPr>
      <w:r>
        <w:t>п</w:t>
      </w:r>
      <w:r w:rsidR="003F47E9">
        <w:t>роизводство</w:t>
      </w:r>
      <w:r>
        <w:t xml:space="preserve"> удобрений</w:t>
      </w:r>
      <w:r w:rsidR="003F47E9">
        <w:t>;</w:t>
      </w:r>
    </w:p>
    <w:p w:rsidR="003F47E9" w:rsidRDefault="003F47E9" w:rsidP="00712309">
      <w:pPr>
        <w:spacing w:after="200"/>
        <w:ind w:left="709"/>
      </w:pPr>
      <w:r>
        <w:t>осушка газов;</w:t>
      </w:r>
    </w:p>
    <w:p w:rsidR="003F47E9" w:rsidRDefault="003F47E9" w:rsidP="00712309">
      <w:pPr>
        <w:spacing w:after="200"/>
        <w:ind w:left="709"/>
      </w:pPr>
      <w:r>
        <w:t>производство красителей;</w:t>
      </w:r>
    </w:p>
    <w:p w:rsidR="003F47E9" w:rsidRDefault="003F47E9" w:rsidP="00712309">
      <w:pPr>
        <w:spacing w:after="200"/>
        <w:ind w:left="709"/>
      </w:pPr>
      <w:r>
        <w:t>производство взрывчатых веществ;</w:t>
      </w:r>
    </w:p>
    <w:p w:rsidR="003F47E9" w:rsidRDefault="003F47E9" w:rsidP="00712309">
      <w:pPr>
        <w:spacing w:after="200"/>
        <w:ind w:left="709"/>
      </w:pPr>
      <w:r>
        <w:t>травление металлов;</w:t>
      </w:r>
    </w:p>
    <w:p w:rsidR="003F47E9" w:rsidRDefault="003F47E9" w:rsidP="00712309">
      <w:pPr>
        <w:spacing w:after="200"/>
        <w:ind w:left="709"/>
      </w:pPr>
      <w:r>
        <w:t>электролит в аккумуляторах.</w:t>
      </w:r>
    </w:p>
    <w:p w:rsidR="003F47E9" w:rsidRDefault="003F47E9" w:rsidP="00712309">
      <w:pPr>
        <w:spacing w:after="200"/>
        <w:ind w:left="709"/>
      </w:pPr>
      <w:r>
        <w:t xml:space="preserve">Серную кислоту называют </w:t>
      </w:r>
      <w:r w:rsidRPr="00FB7D10">
        <w:rPr>
          <w:b/>
        </w:rPr>
        <w:t>« хлебом»</w:t>
      </w:r>
      <w:r>
        <w:t xml:space="preserve"> химической промышленности.</w:t>
      </w:r>
    </w:p>
    <w:p w:rsidR="008129DA" w:rsidRPr="002D7C13" w:rsidRDefault="008129DA" w:rsidP="002D7C13">
      <w:pPr>
        <w:spacing w:after="200"/>
        <w:ind w:left="709" w:hanging="709"/>
      </w:pPr>
      <w:r>
        <w:t>.</w:t>
      </w:r>
      <w:r w:rsidR="002D7C13">
        <w:t xml:space="preserve">    </w:t>
      </w:r>
      <w:r w:rsidR="00943A71">
        <w:rPr>
          <w:b/>
        </w:rPr>
        <w:t xml:space="preserve">   </w:t>
      </w:r>
      <w:r w:rsidRPr="00047877">
        <w:rPr>
          <w:b/>
        </w:rPr>
        <w:t>Проверка выполненных заданий учащимися у доски</w:t>
      </w:r>
      <w:r>
        <w:rPr>
          <w:b/>
        </w:rPr>
        <w:t>.</w:t>
      </w:r>
    </w:p>
    <w:p w:rsidR="00943A71" w:rsidRDefault="00943A71" w:rsidP="00F43771">
      <w:pPr>
        <w:spacing w:after="200"/>
        <w:ind w:left="709" w:hanging="709"/>
      </w:pPr>
      <w:r>
        <w:t xml:space="preserve">           </w:t>
      </w:r>
      <w:r w:rsidR="008129DA" w:rsidRPr="00FE0DA3">
        <w:t>Учитель просит прокомментировать выполненные задания, при</w:t>
      </w:r>
      <w:r w:rsidR="008129DA">
        <w:t xml:space="preserve"> необходимости делает замечания</w:t>
      </w:r>
      <w:r>
        <w:t>.</w:t>
      </w:r>
    </w:p>
    <w:p w:rsidR="008129DA" w:rsidRPr="00A33049" w:rsidRDefault="00943A71" w:rsidP="00F43771">
      <w:pPr>
        <w:spacing w:after="200"/>
        <w:ind w:left="709" w:hanging="709"/>
      </w:pPr>
      <w:r>
        <w:rPr>
          <w:b/>
        </w:rPr>
        <w:t xml:space="preserve">       </w:t>
      </w:r>
      <w:r w:rsidR="008129DA" w:rsidRPr="00DF02BE">
        <w:rPr>
          <w:b/>
        </w:rPr>
        <w:t xml:space="preserve"> Тема, цели и задачи.</w:t>
      </w:r>
      <w:r w:rsidR="008129DA">
        <w:rPr>
          <w:b/>
        </w:rPr>
        <w:t xml:space="preserve"> </w:t>
      </w:r>
      <w:r w:rsidR="008129DA" w:rsidRPr="001C2354">
        <w:t>Учитель  с помощью учеников формулирует цель  урока: «Изучить</w:t>
      </w:r>
      <w:r w:rsidR="00ED7FBB">
        <w:t xml:space="preserve"> свойства серного ангидрида;</w:t>
      </w:r>
      <w:r w:rsidR="008129DA" w:rsidRPr="001C2354">
        <w:t xml:space="preserve">  особенности химических свойств  серной кислоты разной концентрации»</w:t>
      </w:r>
      <w:r w:rsidR="008129DA">
        <w:t>.</w:t>
      </w:r>
    </w:p>
    <w:p w:rsidR="008129DA" w:rsidRDefault="008129DA" w:rsidP="00F43771">
      <w:pPr>
        <w:tabs>
          <w:tab w:val="left" w:pos="709"/>
        </w:tabs>
        <w:spacing w:after="200"/>
        <w:ind w:left="709" w:hanging="709"/>
        <w:rPr>
          <w:b/>
        </w:rPr>
      </w:pPr>
      <w:r w:rsidRPr="00394BC0">
        <w:rPr>
          <w:b/>
          <w:lang w:val="en-US"/>
        </w:rPr>
        <w:t>IV</w:t>
      </w:r>
      <w:r w:rsidRPr="00394BC0">
        <w:rPr>
          <w:b/>
        </w:rPr>
        <w:t xml:space="preserve">.   </w:t>
      </w:r>
      <w:r w:rsidR="00A33049">
        <w:rPr>
          <w:b/>
        </w:rPr>
        <w:t xml:space="preserve">  </w:t>
      </w:r>
      <w:r w:rsidR="003F47E9">
        <w:rPr>
          <w:b/>
        </w:rPr>
        <w:t>Изучение</w:t>
      </w:r>
      <w:r>
        <w:rPr>
          <w:b/>
        </w:rPr>
        <w:t xml:space="preserve"> нового материала.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>« Я растворю любой металл.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 xml:space="preserve">   Меня алхимик получал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 xml:space="preserve">   в реторте глиняной простой.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 xml:space="preserve">   Слыву я главной кислотой…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 xml:space="preserve">   Когда в воде я растворяюсь</w:t>
      </w:r>
      <w:proofErr w:type="gramStart"/>
      <w:r w:rsidRPr="00916059">
        <w:t xml:space="preserve"> ,</w:t>
      </w:r>
      <w:proofErr w:type="gramEnd"/>
    </w:p>
    <w:p w:rsidR="00FF547F" w:rsidRPr="00916059" w:rsidRDefault="00C80A9E" w:rsidP="00F43771">
      <w:pPr>
        <w:tabs>
          <w:tab w:val="left" w:pos="709"/>
        </w:tabs>
        <w:spacing w:after="200"/>
        <w:ind w:left="709" w:hanging="709"/>
      </w:pPr>
      <w:r>
        <w:lastRenderedPageBreak/>
        <w:t xml:space="preserve">   т</w:t>
      </w:r>
      <w:r w:rsidR="00FF547F" w:rsidRPr="00916059">
        <w:t>о очень сильно нагреваюсь</w:t>
      </w:r>
      <w:proofErr w:type="gramStart"/>
      <w:r w:rsidR="00FF547F" w:rsidRPr="00916059">
        <w:t>.»</w:t>
      </w:r>
      <w:proofErr w:type="gramEnd"/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t>Ребята, как вы  думаете, какой кислоте посвящены эти слова?</w:t>
      </w:r>
    </w:p>
    <w:p w:rsidR="00FF547F" w:rsidRPr="00916059" w:rsidRDefault="00FF547F" w:rsidP="00F43771">
      <w:pPr>
        <w:tabs>
          <w:tab w:val="left" w:pos="709"/>
        </w:tabs>
        <w:spacing w:after="200"/>
        <w:ind w:left="709" w:hanging="709"/>
      </w:pPr>
      <w:r w:rsidRPr="00916059">
        <w:rPr>
          <w:b/>
        </w:rPr>
        <w:t>Ответ</w:t>
      </w:r>
      <w:r w:rsidRPr="00916059">
        <w:t>: серной кислоте.</w:t>
      </w:r>
    </w:p>
    <w:p w:rsidR="007B2E0A" w:rsidRDefault="007B2E0A" w:rsidP="00F43771">
      <w:pPr>
        <w:spacing w:after="200"/>
        <w:ind w:left="709" w:hanging="709"/>
        <w:rPr>
          <w:b/>
        </w:rPr>
      </w:pPr>
      <w:r>
        <w:rPr>
          <w:b/>
        </w:rPr>
        <w:t>1.Физические свойства серной кислоты.</w:t>
      </w:r>
    </w:p>
    <w:p w:rsidR="003B20EB" w:rsidRDefault="007B2E0A" w:rsidP="00F43771">
      <w:pPr>
        <w:spacing w:after="200"/>
        <w:ind w:left="709" w:hanging="709"/>
        <w:rPr>
          <w:sz w:val="36"/>
          <w:szCs w:val="36"/>
          <w:vertAlign w:val="subscript"/>
        </w:rPr>
      </w:pPr>
      <w:r>
        <w:t xml:space="preserve">    </w:t>
      </w:r>
      <w:r w:rsidRPr="00C17994">
        <w:rPr>
          <w:lang w:val="en-US"/>
        </w:rPr>
        <w:t>H</w:t>
      </w:r>
      <w:r>
        <w:rPr>
          <w:vertAlign w:val="subscript"/>
        </w:rPr>
        <w:t>2</w:t>
      </w:r>
      <w:r w:rsidRPr="00C17994">
        <w:rPr>
          <w:lang w:val="en-US"/>
        </w:rPr>
        <w:t>SO</w:t>
      </w:r>
      <w:r>
        <w:rPr>
          <w:vertAlign w:val="subscript"/>
        </w:rPr>
        <w:t xml:space="preserve">4    </w:t>
      </w:r>
      <w:proofErr w:type="gramStart"/>
      <w:r w:rsidRPr="003B20EB">
        <w:rPr>
          <w:sz w:val="36"/>
          <w:szCs w:val="36"/>
          <w:vertAlign w:val="subscript"/>
        </w:rPr>
        <w:t>тяжелая</w:t>
      </w:r>
      <w:r w:rsidR="003B20EB">
        <w:rPr>
          <w:sz w:val="36"/>
          <w:szCs w:val="36"/>
          <w:vertAlign w:val="subscript"/>
        </w:rPr>
        <w:t xml:space="preserve"> ,нелетучая</w:t>
      </w:r>
      <w:proofErr w:type="gramEnd"/>
      <w:r w:rsidR="003B20EB">
        <w:rPr>
          <w:sz w:val="36"/>
          <w:szCs w:val="36"/>
          <w:vertAlign w:val="subscript"/>
        </w:rPr>
        <w:t xml:space="preserve">  жидкость, без цвета и запаха. Концентрированная серная кислота  поглощает из воздуха водяные пары, это ее свойство используют для осушки газов.</w:t>
      </w:r>
    </w:p>
    <w:p w:rsidR="003B20EB" w:rsidRDefault="003B20EB" w:rsidP="00F43771">
      <w:pPr>
        <w:spacing w:after="200"/>
        <w:ind w:left="709" w:hanging="709"/>
        <w:rPr>
          <w:b/>
          <w:sz w:val="36"/>
          <w:szCs w:val="36"/>
          <w:vertAlign w:val="subscript"/>
        </w:rPr>
      </w:pPr>
      <w:r w:rsidRPr="003B20EB">
        <w:rPr>
          <w:b/>
        </w:rPr>
        <w:t xml:space="preserve">            При растворении ее в в</w:t>
      </w:r>
      <w:r w:rsidR="003A27A7">
        <w:rPr>
          <w:b/>
        </w:rPr>
        <w:t xml:space="preserve">оде, нельзя вливать воду в </w:t>
      </w:r>
      <w:r w:rsidRPr="003B20EB">
        <w:rPr>
          <w:b/>
        </w:rPr>
        <w:t>кислоту!</w:t>
      </w:r>
      <w:r w:rsidRPr="003B20EB">
        <w:rPr>
          <w:b/>
          <w:sz w:val="36"/>
          <w:szCs w:val="36"/>
          <w:vertAlign w:val="subscript"/>
        </w:rPr>
        <w:t xml:space="preserve"> </w:t>
      </w:r>
    </w:p>
    <w:p w:rsidR="003A27A7" w:rsidRPr="003A27A7" w:rsidRDefault="003A27A7" w:rsidP="00F43771">
      <w:pPr>
        <w:spacing w:after="200"/>
        <w:ind w:left="709" w:hanging="709"/>
      </w:pPr>
      <w:r w:rsidRPr="003A27A7">
        <w:rPr>
          <w:sz w:val="36"/>
          <w:szCs w:val="36"/>
          <w:vertAlign w:val="subscript"/>
        </w:rPr>
        <w:t xml:space="preserve">Исторические названия серной кислоты: </w:t>
      </w:r>
      <w:r w:rsidRPr="003A27A7">
        <w:t>«купоросное  масло», «купоросный спирт».</w:t>
      </w:r>
    </w:p>
    <w:p w:rsidR="003F47E9" w:rsidRDefault="007B2E0A" w:rsidP="00F43771">
      <w:pPr>
        <w:spacing w:after="200"/>
        <w:ind w:left="709" w:hanging="709"/>
      </w:pPr>
      <w:r>
        <w:rPr>
          <w:b/>
        </w:rPr>
        <w:t>2</w:t>
      </w:r>
      <w:r w:rsidR="008129DA">
        <w:rPr>
          <w:b/>
        </w:rPr>
        <w:t>.</w:t>
      </w:r>
      <w:r w:rsidR="008129DA" w:rsidRPr="00047877">
        <w:rPr>
          <w:b/>
        </w:rPr>
        <w:t>Свойства разбавленной серной кислоты.</w:t>
      </w:r>
      <w:r w:rsidR="008129DA" w:rsidRPr="00A714FC">
        <w:t xml:space="preserve"> </w:t>
      </w:r>
      <w:r w:rsidR="009250B0">
        <w:t xml:space="preserve">  Учитель, используя слайд</w:t>
      </w:r>
      <w:r w:rsidR="003F47E9">
        <w:t>ы</w:t>
      </w:r>
      <w:r>
        <w:t xml:space="preserve">  </w:t>
      </w:r>
      <w:r w:rsidR="008129DA">
        <w:t>компьютерной презентации, знакомит учащихся</w:t>
      </w:r>
      <w:r>
        <w:t xml:space="preserve"> с </w:t>
      </w:r>
      <w:r w:rsidR="008129DA">
        <w:t xml:space="preserve"> </w:t>
      </w:r>
      <w:r w:rsidR="003F47E9">
        <w:t>химическими</w:t>
      </w:r>
      <w:r w:rsidR="000B6520">
        <w:t xml:space="preserve"> свойствами разбавленной серной кислоты.</w:t>
      </w:r>
    </w:p>
    <w:p w:rsidR="008129DA" w:rsidRPr="00A714FC" w:rsidRDefault="000B6520" w:rsidP="00F43771">
      <w:pPr>
        <w:spacing w:after="200"/>
        <w:ind w:left="709" w:hanging="709"/>
        <w:rPr>
          <w:b/>
        </w:rPr>
      </w:pPr>
      <w:r>
        <w:t xml:space="preserve">      </w:t>
      </w:r>
      <w:r w:rsidR="007D2D33">
        <w:t xml:space="preserve">   </w:t>
      </w:r>
      <w:r>
        <w:t xml:space="preserve">  </w:t>
      </w:r>
      <w:r w:rsidR="008129DA">
        <w:t xml:space="preserve">Это типичные свойства кислот, которые характерны и для разбавленной серной </w:t>
      </w:r>
      <w:proofErr w:type="spellStart"/>
      <w:r w:rsidR="008129DA">
        <w:t>ки</w:t>
      </w:r>
      <w:r w:rsidR="009250B0">
        <w:t>слоты</w:t>
      </w:r>
      <w:proofErr w:type="gramStart"/>
      <w:r>
        <w:t>.У</w:t>
      </w:r>
      <w:proofErr w:type="gramEnd"/>
      <w:r>
        <w:t>чащиеся</w:t>
      </w:r>
      <w:proofErr w:type="spellEnd"/>
      <w:r>
        <w:t xml:space="preserve"> записывают </w:t>
      </w:r>
      <w:r w:rsidR="008129DA">
        <w:t xml:space="preserve"> уравнения реакций </w:t>
      </w:r>
      <w:r w:rsidR="008129DA" w:rsidRPr="00C17994">
        <w:rPr>
          <w:lang w:val="en-US"/>
        </w:rPr>
        <w:t>H</w:t>
      </w:r>
      <w:r w:rsidR="008129DA">
        <w:rPr>
          <w:vertAlign w:val="subscript"/>
        </w:rPr>
        <w:t>2</w:t>
      </w:r>
      <w:r w:rsidR="008129DA" w:rsidRPr="00C17994">
        <w:rPr>
          <w:lang w:val="en-US"/>
        </w:rPr>
        <w:t>SO</w:t>
      </w:r>
      <w:r w:rsidR="008129DA">
        <w:rPr>
          <w:vertAlign w:val="subscript"/>
        </w:rPr>
        <w:t>4</w:t>
      </w:r>
      <w:r w:rsidR="009250B0">
        <w:t xml:space="preserve"> (</w:t>
      </w:r>
      <w:proofErr w:type="spellStart"/>
      <w:r w:rsidR="009250B0">
        <w:t>разб</w:t>
      </w:r>
      <w:proofErr w:type="spellEnd"/>
      <w:r w:rsidR="009250B0">
        <w:t xml:space="preserve">.) в молекулярном </w:t>
      </w:r>
      <w:r w:rsidR="008129DA">
        <w:t xml:space="preserve"> виде :</w:t>
      </w:r>
    </w:p>
    <w:p w:rsidR="008129DA" w:rsidRPr="00A714FC" w:rsidRDefault="008129DA" w:rsidP="00F43771">
      <w:pPr>
        <w:spacing w:after="200"/>
        <w:ind w:left="709" w:hanging="709"/>
      </w:pPr>
      <w:r>
        <w:t xml:space="preserve">   </w:t>
      </w:r>
      <w:r w:rsidR="000B6520">
        <w:t xml:space="preserve">        </w:t>
      </w:r>
      <w:r>
        <w:t xml:space="preserve">  - с металлами до </w:t>
      </w:r>
      <w:proofErr w:type="gramStart"/>
      <w:r>
        <w:t xml:space="preserve">( </w:t>
      </w:r>
      <w:proofErr w:type="gramEnd"/>
      <w:r>
        <w:t>Н</w:t>
      </w:r>
      <w:r>
        <w:rPr>
          <w:vertAlign w:val="subscript"/>
        </w:rPr>
        <w:t>2</w:t>
      </w:r>
      <w:r>
        <w:t xml:space="preserve"> ), например с </w:t>
      </w:r>
      <w:r>
        <w:rPr>
          <w:lang w:val="en-US"/>
        </w:rPr>
        <w:t>Zn</w:t>
      </w:r>
      <w:r w:rsidR="000C5634">
        <w:t>;</w:t>
      </w:r>
      <w:r w:rsidRPr="00A714FC">
        <w:t xml:space="preserve"> </w:t>
      </w:r>
    </w:p>
    <w:p w:rsidR="008129DA" w:rsidRPr="00047877" w:rsidRDefault="008129DA" w:rsidP="00F43771">
      <w:pPr>
        <w:tabs>
          <w:tab w:val="left" w:pos="709"/>
        </w:tabs>
        <w:spacing w:after="200"/>
        <w:ind w:left="709" w:hanging="709"/>
      </w:pPr>
      <w:r>
        <w:t xml:space="preserve">   </w:t>
      </w:r>
      <w:r w:rsidR="000B6520">
        <w:t xml:space="preserve">        </w:t>
      </w:r>
      <w:r>
        <w:t xml:space="preserve">  - с оксидами металлов</w:t>
      </w:r>
      <w:r w:rsidR="009250B0">
        <w:t xml:space="preserve"> (основными и </w:t>
      </w:r>
      <w:proofErr w:type="spellStart"/>
      <w:r w:rsidR="009250B0">
        <w:t>амфотерными</w:t>
      </w:r>
      <w:proofErr w:type="spellEnd"/>
      <w:r w:rsidR="009250B0">
        <w:t xml:space="preserve">), например </w:t>
      </w:r>
      <w:r>
        <w:t xml:space="preserve">с </w:t>
      </w:r>
      <w:r>
        <w:rPr>
          <w:lang w:val="en-US"/>
        </w:rPr>
        <w:t>MgO</w:t>
      </w:r>
      <w:r w:rsidRPr="008A70B7">
        <w:t xml:space="preserve"> </w:t>
      </w:r>
      <w:r>
        <w:t xml:space="preserve"> и </w:t>
      </w:r>
      <w:r>
        <w:rPr>
          <w:lang w:val="en-US"/>
        </w:rPr>
        <w:t>ZnO</w:t>
      </w:r>
      <w:proofErr w:type="gramStart"/>
      <w:r w:rsidR="00F43771">
        <w:t xml:space="preserve"> </w:t>
      </w:r>
      <w:r w:rsidR="000C5634">
        <w:t>;</w:t>
      </w:r>
      <w:proofErr w:type="gramEnd"/>
    </w:p>
    <w:p w:rsidR="000C5634" w:rsidRDefault="008129DA" w:rsidP="00F43771">
      <w:pPr>
        <w:spacing w:after="200"/>
        <w:ind w:left="709" w:hanging="709"/>
      </w:pPr>
      <w:r>
        <w:t xml:space="preserve">  </w:t>
      </w:r>
      <w:r w:rsidR="000B6520">
        <w:t xml:space="preserve">         </w:t>
      </w:r>
      <w:r>
        <w:t xml:space="preserve">   - с основаниями, например с </w:t>
      </w:r>
      <w:r>
        <w:rPr>
          <w:lang w:val="en-US"/>
        </w:rPr>
        <w:t>NaOH</w:t>
      </w:r>
      <w:r w:rsidRPr="00C17994">
        <w:t>,</w:t>
      </w:r>
      <w:r w:rsidR="009250B0">
        <w:t xml:space="preserve"> в зависимости от соотношения количества вещества  серной кислоты и основания, могут образовываться разные соли</w:t>
      </w:r>
      <w:proofErr w:type="gramStart"/>
      <w:r>
        <w:t xml:space="preserve"> </w:t>
      </w:r>
      <w:r w:rsidR="000C5634">
        <w:t>;</w:t>
      </w:r>
      <w:proofErr w:type="gramEnd"/>
      <w:r>
        <w:t xml:space="preserve">  </w:t>
      </w:r>
      <w:r w:rsidR="000B6520">
        <w:t xml:space="preserve">         </w:t>
      </w:r>
      <w:r>
        <w:t xml:space="preserve">   - с солями, например с </w:t>
      </w:r>
      <w:r>
        <w:rPr>
          <w:lang w:val="en-US"/>
        </w:rPr>
        <w:t>Ca</w:t>
      </w:r>
      <w:r w:rsidRPr="008A70B7">
        <w:rPr>
          <w:vertAlign w:val="subscript"/>
        </w:rPr>
        <w:t>3</w:t>
      </w:r>
      <w:r w:rsidRPr="008A70B7">
        <w:t>(</w:t>
      </w:r>
      <w:r>
        <w:rPr>
          <w:lang w:val="en-US"/>
        </w:rPr>
        <w:t>PO</w:t>
      </w:r>
      <w:r w:rsidRPr="008A70B7">
        <w:rPr>
          <w:vertAlign w:val="subscript"/>
        </w:rPr>
        <w:t>4</w:t>
      </w:r>
      <w:r w:rsidRPr="008A70B7">
        <w:t>)</w:t>
      </w:r>
      <w:r w:rsidRPr="008A70B7">
        <w:rPr>
          <w:vertAlign w:val="subscript"/>
        </w:rPr>
        <w:t>2</w:t>
      </w:r>
      <w:r w:rsidRPr="008A70B7">
        <w:t xml:space="preserve">  </w:t>
      </w:r>
      <w:r w:rsidR="000C5634">
        <w:t>;</w:t>
      </w:r>
    </w:p>
    <w:p w:rsidR="008129DA" w:rsidRPr="00A714FC" w:rsidRDefault="008129DA" w:rsidP="00F43771">
      <w:pPr>
        <w:spacing w:after="200"/>
        <w:ind w:left="709" w:hanging="709"/>
      </w:pPr>
      <w:r>
        <w:t xml:space="preserve">           (В тот момент, когда ученики списывают уравнения с доски, учитель  проводит демонстрационные  химические опыты</w:t>
      </w:r>
      <w:r w:rsidR="00A33049">
        <w:t>, подтверждающие типичные химические свойства разбавленной серной кислоты</w:t>
      </w:r>
      <w:r>
        <w:t>.)</w:t>
      </w:r>
    </w:p>
    <w:p w:rsidR="008129DA" w:rsidRDefault="008129DA" w:rsidP="00F43771">
      <w:pPr>
        <w:spacing w:after="200"/>
        <w:ind w:left="709" w:hanging="709"/>
      </w:pPr>
      <w:r>
        <w:t xml:space="preserve"> </w:t>
      </w:r>
      <w:r w:rsidRPr="008D6485">
        <w:rPr>
          <w:b/>
        </w:rPr>
        <w:t xml:space="preserve"> 2.</w:t>
      </w:r>
      <w:r>
        <w:t xml:space="preserve"> Учитель проводит с учениками небольшую </w:t>
      </w:r>
      <w:r w:rsidRPr="00985A21">
        <w:rPr>
          <w:b/>
        </w:rPr>
        <w:t>физкультминутку</w:t>
      </w:r>
      <w:r w:rsidR="00851DBD">
        <w:rPr>
          <w:b/>
        </w:rPr>
        <w:t>.</w:t>
      </w:r>
    </w:p>
    <w:p w:rsidR="008129DA" w:rsidRPr="00047877" w:rsidRDefault="008129DA" w:rsidP="00F43771">
      <w:pPr>
        <w:spacing w:after="200"/>
        <w:ind w:left="709" w:hanging="709"/>
        <w:jc w:val="both"/>
        <w:rPr>
          <w:b/>
        </w:rPr>
      </w:pPr>
      <w:r>
        <w:rPr>
          <w:b/>
        </w:rPr>
        <w:t xml:space="preserve">  3.</w:t>
      </w:r>
      <w:r w:rsidRPr="00047877">
        <w:rPr>
          <w:b/>
        </w:rPr>
        <w:t xml:space="preserve"> Свойства концентрированной серной кислоты</w:t>
      </w:r>
      <w:proofErr w:type="gramStart"/>
      <w:r>
        <w:rPr>
          <w:b/>
        </w:rPr>
        <w:t xml:space="preserve"> </w:t>
      </w:r>
      <w:r w:rsidR="0084567D">
        <w:t>.</w:t>
      </w:r>
      <w:proofErr w:type="gramEnd"/>
    </w:p>
    <w:p w:rsidR="008129DA" w:rsidRDefault="008129DA" w:rsidP="00F43771">
      <w:pPr>
        <w:spacing w:after="200"/>
        <w:ind w:left="709" w:hanging="709"/>
      </w:pPr>
      <w:r>
        <w:t xml:space="preserve">    Учитель демонстрирует следующие опыты:</w:t>
      </w:r>
    </w:p>
    <w:p w:rsidR="008129DA" w:rsidRDefault="008129DA" w:rsidP="00F43771">
      <w:pPr>
        <w:numPr>
          <w:ilvl w:val="0"/>
          <w:numId w:val="1"/>
        </w:numPr>
        <w:spacing w:after="200"/>
        <w:ind w:left="709" w:hanging="709"/>
      </w:pPr>
      <w:r>
        <w:t>разбавление концентрированной серной кислоты (необходимо повторить соответствующее правило: «кислота  льется в воду»);</w:t>
      </w:r>
    </w:p>
    <w:p w:rsidR="0084567D" w:rsidRDefault="008129DA" w:rsidP="0084567D">
      <w:pPr>
        <w:numPr>
          <w:ilvl w:val="0"/>
          <w:numId w:val="1"/>
        </w:numPr>
        <w:spacing w:after="200"/>
        <w:ind w:left="709" w:hanging="709"/>
      </w:pPr>
      <w:r>
        <w:t xml:space="preserve">гигроскопические свойства  </w:t>
      </w:r>
      <w:r w:rsidRPr="0084567D">
        <w:rPr>
          <w:lang w:val="en-US"/>
        </w:rPr>
        <w:t>H</w:t>
      </w:r>
      <w:r w:rsidRPr="0084567D">
        <w:rPr>
          <w:vertAlign w:val="subscript"/>
        </w:rPr>
        <w:t>2</w:t>
      </w:r>
      <w:r w:rsidRPr="0084567D">
        <w:rPr>
          <w:lang w:val="en-US"/>
        </w:rPr>
        <w:t>SO</w:t>
      </w:r>
      <w:r w:rsidRPr="0084567D">
        <w:rPr>
          <w:vertAlign w:val="subscript"/>
        </w:rPr>
        <w:t>4</w:t>
      </w:r>
      <w:r w:rsidR="009250B0">
        <w:t xml:space="preserve"> (</w:t>
      </w:r>
      <w:proofErr w:type="gramStart"/>
      <w:r w:rsidR="009250B0">
        <w:t>концентрированной</w:t>
      </w:r>
      <w:proofErr w:type="gramEnd"/>
      <w:r w:rsidR="009250B0">
        <w:t>)</w:t>
      </w:r>
      <w:r w:rsidR="002647CC">
        <w:t>:</w:t>
      </w:r>
    </w:p>
    <w:p w:rsidR="008129DA" w:rsidRDefault="002647CC" w:rsidP="002647CC">
      <w:pPr>
        <w:spacing w:after="200"/>
      </w:pPr>
      <w:r>
        <w:t xml:space="preserve">         </w:t>
      </w:r>
      <w:r w:rsidR="007D2D33">
        <w:t xml:space="preserve">  </w:t>
      </w:r>
      <w:r>
        <w:t xml:space="preserve"> </w:t>
      </w:r>
      <w:r w:rsidR="008129DA">
        <w:t>обугливание лучинки, сахарной пудры (демонстрация опыта);</w:t>
      </w:r>
    </w:p>
    <w:p w:rsidR="008129DA" w:rsidRDefault="008129DA" w:rsidP="00F43771">
      <w:pPr>
        <w:spacing w:after="200"/>
        <w:ind w:left="709" w:hanging="709"/>
      </w:pPr>
      <w:r>
        <w:t xml:space="preserve">   3)</w:t>
      </w:r>
      <w:r w:rsidR="00A33049">
        <w:t xml:space="preserve"> </w:t>
      </w:r>
      <w:r>
        <w:t>взаимодействие концентриро</w:t>
      </w:r>
      <w:r w:rsidR="009250B0">
        <w:t xml:space="preserve">ванной серной кислоты </w:t>
      </w:r>
      <w:r>
        <w:t>с металлами, совершенно отличается от реакции с ними разбавленной кислоты</w:t>
      </w:r>
      <w:proofErr w:type="gramStart"/>
      <w:r>
        <w:t xml:space="preserve">  </w:t>
      </w:r>
      <w:r w:rsidR="00093886">
        <w:t>,</w:t>
      </w:r>
      <w:proofErr w:type="gramEnd"/>
      <w:r>
        <w:t xml:space="preserve"> окислителями будут не катионы  Н</w:t>
      </w:r>
      <w:r>
        <w:rPr>
          <w:vertAlign w:val="superscript"/>
        </w:rPr>
        <w:t>+</w:t>
      </w:r>
      <w:r>
        <w:t>, а сами молекулы серной кислоты</w:t>
      </w:r>
      <w:r w:rsidR="009621BC">
        <w:t xml:space="preserve"> </w:t>
      </w:r>
      <w:r>
        <w:t xml:space="preserve">(точнее, </w:t>
      </w:r>
      <w:r>
        <w:rPr>
          <w:lang w:val="en-US"/>
        </w:rPr>
        <w:t>S</w:t>
      </w:r>
      <w:r>
        <w:rPr>
          <w:vertAlign w:val="superscript"/>
        </w:rPr>
        <w:t>+6</w:t>
      </w:r>
      <w:r>
        <w:t xml:space="preserve"> , входящая в её состав). Поэтому </w:t>
      </w:r>
      <w:r w:rsidRPr="00C17994">
        <w:rPr>
          <w:lang w:val="en-US"/>
        </w:rPr>
        <w:t>H</w:t>
      </w:r>
      <w:r>
        <w:rPr>
          <w:vertAlign w:val="subscript"/>
        </w:rPr>
        <w:t>2</w:t>
      </w:r>
      <w:r w:rsidRPr="00C17994">
        <w:rPr>
          <w:lang w:val="en-US"/>
        </w:rPr>
        <w:t>SO</w:t>
      </w:r>
      <w:r>
        <w:rPr>
          <w:vertAlign w:val="subscript"/>
        </w:rPr>
        <w:t xml:space="preserve">4 </w:t>
      </w:r>
      <w:proofErr w:type="gramStart"/>
      <w:r w:rsidR="00A33049">
        <w:t xml:space="preserve">( </w:t>
      </w:r>
      <w:proofErr w:type="gramEnd"/>
      <w:r w:rsidR="00A33049">
        <w:t>концентрированная</w:t>
      </w:r>
      <w:r>
        <w:t>) окисляет многие металлы, независимо от их положения в ряду напряжений, при этом образуя не Н</w:t>
      </w:r>
      <w:r>
        <w:rPr>
          <w:vertAlign w:val="subscript"/>
        </w:rPr>
        <w:t>2</w:t>
      </w:r>
      <w:r>
        <w:t xml:space="preserve"> ,а восстанавливаясь до </w:t>
      </w:r>
      <w:r>
        <w:rPr>
          <w:lang w:val="en-US"/>
        </w:rPr>
        <w:t>S</w:t>
      </w:r>
      <w:r>
        <w:t>,</w:t>
      </w:r>
      <w:r w:rsidRPr="00831DA9">
        <w:t xml:space="preserve"> </w:t>
      </w:r>
      <w:r>
        <w:rPr>
          <w:lang w:val="en-US"/>
        </w:rPr>
        <w:t>SO</w:t>
      </w:r>
      <w:r>
        <w:rPr>
          <w:vertAlign w:val="subscript"/>
        </w:rPr>
        <w:t xml:space="preserve">2 </w:t>
      </w:r>
      <w:r>
        <w:t>или</w:t>
      </w:r>
      <w:r w:rsidRPr="00831DA9">
        <w:t xml:space="preserve"> 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в зависимости от</w:t>
      </w:r>
      <w:r w:rsidR="003A27A7">
        <w:t xml:space="preserve"> активности</w:t>
      </w:r>
      <w:r>
        <w:t xml:space="preserve"> металла и условий реакции. </w:t>
      </w:r>
    </w:p>
    <w:p w:rsidR="00DA3C11" w:rsidRDefault="007D2D33" w:rsidP="00F43771">
      <w:pPr>
        <w:spacing w:after="200"/>
        <w:ind w:left="709" w:hanging="709"/>
      </w:pPr>
      <w:r>
        <w:lastRenderedPageBreak/>
        <w:t xml:space="preserve">           </w:t>
      </w:r>
      <w:proofErr w:type="gramStart"/>
      <w:r w:rsidR="008129DA">
        <w:t xml:space="preserve">Демонстрируется взаимодействие    </w:t>
      </w:r>
      <w:r w:rsidR="008129DA" w:rsidRPr="00C17994">
        <w:rPr>
          <w:lang w:val="en-US"/>
        </w:rPr>
        <w:t>H</w:t>
      </w:r>
      <w:r w:rsidR="008129DA">
        <w:rPr>
          <w:vertAlign w:val="subscript"/>
        </w:rPr>
        <w:t>2</w:t>
      </w:r>
      <w:r w:rsidR="008129DA" w:rsidRPr="00C17994">
        <w:rPr>
          <w:lang w:val="en-US"/>
        </w:rPr>
        <w:t>SO</w:t>
      </w:r>
      <w:r w:rsidR="008129DA">
        <w:rPr>
          <w:vertAlign w:val="subscript"/>
        </w:rPr>
        <w:t>4</w:t>
      </w:r>
      <w:r w:rsidR="008129DA">
        <w:t xml:space="preserve">  (концентрированной) с медью при нагревании</w:t>
      </w:r>
      <w:r w:rsidR="00DA3C11">
        <w:t>:</w:t>
      </w:r>
      <w:proofErr w:type="gramEnd"/>
    </w:p>
    <w:p w:rsidR="008129DA" w:rsidRPr="008615DB" w:rsidRDefault="008129DA" w:rsidP="00F43771">
      <w:pPr>
        <w:spacing w:after="200"/>
        <w:ind w:left="709" w:hanging="709"/>
        <w:rPr>
          <w:lang w:val="en-US"/>
        </w:rPr>
      </w:pPr>
      <w:r w:rsidRPr="00EE3E61">
        <w:t xml:space="preserve">                                   </w:t>
      </w:r>
      <w:r w:rsidRPr="006760FD">
        <w:rPr>
          <w:lang w:val="en-US"/>
        </w:rPr>
        <w:t>Cu</w:t>
      </w:r>
      <w:r w:rsidR="00A33049">
        <w:rPr>
          <w:vertAlign w:val="superscript"/>
          <w:lang w:val="en-US"/>
        </w:rPr>
        <w:t xml:space="preserve">0  </w:t>
      </w:r>
      <w:r w:rsidRPr="008615DB">
        <w:rPr>
          <w:vertAlign w:val="superscript"/>
          <w:lang w:val="en-US"/>
        </w:rPr>
        <w:t xml:space="preserve"> </w:t>
      </w:r>
      <w:r w:rsidRPr="006760FD">
        <w:rPr>
          <w:lang w:val="en-US"/>
        </w:rPr>
        <w:t>+</w:t>
      </w:r>
      <w:r w:rsidR="00A33049">
        <w:rPr>
          <w:lang w:val="en-US"/>
        </w:rPr>
        <w:t xml:space="preserve"> </w:t>
      </w:r>
      <w:r w:rsidR="00F303AC" w:rsidRPr="00F303AC">
        <w:rPr>
          <w:lang w:val="en-US"/>
        </w:rPr>
        <w:t xml:space="preserve"> </w:t>
      </w:r>
      <w:r w:rsidR="00A33049">
        <w:rPr>
          <w:lang w:val="en-US"/>
        </w:rPr>
        <w:t xml:space="preserve"> </w:t>
      </w:r>
      <w:r w:rsidRPr="006760FD">
        <w:rPr>
          <w:lang w:val="en-US"/>
        </w:rPr>
        <w:t>2H</w:t>
      </w:r>
      <w:r w:rsidRPr="008615DB">
        <w:rPr>
          <w:vertAlign w:val="subscript"/>
          <w:lang w:val="en-US"/>
        </w:rPr>
        <w:t>2</w:t>
      </w:r>
      <w:r w:rsidRPr="006760FD">
        <w:rPr>
          <w:lang w:val="en-US"/>
        </w:rPr>
        <w:t>S</w:t>
      </w:r>
      <w:r w:rsidRPr="008615DB">
        <w:rPr>
          <w:vertAlign w:val="superscript"/>
          <w:lang w:val="en-US"/>
        </w:rPr>
        <w:t>+6</w:t>
      </w:r>
      <w:r w:rsidRPr="006760FD">
        <w:rPr>
          <w:lang w:val="en-US"/>
        </w:rPr>
        <w:t>O</w:t>
      </w:r>
      <w:r w:rsidRPr="008615DB">
        <w:rPr>
          <w:vertAlign w:val="subscript"/>
          <w:lang w:val="en-US"/>
        </w:rPr>
        <w:t xml:space="preserve">4   </w:t>
      </w:r>
      <w:r w:rsidRPr="006760FD">
        <w:rPr>
          <w:lang w:val="en-US"/>
        </w:rPr>
        <w:t>=</w:t>
      </w:r>
      <w:r w:rsidR="00A33049">
        <w:rPr>
          <w:lang w:val="en-US"/>
        </w:rPr>
        <w:t xml:space="preserve"> </w:t>
      </w:r>
      <w:r w:rsidR="00F303AC" w:rsidRPr="00F303AC">
        <w:rPr>
          <w:lang w:val="en-US"/>
        </w:rPr>
        <w:t xml:space="preserve"> </w:t>
      </w:r>
      <w:r w:rsidRPr="008615DB">
        <w:rPr>
          <w:lang w:val="en-US"/>
        </w:rPr>
        <w:t xml:space="preserve"> </w:t>
      </w:r>
      <w:r w:rsidRPr="006760FD">
        <w:rPr>
          <w:lang w:val="en-US"/>
        </w:rPr>
        <w:t>Cu</w:t>
      </w:r>
      <w:r w:rsidRPr="008615DB">
        <w:rPr>
          <w:vertAlign w:val="superscript"/>
          <w:lang w:val="en-US"/>
        </w:rPr>
        <w:t>+</w:t>
      </w:r>
      <w:proofErr w:type="gramStart"/>
      <w:r w:rsidRPr="008615DB">
        <w:rPr>
          <w:vertAlign w:val="superscript"/>
          <w:lang w:val="en-US"/>
        </w:rPr>
        <w:t>2</w:t>
      </w:r>
      <w:r w:rsidRPr="006760FD">
        <w:rPr>
          <w:lang w:val="en-US"/>
        </w:rPr>
        <w:t>SO</w:t>
      </w:r>
      <w:r w:rsidRPr="008615DB">
        <w:rPr>
          <w:vertAlign w:val="subscript"/>
          <w:lang w:val="en-US"/>
        </w:rPr>
        <w:t>4</w:t>
      </w:r>
      <w:r w:rsidR="00A33049">
        <w:rPr>
          <w:lang w:val="en-US"/>
        </w:rPr>
        <w:t xml:space="preserve"> </w:t>
      </w:r>
      <w:r w:rsidRPr="008615DB">
        <w:rPr>
          <w:lang w:val="en-US"/>
        </w:rPr>
        <w:t xml:space="preserve"> </w:t>
      </w:r>
      <w:r w:rsidRPr="006760FD">
        <w:rPr>
          <w:lang w:val="en-US"/>
        </w:rPr>
        <w:t>+</w:t>
      </w:r>
      <w:proofErr w:type="gramEnd"/>
      <w:r w:rsidR="00A33049">
        <w:rPr>
          <w:lang w:val="en-US"/>
        </w:rPr>
        <w:t xml:space="preserve"> </w:t>
      </w:r>
      <w:r w:rsidRPr="008615DB">
        <w:rPr>
          <w:lang w:val="en-US"/>
        </w:rPr>
        <w:t xml:space="preserve"> </w:t>
      </w:r>
      <w:r w:rsidRPr="006760FD">
        <w:rPr>
          <w:lang w:val="en-US"/>
        </w:rPr>
        <w:t>S</w:t>
      </w:r>
      <w:r w:rsidRPr="008615DB">
        <w:rPr>
          <w:vertAlign w:val="superscript"/>
          <w:lang w:val="en-US"/>
        </w:rPr>
        <w:t>+4</w:t>
      </w:r>
      <w:r w:rsidRPr="006760FD">
        <w:rPr>
          <w:lang w:val="en-US"/>
        </w:rPr>
        <w:t>O</w:t>
      </w:r>
      <w:r w:rsidRPr="008615DB">
        <w:rPr>
          <w:vertAlign w:val="subscript"/>
          <w:lang w:val="en-US"/>
        </w:rPr>
        <w:t>2</w:t>
      </w:r>
      <w:r w:rsidR="00A33049">
        <w:rPr>
          <w:lang w:val="en-US"/>
        </w:rPr>
        <w:t xml:space="preserve"> </w:t>
      </w:r>
      <w:r w:rsidRPr="008615DB">
        <w:rPr>
          <w:lang w:val="en-US"/>
        </w:rPr>
        <w:t xml:space="preserve"> </w:t>
      </w:r>
      <w:r w:rsidRPr="006760FD">
        <w:rPr>
          <w:lang w:val="en-US"/>
        </w:rPr>
        <w:t>+</w:t>
      </w:r>
      <w:r w:rsidR="00A33049">
        <w:rPr>
          <w:lang w:val="en-US"/>
        </w:rPr>
        <w:t xml:space="preserve"> </w:t>
      </w:r>
      <w:r w:rsidRPr="006760FD">
        <w:rPr>
          <w:lang w:val="en-US"/>
        </w:rPr>
        <w:t>2H</w:t>
      </w:r>
      <w:r w:rsidRPr="008615DB">
        <w:rPr>
          <w:vertAlign w:val="subscript"/>
          <w:lang w:val="en-US"/>
        </w:rPr>
        <w:t>2</w:t>
      </w:r>
      <w:r w:rsidRPr="006760FD">
        <w:rPr>
          <w:lang w:val="en-US"/>
        </w:rPr>
        <w:t xml:space="preserve">O </w:t>
      </w:r>
    </w:p>
    <w:p w:rsidR="008129DA" w:rsidRDefault="007D2D33" w:rsidP="00F43771">
      <w:pPr>
        <w:spacing w:after="200"/>
        <w:ind w:left="709" w:hanging="709"/>
      </w:pPr>
      <w:r w:rsidRPr="00740D2B">
        <w:t xml:space="preserve">           </w:t>
      </w:r>
      <w:r w:rsidR="008129DA" w:rsidRPr="00C17994">
        <w:rPr>
          <w:lang w:val="en-US"/>
        </w:rPr>
        <w:t>H</w:t>
      </w:r>
      <w:r w:rsidR="008129DA">
        <w:rPr>
          <w:vertAlign w:val="subscript"/>
        </w:rPr>
        <w:t>2</w:t>
      </w:r>
      <w:r w:rsidR="008129DA" w:rsidRPr="00C17994">
        <w:rPr>
          <w:lang w:val="en-US"/>
        </w:rPr>
        <w:t>SO</w:t>
      </w:r>
      <w:r w:rsidR="008129DA">
        <w:rPr>
          <w:vertAlign w:val="subscript"/>
        </w:rPr>
        <w:t>4</w:t>
      </w:r>
      <w:r w:rsidR="008129DA">
        <w:t xml:space="preserve">   (концентрированная) не реагирует с </w:t>
      </w:r>
      <w:proofErr w:type="gramStart"/>
      <w:r w:rsidR="008129DA">
        <w:t>некоторыми  металлами</w:t>
      </w:r>
      <w:proofErr w:type="gramEnd"/>
      <w:r w:rsidR="008129DA">
        <w:t xml:space="preserve"> при обычных условиях, например, с железом, алюминием, хромом</w:t>
      </w:r>
      <w:r w:rsidR="00A33049">
        <w:t xml:space="preserve">, </w:t>
      </w:r>
      <w:proofErr w:type="spellStart"/>
      <w:r w:rsidR="00093886">
        <w:t>пассивирует</w:t>
      </w:r>
      <w:proofErr w:type="spellEnd"/>
      <w:r w:rsidR="00093886">
        <w:t xml:space="preserve"> их</w:t>
      </w:r>
      <w:r w:rsidR="009E1B4C">
        <w:t xml:space="preserve"> на холоду</w:t>
      </w:r>
      <w:r w:rsidR="00093886">
        <w:t>.</w:t>
      </w:r>
      <w:r w:rsidR="008129DA">
        <w:t xml:space="preserve"> Поэтому её можно хранить в железной таре, перевозить в стальных цистернах.</w:t>
      </w:r>
    </w:p>
    <w:p w:rsidR="008129DA" w:rsidRPr="001E4487" w:rsidRDefault="008129DA" w:rsidP="00F43771">
      <w:pPr>
        <w:spacing w:after="200"/>
        <w:ind w:left="709" w:hanging="709"/>
        <w:rPr>
          <w:b/>
        </w:rPr>
      </w:pPr>
      <w:r>
        <w:rPr>
          <w:b/>
        </w:rPr>
        <w:t>4.</w:t>
      </w:r>
      <w:r w:rsidRPr="001E4487">
        <w:rPr>
          <w:b/>
        </w:rPr>
        <w:t xml:space="preserve"> Соли серной кислоты. </w:t>
      </w:r>
    </w:p>
    <w:p w:rsidR="008129DA" w:rsidRDefault="008129DA" w:rsidP="00F43771">
      <w:pPr>
        <w:spacing w:after="200"/>
        <w:ind w:left="709" w:hanging="709"/>
      </w:pPr>
      <w:r>
        <w:t xml:space="preserve">Как  двухосновная кислота,   </w:t>
      </w:r>
      <w:r w:rsidRPr="00C17994">
        <w:rPr>
          <w:lang w:val="en-US"/>
        </w:rPr>
        <w:t>H</w:t>
      </w:r>
      <w:r>
        <w:rPr>
          <w:vertAlign w:val="subscript"/>
        </w:rPr>
        <w:t>2</w:t>
      </w:r>
      <w:r w:rsidRPr="00C17994">
        <w:rPr>
          <w:lang w:val="en-US"/>
        </w:rPr>
        <w:t>SO</w:t>
      </w:r>
      <w:r>
        <w:rPr>
          <w:vertAlign w:val="subscript"/>
        </w:rPr>
        <w:t>4</w:t>
      </w:r>
      <w:r>
        <w:t xml:space="preserve">  в растворе </w:t>
      </w:r>
      <w:proofErr w:type="spellStart"/>
      <w:r>
        <w:t>диссоциирует</w:t>
      </w:r>
      <w:proofErr w:type="spellEnd"/>
      <w:r>
        <w:t xml:space="preserve"> ступенчато:</w:t>
      </w:r>
    </w:p>
    <w:p w:rsidR="008129DA" w:rsidRPr="008129DA" w:rsidRDefault="008129DA" w:rsidP="00F43771">
      <w:pPr>
        <w:spacing w:after="200"/>
        <w:ind w:left="709" w:hanging="709"/>
        <w:rPr>
          <w:vertAlign w:val="superscript"/>
          <w:lang w:val="en-US"/>
        </w:rPr>
      </w:pPr>
      <w:r w:rsidRPr="00EE3E61">
        <w:t xml:space="preserve">                                    </w:t>
      </w:r>
      <w:r w:rsidRPr="00C17994">
        <w:rPr>
          <w:lang w:val="en-US"/>
        </w:rPr>
        <w:t>H</w:t>
      </w:r>
      <w:r w:rsidRPr="008129DA">
        <w:rPr>
          <w:vertAlign w:val="subscript"/>
          <w:lang w:val="en-US"/>
        </w:rPr>
        <w:t>2</w:t>
      </w:r>
      <w:r w:rsidRPr="00C17994">
        <w:rPr>
          <w:lang w:val="en-US"/>
        </w:rPr>
        <w:t>SO</w:t>
      </w:r>
      <w:r w:rsidRPr="008129DA">
        <w:rPr>
          <w:vertAlign w:val="subscript"/>
          <w:lang w:val="en-US"/>
        </w:rPr>
        <w:t xml:space="preserve">4 </w:t>
      </w:r>
      <w:r w:rsidR="00F303AC" w:rsidRPr="00F303AC">
        <w:rPr>
          <w:vertAlign w:val="subscript"/>
          <w:lang w:val="en-US"/>
        </w:rPr>
        <w:t xml:space="preserve"> </w:t>
      </w:r>
      <w:r w:rsidRPr="008129DA">
        <w:rPr>
          <w:vertAlign w:val="subscript"/>
          <w:lang w:val="en-US"/>
        </w:rPr>
        <w:t xml:space="preserve"> </w:t>
      </w:r>
      <w:r w:rsidRPr="008129DA">
        <w:rPr>
          <w:lang w:val="en-US"/>
        </w:rPr>
        <w:t>=</w:t>
      </w:r>
      <w:r w:rsidRPr="008129DA">
        <w:rPr>
          <w:vertAlign w:val="subscript"/>
          <w:lang w:val="en-US"/>
        </w:rPr>
        <w:t xml:space="preserve"> </w:t>
      </w:r>
      <w:r w:rsidR="00F303AC" w:rsidRPr="00F303AC">
        <w:rPr>
          <w:vertAlign w:val="subscript"/>
          <w:lang w:val="en-US"/>
        </w:rPr>
        <w:t xml:space="preserve"> </w:t>
      </w:r>
      <w:r w:rsidR="00F303AC" w:rsidRPr="00EE3E61">
        <w:rPr>
          <w:vertAlign w:val="subscript"/>
          <w:lang w:val="en-US"/>
        </w:rPr>
        <w:t xml:space="preserve">  </w:t>
      </w:r>
      <w:r w:rsidRPr="006760FD">
        <w:rPr>
          <w:lang w:val="en-US"/>
        </w:rPr>
        <w:t>H</w:t>
      </w:r>
      <w:proofErr w:type="gramStart"/>
      <w:r w:rsidRPr="008129DA">
        <w:rPr>
          <w:vertAlign w:val="superscript"/>
          <w:lang w:val="en-US"/>
        </w:rPr>
        <w:t xml:space="preserve">+  </w:t>
      </w:r>
      <w:r w:rsidRPr="008129DA">
        <w:rPr>
          <w:lang w:val="en-US"/>
        </w:rPr>
        <w:t>+</w:t>
      </w:r>
      <w:proofErr w:type="gramEnd"/>
      <w:r w:rsidRPr="008129DA">
        <w:rPr>
          <w:lang w:val="en-US"/>
        </w:rPr>
        <w:t xml:space="preserve">   </w:t>
      </w:r>
      <w:r w:rsidRPr="00C17994">
        <w:rPr>
          <w:lang w:val="en-US"/>
        </w:rPr>
        <w:t>HSO</w:t>
      </w:r>
      <w:r w:rsidRPr="0013209A">
        <w:rPr>
          <w:vertAlign w:val="subscript"/>
          <w:lang w:val="en-US"/>
        </w:rPr>
        <w:t>4</w:t>
      </w:r>
      <w:r w:rsidRPr="0013209A">
        <w:rPr>
          <w:vertAlign w:val="superscript"/>
          <w:lang w:val="en-US"/>
        </w:rPr>
        <w:t xml:space="preserve">-   </w:t>
      </w:r>
      <w:r w:rsidRPr="008129DA">
        <w:rPr>
          <w:vertAlign w:val="superscript"/>
          <w:lang w:val="en-US"/>
        </w:rPr>
        <w:t xml:space="preserve">  </w:t>
      </w:r>
      <w:r w:rsidRPr="008129DA">
        <w:rPr>
          <w:lang w:val="en-US"/>
        </w:rPr>
        <w:t xml:space="preserve">(1 </w:t>
      </w:r>
      <w:r>
        <w:t>ст</w:t>
      </w:r>
      <w:r w:rsidRPr="00E86C80">
        <w:t>упень</w:t>
      </w:r>
      <w:r w:rsidRPr="008129DA">
        <w:rPr>
          <w:lang w:val="en-US"/>
        </w:rPr>
        <w:t>)</w:t>
      </w:r>
    </w:p>
    <w:p w:rsidR="008129DA" w:rsidRPr="008129DA" w:rsidRDefault="008129DA" w:rsidP="00F43771">
      <w:pPr>
        <w:spacing w:after="200"/>
        <w:ind w:left="709" w:hanging="709"/>
        <w:rPr>
          <w:lang w:val="en-US"/>
        </w:rPr>
      </w:pPr>
      <w:r w:rsidRPr="008129DA">
        <w:rPr>
          <w:vertAlign w:val="superscript"/>
          <w:lang w:val="en-US"/>
        </w:rPr>
        <w:t xml:space="preserve">                                                     </w:t>
      </w:r>
      <w:r w:rsidRPr="0013209A">
        <w:rPr>
          <w:vertAlign w:val="superscript"/>
          <w:lang w:val="en-US"/>
        </w:rPr>
        <w:t xml:space="preserve"> </w:t>
      </w:r>
      <w:r w:rsidRPr="00C17994">
        <w:rPr>
          <w:lang w:val="en-US"/>
        </w:rPr>
        <w:t>HSO</w:t>
      </w:r>
      <w:r w:rsidRPr="0013209A">
        <w:rPr>
          <w:vertAlign w:val="subscript"/>
          <w:lang w:val="en-US"/>
        </w:rPr>
        <w:t>4</w:t>
      </w:r>
      <w:r w:rsidRPr="0013209A">
        <w:rPr>
          <w:vertAlign w:val="superscript"/>
          <w:lang w:val="en-US"/>
        </w:rPr>
        <w:t xml:space="preserve">-   </w:t>
      </w:r>
      <w:r>
        <w:rPr>
          <w:lang w:val="en-US"/>
        </w:rPr>
        <w:t xml:space="preserve">=  </w:t>
      </w:r>
      <w:r w:rsidR="00F303AC" w:rsidRPr="00F303AC">
        <w:rPr>
          <w:lang w:val="en-US"/>
        </w:rPr>
        <w:t xml:space="preserve"> </w:t>
      </w:r>
      <w:r w:rsidRPr="00C17994">
        <w:rPr>
          <w:lang w:val="en-US"/>
        </w:rPr>
        <w:t>H</w:t>
      </w:r>
      <w:proofErr w:type="gramStart"/>
      <w:r w:rsidRPr="0013209A">
        <w:rPr>
          <w:vertAlign w:val="superscript"/>
          <w:lang w:val="en-US"/>
        </w:rPr>
        <w:t>+</w:t>
      </w:r>
      <w:r w:rsidRPr="0013209A">
        <w:rPr>
          <w:lang w:val="en-US"/>
        </w:rPr>
        <w:t xml:space="preserve">  +</w:t>
      </w:r>
      <w:proofErr w:type="gramEnd"/>
      <w:r w:rsidRPr="0013209A">
        <w:rPr>
          <w:lang w:val="en-US"/>
        </w:rPr>
        <w:t xml:space="preserve">  </w:t>
      </w:r>
      <w:r w:rsidRPr="00C17994">
        <w:rPr>
          <w:lang w:val="en-US"/>
        </w:rPr>
        <w:t>SO</w:t>
      </w:r>
      <w:r w:rsidRPr="0013209A">
        <w:rPr>
          <w:vertAlign w:val="subscript"/>
          <w:lang w:val="en-US"/>
        </w:rPr>
        <w:t>4</w:t>
      </w:r>
      <w:r w:rsidRPr="0013209A">
        <w:rPr>
          <w:vertAlign w:val="superscript"/>
          <w:lang w:val="en-US"/>
        </w:rPr>
        <w:t>2-</w:t>
      </w:r>
      <w:r w:rsidRPr="008129DA">
        <w:rPr>
          <w:vertAlign w:val="superscript"/>
          <w:lang w:val="en-US"/>
        </w:rPr>
        <w:t xml:space="preserve">      </w:t>
      </w:r>
      <w:r w:rsidRPr="008129DA">
        <w:rPr>
          <w:lang w:val="en-US"/>
        </w:rPr>
        <w:t xml:space="preserve">(2 </w:t>
      </w:r>
      <w:r>
        <w:t>ступень</w:t>
      </w:r>
      <w:r w:rsidRPr="008129DA">
        <w:rPr>
          <w:lang w:val="en-US"/>
        </w:rPr>
        <w:t>)</w:t>
      </w:r>
    </w:p>
    <w:p w:rsidR="008129DA" w:rsidRDefault="008129DA" w:rsidP="00F43771">
      <w:pPr>
        <w:spacing w:after="200"/>
        <w:ind w:left="709" w:hanging="709"/>
      </w:pPr>
      <w:r>
        <w:t xml:space="preserve">Серная кислота образует два ряда солей: </w:t>
      </w:r>
    </w:p>
    <w:p w:rsidR="008129DA" w:rsidRDefault="008129DA" w:rsidP="00F43771">
      <w:pPr>
        <w:numPr>
          <w:ilvl w:val="0"/>
          <w:numId w:val="2"/>
        </w:numPr>
        <w:spacing w:after="200"/>
        <w:ind w:left="709" w:hanging="709"/>
      </w:pPr>
      <w:r>
        <w:t>кислые, или гидросульфаты, например,</w:t>
      </w:r>
      <w:r w:rsidRPr="0013209A">
        <w:t xml:space="preserve"> </w:t>
      </w:r>
      <w:r>
        <w:rPr>
          <w:lang w:val="en-US"/>
        </w:rPr>
        <w:t>NaH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>
        <w:rPr>
          <w:vertAlign w:val="subscript"/>
        </w:rPr>
        <w:t>,</w:t>
      </w:r>
      <w:r>
        <w:t xml:space="preserve">  </w:t>
      </w:r>
    </w:p>
    <w:p w:rsidR="008129DA" w:rsidRDefault="008129DA" w:rsidP="00F43771">
      <w:pPr>
        <w:numPr>
          <w:ilvl w:val="0"/>
          <w:numId w:val="2"/>
        </w:numPr>
        <w:spacing w:after="200"/>
        <w:ind w:left="709" w:hanging="709"/>
      </w:pPr>
      <w:r>
        <w:t>средние</w:t>
      </w:r>
      <w:r w:rsidR="00E040C6">
        <w:t xml:space="preserve"> (нормальные)</w:t>
      </w:r>
      <w:r>
        <w:t xml:space="preserve">, или сульфаты, например, </w:t>
      </w:r>
      <w:r>
        <w:rPr>
          <w:lang w:val="en-US"/>
        </w:rPr>
        <w:t>Na</w:t>
      </w:r>
      <w:r w:rsidRPr="0013209A">
        <w:rPr>
          <w:vertAlign w:val="subscript"/>
        </w:rPr>
        <w:t>2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>
        <w:t xml:space="preserve"> .</w:t>
      </w:r>
    </w:p>
    <w:p w:rsidR="008129DA" w:rsidRDefault="008129DA" w:rsidP="00F43771">
      <w:pPr>
        <w:spacing w:after="200"/>
        <w:ind w:left="709" w:hanging="709"/>
      </w:pPr>
      <w:r>
        <w:t xml:space="preserve">Все гидросульфаты и большинство сульфатов хорошо растворимы в воде. </w:t>
      </w:r>
    </w:p>
    <w:p w:rsidR="00740D2B" w:rsidRDefault="00740D2B" w:rsidP="00740D2B">
      <w:pPr>
        <w:spacing w:after="200"/>
      </w:pPr>
      <w:r w:rsidRPr="00740D2B">
        <w:rPr>
          <w:b/>
        </w:rPr>
        <w:t>5.</w:t>
      </w:r>
      <w:r w:rsidR="008129DA" w:rsidRPr="00740D2B">
        <w:rPr>
          <w:b/>
        </w:rPr>
        <w:t xml:space="preserve">Качественная реакция на сульфат-ион </w:t>
      </w:r>
    </w:p>
    <w:p w:rsidR="008129DA" w:rsidRPr="00705ECF" w:rsidRDefault="0015784F" w:rsidP="00740D2B">
      <w:pPr>
        <w:pStyle w:val="a4"/>
        <w:spacing w:after="200"/>
      </w:pPr>
      <w:r>
        <w:t>И</w:t>
      </w:r>
      <w:r w:rsidR="008129DA" w:rsidRPr="00705ECF">
        <w:t xml:space="preserve">спользуя «Таблицу растворимости  кислот, оснований и солей в воде», определить, какие ионы могут быть использованы для проведения качественной реакции на сульфат-ион. </w:t>
      </w:r>
      <w:r w:rsidR="007D2D33">
        <w:t>Учащиеся делают вывод</w:t>
      </w:r>
      <w:proofErr w:type="gramStart"/>
      <w:r w:rsidR="007D2D33">
        <w:t xml:space="preserve"> :</w:t>
      </w:r>
      <w:proofErr w:type="gramEnd"/>
    </w:p>
    <w:p w:rsidR="008129DA" w:rsidRDefault="007D2D33" w:rsidP="00F43771">
      <w:pPr>
        <w:spacing w:after="200"/>
        <w:ind w:left="709" w:hanging="709"/>
      </w:pPr>
      <w:r>
        <w:t xml:space="preserve">                 р</w:t>
      </w:r>
      <w:r w:rsidR="008129DA">
        <w:t xml:space="preserve">еактивом на сульфат-ион является ион бария:   </w:t>
      </w:r>
    </w:p>
    <w:p w:rsidR="008129DA" w:rsidRPr="0013209A" w:rsidRDefault="008129DA" w:rsidP="00F43771">
      <w:pPr>
        <w:spacing w:after="200"/>
        <w:ind w:left="709" w:hanging="709"/>
      </w:pPr>
      <w:r>
        <w:t xml:space="preserve">                                         </w:t>
      </w:r>
      <w:r>
        <w:rPr>
          <w:lang w:val="en-US"/>
        </w:rPr>
        <w:t>Ba</w:t>
      </w:r>
      <w:r w:rsidRPr="0013209A">
        <w:rPr>
          <w:vertAlign w:val="superscript"/>
        </w:rPr>
        <w:t xml:space="preserve">+2   </w:t>
      </w:r>
      <w:r w:rsidRPr="0013209A">
        <w:t xml:space="preserve">+   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 w:rsidRPr="0013209A">
        <w:rPr>
          <w:vertAlign w:val="superscript"/>
        </w:rPr>
        <w:t>2-</w:t>
      </w:r>
      <w:r w:rsidRPr="0013209A">
        <w:t xml:space="preserve">    =  </w:t>
      </w:r>
      <w:r>
        <w:t xml:space="preserve">  </w:t>
      </w:r>
      <w:r>
        <w:rPr>
          <w:lang w:val="en-US"/>
        </w:rPr>
        <w:t>Ba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>
        <w:t xml:space="preserve">  </w:t>
      </w:r>
    </w:p>
    <w:p w:rsidR="009E1B4C" w:rsidRDefault="0015784F" w:rsidP="00F43771">
      <w:pPr>
        <w:spacing w:after="200"/>
        <w:ind w:left="709" w:hanging="709"/>
      </w:pPr>
      <w:r w:rsidRPr="007D2D33">
        <w:rPr>
          <w:b/>
        </w:rPr>
        <w:t>6.</w:t>
      </w:r>
      <w:r w:rsidRPr="0096341F">
        <w:rPr>
          <w:b/>
        </w:rPr>
        <w:t>Получение серной кислоты</w:t>
      </w:r>
      <w:r>
        <w:t xml:space="preserve"> в промышленности</w:t>
      </w:r>
      <w:r w:rsidR="009E1B4C">
        <w:t>.</w:t>
      </w:r>
    </w:p>
    <w:p w:rsidR="009E1B4C" w:rsidRDefault="009E1B4C" w:rsidP="00F43771">
      <w:pPr>
        <w:spacing w:after="200"/>
        <w:ind w:left="709" w:hanging="709"/>
      </w:pPr>
      <w:r w:rsidRPr="009E1B4C">
        <w:t>В качестве сырья  для получения</w:t>
      </w:r>
      <w:r>
        <w:rPr>
          <w:b/>
        </w:rPr>
        <w:t xml:space="preserve"> </w:t>
      </w:r>
      <w:r>
        <w:t xml:space="preserve">   </w:t>
      </w:r>
      <w:r w:rsidRPr="00C17994">
        <w:rPr>
          <w:lang w:val="en-US"/>
        </w:rPr>
        <w:t>H</w:t>
      </w:r>
      <w:r>
        <w:rPr>
          <w:vertAlign w:val="subscript"/>
        </w:rPr>
        <w:t>2</w:t>
      </w:r>
      <w:r w:rsidRPr="00C17994">
        <w:rPr>
          <w:lang w:val="en-US"/>
        </w:rPr>
        <w:t>SO</w:t>
      </w:r>
      <w:r>
        <w:rPr>
          <w:vertAlign w:val="subscript"/>
        </w:rPr>
        <w:t>4</w:t>
      </w:r>
      <w:r>
        <w:t xml:space="preserve">  используют</w:t>
      </w:r>
      <w:proofErr w:type="gramStart"/>
      <w:r>
        <w:t xml:space="preserve"> :</w:t>
      </w:r>
      <w:proofErr w:type="gramEnd"/>
      <w:r>
        <w:t xml:space="preserve"> серу, сероводород,</w:t>
      </w:r>
      <w:r w:rsidR="006E000E">
        <w:t xml:space="preserve"> </w:t>
      </w:r>
      <w:r>
        <w:t>серный колчедан и другие сульфиды.</w:t>
      </w:r>
    </w:p>
    <w:p w:rsidR="009E1B4C" w:rsidRDefault="009E1B4C" w:rsidP="00F43771">
      <w:pPr>
        <w:spacing w:after="200"/>
        <w:ind w:left="709" w:hanging="709"/>
      </w:pPr>
      <w:r>
        <w:t xml:space="preserve">На первой стадии производства </w:t>
      </w:r>
      <w:r w:rsidR="002D6054">
        <w:t xml:space="preserve"> получают сернистый газ:</w:t>
      </w:r>
    </w:p>
    <w:p w:rsidR="002D6054" w:rsidRDefault="002D6054" w:rsidP="00F43771">
      <w:pPr>
        <w:spacing w:after="200"/>
        <w:ind w:left="709" w:hanging="709"/>
      </w:pPr>
      <w:r>
        <w:t xml:space="preserve">                                           </w:t>
      </w:r>
      <w:r w:rsidRPr="00E3349E">
        <w:rPr>
          <w:lang w:val="en-US"/>
        </w:rPr>
        <w:t>S</w:t>
      </w:r>
      <w:r w:rsidRPr="00E3349E">
        <w:t xml:space="preserve"> </w:t>
      </w:r>
      <w:r>
        <w:rPr>
          <w:vertAlign w:val="superscript"/>
        </w:rPr>
        <w:t xml:space="preserve">      </w:t>
      </w:r>
      <w:r>
        <w:t xml:space="preserve">+    </w:t>
      </w:r>
      <w:r w:rsidRPr="00E3349E">
        <w:rPr>
          <w:lang w:val="en-US"/>
        </w:rPr>
        <w:t>O</w:t>
      </w:r>
      <w:r w:rsidRPr="00E3349E">
        <w:rPr>
          <w:vertAlign w:val="subscript"/>
        </w:rPr>
        <w:t>2</w:t>
      </w:r>
      <w:r>
        <w:t xml:space="preserve">  </w:t>
      </w:r>
      <w:r>
        <w:rPr>
          <w:vertAlign w:val="superscript"/>
        </w:rPr>
        <w:t xml:space="preserve">    </w:t>
      </w:r>
      <w:r w:rsidRPr="00E3349E">
        <w:t xml:space="preserve">→ </w:t>
      </w:r>
      <w:r>
        <w:t xml:space="preserve">  </w:t>
      </w:r>
      <w:r w:rsidRPr="00E3349E">
        <w:rPr>
          <w:lang w:val="en-US"/>
        </w:rPr>
        <w:t>SO</w:t>
      </w:r>
      <w:r w:rsidRPr="00E3349E">
        <w:rPr>
          <w:vertAlign w:val="subscript"/>
        </w:rPr>
        <w:t>2</w:t>
      </w:r>
      <w:r w:rsidRPr="00E3349E">
        <w:t xml:space="preserve">  </w:t>
      </w:r>
    </w:p>
    <w:p w:rsidR="002D6054" w:rsidRDefault="002D6054" w:rsidP="00F43771">
      <w:pPr>
        <w:spacing w:after="200"/>
        <w:ind w:left="709" w:hanging="709"/>
      </w:pPr>
      <w:r>
        <w:t>На второй стадии  производства  получают серный ангидрид:</w:t>
      </w:r>
    </w:p>
    <w:p w:rsidR="002D6054" w:rsidRDefault="002D6054" w:rsidP="002D6054">
      <w:pPr>
        <w:spacing w:after="200"/>
        <w:ind w:left="709"/>
        <w:rPr>
          <w:vertAlign w:val="subscript"/>
        </w:rPr>
      </w:pPr>
      <w:r>
        <w:t xml:space="preserve">                               2</w:t>
      </w:r>
      <w:r w:rsidRPr="00E3349E">
        <w:t xml:space="preserve"> </w:t>
      </w:r>
      <w:r w:rsidRPr="00E3349E">
        <w:rPr>
          <w:lang w:val="en-US"/>
        </w:rPr>
        <w:t>SO</w:t>
      </w:r>
      <w:r w:rsidRPr="00E3349E">
        <w:rPr>
          <w:vertAlign w:val="subscript"/>
        </w:rPr>
        <w:t>2</w:t>
      </w:r>
      <w:r w:rsidRPr="00E3349E">
        <w:t xml:space="preserve">  </w:t>
      </w:r>
      <w:r>
        <w:t xml:space="preserve">  +    </w:t>
      </w:r>
      <w:r w:rsidRPr="00E3349E">
        <w:rPr>
          <w:lang w:val="en-US"/>
        </w:rPr>
        <w:t>O</w:t>
      </w:r>
      <w:r w:rsidRPr="00E3349E">
        <w:rPr>
          <w:vertAlign w:val="subscript"/>
        </w:rPr>
        <w:t>2</w:t>
      </w:r>
      <w:r>
        <w:t xml:space="preserve">    </w:t>
      </w:r>
      <w:r w:rsidRPr="00E3349E">
        <w:t xml:space="preserve">→ </w:t>
      </w:r>
      <w:r>
        <w:t>2</w:t>
      </w:r>
      <w:r w:rsidRPr="00E3349E">
        <w:t xml:space="preserve"> </w:t>
      </w:r>
      <w:r w:rsidRPr="00E3349E">
        <w:rPr>
          <w:lang w:val="en-US"/>
        </w:rPr>
        <w:t>SO</w:t>
      </w:r>
      <w:r w:rsidRPr="00E3349E">
        <w:rPr>
          <w:vertAlign w:val="subscript"/>
        </w:rPr>
        <w:t>3</w:t>
      </w:r>
    </w:p>
    <w:p w:rsidR="00071CB0" w:rsidRPr="006E000E" w:rsidRDefault="00071CB0" w:rsidP="00071CB0">
      <w:pPr>
        <w:spacing w:after="200"/>
      </w:pPr>
      <w:r w:rsidRPr="006E000E">
        <w:rPr>
          <w:sz w:val="36"/>
          <w:szCs w:val="36"/>
          <w:vertAlign w:val="subscript"/>
        </w:rPr>
        <w:t xml:space="preserve">Окисление проводят в контактном </w:t>
      </w:r>
      <w:proofErr w:type="spellStart"/>
      <w:r w:rsidRPr="006E000E">
        <w:rPr>
          <w:sz w:val="36"/>
          <w:szCs w:val="36"/>
          <w:vertAlign w:val="subscript"/>
        </w:rPr>
        <w:t>аппарате</w:t>
      </w:r>
      <w:proofErr w:type="gramStart"/>
      <w:r w:rsidRPr="006E000E">
        <w:rPr>
          <w:sz w:val="36"/>
          <w:szCs w:val="36"/>
          <w:vertAlign w:val="subscript"/>
        </w:rPr>
        <w:t>,и</w:t>
      </w:r>
      <w:proofErr w:type="gramEnd"/>
      <w:r w:rsidRPr="006E000E">
        <w:rPr>
          <w:sz w:val="36"/>
          <w:szCs w:val="36"/>
          <w:vertAlign w:val="subscript"/>
        </w:rPr>
        <w:t>спользуя</w:t>
      </w:r>
      <w:proofErr w:type="spellEnd"/>
      <w:r w:rsidRPr="006E000E">
        <w:rPr>
          <w:sz w:val="36"/>
          <w:szCs w:val="36"/>
          <w:vertAlign w:val="subscript"/>
        </w:rPr>
        <w:t xml:space="preserve"> в качестве катализатора оксид ванадия</w:t>
      </w:r>
      <w:r w:rsidRPr="006E000E">
        <w:rPr>
          <w:sz w:val="32"/>
          <w:szCs w:val="32"/>
          <w:vertAlign w:val="subscript"/>
        </w:rPr>
        <w:t xml:space="preserve"> </w:t>
      </w:r>
      <w:r w:rsidRPr="006E000E">
        <w:rPr>
          <w:b/>
          <w:sz w:val="32"/>
          <w:szCs w:val="32"/>
        </w:rPr>
        <w:t xml:space="preserve"> </w:t>
      </w:r>
      <w:r w:rsidR="006E000E" w:rsidRPr="006E000E">
        <w:t>(</w:t>
      </w:r>
      <w:r w:rsidRPr="006E000E">
        <w:rPr>
          <w:b/>
        </w:rPr>
        <w:t xml:space="preserve"> </w:t>
      </w:r>
      <w:r w:rsidRPr="006E000E">
        <w:rPr>
          <w:lang w:val="en-US"/>
        </w:rPr>
        <w:t>V</w:t>
      </w:r>
      <w:r w:rsidR="006E000E" w:rsidRPr="006E000E">
        <w:rPr>
          <w:vertAlign w:val="subscript"/>
        </w:rPr>
        <w:t xml:space="preserve"> </w:t>
      </w:r>
      <w:r w:rsidR="006E000E" w:rsidRPr="006E000E">
        <w:t>)</w:t>
      </w:r>
      <w:r w:rsidR="00F87753">
        <w:t>.</w:t>
      </w:r>
    </w:p>
    <w:p w:rsidR="002D6054" w:rsidRDefault="002D6054" w:rsidP="002D6054">
      <w:pPr>
        <w:spacing w:after="200"/>
      </w:pPr>
      <w:r>
        <w:t xml:space="preserve">На третьей стадии производства </w:t>
      </w:r>
      <w:r w:rsidR="00F359CB">
        <w:t xml:space="preserve"> получают серную кислоту:</w:t>
      </w:r>
    </w:p>
    <w:p w:rsidR="002D6054" w:rsidRDefault="002D6054" w:rsidP="00F43771">
      <w:pPr>
        <w:spacing w:after="200"/>
        <w:ind w:left="709" w:hanging="709"/>
        <w:rPr>
          <w:vertAlign w:val="subscript"/>
        </w:rPr>
      </w:pPr>
      <w:r>
        <w:t xml:space="preserve">                                </w:t>
      </w:r>
      <w:r w:rsidR="00F359CB">
        <w:t xml:space="preserve">          </w:t>
      </w:r>
      <w:r w:rsidRPr="00E3349E">
        <w:t xml:space="preserve">  </w:t>
      </w:r>
      <w:r w:rsidRPr="00E3349E">
        <w:rPr>
          <w:lang w:val="en-US"/>
        </w:rPr>
        <w:t>SO</w:t>
      </w:r>
      <w:r w:rsidRPr="00E3349E">
        <w:rPr>
          <w:vertAlign w:val="subscript"/>
        </w:rPr>
        <w:t>3</w:t>
      </w:r>
      <w:r w:rsidRPr="00E3349E">
        <w:t xml:space="preserve"> </w:t>
      </w:r>
      <w:r>
        <w:t xml:space="preserve">   +</w:t>
      </w:r>
      <w:r>
        <w:rPr>
          <w:vertAlign w:val="superscript"/>
        </w:rPr>
        <w:t xml:space="preserve">  </w:t>
      </w:r>
      <w:r w:rsidRPr="00E3349E">
        <w:t xml:space="preserve">   </w:t>
      </w:r>
      <w:r w:rsidRPr="00E3349E">
        <w:rPr>
          <w:lang w:val="en-US"/>
        </w:rPr>
        <w:t>H</w:t>
      </w:r>
      <w:r w:rsidRPr="00E3349E">
        <w:rPr>
          <w:vertAlign w:val="subscript"/>
        </w:rPr>
        <w:t>2</w:t>
      </w:r>
      <w:r w:rsidRPr="00E3349E">
        <w:rPr>
          <w:lang w:val="en-US"/>
        </w:rPr>
        <w:t>O</w:t>
      </w:r>
      <w:r w:rsidRPr="00E3349E">
        <w:rPr>
          <w:vertAlign w:val="subscript"/>
        </w:rPr>
        <w:t xml:space="preserve"> </w:t>
      </w:r>
      <w:r w:rsidR="006E000E">
        <w:rPr>
          <w:vertAlign w:val="subscript"/>
        </w:rPr>
        <w:t xml:space="preserve">  </w:t>
      </w:r>
      <w:r>
        <w:rPr>
          <w:vertAlign w:val="superscript"/>
        </w:rPr>
        <w:t xml:space="preserve">  </w:t>
      </w:r>
      <w:r w:rsidRPr="00E3349E">
        <w:t xml:space="preserve">→   </w:t>
      </w:r>
      <w:r w:rsidRPr="00E3349E">
        <w:rPr>
          <w:lang w:val="en-US"/>
        </w:rPr>
        <w:t>H</w:t>
      </w:r>
      <w:r w:rsidRPr="00E3349E">
        <w:rPr>
          <w:vertAlign w:val="subscript"/>
        </w:rPr>
        <w:t>2</w:t>
      </w:r>
      <w:r w:rsidRPr="00E3349E">
        <w:rPr>
          <w:lang w:val="en-US"/>
        </w:rPr>
        <w:t>SO</w:t>
      </w:r>
      <w:r w:rsidRPr="00E3349E">
        <w:rPr>
          <w:vertAlign w:val="subscript"/>
        </w:rPr>
        <w:t xml:space="preserve">4 </w:t>
      </w:r>
    </w:p>
    <w:p w:rsidR="00071CB0" w:rsidRDefault="006E000E" w:rsidP="00F43771">
      <w:pPr>
        <w:spacing w:after="200"/>
        <w:ind w:left="709" w:hanging="709"/>
      </w:pPr>
      <w:r>
        <w:t xml:space="preserve">Концентрированную серную кислоту </w:t>
      </w:r>
      <w:proofErr w:type="gramStart"/>
      <w:r>
        <w:t xml:space="preserve">( </w:t>
      </w:r>
      <w:proofErr w:type="gramEnd"/>
      <w:r>
        <w:t>олеум ) отправляют на склад.</w:t>
      </w:r>
    </w:p>
    <w:p w:rsidR="008129DA" w:rsidRDefault="008129DA" w:rsidP="00F43771">
      <w:pPr>
        <w:spacing w:after="200"/>
        <w:ind w:left="709" w:hanging="709"/>
        <w:rPr>
          <w:b/>
        </w:rPr>
      </w:pPr>
      <w:r w:rsidRPr="00E86C80">
        <w:rPr>
          <w:b/>
          <w:lang w:val="en-US"/>
        </w:rPr>
        <w:t>V</w:t>
      </w:r>
      <w:r w:rsidR="0015784F">
        <w:rPr>
          <w:b/>
        </w:rPr>
        <w:t>.   Закрепление</w:t>
      </w:r>
      <w:r>
        <w:rPr>
          <w:b/>
        </w:rPr>
        <w:t xml:space="preserve"> новых з</w:t>
      </w:r>
      <w:r w:rsidRPr="00E86C80">
        <w:rPr>
          <w:b/>
        </w:rPr>
        <w:t>наний</w:t>
      </w:r>
      <w:r w:rsidR="0096341F">
        <w:rPr>
          <w:b/>
        </w:rPr>
        <w:t>:</w:t>
      </w:r>
    </w:p>
    <w:p w:rsidR="0096341F" w:rsidRPr="00E86C80" w:rsidRDefault="0096341F" w:rsidP="00F43771">
      <w:pPr>
        <w:spacing w:after="200"/>
        <w:ind w:left="709" w:hanging="709"/>
        <w:rPr>
          <w:b/>
        </w:rPr>
      </w:pPr>
      <w:r>
        <w:rPr>
          <w:b/>
        </w:rPr>
        <w:lastRenderedPageBreak/>
        <w:t>1)    ответить на  вопросы:</w:t>
      </w:r>
    </w:p>
    <w:p w:rsidR="008129DA" w:rsidRDefault="008129DA" w:rsidP="00F43771">
      <w:pPr>
        <w:spacing w:after="200"/>
        <w:ind w:left="709" w:hanging="709"/>
      </w:pPr>
      <w:r>
        <w:t>- Перечислите, с какими классами неорганических веществ может реагировать разбавленная серная кислота.</w:t>
      </w:r>
    </w:p>
    <w:p w:rsidR="008129DA" w:rsidRDefault="008129DA" w:rsidP="00F43771">
      <w:pPr>
        <w:spacing w:after="200"/>
        <w:ind w:left="709" w:hanging="709"/>
      </w:pPr>
      <w:r>
        <w:t>- Какое условие должно выполняться, чтобы при взаимодействии серной кислоты и основания  была получена кислая соль?</w:t>
      </w:r>
    </w:p>
    <w:p w:rsidR="008129DA" w:rsidRDefault="00925107" w:rsidP="00F43771">
      <w:pPr>
        <w:spacing w:after="200"/>
        <w:ind w:left="709" w:hanging="709"/>
      </w:pPr>
      <w:r>
        <w:t xml:space="preserve">- Назовите, на какие ионы </w:t>
      </w:r>
      <w:proofErr w:type="spellStart"/>
      <w:r>
        <w:t>диссоциируют</w:t>
      </w:r>
      <w:proofErr w:type="spellEnd"/>
      <w:r>
        <w:t xml:space="preserve"> в растворе </w:t>
      </w:r>
      <w:r w:rsidR="008129DA">
        <w:t>нормальные и кислые соли серной кислоты.</w:t>
      </w:r>
    </w:p>
    <w:p w:rsidR="008129DA" w:rsidRDefault="008129DA" w:rsidP="00F43771">
      <w:pPr>
        <w:spacing w:after="200"/>
        <w:ind w:left="709" w:hanging="709"/>
      </w:pPr>
      <w:r>
        <w:t>- Назовите, какие продукты реакции образуются при взаимодействии разбавленной серной кислоты с металлами.</w:t>
      </w:r>
    </w:p>
    <w:p w:rsidR="008129DA" w:rsidRDefault="008129DA" w:rsidP="00F43771">
      <w:pPr>
        <w:spacing w:after="200"/>
        <w:ind w:left="709" w:hanging="709"/>
      </w:pPr>
      <w:r>
        <w:t>-</w:t>
      </w:r>
      <w:r w:rsidR="0081179C">
        <w:t xml:space="preserve"> </w:t>
      </w:r>
      <w:r>
        <w:t xml:space="preserve">Назовите, какие продукты реакции </w:t>
      </w:r>
      <w:r w:rsidR="00F303AC">
        <w:t>могут образоваться</w:t>
      </w:r>
      <w:r>
        <w:t xml:space="preserve"> при взаимодействии концентрированной серной кислоты с металлами.</w:t>
      </w:r>
    </w:p>
    <w:p w:rsidR="00DA3C11" w:rsidRDefault="00DA3C11" w:rsidP="00F43771">
      <w:pPr>
        <w:spacing w:after="200"/>
        <w:ind w:left="709" w:hanging="709"/>
      </w:pPr>
      <w:r>
        <w:t>- Какие вещества используют в качестве сырья при получении серной кислоты в промышленности?</w:t>
      </w:r>
    </w:p>
    <w:p w:rsidR="008129DA" w:rsidRDefault="0096341F" w:rsidP="00F43771">
      <w:pPr>
        <w:spacing w:after="200"/>
        <w:ind w:left="709" w:hanging="709"/>
      </w:pPr>
      <w:r>
        <w:t xml:space="preserve">- Какие металлы </w:t>
      </w:r>
      <w:proofErr w:type="spellStart"/>
      <w:r>
        <w:t>пассивирует</w:t>
      </w:r>
      <w:proofErr w:type="spellEnd"/>
      <w:r>
        <w:t xml:space="preserve"> конце</w:t>
      </w:r>
      <w:r w:rsidR="007D2D33">
        <w:t>н</w:t>
      </w:r>
      <w:r>
        <w:t>трирова</w:t>
      </w:r>
      <w:r w:rsidR="007D2D33">
        <w:t>н</w:t>
      </w:r>
      <w:r>
        <w:t>ная  серая кислота?</w:t>
      </w:r>
    </w:p>
    <w:p w:rsidR="008129DA" w:rsidRDefault="008129DA" w:rsidP="00F43771">
      <w:pPr>
        <w:spacing w:after="200"/>
        <w:ind w:left="709" w:hanging="709"/>
      </w:pPr>
      <w:r>
        <w:t xml:space="preserve">- Назовите ион, который </w:t>
      </w:r>
      <w:r w:rsidR="0096341F">
        <w:t>является реактивом на сульфат-ион</w:t>
      </w:r>
      <w:proofErr w:type="gramStart"/>
      <w:r>
        <w:t xml:space="preserve"> </w:t>
      </w:r>
      <w:r w:rsidR="006C1C5A">
        <w:t>;</w:t>
      </w:r>
      <w:proofErr w:type="gramEnd"/>
    </w:p>
    <w:p w:rsidR="006C1C5A" w:rsidRDefault="006C1C5A" w:rsidP="00F43771">
      <w:pPr>
        <w:spacing w:after="200"/>
        <w:ind w:left="709" w:hanging="709"/>
      </w:pPr>
      <w:r>
        <w:t>- Как разбавляют концентрированную серную кислоту?</w:t>
      </w:r>
    </w:p>
    <w:p w:rsidR="006C1C5A" w:rsidRPr="00E3349E" w:rsidRDefault="006C1C5A" w:rsidP="006C1C5A">
      <w:pPr>
        <w:spacing w:after="200"/>
      </w:pPr>
      <w:r w:rsidRPr="006C1C5A">
        <w:rPr>
          <w:b/>
        </w:rPr>
        <w:t>2)</w:t>
      </w:r>
      <w:r>
        <w:rPr>
          <w:b/>
        </w:rPr>
        <w:t xml:space="preserve">   </w:t>
      </w:r>
      <w:r w:rsidRPr="006C1C5A">
        <w:rPr>
          <w:b/>
        </w:rPr>
        <w:t xml:space="preserve"> </w:t>
      </w:r>
      <w:r>
        <w:rPr>
          <w:b/>
        </w:rPr>
        <w:t>работа у доски:</w:t>
      </w:r>
      <w:r w:rsidRPr="006C1C5A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</w:t>
      </w:r>
      <w:r w:rsidRPr="006C1C5A">
        <w:rPr>
          <w:b/>
        </w:rPr>
        <w:t xml:space="preserve"> </w:t>
      </w:r>
      <w:r w:rsidR="00F87753">
        <w:rPr>
          <w:b/>
        </w:rPr>
        <w:t xml:space="preserve"> </w:t>
      </w:r>
      <w:r w:rsidR="00F87753" w:rsidRPr="00F87753">
        <w:t>а</w:t>
      </w:r>
      <w:proofErr w:type="gramStart"/>
      <w:r w:rsidR="00F87753" w:rsidRPr="00F87753">
        <w:t>)</w:t>
      </w:r>
      <w:r w:rsidRPr="006C1C5A">
        <w:t>о</w:t>
      </w:r>
      <w:proofErr w:type="gramEnd"/>
      <w:r w:rsidRPr="006C1C5A">
        <w:t>существите цепочку превращений</w:t>
      </w:r>
      <w:r>
        <w:t xml:space="preserve">:                                                                                                  </w:t>
      </w:r>
      <w:r w:rsidRPr="00E3349E">
        <w:rPr>
          <w:lang w:val="en-US"/>
        </w:rPr>
        <w:t>S</w:t>
      </w:r>
      <w:r w:rsidRPr="00E3349E">
        <w:t xml:space="preserve"> </w:t>
      </w:r>
      <w:r>
        <w:sym w:font="Symbol" w:char="F0BE"/>
      </w:r>
      <w:r w:rsidRPr="00E3349E">
        <w:rPr>
          <w:vertAlign w:val="superscript"/>
        </w:rPr>
        <w:t>1</w:t>
      </w:r>
      <w:r w:rsidRPr="00E3349E">
        <w:t xml:space="preserve">→ </w:t>
      </w:r>
      <w:proofErr w:type="gramStart"/>
      <w:r w:rsidRPr="00E3349E">
        <w:rPr>
          <w:lang w:val="en-US"/>
        </w:rPr>
        <w:t>SO</w:t>
      </w:r>
      <w:r w:rsidRPr="00E3349E">
        <w:rPr>
          <w:vertAlign w:val="subscript"/>
        </w:rPr>
        <w:t>2</w:t>
      </w:r>
      <w:r w:rsidRPr="00E3349E">
        <w:t xml:space="preserve">  </w:t>
      </w:r>
      <w:proofErr w:type="gramEnd"/>
      <w:r>
        <w:sym w:font="Symbol" w:char="F0BE"/>
      </w:r>
      <w:r w:rsidRPr="00E3349E">
        <w:rPr>
          <w:vertAlign w:val="superscript"/>
        </w:rPr>
        <w:t>2</w:t>
      </w:r>
      <w:r w:rsidRPr="00E3349E">
        <w:t xml:space="preserve">→  </w:t>
      </w:r>
      <w:r w:rsidRPr="00E3349E">
        <w:rPr>
          <w:lang w:val="en-US"/>
        </w:rPr>
        <w:t>SO</w:t>
      </w:r>
      <w:r w:rsidRPr="00E3349E">
        <w:rPr>
          <w:vertAlign w:val="subscript"/>
        </w:rPr>
        <w:t>3</w:t>
      </w:r>
      <w:r w:rsidRPr="00E3349E">
        <w:t xml:space="preserve"> </w:t>
      </w:r>
      <w:r>
        <w:rPr>
          <w:lang w:val="en-US"/>
        </w:rPr>
        <w:sym w:font="Symbol" w:char="F0BE"/>
      </w:r>
      <w:r w:rsidRPr="00E3349E">
        <w:rPr>
          <w:vertAlign w:val="superscript"/>
        </w:rPr>
        <w:t>3</w:t>
      </w:r>
      <w:r w:rsidRPr="00E3349E">
        <w:t xml:space="preserve">→   </w:t>
      </w:r>
      <w:r w:rsidRPr="00E3349E">
        <w:rPr>
          <w:lang w:val="en-US"/>
        </w:rPr>
        <w:t>H</w:t>
      </w:r>
      <w:r w:rsidRPr="00E3349E">
        <w:rPr>
          <w:vertAlign w:val="subscript"/>
        </w:rPr>
        <w:t>2</w:t>
      </w:r>
      <w:r w:rsidRPr="00E3349E">
        <w:rPr>
          <w:lang w:val="en-US"/>
        </w:rPr>
        <w:t>SO</w:t>
      </w:r>
      <w:r w:rsidRPr="00E3349E">
        <w:rPr>
          <w:vertAlign w:val="subscript"/>
        </w:rPr>
        <w:t xml:space="preserve">4  </w:t>
      </w:r>
      <w:r w:rsidRPr="00E3349E">
        <w:t xml:space="preserve"> </w:t>
      </w:r>
      <w:r>
        <w:sym w:font="Symbol" w:char="F0BE"/>
      </w:r>
      <w:r w:rsidRPr="00E3349E">
        <w:rPr>
          <w:vertAlign w:val="superscript"/>
        </w:rPr>
        <w:t>4</w:t>
      </w:r>
      <w:r w:rsidRPr="00E3349E">
        <w:t xml:space="preserve">→ </w:t>
      </w:r>
      <w:r w:rsidRPr="00E3349E">
        <w:rPr>
          <w:lang w:val="en-US"/>
        </w:rPr>
        <w:t>BaSO</w:t>
      </w:r>
      <w:r w:rsidRPr="00E3349E">
        <w:rPr>
          <w:vertAlign w:val="subscript"/>
        </w:rPr>
        <w:t>4</w:t>
      </w:r>
      <w:r>
        <w:t>;</w:t>
      </w:r>
      <w:r w:rsidRPr="00E3349E">
        <w:t xml:space="preserve"> </w:t>
      </w:r>
      <w:r w:rsidRPr="00E3349E">
        <w:rPr>
          <w:vertAlign w:val="superscript"/>
        </w:rPr>
        <w:t xml:space="preserve"> </w:t>
      </w:r>
    </w:p>
    <w:p w:rsidR="006C1C5A" w:rsidRDefault="00F87753" w:rsidP="00F43771">
      <w:pPr>
        <w:spacing w:after="200"/>
        <w:ind w:left="709" w:hanging="709"/>
      </w:pPr>
      <w:r>
        <w:t xml:space="preserve"> б)</w:t>
      </w:r>
      <w:r w:rsidR="006C1C5A">
        <w:t xml:space="preserve"> по данному сокращенному ионному уравнению составьте молекулярное уравнение реакции:</w:t>
      </w:r>
    </w:p>
    <w:p w:rsidR="006C1C5A" w:rsidRDefault="006C1C5A" w:rsidP="006C1C5A">
      <w:pPr>
        <w:spacing w:after="200"/>
        <w:ind w:left="709" w:hanging="709"/>
      </w:pPr>
      <w:r>
        <w:t xml:space="preserve">                                         </w:t>
      </w:r>
      <w:r>
        <w:rPr>
          <w:lang w:val="en-US"/>
        </w:rPr>
        <w:t>Ba</w:t>
      </w:r>
      <w:r w:rsidRPr="0013209A">
        <w:rPr>
          <w:vertAlign w:val="superscript"/>
        </w:rPr>
        <w:t xml:space="preserve">+2   </w:t>
      </w:r>
      <w:r w:rsidRPr="0013209A">
        <w:t xml:space="preserve">+   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 w:rsidRPr="0013209A">
        <w:rPr>
          <w:vertAlign w:val="superscript"/>
        </w:rPr>
        <w:t>2-</w:t>
      </w:r>
      <w:r w:rsidRPr="0013209A">
        <w:t xml:space="preserve">    =  </w:t>
      </w:r>
      <w:r>
        <w:t xml:space="preserve">  </w:t>
      </w:r>
      <w:r>
        <w:rPr>
          <w:lang w:val="en-US"/>
        </w:rPr>
        <w:t>Ba</w:t>
      </w:r>
      <w:r w:rsidRPr="00C17994">
        <w:rPr>
          <w:lang w:val="en-US"/>
        </w:rPr>
        <w:t>SO</w:t>
      </w:r>
      <w:r w:rsidRPr="0013209A">
        <w:rPr>
          <w:vertAlign w:val="subscript"/>
        </w:rPr>
        <w:t>4</w:t>
      </w:r>
      <w:r>
        <w:t xml:space="preserve"> </w:t>
      </w:r>
    </w:p>
    <w:p w:rsidR="006C1C5A" w:rsidRPr="006C1C5A" w:rsidRDefault="006C1C5A" w:rsidP="006C1C5A">
      <w:pPr>
        <w:pStyle w:val="a4"/>
        <w:numPr>
          <w:ilvl w:val="0"/>
          <w:numId w:val="2"/>
        </w:numPr>
        <w:spacing w:after="200"/>
        <w:rPr>
          <w:b/>
        </w:rPr>
      </w:pPr>
      <w:r w:rsidRPr="006C1C5A">
        <w:rPr>
          <w:b/>
        </w:rPr>
        <w:t xml:space="preserve"> работа с тестом</w:t>
      </w:r>
      <w:r>
        <w:rPr>
          <w:b/>
        </w:rPr>
        <w:t>:</w:t>
      </w:r>
    </w:p>
    <w:p w:rsidR="006C1C5A" w:rsidRPr="00F303AC" w:rsidRDefault="006C1C5A" w:rsidP="00F43771">
      <w:pPr>
        <w:spacing w:after="200"/>
        <w:ind w:left="709" w:hanging="709"/>
      </w:pPr>
      <w:r>
        <w:t xml:space="preserve">  всем учащим</w:t>
      </w:r>
      <w:r w:rsidR="00695AFF">
        <w:t xml:space="preserve">ся роздан раздаточный материал: </w:t>
      </w:r>
      <w:r>
        <w:t xml:space="preserve"> схема взаимодействия концентрированной серной кислоты с </w:t>
      </w:r>
      <w:proofErr w:type="spellStart"/>
      <w:r>
        <w:t>металлами</w:t>
      </w:r>
      <w:proofErr w:type="gramStart"/>
      <w:r>
        <w:t>;т</w:t>
      </w:r>
      <w:proofErr w:type="gramEnd"/>
      <w:r>
        <w:t>естовые</w:t>
      </w:r>
      <w:proofErr w:type="spellEnd"/>
      <w:r>
        <w:t xml:space="preserve"> задания  по изучаемой теме</w:t>
      </w:r>
      <w:r w:rsidR="00695AFF">
        <w:t xml:space="preserve"> ( приложение №1 ). </w:t>
      </w:r>
    </w:p>
    <w:p w:rsidR="008129DA" w:rsidRDefault="008129DA" w:rsidP="00F43771">
      <w:pPr>
        <w:spacing w:after="200"/>
        <w:ind w:left="709" w:hanging="709"/>
        <w:rPr>
          <w:b/>
        </w:rPr>
      </w:pPr>
      <w:r w:rsidRPr="00885786">
        <w:rPr>
          <w:b/>
          <w:lang w:val="en-US"/>
        </w:rPr>
        <w:t>VI</w:t>
      </w:r>
      <w:r w:rsidRPr="00885786">
        <w:rPr>
          <w:b/>
        </w:rPr>
        <w:t>.</w:t>
      </w:r>
      <w:r>
        <w:rPr>
          <w:b/>
        </w:rPr>
        <w:t xml:space="preserve"> </w:t>
      </w:r>
      <w:r w:rsidR="00851DBD">
        <w:rPr>
          <w:b/>
        </w:rPr>
        <w:t xml:space="preserve"> </w:t>
      </w:r>
      <w:r w:rsidR="006C1C5A">
        <w:rPr>
          <w:b/>
        </w:rPr>
        <w:t xml:space="preserve"> Дифференцированное домашнее задание:</w:t>
      </w:r>
    </w:p>
    <w:p w:rsidR="006C1C5A" w:rsidRDefault="006C1C5A" w:rsidP="00F43771">
      <w:pPr>
        <w:spacing w:after="200"/>
        <w:ind w:left="709" w:hanging="709"/>
        <w:rPr>
          <w:b/>
        </w:rPr>
      </w:pPr>
      <w:r>
        <w:rPr>
          <w:b/>
        </w:rPr>
        <w:t xml:space="preserve">       1)прочитать пара</w:t>
      </w:r>
      <w:r w:rsidR="00F87753">
        <w:rPr>
          <w:b/>
        </w:rPr>
        <w:t>граф 21, ответить на вопросы</w:t>
      </w:r>
      <w:r>
        <w:rPr>
          <w:b/>
        </w:rPr>
        <w:t>;</w:t>
      </w:r>
    </w:p>
    <w:p w:rsidR="006C1C5A" w:rsidRDefault="00F87753" w:rsidP="00F43771">
      <w:pPr>
        <w:spacing w:after="200"/>
        <w:ind w:left="709" w:hanging="709"/>
        <w:rPr>
          <w:b/>
        </w:rPr>
      </w:pPr>
      <w:r>
        <w:rPr>
          <w:b/>
        </w:rPr>
        <w:t xml:space="preserve">       2)письменно выполнить№2</w:t>
      </w:r>
      <w:r w:rsidR="006C1C5A">
        <w:rPr>
          <w:b/>
        </w:rPr>
        <w:t>;</w:t>
      </w:r>
    </w:p>
    <w:p w:rsidR="006C1C5A" w:rsidRDefault="006C1C5A" w:rsidP="00F43771">
      <w:pPr>
        <w:spacing w:after="200"/>
        <w:ind w:left="709" w:hanging="709"/>
        <w:rPr>
          <w:b/>
        </w:rPr>
      </w:pPr>
      <w:r>
        <w:rPr>
          <w:b/>
        </w:rPr>
        <w:t xml:space="preserve">       3)выполнить тесты стр.78;</w:t>
      </w:r>
    </w:p>
    <w:p w:rsidR="006C1C5A" w:rsidRPr="00885786" w:rsidRDefault="006C1C5A" w:rsidP="00F43771">
      <w:pPr>
        <w:spacing w:after="200"/>
        <w:ind w:left="709" w:hanging="709"/>
        <w:rPr>
          <w:b/>
        </w:rPr>
      </w:pPr>
      <w:r>
        <w:rPr>
          <w:b/>
        </w:rPr>
        <w:t xml:space="preserve">       4)подготовить рефераты по данной теме.</w:t>
      </w:r>
    </w:p>
    <w:p w:rsidR="006C1C5A" w:rsidRPr="000154D2" w:rsidRDefault="008129DA" w:rsidP="006C1C5A">
      <w:pPr>
        <w:spacing w:after="200"/>
        <w:ind w:left="709" w:hanging="709"/>
      </w:pPr>
      <w:r w:rsidRPr="00B92309">
        <w:rPr>
          <w:b/>
          <w:lang w:val="en-US"/>
        </w:rPr>
        <w:t>VII</w:t>
      </w:r>
      <w:r w:rsidR="00925107">
        <w:rPr>
          <w:b/>
        </w:rPr>
        <w:t xml:space="preserve">.   </w:t>
      </w:r>
      <w:r w:rsidR="006C1C5A">
        <w:rPr>
          <w:b/>
        </w:rPr>
        <w:t>Рефлексия.</w:t>
      </w:r>
      <w:r w:rsidR="0055373E">
        <w:rPr>
          <w:b/>
        </w:rPr>
        <w:t xml:space="preserve"> </w:t>
      </w:r>
      <w:r w:rsidR="006C1C5A">
        <w:rPr>
          <w:b/>
        </w:rPr>
        <w:t xml:space="preserve">Оценка и </w:t>
      </w:r>
      <w:proofErr w:type="spellStart"/>
      <w:r w:rsidR="006C1C5A">
        <w:rPr>
          <w:b/>
        </w:rPr>
        <w:t>самооцека</w:t>
      </w:r>
      <w:proofErr w:type="spellEnd"/>
      <w:r w:rsidR="006C1C5A">
        <w:rPr>
          <w:b/>
        </w:rPr>
        <w:t xml:space="preserve"> работы учащихся.</w:t>
      </w:r>
    </w:p>
    <w:p w:rsidR="006C1C5A" w:rsidRDefault="006C1C5A" w:rsidP="00F43771">
      <w:pPr>
        <w:spacing w:after="200"/>
        <w:ind w:left="709" w:hanging="709"/>
      </w:pPr>
      <w:r>
        <w:t>Ознакомление учащихся с критериями оценивания их деятельности на уроке.</w:t>
      </w:r>
    </w:p>
    <w:p w:rsidR="006C1C5A" w:rsidRDefault="006C1C5A" w:rsidP="006C1C5A">
      <w:r>
        <w:t>Оценка и самооценка работы учащихся.</w:t>
      </w:r>
    </w:p>
    <w:p w:rsidR="006C1C5A" w:rsidRDefault="006C1C5A" w:rsidP="006C1C5A"/>
    <w:p w:rsidR="006C1C5A" w:rsidRDefault="006C1C5A" w:rsidP="006C1C5A">
      <w:r>
        <w:t>Что  нового узнали на уроке?</w:t>
      </w:r>
    </w:p>
    <w:p w:rsidR="006E120A" w:rsidRDefault="006E120A" w:rsidP="006C1C5A"/>
    <w:p w:rsidR="006E120A" w:rsidRDefault="006E120A" w:rsidP="006E120A">
      <w:pPr>
        <w:pStyle w:val="a8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 Какую цель  мы ставили на сегодняшнем уроке?</w:t>
      </w:r>
    </w:p>
    <w:p w:rsidR="006E120A" w:rsidRDefault="006E120A" w:rsidP="006C1C5A"/>
    <w:p w:rsidR="0055373E" w:rsidRDefault="0055373E" w:rsidP="006C1C5A"/>
    <w:p w:rsidR="0055373E" w:rsidRDefault="0055373E" w:rsidP="006C1C5A">
      <w:r>
        <w:t xml:space="preserve">На данном уроке </w:t>
      </w:r>
      <w:r w:rsidR="00E47C8B">
        <w:t>достигнута  поставленная</w:t>
      </w:r>
      <w:r>
        <w:t xml:space="preserve"> цель?</w:t>
      </w:r>
    </w:p>
    <w:p w:rsidR="006C1C5A" w:rsidRDefault="006C1C5A" w:rsidP="006C1C5A"/>
    <w:p w:rsidR="006C1C5A" w:rsidRDefault="006C1C5A" w:rsidP="006C1C5A">
      <w:r>
        <w:t>Полученные знания пригодятся в</w:t>
      </w:r>
      <w:r w:rsidR="0055373E">
        <w:t xml:space="preserve"> </w:t>
      </w:r>
      <w:r>
        <w:t>жизни?</w:t>
      </w:r>
    </w:p>
    <w:p w:rsidR="00911C7E" w:rsidRDefault="00911C7E" w:rsidP="006C1C5A"/>
    <w:p w:rsidR="00911C7E" w:rsidRDefault="00911C7E" w:rsidP="006C1C5A">
      <w:r>
        <w:t>Что вам запомнилось и больше всего понравилось на данном уроке?</w:t>
      </w:r>
    </w:p>
    <w:p w:rsidR="006C1C5A" w:rsidRDefault="006C1C5A" w:rsidP="006C1C5A"/>
    <w:p w:rsidR="008129DA" w:rsidRDefault="006C1C5A" w:rsidP="006C1C5A">
      <w:pPr>
        <w:rPr>
          <w:b/>
        </w:rPr>
      </w:pPr>
      <w:r w:rsidRPr="006C1C5A">
        <w:rPr>
          <w:b/>
        </w:rPr>
        <w:t>Подведение итогов урока.</w:t>
      </w:r>
    </w:p>
    <w:p w:rsidR="00B06BB0" w:rsidRDefault="00B06BB0" w:rsidP="006C1C5A">
      <w:pPr>
        <w:rPr>
          <w:b/>
        </w:rPr>
      </w:pPr>
    </w:p>
    <w:p w:rsidR="00911C7E" w:rsidRDefault="00911C7E" w:rsidP="00B67AC8">
      <w:pPr>
        <w:spacing w:line="360" w:lineRule="auto"/>
        <w:rPr>
          <w:b/>
        </w:rPr>
      </w:pPr>
    </w:p>
    <w:p w:rsidR="00B67AC8" w:rsidRDefault="00B67AC8" w:rsidP="00B67AC8">
      <w:pPr>
        <w:spacing w:line="360" w:lineRule="auto"/>
      </w:pPr>
      <w:r>
        <w:rPr>
          <w:b/>
        </w:rPr>
        <w:t>Источники информации</w:t>
      </w:r>
      <w:r>
        <w:t>:</w:t>
      </w:r>
    </w:p>
    <w:p w:rsidR="00B67AC8" w:rsidRDefault="00B67AC8" w:rsidP="00B67AC8">
      <w:pPr>
        <w:numPr>
          <w:ilvl w:val="0"/>
          <w:numId w:val="13"/>
        </w:numPr>
        <w:spacing w:line="360" w:lineRule="auto"/>
        <w:jc w:val="both"/>
      </w:pPr>
      <w:proofErr w:type="spellStart"/>
      <w:r>
        <w:t>Аликберова</w:t>
      </w:r>
      <w:proofErr w:type="spellEnd"/>
      <w:r>
        <w:t xml:space="preserve"> Л.Ю.,  </w:t>
      </w:r>
      <w:proofErr w:type="spellStart"/>
      <w:r>
        <w:t>Рукк</w:t>
      </w:r>
      <w:proofErr w:type="spellEnd"/>
      <w:r>
        <w:t xml:space="preserve"> Н.С. Полезная Химия: задачи и истории _М.: Дрофа, 2008</w:t>
      </w:r>
    </w:p>
    <w:p w:rsidR="00B67AC8" w:rsidRDefault="00B67AC8" w:rsidP="00B67AC8">
      <w:pPr>
        <w:numPr>
          <w:ilvl w:val="0"/>
          <w:numId w:val="13"/>
        </w:numPr>
        <w:spacing w:line="360" w:lineRule="auto"/>
        <w:jc w:val="both"/>
      </w:pPr>
      <w:r>
        <w:t xml:space="preserve">Габриелян О.С. </w:t>
      </w:r>
      <w:proofErr w:type="spellStart"/>
      <w:r>
        <w:t>Яшукова</w:t>
      </w:r>
      <w:proofErr w:type="spellEnd"/>
      <w:r>
        <w:t xml:space="preserve"> А.В. Настольная книга учителя. Химия 9 класс – М.: </w:t>
      </w:r>
    </w:p>
    <w:p w:rsidR="00B67AC8" w:rsidRDefault="00B67AC8" w:rsidP="00B67AC8">
      <w:pPr>
        <w:spacing w:line="360" w:lineRule="auto"/>
        <w:ind w:left="720"/>
        <w:jc w:val="both"/>
      </w:pPr>
    </w:p>
    <w:p w:rsidR="00B67AC8" w:rsidRDefault="00B67AC8" w:rsidP="00B67AC8">
      <w:pPr>
        <w:pStyle w:val="2"/>
        <w:numPr>
          <w:ilvl w:val="0"/>
          <w:numId w:val="13"/>
        </w:numPr>
        <w:shd w:val="clear" w:color="auto" w:fill="auto"/>
        <w:spacing w:before="0" w:line="230" w:lineRule="exact"/>
        <w:ind w:right="40"/>
        <w:jc w:val="both"/>
        <w:rPr>
          <w:rFonts w:cs="Times New Roman"/>
          <w:sz w:val="24"/>
        </w:rPr>
      </w:pPr>
      <w:r>
        <w:t xml:space="preserve"> </w:t>
      </w:r>
      <w:proofErr w:type="spellStart"/>
      <w:r w:rsidRPr="00DF6E3F">
        <w:rPr>
          <w:rFonts w:cs="Times New Roman"/>
          <w:sz w:val="24"/>
        </w:rPr>
        <w:t>Г</w:t>
      </w:r>
      <w:r>
        <w:rPr>
          <w:rFonts w:cs="Times New Roman"/>
          <w:sz w:val="24"/>
        </w:rPr>
        <w:t>.Е.Рудзитис</w:t>
      </w:r>
      <w:proofErr w:type="gramStart"/>
      <w:r>
        <w:rPr>
          <w:rFonts w:cs="Times New Roman"/>
          <w:sz w:val="24"/>
        </w:rPr>
        <w:t>,Ф</w:t>
      </w:r>
      <w:proofErr w:type="gramEnd"/>
      <w:r>
        <w:rPr>
          <w:rFonts w:cs="Times New Roman"/>
          <w:sz w:val="24"/>
        </w:rPr>
        <w:t>.Г.Фельдман</w:t>
      </w:r>
      <w:proofErr w:type="spellEnd"/>
      <w:r>
        <w:rPr>
          <w:rFonts w:cs="Times New Roman"/>
          <w:sz w:val="24"/>
        </w:rPr>
        <w:t xml:space="preserve"> Химия 9</w:t>
      </w:r>
      <w:r w:rsidRPr="00DF6E3F">
        <w:rPr>
          <w:rFonts w:cs="Times New Roman"/>
          <w:sz w:val="24"/>
        </w:rPr>
        <w:t xml:space="preserve"> класс ,Москва ,Просвещение 2014 г.</w:t>
      </w:r>
    </w:p>
    <w:p w:rsidR="00911C7E" w:rsidRDefault="00911C7E" w:rsidP="00B06BB0">
      <w:pPr>
        <w:spacing w:line="360" w:lineRule="auto"/>
        <w:jc w:val="both"/>
        <w:rPr>
          <w:b/>
          <w:u w:val="single"/>
        </w:rPr>
      </w:pPr>
    </w:p>
    <w:p w:rsidR="00911C7E" w:rsidRDefault="00911C7E" w:rsidP="00B06BB0">
      <w:pPr>
        <w:spacing w:line="360" w:lineRule="auto"/>
        <w:jc w:val="both"/>
        <w:rPr>
          <w:b/>
          <w:u w:val="single"/>
        </w:rPr>
      </w:pPr>
    </w:p>
    <w:p w:rsidR="00911C7E" w:rsidRDefault="00911C7E" w:rsidP="00B06BB0">
      <w:pPr>
        <w:spacing w:line="360" w:lineRule="auto"/>
        <w:jc w:val="both"/>
        <w:rPr>
          <w:b/>
          <w:u w:val="single"/>
        </w:rPr>
      </w:pPr>
    </w:p>
    <w:p w:rsidR="00B06BB0" w:rsidRDefault="00B06BB0" w:rsidP="00B06BB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Приложение №1     </w:t>
      </w:r>
    </w:p>
    <w:p w:rsidR="00B06BB0" w:rsidRDefault="00B06BB0" w:rsidP="00B06BB0">
      <w:pPr>
        <w:spacing w:line="360" w:lineRule="auto"/>
        <w:jc w:val="both"/>
        <w:rPr>
          <w:b/>
          <w:u w:val="single"/>
        </w:rPr>
      </w:pPr>
    </w:p>
    <w:p w:rsidR="00B06BB0" w:rsidRPr="00B06BB0" w:rsidRDefault="00B06BB0" w:rsidP="00B06BB0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Тестовые задания по теме: « Серная кислота»</w:t>
      </w:r>
    </w:p>
    <w:p w:rsidR="00B06BB0" w:rsidRDefault="00B06BB0" w:rsidP="00B06BB0">
      <w:pPr>
        <w:spacing w:line="360" w:lineRule="auto"/>
        <w:jc w:val="both"/>
        <w:rPr>
          <w:b/>
          <w:u w:val="single"/>
        </w:rPr>
      </w:pP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>Формулы продуктов взаимодействия концентрированной серной кислоты с серебром</w:t>
      </w:r>
      <w:r>
        <w:tab/>
        <w:t xml:space="preserve">1)  </w:t>
      </w:r>
      <w:r>
        <w:rPr>
          <w:lang w:val="en-US"/>
        </w:rPr>
        <w:t>H</w:t>
      </w:r>
      <w:r>
        <w:rPr>
          <w:vertAlign w:val="subscript"/>
        </w:rPr>
        <w:t xml:space="preserve">2 </w:t>
      </w:r>
      <w:r>
        <w:t xml:space="preserve">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ab/>
      </w:r>
      <w:r>
        <w:tab/>
      </w:r>
      <w:r>
        <w:tab/>
        <w:t xml:space="preserve">2) 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 w:rsidRPr="00B06BB0">
        <w:t xml:space="preserve"> </w:t>
      </w:r>
      <w:r>
        <w:t xml:space="preserve">и  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B06BB0" w:rsidRDefault="00B06BB0" w:rsidP="00B06BB0">
      <w:pPr>
        <w:pStyle w:val="a4"/>
        <w:spacing w:after="200" w:line="276" w:lineRule="auto"/>
        <w:ind w:left="502"/>
      </w:pPr>
      <w:r>
        <w:t xml:space="preserve">3) </w:t>
      </w:r>
      <w:r>
        <w:rPr>
          <w:lang w:val="en-US"/>
        </w:rPr>
        <w:t>H</w:t>
      </w:r>
      <w:r>
        <w:rPr>
          <w:vertAlign w:val="subscript"/>
        </w:rPr>
        <w:t xml:space="preserve">2 </w:t>
      </w:r>
      <w:r>
        <w:rPr>
          <w:lang w:val="en-US"/>
        </w:rPr>
        <w:t>S</w:t>
      </w:r>
      <w:r>
        <w:t xml:space="preserve"> 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 w:rsidRPr="00B06BB0">
        <w:t xml:space="preserve"> </w:t>
      </w:r>
      <w:r>
        <w:t xml:space="preserve">и </w:t>
      </w:r>
      <w:r>
        <w:rPr>
          <w:lang w:val="en-US"/>
        </w:rPr>
        <w:t>Ag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ab/>
      </w:r>
      <w:r>
        <w:tab/>
      </w:r>
      <w:r>
        <w:tab/>
        <w:t>4) реакция не идет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  Ионное уравнение реакции </w:t>
      </w:r>
      <w:r>
        <w:rPr>
          <w:lang w:val="en-US"/>
        </w:rPr>
        <w:t>MgO</w:t>
      </w:r>
      <w:r>
        <w:t xml:space="preserve"> + 2</w:t>
      </w:r>
      <w:r>
        <w:rPr>
          <w:lang w:val="en-US"/>
        </w:rPr>
        <w:t>H</w:t>
      </w:r>
      <w:r>
        <w:rPr>
          <w:vertAlign w:val="superscript"/>
        </w:rPr>
        <w:t>+</w:t>
      </w:r>
      <w:r>
        <w:t xml:space="preserve"> = </w:t>
      </w:r>
      <w:r>
        <w:rPr>
          <w:lang w:val="en-US"/>
        </w:rPr>
        <w:t>Mg</w:t>
      </w:r>
      <w:r>
        <w:rPr>
          <w:vertAlign w:val="superscript"/>
        </w:rPr>
        <w:t>2+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соответствует взаимодействию</w:t>
      </w:r>
      <w:r>
        <w:tab/>
        <w:t>1) магния и серной кислоты</w:t>
      </w:r>
      <w:r>
        <w:tab/>
      </w:r>
      <w:r>
        <w:tab/>
        <w:t>2) оксида магния и серной кислоты</w:t>
      </w:r>
      <w:r>
        <w:tab/>
      </w:r>
      <w:r>
        <w:tab/>
        <w:t xml:space="preserve">3) </w:t>
      </w:r>
      <w:proofErr w:type="spellStart"/>
      <w:r>
        <w:t>гидроксида</w:t>
      </w:r>
      <w:proofErr w:type="spellEnd"/>
      <w:r>
        <w:t xml:space="preserve"> магния и серной кислоты</w:t>
      </w:r>
      <w:r>
        <w:tab/>
        <w:t>4) карбоната магния и серной кислоты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 Формула вещества, проявляющего только окислительные свойства</w:t>
      </w:r>
      <w:r>
        <w:tab/>
      </w:r>
      <w:r>
        <w:tab/>
      </w:r>
      <w:r>
        <w:tab/>
      </w:r>
      <w:r>
        <w:tab/>
      </w:r>
      <w:r>
        <w:tab/>
        <w:t xml:space="preserve">1)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ab/>
      </w:r>
      <w:r>
        <w:tab/>
        <w:t xml:space="preserve">2)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ab/>
        <w:t xml:space="preserve">3)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ab/>
        <w:t xml:space="preserve">4) </w:t>
      </w:r>
      <w:r>
        <w:rPr>
          <w:lang w:val="en-US"/>
        </w:rPr>
        <w:t>SO</w:t>
      </w:r>
      <w:r>
        <w:rPr>
          <w:vertAlign w:val="subscript"/>
        </w:rPr>
        <w:t>2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Сумма коэффициентов в уравнении реакции </w:t>
      </w:r>
      <w:r>
        <w:tab/>
      </w:r>
      <w:r>
        <w:rPr>
          <w:lang w:val="en-US"/>
        </w:rPr>
        <w:t>AI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= </w:t>
      </w:r>
      <w:r>
        <w:rPr>
          <w:lang w:val="en-US"/>
        </w:rPr>
        <w:t>AI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 равна </w:t>
      </w:r>
      <w:r>
        <w:tab/>
      </w:r>
      <w:r>
        <w:tab/>
        <w:t>1) 10</w:t>
      </w:r>
      <w:r>
        <w:tab/>
      </w:r>
      <w:r>
        <w:tab/>
        <w:t xml:space="preserve">2) 11 </w:t>
      </w:r>
      <w:r>
        <w:tab/>
      </w:r>
      <w:r>
        <w:tab/>
        <w:t>3) 9</w:t>
      </w:r>
      <w:r>
        <w:tab/>
      </w:r>
      <w:r>
        <w:tab/>
        <w:t>4) 8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В концентрированной серной кислоте окислителем является </w:t>
      </w:r>
      <w:r>
        <w:tab/>
      </w:r>
      <w:r>
        <w:tab/>
      </w:r>
    </w:p>
    <w:p w:rsidR="00B06BB0" w:rsidRDefault="00B06BB0" w:rsidP="00B06BB0">
      <w:pPr>
        <w:pStyle w:val="a4"/>
        <w:spacing w:after="200" w:line="276" w:lineRule="auto"/>
        <w:ind w:left="502"/>
      </w:pPr>
      <w:r>
        <w:t>1) кислород</w:t>
      </w:r>
      <w:r>
        <w:tab/>
      </w:r>
      <w:r>
        <w:tab/>
        <w:t>2) водород</w:t>
      </w:r>
      <w:r>
        <w:tab/>
      </w:r>
      <w:r>
        <w:tab/>
        <w:t>3) сера</w:t>
      </w:r>
      <w:r>
        <w:tab/>
      </w:r>
      <w:r>
        <w:tab/>
      </w:r>
      <w:r>
        <w:tab/>
        <w:t>4) все три элемента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В разбавленной серной кислоте окислителем является </w:t>
      </w:r>
      <w:r>
        <w:tab/>
      </w:r>
      <w:r>
        <w:tab/>
      </w:r>
      <w:r>
        <w:tab/>
      </w:r>
    </w:p>
    <w:p w:rsidR="00B06BB0" w:rsidRDefault="00B06BB0" w:rsidP="00B06BB0">
      <w:pPr>
        <w:pStyle w:val="a4"/>
        <w:spacing w:after="200" w:line="276" w:lineRule="auto"/>
        <w:ind w:left="502"/>
      </w:pPr>
      <w:r>
        <w:t>1) кислород</w:t>
      </w:r>
      <w:r>
        <w:tab/>
      </w:r>
      <w:r>
        <w:tab/>
        <w:t>2) водород</w:t>
      </w:r>
      <w:r>
        <w:tab/>
      </w:r>
      <w:r>
        <w:tab/>
        <w:t>3) сера</w:t>
      </w:r>
      <w:r>
        <w:tab/>
      </w:r>
      <w:r>
        <w:tab/>
      </w:r>
      <w:r>
        <w:tab/>
        <w:t>4) все три элемента</w:t>
      </w:r>
    </w:p>
    <w:p w:rsidR="00B06BB0" w:rsidRDefault="00B06BB0" w:rsidP="00B06BB0">
      <w:pPr>
        <w:pStyle w:val="a4"/>
        <w:numPr>
          <w:ilvl w:val="0"/>
          <w:numId w:val="12"/>
        </w:numPr>
        <w:spacing w:after="200" w:line="276" w:lineRule="auto"/>
      </w:pPr>
      <w:r>
        <w:t xml:space="preserve"> Разбавляя концентрированную серную кислоту, необходимо</w:t>
      </w:r>
      <w:r>
        <w:tab/>
      </w:r>
      <w:r>
        <w:tab/>
      </w:r>
    </w:p>
    <w:p w:rsidR="00B06BB0" w:rsidRDefault="00B06BB0" w:rsidP="00B06BB0">
      <w:pPr>
        <w:pStyle w:val="a4"/>
        <w:spacing w:after="200" w:line="276" w:lineRule="auto"/>
        <w:ind w:left="502"/>
      </w:pPr>
      <w:r>
        <w:t>1) вливать воду в кислоту</w:t>
      </w:r>
      <w:r>
        <w:tab/>
        <w:t>2) вливать кислоту в воду</w:t>
      </w:r>
      <w:r>
        <w:tab/>
      </w:r>
      <w:r>
        <w:tab/>
        <w:t>3) без разницы</w:t>
      </w:r>
      <w:r>
        <w:tab/>
        <w:t xml:space="preserve"> </w:t>
      </w:r>
    </w:p>
    <w:p w:rsidR="00B06BB0" w:rsidRDefault="00B06BB0" w:rsidP="00B06BB0">
      <w:pPr>
        <w:spacing w:line="360" w:lineRule="auto"/>
        <w:jc w:val="both"/>
        <w:rPr>
          <w:b/>
          <w:u w:val="single"/>
        </w:rPr>
      </w:pPr>
    </w:p>
    <w:p w:rsidR="00A97A6C" w:rsidRDefault="00A97A6C" w:rsidP="00A97A6C">
      <w:pPr>
        <w:spacing w:line="360" w:lineRule="auto"/>
        <w:rPr>
          <w:szCs w:val="28"/>
        </w:rPr>
      </w:pPr>
    </w:p>
    <w:p w:rsidR="00B06BB0" w:rsidRPr="006C1C5A" w:rsidRDefault="00B06BB0" w:rsidP="006C1C5A">
      <w:pPr>
        <w:rPr>
          <w:b/>
        </w:rPr>
      </w:pPr>
    </w:p>
    <w:sectPr w:rsidR="00B06BB0" w:rsidRPr="006C1C5A" w:rsidSect="0096341F">
      <w:pgSz w:w="11906" w:h="16838"/>
      <w:pgMar w:top="1134" w:right="850" w:bottom="719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20E"/>
    <w:multiLevelType w:val="hybridMultilevel"/>
    <w:tmpl w:val="E30E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59E"/>
    <w:multiLevelType w:val="hybridMultilevel"/>
    <w:tmpl w:val="AACE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16E8C"/>
    <w:multiLevelType w:val="hybridMultilevel"/>
    <w:tmpl w:val="A6A6AB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B6872"/>
    <w:multiLevelType w:val="hybridMultilevel"/>
    <w:tmpl w:val="C1F6835E"/>
    <w:lvl w:ilvl="0" w:tplc="36D051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D0A6E"/>
    <w:multiLevelType w:val="multilevel"/>
    <w:tmpl w:val="8F08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D34267E"/>
    <w:multiLevelType w:val="hybridMultilevel"/>
    <w:tmpl w:val="56B03444"/>
    <w:lvl w:ilvl="0" w:tplc="962A65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0357E"/>
    <w:multiLevelType w:val="hybridMultilevel"/>
    <w:tmpl w:val="D60ACB48"/>
    <w:lvl w:ilvl="0" w:tplc="45369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9F4E1D"/>
    <w:multiLevelType w:val="hybridMultilevel"/>
    <w:tmpl w:val="3D28A15E"/>
    <w:lvl w:ilvl="0" w:tplc="D3166A8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64B77F8E"/>
    <w:multiLevelType w:val="hybridMultilevel"/>
    <w:tmpl w:val="A1C2F8CA"/>
    <w:lvl w:ilvl="0" w:tplc="0F06C3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C08C4"/>
    <w:multiLevelType w:val="hybridMultilevel"/>
    <w:tmpl w:val="BA8E840C"/>
    <w:lvl w:ilvl="0" w:tplc="306035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6F86"/>
    <w:multiLevelType w:val="hybridMultilevel"/>
    <w:tmpl w:val="90D8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81DB0"/>
    <w:multiLevelType w:val="hybridMultilevel"/>
    <w:tmpl w:val="081EAE12"/>
    <w:lvl w:ilvl="0" w:tplc="6E948BB4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9DA"/>
    <w:rsid w:val="00004EDB"/>
    <w:rsid w:val="00005649"/>
    <w:rsid w:val="00025D05"/>
    <w:rsid w:val="00060C3E"/>
    <w:rsid w:val="00067682"/>
    <w:rsid w:val="00071CB0"/>
    <w:rsid w:val="00093886"/>
    <w:rsid w:val="000B6520"/>
    <w:rsid w:val="000C5634"/>
    <w:rsid w:val="000E0789"/>
    <w:rsid w:val="0015784F"/>
    <w:rsid w:val="001C77C3"/>
    <w:rsid w:val="001E0061"/>
    <w:rsid w:val="00206AE1"/>
    <w:rsid w:val="002647CC"/>
    <w:rsid w:val="002D6054"/>
    <w:rsid w:val="002D7C13"/>
    <w:rsid w:val="003111AA"/>
    <w:rsid w:val="003468FA"/>
    <w:rsid w:val="00347A93"/>
    <w:rsid w:val="003A27A7"/>
    <w:rsid w:val="003A637D"/>
    <w:rsid w:val="003B20EB"/>
    <w:rsid w:val="003C4E2E"/>
    <w:rsid w:val="003F47E9"/>
    <w:rsid w:val="0041602B"/>
    <w:rsid w:val="00444597"/>
    <w:rsid w:val="0049168A"/>
    <w:rsid w:val="004D341F"/>
    <w:rsid w:val="0050492D"/>
    <w:rsid w:val="00507D80"/>
    <w:rsid w:val="0054715B"/>
    <w:rsid w:val="0055373E"/>
    <w:rsid w:val="005739C4"/>
    <w:rsid w:val="0058775F"/>
    <w:rsid w:val="005C6B8B"/>
    <w:rsid w:val="00664B49"/>
    <w:rsid w:val="00686632"/>
    <w:rsid w:val="00695AFF"/>
    <w:rsid w:val="006A6772"/>
    <w:rsid w:val="006C1C5A"/>
    <w:rsid w:val="006C7746"/>
    <w:rsid w:val="006C7A68"/>
    <w:rsid w:val="006D3F20"/>
    <w:rsid w:val="006E000E"/>
    <w:rsid w:val="006E120A"/>
    <w:rsid w:val="006F3E7F"/>
    <w:rsid w:val="00711FFA"/>
    <w:rsid w:val="00712309"/>
    <w:rsid w:val="00740D2B"/>
    <w:rsid w:val="007B2E0A"/>
    <w:rsid w:val="007D2D33"/>
    <w:rsid w:val="0081179C"/>
    <w:rsid w:val="008129DA"/>
    <w:rsid w:val="00813B78"/>
    <w:rsid w:val="00821218"/>
    <w:rsid w:val="00836AAA"/>
    <w:rsid w:val="0084567D"/>
    <w:rsid w:val="00851DBD"/>
    <w:rsid w:val="00857504"/>
    <w:rsid w:val="00875D43"/>
    <w:rsid w:val="00893E83"/>
    <w:rsid w:val="008E27F6"/>
    <w:rsid w:val="008F221E"/>
    <w:rsid w:val="009065EB"/>
    <w:rsid w:val="00911C7E"/>
    <w:rsid w:val="009137CA"/>
    <w:rsid w:val="00916059"/>
    <w:rsid w:val="009250B0"/>
    <w:rsid w:val="00925107"/>
    <w:rsid w:val="009430B2"/>
    <w:rsid w:val="00943A71"/>
    <w:rsid w:val="009621BC"/>
    <w:rsid w:val="0096341F"/>
    <w:rsid w:val="009E1B4C"/>
    <w:rsid w:val="009F2B9E"/>
    <w:rsid w:val="009F7B5D"/>
    <w:rsid w:val="00A33049"/>
    <w:rsid w:val="00A631D5"/>
    <w:rsid w:val="00A97A6C"/>
    <w:rsid w:val="00AB5ACB"/>
    <w:rsid w:val="00AF7C9B"/>
    <w:rsid w:val="00B06BB0"/>
    <w:rsid w:val="00B24D7C"/>
    <w:rsid w:val="00B45FCF"/>
    <w:rsid w:val="00B67AC8"/>
    <w:rsid w:val="00B977A2"/>
    <w:rsid w:val="00BC0DFD"/>
    <w:rsid w:val="00C2601F"/>
    <w:rsid w:val="00C52DEB"/>
    <w:rsid w:val="00C532C1"/>
    <w:rsid w:val="00C77534"/>
    <w:rsid w:val="00C80A9E"/>
    <w:rsid w:val="00C817A1"/>
    <w:rsid w:val="00D82DF5"/>
    <w:rsid w:val="00DA3C11"/>
    <w:rsid w:val="00DB4E9A"/>
    <w:rsid w:val="00DE21C3"/>
    <w:rsid w:val="00E040C6"/>
    <w:rsid w:val="00E272E0"/>
    <w:rsid w:val="00E3349E"/>
    <w:rsid w:val="00E3490F"/>
    <w:rsid w:val="00E41E19"/>
    <w:rsid w:val="00E47C8B"/>
    <w:rsid w:val="00E84B76"/>
    <w:rsid w:val="00ED7FBB"/>
    <w:rsid w:val="00EE3E61"/>
    <w:rsid w:val="00EE66D9"/>
    <w:rsid w:val="00EE7C5F"/>
    <w:rsid w:val="00F154B6"/>
    <w:rsid w:val="00F303AC"/>
    <w:rsid w:val="00F32F63"/>
    <w:rsid w:val="00F359CB"/>
    <w:rsid w:val="00F43771"/>
    <w:rsid w:val="00F5158A"/>
    <w:rsid w:val="00F60A25"/>
    <w:rsid w:val="00F87753"/>
    <w:rsid w:val="00FA2BC6"/>
    <w:rsid w:val="00FB7D10"/>
    <w:rsid w:val="00FE2C07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515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5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58A"/>
  </w:style>
  <w:style w:type="character" w:customStyle="1" w:styleId="10">
    <w:name w:val="Заголовок 1 Знак"/>
    <w:basedOn w:val="a0"/>
    <w:link w:val="1"/>
    <w:uiPriority w:val="9"/>
    <w:rsid w:val="00F51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D3F20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9430B2"/>
    <w:pPr>
      <w:ind w:left="-900" w:firstLine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430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A97A6C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A97A6C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paragraph" w:styleId="a8">
    <w:name w:val="Normal (Web)"/>
    <w:basedOn w:val="a"/>
    <w:rsid w:val="006E12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363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2262-90C1-41D7-9A12-631EB0D5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Egor</cp:lastModifiedBy>
  <cp:revision>41</cp:revision>
  <dcterms:created xsi:type="dcterms:W3CDTF">2012-11-19T17:35:00Z</dcterms:created>
  <dcterms:modified xsi:type="dcterms:W3CDTF">2019-01-09T14:30:00Z</dcterms:modified>
</cp:coreProperties>
</file>