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902" w:rsidRPr="005D4902" w:rsidRDefault="005D4902" w:rsidP="005D490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9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Справка</w:t>
      </w:r>
    </w:p>
    <w:p w:rsidR="005D4902" w:rsidRPr="005D4902" w:rsidRDefault="005D4902" w:rsidP="005D490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5D49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 итогах  проверки  внеурочной деятельности </w:t>
      </w:r>
    </w:p>
    <w:p w:rsidR="005D4902" w:rsidRPr="005D4902" w:rsidRDefault="005D4902" w:rsidP="005D490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D49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1- 11 классах</w:t>
      </w:r>
    </w:p>
    <w:p w:rsidR="005D4902" w:rsidRPr="005D4902" w:rsidRDefault="005D4902" w:rsidP="005D49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4902" w:rsidRPr="005D4902" w:rsidRDefault="005D4902" w:rsidP="005D4902">
      <w:pPr>
        <w:pStyle w:val="a3"/>
        <w:shd w:val="clear" w:color="auto" w:fill="FFFFFF"/>
        <w:spacing w:before="0" w:beforeAutospacing="0" w:after="0" w:afterAutospacing="0"/>
        <w:jc w:val="both"/>
      </w:pPr>
      <w:r w:rsidRPr="005D4902">
        <w:rPr>
          <w:b/>
        </w:rPr>
        <w:t>Цель проверки:</w:t>
      </w:r>
      <w:r w:rsidRPr="005D4902">
        <w:t xml:space="preserve"> </w:t>
      </w:r>
      <w:r>
        <w:rPr>
          <w:bdr w:val="none" w:sz="0" w:space="0" w:color="auto" w:frame="1"/>
        </w:rPr>
        <w:t>п</w:t>
      </w:r>
      <w:r w:rsidRPr="005D4902">
        <w:rPr>
          <w:bdr w:val="none" w:sz="0" w:space="0" w:color="auto" w:frame="1"/>
        </w:rPr>
        <w:t>олучение объективной информации о качестве проводимых занятий, отслеживание посещаемости, соответствия проводимых занятий тематическому плану</w:t>
      </w:r>
      <w:r w:rsidRPr="005D4902">
        <w:t>, в</w:t>
      </w:r>
      <w:r w:rsidRPr="005D4902">
        <w:rPr>
          <w:bdr w:val="none" w:sz="0" w:space="0" w:color="auto" w:frame="1"/>
        </w:rPr>
        <w:t>ыполнения  режимных моментов.</w:t>
      </w:r>
    </w:p>
    <w:p w:rsidR="005D4902" w:rsidRPr="005D4902" w:rsidRDefault="005D4902" w:rsidP="005D4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902">
        <w:rPr>
          <w:rFonts w:ascii="Times New Roman" w:hAnsi="Times New Roman" w:cs="Times New Roman"/>
          <w:b/>
          <w:sz w:val="24"/>
          <w:szCs w:val="24"/>
        </w:rPr>
        <w:t>Объекты контроля:</w:t>
      </w:r>
      <w:r w:rsidRPr="005D4902">
        <w:rPr>
          <w:rFonts w:ascii="Times New Roman" w:hAnsi="Times New Roman" w:cs="Times New Roman"/>
          <w:sz w:val="24"/>
          <w:szCs w:val="24"/>
        </w:rPr>
        <w:t xml:space="preserve"> педагоги, реализующие программы внеурочной деятельности.</w:t>
      </w:r>
    </w:p>
    <w:p w:rsidR="005D4902" w:rsidRPr="005D4902" w:rsidRDefault="005D4902" w:rsidP="005D4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902">
        <w:rPr>
          <w:rFonts w:ascii="Times New Roman" w:hAnsi="Times New Roman" w:cs="Times New Roman"/>
          <w:b/>
          <w:sz w:val="24"/>
          <w:szCs w:val="24"/>
        </w:rPr>
        <w:t>Вид контроля:</w:t>
      </w:r>
      <w:r w:rsidRPr="005D4902">
        <w:rPr>
          <w:rFonts w:ascii="Times New Roman" w:hAnsi="Times New Roman" w:cs="Times New Roman"/>
          <w:sz w:val="24"/>
          <w:szCs w:val="24"/>
        </w:rPr>
        <w:t xml:space="preserve"> тематический</w:t>
      </w:r>
    </w:p>
    <w:p w:rsidR="005D4902" w:rsidRPr="005D4902" w:rsidRDefault="005D4902" w:rsidP="005D4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902">
        <w:rPr>
          <w:rFonts w:ascii="Times New Roman" w:hAnsi="Times New Roman" w:cs="Times New Roman"/>
          <w:b/>
          <w:sz w:val="24"/>
          <w:szCs w:val="24"/>
        </w:rPr>
        <w:t>Методы:</w:t>
      </w:r>
      <w:r w:rsidRPr="005D4902">
        <w:rPr>
          <w:rFonts w:ascii="Times New Roman" w:hAnsi="Times New Roman" w:cs="Times New Roman"/>
          <w:sz w:val="24"/>
          <w:szCs w:val="24"/>
        </w:rPr>
        <w:t xml:space="preserve"> проверка документации, посещение занятий.</w:t>
      </w:r>
    </w:p>
    <w:p w:rsidR="005D4902" w:rsidRPr="005D4902" w:rsidRDefault="005D4902" w:rsidP="005D4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90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D4902" w:rsidRPr="005D4902" w:rsidRDefault="005D4902" w:rsidP="005D4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902">
        <w:rPr>
          <w:rFonts w:ascii="Times New Roman" w:hAnsi="Times New Roman" w:cs="Times New Roman"/>
          <w:sz w:val="24"/>
          <w:szCs w:val="24"/>
        </w:rPr>
        <w:t xml:space="preserve">   </w:t>
      </w:r>
      <w:r w:rsidRPr="005D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плану </w:t>
      </w:r>
      <w:proofErr w:type="spellStart"/>
      <w:r w:rsidRPr="005D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5D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 на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D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5D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 </w:t>
      </w:r>
      <w:r w:rsidRPr="005D490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01</w:t>
      </w:r>
      <w:r w:rsidRPr="005D490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29</w:t>
      </w:r>
      <w:r w:rsidRPr="005D490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декабря </w:t>
      </w:r>
      <w:r w:rsidRPr="005D490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3</w:t>
      </w:r>
      <w:r w:rsidRPr="005D490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года</w:t>
      </w:r>
      <w:r w:rsidRPr="005D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5D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Мельничновская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</w:t>
      </w:r>
      <w:r w:rsidRPr="005D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был проведен контроль  внеурочной деятельности в 1-11 классах. </w:t>
      </w:r>
    </w:p>
    <w:p w:rsidR="005D4902" w:rsidRPr="005D4902" w:rsidRDefault="005D4902" w:rsidP="005D4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 соответствии с государственным образовательным стандартом основная образовательная программа реализуется образовательным учреждением, в том числе и через внеурочную деятельность. Таким образом, внеурочная деятельность стала неотъемлемой частью образовательного процесса. В связи с этим возникла необходимость контроля организации внеурочной деятельности 1-11-х классов в соответствии с требованиями нового стандарта.</w:t>
      </w:r>
    </w:p>
    <w:p w:rsidR="005D4902" w:rsidRPr="005D4902" w:rsidRDefault="005D4902" w:rsidP="005D4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Проверка проводилась по следующим направлениям:</w:t>
      </w:r>
    </w:p>
    <w:p w:rsidR="005D4902" w:rsidRPr="005D4902" w:rsidRDefault="005D4902" w:rsidP="005D4902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расписание занятий внеурочной деятельности;</w:t>
      </w:r>
    </w:p>
    <w:p w:rsidR="005D4902" w:rsidRPr="005D4902" w:rsidRDefault="005D4902" w:rsidP="005D4902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качество проводимых занятий внеурочной деятельности </w:t>
      </w:r>
    </w:p>
    <w:p w:rsidR="005D4902" w:rsidRPr="005D4902" w:rsidRDefault="005D4902" w:rsidP="005D4902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заполнение в журналах занятости обучающихся;</w:t>
      </w:r>
    </w:p>
    <w:p w:rsidR="005D4902" w:rsidRPr="005D4902" w:rsidRDefault="005D4902" w:rsidP="005D4902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записей в журналах по внеурочной деятельности;</w:t>
      </w:r>
    </w:p>
    <w:p w:rsidR="005D4902" w:rsidRPr="005D4902" w:rsidRDefault="005D4902" w:rsidP="005D4902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режимных моментов</w:t>
      </w:r>
    </w:p>
    <w:p w:rsidR="005D4902" w:rsidRPr="005D4902" w:rsidRDefault="005D4902" w:rsidP="005D4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Для получения объективной информации были проверены журналы внеурочной деятельности, рабочие программы внеурочной деятельности, посещены занятия внеурочной деятельности. </w:t>
      </w:r>
    </w:p>
    <w:p w:rsidR="005D4902" w:rsidRPr="005D4902" w:rsidRDefault="005D4902" w:rsidP="005D49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902">
        <w:rPr>
          <w:rFonts w:ascii="Times New Roman" w:hAnsi="Times New Roman" w:cs="Times New Roman"/>
          <w:color w:val="000000"/>
          <w:sz w:val="24"/>
          <w:szCs w:val="24"/>
        </w:rPr>
        <w:t xml:space="preserve">    Внеурочная деятельность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школе </w:t>
      </w:r>
      <w:r w:rsidRPr="005D4902">
        <w:rPr>
          <w:rFonts w:ascii="Times New Roman" w:hAnsi="Times New Roman" w:cs="Times New Roman"/>
          <w:color w:val="000000"/>
          <w:sz w:val="24"/>
          <w:szCs w:val="24"/>
        </w:rPr>
        <w:t>реализуется  по шести  направлениям:</w:t>
      </w:r>
    </w:p>
    <w:p w:rsidR="005D4902" w:rsidRPr="005D4902" w:rsidRDefault="005D4902" w:rsidP="005D4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902">
        <w:rPr>
          <w:rFonts w:ascii="Times New Roman" w:hAnsi="Times New Roman" w:cs="Times New Roman"/>
          <w:color w:val="000000"/>
          <w:sz w:val="24"/>
          <w:szCs w:val="24"/>
        </w:rPr>
        <w:t xml:space="preserve">1. Классный час </w:t>
      </w:r>
      <w:r w:rsidRPr="005D4902">
        <w:rPr>
          <w:rFonts w:ascii="Times New Roman" w:hAnsi="Times New Roman" w:cs="Times New Roman"/>
          <w:sz w:val="24"/>
          <w:szCs w:val="24"/>
        </w:rPr>
        <w:t xml:space="preserve">«Разговоры о </w:t>
      </w:r>
      <w:proofErr w:type="gramStart"/>
      <w:r w:rsidRPr="005D4902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Pr="005D4902">
        <w:rPr>
          <w:rFonts w:ascii="Times New Roman" w:hAnsi="Times New Roman" w:cs="Times New Roman"/>
          <w:sz w:val="24"/>
          <w:szCs w:val="24"/>
        </w:rPr>
        <w:t>»,</w:t>
      </w:r>
    </w:p>
    <w:p w:rsidR="005D4902" w:rsidRPr="005D4902" w:rsidRDefault="005D4902" w:rsidP="005D490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4902">
        <w:rPr>
          <w:rFonts w:ascii="Times New Roman" w:hAnsi="Times New Roman" w:cs="Times New Roman"/>
          <w:sz w:val="24"/>
          <w:szCs w:val="24"/>
        </w:rPr>
        <w:t xml:space="preserve">2. </w:t>
      </w:r>
      <w:r w:rsidRPr="005D49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Формирование функциональной грамотност</w:t>
      </w:r>
      <w:proofErr w:type="gramStart"/>
      <w:r w:rsidRPr="005D4902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«Основы ФГ» в начальной школе и «Функциональная грамотность» в основной школе)</w:t>
      </w:r>
    </w:p>
    <w:p w:rsidR="005D4902" w:rsidRPr="005D4902" w:rsidRDefault="005D4902" w:rsidP="005D490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5D49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D4902">
        <w:rPr>
          <w:rFonts w:ascii="Times New Roman" w:eastAsia="Calibri" w:hAnsi="Times New Roman" w:cs="Times New Roman"/>
          <w:color w:val="000000"/>
          <w:sz w:val="24"/>
          <w:szCs w:val="24"/>
        </w:rPr>
        <w:t>Профориентационная</w:t>
      </w:r>
      <w:proofErr w:type="spellEnd"/>
      <w:r w:rsidRPr="005D49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работа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«Россия – мои горизонты»</w:t>
      </w:r>
    </w:p>
    <w:p w:rsidR="005D4902" w:rsidRDefault="005D4902" w:rsidP="005D490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5D49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Развитие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гражданской ответственности и патриотического воспитания на «Начальной военной подготовке».</w:t>
      </w:r>
    </w:p>
    <w:p w:rsidR="005D4902" w:rsidRPr="005D4902" w:rsidRDefault="005D4902" w:rsidP="005D490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5. Правовое воспитание («Право»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)</w:t>
      </w:r>
      <w:proofErr w:type="gramEnd"/>
    </w:p>
    <w:p w:rsidR="005D4902" w:rsidRPr="005D4902" w:rsidRDefault="005D4902" w:rsidP="005D490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49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Экономическое воспитание («Экономика»)</w:t>
      </w:r>
      <w:r w:rsidRPr="005D490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5D4902" w:rsidRPr="005D4902" w:rsidRDefault="005D4902" w:rsidP="005D4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902">
        <w:rPr>
          <w:rFonts w:ascii="Times New Roman" w:hAnsi="Times New Roman" w:cs="Times New Roman"/>
          <w:sz w:val="24"/>
          <w:szCs w:val="24"/>
        </w:rPr>
        <w:t xml:space="preserve">    </w:t>
      </w:r>
      <w:r w:rsidRPr="005D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внеурочной деятельности складывалось из пожеланий родителей и детей (выявление запросов родителей и интересов детей). Для этого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школе </w:t>
      </w:r>
      <w:r w:rsidRPr="005D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были проведены родительские собрания, на которых родителям был доведен до сведения план внеурочной деятельности. </w:t>
      </w:r>
    </w:p>
    <w:p w:rsidR="005D4902" w:rsidRPr="005D4902" w:rsidRDefault="005D4902" w:rsidP="005D4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Внеурочная деятельность осуществляется во второй половине дня. Для ее организации используются различные формы: беседы, практические занятия, экскурсии, игры, соревнования, конкурсы, проектные и поисковые исследования и т. д.</w:t>
      </w:r>
    </w:p>
    <w:p w:rsidR="005D4902" w:rsidRPr="005D4902" w:rsidRDefault="005D4902" w:rsidP="005D4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Расписание занятий внеурочной деятельности составлено в соответствии с рекомендациями, в которых между основными занятиями и занятиями внеурочной деятельности предусмотрена динамическая пауза. Расписание составлено так, чтобы занятия двигательной активности чередовались с занятиями других видов деятельности.</w:t>
      </w:r>
    </w:p>
    <w:p w:rsidR="005D4902" w:rsidRPr="005D4902" w:rsidRDefault="005D4902" w:rsidP="005D4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Каждым педагогом, реализующим программы внеурочной деятельности,  ведется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</w:t>
      </w:r>
      <w:bookmarkStart w:id="0" w:name="_GoBack"/>
      <w:bookmarkEnd w:id="0"/>
      <w:r w:rsidRPr="005D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</w:t>
      </w:r>
      <w:proofErr w:type="spellEnd"/>
      <w:r w:rsidRPr="005D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где записываются все темы занятий согласно календарно-тематическому планированию, фиксируется учет посещаемости учащихся. Журналы заполняются </w:t>
      </w:r>
      <w:r w:rsidRPr="005D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аккуратно и своевременно. Темы проведенных занятий соответствуют календарно-тематическому планированию.</w:t>
      </w:r>
      <w:r w:rsidRPr="005D49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Анализ журналов внеурочной деятельности позволяет сделать вывод о 100% посещаемости занятий.</w:t>
      </w:r>
    </w:p>
    <w:p w:rsidR="005D4902" w:rsidRPr="005D4902" w:rsidRDefault="005D4902" w:rsidP="005D4902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 w:rsidRPr="005D4902">
        <w:rPr>
          <w:bdr w:val="none" w:sz="0" w:space="0" w:color="auto" w:frame="1"/>
        </w:rPr>
        <w:t>Анализ посещённых занятий позволяет сделать следующие выводы:</w:t>
      </w:r>
    </w:p>
    <w:p w:rsidR="005D4902" w:rsidRPr="005D4902" w:rsidRDefault="005D4902" w:rsidP="005D490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</w:pPr>
      <w:proofErr w:type="gramStart"/>
      <w:r w:rsidRPr="005D4902">
        <w:rPr>
          <w:bdr w:val="none" w:sz="0" w:space="0" w:color="auto" w:frame="1"/>
        </w:rPr>
        <w:t>формы проведения занятий разнообразны: турниры, соревнования, тематические беседы, прогулки на свежем воздухе, спортивные игры, Дни здоровья, инсценировки, ролевые игры, практические работы, выставки, театральные постановки, викторины, экскурсии, конкурсы и др.</w:t>
      </w:r>
      <w:proofErr w:type="gramEnd"/>
    </w:p>
    <w:p w:rsidR="005D4902" w:rsidRPr="005D4902" w:rsidRDefault="005D4902" w:rsidP="005D490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</w:pPr>
      <w:r w:rsidRPr="005D4902">
        <w:rPr>
          <w:bdr w:val="none" w:sz="0" w:space="0" w:color="auto" w:frame="1"/>
        </w:rPr>
        <w:t xml:space="preserve">Из бесед </w:t>
      </w:r>
      <w:proofErr w:type="gramStart"/>
      <w:r w:rsidRPr="005D4902">
        <w:rPr>
          <w:bdr w:val="none" w:sz="0" w:space="0" w:color="auto" w:frame="1"/>
        </w:rPr>
        <w:t>с</w:t>
      </w:r>
      <w:proofErr w:type="gramEnd"/>
      <w:r w:rsidRPr="005D4902">
        <w:rPr>
          <w:bdr w:val="none" w:sz="0" w:space="0" w:color="auto" w:frame="1"/>
        </w:rPr>
        <w:t xml:space="preserve"> </w:t>
      </w:r>
      <w:proofErr w:type="gramStart"/>
      <w:r w:rsidRPr="005D4902">
        <w:rPr>
          <w:bdr w:val="none" w:sz="0" w:space="0" w:color="auto" w:frame="1"/>
        </w:rPr>
        <w:t>обучающимися</w:t>
      </w:r>
      <w:proofErr w:type="gramEnd"/>
      <w:r w:rsidRPr="005D4902">
        <w:rPr>
          <w:bdr w:val="none" w:sz="0" w:space="0" w:color="auto" w:frame="1"/>
        </w:rPr>
        <w:t xml:space="preserve"> видно, что они с удовольствием посещают занятия, им нравится разнообразные мероприятия.</w:t>
      </w:r>
    </w:p>
    <w:p w:rsidR="005D4902" w:rsidRPr="005D4902" w:rsidRDefault="005D4902" w:rsidP="005D490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</w:pPr>
      <w:r w:rsidRPr="005D4902">
        <w:rPr>
          <w:bdr w:val="none" w:sz="0" w:space="0" w:color="auto" w:frame="1"/>
        </w:rPr>
        <w:t>Режимные моменты соблюдаются.</w:t>
      </w:r>
    </w:p>
    <w:p w:rsidR="005D4902" w:rsidRPr="005D4902" w:rsidRDefault="005D4902" w:rsidP="005D490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</w:pPr>
      <w:r w:rsidRPr="005D4902">
        <w:rPr>
          <w:bdr w:val="none" w:sz="0" w:space="0" w:color="auto" w:frame="1"/>
        </w:rPr>
        <w:t xml:space="preserve"> С детьми ведется индивидуальная работа.</w:t>
      </w:r>
    </w:p>
    <w:p w:rsidR="005D4902" w:rsidRPr="005D4902" w:rsidRDefault="005D4902" w:rsidP="005D490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dr w:val="none" w:sz="0" w:space="0" w:color="auto" w:frame="1"/>
        </w:rPr>
      </w:pPr>
      <w:r w:rsidRPr="005D4902">
        <w:rPr>
          <w:b/>
          <w:bdr w:val="none" w:sz="0" w:space="0" w:color="auto" w:frame="1"/>
        </w:rPr>
        <w:t xml:space="preserve">Выводы: </w:t>
      </w:r>
    </w:p>
    <w:p w:rsidR="005D4902" w:rsidRPr="005D4902" w:rsidRDefault="005D4902" w:rsidP="005D4902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 w:rsidRPr="005D4902">
        <w:rPr>
          <w:bdr w:val="none" w:sz="0" w:space="0" w:color="auto" w:frame="1"/>
        </w:rPr>
        <w:t>1. Организации внеурочной деятельности предшествовала большая подготовительная работа: разработка планов внеурочной деятельности, составление рабочих программ, выявление запросов участников образовательного процесса.</w:t>
      </w:r>
    </w:p>
    <w:p w:rsidR="005D4902" w:rsidRPr="005D4902" w:rsidRDefault="005D4902" w:rsidP="005D4902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 w:rsidRPr="005D4902">
        <w:rPr>
          <w:bdr w:val="none" w:sz="0" w:space="0" w:color="auto" w:frame="1"/>
        </w:rPr>
        <w:t xml:space="preserve">2. Внеурочная деятельность в </w:t>
      </w:r>
      <w:r>
        <w:rPr>
          <w:bdr w:val="none" w:sz="0" w:space="0" w:color="auto" w:frame="1"/>
        </w:rPr>
        <w:t xml:space="preserve">школе </w:t>
      </w:r>
      <w:r w:rsidRPr="005D4902">
        <w:rPr>
          <w:bdr w:val="none" w:sz="0" w:space="0" w:color="auto" w:frame="1"/>
        </w:rPr>
        <w:t xml:space="preserve">охватывает все направления. </w:t>
      </w:r>
    </w:p>
    <w:p w:rsidR="005D4902" w:rsidRPr="005D4902" w:rsidRDefault="005D4902" w:rsidP="005D4902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 w:rsidRPr="005D4902">
        <w:rPr>
          <w:bdr w:val="none" w:sz="0" w:space="0" w:color="auto" w:frame="1"/>
        </w:rPr>
        <w:t>3. Внеурочная деятельность  осуществляется во всех классах в течение всего учебного года.</w:t>
      </w:r>
    </w:p>
    <w:p w:rsidR="005D4902" w:rsidRPr="005D4902" w:rsidRDefault="005D4902" w:rsidP="005D49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5D49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 Гигиенические требования:  обязательное пребывание на свежем воздухе, активный отдых при смене занятий (динамические паузы, игры) соблюдаются.</w:t>
      </w:r>
    </w:p>
    <w:p w:rsidR="005D4902" w:rsidRPr="005D4902" w:rsidRDefault="005D4902" w:rsidP="005D4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9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</w:t>
      </w:r>
      <w:r w:rsidRPr="005D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Занятость </w:t>
      </w:r>
      <w:proofErr w:type="gramStart"/>
      <w:r w:rsidRPr="005D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D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внеурочной деятельности – 100%</w:t>
      </w:r>
    </w:p>
    <w:p w:rsidR="005D4902" w:rsidRPr="005D4902" w:rsidRDefault="005D4902" w:rsidP="005D4902">
      <w:pPr>
        <w:pStyle w:val="a3"/>
        <w:shd w:val="clear" w:color="auto" w:fill="FFFFFF"/>
        <w:spacing w:before="0" w:beforeAutospacing="0" w:after="0" w:afterAutospacing="0"/>
      </w:pPr>
    </w:p>
    <w:p w:rsidR="005D4902" w:rsidRPr="005D4902" w:rsidRDefault="005D4902" w:rsidP="005D490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dr w:val="none" w:sz="0" w:space="0" w:color="auto" w:frame="1"/>
        </w:rPr>
      </w:pPr>
      <w:r w:rsidRPr="005D4902">
        <w:rPr>
          <w:b/>
          <w:bdr w:val="none" w:sz="0" w:space="0" w:color="auto" w:frame="1"/>
        </w:rPr>
        <w:t>Рекомендации:</w:t>
      </w:r>
    </w:p>
    <w:p w:rsidR="005D4902" w:rsidRPr="005D4902" w:rsidRDefault="005D4902" w:rsidP="005D4902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 w:rsidRPr="005D4902">
        <w:rPr>
          <w:bdr w:val="none" w:sz="0" w:space="0" w:color="auto" w:frame="1"/>
        </w:rPr>
        <w:t xml:space="preserve"> 1. Отметить активную положительную работу педагогов, реализующих программы внеурочной деятельности. </w:t>
      </w:r>
    </w:p>
    <w:p w:rsidR="005D4902" w:rsidRPr="005D4902" w:rsidRDefault="005D4902" w:rsidP="005D4902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 w:rsidRPr="005D4902">
        <w:rPr>
          <w:bdr w:val="none" w:sz="0" w:space="0" w:color="auto" w:frame="1"/>
        </w:rPr>
        <w:t>2. Продолжить работу по всем направлениям внеурочной деятельности.</w:t>
      </w:r>
    </w:p>
    <w:p w:rsidR="005D4902" w:rsidRPr="005D4902" w:rsidRDefault="005D4902" w:rsidP="005D4902">
      <w:pPr>
        <w:pStyle w:val="a3"/>
        <w:shd w:val="clear" w:color="auto" w:fill="FFFFFF"/>
        <w:spacing w:before="0" w:beforeAutospacing="0" w:after="0" w:afterAutospacing="0"/>
        <w:jc w:val="both"/>
      </w:pPr>
      <w:r w:rsidRPr="005D4902">
        <w:rPr>
          <w:bdr w:val="none" w:sz="0" w:space="0" w:color="auto" w:frame="1"/>
        </w:rPr>
        <w:t xml:space="preserve">3. Продолжить работу по вовлечению </w:t>
      </w:r>
      <w:proofErr w:type="gramStart"/>
      <w:r w:rsidRPr="005D4902">
        <w:rPr>
          <w:bdr w:val="none" w:sz="0" w:space="0" w:color="auto" w:frame="1"/>
        </w:rPr>
        <w:t>обучающихся</w:t>
      </w:r>
      <w:proofErr w:type="gramEnd"/>
      <w:r w:rsidRPr="005D4902">
        <w:rPr>
          <w:bdr w:val="none" w:sz="0" w:space="0" w:color="auto" w:frame="1"/>
        </w:rPr>
        <w:t xml:space="preserve"> во внеурочную деятельность.</w:t>
      </w:r>
    </w:p>
    <w:p w:rsidR="005D4902" w:rsidRPr="005D4902" w:rsidRDefault="005D4902" w:rsidP="005D4902">
      <w:pPr>
        <w:pStyle w:val="a3"/>
        <w:shd w:val="clear" w:color="auto" w:fill="FFFFFF"/>
        <w:spacing w:before="0" w:beforeAutospacing="0" w:after="0" w:afterAutospacing="0"/>
        <w:jc w:val="both"/>
      </w:pPr>
      <w:r w:rsidRPr="005D4902">
        <w:rPr>
          <w:bdr w:val="none" w:sz="0" w:space="0" w:color="auto" w:frame="1"/>
        </w:rPr>
        <w:t> </w:t>
      </w:r>
    </w:p>
    <w:p w:rsidR="005D4902" w:rsidRPr="005D4902" w:rsidRDefault="005D4902" w:rsidP="005D49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4902" w:rsidRPr="005D4902" w:rsidRDefault="005D4902" w:rsidP="005D49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 составлена 2</w:t>
      </w:r>
      <w:r w:rsidRPr="005D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5D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Pr="005D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5D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Pr="005D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D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4902" w:rsidRPr="005D4902" w:rsidRDefault="005D4902" w:rsidP="005D49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4902" w:rsidRPr="005D4902" w:rsidRDefault="005D4902" w:rsidP="005D49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4902" w:rsidRPr="005D4902" w:rsidRDefault="005D4902" w:rsidP="005D4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ВР: _____________</w:t>
      </w:r>
      <w:r w:rsidRPr="005D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Кириенко О.А.</w:t>
      </w:r>
    </w:p>
    <w:p w:rsidR="00903E4B" w:rsidRPr="005D4902" w:rsidRDefault="00903E4B" w:rsidP="005D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03E4B" w:rsidRPr="005D4902" w:rsidSect="00E1132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436" w:rsidRDefault="005D4902">
    <w:pPr>
      <w:pStyle w:val="a4"/>
      <w:jc w:val="right"/>
    </w:pPr>
  </w:p>
  <w:p w:rsidR="00B17436" w:rsidRDefault="005D4902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41C61"/>
    <w:multiLevelType w:val="hybridMultilevel"/>
    <w:tmpl w:val="FA507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F44669"/>
    <w:multiLevelType w:val="multilevel"/>
    <w:tmpl w:val="DE6C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0FD"/>
    <w:rsid w:val="000E59A9"/>
    <w:rsid w:val="004660FD"/>
    <w:rsid w:val="005D4902"/>
    <w:rsid w:val="0090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90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4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5D4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D49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90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4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5D4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D4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2024-01-02T07:04:00Z</cp:lastPrinted>
  <dcterms:created xsi:type="dcterms:W3CDTF">2024-01-02T06:55:00Z</dcterms:created>
  <dcterms:modified xsi:type="dcterms:W3CDTF">2024-01-02T07:04:00Z</dcterms:modified>
</cp:coreProperties>
</file>