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39F3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МУНИЦИПАЛЬНОЕ БЮДЖЕТНОЕ ОБЩЕОБРАЗОВАТЕЛЬНОЕ УЧРЕЖДЕНИЕ</w:t>
      </w:r>
    </w:p>
    <w:p w14:paraId="67FA08B3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«ДОЛИННЕНСКАЯ СРЕДНЯЯ ОБЩЕОБРАЗОВАТЕЛЬНАЯ ШКОЛА</w:t>
      </w:r>
    </w:p>
    <w:p w14:paraId="7E2CAAAB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ИМЕНИ ПЕРЕПАДИНА АЛЕКСАНДРА ИВАНОВИЧА»</w:t>
      </w:r>
    </w:p>
    <w:p w14:paraId="129C54B1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БАХЧИСАРАЙСКОГО РАЙОНА РЕСПУБЛИКИ КРЫМ</w:t>
      </w:r>
    </w:p>
    <w:p w14:paraId="5CBCB2A6" w14:textId="77777777" w:rsidR="0057392A" w:rsidRDefault="0057392A" w:rsidP="0057392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14:paraId="457CB77C" w14:textId="77777777" w:rsidR="00A275D3" w:rsidRPr="0057392A" w:rsidRDefault="00A275D3" w:rsidP="0057392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486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5245"/>
        <w:gridCol w:w="5670"/>
      </w:tblGrid>
      <w:tr w:rsidR="006129AD" w:rsidRPr="006129AD" w14:paraId="2A36AA0B" w14:textId="77777777" w:rsidTr="005B74A2">
        <w:trPr>
          <w:trHeight w:val="2572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4E1E7D3F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i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РАССМОТРЕНО</w:t>
            </w:r>
            <w:r w:rsidRPr="006129AD">
              <w:rPr>
                <w:rFonts w:ascii="Calibri" w:eastAsia="Times New Roman" w:hAnsi="Calibri" w:cs="Times New Roman"/>
                <w:i/>
                <w:kern w:val="24"/>
                <w:lang w:eastAsia="ru-RU"/>
              </w:rPr>
              <w:t xml:space="preserve"> </w:t>
            </w:r>
          </w:p>
          <w:p w14:paraId="02B7A5CB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на заседании </w:t>
            </w:r>
          </w:p>
          <w:p w14:paraId="5A60104C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ШМО </w:t>
            </w:r>
          </w:p>
          <w:p w14:paraId="325E0C41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Руководитель  ШМО</w:t>
            </w:r>
            <w:proofErr w:type="gram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5D08DF85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Татур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Т.Д.</w:t>
            </w:r>
          </w:p>
          <w:p w14:paraId="3873DD37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Протокол №___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FFA5009" w14:textId="290DC980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от</w:t>
            </w:r>
            <w:proofErr w:type="gram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</w:t>
            </w:r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proofErr w:type="gramEnd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</w:t>
            </w:r>
            <w:proofErr w:type="gramStart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</w:t>
            </w:r>
            <w:proofErr w:type="gramStart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965AA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0DD46EE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i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СОГЛАСОВАНО</w:t>
            </w:r>
            <w:r w:rsidRPr="006129AD">
              <w:rPr>
                <w:rFonts w:ascii="Calibri" w:eastAsia="Times New Roman" w:hAnsi="Calibri" w:cs="Times New Roman"/>
                <w:i/>
                <w:kern w:val="24"/>
                <w:lang w:eastAsia="ru-RU"/>
              </w:rPr>
              <w:t xml:space="preserve"> </w:t>
            </w:r>
          </w:p>
          <w:p w14:paraId="53F6F43F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4050248" w14:textId="6D40890F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5B74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Арифмеметова</w:t>
            </w:r>
            <w:proofErr w:type="spellEnd"/>
            <w:r w:rsidR="005B74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Н.А.</w:t>
            </w:r>
          </w:p>
          <w:p w14:paraId="0F35657E" w14:textId="77777777" w:rsidR="006129AD" w:rsidRPr="006129AD" w:rsidRDefault="006129AD" w:rsidP="006129AD">
            <w:pPr>
              <w:spacing w:after="0"/>
              <w:rPr>
                <w:rFonts w:ascii="Calibri" w:eastAsia="Times New Roman" w:hAnsi="Calibri" w:cs="Times New Roman"/>
                <w:kern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0E834461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14:paraId="5CE2FA27" w14:textId="172A5405" w:rsidR="006129AD" w:rsidRPr="006129AD" w:rsidRDefault="005449F5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965AA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129AD"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="006129AD"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0AA39DDC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УТВЕРЖДЕНО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1EBC5C8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Директор </w:t>
            </w:r>
            <w:r w:rsidRPr="006129AD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14:paraId="0D0F60BA" w14:textId="77777777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Долинненская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  <w:p w14:paraId="21FE7599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___________</w:t>
            </w:r>
            <w:r w:rsidR="0095431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Колесник Н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.О.</w:t>
            </w:r>
          </w:p>
          <w:p w14:paraId="39F220A3" w14:textId="77777777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14:paraId="18DACD95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Приказ №_____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1D0D81BB" w14:textId="0EBF16B5" w:rsidR="006129AD" w:rsidRPr="006129AD" w:rsidRDefault="005449F5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от  «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965AA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129AD"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="006129AD"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</w:tr>
    </w:tbl>
    <w:p w14:paraId="0E2629F0" w14:textId="77777777" w:rsidR="00BF5674" w:rsidRDefault="00BF5674" w:rsidP="0057392A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14:paraId="2467CA98" w14:textId="77777777" w:rsidR="00A56154" w:rsidRPr="005B4EDD" w:rsidRDefault="00BF567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       </w:t>
      </w:r>
      <w:bookmarkStart w:id="0" w:name="_Hlk208742947"/>
      <w:r w:rsidR="00A56154" w:rsidRPr="005B4EDD">
        <w:rPr>
          <w:rFonts w:ascii="Times New Roman" w:hAnsi="Times New Roman"/>
          <w:b/>
          <w:sz w:val="24"/>
          <w:szCs w:val="24"/>
        </w:rPr>
        <w:t>АДАПТИРОВАННАЯ ОБРАЗОВАТЕЛЬНАЯ ПРОГРАММА</w:t>
      </w:r>
    </w:p>
    <w:p w14:paraId="3CD3E10A" w14:textId="77777777" w:rsidR="00A56154" w:rsidRPr="005B4EDD" w:rsidRDefault="00A5615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ПО  АНГЛИЙСКОМУ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ЯЗЫКУ</w:t>
      </w:r>
    </w:p>
    <w:p w14:paraId="276D22D6" w14:textId="77777777" w:rsidR="00A56154" w:rsidRPr="005B4EDD" w:rsidRDefault="00A56154" w:rsidP="00A5615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EDD">
        <w:rPr>
          <w:rFonts w:ascii="Times New Roman" w:hAnsi="Times New Roman"/>
          <w:b/>
          <w:bCs/>
          <w:sz w:val="24"/>
          <w:szCs w:val="24"/>
        </w:rPr>
        <w:t>ДЛЯ ОБУЧАЮЩИХСЯ</w:t>
      </w:r>
    </w:p>
    <w:p w14:paraId="20DE3C4B" w14:textId="77777777" w:rsidR="00A56154" w:rsidRPr="005B4EDD" w:rsidRDefault="00A56154" w:rsidP="00A5615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bCs/>
          <w:sz w:val="24"/>
          <w:szCs w:val="24"/>
        </w:rPr>
        <w:t>С ЗАДЕРЖКОЙ ПСИХИЧЕСКОГО РАЗВИТИЯ</w:t>
      </w:r>
    </w:p>
    <w:p w14:paraId="08BBC6D7" w14:textId="65FAF9B4" w:rsidR="00A56154" w:rsidRPr="005B4EDD" w:rsidRDefault="00A5615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sz w:val="24"/>
          <w:szCs w:val="24"/>
        </w:rPr>
        <w:t>(вариант 7.</w:t>
      </w:r>
      <w:r>
        <w:rPr>
          <w:rFonts w:ascii="Times New Roman" w:hAnsi="Times New Roman"/>
          <w:b/>
          <w:sz w:val="24"/>
          <w:szCs w:val="24"/>
        </w:rPr>
        <w:t>2</w:t>
      </w:r>
      <w:r w:rsidRPr="005B4EDD">
        <w:rPr>
          <w:rFonts w:ascii="Times New Roman" w:hAnsi="Times New Roman"/>
          <w:b/>
          <w:sz w:val="24"/>
          <w:szCs w:val="24"/>
        </w:rPr>
        <w:t>)</w:t>
      </w:r>
    </w:p>
    <w:bookmarkEnd w:id="0"/>
    <w:p w14:paraId="26C7E56C" w14:textId="6194E809" w:rsidR="00A56154" w:rsidRPr="005B4EDD" w:rsidRDefault="00B147A2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A561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A56154" w:rsidRPr="005B4EDD">
        <w:rPr>
          <w:rFonts w:ascii="Times New Roman" w:hAnsi="Times New Roman"/>
          <w:b/>
          <w:bCs/>
          <w:sz w:val="24"/>
          <w:szCs w:val="24"/>
        </w:rPr>
        <w:t xml:space="preserve">   КЛАСС</w:t>
      </w:r>
    </w:p>
    <w:p w14:paraId="5DB9265E" w14:textId="15D819D9" w:rsidR="00A56154" w:rsidRPr="005B4EDD" w:rsidRDefault="00A56154" w:rsidP="00A561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B4EDD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839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B4EDD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14:paraId="0560C9B4" w14:textId="2301BE97" w:rsidR="0057392A" w:rsidRPr="0057392A" w:rsidRDefault="0057392A" w:rsidP="00A56154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D26B0F7" w14:textId="77777777" w:rsidR="0057392A" w:rsidRPr="0057392A" w:rsidRDefault="0057392A" w:rsidP="005739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FE4E0" w14:textId="77777777" w:rsidR="0057392A" w:rsidRPr="0057392A" w:rsidRDefault="0057392A" w:rsidP="0057392A">
      <w:pPr>
        <w:spacing w:after="0" w:line="48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57392A">
        <w:rPr>
          <w:rFonts w:ascii="Times New Roman" w:eastAsia="Calibri" w:hAnsi="Times New Roman" w:cs="Times New Roman"/>
          <w:b/>
          <w:sz w:val="28"/>
          <w:szCs w:val="28"/>
        </w:rPr>
        <w:t>КОЛИЧЕСТВО  ЧАСОВ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: в неделю -</w:t>
      </w:r>
      <w:proofErr w:type="gramStart"/>
      <w:r w:rsidRPr="0057392A">
        <w:rPr>
          <w:rFonts w:ascii="Times New Roman" w:eastAsia="Calibri" w:hAnsi="Times New Roman" w:cs="Times New Roman"/>
          <w:b/>
          <w:sz w:val="26"/>
          <w:szCs w:val="26"/>
        </w:rPr>
        <w:t>2  часа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; всего за год -</w:t>
      </w:r>
      <w:proofErr w:type="gramStart"/>
      <w:r w:rsidRPr="0057392A">
        <w:rPr>
          <w:rFonts w:ascii="Times New Roman" w:eastAsia="Calibri" w:hAnsi="Times New Roman" w:cs="Times New Roman"/>
          <w:b/>
          <w:sz w:val="26"/>
          <w:szCs w:val="26"/>
        </w:rPr>
        <w:t>68  часов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79DC23A3" w14:textId="507BD562" w:rsidR="0057392A" w:rsidRPr="0057392A" w:rsidRDefault="0057392A" w:rsidP="0057392A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7392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ТАТУР</w:t>
      </w:r>
      <w:proofErr w:type="gramEnd"/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ДМИТРИЕВНА</w:t>
      </w:r>
      <w:r w:rsidRPr="0057392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F5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="005449F5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КАТЕГОРИЯ:   </w:t>
      </w:r>
      <w:proofErr w:type="gramEnd"/>
      <w:r w:rsidR="005449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74A2">
        <w:rPr>
          <w:rFonts w:ascii="Times New Roman" w:eastAsia="Calibri" w:hAnsi="Times New Roman" w:cs="Times New Roman"/>
          <w:b/>
          <w:sz w:val="28"/>
          <w:szCs w:val="28"/>
        </w:rPr>
        <w:t xml:space="preserve"> ВЫСШАЯ</w:t>
      </w:r>
    </w:p>
    <w:p w14:paraId="5409B611" w14:textId="77777777" w:rsidR="006129AD" w:rsidRPr="00BF5674" w:rsidRDefault="0057392A" w:rsidP="005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</w:t>
      </w:r>
    </w:p>
    <w:p w14:paraId="139A9CD2" w14:textId="4F90904E" w:rsidR="00BF5674" w:rsidRDefault="006129AD" w:rsidP="005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="0057392A"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7ED452" w14:textId="5173646C" w:rsidR="0095431A" w:rsidRPr="00432D1C" w:rsidRDefault="00BF5674" w:rsidP="00954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272A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C220F0" w:rsidRPr="00432D1C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  <w:r w:rsidRPr="00432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5E37CC" w:rsidRPr="0043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75A411D2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29294E37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2 КЛАСС</w:t>
      </w:r>
    </w:p>
    <w:p w14:paraId="30AA63DB" w14:textId="77777777" w:rsidR="00153C34" w:rsidRPr="00B637AA" w:rsidRDefault="00153C34" w:rsidP="00153C34">
      <w:pPr>
        <w:spacing w:after="0" w:line="264" w:lineRule="auto"/>
        <w:ind w:left="120"/>
        <w:jc w:val="both"/>
      </w:pPr>
    </w:p>
    <w:p w14:paraId="13C5942A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14:paraId="1DD1CD4D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Мир моего «я»</w:t>
      </w:r>
      <w:r w:rsidRPr="00B637AA">
        <w:rPr>
          <w:rFonts w:ascii="Times New Roman" w:hAnsi="Times New Roman"/>
          <w:color w:val="000000"/>
          <w:sz w:val="28"/>
        </w:rPr>
        <w:t>. Приветствие. Знакомство. Моя семья. Мой день рождения. Моя любимая еда.</w:t>
      </w:r>
    </w:p>
    <w:p w14:paraId="14BDC5BD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B637AA"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14:paraId="4F579111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Мир вокруг меня</w:t>
      </w:r>
      <w:r w:rsidRPr="00B637AA"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14:paraId="6D6515DC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 w:rsidRPr="00B637AA"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5A048D36" w14:textId="77777777" w:rsidR="00153C34" w:rsidRPr="00B637AA" w:rsidRDefault="00153C34" w:rsidP="00153C34">
      <w:pPr>
        <w:spacing w:after="0" w:line="264" w:lineRule="auto"/>
        <w:ind w:left="120"/>
        <w:jc w:val="both"/>
      </w:pPr>
    </w:p>
    <w:p w14:paraId="7BAA26DB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14:paraId="49A1A262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Говорение</w:t>
      </w:r>
    </w:p>
    <w:p w14:paraId="58DF6922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B637AA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B637AA">
        <w:rPr>
          <w:rFonts w:ascii="Times New Roman" w:hAnsi="Times New Roman"/>
          <w:color w:val="000000"/>
          <w:sz w:val="28"/>
        </w:rPr>
        <w:t xml:space="preserve"> речи.</w:t>
      </w:r>
    </w:p>
    <w:p w14:paraId="0DD12DE6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2CDA7D4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55054437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4616E4FF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B637AA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B637AA">
        <w:rPr>
          <w:rFonts w:ascii="Times New Roman" w:hAnsi="Times New Roman"/>
          <w:color w:val="000000"/>
          <w:sz w:val="28"/>
        </w:rPr>
        <w:t xml:space="preserve"> речи.</w:t>
      </w:r>
    </w:p>
    <w:p w14:paraId="775BDD81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1A4D9A06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Аудирование</w:t>
      </w:r>
    </w:p>
    <w:p w14:paraId="2E1A8AE8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4B4FBEFF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D5F18DF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544A13D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38E8812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4AB00279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Смысловое чтение</w:t>
      </w:r>
    </w:p>
    <w:p w14:paraId="5D5BAA1B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2099B8F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14:paraId="44595F1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3A248F4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73D590AE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631C4D7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14:paraId="4FD47139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Письмо</w:t>
      </w:r>
    </w:p>
    <w:p w14:paraId="24086AE1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Овладение техникой письма (</w:t>
      </w:r>
      <w:proofErr w:type="spellStart"/>
      <w:r w:rsidRPr="00B637AA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написание букв, буквосочетаний, слов).</w:t>
      </w:r>
    </w:p>
    <w:p w14:paraId="71F9050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79433F86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23E8F14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14:paraId="3A7D763B" w14:textId="77777777" w:rsidR="00153C34" w:rsidRPr="00B637AA" w:rsidRDefault="00153C34" w:rsidP="00153C34">
      <w:pPr>
        <w:spacing w:after="0" w:line="264" w:lineRule="auto"/>
        <w:ind w:left="120"/>
        <w:jc w:val="both"/>
      </w:pPr>
    </w:p>
    <w:p w14:paraId="7A2D80CF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3EB37B10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14:paraId="0684E404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14:paraId="332C20B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B637AA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B637AA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).</w:t>
      </w:r>
    </w:p>
    <w:p w14:paraId="3EEF7C8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0488E013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1208DFA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14:paraId="79786CE4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1BF670A0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14:paraId="584B5F19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Графически корректное (</w:t>
      </w:r>
      <w:proofErr w:type="spellStart"/>
      <w:r w:rsidRPr="00B637AA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B637AA">
        <w:rPr>
          <w:rFonts w:ascii="Times New Roman" w:hAnsi="Times New Roman"/>
          <w:color w:val="000000"/>
          <w:sz w:val="28"/>
        </w:rPr>
        <w:t>) написание букв английского алфавита в буквосочетаниях и словах. Правильное написание изученных слов.</w:t>
      </w:r>
    </w:p>
    <w:p w14:paraId="5E8C2C07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proofErr w:type="spellStart"/>
      <w:r>
        <w:rPr>
          <w:rFonts w:ascii="Times New Roman" w:hAnsi="Times New Roman"/>
          <w:i/>
          <w:color w:val="000000"/>
          <w:sz w:val="28"/>
        </w:rPr>
        <w:t>Ann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B637AA">
        <w:rPr>
          <w:rFonts w:ascii="Times New Roman" w:hAnsi="Times New Roman"/>
          <w:color w:val="000000"/>
          <w:sz w:val="28"/>
        </w:rPr>
        <w:t>).</w:t>
      </w:r>
    </w:p>
    <w:p w14:paraId="4282029A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14:paraId="10AAA3AB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7D5582CD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B637AA"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14:paraId="5487EEB4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14:paraId="7DDD4F8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2E40A33E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00C35A2B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14:paraId="6166D286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B637AA"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red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ball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.).</w:t>
      </w:r>
    </w:p>
    <w:p w14:paraId="40A753A5" w14:textId="77777777" w:rsidR="00153C34" w:rsidRPr="00153C34" w:rsidRDefault="00153C34" w:rsidP="00153C34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 xml:space="preserve">(There is a cat in the room. Is there a cat in the room? – Yes, there </w:t>
      </w:r>
      <w:proofErr w:type="gramStart"/>
      <w:r w:rsidRPr="00153C34">
        <w:rPr>
          <w:rFonts w:ascii="Times New Roman" w:hAnsi="Times New Roman"/>
          <w:i/>
          <w:color w:val="000000"/>
          <w:sz w:val="28"/>
          <w:lang w:val="en-US"/>
        </w:rPr>
        <w:t>is./</w:t>
      </w:r>
      <w:proofErr w:type="gramEnd"/>
      <w:r w:rsidRPr="00153C34">
        <w:rPr>
          <w:rFonts w:ascii="Times New Roman" w:hAnsi="Times New Roman"/>
          <w:i/>
          <w:color w:val="000000"/>
          <w:sz w:val="28"/>
          <w:lang w:val="en-US"/>
        </w:rPr>
        <w:t xml:space="preserve">No, there isn’t. There are four pens on the table. Are there four pens on the table? – Yes, there </w:t>
      </w:r>
      <w:proofErr w:type="gramStart"/>
      <w:r w:rsidRPr="00153C34">
        <w:rPr>
          <w:rFonts w:ascii="Times New Roman" w:hAnsi="Times New Roman"/>
          <w:i/>
          <w:color w:val="000000"/>
          <w:sz w:val="28"/>
          <w:lang w:val="en-US"/>
        </w:rPr>
        <w:t>are./</w:t>
      </w:r>
      <w:proofErr w:type="gramEnd"/>
      <w:r w:rsidRPr="00153C34">
        <w:rPr>
          <w:rFonts w:ascii="Times New Roman" w:hAnsi="Times New Roman"/>
          <w:i/>
          <w:color w:val="000000"/>
          <w:sz w:val="28"/>
          <w:lang w:val="en-US"/>
        </w:rPr>
        <w:t>No, there aren’t. How many pens are there on the table? – There are four pens.).</w:t>
      </w:r>
    </w:p>
    <w:p w14:paraId="6E40B4A2" w14:textId="77777777" w:rsidR="00153C34" w:rsidRPr="00153C34" w:rsidRDefault="00153C34" w:rsidP="00153C34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(They live in the country.)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составным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именным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(The box is small.)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составным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(I like to play with my cat. She can play the piano.).</w:t>
      </w:r>
    </w:p>
    <w:p w14:paraId="435EA6EF" w14:textId="77777777" w:rsidR="00153C34" w:rsidRPr="00153C34" w:rsidRDefault="00153C34" w:rsidP="00153C34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глаголом</w:t>
      </w:r>
      <w:r w:rsidRPr="00153C34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связкой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to be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 xml:space="preserve">(My father is a doctor. Is it a red ball? – Yes, it </w:t>
      </w:r>
      <w:proofErr w:type="gramStart"/>
      <w:r w:rsidRPr="00153C34">
        <w:rPr>
          <w:rFonts w:ascii="Times New Roman" w:hAnsi="Times New Roman"/>
          <w:i/>
          <w:color w:val="000000"/>
          <w:sz w:val="28"/>
          <w:lang w:val="en-US"/>
        </w:rPr>
        <w:t>is./</w:t>
      </w:r>
      <w:proofErr w:type="gramEnd"/>
      <w:r w:rsidRPr="00153C34">
        <w:rPr>
          <w:rFonts w:ascii="Times New Roman" w:hAnsi="Times New Roman"/>
          <w:i/>
          <w:color w:val="000000"/>
          <w:sz w:val="28"/>
          <w:lang w:val="en-US"/>
        </w:rPr>
        <w:t>No, it isn’t.)</w:t>
      </w:r>
      <w:r w:rsidRPr="00153C34">
        <w:rPr>
          <w:rFonts w:ascii="Times New Roman" w:hAnsi="Times New Roman"/>
          <w:color w:val="000000"/>
          <w:sz w:val="28"/>
          <w:lang w:val="en-US"/>
        </w:rPr>
        <w:t>.</w:t>
      </w:r>
    </w:p>
    <w:p w14:paraId="2136F0DF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She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swim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porridge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</w:t>
      </w:r>
      <w:r w:rsidRPr="00B637AA">
        <w:rPr>
          <w:rFonts w:ascii="Times New Roman" w:hAnsi="Times New Roman"/>
          <w:color w:val="000000"/>
          <w:sz w:val="28"/>
        </w:rPr>
        <w:t>.</w:t>
      </w:r>
    </w:p>
    <w:p w14:paraId="53C370E1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.).</w:t>
      </w:r>
    </w:p>
    <w:p w14:paraId="0BCE47BA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637A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03A251D6" w14:textId="77777777" w:rsidR="00153C34" w:rsidRPr="00153C34" w:rsidRDefault="00153C34" w:rsidP="00153C34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Глагольная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 xml:space="preserve">have got (I’ve got a cat. He’s/She’s got a cat. Have you got a cat? – Yes, I </w:t>
      </w:r>
      <w:proofErr w:type="gramStart"/>
      <w:r w:rsidRPr="00153C34">
        <w:rPr>
          <w:rFonts w:ascii="Times New Roman" w:hAnsi="Times New Roman"/>
          <w:i/>
          <w:color w:val="000000"/>
          <w:sz w:val="28"/>
          <w:lang w:val="en-US"/>
        </w:rPr>
        <w:t>have./</w:t>
      </w:r>
      <w:proofErr w:type="gramEnd"/>
      <w:r w:rsidRPr="00153C34">
        <w:rPr>
          <w:rFonts w:ascii="Times New Roman" w:hAnsi="Times New Roman"/>
          <w:i/>
          <w:color w:val="000000"/>
          <w:sz w:val="28"/>
          <w:lang w:val="en-US"/>
        </w:rPr>
        <w:t>No, I haven’t. What have you got?)</w:t>
      </w:r>
      <w:r w:rsidRPr="00153C34">
        <w:rPr>
          <w:rFonts w:ascii="Times New Roman" w:hAnsi="Times New Roman"/>
          <w:color w:val="000000"/>
          <w:sz w:val="28"/>
          <w:lang w:val="en-US"/>
        </w:rPr>
        <w:t>.</w:t>
      </w:r>
    </w:p>
    <w:p w14:paraId="052A391E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: для выражения умения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tennis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</w:t>
      </w:r>
      <w:r w:rsidRPr="00B637AA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chess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</w:t>
      </w:r>
      <w:r w:rsidRPr="00B637AA"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out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?).</w:t>
      </w:r>
    </w:p>
    <w:p w14:paraId="3FDDD41E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B637AA">
        <w:rPr>
          <w:rFonts w:ascii="Times New Roman" w:hAnsi="Times New Roman"/>
          <w:color w:val="000000"/>
          <w:sz w:val="28"/>
        </w:rPr>
        <w:t xml:space="preserve"> именами существительными (наиболее распространённые случаи).</w:t>
      </w:r>
    </w:p>
    <w:p w14:paraId="3C1F60C9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book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books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).</w:t>
      </w:r>
    </w:p>
    <w:p w14:paraId="1AD0C95A" w14:textId="77777777" w:rsidR="00153C34" w:rsidRPr="00B637AA" w:rsidRDefault="00153C34" w:rsidP="00153C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Личные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(I, you, he/she/it, we, they).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Притяжательные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(my, your, his/her/its, our, their)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. </w:t>
      </w:r>
      <w:r w:rsidRPr="00B637AA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).</w:t>
      </w:r>
    </w:p>
    <w:p w14:paraId="56C93C5D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14:paraId="011D9E3F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)</w:t>
      </w:r>
      <w:r w:rsidRPr="00B637AA">
        <w:rPr>
          <w:rFonts w:ascii="Times New Roman" w:hAnsi="Times New Roman"/>
          <w:color w:val="000000"/>
          <w:sz w:val="28"/>
        </w:rPr>
        <w:t>.</w:t>
      </w:r>
    </w:p>
    <w:p w14:paraId="684C7DEC" w14:textId="77777777" w:rsidR="00153C34" w:rsidRPr="00153C34" w:rsidRDefault="00153C34" w:rsidP="00153C34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 w:rsidRPr="00153C3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53C34">
        <w:rPr>
          <w:rFonts w:ascii="Times New Roman" w:hAnsi="Times New Roman"/>
          <w:i/>
          <w:color w:val="000000"/>
          <w:sz w:val="28"/>
          <w:lang w:val="en-US"/>
        </w:rPr>
        <w:t>(in, on, near, under).</w:t>
      </w:r>
    </w:p>
    <w:p w14:paraId="5987B8ED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 w:rsidRPr="00B637AA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B637AA">
        <w:rPr>
          <w:rFonts w:ascii="Times New Roman" w:hAnsi="Times New Roman"/>
          <w:color w:val="000000"/>
          <w:sz w:val="28"/>
        </w:rPr>
        <w:t xml:space="preserve"> однородными членами).</w:t>
      </w:r>
    </w:p>
    <w:p w14:paraId="46CE3A82" w14:textId="77777777" w:rsidR="00153C34" w:rsidRPr="00B637AA" w:rsidRDefault="00153C34" w:rsidP="00153C34">
      <w:pPr>
        <w:spacing w:after="0" w:line="264" w:lineRule="auto"/>
        <w:ind w:left="120"/>
        <w:jc w:val="both"/>
      </w:pPr>
    </w:p>
    <w:p w14:paraId="70A761F8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14:paraId="606651A4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5056E5CE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30BAF8E3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14:paraId="0FEAE945" w14:textId="77777777" w:rsidR="00153C34" w:rsidRPr="00B637AA" w:rsidRDefault="00153C34" w:rsidP="00153C34">
      <w:pPr>
        <w:spacing w:after="0" w:line="264" w:lineRule="auto"/>
        <w:ind w:left="120"/>
        <w:jc w:val="both"/>
      </w:pPr>
    </w:p>
    <w:p w14:paraId="4203B683" w14:textId="77777777" w:rsidR="00153C34" w:rsidRPr="00B637AA" w:rsidRDefault="00153C34" w:rsidP="00153C34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14:paraId="237D8D25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229C77D8" w14:textId="77777777" w:rsidR="00153C34" w:rsidRPr="00B637AA" w:rsidRDefault="00153C34" w:rsidP="00153C34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0C8524FF" w14:textId="77777777" w:rsidR="00B87266" w:rsidRDefault="00B87266" w:rsidP="00B87266">
      <w:pPr>
        <w:spacing w:after="0" w:line="264" w:lineRule="auto"/>
        <w:ind w:left="927"/>
        <w:jc w:val="both"/>
        <w:rPr>
          <w:rFonts w:ascii="Times New Roman" w:eastAsiaTheme="minorEastAsia" w:hAnsi="Times New Roman"/>
          <w:color w:val="000000"/>
          <w:sz w:val="28"/>
          <w:lang w:eastAsia="ru-RU"/>
        </w:rPr>
      </w:pPr>
    </w:p>
    <w:p w14:paraId="51EFC4A4" w14:textId="6A73DF1B" w:rsidR="0021554D" w:rsidRPr="00DA0CC2" w:rsidRDefault="0021554D" w:rsidP="0021554D">
      <w:pPr>
        <w:spacing w:after="0" w:line="264" w:lineRule="auto"/>
        <w:ind w:left="120"/>
        <w:jc w:val="both"/>
        <w:rPr>
          <w:b/>
          <w:bCs/>
        </w:rPr>
      </w:pPr>
      <w:r w:rsidRPr="00DA0CC2">
        <w:rPr>
          <w:rFonts w:ascii="Times New Roman" w:hAnsi="Times New Roman"/>
          <w:b/>
          <w:bCs/>
          <w:color w:val="000000"/>
          <w:sz w:val="28"/>
        </w:rPr>
        <w:t xml:space="preserve">ПЛАНИРУЕМЫЕ РЕЗУЛЬТАТЫ </w:t>
      </w:r>
    </w:p>
    <w:p w14:paraId="7657B99E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1E78CDC6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14:paraId="1B7AE3A6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</w:t>
      </w:r>
      <w:proofErr w:type="gramStart"/>
      <w:r w:rsidRPr="00B637AA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B637AA"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47C0C0E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35E74A21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14:paraId="0513B40D" w14:textId="77777777" w:rsidR="0021554D" w:rsidRPr="00B637AA" w:rsidRDefault="0021554D" w:rsidP="0021554D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14:paraId="5FEF04F4" w14:textId="77777777" w:rsidR="0021554D" w:rsidRPr="00B637AA" w:rsidRDefault="0021554D" w:rsidP="0021554D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14:paraId="777E235F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3D1FF8A9" w14:textId="77777777" w:rsidR="0021554D" w:rsidRDefault="0021554D" w:rsidP="0021554D">
      <w:pPr>
        <w:numPr>
          <w:ilvl w:val="0"/>
          <w:numId w:val="8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0E933CB2" w14:textId="77777777" w:rsidR="0021554D" w:rsidRPr="00B637AA" w:rsidRDefault="0021554D" w:rsidP="0021554D">
      <w:pPr>
        <w:numPr>
          <w:ilvl w:val="0"/>
          <w:numId w:val="80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418C2F36" w14:textId="55ACC6CF" w:rsidR="0021554D" w:rsidRPr="00B637AA" w:rsidRDefault="0021554D" w:rsidP="0021554D">
      <w:pPr>
        <w:numPr>
          <w:ilvl w:val="0"/>
          <w:numId w:val="80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.</w:t>
      </w:r>
    </w:p>
    <w:p w14:paraId="39FC0D73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14:paraId="159CBEA9" w14:textId="77777777" w:rsidR="0021554D" w:rsidRPr="00B637AA" w:rsidRDefault="0021554D" w:rsidP="0021554D">
      <w:pPr>
        <w:numPr>
          <w:ilvl w:val="0"/>
          <w:numId w:val="8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94B109E" w14:textId="77777777" w:rsidR="0021554D" w:rsidRPr="00B637AA" w:rsidRDefault="0021554D" w:rsidP="0021554D">
      <w:pPr>
        <w:numPr>
          <w:ilvl w:val="0"/>
          <w:numId w:val="8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14:paraId="0FC95238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14:paraId="3963F97F" w14:textId="77777777" w:rsidR="0021554D" w:rsidRPr="00B637AA" w:rsidRDefault="0021554D" w:rsidP="0021554D">
      <w:pPr>
        <w:numPr>
          <w:ilvl w:val="0"/>
          <w:numId w:val="82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4B675E18" w14:textId="77777777" w:rsidR="0021554D" w:rsidRPr="00B637AA" w:rsidRDefault="0021554D" w:rsidP="0021554D">
      <w:pPr>
        <w:numPr>
          <w:ilvl w:val="0"/>
          <w:numId w:val="82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14:paraId="57919A35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07D5B4C8" w14:textId="77777777" w:rsidR="0021554D" w:rsidRPr="00B637AA" w:rsidRDefault="0021554D" w:rsidP="0021554D">
      <w:pPr>
        <w:numPr>
          <w:ilvl w:val="0"/>
          <w:numId w:val="83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2C8501BF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05A0D2DC" w14:textId="77777777" w:rsidR="0021554D" w:rsidRDefault="0021554D" w:rsidP="0021554D">
      <w:pPr>
        <w:numPr>
          <w:ilvl w:val="0"/>
          <w:numId w:val="8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05C5E691" w14:textId="77777777" w:rsidR="0021554D" w:rsidRPr="00B637AA" w:rsidRDefault="0021554D" w:rsidP="0021554D">
      <w:pPr>
        <w:numPr>
          <w:ilvl w:val="0"/>
          <w:numId w:val="84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14:paraId="142AF556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4F12A19C" w14:textId="77777777" w:rsidR="0021554D" w:rsidRPr="00B637AA" w:rsidRDefault="0021554D" w:rsidP="0021554D">
      <w:pPr>
        <w:numPr>
          <w:ilvl w:val="0"/>
          <w:numId w:val="85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14:paraId="18CEAE73" w14:textId="77777777" w:rsidR="0021554D" w:rsidRPr="00B637AA" w:rsidRDefault="0021554D" w:rsidP="0021554D">
      <w:pPr>
        <w:numPr>
          <w:ilvl w:val="0"/>
          <w:numId w:val="85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4C071DE9" w14:textId="77777777" w:rsidR="0021554D" w:rsidRPr="00B637AA" w:rsidRDefault="0021554D" w:rsidP="0021554D">
      <w:pPr>
        <w:spacing w:after="0"/>
        <w:ind w:left="120"/>
      </w:pPr>
      <w:bookmarkStart w:id="1" w:name="_Toc140053186"/>
      <w:bookmarkEnd w:id="1"/>
    </w:p>
    <w:p w14:paraId="48134CF5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277C40A0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4C809FF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69346D9A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B5D915A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6F9DEC74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8851847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45011244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5269690" w14:textId="77777777" w:rsidR="0021554D" w:rsidRPr="00B637AA" w:rsidRDefault="0021554D" w:rsidP="0021554D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14:paraId="446B06AD" w14:textId="77777777" w:rsidR="0021554D" w:rsidRPr="00B637AA" w:rsidRDefault="0021554D" w:rsidP="0021554D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14:paraId="58EBF80F" w14:textId="77777777" w:rsidR="0021554D" w:rsidRPr="00B637AA" w:rsidRDefault="0021554D" w:rsidP="0021554D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40B57DBB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DA552AB" w14:textId="77777777" w:rsidR="0021554D" w:rsidRPr="00B637AA" w:rsidRDefault="0021554D" w:rsidP="0021554D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1A611488" w14:textId="77777777" w:rsidR="0021554D" w:rsidRPr="00B637AA" w:rsidRDefault="0021554D" w:rsidP="0021554D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14:paraId="195D77E8" w14:textId="77777777" w:rsidR="0021554D" w:rsidRPr="00B637AA" w:rsidRDefault="0021554D" w:rsidP="0021554D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59A917F8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7096993" w14:textId="77777777" w:rsidR="0021554D" w:rsidRDefault="0021554D" w:rsidP="0021554D">
      <w:pPr>
        <w:numPr>
          <w:ilvl w:val="0"/>
          <w:numId w:val="8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4F23F622" w14:textId="77777777" w:rsidR="0021554D" w:rsidRPr="00B637AA" w:rsidRDefault="0021554D" w:rsidP="0021554D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1A64600" w14:textId="77777777" w:rsidR="0021554D" w:rsidRPr="00B637AA" w:rsidRDefault="0021554D" w:rsidP="0021554D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60EB78FB" w14:textId="77777777" w:rsidR="0021554D" w:rsidRPr="00B637AA" w:rsidRDefault="0021554D" w:rsidP="0021554D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448D1385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7332A317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78A79805" w14:textId="77777777" w:rsidR="0021554D" w:rsidRDefault="0021554D" w:rsidP="0021554D">
      <w:pPr>
        <w:spacing w:after="0" w:line="264" w:lineRule="auto"/>
        <w:ind w:left="120"/>
        <w:jc w:val="both"/>
      </w:pPr>
    </w:p>
    <w:p w14:paraId="508002F5" w14:textId="77777777" w:rsidR="0021554D" w:rsidRPr="00B637AA" w:rsidRDefault="0021554D" w:rsidP="0021554D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9FE56AE" w14:textId="77777777" w:rsidR="0021554D" w:rsidRPr="00B637AA" w:rsidRDefault="0021554D" w:rsidP="0021554D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0D503DB6" w14:textId="77777777" w:rsidR="0021554D" w:rsidRPr="00B637AA" w:rsidRDefault="0021554D" w:rsidP="0021554D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0C91B2FA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4C8BEA53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EA95343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30EBF467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70BDCB2" w14:textId="77777777" w:rsidR="0021554D" w:rsidRPr="00B637AA" w:rsidRDefault="0021554D" w:rsidP="0021554D">
      <w:pPr>
        <w:numPr>
          <w:ilvl w:val="0"/>
          <w:numId w:val="90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4D1E8B3B" w14:textId="77777777" w:rsidR="0021554D" w:rsidRDefault="0021554D" w:rsidP="0021554D">
      <w:pPr>
        <w:numPr>
          <w:ilvl w:val="0"/>
          <w:numId w:val="9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7D025DC" w14:textId="77777777" w:rsidR="0021554D" w:rsidRDefault="0021554D" w:rsidP="00215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77493113" w14:textId="77777777" w:rsidR="0021554D" w:rsidRPr="00B637AA" w:rsidRDefault="0021554D" w:rsidP="0021554D">
      <w:pPr>
        <w:numPr>
          <w:ilvl w:val="0"/>
          <w:numId w:val="91"/>
        </w:numPr>
        <w:spacing w:after="0" w:line="264" w:lineRule="auto"/>
        <w:jc w:val="both"/>
      </w:pPr>
      <w:bookmarkStart w:id="2" w:name="_Toc108096413"/>
      <w:bookmarkEnd w:id="2"/>
      <w:r w:rsidRPr="00B637AA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DECA308" w14:textId="77777777" w:rsidR="0021554D" w:rsidRPr="00B637AA" w:rsidRDefault="0021554D" w:rsidP="0021554D">
      <w:pPr>
        <w:numPr>
          <w:ilvl w:val="0"/>
          <w:numId w:val="9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1A88794" w14:textId="77777777" w:rsidR="0021554D" w:rsidRPr="00B637AA" w:rsidRDefault="0021554D" w:rsidP="0021554D">
      <w:pPr>
        <w:spacing w:after="0"/>
        <w:ind w:left="120"/>
      </w:pPr>
      <w:bookmarkStart w:id="3" w:name="_Toc140053187"/>
      <w:bookmarkStart w:id="4" w:name="_Toc134720971"/>
      <w:bookmarkEnd w:id="3"/>
      <w:bookmarkEnd w:id="4"/>
    </w:p>
    <w:p w14:paraId="3965F05D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16C2F116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FA79B01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6BF2502D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49FAADE2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30ED815B" w14:textId="77777777" w:rsidR="0021554D" w:rsidRPr="00894107" w:rsidRDefault="0021554D" w:rsidP="0021554D">
      <w:pPr>
        <w:spacing w:after="0" w:line="264" w:lineRule="auto"/>
        <w:ind w:left="120"/>
        <w:jc w:val="both"/>
        <w:rPr>
          <w:b/>
          <w:bCs/>
        </w:rPr>
      </w:pPr>
      <w:r w:rsidRPr="00894107">
        <w:rPr>
          <w:rFonts w:ascii="Times New Roman" w:hAnsi="Times New Roman"/>
          <w:b/>
          <w:bCs/>
          <w:color w:val="000000"/>
          <w:sz w:val="28"/>
        </w:rPr>
        <w:t xml:space="preserve">К концу обучения во </w:t>
      </w:r>
      <w:r w:rsidRPr="00894107">
        <w:rPr>
          <w:rFonts w:ascii="Times New Roman" w:hAnsi="Times New Roman"/>
          <w:b/>
          <w:bCs/>
          <w:i/>
          <w:color w:val="000000"/>
          <w:sz w:val="28"/>
        </w:rPr>
        <w:t xml:space="preserve">2 классе </w:t>
      </w:r>
      <w:r w:rsidRPr="00894107">
        <w:rPr>
          <w:rFonts w:ascii="Times New Roman" w:hAnsi="Times New Roman"/>
          <w:b/>
          <w:bCs/>
          <w:color w:val="000000"/>
          <w:sz w:val="28"/>
        </w:rPr>
        <w:t>обучающийся получит следующие предметные результаты:</w:t>
      </w:r>
    </w:p>
    <w:p w14:paraId="22885A20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lastRenderedPageBreak/>
        <w:t>Коммуникативные умения</w:t>
      </w:r>
    </w:p>
    <w:p w14:paraId="63F63DD6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Говорение:</w:t>
      </w:r>
    </w:p>
    <w:p w14:paraId="78AF2E21" w14:textId="098945D6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</w:t>
      </w:r>
      <w:r w:rsidR="00DA0CC2">
        <w:rPr>
          <w:rFonts w:ascii="Times New Roman" w:hAnsi="Times New Roman"/>
          <w:color w:val="000000"/>
          <w:sz w:val="28"/>
        </w:rPr>
        <w:t>2</w:t>
      </w:r>
      <w:r w:rsidRPr="00B637AA">
        <w:rPr>
          <w:rFonts w:ascii="Times New Roman" w:hAnsi="Times New Roman"/>
          <w:color w:val="000000"/>
          <w:sz w:val="28"/>
        </w:rPr>
        <w:t xml:space="preserve"> реплик со стороны каждого собеседника);</w:t>
      </w:r>
    </w:p>
    <w:p w14:paraId="73899DB3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0173C3A8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Аудирование:</w:t>
      </w:r>
    </w:p>
    <w:p w14:paraId="5125BF99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14:paraId="5E9F5399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Смысловое чтение:</w:t>
      </w:r>
    </w:p>
    <w:p w14:paraId="21570341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222492F5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70267946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Письмо:</w:t>
      </w:r>
    </w:p>
    <w:p w14:paraId="0F075C15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2864499A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 w14:paraId="2A6866B9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02398F84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14:paraId="7543794A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B637AA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написание букв, буквосочетаний, слов);</w:t>
      </w:r>
    </w:p>
    <w:p w14:paraId="389110E2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30418864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читать новые слова согласно основным правилам чтения;</w:t>
      </w:r>
    </w:p>
    <w:p w14:paraId="5D1A3972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21AB171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14:paraId="65160C86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14:paraId="19EB4DAB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14:paraId="730F5C8E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2F5E9FB5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14:paraId="5C21C0CA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15EDDDA7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14:paraId="615D0218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14:paraId="482635EC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7CEF8B74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14:paraId="0CC5D07D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637AA">
        <w:rPr>
          <w:rFonts w:ascii="Times New Roman" w:hAnsi="Times New Roman"/>
          <w:color w:val="000000"/>
          <w:sz w:val="28"/>
        </w:rPr>
        <w:t>;</w:t>
      </w:r>
    </w:p>
    <w:p w14:paraId="615B214F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speaks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B637AA">
        <w:rPr>
          <w:rFonts w:ascii="Times New Roman" w:hAnsi="Times New Roman"/>
          <w:i/>
          <w:color w:val="000000"/>
          <w:sz w:val="28"/>
        </w:rPr>
        <w:t>.);</w:t>
      </w:r>
    </w:p>
    <w:p w14:paraId="0019B87B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want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dance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She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skate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well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.);</w:t>
      </w:r>
    </w:p>
    <w:p w14:paraId="75C705EC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637A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Dima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eight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fine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sorry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.?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Pr="00B637AA">
        <w:rPr>
          <w:rFonts w:ascii="Times New Roman" w:hAnsi="Times New Roman"/>
          <w:i/>
          <w:color w:val="000000"/>
          <w:sz w:val="28"/>
        </w:rPr>
        <w:t>...?;</w:t>
      </w:r>
      <w:proofErr w:type="gramEnd"/>
    </w:p>
    <w:p w14:paraId="6F3B1443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14:paraId="48853A9C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</w:t>
      </w:r>
      <w:r w:rsidRPr="00B637AA">
        <w:rPr>
          <w:rFonts w:ascii="Times New Roman" w:hAnsi="Times New Roman"/>
          <w:color w:val="000000"/>
          <w:sz w:val="28"/>
        </w:rPr>
        <w:t>;</w:t>
      </w:r>
    </w:p>
    <w:p w14:paraId="3A265EA5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637A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B637AA">
        <w:rPr>
          <w:rFonts w:ascii="Times New Roman" w:hAnsi="Times New Roman"/>
          <w:color w:val="000000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6D09AFF6" w14:textId="77777777" w:rsidR="0021554D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...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...?);</w:t>
      </w:r>
    </w:p>
    <w:p w14:paraId="27B07046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proofErr w:type="spellStart"/>
      <w:r w:rsidRPr="00B637AA">
        <w:rPr>
          <w:rFonts w:ascii="Times New Roman" w:hAnsi="Times New Roman"/>
          <w:i/>
          <w:color w:val="000000"/>
          <w:sz w:val="28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для выражения умения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ride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.)</w:t>
      </w:r>
      <w:r w:rsidRPr="00B637AA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B637AA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ride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.);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 w:rsidRPr="00B637AA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out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>?);</w:t>
      </w:r>
    </w:p>
    <w:p w14:paraId="36CFE34E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604FF1D0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pen</w:t>
      </w:r>
      <w:proofErr w:type="spellEnd"/>
      <w:r w:rsidRPr="00B637AA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pens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 w:rsidRPr="00B637AA">
        <w:rPr>
          <w:rFonts w:ascii="Times New Roman" w:hAnsi="Times New Roman"/>
          <w:color w:val="000000"/>
          <w:sz w:val="28"/>
        </w:rPr>
        <w:t>;</w:t>
      </w:r>
    </w:p>
    <w:p w14:paraId="75FCA787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14:paraId="78B3E69E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 w:rsidRPr="00B637AA">
        <w:rPr>
          <w:rFonts w:ascii="Times New Roman" w:hAnsi="Times New Roman"/>
          <w:color w:val="000000"/>
          <w:sz w:val="28"/>
        </w:rPr>
        <w:t>;</w:t>
      </w:r>
    </w:p>
    <w:p w14:paraId="28A32FEA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 w14:paraId="1771E8DF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 w:rsidRPr="00B637AA">
        <w:rPr>
          <w:rFonts w:ascii="Times New Roman" w:hAnsi="Times New Roman"/>
          <w:color w:val="000000"/>
          <w:sz w:val="28"/>
        </w:rPr>
        <w:t>;</w:t>
      </w:r>
    </w:p>
    <w:p w14:paraId="07FF63B8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near</w:t>
      </w:r>
      <w:proofErr w:type="spellEnd"/>
      <w:r w:rsidRPr="00B637AA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under</w:t>
      </w:r>
      <w:proofErr w:type="spellEnd"/>
      <w:r w:rsidRPr="00B637AA">
        <w:rPr>
          <w:rFonts w:ascii="Times New Roman" w:hAnsi="Times New Roman"/>
          <w:color w:val="000000"/>
          <w:sz w:val="28"/>
        </w:rPr>
        <w:t>;</w:t>
      </w:r>
    </w:p>
    <w:p w14:paraId="241C0011" w14:textId="77777777" w:rsidR="0021554D" w:rsidRPr="00B637AA" w:rsidRDefault="0021554D" w:rsidP="0021554D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 w:rsidRPr="00B637AA">
        <w:rPr>
          <w:rFonts w:ascii="Times New Roman" w:hAnsi="Times New Roman"/>
          <w:color w:val="000000"/>
          <w:sz w:val="28"/>
        </w:rPr>
        <w:t>:</w:t>
      </w:r>
    </w:p>
    <w:p w14:paraId="613B4C8A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3AF42519" w14:textId="77777777" w:rsidR="0021554D" w:rsidRPr="00B637AA" w:rsidRDefault="0021554D" w:rsidP="0021554D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14:paraId="433FF730" w14:textId="77777777" w:rsidR="0021554D" w:rsidRPr="00B637AA" w:rsidRDefault="0021554D" w:rsidP="0021554D">
      <w:pPr>
        <w:spacing w:after="0" w:line="264" w:lineRule="auto"/>
        <w:ind w:left="120"/>
        <w:jc w:val="both"/>
      </w:pPr>
    </w:p>
    <w:p w14:paraId="6AE8F904" w14:textId="77777777" w:rsidR="00B87266" w:rsidRPr="00B87266" w:rsidRDefault="00B87266" w:rsidP="00B87266">
      <w:pPr>
        <w:spacing w:after="0" w:line="264" w:lineRule="auto"/>
        <w:ind w:left="927"/>
        <w:jc w:val="both"/>
        <w:rPr>
          <w:rFonts w:eastAsiaTheme="minorEastAsia"/>
          <w:lang w:eastAsia="ru-RU"/>
        </w:rPr>
      </w:pPr>
    </w:p>
    <w:p w14:paraId="06A5F901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284E5A3B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1962387D" w14:textId="77777777" w:rsidR="00153C34" w:rsidRDefault="00153C34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59DF5E93" w14:textId="77777777" w:rsidR="00153C34" w:rsidRDefault="00153C34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410DEEC1" w14:textId="77777777" w:rsidR="00153C34" w:rsidRDefault="00153C34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19730623" w14:textId="77777777" w:rsidR="00153C34" w:rsidRDefault="00153C34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64788CA8" w14:textId="1BC4F5CE" w:rsidR="00470172" w:rsidRDefault="00B87266" w:rsidP="005B74A2">
      <w:pPr>
        <w:spacing w:after="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8"/>
          <w:lang w:eastAsia="ru-RU"/>
        </w:rPr>
        <w:t>ТЕМАТИЧЕСКОЕ ПЛАНИРОВАНИЕ</w:t>
      </w:r>
      <w:r w:rsidR="0047017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r w:rsidR="00153C34">
        <w:rPr>
          <w:rFonts w:ascii="Times New Roman" w:eastAsiaTheme="minorEastAsia" w:hAnsi="Times New Roman"/>
          <w:b/>
          <w:color w:val="000000"/>
          <w:sz w:val="28"/>
          <w:lang w:eastAsia="ru-RU"/>
        </w:rPr>
        <w:t>2</w:t>
      </w:r>
      <w:r w:rsidR="0047017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r w:rsidR="00470172" w:rsidRPr="00B87266">
        <w:rPr>
          <w:rFonts w:ascii="Times New Roman" w:eastAsiaTheme="minorEastAsia" w:hAnsi="Times New Roman"/>
          <w:b/>
          <w:color w:val="000000"/>
          <w:sz w:val="28"/>
          <w:lang w:eastAsia="ru-RU"/>
        </w:rPr>
        <w:t>КЛАСС</w:t>
      </w:r>
    </w:p>
    <w:p w14:paraId="724C5F2C" w14:textId="77777777" w:rsidR="00153C34" w:rsidRPr="009D0982" w:rsidRDefault="00153C34" w:rsidP="005B74A2">
      <w:pPr>
        <w:spacing w:after="0"/>
        <w:rPr>
          <w:rFonts w:eastAsiaTheme="minorEastAsia"/>
          <w:lang w:eastAsia="ru-RU"/>
        </w:rPr>
      </w:pPr>
    </w:p>
    <w:p w14:paraId="6BE3762C" w14:textId="7FB9081B" w:rsidR="00B87266" w:rsidRPr="00B87266" w:rsidRDefault="00B87266" w:rsidP="00470172">
      <w:pPr>
        <w:spacing w:after="0"/>
        <w:rPr>
          <w:rFonts w:eastAsiaTheme="minorEastAsia"/>
          <w:lang w:eastAsia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88"/>
        <w:gridCol w:w="946"/>
        <w:gridCol w:w="1841"/>
        <w:gridCol w:w="1910"/>
        <w:gridCol w:w="4618"/>
      </w:tblGrid>
      <w:tr w:rsidR="00153C34" w:rsidRPr="00B87266" w14:paraId="006C6002" w14:textId="77777777" w:rsidTr="00326A78">
        <w:trPr>
          <w:trHeight w:val="144"/>
          <w:tblCellSpacing w:w="20" w:type="nil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70D71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14:paraId="552B5E73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336AB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14:paraId="70E54211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24816F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865185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78F23F1E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153C34" w:rsidRPr="00B87266" w14:paraId="76429F09" w14:textId="77777777" w:rsidTr="0032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BD4D0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01038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4B25C9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14:paraId="1FF56A03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0AE5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14:paraId="405CEA64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8CD4D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14:paraId="4C08EE0B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A10B7E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</w:tr>
      <w:tr w:rsidR="00153C34" w:rsidRPr="00B87266" w14:paraId="3AE9C388" w14:textId="77777777" w:rsidTr="00326A7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74DC1A4C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Мир моего «я»</w:t>
            </w:r>
          </w:p>
        </w:tc>
      </w:tr>
      <w:tr w:rsidR="00153C34" w:rsidRPr="00B87266" w14:paraId="003DD664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4FEFDDE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55DEFBC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C2E113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197A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4B8C4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81106C7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47E550F6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F56627D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100D3D0A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день рождения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EB7283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4E92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2382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DF194C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16E3DE30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5FCFD3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DB49F0E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любимая 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46A7E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48EF5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D0367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4485B4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4DC5BF46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ECF8DE9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B83FF82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день (распорядок дня, домашние обязанности)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EDEC3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C4A48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A847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289DBE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6B94672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647CD87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BA47980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D60BF3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54B3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319AD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5ACF17D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A4FFC95" w14:textId="77777777" w:rsidTr="0032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0249C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193A0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15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6AD50C91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</w:tr>
      <w:tr w:rsidR="00153C34" w:rsidRPr="00B87266" w14:paraId="53EE70E9" w14:textId="77777777" w:rsidTr="00326A7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399994CE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Мир моих увлечений</w:t>
            </w:r>
          </w:p>
        </w:tc>
      </w:tr>
      <w:tr w:rsidR="00153C34" w:rsidRPr="00B87266" w14:paraId="57DCBDAB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D6E7ED2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130438E0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Любимая игрушка, игра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06A32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D9E01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364D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990ECE4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2C8DBB83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A6536F7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27FA8683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питомец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070ED4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0C08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7730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E85C2C4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263B969F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45F500E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78EFD27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Любимые занятия. Занятия спортом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92B9B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BF860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4529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40245C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39BAFCCC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70E157F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525B8AC4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Любимая сказка/история/рассказ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E7750B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1F9C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8AF91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C54512D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3E05C2F5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580E298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C81BBCE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Выходной день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0EBED4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BA18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1BCE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C2978A2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1E8C2C22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E14FE40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66AE7D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4E0AF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84F7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E8ED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51A5719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342905F2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285C3DC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0B7888A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FE0A1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73EF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8A0A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9588667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7DA69DE6" w14:textId="77777777" w:rsidTr="0032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5D74D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B17C44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17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45F907A2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</w:tr>
      <w:tr w:rsidR="00153C34" w:rsidRPr="00B87266" w14:paraId="55E5EC1D" w14:textId="77777777" w:rsidTr="00326A7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7C048EC4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Мир вокруг меня</w:t>
            </w:r>
          </w:p>
        </w:tc>
      </w:tr>
      <w:tr w:rsidR="00153C34" w:rsidRPr="00B87266" w14:paraId="6547135D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09FF890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40F98F5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комната (квартира, дом), предметы мебели и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6BD788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83ECB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DC90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6A64F8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39313A7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2BEBEB5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1AA7237C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школа, любимые учебные предметы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091E19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45497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DDE7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00CBBF3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5236D905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C658DE4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1F012902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Мои друзья, их внешность и черты характера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8EF670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0EFD2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D098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E746440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331EDEFE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D3072B4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6AD2DB8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малая родина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BFCCE1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38FD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1ABC8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837E37D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6747F119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25D9309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1ADE952A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Путешествия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0D3E61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EEC13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370C4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C19DD34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AC1187E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DF94AC9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FB6E0C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Дикие и домашние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DA1160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97D0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F01C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A146059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7D900F7A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CD54B4D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DB6A54A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Погода. Времена года (месяцы)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EFB2F8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19894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7405B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AACADA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927EDEE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AAEB3A8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3.8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B2F0315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96084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983B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E9BC2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93A359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1CDAE563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BDF7CC8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3.9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27C2DCC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9C62C8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67E1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09791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CE373B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7E5C4F9" w14:textId="77777777" w:rsidTr="0032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EB965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3B1489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23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7D8F9220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</w:tr>
      <w:tr w:rsidR="00153C34" w:rsidRPr="00B87266" w14:paraId="7975A2AA" w14:textId="77777777" w:rsidTr="00326A7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14C234F0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Родная страна и страны изучаемого языка</w:t>
            </w:r>
          </w:p>
        </w:tc>
      </w:tr>
      <w:tr w:rsidR="00153C34" w:rsidRPr="00B87266" w14:paraId="385AF4BA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0EE5EE7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3BB833C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A65AE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B36E7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5F89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7CF577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B1D2991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46B5984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555DD8A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20E6FF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ACC2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7F12D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D3C3DD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05AB49DD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D045A9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90D681E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Праздники родной страны и стран изучаемого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602D53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7AE9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247E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D7D296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52F008C4" w14:textId="77777777" w:rsidTr="00326A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73D6227" w14:textId="77777777" w:rsidR="00153C34" w:rsidRPr="00B87266" w:rsidRDefault="00153C34" w:rsidP="00326A78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28EB34DB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57825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0E43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078FC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51E354F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153C34" w:rsidRPr="00B87266" w14:paraId="4D6BD2C0" w14:textId="77777777" w:rsidTr="0032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D24B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C64E56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13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74B7E226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</w:tr>
      <w:tr w:rsidR="00153C34" w:rsidRPr="00B87266" w14:paraId="73D7653F" w14:textId="77777777" w:rsidTr="0032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0EED6" w14:textId="77777777" w:rsidR="00153C34" w:rsidRPr="00B87266" w:rsidRDefault="00153C34" w:rsidP="00326A7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574E7A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A63C7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2B1BE" w14:textId="77777777" w:rsidR="00153C34" w:rsidRPr="00B87266" w:rsidRDefault="00153C34" w:rsidP="00326A7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9E9A7CE" w14:textId="77777777" w:rsidR="00153C34" w:rsidRPr="00B87266" w:rsidRDefault="00153C34" w:rsidP="00326A78">
            <w:pPr>
              <w:rPr>
                <w:rFonts w:eastAsiaTheme="minorEastAsia"/>
                <w:lang w:eastAsia="ru-RU"/>
              </w:rPr>
            </w:pPr>
          </w:p>
        </w:tc>
      </w:tr>
    </w:tbl>
    <w:p w14:paraId="040E0881" w14:textId="77777777" w:rsidR="003474D6" w:rsidRDefault="003474D6" w:rsidP="002E7A2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D13D8" w14:textId="77777777" w:rsidR="002C2EAC" w:rsidRDefault="002C2EAC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F1173" w14:textId="77777777" w:rsidR="00B87266" w:rsidRDefault="00B87266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84009A" w14:textId="77777777" w:rsidR="00470172" w:rsidRDefault="00470172" w:rsidP="009D098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DB4F7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39FB2791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25628895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3CA0887A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0321120E" w14:textId="2A6B63A7" w:rsidR="0099269C" w:rsidRPr="00470172" w:rsidRDefault="00470172" w:rsidP="009D0982">
      <w:pPr>
        <w:rPr>
          <w:rFonts w:ascii="Times New Roman" w:hAnsi="Times New Roman" w:cs="Times New Roman"/>
          <w:b/>
          <w:sz w:val="28"/>
          <w:szCs w:val="28"/>
        </w:rPr>
      </w:pPr>
      <w:r w:rsidRPr="00470172">
        <w:rPr>
          <w:rFonts w:ascii="Times New Roman" w:hAnsi="Times New Roman" w:cs="Times New Roman"/>
          <w:b/>
          <w:sz w:val="28"/>
          <w:szCs w:val="28"/>
        </w:rPr>
        <w:t xml:space="preserve">ПОУРОЧНОЕ ПЛАНИРОВАНИЕ </w:t>
      </w:r>
      <w:r w:rsidR="00894107">
        <w:rPr>
          <w:rFonts w:ascii="Times New Roman" w:hAnsi="Times New Roman" w:cs="Times New Roman"/>
          <w:b/>
          <w:sz w:val="28"/>
          <w:szCs w:val="28"/>
        </w:rPr>
        <w:t>2</w:t>
      </w:r>
      <w:r w:rsidRPr="0047017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0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240"/>
        <w:gridCol w:w="858"/>
        <w:gridCol w:w="850"/>
        <w:gridCol w:w="1418"/>
        <w:gridCol w:w="1417"/>
        <w:gridCol w:w="970"/>
        <w:gridCol w:w="22"/>
        <w:gridCol w:w="3686"/>
      </w:tblGrid>
      <w:tr w:rsidR="00894107" w14:paraId="013B8336" w14:textId="77777777" w:rsidTr="00326A78">
        <w:trPr>
          <w:trHeight w:val="1152"/>
          <w:tblCellSpacing w:w="20" w:type="nil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F09F53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161D1C6E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14:paraId="75D8634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52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667BC9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A7766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7649F3" w14:textId="77777777" w:rsidR="00894107" w:rsidRPr="00A03878" w:rsidRDefault="00894107" w:rsidP="00326A7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FC4C6" w14:textId="77777777" w:rsidR="00894107" w:rsidRPr="00A03878" w:rsidRDefault="00894107" w:rsidP="00326A7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C9D13" w14:textId="77777777" w:rsidR="00894107" w:rsidRDefault="00894107" w:rsidP="00326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B929DC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BB6D6E" w14:textId="77777777" w:rsidR="00894107" w:rsidRPr="00DA5168" w:rsidRDefault="00894107" w:rsidP="00326A7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A5168">
              <w:rPr>
                <w:rFonts w:ascii="Times New Roman" w:hAnsi="Times New Roman"/>
                <w:bCs/>
                <w:color w:val="000000"/>
                <w:sz w:val="24"/>
              </w:rPr>
              <w:t>П</w:t>
            </w:r>
            <w:r w:rsidRPr="00DA5168"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  <w:p w14:paraId="6B61C6C9" w14:textId="77777777" w:rsidR="00894107" w:rsidRDefault="00894107" w:rsidP="00326A78">
            <w:pPr>
              <w:spacing w:after="0"/>
              <w:ind w:left="135"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114053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8189A4C" w14:textId="77777777" w:rsidR="00894107" w:rsidRDefault="00894107" w:rsidP="00326A7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</w:t>
            </w:r>
          </w:p>
          <w:p w14:paraId="02E41980" w14:textId="77777777" w:rsidR="00894107" w:rsidRDefault="00894107" w:rsidP="00326A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 ресурсы </w:t>
            </w:r>
          </w:p>
          <w:p w14:paraId="03B2E658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720BD48" w14:textId="77777777" w:rsidTr="00326A78">
        <w:trPr>
          <w:trHeight w:val="516"/>
          <w:tblCellSpacing w:w="20" w:type="nil"/>
        </w:trPr>
        <w:tc>
          <w:tcPr>
            <w:tcW w:w="56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54C6D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240" w:type="dxa"/>
            <w:vMerge/>
            <w:tcMar>
              <w:top w:w="50" w:type="dxa"/>
              <w:left w:w="100" w:type="dxa"/>
            </w:tcMar>
            <w:vAlign w:val="center"/>
          </w:tcPr>
          <w:p w14:paraId="28F1EDC9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3BFD8D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6C7AF9A3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7E63D" w14:textId="77777777" w:rsidR="00894107" w:rsidRDefault="00894107" w:rsidP="00326A7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D88E19" w14:textId="77777777" w:rsidR="00894107" w:rsidRDefault="00894107" w:rsidP="00326A7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97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02A0C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EA0DCF" w14:textId="77777777" w:rsidR="00894107" w:rsidRDefault="00894107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4107" w14:paraId="3E40CA0A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0A290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6D4E263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FDB89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39E934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83F2C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050E1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F952E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45ED5E20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2036BA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93C85C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E7A4C62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D1391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874FE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119ED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06BDD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AD11D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1D91EB7A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317FF0AC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45D8AF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0A968473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63F63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E9459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1E9E4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A9B72B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E4D62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07F73383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3D1679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40C649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403A32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96F7B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A92A0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BF0C0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3CC061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AD3BA7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2DD65D98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3EA8A30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7FB763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5AB3F43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6AF3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9C2AC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2188F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90CE9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53372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2278809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E92DFDF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3F8A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427E941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2C256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A2A7A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0641A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108B6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C137C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44849D49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3A76BDD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A34C7F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ABA7FD9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C78E4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5A95F6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BED68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39C60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6EB61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1E4D3999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79AAB05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1C97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8FB8FD6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C9CCE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C66A5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E9B2A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780CA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8A6E4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68B4C306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64002CF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3C00C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CF69FD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5EFB3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2D8F78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9BC70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2E8BF1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BB6BD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28245E3D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F751212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87EF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0EB9350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7F25C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D9023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37817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6E07D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2EE47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65FFBFFC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A9BCD36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43091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BC18FCD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B6856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27FF9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85B29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20A65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9B2C61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040262FA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56C091A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1C79E3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D7D0189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B0B93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BE41A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E9996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AE05C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0F14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33D4CA92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9CE290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A5D78E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14B2367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99DE7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F84FF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20EE0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57817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DA72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38D2CB4D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5A8665FA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08EC80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0265C71E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946A7F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9C63E2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4AB7C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7A33A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D458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2B00D8B5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0D2BE84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0319EF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F06D82B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9FA44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6E8D5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31100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3FE88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C9628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02D5D82C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05EAD28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E3B713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DF3200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09B5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F50B0F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B63B3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0A245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21E1F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5BE6CD4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26BA7E1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5BB7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19669BA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2CAB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30735D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A8E91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02365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EADF6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61883BD1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13A0D93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142C3E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BF227A2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734E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7E5BE4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C1E91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17C06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D910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FF19050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E9582C8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7A94E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0B96D434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57919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E78A79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C1467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B9D09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84575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917BC08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4DC28A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C70081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56B4A80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15F11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4CE91A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B6005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37F98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6D57EF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BD35121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20B6D9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100A9F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B7456F1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384BF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C6481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C7CD7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22B39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505B67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BCF7D6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069915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79C68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6B8333A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1EBB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0BEB4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4DAD9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08D5BF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FCAC5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C6D83E3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D968B5D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912B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A4FD018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EF0BD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7A6699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2D6C9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ABD98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C5403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83CBFCA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58E03482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6D469B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23A574B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33877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E0314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CE425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D4A2A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70DBB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0A9459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F1015E4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B39F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CFB914B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1DEE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D1635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DDD50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4168B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A4CA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73A9FC4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61231B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24B70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68F44CB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4ED5C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6BBEF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8A89E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D98A9B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A749E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DCBFF68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53CBC600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A19EA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590F714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63A8A2" w14:textId="77777777" w:rsidR="00894107" w:rsidRDefault="00894107" w:rsidP="00326A7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B493E1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E0FAF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09799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89E92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4C1399C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D20905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77CDE8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E232A4D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1AB0D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FE7B3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CA1B1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7F067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2808C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BE4A1D1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8CAB96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4E2309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1A2EA69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07855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592B06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86EEF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8A110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BC4C8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FD1A599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55B433CB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37373A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54E7641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1B485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B342A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1166C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A08CE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494A2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DADF59C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75CF2F7B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3CF94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7AF62FE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75786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B99B26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5D29B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15989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8C77B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5D84B58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921A86E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5D6A96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2CEBB5C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F67B1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DDADF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680A5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61802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7D214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4721F26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3486D6E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476392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6CC3A92F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3E656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C5585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DBE53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F54B5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592D9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935EB0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79C40EA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ED720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6CBFA87C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F904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3F287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FF74C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2FEE8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DF858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C12012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13DE58E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735823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1092289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7ECA4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923881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27F8C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809747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3871A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76D2555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154CC2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9C2A7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0816D635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24513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F4BCFD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72564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64F1CF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D4A2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33347C2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3353BB8C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288C25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7954613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E30A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8C4F4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CA38E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F4BA4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BD60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66F3512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E8E1BE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EB2B1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C29F90F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44763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A78C81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A0201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FB41F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E31A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A64228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3FB4EEC0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D0DB29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03748BDD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265A3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5F4A3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AF0B3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4DA0F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24B36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302DBBF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4BEB841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3816B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1CC3196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972FC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11529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9A4E8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C2C16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82166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4A18D83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7DA6093D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AF4B0A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6DE85AB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BAAC1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168C65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8D1B3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5A0E9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F334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F8F75C6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1D0A37B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D60F8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D3DF505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D7C0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DBB459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69D58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305DF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9113EF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DB69DCD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0641ABC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1C6FA2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69F3A4C4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4EA6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EA1BDF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01CEA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61A44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E8EA5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4724F96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EFA8C3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629834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075F10A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ACC0B6" w14:textId="77777777" w:rsidR="00894107" w:rsidRDefault="00894107" w:rsidP="00326A7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69C2CF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635DF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195DC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2F248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798762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236855D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E1FB16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046A646C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9B263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16523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5DDFD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609C0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4DEA5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F23245A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569FD23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A6ED39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EE74C2C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6201C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EA24A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8C696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B470F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5F96E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D2DF1B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8B9344D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0CA7E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275324B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173E0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B2DFF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46EFB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66B89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4376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58EF77D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D5250B1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184929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2BB85E9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0CF13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8EC64F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5AC42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23E4F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136E4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B7AB3D8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39E2E1F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E6D71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AE96B6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CA491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62450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FE0EC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8ACDB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2365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6EBEAD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DB8949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C558B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F4AA01E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ED8AF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F83CE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4565B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5B609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45AA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06715B5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52A94C0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9953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F4F0EF6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FDF05A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6FA5F4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25CB3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F194B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E3BA19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B674E11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8E3F984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97AE5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40C614E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DDD6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B24949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6601B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5D53B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60E207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7CC04E1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3BE5556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E80543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C1E99AE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FA86D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213F61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D5BB1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76FAD5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818DE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42EA10D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9C45B6C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A16A0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6612D988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0155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AF89C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44F20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06D25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0F42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D63691C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8B8062C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F408A4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8FC3D37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C5455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E01023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BE4D3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A45BDE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65324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B46DDC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1A8CAAD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D193C3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11E6826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8E3826" w14:textId="77777777" w:rsidR="00894107" w:rsidRDefault="00894107" w:rsidP="00326A7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0CC21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7E3C8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E5CB6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B93AF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918A619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74998EF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740E2A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66502764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0401C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0C49F4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1E85C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FE5B0F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F84AC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758CC12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60A0BDF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EEEC0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1EA252C" w14:textId="77777777" w:rsidR="00894107" w:rsidRDefault="00894107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A0F8A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6F04B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13C9B9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2EACBA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5325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988F41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8703CB3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65636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8D6142E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D11C4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35A0B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6246D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43B9B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374ED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ED9110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7D156D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D5672F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29E44CD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4BAF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166181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B6C2D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5E349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151178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A4C2FC5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FD30281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FD010C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191DF0C5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A6D0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124F5D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F711B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6F7B90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4143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9E9223C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19E9F23C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13FD3B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2E6AFA1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EC7C3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9673EA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DC38C2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7A3002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90AC26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628E519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4396AA7B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FEAEE7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4B88BC3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A9843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410918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06A78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55964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3BA8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1C87E00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269B4B89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16FA6B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3A918428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87CF9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33C4A0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0AEFD6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9FCA0B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16F80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8357A23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E6AFF30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D90CD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5398CDA1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158C6E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B923DD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A1AF3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CB102B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3816E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ED2F76E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23939FB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CCD88A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629BE299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50F7D4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40373C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93F3FB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03AF57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6A5734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DA01B03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03C46BD7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71F745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7280EE5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D06F8F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554B145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216241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C34EAD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AE0E73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76D362F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662F9865" w14:textId="77777777" w:rsidTr="00326A78">
        <w:trPr>
          <w:trHeight w:val="144"/>
          <w:tblCellSpacing w:w="20" w:type="nil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69C484" w14:textId="77777777" w:rsidR="00894107" w:rsidRDefault="00894107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14:paraId="71A4B246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581BB8" w14:textId="77777777" w:rsidR="00894107" w:rsidRDefault="00894107" w:rsidP="00326A7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D2C3817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708073" w14:textId="77777777" w:rsidR="00894107" w:rsidRDefault="00894107" w:rsidP="00326A7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FCC187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99145C" w14:textId="77777777" w:rsidR="00894107" w:rsidRDefault="00894107" w:rsidP="00326A78">
            <w:pPr>
              <w:spacing w:after="0"/>
              <w:ind w:left="135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4AEEFBB" w14:textId="77777777" w:rsidR="00894107" w:rsidRDefault="00894107" w:rsidP="00326A78">
            <w:pPr>
              <w:spacing w:after="0"/>
              <w:ind w:left="135"/>
            </w:pPr>
          </w:p>
        </w:tc>
      </w:tr>
      <w:tr w:rsidR="00894107" w14:paraId="577CEC75" w14:textId="77777777" w:rsidTr="00326A78">
        <w:trPr>
          <w:trHeight w:val="144"/>
          <w:tblCellSpacing w:w="20" w:type="nil"/>
        </w:trPr>
        <w:tc>
          <w:tcPr>
            <w:tcW w:w="5805" w:type="dxa"/>
            <w:gridSpan w:val="2"/>
            <w:tcMar>
              <w:top w:w="50" w:type="dxa"/>
              <w:left w:w="100" w:type="dxa"/>
            </w:tcMar>
            <w:vAlign w:val="center"/>
          </w:tcPr>
          <w:p w14:paraId="4AF65520" w14:textId="77777777" w:rsidR="00894107" w:rsidRPr="00907D45" w:rsidRDefault="00894107" w:rsidP="00326A78">
            <w:pPr>
              <w:spacing w:after="0"/>
              <w:ind w:left="135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</w:t>
            </w:r>
            <w:r w:rsidRPr="00907D45"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:68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72C7ED2" w14:textId="77777777" w:rsidR="00894107" w:rsidRDefault="00894107" w:rsidP="00326A78">
            <w:pPr>
              <w:spacing w:after="0"/>
              <w:ind w:left="135"/>
              <w:jc w:val="center"/>
            </w:pPr>
            <w:r w:rsidRPr="00907D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0A2218" w14:textId="77777777" w:rsidR="00894107" w:rsidRDefault="00894107" w:rsidP="00326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CACA75" w14:textId="77777777" w:rsidR="00894107" w:rsidRDefault="00894107" w:rsidP="00326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C5DF3E" w14:textId="77777777" w:rsidR="00894107" w:rsidRDefault="00894107" w:rsidP="00326A78"/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5412275D" w14:textId="77777777" w:rsidR="00894107" w:rsidRDefault="00894107" w:rsidP="00326A78"/>
        </w:tc>
      </w:tr>
    </w:tbl>
    <w:p w14:paraId="7F221DCC" w14:textId="77777777" w:rsidR="00965AA0" w:rsidRDefault="00965AA0" w:rsidP="009D0982">
      <w:pPr>
        <w:rPr>
          <w:rFonts w:ascii="Times New Roman" w:hAnsi="Times New Roman" w:cs="Times New Roman"/>
          <w:b/>
          <w:sz w:val="32"/>
        </w:rPr>
      </w:pPr>
    </w:p>
    <w:p w14:paraId="0CA6EE6B" w14:textId="77777777" w:rsidR="00B87266" w:rsidRDefault="00B87266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27655" w14:textId="77777777" w:rsidR="00894107" w:rsidRDefault="00894107" w:rsidP="005D1CA2">
      <w:pPr>
        <w:tabs>
          <w:tab w:val="num" w:pos="0"/>
        </w:tabs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07470815"/>
    </w:p>
    <w:p w14:paraId="2EF56838" w14:textId="77777777" w:rsidR="00894107" w:rsidRDefault="00894107" w:rsidP="005D1CA2">
      <w:pPr>
        <w:tabs>
          <w:tab w:val="num" w:pos="0"/>
        </w:tabs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96D26" w14:textId="77777777" w:rsidR="00894107" w:rsidRDefault="00894107" w:rsidP="005D1CA2">
      <w:pPr>
        <w:tabs>
          <w:tab w:val="num" w:pos="0"/>
        </w:tabs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FBC96" w14:textId="77777777" w:rsidR="00894107" w:rsidRDefault="00894107" w:rsidP="005D1CA2">
      <w:pPr>
        <w:tabs>
          <w:tab w:val="num" w:pos="0"/>
        </w:tabs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CF35" w14:textId="5F5D13DC" w:rsidR="005D1CA2" w:rsidRPr="00A83932" w:rsidRDefault="005D1CA2" w:rsidP="005D1CA2">
      <w:pPr>
        <w:tabs>
          <w:tab w:val="num" w:pos="0"/>
        </w:tabs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A839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КРИТЕРИИ И НОРМЫ </w:t>
      </w:r>
      <w:proofErr w:type="gramStart"/>
      <w:r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ОЦЕНКИ  </w:t>
      </w:r>
      <w:r w:rsidR="00A83932" w:rsidRPr="00A83932">
        <w:rPr>
          <w:rFonts w:ascii="Times New Roman" w:hAnsi="Times New Roman" w:cs="Times New Roman"/>
          <w:b/>
          <w:bCs/>
          <w:sz w:val="24"/>
          <w:szCs w:val="24"/>
        </w:rPr>
        <w:t>ОСВОЕНИЯ</w:t>
      </w:r>
      <w:proofErr w:type="gramEnd"/>
      <w:r w:rsidR="00A83932"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ПО АНГЛИЙСКОМУ ЯЗЫКУ </w:t>
      </w:r>
      <w:r w:rsidRPr="00A83932">
        <w:rPr>
          <w:rFonts w:ascii="Times New Roman" w:hAnsi="Times New Roman"/>
          <w:b/>
          <w:bCs/>
          <w:sz w:val="24"/>
          <w:szCs w:val="24"/>
        </w:rPr>
        <w:t>ОБУЧАЮЩИХСЯ С ЗАДЕРЖКОЙ ПСИХИЧЕСКОГО РАЗВИТИЯ</w:t>
      </w:r>
    </w:p>
    <w:p w14:paraId="2F8DDD20" w14:textId="77777777" w:rsidR="005D1CA2" w:rsidRPr="005B4EDD" w:rsidRDefault="005D1CA2" w:rsidP="005D1CA2">
      <w:pPr>
        <w:tabs>
          <w:tab w:val="num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sz w:val="24"/>
          <w:szCs w:val="24"/>
        </w:rPr>
        <w:t>(вариант 7.</w:t>
      </w:r>
      <w:r>
        <w:rPr>
          <w:rFonts w:ascii="Times New Roman" w:hAnsi="Times New Roman"/>
          <w:b/>
          <w:sz w:val="24"/>
          <w:szCs w:val="24"/>
        </w:rPr>
        <w:t>2</w:t>
      </w:r>
      <w:r w:rsidRPr="005B4EDD">
        <w:rPr>
          <w:rFonts w:ascii="Times New Roman" w:hAnsi="Times New Roman"/>
          <w:b/>
          <w:sz w:val="24"/>
          <w:szCs w:val="24"/>
        </w:rPr>
        <w:t>)</w:t>
      </w:r>
    </w:p>
    <w:p w14:paraId="7068E94B" w14:textId="77777777" w:rsidR="005D1CA2" w:rsidRPr="005D1CA2" w:rsidRDefault="005D1CA2" w:rsidP="005D1CA2">
      <w:pPr>
        <w:pStyle w:val="1"/>
        <w:spacing w:after="236"/>
        <w:ind w:right="302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03CAC5D4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Результатом освоения программы по английскому языку является уровень сформированности:</w:t>
      </w:r>
    </w:p>
    <w:p w14:paraId="151418EE" w14:textId="77777777" w:rsidR="005D1CA2" w:rsidRPr="00264531" w:rsidRDefault="005D1CA2" w:rsidP="005D1CA2">
      <w:pPr>
        <w:numPr>
          <w:ilvl w:val="0"/>
          <w:numId w:val="72"/>
        </w:numPr>
        <w:spacing w:after="5" w:line="240" w:lineRule="auto"/>
        <w:ind w:right="38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коммуникативных умений в четырех видах речевой деятельности: продуктивных умений в говорении (монологическая и диалогическая формы устной речи) и письме, рецептивных умений в аудировании и чтении (вслух и про себя);</w:t>
      </w:r>
    </w:p>
    <w:p w14:paraId="3F0D1DCE" w14:textId="77777777" w:rsidR="005D1CA2" w:rsidRPr="00264531" w:rsidRDefault="005D1CA2" w:rsidP="005D1CA2">
      <w:pPr>
        <w:numPr>
          <w:ilvl w:val="0"/>
          <w:numId w:val="72"/>
        </w:numPr>
        <w:spacing w:after="16" w:line="244" w:lineRule="auto"/>
        <w:ind w:right="38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навыков оперирования языковыми средствами: графикой, каллиграфией, орфографией, фонетической, лексической, грамматической сторонами речи.</w:t>
      </w:r>
    </w:p>
    <w:p w14:paraId="753D3C47" w14:textId="77777777" w:rsidR="005D1CA2" w:rsidRPr="00264531" w:rsidRDefault="005D1CA2" w:rsidP="005D1CA2">
      <w:pPr>
        <w:ind w:left="4105" w:right="1835" w:hanging="3746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Речевые и языковые умения и навыки проверяются в устной и письменной форме. </w:t>
      </w:r>
      <w:r w:rsidRPr="00264531">
        <w:rPr>
          <w:rFonts w:ascii="Times New Roman" w:hAnsi="Times New Roman" w:cs="Times New Roman"/>
          <w:b/>
          <w:sz w:val="24"/>
          <w:szCs w:val="24"/>
        </w:rPr>
        <w:t>Устная форма проверки</w:t>
      </w:r>
    </w:p>
    <w:p w14:paraId="493E64D5" w14:textId="77777777" w:rsidR="005D1CA2" w:rsidRPr="00264531" w:rsidRDefault="005D1CA2" w:rsidP="005D1CA2">
      <w:pPr>
        <w:ind w:left="359" w:right="62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i/>
          <w:sz w:val="24"/>
          <w:szCs w:val="24"/>
        </w:rPr>
        <w:t xml:space="preserve">Техника чтения вслух </w:t>
      </w:r>
      <w:r w:rsidRPr="00264531">
        <w:rPr>
          <w:rFonts w:ascii="Times New Roman" w:hAnsi="Times New Roman" w:cs="Times New Roman"/>
          <w:sz w:val="24"/>
          <w:szCs w:val="24"/>
        </w:rPr>
        <w:t>проверяется индивидуально: каждый ученик читает завершенный в смысловом отношении текст. Объем текста для чтения:</w:t>
      </w:r>
    </w:p>
    <w:p w14:paraId="79AF0EBA" w14:textId="77777777" w:rsidR="005D1CA2" w:rsidRPr="00264531" w:rsidRDefault="005D1CA2" w:rsidP="005D1CA2">
      <w:pPr>
        <w:numPr>
          <w:ilvl w:val="0"/>
          <w:numId w:val="73"/>
        </w:numPr>
        <w:spacing w:after="16" w:line="244" w:lineRule="auto"/>
        <w:ind w:right="4383" w:firstLine="2"/>
        <w:jc w:val="both"/>
        <w:rPr>
          <w:rFonts w:ascii="Times New Roman" w:hAnsi="Times New Roman" w:cs="Times New Roman"/>
          <w:sz w:val="24"/>
          <w:szCs w:val="24"/>
        </w:rPr>
      </w:pPr>
      <w:r w:rsidRPr="00B0167D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Pr="00264531">
        <w:rPr>
          <w:rFonts w:ascii="Times New Roman" w:hAnsi="Times New Roman" w:cs="Times New Roman"/>
          <w:sz w:val="24"/>
          <w:szCs w:val="24"/>
        </w:rPr>
        <w:t xml:space="preserve"> </w:t>
      </w:r>
      <w:r w:rsidRPr="00B0167D">
        <w:rPr>
          <w:rFonts w:ascii="Times New Roman" w:hAnsi="Times New Roman" w:cs="Times New Roman"/>
          <w:b/>
          <w:bCs/>
          <w:sz w:val="24"/>
          <w:szCs w:val="24"/>
        </w:rPr>
        <w:t>30-40 слов</w:t>
      </w:r>
      <w:r w:rsidRPr="00264531">
        <w:rPr>
          <w:rFonts w:ascii="Times New Roman" w:hAnsi="Times New Roman" w:cs="Times New Roman"/>
          <w:sz w:val="24"/>
          <w:szCs w:val="24"/>
        </w:rPr>
        <w:t>;</w:t>
      </w:r>
    </w:p>
    <w:p w14:paraId="4BD4DD1F" w14:textId="77777777" w:rsidR="005D1CA2" w:rsidRPr="00264531" w:rsidRDefault="005D1CA2" w:rsidP="005D1CA2">
      <w:pPr>
        <w:numPr>
          <w:ilvl w:val="0"/>
          <w:numId w:val="73"/>
        </w:numPr>
        <w:spacing w:after="16" w:line="244" w:lineRule="auto"/>
        <w:ind w:right="4383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класс: 40-50 слов; </w:t>
      </w:r>
      <w:r w:rsidRPr="00B0167D">
        <w:rPr>
          <w:rFonts w:ascii="Times New Roman" w:hAnsi="Times New Roman" w:cs="Times New Roman"/>
          <w:b/>
          <w:bCs/>
          <w:sz w:val="24"/>
          <w:szCs w:val="24"/>
        </w:rPr>
        <w:t>4 класс: 40-55 слов.</w:t>
      </w:r>
    </w:p>
    <w:p w14:paraId="4033C94D" w14:textId="77777777" w:rsidR="005D1CA2" w:rsidRPr="005D1CA2" w:rsidRDefault="005D1CA2" w:rsidP="005D1CA2">
      <w:pPr>
        <w:pStyle w:val="1"/>
        <w:ind w:left="336" w:right="3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Общая схема оценивания техники чтения вслух</w:t>
      </w:r>
    </w:p>
    <w:p w14:paraId="1DBE5D0D" w14:textId="77777777" w:rsidR="005D1CA2" w:rsidRPr="00264531" w:rsidRDefault="005D1CA2" w:rsidP="005D1CA2">
      <w:pPr>
        <w:spacing w:after="5" w:line="240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1.Чтение в естественном/замедленном темпе текста, построенного на знакомом языковом материале. 2.Правильное/неправильное озвучивание графического образа слова на основе быстрого и точного установления буквенно-звуковых соответствий и узнавания устного образа слова в графической форме.</w:t>
      </w:r>
    </w:p>
    <w:p w14:paraId="2B04798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3. Соблюдение/несоблюдение правильного словесного и фразового ударения. </w:t>
      </w:r>
    </w:p>
    <w:p w14:paraId="65B7775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4.Соблюдение/несоблюдение правильного ритмико-интонационного рисунка. </w:t>
      </w:r>
    </w:p>
    <w:p w14:paraId="4A6A97D4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5.Наличие/отсутствие чтения по синтагмам (с объединением слов в смысловые группы).</w:t>
      </w:r>
    </w:p>
    <w:p w14:paraId="764F7B93" w14:textId="77777777" w:rsidR="005D1CA2" w:rsidRPr="005D1CA2" w:rsidRDefault="005D1CA2" w:rsidP="005D1CA2">
      <w:pPr>
        <w:pStyle w:val="1"/>
        <w:ind w:left="336" w:right="39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Критерии оценивания техники чтения вслух</w:t>
      </w:r>
    </w:p>
    <w:p w14:paraId="6244B541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5»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00EA6C63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Отсутствовали ошибки, искажающие смысл и понимание слов, или они были незначительны (1-2).</w:t>
      </w:r>
    </w:p>
    <w:p w14:paraId="3C4CC96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4»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в целом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68D7AADE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Были допущены ошибки не более 4), не искажающие смысл и понимание слов.</w:t>
      </w:r>
    </w:p>
    <w:p w14:paraId="34C2F744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3»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замедленном темпе, испытывая трудность в соблюдении правильного ритмико-интонационного рисунка. Он умеет озвучивать графические образы слов, допустил значительное количество ошибок (5-8), среди которых встречались и такие, которые нарушали смысл и понимание слов.</w:t>
      </w:r>
    </w:p>
    <w:p w14:paraId="3694C5C5" w14:textId="77777777" w:rsidR="005D1CA2" w:rsidRPr="00264531" w:rsidRDefault="005D1CA2" w:rsidP="005D1CA2">
      <w:pPr>
        <w:spacing w:after="5" w:line="240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2»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самостоятельно прочитать предложенный отрывок текста. Чтение текста производилось только при посторонней помощи, при попытке чтения допускались грубые многочисленные ошибки (свыше 8), нарушающие смысл и понимание слов.</w:t>
      </w:r>
    </w:p>
    <w:p w14:paraId="0473D6C9" w14:textId="77777777" w:rsidR="005D1CA2" w:rsidRPr="00264531" w:rsidRDefault="005D1CA2" w:rsidP="005D1CA2">
      <w:pPr>
        <w:spacing w:after="246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1»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прочитать предложенный отрывок текста при посторонней помощи.</w:t>
      </w:r>
    </w:p>
    <w:p w14:paraId="6B0383AE" w14:textId="77777777" w:rsidR="005D1CA2" w:rsidRPr="005D1CA2" w:rsidRDefault="005D1CA2" w:rsidP="005D1CA2">
      <w:pPr>
        <w:pStyle w:val="1"/>
        <w:ind w:left="336" w:right="36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Устная монологическая речь</w:t>
      </w:r>
    </w:p>
    <w:p w14:paraId="00DF9FED" w14:textId="77777777" w:rsidR="005D1CA2" w:rsidRPr="00264531" w:rsidRDefault="005D1CA2" w:rsidP="005D1CA2">
      <w:pPr>
        <w:spacing w:after="11"/>
        <w:ind w:left="127" w:right="150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Общая схема оценивания умений устной монологической речи</w:t>
      </w:r>
    </w:p>
    <w:p w14:paraId="1E07085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1.Поставленная коммуникативная задача решена/не решена.</w:t>
      </w:r>
    </w:p>
    <w:p w14:paraId="0ED8934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2.Логика высказывания соблюдена/не соблюдена.</w:t>
      </w:r>
    </w:p>
    <w:p w14:paraId="2596F8A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3.Лексическая и грамматическая стороны речи:</w:t>
      </w:r>
    </w:p>
    <w:p w14:paraId="2BCED9EE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адекватность/неадекватность используемой лексики;</w:t>
      </w:r>
    </w:p>
    <w:p w14:paraId="398B4FD2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разнообразие/однотипность грамматических структур;</w:t>
      </w:r>
    </w:p>
    <w:p w14:paraId="30821101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отсутствие/наличие лексико-грамматических ошибок, затрудняющих понимание.</w:t>
      </w:r>
    </w:p>
    <w:p w14:paraId="08D33021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4.Фонетическая сторона речи:</w:t>
      </w:r>
    </w:p>
    <w:p w14:paraId="28EA1085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lastRenderedPageBreak/>
        <w:t>отсутствие/наличие фонематических ошибок;</w:t>
      </w:r>
    </w:p>
    <w:p w14:paraId="36889070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правильное/неправильное произнесение звуков в потоке речи;</w:t>
      </w:r>
    </w:p>
    <w:p w14:paraId="3019F586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соблюдение/несоблюдение правильного ритмико-интонационного рисунка предложений.</w:t>
      </w:r>
    </w:p>
    <w:p w14:paraId="6EECF18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5. Объем высказывания:</w:t>
      </w:r>
    </w:p>
    <w:p w14:paraId="12FB2F80" w14:textId="77777777" w:rsidR="005D1CA2" w:rsidRPr="00264531" w:rsidRDefault="005D1CA2" w:rsidP="005D1CA2">
      <w:pPr>
        <w:numPr>
          <w:ilvl w:val="0"/>
          <w:numId w:val="75"/>
        </w:numPr>
        <w:spacing w:after="16" w:line="244" w:lineRule="auto"/>
        <w:ind w:right="3651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2 класс: не менее 5 предложений;</w:t>
      </w:r>
    </w:p>
    <w:p w14:paraId="4959F86C" w14:textId="77777777" w:rsidR="005D1CA2" w:rsidRPr="00264531" w:rsidRDefault="005D1CA2" w:rsidP="005D1CA2">
      <w:pPr>
        <w:numPr>
          <w:ilvl w:val="0"/>
          <w:numId w:val="75"/>
        </w:numPr>
        <w:spacing w:after="16" w:line="244" w:lineRule="auto"/>
        <w:ind w:right="3651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3 класс: не менее 6 предложений; – 4 класс: не менее 7 предложений.</w:t>
      </w:r>
    </w:p>
    <w:p w14:paraId="1B9C268C" w14:textId="77777777" w:rsidR="005D1CA2" w:rsidRPr="00264531" w:rsidRDefault="005D1CA2" w:rsidP="005D1CA2">
      <w:pPr>
        <w:spacing w:after="14"/>
        <w:ind w:left="1914" w:right="155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Критерии оценивания умений устной монологической речи</w:t>
      </w:r>
    </w:p>
    <w:tbl>
      <w:tblPr>
        <w:tblStyle w:val="TableGrid"/>
        <w:tblW w:w="14769" w:type="dxa"/>
        <w:tblInd w:w="252" w:type="dxa"/>
        <w:tblCellMar>
          <w:left w:w="112" w:type="dxa"/>
          <w:right w:w="64" w:type="dxa"/>
        </w:tblCellMar>
        <w:tblLook w:val="04A0" w:firstRow="1" w:lastRow="0" w:firstColumn="1" w:lastColumn="0" w:noHBand="0" w:noVBand="1"/>
      </w:tblPr>
      <w:tblGrid>
        <w:gridCol w:w="1887"/>
        <w:gridCol w:w="1793"/>
        <w:gridCol w:w="1763"/>
        <w:gridCol w:w="1703"/>
        <w:gridCol w:w="1874"/>
        <w:gridCol w:w="5749"/>
      </w:tblGrid>
      <w:tr w:rsidR="005D1CA2" w:rsidRPr="00264531" w14:paraId="53D75E25" w14:textId="77777777" w:rsidTr="00326A78">
        <w:trPr>
          <w:trHeight w:val="252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7E22" w14:textId="77777777" w:rsidR="005D1CA2" w:rsidRPr="00264531" w:rsidRDefault="005D1CA2" w:rsidP="00326A78">
            <w:pPr>
              <w:spacing w:line="256" w:lineRule="auto"/>
              <w:ind w:left="248" w:firstLine="2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Параметры оценивания</w:t>
            </w:r>
          </w:p>
        </w:tc>
        <w:tc>
          <w:tcPr>
            <w:tcW w:w="7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6BDCF" w14:textId="77777777" w:rsidR="005D1CA2" w:rsidRPr="00264531" w:rsidRDefault="005D1CA2" w:rsidP="00326A78">
            <w:pPr>
              <w:spacing w:line="256" w:lineRule="auto"/>
              <w:ind w:left="181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5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C97C5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CA2" w:rsidRPr="00264531" w14:paraId="5DD34442" w14:textId="77777777" w:rsidTr="00326A78">
        <w:trPr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9BC5" w14:textId="77777777" w:rsidR="005D1CA2" w:rsidRPr="00264531" w:rsidRDefault="005D1CA2" w:rsidP="00326A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B7E61" w14:textId="77777777" w:rsidR="005D1CA2" w:rsidRPr="00264531" w:rsidRDefault="005D1CA2" w:rsidP="00326A78">
            <w:pPr>
              <w:spacing w:line="256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105A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209D" w14:textId="77777777" w:rsidR="005D1CA2" w:rsidRPr="00264531" w:rsidRDefault="005D1CA2" w:rsidP="00326A78">
            <w:pPr>
              <w:spacing w:line="256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11A9" w14:textId="77777777" w:rsidR="005D1CA2" w:rsidRPr="00264531" w:rsidRDefault="005D1CA2" w:rsidP="00326A78">
            <w:pPr>
              <w:spacing w:line="256" w:lineRule="auto"/>
              <w:ind w:left="5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4614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«1»</w:t>
            </w:r>
          </w:p>
        </w:tc>
      </w:tr>
      <w:tr w:rsidR="005D1CA2" w:rsidRPr="00264531" w14:paraId="7705C559" w14:textId="77777777" w:rsidTr="00326A78">
        <w:trPr>
          <w:trHeight w:val="2784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6D66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Решение коммуникативно й задачи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983B" w14:textId="77777777" w:rsidR="005D1CA2" w:rsidRPr="00264531" w:rsidRDefault="005D1CA2" w:rsidP="00326A78">
            <w:pPr>
              <w:spacing w:line="237" w:lineRule="auto"/>
              <w:ind w:left="56" w:right="39" w:hanging="5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Высказывание построено в соответствии</w:t>
            </w:r>
          </w:p>
          <w:p w14:paraId="1CC7CF6D" w14:textId="77777777" w:rsidR="005D1CA2" w:rsidRPr="00264531" w:rsidRDefault="005D1CA2" w:rsidP="00326A78">
            <w:pPr>
              <w:spacing w:line="256" w:lineRule="auto"/>
              <w:ind w:left="2" w:right="8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коммуникати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вной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задачей, раскрывая все аспекты, указанные в задании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40B8" w14:textId="77777777" w:rsidR="005D1CA2" w:rsidRPr="00264531" w:rsidRDefault="005D1CA2" w:rsidP="00326A78">
            <w:pPr>
              <w:spacing w:after="2" w:line="235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Высказывание построено</w:t>
            </w:r>
          </w:p>
          <w:p w14:paraId="5258AE8E" w14:textId="77777777" w:rsidR="005D1CA2" w:rsidRPr="00264531" w:rsidRDefault="005D1CA2" w:rsidP="00326A78">
            <w:pPr>
              <w:spacing w:line="256" w:lineRule="auto"/>
              <w:ind w:left="5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 соответствии</w:t>
            </w:r>
          </w:p>
          <w:p w14:paraId="2F2D6404" w14:textId="77777777" w:rsidR="005D1CA2" w:rsidRPr="00264531" w:rsidRDefault="005D1CA2" w:rsidP="00326A78">
            <w:pPr>
              <w:spacing w:line="256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тивной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задачей, раскрывая все аспекты, указанные в задании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AC8A" w14:textId="77777777" w:rsidR="005D1CA2" w:rsidRPr="00264531" w:rsidRDefault="005D1CA2" w:rsidP="00326A78">
            <w:pPr>
              <w:spacing w:after="2" w:line="235" w:lineRule="auto"/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Высказывани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е построено в </w:t>
            </w:r>
          </w:p>
          <w:p w14:paraId="13822817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соответствии </w:t>
            </w:r>
          </w:p>
          <w:p w14:paraId="0348BADF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</w:p>
          <w:p w14:paraId="1835BF8D" w14:textId="77777777" w:rsidR="005D1CA2" w:rsidRPr="00264531" w:rsidRDefault="005D1CA2" w:rsidP="00326A78">
            <w:pPr>
              <w:spacing w:line="256" w:lineRule="auto"/>
              <w:ind w:left="2" w:righ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вной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задачей, но раскрывает не все аспекты, указанные в задании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4317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ная задача не выполнена. Раскрыт лишь один аспект, указанный в задании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30C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Коммуникативна</w:t>
            </w:r>
            <w:proofErr w:type="spellEnd"/>
          </w:p>
          <w:p w14:paraId="2E7FC719" w14:textId="77777777" w:rsidR="005D1CA2" w:rsidRPr="00264531" w:rsidRDefault="005D1CA2" w:rsidP="00326A78">
            <w:pPr>
              <w:spacing w:line="256" w:lineRule="auto"/>
              <w:ind w:left="2" w:right="485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я задача не выполнена. Ни один из аспектов, указанный в задании, не раскрыт</w:t>
            </w:r>
          </w:p>
        </w:tc>
      </w:tr>
      <w:tr w:rsidR="005D1CA2" w:rsidRPr="00264531" w14:paraId="0ED90AD9" w14:textId="77777777" w:rsidTr="00326A78">
        <w:trPr>
          <w:trHeight w:val="101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DB2C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Логичность высказывания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F9EF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FC38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EB9B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Присутствует не всегда. Имеются повторы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4524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459E1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1CA2" w:rsidRPr="00264531" w14:paraId="3726CA93" w14:textId="77777777" w:rsidTr="00326A78">
        <w:trPr>
          <w:trHeight w:val="228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CEEB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lastRenderedPageBreak/>
              <w:t>Лексическая и грамматическая грамотность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EE08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Лексика употреблена адекватно. Использованы разнообразные грамматически е структуры. Лексико- грамматически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6885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Лексика употреблена адекватно. Использованы разнообразные грамматически е структуры. Учащийся допускает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9853" w14:textId="77777777" w:rsidR="005D1CA2" w:rsidRPr="00264531" w:rsidRDefault="005D1CA2" w:rsidP="00326A78">
            <w:pPr>
              <w:spacing w:after="1" w:line="237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Лексика употреблена адекватно, но используются</w:t>
            </w:r>
          </w:p>
          <w:p w14:paraId="1A0D721C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грамматическ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ие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структуры. Учащийся допускает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F5A5E" w14:textId="77777777" w:rsidR="005D1CA2" w:rsidRPr="00264531" w:rsidRDefault="005D1CA2" w:rsidP="00326A78">
            <w:pPr>
              <w:spacing w:line="256" w:lineRule="auto"/>
              <w:ind w:left="4" w:right="4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Учащийся допускает многочисленны е лексические и грамматические ошибки, которые затрудняют понимание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727B" w14:textId="77777777" w:rsidR="005D1CA2" w:rsidRPr="00264531" w:rsidRDefault="005D1CA2" w:rsidP="00326A78">
            <w:pPr>
              <w:spacing w:line="256" w:lineRule="auto"/>
              <w:ind w:left="2" w:right="4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Учащийся допускает многочисленные лексические и грамматические ошибки, которые затрудняют понимание</w:t>
            </w:r>
          </w:p>
        </w:tc>
      </w:tr>
      <w:tr w:rsidR="005D1CA2" w:rsidRPr="00264531" w14:paraId="28DC00DE" w14:textId="77777777" w:rsidTr="00326A78">
        <w:trPr>
          <w:trHeight w:val="2538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46D6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6CFD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е ошибки практически отсутствуют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F94E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лексические и/или грамматически е ошибки, в сумме не более 2, которые не препятствуют пониманию его речи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058C" w14:textId="77777777" w:rsidR="005D1CA2" w:rsidRPr="00264531" w:rsidRDefault="005D1CA2" w:rsidP="00326A78">
            <w:pPr>
              <w:spacing w:line="256" w:lineRule="auto"/>
              <w:ind w:left="2" w:right="1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лексические и/или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грамматическ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ие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ошибки, в сумме не более 4, которые не затрудняют понимание его речи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806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8E9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CA2" w:rsidRPr="00264531" w14:paraId="7BBECB45" w14:textId="77777777" w:rsidTr="00326A78">
        <w:trPr>
          <w:trHeight w:val="455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9FF8B" w14:textId="77777777" w:rsidR="005D1CA2" w:rsidRPr="00264531" w:rsidRDefault="005D1CA2" w:rsidP="00326A78">
            <w:pPr>
              <w:spacing w:line="256" w:lineRule="auto"/>
              <w:ind w:left="58" w:hanging="5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lastRenderedPageBreak/>
              <w:t>Фонетическая сторона речи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487E" w14:textId="77777777" w:rsidR="005D1CA2" w:rsidRPr="00264531" w:rsidRDefault="005D1CA2" w:rsidP="00326A78">
            <w:pPr>
              <w:spacing w:after="2" w:line="235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учащегося понятна: </w:t>
            </w:r>
          </w:p>
          <w:p w14:paraId="2E82F12D" w14:textId="77777777" w:rsidR="005D1CA2" w:rsidRPr="00264531" w:rsidRDefault="005D1CA2" w:rsidP="00326A78">
            <w:pPr>
              <w:spacing w:line="256" w:lineRule="auto"/>
              <w:ind w:left="2" w:right="35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отсутствуют, фонематически е ошибки, практически все звуки в потоке речи произносятся правильно. Соблюдается правильный ритмико-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интонационны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й рисунок.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184C" w14:textId="77777777" w:rsidR="005D1CA2" w:rsidRPr="00264531" w:rsidRDefault="005D1CA2" w:rsidP="00326A78">
            <w:pPr>
              <w:spacing w:line="256" w:lineRule="auto"/>
              <w:ind w:right="1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учащегося понятна. Учащийся допускает 1фонематическ ую ошибки, практически все звуки в потоке речи произносятся правильно.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Интонационны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й рисунок в основном соблюдается.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0A5A" w14:textId="77777777" w:rsidR="005D1CA2" w:rsidRPr="00264531" w:rsidRDefault="005D1CA2" w:rsidP="00326A78">
            <w:pPr>
              <w:spacing w:after="1" w:line="237" w:lineRule="auto"/>
              <w:ind w:left="2" w:right="177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Речь учащегося в целом понятна. Учащийся допускает 1-</w:t>
            </w:r>
          </w:p>
          <w:p w14:paraId="4BEA0A84" w14:textId="77777777" w:rsidR="005D1CA2" w:rsidRPr="00264531" w:rsidRDefault="005D1CA2" w:rsidP="00326A78">
            <w:pPr>
              <w:spacing w:line="256" w:lineRule="auto"/>
              <w:ind w:left="2" w:right="7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фонематическ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ие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ошибки, звуки в потоке речи произносятся в основном правильно.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Интонационн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ый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рисунок в основном соблюдается.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25267" w14:textId="77777777" w:rsidR="005D1CA2" w:rsidRPr="00264531" w:rsidRDefault="005D1CA2" w:rsidP="00326A78">
            <w:pPr>
              <w:spacing w:after="2" w:line="235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плохо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воспринимаетс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</w:p>
          <w:p w14:paraId="2A401B33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я на слух из-за большого количества фонематически х ошибок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4F03" w14:textId="77777777" w:rsidR="005D1CA2" w:rsidRPr="00264531" w:rsidRDefault="005D1CA2" w:rsidP="00326A78">
            <w:pPr>
              <w:spacing w:after="2" w:line="235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плохо воспринимается </w:t>
            </w:r>
          </w:p>
          <w:p w14:paraId="21C41DFA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на слух из-за большого количества фонематических ошибок</w:t>
            </w:r>
          </w:p>
        </w:tc>
      </w:tr>
      <w:tr w:rsidR="005D1CA2" w:rsidRPr="00264531" w14:paraId="104E03D9" w14:textId="77777777" w:rsidTr="00326A78">
        <w:trPr>
          <w:trHeight w:val="50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12E5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Объем высказывания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CCB5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Соответствует норме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1CB6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Соответствует норме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4D9B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804D5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2AD5" w14:textId="77777777" w:rsidR="005D1CA2" w:rsidRPr="00264531" w:rsidRDefault="005D1CA2" w:rsidP="00326A78">
            <w:pPr>
              <w:spacing w:line="256" w:lineRule="auto"/>
              <w:ind w:left="2" w:right="1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Значительно ниже нормы</w:t>
            </w:r>
          </w:p>
        </w:tc>
      </w:tr>
    </w:tbl>
    <w:p w14:paraId="1BF666D6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</w:p>
    <w:p w14:paraId="56D3F2C3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</w:p>
    <w:p w14:paraId="1C150692" w14:textId="77777777" w:rsidR="005D1CA2" w:rsidRPr="005D1CA2" w:rsidRDefault="005D1CA2" w:rsidP="005D1CA2">
      <w:pPr>
        <w:pStyle w:val="1"/>
        <w:ind w:left="336" w:right="35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Письменная форма проверки Написание письма, открытки</w:t>
      </w:r>
    </w:p>
    <w:p w14:paraId="6DA9DFCF" w14:textId="77777777" w:rsidR="005D1CA2" w:rsidRPr="00264531" w:rsidRDefault="005D1CA2" w:rsidP="005D1CA2">
      <w:pPr>
        <w:spacing w:after="11"/>
        <w:ind w:left="127" w:right="14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Общая схема оценивания письма, открытки</w:t>
      </w:r>
    </w:p>
    <w:p w14:paraId="28FC010F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Поставленная коммуникативная задача решена/не решена: в письме/открытке отражены все единицы заданной информации.</w:t>
      </w:r>
    </w:p>
    <w:p w14:paraId="66C175D6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Открытка/письмо оформлены в соответствии с нормами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неофициальному стилю, подпись на отдельной строке – только имя пишущего.</w:t>
      </w:r>
    </w:p>
    <w:p w14:paraId="26D28755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Языковая грамотность:</w:t>
      </w:r>
    </w:p>
    <w:p w14:paraId="759E93A1" w14:textId="77777777" w:rsidR="005D1CA2" w:rsidRPr="00264531" w:rsidRDefault="005D1CA2" w:rsidP="005D1CA2">
      <w:pPr>
        <w:numPr>
          <w:ilvl w:val="1"/>
          <w:numId w:val="78"/>
        </w:numPr>
        <w:spacing w:after="16" w:line="244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адекватность/неадекватность используемой лексики;</w:t>
      </w:r>
    </w:p>
    <w:p w14:paraId="5F9279D4" w14:textId="77777777" w:rsidR="005D1CA2" w:rsidRPr="00264531" w:rsidRDefault="005D1CA2" w:rsidP="005D1CA2">
      <w:pPr>
        <w:numPr>
          <w:ilvl w:val="1"/>
          <w:numId w:val="78"/>
        </w:numPr>
        <w:spacing w:after="16" w:line="244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lastRenderedPageBreak/>
        <w:t>отсутствие/наличие лексических, грамматических, орфографических ошибок, затрудняющих понимание.</w:t>
      </w:r>
    </w:p>
    <w:p w14:paraId="11589B0D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Объем текста:</w:t>
      </w:r>
    </w:p>
    <w:p w14:paraId="0F40FDD2" w14:textId="77777777" w:rsidR="005D1CA2" w:rsidRPr="00264531" w:rsidRDefault="005D1CA2" w:rsidP="005D1CA2">
      <w:pPr>
        <w:numPr>
          <w:ilvl w:val="1"/>
          <w:numId w:val="78"/>
        </w:numPr>
        <w:spacing w:after="16" w:line="244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открытка: не менее 10 слов (3 класс), </w:t>
      </w:r>
      <w:r w:rsidRPr="00B0167D">
        <w:rPr>
          <w:rFonts w:ascii="Times New Roman" w:hAnsi="Times New Roman" w:cs="Times New Roman"/>
          <w:b/>
          <w:bCs/>
          <w:sz w:val="24"/>
          <w:szCs w:val="24"/>
        </w:rPr>
        <w:t>не менее 10 слов (4 класс);</w:t>
      </w:r>
      <w:r w:rsidRPr="00264531">
        <w:rPr>
          <w:rFonts w:ascii="Times New Roman" w:hAnsi="Times New Roman" w:cs="Times New Roman"/>
          <w:sz w:val="24"/>
          <w:szCs w:val="24"/>
        </w:rPr>
        <w:t xml:space="preserve"> – письмо: не менее 30 слов (3 класс), не менее 40 слов (4 класс).</w:t>
      </w:r>
    </w:p>
    <w:tbl>
      <w:tblPr>
        <w:tblStyle w:val="TableGrid"/>
        <w:tblW w:w="14629" w:type="dxa"/>
        <w:tblInd w:w="250" w:type="dxa"/>
        <w:tblCellMar>
          <w:left w:w="62" w:type="dxa"/>
          <w:right w:w="105" w:type="dxa"/>
        </w:tblCellMar>
        <w:tblLook w:val="04A0" w:firstRow="1" w:lastRow="0" w:firstColumn="1" w:lastColumn="0" w:noHBand="0" w:noVBand="1"/>
      </w:tblPr>
      <w:tblGrid>
        <w:gridCol w:w="2354"/>
        <w:gridCol w:w="1706"/>
        <w:gridCol w:w="2055"/>
        <w:gridCol w:w="1707"/>
        <w:gridCol w:w="1981"/>
        <w:gridCol w:w="4826"/>
      </w:tblGrid>
      <w:tr w:rsidR="005D1CA2" w:rsidRPr="00264531" w14:paraId="7DBC2434" w14:textId="77777777" w:rsidTr="00326A78">
        <w:trPr>
          <w:trHeight w:val="303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0854" w14:textId="77777777" w:rsidR="005D1CA2" w:rsidRPr="00264531" w:rsidRDefault="005D1CA2" w:rsidP="00326A78">
            <w:pPr>
              <w:pStyle w:val="1"/>
              <w:ind w:left="336" w:righ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Решение</w:t>
            </w:r>
            <w:proofErr w:type="spellEnd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</w:t>
            </w:r>
            <w:proofErr w:type="spellEnd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</w:t>
            </w:r>
            <w:proofErr w:type="spellEnd"/>
            <w:r w:rsidRPr="0026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A4A58" w14:textId="77777777" w:rsidR="005D1CA2" w:rsidRPr="00264531" w:rsidRDefault="005D1CA2" w:rsidP="00326A78">
            <w:pPr>
              <w:spacing w:line="256" w:lineRule="auto"/>
              <w:ind w:left="54" w:right="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E4EA" w14:textId="77777777" w:rsidR="005D1CA2" w:rsidRPr="00264531" w:rsidRDefault="005D1CA2" w:rsidP="00326A78">
            <w:pPr>
              <w:spacing w:line="256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Содержание построено в соответствии с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ной задачей: раскрыты все аспекты, указанные в задании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C1C5" w14:textId="77777777" w:rsidR="005D1CA2" w:rsidRPr="00264531" w:rsidRDefault="005D1CA2" w:rsidP="00326A78">
            <w:pPr>
              <w:spacing w:line="256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Высказывание построено в соответствии с коммуникативной задачей: раскрыты все аспекты, указанные в задании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7776" w14:textId="77777777" w:rsidR="005D1CA2" w:rsidRPr="00264531" w:rsidRDefault="005D1CA2" w:rsidP="00326A78">
            <w:pPr>
              <w:spacing w:after="1" w:line="237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Высказывание построено в соответствии </w:t>
            </w:r>
          </w:p>
          <w:p w14:paraId="4235BBFD" w14:textId="77777777" w:rsidR="005D1CA2" w:rsidRPr="00264531" w:rsidRDefault="005D1CA2" w:rsidP="00326A78">
            <w:pPr>
              <w:spacing w:line="256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</w:p>
          <w:p w14:paraId="2279B5C0" w14:textId="77777777" w:rsidR="005D1CA2" w:rsidRPr="00264531" w:rsidRDefault="005D1CA2" w:rsidP="00326A78">
            <w:pPr>
              <w:spacing w:line="256" w:lineRule="auto"/>
              <w:ind w:left="50" w:right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ной задачей, но раскрывает не все (более половины) аспекты, указанные в задании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3C40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Коммуникативна</w:t>
            </w:r>
            <w:proofErr w:type="spellEnd"/>
          </w:p>
          <w:p w14:paraId="189A3141" w14:textId="77777777" w:rsidR="005D1CA2" w:rsidRPr="00264531" w:rsidRDefault="005D1CA2" w:rsidP="00326A78">
            <w:pPr>
              <w:spacing w:line="256" w:lineRule="auto"/>
              <w:ind w:left="48" w:right="177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я задача не выполнена: раскрыто менее половины аспектов, указанных в задании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4175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ная задача не выполнена. Не раскрыто ни одного аспекта или отсутствует сама работа</w:t>
            </w:r>
          </w:p>
        </w:tc>
      </w:tr>
      <w:tr w:rsidR="005D1CA2" w:rsidRPr="00264531" w14:paraId="26FEAC61" w14:textId="77777777" w:rsidTr="00326A78">
        <w:trPr>
          <w:trHeight w:val="6580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E517" w14:textId="77777777" w:rsidR="005D1CA2" w:rsidRPr="00264531" w:rsidRDefault="005D1CA2" w:rsidP="00326A78">
            <w:pPr>
              <w:spacing w:line="256" w:lineRule="auto"/>
              <w:ind w:left="5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lastRenderedPageBreak/>
              <w:t>Организация текста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6320" w14:textId="77777777" w:rsidR="005D1CA2" w:rsidRPr="00264531" w:rsidRDefault="005D1CA2" w:rsidP="00326A78">
            <w:pPr>
              <w:spacing w:line="256" w:lineRule="auto"/>
              <w:ind w:left="52" w:righ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Соответствие Нормам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му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стилю, подпись на отдельной строке – только имя пишущего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65D8" w14:textId="77777777" w:rsidR="005D1CA2" w:rsidRPr="00264531" w:rsidRDefault="005D1CA2" w:rsidP="00326A78">
            <w:pPr>
              <w:spacing w:line="256" w:lineRule="auto"/>
              <w:ind w:left="50" w:right="5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Соответствие Нормам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неофициальному стилю, подпись на отдельной строке – только имя пишущего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D12E" w14:textId="77777777" w:rsidR="005D1CA2" w:rsidRPr="00264531" w:rsidRDefault="005D1CA2" w:rsidP="00326A78">
            <w:pPr>
              <w:spacing w:after="1" w:line="237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Имеются отдельные нарушения принятых норм оформления открытки/</w:t>
            </w:r>
            <w:proofErr w:type="spellStart"/>
            <w:r w:rsidRPr="00264531">
              <w:rPr>
                <w:rFonts w:ascii="Times New Roman" w:hAnsi="Times New Roman" w:cs="Times New Roman"/>
              </w:rPr>
              <w:t>пис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ьма</w:t>
            </w:r>
            <w:proofErr w:type="spellEnd"/>
          </w:p>
          <w:p w14:paraId="6831B703" w14:textId="77777777" w:rsidR="005D1CA2" w:rsidRPr="00264531" w:rsidRDefault="005D1CA2" w:rsidP="00326A78">
            <w:pPr>
              <w:spacing w:line="256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(не более 2-х)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DE1B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Принятые нормы оформления открытки/письма не соблюдаются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A0D9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Принятые нормы оформления открытки/</w:t>
            </w:r>
            <w:proofErr w:type="spellStart"/>
            <w:r w:rsidRPr="00264531">
              <w:rPr>
                <w:rFonts w:ascii="Times New Roman" w:hAnsi="Times New Roman" w:cs="Times New Roman"/>
              </w:rPr>
              <w:t>пись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ма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не соблюдаются</w:t>
            </w:r>
          </w:p>
        </w:tc>
      </w:tr>
    </w:tbl>
    <w:p w14:paraId="1327CF58" w14:textId="77777777" w:rsidR="005D1CA2" w:rsidRPr="00264531" w:rsidRDefault="005D1CA2" w:rsidP="005D1CA2">
      <w:pPr>
        <w:pStyle w:val="1"/>
        <w:ind w:left="336" w:righ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64531">
        <w:rPr>
          <w:rFonts w:ascii="Times New Roman" w:hAnsi="Times New Roman" w:cs="Times New Roman"/>
          <w:color w:val="auto"/>
          <w:sz w:val="24"/>
          <w:szCs w:val="24"/>
        </w:rPr>
        <w:t>Аудирование</w:t>
      </w:r>
      <w:proofErr w:type="spellEnd"/>
      <w:r w:rsidRPr="0026453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264531">
        <w:rPr>
          <w:rFonts w:ascii="Times New Roman" w:hAnsi="Times New Roman" w:cs="Times New Roman"/>
          <w:color w:val="auto"/>
          <w:sz w:val="24"/>
          <w:szCs w:val="24"/>
        </w:rPr>
        <w:t>чтение</w:t>
      </w:r>
      <w:proofErr w:type="spellEnd"/>
    </w:p>
    <w:p w14:paraId="794A2F1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Проверка рецептивных коммуникативных умений в аудировании и чтении (с общим пониманием содержания, с нахождением нужной информации, с полным понимание прослушанного/прочитанного текста) осуществляется в форме тестирования. Используются тестовые задания закрытого типа в пяти форматах: альтернативного выбора, множественного выбора с одним правильным вариантом ответа, </w:t>
      </w:r>
      <w:r w:rsidRPr="00264531">
        <w:rPr>
          <w:rFonts w:ascii="Times New Roman" w:hAnsi="Times New Roman" w:cs="Times New Roman"/>
          <w:sz w:val="24"/>
          <w:szCs w:val="24"/>
        </w:rPr>
        <w:lastRenderedPageBreak/>
        <w:t>множественного выбора с несколькими правильными вариантами ответа, установления соответствия, восстановления последовательности. Объем теста на каждый из трех видов аудирования/чтения – до 7 заданий.</w:t>
      </w:r>
    </w:p>
    <w:p w14:paraId="2DFD9A8A" w14:textId="77777777" w:rsidR="005D1CA2" w:rsidRPr="00264531" w:rsidRDefault="005D1CA2" w:rsidP="005D1CA2">
      <w:pPr>
        <w:spacing w:after="112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«1</w:t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 xml:space="preserve"> правильное выполнение менее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4531">
        <w:rPr>
          <w:rFonts w:ascii="Times New Roman" w:hAnsi="Times New Roman" w:cs="Times New Roman"/>
          <w:sz w:val="24"/>
          <w:szCs w:val="24"/>
        </w:rPr>
        <w:t xml:space="preserve"> % заданий.</w:t>
      </w:r>
    </w:p>
    <w:p w14:paraId="751E6C7B" w14:textId="77777777" w:rsidR="005D1CA2" w:rsidRPr="005D1CA2" w:rsidRDefault="005D1CA2" w:rsidP="005D1CA2">
      <w:pPr>
        <w:pStyle w:val="1"/>
        <w:ind w:left="336" w:right="38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Проверка языковых навыков</w:t>
      </w:r>
    </w:p>
    <w:p w14:paraId="2B34AE69" w14:textId="77777777" w:rsidR="005D1CA2" w:rsidRPr="00264531" w:rsidRDefault="005D1CA2" w:rsidP="005D1CA2">
      <w:pPr>
        <w:spacing w:after="116" w:line="241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Проверка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  <w:t>языковых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навыков(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>графических,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  <w:t>фонетико-графических,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  <w:t>каллиграфических, орфографических, лексических, грамматических) осуществляется в форме тестирования. Используются тестовые задания закрытого типа в пяти форматах: альтернативного выбора, множественного выбора с одним правильным вариантом ответа, множественного выбора с несколькими правильными вариантами ответа, установления соответствия, восстановления последовательности, а также тесты открытого типа с кратким ответом. Объем теста – до 10 заданий.</w:t>
      </w:r>
    </w:p>
    <w:p w14:paraId="1F13B236" w14:textId="77777777" w:rsidR="005D1CA2" w:rsidRPr="00264531" w:rsidRDefault="005D1CA2" w:rsidP="005D1CA2">
      <w:pPr>
        <w:ind w:left="359" w:right="3175" w:firstLine="354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 теста </w:t>
      </w:r>
      <w:r w:rsidRPr="00264531">
        <w:rPr>
          <w:rFonts w:ascii="Times New Roman" w:hAnsi="Times New Roman" w:cs="Times New Roman"/>
          <w:sz w:val="24"/>
          <w:szCs w:val="24"/>
        </w:rPr>
        <w:t xml:space="preserve">Отметка «5»: правильное выполнение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64531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64531">
        <w:rPr>
          <w:rFonts w:ascii="Times New Roman" w:hAnsi="Times New Roman" w:cs="Times New Roman"/>
          <w:sz w:val="24"/>
          <w:szCs w:val="24"/>
        </w:rPr>
        <w:t>0% заданий.</w:t>
      </w:r>
    </w:p>
    <w:p w14:paraId="51A880B5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«4»: правильное выполнение 75-89% заданий.</w:t>
      </w:r>
    </w:p>
    <w:p w14:paraId="485E775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Отметка «3»: правильное выполнение 50-74% заданий. </w:t>
      </w:r>
    </w:p>
    <w:p w14:paraId="6B1551C5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«2</w:t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»:правильное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 xml:space="preserve"> выполнение 43-49% заданий. </w:t>
      </w:r>
    </w:p>
    <w:p w14:paraId="2BEED480" w14:textId="77777777" w:rsidR="005D1CA2" w:rsidRPr="00264531" w:rsidRDefault="005D1CA2" w:rsidP="005D1CA2">
      <w:pPr>
        <w:spacing w:after="108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«1</w:t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 xml:space="preserve"> правильное выполнение менее 42 % заданий.</w:t>
      </w:r>
    </w:p>
    <w:p w14:paraId="045AF591" w14:textId="77777777" w:rsidR="005D1CA2" w:rsidRPr="005D1CA2" w:rsidRDefault="005D1CA2" w:rsidP="005D1CA2">
      <w:pPr>
        <w:pStyle w:val="1"/>
        <w:ind w:right="3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Критерии техники чтения вслух оценивания </w:t>
      </w:r>
    </w:p>
    <w:p w14:paraId="308B5E9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5»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6DB8B96B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Отсутствовали ошибки, искажающие смысл и понимание слов, или они были незначительны (1-2).</w:t>
      </w:r>
    </w:p>
    <w:p w14:paraId="62AE33A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4»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в целом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5000A28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Были допущены ошибки не более 4), не искажающие смысл и понимание слов.</w:t>
      </w:r>
    </w:p>
    <w:p w14:paraId="4368D1F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3»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замедленном темпе, испытывая трудность в соблюдении правильного ритмико-интонационного рисунка. Он умеет озвучивать графические образы слов, допустил значительное количество ошибок (5-8), среди которых встречались и такие, которые нарушали смысл и понимание слов.</w:t>
      </w:r>
    </w:p>
    <w:p w14:paraId="274CBDCA" w14:textId="77777777" w:rsidR="005D1CA2" w:rsidRPr="00264531" w:rsidRDefault="005D1CA2" w:rsidP="005D1CA2">
      <w:pPr>
        <w:spacing w:after="5" w:line="241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2»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самостоятельно прочитать предложенный отрывок текста. Чтение текста производилось только при посторонней помощи, при попытке чтения допускались грубые многочисленные ошибки (свыше 8), нарушающие смысл и понимание слов.</w:t>
      </w:r>
    </w:p>
    <w:p w14:paraId="4619B0EB" w14:textId="77777777" w:rsidR="005D1CA2" w:rsidRPr="00264531" w:rsidRDefault="005D1CA2" w:rsidP="005D1CA2">
      <w:pPr>
        <w:spacing w:after="246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1»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прочитать предложенный отрывок текста при посторонней помощи.</w:t>
      </w:r>
    </w:p>
    <w:bookmarkEnd w:id="5"/>
    <w:p w14:paraId="7B153AF6" w14:textId="77777777" w:rsidR="00856983" w:rsidRDefault="00856983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05AC7" w14:textId="77777777" w:rsidR="007D444C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0958A8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079688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58FD32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D5E6D4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D3AA8D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F91FE5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B27C56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C51530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B5CC2A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B94603" w14:textId="77777777" w:rsidR="005D1CA2" w:rsidRDefault="00470172" w:rsidP="0047017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14:paraId="3D223ABC" w14:textId="7565715F" w:rsidR="005D1CA2" w:rsidRDefault="00894107" w:rsidP="0047017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</w:t>
      </w:r>
    </w:p>
    <w:p w14:paraId="687F2BDC" w14:textId="73485C17" w:rsidR="007D444C" w:rsidRDefault="007D444C" w:rsidP="00A8393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>Лист</w:t>
      </w:r>
      <w:r w:rsidR="005D1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корректировки рабочей программы      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английскому языку    </w:t>
      </w:r>
      <w:r w:rsidR="005D1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94107">
        <w:rPr>
          <w:rFonts w:ascii="Times New Roman" w:hAnsi="Times New Roman" w:cs="Times New Roman"/>
          <w:b/>
          <w:color w:val="000000"/>
          <w:sz w:val="28"/>
          <w:szCs w:val="28"/>
        </w:rPr>
        <w:t>2А</w:t>
      </w:r>
      <w:r w:rsidRPr="000222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5D1CA2">
        <w:rPr>
          <w:rFonts w:ascii="Times New Roman" w:hAnsi="Times New Roman" w:cs="Times New Roman"/>
          <w:b/>
          <w:color w:val="000000"/>
          <w:sz w:val="28"/>
          <w:szCs w:val="28"/>
        </w:rPr>
        <w:t>асс</w:t>
      </w:r>
    </w:p>
    <w:p w14:paraId="3DEB3471" w14:textId="77777777" w:rsidR="005D1CA2" w:rsidRPr="001062E5" w:rsidRDefault="005D1CA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67"/>
        <w:tblOverlap w:val="never"/>
        <w:tblW w:w="138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2"/>
        <w:gridCol w:w="1246"/>
        <w:gridCol w:w="1185"/>
        <w:gridCol w:w="2564"/>
        <w:gridCol w:w="3102"/>
      </w:tblGrid>
      <w:tr w:rsidR="007D444C" w:rsidRPr="00FF281E" w14:paraId="02137E4C" w14:textId="77777777" w:rsidTr="00470172">
        <w:trPr>
          <w:trHeight w:val="658"/>
        </w:trPr>
        <w:tc>
          <w:tcPr>
            <w:tcW w:w="577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C275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4B23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Кол-во проведённых уроков в соответствии с КТП</w:t>
            </w:r>
          </w:p>
        </w:tc>
        <w:tc>
          <w:tcPr>
            <w:tcW w:w="25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6D6862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Причина несоответствия</w:t>
            </w:r>
          </w:p>
        </w:tc>
        <w:tc>
          <w:tcPr>
            <w:tcW w:w="31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EE49420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</w:tr>
      <w:tr w:rsidR="007D444C" w:rsidRPr="00FF281E" w14:paraId="6148DE0E" w14:textId="77777777" w:rsidTr="00470172">
        <w:trPr>
          <w:trHeight w:val="390"/>
        </w:trPr>
        <w:tc>
          <w:tcPr>
            <w:tcW w:w="5772" w:type="dxa"/>
            <w:vMerge/>
            <w:tcBorders>
              <w:left w:val="single" w:sz="2" w:space="0" w:color="000000"/>
              <w:right w:val="nil"/>
            </w:tcBorders>
          </w:tcPr>
          <w:p w14:paraId="40E0E7F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2F33EB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7724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64" w:type="dxa"/>
            <w:vMerge/>
            <w:tcBorders>
              <w:left w:val="single" w:sz="2" w:space="0" w:color="000000"/>
              <w:right w:val="nil"/>
            </w:tcBorders>
          </w:tcPr>
          <w:p w14:paraId="6A18A2BA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E27A099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32FA5E15" w14:textId="77777777" w:rsidTr="00470172">
        <w:trPr>
          <w:trHeight w:val="240"/>
        </w:trPr>
        <w:tc>
          <w:tcPr>
            <w:tcW w:w="577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37B9C1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1F4856" w14:textId="77777777" w:rsidR="007D444C" w:rsidRDefault="007D444C" w:rsidP="005D3287">
            <w:pPr>
              <w:pStyle w:val="ab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6F75D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88D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549B8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39F86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7B4ED16C" w14:textId="77777777" w:rsidTr="00470172">
        <w:trPr>
          <w:trHeight w:val="373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11F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6DFE4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8048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24239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A371BA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2BD1E693" w14:textId="77777777" w:rsidTr="00470172">
        <w:trPr>
          <w:trHeight w:val="450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508CF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EFA85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9115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A9E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617BA8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53042253" w14:textId="77777777" w:rsidTr="00470172">
        <w:trPr>
          <w:trHeight w:val="444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769B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EEB8C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14:paraId="30330EA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5A8CF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E9D10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046B9FEA" w14:textId="77777777" w:rsidTr="00470172">
        <w:trPr>
          <w:trHeight w:val="296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0A5B9D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D8732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9D6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6ED5AC4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00AD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0AC201DD" w14:textId="77777777" w:rsidTr="00470172">
        <w:trPr>
          <w:trHeight w:val="296"/>
        </w:trPr>
        <w:tc>
          <w:tcPr>
            <w:tcW w:w="57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FE27906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 xml:space="preserve">Итого за </w:t>
            </w:r>
            <w:proofErr w:type="spellStart"/>
            <w:proofErr w:type="gramStart"/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49AAA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14:paraId="0B25A457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1E49E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0570B8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CE258B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</w:pPr>
    </w:p>
    <w:p w14:paraId="3283306B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sz w:val="16"/>
          <w:szCs w:val="16"/>
        </w:rPr>
      </w:pPr>
    </w:p>
    <w:p w14:paraId="6DE55A6D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sz w:val="16"/>
          <w:szCs w:val="16"/>
        </w:rPr>
      </w:pPr>
    </w:p>
    <w:p w14:paraId="12CAF479" w14:textId="65989ABB" w:rsidR="007D444C" w:rsidRPr="00EF5897" w:rsidRDefault="007D444C" w:rsidP="0047017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 xml:space="preserve">Вывод о выполнении рабочей </w:t>
      </w:r>
      <w:proofErr w:type="gramStart"/>
      <w:r w:rsidRPr="00EF5897">
        <w:rPr>
          <w:rFonts w:ascii="Times New Roman" w:hAnsi="Times New Roman" w:cs="Times New Roman"/>
          <w:sz w:val="28"/>
          <w:szCs w:val="28"/>
        </w:rPr>
        <w:t>программы:_</w:t>
      </w:r>
      <w:proofErr w:type="gramEnd"/>
      <w:r w:rsidRPr="00EF589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F117697" w14:textId="7726BFCD" w:rsidR="007D444C" w:rsidRPr="00EF5897" w:rsidRDefault="007D444C" w:rsidP="0047017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14:paraId="7791202E" w14:textId="77777777" w:rsidR="007D444C" w:rsidRPr="00EF5897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>Учитель_________________ (_____________________________)</w:t>
      </w:r>
    </w:p>
    <w:p w14:paraId="0F84BCA9" w14:textId="07FFDDCE" w:rsidR="00856983" w:rsidRPr="007D444C" w:rsidRDefault="007D444C" w:rsidP="007D444C">
      <w:pPr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                         Подпись                                           ФИО</w:t>
      </w:r>
    </w:p>
    <w:sectPr w:rsidR="00856983" w:rsidRPr="007D444C" w:rsidSect="00470172">
      <w:headerReference w:type="default" r:id="rId33"/>
      <w:headerReference w:type="first" r:id="rId34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25E3" w14:textId="77777777" w:rsidR="00135048" w:rsidRDefault="00135048" w:rsidP="00C9769F">
      <w:pPr>
        <w:spacing w:after="0" w:line="240" w:lineRule="auto"/>
      </w:pPr>
      <w:r>
        <w:separator/>
      </w:r>
    </w:p>
  </w:endnote>
  <w:endnote w:type="continuationSeparator" w:id="0">
    <w:p w14:paraId="433B0648" w14:textId="77777777" w:rsidR="00135048" w:rsidRDefault="00135048" w:rsidP="00C9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FA39" w14:textId="77777777" w:rsidR="00135048" w:rsidRDefault="00135048" w:rsidP="00C9769F">
      <w:pPr>
        <w:spacing w:after="0" w:line="240" w:lineRule="auto"/>
      </w:pPr>
      <w:r>
        <w:separator/>
      </w:r>
    </w:p>
  </w:footnote>
  <w:footnote w:type="continuationSeparator" w:id="0">
    <w:p w14:paraId="761C431A" w14:textId="77777777" w:rsidR="00135048" w:rsidRDefault="00135048" w:rsidP="00C9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661707"/>
      <w:docPartObj>
        <w:docPartGallery w:val="Page Numbers (Top of Page)"/>
        <w:docPartUnique/>
      </w:docPartObj>
    </w:sdtPr>
    <w:sdtContent>
      <w:p w14:paraId="4342823D" w14:textId="77777777" w:rsidR="004513B4" w:rsidRDefault="004513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74">
          <w:rPr>
            <w:noProof/>
          </w:rPr>
          <w:t>11</w:t>
        </w:r>
        <w:r>
          <w:fldChar w:fldCharType="end"/>
        </w:r>
      </w:p>
    </w:sdtContent>
  </w:sdt>
  <w:p w14:paraId="698B4928" w14:textId="77777777" w:rsidR="004513B4" w:rsidRDefault="004513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3DD5" w14:textId="77777777" w:rsidR="004513B4" w:rsidRDefault="004513B4" w:rsidP="00F240B1">
    <w:pPr>
      <w:pStyle w:val="a3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17E"/>
    <w:multiLevelType w:val="multilevel"/>
    <w:tmpl w:val="314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57BA"/>
    <w:multiLevelType w:val="hybridMultilevel"/>
    <w:tmpl w:val="97C8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52CCE"/>
    <w:multiLevelType w:val="hybridMultilevel"/>
    <w:tmpl w:val="1214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F834BE"/>
    <w:multiLevelType w:val="hybridMultilevel"/>
    <w:tmpl w:val="42D0B500"/>
    <w:lvl w:ilvl="0" w:tplc="3EF47256">
      <w:start w:val="1"/>
      <w:numFmt w:val="bullet"/>
      <w:lvlText w:val="–"/>
      <w:lvlJc w:val="left"/>
      <w:pPr>
        <w:ind w:left="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38038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DC052D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E2C74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A9203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4827D4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F089C8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E2F4B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03C93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41663D1"/>
    <w:multiLevelType w:val="multilevel"/>
    <w:tmpl w:val="464C3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5423E"/>
    <w:multiLevelType w:val="multilevel"/>
    <w:tmpl w:val="209EB9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083E2C"/>
    <w:multiLevelType w:val="multilevel"/>
    <w:tmpl w:val="E08266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87600B"/>
    <w:multiLevelType w:val="hybridMultilevel"/>
    <w:tmpl w:val="9E84C32C"/>
    <w:lvl w:ilvl="0" w:tplc="0DEC59B6">
      <w:start w:val="1"/>
      <w:numFmt w:val="decimal"/>
      <w:lvlText w:val="%1."/>
      <w:lvlJc w:val="left"/>
      <w:pPr>
        <w:ind w:left="831" w:hanging="405"/>
      </w:pPr>
      <w:rPr>
        <w:rFonts w:hint="default"/>
        <w:color w:val="00206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D3080"/>
    <w:multiLevelType w:val="hybridMultilevel"/>
    <w:tmpl w:val="475E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E4468BE"/>
    <w:multiLevelType w:val="hybridMultilevel"/>
    <w:tmpl w:val="2DD0D08C"/>
    <w:lvl w:ilvl="0" w:tplc="199277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CEA4E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6551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86C64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C3EA0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69978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67E9E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BAE0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E1106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5D42AC"/>
    <w:multiLevelType w:val="hybridMultilevel"/>
    <w:tmpl w:val="1FE85E9A"/>
    <w:lvl w:ilvl="0" w:tplc="C526DA0C">
      <w:start w:val="1"/>
      <w:numFmt w:val="bullet"/>
      <w:lvlText w:val="–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8C8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E2048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2AC6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2735C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08D5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4D49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6417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6938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F3459A"/>
    <w:multiLevelType w:val="multilevel"/>
    <w:tmpl w:val="D75A5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3461AD"/>
    <w:multiLevelType w:val="hybridMultilevel"/>
    <w:tmpl w:val="C73CEAB2"/>
    <w:lvl w:ilvl="0" w:tplc="380EDD54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C79CA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2FF9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403AE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6B80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47BEA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C0EB6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AB96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83E3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AE4A91"/>
    <w:multiLevelType w:val="multilevel"/>
    <w:tmpl w:val="ACCA3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4E5CCE"/>
    <w:multiLevelType w:val="multilevel"/>
    <w:tmpl w:val="0A2C7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F8174F"/>
    <w:multiLevelType w:val="hybridMultilevel"/>
    <w:tmpl w:val="AB0C820C"/>
    <w:lvl w:ilvl="0" w:tplc="879CD6E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A2AFC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4847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62B5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0E26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61058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01C3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A6F16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05C54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FA68FA"/>
    <w:multiLevelType w:val="multilevel"/>
    <w:tmpl w:val="2BD87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8F3B4E"/>
    <w:multiLevelType w:val="multilevel"/>
    <w:tmpl w:val="A4AAC0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5FA4D8E"/>
    <w:multiLevelType w:val="hybridMultilevel"/>
    <w:tmpl w:val="2ECCCCD8"/>
    <w:lvl w:ilvl="0" w:tplc="177E885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05D0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CAA7E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4755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04A6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8DD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4362A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6A32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25C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C75890"/>
    <w:multiLevelType w:val="multilevel"/>
    <w:tmpl w:val="A036E6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B975E3"/>
    <w:multiLevelType w:val="hybridMultilevel"/>
    <w:tmpl w:val="1A50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A061F1C"/>
    <w:multiLevelType w:val="multilevel"/>
    <w:tmpl w:val="4C5E06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9B5336"/>
    <w:multiLevelType w:val="multilevel"/>
    <w:tmpl w:val="2980A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0008A9"/>
    <w:multiLevelType w:val="multilevel"/>
    <w:tmpl w:val="E974A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BE01866"/>
    <w:multiLevelType w:val="hybridMultilevel"/>
    <w:tmpl w:val="89D056B2"/>
    <w:lvl w:ilvl="0" w:tplc="5194EB5E">
      <w:start w:val="2"/>
      <w:numFmt w:val="decimal"/>
      <w:lvlText w:val="%1"/>
      <w:lvlJc w:val="left"/>
      <w:pPr>
        <w:ind w:left="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AEE304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25A72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FA0E0C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A692D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4A2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3D88D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B2A42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04E6D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1E6B22F5"/>
    <w:multiLevelType w:val="multilevel"/>
    <w:tmpl w:val="A6BE7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26373F"/>
    <w:multiLevelType w:val="multilevel"/>
    <w:tmpl w:val="605E8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8F7992"/>
    <w:multiLevelType w:val="multilevel"/>
    <w:tmpl w:val="684EF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80685"/>
    <w:multiLevelType w:val="multilevel"/>
    <w:tmpl w:val="971A4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D5372D"/>
    <w:multiLevelType w:val="hybridMultilevel"/>
    <w:tmpl w:val="D504A624"/>
    <w:lvl w:ilvl="0" w:tplc="FFFFFFFF">
      <w:start w:val="1"/>
      <w:numFmt w:val="decimal"/>
      <w:lvlText w:val="%1.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–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2A0D5E0E"/>
    <w:multiLevelType w:val="multilevel"/>
    <w:tmpl w:val="153CF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ACD3559"/>
    <w:multiLevelType w:val="multilevel"/>
    <w:tmpl w:val="C0D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5D071D"/>
    <w:multiLevelType w:val="hybridMultilevel"/>
    <w:tmpl w:val="A186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B91B23"/>
    <w:multiLevelType w:val="multilevel"/>
    <w:tmpl w:val="9B20B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ED72CF3"/>
    <w:multiLevelType w:val="hybridMultilevel"/>
    <w:tmpl w:val="48F44400"/>
    <w:lvl w:ilvl="0" w:tplc="1EF633EA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E4AAA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A7E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0FF8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A421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2C74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C1CA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6CDE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8D54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EEE1928"/>
    <w:multiLevelType w:val="multilevel"/>
    <w:tmpl w:val="7A407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0E90F47"/>
    <w:multiLevelType w:val="multilevel"/>
    <w:tmpl w:val="9304A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28A1E6B"/>
    <w:multiLevelType w:val="hybridMultilevel"/>
    <w:tmpl w:val="6DA2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6F46C86"/>
    <w:multiLevelType w:val="multilevel"/>
    <w:tmpl w:val="47528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F47ABD"/>
    <w:multiLevelType w:val="multilevel"/>
    <w:tmpl w:val="D91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2B1A52"/>
    <w:multiLevelType w:val="hybridMultilevel"/>
    <w:tmpl w:val="DF066A2A"/>
    <w:lvl w:ilvl="0" w:tplc="5348891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8736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C3AEE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58D6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2CAD6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06F34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37EC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8C880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C7EF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8FD7B6C"/>
    <w:multiLevelType w:val="multilevel"/>
    <w:tmpl w:val="51A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0C0650"/>
    <w:multiLevelType w:val="multilevel"/>
    <w:tmpl w:val="B144E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EC83656"/>
    <w:multiLevelType w:val="multilevel"/>
    <w:tmpl w:val="7B4A5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F1001BA"/>
    <w:multiLevelType w:val="multilevel"/>
    <w:tmpl w:val="D2B26C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FD34359"/>
    <w:multiLevelType w:val="multilevel"/>
    <w:tmpl w:val="C1DC8D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1E6453D"/>
    <w:multiLevelType w:val="multilevel"/>
    <w:tmpl w:val="090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AC1060"/>
    <w:multiLevelType w:val="multilevel"/>
    <w:tmpl w:val="DDA24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2AF7F49"/>
    <w:multiLevelType w:val="multilevel"/>
    <w:tmpl w:val="EC2A8D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40E0CBD"/>
    <w:multiLevelType w:val="hybridMultilevel"/>
    <w:tmpl w:val="145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70F5F80"/>
    <w:multiLevelType w:val="multilevel"/>
    <w:tmpl w:val="FE2A2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3A2D4B"/>
    <w:multiLevelType w:val="hybridMultilevel"/>
    <w:tmpl w:val="D504A624"/>
    <w:lvl w:ilvl="0" w:tplc="FFFFFFFF">
      <w:start w:val="1"/>
      <w:numFmt w:val="decimal"/>
      <w:lvlText w:val="%1.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–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4CE0671F"/>
    <w:multiLevelType w:val="hybridMultilevel"/>
    <w:tmpl w:val="972A8F5A"/>
    <w:lvl w:ilvl="0" w:tplc="1A489C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EB062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C160C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47E7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CE3F6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05918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CFDA8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2345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02D56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D417EA8"/>
    <w:multiLevelType w:val="multilevel"/>
    <w:tmpl w:val="75C209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E5F4691"/>
    <w:multiLevelType w:val="hybridMultilevel"/>
    <w:tmpl w:val="34E2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4F6811B1"/>
    <w:multiLevelType w:val="multilevel"/>
    <w:tmpl w:val="BF28F0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2A54DB4"/>
    <w:multiLevelType w:val="hybridMultilevel"/>
    <w:tmpl w:val="71C85EBE"/>
    <w:lvl w:ilvl="0" w:tplc="F804733E">
      <w:start w:val="1"/>
      <w:numFmt w:val="bullet"/>
      <w:lvlText w:val="–"/>
      <w:lvlJc w:val="left"/>
      <w:pPr>
        <w:ind w:left="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06C8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976B47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3C2F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4EB6F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A54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142B7A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084FC8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82FBE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 w15:restartNumberingAfterBreak="0">
    <w:nsid w:val="5460212B"/>
    <w:multiLevelType w:val="multilevel"/>
    <w:tmpl w:val="3BE06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61065CA"/>
    <w:multiLevelType w:val="multilevel"/>
    <w:tmpl w:val="646011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9475015"/>
    <w:multiLevelType w:val="hybridMultilevel"/>
    <w:tmpl w:val="BF7221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5CE20DAB"/>
    <w:multiLevelType w:val="multilevel"/>
    <w:tmpl w:val="3C6A1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DEF63A8"/>
    <w:multiLevelType w:val="multilevel"/>
    <w:tmpl w:val="E7A2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123124"/>
    <w:multiLevelType w:val="hybridMultilevel"/>
    <w:tmpl w:val="D504A624"/>
    <w:lvl w:ilvl="0" w:tplc="40021F32">
      <w:start w:val="1"/>
      <w:numFmt w:val="decimal"/>
      <w:lvlText w:val="%1.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FE6588">
      <w:start w:val="1"/>
      <w:numFmt w:val="bullet"/>
      <w:lvlText w:val="–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94477E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BAEA55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9C102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932C21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EC21C0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2C439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C146DD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5E681522"/>
    <w:multiLevelType w:val="multilevel"/>
    <w:tmpl w:val="B8EA73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EB522BB"/>
    <w:multiLevelType w:val="hybridMultilevel"/>
    <w:tmpl w:val="17709252"/>
    <w:lvl w:ilvl="0" w:tplc="EDC8AC86">
      <w:start w:val="1"/>
      <w:numFmt w:val="bullet"/>
      <w:lvlText w:val="–"/>
      <w:lvlJc w:val="left"/>
      <w:pPr>
        <w:ind w:left="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F8583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5ECAE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266B4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8BA3E9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5DE001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F0A01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644525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A7EF5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7" w15:restartNumberingAfterBreak="0">
    <w:nsid w:val="5F62023F"/>
    <w:multiLevelType w:val="multilevel"/>
    <w:tmpl w:val="C18CD2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D21262"/>
    <w:multiLevelType w:val="multilevel"/>
    <w:tmpl w:val="F7589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21A4ED7"/>
    <w:multiLevelType w:val="multilevel"/>
    <w:tmpl w:val="81C26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4525937"/>
    <w:multiLevelType w:val="hybridMultilevel"/>
    <w:tmpl w:val="F86C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64A01785"/>
    <w:multiLevelType w:val="hybridMultilevel"/>
    <w:tmpl w:val="E1621D70"/>
    <w:lvl w:ilvl="0" w:tplc="BE6011F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0220E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443F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2A75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2B924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21C2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AAA2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A21D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67428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5C1E15"/>
    <w:multiLevelType w:val="hybridMultilevel"/>
    <w:tmpl w:val="7916B00C"/>
    <w:lvl w:ilvl="0" w:tplc="4D6EF2D4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0F0A2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6148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4A20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0D39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FD36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0D73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FBC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0D98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7711955"/>
    <w:multiLevelType w:val="multilevel"/>
    <w:tmpl w:val="FC7022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C253C9"/>
    <w:multiLevelType w:val="hybridMultilevel"/>
    <w:tmpl w:val="401AB618"/>
    <w:lvl w:ilvl="0" w:tplc="45D6B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6541E4"/>
    <w:multiLevelType w:val="hybridMultilevel"/>
    <w:tmpl w:val="350801D0"/>
    <w:lvl w:ilvl="0" w:tplc="C172D8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82408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89AE8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5CC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41FB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4C2C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6E4CC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C6210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358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BB3FB6"/>
    <w:multiLevelType w:val="multilevel"/>
    <w:tmpl w:val="B750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FB543A"/>
    <w:multiLevelType w:val="hybridMultilevel"/>
    <w:tmpl w:val="0EA6771A"/>
    <w:lvl w:ilvl="0" w:tplc="B00C3D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6FC0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217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ECB72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5A1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2561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2D5DC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2D89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49CBE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F140F8F"/>
    <w:multiLevelType w:val="multilevel"/>
    <w:tmpl w:val="0E9CDF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04262EF"/>
    <w:multiLevelType w:val="hybridMultilevel"/>
    <w:tmpl w:val="D7B4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30C69BF"/>
    <w:multiLevelType w:val="multilevel"/>
    <w:tmpl w:val="09B4B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7887C2A"/>
    <w:multiLevelType w:val="hybridMultilevel"/>
    <w:tmpl w:val="319E04D6"/>
    <w:lvl w:ilvl="0" w:tplc="E6805516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011E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6A778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34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279CC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89858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64BA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C38A0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E0030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7C04BD1"/>
    <w:multiLevelType w:val="multilevel"/>
    <w:tmpl w:val="BBC02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89B1502"/>
    <w:multiLevelType w:val="multilevel"/>
    <w:tmpl w:val="62328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90A3EE1"/>
    <w:multiLevelType w:val="hybridMultilevel"/>
    <w:tmpl w:val="5142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B065E71"/>
    <w:multiLevelType w:val="multilevel"/>
    <w:tmpl w:val="CDD27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B8E4396"/>
    <w:multiLevelType w:val="multilevel"/>
    <w:tmpl w:val="146A81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C1A4B51"/>
    <w:multiLevelType w:val="multilevel"/>
    <w:tmpl w:val="53CE8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E8E6648"/>
    <w:multiLevelType w:val="hybridMultilevel"/>
    <w:tmpl w:val="6FF2206C"/>
    <w:lvl w:ilvl="0" w:tplc="1D8037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6E4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DCD0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4AE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AB5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EE4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96CB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002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E8A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EA72635"/>
    <w:multiLevelType w:val="multilevel"/>
    <w:tmpl w:val="CD92EA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FBC119B"/>
    <w:multiLevelType w:val="hybridMultilevel"/>
    <w:tmpl w:val="F026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8731237">
    <w:abstractNumId w:val="84"/>
  </w:num>
  <w:num w:numId="2" w16cid:durableId="1116604812">
    <w:abstractNumId w:val="56"/>
  </w:num>
  <w:num w:numId="3" w16cid:durableId="1804107609">
    <w:abstractNumId w:val="5"/>
  </w:num>
  <w:num w:numId="4" w16cid:durableId="7051833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828550">
    <w:abstractNumId w:val="90"/>
  </w:num>
  <w:num w:numId="6" w16cid:durableId="407311336">
    <w:abstractNumId w:val="22"/>
  </w:num>
  <w:num w:numId="7" w16cid:durableId="14424068">
    <w:abstractNumId w:val="51"/>
  </w:num>
  <w:num w:numId="8" w16cid:durableId="1441297773">
    <w:abstractNumId w:val="2"/>
  </w:num>
  <w:num w:numId="9" w16cid:durableId="1475292932">
    <w:abstractNumId w:val="34"/>
  </w:num>
  <w:num w:numId="10" w16cid:durableId="1710259376">
    <w:abstractNumId w:val="9"/>
  </w:num>
  <w:num w:numId="11" w16cid:durableId="1108044755">
    <w:abstractNumId w:val="39"/>
  </w:num>
  <w:num w:numId="12" w16cid:durableId="1580286479">
    <w:abstractNumId w:val="1"/>
  </w:num>
  <w:num w:numId="13" w16cid:durableId="699472581">
    <w:abstractNumId w:val="70"/>
  </w:num>
  <w:num w:numId="14" w16cid:durableId="438529153">
    <w:abstractNumId w:val="79"/>
  </w:num>
  <w:num w:numId="15" w16cid:durableId="735934612">
    <w:abstractNumId w:val="8"/>
  </w:num>
  <w:num w:numId="16" w16cid:durableId="1592932384">
    <w:abstractNumId w:val="61"/>
  </w:num>
  <w:num w:numId="17" w16cid:durableId="1075007791">
    <w:abstractNumId w:val="74"/>
  </w:num>
  <w:num w:numId="18" w16cid:durableId="1121341293">
    <w:abstractNumId w:val="63"/>
  </w:num>
  <w:num w:numId="19" w16cid:durableId="1834102162">
    <w:abstractNumId w:val="76"/>
  </w:num>
  <w:num w:numId="20" w16cid:durableId="888690070">
    <w:abstractNumId w:val="43"/>
  </w:num>
  <w:num w:numId="21" w16cid:durableId="1568882725">
    <w:abstractNumId w:val="0"/>
  </w:num>
  <w:num w:numId="22" w16cid:durableId="1518692552">
    <w:abstractNumId w:val="33"/>
  </w:num>
  <w:num w:numId="23" w16cid:durableId="66997307">
    <w:abstractNumId w:val="41"/>
  </w:num>
  <w:num w:numId="24" w16cid:durableId="431243249">
    <w:abstractNumId w:val="48"/>
  </w:num>
  <w:num w:numId="25" w16cid:durableId="1189296336">
    <w:abstractNumId w:val="29"/>
  </w:num>
  <w:num w:numId="26" w16cid:durableId="1365639839">
    <w:abstractNumId w:val="4"/>
  </w:num>
  <w:num w:numId="27" w16cid:durableId="2056076265">
    <w:abstractNumId w:val="62"/>
  </w:num>
  <w:num w:numId="28" w16cid:durableId="505944641">
    <w:abstractNumId w:val="40"/>
  </w:num>
  <w:num w:numId="29" w16cid:durableId="1756591231">
    <w:abstractNumId w:val="21"/>
  </w:num>
  <w:num w:numId="30" w16cid:durableId="1865242602">
    <w:abstractNumId w:val="59"/>
  </w:num>
  <w:num w:numId="31" w16cid:durableId="2007201446">
    <w:abstractNumId w:val="45"/>
  </w:num>
  <w:num w:numId="32" w16cid:durableId="525019315">
    <w:abstractNumId w:val="52"/>
  </w:num>
  <w:num w:numId="33" w16cid:durableId="663701261">
    <w:abstractNumId w:val="35"/>
  </w:num>
  <w:num w:numId="34" w16cid:durableId="112869441">
    <w:abstractNumId w:val="44"/>
  </w:num>
  <w:num w:numId="35" w16cid:durableId="1260413421">
    <w:abstractNumId w:val="32"/>
  </w:num>
  <w:num w:numId="36" w16cid:durableId="1382289066">
    <w:abstractNumId w:val="86"/>
  </w:num>
  <w:num w:numId="37" w16cid:durableId="926881986">
    <w:abstractNumId w:val="28"/>
  </w:num>
  <w:num w:numId="38" w16cid:durableId="1859008018">
    <w:abstractNumId w:val="80"/>
  </w:num>
  <w:num w:numId="39" w16cid:durableId="279455227">
    <w:abstractNumId w:val="14"/>
  </w:num>
  <w:num w:numId="40" w16cid:durableId="1025132125">
    <w:abstractNumId w:val="24"/>
  </w:num>
  <w:num w:numId="41" w16cid:durableId="621107968">
    <w:abstractNumId w:val="50"/>
  </w:num>
  <w:num w:numId="42" w16cid:durableId="894512219">
    <w:abstractNumId w:val="89"/>
  </w:num>
  <w:num w:numId="43" w16cid:durableId="2003003350">
    <w:abstractNumId w:val="55"/>
  </w:num>
  <w:num w:numId="44" w16cid:durableId="465978130">
    <w:abstractNumId w:val="7"/>
  </w:num>
  <w:num w:numId="45" w16cid:durableId="11537824">
    <w:abstractNumId w:val="78"/>
  </w:num>
  <w:num w:numId="46" w16cid:durableId="1066494964">
    <w:abstractNumId w:val="73"/>
  </w:num>
  <w:num w:numId="47" w16cid:durableId="1021660918">
    <w:abstractNumId w:val="27"/>
  </w:num>
  <w:num w:numId="48" w16cid:durableId="1275558464">
    <w:abstractNumId w:val="68"/>
  </w:num>
  <w:num w:numId="49" w16cid:durableId="1441954913">
    <w:abstractNumId w:val="47"/>
  </w:num>
  <w:num w:numId="50" w16cid:durableId="1157766242">
    <w:abstractNumId w:val="67"/>
  </w:num>
  <w:num w:numId="51" w16cid:durableId="1112162363">
    <w:abstractNumId w:val="18"/>
  </w:num>
  <w:num w:numId="52" w16cid:durableId="630749313">
    <w:abstractNumId w:val="19"/>
  </w:num>
  <w:num w:numId="53" w16cid:durableId="1687712146">
    <w:abstractNumId w:val="65"/>
  </w:num>
  <w:num w:numId="54" w16cid:durableId="1762336557">
    <w:abstractNumId w:val="46"/>
  </w:num>
  <w:num w:numId="55" w16cid:durableId="1045449036">
    <w:abstractNumId w:val="60"/>
  </w:num>
  <w:num w:numId="56" w16cid:durableId="1921980168">
    <w:abstractNumId w:val="38"/>
  </w:num>
  <w:num w:numId="57" w16cid:durableId="1781757884">
    <w:abstractNumId w:val="12"/>
  </w:num>
  <w:num w:numId="58" w16cid:durableId="417752432">
    <w:abstractNumId w:val="77"/>
  </w:num>
  <w:num w:numId="59" w16cid:durableId="2042971664">
    <w:abstractNumId w:val="75"/>
  </w:num>
  <w:num w:numId="60" w16cid:durableId="659888203">
    <w:abstractNumId w:val="71"/>
  </w:num>
  <w:num w:numId="61" w16cid:durableId="898712390">
    <w:abstractNumId w:val="10"/>
  </w:num>
  <w:num w:numId="62" w16cid:durableId="1123115658">
    <w:abstractNumId w:val="88"/>
  </w:num>
  <w:num w:numId="63" w16cid:durableId="608658269">
    <w:abstractNumId w:val="54"/>
  </w:num>
  <w:num w:numId="64" w16cid:durableId="487788520">
    <w:abstractNumId w:val="13"/>
  </w:num>
  <w:num w:numId="65" w16cid:durableId="1222597388">
    <w:abstractNumId w:val="42"/>
  </w:num>
  <w:num w:numId="66" w16cid:durableId="1040666447">
    <w:abstractNumId w:val="81"/>
  </w:num>
  <w:num w:numId="67" w16cid:durableId="1895509843">
    <w:abstractNumId w:val="36"/>
  </w:num>
  <w:num w:numId="68" w16cid:durableId="2034762157">
    <w:abstractNumId w:val="20"/>
  </w:num>
  <w:num w:numId="69" w16cid:durableId="598374902">
    <w:abstractNumId w:val="17"/>
  </w:num>
  <w:num w:numId="70" w16cid:durableId="1155684962">
    <w:abstractNumId w:val="11"/>
  </w:num>
  <w:num w:numId="71" w16cid:durableId="1621035529">
    <w:abstractNumId w:val="72"/>
  </w:num>
  <w:num w:numId="72" w16cid:durableId="617377883">
    <w:abstractNumId w:val="3"/>
  </w:num>
  <w:num w:numId="73" w16cid:durableId="138020754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12822355">
    <w:abstractNumId w:val="66"/>
  </w:num>
  <w:num w:numId="75" w16cid:durableId="917399144">
    <w:abstractNumId w:val="58"/>
  </w:num>
  <w:num w:numId="76" w16cid:durableId="1276861491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 w16cid:durableId="1696345755">
    <w:abstractNumId w:val="31"/>
  </w:num>
  <w:num w:numId="78" w16cid:durableId="1658268558">
    <w:abstractNumId w:val="53"/>
  </w:num>
  <w:num w:numId="79" w16cid:durableId="410466336">
    <w:abstractNumId w:val="15"/>
  </w:num>
  <w:num w:numId="80" w16cid:durableId="1024673738">
    <w:abstractNumId w:val="69"/>
  </w:num>
  <w:num w:numId="81" w16cid:durableId="1660452738">
    <w:abstractNumId w:val="23"/>
  </w:num>
  <w:num w:numId="82" w16cid:durableId="1772047704">
    <w:abstractNumId w:val="6"/>
  </w:num>
  <w:num w:numId="83" w16cid:durableId="559831921">
    <w:abstractNumId w:val="37"/>
  </w:num>
  <w:num w:numId="84" w16cid:durableId="932589796">
    <w:abstractNumId w:val="25"/>
  </w:num>
  <w:num w:numId="85" w16cid:durableId="1281648899">
    <w:abstractNumId w:val="82"/>
  </w:num>
  <w:num w:numId="86" w16cid:durableId="719137930">
    <w:abstractNumId w:val="57"/>
  </w:num>
  <w:num w:numId="87" w16cid:durableId="239951673">
    <w:abstractNumId w:val="83"/>
  </w:num>
  <w:num w:numId="88" w16cid:durableId="342243562">
    <w:abstractNumId w:val="85"/>
  </w:num>
  <w:num w:numId="89" w16cid:durableId="631137770">
    <w:abstractNumId w:val="30"/>
  </w:num>
  <w:num w:numId="90" w16cid:durableId="1865441342">
    <w:abstractNumId w:val="87"/>
  </w:num>
  <w:num w:numId="91" w16cid:durableId="138892117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A6"/>
    <w:rsid w:val="000122D4"/>
    <w:rsid w:val="00030FB9"/>
    <w:rsid w:val="00035DE7"/>
    <w:rsid w:val="00041B51"/>
    <w:rsid w:val="00063000"/>
    <w:rsid w:val="000647AD"/>
    <w:rsid w:val="00096EAC"/>
    <w:rsid w:val="000C1452"/>
    <w:rsid w:val="0010234E"/>
    <w:rsid w:val="00125A5E"/>
    <w:rsid w:val="00135048"/>
    <w:rsid w:val="00153C34"/>
    <w:rsid w:val="001A1EEE"/>
    <w:rsid w:val="001E6E0B"/>
    <w:rsid w:val="0021554D"/>
    <w:rsid w:val="00244355"/>
    <w:rsid w:val="002503D7"/>
    <w:rsid w:val="00257328"/>
    <w:rsid w:val="00260833"/>
    <w:rsid w:val="00272AC1"/>
    <w:rsid w:val="002C2EAC"/>
    <w:rsid w:val="002D0098"/>
    <w:rsid w:val="002E7A22"/>
    <w:rsid w:val="003146F1"/>
    <w:rsid w:val="00336F5C"/>
    <w:rsid w:val="003474D6"/>
    <w:rsid w:val="00356EF6"/>
    <w:rsid w:val="00371AC2"/>
    <w:rsid w:val="00397BA6"/>
    <w:rsid w:val="003F2AD6"/>
    <w:rsid w:val="00432D1C"/>
    <w:rsid w:val="004513B4"/>
    <w:rsid w:val="004535BD"/>
    <w:rsid w:val="00470172"/>
    <w:rsid w:val="004F0F16"/>
    <w:rsid w:val="00536A7B"/>
    <w:rsid w:val="00537CD1"/>
    <w:rsid w:val="005449F5"/>
    <w:rsid w:val="0057392A"/>
    <w:rsid w:val="005B74A2"/>
    <w:rsid w:val="005D05AC"/>
    <w:rsid w:val="005D1CA2"/>
    <w:rsid w:val="005D25EB"/>
    <w:rsid w:val="005D7BB2"/>
    <w:rsid w:val="005E37CC"/>
    <w:rsid w:val="006129AD"/>
    <w:rsid w:val="00631F9E"/>
    <w:rsid w:val="00640147"/>
    <w:rsid w:val="006827C7"/>
    <w:rsid w:val="006E1ACD"/>
    <w:rsid w:val="006E4C83"/>
    <w:rsid w:val="00760AE3"/>
    <w:rsid w:val="007659B7"/>
    <w:rsid w:val="0079072B"/>
    <w:rsid w:val="007B00A7"/>
    <w:rsid w:val="007C4621"/>
    <w:rsid w:val="007D444C"/>
    <w:rsid w:val="007E7E59"/>
    <w:rsid w:val="008264D5"/>
    <w:rsid w:val="0084293E"/>
    <w:rsid w:val="00850B4D"/>
    <w:rsid w:val="00856983"/>
    <w:rsid w:val="00860AB4"/>
    <w:rsid w:val="00894107"/>
    <w:rsid w:val="008B2C1A"/>
    <w:rsid w:val="00925233"/>
    <w:rsid w:val="00925DEB"/>
    <w:rsid w:val="0095431A"/>
    <w:rsid w:val="00965AA0"/>
    <w:rsid w:val="00973AC6"/>
    <w:rsid w:val="0099269C"/>
    <w:rsid w:val="00997011"/>
    <w:rsid w:val="009B7257"/>
    <w:rsid w:val="009D0982"/>
    <w:rsid w:val="00A12977"/>
    <w:rsid w:val="00A14FFA"/>
    <w:rsid w:val="00A275D3"/>
    <w:rsid w:val="00A27D9D"/>
    <w:rsid w:val="00A35091"/>
    <w:rsid w:val="00A37154"/>
    <w:rsid w:val="00A40840"/>
    <w:rsid w:val="00A55337"/>
    <w:rsid w:val="00A56154"/>
    <w:rsid w:val="00A70A8A"/>
    <w:rsid w:val="00A71507"/>
    <w:rsid w:val="00A83932"/>
    <w:rsid w:val="00AC16AB"/>
    <w:rsid w:val="00B147A2"/>
    <w:rsid w:val="00B2266D"/>
    <w:rsid w:val="00B74158"/>
    <w:rsid w:val="00B87266"/>
    <w:rsid w:val="00BF5674"/>
    <w:rsid w:val="00C220F0"/>
    <w:rsid w:val="00C37487"/>
    <w:rsid w:val="00C40702"/>
    <w:rsid w:val="00C87B9A"/>
    <w:rsid w:val="00C9769F"/>
    <w:rsid w:val="00CD0828"/>
    <w:rsid w:val="00CF1470"/>
    <w:rsid w:val="00D11F84"/>
    <w:rsid w:val="00D26A85"/>
    <w:rsid w:val="00D520ED"/>
    <w:rsid w:val="00D65603"/>
    <w:rsid w:val="00D835E9"/>
    <w:rsid w:val="00D909C6"/>
    <w:rsid w:val="00DA0CC2"/>
    <w:rsid w:val="00DC747A"/>
    <w:rsid w:val="00E37A6E"/>
    <w:rsid w:val="00E73120"/>
    <w:rsid w:val="00E842AD"/>
    <w:rsid w:val="00E91F27"/>
    <w:rsid w:val="00EB0F34"/>
    <w:rsid w:val="00ED1C8F"/>
    <w:rsid w:val="00F240B1"/>
    <w:rsid w:val="00F33822"/>
    <w:rsid w:val="00F5410A"/>
    <w:rsid w:val="00F62085"/>
    <w:rsid w:val="00F63302"/>
    <w:rsid w:val="00F878F6"/>
    <w:rsid w:val="00FB0C63"/>
    <w:rsid w:val="00FE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639E"/>
  <w15:docId w15:val="{F34465A9-2095-4021-A524-F8B080A4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65A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6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rsid w:val="00B2266D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C9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69F"/>
  </w:style>
  <w:style w:type="paragraph" w:styleId="a5">
    <w:name w:val="footer"/>
    <w:basedOn w:val="a"/>
    <w:link w:val="a6"/>
    <w:uiPriority w:val="99"/>
    <w:unhideWhenUsed/>
    <w:rsid w:val="00C9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69F"/>
  </w:style>
  <w:style w:type="paragraph" w:styleId="a7">
    <w:name w:val="Balloon Text"/>
    <w:basedOn w:val="a"/>
    <w:link w:val="a8"/>
    <w:uiPriority w:val="99"/>
    <w:semiHidden/>
    <w:unhideWhenUsed/>
    <w:rsid w:val="00E7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120"/>
    <w:rPr>
      <w:rFonts w:ascii="Tahoma" w:hAnsi="Tahoma" w:cs="Tahoma"/>
      <w:sz w:val="16"/>
      <w:szCs w:val="16"/>
    </w:rPr>
  </w:style>
  <w:style w:type="paragraph" w:customStyle="1" w:styleId="c139">
    <w:name w:val="c139"/>
    <w:basedOn w:val="a"/>
    <w:rsid w:val="002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2C2EAC"/>
  </w:style>
  <w:style w:type="character" w:customStyle="1" w:styleId="c2">
    <w:name w:val="c2"/>
    <w:basedOn w:val="a0"/>
    <w:rsid w:val="002C2EAC"/>
  </w:style>
  <w:style w:type="paragraph" w:styleId="a9">
    <w:name w:val="No Spacing"/>
    <w:uiPriority w:val="1"/>
    <w:qFormat/>
    <w:rsid w:val="0099269C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99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856983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65AA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65A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65AA0"/>
    <w:rPr>
      <w:rFonts w:eastAsiaTheme="majorEastAsia" w:cstheme="majorBidi"/>
      <w:color w:val="365F9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65AA0"/>
    <w:rPr>
      <w:rFonts w:eastAsiaTheme="majorEastAsia" w:cstheme="majorBidi"/>
      <w:i/>
      <w:iCs/>
      <w:color w:val="365F9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65AA0"/>
    <w:rPr>
      <w:rFonts w:eastAsiaTheme="majorEastAsia" w:cstheme="majorBidi"/>
      <w:color w:val="365F9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65AA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65AA0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65AA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65AA0"/>
    <w:rPr>
      <w:rFonts w:eastAsiaTheme="majorEastAsia" w:cstheme="majorBidi"/>
      <w:color w:val="272727" w:themeColor="text1" w:themeTint="D8"/>
      <w:lang w:val="en-US"/>
    </w:rPr>
  </w:style>
  <w:style w:type="paragraph" w:styleId="ac">
    <w:name w:val="Title"/>
    <w:basedOn w:val="a"/>
    <w:next w:val="a"/>
    <w:link w:val="ad"/>
    <w:uiPriority w:val="10"/>
    <w:qFormat/>
    <w:rsid w:val="0096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d">
    <w:name w:val="Заголовок Знак"/>
    <w:basedOn w:val="a0"/>
    <w:link w:val="ac"/>
    <w:uiPriority w:val="10"/>
    <w:rsid w:val="00965A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e">
    <w:name w:val="Subtitle"/>
    <w:basedOn w:val="a"/>
    <w:next w:val="a"/>
    <w:link w:val="af"/>
    <w:uiPriority w:val="11"/>
    <w:qFormat/>
    <w:rsid w:val="0096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f">
    <w:name w:val="Подзаголовок Знак"/>
    <w:basedOn w:val="a0"/>
    <w:link w:val="ae"/>
    <w:uiPriority w:val="11"/>
    <w:rsid w:val="00965AA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965AA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22">
    <w:name w:val="Цитата 2 Знак"/>
    <w:basedOn w:val="a0"/>
    <w:link w:val="21"/>
    <w:uiPriority w:val="29"/>
    <w:rsid w:val="00965AA0"/>
    <w:rPr>
      <w:i/>
      <w:iCs/>
      <w:color w:val="404040" w:themeColor="text1" w:themeTint="BF"/>
      <w:lang w:val="en-US"/>
    </w:rPr>
  </w:style>
  <w:style w:type="paragraph" w:styleId="af0">
    <w:name w:val="List Paragraph"/>
    <w:basedOn w:val="a"/>
    <w:uiPriority w:val="34"/>
    <w:qFormat/>
    <w:rsid w:val="00965AA0"/>
    <w:pPr>
      <w:ind w:left="720"/>
      <w:contextualSpacing/>
    </w:pPr>
    <w:rPr>
      <w:lang w:val="en-US"/>
    </w:rPr>
  </w:style>
  <w:style w:type="character" w:styleId="af1">
    <w:name w:val="Intense Emphasis"/>
    <w:basedOn w:val="a0"/>
    <w:uiPriority w:val="21"/>
    <w:qFormat/>
    <w:rsid w:val="00965AA0"/>
    <w:rPr>
      <w:i/>
      <w:iCs/>
      <w:color w:val="365F9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965A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en-US"/>
    </w:rPr>
  </w:style>
  <w:style w:type="character" w:customStyle="1" w:styleId="af3">
    <w:name w:val="Выделенная цитата Знак"/>
    <w:basedOn w:val="a0"/>
    <w:link w:val="af2"/>
    <w:uiPriority w:val="30"/>
    <w:rsid w:val="00965AA0"/>
    <w:rPr>
      <w:i/>
      <w:iCs/>
      <w:color w:val="365F91" w:themeColor="accent1" w:themeShade="BF"/>
      <w:lang w:val="en-US"/>
    </w:rPr>
  </w:style>
  <w:style w:type="character" w:styleId="af4">
    <w:name w:val="Intense Reference"/>
    <w:basedOn w:val="a0"/>
    <w:uiPriority w:val="32"/>
    <w:qFormat/>
    <w:rsid w:val="00965AA0"/>
    <w:rPr>
      <w:b/>
      <w:bCs/>
      <w:smallCaps/>
      <w:color w:val="365F91" w:themeColor="accent1" w:themeShade="BF"/>
      <w:spacing w:val="5"/>
    </w:rPr>
  </w:style>
  <w:style w:type="paragraph" w:styleId="af5">
    <w:name w:val="Normal Indent"/>
    <w:basedOn w:val="a"/>
    <w:uiPriority w:val="99"/>
    <w:unhideWhenUsed/>
    <w:rsid w:val="00965AA0"/>
    <w:pPr>
      <w:ind w:left="720"/>
    </w:pPr>
    <w:rPr>
      <w:lang w:val="en-US"/>
    </w:rPr>
  </w:style>
  <w:style w:type="character" w:styleId="af6">
    <w:name w:val="Emphasis"/>
    <w:basedOn w:val="a0"/>
    <w:uiPriority w:val="20"/>
    <w:qFormat/>
    <w:rsid w:val="00965AA0"/>
    <w:rPr>
      <w:i/>
      <w:iCs/>
    </w:rPr>
  </w:style>
  <w:style w:type="character" w:styleId="af7">
    <w:name w:val="Hyperlink"/>
    <w:basedOn w:val="a0"/>
    <w:uiPriority w:val="99"/>
    <w:unhideWhenUsed/>
    <w:rsid w:val="00965AA0"/>
    <w:rPr>
      <w:color w:val="0000FF" w:themeColor="hyperlink"/>
      <w:u w:val="single"/>
    </w:rPr>
  </w:style>
  <w:style w:type="paragraph" w:styleId="af8">
    <w:name w:val="caption"/>
    <w:basedOn w:val="a"/>
    <w:next w:val="a"/>
    <w:uiPriority w:val="35"/>
    <w:semiHidden/>
    <w:unhideWhenUsed/>
    <w:qFormat/>
    <w:rsid w:val="00965AA0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table" w:customStyle="1" w:styleId="TableGrid">
    <w:name w:val="TableGrid"/>
    <w:rsid w:val="00965AA0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652" TargetMode="External"/><Relationship Id="rId18" Type="http://schemas.openxmlformats.org/officeDocument/2006/relationships/hyperlink" Target="https://m.edsoo.ru/7f412652" TargetMode="External"/><Relationship Id="rId26" Type="http://schemas.openxmlformats.org/officeDocument/2006/relationships/hyperlink" Target="https://m.edsoo.ru/7f4126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2652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.edsoo.ru/7f412652" TargetMode="External"/><Relationship Id="rId17" Type="http://schemas.openxmlformats.org/officeDocument/2006/relationships/hyperlink" Target="https://m.edsoo.ru/7f412652" TargetMode="External"/><Relationship Id="rId25" Type="http://schemas.openxmlformats.org/officeDocument/2006/relationships/hyperlink" Target="https://m.edsoo.ru/7f412652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2652" TargetMode="External"/><Relationship Id="rId20" Type="http://schemas.openxmlformats.org/officeDocument/2006/relationships/hyperlink" Target="https://m.edsoo.ru/7f412652" TargetMode="External"/><Relationship Id="rId29" Type="http://schemas.openxmlformats.org/officeDocument/2006/relationships/hyperlink" Target="https://m.edsoo.ru/7f4126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2652" TargetMode="External"/><Relationship Id="rId32" Type="http://schemas.openxmlformats.org/officeDocument/2006/relationships/hyperlink" Target="https://m.edsoo.ru/7f412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652" TargetMode="External"/><Relationship Id="rId23" Type="http://schemas.openxmlformats.org/officeDocument/2006/relationships/hyperlink" Target="https://m.edsoo.ru/7f412652" TargetMode="External"/><Relationship Id="rId28" Type="http://schemas.openxmlformats.org/officeDocument/2006/relationships/hyperlink" Target="https://m.edsoo.ru/7f41265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7f412652" TargetMode="External"/><Relationship Id="rId19" Type="http://schemas.openxmlformats.org/officeDocument/2006/relationships/hyperlink" Target="https://m.edsoo.ru/7f412652" TargetMode="External"/><Relationship Id="rId31" Type="http://schemas.openxmlformats.org/officeDocument/2006/relationships/hyperlink" Target="https://m.edsoo.ru/7f412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652" TargetMode="External"/><Relationship Id="rId14" Type="http://schemas.openxmlformats.org/officeDocument/2006/relationships/hyperlink" Target="https://m.edsoo.ru/7f412652" TargetMode="External"/><Relationship Id="rId22" Type="http://schemas.openxmlformats.org/officeDocument/2006/relationships/hyperlink" Target="https://m.edsoo.ru/7f412652" TargetMode="External"/><Relationship Id="rId27" Type="http://schemas.openxmlformats.org/officeDocument/2006/relationships/hyperlink" Target="https://m.edsoo.ru/7f412652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.edsoo.ru/7f412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EDE0-269C-48FA-94EC-DC91695C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5881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Computer</cp:lastModifiedBy>
  <cp:revision>2</cp:revision>
  <cp:lastPrinted>2025-09-14T09:07:00Z</cp:lastPrinted>
  <dcterms:created xsi:type="dcterms:W3CDTF">2025-09-14T09:44:00Z</dcterms:created>
  <dcterms:modified xsi:type="dcterms:W3CDTF">2025-09-14T09:44:00Z</dcterms:modified>
</cp:coreProperties>
</file>