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B897F" w14:textId="132244A8" w:rsidR="00414DF0" w:rsidRPr="00414DF0" w:rsidRDefault="00A22E63" w:rsidP="00414DF0">
      <w:pPr>
        <w:spacing w:after="0" w:line="240" w:lineRule="auto"/>
        <w:ind w:left="-426" w:right="-568"/>
        <w:jc w:val="center"/>
        <w:rPr>
          <w:rFonts w:ascii="Times New Roman" w:eastAsia="Calibri" w:hAnsi="Times New Roman" w:cs="Times New Roman"/>
          <w:sz w:val="24"/>
          <w:szCs w:val="24"/>
          <w:lang w:val="ru-RU"/>
        </w:rPr>
      </w:pPr>
      <w:bookmarkStart w:id="0" w:name="block-51364592"/>
      <w:r>
        <w:rPr>
          <w:noProof/>
          <w:sz w:val="20"/>
          <w:lang w:eastAsia="ru-RU"/>
        </w:rPr>
        <w:drawing>
          <wp:anchor distT="0" distB="0" distL="114300" distR="114300" simplePos="0" relativeHeight="251659264" behindDoc="0" locked="0" layoutInCell="1" allowOverlap="1" wp14:anchorId="24B09AE1" wp14:editId="54E55D45">
            <wp:simplePos x="0" y="0"/>
            <wp:positionH relativeFrom="column">
              <wp:posOffset>-889635</wp:posOffset>
            </wp:positionH>
            <wp:positionV relativeFrom="paragraph">
              <wp:posOffset>-491490</wp:posOffset>
            </wp:positionV>
            <wp:extent cx="1133475" cy="6572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3475" cy="657225"/>
                    </a:xfrm>
                    <a:prstGeom prst="rect">
                      <a:avLst/>
                    </a:prstGeom>
                  </pic:spPr>
                </pic:pic>
              </a:graphicData>
            </a:graphic>
            <wp14:sizeRelH relativeFrom="page">
              <wp14:pctWidth>0</wp14:pctWidth>
            </wp14:sizeRelH>
            <wp14:sizeRelV relativeFrom="page">
              <wp14:pctHeight>0</wp14:pctHeight>
            </wp14:sizeRelV>
          </wp:anchor>
        </w:drawing>
      </w:r>
      <w:r w:rsidR="00414DF0" w:rsidRPr="00414DF0">
        <w:rPr>
          <w:rFonts w:ascii="Times New Roman" w:eastAsia="Calibri" w:hAnsi="Times New Roman" w:cs="Times New Roman"/>
          <w:bCs/>
          <w:sz w:val="24"/>
          <w:szCs w:val="24"/>
          <w:lang w:val="ru-RU"/>
        </w:rPr>
        <w:t>МУНИЦИПАЛЬНОЕ БЮДЖЕТНОЕ ОБЩЕОБРАЗОВАТЕЛЬНОЕ УЧРЕЖДЕНИЕ</w:t>
      </w:r>
      <w:r w:rsidR="00414DF0" w:rsidRPr="00414DF0">
        <w:rPr>
          <w:rFonts w:ascii="Times New Roman" w:eastAsia="Calibri" w:hAnsi="Times New Roman" w:cs="Times New Roman"/>
          <w:sz w:val="24"/>
          <w:szCs w:val="24"/>
          <w:lang w:val="ru-RU"/>
        </w:rPr>
        <w:t xml:space="preserve"> </w:t>
      </w:r>
    </w:p>
    <w:p w14:paraId="6C469A76" w14:textId="77777777" w:rsidR="00414DF0" w:rsidRPr="00414DF0" w:rsidRDefault="00414DF0" w:rsidP="00414DF0">
      <w:pPr>
        <w:tabs>
          <w:tab w:val="num" w:pos="0"/>
        </w:tabs>
        <w:spacing w:after="0" w:line="240" w:lineRule="auto"/>
        <w:jc w:val="center"/>
        <w:rPr>
          <w:rFonts w:ascii="Times New Roman" w:eastAsia="Calibri" w:hAnsi="Times New Roman" w:cs="Times New Roman"/>
          <w:bCs/>
          <w:sz w:val="24"/>
          <w:szCs w:val="24"/>
          <w:lang w:val="ru-RU"/>
        </w:rPr>
      </w:pPr>
      <w:r w:rsidRPr="00414DF0">
        <w:rPr>
          <w:rFonts w:ascii="Times New Roman" w:eastAsia="Calibri" w:hAnsi="Times New Roman" w:cs="Times New Roman"/>
          <w:bCs/>
          <w:sz w:val="24"/>
          <w:szCs w:val="24"/>
          <w:lang w:val="ru-RU"/>
        </w:rPr>
        <w:t xml:space="preserve"> «ДОЛИННЕНСКАЯ СРЕДНЯЯ ОБЩЕОБРАЗОВАТЕЛЬНАЯ ШКОЛА</w:t>
      </w:r>
    </w:p>
    <w:p w14:paraId="6BA08C16" w14:textId="77777777" w:rsidR="00414DF0" w:rsidRPr="00414DF0" w:rsidRDefault="00414DF0" w:rsidP="00414DF0">
      <w:pPr>
        <w:tabs>
          <w:tab w:val="num" w:pos="0"/>
        </w:tabs>
        <w:spacing w:after="0" w:line="240" w:lineRule="auto"/>
        <w:jc w:val="center"/>
        <w:rPr>
          <w:rFonts w:ascii="Times New Roman" w:eastAsia="Calibri" w:hAnsi="Times New Roman" w:cs="Times New Roman"/>
          <w:sz w:val="24"/>
          <w:szCs w:val="24"/>
          <w:lang w:val="ru-RU"/>
        </w:rPr>
      </w:pPr>
      <w:r w:rsidRPr="00414DF0">
        <w:rPr>
          <w:rFonts w:ascii="Times New Roman" w:eastAsia="Calibri" w:hAnsi="Times New Roman" w:cs="Times New Roman"/>
          <w:bCs/>
          <w:sz w:val="24"/>
          <w:szCs w:val="24"/>
          <w:lang w:val="ru-RU"/>
        </w:rPr>
        <w:t xml:space="preserve">ИМЕНИ ПЕРЕПАДИНА АЛЕКСАНДРА ИВАНОВИЧА» </w:t>
      </w:r>
    </w:p>
    <w:p w14:paraId="092B2580" w14:textId="77777777" w:rsidR="00414DF0" w:rsidRPr="00414DF0" w:rsidRDefault="00414DF0" w:rsidP="00414DF0">
      <w:pPr>
        <w:tabs>
          <w:tab w:val="num" w:pos="0"/>
        </w:tabs>
        <w:spacing w:after="0" w:line="240" w:lineRule="auto"/>
        <w:jc w:val="center"/>
        <w:rPr>
          <w:rFonts w:ascii="Times New Roman" w:eastAsia="Calibri" w:hAnsi="Times New Roman" w:cs="Times New Roman"/>
          <w:sz w:val="24"/>
          <w:szCs w:val="24"/>
          <w:lang w:val="ru-RU"/>
        </w:rPr>
      </w:pPr>
      <w:r w:rsidRPr="00414DF0">
        <w:rPr>
          <w:rFonts w:ascii="Times New Roman" w:eastAsia="Calibri" w:hAnsi="Times New Roman" w:cs="Times New Roman"/>
          <w:bCs/>
          <w:sz w:val="24"/>
          <w:szCs w:val="24"/>
          <w:lang w:val="ru-RU"/>
        </w:rPr>
        <w:t>БАХЧИСАРАЙСКОГО РАЙОНА РЕСПУБЛИКИ КРЫМ</w:t>
      </w:r>
      <w:r w:rsidRPr="00414DF0">
        <w:rPr>
          <w:rFonts w:ascii="Times New Roman" w:eastAsia="Calibri" w:hAnsi="Times New Roman" w:cs="Times New Roman"/>
          <w:sz w:val="24"/>
          <w:szCs w:val="24"/>
          <w:lang w:val="ru-RU"/>
        </w:rPr>
        <w:t xml:space="preserve"> </w:t>
      </w:r>
    </w:p>
    <w:p w14:paraId="574A5C91" w14:textId="77777777" w:rsidR="00414DF0" w:rsidRPr="00414DF0" w:rsidRDefault="00414DF0" w:rsidP="00414DF0">
      <w:pPr>
        <w:tabs>
          <w:tab w:val="num" w:pos="0"/>
        </w:tabs>
        <w:spacing w:after="0" w:line="240" w:lineRule="auto"/>
        <w:jc w:val="center"/>
        <w:rPr>
          <w:rFonts w:ascii="Times New Roman" w:eastAsia="Calibri" w:hAnsi="Times New Roman" w:cs="Times New Roman"/>
          <w:sz w:val="24"/>
          <w:szCs w:val="24"/>
          <w:lang w:val="ru-RU"/>
        </w:rPr>
      </w:pPr>
      <w:r w:rsidRPr="00414DF0">
        <w:rPr>
          <w:rFonts w:ascii="Times New Roman" w:eastAsia="Calibri" w:hAnsi="Times New Roman" w:cs="Times New Roman"/>
          <w:bCs/>
          <w:sz w:val="24"/>
          <w:szCs w:val="24"/>
          <w:lang w:val="ru-RU"/>
        </w:rPr>
        <w:t> </w:t>
      </w:r>
      <w:r w:rsidRPr="00414DF0">
        <w:rPr>
          <w:rFonts w:ascii="Times New Roman" w:eastAsia="Calibri" w:hAnsi="Times New Roman" w:cs="Times New Roman"/>
          <w:sz w:val="24"/>
          <w:szCs w:val="24"/>
          <w:lang w:val="ru-RU"/>
        </w:rPr>
        <w:t xml:space="preserve"> </w:t>
      </w:r>
    </w:p>
    <w:tbl>
      <w:tblPr>
        <w:tblpPr w:leftFromText="180" w:rightFromText="180" w:bottomFromText="200" w:vertAnchor="text" w:horzAnchor="margin" w:tblpXSpec="center" w:tblpY="112"/>
        <w:tblW w:w="10490" w:type="dxa"/>
        <w:tblCellMar>
          <w:left w:w="0" w:type="dxa"/>
          <w:right w:w="0" w:type="dxa"/>
        </w:tblCellMar>
        <w:tblLook w:val="04A0" w:firstRow="1" w:lastRow="0" w:firstColumn="1" w:lastColumn="0" w:noHBand="0" w:noVBand="1"/>
      </w:tblPr>
      <w:tblGrid>
        <w:gridCol w:w="3403"/>
        <w:gridCol w:w="3685"/>
        <w:gridCol w:w="3402"/>
      </w:tblGrid>
      <w:tr w:rsidR="00414DF0" w:rsidRPr="007830D7" w14:paraId="581532FD" w14:textId="77777777" w:rsidTr="00414DF0">
        <w:trPr>
          <w:trHeight w:val="2572"/>
        </w:trPr>
        <w:tc>
          <w:tcPr>
            <w:tcW w:w="3403"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hideMark/>
          </w:tcPr>
          <w:p w14:paraId="5ACE01F0" w14:textId="77777777" w:rsidR="00414DF0" w:rsidRPr="00414DF0" w:rsidRDefault="00414DF0" w:rsidP="00414DF0">
            <w:pPr>
              <w:spacing w:after="0" w:line="240" w:lineRule="auto"/>
              <w:rPr>
                <w:rFonts w:ascii="Times New Roman" w:eastAsia="Times New Roman" w:hAnsi="Times New Roman" w:cs="Times New Roman"/>
                <w:i/>
                <w:sz w:val="24"/>
                <w:szCs w:val="24"/>
                <w:lang w:val="ru-RU" w:eastAsia="ru-RU"/>
              </w:rPr>
            </w:pPr>
            <w:r w:rsidRPr="00414DF0">
              <w:rPr>
                <w:rFonts w:ascii="Times New Roman" w:eastAsia="Calibri" w:hAnsi="Times New Roman" w:cs="Times New Roman"/>
                <w:bCs/>
                <w:i/>
                <w:kern w:val="24"/>
                <w:sz w:val="24"/>
                <w:szCs w:val="24"/>
                <w:lang w:val="ru-RU" w:eastAsia="ru-RU"/>
              </w:rPr>
              <w:t>РАССМОТРЕНО</w:t>
            </w:r>
            <w:r w:rsidRPr="00414DF0">
              <w:rPr>
                <w:rFonts w:ascii="Times New Roman" w:eastAsia="Times New Roman" w:hAnsi="Times New Roman" w:cs="Times New Roman"/>
                <w:i/>
                <w:kern w:val="24"/>
                <w:sz w:val="24"/>
                <w:szCs w:val="24"/>
                <w:lang w:val="ru-RU" w:eastAsia="ru-RU"/>
              </w:rPr>
              <w:t xml:space="preserve"> </w:t>
            </w:r>
          </w:p>
          <w:p w14:paraId="2C2D372B"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 xml:space="preserve">на заседании </w:t>
            </w:r>
          </w:p>
          <w:p w14:paraId="5DAA4470"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 xml:space="preserve">ШМО </w:t>
            </w:r>
          </w:p>
          <w:p w14:paraId="68105207"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 xml:space="preserve">Руководитель ШМО </w:t>
            </w:r>
          </w:p>
          <w:p w14:paraId="5527D279"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________    Мысливцева Н.Е.</w:t>
            </w:r>
          </w:p>
          <w:p w14:paraId="73C2566D"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Протокол №___</w:t>
            </w:r>
            <w:r w:rsidRPr="00414DF0">
              <w:rPr>
                <w:rFonts w:ascii="Times New Roman" w:eastAsia="Times New Roman" w:hAnsi="Times New Roman" w:cs="Times New Roman"/>
                <w:kern w:val="24"/>
                <w:sz w:val="24"/>
                <w:szCs w:val="24"/>
                <w:lang w:val="ru-RU" w:eastAsia="ru-RU"/>
              </w:rPr>
              <w:t xml:space="preserve"> </w:t>
            </w:r>
          </w:p>
          <w:p w14:paraId="017A9813"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от   «____»_________ 20___г.</w:t>
            </w:r>
            <w:r w:rsidRPr="00414DF0">
              <w:rPr>
                <w:rFonts w:ascii="Times New Roman" w:eastAsia="Times New Roman" w:hAnsi="Times New Roman" w:cs="Times New Roman"/>
                <w:kern w:val="24"/>
                <w:sz w:val="24"/>
                <w:szCs w:val="24"/>
                <w:lang w:val="ru-RU" w:eastAsia="ru-RU"/>
              </w:rPr>
              <w:t xml:space="preserve"> </w:t>
            </w:r>
          </w:p>
        </w:tc>
        <w:tc>
          <w:tcPr>
            <w:tcW w:w="3685"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tcPr>
          <w:p w14:paraId="5728C9C6" w14:textId="77777777" w:rsidR="00414DF0" w:rsidRPr="00414DF0" w:rsidRDefault="00414DF0" w:rsidP="00414DF0">
            <w:pPr>
              <w:spacing w:after="0" w:line="240" w:lineRule="auto"/>
              <w:rPr>
                <w:rFonts w:ascii="Times New Roman" w:eastAsia="Times New Roman" w:hAnsi="Times New Roman" w:cs="Times New Roman"/>
                <w:i/>
                <w:sz w:val="24"/>
                <w:szCs w:val="24"/>
                <w:lang w:val="ru-RU" w:eastAsia="ru-RU"/>
              </w:rPr>
            </w:pPr>
            <w:r w:rsidRPr="00414DF0">
              <w:rPr>
                <w:rFonts w:ascii="Times New Roman" w:eastAsia="Calibri" w:hAnsi="Times New Roman" w:cs="Times New Roman"/>
                <w:bCs/>
                <w:i/>
                <w:kern w:val="24"/>
                <w:sz w:val="24"/>
                <w:szCs w:val="24"/>
                <w:lang w:val="ru-RU" w:eastAsia="ru-RU"/>
              </w:rPr>
              <w:t>СОГЛАСОВАНО</w:t>
            </w:r>
            <w:r w:rsidRPr="00414DF0">
              <w:rPr>
                <w:rFonts w:ascii="Times New Roman" w:eastAsia="Times New Roman" w:hAnsi="Times New Roman" w:cs="Times New Roman"/>
                <w:i/>
                <w:kern w:val="24"/>
                <w:sz w:val="24"/>
                <w:szCs w:val="24"/>
                <w:lang w:val="ru-RU" w:eastAsia="ru-RU"/>
              </w:rPr>
              <w:t xml:space="preserve"> </w:t>
            </w:r>
          </w:p>
          <w:p w14:paraId="52D18599"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Заместитель директора по УВР</w:t>
            </w:r>
            <w:r w:rsidRPr="00414DF0">
              <w:rPr>
                <w:rFonts w:ascii="Times New Roman" w:eastAsia="Times New Roman" w:hAnsi="Times New Roman" w:cs="Times New Roman"/>
                <w:kern w:val="24"/>
                <w:sz w:val="24"/>
                <w:szCs w:val="24"/>
                <w:lang w:val="ru-RU" w:eastAsia="ru-RU"/>
              </w:rPr>
              <w:t xml:space="preserve"> </w:t>
            </w:r>
          </w:p>
          <w:p w14:paraId="4AFF2DA0" w14:textId="77777777" w:rsidR="00414DF0" w:rsidRPr="00414DF0" w:rsidRDefault="00414DF0" w:rsidP="00414DF0">
            <w:pPr>
              <w:spacing w:after="0" w:line="240" w:lineRule="auto"/>
              <w:rPr>
                <w:rFonts w:ascii="Times New Roman" w:eastAsia="Calibri" w:hAnsi="Times New Roman" w:cs="Times New Roman"/>
                <w:kern w:val="24"/>
                <w:sz w:val="24"/>
                <w:szCs w:val="24"/>
                <w:lang w:val="ru-RU" w:eastAsia="ru-RU"/>
              </w:rPr>
            </w:pPr>
            <w:r w:rsidRPr="00414DF0">
              <w:rPr>
                <w:rFonts w:ascii="Times New Roman" w:eastAsia="Calibri" w:hAnsi="Times New Roman" w:cs="Times New Roman"/>
                <w:kern w:val="24"/>
                <w:sz w:val="24"/>
                <w:szCs w:val="24"/>
                <w:lang w:val="ru-RU" w:eastAsia="ru-RU"/>
              </w:rPr>
              <w:t>___________   Франгони И.С.</w:t>
            </w:r>
          </w:p>
          <w:p w14:paraId="3A86344F" w14:textId="77777777" w:rsidR="00414DF0" w:rsidRPr="00414DF0" w:rsidRDefault="00414DF0" w:rsidP="00414DF0">
            <w:pPr>
              <w:spacing w:after="0" w:line="240" w:lineRule="auto"/>
              <w:rPr>
                <w:rFonts w:ascii="Times New Roman" w:eastAsia="Times New Roman" w:hAnsi="Times New Roman" w:cs="Times New Roman"/>
                <w:kern w:val="24"/>
                <w:sz w:val="24"/>
                <w:szCs w:val="24"/>
                <w:lang w:val="ru-RU" w:eastAsia="ru-RU"/>
              </w:rPr>
            </w:pPr>
            <w:r w:rsidRPr="00414DF0">
              <w:rPr>
                <w:rFonts w:ascii="Times New Roman" w:eastAsia="Calibri" w:hAnsi="Times New Roman" w:cs="Times New Roman"/>
                <w:kern w:val="24"/>
                <w:sz w:val="24"/>
                <w:szCs w:val="24"/>
                <w:lang w:val="ru-RU" w:eastAsia="ru-RU"/>
              </w:rPr>
              <w:t xml:space="preserve"> </w:t>
            </w:r>
          </w:p>
          <w:p w14:paraId="499184BA"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p>
          <w:p w14:paraId="6E9DBF17"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«_____»___________ 20___г.</w:t>
            </w:r>
            <w:r w:rsidRPr="00414DF0">
              <w:rPr>
                <w:rFonts w:ascii="Times New Roman" w:eastAsia="Times New Roman" w:hAnsi="Times New Roman" w:cs="Times New Roman"/>
                <w:kern w:val="24"/>
                <w:sz w:val="24"/>
                <w:szCs w:val="24"/>
                <w:lang w:val="ru-RU" w:eastAsia="ru-RU"/>
              </w:rPr>
              <w:t xml:space="preserve"> </w:t>
            </w:r>
          </w:p>
        </w:tc>
        <w:tc>
          <w:tcPr>
            <w:tcW w:w="3402"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tcPr>
          <w:p w14:paraId="34B8C84C"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bCs/>
                <w:kern w:val="24"/>
                <w:sz w:val="24"/>
                <w:szCs w:val="24"/>
                <w:lang w:val="ru-RU" w:eastAsia="ru-RU"/>
              </w:rPr>
              <w:t>УТВЕРЖДЕНО</w:t>
            </w:r>
            <w:r w:rsidRPr="00414DF0">
              <w:rPr>
                <w:rFonts w:ascii="Times New Roman" w:eastAsia="Times New Roman" w:hAnsi="Times New Roman" w:cs="Times New Roman"/>
                <w:kern w:val="24"/>
                <w:sz w:val="24"/>
                <w:szCs w:val="24"/>
                <w:lang w:val="ru-RU" w:eastAsia="ru-RU"/>
              </w:rPr>
              <w:t xml:space="preserve"> </w:t>
            </w:r>
          </w:p>
          <w:p w14:paraId="2FE8D7AA"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 xml:space="preserve">Директор </w:t>
            </w:r>
            <w:r w:rsidRPr="00414DF0">
              <w:rPr>
                <w:rFonts w:ascii="Times New Roman" w:eastAsia="Times New Roman" w:hAnsi="Times New Roman" w:cs="Times New Roman"/>
                <w:sz w:val="24"/>
                <w:szCs w:val="24"/>
                <w:lang w:val="ru-RU" w:eastAsia="ru-RU"/>
              </w:rPr>
              <w:t xml:space="preserve"> </w:t>
            </w:r>
          </w:p>
          <w:p w14:paraId="12A65640" w14:textId="77777777" w:rsidR="00414DF0" w:rsidRPr="00414DF0" w:rsidRDefault="00414DF0" w:rsidP="00414DF0">
            <w:pPr>
              <w:spacing w:after="0" w:line="240" w:lineRule="auto"/>
              <w:rPr>
                <w:rFonts w:ascii="Times New Roman" w:eastAsia="Calibri" w:hAnsi="Times New Roman" w:cs="Times New Roman"/>
                <w:kern w:val="24"/>
                <w:sz w:val="24"/>
                <w:szCs w:val="24"/>
                <w:lang w:val="ru-RU" w:eastAsia="ru-RU"/>
              </w:rPr>
            </w:pPr>
            <w:r w:rsidRPr="00414DF0">
              <w:rPr>
                <w:rFonts w:ascii="Times New Roman" w:eastAsia="Calibri" w:hAnsi="Times New Roman" w:cs="Times New Roman"/>
                <w:kern w:val="24"/>
                <w:sz w:val="24"/>
                <w:szCs w:val="24"/>
                <w:lang w:val="ru-RU" w:eastAsia="ru-RU"/>
              </w:rPr>
              <w:t>МБОУ «</w:t>
            </w:r>
            <w:proofErr w:type="spellStart"/>
            <w:r w:rsidRPr="00414DF0">
              <w:rPr>
                <w:rFonts w:ascii="Times New Roman" w:eastAsia="Calibri" w:hAnsi="Times New Roman" w:cs="Times New Roman"/>
                <w:kern w:val="24"/>
                <w:sz w:val="24"/>
                <w:szCs w:val="24"/>
                <w:lang w:val="ru-RU" w:eastAsia="ru-RU"/>
              </w:rPr>
              <w:t>Долинненская</w:t>
            </w:r>
            <w:proofErr w:type="spellEnd"/>
            <w:r w:rsidRPr="00414DF0">
              <w:rPr>
                <w:rFonts w:ascii="Times New Roman" w:eastAsia="Calibri" w:hAnsi="Times New Roman" w:cs="Times New Roman"/>
                <w:kern w:val="24"/>
                <w:sz w:val="24"/>
                <w:szCs w:val="24"/>
                <w:lang w:val="ru-RU" w:eastAsia="ru-RU"/>
              </w:rPr>
              <w:t xml:space="preserve"> СОШ</w:t>
            </w:r>
          </w:p>
          <w:p w14:paraId="12477F4A" w14:textId="77777777" w:rsidR="00414DF0" w:rsidRPr="00414DF0" w:rsidRDefault="00414DF0" w:rsidP="00414DF0">
            <w:pPr>
              <w:spacing w:after="0" w:line="240" w:lineRule="auto"/>
              <w:rPr>
                <w:rFonts w:ascii="Times New Roman" w:eastAsia="Calibri" w:hAnsi="Times New Roman" w:cs="Times New Roman"/>
                <w:kern w:val="24"/>
                <w:sz w:val="24"/>
                <w:szCs w:val="24"/>
                <w:lang w:val="ru-RU" w:eastAsia="ru-RU"/>
              </w:rPr>
            </w:pPr>
            <w:r w:rsidRPr="00414DF0">
              <w:rPr>
                <w:rFonts w:ascii="Times New Roman" w:eastAsia="Calibri" w:hAnsi="Times New Roman" w:cs="Times New Roman"/>
                <w:kern w:val="24"/>
                <w:sz w:val="24"/>
                <w:szCs w:val="24"/>
                <w:lang w:val="ru-RU" w:eastAsia="ru-RU"/>
              </w:rPr>
              <w:t xml:space="preserve">им. </w:t>
            </w:r>
            <w:proofErr w:type="spellStart"/>
            <w:r w:rsidRPr="00414DF0">
              <w:rPr>
                <w:rFonts w:ascii="Times New Roman" w:eastAsia="Calibri" w:hAnsi="Times New Roman" w:cs="Times New Roman"/>
                <w:kern w:val="24"/>
                <w:sz w:val="24"/>
                <w:szCs w:val="24"/>
                <w:lang w:val="ru-RU" w:eastAsia="ru-RU"/>
              </w:rPr>
              <w:t>Перепадина</w:t>
            </w:r>
            <w:proofErr w:type="spellEnd"/>
            <w:r w:rsidRPr="00414DF0">
              <w:rPr>
                <w:rFonts w:ascii="Times New Roman" w:eastAsia="Calibri" w:hAnsi="Times New Roman" w:cs="Times New Roman"/>
                <w:kern w:val="24"/>
                <w:sz w:val="24"/>
                <w:szCs w:val="24"/>
                <w:lang w:val="ru-RU" w:eastAsia="ru-RU"/>
              </w:rPr>
              <w:t xml:space="preserve"> А.И.»</w:t>
            </w:r>
          </w:p>
          <w:p w14:paraId="5BEAE989"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_______     Колесник Н.О.</w:t>
            </w:r>
          </w:p>
          <w:p w14:paraId="5E0E1AB0" w14:textId="77777777" w:rsidR="00414DF0" w:rsidRPr="00414DF0" w:rsidRDefault="00414DF0" w:rsidP="00414DF0">
            <w:pPr>
              <w:spacing w:after="0" w:line="240" w:lineRule="auto"/>
              <w:rPr>
                <w:rFonts w:ascii="Times New Roman" w:eastAsia="Calibri" w:hAnsi="Times New Roman" w:cs="Times New Roman"/>
                <w:kern w:val="24"/>
                <w:sz w:val="24"/>
                <w:szCs w:val="24"/>
                <w:lang w:val="ru-RU" w:eastAsia="ru-RU"/>
              </w:rPr>
            </w:pPr>
          </w:p>
          <w:p w14:paraId="5E22BDAF"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Приказ №_____</w:t>
            </w:r>
            <w:r w:rsidRPr="00414DF0">
              <w:rPr>
                <w:rFonts w:ascii="Times New Roman" w:eastAsia="Times New Roman" w:hAnsi="Times New Roman" w:cs="Times New Roman"/>
                <w:kern w:val="24"/>
                <w:sz w:val="24"/>
                <w:szCs w:val="24"/>
                <w:lang w:val="ru-RU" w:eastAsia="ru-RU"/>
              </w:rPr>
              <w:t xml:space="preserve"> </w:t>
            </w:r>
          </w:p>
          <w:p w14:paraId="75D3C40E" w14:textId="77777777" w:rsidR="00414DF0" w:rsidRPr="00414DF0" w:rsidRDefault="00414DF0" w:rsidP="00414DF0">
            <w:pPr>
              <w:spacing w:after="0" w:line="240" w:lineRule="auto"/>
              <w:rPr>
                <w:rFonts w:ascii="Times New Roman" w:eastAsia="Times New Roman" w:hAnsi="Times New Roman" w:cs="Times New Roman"/>
                <w:sz w:val="24"/>
                <w:szCs w:val="24"/>
                <w:lang w:val="ru-RU" w:eastAsia="ru-RU"/>
              </w:rPr>
            </w:pPr>
            <w:r w:rsidRPr="00414DF0">
              <w:rPr>
                <w:rFonts w:ascii="Times New Roman" w:eastAsia="Calibri" w:hAnsi="Times New Roman" w:cs="Times New Roman"/>
                <w:kern w:val="24"/>
                <w:sz w:val="24"/>
                <w:szCs w:val="24"/>
                <w:lang w:val="ru-RU" w:eastAsia="ru-RU"/>
              </w:rPr>
              <w:t>от  «_____»________ 20___г.</w:t>
            </w:r>
            <w:r w:rsidRPr="00414DF0">
              <w:rPr>
                <w:rFonts w:ascii="Times New Roman" w:eastAsia="Times New Roman" w:hAnsi="Times New Roman" w:cs="Times New Roman"/>
                <w:kern w:val="24"/>
                <w:sz w:val="24"/>
                <w:szCs w:val="24"/>
                <w:lang w:val="ru-RU" w:eastAsia="ru-RU"/>
              </w:rPr>
              <w:t xml:space="preserve"> </w:t>
            </w:r>
          </w:p>
        </w:tc>
      </w:tr>
    </w:tbl>
    <w:p w14:paraId="4051EEF3" w14:textId="77777777" w:rsidR="00414DF0" w:rsidRPr="00414DF0" w:rsidRDefault="00414DF0" w:rsidP="00414DF0">
      <w:pPr>
        <w:tabs>
          <w:tab w:val="num" w:pos="0"/>
        </w:tabs>
        <w:spacing w:after="0" w:line="240" w:lineRule="auto"/>
        <w:jc w:val="center"/>
        <w:rPr>
          <w:rFonts w:ascii="Times New Roman" w:eastAsia="Calibri" w:hAnsi="Times New Roman" w:cs="Times New Roman"/>
          <w:b/>
          <w:sz w:val="24"/>
          <w:szCs w:val="24"/>
          <w:lang w:val="ru-RU"/>
        </w:rPr>
      </w:pPr>
      <w:r w:rsidRPr="00414DF0">
        <w:rPr>
          <w:rFonts w:ascii="Times New Roman" w:eastAsia="Calibri" w:hAnsi="Times New Roman" w:cs="Times New Roman"/>
          <w:b/>
          <w:bCs/>
          <w:sz w:val="24"/>
          <w:szCs w:val="24"/>
          <w:lang w:val="ru-RU"/>
        </w:rPr>
        <w:t> </w:t>
      </w:r>
    </w:p>
    <w:p w14:paraId="2248AE5B" w14:textId="77777777" w:rsidR="00414DF0" w:rsidRPr="00414DF0" w:rsidRDefault="00414DF0" w:rsidP="00414DF0">
      <w:pPr>
        <w:tabs>
          <w:tab w:val="num" w:pos="0"/>
        </w:tabs>
        <w:spacing w:after="0" w:line="240" w:lineRule="auto"/>
        <w:jc w:val="center"/>
        <w:rPr>
          <w:rFonts w:ascii="Times New Roman" w:eastAsia="Calibri" w:hAnsi="Times New Roman" w:cs="Times New Roman"/>
          <w:b/>
          <w:sz w:val="24"/>
          <w:szCs w:val="24"/>
          <w:lang w:val="ru-RU"/>
        </w:rPr>
      </w:pPr>
      <w:r w:rsidRPr="00414DF0">
        <w:rPr>
          <w:rFonts w:ascii="Times New Roman" w:eastAsia="Calibri" w:hAnsi="Times New Roman" w:cs="Times New Roman"/>
          <w:b/>
          <w:sz w:val="24"/>
          <w:szCs w:val="24"/>
          <w:lang w:val="ru-RU"/>
        </w:rPr>
        <w:t xml:space="preserve"> </w:t>
      </w:r>
    </w:p>
    <w:p w14:paraId="595596E0" w14:textId="77777777" w:rsidR="00414DF0" w:rsidRPr="00414DF0" w:rsidRDefault="00414DF0" w:rsidP="00414DF0">
      <w:pPr>
        <w:tabs>
          <w:tab w:val="num" w:pos="0"/>
        </w:tabs>
        <w:spacing w:after="0" w:line="240" w:lineRule="auto"/>
        <w:jc w:val="center"/>
        <w:rPr>
          <w:rFonts w:ascii="Times New Roman" w:eastAsia="Calibri" w:hAnsi="Times New Roman" w:cs="Times New Roman"/>
          <w:b/>
          <w:bCs/>
          <w:sz w:val="24"/>
          <w:szCs w:val="24"/>
          <w:lang w:val="ru-RU"/>
        </w:rPr>
      </w:pPr>
      <w:r w:rsidRPr="00414DF0">
        <w:rPr>
          <w:rFonts w:ascii="Times New Roman" w:eastAsia="Calibri" w:hAnsi="Times New Roman" w:cs="Times New Roman"/>
          <w:b/>
          <w:sz w:val="24"/>
          <w:szCs w:val="24"/>
          <w:lang w:val="ru-RU"/>
        </w:rPr>
        <w:t>РАБОЧАЯ ПРОГРАММА</w:t>
      </w:r>
    </w:p>
    <w:p w14:paraId="4389E398" w14:textId="77777777" w:rsidR="00414DF0" w:rsidRPr="00414DF0" w:rsidRDefault="00414DF0" w:rsidP="00414DF0">
      <w:pPr>
        <w:tabs>
          <w:tab w:val="num" w:pos="0"/>
        </w:tabs>
        <w:spacing w:after="0" w:line="240" w:lineRule="auto"/>
        <w:jc w:val="center"/>
        <w:rPr>
          <w:rFonts w:ascii="Times New Roman" w:eastAsia="Calibri" w:hAnsi="Times New Roman" w:cs="Times New Roman"/>
          <w:b/>
          <w:sz w:val="24"/>
          <w:szCs w:val="24"/>
          <w:lang w:val="ru-RU"/>
        </w:rPr>
      </w:pPr>
      <w:r w:rsidRPr="00414DF0">
        <w:rPr>
          <w:rFonts w:ascii="Times New Roman" w:eastAsia="Calibri" w:hAnsi="Times New Roman" w:cs="Times New Roman"/>
          <w:b/>
          <w:bCs/>
          <w:sz w:val="24"/>
          <w:szCs w:val="24"/>
          <w:lang w:val="ru-RU"/>
        </w:rPr>
        <w:t>ПО ЛИТЕРАТУРНОМУ ЧТЕНИЮ</w:t>
      </w:r>
    </w:p>
    <w:p w14:paraId="1BED1E5B" w14:textId="77777777" w:rsidR="00414DF0" w:rsidRPr="00414DF0" w:rsidRDefault="00414DF0" w:rsidP="00414DF0">
      <w:pPr>
        <w:tabs>
          <w:tab w:val="num" w:pos="0"/>
        </w:tabs>
        <w:spacing w:after="0" w:line="240" w:lineRule="auto"/>
        <w:jc w:val="center"/>
        <w:rPr>
          <w:rFonts w:ascii="Times New Roman" w:eastAsia="Calibri" w:hAnsi="Times New Roman" w:cs="Times New Roman"/>
          <w:b/>
          <w:sz w:val="24"/>
          <w:szCs w:val="24"/>
          <w:lang w:val="ru-RU"/>
        </w:rPr>
      </w:pPr>
      <w:r w:rsidRPr="00414DF0">
        <w:rPr>
          <w:rFonts w:ascii="Times New Roman" w:eastAsia="Calibri" w:hAnsi="Times New Roman" w:cs="Times New Roman"/>
          <w:b/>
          <w:bCs/>
          <w:sz w:val="24"/>
          <w:szCs w:val="24"/>
          <w:lang w:val="ru-RU"/>
        </w:rPr>
        <w:t>для обучающихся 1-4 классов</w:t>
      </w:r>
    </w:p>
    <w:p w14:paraId="3B0B4278" w14:textId="77777777" w:rsidR="00414DF0" w:rsidRPr="00414DF0" w:rsidRDefault="00414DF0" w:rsidP="00414DF0">
      <w:pPr>
        <w:spacing w:after="0" w:line="240" w:lineRule="auto"/>
        <w:rPr>
          <w:rFonts w:ascii="Times New Roman" w:eastAsia="Calibri" w:hAnsi="Times New Roman" w:cs="Times New Roman"/>
          <w:b/>
          <w:sz w:val="24"/>
          <w:szCs w:val="24"/>
          <w:lang w:val="ru-RU"/>
        </w:rPr>
      </w:pPr>
    </w:p>
    <w:p w14:paraId="3A01BD00" w14:textId="77777777" w:rsidR="00414DF0" w:rsidRPr="00414DF0" w:rsidRDefault="00414DF0" w:rsidP="00414DF0">
      <w:pPr>
        <w:spacing w:after="0" w:line="240" w:lineRule="auto"/>
        <w:rPr>
          <w:rFonts w:ascii="Times New Roman" w:eastAsia="Calibri" w:hAnsi="Times New Roman" w:cs="Times New Roman"/>
          <w:b/>
          <w:sz w:val="24"/>
          <w:szCs w:val="24"/>
          <w:lang w:val="ru-RU"/>
        </w:rPr>
      </w:pPr>
    </w:p>
    <w:p w14:paraId="6FBC86CF" w14:textId="77777777" w:rsidR="00414DF0" w:rsidRPr="00414DF0" w:rsidRDefault="00414DF0" w:rsidP="00414DF0">
      <w:pPr>
        <w:spacing w:after="0" w:line="240" w:lineRule="auto"/>
        <w:rPr>
          <w:rFonts w:ascii="Times New Roman" w:eastAsia="Calibri" w:hAnsi="Times New Roman" w:cs="Times New Roman"/>
          <w:b/>
          <w:sz w:val="24"/>
          <w:szCs w:val="24"/>
          <w:lang w:val="ru-RU"/>
        </w:rPr>
      </w:pPr>
      <w:r w:rsidRPr="00414DF0">
        <w:rPr>
          <w:rFonts w:ascii="Times New Roman" w:eastAsia="Calibri" w:hAnsi="Times New Roman" w:cs="Times New Roman"/>
          <w:b/>
          <w:sz w:val="24"/>
          <w:szCs w:val="24"/>
          <w:lang w:val="ru-RU"/>
        </w:rPr>
        <w:t xml:space="preserve">КОЛИЧЕСТВО  ЧАСОВ:    в неделю - 1 час;      всего за год: 1 класс- 99 часов, </w:t>
      </w:r>
    </w:p>
    <w:p w14:paraId="2E8C9CED" w14:textId="77777777" w:rsidR="00414DF0" w:rsidRPr="00414DF0" w:rsidRDefault="00414DF0" w:rsidP="00414DF0">
      <w:pPr>
        <w:spacing w:after="0" w:line="240" w:lineRule="auto"/>
        <w:rPr>
          <w:rFonts w:ascii="Times New Roman" w:eastAsia="Calibri" w:hAnsi="Times New Roman" w:cs="Times New Roman"/>
          <w:b/>
          <w:sz w:val="24"/>
          <w:szCs w:val="24"/>
          <w:lang w:val="ru-RU"/>
        </w:rPr>
      </w:pPr>
      <w:r w:rsidRPr="00414DF0">
        <w:rPr>
          <w:rFonts w:ascii="Times New Roman" w:eastAsia="Calibri" w:hAnsi="Times New Roman" w:cs="Times New Roman"/>
          <w:b/>
          <w:sz w:val="24"/>
          <w:szCs w:val="24"/>
          <w:lang w:val="ru-RU"/>
        </w:rPr>
        <w:t xml:space="preserve">                                                                                                             2-4 классы -102 часа</w:t>
      </w:r>
    </w:p>
    <w:p w14:paraId="636CEEF6" w14:textId="773C8268" w:rsidR="00414DF0" w:rsidRPr="00414DF0" w:rsidRDefault="00414DF0" w:rsidP="00414DF0">
      <w:pPr>
        <w:spacing w:after="0" w:line="240" w:lineRule="auto"/>
        <w:rPr>
          <w:rFonts w:ascii="Times New Roman" w:eastAsia="Calibri" w:hAnsi="Times New Roman" w:cs="Times New Roman"/>
          <w:b/>
          <w:sz w:val="24"/>
          <w:szCs w:val="24"/>
          <w:lang w:val="ru-RU"/>
        </w:rPr>
      </w:pPr>
      <w:r w:rsidRPr="00414DF0">
        <w:rPr>
          <w:rFonts w:ascii="Times New Roman" w:eastAsia="Calibri" w:hAnsi="Times New Roman" w:cs="Times New Roman"/>
          <w:b/>
          <w:sz w:val="24"/>
          <w:szCs w:val="24"/>
          <w:lang w:val="ru-RU"/>
        </w:rPr>
        <w:t xml:space="preserve">УЧИТЕЛЯ: </w:t>
      </w:r>
      <w:proofErr w:type="spellStart"/>
      <w:r w:rsidR="007830D7">
        <w:rPr>
          <w:rFonts w:ascii="Times New Roman" w:eastAsia="Calibri" w:hAnsi="Times New Roman" w:cs="Times New Roman"/>
          <w:b/>
          <w:sz w:val="24"/>
          <w:szCs w:val="24"/>
          <w:lang w:val="ru-RU"/>
        </w:rPr>
        <w:t>Белялова</w:t>
      </w:r>
      <w:proofErr w:type="spellEnd"/>
      <w:r w:rsidR="007830D7">
        <w:rPr>
          <w:rFonts w:ascii="Times New Roman" w:eastAsia="Calibri" w:hAnsi="Times New Roman" w:cs="Times New Roman"/>
          <w:b/>
          <w:sz w:val="24"/>
          <w:szCs w:val="24"/>
          <w:lang w:val="ru-RU"/>
        </w:rPr>
        <w:t xml:space="preserve"> Л.Р., </w:t>
      </w:r>
      <w:proofErr w:type="spellStart"/>
      <w:r w:rsidR="007830D7">
        <w:rPr>
          <w:rFonts w:ascii="Times New Roman" w:eastAsia="Calibri" w:hAnsi="Times New Roman" w:cs="Times New Roman"/>
          <w:b/>
          <w:sz w:val="24"/>
          <w:szCs w:val="24"/>
          <w:lang w:val="ru-RU"/>
        </w:rPr>
        <w:t>Аванесян</w:t>
      </w:r>
      <w:proofErr w:type="spellEnd"/>
      <w:r w:rsidR="007830D7">
        <w:rPr>
          <w:rFonts w:ascii="Times New Roman" w:eastAsia="Calibri" w:hAnsi="Times New Roman" w:cs="Times New Roman"/>
          <w:b/>
          <w:sz w:val="24"/>
          <w:szCs w:val="24"/>
          <w:lang w:val="ru-RU"/>
        </w:rPr>
        <w:t xml:space="preserve"> М.В., Медведева М.В., Каракаш Э.Э., Мысливцева Н.Е., Сидоренко А.Л., Саркисян В.Л., Франгони И.С.</w:t>
      </w:r>
    </w:p>
    <w:p w14:paraId="65183C6A" w14:textId="77777777" w:rsidR="00414DF0" w:rsidRPr="00414DF0" w:rsidRDefault="00414DF0" w:rsidP="00414DF0">
      <w:pPr>
        <w:spacing w:after="0" w:line="240" w:lineRule="auto"/>
        <w:rPr>
          <w:rFonts w:ascii="Times New Roman" w:eastAsia="Times New Roman" w:hAnsi="Times New Roman" w:cs="Times New Roman"/>
          <w:color w:val="000000"/>
          <w:sz w:val="24"/>
          <w:szCs w:val="24"/>
          <w:lang w:val="ru-RU"/>
        </w:rPr>
      </w:pPr>
      <w:r w:rsidRPr="00414DF0">
        <w:rPr>
          <w:rFonts w:ascii="Times New Roman" w:eastAsia="Calibri" w:hAnsi="Times New Roman" w:cs="Times New Roman"/>
          <w:b/>
          <w:sz w:val="24"/>
          <w:szCs w:val="24"/>
          <w:lang w:val="ru-RU"/>
        </w:rPr>
        <w:t>РП разработана  на основе:</w:t>
      </w:r>
    </w:p>
    <w:p w14:paraId="6DD2A1AC" w14:textId="77777777" w:rsidR="00414DF0" w:rsidRPr="00414DF0" w:rsidRDefault="00414DF0" w:rsidP="00414DF0">
      <w:pPr>
        <w:spacing w:after="0" w:line="240" w:lineRule="auto"/>
        <w:jc w:val="both"/>
        <w:rPr>
          <w:rFonts w:ascii="Times New Roman" w:eastAsia="Times New Roman" w:hAnsi="Times New Roman" w:cs="Times New Roman"/>
          <w:color w:val="000000"/>
          <w:sz w:val="24"/>
          <w:szCs w:val="24"/>
          <w:lang w:val="ru-RU"/>
        </w:rPr>
      </w:pPr>
      <w:r w:rsidRPr="00414DF0">
        <w:rPr>
          <w:rFonts w:ascii="Times New Roman" w:eastAsia="Times New Roman" w:hAnsi="Times New Roman" w:cs="Times New Roman"/>
          <w:color w:val="000000"/>
          <w:sz w:val="24"/>
          <w:szCs w:val="24"/>
          <w:lang w:val="ru-RU"/>
        </w:rPr>
        <w:t>- Федерального Государственного Образовательного Стандарта, утверждённого приказом Министерства Просвещения России «Об утверждении федерального государственного образовательного стандарта начального общего образования от 31.05.2021 №286 (с изменениями)</w:t>
      </w:r>
    </w:p>
    <w:p w14:paraId="4491244B" w14:textId="77777777" w:rsidR="00414DF0" w:rsidRPr="00414DF0" w:rsidRDefault="00414DF0" w:rsidP="00414DF0">
      <w:pPr>
        <w:spacing w:after="0" w:line="240" w:lineRule="auto"/>
        <w:jc w:val="both"/>
        <w:rPr>
          <w:rFonts w:ascii="Times New Roman" w:eastAsia="Times New Roman" w:hAnsi="Times New Roman" w:cs="Times New Roman"/>
          <w:color w:val="000000"/>
          <w:sz w:val="24"/>
          <w:szCs w:val="24"/>
          <w:lang w:val="ru-RU"/>
        </w:rPr>
      </w:pPr>
    </w:p>
    <w:p w14:paraId="0F2A1ECD" w14:textId="6B3AFD50" w:rsidR="00414DF0" w:rsidRPr="00414DF0" w:rsidRDefault="00414DF0" w:rsidP="00414DF0">
      <w:pPr>
        <w:spacing w:after="0" w:line="240" w:lineRule="auto"/>
        <w:jc w:val="both"/>
        <w:rPr>
          <w:rFonts w:ascii="Times New Roman" w:eastAsia="Times New Roman" w:hAnsi="Times New Roman" w:cs="Times New Roman"/>
          <w:sz w:val="24"/>
          <w:szCs w:val="24"/>
          <w:shd w:val="clear" w:color="auto" w:fill="FFFFFF"/>
          <w:lang w:val="ru-RU" w:eastAsia="ar-SA"/>
        </w:rPr>
      </w:pPr>
      <w:r w:rsidRPr="00414DF0">
        <w:rPr>
          <w:rFonts w:ascii="Times New Roman" w:eastAsia="Times New Roman" w:hAnsi="Times New Roman" w:cs="Times New Roman"/>
          <w:color w:val="1A1A1A"/>
          <w:sz w:val="24"/>
          <w:szCs w:val="24"/>
          <w:shd w:val="clear" w:color="auto" w:fill="FFFFFF"/>
          <w:lang w:val="ru-RU" w:eastAsia="ar-SA"/>
        </w:rPr>
        <w:t>-</w:t>
      </w:r>
      <w:r w:rsidRPr="00414DF0">
        <w:rPr>
          <w:rFonts w:ascii="Times New Roman" w:eastAsia="Times New Roman" w:hAnsi="Times New Roman" w:cs="Times New Roman"/>
          <w:sz w:val="24"/>
          <w:szCs w:val="24"/>
          <w:shd w:val="clear" w:color="auto" w:fill="FFFFFF"/>
          <w:lang w:val="ru-RU" w:eastAsia="ar-SA"/>
        </w:rPr>
        <w:t>основной образовательной программы начального общего образования,</w:t>
      </w:r>
      <w:r w:rsidRPr="00414DF0">
        <w:rPr>
          <w:rFonts w:ascii="Times New Roman" w:eastAsia="Times New Roman" w:hAnsi="Times New Roman" w:cs="Times New Roman"/>
          <w:sz w:val="24"/>
          <w:szCs w:val="24"/>
          <w:lang w:val="ru-RU" w:eastAsia="ar-SA"/>
        </w:rPr>
        <w:br/>
      </w:r>
      <w:r w:rsidRPr="00414DF0">
        <w:rPr>
          <w:rFonts w:ascii="Times New Roman" w:eastAsia="Times New Roman" w:hAnsi="Times New Roman" w:cs="Times New Roman"/>
          <w:sz w:val="24"/>
          <w:szCs w:val="24"/>
          <w:shd w:val="clear" w:color="auto" w:fill="FFFFFF"/>
          <w:lang w:val="ru-RU" w:eastAsia="ar-SA"/>
        </w:rPr>
        <w:t xml:space="preserve">утвержденной  приказом № 255 от </w:t>
      </w:r>
      <w:r w:rsidR="00CC77C0">
        <w:rPr>
          <w:rFonts w:ascii="Times New Roman" w:eastAsia="Times New Roman" w:hAnsi="Times New Roman" w:cs="Times New Roman"/>
          <w:sz w:val="24"/>
          <w:szCs w:val="24"/>
          <w:shd w:val="clear" w:color="auto" w:fill="FFFFFF"/>
          <w:lang w:val="ru-RU" w:eastAsia="ar-SA"/>
        </w:rPr>
        <w:t>28</w:t>
      </w:r>
      <w:r w:rsidRPr="00414DF0">
        <w:rPr>
          <w:rFonts w:ascii="Times New Roman" w:eastAsia="Times New Roman" w:hAnsi="Times New Roman" w:cs="Times New Roman"/>
          <w:sz w:val="24"/>
          <w:szCs w:val="24"/>
          <w:shd w:val="clear" w:color="auto" w:fill="FFFFFF"/>
          <w:lang w:val="ru-RU" w:eastAsia="ar-SA"/>
        </w:rPr>
        <w:t>.08.202</w:t>
      </w:r>
      <w:r w:rsidR="00CC77C0">
        <w:rPr>
          <w:rFonts w:ascii="Times New Roman" w:eastAsia="Times New Roman" w:hAnsi="Times New Roman" w:cs="Times New Roman"/>
          <w:sz w:val="24"/>
          <w:szCs w:val="24"/>
          <w:shd w:val="clear" w:color="auto" w:fill="FFFFFF"/>
          <w:lang w:val="ru-RU" w:eastAsia="ar-SA"/>
        </w:rPr>
        <w:t>5</w:t>
      </w:r>
      <w:r w:rsidRPr="00414DF0">
        <w:rPr>
          <w:rFonts w:ascii="Times New Roman" w:eastAsia="Times New Roman" w:hAnsi="Times New Roman" w:cs="Times New Roman"/>
          <w:sz w:val="24"/>
          <w:szCs w:val="24"/>
          <w:shd w:val="clear" w:color="auto" w:fill="FFFFFF"/>
          <w:lang w:val="ru-RU" w:eastAsia="ar-SA"/>
        </w:rPr>
        <w:t xml:space="preserve">г. (протокол № </w:t>
      </w:r>
      <w:r w:rsidR="00CC77C0">
        <w:rPr>
          <w:rFonts w:ascii="Times New Roman" w:eastAsia="Times New Roman" w:hAnsi="Times New Roman" w:cs="Times New Roman"/>
          <w:sz w:val="24"/>
          <w:szCs w:val="24"/>
          <w:shd w:val="clear" w:color="auto" w:fill="FFFFFF"/>
          <w:lang w:val="ru-RU" w:eastAsia="ar-SA"/>
        </w:rPr>
        <w:t>1</w:t>
      </w:r>
      <w:r w:rsidRPr="00414DF0">
        <w:rPr>
          <w:rFonts w:ascii="Times New Roman" w:eastAsia="Times New Roman" w:hAnsi="Times New Roman" w:cs="Times New Roman"/>
          <w:sz w:val="24"/>
          <w:szCs w:val="24"/>
          <w:shd w:val="clear" w:color="auto" w:fill="FFFFFF"/>
          <w:lang w:val="ru-RU" w:eastAsia="ar-SA"/>
        </w:rPr>
        <w:t xml:space="preserve"> от</w:t>
      </w:r>
      <w:r w:rsidRPr="00414DF0">
        <w:rPr>
          <w:rFonts w:ascii="Times New Roman" w:eastAsia="Times New Roman" w:hAnsi="Times New Roman" w:cs="Times New Roman"/>
          <w:sz w:val="24"/>
          <w:szCs w:val="24"/>
          <w:lang w:val="ru-RU" w:eastAsia="ar-SA"/>
        </w:rPr>
        <w:br/>
      </w:r>
      <w:r w:rsidR="00CC77C0">
        <w:rPr>
          <w:rFonts w:ascii="Times New Roman" w:eastAsia="Times New Roman" w:hAnsi="Times New Roman" w:cs="Times New Roman"/>
          <w:sz w:val="24"/>
          <w:szCs w:val="24"/>
          <w:shd w:val="clear" w:color="auto" w:fill="FFFFFF"/>
          <w:lang w:val="ru-RU" w:eastAsia="ar-SA"/>
        </w:rPr>
        <w:t>28</w:t>
      </w:r>
      <w:r w:rsidRPr="00414DF0">
        <w:rPr>
          <w:rFonts w:ascii="Times New Roman" w:eastAsia="Times New Roman" w:hAnsi="Times New Roman" w:cs="Times New Roman"/>
          <w:sz w:val="24"/>
          <w:szCs w:val="24"/>
          <w:shd w:val="clear" w:color="auto" w:fill="FFFFFF"/>
          <w:lang w:val="ru-RU" w:eastAsia="ar-SA"/>
        </w:rPr>
        <w:t>.08.202</w:t>
      </w:r>
      <w:r w:rsidR="00CC77C0">
        <w:rPr>
          <w:rFonts w:ascii="Times New Roman" w:eastAsia="Times New Roman" w:hAnsi="Times New Roman" w:cs="Times New Roman"/>
          <w:sz w:val="24"/>
          <w:szCs w:val="24"/>
          <w:shd w:val="clear" w:color="auto" w:fill="FFFFFF"/>
          <w:lang w:val="ru-RU" w:eastAsia="ar-SA"/>
        </w:rPr>
        <w:t>5</w:t>
      </w:r>
      <w:r w:rsidRPr="00414DF0">
        <w:rPr>
          <w:rFonts w:ascii="Times New Roman" w:eastAsia="Times New Roman" w:hAnsi="Times New Roman" w:cs="Times New Roman"/>
          <w:sz w:val="24"/>
          <w:szCs w:val="24"/>
          <w:shd w:val="clear" w:color="auto" w:fill="FFFFFF"/>
          <w:lang w:val="ru-RU" w:eastAsia="ar-SA"/>
        </w:rPr>
        <w:t>г.)</w:t>
      </w:r>
    </w:p>
    <w:p w14:paraId="5DEC51DF" w14:textId="77777777" w:rsidR="00414DF0" w:rsidRPr="00414DF0" w:rsidRDefault="00414DF0" w:rsidP="00414DF0">
      <w:pPr>
        <w:spacing w:after="0" w:line="240" w:lineRule="auto"/>
        <w:jc w:val="both"/>
        <w:rPr>
          <w:rFonts w:ascii="Times New Roman" w:eastAsia="Times New Roman" w:hAnsi="Times New Roman" w:cs="Times New Roman"/>
          <w:sz w:val="24"/>
          <w:szCs w:val="24"/>
          <w:shd w:val="clear" w:color="auto" w:fill="FFFFFF"/>
          <w:lang w:val="ru-RU" w:eastAsia="ar-SA"/>
        </w:rPr>
      </w:pPr>
    </w:p>
    <w:p w14:paraId="4E0DC914" w14:textId="47A9E82A" w:rsidR="00414DF0" w:rsidRPr="00414DF0" w:rsidRDefault="00414DF0" w:rsidP="00414DF0">
      <w:pPr>
        <w:spacing w:after="0" w:line="240" w:lineRule="auto"/>
        <w:jc w:val="both"/>
        <w:rPr>
          <w:rFonts w:ascii="Times New Roman" w:eastAsia="Times New Roman" w:hAnsi="Times New Roman" w:cs="Times New Roman"/>
          <w:sz w:val="24"/>
          <w:szCs w:val="24"/>
          <w:shd w:val="clear" w:color="auto" w:fill="FFFFFF"/>
          <w:lang w:val="ru-RU" w:eastAsia="ar-SA"/>
        </w:rPr>
      </w:pPr>
      <w:r w:rsidRPr="00414DF0">
        <w:rPr>
          <w:rFonts w:ascii="Times New Roman" w:eastAsia="Times New Roman" w:hAnsi="Times New Roman" w:cs="Times New Roman"/>
          <w:sz w:val="24"/>
          <w:szCs w:val="24"/>
          <w:shd w:val="clear" w:color="auto" w:fill="FFFFFF"/>
          <w:lang w:val="ru-RU" w:eastAsia="ar-SA"/>
        </w:rPr>
        <w:t>-Федеральной рабочей программы  начального общего образования, Федеральной рабочей программы  начального общего образования, утвержденной приказом Министерства Про</w:t>
      </w:r>
      <w:r w:rsidR="001236A0">
        <w:rPr>
          <w:rFonts w:ascii="Times New Roman" w:eastAsia="Times New Roman" w:hAnsi="Times New Roman" w:cs="Times New Roman"/>
          <w:sz w:val="24"/>
          <w:szCs w:val="24"/>
          <w:shd w:val="clear" w:color="auto" w:fill="FFFFFF"/>
          <w:lang w:val="ru-RU" w:eastAsia="ar-SA"/>
        </w:rPr>
        <w:t>св</w:t>
      </w:r>
      <w:r w:rsidRPr="00414DF0">
        <w:rPr>
          <w:rFonts w:ascii="Times New Roman" w:eastAsia="Times New Roman" w:hAnsi="Times New Roman" w:cs="Times New Roman"/>
          <w:sz w:val="24"/>
          <w:szCs w:val="24"/>
          <w:shd w:val="clear" w:color="auto" w:fill="FFFFFF"/>
          <w:lang w:val="ru-RU" w:eastAsia="ar-SA"/>
        </w:rPr>
        <w:t>ещения от 09.10.2024г. №704</w:t>
      </w:r>
    </w:p>
    <w:p w14:paraId="5D142ADF" w14:textId="77777777" w:rsidR="00414DF0" w:rsidRPr="00414DF0" w:rsidRDefault="00414DF0" w:rsidP="00414DF0">
      <w:pPr>
        <w:spacing w:after="0" w:line="240" w:lineRule="auto"/>
        <w:jc w:val="both"/>
        <w:rPr>
          <w:rFonts w:ascii="Times New Roman" w:eastAsia="Times New Roman" w:hAnsi="Times New Roman" w:cs="Times New Roman"/>
          <w:sz w:val="24"/>
          <w:szCs w:val="24"/>
          <w:shd w:val="clear" w:color="auto" w:fill="FFFFFF"/>
          <w:lang w:val="ru-RU" w:eastAsia="ar-SA"/>
        </w:rPr>
      </w:pPr>
    </w:p>
    <w:p w14:paraId="01E7E1C8" w14:textId="77777777" w:rsidR="00414DF0" w:rsidRPr="00414DF0" w:rsidRDefault="00414DF0" w:rsidP="00414DF0">
      <w:pPr>
        <w:suppressAutoHyphens/>
        <w:spacing w:after="0" w:line="240" w:lineRule="auto"/>
        <w:jc w:val="both"/>
        <w:rPr>
          <w:rFonts w:ascii="Times New Roman" w:eastAsia="Times New Roman" w:hAnsi="Times New Roman" w:cs="Times New Roman"/>
          <w:sz w:val="24"/>
          <w:szCs w:val="24"/>
          <w:lang w:val="ru-RU" w:eastAsia="ar-SA"/>
        </w:rPr>
      </w:pPr>
      <w:r w:rsidRPr="00414DF0">
        <w:rPr>
          <w:rFonts w:ascii="Times New Roman" w:eastAsia="Times New Roman" w:hAnsi="Times New Roman" w:cs="Times New Roman"/>
          <w:b/>
          <w:color w:val="000000"/>
          <w:sz w:val="24"/>
          <w:szCs w:val="24"/>
          <w:lang w:val="ru-RU"/>
        </w:rPr>
        <w:t xml:space="preserve">Используемое учебное  пособие: </w:t>
      </w:r>
      <w:r w:rsidRPr="00414DF0">
        <w:rPr>
          <w:rFonts w:ascii="Times New Roman" w:eastAsia="Times New Roman" w:hAnsi="Times New Roman" w:cs="Times New Roman"/>
          <w:sz w:val="24"/>
          <w:szCs w:val="24"/>
          <w:lang w:val="ru-RU" w:eastAsia="ar-SA"/>
        </w:rPr>
        <w:t>Учебники  Просвещение 2 класс, ФГОС, Школа России, Климанова Л. Ф, Горецкий В. Г, Голованова М. В. Литературное чтение, в 2х частях.</w:t>
      </w:r>
    </w:p>
    <w:p w14:paraId="2F295966"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60575A25" w14:textId="77777777" w:rsidR="00876871" w:rsidRPr="00414DF0" w:rsidRDefault="00876871" w:rsidP="00414DF0">
      <w:pPr>
        <w:spacing w:after="0" w:line="240" w:lineRule="auto"/>
        <w:rPr>
          <w:rFonts w:ascii="Times New Roman" w:hAnsi="Times New Roman" w:cs="Times New Roman"/>
          <w:sz w:val="24"/>
          <w:szCs w:val="24"/>
          <w:lang w:val="ru-RU"/>
        </w:rPr>
        <w:sectPr w:rsidR="00876871" w:rsidRPr="00414DF0">
          <w:pgSz w:w="11906" w:h="16383"/>
          <w:pgMar w:top="1134" w:right="850" w:bottom="1134" w:left="1701" w:header="720" w:footer="720" w:gutter="0"/>
          <w:cols w:space="720"/>
        </w:sectPr>
      </w:pPr>
    </w:p>
    <w:p w14:paraId="122A3135" w14:textId="77777777" w:rsidR="00876871" w:rsidRPr="00414DF0" w:rsidRDefault="00056414" w:rsidP="00414DF0">
      <w:pPr>
        <w:spacing w:after="0" w:line="240" w:lineRule="auto"/>
        <w:ind w:left="120"/>
        <w:rPr>
          <w:rFonts w:ascii="Times New Roman" w:hAnsi="Times New Roman" w:cs="Times New Roman"/>
          <w:sz w:val="24"/>
          <w:szCs w:val="24"/>
          <w:lang w:val="ru-RU"/>
        </w:rPr>
      </w:pPr>
      <w:bookmarkStart w:id="1" w:name="block-51364594"/>
      <w:bookmarkEnd w:id="0"/>
      <w:r w:rsidRPr="00414DF0">
        <w:rPr>
          <w:rFonts w:ascii="Times New Roman" w:hAnsi="Times New Roman" w:cs="Times New Roman"/>
          <w:b/>
          <w:color w:val="000000"/>
          <w:sz w:val="24"/>
          <w:szCs w:val="24"/>
          <w:lang w:val="ru-RU"/>
        </w:rPr>
        <w:lastRenderedPageBreak/>
        <w:t>ПОЯСНИТЕЛЬНАЯ ЗАПИСКА</w:t>
      </w:r>
    </w:p>
    <w:p w14:paraId="77AE8A14"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7DF41A92"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18AC563E"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26753E19"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ADC1A0C"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68E03DCF" w14:textId="77777777" w:rsidR="00876871" w:rsidRPr="00414DF0" w:rsidRDefault="00056414" w:rsidP="00414DF0">
      <w:pPr>
        <w:spacing w:after="0" w:line="240" w:lineRule="auto"/>
        <w:ind w:left="120"/>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ОБЩАЯ ХАРАКТЕРИСТИКА УЧЕБНОГО ПРЕДМЕТА «ЛИТЕРАТУРНОЕ ЧТЕНИЕ»</w:t>
      </w:r>
    </w:p>
    <w:p w14:paraId="7DB02D59"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6AC8B8E6"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414DF0">
        <w:rPr>
          <w:rFonts w:ascii="Times New Roman" w:hAnsi="Times New Roman" w:cs="Times New Roman"/>
          <w:color w:val="333333"/>
          <w:sz w:val="24"/>
          <w:szCs w:val="24"/>
          <w:lang w:val="ru-RU"/>
        </w:rPr>
        <w:t xml:space="preserve">рабочей </w:t>
      </w:r>
      <w:r w:rsidRPr="00414DF0">
        <w:rPr>
          <w:rFonts w:ascii="Times New Roman" w:hAnsi="Times New Roman" w:cs="Times New Roman"/>
          <w:color w:val="000000"/>
          <w:sz w:val="24"/>
          <w:szCs w:val="24"/>
          <w:lang w:val="ru-RU"/>
        </w:rPr>
        <w:t>программе воспитания.</w:t>
      </w:r>
    </w:p>
    <w:p w14:paraId="316A3C47"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539738D9"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6B6CBA7D" w14:textId="77777777" w:rsidR="00876871" w:rsidRPr="00414DF0" w:rsidRDefault="00056414" w:rsidP="00414DF0">
      <w:pPr>
        <w:spacing w:after="0" w:line="240" w:lineRule="auto"/>
        <w:ind w:left="120"/>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ЦЕЛИ ИЗУЧЕНИЯ УЧЕБНОГО ПРЕДМЕТА «ЛИТЕРАТУРНОЕ ЧТЕНИЕ»</w:t>
      </w:r>
    </w:p>
    <w:p w14:paraId="453B4F90"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0F680E6C"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25FE072C"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1D65F6D5"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Достижение цели изучения литературного чтения определяется решением следующих задач:</w:t>
      </w:r>
    </w:p>
    <w:p w14:paraId="6BBB06AB" w14:textId="77777777" w:rsidR="00876871" w:rsidRPr="00414DF0" w:rsidRDefault="00056414" w:rsidP="00414DF0">
      <w:pPr>
        <w:numPr>
          <w:ilvl w:val="0"/>
          <w:numId w:val="1"/>
        </w:numPr>
        <w:spacing w:after="0" w:line="240" w:lineRule="auto"/>
        <w:ind w:left="0" w:firstLine="600"/>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00FBBE4B" w14:textId="77777777" w:rsidR="00876871" w:rsidRPr="00414DF0" w:rsidRDefault="00056414" w:rsidP="00414DF0">
      <w:pPr>
        <w:numPr>
          <w:ilvl w:val="0"/>
          <w:numId w:val="1"/>
        </w:numPr>
        <w:spacing w:after="0" w:line="240" w:lineRule="auto"/>
        <w:ind w:left="0" w:firstLine="600"/>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достижение необходимого для продолжения образования уровня общего речевого развития;</w:t>
      </w:r>
    </w:p>
    <w:p w14:paraId="54BFF393" w14:textId="77777777" w:rsidR="00876871" w:rsidRPr="00414DF0" w:rsidRDefault="00056414" w:rsidP="00414DF0">
      <w:pPr>
        <w:numPr>
          <w:ilvl w:val="0"/>
          <w:numId w:val="1"/>
        </w:numPr>
        <w:spacing w:after="0" w:line="240" w:lineRule="auto"/>
        <w:ind w:left="0" w:firstLine="600"/>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62F02E4F" w14:textId="77777777" w:rsidR="00876871" w:rsidRPr="00414DF0" w:rsidRDefault="00056414" w:rsidP="00414DF0">
      <w:pPr>
        <w:numPr>
          <w:ilvl w:val="0"/>
          <w:numId w:val="1"/>
        </w:numPr>
        <w:spacing w:after="0" w:line="240" w:lineRule="auto"/>
        <w:ind w:left="0" w:firstLine="600"/>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14:paraId="332D852F" w14:textId="77777777" w:rsidR="00876871" w:rsidRPr="00414DF0" w:rsidRDefault="00056414" w:rsidP="00414DF0">
      <w:pPr>
        <w:numPr>
          <w:ilvl w:val="0"/>
          <w:numId w:val="1"/>
        </w:numPr>
        <w:spacing w:after="0" w:line="240" w:lineRule="auto"/>
        <w:ind w:left="0" w:firstLine="600"/>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745B38E8" w14:textId="77777777" w:rsidR="00876871" w:rsidRPr="00414DF0" w:rsidRDefault="00056414" w:rsidP="00414DF0">
      <w:pPr>
        <w:numPr>
          <w:ilvl w:val="0"/>
          <w:numId w:val="1"/>
        </w:numPr>
        <w:spacing w:after="0" w:line="240" w:lineRule="auto"/>
        <w:ind w:left="0" w:firstLine="600"/>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6AA31E81" w14:textId="77777777" w:rsidR="00876871" w:rsidRPr="00414DF0" w:rsidRDefault="00056414" w:rsidP="00414DF0">
      <w:pPr>
        <w:numPr>
          <w:ilvl w:val="0"/>
          <w:numId w:val="1"/>
        </w:numPr>
        <w:spacing w:after="0" w:line="240" w:lineRule="auto"/>
        <w:ind w:left="0" w:firstLine="600"/>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для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решения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учебных</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задач</w:t>
      </w:r>
      <w:proofErr w:type="spellEnd"/>
      <w:r w:rsidRPr="00414DF0">
        <w:rPr>
          <w:rFonts w:ascii="Times New Roman" w:hAnsi="Times New Roman" w:cs="Times New Roman"/>
          <w:color w:val="000000"/>
          <w:sz w:val="24"/>
          <w:szCs w:val="24"/>
        </w:rPr>
        <w:t>.</w:t>
      </w:r>
    </w:p>
    <w:p w14:paraId="0ED62F61"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49E46106"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В основу отбора произведений для литературного чтения положены </w:t>
      </w:r>
      <w:proofErr w:type="spellStart"/>
      <w:r w:rsidRPr="00414DF0">
        <w:rPr>
          <w:rFonts w:ascii="Times New Roman" w:hAnsi="Times New Roman" w:cs="Times New Roman"/>
          <w:color w:val="000000"/>
          <w:sz w:val="24"/>
          <w:szCs w:val="24"/>
          <w:lang w:val="ru-RU"/>
        </w:rPr>
        <w:t>общедидактические</w:t>
      </w:r>
      <w:proofErr w:type="spellEnd"/>
      <w:r w:rsidRPr="00414DF0">
        <w:rPr>
          <w:rFonts w:ascii="Times New Roman" w:hAnsi="Times New Roman" w:cs="Times New Roman"/>
          <w:color w:val="000000"/>
          <w:sz w:val="24"/>
          <w:szCs w:val="24"/>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414DF0">
        <w:rPr>
          <w:rFonts w:ascii="Times New Roman" w:hAnsi="Times New Roman" w:cs="Times New Roman"/>
          <w:color w:val="FF0000"/>
          <w:sz w:val="24"/>
          <w:szCs w:val="24"/>
          <w:lang w:val="ru-RU"/>
        </w:rPr>
        <w:t>.</w:t>
      </w:r>
    </w:p>
    <w:p w14:paraId="596AF347"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7703CB4C"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679B2103" w14:textId="77777777" w:rsidR="00876871" w:rsidRPr="00414DF0" w:rsidRDefault="00056414" w:rsidP="00414DF0">
      <w:pPr>
        <w:spacing w:after="0" w:line="240" w:lineRule="auto"/>
        <w:ind w:left="120"/>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МЕСТО УЧЕБНОГО ПРЕДМЕТА «ЛИТЕРАТУРНОЕ ЧТЕНИЕ» В УЧЕБНОМ ПЛАНЕ</w:t>
      </w:r>
    </w:p>
    <w:p w14:paraId="454E5A6A"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69EF64AE"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14:paraId="1FF64EB0" w14:textId="77777777" w:rsidR="00876871" w:rsidRPr="00414DF0" w:rsidRDefault="00056414" w:rsidP="00414DF0">
      <w:pPr>
        <w:spacing w:after="0" w:line="240" w:lineRule="auto"/>
        <w:ind w:firstLine="600"/>
        <w:jc w:val="both"/>
        <w:rPr>
          <w:rFonts w:ascii="Times New Roman" w:hAnsi="Times New Roman" w:cs="Times New Roman"/>
          <w:sz w:val="24"/>
          <w:szCs w:val="24"/>
          <w:lang w:val="ru-RU"/>
        </w:rPr>
      </w:pPr>
      <w:bookmarkStart w:id="2" w:name="a4a053d5-1a3d-4f39-a7e5-0183e75e6356"/>
      <w:r w:rsidRPr="00414DF0">
        <w:rPr>
          <w:rFonts w:ascii="Times New Roman" w:hAnsi="Times New Roman" w:cs="Times New Roman"/>
          <w:color w:val="000000"/>
          <w:sz w:val="24"/>
          <w:szCs w:val="24"/>
          <w:lang w:val="ru-RU"/>
        </w:rPr>
        <w:t>На литературное чтение в 1 классе отводится 132 часа (из них не менее 80 часов составляет вводный интегрированный учебный курс «Обучение грамоте»), во 2-4 классах по 136 часов (4 часа в неделю в каждом классе).</w:t>
      </w:r>
      <w:bookmarkEnd w:id="2"/>
    </w:p>
    <w:p w14:paraId="473589DB" w14:textId="77777777" w:rsidR="00876871" w:rsidRPr="00414DF0" w:rsidRDefault="00876871" w:rsidP="00414DF0">
      <w:pPr>
        <w:spacing w:after="0" w:line="240" w:lineRule="auto"/>
        <w:rPr>
          <w:rFonts w:ascii="Times New Roman" w:hAnsi="Times New Roman" w:cs="Times New Roman"/>
          <w:sz w:val="24"/>
          <w:szCs w:val="24"/>
          <w:lang w:val="ru-RU"/>
        </w:rPr>
        <w:sectPr w:rsidR="00876871" w:rsidRPr="00414DF0" w:rsidSect="00414DF0">
          <w:pgSz w:w="11906" w:h="16383"/>
          <w:pgMar w:top="1134" w:right="566" w:bottom="1134" w:left="1134" w:header="720" w:footer="720" w:gutter="0"/>
          <w:cols w:space="720"/>
        </w:sectPr>
      </w:pPr>
    </w:p>
    <w:p w14:paraId="6BF6812E" w14:textId="77777777" w:rsidR="00876871" w:rsidRPr="00414DF0" w:rsidRDefault="00056414" w:rsidP="00414DF0">
      <w:pPr>
        <w:spacing w:after="0" w:line="240" w:lineRule="auto"/>
        <w:ind w:left="120"/>
        <w:jc w:val="both"/>
        <w:rPr>
          <w:rFonts w:ascii="Times New Roman" w:hAnsi="Times New Roman" w:cs="Times New Roman"/>
          <w:sz w:val="24"/>
          <w:szCs w:val="24"/>
          <w:lang w:val="ru-RU"/>
        </w:rPr>
      </w:pPr>
      <w:bookmarkStart w:id="3" w:name="block-51364593"/>
      <w:bookmarkEnd w:id="1"/>
      <w:r w:rsidRPr="00414DF0">
        <w:rPr>
          <w:rFonts w:ascii="Times New Roman" w:hAnsi="Times New Roman" w:cs="Times New Roman"/>
          <w:b/>
          <w:color w:val="000000"/>
          <w:sz w:val="24"/>
          <w:szCs w:val="24"/>
          <w:lang w:val="ru-RU"/>
        </w:rPr>
        <w:lastRenderedPageBreak/>
        <w:t>СОДЕРЖАНИЕ УЧЕБНОГО ПРЕДМЕТА</w:t>
      </w:r>
    </w:p>
    <w:p w14:paraId="6AC6ADC1"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6304C29E"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333333"/>
          <w:sz w:val="24"/>
          <w:szCs w:val="24"/>
          <w:lang w:val="ru-RU"/>
        </w:rPr>
        <w:t>1 КЛАСС</w:t>
      </w:r>
    </w:p>
    <w:p w14:paraId="48AB0AD4"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Обучение грамоте</w:t>
      </w:r>
      <w:bookmarkStart w:id="4" w:name="_ftnref1"/>
      <w:r w:rsidRPr="00414DF0">
        <w:rPr>
          <w:rFonts w:ascii="Times New Roman" w:hAnsi="Times New Roman" w:cs="Times New Roman"/>
          <w:sz w:val="24"/>
          <w:szCs w:val="24"/>
        </w:rPr>
        <w:fldChar w:fldCharType="begin"/>
      </w:r>
      <w:r w:rsidRPr="00414DF0">
        <w:rPr>
          <w:rFonts w:ascii="Times New Roman" w:hAnsi="Times New Roman" w:cs="Times New Roman"/>
          <w:sz w:val="24"/>
          <w:szCs w:val="24"/>
          <w:lang w:val="ru-RU"/>
        </w:rPr>
        <w:instrText xml:space="preserve"> </w:instrText>
      </w:r>
      <w:r w:rsidRPr="00414DF0">
        <w:rPr>
          <w:rFonts w:ascii="Times New Roman" w:hAnsi="Times New Roman" w:cs="Times New Roman"/>
          <w:sz w:val="24"/>
          <w:szCs w:val="24"/>
        </w:rPr>
        <w:instrText>HYPERLINK</w:instrText>
      </w:r>
      <w:r w:rsidRPr="00414DF0">
        <w:rPr>
          <w:rFonts w:ascii="Times New Roman" w:hAnsi="Times New Roman" w:cs="Times New Roman"/>
          <w:sz w:val="24"/>
          <w:szCs w:val="24"/>
          <w:lang w:val="ru-RU"/>
        </w:rPr>
        <w:instrText xml:space="preserve"> \</w:instrText>
      </w:r>
      <w:r w:rsidRPr="00414DF0">
        <w:rPr>
          <w:rFonts w:ascii="Times New Roman" w:hAnsi="Times New Roman" w:cs="Times New Roman"/>
          <w:sz w:val="24"/>
          <w:szCs w:val="24"/>
        </w:rPr>
        <w:instrText>l</w:instrText>
      </w:r>
      <w:r w:rsidRPr="00414DF0">
        <w:rPr>
          <w:rFonts w:ascii="Times New Roman" w:hAnsi="Times New Roman" w:cs="Times New Roman"/>
          <w:sz w:val="24"/>
          <w:szCs w:val="24"/>
          <w:lang w:val="ru-RU"/>
        </w:rPr>
        <w:instrText xml:space="preserve"> "_</w:instrText>
      </w:r>
      <w:r w:rsidRPr="00414DF0">
        <w:rPr>
          <w:rFonts w:ascii="Times New Roman" w:hAnsi="Times New Roman" w:cs="Times New Roman"/>
          <w:sz w:val="24"/>
          <w:szCs w:val="24"/>
        </w:rPr>
        <w:instrText>ftn</w:instrText>
      </w:r>
      <w:r w:rsidRPr="00414DF0">
        <w:rPr>
          <w:rFonts w:ascii="Times New Roman" w:hAnsi="Times New Roman" w:cs="Times New Roman"/>
          <w:sz w:val="24"/>
          <w:szCs w:val="24"/>
          <w:lang w:val="ru-RU"/>
        </w:rPr>
        <w:instrText>1" \</w:instrText>
      </w:r>
      <w:r w:rsidRPr="00414DF0">
        <w:rPr>
          <w:rFonts w:ascii="Times New Roman" w:hAnsi="Times New Roman" w:cs="Times New Roman"/>
          <w:sz w:val="24"/>
          <w:szCs w:val="24"/>
        </w:rPr>
        <w:instrText>h</w:instrText>
      </w:r>
      <w:r w:rsidRPr="00414DF0">
        <w:rPr>
          <w:rFonts w:ascii="Times New Roman" w:hAnsi="Times New Roman" w:cs="Times New Roman"/>
          <w:sz w:val="24"/>
          <w:szCs w:val="24"/>
          <w:lang w:val="ru-RU"/>
        </w:rPr>
        <w:instrText xml:space="preserve"> </w:instrText>
      </w:r>
      <w:r w:rsidRPr="00414DF0">
        <w:rPr>
          <w:rFonts w:ascii="Times New Roman" w:hAnsi="Times New Roman" w:cs="Times New Roman"/>
          <w:sz w:val="24"/>
          <w:szCs w:val="24"/>
        </w:rPr>
        <w:fldChar w:fldCharType="separate"/>
      </w:r>
      <w:r w:rsidRPr="00414DF0">
        <w:rPr>
          <w:rFonts w:ascii="Times New Roman" w:hAnsi="Times New Roman" w:cs="Times New Roman"/>
          <w:b/>
          <w:color w:val="0000FF"/>
          <w:sz w:val="24"/>
          <w:szCs w:val="24"/>
          <w:lang w:val="ru-RU"/>
        </w:rPr>
        <w:t>[1]</w:t>
      </w:r>
      <w:r w:rsidRPr="00414DF0">
        <w:rPr>
          <w:rFonts w:ascii="Times New Roman" w:hAnsi="Times New Roman" w:cs="Times New Roman"/>
          <w:b/>
          <w:color w:val="0000FF"/>
          <w:sz w:val="24"/>
          <w:szCs w:val="24"/>
        </w:rPr>
        <w:fldChar w:fldCharType="end"/>
      </w:r>
      <w:bookmarkEnd w:id="4"/>
    </w:p>
    <w:p w14:paraId="64CB424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Развитие речи</w:t>
      </w:r>
    </w:p>
    <w:p w14:paraId="64BA80C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61EB03BE"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Фонетика</w:t>
      </w:r>
    </w:p>
    <w:p w14:paraId="0FFB8BBC"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402C5A81"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Чтение</w:t>
      </w:r>
    </w:p>
    <w:p w14:paraId="0098CAF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00AF909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6A49E9E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СИСТЕМАТИЧЕСКИЙ КУРС</w:t>
      </w:r>
    </w:p>
    <w:p w14:paraId="309F6FD0"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Сказка фольклорная (народная) и литературная (авторская).</w:t>
      </w:r>
      <w:r w:rsidRPr="00414DF0">
        <w:rPr>
          <w:rFonts w:ascii="Times New Roman" w:hAnsi="Times New Roman" w:cs="Times New Roman"/>
          <w:color w:val="000000"/>
          <w:sz w:val="24"/>
          <w:szCs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6F9159D3"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414DF0">
        <w:rPr>
          <w:rFonts w:ascii="Times New Roman" w:hAnsi="Times New Roman" w:cs="Times New Roman"/>
          <w:color w:val="000000"/>
          <w:sz w:val="24"/>
          <w:szCs w:val="24"/>
          <w:lang w:val="ru-RU"/>
        </w:rPr>
        <w:t>В.Г.Сутеева</w:t>
      </w:r>
      <w:proofErr w:type="spellEnd"/>
      <w:r w:rsidRPr="00414DF0">
        <w:rPr>
          <w:rFonts w:ascii="Times New Roman" w:hAnsi="Times New Roman" w:cs="Times New Roman"/>
          <w:color w:val="000000"/>
          <w:sz w:val="24"/>
          <w:szCs w:val="24"/>
          <w:lang w:val="ru-RU"/>
        </w:rPr>
        <w:t xml:space="preserve"> «Кораблик», «Под грибом» </w:t>
      </w:r>
      <w:bookmarkStart w:id="5" w:name="e3f76e22-f991-4a88-b638-80e219fe04e2"/>
      <w:r w:rsidRPr="00414DF0">
        <w:rPr>
          <w:rFonts w:ascii="Times New Roman" w:hAnsi="Times New Roman" w:cs="Times New Roman"/>
          <w:color w:val="000000"/>
          <w:sz w:val="24"/>
          <w:szCs w:val="24"/>
          <w:lang w:val="ru-RU"/>
        </w:rPr>
        <w:t>и другие (по выбору).</w:t>
      </w:r>
      <w:bookmarkEnd w:id="5"/>
      <w:r w:rsidRPr="00414DF0">
        <w:rPr>
          <w:rFonts w:ascii="Times New Roman" w:hAnsi="Times New Roman" w:cs="Times New Roman"/>
          <w:color w:val="000000"/>
          <w:sz w:val="24"/>
          <w:szCs w:val="24"/>
          <w:lang w:val="ru-RU"/>
        </w:rPr>
        <w:t xml:space="preserve"> </w:t>
      </w:r>
    </w:p>
    <w:p w14:paraId="362FD6A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Произведения о детях и для детей.</w:t>
      </w:r>
      <w:r w:rsidRPr="00414DF0">
        <w:rPr>
          <w:rFonts w:ascii="Times New Roman" w:hAnsi="Times New Roman" w:cs="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6449DCBE"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14:paraId="00A6415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В.А. Осеева «Три товарища», А.Л. Барто «Я – лишний», Ю.И. Ермолаев «Лучший друг» </w:t>
      </w:r>
      <w:bookmarkStart w:id="6" w:name="30c815e5-d67e-4339-b267-4fa25f484f07"/>
      <w:r w:rsidRPr="00414DF0">
        <w:rPr>
          <w:rFonts w:ascii="Times New Roman" w:hAnsi="Times New Roman" w:cs="Times New Roman"/>
          <w:color w:val="000000"/>
          <w:sz w:val="24"/>
          <w:szCs w:val="24"/>
          <w:lang w:val="ru-RU"/>
        </w:rPr>
        <w:t>и другие (по выбору).</w:t>
      </w:r>
      <w:bookmarkEnd w:id="6"/>
    </w:p>
    <w:p w14:paraId="052551B1"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 xml:space="preserve">Произведения о родной природе. </w:t>
      </w:r>
      <w:r w:rsidRPr="00414DF0">
        <w:rPr>
          <w:rFonts w:ascii="Times New Roman" w:hAnsi="Times New Roman" w:cs="Times New Roman"/>
          <w:color w:val="000000"/>
          <w:sz w:val="24"/>
          <w:szCs w:val="24"/>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w:t>
      </w:r>
      <w:r w:rsidRPr="00414DF0">
        <w:rPr>
          <w:rFonts w:ascii="Times New Roman" w:hAnsi="Times New Roman" w:cs="Times New Roman"/>
          <w:color w:val="000000"/>
          <w:sz w:val="24"/>
          <w:szCs w:val="24"/>
          <w:lang w:val="ru-RU"/>
        </w:rPr>
        <w:lastRenderedPageBreak/>
        <w:t>интонации при выразительном чтении. Интонационный рисунок выразительного чтения: ритм, темп, сила голоса.</w:t>
      </w:r>
    </w:p>
    <w:p w14:paraId="03BBB7C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Устное народное творчество – малые фольклорные жанры</w:t>
      </w:r>
      <w:r w:rsidRPr="00414DF0">
        <w:rPr>
          <w:rFonts w:ascii="Times New Roman" w:hAnsi="Times New Roman" w:cs="Times New Roman"/>
          <w:color w:val="000000"/>
          <w:sz w:val="24"/>
          <w:szCs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5386801B"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для чтения: потешки, загадки, пословицы.</w:t>
      </w:r>
    </w:p>
    <w:p w14:paraId="69ED5D74"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Произведения о братьях наших меньших</w:t>
      </w:r>
      <w:r w:rsidRPr="00414DF0">
        <w:rPr>
          <w:rFonts w:ascii="Times New Roman" w:hAnsi="Times New Roman" w:cs="Times New Roman"/>
          <w:color w:val="000000"/>
          <w:sz w:val="24"/>
          <w:szCs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52272B1E"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В.В. Бианки «Лис и Мышонок», Е.И. Чарушин «Про Томку», М.М. Пришвин «Ёж», Н.И. Сладков «Лисица и Ёж» </w:t>
      </w:r>
      <w:bookmarkStart w:id="7" w:name="335578e5-d73b-47a9-8f99-c5b9bbe57f7f"/>
      <w:r w:rsidRPr="00414DF0">
        <w:rPr>
          <w:rFonts w:ascii="Times New Roman" w:hAnsi="Times New Roman" w:cs="Times New Roman"/>
          <w:color w:val="000000"/>
          <w:sz w:val="24"/>
          <w:szCs w:val="24"/>
          <w:lang w:val="ru-RU"/>
        </w:rPr>
        <w:t>и другие.</w:t>
      </w:r>
      <w:bookmarkEnd w:id="7"/>
    </w:p>
    <w:p w14:paraId="43AE010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Произведения о маме.</w:t>
      </w:r>
      <w:r w:rsidRPr="00414DF0">
        <w:rPr>
          <w:rFonts w:ascii="Times New Roman" w:hAnsi="Times New Roman" w:cs="Times New Roman"/>
          <w:color w:val="000000"/>
          <w:sz w:val="24"/>
          <w:szCs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8" w:name="08c9737f-92ef-422a-8119-0a6790d32551"/>
      <w:r w:rsidRPr="00414DF0">
        <w:rPr>
          <w:rFonts w:ascii="Times New Roman" w:hAnsi="Times New Roman" w:cs="Times New Roman"/>
          <w:color w:val="000000"/>
          <w:sz w:val="24"/>
          <w:szCs w:val="24"/>
          <w:lang w:val="ru-RU"/>
        </w:rPr>
        <w:t>и др.</w:t>
      </w:r>
      <w:bookmarkEnd w:id="8"/>
      <w:r w:rsidRPr="00414DF0">
        <w:rPr>
          <w:rFonts w:ascii="Times New Roman" w:hAnsi="Times New Roman" w:cs="Times New Roman"/>
          <w:color w:val="000000"/>
          <w:sz w:val="24"/>
          <w:szCs w:val="24"/>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056A4F4D"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Е.А. Благинина «Посидим в тишине», А.Л. Барто «Мама», А.В. Митяев «За что я люблю маму» </w:t>
      </w:r>
      <w:bookmarkStart w:id="9" w:name="c7322744-a0b3-4f4e-bd7f-f9eda35d1038"/>
      <w:r w:rsidRPr="00414DF0">
        <w:rPr>
          <w:rFonts w:ascii="Times New Roman" w:hAnsi="Times New Roman" w:cs="Times New Roman"/>
          <w:color w:val="000000"/>
          <w:sz w:val="24"/>
          <w:szCs w:val="24"/>
          <w:lang w:val="ru-RU"/>
        </w:rPr>
        <w:t>и другие (по выбору).</w:t>
      </w:r>
      <w:bookmarkEnd w:id="9"/>
    </w:p>
    <w:p w14:paraId="5A70E3B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Фольклорные и авторские произведения о чудесах и фантазии (не менее трёх произведений).</w:t>
      </w:r>
      <w:r w:rsidRPr="00414DF0">
        <w:rPr>
          <w:rFonts w:ascii="Times New Roman" w:hAnsi="Times New Roman" w:cs="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37DC936F"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Р.С. Сеф «Чудо», В.В. Лунин «Я видел чудо», Б.В. </w:t>
      </w:r>
      <w:proofErr w:type="spellStart"/>
      <w:r w:rsidRPr="00414DF0">
        <w:rPr>
          <w:rFonts w:ascii="Times New Roman" w:hAnsi="Times New Roman" w:cs="Times New Roman"/>
          <w:color w:val="000000"/>
          <w:sz w:val="24"/>
          <w:szCs w:val="24"/>
          <w:lang w:val="ru-RU"/>
        </w:rPr>
        <w:t>Заходер</w:t>
      </w:r>
      <w:proofErr w:type="spellEnd"/>
      <w:r w:rsidRPr="00414DF0">
        <w:rPr>
          <w:rFonts w:ascii="Times New Roman" w:hAnsi="Times New Roman" w:cs="Times New Roman"/>
          <w:color w:val="000000"/>
          <w:sz w:val="24"/>
          <w:szCs w:val="24"/>
          <w:lang w:val="ru-RU"/>
        </w:rPr>
        <w:t xml:space="preserve"> «Моя </w:t>
      </w:r>
      <w:proofErr w:type="spellStart"/>
      <w:r w:rsidRPr="00414DF0">
        <w:rPr>
          <w:rFonts w:ascii="Times New Roman" w:hAnsi="Times New Roman" w:cs="Times New Roman"/>
          <w:color w:val="000000"/>
          <w:sz w:val="24"/>
          <w:szCs w:val="24"/>
          <w:lang w:val="ru-RU"/>
        </w:rPr>
        <w:t>Вообразилия</w:t>
      </w:r>
      <w:proofErr w:type="spellEnd"/>
      <w:r w:rsidRPr="00414DF0">
        <w:rPr>
          <w:rFonts w:ascii="Times New Roman" w:hAnsi="Times New Roman" w:cs="Times New Roman"/>
          <w:color w:val="000000"/>
          <w:sz w:val="24"/>
          <w:szCs w:val="24"/>
          <w:lang w:val="ru-RU"/>
        </w:rPr>
        <w:t xml:space="preserve">», Ю.П. Мориц «Сто фантазий» </w:t>
      </w:r>
      <w:bookmarkStart w:id="10" w:name="4f25810d-9262-4ea1-8b9a-5e5b348d1854"/>
      <w:r w:rsidRPr="00414DF0">
        <w:rPr>
          <w:rFonts w:ascii="Times New Roman" w:hAnsi="Times New Roman" w:cs="Times New Roman"/>
          <w:color w:val="333333"/>
          <w:sz w:val="24"/>
          <w:szCs w:val="24"/>
          <w:lang w:val="ru-RU"/>
        </w:rPr>
        <w:t>и другие (по выбору).</w:t>
      </w:r>
      <w:bookmarkEnd w:id="10"/>
    </w:p>
    <w:p w14:paraId="2410ECC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Библиографическая культура</w:t>
      </w:r>
      <w:r w:rsidRPr="00414DF0">
        <w:rPr>
          <w:rFonts w:ascii="Times New Roman" w:hAnsi="Times New Roman" w:cs="Times New Roman"/>
          <w:color w:val="000000"/>
          <w:sz w:val="24"/>
          <w:szCs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38578360"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057DCDC"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Базовые логические действия</w:t>
      </w:r>
      <w:r w:rsidRPr="00414DF0">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15C09561" w14:textId="77777777" w:rsidR="00876871" w:rsidRPr="00414DF0" w:rsidRDefault="00056414" w:rsidP="00414DF0">
      <w:pPr>
        <w:numPr>
          <w:ilvl w:val="0"/>
          <w:numId w:val="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182F5939" w14:textId="77777777" w:rsidR="00876871" w:rsidRPr="00414DF0" w:rsidRDefault="00056414" w:rsidP="00414DF0">
      <w:pPr>
        <w:numPr>
          <w:ilvl w:val="0"/>
          <w:numId w:val="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фактическое содержание прочитанного или прослушанного текста;</w:t>
      </w:r>
    </w:p>
    <w:p w14:paraId="6B7E8EE9" w14:textId="77777777" w:rsidR="00876871" w:rsidRPr="00414DF0" w:rsidRDefault="00056414" w:rsidP="00414DF0">
      <w:pPr>
        <w:numPr>
          <w:ilvl w:val="0"/>
          <w:numId w:val="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713D6B1D" w14:textId="77777777" w:rsidR="00876871" w:rsidRPr="00414DF0" w:rsidRDefault="00056414" w:rsidP="00414DF0">
      <w:pPr>
        <w:numPr>
          <w:ilvl w:val="0"/>
          <w:numId w:val="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и группировать произведения по жанрам (загадки, пословицы, сказки (фольклорная и литературная), стихотворение, рассказ);</w:t>
      </w:r>
    </w:p>
    <w:p w14:paraId="5C433C15" w14:textId="77777777" w:rsidR="00876871" w:rsidRPr="00414DF0" w:rsidRDefault="00056414" w:rsidP="00414DF0">
      <w:pPr>
        <w:numPr>
          <w:ilvl w:val="0"/>
          <w:numId w:val="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1A64D7E9" w14:textId="77777777" w:rsidR="00876871" w:rsidRPr="00414DF0" w:rsidRDefault="00056414" w:rsidP="00414DF0">
      <w:pPr>
        <w:numPr>
          <w:ilvl w:val="0"/>
          <w:numId w:val="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сравнивать произведения по теме, настроению, которое оно вызывает.</w:t>
      </w:r>
    </w:p>
    <w:p w14:paraId="29BBB6CD"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lastRenderedPageBreak/>
        <w:t>Работа с информацией</w:t>
      </w:r>
      <w:r w:rsidRPr="00414DF0">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14:paraId="21608FF2" w14:textId="77777777" w:rsidR="00876871" w:rsidRPr="00414DF0" w:rsidRDefault="00056414" w:rsidP="00414DF0">
      <w:pPr>
        <w:numPr>
          <w:ilvl w:val="0"/>
          <w:numId w:val="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107EF69B" w14:textId="77777777" w:rsidR="00876871" w:rsidRPr="00414DF0" w:rsidRDefault="00056414" w:rsidP="00414DF0">
      <w:pPr>
        <w:numPr>
          <w:ilvl w:val="0"/>
          <w:numId w:val="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соотносить иллюстрацию с текстом произведения, читать отрывки из текста, которые соответствуют иллюстрации.</w:t>
      </w:r>
    </w:p>
    <w:p w14:paraId="71C75AEB"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Коммуникативные универсальные учебные действия</w:t>
      </w:r>
      <w:r w:rsidRPr="00414DF0">
        <w:rPr>
          <w:rFonts w:ascii="Times New Roman" w:hAnsi="Times New Roman" w:cs="Times New Roman"/>
          <w:color w:val="000000"/>
          <w:sz w:val="24"/>
          <w:szCs w:val="24"/>
          <w:lang w:val="ru-RU"/>
        </w:rPr>
        <w:t xml:space="preserve"> способствуют формированию умений:</w:t>
      </w:r>
    </w:p>
    <w:p w14:paraId="07F7D592" w14:textId="77777777" w:rsidR="00876871" w:rsidRPr="00414DF0" w:rsidRDefault="00056414" w:rsidP="00414DF0">
      <w:pPr>
        <w:numPr>
          <w:ilvl w:val="0"/>
          <w:numId w:val="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наизусть стихотворения, соблюдать орфоэпические и пунктуационные нормы;</w:t>
      </w:r>
    </w:p>
    <w:p w14:paraId="49C9009B" w14:textId="77777777" w:rsidR="00876871" w:rsidRPr="00414DF0" w:rsidRDefault="00056414" w:rsidP="00414DF0">
      <w:pPr>
        <w:numPr>
          <w:ilvl w:val="0"/>
          <w:numId w:val="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3F29077C" w14:textId="77777777" w:rsidR="00876871" w:rsidRPr="00414DF0" w:rsidRDefault="00056414" w:rsidP="00414DF0">
      <w:pPr>
        <w:numPr>
          <w:ilvl w:val="0"/>
          <w:numId w:val="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(устно) содержание произведения с опорой на вопросы, рисунки, предложенный план;</w:t>
      </w:r>
    </w:p>
    <w:p w14:paraId="2410FD56" w14:textId="77777777" w:rsidR="00876871" w:rsidRPr="00414DF0" w:rsidRDefault="00056414" w:rsidP="00414DF0">
      <w:pPr>
        <w:numPr>
          <w:ilvl w:val="0"/>
          <w:numId w:val="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своими словами значение изученных понятий;</w:t>
      </w:r>
    </w:p>
    <w:p w14:paraId="3AD38530" w14:textId="77777777" w:rsidR="00876871" w:rsidRPr="00414DF0" w:rsidRDefault="00056414" w:rsidP="00414DF0">
      <w:pPr>
        <w:numPr>
          <w:ilvl w:val="0"/>
          <w:numId w:val="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описывать своё настроение после слушания (чтения) стихотворений, сказок, рассказов.</w:t>
      </w:r>
    </w:p>
    <w:p w14:paraId="5FA95E13"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Регулятивные универсальные учебные действия</w:t>
      </w:r>
      <w:r w:rsidRPr="00414DF0">
        <w:rPr>
          <w:rFonts w:ascii="Times New Roman" w:hAnsi="Times New Roman" w:cs="Times New Roman"/>
          <w:color w:val="000000"/>
          <w:sz w:val="24"/>
          <w:szCs w:val="24"/>
          <w:lang w:val="ru-RU"/>
        </w:rPr>
        <w:t xml:space="preserve"> способствуют формированию умений:</w:t>
      </w:r>
    </w:p>
    <w:p w14:paraId="7F8ADE5C" w14:textId="77777777" w:rsidR="00876871" w:rsidRPr="00414DF0" w:rsidRDefault="00056414" w:rsidP="00414DF0">
      <w:pPr>
        <w:numPr>
          <w:ilvl w:val="0"/>
          <w:numId w:val="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14:paraId="0D815900" w14:textId="77777777" w:rsidR="00876871" w:rsidRPr="00414DF0" w:rsidRDefault="00056414" w:rsidP="00414DF0">
      <w:pPr>
        <w:numPr>
          <w:ilvl w:val="0"/>
          <w:numId w:val="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проявлять желание самостоятельно читать, совершенствовать свой навык чтения; </w:t>
      </w:r>
    </w:p>
    <w:p w14:paraId="364005EE" w14:textId="77777777" w:rsidR="00876871" w:rsidRPr="00414DF0" w:rsidRDefault="00056414" w:rsidP="00414DF0">
      <w:pPr>
        <w:numPr>
          <w:ilvl w:val="0"/>
          <w:numId w:val="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 помощью учителя оценивать свои успехи (трудности) в освоении читательской деятельности.</w:t>
      </w:r>
    </w:p>
    <w:p w14:paraId="51304663"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Совместная деятельность</w:t>
      </w:r>
      <w:r w:rsidRPr="00414DF0">
        <w:rPr>
          <w:rFonts w:ascii="Times New Roman" w:hAnsi="Times New Roman" w:cs="Times New Roman"/>
          <w:color w:val="000000"/>
          <w:sz w:val="24"/>
          <w:szCs w:val="24"/>
          <w:lang w:val="ru-RU"/>
        </w:rPr>
        <w:t xml:space="preserve"> способствует формированию умений:</w:t>
      </w:r>
    </w:p>
    <w:p w14:paraId="44093661" w14:textId="77777777" w:rsidR="00876871" w:rsidRPr="00414DF0" w:rsidRDefault="00056414" w:rsidP="00414DF0">
      <w:pPr>
        <w:numPr>
          <w:ilvl w:val="0"/>
          <w:numId w:val="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проявлять желание работать в парах, небольших группах;</w:t>
      </w:r>
    </w:p>
    <w:p w14:paraId="30780F17" w14:textId="77777777" w:rsidR="00876871" w:rsidRPr="00414DF0" w:rsidRDefault="00056414" w:rsidP="00414DF0">
      <w:pPr>
        <w:numPr>
          <w:ilvl w:val="0"/>
          <w:numId w:val="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проявлять культуру взаимодействия, терпение, умение договариваться, ответственно выполнять свою часть работы.</w:t>
      </w:r>
    </w:p>
    <w:p w14:paraId="08E7B5C2"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3C34832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2 КЛАСС</w:t>
      </w:r>
    </w:p>
    <w:p w14:paraId="459776E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О нашей Родине.</w:t>
      </w:r>
      <w:r w:rsidRPr="00414DF0">
        <w:rPr>
          <w:rFonts w:ascii="Times New Roman" w:hAnsi="Times New Roman" w:cs="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11" w:name="9982bd32-bab8-4839-9776-987a59a0dcf7"/>
      <w:r w:rsidRPr="00414DF0">
        <w:rPr>
          <w:rFonts w:ascii="Times New Roman" w:hAnsi="Times New Roman" w:cs="Times New Roman"/>
          <w:color w:val="000000"/>
          <w:sz w:val="24"/>
          <w:szCs w:val="24"/>
          <w:lang w:val="ru-RU"/>
        </w:rPr>
        <w:t>и др.</w:t>
      </w:r>
      <w:bookmarkEnd w:id="11"/>
      <w:r w:rsidRPr="00414DF0">
        <w:rPr>
          <w:rFonts w:ascii="Times New Roman" w:hAnsi="Times New Roman" w:cs="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2" w:name="5e5ef4a6-1af8-4ce9-9e8c-06deef453a53"/>
      <w:r w:rsidRPr="00414DF0">
        <w:rPr>
          <w:rFonts w:ascii="Times New Roman" w:hAnsi="Times New Roman" w:cs="Times New Roman"/>
          <w:color w:val="000000"/>
          <w:sz w:val="24"/>
          <w:szCs w:val="24"/>
          <w:lang w:val="ru-RU"/>
        </w:rPr>
        <w:t>и др.</w:t>
      </w:r>
      <w:bookmarkEnd w:id="12"/>
      <w:r w:rsidRPr="00414DF0">
        <w:rPr>
          <w:rFonts w:ascii="Times New Roman" w:hAnsi="Times New Roman" w:cs="Times New Roman"/>
          <w:color w:val="000000"/>
          <w:sz w:val="24"/>
          <w:szCs w:val="24"/>
          <w:lang w:val="ru-RU"/>
        </w:rPr>
        <w:t>).</w:t>
      </w:r>
    </w:p>
    <w:p w14:paraId="5EB98E0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И.С. Никитин «Русь», Ф.П. Савинов «Родина», А.А. Прокофьев «Родина» </w:t>
      </w:r>
      <w:bookmarkStart w:id="13" w:name="6cfba45c-dee2-4940-b3fe-1916cf5feba6"/>
      <w:r w:rsidRPr="00414DF0">
        <w:rPr>
          <w:rFonts w:ascii="Times New Roman" w:hAnsi="Times New Roman" w:cs="Times New Roman"/>
          <w:color w:val="000000"/>
          <w:sz w:val="24"/>
          <w:szCs w:val="24"/>
          <w:lang w:val="ru-RU"/>
        </w:rPr>
        <w:t>и другие (по выбору)</w:t>
      </w:r>
      <w:bookmarkEnd w:id="13"/>
      <w:r w:rsidRPr="00414DF0">
        <w:rPr>
          <w:rFonts w:ascii="Times New Roman" w:hAnsi="Times New Roman" w:cs="Times New Roman"/>
          <w:color w:val="000000"/>
          <w:sz w:val="24"/>
          <w:szCs w:val="24"/>
          <w:lang w:val="ru-RU"/>
        </w:rPr>
        <w:t>.</w:t>
      </w:r>
    </w:p>
    <w:p w14:paraId="0F8A840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Фольклор (устное народное творчество).</w:t>
      </w:r>
      <w:r w:rsidRPr="00414DF0">
        <w:rPr>
          <w:rFonts w:ascii="Times New Roman" w:hAnsi="Times New Roman" w:cs="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w:t>
      </w:r>
      <w:r w:rsidRPr="00414DF0">
        <w:rPr>
          <w:rFonts w:ascii="Times New Roman" w:hAnsi="Times New Roman" w:cs="Times New Roman"/>
          <w:color w:val="000000"/>
          <w:sz w:val="24"/>
          <w:szCs w:val="24"/>
          <w:lang w:val="ru-RU"/>
        </w:rPr>
        <w:lastRenderedPageBreak/>
        <w:t>волшебные герои. Фольклорные произведения народов России: отражение в сказках народного быта и культуры.</w:t>
      </w:r>
    </w:p>
    <w:p w14:paraId="4FF7C01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4" w:name="08b4334b-978e-4e8a-8e82-353da9b789a0"/>
      <w:r w:rsidRPr="00414DF0">
        <w:rPr>
          <w:rFonts w:ascii="Times New Roman" w:hAnsi="Times New Roman" w:cs="Times New Roman"/>
          <w:color w:val="000000"/>
          <w:sz w:val="24"/>
          <w:szCs w:val="24"/>
          <w:lang w:val="ru-RU"/>
        </w:rPr>
        <w:t>(1-2 произведения) и другие.</w:t>
      </w:r>
      <w:bookmarkEnd w:id="14"/>
    </w:p>
    <w:p w14:paraId="6E90C0A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Звуки и краски родной природы в разные времена года.</w:t>
      </w:r>
      <w:r w:rsidRPr="00414DF0">
        <w:rPr>
          <w:rFonts w:ascii="Times New Roman" w:hAnsi="Times New Roman" w:cs="Times New Roman"/>
          <w:color w:val="000000"/>
          <w:sz w:val="24"/>
          <w:szCs w:val="24"/>
          <w:lang w:val="ru-RU"/>
        </w:rPr>
        <w:t xml:space="preserve"> Тема природы в разные времена года (осень, зима, весна, лето) в произведениях литературы </w:t>
      </w:r>
      <w:bookmarkStart w:id="15" w:name="a60002d5-81ab-472e-b684-e986769b88cb"/>
      <w:r w:rsidRPr="00414DF0">
        <w:rPr>
          <w:rFonts w:ascii="Times New Roman" w:hAnsi="Times New Roman" w:cs="Times New Roman"/>
          <w:color w:val="000000"/>
          <w:sz w:val="24"/>
          <w:szCs w:val="24"/>
          <w:lang w:val="ru-RU"/>
        </w:rPr>
        <w:t>(по выбору, не менее пяти авторов)</w:t>
      </w:r>
      <w:bookmarkEnd w:id="15"/>
      <w:r w:rsidRPr="00414DF0">
        <w:rPr>
          <w:rFonts w:ascii="Times New Roman" w:hAnsi="Times New Roman" w:cs="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6" w:name="9563074f-a7d8-4d9c-860e-77cc87e72bf8"/>
      <w:r w:rsidRPr="00414DF0">
        <w:rPr>
          <w:rFonts w:ascii="Times New Roman" w:hAnsi="Times New Roman" w:cs="Times New Roman"/>
          <w:color w:val="000000"/>
          <w:sz w:val="24"/>
          <w:szCs w:val="24"/>
          <w:lang w:val="ru-RU"/>
        </w:rPr>
        <w:t>и др.</w:t>
      </w:r>
      <w:bookmarkEnd w:id="16"/>
      <w:r w:rsidRPr="00414DF0">
        <w:rPr>
          <w:rFonts w:ascii="Times New Roman" w:hAnsi="Times New Roman" w:cs="Times New Roman"/>
          <w:color w:val="000000"/>
          <w:sz w:val="24"/>
          <w:szCs w:val="24"/>
          <w:lang w:val="ru-RU"/>
        </w:rPr>
        <w:t xml:space="preserve">) и музыкальных произведениях (например, произведения П. И. Чайковского, А. Вивальди </w:t>
      </w:r>
      <w:bookmarkStart w:id="17" w:name="63aa43d7-ac53-4096-bda7-4bbacd38a5af"/>
      <w:r w:rsidRPr="00414DF0">
        <w:rPr>
          <w:rFonts w:ascii="Times New Roman" w:hAnsi="Times New Roman" w:cs="Times New Roman"/>
          <w:color w:val="000000"/>
          <w:sz w:val="24"/>
          <w:szCs w:val="24"/>
          <w:lang w:val="ru-RU"/>
        </w:rPr>
        <w:t>и др.</w:t>
      </w:r>
      <w:bookmarkEnd w:id="17"/>
      <w:r w:rsidRPr="00414DF0">
        <w:rPr>
          <w:rFonts w:ascii="Times New Roman" w:hAnsi="Times New Roman" w:cs="Times New Roman"/>
          <w:color w:val="000000"/>
          <w:sz w:val="24"/>
          <w:szCs w:val="24"/>
          <w:lang w:val="ru-RU"/>
        </w:rPr>
        <w:t xml:space="preserve">). </w:t>
      </w:r>
    </w:p>
    <w:p w14:paraId="423C2E3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414DF0">
        <w:rPr>
          <w:rFonts w:ascii="Times New Roman" w:hAnsi="Times New Roman" w:cs="Times New Roman"/>
          <w:color w:val="000000"/>
          <w:sz w:val="24"/>
          <w:szCs w:val="24"/>
          <w:lang w:val="ru-RU"/>
        </w:rPr>
        <w:t>Скребицкий</w:t>
      </w:r>
      <w:proofErr w:type="spellEnd"/>
      <w:r w:rsidRPr="00414DF0">
        <w:rPr>
          <w:rFonts w:ascii="Times New Roman" w:hAnsi="Times New Roman" w:cs="Times New Roman"/>
          <w:color w:val="000000"/>
          <w:sz w:val="24"/>
          <w:szCs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18" w:name="8663c6a0-dd89-4e00-9515-ca24046ec267"/>
      <w:r w:rsidRPr="00414DF0">
        <w:rPr>
          <w:rFonts w:ascii="Times New Roman" w:hAnsi="Times New Roman" w:cs="Times New Roman"/>
          <w:color w:val="000000"/>
          <w:sz w:val="24"/>
          <w:szCs w:val="24"/>
          <w:lang w:val="ru-RU"/>
        </w:rPr>
        <w:t>и другие</w:t>
      </w:r>
      <w:bookmarkEnd w:id="18"/>
      <w:r w:rsidRPr="00414DF0">
        <w:rPr>
          <w:rFonts w:ascii="Times New Roman" w:hAnsi="Times New Roman" w:cs="Times New Roman"/>
          <w:color w:val="000000"/>
          <w:sz w:val="24"/>
          <w:szCs w:val="24"/>
          <w:lang w:val="ru-RU"/>
        </w:rPr>
        <w:t>.</w:t>
      </w:r>
    </w:p>
    <w:p w14:paraId="19C5187F"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О детях и дружбе</w:t>
      </w:r>
      <w:r w:rsidRPr="00414DF0">
        <w:rPr>
          <w:rFonts w:ascii="Times New Roman" w:hAnsi="Times New Roman" w:cs="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9" w:name="26fce51a-c4cd-430c-b16c-a007e5d54d1f"/>
      <w:r w:rsidRPr="00414DF0">
        <w:rPr>
          <w:rFonts w:ascii="Times New Roman" w:hAnsi="Times New Roman" w:cs="Times New Roman"/>
          <w:color w:val="000000"/>
          <w:sz w:val="24"/>
          <w:szCs w:val="24"/>
          <w:lang w:val="ru-RU"/>
        </w:rPr>
        <w:t>и др.</w:t>
      </w:r>
      <w:bookmarkEnd w:id="19"/>
      <w:r w:rsidRPr="00414DF0">
        <w:rPr>
          <w:rFonts w:ascii="Times New Roman" w:hAnsi="Times New Roman" w:cs="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39497BEE"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0" w:name="f0c24a9f-020d-42ed-b81a-4f87d4166765"/>
      <w:r w:rsidRPr="00414DF0">
        <w:rPr>
          <w:rFonts w:ascii="Times New Roman" w:hAnsi="Times New Roman" w:cs="Times New Roman"/>
          <w:color w:val="000000"/>
          <w:sz w:val="24"/>
          <w:szCs w:val="24"/>
          <w:lang w:val="ru-RU"/>
        </w:rPr>
        <w:t>и другие (по выбору)</w:t>
      </w:r>
      <w:bookmarkEnd w:id="20"/>
      <w:r w:rsidRPr="00414DF0">
        <w:rPr>
          <w:rFonts w:ascii="Times New Roman" w:hAnsi="Times New Roman" w:cs="Times New Roman"/>
          <w:color w:val="000000"/>
          <w:sz w:val="24"/>
          <w:szCs w:val="24"/>
          <w:lang w:val="ru-RU"/>
        </w:rPr>
        <w:t>.</w:t>
      </w:r>
    </w:p>
    <w:p w14:paraId="5324315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Мир сказок.</w:t>
      </w:r>
      <w:r w:rsidRPr="00414DF0">
        <w:rPr>
          <w:rFonts w:ascii="Times New Roman" w:hAnsi="Times New Roman" w:cs="Times New Roman"/>
          <w:color w:val="000000"/>
          <w:sz w:val="24"/>
          <w:szCs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2E86260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1" w:name="a614d831-5baf-4d8b-8417-b217dceb38ac"/>
      <w:r w:rsidRPr="00414DF0">
        <w:rPr>
          <w:rFonts w:ascii="Times New Roman" w:hAnsi="Times New Roman" w:cs="Times New Roman"/>
          <w:color w:val="000000"/>
          <w:sz w:val="24"/>
          <w:szCs w:val="24"/>
          <w:lang w:val="ru-RU"/>
        </w:rPr>
        <w:t>и другие</w:t>
      </w:r>
      <w:bookmarkEnd w:id="21"/>
      <w:r w:rsidRPr="00414DF0">
        <w:rPr>
          <w:rFonts w:ascii="Times New Roman" w:hAnsi="Times New Roman" w:cs="Times New Roman"/>
          <w:color w:val="000000"/>
          <w:sz w:val="24"/>
          <w:szCs w:val="24"/>
          <w:lang w:val="ru-RU"/>
        </w:rPr>
        <w:t>.</w:t>
      </w:r>
    </w:p>
    <w:p w14:paraId="6B6CEC2C"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О братьях наших меньших</w:t>
      </w:r>
      <w:r w:rsidRPr="00414DF0">
        <w:rPr>
          <w:rFonts w:ascii="Times New Roman" w:hAnsi="Times New Roman" w:cs="Times New Roman"/>
          <w:color w:val="000000"/>
          <w:sz w:val="24"/>
          <w:szCs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2" w:name="f97c86d0-d5d0-4825-b254-69b1f7d660fe"/>
      <w:r w:rsidRPr="00414DF0">
        <w:rPr>
          <w:rFonts w:ascii="Times New Roman" w:hAnsi="Times New Roman" w:cs="Times New Roman"/>
          <w:color w:val="000000"/>
          <w:sz w:val="24"/>
          <w:szCs w:val="24"/>
          <w:lang w:val="ru-RU"/>
        </w:rPr>
        <w:t>и др.</w:t>
      </w:r>
      <w:bookmarkEnd w:id="22"/>
      <w:r w:rsidRPr="00414DF0">
        <w:rPr>
          <w:rFonts w:ascii="Times New Roman" w:hAnsi="Times New Roman" w:cs="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4CAD3ED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3" w:name="28f78ac2-22aa-4548-94b4-6dc4ab17161b"/>
      <w:r w:rsidRPr="00414DF0">
        <w:rPr>
          <w:rFonts w:ascii="Times New Roman" w:hAnsi="Times New Roman" w:cs="Times New Roman"/>
          <w:color w:val="000000"/>
          <w:sz w:val="24"/>
          <w:szCs w:val="24"/>
          <w:lang w:val="ru-RU"/>
        </w:rPr>
        <w:t>и другие (по выбору)</w:t>
      </w:r>
      <w:bookmarkEnd w:id="23"/>
      <w:r w:rsidRPr="00414DF0">
        <w:rPr>
          <w:rFonts w:ascii="Times New Roman" w:hAnsi="Times New Roman" w:cs="Times New Roman"/>
          <w:color w:val="000000"/>
          <w:sz w:val="24"/>
          <w:szCs w:val="24"/>
          <w:lang w:val="ru-RU"/>
        </w:rPr>
        <w:t>.</w:t>
      </w:r>
    </w:p>
    <w:p w14:paraId="2D504C1E"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lastRenderedPageBreak/>
        <w:t>О наших близких, о семье</w:t>
      </w:r>
      <w:r w:rsidRPr="00414DF0">
        <w:rPr>
          <w:rFonts w:ascii="Times New Roman" w:hAnsi="Times New Roman" w:cs="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24" w:name="a8ab53f9-b1fb-4c2b-963e-5784b2ec16da"/>
      <w:r w:rsidRPr="00414DF0">
        <w:rPr>
          <w:rFonts w:ascii="Times New Roman" w:hAnsi="Times New Roman" w:cs="Times New Roman"/>
          <w:color w:val="000000"/>
          <w:sz w:val="24"/>
          <w:szCs w:val="24"/>
          <w:lang w:val="ru-RU"/>
        </w:rPr>
        <w:t>(по выбору)</w:t>
      </w:r>
      <w:bookmarkEnd w:id="24"/>
      <w:r w:rsidRPr="00414DF0">
        <w:rPr>
          <w:rFonts w:ascii="Times New Roman" w:hAnsi="Times New Roman" w:cs="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7C84F37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5" w:name="cde85175-175b-40ad-84a9-35c1788bee71"/>
      <w:r w:rsidRPr="00414DF0">
        <w:rPr>
          <w:rFonts w:ascii="Times New Roman" w:hAnsi="Times New Roman" w:cs="Times New Roman"/>
          <w:color w:val="000000"/>
          <w:sz w:val="24"/>
          <w:szCs w:val="24"/>
          <w:lang w:val="ru-RU"/>
        </w:rPr>
        <w:t>и другое (по выбору)</w:t>
      </w:r>
      <w:bookmarkEnd w:id="25"/>
      <w:r w:rsidRPr="00414DF0">
        <w:rPr>
          <w:rFonts w:ascii="Times New Roman" w:hAnsi="Times New Roman" w:cs="Times New Roman"/>
          <w:color w:val="000000"/>
          <w:sz w:val="24"/>
          <w:szCs w:val="24"/>
          <w:lang w:val="ru-RU"/>
        </w:rPr>
        <w:t>.</w:t>
      </w:r>
    </w:p>
    <w:p w14:paraId="137CEA8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Зарубежная литература</w:t>
      </w:r>
      <w:r w:rsidRPr="00414DF0">
        <w:rPr>
          <w:rFonts w:ascii="Times New Roman" w:hAnsi="Times New Roman" w:cs="Times New Roman"/>
          <w:color w:val="000000"/>
          <w:sz w:val="24"/>
          <w:szCs w:val="24"/>
          <w:lang w:val="ru-RU"/>
        </w:rPr>
        <w:t xml:space="preserve">. Круг чтения: литературная (авторская) сказка </w:t>
      </w:r>
      <w:bookmarkStart w:id="26" w:name="15947f7f-89ec-4911-9b54-a6c67852d362"/>
      <w:r w:rsidRPr="00414DF0">
        <w:rPr>
          <w:rFonts w:ascii="Times New Roman" w:hAnsi="Times New Roman" w:cs="Times New Roman"/>
          <w:color w:val="000000"/>
          <w:sz w:val="24"/>
          <w:szCs w:val="24"/>
          <w:lang w:val="ru-RU"/>
        </w:rPr>
        <w:t>(не менее двух произведений)</w:t>
      </w:r>
      <w:bookmarkEnd w:id="26"/>
      <w:r w:rsidRPr="00414DF0">
        <w:rPr>
          <w:rFonts w:ascii="Times New Roman" w:hAnsi="Times New Roman" w:cs="Times New Roman"/>
          <w:color w:val="000000"/>
          <w:sz w:val="24"/>
          <w:szCs w:val="24"/>
          <w:lang w:val="ru-RU"/>
        </w:rPr>
        <w:t xml:space="preserve">: зарубежные писатели-сказочники (Ш. Перро, Х.-К. Андерсен </w:t>
      </w:r>
      <w:bookmarkStart w:id="27" w:name="8eea8d56-64eb-4865-bf5e-c1311b5b9c12"/>
      <w:r w:rsidRPr="00414DF0">
        <w:rPr>
          <w:rFonts w:ascii="Times New Roman" w:hAnsi="Times New Roman" w:cs="Times New Roman"/>
          <w:color w:val="000000"/>
          <w:sz w:val="24"/>
          <w:szCs w:val="24"/>
          <w:lang w:val="ru-RU"/>
        </w:rPr>
        <w:t>и др.</w:t>
      </w:r>
      <w:bookmarkEnd w:id="27"/>
      <w:r w:rsidRPr="00414DF0">
        <w:rPr>
          <w:rFonts w:ascii="Times New Roman" w:hAnsi="Times New Roman" w:cs="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3A3E3634"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Ш. Перро «Кот в сапогах», Х.-К. Андерсен «Пятеро из одного стручка» </w:t>
      </w:r>
      <w:bookmarkStart w:id="28" w:name="dee47869-89e1-425b-ab5a-933559d11a48"/>
      <w:r w:rsidRPr="00414DF0">
        <w:rPr>
          <w:rFonts w:ascii="Times New Roman" w:hAnsi="Times New Roman" w:cs="Times New Roman"/>
          <w:color w:val="000000"/>
          <w:sz w:val="24"/>
          <w:szCs w:val="24"/>
          <w:lang w:val="ru-RU"/>
        </w:rPr>
        <w:t>и другие (по выбору)</w:t>
      </w:r>
      <w:bookmarkEnd w:id="28"/>
      <w:r w:rsidRPr="00414DF0">
        <w:rPr>
          <w:rFonts w:ascii="Times New Roman" w:hAnsi="Times New Roman" w:cs="Times New Roman"/>
          <w:color w:val="000000"/>
          <w:sz w:val="24"/>
          <w:szCs w:val="24"/>
          <w:lang w:val="ru-RU"/>
        </w:rPr>
        <w:t>.</w:t>
      </w:r>
    </w:p>
    <w:p w14:paraId="7FB237B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Библиографическая культура</w:t>
      </w: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i/>
          <w:color w:val="000000"/>
          <w:sz w:val="24"/>
          <w:szCs w:val="24"/>
          <w:lang w:val="ru-RU"/>
        </w:rPr>
        <w:t>(работа с детской книгой и справочной литературой)</w:t>
      </w:r>
      <w:r w:rsidRPr="00414DF0">
        <w:rPr>
          <w:rFonts w:ascii="Times New Roman" w:hAnsi="Times New Roman" w:cs="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7310449D"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22532D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Базовые логические и исследовательские действия</w:t>
      </w:r>
      <w:r w:rsidRPr="00414DF0">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781C7363" w14:textId="77777777" w:rsidR="00876871" w:rsidRPr="00414DF0" w:rsidRDefault="00056414" w:rsidP="00414DF0">
      <w:pPr>
        <w:numPr>
          <w:ilvl w:val="0"/>
          <w:numId w:val="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683A4E2" w14:textId="77777777" w:rsidR="00876871" w:rsidRPr="00414DF0" w:rsidRDefault="00056414" w:rsidP="00414DF0">
      <w:pPr>
        <w:numPr>
          <w:ilvl w:val="0"/>
          <w:numId w:val="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сравнивать и группировать различные произведения по теме (о Родине,</w:t>
      </w:r>
    </w:p>
    <w:p w14:paraId="33595F20" w14:textId="77777777" w:rsidR="00876871" w:rsidRPr="00414DF0" w:rsidRDefault="00056414" w:rsidP="00414DF0">
      <w:pPr>
        <w:numPr>
          <w:ilvl w:val="0"/>
          <w:numId w:val="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 родной природе, о детях, о животных, о семье, о чудесах и превращениях),</w:t>
      </w:r>
    </w:p>
    <w:p w14:paraId="06A30D32" w14:textId="77777777" w:rsidR="00876871" w:rsidRPr="00414DF0" w:rsidRDefault="00056414" w:rsidP="00414DF0">
      <w:pPr>
        <w:numPr>
          <w:ilvl w:val="0"/>
          <w:numId w:val="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 жанрам (произведения устного народного творчества, сказка (фольклорная</w:t>
      </w:r>
    </w:p>
    <w:p w14:paraId="383DDDFA" w14:textId="77777777" w:rsidR="00876871" w:rsidRPr="00414DF0" w:rsidRDefault="00056414" w:rsidP="00414DF0">
      <w:pPr>
        <w:numPr>
          <w:ilvl w:val="0"/>
          <w:numId w:val="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 литературная), рассказ, басня, стихотворение);</w:t>
      </w:r>
    </w:p>
    <w:p w14:paraId="38799D1B" w14:textId="77777777" w:rsidR="00876871" w:rsidRPr="00414DF0" w:rsidRDefault="00056414" w:rsidP="00414DF0">
      <w:pPr>
        <w:numPr>
          <w:ilvl w:val="0"/>
          <w:numId w:val="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2C8CF41E" w14:textId="77777777" w:rsidR="00876871" w:rsidRPr="00414DF0" w:rsidRDefault="00056414" w:rsidP="00414DF0">
      <w:pPr>
        <w:numPr>
          <w:ilvl w:val="0"/>
          <w:numId w:val="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367DFE89" w14:textId="77777777" w:rsidR="00876871" w:rsidRPr="00414DF0" w:rsidRDefault="00056414" w:rsidP="00414DF0">
      <w:pPr>
        <w:numPr>
          <w:ilvl w:val="0"/>
          <w:numId w:val="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1A9AAD3B"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Работа с информацией</w:t>
      </w:r>
      <w:r w:rsidRPr="00414DF0">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14:paraId="3AF473A5" w14:textId="77777777" w:rsidR="00876871" w:rsidRPr="00414DF0" w:rsidRDefault="00056414" w:rsidP="00414DF0">
      <w:pPr>
        <w:numPr>
          <w:ilvl w:val="0"/>
          <w:numId w:val="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соотносить иллюстрации с текстом произведения;</w:t>
      </w:r>
    </w:p>
    <w:p w14:paraId="4F055828" w14:textId="77777777" w:rsidR="00876871" w:rsidRPr="00414DF0" w:rsidRDefault="00056414" w:rsidP="00414DF0">
      <w:pPr>
        <w:numPr>
          <w:ilvl w:val="0"/>
          <w:numId w:val="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14:paraId="1B13E0DB" w14:textId="77777777" w:rsidR="00876871" w:rsidRPr="00414DF0" w:rsidRDefault="00056414" w:rsidP="00414DF0">
      <w:pPr>
        <w:numPr>
          <w:ilvl w:val="0"/>
          <w:numId w:val="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 информации, представленной в оглавлении, в иллюстрациях предполагать тему и содержание книги;</w:t>
      </w:r>
    </w:p>
    <w:p w14:paraId="64A601BB" w14:textId="77777777" w:rsidR="00876871" w:rsidRPr="00414DF0" w:rsidRDefault="00056414" w:rsidP="00414DF0">
      <w:pPr>
        <w:numPr>
          <w:ilvl w:val="0"/>
          <w:numId w:val="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пользоваться словарями для уточнения значения незнакомого слова.</w:t>
      </w:r>
    </w:p>
    <w:p w14:paraId="4F9D4A6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lastRenderedPageBreak/>
        <w:t>Коммуникативные универсальные учебные</w:t>
      </w:r>
      <w:r w:rsidRPr="00414DF0">
        <w:rPr>
          <w:rFonts w:ascii="Times New Roman" w:hAnsi="Times New Roman" w:cs="Times New Roman"/>
          <w:color w:val="000000"/>
          <w:sz w:val="24"/>
          <w:szCs w:val="24"/>
          <w:lang w:val="ru-RU"/>
        </w:rPr>
        <w:t xml:space="preserve"> действия способствуют формированию умений:</w:t>
      </w:r>
    </w:p>
    <w:p w14:paraId="603C7210" w14:textId="77777777" w:rsidR="00876871" w:rsidRPr="00414DF0" w:rsidRDefault="00056414" w:rsidP="00414DF0">
      <w:pPr>
        <w:numPr>
          <w:ilvl w:val="0"/>
          <w:numId w:val="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09F0BA70" w14:textId="77777777" w:rsidR="00876871" w:rsidRPr="00414DF0" w:rsidRDefault="00056414" w:rsidP="00414DF0">
      <w:pPr>
        <w:numPr>
          <w:ilvl w:val="0"/>
          <w:numId w:val="9"/>
        </w:numPr>
        <w:spacing w:after="0" w:line="240" w:lineRule="auto"/>
        <w:ind w:left="0" w:firstLine="709"/>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на</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заданную</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тему</w:t>
      </w:r>
      <w:proofErr w:type="spellEnd"/>
      <w:r w:rsidRPr="00414DF0">
        <w:rPr>
          <w:rFonts w:ascii="Times New Roman" w:hAnsi="Times New Roman" w:cs="Times New Roman"/>
          <w:color w:val="000000"/>
          <w:sz w:val="24"/>
          <w:szCs w:val="24"/>
        </w:rPr>
        <w:t>;</w:t>
      </w:r>
    </w:p>
    <w:p w14:paraId="732D205E" w14:textId="77777777" w:rsidR="00876871" w:rsidRPr="00414DF0" w:rsidRDefault="00056414" w:rsidP="00414DF0">
      <w:pPr>
        <w:numPr>
          <w:ilvl w:val="0"/>
          <w:numId w:val="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подробно и выборочно прочитанное произведение;</w:t>
      </w:r>
    </w:p>
    <w:p w14:paraId="253FB381" w14:textId="77777777" w:rsidR="00876871" w:rsidRPr="00414DF0" w:rsidRDefault="00056414" w:rsidP="00414DF0">
      <w:pPr>
        <w:numPr>
          <w:ilvl w:val="0"/>
          <w:numId w:val="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17D6315C" w14:textId="77777777" w:rsidR="00876871" w:rsidRPr="00414DF0" w:rsidRDefault="00056414" w:rsidP="00414DF0">
      <w:pPr>
        <w:numPr>
          <w:ilvl w:val="0"/>
          <w:numId w:val="9"/>
        </w:numPr>
        <w:spacing w:after="0" w:line="240" w:lineRule="auto"/>
        <w:ind w:left="0" w:firstLine="709"/>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описывать</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устно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картины</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природы</w:t>
      </w:r>
      <w:proofErr w:type="spellEnd"/>
      <w:r w:rsidRPr="00414DF0">
        <w:rPr>
          <w:rFonts w:ascii="Times New Roman" w:hAnsi="Times New Roman" w:cs="Times New Roman"/>
          <w:color w:val="000000"/>
          <w:sz w:val="24"/>
          <w:szCs w:val="24"/>
        </w:rPr>
        <w:t>;</w:t>
      </w:r>
    </w:p>
    <w:p w14:paraId="0F305391" w14:textId="77777777" w:rsidR="00876871" w:rsidRPr="00414DF0" w:rsidRDefault="00056414" w:rsidP="00414DF0">
      <w:pPr>
        <w:numPr>
          <w:ilvl w:val="0"/>
          <w:numId w:val="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по аналогии с прочитанным загадки, рассказы, небольшие сказки;</w:t>
      </w:r>
    </w:p>
    <w:p w14:paraId="4C029D8B" w14:textId="77777777" w:rsidR="00876871" w:rsidRPr="00414DF0" w:rsidRDefault="00056414" w:rsidP="00414DF0">
      <w:pPr>
        <w:numPr>
          <w:ilvl w:val="0"/>
          <w:numId w:val="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инсценировках и драматизации отрывков из художественных произведений.</w:t>
      </w:r>
    </w:p>
    <w:p w14:paraId="1B62BC5C"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Регулятивные универсальные учебные действия</w:t>
      </w:r>
      <w:r w:rsidRPr="00414DF0">
        <w:rPr>
          <w:rFonts w:ascii="Times New Roman" w:hAnsi="Times New Roman" w:cs="Times New Roman"/>
          <w:color w:val="000000"/>
          <w:sz w:val="24"/>
          <w:szCs w:val="24"/>
          <w:lang w:val="ru-RU"/>
        </w:rPr>
        <w:t xml:space="preserve"> способствуют формированию умений:</w:t>
      </w:r>
    </w:p>
    <w:p w14:paraId="35E0C740" w14:textId="77777777" w:rsidR="00876871" w:rsidRPr="00414DF0" w:rsidRDefault="00056414" w:rsidP="00414DF0">
      <w:pPr>
        <w:numPr>
          <w:ilvl w:val="0"/>
          <w:numId w:val="1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оценивать своё эмоциональное состояние, возникшее при прочтении (слушании) произведения;</w:t>
      </w:r>
    </w:p>
    <w:p w14:paraId="0B48B413" w14:textId="77777777" w:rsidR="00876871" w:rsidRPr="00414DF0" w:rsidRDefault="00056414" w:rsidP="00414DF0">
      <w:pPr>
        <w:numPr>
          <w:ilvl w:val="0"/>
          <w:numId w:val="1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удерживать в памяти последовательность событий прослушанного (прочитанного) текста;</w:t>
      </w:r>
    </w:p>
    <w:p w14:paraId="7F30FDDD" w14:textId="77777777" w:rsidR="00876871" w:rsidRPr="00414DF0" w:rsidRDefault="00056414" w:rsidP="00414DF0">
      <w:pPr>
        <w:numPr>
          <w:ilvl w:val="0"/>
          <w:numId w:val="1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контролировать выполнение поставленной учебной задачи при чтении</w:t>
      </w:r>
    </w:p>
    <w:p w14:paraId="1587F3A2" w14:textId="77777777" w:rsidR="00876871" w:rsidRPr="00414DF0" w:rsidRDefault="00056414" w:rsidP="00414DF0">
      <w:pPr>
        <w:numPr>
          <w:ilvl w:val="0"/>
          <w:numId w:val="10"/>
        </w:numPr>
        <w:spacing w:after="0" w:line="240" w:lineRule="auto"/>
        <w:ind w:left="0" w:firstLine="709"/>
        <w:jc w:val="both"/>
        <w:rPr>
          <w:rFonts w:ascii="Times New Roman" w:hAnsi="Times New Roman" w:cs="Times New Roman"/>
          <w:sz w:val="24"/>
          <w:szCs w:val="24"/>
        </w:rPr>
      </w:pPr>
      <w:r w:rsidRPr="00414DF0">
        <w:rPr>
          <w:rFonts w:ascii="Times New Roman" w:hAnsi="Times New Roman" w:cs="Times New Roman"/>
          <w:color w:val="000000"/>
          <w:sz w:val="24"/>
          <w:szCs w:val="24"/>
        </w:rPr>
        <w:t>(</w:t>
      </w:r>
      <w:proofErr w:type="spellStart"/>
      <w:r w:rsidRPr="00414DF0">
        <w:rPr>
          <w:rFonts w:ascii="Times New Roman" w:hAnsi="Times New Roman" w:cs="Times New Roman"/>
          <w:color w:val="000000"/>
          <w:sz w:val="24"/>
          <w:szCs w:val="24"/>
        </w:rPr>
        <w:t>слушании</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произведения</w:t>
      </w:r>
      <w:proofErr w:type="spellEnd"/>
      <w:r w:rsidRPr="00414DF0">
        <w:rPr>
          <w:rFonts w:ascii="Times New Roman" w:hAnsi="Times New Roman" w:cs="Times New Roman"/>
          <w:color w:val="000000"/>
          <w:sz w:val="24"/>
          <w:szCs w:val="24"/>
        </w:rPr>
        <w:t>;</w:t>
      </w:r>
    </w:p>
    <w:p w14:paraId="1B9A5A81" w14:textId="77777777" w:rsidR="00876871" w:rsidRPr="00414DF0" w:rsidRDefault="00056414" w:rsidP="00414DF0">
      <w:pPr>
        <w:numPr>
          <w:ilvl w:val="0"/>
          <w:numId w:val="1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проверять (по образцу) выполнение поставленной учебной задачи.</w:t>
      </w:r>
    </w:p>
    <w:p w14:paraId="0B8ED9BD"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Совместная деятельность</w:t>
      </w:r>
      <w:r w:rsidRPr="00414DF0">
        <w:rPr>
          <w:rFonts w:ascii="Times New Roman" w:hAnsi="Times New Roman" w:cs="Times New Roman"/>
          <w:color w:val="000000"/>
          <w:sz w:val="24"/>
          <w:szCs w:val="24"/>
          <w:lang w:val="ru-RU"/>
        </w:rPr>
        <w:t xml:space="preserve"> способствует формированию умений:</w:t>
      </w:r>
    </w:p>
    <w:p w14:paraId="0243D718" w14:textId="77777777" w:rsidR="00876871" w:rsidRPr="00414DF0" w:rsidRDefault="00056414" w:rsidP="00414DF0">
      <w:pPr>
        <w:numPr>
          <w:ilvl w:val="0"/>
          <w:numId w:val="11"/>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выбирать себе партнёров по совместной деятельности;</w:t>
      </w:r>
    </w:p>
    <w:p w14:paraId="7F9F665E" w14:textId="77777777" w:rsidR="00876871" w:rsidRPr="00414DF0" w:rsidRDefault="00056414" w:rsidP="00414DF0">
      <w:pPr>
        <w:numPr>
          <w:ilvl w:val="0"/>
          <w:numId w:val="11"/>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распределять работу, договариваться, приходить к общему решению, отвечать за общий результат работы.</w:t>
      </w:r>
    </w:p>
    <w:p w14:paraId="21271C43"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7474075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333333"/>
          <w:sz w:val="24"/>
          <w:szCs w:val="24"/>
          <w:lang w:val="ru-RU"/>
        </w:rPr>
        <w:t>3 КЛАСС</w:t>
      </w:r>
    </w:p>
    <w:p w14:paraId="224A55A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О Родине и её истории.</w:t>
      </w:r>
      <w:r w:rsidRPr="00414DF0">
        <w:rPr>
          <w:rFonts w:ascii="Times New Roman" w:hAnsi="Times New Roman" w:cs="Times New Roman"/>
          <w:color w:val="000000"/>
          <w:sz w:val="24"/>
          <w:szCs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sidRPr="00414DF0">
        <w:rPr>
          <w:rFonts w:ascii="Times New Roman" w:hAnsi="Times New Roman" w:cs="Times New Roman"/>
          <w:color w:val="000000"/>
          <w:sz w:val="24"/>
          <w:szCs w:val="24"/>
        </w:rPr>
        <w:t>I</w:t>
      </w:r>
      <w:r w:rsidRPr="00414DF0">
        <w:rPr>
          <w:rFonts w:ascii="Times New Roman" w:hAnsi="Times New Roman" w:cs="Times New Roman"/>
          <w:color w:val="000000"/>
          <w:sz w:val="24"/>
          <w:szCs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18C467E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29" w:name="50ca019b-5eb0-415a-9e92-895e16497072"/>
      <w:r w:rsidRPr="00414DF0">
        <w:rPr>
          <w:rFonts w:ascii="Times New Roman" w:hAnsi="Times New Roman" w:cs="Times New Roman"/>
          <w:color w:val="000000"/>
          <w:sz w:val="24"/>
          <w:szCs w:val="24"/>
          <w:lang w:val="ru-RU"/>
        </w:rPr>
        <w:t>и другое (по выбору)</w:t>
      </w:r>
      <w:bookmarkEnd w:id="29"/>
      <w:r w:rsidRPr="00414DF0">
        <w:rPr>
          <w:rFonts w:ascii="Times New Roman" w:hAnsi="Times New Roman" w:cs="Times New Roman"/>
          <w:color w:val="000000"/>
          <w:sz w:val="24"/>
          <w:szCs w:val="24"/>
          <w:lang w:val="ru-RU"/>
        </w:rPr>
        <w:t>.</w:t>
      </w:r>
    </w:p>
    <w:p w14:paraId="41D28493"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 xml:space="preserve">Фольклор (устное народное творчество). </w:t>
      </w:r>
      <w:r w:rsidRPr="00414DF0">
        <w:rPr>
          <w:rFonts w:ascii="Times New Roman" w:hAnsi="Times New Roman" w:cs="Times New Roman"/>
          <w:color w:val="000000"/>
          <w:sz w:val="24"/>
          <w:szCs w:val="24"/>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4434C0B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Фольклорная сказка как отражение общечеловеческих ценностей и нравственных правил.</w:t>
      </w:r>
      <w:r w:rsidRPr="00414DF0">
        <w:rPr>
          <w:rFonts w:ascii="Times New Roman" w:hAnsi="Times New Roman" w:cs="Times New Roman"/>
          <w:color w:val="000000"/>
          <w:sz w:val="24"/>
          <w:szCs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0" w:name="727e81d6-a551-4a6a-9016-a214feb267f6"/>
      <w:r w:rsidRPr="00414DF0">
        <w:rPr>
          <w:rFonts w:ascii="Times New Roman" w:hAnsi="Times New Roman" w:cs="Times New Roman"/>
          <w:color w:val="000000"/>
          <w:sz w:val="24"/>
          <w:szCs w:val="24"/>
          <w:lang w:val="ru-RU"/>
        </w:rPr>
        <w:t>и др.)</w:t>
      </w:r>
      <w:bookmarkEnd w:id="30"/>
      <w:r w:rsidRPr="00414DF0">
        <w:rPr>
          <w:rFonts w:ascii="Times New Roman" w:hAnsi="Times New Roman" w:cs="Times New Roman"/>
          <w:color w:val="000000"/>
          <w:sz w:val="24"/>
          <w:szCs w:val="24"/>
          <w:lang w:val="ru-RU"/>
        </w:rPr>
        <w:t>. Отражение в сказках народного быта и культуры. Составление плана сказки.</w:t>
      </w:r>
    </w:p>
    <w:p w14:paraId="36D1E0A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lastRenderedPageBreak/>
        <w:t>Круг чтения: народная песня.</w:t>
      </w:r>
      <w:r w:rsidRPr="00414DF0">
        <w:rPr>
          <w:rFonts w:ascii="Times New Roman" w:hAnsi="Times New Roman" w:cs="Times New Roman"/>
          <w:color w:val="000000"/>
          <w:sz w:val="24"/>
          <w:szCs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2CA36A83"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1" w:name="f70e2bf6-7f59-4519-a76f-5e074a034ac1"/>
      <w:r w:rsidRPr="00414DF0">
        <w:rPr>
          <w:rFonts w:ascii="Times New Roman" w:hAnsi="Times New Roman" w:cs="Times New Roman"/>
          <w:color w:val="000000"/>
          <w:sz w:val="24"/>
          <w:szCs w:val="24"/>
          <w:lang w:val="ru-RU"/>
        </w:rPr>
        <w:t>и другие (по выбору)</w:t>
      </w:r>
      <w:bookmarkEnd w:id="31"/>
      <w:r w:rsidRPr="00414DF0">
        <w:rPr>
          <w:rFonts w:ascii="Times New Roman" w:hAnsi="Times New Roman" w:cs="Times New Roman"/>
          <w:color w:val="000000"/>
          <w:sz w:val="24"/>
          <w:szCs w:val="24"/>
          <w:lang w:val="ru-RU"/>
        </w:rPr>
        <w:t>.</w:t>
      </w:r>
    </w:p>
    <w:p w14:paraId="1439FE4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 xml:space="preserve">Творчество А. С. Пушкина. </w:t>
      </w:r>
      <w:r w:rsidRPr="00414DF0">
        <w:rPr>
          <w:rFonts w:ascii="Times New Roman" w:hAnsi="Times New Roman" w:cs="Times New Roman"/>
          <w:color w:val="000000"/>
          <w:sz w:val="24"/>
          <w:szCs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w:t>
      </w:r>
      <w:proofErr w:type="spellStart"/>
      <w:r w:rsidRPr="00414DF0">
        <w:rPr>
          <w:rFonts w:ascii="Times New Roman" w:hAnsi="Times New Roman" w:cs="Times New Roman"/>
          <w:color w:val="000000"/>
          <w:sz w:val="24"/>
          <w:szCs w:val="24"/>
          <w:lang w:val="ru-RU"/>
        </w:rPr>
        <w:t>Гвидоне</w:t>
      </w:r>
      <w:proofErr w:type="spellEnd"/>
      <w:r w:rsidRPr="00414DF0">
        <w:rPr>
          <w:rFonts w:ascii="Times New Roman" w:hAnsi="Times New Roman" w:cs="Times New Roman"/>
          <w:color w:val="000000"/>
          <w:sz w:val="24"/>
          <w:szCs w:val="24"/>
          <w:lang w:val="ru-RU"/>
        </w:rPr>
        <w:t xml:space="preserve"> </w:t>
      </w:r>
      <w:proofErr w:type="spellStart"/>
      <w:r w:rsidRPr="00414DF0">
        <w:rPr>
          <w:rFonts w:ascii="Times New Roman" w:hAnsi="Times New Roman" w:cs="Times New Roman"/>
          <w:color w:val="000000"/>
          <w:sz w:val="24"/>
          <w:szCs w:val="24"/>
          <w:lang w:val="ru-RU"/>
        </w:rPr>
        <w:t>Салтановиче</w:t>
      </w:r>
      <w:proofErr w:type="spellEnd"/>
      <w:r w:rsidRPr="00414DF0">
        <w:rPr>
          <w:rFonts w:ascii="Times New Roman" w:hAnsi="Times New Roman" w:cs="Times New Roman"/>
          <w:color w:val="000000"/>
          <w:sz w:val="24"/>
          <w:szCs w:val="24"/>
          <w:lang w:val="ru-RU"/>
        </w:rPr>
        <w:t xml:space="preserve"> и о прекрасной царевне Лебеди» </w:t>
      </w:r>
      <w:bookmarkStart w:id="32" w:name="38082570-032f-41fc-9f25-163a103965f6"/>
      <w:r w:rsidRPr="00414DF0">
        <w:rPr>
          <w:rFonts w:ascii="Times New Roman" w:hAnsi="Times New Roman" w:cs="Times New Roman"/>
          <w:color w:val="000000"/>
          <w:sz w:val="24"/>
          <w:szCs w:val="24"/>
          <w:lang w:val="ru-RU"/>
        </w:rPr>
        <w:t>и другие по выбору)</w:t>
      </w:r>
      <w:bookmarkEnd w:id="32"/>
      <w:r w:rsidRPr="00414DF0">
        <w:rPr>
          <w:rFonts w:ascii="Times New Roman" w:hAnsi="Times New Roman" w:cs="Times New Roman"/>
          <w:color w:val="000000"/>
          <w:sz w:val="24"/>
          <w:szCs w:val="24"/>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0FDBD53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А.С. Пушкин «Сказка о царе Салтане, о сыне его славном и могучем богатыре князе </w:t>
      </w:r>
      <w:proofErr w:type="spellStart"/>
      <w:r w:rsidRPr="00414DF0">
        <w:rPr>
          <w:rFonts w:ascii="Times New Roman" w:hAnsi="Times New Roman" w:cs="Times New Roman"/>
          <w:color w:val="000000"/>
          <w:sz w:val="24"/>
          <w:szCs w:val="24"/>
          <w:lang w:val="ru-RU"/>
        </w:rPr>
        <w:t>Гвидоне</w:t>
      </w:r>
      <w:proofErr w:type="spellEnd"/>
      <w:r w:rsidRPr="00414DF0">
        <w:rPr>
          <w:rFonts w:ascii="Times New Roman" w:hAnsi="Times New Roman" w:cs="Times New Roman"/>
          <w:color w:val="000000"/>
          <w:sz w:val="24"/>
          <w:szCs w:val="24"/>
          <w:lang w:val="ru-RU"/>
        </w:rPr>
        <w:t xml:space="preserve"> </w:t>
      </w:r>
      <w:proofErr w:type="spellStart"/>
      <w:r w:rsidRPr="00414DF0">
        <w:rPr>
          <w:rFonts w:ascii="Times New Roman" w:hAnsi="Times New Roman" w:cs="Times New Roman"/>
          <w:color w:val="000000"/>
          <w:sz w:val="24"/>
          <w:szCs w:val="24"/>
          <w:lang w:val="ru-RU"/>
        </w:rPr>
        <w:t>Салтановиче</w:t>
      </w:r>
      <w:proofErr w:type="spellEnd"/>
      <w:r w:rsidRPr="00414DF0">
        <w:rPr>
          <w:rFonts w:ascii="Times New Roman" w:hAnsi="Times New Roman" w:cs="Times New Roman"/>
          <w:color w:val="000000"/>
          <w:sz w:val="24"/>
          <w:szCs w:val="24"/>
          <w:lang w:val="ru-RU"/>
        </w:rPr>
        <w:t xml:space="preserve"> и о прекрасной царевне Лебеди», «В тот год осенняя погода…», «Опрятней модного паркета…» </w:t>
      </w:r>
      <w:bookmarkStart w:id="33" w:name="5358e777-4f4b-4f55-baff-8fa9057d0145"/>
      <w:r w:rsidRPr="00414DF0">
        <w:rPr>
          <w:rFonts w:ascii="Times New Roman" w:hAnsi="Times New Roman" w:cs="Times New Roman"/>
          <w:color w:val="000000"/>
          <w:sz w:val="24"/>
          <w:szCs w:val="24"/>
          <w:lang w:val="ru-RU"/>
        </w:rPr>
        <w:t>и другие (по выбору)</w:t>
      </w:r>
      <w:bookmarkEnd w:id="33"/>
      <w:r w:rsidRPr="00414DF0">
        <w:rPr>
          <w:rFonts w:ascii="Times New Roman" w:hAnsi="Times New Roman" w:cs="Times New Roman"/>
          <w:color w:val="000000"/>
          <w:sz w:val="24"/>
          <w:szCs w:val="24"/>
          <w:lang w:val="ru-RU"/>
        </w:rPr>
        <w:t>.</w:t>
      </w:r>
    </w:p>
    <w:p w14:paraId="7F8F4B0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Творчество И. А. Крылова.</w:t>
      </w:r>
      <w:r w:rsidRPr="00414DF0">
        <w:rPr>
          <w:rFonts w:ascii="Times New Roman" w:hAnsi="Times New Roman" w:cs="Times New Roman"/>
          <w:color w:val="000000"/>
          <w:sz w:val="24"/>
          <w:szCs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4" w:name="527368d8-1d9a-45d1-ac3a-1bd053740210"/>
      <w:r w:rsidRPr="00414DF0">
        <w:rPr>
          <w:rFonts w:ascii="Times New Roman" w:hAnsi="Times New Roman" w:cs="Times New Roman"/>
          <w:color w:val="000000"/>
          <w:sz w:val="24"/>
          <w:szCs w:val="24"/>
          <w:lang w:val="ru-RU"/>
        </w:rPr>
        <w:t>(не менее двух)</w:t>
      </w:r>
      <w:bookmarkEnd w:id="34"/>
      <w:r w:rsidRPr="00414DF0">
        <w:rPr>
          <w:rFonts w:ascii="Times New Roman" w:hAnsi="Times New Roman" w:cs="Times New Roman"/>
          <w:color w:val="000000"/>
          <w:sz w:val="24"/>
          <w:szCs w:val="24"/>
          <w:lang w:val="ru-RU"/>
        </w:rPr>
        <w:t xml:space="preserve">: назначение, темы и герои, особенности языка. Явная и скрытая мораль басен. Использование крылатых выражений в речи. </w:t>
      </w:r>
    </w:p>
    <w:p w14:paraId="373E90FB"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И.А. Крылов «Ворона и Лисица», «Лисица и виноград», «Мартышка и очки» </w:t>
      </w:r>
      <w:bookmarkStart w:id="35" w:name="523edcf5-c238-467d-9d96-6fcb4b071433"/>
      <w:r w:rsidRPr="00414DF0">
        <w:rPr>
          <w:rFonts w:ascii="Times New Roman" w:hAnsi="Times New Roman" w:cs="Times New Roman"/>
          <w:color w:val="000000"/>
          <w:sz w:val="24"/>
          <w:szCs w:val="24"/>
          <w:lang w:val="ru-RU"/>
        </w:rPr>
        <w:t>и другие (по выбору)</w:t>
      </w:r>
      <w:bookmarkEnd w:id="35"/>
      <w:r w:rsidRPr="00414DF0">
        <w:rPr>
          <w:rFonts w:ascii="Times New Roman" w:hAnsi="Times New Roman" w:cs="Times New Roman"/>
          <w:color w:val="000000"/>
          <w:sz w:val="24"/>
          <w:szCs w:val="24"/>
          <w:lang w:val="ru-RU"/>
        </w:rPr>
        <w:t>.</w:t>
      </w:r>
    </w:p>
    <w:p w14:paraId="764CB8A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Картины природы в произведениях поэтов и писателей Х</w:t>
      </w:r>
      <w:r w:rsidRPr="00414DF0">
        <w:rPr>
          <w:rFonts w:ascii="Times New Roman" w:hAnsi="Times New Roman" w:cs="Times New Roman"/>
          <w:i/>
          <w:color w:val="000000"/>
          <w:sz w:val="24"/>
          <w:szCs w:val="24"/>
        </w:rPr>
        <w:t>I</w:t>
      </w:r>
      <w:r w:rsidRPr="00414DF0">
        <w:rPr>
          <w:rFonts w:ascii="Times New Roman" w:hAnsi="Times New Roman" w:cs="Times New Roman"/>
          <w:i/>
          <w:color w:val="000000"/>
          <w:sz w:val="24"/>
          <w:szCs w:val="24"/>
          <w:lang w:val="ru-RU"/>
        </w:rPr>
        <w:t>Х–ХХ веков</w:t>
      </w:r>
      <w:r w:rsidRPr="00414DF0">
        <w:rPr>
          <w:rFonts w:ascii="Times New Roman" w:hAnsi="Times New Roman" w:cs="Times New Roman"/>
          <w:color w:val="000000"/>
          <w:sz w:val="24"/>
          <w:szCs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6" w:name="80bec28b-ed78-43e0-b32c-1c9545f7c330"/>
      <w:r w:rsidRPr="00414DF0">
        <w:rPr>
          <w:rFonts w:ascii="Times New Roman" w:hAnsi="Times New Roman" w:cs="Times New Roman"/>
          <w:color w:val="000000"/>
          <w:sz w:val="24"/>
          <w:szCs w:val="24"/>
          <w:lang w:val="ru-RU"/>
        </w:rPr>
        <w:t>(не менее пяти авторов по выбору)</w:t>
      </w:r>
      <w:bookmarkEnd w:id="36"/>
      <w:r w:rsidRPr="00414DF0">
        <w:rPr>
          <w:rFonts w:ascii="Times New Roman" w:hAnsi="Times New Roman" w:cs="Times New Roman"/>
          <w:color w:val="000000"/>
          <w:sz w:val="24"/>
          <w:szCs w:val="24"/>
          <w:lang w:val="ru-RU"/>
        </w:rPr>
        <w:t xml:space="preserve">: Ф. И. Тютчева, А. А. Фета, А. Н. Майкова, Н. А. Некрасова, А. А. Блока, И. А. Бунина, </w:t>
      </w:r>
      <w:bookmarkStart w:id="37" w:name="42f911b2-e09e-45c8-bc47-801abce40732"/>
      <w:r w:rsidRPr="00414DF0">
        <w:rPr>
          <w:rFonts w:ascii="Times New Roman" w:hAnsi="Times New Roman" w:cs="Times New Roman"/>
          <w:color w:val="000000"/>
          <w:sz w:val="24"/>
          <w:szCs w:val="24"/>
          <w:lang w:val="ru-RU"/>
        </w:rPr>
        <w:t>С. А. Есенина, А. П. Чехова, К. Г. Паустовского и др.</w:t>
      </w:r>
      <w:bookmarkEnd w:id="37"/>
      <w:r w:rsidRPr="00414DF0">
        <w:rPr>
          <w:rFonts w:ascii="Times New Roman" w:hAnsi="Times New Roman" w:cs="Times New Roman"/>
          <w:color w:val="000000"/>
          <w:sz w:val="24"/>
          <w:szCs w:val="24"/>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78541BAE"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Ф.И. Тютчев «Есть в осени первоначальной…», А.А. Фет «Кот поёт, глаза </w:t>
      </w:r>
      <w:proofErr w:type="spellStart"/>
      <w:r w:rsidRPr="00414DF0">
        <w:rPr>
          <w:rFonts w:ascii="Times New Roman" w:hAnsi="Times New Roman" w:cs="Times New Roman"/>
          <w:color w:val="000000"/>
          <w:sz w:val="24"/>
          <w:szCs w:val="24"/>
          <w:lang w:val="ru-RU"/>
        </w:rPr>
        <w:t>прищуря</w:t>
      </w:r>
      <w:proofErr w:type="spellEnd"/>
      <w:r w:rsidRPr="00414DF0">
        <w:rPr>
          <w:rFonts w:ascii="Times New Roman" w:hAnsi="Times New Roman" w:cs="Times New Roman"/>
          <w:color w:val="000000"/>
          <w:sz w:val="24"/>
          <w:szCs w:val="24"/>
          <w:lang w:val="ru-RU"/>
        </w:rPr>
        <w:t xml:space="preserve">», «Мама! Глянь-ка из окошка…», А.Н. Майков «Осень», С.А. Есенин «Берёза», Н.А. Некрасов «Железная дорога» (отрывок), А.А. Блок «Ворона», И.А. Бунин «Первый снег» </w:t>
      </w:r>
      <w:bookmarkStart w:id="38" w:name="16787d9f-7089-4df2-8851-b8b90e8f0a53"/>
      <w:r w:rsidRPr="00414DF0">
        <w:rPr>
          <w:rFonts w:ascii="Times New Roman" w:hAnsi="Times New Roman" w:cs="Times New Roman"/>
          <w:color w:val="000000"/>
          <w:sz w:val="24"/>
          <w:szCs w:val="24"/>
          <w:lang w:val="ru-RU"/>
        </w:rPr>
        <w:t>и другие (по выбору)</w:t>
      </w:r>
      <w:bookmarkEnd w:id="38"/>
      <w:r w:rsidRPr="00414DF0">
        <w:rPr>
          <w:rFonts w:ascii="Times New Roman" w:hAnsi="Times New Roman" w:cs="Times New Roman"/>
          <w:color w:val="000000"/>
          <w:sz w:val="24"/>
          <w:szCs w:val="24"/>
          <w:lang w:val="ru-RU"/>
        </w:rPr>
        <w:t>.</w:t>
      </w:r>
    </w:p>
    <w:p w14:paraId="4DB6D3B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Творчество Л. Н. Толстого</w:t>
      </w:r>
      <w:r w:rsidRPr="00414DF0">
        <w:rPr>
          <w:rFonts w:ascii="Times New Roman" w:hAnsi="Times New Roman" w:cs="Times New Roman"/>
          <w:color w:val="000000"/>
          <w:sz w:val="24"/>
          <w:szCs w:val="24"/>
          <w:lang w:val="ru-RU"/>
        </w:rPr>
        <w:t xml:space="preserve">. Жанровое многообразие произведений Л. Н. Толстого: сказки, рассказы, басни, быль </w:t>
      </w:r>
      <w:bookmarkStart w:id="39" w:name="cdc64239-b2f7-4949-b4d4-e9c7ed8ff140"/>
      <w:r w:rsidRPr="00414DF0">
        <w:rPr>
          <w:rFonts w:ascii="Times New Roman" w:hAnsi="Times New Roman" w:cs="Times New Roman"/>
          <w:color w:val="000000"/>
          <w:sz w:val="24"/>
          <w:szCs w:val="24"/>
          <w:lang w:val="ru-RU"/>
        </w:rPr>
        <w:t>(не менее трёх произведений)</w:t>
      </w:r>
      <w:bookmarkEnd w:id="39"/>
      <w:r w:rsidRPr="00414DF0">
        <w:rPr>
          <w:rFonts w:ascii="Times New Roman" w:hAnsi="Times New Roman" w:cs="Times New Roman"/>
          <w:color w:val="000000"/>
          <w:sz w:val="24"/>
          <w:szCs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79E5679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Л.Н. Толстой «Лебеди», «Зайцы», «Прыжок», «Акула» </w:t>
      </w:r>
      <w:bookmarkStart w:id="40" w:name="aa00fe46-a718-413e-8afe-259e29a1bedf"/>
      <w:r w:rsidRPr="00414DF0">
        <w:rPr>
          <w:rFonts w:ascii="Times New Roman" w:hAnsi="Times New Roman" w:cs="Times New Roman"/>
          <w:color w:val="000000"/>
          <w:sz w:val="24"/>
          <w:szCs w:val="24"/>
          <w:lang w:val="ru-RU"/>
        </w:rPr>
        <w:t>и другие</w:t>
      </w:r>
      <w:bookmarkEnd w:id="40"/>
      <w:r w:rsidRPr="00414DF0">
        <w:rPr>
          <w:rFonts w:ascii="Times New Roman" w:hAnsi="Times New Roman" w:cs="Times New Roman"/>
          <w:color w:val="000000"/>
          <w:sz w:val="24"/>
          <w:szCs w:val="24"/>
          <w:lang w:val="ru-RU"/>
        </w:rPr>
        <w:t>.</w:t>
      </w:r>
    </w:p>
    <w:p w14:paraId="70C4616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lastRenderedPageBreak/>
        <w:t>Литературная сказка.</w:t>
      </w:r>
      <w:r w:rsidRPr="00414DF0">
        <w:rPr>
          <w:rFonts w:ascii="Times New Roman" w:hAnsi="Times New Roman" w:cs="Times New Roman"/>
          <w:color w:val="000000"/>
          <w:sz w:val="24"/>
          <w:szCs w:val="24"/>
          <w:lang w:val="ru-RU"/>
        </w:rPr>
        <w:t xml:space="preserve"> Литературная сказка русских писателей </w:t>
      </w:r>
      <w:bookmarkStart w:id="41" w:name="0396c979-b95c-4f0b-9b67-6d949d4fe725"/>
      <w:r w:rsidRPr="00414DF0">
        <w:rPr>
          <w:rFonts w:ascii="Times New Roman" w:hAnsi="Times New Roman" w:cs="Times New Roman"/>
          <w:color w:val="000000"/>
          <w:sz w:val="24"/>
          <w:szCs w:val="24"/>
          <w:lang w:val="ru-RU"/>
        </w:rPr>
        <w:t>(не менее двух)</w:t>
      </w:r>
      <w:bookmarkEnd w:id="41"/>
      <w:r w:rsidRPr="00414DF0">
        <w:rPr>
          <w:rFonts w:ascii="Times New Roman" w:hAnsi="Times New Roman" w:cs="Times New Roman"/>
          <w:color w:val="000000"/>
          <w:sz w:val="24"/>
          <w:szCs w:val="24"/>
          <w:lang w:val="ru-RU"/>
        </w:rPr>
        <w:t xml:space="preserve">. Круг чтения: произведения В. М. Гаршина, М. Горького, И. С. Соколова-Микитова </w:t>
      </w:r>
      <w:bookmarkStart w:id="42" w:name="2498bf76-b25f-4b28-b700-2d8b85793223"/>
      <w:r w:rsidRPr="00414DF0">
        <w:rPr>
          <w:rFonts w:ascii="Times New Roman" w:hAnsi="Times New Roman" w:cs="Times New Roman"/>
          <w:color w:val="000000"/>
          <w:sz w:val="24"/>
          <w:szCs w:val="24"/>
          <w:lang w:val="ru-RU"/>
        </w:rPr>
        <w:t>и др.</w:t>
      </w:r>
      <w:bookmarkEnd w:id="42"/>
      <w:r w:rsidRPr="00414DF0">
        <w:rPr>
          <w:rFonts w:ascii="Times New Roman" w:hAnsi="Times New Roman" w:cs="Times New Roman"/>
          <w:color w:val="000000"/>
          <w:sz w:val="24"/>
          <w:szCs w:val="24"/>
          <w:lang w:val="ru-RU"/>
        </w:rPr>
        <w:t xml:space="preserve"> Особенности авторских сказок (сюжет, язык, герои). Составление аннотации.</w:t>
      </w:r>
    </w:p>
    <w:p w14:paraId="38D979F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для чтения: В.М. Гаршин «Лягушка-путешественница», И.С. Соколов-Микитов «</w:t>
      </w:r>
      <w:proofErr w:type="spellStart"/>
      <w:r w:rsidRPr="00414DF0">
        <w:rPr>
          <w:rFonts w:ascii="Times New Roman" w:hAnsi="Times New Roman" w:cs="Times New Roman"/>
          <w:color w:val="000000"/>
          <w:sz w:val="24"/>
          <w:szCs w:val="24"/>
          <w:lang w:val="ru-RU"/>
        </w:rPr>
        <w:t>Листопадничек</w:t>
      </w:r>
      <w:proofErr w:type="spellEnd"/>
      <w:r w:rsidRPr="00414DF0">
        <w:rPr>
          <w:rFonts w:ascii="Times New Roman" w:hAnsi="Times New Roman" w:cs="Times New Roman"/>
          <w:color w:val="000000"/>
          <w:sz w:val="24"/>
          <w:szCs w:val="24"/>
          <w:lang w:val="ru-RU"/>
        </w:rPr>
        <w:t xml:space="preserve">», М. Горький «Случай с </w:t>
      </w:r>
      <w:proofErr w:type="spellStart"/>
      <w:r w:rsidRPr="00414DF0">
        <w:rPr>
          <w:rFonts w:ascii="Times New Roman" w:hAnsi="Times New Roman" w:cs="Times New Roman"/>
          <w:color w:val="000000"/>
          <w:sz w:val="24"/>
          <w:szCs w:val="24"/>
          <w:lang w:val="ru-RU"/>
        </w:rPr>
        <w:t>Евсейкой</w:t>
      </w:r>
      <w:proofErr w:type="spellEnd"/>
      <w:r w:rsidRPr="00414DF0">
        <w:rPr>
          <w:rFonts w:ascii="Times New Roman" w:hAnsi="Times New Roman" w:cs="Times New Roman"/>
          <w:color w:val="000000"/>
          <w:sz w:val="24"/>
          <w:szCs w:val="24"/>
          <w:lang w:val="ru-RU"/>
        </w:rPr>
        <w:t xml:space="preserve">» </w:t>
      </w:r>
      <w:bookmarkStart w:id="43" w:name="8af9dfbf-5d69-42fa-a753-19ae360b4f91"/>
      <w:r w:rsidRPr="00414DF0">
        <w:rPr>
          <w:rFonts w:ascii="Times New Roman" w:hAnsi="Times New Roman" w:cs="Times New Roman"/>
          <w:color w:val="000000"/>
          <w:sz w:val="24"/>
          <w:szCs w:val="24"/>
          <w:lang w:val="ru-RU"/>
        </w:rPr>
        <w:t>и другие (по выбору)</w:t>
      </w:r>
      <w:bookmarkEnd w:id="43"/>
      <w:r w:rsidRPr="00414DF0">
        <w:rPr>
          <w:rFonts w:ascii="Times New Roman" w:hAnsi="Times New Roman" w:cs="Times New Roman"/>
          <w:color w:val="000000"/>
          <w:sz w:val="24"/>
          <w:szCs w:val="24"/>
          <w:lang w:val="ru-RU"/>
        </w:rPr>
        <w:t>.</w:t>
      </w:r>
    </w:p>
    <w:p w14:paraId="0A28F8F0"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Произведения о взаимоотношениях человека и животных</w:t>
      </w:r>
      <w:r w:rsidRPr="00414DF0">
        <w:rPr>
          <w:rFonts w:ascii="Times New Roman" w:hAnsi="Times New Roman" w:cs="Times New Roman"/>
          <w:color w:val="000000"/>
          <w:sz w:val="24"/>
          <w:szCs w:val="24"/>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60E2BA7F"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Б.С. Житков «Про обезьянку», К.Г. Паустовский «Барсучий нос», «Кот-ворюга», Д.Н. Мамин-Сибиряк «Приёмыш» </w:t>
      </w:r>
      <w:bookmarkStart w:id="44" w:name="9e9f41e0-86da-4ba5-9fdb-ea58010d70a9"/>
      <w:r w:rsidRPr="00414DF0">
        <w:rPr>
          <w:rFonts w:ascii="Times New Roman" w:hAnsi="Times New Roman" w:cs="Times New Roman"/>
          <w:color w:val="000000"/>
          <w:sz w:val="24"/>
          <w:szCs w:val="24"/>
          <w:lang w:val="ru-RU"/>
        </w:rPr>
        <w:t>и другое (по выбору)</w:t>
      </w:r>
      <w:bookmarkEnd w:id="44"/>
      <w:r w:rsidRPr="00414DF0">
        <w:rPr>
          <w:rFonts w:ascii="Times New Roman" w:hAnsi="Times New Roman" w:cs="Times New Roman"/>
          <w:color w:val="000000"/>
          <w:sz w:val="24"/>
          <w:szCs w:val="24"/>
          <w:lang w:val="ru-RU"/>
        </w:rPr>
        <w:t>.</w:t>
      </w:r>
    </w:p>
    <w:p w14:paraId="7519738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Произведения о детях</w:t>
      </w:r>
      <w:r w:rsidRPr="00414DF0">
        <w:rPr>
          <w:rFonts w:ascii="Times New Roman" w:hAnsi="Times New Roman" w:cs="Times New Roman"/>
          <w:color w:val="000000"/>
          <w:sz w:val="24"/>
          <w:szCs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5" w:name="404c7c92-0d15-4b71-8646-0d1c44a9ea6d"/>
      <w:r w:rsidRPr="00414DF0">
        <w:rPr>
          <w:rFonts w:ascii="Times New Roman" w:hAnsi="Times New Roman" w:cs="Times New Roman"/>
          <w:color w:val="000000"/>
          <w:sz w:val="24"/>
          <w:szCs w:val="24"/>
          <w:lang w:val="ru-RU"/>
        </w:rPr>
        <w:t>произведения по выбору двух-трёх авторов</w:t>
      </w:r>
      <w:bookmarkEnd w:id="45"/>
      <w:r w:rsidRPr="00414DF0">
        <w:rPr>
          <w:rFonts w:ascii="Times New Roman" w:hAnsi="Times New Roman" w:cs="Times New Roman"/>
          <w:color w:val="000000"/>
          <w:sz w:val="24"/>
          <w:szCs w:val="24"/>
          <w:lang w:val="ru-RU"/>
        </w:rPr>
        <w:t>). Основные события сюжета, отношение к ним героев произведения. Оценка нравственных качеств, проявляющихся в военное время.</w:t>
      </w:r>
    </w:p>
    <w:p w14:paraId="6C71D044"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Л. Пантелеев «На ялике», А. Гайдар «Тимур и его команда» (отрывки), Л. Кассиль </w:t>
      </w:r>
      <w:bookmarkStart w:id="46" w:name="b2906ae0-653e-422a-98de-d708e8770775"/>
      <w:r w:rsidRPr="00414DF0">
        <w:rPr>
          <w:rFonts w:ascii="Times New Roman" w:hAnsi="Times New Roman" w:cs="Times New Roman"/>
          <w:color w:val="000000"/>
          <w:sz w:val="24"/>
          <w:szCs w:val="24"/>
          <w:lang w:val="ru-RU"/>
        </w:rPr>
        <w:t>и другие (по выбору)</w:t>
      </w:r>
      <w:bookmarkEnd w:id="46"/>
      <w:r w:rsidRPr="00414DF0">
        <w:rPr>
          <w:rFonts w:ascii="Times New Roman" w:hAnsi="Times New Roman" w:cs="Times New Roman"/>
          <w:color w:val="000000"/>
          <w:sz w:val="24"/>
          <w:szCs w:val="24"/>
          <w:lang w:val="ru-RU"/>
        </w:rPr>
        <w:t>.</w:t>
      </w:r>
    </w:p>
    <w:p w14:paraId="654FB2D1"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Юмористические произведения.</w:t>
      </w:r>
      <w:r w:rsidRPr="00414DF0">
        <w:rPr>
          <w:rFonts w:ascii="Times New Roman" w:hAnsi="Times New Roman" w:cs="Times New Roman"/>
          <w:color w:val="000000"/>
          <w:sz w:val="24"/>
          <w:szCs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7" w:name="9ae593c9-3aab-425e-99a4-7742a1054ca6"/>
      <w:r w:rsidRPr="00414DF0">
        <w:rPr>
          <w:rFonts w:ascii="Times New Roman" w:hAnsi="Times New Roman" w:cs="Times New Roman"/>
          <w:color w:val="000000"/>
          <w:sz w:val="24"/>
          <w:szCs w:val="24"/>
          <w:lang w:val="ru-RU"/>
        </w:rPr>
        <w:t>(не менее двух произведений)</w:t>
      </w:r>
      <w:bookmarkEnd w:id="47"/>
      <w:r w:rsidRPr="00414DF0">
        <w:rPr>
          <w:rFonts w:ascii="Times New Roman" w:hAnsi="Times New Roman" w:cs="Times New Roman"/>
          <w:color w:val="000000"/>
          <w:sz w:val="24"/>
          <w:szCs w:val="24"/>
          <w:lang w:val="ru-RU"/>
        </w:rPr>
        <w:t xml:space="preserve">: Н. Н. Носов, В.Ю. Драгунский, </w:t>
      </w:r>
      <w:bookmarkStart w:id="48" w:name="4e2e3cf4-e7a4-46cb-8408-debc990ca49f"/>
      <w:r w:rsidRPr="00414DF0">
        <w:rPr>
          <w:rFonts w:ascii="Times New Roman" w:hAnsi="Times New Roman" w:cs="Times New Roman"/>
          <w:color w:val="000000"/>
          <w:sz w:val="24"/>
          <w:szCs w:val="24"/>
          <w:lang w:val="ru-RU"/>
        </w:rPr>
        <w:t>М. М. Зощенко и др.</w:t>
      </w:r>
      <w:bookmarkEnd w:id="48"/>
    </w:p>
    <w:p w14:paraId="3D8BEE5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49" w:name="9cddf492-ad0b-4fe1-b79b-6090cf3af801"/>
      <w:r w:rsidRPr="00414DF0">
        <w:rPr>
          <w:rFonts w:ascii="Times New Roman" w:hAnsi="Times New Roman" w:cs="Times New Roman"/>
          <w:color w:val="000000"/>
          <w:sz w:val="24"/>
          <w:szCs w:val="24"/>
          <w:lang w:val="ru-RU"/>
        </w:rPr>
        <w:t>и другие (по выбору)</w:t>
      </w:r>
      <w:bookmarkEnd w:id="49"/>
      <w:r w:rsidRPr="00414DF0">
        <w:rPr>
          <w:rFonts w:ascii="Times New Roman" w:hAnsi="Times New Roman" w:cs="Times New Roman"/>
          <w:color w:val="000000"/>
          <w:sz w:val="24"/>
          <w:szCs w:val="24"/>
          <w:lang w:val="ru-RU"/>
        </w:rPr>
        <w:t>.</w:t>
      </w:r>
    </w:p>
    <w:p w14:paraId="3C43677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Зарубежная литература.</w:t>
      </w:r>
      <w:r w:rsidRPr="00414DF0">
        <w:rPr>
          <w:rFonts w:ascii="Times New Roman" w:hAnsi="Times New Roman" w:cs="Times New Roman"/>
          <w:color w:val="000000"/>
          <w:sz w:val="24"/>
          <w:szCs w:val="24"/>
          <w:lang w:val="ru-RU"/>
        </w:rPr>
        <w:t xml:space="preserve"> Круг чтения </w:t>
      </w:r>
      <w:bookmarkStart w:id="50" w:name="58a6158a-51b4-47ce-87f6-6c9e5ad10030"/>
      <w:r w:rsidRPr="00414DF0">
        <w:rPr>
          <w:rFonts w:ascii="Times New Roman" w:hAnsi="Times New Roman" w:cs="Times New Roman"/>
          <w:color w:val="000000"/>
          <w:sz w:val="24"/>
          <w:szCs w:val="24"/>
          <w:lang w:val="ru-RU"/>
        </w:rPr>
        <w:t>(произведения двух-трёх авторов по выбору):</w:t>
      </w:r>
      <w:bookmarkEnd w:id="50"/>
      <w:r w:rsidRPr="00414DF0">
        <w:rPr>
          <w:rFonts w:ascii="Times New Roman" w:hAnsi="Times New Roman" w:cs="Times New Roman"/>
          <w:color w:val="000000"/>
          <w:sz w:val="24"/>
          <w:szCs w:val="24"/>
          <w:lang w:val="ru-RU"/>
        </w:rPr>
        <w:t xml:space="preserve"> литературные сказки Ш. Перро, Х.-К. Андерсена, </w:t>
      </w:r>
      <w:bookmarkStart w:id="51" w:name="b50b6163-e40b-492f-8bba-42dff8172bbc"/>
      <w:r w:rsidRPr="00414DF0">
        <w:rPr>
          <w:rFonts w:ascii="Times New Roman" w:hAnsi="Times New Roman" w:cs="Times New Roman"/>
          <w:color w:val="000000"/>
          <w:sz w:val="24"/>
          <w:szCs w:val="24"/>
          <w:lang w:val="ru-RU"/>
        </w:rPr>
        <w:t>Р. Киплинга.</w:t>
      </w:r>
      <w:bookmarkEnd w:id="51"/>
      <w:r w:rsidRPr="00414DF0">
        <w:rPr>
          <w:rFonts w:ascii="Times New Roman" w:hAnsi="Times New Roman" w:cs="Times New Roman"/>
          <w:color w:val="000000"/>
          <w:sz w:val="24"/>
          <w:szCs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w:t>
      </w:r>
      <w:proofErr w:type="spellStart"/>
      <w:r w:rsidRPr="00414DF0">
        <w:rPr>
          <w:rFonts w:ascii="Times New Roman" w:hAnsi="Times New Roman" w:cs="Times New Roman"/>
          <w:color w:val="000000"/>
          <w:sz w:val="24"/>
          <w:szCs w:val="24"/>
          <w:lang w:val="ru-RU"/>
        </w:rPr>
        <w:t>Заходер</w:t>
      </w:r>
      <w:proofErr w:type="spellEnd"/>
      <w:r w:rsidRPr="00414DF0">
        <w:rPr>
          <w:rFonts w:ascii="Times New Roman" w:hAnsi="Times New Roman" w:cs="Times New Roman"/>
          <w:color w:val="000000"/>
          <w:sz w:val="24"/>
          <w:szCs w:val="24"/>
          <w:lang w:val="ru-RU"/>
        </w:rPr>
        <w:t xml:space="preserve">. </w:t>
      </w:r>
    </w:p>
    <w:p w14:paraId="00E4C3E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Х.-К. Андерсен «Гадкий утёнок», Ш. Перро «Подарок феи» </w:t>
      </w:r>
      <w:bookmarkStart w:id="52" w:name="9bb125a7-9872-4d7e-ac46-e9439718f6c7"/>
      <w:r w:rsidRPr="00414DF0">
        <w:rPr>
          <w:rFonts w:ascii="Times New Roman" w:hAnsi="Times New Roman" w:cs="Times New Roman"/>
          <w:color w:val="000000"/>
          <w:sz w:val="24"/>
          <w:szCs w:val="24"/>
          <w:lang w:val="ru-RU"/>
        </w:rPr>
        <w:t>и другие (по выбору)</w:t>
      </w:r>
      <w:bookmarkEnd w:id="52"/>
      <w:r w:rsidRPr="00414DF0">
        <w:rPr>
          <w:rFonts w:ascii="Times New Roman" w:hAnsi="Times New Roman" w:cs="Times New Roman"/>
          <w:color w:val="000000"/>
          <w:sz w:val="24"/>
          <w:szCs w:val="24"/>
          <w:lang w:val="ru-RU"/>
        </w:rPr>
        <w:t>.</w:t>
      </w:r>
    </w:p>
    <w:p w14:paraId="633C4AEF"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414DF0">
        <w:rPr>
          <w:rFonts w:ascii="Times New Roman" w:hAnsi="Times New Roman" w:cs="Times New Roman"/>
          <w:color w:val="000000"/>
          <w:sz w:val="24"/>
          <w:szCs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1B13A0BF"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B0A903C"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Базовые логические и исследовательские действия</w:t>
      </w:r>
      <w:r w:rsidRPr="00414DF0">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3F4C2743" w14:textId="77777777" w:rsidR="00876871" w:rsidRPr="00414DF0" w:rsidRDefault="00056414" w:rsidP="00414DF0">
      <w:pPr>
        <w:numPr>
          <w:ilvl w:val="0"/>
          <w:numId w:val="1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доступные по восприятию и небольшие по объёму прозаические и стихотворные произведения (без отметочного оценивания);</w:t>
      </w:r>
    </w:p>
    <w:p w14:paraId="678B0A88" w14:textId="77777777" w:rsidR="00876871" w:rsidRPr="00414DF0" w:rsidRDefault="00056414" w:rsidP="00414DF0">
      <w:pPr>
        <w:numPr>
          <w:ilvl w:val="0"/>
          <w:numId w:val="1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сказочные и реалистические, лирические и эпические, народные и авторские произведения;</w:t>
      </w:r>
    </w:p>
    <w:p w14:paraId="5C1FF166" w14:textId="77777777" w:rsidR="00876871" w:rsidRPr="00414DF0" w:rsidRDefault="00056414" w:rsidP="00414DF0">
      <w:pPr>
        <w:numPr>
          <w:ilvl w:val="0"/>
          <w:numId w:val="1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507CC8C5" w14:textId="77777777" w:rsidR="00876871" w:rsidRPr="00414DF0" w:rsidRDefault="00056414" w:rsidP="00414DF0">
      <w:pPr>
        <w:numPr>
          <w:ilvl w:val="0"/>
          <w:numId w:val="1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конструировать план текста, дополнять и восстанавливать нарушенную последовательность;</w:t>
      </w:r>
    </w:p>
    <w:p w14:paraId="5E2F0AED" w14:textId="77777777" w:rsidR="00876871" w:rsidRPr="00414DF0" w:rsidRDefault="00056414" w:rsidP="00414DF0">
      <w:pPr>
        <w:numPr>
          <w:ilvl w:val="0"/>
          <w:numId w:val="1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сравнивать произведения, относящиеся к одной теме, но разным жанрам; произведения одного жанра, но разной тематики;</w:t>
      </w:r>
    </w:p>
    <w:p w14:paraId="4DC30C60" w14:textId="77777777" w:rsidR="00876871" w:rsidRPr="00414DF0" w:rsidRDefault="00056414" w:rsidP="00414DF0">
      <w:pPr>
        <w:numPr>
          <w:ilvl w:val="0"/>
          <w:numId w:val="1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исследовать текст: находить описания в произведениях разных жанров (портрет, пейзаж, интерьер).</w:t>
      </w:r>
    </w:p>
    <w:p w14:paraId="4EBE9664"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 xml:space="preserve">Работа с информацией </w:t>
      </w:r>
      <w:r w:rsidRPr="00414DF0">
        <w:rPr>
          <w:rFonts w:ascii="Times New Roman" w:hAnsi="Times New Roman" w:cs="Times New Roman"/>
          <w:color w:val="000000"/>
          <w:sz w:val="24"/>
          <w:szCs w:val="24"/>
          <w:lang w:val="ru-RU"/>
        </w:rPr>
        <w:t>как часть познавательных универсальных учебных действий способствуют формированию умений:</w:t>
      </w:r>
    </w:p>
    <w:p w14:paraId="009C5A2A" w14:textId="77777777" w:rsidR="00876871" w:rsidRPr="00414DF0" w:rsidRDefault="00056414" w:rsidP="00414DF0">
      <w:pPr>
        <w:numPr>
          <w:ilvl w:val="0"/>
          <w:numId w:val="13"/>
        </w:numPr>
        <w:spacing w:after="0" w:line="240" w:lineRule="auto"/>
        <w:ind w:left="0" w:firstLine="709"/>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сравнивать информацию словесную (текст), графическую или изобразительную </w:t>
      </w:r>
      <w:r w:rsidRPr="00414DF0">
        <w:rPr>
          <w:rFonts w:ascii="Times New Roman" w:hAnsi="Times New Roman" w:cs="Times New Roman"/>
          <w:color w:val="000000"/>
          <w:sz w:val="24"/>
          <w:szCs w:val="24"/>
        </w:rPr>
        <w:t>(</w:t>
      </w:r>
      <w:proofErr w:type="spellStart"/>
      <w:r w:rsidRPr="00414DF0">
        <w:rPr>
          <w:rFonts w:ascii="Times New Roman" w:hAnsi="Times New Roman" w:cs="Times New Roman"/>
          <w:color w:val="000000"/>
          <w:sz w:val="24"/>
          <w:szCs w:val="24"/>
        </w:rPr>
        <w:t>иллюстрация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звуковую</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музыкальное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произведение</w:t>
      </w:r>
      <w:proofErr w:type="spellEnd"/>
      <w:r w:rsidRPr="00414DF0">
        <w:rPr>
          <w:rFonts w:ascii="Times New Roman" w:hAnsi="Times New Roman" w:cs="Times New Roman"/>
          <w:color w:val="000000"/>
          <w:sz w:val="24"/>
          <w:szCs w:val="24"/>
        </w:rPr>
        <w:t>);</w:t>
      </w:r>
    </w:p>
    <w:p w14:paraId="093BBCF3" w14:textId="77777777" w:rsidR="00876871" w:rsidRPr="00414DF0" w:rsidRDefault="00056414" w:rsidP="00414DF0">
      <w:pPr>
        <w:numPr>
          <w:ilvl w:val="0"/>
          <w:numId w:val="1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53CC78E4" w14:textId="77777777" w:rsidR="00876871" w:rsidRPr="00414DF0" w:rsidRDefault="00056414" w:rsidP="00414DF0">
      <w:pPr>
        <w:numPr>
          <w:ilvl w:val="0"/>
          <w:numId w:val="1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14:paraId="6646942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Коммуникативные универсальные учебные действия</w:t>
      </w:r>
      <w:r w:rsidRPr="00414DF0">
        <w:rPr>
          <w:rFonts w:ascii="Times New Roman" w:hAnsi="Times New Roman" w:cs="Times New Roman"/>
          <w:color w:val="000000"/>
          <w:sz w:val="24"/>
          <w:szCs w:val="24"/>
          <w:lang w:val="ru-RU"/>
        </w:rPr>
        <w:t xml:space="preserve"> способствуют формированию умений:</w:t>
      </w:r>
    </w:p>
    <w:p w14:paraId="3CAEDC6F" w14:textId="77777777" w:rsidR="00876871" w:rsidRPr="00414DF0" w:rsidRDefault="00056414" w:rsidP="00414DF0">
      <w:pPr>
        <w:numPr>
          <w:ilvl w:val="0"/>
          <w:numId w:val="1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текст с разными интонациями, передавая своё отношение к событиям, героям произведения;</w:t>
      </w:r>
    </w:p>
    <w:p w14:paraId="1B4B6B9D" w14:textId="77777777" w:rsidR="00876871" w:rsidRPr="00414DF0" w:rsidRDefault="00056414" w:rsidP="00414DF0">
      <w:pPr>
        <w:numPr>
          <w:ilvl w:val="0"/>
          <w:numId w:val="1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формулировать вопросы по основным событиям текста;</w:t>
      </w:r>
    </w:p>
    <w:p w14:paraId="376C1EFB" w14:textId="77777777" w:rsidR="00876871" w:rsidRPr="00414DF0" w:rsidRDefault="00056414" w:rsidP="00414DF0">
      <w:pPr>
        <w:numPr>
          <w:ilvl w:val="0"/>
          <w:numId w:val="1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текст (подробно, выборочно, с изменением лица);</w:t>
      </w:r>
    </w:p>
    <w:p w14:paraId="49ED5ED2" w14:textId="77777777" w:rsidR="00876871" w:rsidRPr="00414DF0" w:rsidRDefault="00056414" w:rsidP="00414DF0">
      <w:pPr>
        <w:numPr>
          <w:ilvl w:val="0"/>
          <w:numId w:val="1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выразительно исполнять стихотворное произведение, создавая соответствующее настроение;</w:t>
      </w:r>
    </w:p>
    <w:p w14:paraId="325B7DC0" w14:textId="77777777" w:rsidR="00876871" w:rsidRPr="00414DF0" w:rsidRDefault="00056414" w:rsidP="00414DF0">
      <w:pPr>
        <w:numPr>
          <w:ilvl w:val="0"/>
          <w:numId w:val="1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простые истории (сказки, рассказы) по аналогии.</w:t>
      </w:r>
    </w:p>
    <w:p w14:paraId="7AF3F1F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Регулятивные универсальные учебные</w:t>
      </w:r>
      <w:r w:rsidRPr="00414DF0">
        <w:rPr>
          <w:rFonts w:ascii="Times New Roman" w:hAnsi="Times New Roman" w:cs="Times New Roman"/>
          <w:color w:val="000000"/>
          <w:sz w:val="24"/>
          <w:szCs w:val="24"/>
          <w:lang w:val="ru-RU"/>
        </w:rPr>
        <w:t xml:space="preserve"> способствуют формированию умений:</w:t>
      </w:r>
    </w:p>
    <w:p w14:paraId="7B964195" w14:textId="77777777" w:rsidR="00876871" w:rsidRPr="00414DF0" w:rsidRDefault="00056414" w:rsidP="00414DF0">
      <w:pPr>
        <w:numPr>
          <w:ilvl w:val="0"/>
          <w:numId w:val="1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4E5EDB74" w14:textId="77777777" w:rsidR="00876871" w:rsidRPr="00414DF0" w:rsidRDefault="00056414" w:rsidP="00414DF0">
      <w:pPr>
        <w:numPr>
          <w:ilvl w:val="0"/>
          <w:numId w:val="1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оценивать качество своего восприятия текста на слух;</w:t>
      </w:r>
    </w:p>
    <w:p w14:paraId="2815C164" w14:textId="77777777" w:rsidR="00876871" w:rsidRPr="00414DF0" w:rsidRDefault="00056414" w:rsidP="00414DF0">
      <w:pPr>
        <w:numPr>
          <w:ilvl w:val="0"/>
          <w:numId w:val="1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65A8E16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Совместная деятельность</w:t>
      </w:r>
      <w:r w:rsidRPr="00414DF0">
        <w:rPr>
          <w:rFonts w:ascii="Times New Roman" w:hAnsi="Times New Roman" w:cs="Times New Roman"/>
          <w:color w:val="000000"/>
          <w:sz w:val="24"/>
          <w:szCs w:val="24"/>
          <w:lang w:val="ru-RU"/>
        </w:rPr>
        <w:t xml:space="preserve"> способствует формированию умений:</w:t>
      </w:r>
    </w:p>
    <w:p w14:paraId="1ADC48F2" w14:textId="77777777" w:rsidR="00876871" w:rsidRPr="00414DF0" w:rsidRDefault="00056414" w:rsidP="00414DF0">
      <w:pPr>
        <w:numPr>
          <w:ilvl w:val="0"/>
          <w:numId w:val="1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совместной деятельности: выполнять роли лидера, подчинённого, соблюдать равноправие и дружелюбие;</w:t>
      </w:r>
    </w:p>
    <w:p w14:paraId="0FE7308D" w14:textId="77777777" w:rsidR="00876871" w:rsidRPr="00414DF0" w:rsidRDefault="00056414" w:rsidP="00414DF0">
      <w:pPr>
        <w:numPr>
          <w:ilvl w:val="0"/>
          <w:numId w:val="1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333E5363" w14:textId="77777777" w:rsidR="00876871" w:rsidRPr="00414DF0" w:rsidRDefault="00056414" w:rsidP="00414DF0">
      <w:pPr>
        <w:numPr>
          <w:ilvl w:val="0"/>
          <w:numId w:val="1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осуществлять взаимопомощь, проявлять ответственность при выполнении своей части работы, оценивать свой вклад в общее дело.</w:t>
      </w:r>
    </w:p>
    <w:p w14:paraId="7911BF59"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38E6B6FD"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333333"/>
          <w:sz w:val="24"/>
          <w:szCs w:val="24"/>
          <w:lang w:val="ru-RU"/>
        </w:rPr>
        <w:t>4 КЛАСС</w:t>
      </w:r>
    </w:p>
    <w:p w14:paraId="0606D2EB"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О Родине, героические страницы истории.</w:t>
      </w:r>
      <w:r w:rsidRPr="00414DF0">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414DF0">
        <w:rPr>
          <w:rFonts w:ascii="Times New Roman" w:hAnsi="Times New Roman" w:cs="Times New Roman"/>
          <w:color w:val="000000"/>
          <w:sz w:val="24"/>
          <w:szCs w:val="24"/>
        </w:rPr>
        <w:t>I</w:t>
      </w:r>
      <w:r w:rsidRPr="00414DF0">
        <w:rPr>
          <w:rFonts w:ascii="Times New Roman" w:hAnsi="Times New Roman" w:cs="Times New Roman"/>
          <w:color w:val="000000"/>
          <w:sz w:val="24"/>
          <w:szCs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3" w:name="67840702-8ab3-4c4f-967b-c345cc2834ec"/>
      <w:r w:rsidRPr="00414DF0">
        <w:rPr>
          <w:rFonts w:ascii="Times New Roman" w:hAnsi="Times New Roman" w:cs="Times New Roman"/>
          <w:color w:val="000000"/>
          <w:sz w:val="24"/>
          <w:szCs w:val="24"/>
          <w:lang w:val="ru-RU"/>
        </w:rPr>
        <w:t>и др.</w:t>
      </w:r>
      <w:bookmarkEnd w:id="53"/>
      <w:r w:rsidRPr="00414DF0">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4ED62E0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lastRenderedPageBreak/>
        <w:t>Круг чтения</w:t>
      </w:r>
      <w:r w:rsidRPr="00414DF0">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09B0A64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4" w:name="b7bdae6a-1ced-4a13-832c-6ecd3ab7da8c"/>
      <w:r w:rsidRPr="00414DF0">
        <w:rPr>
          <w:rFonts w:ascii="Times New Roman" w:hAnsi="Times New Roman" w:cs="Times New Roman"/>
          <w:color w:val="000000"/>
          <w:sz w:val="24"/>
          <w:szCs w:val="24"/>
          <w:lang w:val="ru-RU"/>
        </w:rPr>
        <w:t>(1-2 рассказа военно-исторической тематики) и другие (по выбору).</w:t>
      </w:r>
      <w:bookmarkEnd w:id="54"/>
    </w:p>
    <w:p w14:paraId="58E79C34"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Фольклор (устное народное творчество)</w:t>
      </w:r>
      <w:r w:rsidRPr="00414DF0">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48604963"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Круг чтения</w:t>
      </w:r>
      <w:r w:rsidRPr="00414DF0">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30EC344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55" w:name="4dd15f8d-a9c7-4458-bb9e-c6ce288ca674"/>
      <w:r w:rsidRPr="00414DF0">
        <w:rPr>
          <w:rFonts w:ascii="Times New Roman" w:hAnsi="Times New Roman" w:cs="Times New Roman"/>
          <w:color w:val="000000"/>
          <w:sz w:val="24"/>
          <w:szCs w:val="24"/>
          <w:lang w:val="ru-RU"/>
        </w:rPr>
        <w:t>(2-3 сказки по выбору)</w:t>
      </w:r>
      <w:bookmarkEnd w:id="55"/>
      <w:r w:rsidRPr="00414DF0">
        <w:rPr>
          <w:rFonts w:ascii="Times New Roman" w:hAnsi="Times New Roman" w:cs="Times New Roman"/>
          <w:color w:val="000000"/>
          <w:sz w:val="24"/>
          <w:szCs w:val="24"/>
          <w:lang w:val="ru-RU"/>
        </w:rPr>
        <w:t xml:space="preserve">, сказки народов России </w:t>
      </w:r>
      <w:bookmarkStart w:id="56" w:name="02d92b49-4e2c-4db7-921a-d1ac0dca68bc"/>
      <w:r w:rsidRPr="00414DF0">
        <w:rPr>
          <w:rFonts w:ascii="Times New Roman" w:hAnsi="Times New Roman" w:cs="Times New Roman"/>
          <w:color w:val="000000"/>
          <w:sz w:val="24"/>
          <w:szCs w:val="24"/>
          <w:lang w:val="ru-RU"/>
        </w:rPr>
        <w:t>(2-3 сказки по выбору)</w:t>
      </w:r>
      <w:bookmarkEnd w:id="56"/>
      <w:r w:rsidRPr="00414DF0">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57" w:name="2e6f0a77-1a1d-4aa4-942e-95a1dd2ad2d1"/>
      <w:r w:rsidRPr="00414DF0">
        <w:rPr>
          <w:rFonts w:ascii="Times New Roman" w:hAnsi="Times New Roman" w:cs="Times New Roman"/>
          <w:color w:val="000000"/>
          <w:sz w:val="24"/>
          <w:szCs w:val="24"/>
          <w:lang w:val="ru-RU"/>
        </w:rPr>
        <w:t>(1-2 по выбору)</w:t>
      </w:r>
      <w:bookmarkEnd w:id="57"/>
      <w:r w:rsidRPr="00414DF0">
        <w:rPr>
          <w:rFonts w:ascii="Times New Roman" w:hAnsi="Times New Roman" w:cs="Times New Roman"/>
          <w:color w:val="000000"/>
          <w:sz w:val="24"/>
          <w:szCs w:val="24"/>
          <w:lang w:val="ru-RU"/>
        </w:rPr>
        <w:t>.</w:t>
      </w:r>
    </w:p>
    <w:p w14:paraId="709E756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 xml:space="preserve">Творчество А. С. Пушкина. </w:t>
      </w:r>
      <w:r w:rsidRPr="00414DF0">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0A0B3363"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58" w:name="6d56f97d-8650-4d77-949b-56c591da6e58"/>
      <w:r w:rsidRPr="00414DF0">
        <w:rPr>
          <w:rFonts w:ascii="Times New Roman" w:hAnsi="Times New Roman" w:cs="Times New Roman"/>
          <w:color w:val="000000"/>
          <w:sz w:val="24"/>
          <w:szCs w:val="24"/>
          <w:lang w:val="ru-RU"/>
        </w:rPr>
        <w:t>и другие</w:t>
      </w:r>
      <w:bookmarkEnd w:id="58"/>
      <w:r w:rsidRPr="00414DF0">
        <w:rPr>
          <w:rFonts w:ascii="Times New Roman" w:hAnsi="Times New Roman" w:cs="Times New Roman"/>
          <w:color w:val="000000"/>
          <w:sz w:val="24"/>
          <w:szCs w:val="24"/>
          <w:lang w:val="ru-RU"/>
        </w:rPr>
        <w:t>.</w:t>
      </w:r>
    </w:p>
    <w:p w14:paraId="6ABF025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 xml:space="preserve">Творчество И. А. Крылова. </w:t>
      </w:r>
      <w:r w:rsidRPr="00414DF0">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w:t>
      </w:r>
      <w:proofErr w:type="spellStart"/>
      <w:r w:rsidRPr="00414DF0">
        <w:rPr>
          <w:rFonts w:ascii="Times New Roman" w:hAnsi="Times New Roman" w:cs="Times New Roman"/>
          <w:color w:val="000000"/>
          <w:sz w:val="24"/>
          <w:szCs w:val="24"/>
          <w:lang w:val="ru-RU"/>
        </w:rPr>
        <w:t>Хемницера</w:t>
      </w:r>
      <w:proofErr w:type="spellEnd"/>
      <w:r w:rsidRPr="00414DF0">
        <w:rPr>
          <w:rFonts w:ascii="Times New Roman" w:hAnsi="Times New Roman" w:cs="Times New Roman"/>
          <w:color w:val="000000"/>
          <w:sz w:val="24"/>
          <w:szCs w:val="24"/>
          <w:lang w:val="ru-RU"/>
        </w:rPr>
        <w:t xml:space="preserve">, Л. Н. Толстого, С. В. Михалкова. Басни стихотворные и прозаические </w:t>
      </w:r>
      <w:bookmarkStart w:id="59" w:name="7a7f95cc-725c-4d0f-9b45-60c37ee8bbcf"/>
      <w:r w:rsidRPr="00414DF0">
        <w:rPr>
          <w:rFonts w:ascii="Times New Roman" w:hAnsi="Times New Roman" w:cs="Times New Roman"/>
          <w:color w:val="000000"/>
          <w:sz w:val="24"/>
          <w:szCs w:val="24"/>
          <w:lang w:val="ru-RU"/>
        </w:rPr>
        <w:t>(не менее трёх)</w:t>
      </w:r>
      <w:bookmarkEnd w:id="59"/>
      <w:r w:rsidRPr="00414DF0">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3CCA290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Крылов И.А. «Стрекоза и муравей», «Квартет», И.И. </w:t>
      </w:r>
      <w:proofErr w:type="spellStart"/>
      <w:r w:rsidRPr="00414DF0">
        <w:rPr>
          <w:rFonts w:ascii="Times New Roman" w:hAnsi="Times New Roman" w:cs="Times New Roman"/>
          <w:color w:val="000000"/>
          <w:sz w:val="24"/>
          <w:szCs w:val="24"/>
          <w:lang w:val="ru-RU"/>
        </w:rPr>
        <w:t>Хемницер</w:t>
      </w:r>
      <w:proofErr w:type="spellEnd"/>
      <w:r w:rsidRPr="00414DF0">
        <w:rPr>
          <w:rFonts w:ascii="Times New Roman" w:hAnsi="Times New Roman" w:cs="Times New Roman"/>
          <w:color w:val="000000"/>
          <w:sz w:val="24"/>
          <w:szCs w:val="24"/>
          <w:lang w:val="ru-RU"/>
        </w:rPr>
        <w:t xml:space="preserve"> «Стрекоза», Л.Н. Толстой «Стрекоза и муравьи» </w:t>
      </w:r>
      <w:bookmarkStart w:id="60" w:name="17bcfa1f-04ae-4f63-807d-aa8410c9a331"/>
      <w:r w:rsidRPr="00414DF0">
        <w:rPr>
          <w:rFonts w:ascii="Times New Roman" w:hAnsi="Times New Roman" w:cs="Times New Roman"/>
          <w:color w:val="000000"/>
          <w:sz w:val="24"/>
          <w:szCs w:val="24"/>
          <w:lang w:val="ru-RU"/>
        </w:rPr>
        <w:t>и другие</w:t>
      </w:r>
      <w:bookmarkEnd w:id="60"/>
      <w:r w:rsidRPr="00414DF0">
        <w:rPr>
          <w:rFonts w:ascii="Times New Roman" w:hAnsi="Times New Roman" w:cs="Times New Roman"/>
          <w:color w:val="000000"/>
          <w:sz w:val="24"/>
          <w:szCs w:val="24"/>
          <w:lang w:val="ru-RU"/>
        </w:rPr>
        <w:t xml:space="preserve">. </w:t>
      </w:r>
    </w:p>
    <w:p w14:paraId="32951F27"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Творчество М. Ю. Лермонтова</w:t>
      </w:r>
      <w:r w:rsidRPr="00414DF0">
        <w:rPr>
          <w:rFonts w:ascii="Times New Roman" w:hAnsi="Times New Roman" w:cs="Times New Roman"/>
          <w:color w:val="000000"/>
          <w:sz w:val="24"/>
          <w:szCs w:val="24"/>
          <w:lang w:val="ru-RU"/>
        </w:rPr>
        <w:t xml:space="preserve">. Круг чтения: лирические произведения М. Ю. Лермонтова </w:t>
      </w:r>
      <w:bookmarkStart w:id="61" w:name="8def3f3b-4a87-40e6-9660-2331645e60ef"/>
      <w:r w:rsidRPr="00414DF0">
        <w:rPr>
          <w:rFonts w:ascii="Times New Roman" w:hAnsi="Times New Roman" w:cs="Times New Roman"/>
          <w:color w:val="000000"/>
          <w:sz w:val="24"/>
          <w:szCs w:val="24"/>
          <w:lang w:val="ru-RU"/>
        </w:rPr>
        <w:t>(не менее трёх)</w:t>
      </w:r>
      <w:bookmarkEnd w:id="61"/>
      <w:r w:rsidRPr="00414DF0">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1DD8EFB1"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М.Ю. Лермонтов «Утёс», «Парус», «Москва, Москва! …Люблю тебя как сын…» </w:t>
      </w:r>
      <w:bookmarkStart w:id="62" w:name="7da8a80a-1bc3-4057-97f6-aa0a64d0b646"/>
      <w:r w:rsidRPr="00414DF0">
        <w:rPr>
          <w:rFonts w:ascii="Times New Roman" w:hAnsi="Times New Roman" w:cs="Times New Roman"/>
          <w:color w:val="000000"/>
          <w:sz w:val="24"/>
          <w:szCs w:val="24"/>
          <w:lang w:val="ru-RU"/>
        </w:rPr>
        <w:t>и другие</w:t>
      </w:r>
      <w:bookmarkEnd w:id="62"/>
      <w:r w:rsidRPr="00414DF0">
        <w:rPr>
          <w:rFonts w:ascii="Times New Roman" w:hAnsi="Times New Roman" w:cs="Times New Roman"/>
          <w:color w:val="000000"/>
          <w:sz w:val="24"/>
          <w:szCs w:val="24"/>
          <w:lang w:val="ru-RU"/>
        </w:rPr>
        <w:t>.</w:t>
      </w:r>
    </w:p>
    <w:p w14:paraId="2670089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Литературная сказка.</w:t>
      </w:r>
      <w:r w:rsidRPr="00414DF0">
        <w:rPr>
          <w:rFonts w:ascii="Times New Roman" w:hAnsi="Times New Roman" w:cs="Times New Roman"/>
          <w:color w:val="000000"/>
          <w:sz w:val="24"/>
          <w:szCs w:val="24"/>
          <w:lang w:val="ru-RU"/>
        </w:rPr>
        <w:t xml:space="preserve"> Тематика авторских стихотворных сказок </w:t>
      </w:r>
      <w:bookmarkStart w:id="63" w:name="1f09f0ca-5b13-449e-b6eb-7a6b6f670084"/>
      <w:r w:rsidRPr="00414DF0">
        <w:rPr>
          <w:rFonts w:ascii="Times New Roman" w:hAnsi="Times New Roman" w:cs="Times New Roman"/>
          <w:color w:val="000000"/>
          <w:sz w:val="24"/>
          <w:szCs w:val="24"/>
          <w:lang w:val="ru-RU"/>
        </w:rPr>
        <w:t>(две-три по выбору)</w:t>
      </w:r>
      <w:bookmarkEnd w:id="63"/>
      <w:r w:rsidRPr="00414DF0">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64" w:name="1bf12c52-d352-459d-8f68-c0d67887efdb"/>
      <w:r w:rsidRPr="00414DF0">
        <w:rPr>
          <w:rFonts w:ascii="Times New Roman" w:hAnsi="Times New Roman" w:cs="Times New Roman"/>
          <w:color w:val="000000"/>
          <w:sz w:val="24"/>
          <w:szCs w:val="24"/>
          <w:lang w:val="ru-RU"/>
        </w:rPr>
        <w:t>и др.</w:t>
      </w:r>
      <w:bookmarkEnd w:id="64"/>
      <w:r w:rsidRPr="00414DF0">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3306073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65" w:name="30b9fab2-d792-446b-aa17-52e6fd0dbd78"/>
      <w:r w:rsidRPr="00414DF0">
        <w:rPr>
          <w:rFonts w:ascii="Times New Roman" w:hAnsi="Times New Roman" w:cs="Times New Roman"/>
          <w:color w:val="000000"/>
          <w:sz w:val="24"/>
          <w:szCs w:val="24"/>
          <w:lang w:val="ru-RU"/>
        </w:rPr>
        <w:t>и другие</w:t>
      </w:r>
      <w:bookmarkEnd w:id="65"/>
      <w:r w:rsidRPr="00414DF0">
        <w:rPr>
          <w:rFonts w:ascii="Times New Roman" w:hAnsi="Times New Roman" w:cs="Times New Roman"/>
          <w:color w:val="000000"/>
          <w:sz w:val="24"/>
          <w:szCs w:val="24"/>
          <w:lang w:val="ru-RU"/>
        </w:rPr>
        <w:t xml:space="preserve">. </w:t>
      </w:r>
    </w:p>
    <w:p w14:paraId="094F563F"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Картины природы в творчестве поэтов и писателей Х</w:t>
      </w:r>
      <w:r w:rsidRPr="00414DF0">
        <w:rPr>
          <w:rFonts w:ascii="Times New Roman" w:hAnsi="Times New Roman" w:cs="Times New Roman"/>
          <w:i/>
          <w:color w:val="000000"/>
          <w:sz w:val="24"/>
          <w:szCs w:val="24"/>
        </w:rPr>
        <w:t>I</w:t>
      </w:r>
      <w:r w:rsidRPr="00414DF0">
        <w:rPr>
          <w:rFonts w:ascii="Times New Roman" w:hAnsi="Times New Roman" w:cs="Times New Roman"/>
          <w:i/>
          <w:color w:val="000000"/>
          <w:sz w:val="24"/>
          <w:szCs w:val="24"/>
          <w:lang w:val="ru-RU"/>
        </w:rPr>
        <w:t>Х– ХХ веков</w:t>
      </w:r>
      <w:r w:rsidRPr="00414DF0">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w:t>
      </w:r>
      <w:r w:rsidRPr="00414DF0">
        <w:rPr>
          <w:rFonts w:ascii="Times New Roman" w:hAnsi="Times New Roman" w:cs="Times New Roman"/>
          <w:color w:val="000000"/>
          <w:sz w:val="24"/>
          <w:szCs w:val="24"/>
          <w:lang w:val="ru-RU"/>
        </w:rPr>
        <w:lastRenderedPageBreak/>
        <w:t xml:space="preserve">описаниями природы. Круг чтения: лирические произведения поэтов и писателей </w:t>
      </w:r>
      <w:bookmarkStart w:id="66" w:name="f28e8fa3-a46d-42b1-ba4d-b3b4da0d20a0"/>
      <w:r w:rsidRPr="00414DF0">
        <w:rPr>
          <w:rFonts w:ascii="Times New Roman" w:hAnsi="Times New Roman" w:cs="Times New Roman"/>
          <w:color w:val="000000"/>
          <w:sz w:val="24"/>
          <w:szCs w:val="24"/>
          <w:lang w:val="ru-RU"/>
        </w:rPr>
        <w:t>(не менее пяти авторов по выбору)</w:t>
      </w:r>
      <w:bookmarkEnd w:id="66"/>
      <w:r w:rsidRPr="00414DF0">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67" w:name="86c49054-9203-42b7-a3cd-a8e4510ae65d"/>
      <w:r w:rsidRPr="00414DF0">
        <w:rPr>
          <w:rFonts w:ascii="Times New Roman" w:hAnsi="Times New Roman" w:cs="Times New Roman"/>
          <w:color w:val="000000"/>
          <w:sz w:val="24"/>
          <w:szCs w:val="24"/>
          <w:lang w:val="ru-RU"/>
        </w:rPr>
        <w:t>Н. А. Некрасов, И. А. Бунин, А. А. Блок, К. Д. Бальмонт и др.</w:t>
      </w:r>
      <w:bookmarkEnd w:id="67"/>
      <w:r w:rsidRPr="00414DF0">
        <w:rPr>
          <w:rFonts w:ascii="Times New Roman" w:hAnsi="Times New Roman" w:cs="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43AC682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68" w:name="dfb7c200-6cab-4803-9852-c397191875d7"/>
      <w:r w:rsidRPr="00414DF0">
        <w:rPr>
          <w:rFonts w:ascii="Times New Roman" w:hAnsi="Times New Roman" w:cs="Times New Roman"/>
          <w:color w:val="333333"/>
          <w:sz w:val="24"/>
          <w:szCs w:val="24"/>
          <w:lang w:val="ru-RU"/>
        </w:rPr>
        <w:t>и другие (по выбору).</w:t>
      </w:r>
      <w:bookmarkEnd w:id="68"/>
    </w:p>
    <w:p w14:paraId="4823B180"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Творчество Л. Н. Толстого</w:t>
      </w:r>
      <w:r w:rsidRPr="00414DF0">
        <w:rPr>
          <w:rFonts w:ascii="Times New Roman" w:hAnsi="Times New Roman" w:cs="Times New Roman"/>
          <w:color w:val="000000"/>
          <w:sz w:val="24"/>
          <w:szCs w:val="24"/>
          <w:lang w:val="ru-RU"/>
        </w:rPr>
        <w:t xml:space="preserve">. Круг чтения </w:t>
      </w:r>
      <w:bookmarkStart w:id="69" w:name="6bfc0d7b-a71a-4f02-8b96-175e8a23ed54"/>
      <w:r w:rsidRPr="00414DF0">
        <w:rPr>
          <w:rFonts w:ascii="Times New Roman" w:hAnsi="Times New Roman" w:cs="Times New Roman"/>
          <w:color w:val="000000"/>
          <w:sz w:val="24"/>
          <w:szCs w:val="24"/>
          <w:lang w:val="ru-RU"/>
        </w:rPr>
        <w:t>(не менее трёх произведений)</w:t>
      </w:r>
      <w:bookmarkEnd w:id="69"/>
      <w:r w:rsidRPr="00414DF0">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1C5D4A7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70" w:name="284959ff-ff69-4181-9f4c-4fcfd4b1fd25"/>
      <w:r w:rsidRPr="00414DF0">
        <w:rPr>
          <w:rFonts w:ascii="Times New Roman" w:hAnsi="Times New Roman" w:cs="Times New Roman"/>
          <w:color w:val="000000"/>
          <w:sz w:val="24"/>
          <w:szCs w:val="24"/>
          <w:lang w:val="ru-RU"/>
        </w:rPr>
        <w:t>и другие (по выбору)</w:t>
      </w:r>
      <w:bookmarkEnd w:id="70"/>
      <w:r w:rsidRPr="00414DF0">
        <w:rPr>
          <w:rFonts w:ascii="Times New Roman" w:hAnsi="Times New Roman" w:cs="Times New Roman"/>
          <w:color w:val="000000"/>
          <w:sz w:val="24"/>
          <w:szCs w:val="24"/>
          <w:lang w:val="ru-RU"/>
        </w:rPr>
        <w:t>.</w:t>
      </w:r>
    </w:p>
    <w:p w14:paraId="41FEEF0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Произведения о животных и родной природе.</w:t>
      </w:r>
      <w:r w:rsidRPr="00414DF0">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71" w:name="f41891d9-9f47-4d95-9858-ffa7a3efdb05"/>
      <w:r w:rsidRPr="00414DF0">
        <w:rPr>
          <w:rFonts w:ascii="Times New Roman" w:hAnsi="Times New Roman" w:cs="Times New Roman"/>
          <w:color w:val="000000"/>
          <w:sz w:val="24"/>
          <w:szCs w:val="24"/>
          <w:lang w:val="ru-RU"/>
        </w:rPr>
        <w:t>(не менее трёх авторов)</w:t>
      </w:r>
      <w:bookmarkEnd w:id="71"/>
      <w:r w:rsidRPr="00414DF0">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72" w:name="31e16151-83a5-4155-9e62-6d857fbb0538"/>
      <w:r w:rsidRPr="00414DF0">
        <w:rPr>
          <w:rFonts w:ascii="Times New Roman" w:hAnsi="Times New Roman" w:cs="Times New Roman"/>
          <w:color w:val="000000"/>
          <w:sz w:val="24"/>
          <w:szCs w:val="24"/>
          <w:lang w:val="ru-RU"/>
        </w:rPr>
        <w:t>А. И. Куприна, К. Г. Паустовского, Ю. И. Коваля и др.</w:t>
      </w:r>
      <w:bookmarkEnd w:id="72"/>
    </w:p>
    <w:p w14:paraId="6C24CF0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для чтения: В.П. Астафьев «</w:t>
      </w:r>
      <w:proofErr w:type="spellStart"/>
      <w:r w:rsidRPr="00414DF0">
        <w:rPr>
          <w:rFonts w:ascii="Times New Roman" w:hAnsi="Times New Roman" w:cs="Times New Roman"/>
          <w:color w:val="000000"/>
          <w:sz w:val="24"/>
          <w:szCs w:val="24"/>
          <w:lang w:val="ru-RU"/>
        </w:rPr>
        <w:t>Капалуха</w:t>
      </w:r>
      <w:proofErr w:type="spellEnd"/>
      <w:r w:rsidRPr="00414DF0">
        <w:rPr>
          <w:rFonts w:ascii="Times New Roman" w:hAnsi="Times New Roman" w:cs="Times New Roman"/>
          <w:color w:val="000000"/>
          <w:sz w:val="24"/>
          <w:szCs w:val="24"/>
          <w:lang w:val="ru-RU"/>
        </w:rPr>
        <w:t xml:space="preserve">», М.М. Пришвин «Выскочка», С.А. Есенин «Лебёдушка» </w:t>
      </w:r>
      <w:bookmarkStart w:id="73" w:name="92f26ef4-9cd8-4396-ac50-786e95ef575f"/>
      <w:r w:rsidRPr="00414DF0">
        <w:rPr>
          <w:rFonts w:ascii="Times New Roman" w:hAnsi="Times New Roman" w:cs="Times New Roman"/>
          <w:color w:val="333333"/>
          <w:sz w:val="24"/>
          <w:szCs w:val="24"/>
          <w:lang w:val="ru-RU"/>
        </w:rPr>
        <w:t>и другие (по выбору).</w:t>
      </w:r>
      <w:bookmarkEnd w:id="73"/>
    </w:p>
    <w:p w14:paraId="5B2770E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Произведения о детях</w:t>
      </w:r>
      <w:r w:rsidRPr="00414DF0">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74" w:name="b49adf84-5a4f-4081-8ac1-57efe2c1e336"/>
      <w:r w:rsidRPr="00414DF0">
        <w:rPr>
          <w:rFonts w:ascii="Times New Roman" w:hAnsi="Times New Roman" w:cs="Times New Roman"/>
          <w:color w:val="000000"/>
          <w:sz w:val="24"/>
          <w:szCs w:val="24"/>
          <w:lang w:val="ru-RU"/>
        </w:rPr>
        <w:t>(на примере произведений не менее трёх авторов)</w:t>
      </w:r>
      <w:bookmarkEnd w:id="74"/>
      <w:r w:rsidRPr="00414DF0">
        <w:rPr>
          <w:rFonts w:ascii="Times New Roman" w:hAnsi="Times New Roman" w:cs="Times New Roman"/>
          <w:color w:val="000000"/>
          <w:sz w:val="24"/>
          <w:szCs w:val="24"/>
          <w:lang w:val="ru-RU"/>
        </w:rPr>
        <w:t xml:space="preserve">: А. П. Чехова, Н. Г. Гарина-Михайловского, М.М. Зощенко, </w:t>
      </w:r>
      <w:proofErr w:type="spellStart"/>
      <w:r w:rsidRPr="00414DF0">
        <w:rPr>
          <w:rFonts w:ascii="Times New Roman" w:hAnsi="Times New Roman" w:cs="Times New Roman"/>
          <w:color w:val="000000"/>
          <w:sz w:val="24"/>
          <w:szCs w:val="24"/>
          <w:lang w:val="ru-RU"/>
        </w:rPr>
        <w:t>К.Г.Паустовский</w:t>
      </w:r>
      <w:proofErr w:type="spellEnd"/>
      <w:r w:rsidRPr="00414DF0">
        <w:rPr>
          <w:rFonts w:ascii="Times New Roman" w:hAnsi="Times New Roman" w:cs="Times New Roman"/>
          <w:color w:val="000000"/>
          <w:sz w:val="24"/>
          <w:szCs w:val="24"/>
          <w:lang w:val="ru-RU"/>
        </w:rPr>
        <w:t xml:space="preserve">, </w:t>
      </w:r>
      <w:bookmarkStart w:id="75" w:name="c22e2fe3-2fb7-4ce7-9f60-b7cc3d9e44a0"/>
      <w:r w:rsidRPr="00414DF0">
        <w:rPr>
          <w:rFonts w:ascii="Times New Roman" w:hAnsi="Times New Roman" w:cs="Times New Roman"/>
          <w:color w:val="000000"/>
          <w:sz w:val="24"/>
          <w:szCs w:val="24"/>
          <w:lang w:val="ru-RU"/>
        </w:rPr>
        <w:t>Б. С. Житкова, В. В. Крапивина и др.</w:t>
      </w:r>
      <w:bookmarkEnd w:id="75"/>
      <w:r w:rsidRPr="00414DF0">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1322FF4C"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6" w:name="cb916c8c-84f3-4ac8-9ad5-8fb7684f7d45"/>
      <w:r w:rsidRPr="00414DF0">
        <w:rPr>
          <w:rFonts w:ascii="Times New Roman" w:hAnsi="Times New Roman" w:cs="Times New Roman"/>
          <w:color w:val="000000"/>
          <w:sz w:val="24"/>
          <w:szCs w:val="24"/>
          <w:lang w:val="ru-RU"/>
        </w:rPr>
        <w:t>(1-2 рассказа из цикла)</w:t>
      </w:r>
      <w:bookmarkEnd w:id="76"/>
      <w:r w:rsidRPr="00414DF0">
        <w:rPr>
          <w:rFonts w:ascii="Times New Roman" w:hAnsi="Times New Roman" w:cs="Times New Roman"/>
          <w:color w:val="000000"/>
          <w:sz w:val="24"/>
          <w:szCs w:val="24"/>
          <w:lang w:val="ru-RU"/>
        </w:rPr>
        <w:t>, К.Г. Паустовский «Корзина с еловыми шишками» и другие.</w:t>
      </w:r>
    </w:p>
    <w:p w14:paraId="40A8D4FC"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Пьеса.</w:t>
      </w:r>
      <w:r w:rsidRPr="00414DF0">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77" w:name="6f9adb16-4122-4d2e-8fe9-05387e6d6bef"/>
      <w:r w:rsidRPr="00414DF0">
        <w:rPr>
          <w:rFonts w:ascii="Times New Roman" w:hAnsi="Times New Roman" w:cs="Times New Roman"/>
          <w:color w:val="000000"/>
          <w:sz w:val="24"/>
          <w:szCs w:val="24"/>
          <w:lang w:val="ru-RU"/>
        </w:rPr>
        <w:t>(одна по выбору)</w:t>
      </w:r>
      <w:bookmarkEnd w:id="77"/>
      <w:r w:rsidRPr="00414DF0">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27FFA13D"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14:paraId="14D964E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Юмористические произведения.</w:t>
      </w:r>
      <w:r w:rsidRPr="00414DF0">
        <w:rPr>
          <w:rFonts w:ascii="Times New Roman" w:hAnsi="Times New Roman" w:cs="Times New Roman"/>
          <w:color w:val="000000"/>
          <w:sz w:val="24"/>
          <w:szCs w:val="24"/>
          <w:lang w:val="ru-RU"/>
        </w:rPr>
        <w:t xml:space="preserve"> Круг чтения </w:t>
      </w:r>
      <w:bookmarkStart w:id="78" w:name="5d78c82c-ace8-45ca-9c59-93ded8db5b2f"/>
      <w:r w:rsidRPr="00414DF0">
        <w:rPr>
          <w:rFonts w:ascii="Times New Roman" w:hAnsi="Times New Roman" w:cs="Times New Roman"/>
          <w:color w:val="000000"/>
          <w:sz w:val="24"/>
          <w:szCs w:val="24"/>
          <w:lang w:val="ru-RU"/>
        </w:rPr>
        <w:t>(не менее двух произведений по выбору):</w:t>
      </w:r>
      <w:bookmarkEnd w:id="78"/>
      <w:r w:rsidRPr="00414DF0">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79" w:name="6f0b0147-88c6-4eb3-9f9c-633786331e6b"/>
      <w:r w:rsidRPr="00414DF0">
        <w:rPr>
          <w:rFonts w:ascii="Times New Roman" w:hAnsi="Times New Roman" w:cs="Times New Roman"/>
          <w:color w:val="000000"/>
          <w:sz w:val="24"/>
          <w:szCs w:val="24"/>
          <w:lang w:val="ru-RU"/>
        </w:rPr>
        <w:t xml:space="preserve">М. М. Зощенко, В. В. </w:t>
      </w:r>
      <w:proofErr w:type="spellStart"/>
      <w:r w:rsidRPr="00414DF0">
        <w:rPr>
          <w:rFonts w:ascii="Times New Roman" w:hAnsi="Times New Roman" w:cs="Times New Roman"/>
          <w:color w:val="000000"/>
          <w:sz w:val="24"/>
          <w:szCs w:val="24"/>
          <w:lang w:val="ru-RU"/>
        </w:rPr>
        <w:t>Голявкина</w:t>
      </w:r>
      <w:bookmarkEnd w:id="79"/>
      <w:proofErr w:type="spellEnd"/>
      <w:r w:rsidRPr="00414DF0">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730086D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80" w:name="4ababa81-9a62-45a9-bcc6-b0c00336e664"/>
      <w:r w:rsidRPr="00414DF0">
        <w:rPr>
          <w:rFonts w:ascii="Times New Roman" w:hAnsi="Times New Roman" w:cs="Times New Roman"/>
          <w:color w:val="000000"/>
          <w:sz w:val="24"/>
          <w:szCs w:val="24"/>
          <w:lang w:val="ru-RU"/>
        </w:rPr>
        <w:t>(1-2 произведения по выбору)</w:t>
      </w:r>
      <w:bookmarkEnd w:id="80"/>
      <w:r w:rsidRPr="00414DF0">
        <w:rPr>
          <w:rFonts w:ascii="Times New Roman" w:hAnsi="Times New Roman" w:cs="Times New Roman"/>
          <w:color w:val="000000"/>
          <w:sz w:val="24"/>
          <w:szCs w:val="24"/>
          <w:lang w:val="ru-RU"/>
        </w:rPr>
        <w:t xml:space="preserve">, Н.Н. Носов «Витя Малеев в школе и дома» (отдельные главы) </w:t>
      </w:r>
      <w:bookmarkStart w:id="81" w:name="5fbcf173-1cc6-42f0-ab66-f105c420f5c0"/>
      <w:r w:rsidRPr="00414DF0">
        <w:rPr>
          <w:rFonts w:ascii="Times New Roman" w:hAnsi="Times New Roman" w:cs="Times New Roman"/>
          <w:color w:val="000000"/>
          <w:sz w:val="24"/>
          <w:szCs w:val="24"/>
          <w:lang w:val="ru-RU"/>
        </w:rPr>
        <w:t>и другие</w:t>
      </w:r>
      <w:bookmarkEnd w:id="81"/>
      <w:r w:rsidRPr="00414DF0">
        <w:rPr>
          <w:rFonts w:ascii="Times New Roman" w:hAnsi="Times New Roman" w:cs="Times New Roman"/>
          <w:color w:val="000000"/>
          <w:sz w:val="24"/>
          <w:szCs w:val="24"/>
          <w:lang w:val="ru-RU"/>
        </w:rPr>
        <w:t>.</w:t>
      </w:r>
    </w:p>
    <w:p w14:paraId="76411A20"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Зарубежная литература</w:t>
      </w:r>
      <w:r w:rsidRPr="00414DF0">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82" w:name="c40dfa75-1ceb-49e4-bbaf-223936eca302"/>
      <w:r w:rsidRPr="00414DF0">
        <w:rPr>
          <w:rFonts w:ascii="Times New Roman" w:hAnsi="Times New Roman" w:cs="Times New Roman"/>
          <w:color w:val="000000"/>
          <w:sz w:val="24"/>
          <w:szCs w:val="24"/>
          <w:lang w:val="ru-RU"/>
        </w:rPr>
        <w:t>Ш. Перро, братьев Гримм и др. (по выбору)</w:t>
      </w:r>
      <w:bookmarkEnd w:id="82"/>
      <w:r w:rsidRPr="00414DF0">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14:paraId="3A9436EF"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3" w:name="3f0d2e92-cc88-44dc-bf29-81118a7ea9da"/>
      <w:r w:rsidRPr="00414DF0">
        <w:rPr>
          <w:rFonts w:ascii="Times New Roman" w:hAnsi="Times New Roman" w:cs="Times New Roman"/>
          <w:color w:val="000000"/>
          <w:sz w:val="24"/>
          <w:szCs w:val="24"/>
          <w:lang w:val="ru-RU"/>
        </w:rPr>
        <w:t>и другие (по выбору)</w:t>
      </w:r>
      <w:bookmarkEnd w:id="83"/>
      <w:r w:rsidRPr="00414DF0">
        <w:rPr>
          <w:rFonts w:ascii="Times New Roman" w:hAnsi="Times New Roman" w:cs="Times New Roman"/>
          <w:color w:val="000000"/>
          <w:sz w:val="24"/>
          <w:szCs w:val="24"/>
          <w:lang w:val="ru-RU"/>
        </w:rPr>
        <w:t>.</w:t>
      </w:r>
    </w:p>
    <w:p w14:paraId="630C4BA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sidRPr="00414DF0">
        <w:rPr>
          <w:rFonts w:ascii="Times New Roman" w:hAnsi="Times New Roman" w:cs="Times New Roman"/>
          <w:color w:val="000000"/>
          <w:sz w:val="24"/>
          <w:szCs w:val="24"/>
          <w:lang w:val="ru-RU"/>
        </w:rPr>
        <w:t xml:space="preserve">. Польза чтения и книги: книга – друг и учитель. Правила читателя и способы выбора книги </w:t>
      </w:r>
      <w:r w:rsidRPr="00414DF0">
        <w:rPr>
          <w:rFonts w:ascii="Times New Roman" w:hAnsi="Times New Roman" w:cs="Times New Roman"/>
          <w:color w:val="000000"/>
          <w:sz w:val="24"/>
          <w:szCs w:val="24"/>
          <w:lang w:val="ru-RU"/>
        </w:rPr>
        <w:lastRenderedPageBreak/>
        <w:t>(тематический,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69BF6E41"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FF5A7F9"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3E39FF08" w14:textId="77777777" w:rsidR="00876871" w:rsidRPr="00414DF0" w:rsidRDefault="00056414" w:rsidP="00414DF0">
      <w:pPr>
        <w:numPr>
          <w:ilvl w:val="0"/>
          <w:numId w:val="1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51F9AE3F" w14:textId="77777777" w:rsidR="00876871" w:rsidRPr="00414DF0" w:rsidRDefault="00056414" w:rsidP="00414DF0">
      <w:pPr>
        <w:numPr>
          <w:ilvl w:val="0"/>
          <w:numId w:val="1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14:paraId="729E86A4" w14:textId="77777777" w:rsidR="00876871" w:rsidRPr="00414DF0" w:rsidRDefault="00056414" w:rsidP="00414DF0">
      <w:pPr>
        <w:numPr>
          <w:ilvl w:val="0"/>
          <w:numId w:val="1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46A04706" w14:textId="77777777" w:rsidR="00876871" w:rsidRPr="00414DF0" w:rsidRDefault="00056414" w:rsidP="00414DF0">
      <w:pPr>
        <w:numPr>
          <w:ilvl w:val="0"/>
          <w:numId w:val="1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характеризовать героя и давать оценку его поступкам; </w:t>
      </w:r>
    </w:p>
    <w:p w14:paraId="0DD19E5B" w14:textId="77777777" w:rsidR="00876871" w:rsidRPr="00414DF0" w:rsidRDefault="00056414" w:rsidP="00414DF0">
      <w:pPr>
        <w:numPr>
          <w:ilvl w:val="0"/>
          <w:numId w:val="1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3DB4AF1F" w14:textId="77777777" w:rsidR="00876871" w:rsidRPr="00414DF0" w:rsidRDefault="00056414" w:rsidP="00414DF0">
      <w:pPr>
        <w:numPr>
          <w:ilvl w:val="0"/>
          <w:numId w:val="1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14:paraId="57AF1C97" w14:textId="77777777" w:rsidR="00876871" w:rsidRPr="00414DF0" w:rsidRDefault="00056414" w:rsidP="00414DF0">
      <w:pPr>
        <w:numPr>
          <w:ilvl w:val="0"/>
          <w:numId w:val="1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73E8AF0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14:paraId="408EDDFB"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14:paraId="43E6C292"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14:paraId="06C33375"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14:paraId="0999CFDF"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14:paraId="6CC8529C"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14:paraId="5C161824"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текст в соответствии с учебной задачей;</w:t>
      </w:r>
    </w:p>
    <w:p w14:paraId="56A90574"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14:paraId="2D430DF5"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оценивать мнение авторов о героях и своё отношение к ним;</w:t>
      </w:r>
    </w:p>
    <w:p w14:paraId="007B292E"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14:paraId="0FE76D88" w14:textId="77777777" w:rsidR="00876871" w:rsidRPr="00414DF0" w:rsidRDefault="00056414" w:rsidP="00414DF0">
      <w:pPr>
        <w:numPr>
          <w:ilvl w:val="0"/>
          <w:numId w:val="1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14:paraId="3C61A724"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Регулятивные универсальные учебные способствуют формированию умений:</w:t>
      </w:r>
    </w:p>
    <w:p w14:paraId="0955DFEB" w14:textId="77777777" w:rsidR="00876871" w:rsidRPr="00414DF0" w:rsidRDefault="00056414" w:rsidP="00414DF0">
      <w:pPr>
        <w:numPr>
          <w:ilvl w:val="0"/>
          <w:numId w:val="1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понимать значение чтения для самообразования и саморазвития; самостоятельно организовывать читательскую деятельность во время досуга;</w:t>
      </w:r>
    </w:p>
    <w:p w14:paraId="3E7BEF45" w14:textId="77777777" w:rsidR="00876871" w:rsidRPr="00414DF0" w:rsidRDefault="00056414" w:rsidP="00414DF0">
      <w:pPr>
        <w:numPr>
          <w:ilvl w:val="0"/>
          <w:numId w:val="1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определять цель выразительного исполнения и работы с текстом;</w:t>
      </w:r>
    </w:p>
    <w:p w14:paraId="33970D0C" w14:textId="77777777" w:rsidR="00876871" w:rsidRPr="00414DF0" w:rsidRDefault="00056414" w:rsidP="00414DF0">
      <w:pPr>
        <w:numPr>
          <w:ilvl w:val="0"/>
          <w:numId w:val="1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14:paraId="44DC5D2D" w14:textId="77777777" w:rsidR="00876871" w:rsidRPr="00414DF0" w:rsidRDefault="00056414" w:rsidP="00414DF0">
      <w:pPr>
        <w:numPr>
          <w:ilvl w:val="0"/>
          <w:numId w:val="1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54EF5CB1"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Совместная деятельность способствует формированию умений:</w:t>
      </w:r>
    </w:p>
    <w:p w14:paraId="7DC3C7DE" w14:textId="77777777" w:rsidR="00876871" w:rsidRPr="00414DF0" w:rsidRDefault="00056414" w:rsidP="00414DF0">
      <w:pPr>
        <w:numPr>
          <w:ilvl w:val="0"/>
          <w:numId w:val="2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14:paraId="5AD77A1F" w14:textId="77777777" w:rsidR="00876871" w:rsidRPr="00414DF0" w:rsidRDefault="00056414" w:rsidP="00414DF0">
      <w:pPr>
        <w:numPr>
          <w:ilvl w:val="0"/>
          <w:numId w:val="20"/>
        </w:numPr>
        <w:spacing w:after="0" w:line="240" w:lineRule="auto"/>
        <w:ind w:left="0" w:firstLine="709"/>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соблюдать</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правила</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взаимодействия</w:t>
      </w:r>
      <w:proofErr w:type="spellEnd"/>
      <w:r w:rsidRPr="00414DF0">
        <w:rPr>
          <w:rFonts w:ascii="Times New Roman" w:hAnsi="Times New Roman" w:cs="Times New Roman"/>
          <w:color w:val="000000"/>
          <w:sz w:val="24"/>
          <w:szCs w:val="24"/>
        </w:rPr>
        <w:t>;</w:t>
      </w:r>
    </w:p>
    <w:p w14:paraId="1774D573" w14:textId="77777777" w:rsidR="00876871" w:rsidRPr="00414DF0" w:rsidRDefault="00056414" w:rsidP="00414DF0">
      <w:pPr>
        <w:numPr>
          <w:ilvl w:val="0"/>
          <w:numId w:val="2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84" w:name="_ftn1"/>
    <w:p w14:paraId="782D5C9D"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sz w:val="24"/>
          <w:szCs w:val="24"/>
        </w:rPr>
        <w:fldChar w:fldCharType="begin"/>
      </w:r>
      <w:r w:rsidRPr="00414DF0">
        <w:rPr>
          <w:rFonts w:ascii="Times New Roman" w:hAnsi="Times New Roman" w:cs="Times New Roman"/>
          <w:sz w:val="24"/>
          <w:szCs w:val="24"/>
          <w:lang w:val="ru-RU"/>
        </w:rPr>
        <w:instrText xml:space="preserve"> </w:instrText>
      </w:r>
      <w:r w:rsidRPr="00414DF0">
        <w:rPr>
          <w:rFonts w:ascii="Times New Roman" w:hAnsi="Times New Roman" w:cs="Times New Roman"/>
          <w:sz w:val="24"/>
          <w:szCs w:val="24"/>
        </w:rPr>
        <w:instrText>HYPERLINK</w:instrText>
      </w:r>
      <w:r w:rsidRPr="00414DF0">
        <w:rPr>
          <w:rFonts w:ascii="Times New Roman" w:hAnsi="Times New Roman" w:cs="Times New Roman"/>
          <w:sz w:val="24"/>
          <w:szCs w:val="24"/>
          <w:lang w:val="ru-RU"/>
        </w:rPr>
        <w:instrText xml:space="preserve"> \</w:instrText>
      </w:r>
      <w:r w:rsidRPr="00414DF0">
        <w:rPr>
          <w:rFonts w:ascii="Times New Roman" w:hAnsi="Times New Roman" w:cs="Times New Roman"/>
          <w:sz w:val="24"/>
          <w:szCs w:val="24"/>
        </w:rPr>
        <w:instrText>l</w:instrText>
      </w:r>
      <w:r w:rsidRPr="00414DF0">
        <w:rPr>
          <w:rFonts w:ascii="Times New Roman" w:hAnsi="Times New Roman" w:cs="Times New Roman"/>
          <w:sz w:val="24"/>
          <w:szCs w:val="24"/>
          <w:lang w:val="ru-RU"/>
        </w:rPr>
        <w:instrText xml:space="preserve"> "_</w:instrText>
      </w:r>
      <w:r w:rsidRPr="00414DF0">
        <w:rPr>
          <w:rFonts w:ascii="Times New Roman" w:hAnsi="Times New Roman" w:cs="Times New Roman"/>
          <w:sz w:val="24"/>
          <w:szCs w:val="24"/>
        </w:rPr>
        <w:instrText>ftnref</w:instrText>
      </w:r>
      <w:r w:rsidRPr="00414DF0">
        <w:rPr>
          <w:rFonts w:ascii="Times New Roman" w:hAnsi="Times New Roman" w:cs="Times New Roman"/>
          <w:sz w:val="24"/>
          <w:szCs w:val="24"/>
          <w:lang w:val="ru-RU"/>
        </w:rPr>
        <w:instrText>1" \</w:instrText>
      </w:r>
      <w:r w:rsidRPr="00414DF0">
        <w:rPr>
          <w:rFonts w:ascii="Times New Roman" w:hAnsi="Times New Roman" w:cs="Times New Roman"/>
          <w:sz w:val="24"/>
          <w:szCs w:val="24"/>
        </w:rPr>
        <w:instrText>h</w:instrText>
      </w:r>
      <w:r w:rsidRPr="00414DF0">
        <w:rPr>
          <w:rFonts w:ascii="Times New Roman" w:hAnsi="Times New Roman" w:cs="Times New Roman"/>
          <w:sz w:val="24"/>
          <w:szCs w:val="24"/>
          <w:lang w:val="ru-RU"/>
        </w:rPr>
        <w:instrText xml:space="preserve"> </w:instrText>
      </w:r>
      <w:r w:rsidRPr="00414DF0">
        <w:rPr>
          <w:rFonts w:ascii="Times New Roman" w:hAnsi="Times New Roman" w:cs="Times New Roman"/>
          <w:sz w:val="24"/>
          <w:szCs w:val="24"/>
        </w:rPr>
        <w:fldChar w:fldCharType="separate"/>
      </w:r>
      <w:r w:rsidRPr="00414DF0">
        <w:rPr>
          <w:rFonts w:ascii="Times New Roman" w:hAnsi="Times New Roman" w:cs="Times New Roman"/>
          <w:color w:val="0000FF"/>
          <w:sz w:val="24"/>
          <w:szCs w:val="24"/>
          <w:lang w:val="ru-RU"/>
        </w:rPr>
        <w:t>[1]</w:t>
      </w:r>
      <w:r w:rsidRPr="00414DF0">
        <w:rPr>
          <w:rFonts w:ascii="Times New Roman" w:hAnsi="Times New Roman" w:cs="Times New Roman"/>
          <w:color w:val="0000FF"/>
          <w:sz w:val="24"/>
          <w:szCs w:val="24"/>
        </w:rPr>
        <w:fldChar w:fldCharType="end"/>
      </w:r>
      <w:bookmarkEnd w:id="84"/>
      <w:r w:rsidRPr="00414DF0">
        <w:rPr>
          <w:rFonts w:ascii="Times New Roman" w:hAnsi="Times New Roman" w:cs="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7F46E9F1" w14:textId="77777777" w:rsidR="00876871" w:rsidRPr="00414DF0" w:rsidRDefault="00876871" w:rsidP="00414DF0">
      <w:pPr>
        <w:spacing w:after="0" w:line="240" w:lineRule="auto"/>
        <w:ind w:firstLine="709"/>
        <w:rPr>
          <w:rFonts w:ascii="Times New Roman" w:hAnsi="Times New Roman" w:cs="Times New Roman"/>
          <w:sz w:val="24"/>
          <w:szCs w:val="24"/>
          <w:lang w:val="ru-RU"/>
        </w:rPr>
        <w:sectPr w:rsidR="00876871" w:rsidRPr="00414DF0" w:rsidSect="00414DF0">
          <w:pgSz w:w="11906" w:h="16383"/>
          <w:pgMar w:top="1134" w:right="707" w:bottom="1134" w:left="1134" w:header="720" w:footer="720" w:gutter="0"/>
          <w:cols w:space="720"/>
        </w:sectPr>
      </w:pPr>
    </w:p>
    <w:p w14:paraId="5E89CCF1"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bookmarkStart w:id="85" w:name="block-51364595"/>
      <w:bookmarkEnd w:id="3"/>
      <w:r w:rsidRPr="00414DF0">
        <w:rPr>
          <w:rFonts w:ascii="Times New Roman" w:hAnsi="Times New Roman" w:cs="Times New Roman"/>
          <w:b/>
          <w:color w:val="333333"/>
          <w:sz w:val="24"/>
          <w:szCs w:val="24"/>
          <w:lang w:val="ru-RU"/>
        </w:rPr>
        <w:lastRenderedPageBreak/>
        <w:t xml:space="preserve">ПЛАНИРУЕМЫЕ </w:t>
      </w:r>
      <w:r w:rsidRPr="00414DF0">
        <w:rPr>
          <w:rFonts w:ascii="Times New Roman" w:hAnsi="Times New Roman" w:cs="Times New Roman"/>
          <w:b/>
          <w:color w:val="000000"/>
          <w:sz w:val="24"/>
          <w:szCs w:val="24"/>
          <w:lang w:val="ru-RU"/>
        </w:rPr>
        <w:t xml:space="preserve">ОБРАЗОВАТЕЛЬНЫЕ </w:t>
      </w:r>
      <w:r w:rsidRPr="00414DF0">
        <w:rPr>
          <w:rFonts w:ascii="Times New Roman" w:hAnsi="Times New Roman" w:cs="Times New Roman"/>
          <w:b/>
          <w:color w:val="333333"/>
          <w:sz w:val="24"/>
          <w:szCs w:val="24"/>
          <w:lang w:val="ru-RU"/>
        </w:rPr>
        <w:t>РЕЗУЛЬТАТЫ</w:t>
      </w:r>
    </w:p>
    <w:p w14:paraId="67882645"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6D31146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0EE8D6D7"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1586AFB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ЛИЧНОСТНЫЕ РЕЗУЛЬТАТЫ</w:t>
      </w:r>
    </w:p>
    <w:p w14:paraId="6B104032"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697B9EE5"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468BA436"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Гражданско-патриотическое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воспитание</w:t>
      </w:r>
      <w:proofErr w:type="spellEnd"/>
      <w:r w:rsidRPr="00414DF0">
        <w:rPr>
          <w:rFonts w:ascii="Times New Roman" w:hAnsi="Times New Roman" w:cs="Times New Roman"/>
          <w:b/>
          <w:color w:val="000000"/>
          <w:sz w:val="24"/>
          <w:szCs w:val="24"/>
        </w:rPr>
        <w:t>:</w:t>
      </w:r>
    </w:p>
    <w:p w14:paraId="76279078" w14:textId="77777777" w:rsidR="00876871" w:rsidRPr="00414DF0" w:rsidRDefault="00056414" w:rsidP="00414DF0">
      <w:pPr>
        <w:numPr>
          <w:ilvl w:val="0"/>
          <w:numId w:val="21"/>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66DE382A" w14:textId="77777777" w:rsidR="00876871" w:rsidRPr="00414DF0" w:rsidRDefault="00056414" w:rsidP="00414DF0">
      <w:pPr>
        <w:numPr>
          <w:ilvl w:val="0"/>
          <w:numId w:val="21"/>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761D84BD" w14:textId="77777777" w:rsidR="00876871" w:rsidRPr="00414DF0" w:rsidRDefault="00056414" w:rsidP="00414DF0">
      <w:pPr>
        <w:numPr>
          <w:ilvl w:val="0"/>
          <w:numId w:val="21"/>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657A2C90"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Духовно-нравственное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воспитание</w:t>
      </w:r>
      <w:proofErr w:type="spellEnd"/>
      <w:r w:rsidRPr="00414DF0">
        <w:rPr>
          <w:rFonts w:ascii="Times New Roman" w:hAnsi="Times New Roman" w:cs="Times New Roman"/>
          <w:b/>
          <w:color w:val="000000"/>
          <w:sz w:val="24"/>
          <w:szCs w:val="24"/>
        </w:rPr>
        <w:t>:</w:t>
      </w:r>
    </w:p>
    <w:p w14:paraId="1B0C6B5A" w14:textId="77777777" w:rsidR="00876871" w:rsidRPr="00414DF0" w:rsidRDefault="00056414" w:rsidP="00414DF0">
      <w:pPr>
        <w:numPr>
          <w:ilvl w:val="0"/>
          <w:numId w:val="2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467F29C5" w14:textId="77777777" w:rsidR="00876871" w:rsidRPr="00414DF0" w:rsidRDefault="00056414" w:rsidP="00414DF0">
      <w:pPr>
        <w:numPr>
          <w:ilvl w:val="0"/>
          <w:numId w:val="2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17724EC0" w14:textId="77777777" w:rsidR="00876871" w:rsidRPr="00414DF0" w:rsidRDefault="00056414" w:rsidP="00414DF0">
      <w:pPr>
        <w:numPr>
          <w:ilvl w:val="0"/>
          <w:numId w:val="2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1743C99C" w14:textId="77777777" w:rsidR="00876871" w:rsidRPr="00414DF0" w:rsidRDefault="00056414" w:rsidP="00414DF0">
      <w:pPr>
        <w:numPr>
          <w:ilvl w:val="0"/>
          <w:numId w:val="2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14:paraId="1E9A1F72"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Эстетическое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воспитание</w:t>
      </w:r>
      <w:proofErr w:type="spellEnd"/>
      <w:r w:rsidRPr="00414DF0">
        <w:rPr>
          <w:rFonts w:ascii="Times New Roman" w:hAnsi="Times New Roman" w:cs="Times New Roman"/>
          <w:b/>
          <w:color w:val="000000"/>
          <w:sz w:val="24"/>
          <w:szCs w:val="24"/>
        </w:rPr>
        <w:t>:</w:t>
      </w:r>
    </w:p>
    <w:p w14:paraId="19B50D9E" w14:textId="77777777" w:rsidR="00876871" w:rsidRPr="00414DF0" w:rsidRDefault="00056414" w:rsidP="00414DF0">
      <w:pPr>
        <w:numPr>
          <w:ilvl w:val="0"/>
          <w:numId w:val="2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51D81886" w14:textId="77777777" w:rsidR="00876871" w:rsidRPr="00414DF0" w:rsidRDefault="00056414" w:rsidP="00414DF0">
      <w:pPr>
        <w:numPr>
          <w:ilvl w:val="0"/>
          <w:numId w:val="2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6A31BA5F" w14:textId="77777777" w:rsidR="00876871" w:rsidRPr="00414DF0" w:rsidRDefault="00056414" w:rsidP="00414DF0">
      <w:pPr>
        <w:numPr>
          <w:ilvl w:val="0"/>
          <w:numId w:val="2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14:paraId="10C7CBB8"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Трудовое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воспитание</w:t>
      </w:r>
      <w:proofErr w:type="spellEnd"/>
      <w:r w:rsidRPr="00414DF0">
        <w:rPr>
          <w:rFonts w:ascii="Times New Roman" w:hAnsi="Times New Roman" w:cs="Times New Roman"/>
          <w:b/>
          <w:color w:val="000000"/>
          <w:sz w:val="24"/>
          <w:szCs w:val="24"/>
        </w:rPr>
        <w:t>:</w:t>
      </w:r>
    </w:p>
    <w:p w14:paraId="5BDF1953" w14:textId="77777777" w:rsidR="00876871" w:rsidRPr="00414DF0" w:rsidRDefault="00056414" w:rsidP="00414DF0">
      <w:pPr>
        <w:numPr>
          <w:ilvl w:val="0"/>
          <w:numId w:val="2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18DB69EF"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Экологическое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воспитание</w:t>
      </w:r>
      <w:proofErr w:type="spellEnd"/>
      <w:r w:rsidRPr="00414DF0">
        <w:rPr>
          <w:rFonts w:ascii="Times New Roman" w:hAnsi="Times New Roman" w:cs="Times New Roman"/>
          <w:b/>
          <w:color w:val="000000"/>
          <w:sz w:val="24"/>
          <w:szCs w:val="24"/>
        </w:rPr>
        <w:t>:</w:t>
      </w:r>
    </w:p>
    <w:p w14:paraId="347BB511" w14:textId="77777777" w:rsidR="00876871" w:rsidRPr="00414DF0" w:rsidRDefault="00056414" w:rsidP="00414DF0">
      <w:pPr>
        <w:numPr>
          <w:ilvl w:val="0"/>
          <w:numId w:val="2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14:paraId="08DE0C58" w14:textId="77777777" w:rsidR="00876871" w:rsidRPr="00414DF0" w:rsidRDefault="00056414" w:rsidP="00414DF0">
      <w:pPr>
        <w:numPr>
          <w:ilvl w:val="0"/>
          <w:numId w:val="2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неприятие действий, приносящих ей вред.</w:t>
      </w:r>
    </w:p>
    <w:p w14:paraId="498C442A"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Ценности</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научного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познания</w:t>
      </w:r>
      <w:proofErr w:type="spellEnd"/>
      <w:r w:rsidRPr="00414DF0">
        <w:rPr>
          <w:rFonts w:ascii="Times New Roman" w:hAnsi="Times New Roman" w:cs="Times New Roman"/>
          <w:b/>
          <w:color w:val="000000"/>
          <w:sz w:val="24"/>
          <w:szCs w:val="24"/>
        </w:rPr>
        <w:t>:</w:t>
      </w:r>
    </w:p>
    <w:p w14:paraId="251FE1F1" w14:textId="77777777" w:rsidR="00876871" w:rsidRPr="00414DF0" w:rsidRDefault="00056414" w:rsidP="00414DF0">
      <w:pPr>
        <w:numPr>
          <w:ilvl w:val="0"/>
          <w:numId w:val="2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532B967E" w14:textId="77777777" w:rsidR="00876871" w:rsidRPr="00414DF0" w:rsidRDefault="00056414" w:rsidP="00414DF0">
      <w:pPr>
        <w:numPr>
          <w:ilvl w:val="0"/>
          <w:numId w:val="2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14:paraId="4A39459A" w14:textId="77777777" w:rsidR="00876871" w:rsidRPr="00414DF0" w:rsidRDefault="00056414" w:rsidP="00414DF0">
      <w:pPr>
        <w:numPr>
          <w:ilvl w:val="0"/>
          <w:numId w:val="2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122FF905"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5570E0A6"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МЕТАПРЕДМЕТНЫЕ РЕЗУЛЬТАТЫ</w:t>
      </w:r>
    </w:p>
    <w:p w14:paraId="6667241B"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1DE11DEA"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60456862"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i/>
          <w:color w:val="000000"/>
          <w:sz w:val="24"/>
          <w:szCs w:val="24"/>
        </w:rPr>
        <w:t>базовые</w:t>
      </w:r>
      <w:proofErr w:type="spellEnd"/>
      <w:r w:rsidRPr="00414DF0">
        <w:rPr>
          <w:rFonts w:ascii="Times New Roman" w:hAnsi="Times New Roman" w:cs="Times New Roman"/>
          <w:i/>
          <w:color w:val="000000"/>
          <w:sz w:val="24"/>
          <w:szCs w:val="24"/>
        </w:rPr>
        <w:t xml:space="preserve"> </w:t>
      </w:r>
      <w:proofErr w:type="spellStart"/>
      <w:r w:rsidRPr="00414DF0">
        <w:rPr>
          <w:rFonts w:ascii="Times New Roman" w:hAnsi="Times New Roman" w:cs="Times New Roman"/>
          <w:i/>
          <w:color w:val="000000"/>
          <w:sz w:val="24"/>
          <w:szCs w:val="24"/>
        </w:rPr>
        <w:t>логические</w:t>
      </w:r>
      <w:proofErr w:type="spellEnd"/>
      <w:r w:rsidRPr="00414DF0">
        <w:rPr>
          <w:rFonts w:ascii="Times New Roman" w:hAnsi="Times New Roman" w:cs="Times New Roman"/>
          <w:i/>
          <w:color w:val="000000"/>
          <w:sz w:val="24"/>
          <w:szCs w:val="24"/>
        </w:rPr>
        <w:t xml:space="preserve"> </w:t>
      </w:r>
      <w:proofErr w:type="spellStart"/>
      <w:r w:rsidRPr="00414DF0">
        <w:rPr>
          <w:rFonts w:ascii="Times New Roman" w:hAnsi="Times New Roman" w:cs="Times New Roman"/>
          <w:i/>
          <w:color w:val="000000"/>
          <w:sz w:val="24"/>
          <w:szCs w:val="24"/>
        </w:rPr>
        <w:t>действия</w:t>
      </w:r>
      <w:proofErr w:type="spellEnd"/>
      <w:r w:rsidRPr="00414DF0">
        <w:rPr>
          <w:rFonts w:ascii="Times New Roman" w:hAnsi="Times New Roman" w:cs="Times New Roman"/>
          <w:i/>
          <w:color w:val="000000"/>
          <w:sz w:val="24"/>
          <w:szCs w:val="24"/>
        </w:rPr>
        <w:t>:</w:t>
      </w:r>
    </w:p>
    <w:p w14:paraId="61C2514A" w14:textId="77777777" w:rsidR="00876871" w:rsidRPr="00414DF0" w:rsidRDefault="00056414" w:rsidP="00414DF0">
      <w:pPr>
        <w:numPr>
          <w:ilvl w:val="0"/>
          <w:numId w:val="2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76B56DFA" w14:textId="77777777" w:rsidR="00876871" w:rsidRPr="00414DF0" w:rsidRDefault="00056414" w:rsidP="00414DF0">
      <w:pPr>
        <w:numPr>
          <w:ilvl w:val="0"/>
          <w:numId w:val="2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объединять произведения по жанру, авторской принадлежности;</w:t>
      </w:r>
    </w:p>
    <w:p w14:paraId="294917D1" w14:textId="77777777" w:rsidR="00876871" w:rsidRPr="00414DF0" w:rsidRDefault="00056414" w:rsidP="00414DF0">
      <w:pPr>
        <w:numPr>
          <w:ilvl w:val="0"/>
          <w:numId w:val="2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14:paraId="74237A79" w14:textId="77777777" w:rsidR="00876871" w:rsidRPr="00414DF0" w:rsidRDefault="00056414" w:rsidP="00414DF0">
      <w:pPr>
        <w:numPr>
          <w:ilvl w:val="0"/>
          <w:numId w:val="2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101E7416" w14:textId="77777777" w:rsidR="00876871" w:rsidRPr="00414DF0" w:rsidRDefault="00056414" w:rsidP="00414DF0">
      <w:pPr>
        <w:numPr>
          <w:ilvl w:val="0"/>
          <w:numId w:val="2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7B583AD8" w14:textId="77777777" w:rsidR="00876871" w:rsidRPr="00414DF0" w:rsidRDefault="00056414" w:rsidP="00414DF0">
      <w:pPr>
        <w:numPr>
          <w:ilvl w:val="0"/>
          <w:numId w:val="2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02D65BEC"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i/>
          <w:color w:val="000000"/>
          <w:sz w:val="24"/>
          <w:szCs w:val="24"/>
        </w:rPr>
        <w:t>базовые</w:t>
      </w:r>
      <w:proofErr w:type="spellEnd"/>
      <w:r w:rsidRPr="00414DF0">
        <w:rPr>
          <w:rFonts w:ascii="Times New Roman" w:hAnsi="Times New Roman" w:cs="Times New Roman"/>
          <w:i/>
          <w:color w:val="000000"/>
          <w:sz w:val="24"/>
          <w:szCs w:val="24"/>
        </w:rPr>
        <w:t xml:space="preserve"> </w:t>
      </w:r>
      <w:proofErr w:type="spellStart"/>
      <w:r w:rsidRPr="00414DF0">
        <w:rPr>
          <w:rFonts w:ascii="Times New Roman" w:hAnsi="Times New Roman" w:cs="Times New Roman"/>
          <w:i/>
          <w:color w:val="000000"/>
          <w:sz w:val="24"/>
          <w:szCs w:val="24"/>
        </w:rPr>
        <w:t>исследовательские</w:t>
      </w:r>
      <w:proofErr w:type="spellEnd"/>
      <w:r w:rsidRPr="00414DF0">
        <w:rPr>
          <w:rFonts w:ascii="Times New Roman" w:hAnsi="Times New Roman" w:cs="Times New Roman"/>
          <w:i/>
          <w:color w:val="000000"/>
          <w:sz w:val="24"/>
          <w:szCs w:val="24"/>
        </w:rPr>
        <w:t xml:space="preserve"> </w:t>
      </w:r>
      <w:proofErr w:type="spellStart"/>
      <w:r w:rsidRPr="00414DF0">
        <w:rPr>
          <w:rFonts w:ascii="Times New Roman" w:hAnsi="Times New Roman" w:cs="Times New Roman"/>
          <w:i/>
          <w:color w:val="000000"/>
          <w:sz w:val="24"/>
          <w:szCs w:val="24"/>
        </w:rPr>
        <w:t>действия</w:t>
      </w:r>
      <w:proofErr w:type="spellEnd"/>
      <w:r w:rsidRPr="00414DF0">
        <w:rPr>
          <w:rFonts w:ascii="Times New Roman" w:hAnsi="Times New Roman" w:cs="Times New Roman"/>
          <w:i/>
          <w:color w:val="000000"/>
          <w:sz w:val="24"/>
          <w:szCs w:val="24"/>
        </w:rPr>
        <w:t>:</w:t>
      </w:r>
    </w:p>
    <w:p w14:paraId="74910C20" w14:textId="77777777" w:rsidR="00876871" w:rsidRPr="00414DF0" w:rsidRDefault="00056414" w:rsidP="00414DF0">
      <w:pPr>
        <w:numPr>
          <w:ilvl w:val="0"/>
          <w:numId w:val="2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14:paraId="7B8B2BF3" w14:textId="77777777" w:rsidR="00876871" w:rsidRPr="00414DF0" w:rsidRDefault="00056414" w:rsidP="00414DF0">
      <w:pPr>
        <w:numPr>
          <w:ilvl w:val="0"/>
          <w:numId w:val="2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14:paraId="2521F1A8" w14:textId="77777777" w:rsidR="00876871" w:rsidRPr="00414DF0" w:rsidRDefault="00056414" w:rsidP="00414DF0">
      <w:pPr>
        <w:numPr>
          <w:ilvl w:val="0"/>
          <w:numId w:val="2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22406E8F" w14:textId="77777777" w:rsidR="00876871" w:rsidRPr="00414DF0" w:rsidRDefault="00056414" w:rsidP="00414DF0">
      <w:pPr>
        <w:numPr>
          <w:ilvl w:val="0"/>
          <w:numId w:val="2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1CDE2417" w14:textId="77777777" w:rsidR="00876871" w:rsidRPr="00414DF0" w:rsidRDefault="00056414" w:rsidP="00414DF0">
      <w:pPr>
        <w:numPr>
          <w:ilvl w:val="0"/>
          <w:numId w:val="2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111B4C6B" w14:textId="77777777" w:rsidR="00876871" w:rsidRPr="00414DF0" w:rsidRDefault="00056414" w:rsidP="00414DF0">
      <w:pPr>
        <w:numPr>
          <w:ilvl w:val="0"/>
          <w:numId w:val="28"/>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прогнозировать возможное развитие процессов, событий и их последствия в аналогичных или сходных ситуациях;</w:t>
      </w:r>
    </w:p>
    <w:p w14:paraId="5F4F51FA"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i/>
          <w:color w:val="000000"/>
          <w:sz w:val="24"/>
          <w:szCs w:val="24"/>
        </w:rPr>
        <w:t>работа</w:t>
      </w:r>
      <w:proofErr w:type="spellEnd"/>
      <w:r w:rsidRPr="00414DF0">
        <w:rPr>
          <w:rFonts w:ascii="Times New Roman" w:hAnsi="Times New Roman" w:cs="Times New Roman"/>
          <w:i/>
          <w:color w:val="000000"/>
          <w:sz w:val="24"/>
          <w:szCs w:val="24"/>
        </w:rPr>
        <w:t xml:space="preserve"> с </w:t>
      </w:r>
      <w:proofErr w:type="spellStart"/>
      <w:r w:rsidRPr="00414DF0">
        <w:rPr>
          <w:rFonts w:ascii="Times New Roman" w:hAnsi="Times New Roman" w:cs="Times New Roman"/>
          <w:i/>
          <w:color w:val="000000"/>
          <w:sz w:val="24"/>
          <w:szCs w:val="24"/>
        </w:rPr>
        <w:t>информацией</w:t>
      </w:r>
      <w:proofErr w:type="spellEnd"/>
      <w:r w:rsidRPr="00414DF0">
        <w:rPr>
          <w:rFonts w:ascii="Times New Roman" w:hAnsi="Times New Roman" w:cs="Times New Roman"/>
          <w:i/>
          <w:color w:val="000000"/>
          <w:sz w:val="24"/>
          <w:szCs w:val="24"/>
        </w:rPr>
        <w:t>:</w:t>
      </w:r>
    </w:p>
    <w:p w14:paraId="0108CB00" w14:textId="77777777" w:rsidR="00876871" w:rsidRPr="00414DF0" w:rsidRDefault="00056414" w:rsidP="00414DF0">
      <w:pPr>
        <w:numPr>
          <w:ilvl w:val="0"/>
          <w:numId w:val="29"/>
        </w:numPr>
        <w:spacing w:after="0" w:line="240" w:lineRule="auto"/>
        <w:ind w:left="0" w:firstLine="709"/>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выбирать</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источник</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получения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информации</w:t>
      </w:r>
      <w:proofErr w:type="spellEnd"/>
      <w:r w:rsidRPr="00414DF0">
        <w:rPr>
          <w:rFonts w:ascii="Times New Roman" w:hAnsi="Times New Roman" w:cs="Times New Roman"/>
          <w:color w:val="000000"/>
          <w:sz w:val="24"/>
          <w:szCs w:val="24"/>
        </w:rPr>
        <w:t>;</w:t>
      </w:r>
    </w:p>
    <w:p w14:paraId="4960770C" w14:textId="77777777" w:rsidR="00876871" w:rsidRPr="00414DF0" w:rsidRDefault="00056414" w:rsidP="00414DF0">
      <w:pPr>
        <w:numPr>
          <w:ilvl w:val="0"/>
          <w:numId w:val="2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14C3DC1B" w14:textId="77777777" w:rsidR="00876871" w:rsidRPr="00414DF0" w:rsidRDefault="00056414" w:rsidP="00414DF0">
      <w:pPr>
        <w:numPr>
          <w:ilvl w:val="0"/>
          <w:numId w:val="2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8DFC775" w14:textId="77777777" w:rsidR="00876871" w:rsidRPr="00414DF0" w:rsidRDefault="00056414" w:rsidP="00414DF0">
      <w:pPr>
        <w:numPr>
          <w:ilvl w:val="0"/>
          <w:numId w:val="2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7BF3B090" w14:textId="77777777" w:rsidR="00876871" w:rsidRPr="00414DF0" w:rsidRDefault="00056414" w:rsidP="00414DF0">
      <w:pPr>
        <w:numPr>
          <w:ilvl w:val="0"/>
          <w:numId w:val="2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4EC97514" w14:textId="77777777" w:rsidR="00876871" w:rsidRPr="00414DF0" w:rsidRDefault="00056414" w:rsidP="00414DF0">
      <w:pPr>
        <w:numPr>
          <w:ilvl w:val="0"/>
          <w:numId w:val="29"/>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14:paraId="219D685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414DF0">
        <w:rPr>
          <w:rFonts w:ascii="Times New Roman" w:hAnsi="Times New Roman" w:cs="Times New Roman"/>
          <w:b/>
          <w:color w:val="000000"/>
          <w:sz w:val="24"/>
          <w:szCs w:val="24"/>
          <w:lang w:val="ru-RU"/>
        </w:rPr>
        <w:t xml:space="preserve">коммуникативные </w:t>
      </w:r>
      <w:r w:rsidRPr="00414DF0">
        <w:rPr>
          <w:rFonts w:ascii="Times New Roman" w:hAnsi="Times New Roman" w:cs="Times New Roman"/>
          <w:color w:val="000000"/>
          <w:sz w:val="24"/>
          <w:szCs w:val="24"/>
          <w:lang w:val="ru-RU"/>
        </w:rPr>
        <w:t>универсальные учебные действия:</w:t>
      </w:r>
    </w:p>
    <w:p w14:paraId="2EB8B6E9"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i/>
          <w:color w:val="000000"/>
          <w:sz w:val="24"/>
          <w:szCs w:val="24"/>
        </w:rPr>
        <w:t>общение</w:t>
      </w:r>
      <w:proofErr w:type="spellEnd"/>
      <w:r w:rsidRPr="00414DF0">
        <w:rPr>
          <w:rFonts w:ascii="Times New Roman" w:hAnsi="Times New Roman" w:cs="Times New Roman"/>
          <w:color w:val="000000"/>
          <w:sz w:val="24"/>
          <w:szCs w:val="24"/>
        </w:rPr>
        <w:t>:</w:t>
      </w:r>
    </w:p>
    <w:p w14:paraId="7F4DD24C" w14:textId="77777777" w:rsidR="00876871" w:rsidRPr="00414DF0" w:rsidRDefault="00056414" w:rsidP="00414DF0">
      <w:pPr>
        <w:numPr>
          <w:ilvl w:val="0"/>
          <w:numId w:val="3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67899CA7" w14:textId="77777777" w:rsidR="00876871" w:rsidRPr="00414DF0" w:rsidRDefault="00056414" w:rsidP="00414DF0">
      <w:pPr>
        <w:numPr>
          <w:ilvl w:val="0"/>
          <w:numId w:val="3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14:paraId="254B9400" w14:textId="77777777" w:rsidR="00876871" w:rsidRPr="00414DF0" w:rsidRDefault="00056414" w:rsidP="00414DF0">
      <w:pPr>
        <w:numPr>
          <w:ilvl w:val="0"/>
          <w:numId w:val="3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признавать возможность существования разных точек зрения;</w:t>
      </w:r>
    </w:p>
    <w:p w14:paraId="5F799BF7" w14:textId="77777777" w:rsidR="00876871" w:rsidRPr="00414DF0" w:rsidRDefault="00056414" w:rsidP="00414DF0">
      <w:pPr>
        <w:numPr>
          <w:ilvl w:val="0"/>
          <w:numId w:val="3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корректно и аргументированно высказывать своё мнение;</w:t>
      </w:r>
    </w:p>
    <w:p w14:paraId="57613602" w14:textId="77777777" w:rsidR="00876871" w:rsidRPr="00414DF0" w:rsidRDefault="00056414" w:rsidP="00414DF0">
      <w:pPr>
        <w:numPr>
          <w:ilvl w:val="0"/>
          <w:numId w:val="3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строить речевое высказывание в соответствии с поставленной задачей;</w:t>
      </w:r>
    </w:p>
    <w:p w14:paraId="4761DE6A" w14:textId="77777777" w:rsidR="00876871" w:rsidRPr="00414DF0" w:rsidRDefault="00056414" w:rsidP="00414DF0">
      <w:pPr>
        <w:numPr>
          <w:ilvl w:val="0"/>
          <w:numId w:val="3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14:paraId="109E73BC" w14:textId="77777777" w:rsidR="00876871" w:rsidRPr="00414DF0" w:rsidRDefault="00056414" w:rsidP="00414DF0">
      <w:pPr>
        <w:numPr>
          <w:ilvl w:val="0"/>
          <w:numId w:val="30"/>
        </w:numPr>
        <w:spacing w:after="0" w:line="240" w:lineRule="auto"/>
        <w:ind w:left="0" w:firstLine="709"/>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готовить</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небольшие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публичные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выступления</w:t>
      </w:r>
      <w:proofErr w:type="spellEnd"/>
      <w:r w:rsidRPr="00414DF0">
        <w:rPr>
          <w:rFonts w:ascii="Times New Roman" w:hAnsi="Times New Roman" w:cs="Times New Roman"/>
          <w:color w:val="000000"/>
          <w:sz w:val="24"/>
          <w:szCs w:val="24"/>
        </w:rPr>
        <w:t>;</w:t>
      </w:r>
    </w:p>
    <w:p w14:paraId="29CAA400" w14:textId="77777777" w:rsidR="00876871" w:rsidRPr="00414DF0" w:rsidRDefault="00056414" w:rsidP="00414DF0">
      <w:pPr>
        <w:numPr>
          <w:ilvl w:val="0"/>
          <w:numId w:val="30"/>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14:paraId="5E027063"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sidRPr="00414DF0">
        <w:rPr>
          <w:rFonts w:ascii="Times New Roman" w:hAnsi="Times New Roman" w:cs="Times New Roman"/>
          <w:b/>
          <w:color w:val="000000"/>
          <w:sz w:val="24"/>
          <w:szCs w:val="24"/>
          <w:lang w:val="ru-RU"/>
        </w:rPr>
        <w:t>регулятивные</w:t>
      </w:r>
      <w:r w:rsidRPr="00414DF0">
        <w:rPr>
          <w:rFonts w:ascii="Times New Roman" w:hAnsi="Times New Roman" w:cs="Times New Roman"/>
          <w:color w:val="000000"/>
          <w:sz w:val="24"/>
          <w:szCs w:val="24"/>
          <w:lang w:val="ru-RU"/>
        </w:rPr>
        <w:t xml:space="preserve"> универсальные учебные действия:</w:t>
      </w:r>
    </w:p>
    <w:p w14:paraId="1E9E5E62"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i/>
          <w:color w:val="000000"/>
          <w:sz w:val="24"/>
          <w:szCs w:val="24"/>
        </w:rPr>
        <w:t>самоорганизация</w:t>
      </w:r>
      <w:proofErr w:type="spellEnd"/>
      <w:r w:rsidRPr="00414DF0">
        <w:rPr>
          <w:rFonts w:ascii="Times New Roman" w:hAnsi="Times New Roman" w:cs="Times New Roman"/>
          <w:color w:val="000000"/>
          <w:sz w:val="24"/>
          <w:szCs w:val="24"/>
        </w:rPr>
        <w:t>:</w:t>
      </w:r>
    </w:p>
    <w:p w14:paraId="3C9795F7" w14:textId="77777777" w:rsidR="00876871" w:rsidRPr="00414DF0" w:rsidRDefault="00056414" w:rsidP="00414DF0">
      <w:pPr>
        <w:numPr>
          <w:ilvl w:val="0"/>
          <w:numId w:val="31"/>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14:paraId="1E60FFB2" w14:textId="77777777" w:rsidR="00876871" w:rsidRPr="00414DF0" w:rsidRDefault="00056414" w:rsidP="00414DF0">
      <w:pPr>
        <w:numPr>
          <w:ilvl w:val="0"/>
          <w:numId w:val="31"/>
        </w:numPr>
        <w:spacing w:after="0" w:line="240" w:lineRule="auto"/>
        <w:ind w:left="0" w:firstLine="709"/>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выстраивать</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последовательность</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выбранных</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действий</w:t>
      </w:r>
      <w:proofErr w:type="spellEnd"/>
      <w:r w:rsidRPr="00414DF0">
        <w:rPr>
          <w:rFonts w:ascii="Times New Roman" w:hAnsi="Times New Roman" w:cs="Times New Roman"/>
          <w:color w:val="000000"/>
          <w:sz w:val="24"/>
          <w:szCs w:val="24"/>
        </w:rPr>
        <w:t>;</w:t>
      </w:r>
    </w:p>
    <w:p w14:paraId="0A3E16C6"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i/>
          <w:color w:val="000000"/>
          <w:sz w:val="24"/>
          <w:szCs w:val="24"/>
        </w:rPr>
        <w:t>самоконтроль</w:t>
      </w:r>
      <w:proofErr w:type="spellEnd"/>
      <w:r w:rsidRPr="00414DF0">
        <w:rPr>
          <w:rFonts w:ascii="Times New Roman" w:hAnsi="Times New Roman" w:cs="Times New Roman"/>
          <w:color w:val="000000"/>
          <w:sz w:val="24"/>
          <w:szCs w:val="24"/>
        </w:rPr>
        <w:t>:</w:t>
      </w:r>
    </w:p>
    <w:p w14:paraId="0AFC6BDF" w14:textId="77777777" w:rsidR="00876871" w:rsidRPr="00414DF0" w:rsidRDefault="00056414" w:rsidP="00414DF0">
      <w:pPr>
        <w:numPr>
          <w:ilvl w:val="0"/>
          <w:numId w:val="3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устанавливать причины успеха/неудач учебной деятельности;</w:t>
      </w:r>
    </w:p>
    <w:p w14:paraId="10C2F77F" w14:textId="77777777" w:rsidR="00876871" w:rsidRPr="00414DF0" w:rsidRDefault="00056414" w:rsidP="00414DF0">
      <w:pPr>
        <w:numPr>
          <w:ilvl w:val="0"/>
          <w:numId w:val="32"/>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корректировать свои учебные действия для преодоления ошибок.</w:t>
      </w:r>
    </w:p>
    <w:p w14:paraId="229D806E" w14:textId="77777777" w:rsidR="00876871" w:rsidRPr="00414DF0" w:rsidRDefault="00056414" w:rsidP="00414DF0">
      <w:pPr>
        <w:spacing w:after="0" w:line="240" w:lineRule="auto"/>
        <w:ind w:firstLine="709"/>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Совместная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деятельность</w:t>
      </w:r>
      <w:proofErr w:type="spellEnd"/>
      <w:r w:rsidRPr="00414DF0">
        <w:rPr>
          <w:rFonts w:ascii="Times New Roman" w:hAnsi="Times New Roman" w:cs="Times New Roman"/>
          <w:color w:val="000000"/>
          <w:sz w:val="24"/>
          <w:szCs w:val="24"/>
        </w:rPr>
        <w:t>:</w:t>
      </w:r>
    </w:p>
    <w:p w14:paraId="0F54C5C5" w14:textId="77777777" w:rsidR="00876871" w:rsidRPr="00414DF0" w:rsidRDefault="00056414" w:rsidP="00414DF0">
      <w:pPr>
        <w:numPr>
          <w:ilvl w:val="0"/>
          <w:numId w:val="3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233C6D2" w14:textId="77777777" w:rsidR="00876871" w:rsidRPr="00414DF0" w:rsidRDefault="00056414" w:rsidP="00414DF0">
      <w:pPr>
        <w:numPr>
          <w:ilvl w:val="0"/>
          <w:numId w:val="3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75F3F3A" w14:textId="77777777" w:rsidR="00876871" w:rsidRPr="00414DF0" w:rsidRDefault="00056414" w:rsidP="00414DF0">
      <w:pPr>
        <w:numPr>
          <w:ilvl w:val="0"/>
          <w:numId w:val="3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проявлять готовность руководить, выполнять поручения, подчиняться;</w:t>
      </w:r>
    </w:p>
    <w:p w14:paraId="7C098535" w14:textId="77777777" w:rsidR="00876871" w:rsidRPr="00414DF0" w:rsidRDefault="00056414" w:rsidP="00414DF0">
      <w:pPr>
        <w:numPr>
          <w:ilvl w:val="0"/>
          <w:numId w:val="3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ответственно выполнять свою часть работы;</w:t>
      </w:r>
    </w:p>
    <w:p w14:paraId="14484D19" w14:textId="77777777" w:rsidR="00876871" w:rsidRPr="00414DF0" w:rsidRDefault="00056414" w:rsidP="00414DF0">
      <w:pPr>
        <w:numPr>
          <w:ilvl w:val="0"/>
          <w:numId w:val="3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оценивать свой вклад в общий результат;</w:t>
      </w:r>
    </w:p>
    <w:p w14:paraId="34C281E3" w14:textId="77777777" w:rsidR="00876871" w:rsidRPr="00414DF0" w:rsidRDefault="00056414" w:rsidP="00414DF0">
      <w:pPr>
        <w:numPr>
          <w:ilvl w:val="0"/>
          <w:numId w:val="33"/>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14:paraId="24FDB815"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348BD692"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ПРЕДМЕТНЫЕ РЕЗУЛЬТАТЫ</w:t>
      </w:r>
    </w:p>
    <w:p w14:paraId="73B369D1"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44EF5B68" w14:textId="77777777" w:rsidR="00876871" w:rsidRPr="00414DF0" w:rsidRDefault="00056414" w:rsidP="00414DF0">
      <w:pPr>
        <w:spacing w:after="0" w:line="240" w:lineRule="auto"/>
        <w:ind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2D926E96"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65A9471B" w14:textId="77777777" w:rsidR="00876871" w:rsidRPr="00414DF0" w:rsidRDefault="00056414" w:rsidP="00414DF0">
      <w:pPr>
        <w:spacing w:after="0" w:line="240" w:lineRule="auto"/>
        <w:ind w:firstLine="709"/>
        <w:jc w:val="both"/>
        <w:rPr>
          <w:rFonts w:ascii="Times New Roman" w:hAnsi="Times New Roman" w:cs="Times New Roman"/>
          <w:sz w:val="24"/>
          <w:szCs w:val="24"/>
        </w:rPr>
      </w:pPr>
      <w:r w:rsidRPr="00414DF0">
        <w:rPr>
          <w:rFonts w:ascii="Times New Roman" w:hAnsi="Times New Roman" w:cs="Times New Roman"/>
          <w:b/>
          <w:color w:val="000000"/>
          <w:sz w:val="24"/>
          <w:szCs w:val="24"/>
        </w:rPr>
        <w:t>1 КЛАСС</w:t>
      </w:r>
    </w:p>
    <w:p w14:paraId="2A19D61D"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3C37E150"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46CB9E8B"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0C8E043B"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прозаическую (</w:t>
      </w:r>
      <w:proofErr w:type="spellStart"/>
      <w:r w:rsidRPr="00414DF0">
        <w:rPr>
          <w:rFonts w:ascii="Times New Roman" w:hAnsi="Times New Roman" w:cs="Times New Roman"/>
          <w:color w:val="000000"/>
          <w:sz w:val="24"/>
          <w:szCs w:val="24"/>
          <w:lang w:val="ru-RU"/>
        </w:rPr>
        <w:t>нестихотворную</w:t>
      </w:r>
      <w:proofErr w:type="spellEnd"/>
      <w:r w:rsidRPr="00414DF0">
        <w:rPr>
          <w:rFonts w:ascii="Times New Roman" w:hAnsi="Times New Roman" w:cs="Times New Roman"/>
          <w:color w:val="000000"/>
          <w:sz w:val="24"/>
          <w:szCs w:val="24"/>
          <w:lang w:val="ru-RU"/>
        </w:rPr>
        <w:t>) и стихотворную речь;</w:t>
      </w:r>
    </w:p>
    <w:p w14:paraId="3F44F4B8"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536D13E7"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содержание прослушанного/прочитанного произведения: отвечать на вопросы по фактическому содержанию произведения;</w:t>
      </w:r>
    </w:p>
    <w:p w14:paraId="1AA175B0"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3F2CA293"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2E65BFBD"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10798370"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по ролям с соблюдением норм произношения, расстановки ударения;</w:t>
      </w:r>
    </w:p>
    <w:p w14:paraId="20B427FF"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высказывания по содержанию произведения (не менее 3 предложений) по заданному алгоритму;</w:t>
      </w:r>
    </w:p>
    <w:p w14:paraId="3A6F1FFA"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сочинять небольшие тексты по предложенному началу и др. </w:t>
      </w:r>
      <w:r w:rsidRPr="00414DF0">
        <w:rPr>
          <w:rFonts w:ascii="Times New Roman" w:hAnsi="Times New Roman" w:cs="Times New Roman"/>
          <w:color w:val="000000"/>
          <w:sz w:val="24"/>
          <w:szCs w:val="24"/>
        </w:rPr>
        <w:t>(</w:t>
      </w:r>
      <w:proofErr w:type="spellStart"/>
      <w:r w:rsidRPr="00414DF0">
        <w:rPr>
          <w:rFonts w:ascii="Times New Roman" w:hAnsi="Times New Roman" w:cs="Times New Roman"/>
          <w:color w:val="000000"/>
          <w:sz w:val="24"/>
          <w:szCs w:val="24"/>
        </w:rPr>
        <w:t>не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менее</w:t>
      </w:r>
      <w:proofErr w:type="spellEnd"/>
      <w:r w:rsidRPr="00414DF0">
        <w:rPr>
          <w:rFonts w:ascii="Times New Roman" w:hAnsi="Times New Roman" w:cs="Times New Roman"/>
          <w:color w:val="000000"/>
          <w:sz w:val="24"/>
          <w:szCs w:val="24"/>
        </w:rPr>
        <w:t xml:space="preserve"> 3 </w:t>
      </w:r>
      <w:proofErr w:type="spellStart"/>
      <w:r w:rsidRPr="00414DF0">
        <w:rPr>
          <w:rFonts w:ascii="Times New Roman" w:hAnsi="Times New Roman" w:cs="Times New Roman"/>
          <w:color w:val="000000"/>
          <w:sz w:val="24"/>
          <w:szCs w:val="24"/>
        </w:rPr>
        <w:t>предложений</w:t>
      </w:r>
      <w:proofErr w:type="spellEnd"/>
      <w:r w:rsidRPr="00414DF0">
        <w:rPr>
          <w:rFonts w:ascii="Times New Roman" w:hAnsi="Times New Roman" w:cs="Times New Roman"/>
          <w:color w:val="000000"/>
          <w:sz w:val="24"/>
          <w:szCs w:val="24"/>
        </w:rPr>
        <w:t>);</w:t>
      </w:r>
    </w:p>
    <w:p w14:paraId="542A9874"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ориентироваться в книге/учебнике по обложке, оглавлению, иллюстрациям;</w:t>
      </w:r>
    </w:p>
    <w:p w14:paraId="012783CB"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63F7BA91" w14:textId="77777777" w:rsidR="00876871" w:rsidRPr="00414DF0" w:rsidRDefault="00056414" w:rsidP="00414DF0">
      <w:pPr>
        <w:numPr>
          <w:ilvl w:val="0"/>
          <w:numId w:val="34"/>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p w14:paraId="31BD32E1" w14:textId="77777777" w:rsidR="00876871" w:rsidRPr="00414DF0" w:rsidRDefault="00056414" w:rsidP="00414DF0">
      <w:pPr>
        <w:spacing w:after="0" w:line="240" w:lineRule="auto"/>
        <w:ind w:firstLine="709"/>
        <w:jc w:val="both"/>
        <w:rPr>
          <w:rFonts w:ascii="Times New Roman" w:hAnsi="Times New Roman" w:cs="Times New Roman"/>
          <w:sz w:val="24"/>
          <w:szCs w:val="24"/>
        </w:rPr>
      </w:pPr>
      <w:r w:rsidRPr="00414DF0">
        <w:rPr>
          <w:rFonts w:ascii="Times New Roman" w:hAnsi="Times New Roman" w:cs="Times New Roman"/>
          <w:b/>
          <w:color w:val="000000"/>
          <w:sz w:val="24"/>
          <w:szCs w:val="24"/>
        </w:rPr>
        <w:t>2 КЛАСС</w:t>
      </w:r>
    </w:p>
    <w:p w14:paraId="4255BDC0"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6E5D4AAF"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0C0716E9"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07069B86"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14:paraId="238923F8"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5F35B516"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2A70FE96"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4BE3820E"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72012A73"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31C6760A"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25AB25A4"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31CFCD69"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p w14:paraId="0C07FDE7"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14:paraId="29A448B5"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p w14:paraId="1E860DAA"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по аналогии с прочитанным загадки, небольшие сказки, рассказы;</w:t>
      </w:r>
    </w:p>
    <w:p w14:paraId="17C6F84B"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14:paraId="47301E4D"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1C074DA3" w14:textId="77777777" w:rsidR="00876871" w:rsidRPr="00414DF0" w:rsidRDefault="00056414" w:rsidP="00414DF0">
      <w:pPr>
        <w:numPr>
          <w:ilvl w:val="0"/>
          <w:numId w:val="35"/>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14:paraId="5F3A1BA3" w14:textId="77777777" w:rsidR="00876871" w:rsidRPr="00414DF0" w:rsidRDefault="00056414" w:rsidP="00414DF0">
      <w:pPr>
        <w:spacing w:after="0" w:line="240" w:lineRule="auto"/>
        <w:ind w:firstLine="709"/>
        <w:jc w:val="both"/>
        <w:rPr>
          <w:rFonts w:ascii="Times New Roman" w:hAnsi="Times New Roman" w:cs="Times New Roman"/>
          <w:sz w:val="24"/>
          <w:szCs w:val="24"/>
        </w:rPr>
      </w:pPr>
      <w:r w:rsidRPr="00414DF0">
        <w:rPr>
          <w:rFonts w:ascii="Times New Roman" w:hAnsi="Times New Roman" w:cs="Times New Roman"/>
          <w:b/>
          <w:color w:val="000000"/>
          <w:sz w:val="24"/>
          <w:szCs w:val="24"/>
        </w:rPr>
        <w:t>3 КЛАСС</w:t>
      </w:r>
    </w:p>
    <w:p w14:paraId="5343299C"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52A02701"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5052954"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120F5ECC"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читать наизусть не менее 4 стихотворений в соответствии с изученной тематикой произведений;</w:t>
      </w:r>
    </w:p>
    <w:p w14:paraId="72B4856F"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художественные произведения и познавательные тексты;</w:t>
      </w:r>
    </w:p>
    <w:p w14:paraId="126FDE8D"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8B97800"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2E3D7B5B"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07B2265B"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587631CC"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4961368D"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31769817"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2DB56E2B"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245029DC"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3262A647"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произведение (устно) подробно, выборочно, сжато (кратко), от лица героя, с изменением лица рассказчика, от третьего лица;</w:t>
      </w:r>
    </w:p>
    <w:p w14:paraId="0D91C4F7"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2C3E0309"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по ролям с соблюдением норм произношения, инсценировать небольшие эпизоды из произведения;</w:t>
      </w:r>
    </w:p>
    <w:p w14:paraId="620738CC"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4A1AE3B8"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14:paraId="049EDC1E"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тексты, используя аналогии, иллюстрации, придумывать продолжение прочитанного произведения;</w:t>
      </w:r>
    </w:p>
    <w:p w14:paraId="5D6F2F4E"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0D76BD53"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lastRenderedPageBreak/>
        <w:t>выбирать книги для самостоятельного чтения с учётом рекомендательного списка, используя картотеки, рассказывать о прочитанной книге;</w:t>
      </w:r>
    </w:p>
    <w:p w14:paraId="1F49C18B" w14:textId="77777777" w:rsidR="00876871" w:rsidRPr="00414DF0" w:rsidRDefault="00056414" w:rsidP="00414DF0">
      <w:pPr>
        <w:numPr>
          <w:ilvl w:val="0"/>
          <w:numId w:val="36"/>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6B92A14C" w14:textId="77777777" w:rsidR="00876871" w:rsidRPr="00414DF0" w:rsidRDefault="00056414" w:rsidP="00414DF0">
      <w:pPr>
        <w:spacing w:after="0" w:line="240" w:lineRule="auto"/>
        <w:ind w:firstLine="709"/>
        <w:jc w:val="both"/>
        <w:rPr>
          <w:rFonts w:ascii="Times New Roman" w:hAnsi="Times New Roman" w:cs="Times New Roman"/>
          <w:sz w:val="24"/>
          <w:szCs w:val="24"/>
        </w:rPr>
      </w:pPr>
      <w:r w:rsidRPr="00414DF0">
        <w:rPr>
          <w:rFonts w:ascii="Times New Roman" w:hAnsi="Times New Roman" w:cs="Times New Roman"/>
          <w:b/>
          <w:color w:val="000000"/>
          <w:sz w:val="24"/>
          <w:szCs w:val="24"/>
        </w:rPr>
        <w:t>4 КЛАСС</w:t>
      </w:r>
    </w:p>
    <w:p w14:paraId="7342DC77"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6710A4CF"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048F827A"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08D3DAB"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15837734"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14:paraId="6F80D490"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художественные произведения и познавательные тексты;</w:t>
      </w:r>
    </w:p>
    <w:p w14:paraId="3C678DE0"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6BBAA410"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7234E3E9"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72184346"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27D9C858"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68E7B1CE"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1B9D23E0"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7675FB66"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273A6CA5"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w:t>
      </w:r>
      <w:r w:rsidRPr="00414DF0">
        <w:rPr>
          <w:rFonts w:ascii="Times New Roman" w:hAnsi="Times New Roman" w:cs="Times New Roman"/>
          <w:color w:val="000000"/>
          <w:sz w:val="24"/>
          <w:szCs w:val="24"/>
          <w:lang w:val="ru-RU"/>
        </w:rPr>
        <w:lastRenderedPageBreak/>
        <w:t>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0766C1B3"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0C2195A5"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14:paraId="7F769575"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0350A464"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14:paraId="47BF3F9C"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0EF80EC1"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5D5ACCBE"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F6D6B90" w14:textId="77777777" w:rsidR="00876871" w:rsidRPr="00414DF0" w:rsidRDefault="00056414" w:rsidP="00414DF0">
      <w:pPr>
        <w:numPr>
          <w:ilvl w:val="0"/>
          <w:numId w:val="37"/>
        </w:numPr>
        <w:spacing w:after="0" w:line="240" w:lineRule="auto"/>
        <w:ind w:left="0" w:firstLine="709"/>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23C46BA6" w14:textId="77777777" w:rsidR="00876871" w:rsidRPr="00414DF0" w:rsidRDefault="00876871" w:rsidP="00414DF0">
      <w:pPr>
        <w:spacing w:after="0" w:line="240" w:lineRule="auto"/>
        <w:ind w:firstLine="709"/>
        <w:jc w:val="both"/>
        <w:rPr>
          <w:rFonts w:ascii="Times New Roman" w:hAnsi="Times New Roman" w:cs="Times New Roman"/>
          <w:sz w:val="24"/>
          <w:szCs w:val="24"/>
          <w:lang w:val="ru-RU"/>
        </w:rPr>
      </w:pPr>
    </w:p>
    <w:p w14:paraId="41628E5B" w14:textId="77777777" w:rsidR="00876871" w:rsidRPr="00414DF0" w:rsidRDefault="00876871" w:rsidP="00414DF0">
      <w:pPr>
        <w:spacing w:after="0" w:line="240" w:lineRule="auto"/>
        <w:rPr>
          <w:rFonts w:ascii="Times New Roman" w:hAnsi="Times New Roman" w:cs="Times New Roman"/>
          <w:sz w:val="24"/>
          <w:szCs w:val="24"/>
          <w:lang w:val="ru-RU"/>
        </w:rPr>
        <w:sectPr w:rsidR="00876871" w:rsidRPr="00414DF0" w:rsidSect="00414DF0">
          <w:pgSz w:w="11906" w:h="16383"/>
          <w:pgMar w:top="1134" w:right="707" w:bottom="1134" w:left="1134" w:header="720" w:footer="720" w:gutter="0"/>
          <w:cols w:space="720"/>
        </w:sectPr>
      </w:pPr>
    </w:p>
    <w:p w14:paraId="7CFC04BC" w14:textId="77777777" w:rsidR="00876871" w:rsidRPr="00414DF0" w:rsidRDefault="00056414" w:rsidP="00414DF0">
      <w:pPr>
        <w:spacing w:after="0" w:line="240" w:lineRule="auto"/>
        <w:ind w:left="120"/>
        <w:rPr>
          <w:rFonts w:ascii="Times New Roman" w:hAnsi="Times New Roman" w:cs="Times New Roman"/>
          <w:sz w:val="24"/>
          <w:szCs w:val="24"/>
        </w:rPr>
      </w:pPr>
      <w:bookmarkStart w:id="86" w:name="block-51364597"/>
      <w:bookmarkEnd w:id="85"/>
      <w:r w:rsidRPr="00414DF0">
        <w:rPr>
          <w:rFonts w:ascii="Times New Roman" w:hAnsi="Times New Roman" w:cs="Times New Roman"/>
          <w:b/>
          <w:color w:val="000000"/>
          <w:sz w:val="24"/>
          <w:szCs w:val="24"/>
          <w:lang w:val="ru-RU"/>
        </w:rPr>
        <w:lastRenderedPageBreak/>
        <w:t xml:space="preserve"> </w:t>
      </w:r>
      <w:r w:rsidRPr="00414DF0">
        <w:rPr>
          <w:rFonts w:ascii="Times New Roman" w:hAnsi="Times New Roman" w:cs="Times New Roman"/>
          <w:b/>
          <w:color w:val="000000"/>
          <w:sz w:val="24"/>
          <w:szCs w:val="24"/>
        </w:rPr>
        <w:t xml:space="preserve">ТЕМАТИЧЕСКОЕ ПЛАНИРОВАНИЕ </w:t>
      </w:r>
    </w:p>
    <w:p w14:paraId="6B4E8BAB" w14:textId="77777777" w:rsidR="00876871" w:rsidRPr="00414DF0" w:rsidRDefault="00056414" w:rsidP="00414DF0">
      <w:pPr>
        <w:spacing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876871" w:rsidRPr="00414DF0" w14:paraId="5142302B" w14:textId="77777777">
        <w:trPr>
          <w:trHeight w:val="144"/>
          <w:tblCellSpacing w:w="20" w:type="nil"/>
        </w:trPr>
        <w:tc>
          <w:tcPr>
            <w:tcW w:w="492" w:type="dxa"/>
            <w:vMerge w:val="restart"/>
            <w:tcMar>
              <w:top w:w="50" w:type="dxa"/>
              <w:left w:w="100" w:type="dxa"/>
            </w:tcMar>
            <w:vAlign w:val="center"/>
          </w:tcPr>
          <w:p w14:paraId="3F510433" w14:textId="77777777" w:rsidR="00876871" w:rsidRPr="00414DF0" w:rsidRDefault="00056414" w:rsidP="00414DF0">
            <w:pPr>
              <w:spacing w:after="0" w:line="240" w:lineRule="auto"/>
              <w:ind w:left="135"/>
              <w:rPr>
                <w:rFonts w:ascii="Times New Roman" w:hAnsi="Times New Roman" w:cs="Times New Roman"/>
                <w:sz w:val="24"/>
                <w:szCs w:val="24"/>
              </w:rPr>
            </w:pPr>
            <w:r w:rsidRPr="00414DF0">
              <w:rPr>
                <w:rFonts w:ascii="Times New Roman" w:hAnsi="Times New Roman" w:cs="Times New Roman"/>
                <w:b/>
                <w:color w:val="000000"/>
                <w:sz w:val="24"/>
                <w:szCs w:val="24"/>
              </w:rPr>
              <w:t xml:space="preserve">№ п/п </w:t>
            </w:r>
          </w:p>
          <w:p w14:paraId="221AF3B8"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3168" w:type="dxa"/>
            <w:vMerge w:val="restart"/>
            <w:tcMar>
              <w:top w:w="50" w:type="dxa"/>
              <w:left w:w="100" w:type="dxa"/>
            </w:tcMar>
            <w:vAlign w:val="center"/>
          </w:tcPr>
          <w:p w14:paraId="7F048F7D"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Наименование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разделов</w:t>
            </w:r>
            <w:proofErr w:type="spellEnd"/>
            <w:r w:rsidRPr="00414DF0">
              <w:rPr>
                <w:rFonts w:ascii="Times New Roman" w:hAnsi="Times New Roman" w:cs="Times New Roman"/>
                <w:b/>
                <w:color w:val="000000"/>
                <w:sz w:val="24"/>
                <w:szCs w:val="24"/>
              </w:rPr>
              <w:t xml:space="preserve"> и </w:t>
            </w:r>
            <w:proofErr w:type="spellStart"/>
            <w:r w:rsidRPr="00414DF0">
              <w:rPr>
                <w:rFonts w:ascii="Times New Roman" w:hAnsi="Times New Roman" w:cs="Times New Roman"/>
                <w:b/>
                <w:color w:val="000000"/>
                <w:sz w:val="24"/>
                <w:szCs w:val="24"/>
              </w:rPr>
              <w:t>тем</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программы</w:t>
            </w:r>
            <w:proofErr w:type="spellEnd"/>
            <w:r w:rsidRPr="00414DF0">
              <w:rPr>
                <w:rFonts w:ascii="Times New Roman" w:hAnsi="Times New Roman" w:cs="Times New Roman"/>
                <w:b/>
                <w:color w:val="000000"/>
                <w:sz w:val="24"/>
                <w:szCs w:val="24"/>
              </w:rPr>
              <w:t xml:space="preserve"> </w:t>
            </w:r>
          </w:p>
          <w:p w14:paraId="6D01B0B5"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74E50B28" w14:textId="77777777" w:rsidR="00876871" w:rsidRPr="00414DF0" w:rsidRDefault="00056414" w:rsidP="00414DF0">
            <w:pPr>
              <w:spacing w:after="0" w:line="240" w:lineRule="auto"/>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Количество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часов</w:t>
            </w:r>
            <w:proofErr w:type="spellEnd"/>
          </w:p>
        </w:tc>
        <w:tc>
          <w:tcPr>
            <w:tcW w:w="2599" w:type="dxa"/>
            <w:vMerge w:val="restart"/>
            <w:tcMar>
              <w:top w:w="50" w:type="dxa"/>
              <w:left w:w="100" w:type="dxa"/>
            </w:tcMar>
            <w:vAlign w:val="center"/>
          </w:tcPr>
          <w:p w14:paraId="11EA0408"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Электронные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цифровые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образовательные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ресурсы</w:t>
            </w:r>
            <w:proofErr w:type="spellEnd"/>
            <w:r w:rsidRPr="00414DF0">
              <w:rPr>
                <w:rFonts w:ascii="Times New Roman" w:hAnsi="Times New Roman" w:cs="Times New Roman"/>
                <w:b/>
                <w:color w:val="000000"/>
                <w:sz w:val="24"/>
                <w:szCs w:val="24"/>
              </w:rPr>
              <w:t xml:space="preserve"> </w:t>
            </w:r>
          </w:p>
          <w:p w14:paraId="59A95C2E"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09EDA922" w14:textId="77777777">
        <w:trPr>
          <w:trHeight w:val="144"/>
          <w:tblCellSpacing w:w="20" w:type="nil"/>
        </w:trPr>
        <w:tc>
          <w:tcPr>
            <w:tcW w:w="0" w:type="auto"/>
            <w:vMerge/>
            <w:tcBorders>
              <w:top w:val="nil"/>
            </w:tcBorders>
            <w:tcMar>
              <w:top w:w="50" w:type="dxa"/>
              <w:left w:w="100" w:type="dxa"/>
            </w:tcMar>
          </w:tcPr>
          <w:p w14:paraId="733ECB31" w14:textId="77777777" w:rsidR="00876871" w:rsidRPr="00414DF0" w:rsidRDefault="00876871" w:rsidP="00414DF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4B061461" w14:textId="77777777" w:rsidR="00876871" w:rsidRPr="00414DF0" w:rsidRDefault="00876871" w:rsidP="00414DF0">
            <w:pPr>
              <w:spacing w:after="0" w:line="240" w:lineRule="auto"/>
              <w:rPr>
                <w:rFonts w:ascii="Times New Roman" w:hAnsi="Times New Roman" w:cs="Times New Roman"/>
                <w:sz w:val="24"/>
                <w:szCs w:val="24"/>
              </w:rPr>
            </w:pPr>
          </w:p>
        </w:tc>
        <w:tc>
          <w:tcPr>
            <w:tcW w:w="960" w:type="dxa"/>
            <w:tcMar>
              <w:top w:w="50" w:type="dxa"/>
              <w:left w:w="100" w:type="dxa"/>
            </w:tcMar>
            <w:vAlign w:val="center"/>
          </w:tcPr>
          <w:p w14:paraId="4348B790"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Всего</w:t>
            </w:r>
            <w:proofErr w:type="spellEnd"/>
            <w:r w:rsidRPr="00414DF0">
              <w:rPr>
                <w:rFonts w:ascii="Times New Roman" w:hAnsi="Times New Roman" w:cs="Times New Roman"/>
                <w:b/>
                <w:color w:val="000000"/>
                <w:sz w:val="24"/>
                <w:szCs w:val="24"/>
              </w:rPr>
              <w:t xml:space="preserve"> </w:t>
            </w:r>
          </w:p>
          <w:p w14:paraId="57B6DF7C"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1680" w:type="dxa"/>
            <w:tcMar>
              <w:top w:w="50" w:type="dxa"/>
              <w:left w:w="100" w:type="dxa"/>
            </w:tcMar>
            <w:vAlign w:val="center"/>
          </w:tcPr>
          <w:p w14:paraId="1DA87F86"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Контрольные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работы</w:t>
            </w:r>
            <w:proofErr w:type="spellEnd"/>
            <w:r w:rsidRPr="00414DF0">
              <w:rPr>
                <w:rFonts w:ascii="Times New Roman" w:hAnsi="Times New Roman" w:cs="Times New Roman"/>
                <w:b/>
                <w:color w:val="000000"/>
                <w:sz w:val="24"/>
                <w:szCs w:val="24"/>
              </w:rPr>
              <w:t xml:space="preserve"> </w:t>
            </w:r>
          </w:p>
          <w:p w14:paraId="64310B99"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1768" w:type="dxa"/>
            <w:tcMar>
              <w:top w:w="50" w:type="dxa"/>
              <w:left w:w="100" w:type="dxa"/>
            </w:tcMar>
            <w:vAlign w:val="center"/>
          </w:tcPr>
          <w:p w14:paraId="4896D734"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Практические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работы</w:t>
            </w:r>
            <w:proofErr w:type="spellEnd"/>
            <w:r w:rsidRPr="00414DF0">
              <w:rPr>
                <w:rFonts w:ascii="Times New Roman" w:hAnsi="Times New Roman" w:cs="Times New Roman"/>
                <w:b/>
                <w:color w:val="000000"/>
                <w:sz w:val="24"/>
                <w:szCs w:val="24"/>
              </w:rPr>
              <w:t xml:space="preserve"> </w:t>
            </w:r>
          </w:p>
          <w:p w14:paraId="5DCAD1F0"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48E4BB2E" w14:textId="77777777" w:rsidR="00876871" w:rsidRPr="00414DF0" w:rsidRDefault="00876871" w:rsidP="00414DF0">
            <w:pPr>
              <w:spacing w:after="0" w:line="240" w:lineRule="auto"/>
              <w:rPr>
                <w:rFonts w:ascii="Times New Roman" w:hAnsi="Times New Roman" w:cs="Times New Roman"/>
                <w:sz w:val="24"/>
                <w:szCs w:val="24"/>
              </w:rPr>
            </w:pPr>
          </w:p>
        </w:tc>
      </w:tr>
      <w:tr w:rsidR="00876871" w:rsidRPr="00414DF0" w14:paraId="6D8B8207" w14:textId="77777777">
        <w:trPr>
          <w:trHeight w:val="144"/>
          <w:tblCellSpacing w:w="20" w:type="nil"/>
        </w:trPr>
        <w:tc>
          <w:tcPr>
            <w:tcW w:w="0" w:type="auto"/>
            <w:gridSpan w:val="6"/>
            <w:tcMar>
              <w:top w:w="50" w:type="dxa"/>
              <w:left w:w="100" w:type="dxa"/>
            </w:tcMar>
            <w:vAlign w:val="center"/>
          </w:tcPr>
          <w:p w14:paraId="7D7E3385"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Раздел</w:t>
            </w:r>
            <w:proofErr w:type="spellEnd"/>
            <w:r w:rsidRPr="00414DF0">
              <w:rPr>
                <w:rFonts w:ascii="Times New Roman" w:hAnsi="Times New Roman" w:cs="Times New Roman"/>
                <w:b/>
                <w:color w:val="000000"/>
                <w:sz w:val="24"/>
                <w:szCs w:val="24"/>
              </w:rPr>
              <w:t xml:space="preserve"> 1.</w:t>
            </w:r>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b/>
                <w:color w:val="000000"/>
                <w:sz w:val="24"/>
                <w:szCs w:val="24"/>
              </w:rPr>
              <w:t>Обучение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грамоте</w:t>
            </w:r>
            <w:proofErr w:type="spellEnd"/>
          </w:p>
        </w:tc>
      </w:tr>
      <w:tr w:rsidR="00876871" w:rsidRPr="00414DF0" w14:paraId="24EE6DB1" w14:textId="77777777">
        <w:trPr>
          <w:trHeight w:val="144"/>
          <w:tblCellSpacing w:w="20" w:type="nil"/>
        </w:trPr>
        <w:tc>
          <w:tcPr>
            <w:tcW w:w="492" w:type="dxa"/>
            <w:tcMar>
              <w:top w:w="50" w:type="dxa"/>
              <w:left w:w="100" w:type="dxa"/>
            </w:tcMar>
            <w:vAlign w:val="center"/>
          </w:tcPr>
          <w:p w14:paraId="1C084B8B"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3168" w:type="dxa"/>
            <w:tcMar>
              <w:top w:w="50" w:type="dxa"/>
              <w:left w:w="100" w:type="dxa"/>
            </w:tcMar>
            <w:vAlign w:val="center"/>
          </w:tcPr>
          <w:p w14:paraId="0546D6DC"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Развитие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речи</w:t>
            </w:r>
            <w:proofErr w:type="spellEnd"/>
          </w:p>
        </w:tc>
        <w:tc>
          <w:tcPr>
            <w:tcW w:w="960" w:type="dxa"/>
            <w:tcMar>
              <w:top w:w="50" w:type="dxa"/>
              <w:left w:w="100" w:type="dxa"/>
            </w:tcMar>
            <w:vAlign w:val="center"/>
          </w:tcPr>
          <w:p w14:paraId="09AD74B7"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4 </w:t>
            </w:r>
          </w:p>
        </w:tc>
        <w:tc>
          <w:tcPr>
            <w:tcW w:w="1680" w:type="dxa"/>
            <w:tcMar>
              <w:top w:w="50" w:type="dxa"/>
              <w:left w:w="100" w:type="dxa"/>
            </w:tcMar>
            <w:vAlign w:val="center"/>
          </w:tcPr>
          <w:p w14:paraId="5E634C32"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226F117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19FD4936"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7DF0CBC7" w14:textId="77777777">
        <w:trPr>
          <w:trHeight w:val="144"/>
          <w:tblCellSpacing w:w="20" w:type="nil"/>
        </w:trPr>
        <w:tc>
          <w:tcPr>
            <w:tcW w:w="492" w:type="dxa"/>
            <w:tcMar>
              <w:top w:w="50" w:type="dxa"/>
              <w:left w:w="100" w:type="dxa"/>
            </w:tcMar>
            <w:vAlign w:val="center"/>
          </w:tcPr>
          <w:p w14:paraId="69F2E74E"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3168" w:type="dxa"/>
            <w:tcMar>
              <w:top w:w="50" w:type="dxa"/>
              <w:left w:w="100" w:type="dxa"/>
            </w:tcMar>
            <w:vAlign w:val="center"/>
          </w:tcPr>
          <w:p w14:paraId="26A08A88"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Фонетика</w:t>
            </w:r>
            <w:proofErr w:type="spellEnd"/>
          </w:p>
        </w:tc>
        <w:tc>
          <w:tcPr>
            <w:tcW w:w="960" w:type="dxa"/>
            <w:tcMar>
              <w:top w:w="50" w:type="dxa"/>
              <w:left w:w="100" w:type="dxa"/>
            </w:tcMar>
            <w:vAlign w:val="center"/>
          </w:tcPr>
          <w:p w14:paraId="77EF4C29"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4 </w:t>
            </w:r>
          </w:p>
        </w:tc>
        <w:tc>
          <w:tcPr>
            <w:tcW w:w="1680" w:type="dxa"/>
            <w:tcMar>
              <w:top w:w="50" w:type="dxa"/>
              <w:left w:w="100" w:type="dxa"/>
            </w:tcMar>
            <w:vAlign w:val="center"/>
          </w:tcPr>
          <w:p w14:paraId="3249A90C"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4EE6F76B"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0DAE9758"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1A3A4185" w14:textId="77777777">
        <w:trPr>
          <w:trHeight w:val="144"/>
          <w:tblCellSpacing w:w="20" w:type="nil"/>
        </w:trPr>
        <w:tc>
          <w:tcPr>
            <w:tcW w:w="492" w:type="dxa"/>
            <w:tcMar>
              <w:top w:w="50" w:type="dxa"/>
              <w:left w:w="100" w:type="dxa"/>
            </w:tcMar>
            <w:vAlign w:val="center"/>
          </w:tcPr>
          <w:p w14:paraId="19C69612"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3168" w:type="dxa"/>
            <w:tcMar>
              <w:top w:w="50" w:type="dxa"/>
              <w:left w:w="100" w:type="dxa"/>
            </w:tcMar>
            <w:vAlign w:val="center"/>
          </w:tcPr>
          <w:p w14:paraId="7277DEEB"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Чтение</w:t>
            </w:r>
            <w:proofErr w:type="spellEnd"/>
          </w:p>
        </w:tc>
        <w:tc>
          <w:tcPr>
            <w:tcW w:w="960" w:type="dxa"/>
            <w:tcMar>
              <w:top w:w="50" w:type="dxa"/>
              <w:left w:w="100" w:type="dxa"/>
            </w:tcMar>
            <w:vAlign w:val="center"/>
          </w:tcPr>
          <w:p w14:paraId="7BAFC7EA"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72 </w:t>
            </w:r>
          </w:p>
        </w:tc>
        <w:tc>
          <w:tcPr>
            <w:tcW w:w="1680" w:type="dxa"/>
            <w:tcMar>
              <w:top w:w="50" w:type="dxa"/>
              <w:left w:w="100" w:type="dxa"/>
            </w:tcMar>
            <w:vAlign w:val="center"/>
          </w:tcPr>
          <w:p w14:paraId="2195679A"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7BB441B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4D499086"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0D4A830B" w14:textId="77777777">
        <w:trPr>
          <w:trHeight w:val="144"/>
          <w:tblCellSpacing w:w="20" w:type="nil"/>
        </w:trPr>
        <w:tc>
          <w:tcPr>
            <w:tcW w:w="0" w:type="auto"/>
            <w:gridSpan w:val="2"/>
            <w:tcMar>
              <w:top w:w="50" w:type="dxa"/>
              <w:left w:w="100" w:type="dxa"/>
            </w:tcMar>
            <w:vAlign w:val="center"/>
          </w:tcPr>
          <w:p w14:paraId="47F040D1"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Итого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разделу</w:t>
            </w:r>
            <w:proofErr w:type="spellEnd"/>
          </w:p>
        </w:tc>
        <w:tc>
          <w:tcPr>
            <w:tcW w:w="1509" w:type="dxa"/>
            <w:tcMar>
              <w:top w:w="50" w:type="dxa"/>
              <w:left w:w="100" w:type="dxa"/>
            </w:tcMar>
            <w:vAlign w:val="center"/>
          </w:tcPr>
          <w:p w14:paraId="66F35FE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80 </w:t>
            </w:r>
          </w:p>
        </w:tc>
        <w:tc>
          <w:tcPr>
            <w:tcW w:w="0" w:type="auto"/>
            <w:gridSpan w:val="3"/>
            <w:tcMar>
              <w:top w:w="50" w:type="dxa"/>
              <w:left w:w="100" w:type="dxa"/>
            </w:tcMar>
            <w:vAlign w:val="center"/>
          </w:tcPr>
          <w:p w14:paraId="21B3E450" w14:textId="77777777" w:rsidR="00876871" w:rsidRPr="00414DF0" w:rsidRDefault="00876871" w:rsidP="00414DF0">
            <w:pPr>
              <w:spacing w:after="0" w:line="240" w:lineRule="auto"/>
              <w:rPr>
                <w:rFonts w:ascii="Times New Roman" w:hAnsi="Times New Roman" w:cs="Times New Roman"/>
                <w:sz w:val="24"/>
                <w:szCs w:val="24"/>
              </w:rPr>
            </w:pPr>
          </w:p>
        </w:tc>
      </w:tr>
      <w:tr w:rsidR="00876871" w:rsidRPr="00414DF0" w14:paraId="40A6396A" w14:textId="77777777">
        <w:trPr>
          <w:trHeight w:val="144"/>
          <w:tblCellSpacing w:w="20" w:type="nil"/>
        </w:trPr>
        <w:tc>
          <w:tcPr>
            <w:tcW w:w="0" w:type="auto"/>
            <w:gridSpan w:val="6"/>
            <w:tcMar>
              <w:top w:w="50" w:type="dxa"/>
              <w:left w:w="100" w:type="dxa"/>
            </w:tcMar>
            <w:vAlign w:val="center"/>
          </w:tcPr>
          <w:p w14:paraId="7E91F663"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Раздел</w:t>
            </w:r>
            <w:proofErr w:type="spellEnd"/>
            <w:r w:rsidRPr="00414DF0">
              <w:rPr>
                <w:rFonts w:ascii="Times New Roman" w:hAnsi="Times New Roman" w:cs="Times New Roman"/>
                <w:b/>
                <w:color w:val="000000"/>
                <w:sz w:val="24"/>
                <w:szCs w:val="24"/>
              </w:rPr>
              <w:t xml:space="preserve"> 2.</w:t>
            </w:r>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b/>
                <w:color w:val="000000"/>
                <w:sz w:val="24"/>
                <w:szCs w:val="24"/>
              </w:rPr>
              <w:t>Систематический</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курс</w:t>
            </w:r>
            <w:proofErr w:type="spellEnd"/>
          </w:p>
        </w:tc>
      </w:tr>
      <w:tr w:rsidR="00876871" w:rsidRPr="00414DF0" w14:paraId="6B89C2B4" w14:textId="77777777">
        <w:trPr>
          <w:trHeight w:val="144"/>
          <w:tblCellSpacing w:w="20" w:type="nil"/>
        </w:trPr>
        <w:tc>
          <w:tcPr>
            <w:tcW w:w="492" w:type="dxa"/>
            <w:tcMar>
              <w:top w:w="50" w:type="dxa"/>
              <w:left w:w="100" w:type="dxa"/>
            </w:tcMar>
            <w:vAlign w:val="center"/>
          </w:tcPr>
          <w:p w14:paraId="43F55E51"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2.1</w:t>
            </w:r>
          </w:p>
        </w:tc>
        <w:tc>
          <w:tcPr>
            <w:tcW w:w="3168" w:type="dxa"/>
            <w:tcMar>
              <w:top w:w="50" w:type="dxa"/>
              <w:left w:w="100" w:type="dxa"/>
            </w:tcMar>
            <w:vAlign w:val="center"/>
          </w:tcPr>
          <w:p w14:paraId="373015DA"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Сказка народная (фольклорная) и литературная (авторская)</w:t>
            </w:r>
          </w:p>
        </w:tc>
        <w:tc>
          <w:tcPr>
            <w:tcW w:w="960" w:type="dxa"/>
            <w:tcMar>
              <w:top w:w="50" w:type="dxa"/>
              <w:left w:w="100" w:type="dxa"/>
            </w:tcMar>
            <w:vAlign w:val="center"/>
          </w:tcPr>
          <w:p w14:paraId="4AC33086"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6 </w:t>
            </w:r>
          </w:p>
        </w:tc>
        <w:tc>
          <w:tcPr>
            <w:tcW w:w="1680" w:type="dxa"/>
            <w:tcMar>
              <w:top w:w="50" w:type="dxa"/>
              <w:left w:w="100" w:type="dxa"/>
            </w:tcMar>
            <w:vAlign w:val="center"/>
          </w:tcPr>
          <w:p w14:paraId="3D2966D6"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785AF7A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54DADE2A"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795B6BE1" w14:textId="77777777">
        <w:trPr>
          <w:trHeight w:val="144"/>
          <w:tblCellSpacing w:w="20" w:type="nil"/>
        </w:trPr>
        <w:tc>
          <w:tcPr>
            <w:tcW w:w="492" w:type="dxa"/>
            <w:tcMar>
              <w:top w:w="50" w:type="dxa"/>
              <w:left w:w="100" w:type="dxa"/>
            </w:tcMar>
            <w:vAlign w:val="center"/>
          </w:tcPr>
          <w:p w14:paraId="1EFF5E3E"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2.2</w:t>
            </w:r>
          </w:p>
        </w:tc>
        <w:tc>
          <w:tcPr>
            <w:tcW w:w="3168" w:type="dxa"/>
            <w:tcMar>
              <w:top w:w="50" w:type="dxa"/>
              <w:left w:w="100" w:type="dxa"/>
            </w:tcMar>
            <w:vAlign w:val="center"/>
          </w:tcPr>
          <w:p w14:paraId="45CF24E6"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детях и для детей</w:t>
            </w:r>
          </w:p>
        </w:tc>
        <w:tc>
          <w:tcPr>
            <w:tcW w:w="960" w:type="dxa"/>
            <w:tcMar>
              <w:top w:w="50" w:type="dxa"/>
              <w:left w:w="100" w:type="dxa"/>
            </w:tcMar>
            <w:vAlign w:val="center"/>
          </w:tcPr>
          <w:p w14:paraId="36C7641F"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9 </w:t>
            </w:r>
          </w:p>
        </w:tc>
        <w:tc>
          <w:tcPr>
            <w:tcW w:w="1680" w:type="dxa"/>
            <w:tcMar>
              <w:top w:w="50" w:type="dxa"/>
              <w:left w:w="100" w:type="dxa"/>
            </w:tcMar>
            <w:vAlign w:val="center"/>
          </w:tcPr>
          <w:p w14:paraId="1A58C790"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5AECB208"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4576CB20"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1C664677" w14:textId="77777777">
        <w:trPr>
          <w:trHeight w:val="144"/>
          <w:tblCellSpacing w:w="20" w:type="nil"/>
        </w:trPr>
        <w:tc>
          <w:tcPr>
            <w:tcW w:w="492" w:type="dxa"/>
            <w:tcMar>
              <w:top w:w="50" w:type="dxa"/>
              <w:left w:w="100" w:type="dxa"/>
            </w:tcMar>
            <w:vAlign w:val="center"/>
          </w:tcPr>
          <w:p w14:paraId="43468E19"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2.3</w:t>
            </w:r>
          </w:p>
        </w:tc>
        <w:tc>
          <w:tcPr>
            <w:tcW w:w="3168" w:type="dxa"/>
            <w:tcMar>
              <w:top w:w="50" w:type="dxa"/>
              <w:left w:w="100" w:type="dxa"/>
            </w:tcMar>
            <w:vAlign w:val="center"/>
          </w:tcPr>
          <w:p w14:paraId="04C63C90"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Произведения</w:t>
            </w:r>
            <w:proofErr w:type="spellEnd"/>
            <w:r w:rsidRPr="00414DF0">
              <w:rPr>
                <w:rFonts w:ascii="Times New Roman" w:hAnsi="Times New Roman" w:cs="Times New Roman"/>
                <w:color w:val="000000"/>
                <w:sz w:val="24"/>
                <w:szCs w:val="24"/>
              </w:rPr>
              <w:t xml:space="preserve"> о </w:t>
            </w:r>
            <w:proofErr w:type="spellStart"/>
            <w:r w:rsidRPr="00414DF0">
              <w:rPr>
                <w:rFonts w:ascii="Times New Roman" w:hAnsi="Times New Roman" w:cs="Times New Roman"/>
                <w:color w:val="000000"/>
                <w:sz w:val="24"/>
                <w:szCs w:val="24"/>
              </w:rPr>
              <w:t>родной</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природе</w:t>
            </w:r>
            <w:proofErr w:type="spellEnd"/>
          </w:p>
        </w:tc>
        <w:tc>
          <w:tcPr>
            <w:tcW w:w="960" w:type="dxa"/>
            <w:tcMar>
              <w:top w:w="50" w:type="dxa"/>
              <w:left w:w="100" w:type="dxa"/>
            </w:tcMar>
            <w:vAlign w:val="center"/>
          </w:tcPr>
          <w:p w14:paraId="440E0DD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6 </w:t>
            </w:r>
          </w:p>
        </w:tc>
        <w:tc>
          <w:tcPr>
            <w:tcW w:w="1680" w:type="dxa"/>
            <w:tcMar>
              <w:top w:w="50" w:type="dxa"/>
              <w:left w:w="100" w:type="dxa"/>
            </w:tcMar>
            <w:vAlign w:val="center"/>
          </w:tcPr>
          <w:p w14:paraId="6A36E845"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57798B1D"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6CDAAE86"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15D6155B" w14:textId="77777777">
        <w:trPr>
          <w:trHeight w:val="144"/>
          <w:tblCellSpacing w:w="20" w:type="nil"/>
        </w:trPr>
        <w:tc>
          <w:tcPr>
            <w:tcW w:w="492" w:type="dxa"/>
            <w:tcMar>
              <w:top w:w="50" w:type="dxa"/>
              <w:left w:w="100" w:type="dxa"/>
            </w:tcMar>
            <w:vAlign w:val="center"/>
          </w:tcPr>
          <w:p w14:paraId="1AA9F968"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2.4</w:t>
            </w:r>
          </w:p>
        </w:tc>
        <w:tc>
          <w:tcPr>
            <w:tcW w:w="3168" w:type="dxa"/>
            <w:tcMar>
              <w:top w:w="50" w:type="dxa"/>
              <w:left w:w="100" w:type="dxa"/>
            </w:tcMar>
            <w:vAlign w:val="center"/>
          </w:tcPr>
          <w:p w14:paraId="05D1CAC6"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Устное народное творчество — малые фольклорные жанры</w:t>
            </w:r>
          </w:p>
        </w:tc>
        <w:tc>
          <w:tcPr>
            <w:tcW w:w="960" w:type="dxa"/>
            <w:tcMar>
              <w:top w:w="50" w:type="dxa"/>
              <w:left w:w="100" w:type="dxa"/>
            </w:tcMar>
            <w:vAlign w:val="center"/>
          </w:tcPr>
          <w:p w14:paraId="5C5CC60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4 </w:t>
            </w:r>
          </w:p>
        </w:tc>
        <w:tc>
          <w:tcPr>
            <w:tcW w:w="1680" w:type="dxa"/>
            <w:tcMar>
              <w:top w:w="50" w:type="dxa"/>
              <w:left w:w="100" w:type="dxa"/>
            </w:tcMar>
            <w:vAlign w:val="center"/>
          </w:tcPr>
          <w:p w14:paraId="6E26BC6F"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5F17D4C0"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3049AF47"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6F7D16D9" w14:textId="77777777">
        <w:trPr>
          <w:trHeight w:val="144"/>
          <w:tblCellSpacing w:w="20" w:type="nil"/>
        </w:trPr>
        <w:tc>
          <w:tcPr>
            <w:tcW w:w="492" w:type="dxa"/>
            <w:tcMar>
              <w:top w:w="50" w:type="dxa"/>
              <w:left w:w="100" w:type="dxa"/>
            </w:tcMar>
            <w:vAlign w:val="center"/>
          </w:tcPr>
          <w:p w14:paraId="50FE0060"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2.5</w:t>
            </w:r>
          </w:p>
        </w:tc>
        <w:tc>
          <w:tcPr>
            <w:tcW w:w="3168" w:type="dxa"/>
            <w:tcMar>
              <w:top w:w="50" w:type="dxa"/>
              <w:left w:w="100" w:type="dxa"/>
            </w:tcMar>
            <w:vAlign w:val="center"/>
          </w:tcPr>
          <w:p w14:paraId="3B61452E"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братьях наших меньших</w:t>
            </w:r>
          </w:p>
        </w:tc>
        <w:tc>
          <w:tcPr>
            <w:tcW w:w="960" w:type="dxa"/>
            <w:tcMar>
              <w:top w:w="50" w:type="dxa"/>
              <w:left w:w="100" w:type="dxa"/>
            </w:tcMar>
            <w:vAlign w:val="center"/>
          </w:tcPr>
          <w:p w14:paraId="1DA7DB8A"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7 </w:t>
            </w:r>
          </w:p>
        </w:tc>
        <w:tc>
          <w:tcPr>
            <w:tcW w:w="1680" w:type="dxa"/>
            <w:tcMar>
              <w:top w:w="50" w:type="dxa"/>
              <w:left w:w="100" w:type="dxa"/>
            </w:tcMar>
            <w:vAlign w:val="center"/>
          </w:tcPr>
          <w:p w14:paraId="4B9E113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0A06CA17"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418391CC"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597BD24E" w14:textId="77777777">
        <w:trPr>
          <w:trHeight w:val="144"/>
          <w:tblCellSpacing w:w="20" w:type="nil"/>
        </w:trPr>
        <w:tc>
          <w:tcPr>
            <w:tcW w:w="492" w:type="dxa"/>
            <w:tcMar>
              <w:top w:w="50" w:type="dxa"/>
              <w:left w:w="100" w:type="dxa"/>
            </w:tcMar>
            <w:vAlign w:val="center"/>
          </w:tcPr>
          <w:p w14:paraId="2CE27792"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2.6</w:t>
            </w:r>
          </w:p>
        </w:tc>
        <w:tc>
          <w:tcPr>
            <w:tcW w:w="3168" w:type="dxa"/>
            <w:tcMar>
              <w:top w:w="50" w:type="dxa"/>
              <w:left w:w="100" w:type="dxa"/>
            </w:tcMar>
            <w:vAlign w:val="center"/>
          </w:tcPr>
          <w:p w14:paraId="0711F5E2"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Произведения</w:t>
            </w:r>
            <w:proofErr w:type="spellEnd"/>
            <w:r w:rsidRPr="00414DF0">
              <w:rPr>
                <w:rFonts w:ascii="Times New Roman" w:hAnsi="Times New Roman" w:cs="Times New Roman"/>
                <w:color w:val="000000"/>
                <w:sz w:val="24"/>
                <w:szCs w:val="24"/>
              </w:rPr>
              <w:t xml:space="preserve"> о </w:t>
            </w:r>
            <w:proofErr w:type="spellStart"/>
            <w:r w:rsidRPr="00414DF0">
              <w:rPr>
                <w:rFonts w:ascii="Times New Roman" w:hAnsi="Times New Roman" w:cs="Times New Roman"/>
                <w:color w:val="000000"/>
                <w:sz w:val="24"/>
                <w:szCs w:val="24"/>
              </w:rPr>
              <w:t>маме</w:t>
            </w:r>
            <w:proofErr w:type="spellEnd"/>
          </w:p>
        </w:tc>
        <w:tc>
          <w:tcPr>
            <w:tcW w:w="960" w:type="dxa"/>
            <w:tcMar>
              <w:top w:w="50" w:type="dxa"/>
              <w:left w:w="100" w:type="dxa"/>
            </w:tcMar>
            <w:vAlign w:val="center"/>
          </w:tcPr>
          <w:p w14:paraId="57128A69"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3 </w:t>
            </w:r>
          </w:p>
        </w:tc>
        <w:tc>
          <w:tcPr>
            <w:tcW w:w="1680" w:type="dxa"/>
            <w:tcMar>
              <w:top w:w="50" w:type="dxa"/>
              <w:left w:w="100" w:type="dxa"/>
            </w:tcMar>
            <w:vAlign w:val="center"/>
          </w:tcPr>
          <w:p w14:paraId="7D54B788"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3611D0FF"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648B9263"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28BF2F5D" w14:textId="77777777">
        <w:trPr>
          <w:trHeight w:val="144"/>
          <w:tblCellSpacing w:w="20" w:type="nil"/>
        </w:trPr>
        <w:tc>
          <w:tcPr>
            <w:tcW w:w="492" w:type="dxa"/>
            <w:tcMar>
              <w:top w:w="50" w:type="dxa"/>
              <w:left w:w="100" w:type="dxa"/>
            </w:tcMar>
            <w:vAlign w:val="center"/>
          </w:tcPr>
          <w:p w14:paraId="7E3FDB37"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2.7</w:t>
            </w:r>
          </w:p>
        </w:tc>
        <w:tc>
          <w:tcPr>
            <w:tcW w:w="3168" w:type="dxa"/>
            <w:tcMar>
              <w:top w:w="50" w:type="dxa"/>
              <w:left w:w="100" w:type="dxa"/>
            </w:tcMar>
            <w:vAlign w:val="center"/>
          </w:tcPr>
          <w:p w14:paraId="72C9C7DC"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Фольклорные и авторские произведения о чудесах и фантазии</w:t>
            </w:r>
          </w:p>
        </w:tc>
        <w:tc>
          <w:tcPr>
            <w:tcW w:w="960" w:type="dxa"/>
            <w:tcMar>
              <w:top w:w="50" w:type="dxa"/>
              <w:left w:w="100" w:type="dxa"/>
            </w:tcMar>
            <w:vAlign w:val="center"/>
          </w:tcPr>
          <w:p w14:paraId="42053EE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4 </w:t>
            </w:r>
          </w:p>
        </w:tc>
        <w:tc>
          <w:tcPr>
            <w:tcW w:w="1680" w:type="dxa"/>
            <w:tcMar>
              <w:top w:w="50" w:type="dxa"/>
              <w:left w:w="100" w:type="dxa"/>
            </w:tcMar>
            <w:vAlign w:val="center"/>
          </w:tcPr>
          <w:p w14:paraId="5E4BFB9D"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240096FF"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45AD69C3"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5D027637" w14:textId="77777777">
        <w:trPr>
          <w:trHeight w:val="144"/>
          <w:tblCellSpacing w:w="20" w:type="nil"/>
        </w:trPr>
        <w:tc>
          <w:tcPr>
            <w:tcW w:w="492" w:type="dxa"/>
            <w:tcMar>
              <w:top w:w="50" w:type="dxa"/>
              <w:left w:w="100" w:type="dxa"/>
            </w:tcMar>
            <w:vAlign w:val="center"/>
          </w:tcPr>
          <w:p w14:paraId="4988CE3D"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2.8</w:t>
            </w:r>
          </w:p>
        </w:tc>
        <w:tc>
          <w:tcPr>
            <w:tcW w:w="3168" w:type="dxa"/>
            <w:tcMar>
              <w:top w:w="50" w:type="dxa"/>
              <w:left w:w="100" w:type="dxa"/>
            </w:tcMar>
            <w:vAlign w:val="center"/>
          </w:tcPr>
          <w:p w14:paraId="205CD0A1"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Библиографическая культура (работа с детской книгой)</w:t>
            </w:r>
          </w:p>
        </w:tc>
        <w:tc>
          <w:tcPr>
            <w:tcW w:w="960" w:type="dxa"/>
            <w:tcMar>
              <w:top w:w="50" w:type="dxa"/>
              <w:left w:w="100" w:type="dxa"/>
            </w:tcMar>
            <w:vAlign w:val="center"/>
          </w:tcPr>
          <w:p w14:paraId="23BC7B7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 </w:t>
            </w:r>
          </w:p>
        </w:tc>
        <w:tc>
          <w:tcPr>
            <w:tcW w:w="1680" w:type="dxa"/>
            <w:tcMar>
              <w:top w:w="50" w:type="dxa"/>
              <w:left w:w="100" w:type="dxa"/>
            </w:tcMar>
            <w:vAlign w:val="center"/>
          </w:tcPr>
          <w:p w14:paraId="10DA63CC"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2533467A"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3B238718"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67AEE76E" w14:textId="77777777">
        <w:trPr>
          <w:trHeight w:val="144"/>
          <w:tblCellSpacing w:w="20" w:type="nil"/>
        </w:trPr>
        <w:tc>
          <w:tcPr>
            <w:tcW w:w="0" w:type="auto"/>
            <w:gridSpan w:val="2"/>
            <w:tcMar>
              <w:top w:w="50" w:type="dxa"/>
              <w:left w:w="100" w:type="dxa"/>
            </w:tcMar>
            <w:vAlign w:val="center"/>
          </w:tcPr>
          <w:p w14:paraId="427DF54C"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Итого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разделу</w:t>
            </w:r>
            <w:proofErr w:type="spellEnd"/>
          </w:p>
        </w:tc>
        <w:tc>
          <w:tcPr>
            <w:tcW w:w="1509" w:type="dxa"/>
            <w:tcMar>
              <w:top w:w="50" w:type="dxa"/>
              <w:left w:w="100" w:type="dxa"/>
            </w:tcMar>
            <w:vAlign w:val="center"/>
          </w:tcPr>
          <w:p w14:paraId="75382BD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40 </w:t>
            </w:r>
          </w:p>
        </w:tc>
        <w:tc>
          <w:tcPr>
            <w:tcW w:w="0" w:type="auto"/>
            <w:gridSpan w:val="3"/>
            <w:tcMar>
              <w:top w:w="50" w:type="dxa"/>
              <w:left w:w="100" w:type="dxa"/>
            </w:tcMar>
            <w:vAlign w:val="center"/>
          </w:tcPr>
          <w:p w14:paraId="06F7B387" w14:textId="77777777" w:rsidR="00876871" w:rsidRPr="00414DF0" w:rsidRDefault="00876871" w:rsidP="00414DF0">
            <w:pPr>
              <w:spacing w:after="0" w:line="240" w:lineRule="auto"/>
              <w:rPr>
                <w:rFonts w:ascii="Times New Roman" w:hAnsi="Times New Roman" w:cs="Times New Roman"/>
                <w:sz w:val="24"/>
                <w:szCs w:val="24"/>
              </w:rPr>
            </w:pPr>
          </w:p>
        </w:tc>
      </w:tr>
      <w:tr w:rsidR="00876871" w:rsidRPr="00414DF0" w14:paraId="1A40F533" w14:textId="77777777">
        <w:trPr>
          <w:trHeight w:val="144"/>
          <w:tblCellSpacing w:w="20" w:type="nil"/>
        </w:trPr>
        <w:tc>
          <w:tcPr>
            <w:tcW w:w="0" w:type="auto"/>
            <w:gridSpan w:val="2"/>
            <w:tcMar>
              <w:top w:w="50" w:type="dxa"/>
              <w:left w:w="100" w:type="dxa"/>
            </w:tcMar>
            <w:vAlign w:val="center"/>
          </w:tcPr>
          <w:p w14:paraId="3BF1594D"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Резервное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время</w:t>
            </w:r>
            <w:proofErr w:type="spellEnd"/>
          </w:p>
        </w:tc>
        <w:tc>
          <w:tcPr>
            <w:tcW w:w="1509" w:type="dxa"/>
            <w:tcMar>
              <w:top w:w="50" w:type="dxa"/>
              <w:left w:w="100" w:type="dxa"/>
            </w:tcMar>
            <w:vAlign w:val="center"/>
          </w:tcPr>
          <w:p w14:paraId="34FBBFDB"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12 </w:t>
            </w:r>
          </w:p>
        </w:tc>
        <w:tc>
          <w:tcPr>
            <w:tcW w:w="1680" w:type="dxa"/>
            <w:tcMar>
              <w:top w:w="50" w:type="dxa"/>
              <w:left w:w="100" w:type="dxa"/>
            </w:tcMar>
            <w:vAlign w:val="center"/>
          </w:tcPr>
          <w:p w14:paraId="38FC091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68" w:type="dxa"/>
            <w:tcMar>
              <w:top w:w="50" w:type="dxa"/>
              <w:left w:w="100" w:type="dxa"/>
            </w:tcMar>
            <w:vAlign w:val="center"/>
          </w:tcPr>
          <w:p w14:paraId="37F519E9"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599" w:type="dxa"/>
            <w:tcMar>
              <w:top w:w="50" w:type="dxa"/>
              <w:left w:w="100" w:type="dxa"/>
            </w:tcMar>
            <w:vAlign w:val="center"/>
          </w:tcPr>
          <w:p w14:paraId="50EFCAB9"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58AA36BA" w14:textId="77777777">
        <w:trPr>
          <w:trHeight w:val="144"/>
          <w:tblCellSpacing w:w="20" w:type="nil"/>
        </w:trPr>
        <w:tc>
          <w:tcPr>
            <w:tcW w:w="0" w:type="auto"/>
            <w:gridSpan w:val="2"/>
            <w:tcMar>
              <w:top w:w="50" w:type="dxa"/>
              <w:left w:w="100" w:type="dxa"/>
            </w:tcMar>
            <w:vAlign w:val="center"/>
          </w:tcPr>
          <w:p w14:paraId="490B5EC6"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ОБЩЕЕ КОЛИЧЕСТВО ЧАСОВ ПО ПРОГРАММЕ</w:t>
            </w:r>
          </w:p>
        </w:tc>
        <w:tc>
          <w:tcPr>
            <w:tcW w:w="1509" w:type="dxa"/>
            <w:tcMar>
              <w:top w:w="50" w:type="dxa"/>
              <w:left w:w="100" w:type="dxa"/>
            </w:tcMar>
            <w:vAlign w:val="center"/>
          </w:tcPr>
          <w:p w14:paraId="543FA313"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132 </w:t>
            </w:r>
          </w:p>
        </w:tc>
        <w:tc>
          <w:tcPr>
            <w:tcW w:w="1680" w:type="dxa"/>
            <w:tcMar>
              <w:top w:w="50" w:type="dxa"/>
              <w:left w:w="100" w:type="dxa"/>
            </w:tcMar>
            <w:vAlign w:val="center"/>
          </w:tcPr>
          <w:p w14:paraId="2860053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0 </w:t>
            </w:r>
          </w:p>
        </w:tc>
        <w:tc>
          <w:tcPr>
            <w:tcW w:w="1768" w:type="dxa"/>
            <w:tcMar>
              <w:top w:w="50" w:type="dxa"/>
              <w:left w:w="100" w:type="dxa"/>
            </w:tcMar>
            <w:vAlign w:val="center"/>
          </w:tcPr>
          <w:p w14:paraId="06B5E03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0 </w:t>
            </w:r>
          </w:p>
        </w:tc>
        <w:tc>
          <w:tcPr>
            <w:tcW w:w="2599" w:type="dxa"/>
            <w:tcMar>
              <w:top w:w="50" w:type="dxa"/>
              <w:left w:w="100" w:type="dxa"/>
            </w:tcMar>
            <w:vAlign w:val="center"/>
          </w:tcPr>
          <w:p w14:paraId="0A6826EE" w14:textId="77777777" w:rsidR="00876871" w:rsidRPr="00414DF0" w:rsidRDefault="00876871" w:rsidP="00414DF0">
            <w:pPr>
              <w:spacing w:after="0" w:line="240" w:lineRule="auto"/>
              <w:rPr>
                <w:rFonts w:ascii="Times New Roman" w:hAnsi="Times New Roman" w:cs="Times New Roman"/>
                <w:sz w:val="24"/>
                <w:szCs w:val="24"/>
              </w:rPr>
            </w:pPr>
          </w:p>
        </w:tc>
      </w:tr>
    </w:tbl>
    <w:p w14:paraId="1502553D" w14:textId="77777777" w:rsidR="00876871" w:rsidRPr="00414DF0" w:rsidRDefault="00876871" w:rsidP="00414DF0">
      <w:pPr>
        <w:spacing w:after="0" w:line="240" w:lineRule="auto"/>
        <w:rPr>
          <w:rFonts w:ascii="Times New Roman" w:hAnsi="Times New Roman" w:cs="Times New Roman"/>
          <w:sz w:val="24"/>
          <w:szCs w:val="24"/>
        </w:rPr>
        <w:sectPr w:rsidR="00876871" w:rsidRPr="00414DF0">
          <w:pgSz w:w="16383" w:h="11906" w:orient="landscape"/>
          <w:pgMar w:top="1134" w:right="850" w:bottom="1134" w:left="1701" w:header="720" w:footer="720" w:gutter="0"/>
          <w:cols w:space="720"/>
        </w:sectPr>
      </w:pPr>
    </w:p>
    <w:p w14:paraId="158CCC92" w14:textId="77777777" w:rsidR="00876871" w:rsidRPr="00414DF0" w:rsidRDefault="00056414" w:rsidP="00414DF0">
      <w:pPr>
        <w:spacing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876871" w:rsidRPr="00414DF0" w14:paraId="78D2815C" w14:textId="77777777">
        <w:trPr>
          <w:trHeight w:val="144"/>
          <w:tblCellSpacing w:w="20" w:type="nil"/>
        </w:trPr>
        <w:tc>
          <w:tcPr>
            <w:tcW w:w="456" w:type="dxa"/>
            <w:vMerge w:val="restart"/>
            <w:tcMar>
              <w:top w:w="50" w:type="dxa"/>
              <w:left w:w="100" w:type="dxa"/>
            </w:tcMar>
            <w:vAlign w:val="center"/>
          </w:tcPr>
          <w:p w14:paraId="5590B47C" w14:textId="77777777" w:rsidR="00876871" w:rsidRPr="00414DF0" w:rsidRDefault="00056414" w:rsidP="00414DF0">
            <w:pPr>
              <w:spacing w:after="0" w:line="240" w:lineRule="auto"/>
              <w:ind w:left="135"/>
              <w:rPr>
                <w:rFonts w:ascii="Times New Roman" w:hAnsi="Times New Roman" w:cs="Times New Roman"/>
                <w:sz w:val="24"/>
                <w:szCs w:val="24"/>
              </w:rPr>
            </w:pPr>
            <w:r w:rsidRPr="00414DF0">
              <w:rPr>
                <w:rFonts w:ascii="Times New Roman" w:hAnsi="Times New Roman" w:cs="Times New Roman"/>
                <w:b/>
                <w:color w:val="000000"/>
                <w:sz w:val="24"/>
                <w:szCs w:val="24"/>
              </w:rPr>
              <w:t xml:space="preserve">№ п/п </w:t>
            </w:r>
          </w:p>
          <w:p w14:paraId="2B68E2C6"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3168" w:type="dxa"/>
            <w:vMerge w:val="restart"/>
            <w:tcMar>
              <w:top w:w="50" w:type="dxa"/>
              <w:left w:w="100" w:type="dxa"/>
            </w:tcMar>
            <w:vAlign w:val="center"/>
          </w:tcPr>
          <w:p w14:paraId="71D084B8"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Наименование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разделов</w:t>
            </w:r>
            <w:proofErr w:type="spellEnd"/>
            <w:r w:rsidRPr="00414DF0">
              <w:rPr>
                <w:rFonts w:ascii="Times New Roman" w:hAnsi="Times New Roman" w:cs="Times New Roman"/>
                <w:b/>
                <w:color w:val="000000"/>
                <w:sz w:val="24"/>
                <w:szCs w:val="24"/>
              </w:rPr>
              <w:t xml:space="preserve"> и </w:t>
            </w:r>
            <w:proofErr w:type="spellStart"/>
            <w:r w:rsidRPr="00414DF0">
              <w:rPr>
                <w:rFonts w:ascii="Times New Roman" w:hAnsi="Times New Roman" w:cs="Times New Roman"/>
                <w:b/>
                <w:color w:val="000000"/>
                <w:sz w:val="24"/>
                <w:szCs w:val="24"/>
              </w:rPr>
              <w:t>тем</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программы</w:t>
            </w:r>
            <w:proofErr w:type="spellEnd"/>
            <w:r w:rsidRPr="00414DF0">
              <w:rPr>
                <w:rFonts w:ascii="Times New Roman" w:hAnsi="Times New Roman" w:cs="Times New Roman"/>
                <w:b/>
                <w:color w:val="000000"/>
                <w:sz w:val="24"/>
                <w:szCs w:val="24"/>
              </w:rPr>
              <w:t xml:space="preserve"> </w:t>
            </w:r>
          </w:p>
          <w:p w14:paraId="678068EC"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44461D18" w14:textId="77777777" w:rsidR="00876871" w:rsidRPr="00414DF0" w:rsidRDefault="00056414" w:rsidP="00414DF0">
            <w:pPr>
              <w:spacing w:after="0" w:line="240" w:lineRule="auto"/>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Количество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часов</w:t>
            </w:r>
            <w:proofErr w:type="spellEnd"/>
          </w:p>
        </w:tc>
        <w:tc>
          <w:tcPr>
            <w:tcW w:w="2615" w:type="dxa"/>
            <w:vMerge w:val="restart"/>
            <w:tcMar>
              <w:top w:w="50" w:type="dxa"/>
              <w:left w:w="100" w:type="dxa"/>
            </w:tcMar>
            <w:vAlign w:val="center"/>
          </w:tcPr>
          <w:p w14:paraId="50D7091E"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Электронные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цифровые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образовательные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ресурсы</w:t>
            </w:r>
            <w:proofErr w:type="spellEnd"/>
            <w:r w:rsidRPr="00414DF0">
              <w:rPr>
                <w:rFonts w:ascii="Times New Roman" w:hAnsi="Times New Roman" w:cs="Times New Roman"/>
                <w:b/>
                <w:color w:val="000000"/>
                <w:sz w:val="24"/>
                <w:szCs w:val="24"/>
              </w:rPr>
              <w:t xml:space="preserve"> </w:t>
            </w:r>
          </w:p>
          <w:p w14:paraId="6485B736"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01AFBC57" w14:textId="77777777">
        <w:trPr>
          <w:trHeight w:val="144"/>
          <w:tblCellSpacing w:w="20" w:type="nil"/>
        </w:trPr>
        <w:tc>
          <w:tcPr>
            <w:tcW w:w="0" w:type="auto"/>
            <w:vMerge/>
            <w:tcBorders>
              <w:top w:val="nil"/>
            </w:tcBorders>
            <w:tcMar>
              <w:top w:w="50" w:type="dxa"/>
              <w:left w:w="100" w:type="dxa"/>
            </w:tcMar>
          </w:tcPr>
          <w:p w14:paraId="3EB99218" w14:textId="77777777" w:rsidR="00876871" w:rsidRPr="00414DF0" w:rsidRDefault="00876871" w:rsidP="00414DF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70267D4E" w14:textId="77777777" w:rsidR="00876871" w:rsidRPr="00414DF0" w:rsidRDefault="00876871" w:rsidP="00414DF0">
            <w:pPr>
              <w:spacing w:after="0" w:line="240" w:lineRule="auto"/>
              <w:rPr>
                <w:rFonts w:ascii="Times New Roman" w:hAnsi="Times New Roman" w:cs="Times New Roman"/>
                <w:sz w:val="24"/>
                <w:szCs w:val="24"/>
              </w:rPr>
            </w:pPr>
          </w:p>
        </w:tc>
        <w:tc>
          <w:tcPr>
            <w:tcW w:w="966" w:type="dxa"/>
            <w:tcMar>
              <w:top w:w="50" w:type="dxa"/>
              <w:left w:w="100" w:type="dxa"/>
            </w:tcMar>
            <w:vAlign w:val="center"/>
          </w:tcPr>
          <w:p w14:paraId="0FA20A55"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Всего</w:t>
            </w:r>
            <w:proofErr w:type="spellEnd"/>
            <w:r w:rsidRPr="00414DF0">
              <w:rPr>
                <w:rFonts w:ascii="Times New Roman" w:hAnsi="Times New Roman" w:cs="Times New Roman"/>
                <w:b/>
                <w:color w:val="000000"/>
                <w:sz w:val="24"/>
                <w:szCs w:val="24"/>
              </w:rPr>
              <w:t xml:space="preserve"> </w:t>
            </w:r>
          </w:p>
          <w:p w14:paraId="56730F0F"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1687" w:type="dxa"/>
            <w:tcMar>
              <w:top w:w="50" w:type="dxa"/>
              <w:left w:w="100" w:type="dxa"/>
            </w:tcMar>
            <w:vAlign w:val="center"/>
          </w:tcPr>
          <w:p w14:paraId="1715846C"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Контрольные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работы</w:t>
            </w:r>
            <w:proofErr w:type="spellEnd"/>
            <w:r w:rsidRPr="00414DF0">
              <w:rPr>
                <w:rFonts w:ascii="Times New Roman" w:hAnsi="Times New Roman" w:cs="Times New Roman"/>
                <w:b/>
                <w:color w:val="000000"/>
                <w:sz w:val="24"/>
                <w:szCs w:val="24"/>
              </w:rPr>
              <w:t xml:space="preserve"> </w:t>
            </w:r>
          </w:p>
          <w:p w14:paraId="2F85F223"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1774" w:type="dxa"/>
            <w:tcMar>
              <w:top w:w="50" w:type="dxa"/>
              <w:left w:w="100" w:type="dxa"/>
            </w:tcMar>
            <w:vAlign w:val="center"/>
          </w:tcPr>
          <w:p w14:paraId="40A6E675"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Практические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работы</w:t>
            </w:r>
            <w:proofErr w:type="spellEnd"/>
            <w:r w:rsidRPr="00414DF0">
              <w:rPr>
                <w:rFonts w:ascii="Times New Roman" w:hAnsi="Times New Roman" w:cs="Times New Roman"/>
                <w:b/>
                <w:color w:val="000000"/>
                <w:sz w:val="24"/>
                <w:szCs w:val="24"/>
              </w:rPr>
              <w:t xml:space="preserve"> </w:t>
            </w:r>
          </w:p>
          <w:p w14:paraId="5DE3E3C1"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0AA5475F" w14:textId="77777777" w:rsidR="00876871" w:rsidRPr="00414DF0" w:rsidRDefault="00876871" w:rsidP="00414DF0">
            <w:pPr>
              <w:spacing w:after="0" w:line="240" w:lineRule="auto"/>
              <w:rPr>
                <w:rFonts w:ascii="Times New Roman" w:hAnsi="Times New Roman" w:cs="Times New Roman"/>
                <w:sz w:val="24"/>
                <w:szCs w:val="24"/>
              </w:rPr>
            </w:pPr>
          </w:p>
        </w:tc>
      </w:tr>
      <w:tr w:rsidR="00876871" w:rsidRPr="00414DF0" w14:paraId="758B060E" w14:textId="77777777">
        <w:trPr>
          <w:trHeight w:val="144"/>
          <w:tblCellSpacing w:w="20" w:type="nil"/>
        </w:trPr>
        <w:tc>
          <w:tcPr>
            <w:tcW w:w="456" w:type="dxa"/>
            <w:tcMar>
              <w:top w:w="50" w:type="dxa"/>
              <w:left w:w="100" w:type="dxa"/>
            </w:tcMar>
            <w:vAlign w:val="center"/>
          </w:tcPr>
          <w:p w14:paraId="4DD90B41"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w:t>
            </w:r>
          </w:p>
        </w:tc>
        <w:tc>
          <w:tcPr>
            <w:tcW w:w="3168" w:type="dxa"/>
            <w:tcMar>
              <w:top w:w="50" w:type="dxa"/>
              <w:left w:w="100" w:type="dxa"/>
            </w:tcMar>
            <w:vAlign w:val="center"/>
          </w:tcPr>
          <w:p w14:paraId="1A91988E" w14:textId="77777777" w:rsidR="00876871" w:rsidRPr="00414DF0" w:rsidRDefault="00056414" w:rsidP="00414DF0">
            <w:pPr>
              <w:spacing w:after="0" w:line="240" w:lineRule="auto"/>
              <w:ind w:left="135"/>
              <w:rPr>
                <w:rFonts w:ascii="Times New Roman" w:hAnsi="Times New Roman" w:cs="Times New Roman"/>
                <w:sz w:val="24"/>
                <w:szCs w:val="24"/>
              </w:rPr>
            </w:pPr>
            <w:r w:rsidRPr="00414DF0">
              <w:rPr>
                <w:rFonts w:ascii="Times New Roman" w:hAnsi="Times New Roman" w:cs="Times New Roman"/>
                <w:color w:val="000000"/>
                <w:sz w:val="24"/>
                <w:szCs w:val="24"/>
              </w:rPr>
              <w:t xml:space="preserve">О </w:t>
            </w:r>
            <w:proofErr w:type="spellStart"/>
            <w:r w:rsidRPr="00414DF0">
              <w:rPr>
                <w:rFonts w:ascii="Times New Roman" w:hAnsi="Times New Roman" w:cs="Times New Roman"/>
                <w:color w:val="000000"/>
                <w:sz w:val="24"/>
                <w:szCs w:val="24"/>
              </w:rPr>
              <w:t>нашей</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Родине</w:t>
            </w:r>
            <w:proofErr w:type="spellEnd"/>
          </w:p>
        </w:tc>
        <w:tc>
          <w:tcPr>
            <w:tcW w:w="966" w:type="dxa"/>
            <w:tcMar>
              <w:top w:w="50" w:type="dxa"/>
              <w:left w:w="100" w:type="dxa"/>
            </w:tcMar>
            <w:vAlign w:val="center"/>
          </w:tcPr>
          <w:p w14:paraId="5E964531"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6 </w:t>
            </w:r>
          </w:p>
        </w:tc>
        <w:tc>
          <w:tcPr>
            <w:tcW w:w="1687" w:type="dxa"/>
            <w:tcMar>
              <w:top w:w="50" w:type="dxa"/>
              <w:left w:w="100" w:type="dxa"/>
            </w:tcMar>
            <w:vAlign w:val="center"/>
          </w:tcPr>
          <w:p w14:paraId="45E95F30"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24F58DFB"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7B548BFB"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62789E05" w14:textId="77777777">
        <w:trPr>
          <w:trHeight w:val="144"/>
          <w:tblCellSpacing w:w="20" w:type="nil"/>
        </w:trPr>
        <w:tc>
          <w:tcPr>
            <w:tcW w:w="456" w:type="dxa"/>
            <w:tcMar>
              <w:top w:w="50" w:type="dxa"/>
              <w:left w:w="100" w:type="dxa"/>
            </w:tcMar>
            <w:vAlign w:val="center"/>
          </w:tcPr>
          <w:p w14:paraId="71743A3F"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w:t>
            </w:r>
          </w:p>
        </w:tc>
        <w:tc>
          <w:tcPr>
            <w:tcW w:w="3168" w:type="dxa"/>
            <w:tcMar>
              <w:top w:w="50" w:type="dxa"/>
              <w:left w:w="100" w:type="dxa"/>
            </w:tcMar>
            <w:vAlign w:val="center"/>
          </w:tcPr>
          <w:p w14:paraId="12EB8A23"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Фольклор</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устное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народное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w:t>
            </w:r>
          </w:p>
        </w:tc>
        <w:tc>
          <w:tcPr>
            <w:tcW w:w="966" w:type="dxa"/>
            <w:tcMar>
              <w:top w:w="50" w:type="dxa"/>
              <w:left w:w="100" w:type="dxa"/>
            </w:tcMar>
            <w:vAlign w:val="center"/>
          </w:tcPr>
          <w:p w14:paraId="711F0EF1"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16 </w:t>
            </w:r>
          </w:p>
        </w:tc>
        <w:tc>
          <w:tcPr>
            <w:tcW w:w="1687" w:type="dxa"/>
            <w:tcMar>
              <w:top w:w="50" w:type="dxa"/>
              <w:left w:w="100" w:type="dxa"/>
            </w:tcMar>
            <w:vAlign w:val="center"/>
          </w:tcPr>
          <w:p w14:paraId="4F8D3686"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77719FFF"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5D13FA5D"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77D0EF11" w14:textId="77777777">
        <w:trPr>
          <w:trHeight w:val="144"/>
          <w:tblCellSpacing w:w="20" w:type="nil"/>
        </w:trPr>
        <w:tc>
          <w:tcPr>
            <w:tcW w:w="456" w:type="dxa"/>
            <w:tcMar>
              <w:top w:w="50" w:type="dxa"/>
              <w:left w:w="100" w:type="dxa"/>
            </w:tcMar>
            <w:vAlign w:val="center"/>
          </w:tcPr>
          <w:p w14:paraId="485316A9"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3</w:t>
            </w:r>
          </w:p>
        </w:tc>
        <w:tc>
          <w:tcPr>
            <w:tcW w:w="3168" w:type="dxa"/>
            <w:tcMar>
              <w:top w:w="50" w:type="dxa"/>
              <w:left w:w="100" w:type="dxa"/>
            </w:tcMar>
            <w:vAlign w:val="center"/>
          </w:tcPr>
          <w:p w14:paraId="36991A00"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Звуки и краски родной природы в разные времена года (осень)</w:t>
            </w:r>
          </w:p>
        </w:tc>
        <w:tc>
          <w:tcPr>
            <w:tcW w:w="966" w:type="dxa"/>
            <w:tcMar>
              <w:top w:w="50" w:type="dxa"/>
              <w:left w:w="100" w:type="dxa"/>
            </w:tcMar>
            <w:vAlign w:val="center"/>
          </w:tcPr>
          <w:p w14:paraId="2A874C37"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8 </w:t>
            </w:r>
          </w:p>
        </w:tc>
        <w:tc>
          <w:tcPr>
            <w:tcW w:w="1687" w:type="dxa"/>
            <w:tcMar>
              <w:top w:w="50" w:type="dxa"/>
              <w:left w:w="100" w:type="dxa"/>
            </w:tcMar>
            <w:vAlign w:val="center"/>
          </w:tcPr>
          <w:p w14:paraId="2383A822"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0CD5E52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04C43FD1"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392467EB" w14:textId="77777777">
        <w:trPr>
          <w:trHeight w:val="144"/>
          <w:tblCellSpacing w:w="20" w:type="nil"/>
        </w:trPr>
        <w:tc>
          <w:tcPr>
            <w:tcW w:w="456" w:type="dxa"/>
            <w:tcMar>
              <w:top w:w="50" w:type="dxa"/>
              <w:left w:w="100" w:type="dxa"/>
            </w:tcMar>
            <w:vAlign w:val="center"/>
          </w:tcPr>
          <w:p w14:paraId="25705D95"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4</w:t>
            </w:r>
          </w:p>
        </w:tc>
        <w:tc>
          <w:tcPr>
            <w:tcW w:w="3168" w:type="dxa"/>
            <w:tcMar>
              <w:top w:w="50" w:type="dxa"/>
              <w:left w:w="100" w:type="dxa"/>
            </w:tcMar>
            <w:vAlign w:val="center"/>
          </w:tcPr>
          <w:p w14:paraId="62C2E116" w14:textId="77777777" w:rsidR="00876871" w:rsidRPr="00414DF0" w:rsidRDefault="00056414" w:rsidP="00414DF0">
            <w:pPr>
              <w:spacing w:after="0" w:line="240" w:lineRule="auto"/>
              <w:ind w:left="135"/>
              <w:rPr>
                <w:rFonts w:ascii="Times New Roman" w:hAnsi="Times New Roman" w:cs="Times New Roman"/>
                <w:sz w:val="24"/>
                <w:szCs w:val="24"/>
              </w:rPr>
            </w:pPr>
            <w:r w:rsidRPr="00414DF0">
              <w:rPr>
                <w:rFonts w:ascii="Times New Roman" w:hAnsi="Times New Roman" w:cs="Times New Roman"/>
                <w:color w:val="000000"/>
                <w:sz w:val="24"/>
                <w:szCs w:val="24"/>
              </w:rPr>
              <w:t xml:space="preserve">О </w:t>
            </w:r>
            <w:proofErr w:type="spellStart"/>
            <w:r w:rsidRPr="00414DF0">
              <w:rPr>
                <w:rFonts w:ascii="Times New Roman" w:hAnsi="Times New Roman" w:cs="Times New Roman"/>
                <w:color w:val="000000"/>
                <w:sz w:val="24"/>
                <w:szCs w:val="24"/>
              </w:rPr>
              <w:t>детях</w:t>
            </w:r>
            <w:proofErr w:type="spellEnd"/>
            <w:r w:rsidRPr="00414DF0">
              <w:rPr>
                <w:rFonts w:ascii="Times New Roman" w:hAnsi="Times New Roman" w:cs="Times New Roman"/>
                <w:color w:val="000000"/>
                <w:sz w:val="24"/>
                <w:szCs w:val="24"/>
              </w:rPr>
              <w:t xml:space="preserve"> и </w:t>
            </w:r>
            <w:proofErr w:type="spellStart"/>
            <w:r w:rsidRPr="00414DF0">
              <w:rPr>
                <w:rFonts w:ascii="Times New Roman" w:hAnsi="Times New Roman" w:cs="Times New Roman"/>
                <w:color w:val="000000"/>
                <w:sz w:val="24"/>
                <w:szCs w:val="24"/>
              </w:rPr>
              <w:t>дружбе</w:t>
            </w:r>
            <w:proofErr w:type="spellEnd"/>
          </w:p>
        </w:tc>
        <w:tc>
          <w:tcPr>
            <w:tcW w:w="966" w:type="dxa"/>
            <w:tcMar>
              <w:top w:w="50" w:type="dxa"/>
              <w:left w:w="100" w:type="dxa"/>
            </w:tcMar>
            <w:vAlign w:val="center"/>
          </w:tcPr>
          <w:p w14:paraId="6941FF87"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12 </w:t>
            </w:r>
          </w:p>
        </w:tc>
        <w:tc>
          <w:tcPr>
            <w:tcW w:w="1687" w:type="dxa"/>
            <w:tcMar>
              <w:top w:w="50" w:type="dxa"/>
              <w:left w:w="100" w:type="dxa"/>
            </w:tcMar>
            <w:vAlign w:val="center"/>
          </w:tcPr>
          <w:p w14:paraId="23F4C585"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004A533E"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3E680F6C"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50CFA14E" w14:textId="77777777">
        <w:trPr>
          <w:trHeight w:val="144"/>
          <w:tblCellSpacing w:w="20" w:type="nil"/>
        </w:trPr>
        <w:tc>
          <w:tcPr>
            <w:tcW w:w="456" w:type="dxa"/>
            <w:tcMar>
              <w:top w:w="50" w:type="dxa"/>
              <w:left w:w="100" w:type="dxa"/>
            </w:tcMar>
            <w:vAlign w:val="center"/>
          </w:tcPr>
          <w:p w14:paraId="44B387C0"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5</w:t>
            </w:r>
          </w:p>
        </w:tc>
        <w:tc>
          <w:tcPr>
            <w:tcW w:w="3168" w:type="dxa"/>
            <w:tcMar>
              <w:top w:w="50" w:type="dxa"/>
              <w:left w:w="100" w:type="dxa"/>
            </w:tcMar>
            <w:vAlign w:val="center"/>
          </w:tcPr>
          <w:p w14:paraId="366BA160"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Мир</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сказок</w:t>
            </w:r>
            <w:proofErr w:type="spellEnd"/>
          </w:p>
        </w:tc>
        <w:tc>
          <w:tcPr>
            <w:tcW w:w="966" w:type="dxa"/>
            <w:tcMar>
              <w:top w:w="50" w:type="dxa"/>
              <w:left w:w="100" w:type="dxa"/>
            </w:tcMar>
            <w:vAlign w:val="center"/>
          </w:tcPr>
          <w:p w14:paraId="5A1AA46F"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12 </w:t>
            </w:r>
          </w:p>
        </w:tc>
        <w:tc>
          <w:tcPr>
            <w:tcW w:w="1687" w:type="dxa"/>
            <w:tcMar>
              <w:top w:w="50" w:type="dxa"/>
              <w:left w:w="100" w:type="dxa"/>
            </w:tcMar>
            <w:vAlign w:val="center"/>
          </w:tcPr>
          <w:p w14:paraId="4B2317E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1C57FF9D"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76F5DA96"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5956AA0D" w14:textId="77777777">
        <w:trPr>
          <w:trHeight w:val="144"/>
          <w:tblCellSpacing w:w="20" w:type="nil"/>
        </w:trPr>
        <w:tc>
          <w:tcPr>
            <w:tcW w:w="456" w:type="dxa"/>
            <w:tcMar>
              <w:top w:w="50" w:type="dxa"/>
              <w:left w:w="100" w:type="dxa"/>
            </w:tcMar>
            <w:vAlign w:val="center"/>
          </w:tcPr>
          <w:p w14:paraId="486C0E11"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6</w:t>
            </w:r>
          </w:p>
        </w:tc>
        <w:tc>
          <w:tcPr>
            <w:tcW w:w="3168" w:type="dxa"/>
            <w:tcMar>
              <w:top w:w="50" w:type="dxa"/>
              <w:left w:w="100" w:type="dxa"/>
            </w:tcMar>
            <w:vAlign w:val="center"/>
          </w:tcPr>
          <w:p w14:paraId="74648F1E"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Звуки и краски родной природы в разные времена года (зима)</w:t>
            </w:r>
          </w:p>
        </w:tc>
        <w:tc>
          <w:tcPr>
            <w:tcW w:w="966" w:type="dxa"/>
            <w:tcMar>
              <w:top w:w="50" w:type="dxa"/>
              <w:left w:w="100" w:type="dxa"/>
            </w:tcMar>
            <w:vAlign w:val="center"/>
          </w:tcPr>
          <w:p w14:paraId="50D37625"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12 </w:t>
            </w:r>
          </w:p>
        </w:tc>
        <w:tc>
          <w:tcPr>
            <w:tcW w:w="1687" w:type="dxa"/>
            <w:tcMar>
              <w:top w:w="50" w:type="dxa"/>
              <w:left w:w="100" w:type="dxa"/>
            </w:tcMar>
            <w:vAlign w:val="center"/>
          </w:tcPr>
          <w:p w14:paraId="5B685A35"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4D598B4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7F401AF2"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1BD2AE2B" w14:textId="77777777">
        <w:trPr>
          <w:trHeight w:val="144"/>
          <w:tblCellSpacing w:w="20" w:type="nil"/>
        </w:trPr>
        <w:tc>
          <w:tcPr>
            <w:tcW w:w="456" w:type="dxa"/>
            <w:tcMar>
              <w:top w:w="50" w:type="dxa"/>
              <w:left w:w="100" w:type="dxa"/>
            </w:tcMar>
            <w:vAlign w:val="center"/>
          </w:tcPr>
          <w:p w14:paraId="6CC6A38A"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7</w:t>
            </w:r>
          </w:p>
        </w:tc>
        <w:tc>
          <w:tcPr>
            <w:tcW w:w="3168" w:type="dxa"/>
            <w:tcMar>
              <w:top w:w="50" w:type="dxa"/>
              <w:left w:w="100" w:type="dxa"/>
            </w:tcMar>
            <w:vAlign w:val="center"/>
          </w:tcPr>
          <w:p w14:paraId="1B7CD7C7" w14:textId="77777777" w:rsidR="00876871" w:rsidRPr="00414DF0" w:rsidRDefault="00056414" w:rsidP="00414DF0">
            <w:pPr>
              <w:spacing w:after="0" w:line="240" w:lineRule="auto"/>
              <w:ind w:left="135"/>
              <w:rPr>
                <w:rFonts w:ascii="Times New Roman" w:hAnsi="Times New Roman" w:cs="Times New Roman"/>
                <w:sz w:val="24"/>
                <w:szCs w:val="24"/>
              </w:rPr>
            </w:pPr>
            <w:r w:rsidRPr="00414DF0">
              <w:rPr>
                <w:rFonts w:ascii="Times New Roman" w:hAnsi="Times New Roman" w:cs="Times New Roman"/>
                <w:color w:val="000000"/>
                <w:sz w:val="24"/>
                <w:szCs w:val="24"/>
              </w:rPr>
              <w:t xml:space="preserve">О </w:t>
            </w:r>
            <w:proofErr w:type="spellStart"/>
            <w:r w:rsidRPr="00414DF0">
              <w:rPr>
                <w:rFonts w:ascii="Times New Roman" w:hAnsi="Times New Roman" w:cs="Times New Roman"/>
                <w:color w:val="000000"/>
                <w:sz w:val="24"/>
                <w:szCs w:val="24"/>
              </w:rPr>
              <w:t>братьях</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наших</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меньших</w:t>
            </w:r>
            <w:proofErr w:type="spellEnd"/>
          </w:p>
        </w:tc>
        <w:tc>
          <w:tcPr>
            <w:tcW w:w="966" w:type="dxa"/>
            <w:tcMar>
              <w:top w:w="50" w:type="dxa"/>
              <w:left w:w="100" w:type="dxa"/>
            </w:tcMar>
            <w:vAlign w:val="center"/>
          </w:tcPr>
          <w:p w14:paraId="1F6E9D79"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18 </w:t>
            </w:r>
          </w:p>
        </w:tc>
        <w:tc>
          <w:tcPr>
            <w:tcW w:w="1687" w:type="dxa"/>
            <w:tcMar>
              <w:top w:w="50" w:type="dxa"/>
              <w:left w:w="100" w:type="dxa"/>
            </w:tcMar>
            <w:vAlign w:val="center"/>
          </w:tcPr>
          <w:p w14:paraId="719BFCE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0843055D"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0E317E9B"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502A499A" w14:textId="77777777">
        <w:trPr>
          <w:trHeight w:val="144"/>
          <w:tblCellSpacing w:w="20" w:type="nil"/>
        </w:trPr>
        <w:tc>
          <w:tcPr>
            <w:tcW w:w="456" w:type="dxa"/>
            <w:tcMar>
              <w:top w:w="50" w:type="dxa"/>
              <w:left w:w="100" w:type="dxa"/>
            </w:tcMar>
            <w:vAlign w:val="center"/>
          </w:tcPr>
          <w:p w14:paraId="7C706163"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8</w:t>
            </w:r>
          </w:p>
        </w:tc>
        <w:tc>
          <w:tcPr>
            <w:tcW w:w="3168" w:type="dxa"/>
            <w:tcMar>
              <w:top w:w="50" w:type="dxa"/>
              <w:left w:w="100" w:type="dxa"/>
            </w:tcMar>
            <w:vAlign w:val="center"/>
          </w:tcPr>
          <w:p w14:paraId="7E5514E3"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210F4778"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18 </w:t>
            </w:r>
          </w:p>
        </w:tc>
        <w:tc>
          <w:tcPr>
            <w:tcW w:w="1687" w:type="dxa"/>
            <w:tcMar>
              <w:top w:w="50" w:type="dxa"/>
              <w:left w:w="100" w:type="dxa"/>
            </w:tcMar>
            <w:vAlign w:val="center"/>
          </w:tcPr>
          <w:p w14:paraId="62359BEF"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3DAC1BC2"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0EB1A597"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75FF287F" w14:textId="77777777">
        <w:trPr>
          <w:trHeight w:val="144"/>
          <w:tblCellSpacing w:w="20" w:type="nil"/>
        </w:trPr>
        <w:tc>
          <w:tcPr>
            <w:tcW w:w="456" w:type="dxa"/>
            <w:tcMar>
              <w:top w:w="50" w:type="dxa"/>
              <w:left w:w="100" w:type="dxa"/>
            </w:tcMar>
            <w:vAlign w:val="center"/>
          </w:tcPr>
          <w:p w14:paraId="0156782F"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9</w:t>
            </w:r>
          </w:p>
        </w:tc>
        <w:tc>
          <w:tcPr>
            <w:tcW w:w="3168" w:type="dxa"/>
            <w:tcMar>
              <w:top w:w="50" w:type="dxa"/>
              <w:left w:w="100" w:type="dxa"/>
            </w:tcMar>
            <w:vAlign w:val="center"/>
          </w:tcPr>
          <w:p w14:paraId="6D4D5161"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 наших близких, о семье</w:t>
            </w:r>
          </w:p>
        </w:tc>
        <w:tc>
          <w:tcPr>
            <w:tcW w:w="966" w:type="dxa"/>
            <w:tcMar>
              <w:top w:w="50" w:type="dxa"/>
              <w:left w:w="100" w:type="dxa"/>
            </w:tcMar>
            <w:vAlign w:val="center"/>
          </w:tcPr>
          <w:p w14:paraId="4A37D9D2"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13 </w:t>
            </w:r>
          </w:p>
        </w:tc>
        <w:tc>
          <w:tcPr>
            <w:tcW w:w="1687" w:type="dxa"/>
            <w:tcMar>
              <w:top w:w="50" w:type="dxa"/>
              <w:left w:w="100" w:type="dxa"/>
            </w:tcMar>
            <w:vAlign w:val="center"/>
          </w:tcPr>
          <w:p w14:paraId="5BAC1BB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74B1025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45B2C367"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368E7E5D" w14:textId="77777777">
        <w:trPr>
          <w:trHeight w:val="144"/>
          <w:tblCellSpacing w:w="20" w:type="nil"/>
        </w:trPr>
        <w:tc>
          <w:tcPr>
            <w:tcW w:w="456" w:type="dxa"/>
            <w:tcMar>
              <w:top w:w="50" w:type="dxa"/>
              <w:left w:w="100" w:type="dxa"/>
            </w:tcMar>
            <w:vAlign w:val="center"/>
          </w:tcPr>
          <w:p w14:paraId="58C1876C"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10</w:t>
            </w:r>
          </w:p>
        </w:tc>
        <w:tc>
          <w:tcPr>
            <w:tcW w:w="3168" w:type="dxa"/>
            <w:tcMar>
              <w:top w:w="50" w:type="dxa"/>
              <w:left w:w="100" w:type="dxa"/>
            </w:tcMar>
            <w:vAlign w:val="center"/>
          </w:tcPr>
          <w:p w14:paraId="13751AAC"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Зарубежная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литература</w:t>
            </w:r>
            <w:proofErr w:type="spellEnd"/>
          </w:p>
        </w:tc>
        <w:tc>
          <w:tcPr>
            <w:tcW w:w="966" w:type="dxa"/>
            <w:tcMar>
              <w:top w:w="50" w:type="dxa"/>
              <w:left w:w="100" w:type="dxa"/>
            </w:tcMar>
            <w:vAlign w:val="center"/>
          </w:tcPr>
          <w:p w14:paraId="0E8CE332"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11 </w:t>
            </w:r>
          </w:p>
        </w:tc>
        <w:tc>
          <w:tcPr>
            <w:tcW w:w="1687" w:type="dxa"/>
            <w:tcMar>
              <w:top w:w="50" w:type="dxa"/>
              <w:left w:w="100" w:type="dxa"/>
            </w:tcMar>
            <w:vAlign w:val="center"/>
          </w:tcPr>
          <w:p w14:paraId="4DF4BD2B"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410A09D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39275FAF"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67B1B610" w14:textId="77777777">
        <w:trPr>
          <w:trHeight w:val="144"/>
          <w:tblCellSpacing w:w="20" w:type="nil"/>
        </w:trPr>
        <w:tc>
          <w:tcPr>
            <w:tcW w:w="456" w:type="dxa"/>
            <w:tcMar>
              <w:top w:w="50" w:type="dxa"/>
              <w:left w:w="100" w:type="dxa"/>
            </w:tcMar>
            <w:vAlign w:val="center"/>
          </w:tcPr>
          <w:p w14:paraId="13927BB2"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3168" w:type="dxa"/>
            <w:tcMar>
              <w:top w:w="50" w:type="dxa"/>
              <w:left w:w="100" w:type="dxa"/>
            </w:tcMar>
            <w:vAlign w:val="center"/>
          </w:tcPr>
          <w:p w14:paraId="75A02132"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1B266A96"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2 </w:t>
            </w:r>
          </w:p>
        </w:tc>
        <w:tc>
          <w:tcPr>
            <w:tcW w:w="1687" w:type="dxa"/>
            <w:tcMar>
              <w:top w:w="50" w:type="dxa"/>
              <w:left w:w="100" w:type="dxa"/>
            </w:tcMar>
            <w:vAlign w:val="center"/>
          </w:tcPr>
          <w:p w14:paraId="2BD3B3DE"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73A8080A"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104950E9"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4A58E0A6" w14:textId="77777777">
        <w:trPr>
          <w:trHeight w:val="144"/>
          <w:tblCellSpacing w:w="20" w:type="nil"/>
        </w:trPr>
        <w:tc>
          <w:tcPr>
            <w:tcW w:w="0" w:type="auto"/>
            <w:gridSpan w:val="2"/>
            <w:tcMar>
              <w:top w:w="50" w:type="dxa"/>
              <w:left w:w="100" w:type="dxa"/>
            </w:tcMar>
            <w:vAlign w:val="center"/>
          </w:tcPr>
          <w:p w14:paraId="27A25F3A"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Резервное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время</w:t>
            </w:r>
            <w:proofErr w:type="spellEnd"/>
          </w:p>
        </w:tc>
        <w:tc>
          <w:tcPr>
            <w:tcW w:w="1518" w:type="dxa"/>
            <w:tcMar>
              <w:top w:w="50" w:type="dxa"/>
              <w:left w:w="100" w:type="dxa"/>
            </w:tcMar>
            <w:vAlign w:val="center"/>
          </w:tcPr>
          <w:p w14:paraId="1B2BFEA0"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8 </w:t>
            </w:r>
          </w:p>
        </w:tc>
        <w:tc>
          <w:tcPr>
            <w:tcW w:w="1687" w:type="dxa"/>
            <w:tcMar>
              <w:top w:w="50" w:type="dxa"/>
              <w:left w:w="100" w:type="dxa"/>
            </w:tcMar>
            <w:vAlign w:val="center"/>
          </w:tcPr>
          <w:p w14:paraId="01D40FB4"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3F6B1C1F"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0B229FCB"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0138AC93" w14:textId="77777777">
        <w:trPr>
          <w:trHeight w:val="144"/>
          <w:tblCellSpacing w:w="20" w:type="nil"/>
        </w:trPr>
        <w:tc>
          <w:tcPr>
            <w:tcW w:w="0" w:type="auto"/>
            <w:gridSpan w:val="2"/>
            <w:tcMar>
              <w:top w:w="50" w:type="dxa"/>
              <w:left w:w="100" w:type="dxa"/>
            </w:tcMar>
            <w:vAlign w:val="center"/>
          </w:tcPr>
          <w:p w14:paraId="4EAF1918"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ОБЩЕЕ КОЛИЧЕСТВО ЧАСОВ ПО ПРОГРАММЕ</w:t>
            </w:r>
          </w:p>
        </w:tc>
        <w:tc>
          <w:tcPr>
            <w:tcW w:w="1518" w:type="dxa"/>
            <w:tcMar>
              <w:top w:w="50" w:type="dxa"/>
              <w:left w:w="100" w:type="dxa"/>
            </w:tcMar>
            <w:vAlign w:val="center"/>
          </w:tcPr>
          <w:p w14:paraId="2E6290E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136 </w:t>
            </w:r>
          </w:p>
        </w:tc>
        <w:tc>
          <w:tcPr>
            <w:tcW w:w="1687" w:type="dxa"/>
            <w:tcMar>
              <w:top w:w="50" w:type="dxa"/>
              <w:left w:w="100" w:type="dxa"/>
            </w:tcMar>
            <w:vAlign w:val="center"/>
          </w:tcPr>
          <w:p w14:paraId="165E9A75"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9 </w:t>
            </w:r>
          </w:p>
        </w:tc>
        <w:tc>
          <w:tcPr>
            <w:tcW w:w="1774" w:type="dxa"/>
            <w:tcMar>
              <w:top w:w="50" w:type="dxa"/>
              <w:left w:w="100" w:type="dxa"/>
            </w:tcMar>
            <w:vAlign w:val="center"/>
          </w:tcPr>
          <w:p w14:paraId="4658437C"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0 </w:t>
            </w:r>
          </w:p>
        </w:tc>
        <w:tc>
          <w:tcPr>
            <w:tcW w:w="2615" w:type="dxa"/>
            <w:tcMar>
              <w:top w:w="50" w:type="dxa"/>
              <w:left w:w="100" w:type="dxa"/>
            </w:tcMar>
            <w:vAlign w:val="center"/>
          </w:tcPr>
          <w:p w14:paraId="4321C2BD" w14:textId="77777777" w:rsidR="00876871" w:rsidRPr="00414DF0" w:rsidRDefault="00876871" w:rsidP="00414DF0">
            <w:pPr>
              <w:spacing w:after="0" w:line="240" w:lineRule="auto"/>
              <w:rPr>
                <w:rFonts w:ascii="Times New Roman" w:hAnsi="Times New Roman" w:cs="Times New Roman"/>
                <w:sz w:val="24"/>
                <w:szCs w:val="24"/>
              </w:rPr>
            </w:pPr>
          </w:p>
        </w:tc>
      </w:tr>
    </w:tbl>
    <w:p w14:paraId="764123B2" w14:textId="77777777" w:rsidR="00876871" w:rsidRPr="00414DF0" w:rsidRDefault="00876871" w:rsidP="00414DF0">
      <w:pPr>
        <w:spacing w:after="0" w:line="240" w:lineRule="auto"/>
        <w:rPr>
          <w:rFonts w:ascii="Times New Roman" w:hAnsi="Times New Roman" w:cs="Times New Roman"/>
          <w:sz w:val="24"/>
          <w:szCs w:val="24"/>
        </w:rPr>
        <w:sectPr w:rsidR="00876871" w:rsidRPr="00414DF0">
          <w:pgSz w:w="16383" w:h="11906" w:orient="landscape"/>
          <w:pgMar w:top="1134" w:right="850" w:bottom="1134" w:left="1701" w:header="720" w:footer="720" w:gutter="0"/>
          <w:cols w:space="720"/>
        </w:sectPr>
      </w:pPr>
    </w:p>
    <w:p w14:paraId="3C034885" w14:textId="77777777" w:rsidR="00876871" w:rsidRPr="00414DF0" w:rsidRDefault="00056414" w:rsidP="00414DF0">
      <w:pPr>
        <w:spacing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3050"/>
      </w:tblGrid>
      <w:tr w:rsidR="00876871" w:rsidRPr="00414DF0" w14:paraId="4C0C214C" w14:textId="77777777">
        <w:trPr>
          <w:trHeight w:val="144"/>
          <w:tblCellSpacing w:w="20" w:type="nil"/>
        </w:trPr>
        <w:tc>
          <w:tcPr>
            <w:tcW w:w="456" w:type="dxa"/>
            <w:vMerge w:val="restart"/>
            <w:tcMar>
              <w:top w:w="50" w:type="dxa"/>
              <w:left w:w="100" w:type="dxa"/>
            </w:tcMar>
            <w:vAlign w:val="center"/>
          </w:tcPr>
          <w:p w14:paraId="6501E810" w14:textId="77777777" w:rsidR="00876871" w:rsidRPr="00414DF0" w:rsidRDefault="00056414" w:rsidP="00414DF0">
            <w:pPr>
              <w:spacing w:after="0" w:line="240" w:lineRule="auto"/>
              <w:ind w:left="135"/>
              <w:rPr>
                <w:rFonts w:ascii="Times New Roman" w:hAnsi="Times New Roman" w:cs="Times New Roman"/>
                <w:sz w:val="24"/>
                <w:szCs w:val="24"/>
              </w:rPr>
            </w:pPr>
            <w:r w:rsidRPr="00414DF0">
              <w:rPr>
                <w:rFonts w:ascii="Times New Roman" w:hAnsi="Times New Roman" w:cs="Times New Roman"/>
                <w:b/>
                <w:color w:val="000000"/>
                <w:sz w:val="24"/>
                <w:szCs w:val="24"/>
              </w:rPr>
              <w:t xml:space="preserve">№ п/п </w:t>
            </w:r>
          </w:p>
          <w:p w14:paraId="15308E2C"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3168" w:type="dxa"/>
            <w:vMerge w:val="restart"/>
            <w:tcMar>
              <w:top w:w="50" w:type="dxa"/>
              <w:left w:w="100" w:type="dxa"/>
            </w:tcMar>
            <w:vAlign w:val="center"/>
          </w:tcPr>
          <w:p w14:paraId="02CAF818"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Наименование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разделов</w:t>
            </w:r>
            <w:proofErr w:type="spellEnd"/>
            <w:r w:rsidRPr="00414DF0">
              <w:rPr>
                <w:rFonts w:ascii="Times New Roman" w:hAnsi="Times New Roman" w:cs="Times New Roman"/>
                <w:b/>
                <w:color w:val="000000"/>
                <w:sz w:val="24"/>
                <w:szCs w:val="24"/>
              </w:rPr>
              <w:t xml:space="preserve"> и </w:t>
            </w:r>
            <w:proofErr w:type="spellStart"/>
            <w:r w:rsidRPr="00414DF0">
              <w:rPr>
                <w:rFonts w:ascii="Times New Roman" w:hAnsi="Times New Roman" w:cs="Times New Roman"/>
                <w:b/>
                <w:color w:val="000000"/>
                <w:sz w:val="24"/>
                <w:szCs w:val="24"/>
              </w:rPr>
              <w:t>тем</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программы</w:t>
            </w:r>
            <w:proofErr w:type="spellEnd"/>
            <w:r w:rsidRPr="00414DF0">
              <w:rPr>
                <w:rFonts w:ascii="Times New Roman" w:hAnsi="Times New Roman" w:cs="Times New Roman"/>
                <w:b/>
                <w:color w:val="000000"/>
                <w:sz w:val="24"/>
                <w:szCs w:val="24"/>
              </w:rPr>
              <w:t xml:space="preserve"> </w:t>
            </w:r>
          </w:p>
          <w:p w14:paraId="3F9C567C"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6BAE9B81" w14:textId="77777777" w:rsidR="00876871" w:rsidRPr="00414DF0" w:rsidRDefault="00056414" w:rsidP="00414DF0">
            <w:pPr>
              <w:spacing w:after="0" w:line="240" w:lineRule="auto"/>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Количество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часов</w:t>
            </w:r>
            <w:proofErr w:type="spellEnd"/>
          </w:p>
        </w:tc>
        <w:tc>
          <w:tcPr>
            <w:tcW w:w="2615" w:type="dxa"/>
            <w:vMerge w:val="restart"/>
            <w:tcMar>
              <w:top w:w="50" w:type="dxa"/>
              <w:left w:w="100" w:type="dxa"/>
            </w:tcMar>
            <w:vAlign w:val="center"/>
          </w:tcPr>
          <w:p w14:paraId="24908725"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Электронные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цифровые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образовательные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ресурсы</w:t>
            </w:r>
            <w:proofErr w:type="spellEnd"/>
            <w:r w:rsidRPr="00414DF0">
              <w:rPr>
                <w:rFonts w:ascii="Times New Roman" w:hAnsi="Times New Roman" w:cs="Times New Roman"/>
                <w:b/>
                <w:color w:val="000000"/>
                <w:sz w:val="24"/>
                <w:szCs w:val="24"/>
              </w:rPr>
              <w:t xml:space="preserve"> </w:t>
            </w:r>
          </w:p>
          <w:p w14:paraId="579D63D7"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0BF0AB18" w14:textId="77777777">
        <w:trPr>
          <w:trHeight w:val="144"/>
          <w:tblCellSpacing w:w="20" w:type="nil"/>
        </w:trPr>
        <w:tc>
          <w:tcPr>
            <w:tcW w:w="0" w:type="auto"/>
            <w:vMerge/>
            <w:tcBorders>
              <w:top w:val="nil"/>
            </w:tcBorders>
            <w:tcMar>
              <w:top w:w="50" w:type="dxa"/>
              <w:left w:w="100" w:type="dxa"/>
            </w:tcMar>
          </w:tcPr>
          <w:p w14:paraId="0866338F" w14:textId="77777777" w:rsidR="00876871" w:rsidRPr="00414DF0" w:rsidRDefault="00876871" w:rsidP="00414DF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53D4AB59" w14:textId="77777777" w:rsidR="00876871" w:rsidRPr="00414DF0" w:rsidRDefault="00876871" w:rsidP="00414DF0">
            <w:pPr>
              <w:spacing w:after="0" w:line="240" w:lineRule="auto"/>
              <w:rPr>
                <w:rFonts w:ascii="Times New Roman" w:hAnsi="Times New Roman" w:cs="Times New Roman"/>
                <w:sz w:val="24"/>
                <w:szCs w:val="24"/>
              </w:rPr>
            </w:pPr>
          </w:p>
        </w:tc>
        <w:tc>
          <w:tcPr>
            <w:tcW w:w="966" w:type="dxa"/>
            <w:tcMar>
              <w:top w:w="50" w:type="dxa"/>
              <w:left w:w="100" w:type="dxa"/>
            </w:tcMar>
            <w:vAlign w:val="center"/>
          </w:tcPr>
          <w:p w14:paraId="20BE4A3A"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Всего</w:t>
            </w:r>
            <w:proofErr w:type="spellEnd"/>
            <w:r w:rsidRPr="00414DF0">
              <w:rPr>
                <w:rFonts w:ascii="Times New Roman" w:hAnsi="Times New Roman" w:cs="Times New Roman"/>
                <w:b/>
                <w:color w:val="000000"/>
                <w:sz w:val="24"/>
                <w:szCs w:val="24"/>
              </w:rPr>
              <w:t xml:space="preserve"> </w:t>
            </w:r>
          </w:p>
          <w:p w14:paraId="3F326531"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1687" w:type="dxa"/>
            <w:tcMar>
              <w:top w:w="50" w:type="dxa"/>
              <w:left w:w="100" w:type="dxa"/>
            </w:tcMar>
            <w:vAlign w:val="center"/>
          </w:tcPr>
          <w:p w14:paraId="0B60E5A4"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Контрольные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работы</w:t>
            </w:r>
            <w:proofErr w:type="spellEnd"/>
            <w:r w:rsidRPr="00414DF0">
              <w:rPr>
                <w:rFonts w:ascii="Times New Roman" w:hAnsi="Times New Roman" w:cs="Times New Roman"/>
                <w:b/>
                <w:color w:val="000000"/>
                <w:sz w:val="24"/>
                <w:szCs w:val="24"/>
              </w:rPr>
              <w:t xml:space="preserve"> </w:t>
            </w:r>
          </w:p>
          <w:p w14:paraId="1F567A14"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1774" w:type="dxa"/>
            <w:tcMar>
              <w:top w:w="50" w:type="dxa"/>
              <w:left w:w="100" w:type="dxa"/>
            </w:tcMar>
            <w:vAlign w:val="center"/>
          </w:tcPr>
          <w:p w14:paraId="53961F44"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Практические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работы</w:t>
            </w:r>
            <w:proofErr w:type="spellEnd"/>
            <w:r w:rsidRPr="00414DF0">
              <w:rPr>
                <w:rFonts w:ascii="Times New Roman" w:hAnsi="Times New Roman" w:cs="Times New Roman"/>
                <w:b/>
                <w:color w:val="000000"/>
                <w:sz w:val="24"/>
                <w:szCs w:val="24"/>
              </w:rPr>
              <w:t xml:space="preserve"> </w:t>
            </w:r>
          </w:p>
          <w:p w14:paraId="413A50EA"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753EF958" w14:textId="77777777" w:rsidR="00876871" w:rsidRPr="00414DF0" w:rsidRDefault="00876871" w:rsidP="00414DF0">
            <w:pPr>
              <w:spacing w:after="0" w:line="240" w:lineRule="auto"/>
              <w:rPr>
                <w:rFonts w:ascii="Times New Roman" w:hAnsi="Times New Roman" w:cs="Times New Roman"/>
                <w:sz w:val="24"/>
                <w:szCs w:val="24"/>
              </w:rPr>
            </w:pPr>
          </w:p>
        </w:tc>
      </w:tr>
      <w:tr w:rsidR="00876871" w:rsidRPr="007830D7" w14:paraId="5CF27B87" w14:textId="77777777">
        <w:trPr>
          <w:trHeight w:val="144"/>
          <w:tblCellSpacing w:w="20" w:type="nil"/>
        </w:trPr>
        <w:tc>
          <w:tcPr>
            <w:tcW w:w="456" w:type="dxa"/>
            <w:tcMar>
              <w:top w:w="50" w:type="dxa"/>
              <w:left w:w="100" w:type="dxa"/>
            </w:tcMar>
            <w:vAlign w:val="center"/>
          </w:tcPr>
          <w:p w14:paraId="2AE07097"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w:t>
            </w:r>
          </w:p>
        </w:tc>
        <w:tc>
          <w:tcPr>
            <w:tcW w:w="3168" w:type="dxa"/>
            <w:tcMar>
              <w:top w:w="50" w:type="dxa"/>
              <w:left w:w="100" w:type="dxa"/>
            </w:tcMar>
            <w:vAlign w:val="center"/>
          </w:tcPr>
          <w:p w14:paraId="7F4C2585"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 Родине и её истории</w:t>
            </w:r>
          </w:p>
        </w:tc>
        <w:tc>
          <w:tcPr>
            <w:tcW w:w="966" w:type="dxa"/>
            <w:tcMar>
              <w:top w:w="50" w:type="dxa"/>
              <w:left w:w="100" w:type="dxa"/>
            </w:tcMar>
            <w:vAlign w:val="center"/>
          </w:tcPr>
          <w:p w14:paraId="27486943"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6 </w:t>
            </w:r>
          </w:p>
        </w:tc>
        <w:tc>
          <w:tcPr>
            <w:tcW w:w="1687" w:type="dxa"/>
            <w:tcMar>
              <w:top w:w="50" w:type="dxa"/>
              <w:left w:w="100" w:type="dxa"/>
            </w:tcMar>
            <w:vAlign w:val="center"/>
          </w:tcPr>
          <w:p w14:paraId="1FFAF24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792C62F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36DD2573"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6">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095001C0" w14:textId="77777777">
        <w:trPr>
          <w:trHeight w:val="144"/>
          <w:tblCellSpacing w:w="20" w:type="nil"/>
        </w:trPr>
        <w:tc>
          <w:tcPr>
            <w:tcW w:w="456" w:type="dxa"/>
            <w:tcMar>
              <w:top w:w="50" w:type="dxa"/>
              <w:left w:w="100" w:type="dxa"/>
            </w:tcMar>
            <w:vAlign w:val="center"/>
          </w:tcPr>
          <w:p w14:paraId="5D79C036"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w:t>
            </w:r>
          </w:p>
        </w:tc>
        <w:tc>
          <w:tcPr>
            <w:tcW w:w="3168" w:type="dxa"/>
            <w:tcMar>
              <w:top w:w="50" w:type="dxa"/>
              <w:left w:w="100" w:type="dxa"/>
            </w:tcMar>
            <w:vAlign w:val="center"/>
          </w:tcPr>
          <w:p w14:paraId="22CFAD1D"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Фольклор</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устное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народное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w:t>
            </w:r>
          </w:p>
        </w:tc>
        <w:tc>
          <w:tcPr>
            <w:tcW w:w="966" w:type="dxa"/>
            <w:tcMar>
              <w:top w:w="50" w:type="dxa"/>
              <w:left w:w="100" w:type="dxa"/>
            </w:tcMar>
            <w:vAlign w:val="center"/>
          </w:tcPr>
          <w:p w14:paraId="1430EEA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16 </w:t>
            </w:r>
          </w:p>
        </w:tc>
        <w:tc>
          <w:tcPr>
            <w:tcW w:w="1687" w:type="dxa"/>
            <w:tcMar>
              <w:top w:w="50" w:type="dxa"/>
              <w:left w:w="100" w:type="dxa"/>
            </w:tcMar>
            <w:vAlign w:val="center"/>
          </w:tcPr>
          <w:p w14:paraId="34414514"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4703EF20"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7CF976D0"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7">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36F72FB6" w14:textId="77777777">
        <w:trPr>
          <w:trHeight w:val="144"/>
          <w:tblCellSpacing w:w="20" w:type="nil"/>
        </w:trPr>
        <w:tc>
          <w:tcPr>
            <w:tcW w:w="456" w:type="dxa"/>
            <w:tcMar>
              <w:top w:w="50" w:type="dxa"/>
              <w:left w:w="100" w:type="dxa"/>
            </w:tcMar>
            <w:vAlign w:val="center"/>
          </w:tcPr>
          <w:p w14:paraId="5D5FE3B6"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3</w:t>
            </w:r>
          </w:p>
        </w:tc>
        <w:tc>
          <w:tcPr>
            <w:tcW w:w="3168" w:type="dxa"/>
            <w:tcMar>
              <w:top w:w="50" w:type="dxa"/>
              <w:left w:w="100" w:type="dxa"/>
            </w:tcMar>
            <w:vAlign w:val="center"/>
          </w:tcPr>
          <w:p w14:paraId="42AFA977"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И.А.Крылова</w:t>
            </w:r>
            <w:proofErr w:type="spellEnd"/>
          </w:p>
        </w:tc>
        <w:tc>
          <w:tcPr>
            <w:tcW w:w="966" w:type="dxa"/>
            <w:tcMar>
              <w:top w:w="50" w:type="dxa"/>
              <w:left w:w="100" w:type="dxa"/>
            </w:tcMar>
            <w:vAlign w:val="center"/>
          </w:tcPr>
          <w:p w14:paraId="680506BB"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4 </w:t>
            </w:r>
          </w:p>
        </w:tc>
        <w:tc>
          <w:tcPr>
            <w:tcW w:w="1687" w:type="dxa"/>
            <w:tcMar>
              <w:top w:w="50" w:type="dxa"/>
              <w:left w:w="100" w:type="dxa"/>
            </w:tcMar>
            <w:vAlign w:val="center"/>
          </w:tcPr>
          <w:p w14:paraId="23E01F3C"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681AF877"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6DBAEBDB"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8">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20FCA5A3" w14:textId="77777777">
        <w:trPr>
          <w:trHeight w:val="144"/>
          <w:tblCellSpacing w:w="20" w:type="nil"/>
        </w:trPr>
        <w:tc>
          <w:tcPr>
            <w:tcW w:w="456" w:type="dxa"/>
            <w:tcMar>
              <w:top w:w="50" w:type="dxa"/>
              <w:left w:w="100" w:type="dxa"/>
            </w:tcMar>
            <w:vAlign w:val="center"/>
          </w:tcPr>
          <w:p w14:paraId="43EE3C66"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4</w:t>
            </w:r>
          </w:p>
        </w:tc>
        <w:tc>
          <w:tcPr>
            <w:tcW w:w="3168" w:type="dxa"/>
            <w:tcMar>
              <w:top w:w="50" w:type="dxa"/>
              <w:left w:w="100" w:type="dxa"/>
            </w:tcMar>
            <w:vAlign w:val="center"/>
          </w:tcPr>
          <w:p w14:paraId="258FE262"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А.С.Пушкина</w:t>
            </w:r>
            <w:proofErr w:type="spellEnd"/>
          </w:p>
        </w:tc>
        <w:tc>
          <w:tcPr>
            <w:tcW w:w="966" w:type="dxa"/>
            <w:tcMar>
              <w:top w:w="50" w:type="dxa"/>
              <w:left w:w="100" w:type="dxa"/>
            </w:tcMar>
            <w:vAlign w:val="center"/>
          </w:tcPr>
          <w:p w14:paraId="1BEC8E77"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9 </w:t>
            </w:r>
          </w:p>
        </w:tc>
        <w:tc>
          <w:tcPr>
            <w:tcW w:w="1687" w:type="dxa"/>
            <w:tcMar>
              <w:top w:w="50" w:type="dxa"/>
              <w:left w:w="100" w:type="dxa"/>
            </w:tcMar>
            <w:vAlign w:val="center"/>
          </w:tcPr>
          <w:p w14:paraId="5D221BEF"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00967C37"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2827FC09"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9">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373614EB" w14:textId="77777777">
        <w:trPr>
          <w:trHeight w:val="144"/>
          <w:tblCellSpacing w:w="20" w:type="nil"/>
        </w:trPr>
        <w:tc>
          <w:tcPr>
            <w:tcW w:w="456" w:type="dxa"/>
            <w:tcMar>
              <w:top w:w="50" w:type="dxa"/>
              <w:left w:w="100" w:type="dxa"/>
            </w:tcMar>
            <w:vAlign w:val="center"/>
          </w:tcPr>
          <w:p w14:paraId="176B1E52"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5</w:t>
            </w:r>
          </w:p>
        </w:tc>
        <w:tc>
          <w:tcPr>
            <w:tcW w:w="3168" w:type="dxa"/>
            <w:tcMar>
              <w:top w:w="50" w:type="dxa"/>
              <w:left w:w="100" w:type="dxa"/>
            </w:tcMar>
            <w:vAlign w:val="center"/>
          </w:tcPr>
          <w:p w14:paraId="0376DF2F"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Картины природы в произведениях поэтов и писателей Х</w:t>
            </w:r>
            <w:r w:rsidRPr="00414DF0">
              <w:rPr>
                <w:rFonts w:ascii="Times New Roman" w:hAnsi="Times New Roman" w:cs="Times New Roman"/>
                <w:color w:val="000000"/>
                <w:sz w:val="24"/>
                <w:szCs w:val="24"/>
              </w:rPr>
              <w:t>I</w:t>
            </w:r>
            <w:r w:rsidRPr="00414DF0">
              <w:rPr>
                <w:rFonts w:ascii="Times New Roman" w:hAnsi="Times New Roman" w:cs="Times New Roman"/>
                <w:color w:val="000000"/>
                <w:sz w:val="24"/>
                <w:szCs w:val="24"/>
                <w:lang w:val="ru-RU"/>
              </w:rPr>
              <w:t>Х века</w:t>
            </w:r>
          </w:p>
        </w:tc>
        <w:tc>
          <w:tcPr>
            <w:tcW w:w="966" w:type="dxa"/>
            <w:tcMar>
              <w:top w:w="50" w:type="dxa"/>
              <w:left w:w="100" w:type="dxa"/>
            </w:tcMar>
            <w:vAlign w:val="center"/>
          </w:tcPr>
          <w:p w14:paraId="025CD06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8 </w:t>
            </w:r>
          </w:p>
        </w:tc>
        <w:tc>
          <w:tcPr>
            <w:tcW w:w="1687" w:type="dxa"/>
            <w:tcMar>
              <w:top w:w="50" w:type="dxa"/>
              <w:left w:w="100" w:type="dxa"/>
            </w:tcMar>
            <w:vAlign w:val="center"/>
          </w:tcPr>
          <w:p w14:paraId="3DB4A639"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5659B8E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4B167291"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0">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1C37C23F" w14:textId="77777777">
        <w:trPr>
          <w:trHeight w:val="144"/>
          <w:tblCellSpacing w:w="20" w:type="nil"/>
        </w:trPr>
        <w:tc>
          <w:tcPr>
            <w:tcW w:w="456" w:type="dxa"/>
            <w:tcMar>
              <w:top w:w="50" w:type="dxa"/>
              <w:left w:w="100" w:type="dxa"/>
            </w:tcMar>
            <w:vAlign w:val="center"/>
          </w:tcPr>
          <w:p w14:paraId="30CD58F5"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6</w:t>
            </w:r>
          </w:p>
        </w:tc>
        <w:tc>
          <w:tcPr>
            <w:tcW w:w="3168" w:type="dxa"/>
            <w:tcMar>
              <w:top w:w="50" w:type="dxa"/>
              <w:left w:w="100" w:type="dxa"/>
            </w:tcMar>
            <w:vAlign w:val="center"/>
          </w:tcPr>
          <w:p w14:paraId="50DA83D2"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Л.Н.Толстого</w:t>
            </w:r>
            <w:proofErr w:type="spellEnd"/>
          </w:p>
        </w:tc>
        <w:tc>
          <w:tcPr>
            <w:tcW w:w="966" w:type="dxa"/>
            <w:tcMar>
              <w:top w:w="50" w:type="dxa"/>
              <w:left w:w="100" w:type="dxa"/>
            </w:tcMar>
            <w:vAlign w:val="center"/>
          </w:tcPr>
          <w:p w14:paraId="6A0000C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10 </w:t>
            </w:r>
          </w:p>
        </w:tc>
        <w:tc>
          <w:tcPr>
            <w:tcW w:w="1687" w:type="dxa"/>
            <w:tcMar>
              <w:top w:w="50" w:type="dxa"/>
              <w:left w:w="100" w:type="dxa"/>
            </w:tcMar>
            <w:vAlign w:val="center"/>
          </w:tcPr>
          <w:p w14:paraId="1D2BBFCC"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3269AA3C"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1AB49152"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1">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31A44861" w14:textId="77777777">
        <w:trPr>
          <w:trHeight w:val="144"/>
          <w:tblCellSpacing w:w="20" w:type="nil"/>
        </w:trPr>
        <w:tc>
          <w:tcPr>
            <w:tcW w:w="456" w:type="dxa"/>
            <w:tcMar>
              <w:top w:w="50" w:type="dxa"/>
              <w:left w:w="100" w:type="dxa"/>
            </w:tcMar>
            <w:vAlign w:val="center"/>
          </w:tcPr>
          <w:p w14:paraId="22239AFE"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7</w:t>
            </w:r>
          </w:p>
        </w:tc>
        <w:tc>
          <w:tcPr>
            <w:tcW w:w="3168" w:type="dxa"/>
            <w:tcMar>
              <w:top w:w="50" w:type="dxa"/>
              <w:left w:w="100" w:type="dxa"/>
            </w:tcMar>
            <w:vAlign w:val="center"/>
          </w:tcPr>
          <w:p w14:paraId="4AFDCD47"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Литературная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сказка</w:t>
            </w:r>
            <w:proofErr w:type="spellEnd"/>
          </w:p>
        </w:tc>
        <w:tc>
          <w:tcPr>
            <w:tcW w:w="966" w:type="dxa"/>
            <w:tcMar>
              <w:top w:w="50" w:type="dxa"/>
              <w:left w:w="100" w:type="dxa"/>
            </w:tcMar>
            <w:vAlign w:val="center"/>
          </w:tcPr>
          <w:p w14:paraId="05B8EFD1"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9 </w:t>
            </w:r>
          </w:p>
        </w:tc>
        <w:tc>
          <w:tcPr>
            <w:tcW w:w="1687" w:type="dxa"/>
            <w:tcMar>
              <w:top w:w="50" w:type="dxa"/>
              <w:left w:w="100" w:type="dxa"/>
            </w:tcMar>
            <w:vAlign w:val="center"/>
          </w:tcPr>
          <w:p w14:paraId="22D4E24B"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5BFA280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26DE1A50"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2">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758E70FC" w14:textId="77777777">
        <w:trPr>
          <w:trHeight w:val="144"/>
          <w:tblCellSpacing w:w="20" w:type="nil"/>
        </w:trPr>
        <w:tc>
          <w:tcPr>
            <w:tcW w:w="456" w:type="dxa"/>
            <w:tcMar>
              <w:top w:w="50" w:type="dxa"/>
              <w:left w:w="100" w:type="dxa"/>
            </w:tcMar>
            <w:vAlign w:val="center"/>
          </w:tcPr>
          <w:p w14:paraId="06797880"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8</w:t>
            </w:r>
          </w:p>
        </w:tc>
        <w:tc>
          <w:tcPr>
            <w:tcW w:w="3168" w:type="dxa"/>
            <w:tcMar>
              <w:top w:w="50" w:type="dxa"/>
              <w:left w:w="100" w:type="dxa"/>
            </w:tcMar>
            <w:vAlign w:val="center"/>
          </w:tcPr>
          <w:p w14:paraId="7D107002"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Картины природы в произведениях поэтов и писателей </w:t>
            </w:r>
            <w:r w:rsidRPr="00414DF0">
              <w:rPr>
                <w:rFonts w:ascii="Times New Roman" w:hAnsi="Times New Roman" w:cs="Times New Roman"/>
                <w:color w:val="000000"/>
                <w:sz w:val="24"/>
                <w:szCs w:val="24"/>
              </w:rPr>
              <w:t>XX</w:t>
            </w:r>
            <w:r w:rsidRPr="00414DF0">
              <w:rPr>
                <w:rFonts w:ascii="Times New Roman" w:hAnsi="Times New Roman" w:cs="Times New Roman"/>
                <w:color w:val="000000"/>
                <w:sz w:val="24"/>
                <w:szCs w:val="24"/>
                <w:lang w:val="ru-RU"/>
              </w:rPr>
              <w:t xml:space="preserve"> века</w:t>
            </w:r>
          </w:p>
        </w:tc>
        <w:tc>
          <w:tcPr>
            <w:tcW w:w="966" w:type="dxa"/>
            <w:tcMar>
              <w:top w:w="50" w:type="dxa"/>
              <w:left w:w="100" w:type="dxa"/>
            </w:tcMar>
            <w:vAlign w:val="center"/>
          </w:tcPr>
          <w:p w14:paraId="7AA5EEB0"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10 </w:t>
            </w:r>
          </w:p>
        </w:tc>
        <w:tc>
          <w:tcPr>
            <w:tcW w:w="1687" w:type="dxa"/>
            <w:tcMar>
              <w:top w:w="50" w:type="dxa"/>
              <w:left w:w="100" w:type="dxa"/>
            </w:tcMar>
            <w:vAlign w:val="center"/>
          </w:tcPr>
          <w:p w14:paraId="4AC2E0C7"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31362276"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04D4DF7D"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3">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52F8B400" w14:textId="77777777">
        <w:trPr>
          <w:trHeight w:val="144"/>
          <w:tblCellSpacing w:w="20" w:type="nil"/>
        </w:trPr>
        <w:tc>
          <w:tcPr>
            <w:tcW w:w="456" w:type="dxa"/>
            <w:tcMar>
              <w:top w:w="50" w:type="dxa"/>
              <w:left w:w="100" w:type="dxa"/>
            </w:tcMar>
            <w:vAlign w:val="center"/>
          </w:tcPr>
          <w:p w14:paraId="749164B0"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9</w:t>
            </w:r>
          </w:p>
        </w:tc>
        <w:tc>
          <w:tcPr>
            <w:tcW w:w="3168" w:type="dxa"/>
            <w:tcMar>
              <w:top w:w="50" w:type="dxa"/>
              <w:left w:w="100" w:type="dxa"/>
            </w:tcMar>
            <w:vAlign w:val="center"/>
          </w:tcPr>
          <w:p w14:paraId="08D09892"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взаимоотношениях человека и животных</w:t>
            </w:r>
          </w:p>
        </w:tc>
        <w:tc>
          <w:tcPr>
            <w:tcW w:w="966" w:type="dxa"/>
            <w:tcMar>
              <w:top w:w="50" w:type="dxa"/>
              <w:left w:w="100" w:type="dxa"/>
            </w:tcMar>
            <w:vAlign w:val="center"/>
          </w:tcPr>
          <w:p w14:paraId="4579CA6B"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16 </w:t>
            </w:r>
          </w:p>
        </w:tc>
        <w:tc>
          <w:tcPr>
            <w:tcW w:w="1687" w:type="dxa"/>
            <w:tcMar>
              <w:top w:w="50" w:type="dxa"/>
              <w:left w:w="100" w:type="dxa"/>
            </w:tcMar>
            <w:vAlign w:val="center"/>
          </w:tcPr>
          <w:p w14:paraId="6C57393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693BFF93"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3DC89494"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4">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3363EF58" w14:textId="77777777">
        <w:trPr>
          <w:trHeight w:val="144"/>
          <w:tblCellSpacing w:w="20" w:type="nil"/>
        </w:trPr>
        <w:tc>
          <w:tcPr>
            <w:tcW w:w="456" w:type="dxa"/>
            <w:tcMar>
              <w:top w:w="50" w:type="dxa"/>
              <w:left w:w="100" w:type="dxa"/>
            </w:tcMar>
            <w:vAlign w:val="center"/>
          </w:tcPr>
          <w:p w14:paraId="2A1E53B8"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10</w:t>
            </w:r>
          </w:p>
        </w:tc>
        <w:tc>
          <w:tcPr>
            <w:tcW w:w="3168" w:type="dxa"/>
            <w:tcMar>
              <w:top w:w="50" w:type="dxa"/>
              <w:left w:w="100" w:type="dxa"/>
            </w:tcMar>
            <w:vAlign w:val="center"/>
          </w:tcPr>
          <w:p w14:paraId="687E8D03"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Произведения</w:t>
            </w:r>
            <w:proofErr w:type="spellEnd"/>
            <w:r w:rsidRPr="00414DF0">
              <w:rPr>
                <w:rFonts w:ascii="Times New Roman" w:hAnsi="Times New Roman" w:cs="Times New Roman"/>
                <w:color w:val="000000"/>
                <w:sz w:val="24"/>
                <w:szCs w:val="24"/>
              </w:rPr>
              <w:t xml:space="preserve"> о </w:t>
            </w:r>
            <w:proofErr w:type="spellStart"/>
            <w:r w:rsidRPr="00414DF0">
              <w:rPr>
                <w:rFonts w:ascii="Times New Roman" w:hAnsi="Times New Roman" w:cs="Times New Roman"/>
                <w:color w:val="000000"/>
                <w:sz w:val="24"/>
                <w:szCs w:val="24"/>
              </w:rPr>
              <w:t>детях</w:t>
            </w:r>
            <w:proofErr w:type="spellEnd"/>
          </w:p>
        </w:tc>
        <w:tc>
          <w:tcPr>
            <w:tcW w:w="966" w:type="dxa"/>
            <w:tcMar>
              <w:top w:w="50" w:type="dxa"/>
              <w:left w:w="100" w:type="dxa"/>
            </w:tcMar>
            <w:vAlign w:val="center"/>
          </w:tcPr>
          <w:p w14:paraId="59F49DC1"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18 </w:t>
            </w:r>
          </w:p>
        </w:tc>
        <w:tc>
          <w:tcPr>
            <w:tcW w:w="1687" w:type="dxa"/>
            <w:tcMar>
              <w:top w:w="50" w:type="dxa"/>
              <w:left w:w="100" w:type="dxa"/>
            </w:tcMar>
            <w:vAlign w:val="center"/>
          </w:tcPr>
          <w:p w14:paraId="1854E403"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0BBBF3FA"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448B69BA"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5">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2F8FD3CF" w14:textId="77777777">
        <w:trPr>
          <w:trHeight w:val="144"/>
          <w:tblCellSpacing w:w="20" w:type="nil"/>
        </w:trPr>
        <w:tc>
          <w:tcPr>
            <w:tcW w:w="456" w:type="dxa"/>
            <w:tcMar>
              <w:top w:w="50" w:type="dxa"/>
              <w:left w:w="100" w:type="dxa"/>
            </w:tcMar>
            <w:vAlign w:val="center"/>
          </w:tcPr>
          <w:p w14:paraId="1BE1D697"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3168" w:type="dxa"/>
            <w:tcMar>
              <w:top w:w="50" w:type="dxa"/>
              <w:left w:w="100" w:type="dxa"/>
            </w:tcMar>
            <w:vAlign w:val="center"/>
          </w:tcPr>
          <w:p w14:paraId="41F22D9B"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Юмористические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произведения</w:t>
            </w:r>
            <w:proofErr w:type="spellEnd"/>
          </w:p>
        </w:tc>
        <w:tc>
          <w:tcPr>
            <w:tcW w:w="966" w:type="dxa"/>
            <w:tcMar>
              <w:top w:w="50" w:type="dxa"/>
              <w:left w:w="100" w:type="dxa"/>
            </w:tcMar>
            <w:vAlign w:val="center"/>
          </w:tcPr>
          <w:p w14:paraId="02CC697B"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6 </w:t>
            </w:r>
          </w:p>
        </w:tc>
        <w:tc>
          <w:tcPr>
            <w:tcW w:w="1687" w:type="dxa"/>
            <w:tcMar>
              <w:top w:w="50" w:type="dxa"/>
              <w:left w:w="100" w:type="dxa"/>
            </w:tcMar>
            <w:vAlign w:val="center"/>
          </w:tcPr>
          <w:p w14:paraId="76F742CF"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06CB0913"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3627CA7C"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6">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4FA86F1F" w14:textId="77777777">
        <w:trPr>
          <w:trHeight w:val="144"/>
          <w:tblCellSpacing w:w="20" w:type="nil"/>
        </w:trPr>
        <w:tc>
          <w:tcPr>
            <w:tcW w:w="456" w:type="dxa"/>
            <w:tcMar>
              <w:top w:w="50" w:type="dxa"/>
              <w:left w:w="100" w:type="dxa"/>
            </w:tcMar>
            <w:vAlign w:val="center"/>
          </w:tcPr>
          <w:p w14:paraId="3BBD8118"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3168" w:type="dxa"/>
            <w:tcMar>
              <w:top w:w="50" w:type="dxa"/>
              <w:left w:w="100" w:type="dxa"/>
            </w:tcMar>
            <w:vAlign w:val="center"/>
          </w:tcPr>
          <w:p w14:paraId="700E47D6"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Зарубежная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литература</w:t>
            </w:r>
            <w:proofErr w:type="spellEnd"/>
          </w:p>
        </w:tc>
        <w:tc>
          <w:tcPr>
            <w:tcW w:w="966" w:type="dxa"/>
            <w:tcMar>
              <w:top w:w="50" w:type="dxa"/>
              <w:left w:w="100" w:type="dxa"/>
            </w:tcMar>
            <w:vAlign w:val="center"/>
          </w:tcPr>
          <w:p w14:paraId="6EE6DFF0"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10 </w:t>
            </w:r>
          </w:p>
        </w:tc>
        <w:tc>
          <w:tcPr>
            <w:tcW w:w="1687" w:type="dxa"/>
            <w:tcMar>
              <w:top w:w="50" w:type="dxa"/>
              <w:left w:w="100" w:type="dxa"/>
            </w:tcMar>
            <w:vAlign w:val="center"/>
          </w:tcPr>
          <w:p w14:paraId="2A29FC7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27C81C75"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42F86E33"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7">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7830D7" w14:paraId="15617294" w14:textId="77777777">
        <w:trPr>
          <w:trHeight w:val="144"/>
          <w:tblCellSpacing w:w="20" w:type="nil"/>
        </w:trPr>
        <w:tc>
          <w:tcPr>
            <w:tcW w:w="456" w:type="dxa"/>
            <w:tcMar>
              <w:top w:w="50" w:type="dxa"/>
              <w:left w:w="100" w:type="dxa"/>
            </w:tcMar>
            <w:vAlign w:val="center"/>
          </w:tcPr>
          <w:p w14:paraId="0BBBD4E0"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3168" w:type="dxa"/>
            <w:tcMar>
              <w:top w:w="50" w:type="dxa"/>
              <w:left w:w="100" w:type="dxa"/>
            </w:tcMar>
            <w:vAlign w:val="center"/>
          </w:tcPr>
          <w:p w14:paraId="3FE25C55"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Библиографическая культура (работа с детской книгой и справочной </w:t>
            </w:r>
            <w:r w:rsidRPr="00414DF0">
              <w:rPr>
                <w:rFonts w:ascii="Times New Roman" w:hAnsi="Times New Roman" w:cs="Times New Roman"/>
                <w:color w:val="000000"/>
                <w:sz w:val="24"/>
                <w:szCs w:val="24"/>
                <w:lang w:val="ru-RU"/>
              </w:rPr>
              <w:lastRenderedPageBreak/>
              <w:t>литературой)</w:t>
            </w:r>
          </w:p>
        </w:tc>
        <w:tc>
          <w:tcPr>
            <w:tcW w:w="966" w:type="dxa"/>
            <w:tcMar>
              <w:top w:w="50" w:type="dxa"/>
              <w:left w:w="100" w:type="dxa"/>
            </w:tcMar>
            <w:vAlign w:val="center"/>
          </w:tcPr>
          <w:p w14:paraId="69FD033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lastRenderedPageBreak/>
              <w:t xml:space="preserve"> </w:t>
            </w:r>
            <w:r w:rsidRPr="00414DF0">
              <w:rPr>
                <w:rFonts w:ascii="Times New Roman" w:hAnsi="Times New Roman" w:cs="Times New Roman"/>
                <w:color w:val="000000"/>
                <w:sz w:val="24"/>
                <w:szCs w:val="24"/>
              </w:rPr>
              <w:t xml:space="preserve">4 </w:t>
            </w:r>
          </w:p>
        </w:tc>
        <w:tc>
          <w:tcPr>
            <w:tcW w:w="1687" w:type="dxa"/>
            <w:tcMar>
              <w:top w:w="50" w:type="dxa"/>
              <w:left w:w="100" w:type="dxa"/>
            </w:tcMar>
            <w:vAlign w:val="center"/>
          </w:tcPr>
          <w:p w14:paraId="2A723D9D"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7BB26C93"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06FC3A9E"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8">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411</w:t>
              </w:r>
              <w:r w:rsidRPr="00414DF0">
                <w:rPr>
                  <w:rFonts w:ascii="Times New Roman" w:hAnsi="Times New Roman" w:cs="Times New Roman"/>
                  <w:color w:val="0000FF"/>
                  <w:sz w:val="24"/>
                  <w:szCs w:val="24"/>
                  <w:u w:val="single"/>
                </w:rPr>
                <w:t>a</w:t>
              </w:r>
              <w:r w:rsidRPr="00414DF0">
                <w:rPr>
                  <w:rFonts w:ascii="Times New Roman" w:hAnsi="Times New Roman" w:cs="Times New Roman"/>
                  <w:color w:val="0000FF"/>
                  <w:sz w:val="24"/>
                  <w:szCs w:val="24"/>
                  <w:u w:val="single"/>
                  <w:lang w:val="ru-RU"/>
                </w:rPr>
                <w:t>40</w:t>
              </w:r>
            </w:hyperlink>
          </w:p>
        </w:tc>
      </w:tr>
      <w:tr w:rsidR="00876871" w:rsidRPr="00414DF0" w14:paraId="31BA3FA7" w14:textId="77777777">
        <w:trPr>
          <w:trHeight w:val="144"/>
          <w:tblCellSpacing w:w="20" w:type="nil"/>
        </w:trPr>
        <w:tc>
          <w:tcPr>
            <w:tcW w:w="0" w:type="auto"/>
            <w:gridSpan w:val="2"/>
            <w:tcMar>
              <w:top w:w="50" w:type="dxa"/>
              <w:left w:w="100" w:type="dxa"/>
            </w:tcMar>
            <w:vAlign w:val="center"/>
          </w:tcPr>
          <w:p w14:paraId="56754D90"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Резервное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время</w:t>
            </w:r>
            <w:proofErr w:type="spellEnd"/>
          </w:p>
        </w:tc>
        <w:tc>
          <w:tcPr>
            <w:tcW w:w="1518" w:type="dxa"/>
            <w:tcMar>
              <w:top w:w="50" w:type="dxa"/>
              <w:left w:w="100" w:type="dxa"/>
            </w:tcMar>
            <w:vAlign w:val="center"/>
          </w:tcPr>
          <w:p w14:paraId="6D2D772F"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10 </w:t>
            </w:r>
          </w:p>
        </w:tc>
        <w:tc>
          <w:tcPr>
            <w:tcW w:w="1687" w:type="dxa"/>
            <w:tcMar>
              <w:top w:w="50" w:type="dxa"/>
              <w:left w:w="100" w:type="dxa"/>
            </w:tcMar>
            <w:vAlign w:val="center"/>
          </w:tcPr>
          <w:p w14:paraId="0442392B"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7B97DA18"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0B96C2C2"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186A8675" w14:textId="77777777">
        <w:trPr>
          <w:trHeight w:val="144"/>
          <w:tblCellSpacing w:w="20" w:type="nil"/>
        </w:trPr>
        <w:tc>
          <w:tcPr>
            <w:tcW w:w="0" w:type="auto"/>
            <w:gridSpan w:val="2"/>
            <w:tcMar>
              <w:top w:w="50" w:type="dxa"/>
              <w:left w:w="100" w:type="dxa"/>
            </w:tcMar>
            <w:vAlign w:val="center"/>
          </w:tcPr>
          <w:p w14:paraId="5128C5D4"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ОБЩЕЕ КОЛИЧЕСТВО ЧАСОВ ПО ПРОГРАММЕ</w:t>
            </w:r>
          </w:p>
        </w:tc>
        <w:tc>
          <w:tcPr>
            <w:tcW w:w="1518" w:type="dxa"/>
            <w:tcMar>
              <w:top w:w="50" w:type="dxa"/>
              <w:left w:w="100" w:type="dxa"/>
            </w:tcMar>
            <w:vAlign w:val="center"/>
          </w:tcPr>
          <w:p w14:paraId="243A3FE4"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136 </w:t>
            </w:r>
          </w:p>
        </w:tc>
        <w:tc>
          <w:tcPr>
            <w:tcW w:w="1687" w:type="dxa"/>
            <w:tcMar>
              <w:top w:w="50" w:type="dxa"/>
              <w:left w:w="100" w:type="dxa"/>
            </w:tcMar>
            <w:vAlign w:val="center"/>
          </w:tcPr>
          <w:p w14:paraId="69B1DA8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8 </w:t>
            </w:r>
          </w:p>
        </w:tc>
        <w:tc>
          <w:tcPr>
            <w:tcW w:w="1774" w:type="dxa"/>
            <w:tcMar>
              <w:top w:w="50" w:type="dxa"/>
              <w:left w:w="100" w:type="dxa"/>
            </w:tcMar>
            <w:vAlign w:val="center"/>
          </w:tcPr>
          <w:p w14:paraId="671A536C"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0 </w:t>
            </w:r>
          </w:p>
        </w:tc>
        <w:tc>
          <w:tcPr>
            <w:tcW w:w="2615" w:type="dxa"/>
            <w:tcMar>
              <w:top w:w="50" w:type="dxa"/>
              <w:left w:w="100" w:type="dxa"/>
            </w:tcMar>
            <w:vAlign w:val="center"/>
          </w:tcPr>
          <w:p w14:paraId="77FF4E44" w14:textId="77777777" w:rsidR="00876871" w:rsidRPr="00414DF0" w:rsidRDefault="00876871" w:rsidP="00414DF0">
            <w:pPr>
              <w:spacing w:after="0" w:line="240" w:lineRule="auto"/>
              <w:rPr>
                <w:rFonts w:ascii="Times New Roman" w:hAnsi="Times New Roman" w:cs="Times New Roman"/>
                <w:sz w:val="24"/>
                <w:szCs w:val="24"/>
              </w:rPr>
            </w:pPr>
          </w:p>
        </w:tc>
      </w:tr>
    </w:tbl>
    <w:p w14:paraId="49B504CE" w14:textId="77777777" w:rsidR="00876871" w:rsidRPr="00414DF0" w:rsidRDefault="00876871" w:rsidP="00414DF0">
      <w:pPr>
        <w:spacing w:after="0" w:line="240" w:lineRule="auto"/>
        <w:rPr>
          <w:rFonts w:ascii="Times New Roman" w:hAnsi="Times New Roman" w:cs="Times New Roman"/>
          <w:sz w:val="24"/>
          <w:szCs w:val="24"/>
        </w:rPr>
        <w:sectPr w:rsidR="00876871" w:rsidRPr="00414DF0">
          <w:pgSz w:w="16383" w:h="11906" w:orient="landscape"/>
          <w:pgMar w:top="1134" w:right="850" w:bottom="1134" w:left="1701" w:header="720" w:footer="720" w:gutter="0"/>
          <w:cols w:space="720"/>
        </w:sectPr>
      </w:pPr>
    </w:p>
    <w:p w14:paraId="4086258F" w14:textId="77777777" w:rsidR="00876871" w:rsidRPr="00414DF0" w:rsidRDefault="00056414" w:rsidP="00414DF0">
      <w:pPr>
        <w:spacing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3023"/>
      </w:tblGrid>
      <w:tr w:rsidR="00876871" w:rsidRPr="00414DF0" w14:paraId="27E05E02" w14:textId="77777777">
        <w:trPr>
          <w:trHeight w:val="144"/>
          <w:tblCellSpacing w:w="20" w:type="nil"/>
        </w:trPr>
        <w:tc>
          <w:tcPr>
            <w:tcW w:w="456" w:type="dxa"/>
            <w:vMerge w:val="restart"/>
            <w:tcMar>
              <w:top w:w="50" w:type="dxa"/>
              <w:left w:w="100" w:type="dxa"/>
            </w:tcMar>
            <w:vAlign w:val="center"/>
          </w:tcPr>
          <w:p w14:paraId="755BA6CD" w14:textId="77777777" w:rsidR="00876871" w:rsidRPr="00414DF0" w:rsidRDefault="00056414" w:rsidP="00414DF0">
            <w:pPr>
              <w:spacing w:after="0" w:line="240" w:lineRule="auto"/>
              <w:ind w:left="135"/>
              <w:rPr>
                <w:rFonts w:ascii="Times New Roman" w:hAnsi="Times New Roman" w:cs="Times New Roman"/>
                <w:sz w:val="24"/>
                <w:szCs w:val="24"/>
              </w:rPr>
            </w:pPr>
            <w:r w:rsidRPr="00414DF0">
              <w:rPr>
                <w:rFonts w:ascii="Times New Roman" w:hAnsi="Times New Roman" w:cs="Times New Roman"/>
                <w:b/>
                <w:color w:val="000000"/>
                <w:sz w:val="24"/>
                <w:szCs w:val="24"/>
              </w:rPr>
              <w:t xml:space="preserve">№ п/п </w:t>
            </w:r>
          </w:p>
          <w:p w14:paraId="581B0E17"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3168" w:type="dxa"/>
            <w:vMerge w:val="restart"/>
            <w:tcMar>
              <w:top w:w="50" w:type="dxa"/>
              <w:left w:w="100" w:type="dxa"/>
            </w:tcMar>
            <w:vAlign w:val="center"/>
          </w:tcPr>
          <w:p w14:paraId="20F87FDE"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Наименование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разделов</w:t>
            </w:r>
            <w:proofErr w:type="spellEnd"/>
            <w:r w:rsidRPr="00414DF0">
              <w:rPr>
                <w:rFonts w:ascii="Times New Roman" w:hAnsi="Times New Roman" w:cs="Times New Roman"/>
                <w:b/>
                <w:color w:val="000000"/>
                <w:sz w:val="24"/>
                <w:szCs w:val="24"/>
              </w:rPr>
              <w:t xml:space="preserve"> и </w:t>
            </w:r>
            <w:proofErr w:type="spellStart"/>
            <w:r w:rsidRPr="00414DF0">
              <w:rPr>
                <w:rFonts w:ascii="Times New Roman" w:hAnsi="Times New Roman" w:cs="Times New Roman"/>
                <w:b/>
                <w:color w:val="000000"/>
                <w:sz w:val="24"/>
                <w:szCs w:val="24"/>
              </w:rPr>
              <w:t>тем</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программы</w:t>
            </w:r>
            <w:proofErr w:type="spellEnd"/>
            <w:r w:rsidRPr="00414DF0">
              <w:rPr>
                <w:rFonts w:ascii="Times New Roman" w:hAnsi="Times New Roman" w:cs="Times New Roman"/>
                <w:b/>
                <w:color w:val="000000"/>
                <w:sz w:val="24"/>
                <w:szCs w:val="24"/>
              </w:rPr>
              <w:t xml:space="preserve"> </w:t>
            </w:r>
          </w:p>
          <w:p w14:paraId="784E369F"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0" w:type="auto"/>
            <w:gridSpan w:val="3"/>
            <w:tcMar>
              <w:top w:w="50" w:type="dxa"/>
              <w:left w:w="100" w:type="dxa"/>
            </w:tcMar>
            <w:vAlign w:val="center"/>
          </w:tcPr>
          <w:p w14:paraId="6B925CD5" w14:textId="77777777" w:rsidR="00876871" w:rsidRPr="00414DF0" w:rsidRDefault="00056414" w:rsidP="00414DF0">
            <w:pPr>
              <w:spacing w:after="0" w:line="240" w:lineRule="auto"/>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Количество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часов</w:t>
            </w:r>
            <w:proofErr w:type="spellEnd"/>
          </w:p>
        </w:tc>
        <w:tc>
          <w:tcPr>
            <w:tcW w:w="2615" w:type="dxa"/>
            <w:vMerge w:val="restart"/>
            <w:tcMar>
              <w:top w:w="50" w:type="dxa"/>
              <w:left w:w="100" w:type="dxa"/>
            </w:tcMar>
            <w:vAlign w:val="center"/>
          </w:tcPr>
          <w:p w14:paraId="690046F2"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Электронные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цифровые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образовательные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ресурсы</w:t>
            </w:r>
            <w:proofErr w:type="spellEnd"/>
            <w:r w:rsidRPr="00414DF0">
              <w:rPr>
                <w:rFonts w:ascii="Times New Roman" w:hAnsi="Times New Roman" w:cs="Times New Roman"/>
                <w:b/>
                <w:color w:val="000000"/>
                <w:sz w:val="24"/>
                <w:szCs w:val="24"/>
              </w:rPr>
              <w:t xml:space="preserve"> </w:t>
            </w:r>
          </w:p>
          <w:p w14:paraId="4AAE9D96"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08A33D30" w14:textId="77777777">
        <w:trPr>
          <w:trHeight w:val="144"/>
          <w:tblCellSpacing w:w="20" w:type="nil"/>
        </w:trPr>
        <w:tc>
          <w:tcPr>
            <w:tcW w:w="0" w:type="auto"/>
            <w:vMerge/>
            <w:tcBorders>
              <w:top w:val="nil"/>
            </w:tcBorders>
            <w:tcMar>
              <w:top w:w="50" w:type="dxa"/>
              <w:left w:w="100" w:type="dxa"/>
            </w:tcMar>
          </w:tcPr>
          <w:p w14:paraId="65833663" w14:textId="77777777" w:rsidR="00876871" w:rsidRPr="00414DF0" w:rsidRDefault="00876871" w:rsidP="00414DF0">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14:paraId="75CA4EA0" w14:textId="77777777" w:rsidR="00876871" w:rsidRPr="00414DF0" w:rsidRDefault="00876871" w:rsidP="00414DF0">
            <w:pPr>
              <w:spacing w:after="0" w:line="240" w:lineRule="auto"/>
              <w:rPr>
                <w:rFonts w:ascii="Times New Roman" w:hAnsi="Times New Roman" w:cs="Times New Roman"/>
                <w:sz w:val="24"/>
                <w:szCs w:val="24"/>
              </w:rPr>
            </w:pPr>
          </w:p>
        </w:tc>
        <w:tc>
          <w:tcPr>
            <w:tcW w:w="966" w:type="dxa"/>
            <w:tcMar>
              <w:top w:w="50" w:type="dxa"/>
              <w:left w:w="100" w:type="dxa"/>
            </w:tcMar>
            <w:vAlign w:val="center"/>
          </w:tcPr>
          <w:p w14:paraId="6D374815"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Всего</w:t>
            </w:r>
            <w:proofErr w:type="spellEnd"/>
            <w:r w:rsidRPr="00414DF0">
              <w:rPr>
                <w:rFonts w:ascii="Times New Roman" w:hAnsi="Times New Roman" w:cs="Times New Roman"/>
                <w:b/>
                <w:color w:val="000000"/>
                <w:sz w:val="24"/>
                <w:szCs w:val="24"/>
              </w:rPr>
              <w:t xml:space="preserve"> </w:t>
            </w:r>
          </w:p>
          <w:p w14:paraId="7CD5467C"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1687" w:type="dxa"/>
            <w:tcMar>
              <w:top w:w="50" w:type="dxa"/>
              <w:left w:w="100" w:type="dxa"/>
            </w:tcMar>
            <w:vAlign w:val="center"/>
          </w:tcPr>
          <w:p w14:paraId="1CFE02CD"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Контрольные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работы</w:t>
            </w:r>
            <w:proofErr w:type="spellEnd"/>
            <w:r w:rsidRPr="00414DF0">
              <w:rPr>
                <w:rFonts w:ascii="Times New Roman" w:hAnsi="Times New Roman" w:cs="Times New Roman"/>
                <w:b/>
                <w:color w:val="000000"/>
                <w:sz w:val="24"/>
                <w:szCs w:val="24"/>
              </w:rPr>
              <w:t xml:space="preserve"> </w:t>
            </w:r>
          </w:p>
          <w:p w14:paraId="57BE40C6"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1774" w:type="dxa"/>
            <w:tcMar>
              <w:top w:w="50" w:type="dxa"/>
              <w:left w:w="100" w:type="dxa"/>
            </w:tcMar>
            <w:vAlign w:val="center"/>
          </w:tcPr>
          <w:p w14:paraId="38C7BEA7"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b/>
                <w:color w:val="000000"/>
                <w:sz w:val="24"/>
                <w:szCs w:val="24"/>
              </w:rPr>
              <w:t>Практические</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работы</w:t>
            </w:r>
            <w:proofErr w:type="spellEnd"/>
            <w:r w:rsidRPr="00414DF0">
              <w:rPr>
                <w:rFonts w:ascii="Times New Roman" w:hAnsi="Times New Roman" w:cs="Times New Roman"/>
                <w:b/>
                <w:color w:val="000000"/>
                <w:sz w:val="24"/>
                <w:szCs w:val="24"/>
              </w:rPr>
              <w:t xml:space="preserve"> </w:t>
            </w:r>
          </w:p>
          <w:p w14:paraId="61E9D486" w14:textId="77777777" w:rsidR="00876871" w:rsidRPr="00414DF0" w:rsidRDefault="00876871" w:rsidP="00414DF0">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14:paraId="628AF9EF" w14:textId="77777777" w:rsidR="00876871" w:rsidRPr="00414DF0" w:rsidRDefault="00876871" w:rsidP="00414DF0">
            <w:pPr>
              <w:spacing w:after="0" w:line="240" w:lineRule="auto"/>
              <w:rPr>
                <w:rFonts w:ascii="Times New Roman" w:hAnsi="Times New Roman" w:cs="Times New Roman"/>
                <w:sz w:val="24"/>
                <w:szCs w:val="24"/>
              </w:rPr>
            </w:pPr>
          </w:p>
        </w:tc>
      </w:tr>
      <w:tr w:rsidR="00876871" w:rsidRPr="007830D7" w14:paraId="01D8376D" w14:textId="77777777">
        <w:trPr>
          <w:trHeight w:val="144"/>
          <w:tblCellSpacing w:w="20" w:type="nil"/>
        </w:trPr>
        <w:tc>
          <w:tcPr>
            <w:tcW w:w="456" w:type="dxa"/>
            <w:tcMar>
              <w:top w:w="50" w:type="dxa"/>
              <w:left w:w="100" w:type="dxa"/>
            </w:tcMar>
            <w:vAlign w:val="center"/>
          </w:tcPr>
          <w:p w14:paraId="796F1B79"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w:t>
            </w:r>
          </w:p>
        </w:tc>
        <w:tc>
          <w:tcPr>
            <w:tcW w:w="3168" w:type="dxa"/>
            <w:tcMar>
              <w:top w:w="50" w:type="dxa"/>
              <w:left w:w="100" w:type="dxa"/>
            </w:tcMar>
            <w:vAlign w:val="center"/>
          </w:tcPr>
          <w:p w14:paraId="367DE446"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 Родине, героические страницы истории</w:t>
            </w:r>
          </w:p>
        </w:tc>
        <w:tc>
          <w:tcPr>
            <w:tcW w:w="966" w:type="dxa"/>
            <w:tcMar>
              <w:top w:w="50" w:type="dxa"/>
              <w:left w:w="100" w:type="dxa"/>
            </w:tcMar>
            <w:vAlign w:val="center"/>
          </w:tcPr>
          <w:p w14:paraId="16AB19E3"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12 </w:t>
            </w:r>
          </w:p>
        </w:tc>
        <w:tc>
          <w:tcPr>
            <w:tcW w:w="1687" w:type="dxa"/>
            <w:tcMar>
              <w:top w:w="50" w:type="dxa"/>
              <w:left w:w="100" w:type="dxa"/>
            </w:tcMar>
            <w:vAlign w:val="center"/>
          </w:tcPr>
          <w:p w14:paraId="3D0CE5B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32D6806B"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6A094CE7"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19">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25CD57DF" w14:textId="77777777">
        <w:trPr>
          <w:trHeight w:val="144"/>
          <w:tblCellSpacing w:w="20" w:type="nil"/>
        </w:trPr>
        <w:tc>
          <w:tcPr>
            <w:tcW w:w="456" w:type="dxa"/>
            <w:tcMar>
              <w:top w:w="50" w:type="dxa"/>
              <w:left w:w="100" w:type="dxa"/>
            </w:tcMar>
            <w:vAlign w:val="center"/>
          </w:tcPr>
          <w:p w14:paraId="5ED30D96"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2</w:t>
            </w:r>
          </w:p>
        </w:tc>
        <w:tc>
          <w:tcPr>
            <w:tcW w:w="3168" w:type="dxa"/>
            <w:tcMar>
              <w:top w:w="50" w:type="dxa"/>
              <w:left w:w="100" w:type="dxa"/>
            </w:tcMar>
            <w:vAlign w:val="center"/>
          </w:tcPr>
          <w:p w14:paraId="61BD2E27"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Фольклор</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устное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народное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w:t>
            </w:r>
          </w:p>
        </w:tc>
        <w:tc>
          <w:tcPr>
            <w:tcW w:w="966" w:type="dxa"/>
            <w:tcMar>
              <w:top w:w="50" w:type="dxa"/>
              <w:left w:w="100" w:type="dxa"/>
            </w:tcMar>
            <w:vAlign w:val="center"/>
          </w:tcPr>
          <w:p w14:paraId="31A065E9"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11 </w:t>
            </w:r>
          </w:p>
        </w:tc>
        <w:tc>
          <w:tcPr>
            <w:tcW w:w="1687" w:type="dxa"/>
            <w:tcMar>
              <w:top w:w="50" w:type="dxa"/>
              <w:left w:w="100" w:type="dxa"/>
            </w:tcMar>
            <w:vAlign w:val="center"/>
          </w:tcPr>
          <w:p w14:paraId="71726A04"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4D5A1B8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14DE0E0A"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0">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1A66EE0F" w14:textId="77777777">
        <w:trPr>
          <w:trHeight w:val="144"/>
          <w:tblCellSpacing w:w="20" w:type="nil"/>
        </w:trPr>
        <w:tc>
          <w:tcPr>
            <w:tcW w:w="456" w:type="dxa"/>
            <w:tcMar>
              <w:top w:w="50" w:type="dxa"/>
              <w:left w:w="100" w:type="dxa"/>
            </w:tcMar>
            <w:vAlign w:val="center"/>
          </w:tcPr>
          <w:p w14:paraId="51B0CF5E"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3</w:t>
            </w:r>
          </w:p>
        </w:tc>
        <w:tc>
          <w:tcPr>
            <w:tcW w:w="3168" w:type="dxa"/>
            <w:tcMar>
              <w:top w:w="50" w:type="dxa"/>
              <w:left w:w="100" w:type="dxa"/>
            </w:tcMar>
            <w:vAlign w:val="center"/>
          </w:tcPr>
          <w:p w14:paraId="07101C53"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И.А.Крылова</w:t>
            </w:r>
            <w:proofErr w:type="spellEnd"/>
          </w:p>
        </w:tc>
        <w:tc>
          <w:tcPr>
            <w:tcW w:w="966" w:type="dxa"/>
            <w:tcMar>
              <w:top w:w="50" w:type="dxa"/>
              <w:left w:w="100" w:type="dxa"/>
            </w:tcMar>
            <w:vAlign w:val="center"/>
          </w:tcPr>
          <w:p w14:paraId="101B4118"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4 </w:t>
            </w:r>
          </w:p>
        </w:tc>
        <w:tc>
          <w:tcPr>
            <w:tcW w:w="1687" w:type="dxa"/>
            <w:tcMar>
              <w:top w:w="50" w:type="dxa"/>
              <w:left w:w="100" w:type="dxa"/>
            </w:tcMar>
            <w:vAlign w:val="center"/>
          </w:tcPr>
          <w:p w14:paraId="009CFE4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21D2B07F"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2AC9CA69"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1">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1889DC07" w14:textId="77777777">
        <w:trPr>
          <w:trHeight w:val="144"/>
          <w:tblCellSpacing w:w="20" w:type="nil"/>
        </w:trPr>
        <w:tc>
          <w:tcPr>
            <w:tcW w:w="456" w:type="dxa"/>
            <w:tcMar>
              <w:top w:w="50" w:type="dxa"/>
              <w:left w:w="100" w:type="dxa"/>
            </w:tcMar>
            <w:vAlign w:val="center"/>
          </w:tcPr>
          <w:p w14:paraId="79C7715A"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4</w:t>
            </w:r>
          </w:p>
        </w:tc>
        <w:tc>
          <w:tcPr>
            <w:tcW w:w="3168" w:type="dxa"/>
            <w:tcMar>
              <w:top w:w="50" w:type="dxa"/>
              <w:left w:w="100" w:type="dxa"/>
            </w:tcMar>
            <w:vAlign w:val="center"/>
          </w:tcPr>
          <w:p w14:paraId="73547F38"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А.С.Пушкина</w:t>
            </w:r>
            <w:proofErr w:type="spellEnd"/>
          </w:p>
        </w:tc>
        <w:tc>
          <w:tcPr>
            <w:tcW w:w="966" w:type="dxa"/>
            <w:tcMar>
              <w:top w:w="50" w:type="dxa"/>
              <w:left w:w="100" w:type="dxa"/>
            </w:tcMar>
            <w:vAlign w:val="center"/>
          </w:tcPr>
          <w:p w14:paraId="0BA170C5"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12 </w:t>
            </w:r>
          </w:p>
        </w:tc>
        <w:tc>
          <w:tcPr>
            <w:tcW w:w="1687" w:type="dxa"/>
            <w:tcMar>
              <w:top w:w="50" w:type="dxa"/>
              <w:left w:w="100" w:type="dxa"/>
            </w:tcMar>
            <w:vAlign w:val="center"/>
          </w:tcPr>
          <w:p w14:paraId="4B6FFEEC"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229376E8"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0E456D96"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2">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071D65C1" w14:textId="77777777">
        <w:trPr>
          <w:trHeight w:val="144"/>
          <w:tblCellSpacing w:w="20" w:type="nil"/>
        </w:trPr>
        <w:tc>
          <w:tcPr>
            <w:tcW w:w="456" w:type="dxa"/>
            <w:tcMar>
              <w:top w:w="50" w:type="dxa"/>
              <w:left w:w="100" w:type="dxa"/>
            </w:tcMar>
            <w:vAlign w:val="center"/>
          </w:tcPr>
          <w:p w14:paraId="7BCAA56C"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5</w:t>
            </w:r>
          </w:p>
        </w:tc>
        <w:tc>
          <w:tcPr>
            <w:tcW w:w="3168" w:type="dxa"/>
            <w:tcMar>
              <w:top w:w="50" w:type="dxa"/>
              <w:left w:w="100" w:type="dxa"/>
            </w:tcMar>
            <w:vAlign w:val="center"/>
          </w:tcPr>
          <w:p w14:paraId="283918DF"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М. Ю. </w:t>
            </w:r>
            <w:proofErr w:type="spellStart"/>
            <w:r w:rsidRPr="00414DF0">
              <w:rPr>
                <w:rFonts w:ascii="Times New Roman" w:hAnsi="Times New Roman" w:cs="Times New Roman"/>
                <w:color w:val="000000"/>
                <w:sz w:val="24"/>
                <w:szCs w:val="24"/>
              </w:rPr>
              <w:t>Лермонтова</w:t>
            </w:r>
            <w:proofErr w:type="spellEnd"/>
          </w:p>
        </w:tc>
        <w:tc>
          <w:tcPr>
            <w:tcW w:w="966" w:type="dxa"/>
            <w:tcMar>
              <w:top w:w="50" w:type="dxa"/>
              <w:left w:w="100" w:type="dxa"/>
            </w:tcMar>
            <w:vAlign w:val="center"/>
          </w:tcPr>
          <w:p w14:paraId="317BE793"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4 </w:t>
            </w:r>
          </w:p>
        </w:tc>
        <w:tc>
          <w:tcPr>
            <w:tcW w:w="1687" w:type="dxa"/>
            <w:tcMar>
              <w:top w:w="50" w:type="dxa"/>
              <w:left w:w="100" w:type="dxa"/>
            </w:tcMar>
            <w:vAlign w:val="center"/>
          </w:tcPr>
          <w:p w14:paraId="796FAD98"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4C638D17"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22288259"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3">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58809C8D" w14:textId="77777777">
        <w:trPr>
          <w:trHeight w:val="144"/>
          <w:tblCellSpacing w:w="20" w:type="nil"/>
        </w:trPr>
        <w:tc>
          <w:tcPr>
            <w:tcW w:w="456" w:type="dxa"/>
            <w:tcMar>
              <w:top w:w="50" w:type="dxa"/>
              <w:left w:w="100" w:type="dxa"/>
            </w:tcMar>
            <w:vAlign w:val="center"/>
          </w:tcPr>
          <w:p w14:paraId="0DD5534A"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6</w:t>
            </w:r>
          </w:p>
        </w:tc>
        <w:tc>
          <w:tcPr>
            <w:tcW w:w="3168" w:type="dxa"/>
            <w:tcMar>
              <w:top w:w="50" w:type="dxa"/>
              <w:left w:w="100" w:type="dxa"/>
            </w:tcMar>
            <w:vAlign w:val="center"/>
          </w:tcPr>
          <w:p w14:paraId="4BE8FDDF"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Литературная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сказка</w:t>
            </w:r>
            <w:proofErr w:type="spellEnd"/>
          </w:p>
        </w:tc>
        <w:tc>
          <w:tcPr>
            <w:tcW w:w="966" w:type="dxa"/>
            <w:tcMar>
              <w:top w:w="50" w:type="dxa"/>
              <w:left w:w="100" w:type="dxa"/>
            </w:tcMar>
            <w:vAlign w:val="center"/>
          </w:tcPr>
          <w:p w14:paraId="4460327F"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9 </w:t>
            </w:r>
          </w:p>
        </w:tc>
        <w:tc>
          <w:tcPr>
            <w:tcW w:w="1687" w:type="dxa"/>
            <w:tcMar>
              <w:top w:w="50" w:type="dxa"/>
              <w:left w:w="100" w:type="dxa"/>
            </w:tcMar>
            <w:vAlign w:val="center"/>
          </w:tcPr>
          <w:p w14:paraId="397E0DDA"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33E62443"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1F09DD6F"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4">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3D283388" w14:textId="77777777">
        <w:trPr>
          <w:trHeight w:val="144"/>
          <w:tblCellSpacing w:w="20" w:type="nil"/>
        </w:trPr>
        <w:tc>
          <w:tcPr>
            <w:tcW w:w="456" w:type="dxa"/>
            <w:tcMar>
              <w:top w:w="50" w:type="dxa"/>
              <w:left w:w="100" w:type="dxa"/>
            </w:tcMar>
            <w:vAlign w:val="center"/>
          </w:tcPr>
          <w:p w14:paraId="5902B406"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7</w:t>
            </w:r>
          </w:p>
        </w:tc>
        <w:tc>
          <w:tcPr>
            <w:tcW w:w="3168" w:type="dxa"/>
            <w:tcMar>
              <w:top w:w="50" w:type="dxa"/>
              <w:left w:w="100" w:type="dxa"/>
            </w:tcMar>
            <w:vAlign w:val="center"/>
          </w:tcPr>
          <w:p w14:paraId="57C12C1C"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Картины природы в творчестве поэтов и писателей Х</w:t>
            </w:r>
            <w:r w:rsidRPr="00414DF0">
              <w:rPr>
                <w:rFonts w:ascii="Times New Roman" w:hAnsi="Times New Roman" w:cs="Times New Roman"/>
                <w:color w:val="000000"/>
                <w:sz w:val="24"/>
                <w:szCs w:val="24"/>
              </w:rPr>
              <w:t>I</w:t>
            </w:r>
            <w:r w:rsidRPr="00414DF0">
              <w:rPr>
                <w:rFonts w:ascii="Times New Roman" w:hAnsi="Times New Roman" w:cs="Times New Roman"/>
                <w:color w:val="000000"/>
                <w:sz w:val="24"/>
                <w:szCs w:val="24"/>
                <w:lang w:val="ru-RU"/>
              </w:rPr>
              <w:t>Х века</w:t>
            </w:r>
          </w:p>
        </w:tc>
        <w:tc>
          <w:tcPr>
            <w:tcW w:w="966" w:type="dxa"/>
            <w:tcMar>
              <w:top w:w="50" w:type="dxa"/>
              <w:left w:w="100" w:type="dxa"/>
            </w:tcMar>
            <w:vAlign w:val="center"/>
          </w:tcPr>
          <w:p w14:paraId="28C61786"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7 </w:t>
            </w:r>
          </w:p>
        </w:tc>
        <w:tc>
          <w:tcPr>
            <w:tcW w:w="1687" w:type="dxa"/>
            <w:tcMar>
              <w:top w:w="50" w:type="dxa"/>
              <w:left w:w="100" w:type="dxa"/>
            </w:tcMar>
            <w:vAlign w:val="center"/>
          </w:tcPr>
          <w:p w14:paraId="528131FE"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4167AD99"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417B95A2"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5">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6DFD703E" w14:textId="77777777">
        <w:trPr>
          <w:trHeight w:val="144"/>
          <w:tblCellSpacing w:w="20" w:type="nil"/>
        </w:trPr>
        <w:tc>
          <w:tcPr>
            <w:tcW w:w="456" w:type="dxa"/>
            <w:tcMar>
              <w:top w:w="50" w:type="dxa"/>
              <w:left w:w="100" w:type="dxa"/>
            </w:tcMar>
            <w:vAlign w:val="center"/>
          </w:tcPr>
          <w:p w14:paraId="4A4DAD6A"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8</w:t>
            </w:r>
          </w:p>
        </w:tc>
        <w:tc>
          <w:tcPr>
            <w:tcW w:w="3168" w:type="dxa"/>
            <w:tcMar>
              <w:top w:w="50" w:type="dxa"/>
              <w:left w:w="100" w:type="dxa"/>
            </w:tcMar>
            <w:vAlign w:val="center"/>
          </w:tcPr>
          <w:p w14:paraId="2102A083"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Л. Н. </w:t>
            </w:r>
            <w:proofErr w:type="spellStart"/>
            <w:r w:rsidRPr="00414DF0">
              <w:rPr>
                <w:rFonts w:ascii="Times New Roman" w:hAnsi="Times New Roman" w:cs="Times New Roman"/>
                <w:color w:val="000000"/>
                <w:sz w:val="24"/>
                <w:szCs w:val="24"/>
              </w:rPr>
              <w:t>Толстого</w:t>
            </w:r>
            <w:proofErr w:type="spellEnd"/>
          </w:p>
        </w:tc>
        <w:tc>
          <w:tcPr>
            <w:tcW w:w="966" w:type="dxa"/>
            <w:tcMar>
              <w:top w:w="50" w:type="dxa"/>
              <w:left w:w="100" w:type="dxa"/>
            </w:tcMar>
            <w:vAlign w:val="center"/>
          </w:tcPr>
          <w:p w14:paraId="7CD495BB"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7 </w:t>
            </w:r>
          </w:p>
        </w:tc>
        <w:tc>
          <w:tcPr>
            <w:tcW w:w="1687" w:type="dxa"/>
            <w:tcMar>
              <w:top w:w="50" w:type="dxa"/>
              <w:left w:w="100" w:type="dxa"/>
            </w:tcMar>
            <w:vAlign w:val="center"/>
          </w:tcPr>
          <w:p w14:paraId="02812677"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2FAD5CB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28CA2515"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6">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70A6AB62" w14:textId="77777777">
        <w:trPr>
          <w:trHeight w:val="144"/>
          <w:tblCellSpacing w:w="20" w:type="nil"/>
        </w:trPr>
        <w:tc>
          <w:tcPr>
            <w:tcW w:w="456" w:type="dxa"/>
            <w:tcMar>
              <w:top w:w="50" w:type="dxa"/>
              <w:left w:w="100" w:type="dxa"/>
            </w:tcMar>
            <w:vAlign w:val="center"/>
          </w:tcPr>
          <w:p w14:paraId="2EC7DDA8"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9</w:t>
            </w:r>
          </w:p>
        </w:tc>
        <w:tc>
          <w:tcPr>
            <w:tcW w:w="3168" w:type="dxa"/>
            <w:tcMar>
              <w:top w:w="50" w:type="dxa"/>
              <w:left w:w="100" w:type="dxa"/>
            </w:tcMar>
            <w:vAlign w:val="center"/>
          </w:tcPr>
          <w:p w14:paraId="448F357F"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Картины природы в творчестве поэтов и писателей </w:t>
            </w:r>
            <w:r w:rsidRPr="00414DF0">
              <w:rPr>
                <w:rFonts w:ascii="Times New Roman" w:hAnsi="Times New Roman" w:cs="Times New Roman"/>
                <w:color w:val="000000"/>
                <w:sz w:val="24"/>
                <w:szCs w:val="24"/>
              </w:rPr>
              <w:t>XX</w:t>
            </w:r>
            <w:r w:rsidRPr="00414DF0">
              <w:rPr>
                <w:rFonts w:ascii="Times New Roman" w:hAnsi="Times New Roman" w:cs="Times New Roman"/>
                <w:color w:val="000000"/>
                <w:sz w:val="24"/>
                <w:szCs w:val="24"/>
                <w:lang w:val="ru-RU"/>
              </w:rPr>
              <w:t xml:space="preserve"> века</w:t>
            </w:r>
          </w:p>
        </w:tc>
        <w:tc>
          <w:tcPr>
            <w:tcW w:w="966" w:type="dxa"/>
            <w:tcMar>
              <w:top w:w="50" w:type="dxa"/>
              <w:left w:w="100" w:type="dxa"/>
            </w:tcMar>
            <w:vAlign w:val="center"/>
          </w:tcPr>
          <w:p w14:paraId="45041D35"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6 </w:t>
            </w:r>
          </w:p>
        </w:tc>
        <w:tc>
          <w:tcPr>
            <w:tcW w:w="1687" w:type="dxa"/>
            <w:tcMar>
              <w:top w:w="50" w:type="dxa"/>
              <w:left w:w="100" w:type="dxa"/>
            </w:tcMar>
            <w:vAlign w:val="center"/>
          </w:tcPr>
          <w:p w14:paraId="49E14C73"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633EBB9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78AF1ADE"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7">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433BDD45" w14:textId="77777777">
        <w:trPr>
          <w:trHeight w:val="144"/>
          <w:tblCellSpacing w:w="20" w:type="nil"/>
        </w:trPr>
        <w:tc>
          <w:tcPr>
            <w:tcW w:w="456" w:type="dxa"/>
            <w:tcMar>
              <w:top w:w="50" w:type="dxa"/>
              <w:left w:w="100" w:type="dxa"/>
            </w:tcMar>
            <w:vAlign w:val="center"/>
          </w:tcPr>
          <w:p w14:paraId="4509CECE"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10</w:t>
            </w:r>
          </w:p>
        </w:tc>
        <w:tc>
          <w:tcPr>
            <w:tcW w:w="3168" w:type="dxa"/>
            <w:tcMar>
              <w:top w:w="50" w:type="dxa"/>
              <w:left w:w="100" w:type="dxa"/>
            </w:tcMar>
            <w:vAlign w:val="center"/>
          </w:tcPr>
          <w:p w14:paraId="244F8696"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животных и родной природе</w:t>
            </w:r>
          </w:p>
        </w:tc>
        <w:tc>
          <w:tcPr>
            <w:tcW w:w="966" w:type="dxa"/>
            <w:tcMar>
              <w:top w:w="50" w:type="dxa"/>
              <w:left w:w="100" w:type="dxa"/>
            </w:tcMar>
            <w:vAlign w:val="center"/>
          </w:tcPr>
          <w:p w14:paraId="19EAE27D"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12 </w:t>
            </w:r>
          </w:p>
        </w:tc>
        <w:tc>
          <w:tcPr>
            <w:tcW w:w="1687" w:type="dxa"/>
            <w:tcMar>
              <w:top w:w="50" w:type="dxa"/>
              <w:left w:w="100" w:type="dxa"/>
            </w:tcMar>
            <w:vAlign w:val="center"/>
          </w:tcPr>
          <w:p w14:paraId="62FF9F83"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03975716"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5FF48915"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8">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50BCE8CC" w14:textId="77777777">
        <w:trPr>
          <w:trHeight w:val="144"/>
          <w:tblCellSpacing w:w="20" w:type="nil"/>
        </w:trPr>
        <w:tc>
          <w:tcPr>
            <w:tcW w:w="456" w:type="dxa"/>
            <w:tcMar>
              <w:top w:w="50" w:type="dxa"/>
              <w:left w:w="100" w:type="dxa"/>
            </w:tcMar>
            <w:vAlign w:val="center"/>
          </w:tcPr>
          <w:p w14:paraId="6AA47675"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3168" w:type="dxa"/>
            <w:tcMar>
              <w:top w:w="50" w:type="dxa"/>
              <w:left w:w="100" w:type="dxa"/>
            </w:tcMar>
            <w:vAlign w:val="center"/>
          </w:tcPr>
          <w:p w14:paraId="426150E7"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Произведения</w:t>
            </w:r>
            <w:proofErr w:type="spellEnd"/>
            <w:r w:rsidRPr="00414DF0">
              <w:rPr>
                <w:rFonts w:ascii="Times New Roman" w:hAnsi="Times New Roman" w:cs="Times New Roman"/>
                <w:color w:val="000000"/>
                <w:sz w:val="24"/>
                <w:szCs w:val="24"/>
              </w:rPr>
              <w:t xml:space="preserve"> о </w:t>
            </w:r>
            <w:proofErr w:type="spellStart"/>
            <w:r w:rsidRPr="00414DF0">
              <w:rPr>
                <w:rFonts w:ascii="Times New Roman" w:hAnsi="Times New Roman" w:cs="Times New Roman"/>
                <w:color w:val="000000"/>
                <w:sz w:val="24"/>
                <w:szCs w:val="24"/>
              </w:rPr>
              <w:t>детях</w:t>
            </w:r>
            <w:proofErr w:type="spellEnd"/>
          </w:p>
        </w:tc>
        <w:tc>
          <w:tcPr>
            <w:tcW w:w="966" w:type="dxa"/>
            <w:tcMar>
              <w:top w:w="50" w:type="dxa"/>
              <w:left w:w="100" w:type="dxa"/>
            </w:tcMar>
            <w:vAlign w:val="center"/>
          </w:tcPr>
          <w:p w14:paraId="2A698510"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13 </w:t>
            </w:r>
          </w:p>
        </w:tc>
        <w:tc>
          <w:tcPr>
            <w:tcW w:w="1687" w:type="dxa"/>
            <w:tcMar>
              <w:top w:w="50" w:type="dxa"/>
              <w:left w:w="100" w:type="dxa"/>
            </w:tcMar>
            <w:vAlign w:val="center"/>
          </w:tcPr>
          <w:p w14:paraId="2D2273C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1DC17A22"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22772B17"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29">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05AF2057" w14:textId="77777777">
        <w:trPr>
          <w:trHeight w:val="144"/>
          <w:tblCellSpacing w:w="20" w:type="nil"/>
        </w:trPr>
        <w:tc>
          <w:tcPr>
            <w:tcW w:w="456" w:type="dxa"/>
            <w:tcMar>
              <w:top w:w="50" w:type="dxa"/>
              <w:left w:w="100" w:type="dxa"/>
            </w:tcMar>
            <w:vAlign w:val="center"/>
          </w:tcPr>
          <w:p w14:paraId="7A3BB2F9"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3168" w:type="dxa"/>
            <w:tcMar>
              <w:top w:w="50" w:type="dxa"/>
              <w:left w:w="100" w:type="dxa"/>
            </w:tcMar>
            <w:vAlign w:val="center"/>
          </w:tcPr>
          <w:p w14:paraId="5F4DE4A1"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Пьеса</w:t>
            </w:r>
            <w:proofErr w:type="spellEnd"/>
          </w:p>
        </w:tc>
        <w:tc>
          <w:tcPr>
            <w:tcW w:w="966" w:type="dxa"/>
            <w:tcMar>
              <w:top w:w="50" w:type="dxa"/>
              <w:left w:w="100" w:type="dxa"/>
            </w:tcMar>
            <w:vAlign w:val="center"/>
          </w:tcPr>
          <w:p w14:paraId="4A48DD2A"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5 </w:t>
            </w:r>
          </w:p>
        </w:tc>
        <w:tc>
          <w:tcPr>
            <w:tcW w:w="1687" w:type="dxa"/>
            <w:tcMar>
              <w:top w:w="50" w:type="dxa"/>
              <w:left w:w="100" w:type="dxa"/>
            </w:tcMar>
            <w:vAlign w:val="center"/>
          </w:tcPr>
          <w:p w14:paraId="68596494"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4874772E"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370CEB64"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30">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5832064F" w14:textId="77777777">
        <w:trPr>
          <w:trHeight w:val="144"/>
          <w:tblCellSpacing w:w="20" w:type="nil"/>
        </w:trPr>
        <w:tc>
          <w:tcPr>
            <w:tcW w:w="456" w:type="dxa"/>
            <w:tcMar>
              <w:top w:w="50" w:type="dxa"/>
              <w:left w:w="100" w:type="dxa"/>
            </w:tcMar>
            <w:vAlign w:val="center"/>
          </w:tcPr>
          <w:p w14:paraId="2A78683F"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3168" w:type="dxa"/>
            <w:tcMar>
              <w:top w:w="50" w:type="dxa"/>
              <w:left w:w="100" w:type="dxa"/>
            </w:tcMar>
            <w:vAlign w:val="center"/>
          </w:tcPr>
          <w:p w14:paraId="68440D07"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Юмористические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произведения</w:t>
            </w:r>
            <w:proofErr w:type="spellEnd"/>
            <w:r w:rsidRPr="00414DF0">
              <w:rPr>
                <w:rFonts w:ascii="Times New Roman" w:hAnsi="Times New Roman" w:cs="Times New Roman"/>
                <w:color w:val="000000"/>
                <w:sz w:val="24"/>
                <w:szCs w:val="24"/>
              </w:rPr>
              <w:t xml:space="preserve"> </w:t>
            </w:r>
          </w:p>
        </w:tc>
        <w:tc>
          <w:tcPr>
            <w:tcW w:w="966" w:type="dxa"/>
            <w:tcMar>
              <w:top w:w="50" w:type="dxa"/>
              <w:left w:w="100" w:type="dxa"/>
            </w:tcMar>
            <w:vAlign w:val="center"/>
          </w:tcPr>
          <w:p w14:paraId="15B4C513"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6 </w:t>
            </w:r>
          </w:p>
        </w:tc>
        <w:tc>
          <w:tcPr>
            <w:tcW w:w="1687" w:type="dxa"/>
            <w:tcMar>
              <w:top w:w="50" w:type="dxa"/>
              <w:left w:w="100" w:type="dxa"/>
            </w:tcMar>
            <w:vAlign w:val="center"/>
          </w:tcPr>
          <w:p w14:paraId="52F92339"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3AC919D3"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4FF07E81"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31">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15F0891B" w14:textId="77777777">
        <w:trPr>
          <w:trHeight w:val="144"/>
          <w:tblCellSpacing w:w="20" w:type="nil"/>
        </w:trPr>
        <w:tc>
          <w:tcPr>
            <w:tcW w:w="456" w:type="dxa"/>
            <w:tcMar>
              <w:top w:w="50" w:type="dxa"/>
              <w:left w:w="100" w:type="dxa"/>
            </w:tcMar>
            <w:vAlign w:val="center"/>
          </w:tcPr>
          <w:p w14:paraId="1228F0AD"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14</w:t>
            </w:r>
          </w:p>
        </w:tc>
        <w:tc>
          <w:tcPr>
            <w:tcW w:w="3168" w:type="dxa"/>
            <w:tcMar>
              <w:top w:w="50" w:type="dxa"/>
              <w:left w:w="100" w:type="dxa"/>
            </w:tcMar>
            <w:vAlign w:val="center"/>
          </w:tcPr>
          <w:p w14:paraId="47A5C682"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Зарубежная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литература</w:t>
            </w:r>
            <w:proofErr w:type="spellEnd"/>
          </w:p>
        </w:tc>
        <w:tc>
          <w:tcPr>
            <w:tcW w:w="966" w:type="dxa"/>
            <w:tcMar>
              <w:top w:w="50" w:type="dxa"/>
              <w:left w:w="100" w:type="dxa"/>
            </w:tcMar>
            <w:vAlign w:val="center"/>
          </w:tcPr>
          <w:p w14:paraId="3DBD42C4"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8 </w:t>
            </w:r>
          </w:p>
        </w:tc>
        <w:tc>
          <w:tcPr>
            <w:tcW w:w="1687" w:type="dxa"/>
            <w:tcMar>
              <w:top w:w="50" w:type="dxa"/>
              <w:left w:w="100" w:type="dxa"/>
            </w:tcMar>
            <w:vAlign w:val="center"/>
          </w:tcPr>
          <w:p w14:paraId="20B7355E"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2F871AA9"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6D16921E"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32">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7830D7" w14:paraId="165B82E6" w14:textId="77777777">
        <w:trPr>
          <w:trHeight w:val="144"/>
          <w:tblCellSpacing w:w="20" w:type="nil"/>
        </w:trPr>
        <w:tc>
          <w:tcPr>
            <w:tcW w:w="456" w:type="dxa"/>
            <w:tcMar>
              <w:top w:w="50" w:type="dxa"/>
              <w:left w:w="100" w:type="dxa"/>
            </w:tcMar>
            <w:vAlign w:val="center"/>
          </w:tcPr>
          <w:p w14:paraId="47C87C31" w14:textId="77777777" w:rsidR="00876871" w:rsidRPr="00414DF0" w:rsidRDefault="00056414" w:rsidP="00414DF0">
            <w:pPr>
              <w:spacing w:after="0" w:line="240" w:lineRule="auto"/>
              <w:rPr>
                <w:rFonts w:ascii="Times New Roman" w:hAnsi="Times New Roman" w:cs="Times New Roman"/>
                <w:sz w:val="24"/>
                <w:szCs w:val="24"/>
              </w:rPr>
            </w:pPr>
            <w:r w:rsidRPr="00414DF0">
              <w:rPr>
                <w:rFonts w:ascii="Times New Roman" w:hAnsi="Times New Roman" w:cs="Times New Roman"/>
                <w:color w:val="000000"/>
                <w:sz w:val="24"/>
                <w:szCs w:val="24"/>
              </w:rPr>
              <w:t>15</w:t>
            </w:r>
          </w:p>
        </w:tc>
        <w:tc>
          <w:tcPr>
            <w:tcW w:w="3168" w:type="dxa"/>
            <w:tcMar>
              <w:top w:w="50" w:type="dxa"/>
              <w:left w:w="100" w:type="dxa"/>
            </w:tcMar>
            <w:vAlign w:val="center"/>
          </w:tcPr>
          <w:p w14:paraId="71514428"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55B0A2FF"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7 </w:t>
            </w:r>
          </w:p>
        </w:tc>
        <w:tc>
          <w:tcPr>
            <w:tcW w:w="1687" w:type="dxa"/>
            <w:tcMar>
              <w:top w:w="50" w:type="dxa"/>
              <w:left w:w="100" w:type="dxa"/>
            </w:tcMar>
            <w:vAlign w:val="center"/>
          </w:tcPr>
          <w:p w14:paraId="746A0333"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1774" w:type="dxa"/>
            <w:tcMar>
              <w:top w:w="50" w:type="dxa"/>
              <w:left w:w="100" w:type="dxa"/>
            </w:tcMar>
            <w:vAlign w:val="center"/>
          </w:tcPr>
          <w:p w14:paraId="2209B151"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68E43894"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Библиотека ЦОК </w:t>
            </w:r>
            <w:hyperlink r:id="rId33">
              <w:r w:rsidRPr="00414DF0">
                <w:rPr>
                  <w:rFonts w:ascii="Times New Roman" w:hAnsi="Times New Roman" w:cs="Times New Roman"/>
                  <w:color w:val="0000FF"/>
                  <w:sz w:val="24"/>
                  <w:szCs w:val="24"/>
                  <w:u w:val="single"/>
                </w:rPr>
                <w:t>https</w:t>
              </w:r>
              <w:r w:rsidRPr="00414DF0">
                <w:rPr>
                  <w:rFonts w:ascii="Times New Roman" w:hAnsi="Times New Roman" w:cs="Times New Roman"/>
                  <w:color w:val="0000FF"/>
                  <w:sz w:val="24"/>
                  <w:szCs w:val="24"/>
                  <w:u w:val="single"/>
                  <w:lang w:val="ru-RU"/>
                </w:rPr>
                <w:t>://</w:t>
              </w:r>
              <w:r w:rsidRPr="00414DF0">
                <w:rPr>
                  <w:rFonts w:ascii="Times New Roman" w:hAnsi="Times New Roman" w:cs="Times New Roman"/>
                  <w:color w:val="0000FF"/>
                  <w:sz w:val="24"/>
                  <w:szCs w:val="24"/>
                  <w:u w:val="single"/>
                </w:rPr>
                <w:t>m</w:t>
              </w:r>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edsoo</w:t>
              </w:r>
              <w:proofErr w:type="spellEnd"/>
              <w:r w:rsidRPr="00414DF0">
                <w:rPr>
                  <w:rFonts w:ascii="Times New Roman" w:hAnsi="Times New Roman" w:cs="Times New Roman"/>
                  <w:color w:val="0000FF"/>
                  <w:sz w:val="24"/>
                  <w:szCs w:val="24"/>
                  <w:u w:val="single"/>
                  <w:lang w:val="ru-RU"/>
                </w:rPr>
                <w:t>.</w:t>
              </w:r>
              <w:proofErr w:type="spellStart"/>
              <w:r w:rsidRPr="00414DF0">
                <w:rPr>
                  <w:rFonts w:ascii="Times New Roman" w:hAnsi="Times New Roman" w:cs="Times New Roman"/>
                  <w:color w:val="0000FF"/>
                  <w:sz w:val="24"/>
                  <w:szCs w:val="24"/>
                  <w:u w:val="single"/>
                </w:rPr>
                <w:t>ru</w:t>
              </w:r>
              <w:proofErr w:type="spellEnd"/>
              <w:r w:rsidRPr="00414DF0">
                <w:rPr>
                  <w:rFonts w:ascii="Times New Roman" w:hAnsi="Times New Roman" w:cs="Times New Roman"/>
                  <w:color w:val="0000FF"/>
                  <w:sz w:val="24"/>
                  <w:szCs w:val="24"/>
                  <w:u w:val="single"/>
                  <w:lang w:val="ru-RU"/>
                </w:rPr>
                <w:t>/7</w:t>
              </w:r>
              <w:r w:rsidRPr="00414DF0">
                <w:rPr>
                  <w:rFonts w:ascii="Times New Roman" w:hAnsi="Times New Roman" w:cs="Times New Roman"/>
                  <w:color w:val="0000FF"/>
                  <w:sz w:val="24"/>
                  <w:szCs w:val="24"/>
                  <w:u w:val="single"/>
                </w:rPr>
                <w:t>f</w:t>
              </w:r>
              <w:r w:rsidRPr="00414DF0">
                <w:rPr>
                  <w:rFonts w:ascii="Times New Roman" w:hAnsi="Times New Roman" w:cs="Times New Roman"/>
                  <w:color w:val="0000FF"/>
                  <w:sz w:val="24"/>
                  <w:szCs w:val="24"/>
                  <w:u w:val="single"/>
                  <w:lang w:val="ru-RU"/>
                </w:rPr>
                <w:t>412</w:t>
              </w:r>
              <w:proofErr w:type="spellStart"/>
              <w:r w:rsidRPr="00414DF0">
                <w:rPr>
                  <w:rFonts w:ascii="Times New Roman" w:hAnsi="Times New Roman" w:cs="Times New Roman"/>
                  <w:color w:val="0000FF"/>
                  <w:sz w:val="24"/>
                  <w:szCs w:val="24"/>
                  <w:u w:val="single"/>
                </w:rPr>
                <w:t>cec</w:t>
              </w:r>
              <w:proofErr w:type="spellEnd"/>
            </w:hyperlink>
          </w:p>
        </w:tc>
      </w:tr>
      <w:tr w:rsidR="00876871" w:rsidRPr="00414DF0" w14:paraId="3B21D722" w14:textId="77777777">
        <w:trPr>
          <w:trHeight w:val="144"/>
          <w:tblCellSpacing w:w="20" w:type="nil"/>
        </w:trPr>
        <w:tc>
          <w:tcPr>
            <w:tcW w:w="0" w:type="auto"/>
            <w:gridSpan w:val="2"/>
            <w:tcMar>
              <w:top w:w="50" w:type="dxa"/>
              <w:left w:w="100" w:type="dxa"/>
            </w:tcMar>
            <w:vAlign w:val="center"/>
          </w:tcPr>
          <w:p w14:paraId="4FB97211" w14:textId="77777777" w:rsidR="00876871" w:rsidRPr="00414DF0" w:rsidRDefault="00056414" w:rsidP="00414DF0">
            <w:pPr>
              <w:spacing w:after="0" w:line="240" w:lineRule="auto"/>
              <w:ind w:left="135"/>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Резервное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время</w:t>
            </w:r>
            <w:proofErr w:type="spellEnd"/>
          </w:p>
        </w:tc>
        <w:tc>
          <w:tcPr>
            <w:tcW w:w="1518" w:type="dxa"/>
            <w:tcMar>
              <w:top w:w="50" w:type="dxa"/>
              <w:left w:w="100" w:type="dxa"/>
            </w:tcMar>
            <w:vAlign w:val="center"/>
          </w:tcPr>
          <w:p w14:paraId="1859DF14"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13 </w:t>
            </w:r>
          </w:p>
        </w:tc>
        <w:tc>
          <w:tcPr>
            <w:tcW w:w="1687" w:type="dxa"/>
            <w:tcMar>
              <w:top w:w="50" w:type="dxa"/>
              <w:left w:w="100" w:type="dxa"/>
            </w:tcMar>
            <w:vAlign w:val="center"/>
          </w:tcPr>
          <w:p w14:paraId="4ACFC121"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1 </w:t>
            </w:r>
          </w:p>
        </w:tc>
        <w:tc>
          <w:tcPr>
            <w:tcW w:w="1774" w:type="dxa"/>
            <w:tcMar>
              <w:top w:w="50" w:type="dxa"/>
              <w:left w:w="100" w:type="dxa"/>
            </w:tcMar>
            <w:vAlign w:val="center"/>
          </w:tcPr>
          <w:p w14:paraId="1F30F80A" w14:textId="77777777" w:rsidR="00876871" w:rsidRPr="00414DF0" w:rsidRDefault="00876871" w:rsidP="00414DF0">
            <w:pPr>
              <w:spacing w:after="0" w:line="240" w:lineRule="auto"/>
              <w:ind w:left="135"/>
              <w:jc w:val="center"/>
              <w:rPr>
                <w:rFonts w:ascii="Times New Roman" w:hAnsi="Times New Roman" w:cs="Times New Roman"/>
                <w:sz w:val="24"/>
                <w:szCs w:val="24"/>
              </w:rPr>
            </w:pPr>
          </w:p>
        </w:tc>
        <w:tc>
          <w:tcPr>
            <w:tcW w:w="2615" w:type="dxa"/>
            <w:tcMar>
              <w:top w:w="50" w:type="dxa"/>
              <w:left w:w="100" w:type="dxa"/>
            </w:tcMar>
            <w:vAlign w:val="center"/>
          </w:tcPr>
          <w:p w14:paraId="34A8646F" w14:textId="77777777" w:rsidR="00876871" w:rsidRPr="00414DF0" w:rsidRDefault="00876871" w:rsidP="00414DF0">
            <w:pPr>
              <w:spacing w:after="0" w:line="240" w:lineRule="auto"/>
              <w:ind w:left="135"/>
              <w:rPr>
                <w:rFonts w:ascii="Times New Roman" w:hAnsi="Times New Roman" w:cs="Times New Roman"/>
                <w:sz w:val="24"/>
                <w:szCs w:val="24"/>
              </w:rPr>
            </w:pPr>
          </w:p>
        </w:tc>
      </w:tr>
      <w:tr w:rsidR="00876871" w:rsidRPr="00414DF0" w14:paraId="2DE4B49B" w14:textId="77777777">
        <w:trPr>
          <w:trHeight w:val="144"/>
          <w:tblCellSpacing w:w="20" w:type="nil"/>
        </w:trPr>
        <w:tc>
          <w:tcPr>
            <w:tcW w:w="0" w:type="auto"/>
            <w:gridSpan w:val="2"/>
            <w:tcMar>
              <w:top w:w="50" w:type="dxa"/>
              <w:left w:w="100" w:type="dxa"/>
            </w:tcMar>
            <w:vAlign w:val="center"/>
          </w:tcPr>
          <w:p w14:paraId="1C4700E8" w14:textId="77777777" w:rsidR="00876871" w:rsidRPr="00414DF0" w:rsidRDefault="00056414" w:rsidP="00414DF0">
            <w:pPr>
              <w:spacing w:after="0" w:line="240" w:lineRule="auto"/>
              <w:ind w:left="135"/>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ОБЩЕЕ КОЛИЧЕСТВО ЧАСОВ ПО ПРОГРАММЕ</w:t>
            </w:r>
          </w:p>
        </w:tc>
        <w:tc>
          <w:tcPr>
            <w:tcW w:w="1518" w:type="dxa"/>
            <w:tcMar>
              <w:top w:w="50" w:type="dxa"/>
              <w:left w:w="100" w:type="dxa"/>
            </w:tcMar>
            <w:vAlign w:val="center"/>
          </w:tcPr>
          <w:p w14:paraId="6AFA77AE"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 </w:t>
            </w:r>
            <w:r w:rsidRPr="00414DF0">
              <w:rPr>
                <w:rFonts w:ascii="Times New Roman" w:hAnsi="Times New Roman" w:cs="Times New Roman"/>
                <w:color w:val="000000"/>
                <w:sz w:val="24"/>
                <w:szCs w:val="24"/>
              </w:rPr>
              <w:t xml:space="preserve">136 </w:t>
            </w:r>
          </w:p>
        </w:tc>
        <w:tc>
          <w:tcPr>
            <w:tcW w:w="1687" w:type="dxa"/>
            <w:tcMar>
              <w:top w:w="50" w:type="dxa"/>
              <w:left w:w="100" w:type="dxa"/>
            </w:tcMar>
            <w:vAlign w:val="center"/>
          </w:tcPr>
          <w:p w14:paraId="25CE3F48"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8 </w:t>
            </w:r>
          </w:p>
        </w:tc>
        <w:tc>
          <w:tcPr>
            <w:tcW w:w="1774" w:type="dxa"/>
            <w:tcMar>
              <w:top w:w="50" w:type="dxa"/>
              <w:left w:w="100" w:type="dxa"/>
            </w:tcMar>
            <w:vAlign w:val="center"/>
          </w:tcPr>
          <w:p w14:paraId="745E6460" w14:textId="77777777" w:rsidR="00876871" w:rsidRPr="00414DF0" w:rsidRDefault="00056414" w:rsidP="00414DF0">
            <w:pPr>
              <w:spacing w:after="0" w:line="240" w:lineRule="auto"/>
              <w:ind w:left="135"/>
              <w:jc w:val="center"/>
              <w:rPr>
                <w:rFonts w:ascii="Times New Roman" w:hAnsi="Times New Roman" w:cs="Times New Roman"/>
                <w:sz w:val="24"/>
                <w:szCs w:val="24"/>
              </w:rPr>
            </w:pPr>
            <w:r w:rsidRPr="00414DF0">
              <w:rPr>
                <w:rFonts w:ascii="Times New Roman" w:hAnsi="Times New Roman" w:cs="Times New Roman"/>
                <w:color w:val="000000"/>
                <w:sz w:val="24"/>
                <w:szCs w:val="24"/>
              </w:rPr>
              <w:t xml:space="preserve"> 0 </w:t>
            </w:r>
          </w:p>
        </w:tc>
        <w:tc>
          <w:tcPr>
            <w:tcW w:w="2615" w:type="dxa"/>
            <w:tcMar>
              <w:top w:w="50" w:type="dxa"/>
              <w:left w:w="100" w:type="dxa"/>
            </w:tcMar>
            <w:vAlign w:val="center"/>
          </w:tcPr>
          <w:p w14:paraId="643DB20E" w14:textId="77777777" w:rsidR="00876871" w:rsidRPr="00414DF0" w:rsidRDefault="00876871" w:rsidP="00414DF0">
            <w:pPr>
              <w:spacing w:after="0" w:line="240" w:lineRule="auto"/>
              <w:rPr>
                <w:rFonts w:ascii="Times New Roman" w:hAnsi="Times New Roman" w:cs="Times New Roman"/>
                <w:sz w:val="24"/>
                <w:szCs w:val="24"/>
              </w:rPr>
            </w:pPr>
          </w:p>
        </w:tc>
      </w:tr>
    </w:tbl>
    <w:p w14:paraId="39F158E7" w14:textId="77777777" w:rsidR="00876871" w:rsidRPr="00414DF0" w:rsidRDefault="00876871" w:rsidP="00414DF0">
      <w:pPr>
        <w:spacing w:after="0" w:line="240" w:lineRule="auto"/>
        <w:rPr>
          <w:rFonts w:ascii="Times New Roman" w:hAnsi="Times New Roman" w:cs="Times New Roman"/>
          <w:sz w:val="24"/>
          <w:szCs w:val="24"/>
        </w:rPr>
        <w:sectPr w:rsidR="00876871" w:rsidRPr="00414DF0">
          <w:pgSz w:w="16383" w:h="11906" w:orient="landscape"/>
          <w:pgMar w:top="1134" w:right="850" w:bottom="1134" w:left="1701" w:header="720" w:footer="720" w:gutter="0"/>
          <w:cols w:space="720"/>
        </w:sectPr>
      </w:pPr>
    </w:p>
    <w:p w14:paraId="743E544E" w14:textId="77777777" w:rsidR="00876871" w:rsidRPr="00414DF0" w:rsidRDefault="00056414" w:rsidP="00414DF0">
      <w:pPr>
        <w:spacing w:before="199" w:after="0" w:line="240" w:lineRule="auto"/>
        <w:ind w:left="120"/>
        <w:rPr>
          <w:rFonts w:ascii="Times New Roman" w:hAnsi="Times New Roman" w:cs="Times New Roman"/>
          <w:sz w:val="24"/>
          <w:szCs w:val="24"/>
          <w:lang w:val="ru-RU"/>
        </w:rPr>
      </w:pPr>
      <w:bookmarkStart w:id="87" w:name="block-51364599"/>
      <w:bookmarkEnd w:id="86"/>
      <w:r w:rsidRPr="00414DF0">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14:paraId="163520FC"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ОБРАЗОВАТЕЛЬНОЙ ПРОГРАММЫ</w:t>
      </w:r>
    </w:p>
    <w:p w14:paraId="0F3F25B6" w14:textId="77777777" w:rsidR="00876871" w:rsidRPr="00414DF0" w:rsidRDefault="00876871" w:rsidP="00414DF0">
      <w:pPr>
        <w:spacing w:after="0" w:line="240" w:lineRule="auto"/>
        <w:ind w:left="120"/>
        <w:rPr>
          <w:rFonts w:ascii="Times New Roman" w:hAnsi="Times New Roman" w:cs="Times New Roman"/>
          <w:sz w:val="24"/>
          <w:szCs w:val="24"/>
        </w:rPr>
      </w:pPr>
    </w:p>
    <w:p w14:paraId="04967982"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76871" w:rsidRPr="007830D7" w14:paraId="7BFE68EB" w14:textId="77777777">
        <w:trPr>
          <w:trHeight w:val="144"/>
        </w:trPr>
        <w:tc>
          <w:tcPr>
            <w:tcW w:w="1694" w:type="dxa"/>
            <w:tcMar>
              <w:top w:w="50" w:type="dxa"/>
              <w:left w:w="100" w:type="dxa"/>
            </w:tcMar>
            <w:vAlign w:val="center"/>
          </w:tcPr>
          <w:p w14:paraId="1BC02128"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Код</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проверяемого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результата</w:t>
            </w:r>
            <w:proofErr w:type="spellEnd"/>
            <w:r w:rsidRPr="00414DF0">
              <w:rPr>
                <w:rFonts w:ascii="Times New Roman" w:hAnsi="Times New Roman" w:cs="Times New Roman"/>
                <w:b/>
                <w:color w:val="000000"/>
                <w:sz w:val="24"/>
                <w:szCs w:val="24"/>
              </w:rPr>
              <w:t xml:space="preserve"> </w:t>
            </w:r>
          </w:p>
        </w:tc>
        <w:tc>
          <w:tcPr>
            <w:tcW w:w="11984" w:type="dxa"/>
            <w:tcMar>
              <w:top w:w="50" w:type="dxa"/>
              <w:left w:w="100" w:type="dxa"/>
            </w:tcMar>
            <w:vAlign w:val="center"/>
          </w:tcPr>
          <w:p w14:paraId="34C4C676" w14:textId="77777777" w:rsidR="00876871" w:rsidRPr="00414DF0" w:rsidRDefault="00056414" w:rsidP="00414DF0">
            <w:pPr>
              <w:spacing w:after="0" w:line="240" w:lineRule="auto"/>
              <w:ind w:left="272"/>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76871" w:rsidRPr="007830D7" w14:paraId="033E0F92" w14:textId="77777777">
        <w:trPr>
          <w:trHeight w:val="144"/>
        </w:trPr>
        <w:tc>
          <w:tcPr>
            <w:tcW w:w="1694" w:type="dxa"/>
            <w:tcMar>
              <w:top w:w="50" w:type="dxa"/>
              <w:left w:w="100" w:type="dxa"/>
            </w:tcMar>
            <w:vAlign w:val="center"/>
          </w:tcPr>
          <w:p w14:paraId="6A0BE738"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11984" w:type="dxa"/>
            <w:tcMar>
              <w:top w:w="50" w:type="dxa"/>
              <w:left w:w="100" w:type="dxa"/>
            </w:tcMar>
            <w:vAlign w:val="center"/>
          </w:tcPr>
          <w:p w14:paraId="65B24641"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876871" w:rsidRPr="007830D7" w14:paraId="06805952" w14:textId="77777777">
        <w:trPr>
          <w:trHeight w:val="144"/>
        </w:trPr>
        <w:tc>
          <w:tcPr>
            <w:tcW w:w="1694" w:type="dxa"/>
            <w:tcMar>
              <w:top w:w="50" w:type="dxa"/>
              <w:left w:w="100" w:type="dxa"/>
            </w:tcMar>
            <w:vAlign w:val="center"/>
          </w:tcPr>
          <w:p w14:paraId="7EE8135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11984" w:type="dxa"/>
            <w:tcMar>
              <w:top w:w="50" w:type="dxa"/>
              <w:left w:w="100" w:type="dxa"/>
            </w:tcMar>
            <w:vAlign w:val="center"/>
          </w:tcPr>
          <w:p w14:paraId="283B5032"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находить в художественных произведениях отражение нравственных ценностей, традиций, быта разных народов</w:t>
            </w:r>
          </w:p>
        </w:tc>
      </w:tr>
      <w:tr w:rsidR="00876871" w:rsidRPr="007830D7" w14:paraId="0655A3E2" w14:textId="77777777">
        <w:trPr>
          <w:trHeight w:val="144"/>
        </w:trPr>
        <w:tc>
          <w:tcPr>
            <w:tcW w:w="1694" w:type="dxa"/>
            <w:tcMar>
              <w:top w:w="50" w:type="dxa"/>
              <w:left w:w="100" w:type="dxa"/>
            </w:tcMar>
            <w:vAlign w:val="center"/>
          </w:tcPr>
          <w:p w14:paraId="04EF596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11984" w:type="dxa"/>
            <w:tcMar>
              <w:top w:w="50" w:type="dxa"/>
              <w:left w:w="100" w:type="dxa"/>
            </w:tcMar>
            <w:vAlign w:val="center"/>
          </w:tcPr>
          <w:p w14:paraId="6D44E016"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876871" w:rsidRPr="007830D7" w14:paraId="3B7FE212" w14:textId="77777777">
        <w:trPr>
          <w:trHeight w:val="144"/>
        </w:trPr>
        <w:tc>
          <w:tcPr>
            <w:tcW w:w="1694" w:type="dxa"/>
            <w:tcMar>
              <w:top w:w="50" w:type="dxa"/>
              <w:left w:w="100" w:type="dxa"/>
            </w:tcMar>
            <w:vAlign w:val="center"/>
          </w:tcPr>
          <w:p w14:paraId="1E7CBA3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1.4</w:t>
            </w:r>
          </w:p>
        </w:tc>
        <w:tc>
          <w:tcPr>
            <w:tcW w:w="11984" w:type="dxa"/>
            <w:tcMar>
              <w:top w:w="50" w:type="dxa"/>
              <w:left w:w="100" w:type="dxa"/>
            </w:tcMar>
            <w:vAlign w:val="center"/>
          </w:tcPr>
          <w:p w14:paraId="31FFC045"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876871" w:rsidRPr="007830D7" w14:paraId="561427FC" w14:textId="77777777">
        <w:trPr>
          <w:trHeight w:val="144"/>
        </w:trPr>
        <w:tc>
          <w:tcPr>
            <w:tcW w:w="1694" w:type="dxa"/>
            <w:tcMar>
              <w:top w:w="50" w:type="dxa"/>
              <w:left w:w="100" w:type="dxa"/>
            </w:tcMar>
            <w:vAlign w:val="center"/>
          </w:tcPr>
          <w:p w14:paraId="34109F9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1.5</w:t>
            </w:r>
          </w:p>
        </w:tc>
        <w:tc>
          <w:tcPr>
            <w:tcW w:w="11984" w:type="dxa"/>
            <w:tcMar>
              <w:top w:w="50" w:type="dxa"/>
              <w:left w:w="100" w:type="dxa"/>
            </w:tcMar>
            <w:vAlign w:val="center"/>
          </w:tcPr>
          <w:p w14:paraId="7CC614AD"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прозаическую (</w:t>
            </w:r>
            <w:proofErr w:type="spellStart"/>
            <w:r w:rsidRPr="00414DF0">
              <w:rPr>
                <w:rFonts w:ascii="Times New Roman" w:hAnsi="Times New Roman" w:cs="Times New Roman"/>
                <w:color w:val="000000"/>
                <w:sz w:val="24"/>
                <w:szCs w:val="24"/>
                <w:lang w:val="ru-RU"/>
              </w:rPr>
              <w:t>нестихотворную</w:t>
            </w:r>
            <w:proofErr w:type="spellEnd"/>
            <w:r w:rsidRPr="00414DF0">
              <w:rPr>
                <w:rFonts w:ascii="Times New Roman" w:hAnsi="Times New Roman" w:cs="Times New Roman"/>
                <w:color w:val="000000"/>
                <w:sz w:val="24"/>
                <w:szCs w:val="24"/>
                <w:lang w:val="ru-RU"/>
              </w:rPr>
              <w:t>) и стихотворную речь</w:t>
            </w:r>
          </w:p>
        </w:tc>
      </w:tr>
      <w:tr w:rsidR="00876871" w:rsidRPr="007830D7" w14:paraId="2216441A" w14:textId="77777777">
        <w:trPr>
          <w:trHeight w:val="144"/>
        </w:trPr>
        <w:tc>
          <w:tcPr>
            <w:tcW w:w="1694" w:type="dxa"/>
            <w:tcMar>
              <w:top w:w="50" w:type="dxa"/>
              <w:left w:w="100" w:type="dxa"/>
            </w:tcMar>
            <w:vAlign w:val="center"/>
          </w:tcPr>
          <w:p w14:paraId="5E4EC131"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1.6</w:t>
            </w:r>
          </w:p>
        </w:tc>
        <w:tc>
          <w:tcPr>
            <w:tcW w:w="11984" w:type="dxa"/>
            <w:tcMar>
              <w:top w:w="50" w:type="dxa"/>
              <w:left w:w="100" w:type="dxa"/>
            </w:tcMar>
            <w:vAlign w:val="center"/>
          </w:tcPr>
          <w:p w14:paraId="0E565C0E"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876871" w:rsidRPr="007830D7" w14:paraId="376515A4" w14:textId="77777777">
        <w:trPr>
          <w:trHeight w:val="144"/>
        </w:trPr>
        <w:tc>
          <w:tcPr>
            <w:tcW w:w="1694" w:type="dxa"/>
            <w:tcMar>
              <w:top w:w="50" w:type="dxa"/>
              <w:left w:w="100" w:type="dxa"/>
            </w:tcMar>
            <w:vAlign w:val="center"/>
          </w:tcPr>
          <w:p w14:paraId="4B3F6A11"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1.7</w:t>
            </w:r>
          </w:p>
        </w:tc>
        <w:tc>
          <w:tcPr>
            <w:tcW w:w="11984" w:type="dxa"/>
            <w:tcMar>
              <w:top w:w="50" w:type="dxa"/>
              <w:left w:w="100" w:type="dxa"/>
            </w:tcMar>
            <w:vAlign w:val="center"/>
          </w:tcPr>
          <w:p w14:paraId="5AD4F919"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876871" w:rsidRPr="007830D7" w14:paraId="3B3F2618" w14:textId="77777777">
        <w:trPr>
          <w:trHeight w:val="144"/>
        </w:trPr>
        <w:tc>
          <w:tcPr>
            <w:tcW w:w="1694" w:type="dxa"/>
            <w:tcMar>
              <w:top w:w="50" w:type="dxa"/>
              <w:left w:w="100" w:type="dxa"/>
            </w:tcMar>
            <w:vAlign w:val="center"/>
          </w:tcPr>
          <w:p w14:paraId="3BFBFB16"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1.8</w:t>
            </w:r>
          </w:p>
        </w:tc>
        <w:tc>
          <w:tcPr>
            <w:tcW w:w="11984" w:type="dxa"/>
            <w:tcMar>
              <w:top w:w="50" w:type="dxa"/>
              <w:left w:w="100" w:type="dxa"/>
            </w:tcMar>
            <w:vAlign w:val="center"/>
          </w:tcPr>
          <w:p w14:paraId="4CDC51E9"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876871" w:rsidRPr="007830D7" w14:paraId="00F67435" w14:textId="77777777">
        <w:trPr>
          <w:trHeight w:val="144"/>
        </w:trPr>
        <w:tc>
          <w:tcPr>
            <w:tcW w:w="1694" w:type="dxa"/>
            <w:tcMar>
              <w:top w:w="50" w:type="dxa"/>
              <w:left w:w="100" w:type="dxa"/>
            </w:tcMar>
            <w:vAlign w:val="center"/>
          </w:tcPr>
          <w:p w14:paraId="00A54761"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1.9</w:t>
            </w:r>
          </w:p>
        </w:tc>
        <w:tc>
          <w:tcPr>
            <w:tcW w:w="11984" w:type="dxa"/>
            <w:tcMar>
              <w:top w:w="50" w:type="dxa"/>
              <w:left w:w="100" w:type="dxa"/>
            </w:tcMar>
            <w:vAlign w:val="center"/>
          </w:tcPr>
          <w:p w14:paraId="5FB013DA"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876871" w:rsidRPr="007830D7" w14:paraId="2662DAA7" w14:textId="77777777">
        <w:trPr>
          <w:trHeight w:val="144"/>
        </w:trPr>
        <w:tc>
          <w:tcPr>
            <w:tcW w:w="1694" w:type="dxa"/>
            <w:tcMar>
              <w:top w:w="50" w:type="dxa"/>
              <w:left w:w="100" w:type="dxa"/>
            </w:tcMar>
            <w:vAlign w:val="center"/>
          </w:tcPr>
          <w:p w14:paraId="09D4C45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1.10</w:t>
            </w:r>
          </w:p>
        </w:tc>
        <w:tc>
          <w:tcPr>
            <w:tcW w:w="11984" w:type="dxa"/>
            <w:tcMar>
              <w:top w:w="50" w:type="dxa"/>
              <w:left w:w="100" w:type="dxa"/>
            </w:tcMar>
            <w:vAlign w:val="center"/>
          </w:tcPr>
          <w:p w14:paraId="427BE73D"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876871" w:rsidRPr="007830D7" w14:paraId="786A94D2" w14:textId="77777777">
        <w:trPr>
          <w:trHeight w:val="144"/>
        </w:trPr>
        <w:tc>
          <w:tcPr>
            <w:tcW w:w="1694" w:type="dxa"/>
            <w:tcMar>
              <w:top w:w="50" w:type="dxa"/>
              <w:left w:w="100" w:type="dxa"/>
            </w:tcMar>
            <w:vAlign w:val="center"/>
          </w:tcPr>
          <w:p w14:paraId="396AFF6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1.11</w:t>
            </w:r>
          </w:p>
        </w:tc>
        <w:tc>
          <w:tcPr>
            <w:tcW w:w="11984" w:type="dxa"/>
            <w:tcMar>
              <w:top w:w="50" w:type="dxa"/>
              <w:left w:w="100" w:type="dxa"/>
            </w:tcMar>
            <w:vAlign w:val="center"/>
          </w:tcPr>
          <w:p w14:paraId="58D4D7E0"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по ролям с соблюдением норм произношения, расстановки ударения</w:t>
            </w:r>
          </w:p>
        </w:tc>
      </w:tr>
      <w:tr w:rsidR="00876871" w:rsidRPr="007830D7" w14:paraId="1F95CA16" w14:textId="77777777">
        <w:trPr>
          <w:trHeight w:val="144"/>
        </w:trPr>
        <w:tc>
          <w:tcPr>
            <w:tcW w:w="1694" w:type="dxa"/>
            <w:tcMar>
              <w:top w:w="50" w:type="dxa"/>
              <w:left w:w="100" w:type="dxa"/>
            </w:tcMar>
            <w:vAlign w:val="center"/>
          </w:tcPr>
          <w:p w14:paraId="2BDC446F"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1.12</w:t>
            </w:r>
          </w:p>
        </w:tc>
        <w:tc>
          <w:tcPr>
            <w:tcW w:w="11984" w:type="dxa"/>
            <w:tcMar>
              <w:top w:w="50" w:type="dxa"/>
              <w:left w:w="100" w:type="dxa"/>
            </w:tcMar>
            <w:vAlign w:val="center"/>
          </w:tcPr>
          <w:p w14:paraId="3C3A31D0"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высказывания по содержанию произведения (не менее 3 предложений) по заданному алгоритму</w:t>
            </w:r>
          </w:p>
        </w:tc>
      </w:tr>
      <w:tr w:rsidR="00876871" w:rsidRPr="007830D7" w14:paraId="5149091B" w14:textId="77777777">
        <w:trPr>
          <w:trHeight w:val="144"/>
        </w:trPr>
        <w:tc>
          <w:tcPr>
            <w:tcW w:w="1694" w:type="dxa"/>
            <w:tcMar>
              <w:top w:w="50" w:type="dxa"/>
              <w:left w:w="100" w:type="dxa"/>
            </w:tcMar>
            <w:vAlign w:val="center"/>
          </w:tcPr>
          <w:p w14:paraId="5076797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1.13</w:t>
            </w:r>
          </w:p>
        </w:tc>
        <w:tc>
          <w:tcPr>
            <w:tcW w:w="11984" w:type="dxa"/>
            <w:tcMar>
              <w:top w:w="50" w:type="dxa"/>
              <w:left w:w="100" w:type="dxa"/>
            </w:tcMar>
            <w:vAlign w:val="center"/>
          </w:tcPr>
          <w:p w14:paraId="6C1DE0E1"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сочинять небольшие тексты по предложенному началу (не менее </w:t>
            </w:r>
            <w:r w:rsidRPr="00414DF0">
              <w:rPr>
                <w:rFonts w:ascii="Times New Roman" w:hAnsi="Times New Roman" w:cs="Times New Roman"/>
                <w:color w:val="000000"/>
                <w:sz w:val="24"/>
                <w:szCs w:val="24"/>
                <w:lang w:val="ru-RU"/>
              </w:rPr>
              <w:lastRenderedPageBreak/>
              <w:t>3 предложений)</w:t>
            </w:r>
          </w:p>
        </w:tc>
      </w:tr>
      <w:tr w:rsidR="00876871" w:rsidRPr="007830D7" w14:paraId="70325D0C" w14:textId="77777777">
        <w:trPr>
          <w:trHeight w:val="144"/>
        </w:trPr>
        <w:tc>
          <w:tcPr>
            <w:tcW w:w="1694" w:type="dxa"/>
            <w:tcMar>
              <w:top w:w="50" w:type="dxa"/>
              <w:left w:w="100" w:type="dxa"/>
            </w:tcMar>
            <w:vAlign w:val="center"/>
          </w:tcPr>
          <w:p w14:paraId="79EF23E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1.14</w:t>
            </w:r>
          </w:p>
        </w:tc>
        <w:tc>
          <w:tcPr>
            <w:tcW w:w="11984" w:type="dxa"/>
            <w:tcMar>
              <w:top w:w="50" w:type="dxa"/>
              <w:left w:w="100" w:type="dxa"/>
            </w:tcMar>
            <w:vAlign w:val="center"/>
          </w:tcPr>
          <w:p w14:paraId="66413F9D"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876871" w:rsidRPr="007830D7" w14:paraId="11FE92D9" w14:textId="77777777">
        <w:trPr>
          <w:trHeight w:val="144"/>
        </w:trPr>
        <w:tc>
          <w:tcPr>
            <w:tcW w:w="1694" w:type="dxa"/>
            <w:tcMar>
              <w:top w:w="50" w:type="dxa"/>
              <w:left w:w="100" w:type="dxa"/>
            </w:tcMar>
            <w:vAlign w:val="center"/>
          </w:tcPr>
          <w:p w14:paraId="57288E98"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1.15</w:t>
            </w:r>
          </w:p>
        </w:tc>
        <w:tc>
          <w:tcPr>
            <w:tcW w:w="11984" w:type="dxa"/>
            <w:tcMar>
              <w:top w:w="50" w:type="dxa"/>
              <w:left w:w="100" w:type="dxa"/>
            </w:tcMar>
            <w:vAlign w:val="center"/>
          </w:tcPr>
          <w:p w14:paraId="49F33329"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tc>
      </w:tr>
    </w:tbl>
    <w:p w14:paraId="6E545856"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34CDBC5A"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76871" w:rsidRPr="007830D7" w14:paraId="0FE390AF" w14:textId="77777777">
        <w:trPr>
          <w:trHeight w:val="144"/>
        </w:trPr>
        <w:tc>
          <w:tcPr>
            <w:tcW w:w="1694" w:type="dxa"/>
            <w:tcMar>
              <w:top w:w="50" w:type="dxa"/>
              <w:left w:w="100" w:type="dxa"/>
            </w:tcMar>
            <w:vAlign w:val="center"/>
          </w:tcPr>
          <w:p w14:paraId="53BF8BC1"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Код</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проверяемого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результата</w:t>
            </w:r>
            <w:proofErr w:type="spellEnd"/>
            <w:r w:rsidRPr="00414DF0">
              <w:rPr>
                <w:rFonts w:ascii="Times New Roman" w:hAnsi="Times New Roman" w:cs="Times New Roman"/>
                <w:b/>
                <w:color w:val="000000"/>
                <w:sz w:val="24"/>
                <w:szCs w:val="24"/>
              </w:rPr>
              <w:t xml:space="preserve"> </w:t>
            </w:r>
          </w:p>
        </w:tc>
        <w:tc>
          <w:tcPr>
            <w:tcW w:w="11984" w:type="dxa"/>
            <w:tcMar>
              <w:top w:w="50" w:type="dxa"/>
              <w:left w:w="100" w:type="dxa"/>
            </w:tcMar>
            <w:vAlign w:val="center"/>
          </w:tcPr>
          <w:p w14:paraId="76615AC1" w14:textId="77777777" w:rsidR="00876871" w:rsidRPr="00414DF0" w:rsidRDefault="00056414" w:rsidP="00414DF0">
            <w:pPr>
              <w:spacing w:after="0" w:line="240" w:lineRule="auto"/>
              <w:ind w:left="272"/>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76871" w:rsidRPr="007830D7" w14:paraId="5817002B" w14:textId="77777777">
        <w:trPr>
          <w:trHeight w:val="144"/>
        </w:trPr>
        <w:tc>
          <w:tcPr>
            <w:tcW w:w="1694" w:type="dxa"/>
            <w:tcMar>
              <w:top w:w="50" w:type="dxa"/>
              <w:left w:w="100" w:type="dxa"/>
            </w:tcMar>
            <w:vAlign w:val="center"/>
          </w:tcPr>
          <w:p w14:paraId="283232B6"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11984" w:type="dxa"/>
            <w:tcMar>
              <w:top w:w="50" w:type="dxa"/>
              <w:left w:w="100" w:type="dxa"/>
            </w:tcMar>
            <w:vAlign w:val="center"/>
          </w:tcPr>
          <w:p w14:paraId="28D03F3E"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876871" w:rsidRPr="007830D7" w14:paraId="3D69F4F4" w14:textId="77777777">
        <w:trPr>
          <w:trHeight w:val="144"/>
        </w:trPr>
        <w:tc>
          <w:tcPr>
            <w:tcW w:w="1694" w:type="dxa"/>
            <w:tcMar>
              <w:top w:w="50" w:type="dxa"/>
              <w:left w:w="100" w:type="dxa"/>
            </w:tcMar>
            <w:vAlign w:val="center"/>
          </w:tcPr>
          <w:p w14:paraId="056E58E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11984" w:type="dxa"/>
            <w:tcMar>
              <w:top w:w="50" w:type="dxa"/>
              <w:left w:w="100" w:type="dxa"/>
            </w:tcMar>
            <w:vAlign w:val="center"/>
          </w:tcPr>
          <w:p w14:paraId="75544863"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76871" w:rsidRPr="007830D7" w14:paraId="43974180" w14:textId="77777777">
        <w:trPr>
          <w:trHeight w:val="144"/>
        </w:trPr>
        <w:tc>
          <w:tcPr>
            <w:tcW w:w="1694" w:type="dxa"/>
            <w:tcMar>
              <w:top w:w="50" w:type="dxa"/>
              <w:left w:w="100" w:type="dxa"/>
            </w:tcMar>
            <w:vAlign w:val="center"/>
          </w:tcPr>
          <w:p w14:paraId="24E6F93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11984" w:type="dxa"/>
            <w:tcMar>
              <w:top w:w="50" w:type="dxa"/>
              <w:left w:w="100" w:type="dxa"/>
            </w:tcMar>
            <w:vAlign w:val="center"/>
          </w:tcPr>
          <w:p w14:paraId="4BF2FB15"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876871" w:rsidRPr="007830D7" w14:paraId="770E7772" w14:textId="77777777">
        <w:trPr>
          <w:trHeight w:val="144"/>
        </w:trPr>
        <w:tc>
          <w:tcPr>
            <w:tcW w:w="1694" w:type="dxa"/>
            <w:tcMar>
              <w:top w:w="50" w:type="dxa"/>
              <w:left w:w="100" w:type="dxa"/>
            </w:tcMar>
            <w:vAlign w:val="center"/>
          </w:tcPr>
          <w:p w14:paraId="1CB8A26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1.4</w:t>
            </w:r>
          </w:p>
        </w:tc>
        <w:tc>
          <w:tcPr>
            <w:tcW w:w="11984" w:type="dxa"/>
            <w:tcMar>
              <w:top w:w="50" w:type="dxa"/>
              <w:left w:w="100" w:type="dxa"/>
            </w:tcMar>
            <w:vAlign w:val="center"/>
          </w:tcPr>
          <w:p w14:paraId="723BB151"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876871" w:rsidRPr="007830D7" w14:paraId="5AD66CD9" w14:textId="77777777">
        <w:trPr>
          <w:trHeight w:val="144"/>
        </w:trPr>
        <w:tc>
          <w:tcPr>
            <w:tcW w:w="1694" w:type="dxa"/>
            <w:tcMar>
              <w:top w:w="50" w:type="dxa"/>
              <w:left w:w="100" w:type="dxa"/>
            </w:tcMar>
            <w:vAlign w:val="center"/>
          </w:tcPr>
          <w:p w14:paraId="0109368C"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1.5</w:t>
            </w:r>
          </w:p>
        </w:tc>
        <w:tc>
          <w:tcPr>
            <w:tcW w:w="11984" w:type="dxa"/>
            <w:tcMar>
              <w:top w:w="50" w:type="dxa"/>
              <w:left w:w="100" w:type="dxa"/>
            </w:tcMar>
            <w:vAlign w:val="center"/>
          </w:tcPr>
          <w:p w14:paraId="597E3C26"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tc>
      </w:tr>
      <w:tr w:rsidR="00876871" w:rsidRPr="007830D7" w14:paraId="1746CC8E" w14:textId="77777777">
        <w:trPr>
          <w:trHeight w:val="144"/>
        </w:trPr>
        <w:tc>
          <w:tcPr>
            <w:tcW w:w="1694" w:type="dxa"/>
            <w:tcMar>
              <w:top w:w="50" w:type="dxa"/>
              <w:left w:w="100" w:type="dxa"/>
            </w:tcMar>
            <w:vAlign w:val="center"/>
          </w:tcPr>
          <w:p w14:paraId="6F1AAD7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1.6</w:t>
            </w:r>
          </w:p>
        </w:tc>
        <w:tc>
          <w:tcPr>
            <w:tcW w:w="11984" w:type="dxa"/>
            <w:tcMar>
              <w:top w:w="50" w:type="dxa"/>
              <w:left w:w="100" w:type="dxa"/>
            </w:tcMar>
            <w:vAlign w:val="center"/>
          </w:tcPr>
          <w:p w14:paraId="6D7E09B1"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876871" w:rsidRPr="007830D7" w14:paraId="7D51C9D8" w14:textId="77777777">
        <w:trPr>
          <w:trHeight w:val="144"/>
        </w:trPr>
        <w:tc>
          <w:tcPr>
            <w:tcW w:w="1694" w:type="dxa"/>
            <w:tcMar>
              <w:top w:w="50" w:type="dxa"/>
              <w:left w:w="100" w:type="dxa"/>
            </w:tcMar>
            <w:vAlign w:val="center"/>
          </w:tcPr>
          <w:p w14:paraId="122223C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1.7</w:t>
            </w:r>
          </w:p>
        </w:tc>
        <w:tc>
          <w:tcPr>
            <w:tcW w:w="11984" w:type="dxa"/>
            <w:tcMar>
              <w:top w:w="50" w:type="dxa"/>
              <w:left w:w="100" w:type="dxa"/>
            </w:tcMar>
            <w:vAlign w:val="center"/>
          </w:tcPr>
          <w:p w14:paraId="42C43C80"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876871" w:rsidRPr="007830D7" w14:paraId="00A93CA8" w14:textId="77777777">
        <w:trPr>
          <w:trHeight w:val="144"/>
        </w:trPr>
        <w:tc>
          <w:tcPr>
            <w:tcW w:w="1694" w:type="dxa"/>
            <w:tcMar>
              <w:top w:w="50" w:type="dxa"/>
              <w:left w:w="100" w:type="dxa"/>
            </w:tcMar>
            <w:vAlign w:val="center"/>
          </w:tcPr>
          <w:p w14:paraId="45B9716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1.8</w:t>
            </w:r>
          </w:p>
        </w:tc>
        <w:tc>
          <w:tcPr>
            <w:tcW w:w="11984" w:type="dxa"/>
            <w:tcMar>
              <w:top w:w="50" w:type="dxa"/>
              <w:left w:w="100" w:type="dxa"/>
            </w:tcMar>
            <w:vAlign w:val="center"/>
          </w:tcPr>
          <w:p w14:paraId="763F97A3"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w:t>
            </w:r>
            <w:r w:rsidRPr="00414DF0">
              <w:rPr>
                <w:rFonts w:ascii="Times New Roman" w:hAnsi="Times New Roman" w:cs="Times New Roman"/>
                <w:color w:val="000000"/>
                <w:sz w:val="24"/>
                <w:szCs w:val="24"/>
                <w:lang w:val="ru-RU"/>
              </w:rPr>
              <w:lastRenderedPageBreak/>
              <w:t>отношение автора к героям, его поступкам</w:t>
            </w:r>
          </w:p>
        </w:tc>
      </w:tr>
      <w:tr w:rsidR="00876871" w:rsidRPr="007830D7" w14:paraId="24FFED2E" w14:textId="77777777">
        <w:trPr>
          <w:trHeight w:val="144"/>
        </w:trPr>
        <w:tc>
          <w:tcPr>
            <w:tcW w:w="1694" w:type="dxa"/>
            <w:tcMar>
              <w:top w:w="50" w:type="dxa"/>
              <w:left w:w="100" w:type="dxa"/>
            </w:tcMar>
            <w:vAlign w:val="center"/>
          </w:tcPr>
          <w:p w14:paraId="7788B6FE"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1.9</w:t>
            </w:r>
          </w:p>
        </w:tc>
        <w:tc>
          <w:tcPr>
            <w:tcW w:w="11984" w:type="dxa"/>
            <w:tcMar>
              <w:top w:w="50" w:type="dxa"/>
              <w:left w:w="100" w:type="dxa"/>
            </w:tcMar>
            <w:vAlign w:val="center"/>
          </w:tcPr>
          <w:p w14:paraId="52E136CB"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876871" w:rsidRPr="007830D7" w14:paraId="3BC3F77C" w14:textId="77777777">
        <w:trPr>
          <w:trHeight w:val="144"/>
        </w:trPr>
        <w:tc>
          <w:tcPr>
            <w:tcW w:w="1694" w:type="dxa"/>
            <w:tcMar>
              <w:top w:w="50" w:type="dxa"/>
              <w:left w:w="100" w:type="dxa"/>
            </w:tcMar>
            <w:vAlign w:val="center"/>
          </w:tcPr>
          <w:p w14:paraId="093AB29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1.10</w:t>
            </w:r>
          </w:p>
        </w:tc>
        <w:tc>
          <w:tcPr>
            <w:tcW w:w="11984" w:type="dxa"/>
            <w:tcMar>
              <w:top w:w="50" w:type="dxa"/>
              <w:left w:w="100" w:type="dxa"/>
            </w:tcMar>
            <w:vAlign w:val="center"/>
          </w:tcPr>
          <w:p w14:paraId="2BE2EDA7"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876871" w:rsidRPr="007830D7" w14:paraId="010835AB" w14:textId="77777777">
        <w:trPr>
          <w:trHeight w:val="144"/>
        </w:trPr>
        <w:tc>
          <w:tcPr>
            <w:tcW w:w="1694" w:type="dxa"/>
            <w:tcMar>
              <w:top w:w="50" w:type="dxa"/>
              <w:left w:w="100" w:type="dxa"/>
            </w:tcMar>
            <w:vAlign w:val="center"/>
          </w:tcPr>
          <w:p w14:paraId="67FA256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1.11</w:t>
            </w:r>
          </w:p>
        </w:tc>
        <w:tc>
          <w:tcPr>
            <w:tcW w:w="11984" w:type="dxa"/>
            <w:tcMar>
              <w:top w:w="50" w:type="dxa"/>
              <w:left w:w="100" w:type="dxa"/>
            </w:tcMar>
            <w:vAlign w:val="center"/>
          </w:tcPr>
          <w:p w14:paraId="027942E6"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876871" w:rsidRPr="007830D7" w14:paraId="7D7C008E" w14:textId="77777777">
        <w:trPr>
          <w:trHeight w:val="144"/>
        </w:trPr>
        <w:tc>
          <w:tcPr>
            <w:tcW w:w="1694" w:type="dxa"/>
            <w:tcMar>
              <w:top w:w="50" w:type="dxa"/>
              <w:left w:w="100" w:type="dxa"/>
            </w:tcMar>
            <w:vAlign w:val="center"/>
          </w:tcPr>
          <w:p w14:paraId="32FF98DF"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1.12</w:t>
            </w:r>
          </w:p>
        </w:tc>
        <w:tc>
          <w:tcPr>
            <w:tcW w:w="11984" w:type="dxa"/>
            <w:tcMar>
              <w:top w:w="50" w:type="dxa"/>
              <w:left w:w="100" w:type="dxa"/>
            </w:tcMar>
            <w:vAlign w:val="center"/>
          </w:tcPr>
          <w:p w14:paraId="129872E2"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tc>
      </w:tr>
      <w:tr w:rsidR="00876871" w:rsidRPr="007830D7" w14:paraId="0C77EAC9" w14:textId="77777777">
        <w:trPr>
          <w:trHeight w:val="144"/>
        </w:trPr>
        <w:tc>
          <w:tcPr>
            <w:tcW w:w="1694" w:type="dxa"/>
            <w:tcMar>
              <w:top w:w="50" w:type="dxa"/>
              <w:left w:w="100" w:type="dxa"/>
            </w:tcMar>
            <w:vAlign w:val="center"/>
          </w:tcPr>
          <w:p w14:paraId="192E55D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1.13</w:t>
            </w:r>
          </w:p>
        </w:tc>
        <w:tc>
          <w:tcPr>
            <w:tcW w:w="11984" w:type="dxa"/>
            <w:tcMar>
              <w:top w:w="50" w:type="dxa"/>
              <w:left w:w="100" w:type="dxa"/>
            </w:tcMar>
            <w:vAlign w:val="center"/>
          </w:tcPr>
          <w:p w14:paraId="219FD9EC"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876871" w:rsidRPr="007830D7" w14:paraId="5010072C" w14:textId="77777777">
        <w:trPr>
          <w:trHeight w:val="144"/>
        </w:trPr>
        <w:tc>
          <w:tcPr>
            <w:tcW w:w="1694" w:type="dxa"/>
            <w:tcMar>
              <w:top w:w="50" w:type="dxa"/>
              <w:left w:w="100" w:type="dxa"/>
            </w:tcMar>
            <w:vAlign w:val="center"/>
          </w:tcPr>
          <w:p w14:paraId="6F76CF66"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1.14</w:t>
            </w:r>
          </w:p>
        </w:tc>
        <w:tc>
          <w:tcPr>
            <w:tcW w:w="11984" w:type="dxa"/>
            <w:tcMar>
              <w:top w:w="50" w:type="dxa"/>
              <w:left w:w="100" w:type="dxa"/>
            </w:tcMar>
            <w:vAlign w:val="center"/>
          </w:tcPr>
          <w:p w14:paraId="3BFF669A"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tc>
      </w:tr>
      <w:tr w:rsidR="00876871" w:rsidRPr="007830D7" w14:paraId="4B2CCD59" w14:textId="77777777">
        <w:trPr>
          <w:trHeight w:val="144"/>
        </w:trPr>
        <w:tc>
          <w:tcPr>
            <w:tcW w:w="1694" w:type="dxa"/>
            <w:tcMar>
              <w:top w:w="50" w:type="dxa"/>
              <w:left w:w="100" w:type="dxa"/>
            </w:tcMar>
            <w:vAlign w:val="center"/>
          </w:tcPr>
          <w:p w14:paraId="11F00C0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1.15</w:t>
            </w:r>
          </w:p>
        </w:tc>
        <w:tc>
          <w:tcPr>
            <w:tcW w:w="11984" w:type="dxa"/>
            <w:tcMar>
              <w:top w:w="50" w:type="dxa"/>
              <w:left w:w="100" w:type="dxa"/>
            </w:tcMar>
            <w:vAlign w:val="center"/>
          </w:tcPr>
          <w:p w14:paraId="410A8212"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по аналогии с прочитанным загадки, небольшие сказки, рассказы</w:t>
            </w:r>
          </w:p>
        </w:tc>
      </w:tr>
      <w:tr w:rsidR="00876871" w:rsidRPr="007830D7" w14:paraId="09B5065B" w14:textId="77777777">
        <w:trPr>
          <w:trHeight w:val="144"/>
        </w:trPr>
        <w:tc>
          <w:tcPr>
            <w:tcW w:w="1694" w:type="dxa"/>
            <w:tcMar>
              <w:top w:w="50" w:type="dxa"/>
              <w:left w:w="100" w:type="dxa"/>
            </w:tcMar>
            <w:vAlign w:val="center"/>
          </w:tcPr>
          <w:p w14:paraId="10CE9CE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1.16</w:t>
            </w:r>
          </w:p>
        </w:tc>
        <w:tc>
          <w:tcPr>
            <w:tcW w:w="11984" w:type="dxa"/>
            <w:tcMar>
              <w:top w:w="50" w:type="dxa"/>
              <w:left w:w="100" w:type="dxa"/>
            </w:tcMar>
            <w:vAlign w:val="center"/>
          </w:tcPr>
          <w:p w14:paraId="616563DD"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876871" w:rsidRPr="007830D7" w14:paraId="77500615" w14:textId="77777777">
        <w:trPr>
          <w:trHeight w:val="144"/>
        </w:trPr>
        <w:tc>
          <w:tcPr>
            <w:tcW w:w="1694" w:type="dxa"/>
            <w:tcMar>
              <w:top w:w="50" w:type="dxa"/>
              <w:left w:w="100" w:type="dxa"/>
            </w:tcMar>
            <w:vAlign w:val="center"/>
          </w:tcPr>
          <w:p w14:paraId="00C18836"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1.17</w:t>
            </w:r>
          </w:p>
        </w:tc>
        <w:tc>
          <w:tcPr>
            <w:tcW w:w="11984" w:type="dxa"/>
            <w:tcMar>
              <w:top w:w="50" w:type="dxa"/>
              <w:left w:w="100" w:type="dxa"/>
            </w:tcMar>
            <w:vAlign w:val="center"/>
          </w:tcPr>
          <w:p w14:paraId="1B93271B"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54063FB6"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0EC716E4"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76871" w:rsidRPr="007830D7" w14:paraId="739A0851" w14:textId="77777777">
        <w:trPr>
          <w:trHeight w:val="144"/>
        </w:trPr>
        <w:tc>
          <w:tcPr>
            <w:tcW w:w="1694" w:type="dxa"/>
            <w:tcMar>
              <w:top w:w="50" w:type="dxa"/>
              <w:left w:w="100" w:type="dxa"/>
            </w:tcMar>
            <w:vAlign w:val="center"/>
          </w:tcPr>
          <w:p w14:paraId="06C5E047"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Код</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проверяемого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результата</w:t>
            </w:r>
            <w:proofErr w:type="spellEnd"/>
            <w:r w:rsidRPr="00414DF0">
              <w:rPr>
                <w:rFonts w:ascii="Times New Roman" w:hAnsi="Times New Roman" w:cs="Times New Roman"/>
                <w:b/>
                <w:color w:val="000000"/>
                <w:sz w:val="24"/>
                <w:szCs w:val="24"/>
              </w:rPr>
              <w:t xml:space="preserve"> </w:t>
            </w:r>
          </w:p>
        </w:tc>
        <w:tc>
          <w:tcPr>
            <w:tcW w:w="11984" w:type="dxa"/>
            <w:tcMar>
              <w:top w:w="50" w:type="dxa"/>
              <w:left w:w="100" w:type="dxa"/>
            </w:tcMar>
            <w:vAlign w:val="center"/>
          </w:tcPr>
          <w:p w14:paraId="7039C727" w14:textId="77777777" w:rsidR="00876871" w:rsidRPr="00414DF0" w:rsidRDefault="00056414" w:rsidP="00414DF0">
            <w:pPr>
              <w:spacing w:after="0" w:line="240" w:lineRule="auto"/>
              <w:ind w:left="272"/>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76871" w:rsidRPr="007830D7" w14:paraId="5511BEFC" w14:textId="77777777">
        <w:trPr>
          <w:trHeight w:val="144"/>
        </w:trPr>
        <w:tc>
          <w:tcPr>
            <w:tcW w:w="1694" w:type="dxa"/>
            <w:tcMar>
              <w:top w:w="50" w:type="dxa"/>
              <w:left w:w="100" w:type="dxa"/>
            </w:tcMar>
            <w:vAlign w:val="center"/>
          </w:tcPr>
          <w:p w14:paraId="773E140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11984" w:type="dxa"/>
            <w:tcMar>
              <w:top w:w="50" w:type="dxa"/>
              <w:left w:w="100" w:type="dxa"/>
            </w:tcMar>
            <w:vAlign w:val="center"/>
          </w:tcPr>
          <w:p w14:paraId="2392E2C1"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76871" w:rsidRPr="007830D7" w14:paraId="516F6226" w14:textId="77777777">
        <w:trPr>
          <w:trHeight w:val="144"/>
        </w:trPr>
        <w:tc>
          <w:tcPr>
            <w:tcW w:w="1694" w:type="dxa"/>
            <w:tcMar>
              <w:top w:w="50" w:type="dxa"/>
              <w:left w:w="100" w:type="dxa"/>
            </w:tcMar>
            <w:vAlign w:val="center"/>
          </w:tcPr>
          <w:p w14:paraId="24D89E38"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11984" w:type="dxa"/>
            <w:tcMar>
              <w:top w:w="50" w:type="dxa"/>
              <w:left w:w="100" w:type="dxa"/>
            </w:tcMar>
            <w:vAlign w:val="center"/>
          </w:tcPr>
          <w:p w14:paraId="253A8790"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876871" w:rsidRPr="007830D7" w14:paraId="3EA1E31D" w14:textId="77777777">
        <w:trPr>
          <w:trHeight w:val="144"/>
        </w:trPr>
        <w:tc>
          <w:tcPr>
            <w:tcW w:w="1694" w:type="dxa"/>
            <w:tcMar>
              <w:top w:w="50" w:type="dxa"/>
              <w:left w:w="100" w:type="dxa"/>
            </w:tcMar>
            <w:vAlign w:val="center"/>
          </w:tcPr>
          <w:p w14:paraId="3915268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11984" w:type="dxa"/>
            <w:tcMar>
              <w:top w:w="50" w:type="dxa"/>
              <w:left w:w="100" w:type="dxa"/>
            </w:tcMar>
            <w:vAlign w:val="center"/>
          </w:tcPr>
          <w:p w14:paraId="7B747B0F"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наизусть не менее 4 стихотворений в соответствии с изученной тематикой произведений</w:t>
            </w:r>
          </w:p>
        </w:tc>
      </w:tr>
      <w:tr w:rsidR="00876871" w:rsidRPr="007830D7" w14:paraId="0BCC8788" w14:textId="77777777">
        <w:trPr>
          <w:trHeight w:val="144"/>
        </w:trPr>
        <w:tc>
          <w:tcPr>
            <w:tcW w:w="1694" w:type="dxa"/>
            <w:tcMar>
              <w:top w:w="50" w:type="dxa"/>
              <w:left w:w="100" w:type="dxa"/>
            </w:tcMar>
            <w:vAlign w:val="center"/>
          </w:tcPr>
          <w:p w14:paraId="6392A25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1.4</w:t>
            </w:r>
          </w:p>
        </w:tc>
        <w:tc>
          <w:tcPr>
            <w:tcW w:w="11984" w:type="dxa"/>
            <w:tcMar>
              <w:top w:w="50" w:type="dxa"/>
              <w:left w:w="100" w:type="dxa"/>
            </w:tcMar>
            <w:vAlign w:val="center"/>
          </w:tcPr>
          <w:p w14:paraId="0B6A65B5"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различать художественные произведения и познавательные </w:t>
            </w:r>
            <w:r w:rsidRPr="00414DF0">
              <w:rPr>
                <w:rFonts w:ascii="Times New Roman" w:hAnsi="Times New Roman" w:cs="Times New Roman"/>
                <w:color w:val="000000"/>
                <w:sz w:val="24"/>
                <w:szCs w:val="24"/>
                <w:lang w:val="ru-RU"/>
              </w:rPr>
              <w:lastRenderedPageBreak/>
              <w:t>тексты</w:t>
            </w:r>
          </w:p>
        </w:tc>
      </w:tr>
      <w:tr w:rsidR="00876871" w:rsidRPr="007830D7" w14:paraId="2A38B1AD" w14:textId="77777777">
        <w:trPr>
          <w:trHeight w:val="144"/>
        </w:trPr>
        <w:tc>
          <w:tcPr>
            <w:tcW w:w="1694" w:type="dxa"/>
            <w:tcMar>
              <w:top w:w="50" w:type="dxa"/>
              <w:left w:w="100" w:type="dxa"/>
            </w:tcMar>
            <w:vAlign w:val="center"/>
          </w:tcPr>
          <w:p w14:paraId="4078176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1.5</w:t>
            </w:r>
          </w:p>
        </w:tc>
        <w:tc>
          <w:tcPr>
            <w:tcW w:w="11984" w:type="dxa"/>
            <w:tcMar>
              <w:top w:w="50" w:type="dxa"/>
              <w:left w:w="100" w:type="dxa"/>
            </w:tcMar>
            <w:vAlign w:val="center"/>
          </w:tcPr>
          <w:p w14:paraId="5A272163"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76871" w:rsidRPr="007830D7" w14:paraId="5C73E8CD" w14:textId="77777777">
        <w:trPr>
          <w:trHeight w:val="144"/>
        </w:trPr>
        <w:tc>
          <w:tcPr>
            <w:tcW w:w="1694" w:type="dxa"/>
            <w:tcMar>
              <w:top w:w="50" w:type="dxa"/>
              <w:left w:w="100" w:type="dxa"/>
            </w:tcMar>
            <w:vAlign w:val="center"/>
          </w:tcPr>
          <w:p w14:paraId="5C05041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1.6</w:t>
            </w:r>
          </w:p>
        </w:tc>
        <w:tc>
          <w:tcPr>
            <w:tcW w:w="11984" w:type="dxa"/>
            <w:tcMar>
              <w:top w:w="50" w:type="dxa"/>
              <w:left w:w="100" w:type="dxa"/>
            </w:tcMar>
            <w:vAlign w:val="center"/>
          </w:tcPr>
          <w:p w14:paraId="477B3382"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876871" w:rsidRPr="007830D7" w14:paraId="070E1268" w14:textId="77777777">
        <w:trPr>
          <w:trHeight w:val="144"/>
        </w:trPr>
        <w:tc>
          <w:tcPr>
            <w:tcW w:w="1694" w:type="dxa"/>
            <w:tcMar>
              <w:top w:w="50" w:type="dxa"/>
              <w:left w:w="100" w:type="dxa"/>
            </w:tcMar>
            <w:vAlign w:val="center"/>
          </w:tcPr>
          <w:p w14:paraId="65B6F3DC"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1.7</w:t>
            </w:r>
          </w:p>
        </w:tc>
        <w:tc>
          <w:tcPr>
            <w:tcW w:w="11984" w:type="dxa"/>
            <w:tcMar>
              <w:top w:w="50" w:type="dxa"/>
              <w:left w:w="100" w:type="dxa"/>
            </w:tcMar>
            <w:vAlign w:val="center"/>
          </w:tcPr>
          <w:p w14:paraId="36B634A3"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876871" w:rsidRPr="007830D7" w14:paraId="728DF029" w14:textId="77777777">
        <w:trPr>
          <w:trHeight w:val="144"/>
        </w:trPr>
        <w:tc>
          <w:tcPr>
            <w:tcW w:w="1694" w:type="dxa"/>
            <w:tcMar>
              <w:top w:w="50" w:type="dxa"/>
              <w:left w:w="100" w:type="dxa"/>
            </w:tcMar>
            <w:vAlign w:val="center"/>
          </w:tcPr>
          <w:p w14:paraId="41E4D44E"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1.8</w:t>
            </w:r>
          </w:p>
        </w:tc>
        <w:tc>
          <w:tcPr>
            <w:tcW w:w="11984" w:type="dxa"/>
            <w:tcMar>
              <w:top w:w="50" w:type="dxa"/>
              <w:left w:w="100" w:type="dxa"/>
            </w:tcMar>
            <w:vAlign w:val="center"/>
          </w:tcPr>
          <w:p w14:paraId="02B19AD8"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876871" w:rsidRPr="007830D7" w14:paraId="3B4101F7" w14:textId="77777777">
        <w:trPr>
          <w:trHeight w:val="144"/>
        </w:trPr>
        <w:tc>
          <w:tcPr>
            <w:tcW w:w="1694" w:type="dxa"/>
            <w:tcMar>
              <w:top w:w="50" w:type="dxa"/>
              <w:left w:w="100" w:type="dxa"/>
            </w:tcMar>
            <w:vAlign w:val="center"/>
          </w:tcPr>
          <w:p w14:paraId="4A434EB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1.9</w:t>
            </w:r>
          </w:p>
        </w:tc>
        <w:tc>
          <w:tcPr>
            <w:tcW w:w="11984" w:type="dxa"/>
            <w:tcMar>
              <w:top w:w="50" w:type="dxa"/>
              <w:left w:w="100" w:type="dxa"/>
            </w:tcMar>
            <w:vAlign w:val="center"/>
          </w:tcPr>
          <w:p w14:paraId="133033D4"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876871" w:rsidRPr="007830D7" w14:paraId="2FBCFFC1" w14:textId="77777777">
        <w:trPr>
          <w:trHeight w:val="144"/>
        </w:trPr>
        <w:tc>
          <w:tcPr>
            <w:tcW w:w="1694" w:type="dxa"/>
            <w:tcMar>
              <w:top w:w="50" w:type="dxa"/>
              <w:left w:w="100" w:type="dxa"/>
            </w:tcMar>
            <w:vAlign w:val="center"/>
          </w:tcPr>
          <w:p w14:paraId="47F5322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1.10</w:t>
            </w:r>
          </w:p>
        </w:tc>
        <w:tc>
          <w:tcPr>
            <w:tcW w:w="11984" w:type="dxa"/>
            <w:tcMar>
              <w:top w:w="50" w:type="dxa"/>
              <w:left w:w="100" w:type="dxa"/>
            </w:tcMar>
            <w:vAlign w:val="center"/>
          </w:tcPr>
          <w:p w14:paraId="2492D333"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876871" w:rsidRPr="007830D7" w14:paraId="46E520A6" w14:textId="77777777">
        <w:trPr>
          <w:trHeight w:val="144"/>
        </w:trPr>
        <w:tc>
          <w:tcPr>
            <w:tcW w:w="1694" w:type="dxa"/>
            <w:tcMar>
              <w:top w:w="50" w:type="dxa"/>
              <w:left w:w="100" w:type="dxa"/>
            </w:tcMar>
            <w:vAlign w:val="center"/>
          </w:tcPr>
          <w:p w14:paraId="00AC59BF"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1.11</w:t>
            </w:r>
          </w:p>
        </w:tc>
        <w:tc>
          <w:tcPr>
            <w:tcW w:w="11984" w:type="dxa"/>
            <w:tcMar>
              <w:top w:w="50" w:type="dxa"/>
              <w:left w:w="100" w:type="dxa"/>
            </w:tcMar>
            <w:vAlign w:val="center"/>
          </w:tcPr>
          <w:p w14:paraId="6EFBA490"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876871" w:rsidRPr="007830D7" w14:paraId="5128F40D" w14:textId="77777777">
        <w:trPr>
          <w:trHeight w:val="144"/>
        </w:trPr>
        <w:tc>
          <w:tcPr>
            <w:tcW w:w="1694" w:type="dxa"/>
            <w:tcMar>
              <w:top w:w="50" w:type="dxa"/>
              <w:left w:w="100" w:type="dxa"/>
            </w:tcMar>
            <w:vAlign w:val="center"/>
          </w:tcPr>
          <w:p w14:paraId="5F225ABE"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1.12</w:t>
            </w:r>
          </w:p>
        </w:tc>
        <w:tc>
          <w:tcPr>
            <w:tcW w:w="11984" w:type="dxa"/>
            <w:tcMar>
              <w:top w:w="50" w:type="dxa"/>
              <w:left w:w="100" w:type="dxa"/>
            </w:tcMar>
            <w:vAlign w:val="center"/>
          </w:tcPr>
          <w:p w14:paraId="44000E14"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876871" w:rsidRPr="007830D7" w14:paraId="17B4AC83" w14:textId="77777777">
        <w:trPr>
          <w:trHeight w:val="144"/>
        </w:trPr>
        <w:tc>
          <w:tcPr>
            <w:tcW w:w="1694" w:type="dxa"/>
            <w:tcMar>
              <w:top w:w="50" w:type="dxa"/>
              <w:left w:w="100" w:type="dxa"/>
            </w:tcMar>
            <w:vAlign w:val="center"/>
          </w:tcPr>
          <w:p w14:paraId="2B2767F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1.13</w:t>
            </w:r>
          </w:p>
        </w:tc>
        <w:tc>
          <w:tcPr>
            <w:tcW w:w="11984" w:type="dxa"/>
            <w:tcMar>
              <w:top w:w="50" w:type="dxa"/>
              <w:left w:w="100" w:type="dxa"/>
            </w:tcMar>
            <w:vAlign w:val="center"/>
          </w:tcPr>
          <w:p w14:paraId="21CB84DC"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876871" w:rsidRPr="007830D7" w14:paraId="5378DC13" w14:textId="77777777">
        <w:trPr>
          <w:trHeight w:val="144"/>
        </w:trPr>
        <w:tc>
          <w:tcPr>
            <w:tcW w:w="1694" w:type="dxa"/>
            <w:tcMar>
              <w:top w:w="50" w:type="dxa"/>
              <w:left w:w="100" w:type="dxa"/>
            </w:tcMar>
            <w:vAlign w:val="center"/>
          </w:tcPr>
          <w:p w14:paraId="094AE71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1.14</w:t>
            </w:r>
          </w:p>
        </w:tc>
        <w:tc>
          <w:tcPr>
            <w:tcW w:w="11984" w:type="dxa"/>
            <w:tcMar>
              <w:top w:w="50" w:type="dxa"/>
              <w:left w:w="100" w:type="dxa"/>
            </w:tcMar>
            <w:vAlign w:val="center"/>
          </w:tcPr>
          <w:p w14:paraId="199064D4"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по ролям с соблюдением норм произношения, инсценировать небольшие эпизоды из произведения</w:t>
            </w:r>
          </w:p>
        </w:tc>
      </w:tr>
      <w:tr w:rsidR="00876871" w:rsidRPr="007830D7" w14:paraId="7926D43C" w14:textId="77777777">
        <w:trPr>
          <w:trHeight w:val="144"/>
        </w:trPr>
        <w:tc>
          <w:tcPr>
            <w:tcW w:w="1694" w:type="dxa"/>
            <w:tcMar>
              <w:top w:w="50" w:type="dxa"/>
              <w:left w:w="100" w:type="dxa"/>
            </w:tcMar>
            <w:vAlign w:val="center"/>
          </w:tcPr>
          <w:p w14:paraId="5E9FB48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1.15</w:t>
            </w:r>
          </w:p>
        </w:tc>
        <w:tc>
          <w:tcPr>
            <w:tcW w:w="11984" w:type="dxa"/>
            <w:tcMar>
              <w:top w:w="50" w:type="dxa"/>
              <w:left w:w="100" w:type="dxa"/>
            </w:tcMar>
            <w:vAlign w:val="center"/>
          </w:tcPr>
          <w:p w14:paraId="2FDE2B10"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876871" w:rsidRPr="007830D7" w14:paraId="1F1A608D" w14:textId="77777777">
        <w:trPr>
          <w:trHeight w:val="144"/>
        </w:trPr>
        <w:tc>
          <w:tcPr>
            <w:tcW w:w="1694" w:type="dxa"/>
            <w:tcMar>
              <w:top w:w="50" w:type="dxa"/>
              <w:left w:w="100" w:type="dxa"/>
            </w:tcMar>
            <w:vAlign w:val="center"/>
          </w:tcPr>
          <w:p w14:paraId="61A8F05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1.16</w:t>
            </w:r>
          </w:p>
        </w:tc>
        <w:tc>
          <w:tcPr>
            <w:tcW w:w="11984" w:type="dxa"/>
            <w:tcMar>
              <w:top w:w="50" w:type="dxa"/>
              <w:left w:w="100" w:type="dxa"/>
            </w:tcMar>
            <w:vAlign w:val="center"/>
          </w:tcPr>
          <w:p w14:paraId="29182A45"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тексты, используя аналогии, иллюстрации, придумывать продолжение прочитанного произведения</w:t>
            </w:r>
          </w:p>
        </w:tc>
      </w:tr>
      <w:tr w:rsidR="00876871" w:rsidRPr="007830D7" w14:paraId="08A5F875" w14:textId="77777777">
        <w:trPr>
          <w:trHeight w:val="144"/>
        </w:trPr>
        <w:tc>
          <w:tcPr>
            <w:tcW w:w="1694" w:type="dxa"/>
            <w:tcMar>
              <w:top w:w="50" w:type="dxa"/>
              <w:left w:w="100" w:type="dxa"/>
            </w:tcMar>
            <w:vAlign w:val="center"/>
          </w:tcPr>
          <w:p w14:paraId="51F6BFA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1.17</w:t>
            </w:r>
          </w:p>
        </w:tc>
        <w:tc>
          <w:tcPr>
            <w:tcW w:w="11984" w:type="dxa"/>
            <w:tcMar>
              <w:top w:w="50" w:type="dxa"/>
              <w:left w:w="100" w:type="dxa"/>
            </w:tcMar>
            <w:vAlign w:val="center"/>
          </w:tcPr>
          <w:p w14:paraId="0222B5D2"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876871" w:rsidRPr="007830D7" w14:paraId="7DE2F757" w14:textId="77777777">
        <w:trPr>
          <w:trHeight w:val="144"/>
        </w:trPr>
        <w:tc>
          <w:tcPr>
            <w:tcW w:w="1694" w:type="dxa"/>
            <w:tcMar>
              <w:top w:w="50" w:type="dxa"/>
              <w:left w:w="100" w:type="dxa"/>
            </w:tcMar>
            <w:vAlign w:val="center"/>
          </w:tcPr>
          <w:p w14:paraId="623958B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1.18</w:t>
            </w:r>
          </w:p>
        </w:tc>
        <w:tc>
          <w:tcPr>
            <w:tcW w:w="11984" w:type="dxa"/>
            <w:tcMar>
              <w:top w:w="50" w:type="dxa"/>
              <w:left w:w="100" w:type="dxa"/>
            </w:tcMar>
            <w:vAlign w:val="center"/>
          </w:tcPr>
          <w:p w14:paraId="4D0CC4B3"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tc>
      </w:tr>
    </w:tbl>
    <w:p w14:paraId="0737CF87"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03211888"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76871" w:rsidRPr="007830D7" w14:paraId="18DC49DF" w14:textId="77777777">
        <w:trPr>
          <w:trHeight w:val="144"/>
        </w:trPr>
        <w:tc>
          <w:tcPr>
            <w:tcW w:w="1694" w:type="dxa"/>
            <w:tcMar>
              <w:top w:w="50" w:type="dxa"/>
              <w:left w:w="100" w:type="dxa"/>
            </w:tcMar>
            <w:vAlign w:val="center"/>
          </w:tcPr>
          <w:p w14:paraId="27B6CC82"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Код</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проверяемого</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результата</w:t>
            </w:r>
            <w:proofErr w:type="spellEnd"/>
            <w:r w:rsidRPr="00414DF0">
              <w:rPr>
                <w:rFonts w:ascii="Times New Roman" w:hAnsi="Times New Roman" w:cs="Times New Roman"/>
                <w:b/>
                <w:color w:val="000000"/>
                <w:sz w:val="24"/>
                <w:szCs w:val="24"/>
              </w:rPr>
              <w:t xml:space="preserve"> </w:t>
            </w:r>
          </w:p>
        </w:tc>
        <w:tc>
          <w:tcPr>
            <w:tcW w:w="11984" w:type="dxa"/>
            <w:tcMar>
              <w:top w:w="50" w:type="dxa"/>
              <w:left w:w="100" w:type="dxa"/>
            </w:tcMar>
            <w:vAlign w:val="center"/>
          </w:tcPr>
          <w:p w14:paraId="2AD06C6D" w14:textId="77777777" w:rsidR="00876871" w:rsidRPr="00414DF0" w:rsidRDefault="00056414" w:rsidP="00414DF0">
            <w:pPr>
              <w:spacing w:after="0" w:line="240" w:lineRule="auto"/>
              <w:ind w:left="272"/>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76871" w:rsidRPr="007830D7" w14:paraId="0E2E79F4" w14:textId="77777777">
        <w:trPr>
          <w:trHeight w:val="144"/>
        </w:trPr>
        <w:tc>
          <w:tcPr>
            <w:tcW w:w="1694" w:type="dxa"/>
            <w:tcMar>
              <w:top w:w="50" w:type="dxa"/>
              <w:left w:w="100" w:type="dxa"/>
            </w:tcMar>
            <w:vAlign w:val="center"/>
          </w:tcPr>
          <w:p w14:paraId="560AB34C"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11984" w:type="dxa"/>
            <w:tcMar>
              <w:top w:w="50" w:type="dxa"/>
              <w:left w:w="100" w:type="dxa"/>
            </w:tcMar>
            <w:vAlign w:val="center"/>
          </w:tcPr>
          <w:p w14:paraId="738D48CB"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876871" w:rsidRPr="007830D7" w14:paraId="5D8440FC" w14:textId="77777777">
        <w:trPr>
          <w:trHeight w:val="144"/>
        </w:trPr>
        <w:tc>
          <w:tcPr>
            <w:tcW w:w="1694" w:type="dxa"/>
            <w:tcMar>
              <w:top w:w="50" w:type="dxa"/>
              <w:left w:w="100" w:type="dxa"/>
            </w:tcMar>
            <w:vAlign w:val="center"/>
          </w:tcPr>
          <w:p w14:paraId="28092FD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11984" w:type="dxa"/>
            <w:tcMar>
              <w:top w:w="50" w:type="dxa"/>
              <w:left w:w="100" w:type="dxa"/>
            </w:tcMar>
            <w:vAlign w:val="center"/>
          </w:tcPr>
          <w:p w14:paraId="037C959C"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876871" w:rsidRPr="007830D7" w14:paraId="12B37562" w14:textId="77777777">
        <w:trPr>
          <w:trHeight w:val="144"/>
        </w:trPr>
        <w:tc>
          <w:tcPr>
            <w:tcW w:w="1694" w:type="dxa"/>
            <w:tcMar>
              <w:top w:w="50" w:type="dxa"/>
              <w:left w:w="100" w:type="dxa"/>
            </w:tcMar>
            <w:vAlign w:val="center"/>
          </w:tcPr>
          <w:p w14:paraId="35BDF00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11984" w:type="dxa"/>
            <w:tcMar>
              <w:top w:w="50" w:type="dxa"/>
              <w:left w:w="100" w:type="dxa"/>
            </w:tcMar>
            <w:vAlign w:val="center"/>
          </w:tcPr>
          <w:p w14:paraId="52AEB06F"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tc>
      </w:tr>
      <w:tr w:rsidR="00876871" w:rsidRPr="007830D7" w14:paraId="1477B15D" w14:textId="77777777">
        <w:trPr>
          <w:trHeight w:val="144"/>
        </w:trPr>
        <w:tc>
          <w:tcPr>
            <w:tcW w:w="1694" w:type="dxa"/>
            <w:tcMar>
              <w:top w:w="50" w:type="dxa"/>
              <w:left w:w="100" w:type="dxa"/>
            </w:tcMar>
            <w:vAlign w:val="center"/>
          </w:tcPr>
          <w:p w14:paraId="09AAE90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1.4</w:t>
            </w:r>
          </w:p>
        </w:tc>
        <w:tc>
          <w:tcPr>
            <w:tcW w:w="11984" w:type="dxa"/>
            <w:tcMar>
              <w:top w:w="50" w:type="dxa"/>
              <w:left w:w="100" w:type="dxa"/>
            </w:tcMar>
            <w:vAlign w:val="center"/>
          </w:tcPr>
          <w:p w14:paraId="7CBA5C66"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художественные произведения и познавательные тексты</w:t>
            </w:r>
          </w:p>
        </w:tc>
      </w:tr>
      <w:tr w:rsidR="00876871" w:rsidRPr="007830D7" w14:paraId="024B753D" w14:textId="77777777">
        <w:trPr>
          <w:trHeight w:val="144"/>
        </w:trPr>
        <w:tc>
          <w:tcPr>
            <w:tcW w:w="1694" w:type="dxa"/>
            <w:tcMar>
              <w:top w:w="50" w:type="dxa"/>
              <w:left w:w="100" w:type="dxa"/>
            </w:tcMar>
            <w:vAlign w:val="center"/>
          </w:tcPr>
          <w:p w14:paraId="4EDBFD7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1.5</w:t>
            </w:r>
          </w:p>
        </w:tc>
        <w:tc>
          <w:tcPr>
            <w:tcW w:w="11984" w:type="dxa"/>
            <w:tcMar>
              <w:top w:w="50" w:type="dxa"/>
              <w:left w:w="100" w:type="dxa"/>
            </w:tcMar>
            <w:vAlign w:val="center"/>
          </w:tcPr>
          <w:p w14:paraId="6896F540"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76871" w:rsidRPr="007830D7" w14:paraId="7A42AD91" w14:textId="77777777">
        <w:trPr>
          <w:trHeight w:val="144"/>
        </w:trPr>
        <w:tc>
          <w:tcPr>
            <w:tcW w:w="1694" w:type="dxa"/>
            <w:tcMar>
              <w:top w:w="50" w:type="dxa"/>
              <w:left w:w="100" w:type="dxa"/>
            </w:tcMar>
            <w:vAlign w:val="center"/>
          </w:tcPr>
          <w:p w14:paraId="23DD689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1.6</w:t>
            </w:r>
          </w:p>
        </w:tc>
        <w:tc>
          <w:tcPr>
            <w:tcW w:w="11984" w:type="dxa"/>
            <w:tcMar>
              <w:top w:w="50" w:type="dxa"/>
              <w:left w:w="100" w:type="dxa"/>
            </w:tcMar>
            <w:vAlign w:val="center"/>
          </w:tcPr>
          <w:p w14:paraId="00027B59"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w:t>
            </w:r>
            <w:r w:rsidRPr="00414DF0">
              <w:rPr>
                <w:rFonts w:ascii="Times New Roman" w:hAnsi="Times New Roman" w:cs="Times New Roman"/>
                <w:color w:val="000000"/>
                <w:sz w:val="24"/>
                <w:szCs w:val="24"/>
                <w:lang w:val="ru-RU"/>
              </w:rPr>
              <w:lastRenderedPageBreak/>
              <w:t>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876871" w:rsidRPr="007830D7" w14:paraId="73D9393F" w14:textId="77777777">
        <w:trPr>
          <w:trHeight w:val="144"/>
        </w:trPr>
        <w:tc>
          <w:tcPr>
            <w:tcW w:w="1694" w:type="dxa"/>
            <w:tcMar>
              <w:top w:w="50" w:type="dxa"/>
              <w:left w:w="100" w:type="dxa"/>
            </w:tcMar>
            <w:vAlign w:val="center"/>
          </w:tcPr>
          <w:p w14:paraId="6B098245"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1.7</w:t>
            </w:r>
          </w:p>
        </w:tc>
        <w:tc>
          <w:tcPr>
            <w:tcW w:w="11984" w:type="dxa"/>
            <w:tcMar>
              <w:top w:w="50" w:type="dxa"/>
              <w:left w:w="100" w:type="dxa"/>
            </w:tcMar>
            <w:vAlign w:val="center"/>
          </w:tcPr>
          <w:p w14:paraId="66D77CBC"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876871" w:rsidRPr="007830D7" w14:paraId="000A7835" w14:textId="77777777">
        <w:trPr>
          <w:trHeight w:val="144"/>
        </w:trPr>
        <w:tc>
          <w:tcPr>
            <w:tcW w:w="1694" w:type="dxa"/>
            <w:tcMar>
              <w:top w:w="50" w:type="dxa"/>
              <w:left w:w="100" w:type="dxa"/>
            </w:tcMar>
            <w:vAlign w:val="center"/>
          </w:tcPr>
          <w:p w14:paraId="6F7616E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1.8</w:t>
            </w:r>
          </w:p>
        </w:tc>
        <w:tc>
          <w:tcPr>
            <w:tcW w:w="11984" w:type="dxa"/>
            <w:tcMar>
              <w:top w:w="50" w:type="dxa"/>
              <w:left w:w="100" w:type="dxa"/>
            </w:tcMar>
            <w:vAlign w:val="center"/>
          </w:tcPr>
          <w:p w14:paraId="20588C48"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876871" w:rsidRPr="007830D7" w14:paraId="268D6C22" w14:textId="77777777">
        <w:trPr>
          <w:trHeight w:val="144"/>
        </w:trPr>
        <w:tc>
          <w:tcPr>
            <w:tcW w:w="1694" w:type="dxa"/>
            <w:tcMar>
              <w:top w:w="50" w:type="dxa"/>
              <w:left w:w="100" w:type="dxa"/>
            </w:tcMar>
            <w:vAlign w:val="center"/>
          </w:tcPr>
          <w:p w14:paraId="2CB238C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1.9</w:t>
            </w:r>
          </w:p>
        </w:tc>
        <w:tc>
          <w:tcPr>
            <w:tcW w:w="11984" w:type="dxa"/>
            <w:tcMar>
              <w:top w:w="50" w:type="dxa"/>
              <w:left w:w="100" w:type="dxa"/>
            </w:tcMar>
            <w:vAlign w:val="center"/>
          </w:tcPr>
          <w:p w14:paraId="4C384A76"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876871" w:rsidRPr="007830D7" w14:paraId="4026ACFD" w14:textId="77777777">
        <w:trPr>
          <w:trHeight w:val="144"/>
        </w:trPr>
        <w:tc>
          <w:tcPr>
            <w:tcW w:w="1694" w:type="dxa"/>
            <w:tcMar>
              <w:top w:w="50" w:type="dxa"/>
              <w:left w:w="100" w:type="dxa"/>
            </w:tcMar>
            <w:vAlign w:val="center"/>
          </w:tcPr>
          <w:p w14:paraId="1A7A10F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1.10</w:t>
            </w:r>
          </w:p>
        </w:tc>
        <w:tc>
          <w:tcPr>
            <w:tcW w:w="11984" w:type="dxa"/>
            <w:tcMar>
              <w:top w:w="50" w:type="dxa"/>
              <w:left w:w="100" w:type="dxa"/>
            </w:tcMar>
            <w:vAlign w:val="center"/>
          </w:tcPr>
          <w:p w14:paraId="57E9D1E9"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876871" w:rsidRPr="007830D7" w14:paraId="24E8C6DC" w14:textId="77777777">
        <w:trPr>
          <w:trHeight w:val="144"/>
        </w:trPr>
        <w:tc>
          <w:tcPr>
            <w:tcW w:w="1694" w:type="dxa"/>
            <w:tcMar>
              <w:top w:w="50" w:type="dxa"/>
              <w:left w:w="100" w:type="dxa"/>
            </w:tcMar>
            <w:vAlign w:val="center"/>
          </w:tcPr>
          <w:p w14:paraId="26C73B7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1.11</w:t>
            </w:r>
          </w:p>
        </w:tc>
        <w:tc>
          <w:tcPr>
            <w:tcW w:w="11984" w:type="dxa"/>
            <w:tcMar>
              <w:top w:w="50" w:type="dxa"/>
              <w:left w:w="100" w:type="dxa"/>
            </w:tcMar>
            <w:vAlign w:val="center"/>
          </w:tcPr>
          <w:p w14:paraId="4441A1CB"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876871" w:rsidRPr="007830D7" w14:paraId="0C5E1417" w14:textId="77777777">
        <w:trPr>
          <w:trHeight w:val="144"/>
        </w:trPr>
        <w:tc>
          <w:tcPr>
            <w:tcW w:w="1694" w:type="dxa"/>
            <w:tcMar>
              <w:top w:w="50" w:type="dxa"/>
              <w:left w:w="100" w:type="dxa"/>
            </w:tcMar>
            <w:vAlign w:val="center"/>
          </w:tcPr>
          <w:p w14:paraId="11219ECC"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1.12</w:t>
            </w:r>
          </w:p>
        </w:tc>
        <w:tc>
          <w:tcPr>
            <w:tcW w:w="11984" w:type="dxa"/>
            <w:tcMar>
              <w:top w:w="50" w:type="dxa"/>
              <w:left w:w="100" w:type="dxa"/>
            </w:tcMar>
            <w:vAlign w:val="center"/>
          </w:tcPr>
          <w:p w14:paraId="51D5A66A"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876871" w:rsidRPr="007830D7" w14:paraId="6C34B1B2" w14:textId="77777777">
        <w:trPr>
          <w:trHeight w:val="144"/>
        </w:trPr>
        <w:tc>
          <w:tcPr>
            <w:tcW w:w="1694" w:type="dxa"/>
            <w:tcMar>
              <w:top w:w="50" w:type="dxa"/>
              <w:left w:w="100" w:type="dxa"/>
            </w:tcMar>
            <w:vAlign w:val="center"/>
          </w:tcPr>
          <w:p w14:paraId="1035793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1.13</w:t>
            </w:r>
          </w:p>
        </w:tc>
        <w:tc>
          <w:tcPr>
            <w:tcW w:w="11984" w:type="dxa"/>
            <w:tcMar>
              <w:top w:w="50" w:type="dxa"/>
              <w:left w:w="100" w:type="dxa"/>
            </w:tcMar>
            <w:vAlign w:val="center"/>
          </w:tcPr>
          <w:p w14:paraId="6E772789"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876871" w:rsidRPr="007830D7" w14:paraId="72C0A2AA" w14:textId="77777777">
        <w:trPr>
          <w:trHeight w:val="144"/>
        </w:trPr>
        <w:tc>
          <w:tcPr>
            <w:tcW w:w="1694" w:type="dxa"/>
            <w:tcMar>
              <w:top w:w="50" w:type="dxa"/>
              <w:left w:w="100" w:type="dxa"/>
            </w:tcMar>
            <w:vAlign w:val="center"/>
          </w:tcPr>
          <w:p w14:paraId="3C91EE7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1.14</w:t>
            </w:r>
          </w:p>
        </w:tc>
        <w:tc>
          <w:tcPr>
            <w:tcW w:w="11984" w:type="dxa"/>
            <w:tcMar>
              <w:top w:w="50" w:type="dxa"/>
              <w:left w:w="100" w:type="dxa"/>
            </w:tcMar>
            <w:vAlign w:val="center"/>
          </w:tcPr>
          <w:p w14:paraId="45769F0D"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876871" w:rsidRPr="007830D7" w14:paraId="60CF4CFD" w14:textId="77777777">
        <w:trPr>
          <w:trHeight w:val="144"/>
        </w:trPr>
        <w:tc>
          <w:tcPr>
            <w:tcW w:w="1694" w:type="dxa"/>
            <w:tcMar>
              <w:top w:w="50" w:type="dxa"/>
              <w:left w:w="100" w:type="dxa"/>
            </w:tcMar>
            <w:vAlign w:val="center"/>
          </w:tcPr>
          <w:p w14:paraId="632D5801"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1.15</w:t>
            </w:r>
          </w:p>
        </w:tc>
        <w:tc>
          <w:tcPr>
            <w:tcW w:w="11984" w:type="dxa"/>
            <w:tcMar>
              <w:top w:w="50" w:type="dxa"/>
              <w:left w:w="100" w:type="dxa"/>
            </w:tcMar>
            <w:vAlign w:val="center"/>
          </w:tcPr>
          <w:p w14:paraId="5D960F21"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876871" w:rsidRPr="007830D7" w14:paraId="4B624C10" w14:textId="77777777">
        <w:trPr>
          <w:trHeight w:val="144"/>
        </w:trPr>
        <w:tc>
          <w:tcPr>
            <w:tcW w:w="1694" w:type="dxa"/>
            <w:tcMar>
              <w:top w:w="50" w:type="dxa"/>
              <w:left w:w="100" w:type="dxa"/>
            </w:tcMar>
            <w:vAlign w:val="center"/>
          </w:tcPr>
          <w:p w14:paraId="0BC9644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1.16</w:t>
            </w:r>
          </w:p>
        </w:tc>
        <w:tc>
          <w:tcPr>
            <w:tcW w:w="11984" w:type="dxa"/>
            <w:tcMar>
              <w:top w:w="50" w:type="dxa"/>
              <w:left w:w="100" w:type="dxa"/>
            </w:tcMar>
            <w:vAlign w:val="center"/>
          </w:tcPr>
          <w:p w14:paraId="481792AA"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876871" w:rsidRPr="007830D7" w14:paraId="75924823" w14:textId="77777777">
        <w:trPr>
          <w:trHeight w:val="144"/>
        </w:trPr>
        <w:tc>
          <w:tcPr>
            <w:tcW w:w="1694" w:type="dxa"/>
            <w:tcMar>
              <w:top w:w="50" w:type="dxa"/>
              <w:left w:w="100" w:type="dxa"/>
            </w:tcMar>
            <w:vAlign w:val="center"/>
          </w:tcPr>
          <w:p w14:paraId="150CE685"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1.17</w:t>
            </w:r>
          </w:p>
        </w:tc>
        <w:tc>
          <w:tcPr>
            <w:tcW w:w="11984" w:type="dxa"/>
            <w:tcMar>
              <w:top w:w="50" w:type="dxa"/>
              <w:left w:w="100" w:type="dxa"/>
            </w:tcMar>
            <w:vAlign w:val="center"/>
          </w:tcPr>
          <w:p w14:paraId="2AF43497" w14:textId="77777777" w:rsidR="00876871" w:rsidRPr="00414DF0" w:rsidRDefault="00056414" w:rsidP="00414DF0">
            <w:pPr>
              <w:shd w:val="clear" w:color="auto" w:fill="FFFFFF"/>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07E66B44"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2DADCF9E" w14:textId="77777777" w:rsidR="00876871" w:rsidRPr="00414DF0" w:rsidRDefault="00876871" w:rsidP="00414DF0">
      <w:pPr>
        <w:spacing w:after="0" w:line="240" w:lineRule="auto"/>
        <w:rPr>
          <w:rFonts w:ascii="Times New Roman" w:hAnsi="Times New Roman" w:cs="Times New Roman"/>
          <w:sz w:val="24"/>
          <w:szCs w:val="24"/>
          <w:lang w:val="ru-RU"/>
        </w:rPr>
        <w:sectPr w:rsidR="00876871" w:rsidRPr="00414DF0">
          <w:pgSz w:w="11906" w:h="16383"/>
          <w:pgMar w:top="1134" w:right="850" w:bottom="1134" w:left="1701" w:header="720" w:footer="720" w:gutter="0"/>
          <w:cols w:space="720"/>
        </w:sectPr>
      </w:pPr>
    </w:p>
    <w:p w14:paraId="0002B7EB" w14:textId="77777777" w:rsidR="00876871" w:rsidRPr="00414DF0" w:rsidRDefault="00056414" w:rsidP="00414DF0">
      <w:pPr>
        <w:spacing w:before="199" w:after="0" w:line="240" w:lineRule="auto"/>
        <w:ind w:left="120"/>
        <w:rPr>
          <w:rFonts w:ascii="Times New Roman" w:hAnsi="Times New Roman" w:cs="Times New Roman"/>
          <w:sz w:val="24"/>
          <w:szCs w:val="24"/>
        </w:rPr>
      </w:pPr>
      <w:bookmarkStart w:id="88" w:name="block-51364600"/>
      <w:bookmarkEnd w:id="87"/>
      <w:r w:rsidRPr="00414DF0">
        <w:rPr>
          <w:rFonts w:ascii="Times New Roman" w:hAnsi="Times New Roman" w:cs="Times New Roman"/>
          <w:b/>
          <w:color w:val="000000"/>
          <w:sz w:val="24"/>
          <w:szCs w:val="24"/>
        </w:rPr>
        <w:lastRenderedPageBreak/>
        <w:t>ПРОВЕРЯЕМЫЕ ЭЛЕМЕНТЫ СОДЕРЖАНИЯ</w:t>
      </w:r>
    </w:p>
    <w:p w14:paraId="03566BD8" w14:textId="77777777" w:rsidR="00876871" w:rsidRPr="00414DF0" w:rsidRDefault="00876871" w:rsidP="00414DF0">
      <w:pPr>
        <w:spacing w:after="0" w:line="240" w:lineRule="auto"/>
        <w:ind w:left="120"/>
        <w:rPr>
          <w:rFonts w:ascii="Times New Roman" w:hAnsi="Times New Roman" w:cs="Times New Roman"/>
          <w:sz w:val="24"/>
          <w:szCs w:val="24"/>
        </w:rPr>
      </w:pPr>
    </w:p>
    <w:p w14:paraId="2573FD29"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876871" w:rsidRPr="00414DF0" w14:paraId="3642D39C" w14:textId="77777777">
        <w:trPr>
          <w:trHeight w:val="144"/>
        </w:trPr>
        <w:tc>
          <w:tcPr>
            <w:tcW w:w="1442" w:type="dxa"/>
            <w:tcMar>
              <w:top w:w="50" w:type="dxa"/>
              <w:left w:w="100" w:type="dxa"/>
            </w:tcMar>
            <w:vAlign w:val="center"/>
          </w:tcPr>
          <w:p w14:paraId="6DC3DE56"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Код</w:t>
            </w:r>
            <w:proofErr w:type="spellEnd"/>
            <w:r w:rsidRPr="00414DF0">
              <w:rPr>
                <w:rFonts w:ascii="Times New Roman" w:hAnsi="Times New Roman" w:cs="Times New Roman"/>
                <w:b/>
                <w:color w:val="000000"/>
                <w:sz w:val="24"/>
                <w:szCs w:val="24"/>
              </w:rPr>
              <w:t xml:space="preserve"> </w:t>
            </w:r>
          </w:p>
        </w:tc>
        <w:tc>
          <w:tcPr>
            <w:tcW w:w="12658" w:type="dxa"/>
            <w:tcMar>
              <w:top w:w="50" w:type="dxa"/>
              <w:left w:w="100" w:type="dxa"/>
            </w:tcMar>
            <w:vAlign w:val="center"/>
          </w:tcPr>
          <w:p w14:paraId="0E35852D"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Проверяемый</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элемент</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содержания</w:t>
            </w:r>
            <w:proofErr w:type="spellEnd"/>
            <w:r w:rsidRPr="00414DF0">
              <w:rPr>
                <w:rFonts w:ascii="Times New Roman" w:hAnsi="Times New Roman" w:cs="Times New Roman"/>
                <w:b/>
                <w:color w:val="000000"/>
                <w:sz w:val="24"/>
                <w:szCs w:val="24"/>
              </w:rPr>
              <w:t xml:space="preserve"> </w:t>
            </w:r>
          </w:p>
        </w:tc>
      </w:tr>
      <w:tr w:rsidR="00876871" w:rsidRPr="007830D7" w14:paraId="685F0F24" w14:textId="77777777">
        <w:trPr>
          <w:trHeight w:val="144"/>
        </w:trPr>
        <w:tc>
          <w:tcPr>
            <w:tcW w:w="1442" w:type="dxa"/>
            <w:tcMar>
              <w:top w:w="50" w:type="dxa"/>
              <w:left w:w="100" w:type="dxa"/>
            </w:tcMar>
            <w:vAlign w:val="center"/>
          </w:tcPr>
          <w:p w14:paraId="3CBCCD5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w:t>
            </w:r>
          </w:p>
        </w:tc>
        <w:tc>
          <w:tcPr>
            <w:tcW w:w="12658" w:type="dxa"/>
            <w:tcMar>
              <w:top w:w="50" w:type="dxa"/>
              <w:left w:w="100" w:type="dxa"/>
            </w:tcMar>
            <w:vAlign w:val="center"/>
          </w:tcPr>
          <w:p w14:paraId="321EF30D"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Сказка фольклорная (народная) о животных и литературная (авторская) (не менее четырёх произведений)</w:t>
            </w:r>
          </w:p>
        </w:tc>
      </w:tr>
      <w:tr w:rsidR="00876871" w:rsidRPr="007830D7" w14:paraId="446AA173" w14:textId="77777777">
        <w:trPr>
          <w:trHeight w:val="144"/>
        </w:trPr>
        <w:tc>
          <w:tcPr>
            <w:tcW w:w="1442" w:type="dxa"/>
            <w:tcMar>
              <w:top w:w="50" w:type="dxa"/>
              <w:left w:w="100" w:type="dxa"/>
            </w:tcMar>
            <w:vAlign w:val="center"/>
          </w:tcPr>
          <w:p w14:paraId="21D4B49E"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12658" w:type="dxa"/>
            <w:tcMar>
              <w:top w:w="50" w:type="dxa"/>
              <w:left w:w="100" w:type="dxa"/>
            </w:tcMar>
            <w:vAlign w:val="center"/>
          </w:tcPr>
          <w:p w14:paraId="7821D162"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Народные сказки о животных, например, «Лисица и тетерев», «Лиса и рак» и другие</w:t>
            </w:r>
          </w:p>
        </w:tc>
      </w:tr>
      <w:tr w:rsidR="00876871" w:rsidRPr="007830D7" w14:paraId="174F1217" w14:textId="77777777">
        <w:trPr>
          <w:trHeight w:val="144"/>
        </w:trPr>
        <w:tc>
          <w:tcPr>
            <w:tcW w:w="1442" w:type="dxa"/>
            <w:tcMar>
              <w:top w:w="50" w:type="dxa"/>
              <w:left w:w="100" w:type="dxa"/>
            </w:tcMar>
            <w:vAlign w:val="center"/>
          </w:tcPr>
          <w:p w14:paraId="49C0949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12658" w:type="dxa"/>
            <w:tcMar>
              <w:top w:w="50" w:type="dxa"/>
              <w:left w:w="100" w:type="dxa"/>
            </w:tcMar>
            <w:vAlign w:val="center"/>
          </w:tcPr>
          <w:p w14:paraId="7C1045B4"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876871" w:rsidRPr="007830D7" w14:paraId="1E5CEEBD" w14:textId="77777777">
        <w:trPr>
          <w:trHeight w:val="144"/>
        </w:trPr>
        <w:tc>
          <w:tcPr>
            <w:tcW w:w="1442" w:type="dxa"/>
            <w:tcMar>
              <w:top w:w="50" w:type="dxa"/>
              <w:left w:w="100" w:type="dxa"/>
            </w:tcMar>
            <w:vAlign w:val="center"/>
          </w:tcPr>
          <w:p w14:paraId="4F75AE08"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w:t>
            </w:r>
          </w:p>
        </w:tc>
        <w:tc>
          <w:tcPr>
            <w:tcW w:w="12658" w:type="dxa"/>
            <w:tcMar>
              <w:top w:w="50" w:type="dxa"/>
              <w:left w:w="100" w:type="dxa"/>
            </w:tcMar>
            <w:vAlign w:val="center"/>
          </w:tcPr>
          <w:p w14:paraId="70A25327"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876871" w:rsidRPr="007830D7" w14:paraId="16E64D56" w14:textId="77777777">
        <w:trPr>
          <w:trHeight w:val="144"/>
        </w:trPr>
        <w:tc>
          <w:tcPr>
            <w:tcW w:w="1442" w:type="dxa"/>
            <w:tcMar>
              <w:top w:w="50" w:type="dxa"/>
              <w:left w:w="100" w:type="dxa"/>
            </w:tcMar>
            <w:vAlign w:val="center"/>
          </w:tcPr>
          <w:p w14:paraId="6E3F8DF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3</w:t>
            </w:r>
          </w:p>
        </w:tc>
        <w:tc>
          <w:tcPr>
            <w:tcW w:w="12658" w:type="dxa"/>
            <w:tcMar>
              <w:top w:w="50" w:type="dxa"/>
              <w:left w:w="100" w:type="dxa"/>
            </w:tcMar>
            <w:vAlign w:val="center"/>
          </w:tcPr>
          <w:p w14:paraId="17363D9C"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876871" w:rsidRPr="007830D7" w14:paraId="1F27C924" w14:textId="77777777">
        <w:trPr>
          <w:trHeight w:val="144"/>
        </w:trPr>
        <w:tc>
          <w:tcPr>
            <w:tcW w:w="1442" w:type="dxa"/>
            <w:tcMar>
              <w:top w:w="50" w:type="dxa"/>
              <w:left w:w="100" w:type="dxa"/>
            </w:tcMar>
            <w:vAlign w:val="center"/>
          </w:tcPr>
          <w:p w14:paraId="1C31908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4</w:t>
            </w:r>
          </w:p>
        </w:tc>
        <w:tc>
          <w:tcPr>
            <w:tcW w:w="12658" w:type="dxa"/>
            <w:tcMar>
              <w:top w:w="50" w:type="dxa"/>
              <w:left w:w="100" w:type="dxa"/>
            </w:tcMar>
            <w:vAlign w:val="center"/>
          </w:tcPr>
          <w:p w14:paraId="3482F618"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Малые фольклорные жанры: потешка, загадка, пословица (не менее шести произведений)</w:t>
            </w:r>
          </w:p>
        </w:tc>
      </w:tr>
      <w:tr w:rsidR="00876871" w:rsidRPr="007830D7" w14:paraId="603E0251" w14:textId="77777777">
        <w:trPr>
          <w:trHeight w:val="144"/>
        </w:trPr>
        <w:tc>
          <w:tcPr>
            <w:tcW w:w="1442" w:type="dxa"/>
            <w:tcMar>
              <w:top w:w="50" w:type="dxa"/>
              <w:left w:w="100" w:type="dxa"/>
            </w:tcMar>
            <w:vAlign w:val="center"/>
          </w:tcPr>
          <w:p w14:paraId="545C3C6C"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5</w:t>
            </w:r>
          </w:p>
        </w:tc>
        <w:tc>
          <w:tcPr>
            <w:tcW w:w="12658" w:type="dxa"/>
            <w:tcMar>
              <w:top w:w="50" w:type="dxa"/>
              <w:left w:w="100" w:type="dxa"/>
            </w:tcMar>
            <w:vAlign w:val="center"/>
          </w:tcPr>
          <w:p w14:paraId="7186ECF9"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876871" w:rsidRPr="007830D7" w14:paraId="33B5B0D0" w14:textId="77777777">
        <w:trPr>
          <w:trHeight w:val="144"/>
        </w:trPr>
        <w:tc>
          <w:tcPr>
            <w:tcW w:w="1442" w:type="dxa"/>
            <w:tcMar>
              <w:top w:w="50" w:type="dxa"/>
              <w:left w:w="100" w:type="dxa"/>
            </w:tcMar>
            <w:vAlign w:val="center"/>
          </w:tcPr>
          <w:p w14:paraId="45EBD2F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6</w:t>
            </w:r>
          </w:p>
        </w:tc>
        <w:tc>
          <w:tcPr>
            <w:tcW w:w="12658" w:type="dxa"/>
            <w:tcMar>
              <w:top w:w="50" w:type="dxa"/>
              <w:left w:w="100" w:type="dxa"/>
            </w:tcMar>
            <w:vAlign w:val="center"/>
          </w:tcPr>
          <w:p w14:paraId="030A0D87"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876871" w:rsidRPr="007830D7" w14:paraId="2EA1BAA4" w14:textId="77777777">
        <w:trPr>
          <w:trHeight w:val="144"/>
        </w:trPr>
        <w:tc>
          <w:tcPr>
            <w:tcW w:w="1442" w:type="dxa"/>
            <w:tcMar>
              <w:top w:w="50" w:type="dxa"/>
              <w:left w:w="100" w:type="dxa"/>
            </w:tcMar>
            <w:vAlign w:val="center"/>
          </w:tcPr>
          <w:p w14:paraId="5C4CDAF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7</w:t>
            </w:r>
          </w:p>
        </w:tc>
        <w:tc>
          <w:tcPr>
            <w:tcW w:w="12658" w:type="dxa"/>
            <w:tcMar>
              <w:top w:w="50" w:type="dxa"/>
              <w:left w:w="100" w:type="dxa"/>
            </w:tcMar>
            <w:vAlign w:val="center"/>
          </w:tcPr>
          <w:p w14:paraId="0B78A6C0"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w:t>
            </w:r>
            <w:proofErr w:type="spellStart"/>
            <w:r w:rsidRPr="00414DF0">
              <w:rPr>
                <w:rFonts w:ascii="Times New Roman" w:hAnsi="Times New Roman" w:cs="Times New Roman"/>
                <w:color w:val="000000"/>
                <w:sz w:val="24"/>
                <w:szCs w:val="24"/>
                <w:lang w:val="ru-RU"/>
              </w:rPr>
              <w:t>Заходер</w:t>
            </w:r>
            <w:proofErr w:type="spellEnd"/>
            <w:r w:rsidRPr="00414DF0">
              <w:rPr>
                <w:rFonts w:ascii="Times New Roman" w:hAnsi="Times New Roman" w:cs="Times New Roman"/>
                <w:color w:val="000000"/>
                <w:sz w:val="24"/>
                <w:szCs w:val="24"/>
                <w:lang w:val="ru-RU"/>
              </w:rPr>
              <w:t xml:space="preserve"> «Моя </w:t>
            </w:r>
            <w:proofErr w:type="spellStart"/>
            <w:r w:rsidRPr="00414DF0">
              <w:rPr>
                <w:rFonts w:ascii="Times New Roman" w:hAnsi="Times New Roman" w:cs="Times New Roman"/>
                <w:color w:val="000000"/>
                <w:sz w:val="24"/>
                <w:szCs w:val="24"/>
                <w:lang w:val="ru-RU"/>
              </w:rPr>
              <w:t>Вообразилия</w:t>
            </w:r>
            <w:proofErr w:type="spellEnd"/>
            <w:r w:rsidRPr="00414DF0">
              <w:rPr>
                <w:rFonts w:ascii="Times New Roman" w:hAnsi="Times New Roman" w:cs="Times New Roman"/>
                <w:color w:val="000000"/>
                <w:sz w:val="24"/>
                <w:szCs w:val="24"/>
                <w:lang w:val="ru-RU"/>
              </w:rPr>
              <w:t>», Ю.П. Мориц «Сто фантазий» и другие (по выбору)</w:t>
            </w:r>
          </w:p>
        </w:tc>
      </w:tr>
      <w:tr w:rsidR="00876871" w:rsidRPr="00414DF0" w14:paraId="65B4CDAB" w14:textId="77777777">
        <w:trPr>
          <w:trHeight w:val="144"/>
        </w:trPr>
        <w:tc>
          <w:tcPr>
            <w:tcW w:w="1442" w:type="dxa"/>
            <w:tcMar>
              <w:top w:w="50" w:type="dxa"/>
              <w:left w:w="100" w:type="dxa"/>
            </w:tcMar>
            <w:vAlign w:val="center"/>
          </w:tcPr>
          <w:p w14:paraId="0D81E37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8</w:t>
            </w:r>
          </w:p>
        </w:tc>
        <w:tc>
          <w:tcPr>
            <w:tcW w:w="12658" w:type="dxa"/>
            <w:tcMar>
              <w:top w:w="50" w:type="dxa"/>
              <w:left w:w="100" w:type="dxa"/>
            </w:tcMar>
            <w:vAlign w:val="center"/>
          </w:tcPr>
          <w:p w14:paraId="4B004DC8"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proofErr w:type="spellStart"/>
            <w:r w:rsidRPr="00414DF0">
              <w:rPr>
                <w:rFonts w:ascii="Times New Roman" w:hAnsi="Times New Roman" w:cs="Times New Roman"/>
                <w:color w:val="000000"/>
                <w:sz w:val="24"/>
                <w:szCs w:val="24"/>
              </w:rPr>
              <w:t>Рифма</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Содержание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произведения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Прозаическая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нестихотворная</w:t>
            </w:r>
            <w:proofErr w:type="spellEnd"/>
            <w:r w:rsidRPr="00414DF0">
              <w:rPr>
                <w:rFonts w:ascii="Times New Roman" w:hAnsi="Times New Roman" w:cs="Times New Roman"/>
                <w:color w:val="000000"/>
                <w:sz w:val="24"/>
                <w:szCs w:val="24"/>
              </w:rPr>
              <w:t xml:space="preserve">) и </w:t>
            </w:r>
            <w:proofErr w:type="spellStart"/>
            <w:r w:rsidRPr="00414DF0">
              <w:rPr>
                <w:rFonts w:ascii="Times New Roman" w:hAnsi="Times New Roman" w:cs="Times New Roman"/>
                <w:color w:val="000000"/>
                <w:sz w:val="24"/>
                <w:szCs w:val="24"/>
              </w:rPr>
              <w:t>стихотворная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речь</w:t>
            </w:r>
            <w:proofErr w:type="spellEnd"/>
          </w:p>
        </w:tc>
      </w:tr>
    </w:tbl>
    <w:p w14:paraId="6442F50E" w14:textId="77777777" w:rsidR="00876871" w:rsidRPr="00414DF0" w:rsidRDefault="00876871" w:rsidP="00414DF0">
      <w:pPr>
        <w:spacing w:after="0" w:line="240" w:lineRule="auto"/>
        <w:ind w:left="120"/>
        <w:rPr>
          <w:rFonts w:ascii="Times New Roman" w:hAnsi="Times New Roman" w:cs="Times New Roman"/>
          <w:sz w:val="24"/>
          <w:szCs w:val="24"/>
        </w:rPr>
      </w:pPr>
    </w:p>
    <w:p w14:paraId="77C0156A"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876871" w:rsidRPr="00414DF0" w14:paraId="0E1811BD" w14:textId="77777777">
        <w:trPr>
          <w:trHeight w:val="144"/>
        </w:trPr>
        <w:tc>
          <w:tcPr>
            <w:tcW w:w="1844" w:type="dxa"/>
            <w:tcMar>
              <w:top w:w="50" w:type="dxa"/>
              <w:left w:w="100" w:type="dxa"/>
            </w:tcMar>
            <w:vAlign w:val="center"/>
          </w:tcPr>
          <w:p w14:paraId="1F0282F7"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Код</w:t>
            </w:r>
            <w:proofErr w:type="spellEnd"/>
            <w:r w:rsidRPr="00414DF0">
              <w:rPr>
                <w:rFonts w:ascii="Times New Roman" w:hAnsi="Times New Roman" w:cs="Times New Roman"/>
                <w:b/>
                <w:color w:val="000000"/>
                <w:sz w:val="24"/>
                <w:szCs w:val="24"/>
              </w:rPr>
              <w:t xml:space="preserve"> </w:t>
            </w:r>
          </w:p>
        </w:tc>
        <w:tc>
          <w:tcPr>
            <w:tcW w:w="12027" w:type="dxa"/>
            <w:tcMar>
              <w:top w:w="50" w:type="dxa"/>
              <w:left w:w="100" w:type="dxa"/>
            </w:tcMar>
            <w:vAlign w:val="center"/>
          </w:tcPr>
          <w:p w14:paraId="3E66F028"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Проверяемый</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элемент</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содержания</w:t>
            </w:r>
            <w:proofErr w:type="spellEnd"/>
            <w:r w:rsidRPr="00414DF0">
              <w:rPr>
                <w:rFonts w:ascii="Times New Roman" w:hAnsi="Times New Roman" w:cs="Times New Roman"/>
                <w:b/>
                <w:color w:val="000000"/>
                <w:sz w:val="24"/>
                <w:szCs w:val="24"/>
              </w:rPr>
              <w:t xml:space="preserve"> </w:t>
            </w:r>
          </w:p>
        </w:tc>
      </w:tr>
      <w:tr w:rsidR="00876871" w:rsidRPr="007830D7" w14:paraId="59BFC6CD" w14:textId="77777777">
        <w:trPr>
          <w:trHeight w:val="144"/>
        </w:trPr>
        <w:tc>
          <w:tcPr>
            <w:tcW w:w="1844" w:type="dxa"/>
            <w:tcMar>
              <w:top w:w="50" w:type="dxa"/>
              <w:left w:w="100" w:type="dxa"/>
            </w:tcMar>
            <w:vAlign w:val="center"/>
          </w:tcPr>
          <w:p w14:paraId="4C6D460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w:t>
            </w:r>
          </w:p>
        </w:tc>
        <w:tc>
          <w:tcPr>
            <w:tcW w:w="12027" w:type="dxa"/>
            <w:tcMar>
              <w:top w:w="50" w:type="dxa"/>
              <w:left w:w="100" w:type="dxa"/>
            </w:tcMar>
            <w:vAlign w:val="center"/>
          </w:tcPr>
          <w:p w14:paraId="1723F6CD"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Произведения о нашей Родине (на примере не менее трёх произведений И.С. Никитина, Ф.П. Савинова, А.А. Прокофьева и других). И.С. Никитин «Русь», Ф.П. Савинов «Родина», А.А. </w:t>
            </w:r>
            <w:r w:rsidRPr="00414DF0">
              <w:rPr>
                <w:rFonts w:ascii="Times New Roman" w:hAnsi="Times New Roman" w:cs="Times New Roman"/>
                <w:color w:val="000000"/>
                <w:sz w:val="24"/>
                <w:szCs w:val="24"/>
                <w:lang w:val="ru-RU"/>
              </w:rPr>
              <w:lastRenderedPageBreak/>
              <w:t>Прокофьев «Родина» и другие (по выбору)</w:t>
            </w:r>
          </w:p>
        </w:tc>
      </w:tr>
      <w:tr w:rsidR="00876871" w:rsidRPr="00414DF0" w14:paraId="3975DCD5" w14:textId="77777777">
        <w:trPr>
          <w:trHeight w:val="144"/>
        </w:trPr>
        <w:tc>
          <w:tcPr>
            <w:tcW w:w="1844" w:type="dxa"/>
            <w:tcMar>
              <w:top w:w="50" w:type="dxa"/>
              <w:left w:w="100" w:type="dxa"/>
            </w:tcMar>
            <w:vAlign w:val="center"/>
          </w:tcPr>
          <w:p w14:paraId="2D3A866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2</w:t>
            </w:r>
          </w:p>
        </w:tc>
        <w:tc>
          <w:tcPr>
            <w:tcW w:w="12027" w:type="dxa"/>
            <w:tcMar>
              <w:top w:w="50" w:type="dxa"/>
              <w:left w:w="100" w:type="dxa"/>
            </w:tcMar>
            <w:vAlign w:val="center"/>
          </w:tcPr>
          <w:p w14:paraId="39422442"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Фольклор</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устное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народное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w:t>
            </w:r>
          </w:p>
        </w:tc>
      </w:tr>
      <w:tr w:rsidR="00876871" w:rsidRPr="007830D7" w14:paraId="217AAA7E" w14:textId="77777777">
        <w:trPr>
          <w:trHeight w:val="144"/>
        </w:trPr>
        <w:tc>
          <w:tcPr>
            <w:tcW w:w="1844" w:type="dxa"/>
            <w:tcMar>
              <w:top w:w="50" w:type="dxa"/>
              <w:left w:w="100" w:type="dxa"/>
            </w:tcMar>
            <w:vAlign w:val="center"/>
          </w:tcPr>
          <w:p w14:paraId="79A59D95"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2.1</w:t>
            </w:r>
          </w:p>
        </w:tc>
        <w:tc>
          <w:tcPr>
            <w:tcW w:w="12027" w:type="dxa"/>
            <w:tcMar>
              <w:top w:w="50" w:type="dxa"/>
              <w:left w:w="100" w:type="dxa"/>
            </w:tcMar>
            <w:vAlign w:val="center"/>
          </w:tcPr>
          <w:p w14:paraId="619B64E6"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малых жанров фольклора: потешки, считалки, пословицы, скороговорки, небылицы, загадки (по выбору)</w:t>
            </w:r>
          </w:p>
        </w:tc>
      </w:tr>
      <w:tr w:rsidR="00876871" w:rsidRPr="00414DF0" w14:paraId="3D4DAC70" w14:textId="77777777">
        <w:trPr>
          <w:trHeight w:val="144"/>
        </w:trPr>
        <w:tc>
          <w:tcPr>
            <w:tcW w:w="1844" w:type="dxa"/>
            <w:tcMar>
              <w:top w:w="50" w:type="dxa"/>
              <w:left w:w="100" w:type="dxa"/>
            </w:tcMar>
            <w:vAlign w:val="center"/>
          </w:tcPr>
          <w:p w14:paraId="79EB5C91"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2.2</w:t>
            </w:r>
          </w:p>
        </w:tc>
        <w:tc>
          <w:tcPr>
            <w:tcW w:w="12027" w:type="dxa"/>
            <w:tcMar>
              <w:top w:w="50" w:type="dxa"/>
              <w:left w:w="100" w:type="dxa"/>
            </w:tcMar>
            <w:vAlign w:val="center"/>
          </w:tcPr>
          <w:p w14:paraId="554B1ABD"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Народные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песни</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их</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особенности</w:t>
            </w:r>
            <w:proofErr w:type="spellEnd"/>
          </w:p>
        </w:tc>
      </w:tr>
      <w:tr w:rsidR="00876871" w:rsidRPr="007830D7" w14:paraId="357799D1" w14:textId="77777777">
        <w:trPr>
          <w:trHeight w:val="144"/>
        </w:trPr>
        <w:tc>
          <w:tcPr>
            <w:tcW w:w="1844" w:type="dxa"/>
            <w:tcMar>
              <w:top w:w="50" w:type="dxa"/>
              <w:left w:w="100" w:type="dxa"/>
            </w:tcMar>
            <w:vAlign w:val="center"/>
          </w:tcPr>
          <w:p w14:paraId="67DD0E1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2.3</w:t>
            </w:r>
          </w:p>
        </w:tc>
        <w:tc>
          <w:tcPr>
            <w:tcW w:w="12027" w:type="dxa"/>
            <w:tcMar>
              <w:top w:w="50" w:type="dxa"/>
              <w:left w:w="100" w:type="dxa"/>
            </w:tcMar>
            <w:vAlign w:val="center"/>
          </w:tcPr>
          <w:p w14:paraId="26736F0A"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876871" w:rsidRPr="007830D7" w14:paraId="7EC31F79" w14:textId="77777777">
        <w:trPr>
          <w:trHeight w:val="144"/>
        </w:trPr>
        <w:tc>
          <w:tcPr>
            <w:tcW w:w="1844" w:type="dxa"/>
            <w:tcMar>
              <w:top w:w="50" w:type="dxa"/>
              <w:left w:w="100" w:type="dxa"/>
            </w:tcMar>
            <w:vAlign w:val="center"/>
          </w:tcPr>
          <w:p w14:paraId="4854AFD5"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3</w:t>
            </w:r>
          </w:p>
        </w:tc>
        <w:tc>
          <w:tcPr>
            <w:tcW w:w="12027" w:type="dxa"/>
            <w:tcMar>
              <w:top w:w="50" w:type="dxa"/>
              <w:left w:w="100" w:type="dxa"/>
            </w:tcMar>
            <w:vAlign w:val="center"/>
          </w:tcPr>
          <w:p w14:paraId="73EA4E1A"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414DF0">
              <w:rPr>
                <w:rFonts w:ascii="Times New Roman" w:hAnsi="Times New Roman" w:cs="Times New Roman"/>
                <w:color w:val="000000"/>
                <w:sz w:val="24"/>
                <w:szCs w:val="24"/>
                <w:lang w:val="ru-RU"/>
              </w:rPr>
              <w:t>Скребицкий</w:t>
            </w:r>
            <w:proofErr w:type="spellEnd"/>
            <w:r w:rsidRPr="00414DF0">
              <w:rPr>
                <w:rFonts w:ascii="Times New Roman" w:hAnsi="Times New Roman" w:cs="Times New Roman"/>
                <w:color w:val="000000"/>
                <w:sz w:val="24"/>
                <w:szCs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876871" w:rsidRPr="007830D7" w14:paraId="5E9C935D" w14:textId="77777777">
        <w:trPr>
          <w:trHeight w:val="144"/>
        </w:trPr>
        <w:tc>
          <w:tcPr>
            <w:tcW w:w="1844" w:type="dxa"/>
            <w:tcMar>
              <w:top w:w="50" w:type="dxa"/>
              <w:left w:w="100" w:type="dxa"/>
            </w:tcMar>
            <w:vAlign w:val="center"/>
          </w:tcPr>
          <w:p w14:paraId="1E9B51AE"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4</w:t>
            </w:r>
          </w:p>
        </w:tc>
        <w:tc>
          <w:tcPr>
            <w:tcW w:w="12027" w:type="dxa"/>
            <w:tcMar>
              <w:top w:w="50" w:type="dxa"/>
              <w:left w:w="100" w:type="dxa"/>
            </w:tcMar>
            <w:vAlign w:val="center"/>
          </w:tcPr>
          <w:p w14:paraId="47994944"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876871" w:rsidRPr="007830D7" w14:paraId="7B259BA7" w14:textId="77777777">
        <w:trPr>
          <w:trHeight w:val="144"/>
        </w:trPr>
        <w:tc>
          <w:tcPr>
            <w:tcW w:w="1844" w:type="dxa"/>
            <w:tcMar>
              <w:top w:w="50" w:type="dxa"/>
              <w:left w:w="100" w:type="dxa"/>
            </w:tcMar>
            <w:vAlign w:val="center"/>
          </w:tcPr>
          <w:p w14:paraId="37CE329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5</w:t>
            </w:r>
          </w:p>
        </w:tc>
        <w:tc>
          <w:tcPr>
            <w:tcW w:w="12027" w:type="dxa"/>
            <w:tcMar>
              <w:top w:w="50" w:type="dxa"/>
              <w:left w:w="100" w:type="dxa"/>
            </w:tcMar>
            <w:vAlign w:val="center"/>
          </w:tcPr>
          <w:p w14:paraId="7C76F86E"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876871" w:rsidRPr="007830D7" w14:paraId="68608E88" w14:textId="77777777">
        <w:trPr>
          <w:trHeight w:val="144"/>
        </w:trPr>
        <w:tc>
          <w:tcPr>
            <w:tcW w:w="1844" w:type="dxa"/>
            <w:tcMar>
              <w:top w:w="50" w:type="dxa"/>
              <w:left w:w="100" w:type="dxa"/>
            </w:tcMar>
            <w:vAlign w:val="center"/>
          </w:tcPr>
          <w:p w14:paraId="6CD1541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6</w:t>
            </w:r>
          </w:p>
        </w:tc>
        <w:tc>
          <w:tcPr>
            <w:tcW w:w="12027" w:type="dxa"/>
            <w:tcMar>
              <w:top w:w="50" w:type="dxa"/>
              <w:left w:w="100" w:type="dxa"/>
            </w:tcMar>
            <w:vAlign w:val="center"/>
          </w:tcPr>
          <w:p w14:paraId="359320DD"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876871" w:rsidRPr="007830D7" w14:paraId="13211A46" w14:textId="77777777">
        <w:trPr>
          <w:trHeight w:val="144"/>
        </w:trPr>
        <w:tc>
          <w:tcPr>
            <w:tcW w:w="1844" w:type="dxa"/>
            <w:tcMar>
              <w:top w:w="50" w:type="dxa"/>
              <w:left w:w="100" w:type="dxa"/>
            </w:tcMar>
            <w:vAlign w:val="center"/>
          </w:tcPr>
          <w:p w14:paraId="5B48E5D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6.1</w:t>
            </w:r>
          </w:p>
        </w:tc>
        <w:tc>
          <w:tcPr>
            <w:tcW w:w="12027" w:type="dxa"/>
            <w:tcMar>
              <w:top w:w="50" w:type="dxa"/>
              <w:left w:w="100" w:type="dxa"/>
            </w:tcMar>
            <w:vAlign w:val="center"/>
          </w:tcPr>
          <w:p w14:paraId="16A6ABFF"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Отражение образов животных в фольклоре: русские народные песни, загадки, сказки</w:t>
            </w:r>
          </w:p>
        </w:tc>
      </w:tr>
      <w:tr w:rsidR="00876871" w:rsidRPr="007830D7" w14:paraId="60FDD19D" w14:textId="77777777">
        <w:trPr>
          <w:trHeight w:val="144"/>
        </w:trPr>
        <w:tc>
          <w:tcPr>
            <w:tcW w:w="1844" w:type="dxa"/>
            <w:tcMar>
              <w:top w:w="50" w:type="dxa"/>
              <w:left w:w="100" w:type="dxa"/>
            </w:tcMar>
            <w:vAlign w:val="center"/>
          </w:tcPr>
          <w:p w14:paraId="77F9B19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6.2</w:t>
            </w:r>
          </w:p>
        </w:tc>
        <w:tc>
          <w:tcPr>
            <w:tcW w:w="12027" w:type="dxa"/>
            <w:tcMar>
              <w:top w:w="50" w:type="dxa"/>
              <w:left w:w="100" w:type="dxa"/>
            </w:tcMar>
            <w:vAlign w:val="center"/>
          </w:tcPr>
          <w:p w14:paraId="411ED69B"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571BCFC0"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Е.И. Чарушин «Страшный рассказ», С.В. Михалков «Мой щенок» и другие (по выбору)</w:t>
            </w:r>
          </w:p>
        </w:tc>
      </w:tr>
      <w:tr w:rsidR="00876871" w:rsidRPr="007830D7" w14:paraId="033D3DEB" w14:textId="77777777">
        <w:trPr>
          <w:trHeight w:val="144"/>
        </w:trPr>
        <w:tc>
          <w:tcPr>
            <w:tcW w:w="1844" w:type="dxa"/>
            <w:tcMar>
              <w:top w:w="50" w:type="dxa"/>
              <w:left w:w="100" w:type="dxa"/>
            </w:tcMar>
            <w:vAlign w:val="center"/>
          </w:tcPr>
          <w:p w14:paraId="045F5E36"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6.3</w:t>
            </w:r>
          </w:p>
        </w:tc>
        <w:tc>
          <w:tcPr>
            <w:tcW w:w="12027" w:type="dxa"/>
            <w:tcMar>
              <w:top w:w="50" w:type="dxa"/>
              <w:left w:w="100" w:type="dxa"/>
            </w:tcMar>
            <w:vAlign w:val="center"/>
          </w:tcPr>
          <w:p w14:paraId="59ADFFDA"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876871" w:rsidRPr="007830D7" w14:paraId="5C1C9DFC" w14:textId="77777777">
        <w:trPr>
          <w:trHeight w:val="144"/>
        </w:trPr>
        <w:tc>
          <w:tcPr>
            <w:tcW w:w="1844" w:type="dxa"/>
            <w:tcMar>
              <w:top w:w="50" w:type="dxa"/>
              <w:left w:w="100" w:type="dxa"/>
            </w:tcMar>
            <w:vAlign w:val="center"/>
          </w:tcPr>
          <w:p w14:paraId="5F7D0D2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7</w:t>
            </w:r>
          </w:p>
        </w:tc>
        <w:tc>
          <w:tcPr>
            <w:tcW w:w="12027" w:type="dxa"/>
            <w:tcMar>
              <w:top w:w="50" w:type="dxa"/>
              <w:left w:w="100" w:type="dxa"/>
            </w:tcMar>
            <w:vAlign w:val="center"/>
          </w:tcPr>
          <w:p w14:paraId="5B6F6904"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876871" w:rsidRPr="007830D7" w14:paraId="7E2F9C79" w14:textId="77777777">
        <w:trPr>
          <w:trHeight w:val="144"/>
        </w:trPr>
        <w:tc>
          <w:tcPr>
            <w:tcW w:w="1844" w:type="dxa"/>
            <w:tcMar>
              <w:top w:w="50" w:type="dxa"/>
              <w:left w:w="100" w:type="dxa"/>
            </w:tcMar>
            <w:vAlign w:val="center"/>
          </w:tcPr>
          <w:p w14:paraId="50E5BD1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8</w:t>
            </w:r>
          </w:p>
        </w:tc>
        <w:tc>
          <w:tcPr>
            <w:tcW w:w="12027" w:type="dxa"/>
            <w:tcMar>
              <w:top w:w="50" w:type="dxa"/>
              <w:left w:w="100" w:type="dxa"/>
            </w:tcMar>
            <w:vAlign w:val="center"/>
          </w:tcPr>
          <w:p w14:paraId="1893EE74"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876871" w:rsidRPr="00414DF0" w14:paraId="537DC32E" w14:textId="77777777">
        <w:trPr>
          <w:trHeight w:val="144"/>
        </w:trPr>
        <w:tc>
          <w:tcPr>
            <w:tcW w:w="1844" w:type="dxa"/>
            <w:tcMar>
              <w:top w:w="50" w:type="dxa"/>
              <w:left w:w="100" w:type="dxa"/>
            </w:tcMar>
            <w:vAlign w:val="center"/>
          </w:tcPr>
          <w:p w14:paraId="0392C0F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9</w:t>
            </w:r>
          </w:p>
        </w:tc>
        <w:tc>
          <w:tcPr>
            <w:tcW w:w="12027" w:type="dxa"/>
            <w:tcMar>
              <w:top w:w="50" w:type="dxa"/>
              <w:left w:w="100" w:type="dxa"/>
            </w:tcMar>
            <w:vAlign w:val="center"/>
          </w:tcPr>
          <w:p w14:paraId="3001E367"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proofErr w:type="spellStart"/>
            <w:r w:rsidRPr="00414DF0">
              <w:rPr>
                <w:rFonts w:ascii="Times New Roman" w:hAnsi="Times New Roman" w:cs="Times New Roman"/>
                <w:color w:val="000000"/>
                <w:sz w:val="24"/>
                <w:szCs w:val="24"/>
              </w:rPr>
              <w:t>Проза</w:t>
            </w:r>
            <w:proofErr w:type="spellEnd"/>
            <w:r w:rsidRPr="00414DF0">
              <w:rPr>
                <w:rFonts w:ascii="Times New Roman" w:hAnsi="Times New Roman" w:cs="Times New Roman"/>
                <w:color w:val="000000"/>
                <w:sz w:val="24"/>
                <w:szCs w:val="24"/>
              </w:rPr>
              <w:t xml:space="preserve"> и </w:t>
            </w:r>
            <w:proofErr w:type="spellStart"/>
            <w:r w:rsidRPr="00414DF0">
              <w:rPr>
                <w:rFonts w:ascii="Times New Roman" w:hAnsi="Times New Roman" w:cs="Times New Roman"/>
                <w:color w:val="000000"/>
                <w:sz w:val="24"/>
                <w:szCs w:val="24"/>
              </w:rPr>
              <w:t>поэзия</w:t>
            </w:r>
            <w:proofErr w:type="spellEnd"/>
          </w:p>
        </w:tc>
      </w:tr>
    </w:tbl>
    <w:p w14:paraId="1AB5909B" w14:textId="77777777" w:rsidR="00876871" w:rsidRPr="00414DF0" w:rsidRDefault="00876871" w:rsidP="00414DF0">
      <w:pPr>
        <w:spacing w:after="0" w:line="240" w:lineRule="auto"/>
        <w:ind w:left="120"/>
        <w:rPr>
          <w:rFonts w:ascii="Times New Roman" w:hAnsi="Times New Roman" w:cs="Times New Roman"/>
          <w:sz w:val="24"/>
          <w:szCs w:val="24"/>
        </w:rPr>
      </w:pPr>
    </w:p>
    <w:p w14:paraId="42795C6E"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876871" w:rsidRPr="00414DF0" w14:paraId="78679B74" w14:textId="77777777">
        <w:trPr>
          <w:trHeight w:val="144"/>
        </w:trPr>
        <w:tc>
          <w:tcPr>
            <w:tcW w:w="1320" w:type="dxa"/>
            <w:tcMar>
              <w:top w:w="50" w:type="dxa"/>
              <w:left w:w="100" w:type="dxa"/>
            </w:tcMar>
            <w:vAlign w:val="center"/>
          </w:tcPr>
          <w:p w14:paraId="44DBC4CC"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Код</w:t>
            </w:r>
            <w:proofErr w:type="spellEnd"/>
            <w:r w:rsidRPr="00414DF0">
              <w:rPr>
                <w:rFonts w:ascii="Times New Roman" w:hAnsi="Times New Roman" w:cs="Times New Roman"/>
                <w:b/>
                <w:color w:val="000000"/>
                <w:sz w:val="24"/>
                <w:szCs w:val="24"/>
              </w:rPr>
              <w:t xml:space="preserve"> </w:t>
            </w:r>
          </w:p>
        </w:tc>
        <w:tc>
          <w:tcPr>
            <w:tcW w:w="12851" w:type="dxa"/>
            <w:tcMar>
              <w:top w:w="50" w:type="dxa"/>
              <w:left w:w="100" w:type="dxa"/>
            </w:tcMar>
            <w:vAlign w:val="center"/>
          </w:tcPr>
          <w:p w14:paraId="3E19A1F9"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Проверяемый</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элемент</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содержания</w:t>
            </w:r>
            <w:proofErr w:type="spellEnd"/>
            <w:r w:rsidRPr="00414DF0">
              <w:rPr>
                <w:rFonts w:ascii="Times New Roman" w:hAnsi="Times New Roman" w:cs="Times New Roman"/>
                <w:b/>
                <w:color w:val="000000"/>
                <w:sz w:val="24"/>
                <w:szCs w:val="24"/>
              </w:rPr>
              <w:t xml:space="preserve"> </w:t>
            </w:r>
          </w:p>
        </w:tc>
      </w:tr>
      <w:tr w:rsidR="00876871" w:rsidRPr="007830D7" w14:paraId="1571600D" w14:textId="77777777">
        <w:trPr>
          <w:trHeight w:val="144"/>
        </w:trPr>
        <w:tc>
          <w:tcPr>
            <w:tcW w:w="1320" w:type="dxa"/>
            <w:tcMar>
              <w:top w:w="50" w:type="dxa"/>
              <w:left w:w="100" w:type="dxa"/>
            </w:tcMar>
            <w:vAlign w:val="center"/>
          </w:tcPr>
          <w:p w14:paraId="39C3B4B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w:t>
            </w:r>
          </w:p>
        </w:tc>
        <w:tc>
          <w:tcPr>
            <w:tcW w:w="12851" w:type="dxa"/>
            <w:tcMar>
              <w:top w:w="50" w:type="dxa"/>
              <w:left w:w="100" w:type="dxa"/>
            </w:tcMar>
            <w:vAlign w:val="center"/>
          </w:tcPr>
          <w:p w14:paraId="23F8A8D3"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876871" w:rsidRPr="00414DF0" w14:paraId="298D8644" w14:textId="77777777">
        <w:trPr>
          <w:trHeight w:val="144"/>
        </w:trPr>
        <w:tc>
          <w:tcPr>
            <w:tcW w:w="1320" w:type="dxa"/>
            <w:tcMar>
              <w:top w:w="50" w:type="dxa"/>
              <w:left w:w="100" w:type="dxa"/>
            </w:tcMar>
            <w:vAlign w:val="center"/>
          </w:tcPr>
          <w:p w14:paraId="397E8B7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w:t>
            </w:r>
          </w:p>
        </w:tc>
        <w:tc>
          <w:tcPr>
            <w:tcW w:w="12851" w:type="dxa"/>
            <w:tcMar>
              <w:top w:w="50" w:type="dxa"/>
              <w:left w:w="100" w:type="dxa"/>
            </w:tcMar>
            <w:vAlign w:val="center"/>
          </w:tcPr>
          <w:p w14:paraId="46B85B25"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Фольклор</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устное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народное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w:t>
            </w:r>
          </w:p>
        </w:tc>
      </w:tr>
      <w:tr w:rsidR="00876871" w:rsidRPr="00414DF0" w14:paraId="77ABF1AB" w14:textId="77777777">
        <w:trPr>
          <w:trHeight w:val="144"/>
        </w:trPr>
        <w:tc>
          <w:tcPr>
            <w:tcW w:w="1320" w:type="dxa"/>
            <w:tcMar>
              <w:top w:w="50" w:type="dxa"/>
              <w:left w:w="100" w:type="dxa"/>
            </w:tcMar>
            <w:vAlign w:val="center"/>
          </w:tcPr>
          <w:p w14:paraId="3564A0C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2.1</w:t>
            </w:r>
          </w:p>
        </w:tc>
        <w:tc>
          <w:tcPr>
            <w:tcW w:w="12851" w:type="dxa"/>
            <w:tcMar>
              <w:top w:w="50" w:type="dxa"/>
              <w:left w:w="100" w:type="dxa"/>
            </w:tcMar>
            <w:vAlign w:val="center"/>
          </w:tcPr>
          <w:p w14:paraId="70794729"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Малые жанры фольклора (пословицы, потешки, считалки, небылицы, скороговорки, загадки, по выбору). </w:t>
            </w:r>
            <w:proofErr w:type="spellStart"/>
            <w:r w:rsidRPr="00414DF0">
              <w:rPr>
                <w:rFonts w:ascii="Times New Roman" w:hAnsi="Times New Roman" w:cs="Times New Roman"/>
                <w:color w:val="000000"/>
                <w:sz w:val="24"/>
                <w:szCs w:val="24"/>
              </w:rPr>
              <w:t>Виды</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загадок</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Пословицы</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народов</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России</w:t>
            </w:r>
            <w:proofErr w:type="spellEnd"/>
            <w:r w:rsidRPr="00414DF0">
              <w:rPr>
                <w:rFonts w:ascii="Times New Roman" w:hAnsi="Times New Roman" w:cs="Times New Roman"/>
                <w:color w:val="000000"/>
                <w:sz w:val="24"/>
                <w:szCs w:val="24"/>
              </w:rPr>
              <w:t xml:space="preserve"> </w:t>
            </w:r>
          </w:p>
        </w:tc>
      </w:tr>
      <w:tr w:rsidR="00876871" w:rsidRPr="007830D7" w14:paraId="55FCE837" w14:textId="77777777">
        <w:trPr>
          <w:trHeight w:val="144"/>
        </w:trPr>
        <w:tc>
          <w:tcPr>
            <w:tcW w:w="1320" w:type="dxa"/>
            <w:tcMar>
              <w:top w:w="50" w:type="dxa"/>
              <w:left w:w="100" w:type="dxa"/>
            </w:tcMar>
            <w:vAlign w:val="center"/>
          </w:tcPr>
          <w:p w14:paraId="1A631E0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2.2</w:t>
            </w:r>
          </w:p>
        </w:tc>
        <w:tc>
          <w:tcPr>
            <w:tcW w:w="12851" w:type="dxa"/>
            <w:tcMar>
              <w:top w:w="50" w:type="dxa"/>
              <w:left w:w="100" w:type="dxa"/>
            </w:tcMar>
            <w:vAlign w:val="center"/>
          </w:tcPr>
          <w:p w14:paraId="67843548"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Книги и словари, созданные В.И. Далем</w:t>
            </w:r>
          </w:p>
        </w:tc>
      </w:tr>
      <w:tr w:rsidR="00876871" w:rsidRPr="007830D7" w14:paraId="5703654C" w14:textId="77777777">
        <w:trPr>
          <w:trHeight w:val="144"/>
        </w:trPr>
        <w:tc>
          <w:tcPr>
            <w:tcW w:w="1320" w:type="dxa"/>
            <w:tcMar>
              <w:top w:w="50" w:type="dxa"/>
              <w:left w:w="100" w:type="dxa"/>
            </w:tcMar>
            <w:vAlign w:val="center"/>
          </w:tcPr>
          <w:p w14:paraId="626576BF"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2.3</w:t>
            </w:r>
          </w:p>
        </w:tc>
        <w:tc>
          <w:tcPr>
            <w:tcW w:w="12851" w:type="dxa"/>
            <w:tcMar>
              <w:top w:w="50" w:type="dxa"/>
              <w:left w:w="100" w:type="dxa"/>
            </w:tcMar>
            <w:vAlign w:val="center"/>
          </w:tcPr>
          <w:p w14:paraId="69896563"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876871" w:rsidRPr="007830D7" w14:paraId="648BDBCA" w14:textId="77777777">
        <w:trPr>
          <w:trHeight w:val="144"/>
        </w:trPr>
        <w:tc>
          <w:tcPr>
            <w:tcW w:w="1320" w:type="dxa"/>
            <w:tcMar>
              <w:top w:w="50" w:type="dxa"/>
              <w:left w:w="100" w:type="dxa"/>
            </w:tcMar>
            <w:vAlign w:val="center"/>
          </w:tcPr>
          <w:p w14:paraId="385208C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2.4</w:t>
            </w:r>
          </w:p>
        </w:tc>
        <w:tc>
          <w:tcPr>
            <w:tcW w:w="12851" w:type="dxa"/>
            <w:tcMar>
              <w:top w:w="50" w:type="dxa"/>
              <w:left w:w="100" w:type="dxa"/>
            </w:tcMar>
            <w:vAlign w:val="center"/>
          </w:tcPr>
          <w:p w14:paraId="3E26760E"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876871" w:rsidRPr="007830D7" w14:paraId="35B1E5A2" w14:textId="77777777">
        <w:trPr>
          <w:trHeight w:val="144"/>
        </w:trPr>
        <w:tc>
          <w:tcPr>
            <w:tcW w:w="1320" w:type="dxa"/>
            <w:tcMar>
              <w:top w:w="50" w:type="dxa"/>
              <w:left w:w="100" w:type="dxa"/>
            </w:tcMar>
            <w:vAlign w:val="center"/>
          </w:tcPr>
          <w:p w14:paraId="647BB30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2.5</w:t>
            </w:r>
          </w:p>
        </w:tc>
        <w:tc>
          <w:tcPr>
            <w:tcW w:w="12851" w:type="dxa"/>
            <w:tcMar>
              <w:top w:w="50" w:type="dxa"/>
              <w:left w:w="100" w:type="dxa"/>
            </w:tcMar>
            <w:vAlign w:val="center"/>
          </w:tcPr>
          <w:p w14:paraId="788F8A19"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Былина как народный песенный сказ. Фольклорные особенности жанра былин. Былина об Илье Муромце и другие (по выбору)</w:t>
            </w:r>
          </w:p>
        </w:tc>
      </w:tr>
      <w:tr w:rsidR="00876871" w:rsidRPr="00414DF0" w14:paraId="23633FAE" w14:textId="77777777">
        <w:trPr>
          <w:trHeight w:val="144"/>
        </w:trPr>
        <w:tc>
          <w:tcPr>
            <w:tcW w:w="1320" w:type="dxa"/>
            <w:tcMar>
              <w:top w:w="50" w:type="dxa"/>
              <w:left w:w="100" w:type="dxa"/>
            </w:tcMar>
            <w:vAlign w:val="center"/>
          </w:tcPr>
          <w:p w14:paraId="04C337C5"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3</w:t>
            </w:r>
          </w:p>
        </w:tc>
        <w:tc>
          <w:tcPr>
            <w:tcW w:w="12851" w:type="dxa"/>
            <w:tcMar>
              <w:top w:w="50" w:type="dxa"/>
              <w:left w:w="100" w:type="dxa"/>
            </w:tcMar>
            <w:vAlign w:val="center"/>
          </w:tcPr>
          <w:p w14:paraId="503F31B8"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А.С. </w:t>
            </w:r>
            <w:proofErr w:type="spellStart"/>
            <w:r w:rsidRPr="00414DF0">
              <w:rPr>
                <w:rFonts w:ascii="Times New Roman" w:hAnsi="Times New Roman" w:cs="Times New Roman"/>
                <w:color w:val="000000"/>
                <w:sz w:val="24"/>
                <w:szCs w:val="24"/>
              </w:rPr>
              <w:t>Пушкина</w:t>
            </w:r>
            <w:proofErr w:type="spellEnd"/>
          </w:p>
        </w:tc>
      </w:tr>
      <w:tr w:rsidR="00876871" w:rsidRPr="007830D7" w14:paraId="5344243D" w14:textId="77777777">
        <w:trPr>
          <w:trHeight w:val="144"/>
        </w:trPr>
        <w:tc>
          <w:tcPr>
            <w:tcW w:w="1320" w:type="dxa"/>
            <w:tcMar>
              <w:top w:w="50" w:type="dxa"/>
              <w:left w:w="100" w:type="dxa"/>
            </w:tcMar>
            <w:vAlign w:val="center"/>
          </w:tcPr>
          <w:p w14:paraId="318EB5E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3.1</w:t>
            </w:r>
          </w:p>
        </w:tc>
        <w:tc>
          <w:tcPr>
            <w:tcW w:w="12851" w:type="dxa"/>
            <w:tcMar>
              <w:top w:w="50" w:type="dxa"/>
              <w:left w:w="100" w:type="dxa"/>
            </w:tcMar>
            <w:vAlign w:val="center"/>
          </w:tcPr>
          <w:p w14:paraId="4AE52187"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Лирические произведения А.С. Пушкина. Стихотворения «В тот год осенняя погода…», «Опрятней модного паркета…» и другие (по выбору)</w:t>
            </w:r>
          </w:p>
        </w:tc>
      </w:tr>
      <w:tr w:rsidR="00876871" w:rsidRPr="007830D7" w14:paraId="21C8E6D8" w14:textId="77777777">
        <w:trPr>
          <w:trHeight w:val="144"/>
        </w:trPr>
        <w:tc>
          <w:tcPr>
            <w:tcW w:w="1320" w:type="dxa"/>
            <w:tcMar>
              <w:top w:w="50" w:type="dxa"/>
              <w:left w:w="100" w:type="dxa"/>
            </w:tcMar>
            <w:vAlign w:val="center"/>
          </w:tcPr>
          <w:p w14:paraId="782F1D16"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3.2</w:t>
            </w:r>
          </w:p>
        </w:tc>
        <w:tc>
          <w:tcPr>
            <w:tcW w:w="12851" w:type="dxa"/>
            <w:tcMar>
              <w:top w:w="50" w:type="dxa"/>
              <w:left w:w="100" w:type="dxa"/>
            </w:tcMar>
            <w:vAlign w:val="center"/>
          </w:tcPr>
          <w:p w14:paraId="427BC888"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Литературные сказки А.С. Пушкина в стихах (по выбору, например, «Сказка о царе Салтане, о сыне его славном и могучем богатыре князе </w:t>
            </w:r>
            <w:proofErr w:type="spellStart"/>
            <w:r w:rsidRPr="00414DF0">
              <w:rPr>
                <w:rFonts w:ascii="Times New Roman" w:hAnsi="Times New Roman" w:cs="Times New Roman"/>
                <w:color w:val="000000"/>
                <w:sz w:val="24"/>
                <w:szCs w:val="24"/>
                <w:lang w:val="ru-RU"/>
              </w:rPr>
              <w:t>Гвидоне</w:t>
            </w:r>
            <w:proofErr w:type="spellEnd"/>
            <w:r w:rsidRPr="00414DF0">
              <w:rPr>
                <w:rFonts w:ascii="Times New Roman" w:hAnsi="Times New Roman" w:cs="Times New Roman"/>
                <w:color w:val="000000"/>
                <w:sz w:val="24"/>
                <w:szCs w:val="24"/>
                <w:lang w:val="ru-RU"/>
              </w:rPr>
              <w:t xml:space="preserve"> </w:t>
            </w:r>
            <w:proofErr w:type="spellStart"/>
            <w:r w:rsidRPr="00414DF0">
              <w:rPr>
                <w:rFonts w:ascii="Times New Roman" w:hAnsi="Times New Roman" w:cs="Times New Roman"/>
                <w:color w:val="000000"/>
                <w:sz w:val="24"/>
                <w:szCs w:val="24"/>
                <w:lang w:val="ru-RU"/>
              </w:rPr>
              <w:t>Салтановиче</w:t>
            </w:r>
            <w:proofErr w:type="spellEnd"/>
            <w:r w:rsidRPr="00414DF0">
              <w:rPr>
                <w:rFonts w:ascii="Times New Roman" w:hAnsi="Times New Roman" w:cs="Times New Roman"/>
                <w:color w:val="000000"/>
                <w:sz w:val="24"/>
                <w:szCs w:val="24"/>
                <w:lang w:val="ru-RU"/>
              </w:rPr>
              <w:t xml:space="preserve"> и о прекрасной царевне Лебеди»)</w:t>
            </w:r>
          </w:p>
        </w:tc>
      </w:tr>
      <w:tr w:rsidR="00876871" w:rsidRPr="007830D7" w14:paraId="4FDEED90" w14:textId="77777777">
        <w:trPr>
          <w:trHeight w:val="144"/>
        </w:trPr>
        <w:tc>
          <w:tcPr>
            <w:tcW w:w="1320" w:type="dxa"/>
            <w:tcMar>
              <w:top w:w="50" w:type="dxa"/>
              <w:left w:w="100" w:type="dxa"/>
            </w:tcMar>
            <w:vAlign w:val="center"/>
          </w:tcPr>
          <w:p w14:paraId="334CB35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4</w:t>
            </w:r>
          </w:p>
        </w:tc>
        <w:tc>
          <w:tcPr>
            <w:tcW w:w="12851" w:type="dxa"/>
            <w:tcMar>
              <w:top w:w="50" w:type="dxa"/>
              <w:left w:w="100" w:type="dxa"/>
            </w:tcMar>
            <w:vAlign w:val="center"/>
          </w:tcPr>
          <w:p w14:paraId="20895718"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Басни И.А. Крылова (не менее двух) Басни: «Ворона и Лисица», «Лисица и виноград», «Мартышка и очки» и другие (по выбору)</w:t>
            </w:r>
          </w:p>
        </w:tc>
      </w:tr>
      <w:tr w:rsidR="00876871" w:rsidRPr="007830D7" w14:paraId="08B370D1" w14:textId="77777777">
        <w:trPr>
          <w:trHeight w:val="144"/>
        </w:trPr>
        <w:tc>
          <w:tcPr>
            <w:tcW w:w="1320" w:type="dxa"/>
            <w:tcMar>
              <w:top w:w="50" w:type="dxa"/>
              <w:left w:w="100" w:type="dxa"/>
            </w:tcMar>
            <w:vAlign w:val="center"/>
          </w:tcPr>
          <w:p w14:paraId="364C8FD8"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5</w:t>
            </w:r>
          </w:p>
        </w:tc>
        <w:tc>
          <w:tcPr>
            <w:tcW w:w="12851" w:type="dxa"/>
            <w:tcMar>
              <w:top w:w="50" w:type="dxa"/>
              <w:left w:w="100" w:type="dxa"/>
            </w:tcMar>
            <w:vAlign w:val="center"/>
          </w:tcPr>
          <w:p w14:paraId="323725D7"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Картины природы в произведениях поэтов и писателей Х</w:t>
            </w:r>
            <w:r w:rsidRPr="00414DF0">
              <w:rPr>
                <w:rFonts w:ascii="Times New Roman" w:hAnsi="Times New Roman" w:cs="Times New Roman"/>
                <w:color w:val="000000"/>
                <w:sz w:val="24"/>
                <w:szCs w:val="24"/>
              </w:rPr>
              <w:t>I</w:t>
            </w:r>
            <w:r w:rsidRPr="00414DF0">
              <w:rPr>
                <w:rFonts w:ascii="Times New Roman" w:hAnsi="Times New Roman" w:cs="Times New Roman"/>
                <w:color w:val="000000"/>
                <w:sz w:val="24"/>
                <w:szCs w:val="24"/>
                <w:lang w:val="ru-RU"/>
              </w:rPr>
              <w:t xml:space="preserve">Х – ХХ вв. (произведения не менее пяти авторов по выбору). Ф.И. Тютчев «Есть в осени первоначальной…», А.А. Фет «Кот поёт, глаза </w:t>
            </w:r>
            <w:proofErr w:type="spellStart"/>
            <w:r w:rsidRPr="00414DF0">
              <w:rPr>
                <w:rFonts w:ascii="Times New Roman" w:hAnsi="Times New Roman" w:cs="Times New Roman"/>
                <w:color w:val="000000"/>
                <w:sz w:val="24"/>
                <w:szCs w:val="24"/>
                <w:lang w:val="ru-RU"/>
              </w:rPr>
              <w:t>прищуря</w:t>
            </w:r>
            <w:proofErr w:type="spellEnd"/>
            <w:r w:rsidRPr="00414DF0">
              <w:rPr>
                <w:rFonts w:ascii="Times New Roman" w:hAnsi="Times New Roman" w:cs="Times New Roman"/>
                <w:color w:val="000000"/>
                <w:sz w:val="24"/>
                <w:szCs w:val="24"/>
                <w:lang w:val="ru-RU"/>
              </w:rPr>
              <w:t>»,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876871" w:rsidRPr="00414DF0" w14:paraId="674E0941" w14:textId="77777777">
        <w:trPr>
          <w:trHeight w:val="144"/>
        </w:trPr>
        <w:tc>
          <w:tcPr>
            <w:tcW w:w="1320" w:type="dxa"/>
            <w:tcMar>
              <w:top w:w="50" w:type="dxa"/>
              <w:left w:w="100" w:type="dxa"/>
            </w:tcMar>
            <w:vAlign w:val="center"/>
          </w:tcPr>
          <w:p w14:paraId="66FBAEE1"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6</w:t>
            </w:r>
          </w:p>
        </w:tc>
        <w:tc>
          <w:tcPr>
            <w:tcW w:w="12851" w:type="dxa"/>
            <w:tcMar>
              <w:top w:w="50" w:type="dxa"/>
              <w:left w:w="100" w:type="dxa"/>
            </w:tcMar>
            <w:vAlign w:val="center"/>
          </w:tcPr>
          <w:p w14:paraId="6070ED57"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Произведения Л.Н. Толстого, их жанровое многообразие: сказки, рассказы, басни, быль (не менее трёх произведений). </w:t>
            </w:r>
            <w:r w:rsidRPr="00414DF0">
              <w:rPr>
                <w:rFonts w:ascii="Times New Roman" w:hAnsi="Times New Roman" w:cs="Times New Roman"/>
                <w:color w:val="000000"/>
                <w:sz w:val="24"/>
                <w:szCs w:val="24"/>
              </w:rPr>
              <w:t xml:space="preserve">Л.Н. </w:t>
            </w:r>
            <w:proofErr w:type="spellStart"/>
            <w:r w:rsidRPr="00414DF0">
              <w:rPr>
                <w:rFonts w:ascii="Times New Roman" w:hAnsi="Times New Roman" w:cs="Times New Roman"/>
                <w:color w:val="000000"/>
                <w:sz w:val="24"/>
                <w:szCs w:val="24"/>
              </w:rPr>
              <w:t>Толстой</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Лебеди</w:t>
            </w:r>
            <w:proofErr w:type="spellEnd"/>
            <w:r w:rsidRPr="00414DF0">
              <w:rPr>
                <w:rFonts w:ascii="Times New Roman" w:hAnsi="Times New Roman" w:cs="Times New Roman"/>
                <w:color w:val="000000"/>
                <w:sz w:val="24"/>
                <w:szCs w:val="24"/>
              </w:rPr>
              <w:t>», «</w:t>
            </w:r>
            <w:proofErr w:type="spellStart"/>
            <w:r w:rsidRPr="00414DF0">
              <w:rPr>
                <w:rFonts w:ascii="Times New Roman" w:hAnsi="Times New Roman" w:cs="Times New Roman"/>
                <w:color w:val="000000"/>
                <w:sz w:val="24"/>
                <w:szCs w:val="24"/>
              </w:rPr>
              <w:t>Зайцы</w:t>
            </w:r>
            <w:proofErr w:type="spellEnd"/>
            <w:r w:rsidRPr="00414DF0">
              <w:rPr>
                <w:rFonts w:ascii="Times New Roman" w:hAnsi="Times New Roman" w:cs="Times New Roman"/>
                <w:color w:val="000000"/>
                <w:sz w:val="24"/>
                <w:szCs w:val="24"/>
              </w:rPr>
              <w:t>», «</w:t>
            </w:r>
            <w:proofErr w:type="spellStart"/>
            <w:r w:rsidRPr="00414DF0">
              <w:rPr>
                <w:rFonts w:ascii="Times New Roman" w:hAnsi="Times New Roman" w:cs="Times New Roman"/>
                <w:color w:val="000000"/>
                <w:sz w:val="24"/>
                <w:szCs w:val="24"/>
              </w:rPr>
              <w:t>Прыжок</w:t>
            </w:r>
            <w:proofErr w:type="spellEnd"/>
            <w:r w:rsidRPr="00414DF0">
              <w:rPr>
                <w:rFonts w:ascii="Times New Roman" w:hAnsi="Times New Roman" w:cs="Times New Roman"/>
                <w:color w:val="000000"/>
                <w:sz w:val="24"/>
                <w:szCs w:val="24"/>
              </w:rPr>
              <w:t>», «</w:t>
            </w:r>
            <w:proofErr w:type="spellStart"/>
            <w:r w:rsidRPr="00414DF0">
              <w:rPr>
                <w:rFonts w:ascii="Times New Roman" w:hAnsi="Times New Roman" w:cs="Times New Roman"/>
                <w:color w:val="000000"/>
                <w:sz w:val="24"/>
                <w:szCs w:val="24"/>
              </w:rPr>
              <w:t>Акула</w:t>
            </w:r>
            <w:proofErr w:type="spellEnd"/>
            <w:r w:rsidRPr="00414DF0">
              <w:rPr>
                <w:rFonts w:ascii="Times New Roman" w:hAnsi="Times New Roman" w:cs="Times New Roman"/>
                <w:color w:val="000000"/>
                <w:sz w:val="24"/>
                <w:szCs w:val="24"/>
              </w:rPr>
              <w:t xml:space="preserve">» и </w:t>
            </w:r>
            <w:proofErr w:type="spellStart"/>
            <w:r w:rsidRPr="00414DF0">
              <w:rPr>
                <w:rFonts w:ascii="Times New Roman" w:hAnsi="Times New Roman" w:cs="Times New Roman"/>
                <w:color w:val="000000"/>
                <w:sz w:val="24"/>
                <w:szCs w:val="24"/>
              </w:rPr>
              <w:t>другие</w:t>
            </w:r>
            <w:proofErr w:type="spellEnd"/>
          </w:p>
        </w:tc>
      </w:tr>
      <w:tr w:rsidR="00876871" w:rsidRPr="007830D7" w14:paraId="65DBCC7F" w14:textId="77777777">
        <w:trPr>
          <w:trHeight w:val="144"/>
        </w:trPr>
        <w:tc>
          <w:tcPr>
            <w:tcW w:w="1320" w:type="dxa"/>
            <w:tcMar>
              <w:top w:w="50" w:type="dxa"/>
              <w:left w:w="100" w:type="dxa"/>
            </w:tcMar>
            <w:vAlign w:val="center"/>
          </w:tcPr>
          <w:p w14:paraId="37C5FCF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7</w:t>
            </w:r>
          </w:p>
        </w:tc>
        <w:tc>
          <w:tcPr>
            <w:tcW w:w="12851" w:type="dxa"/>
            <w:tcMar>
              <w:top w:w="50" w:type="dxa"/>
              <w:left w:w="100" w:type="dxa"/>
            </w:tcMar>
            <w:vAlign w:val="center"/>
          </w:tcPr>
          <w:p w14:paraId="4186A7AF"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Литературная сказка (не менее двух сказок русских писателей) В.М. Гаршин «Лягушка-путешественница», И.С. Соколов-Микитов </w:t>
            </w:r>
            <w:r w:rsidRPr="00414DF0">
              <w:rPr>
                <w:rFonts w:ascii="Times New Roman" w:hAnsi="Times New Roman" w:cs="Times New Roman"/>
                <w:color w:val="000000"/>
                <w:sz w:val="24"/>
                <w:szCs w:val="24"/>
                <w:lang w:val="ru-RU"/>
              </w:rPr>
              <w:lastRenderedPageBreak/>
              <w:t>«</w:t>
            </w:r>
            <w:proofErr w:type="spellStart"/>
            <w:r w:rsidRPr="00414DF0">
              <w:rPr>
                <w:rFonts w:ascii="Times New Roman" w:hAnsi="Times New Roman" w:cs="Times New Roman"/>
                <w:color w:val="000000"/>
                <w:sz w:val="24"/>
                <w:szCs w:val="24"/>
                <w:lang w:val="ru-RU"/>
              </w:rPr>
              <w:t>Листопадничек</w:t>
            </w:r>
            <w:proofErr w:type="spellEnd"/>
            <w:r w:rsidRPr="00414DF0">
              <w:rPr>
                <w:rFonts w:ascii="Times New Roman" w:hAnsi="Times New Roman" w:cs="Times New Roman"/>
                <w:color w:val="000000"/>
                <w:sz w:val="24"/>
                <w:szCs w:val="24"/>
                <w:lang w:val="ru-RU"/>
              </w:rPr>
              <w:t xml:space="preserve">», М. Горький «Случай с </w:t>
            </w:r>
            <w:proofErr w:type="spellStart"/>
            <w:r w:rsidRPr="00414DF0">
              <w:rPr>
                <w:rFonts w:ascii="Times New Roman" w:hAnsi="Times New Roman" w:cs="Times New Roman"/>
                <w:color w:val="000000"/>
                <w:sz w:val="24"/>
                <w:szCs w:val="24"/>
                <w:lang w:val="ru-RU"/>
              </w:rPr>
              <w:t>Евсейкой</w:t>
            </w:r>
            <w:proofErr w:type="spellEnd"/>
            <w:r w:rsidRPr="00414DF0">
              <w:rPr>
                <w:rFonts w:ascii="Times New Roman" w:hAnsi="Times New Roman" w:cs="Times New Roman"/>
                <w:color w:val="000000"/>
                <w:sz w:val="24"/>
                <w:szCs w:val="24"/>
                <w:lang w:val="ru-RU"/>
              </w:rPr>
              <w:t>» и другие (по выбору)</w:t>
            </w:r>
          </w:p>
        </w:tc>
      </w:tr>
      <w:tr w:rsidR="00876871" w:rsidRPr="007830D7" w14:paraId="55A3A9CA" w14:textId="77777777">
        <w:trPr>
          <w:trHeight w:val="144"/>
        </w:trPr>
        <w:tc>
          <w:tcPr>
            <w:tcW w:w="1320" w:type="dxa"/>
            <w:tcMar>
              <w:top w:w="50" w:type="dxa"/>
              <w:left w:w="100" w:type="dxa"/>
            </w:tcMar>
            <w:vAlign w:val="center"/>
          </w:tcPr>
          <w:p w14:paraId="3C4121DE"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8</w:t>
            </w:r>
          </w:p>
        </w:tc>
        <w:tc>
          <w:tcPr>
            <w:tcW w:w="12851" w:type="dxa"/>
            <w:tcMar>
              <w:top w:w="50" w:type="dxa"/>
              <w:left w:w="100" w:type="dxa"/>
            </w:tcMar>
            <w:vAlign w:val="center"/>
          </w:tcPr>
          <w:p w14:paraId="29BD138C"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876871" w:rsidRPr="007830D7" w14:paraId="714DDDA2" w14:textId="77777777">
        <w:trPr>
          <w:trHeight w:val="144"/>
        </w:trPr>
        <w:tc>
          <w:tcPr>
            <w:tcW w:w="1320" w:type="dxa"/>
            <w:tcMar>
              <w:top w:w="50" w:type="dxa"/>
              <w:left w:w="100" w:type="dxa"/>
            </w:tcMar>
            <w:vAlign w:val="center"/>
          </w:tcPr>
          <w:p w14:paraId="02B5929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9</w:t>
            </w:r>
          </w:p>
        </w:tc>
        <w:tc>
          <w:tcPr>
            <w:tcW w:w="12851" w:type="dxa"/>
            <w:tcMar>
              <w:top w:w="50" w:type="dxa"/>
              <w:left w:w="100" w:type="dxa"/>
            </w:tcMar>
            <w:vAlign w:val="center"/>
          </w:tcPr>
          <w:p w14:paraId="0AC6378D"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876871" w:rsidRPr="007830D7" w14:paraId="019B62EE" w14:textId="77777777">
        <w:trPr>
          <w:trHeight w:val="144"/>
        </w:trPr>
        <w:tc>
          <w:tcPr>
            <w:tcW w:w="1320" w:type="dxa"/>
            <w:tcMar>
              <w:top w:w="50" w:type="dxa"/>
              <w:left w:w="100" w:type="dxa"/>
            </w:tcMar>
            <w:vAlign w:val="center"/>
          </w:tcPr>
          <w:p w14:paraId="533C96A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10</w:t>
            </w:r>
          </w:p>
        </w:tc>
        <w:tc>
          <w:tcPr>
            <w:tcW w:w="12851" w:type="dxa"/>
            <w:tcMar>
              <w:top w:w="50" w:type="dxa"/>
              <w:left w:w="100" w:type="dxa"/>
            </w:tcMar>
            <w:vAlign w:val="center"/>
          </w:tcPr>
          <w:p w14:paraId="566BD370"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876871" w:rsidRPr="00414DF0" w14:paraId="7BFA636F" w14:textId="77777777">
        <w:trPr>
          <w:trHeight w:val="144"/>
        </w:trPr>
        <w:tc>
          <w:tcPr>
            <w:tcW w:w="1320" w:type="dxa"/>
            <w:tcMar>
              <w:top w:w="50" w:type="dxa"/>
              <w:left w:w="100" w:type="dxa"/>
            </w:tcMar>
            <w:vAlign w:val="center"/>
          </w:tcPr>
          <w:p w14:paraId="412F05E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12851" w:type="dxa"/>
            <w:tcMar>
              <w:top w:w="50" w:type="dxa"/>
              <w:left w:w="100" w:type="dxa"/>
            </w:tcMar>
            <w:vAlign w:val="center"/>
          </w:tcPr>
          <w:p w14:paraId="44012BCE"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Зарубежная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литература</w:t>
            </w:r>
            <w:proofErr w:type="spellEnd"/>
          </w:p>
        </w:tc>
      </w:tr>
      <w:tr w:rsidR="00876871" w:rsidRPr="007830D7" w14:paraId="3BF729AF" w14:textId="77777777">
        <w:trPr>
          <w:trHeight w:val="144"/>
        </w:trPr>
        <w:tc>
          <w:tcPr>
            <w:tcW w:w="1320" w:type="dxa"/>
            <w:tcMar>
              <w:top w:w="50" w:type="dxa"/>
              <w:left w:w="100" w:type="dxa"/>
            </w:tcMar>
            <w:vAlign w:val="center"/>
          </w:tcPr>
          <w:p w14:paraId="4FC5A53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11.1</w:t>
            </w:r>
          </w:p>
        </w:tc>
        <w:tc>
          <w:tcPr>
            <w:tcW w:w="12851" w:type="dxa"/>
            <w:tcMar>
              <w:top w:w="50" w:type="dxa"/>
              <w:left w:w="100" w:type="dxa"/>
            </w:tcMar>
            <w:vAlign w:val="center"/>
          </w:tcPr>
          <w:p w14:paraId="6C600D9D"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876871" w:rsidRPr="007830D7" w14:paraId="764AAB8A" w14:textId="77777777">
        <w:trPr>
          <w:trHeight w:val="144"/>
        </w:trPr>
        <w:tc>
          <w:tcPr>
            <w:tcW w:w="1320" w:type="dxa"/>
            <w:tcMar>
              <w:top w:w="50" w:type="dxa"/>
              <w:left w:w="100" w:type="dxa"/>
            </w:tcMar>
            <w:vAlign w:val="center"/>
          </w:tcPr>
          <w:p w14:paraId="1406FCE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11.2</w:t>
            </w:r>
          </w:p>
        </w:tc>
        <w:tc>
          <w:tcPr>
            <w:tcW w:w="12851" w:type="dxa"/>
            <w:tcMar>
              <w:top w:w="50" w:type="dxa"/>
              <w:left w:w="100" w:type="dxa"/>
            </w:tcMar>
            <w:vAlign w:val="center"/>
          </w:tcPr>
          <w:p w14:paraId="6B21446B"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Рассказы зарубежных писателей о животных</w:t>
            </w:r>
          </w:p>
        </w:tc>
      </w:tr>
      <w:tr w:rsidR="00876871" w:rsidRPr="007830D7" w14:paraId="2E8ABF49" w14:textId="77777777">
        <w:trPr>
          <w:trHeight w:val="144"/>
        </w:trPr>
        <w:tc>
          <w:tcPr>
            <w:tcW w:w="1320" w:type="dxa"/>
            <w:tcMar>
              <w:top w:w="50" w:type="dxa"/>
              <w:left w:w="100" w:type="dxa"/>
            </w:tcMar>
            <w:vAlign w:val="center"/>
          </w:tcPr>
          <w:p w14:paraId="29A3B1E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11.3</w:t>
            </w:r>
          </w:p>
        </w:tc>
        <w:tc>
          <w:tcPr>
            <w:tcW w:w="12851" w:type="dxa"/>
            <w:tcMar>
              <w:top w:w="50" w:type="dxa"/>
              <w:left w:w="100" w:type="dxa"/>
            </w:tcMar>
            <w:vAlign w:val="center"/>
          </w:tcPr>
          <w:p w14:paraId="07ED1D53"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Известные переводчики зарубежной литературы: С.Я. Маршак, К.И. Чуковский, Б.В. </w:t>
            </w:r>
            <w:proofErr w:type="spellStart"/>
            <w:r w:rsidRPr="00414DF0">
              <w:rPr>
                <w:rFonts w:ascii="Times New Roman" w:hAnsi="Times New Roman" w:cs="Times New Roman"/>
                <w:color w:val="000000"/>
                <w:sz w:val="24"/>
                <w:szCs w:val="24"/>
                <w:lang w:val="ru-RU"/>
              </w:rPr>
              <w:t>Заходер</w:t>
            </w:r>
            <w:proofErr w:type="spellEnd"/>
          </w:p>
        </w:tc>
      </w:tr>
      <w:tr w:rsidR="00876871" w:rsidRPr="00414DF0" w14:paraId="1FAD653C" w14:textId="77777777">
        <w:trPr>
          <w:trHeight w:val="144"/>
        </w:trPr>
        <w:tc>
          <w:tcPr>
            <w:tcW w:w="1320" w:type="dxa"/>
            <w:tcMar>
              <w:top w:w="50" w:type="dxa"/>
              <w:left w:w="100" w:type="dxa"/>
            </w:tcMar>
            <w:vAlign w:val="center"/>
          </w:tcPr>
          <w:p w14:paraId="1BD92DF6"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12851" w:type="dxa"/>
            <w:tcMar>
              <w:top w:w="50" w:type="dxa"/>
              <w:left w:w="100" w:type="dxa"/>
            </w:tcMar>
            <w:vAlign w:val="center"/>
          </w:tcPr>
          <w:p w14:paraId="75C4F30E"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proofErr w:type="spellStart"/>
            <w:r w:rsidRPr="00414DF0">
              <w:rPr>
                <w:rFonts w:ascii="Times New Roman" w:hAnsi="Times New Roman" w:cs="Times New Roman"/>
                <w:color w:val="000000"/>
                <w:sz w:val="24"/>
                <w:szCs w:val="24"/>
              </w:rPr>
              <w:t>Средства</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художественной</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выразительности</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сравнение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олицетворение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эпитет</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Проза</w:t>
            </w:r>
            <w:proofErr w:type="spellEnd"/>
            <w:r w:rsidRPr="00414DF0">
              <w:rPr>
                <w:rFonts w:ascii="Times New Roman" w:hAnsi="Times New Roman" w:cs="Times New Roman"/>
                <w:color w:val="000000"/>
                <w:sz w:val="24"/>
                <w:szCs w:val="24"/>
              </w:rPr>
              <w:t xml:space="preserve"> и </w:t>
            </w:r>
            <w:proofErr w:type="spellStart"/>
            <w:r w:rsidRPr="00414DF0">
              <w:rPr>
                <w:rFonts w:ascii="Times New Roman" w:hAnsi="Times New Roman" w:cs="Times New Roman"/>
                <w:color w:val="000000"/>
                <w:sz w:val="24"/>
                <w:szCs w:val="24"/>
              </w:rPr>
              <w:t>поэзия</w:t>
            </w:r>
            <w:proofErr w:type="spellEnd"/>
          </w:p>
        </w:tc>
      </w:tr>
    </w:tbl>
    <w:p w14:paraId="5A118018" w14:textId="77777777" w:rsidR="00876871" w:rsidRPr="00414DF0" w:rsidRDefault="00876871" w:rsidP="00414DF0">
      <w:pPr>
        <w:spacing w:after="0" w:line="240" w:lineRule="auto"/>
        <w:ind w:left="120"/>
        <w:rPr>
          <w:rFonts w:ascii="Times New Roman" w:hAnsi="Times New Roman" w:cs="Times New Roman"/>
          <w:sz w:val="24"/>
          <w:szCs w:val="24"/>
        </w:rPr>
      </w:pPr>
    </w:p>
    <w:p w14:paraId="6C6BF5A1" w14:textId="77777777" w:rsidR="00876871" w:rsidRPr="00414DF0" w:rsidRDefault="00056414" w:rsidP="00414DF0">
      <w:pPr>
        <w:spacing w:before="199"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876871" w:rsidRPr="00414DF0" w14:paraId="70E16893" w14:textId="77777777">
        <w:trPr>
          <w:trHeight w:val="144"/>
        </w:trPr>
        <w:tc>
          <w:tcPr>
            <w:tcW w:w="1195" w:type="dxa"/>
            <w:tcMar>
              <w:top w:w="50" w:type="dxa"/>
              <w:left w:w="100" w:type="dxa"/>
            </w:tcMar>
            <w:vAlign w:val="center"/>
          </w:tcPr>
          <w:p w14:paraId="04BB0453"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Код</w:t>
            </w:r>
            <w:proofErr w:type="spellEnd"/>
            <w:r w:rsidRPr="00414DF0">
              <w:rPr>
                <w:rFonts w:ascii="Times New Roman" w:hAnsi="Times New Roman" w:cs="Times New Roman"/>
                <w:b/>
                <w:color w:val="000000"/>
                <w:sz w:val="24"/>
                <w:szCs w:val="24"/>
              </w:rPr>
              <w:t xml:space="preserve"> </w:t>
            </w:r>
          </w:p>
        </w:tc>
        <w:tc>
          <w:tcPr>
            <w:tcW w:w="12882" w:type="dxa"/>
            <w:tcMar>
              <w:top w:w="50" w:type="dxa"/>
              <w:left w:w="100" w:type="dxa"/>
            </w:tcMar>
            <w:vAlign w:val="center"/>
          </w:tcPr>
          <w:p w14:paraId="15A187BF" w14:textId="77777777" w:rsidR="00876871" w:rsidRPr="00414DF0" w:rsidRDefault="00056414" w:rsidP="00414DF0">
            <w:pPr>
              <w:spacing w:after="0" w:line="240" w:lineRule="auto"/>
              <w:ind w:left="272"/>
              <w:rPr>
                <w:rFonts w:ascii="Times New Roman" w:hAnsi="Times New Roman" w:cs="Times New Roman"/>
                <w:sz w:val="24"/>
                <w:szCs w:val="24"/>
              </w:rPr>
            </w:pPr>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Проверяемый</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элемент</w:t>
            </w:r>
            <w:proofErr w:type="spellEnd"/>
            <w:r w:rsidRPr="00414DF0">
              <w:rPr>
                <w:rFonts w:ascii="Times New Roman" w:hAnsi="Times New Roman" w:cs="Times New Roman"/>
                <w:b/>
                <w:color w:val="000000"/>
                <w:sz w:val="24"/>
                <w:szCs w:val="24"/>
              </w:rPr>
              <w:t xml:space="preserve"> </w:t>
            </w:r>
            <w:proofErr w:type="spellStart"/>
            <w:r w:rsidRPr="00414DF0">
              <w:rPr>
                <w:rFonts w:ascii="Times New Roman" w:hAnsi="Times New Roman" w:cs="Times New Roman"/>
                <w:b/>
                <w:color w:val="000000"/>
                <w:sz w:val="24"/>
                <w:szCs w:val="24"/>
              </w:rPr>
              <w:t>содержания</w:t>
            </w:r>
            <w:proofErr w:type="spellEnd"/>
            <w:r w:rsidRPr="00414DF0">
              <w:rPr>
                <w:rFonts w:ascii="Times New Roman" w:hAnsi="Times New Roman" w:cs="Times New Roman"/>
                <w:b/>
                <w:color w:val="000000"/>
                <w:sz w:val="24"/>
                <w:szCs w:val="24"/>
              </w:rPr>
              <w:t xml:space="preserve"> </w:t>
            </w:r>
          </w:p>
        </w:tc>
      </w:tr>
      <w:tr w:rsidR="00876871" w:rsidRPr="00414DF0" w14:paraId="2CB365C9" w14:textId="77777777">
        <w:trPr>
          <w:trHeight w:val="144"/>
        </w:trPr>
        <w:tc>
          <w:tcPr>
            <w:tcW w:w="1195" w:type="dxa"/>
            <w:tcMar>
              <w:top w:w="50" w:type="dxa"/>
              <w:left w:w="100" w:type="dxa"/>
            </w:tcMar>
            <w:vAlign w:val="center"/>
          </w:tcPr>
          <w:p w14:paraId="1275C67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w:t>
            </w:r>
          </w:p>
        </w:tc>
        <w:tc>
          <w:tcPr>
            <w:tcW w:w="12882" w:type="dxa"/>
            <w:tcMar>
              <w:top w:w="50" w:type="dxa"/>
              <w:left w:w="100" w:type="dxa"/>
            </w:tcMar>
            <w:vAlign w:val="center"/>
          </w:tcPr>
          <w:p w14:paraId="4B4B8ED5"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Произведения</w:t>
            </w:r>
            <w:proofErr w:type="spellEnd"/>
            <w:r w:rsidRPr="00414DF0">
              <w:rPr>
                <w:rFonts w:ascii="Times New Roman" w:hAnsi="Times New Roman" w:cs="Times New Roman"/>
                <w:color w:val="000000"/>
                <w:sz w:val="24"/>
                <w:szCs w:val="24"/>
              </w:rPr>
              <w:t xml:space="preserve"> о </w:t>
            </w:r>
            <w:proofErr w:type="spellStart"/>
            <w:r w:rsidRPr="00414DF0">
              <w:rPr>
                <w:rFonts w:ascii="Times New Roman" w:hAnsi="Times New Roman" w:cs="Times New Roman"/>
                <w:color w:val="000000"/>
                <w:sz w:val="24"/>
                <w:szCs w:val="24"/>
              </w:rPr>
              <w:t>Родине</w:t>
            </w:r>
            <w:proofErr w:type="spellEnd"/>
          </w:p>
        </w:tc>
      </w:tr>
      <w:tr w:rsidR="00876871" w:rsidRPr="007830D7" w14:paraId="7521F06E" w14:textId="77777777">
        <w:trPr>
          <w:trHeight w:val="144"/>
        </w:trPr>
        <w:tc>
          <w:tcPr>
            <w:tcW w:w="1195" w:type="dxa"/>
            <w:tcMar>
              <w:top w:w="50" w:type="dxa"/>
              <w:left w:w="100" w:type="dxa"/>
            </w:tcMar>
            <w:vAlign w:val="center"/>
          </w:tcPr>
          <w:p w14:paraId="795492C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12882" w:type="dxa"/>
            <w:tcMar>
              <w:top w:w="50" w:type="dxa"/>
              <w:left w:w="100" w:type="dxa"/>
            </w:tcMar>
            <w:vAlign w:val="center"/>
          </w:tcPr>
          <w:p w14:paraId="3C8FD66D"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Образ родной земли в стихотворных и прозаических произведениях писателей и поэтов Х</w:t>
            </w:r>
            <w:r w:rsidRPr="00414DF0">
              <w:rPr>
                <w:rFonts w:ascii="Times New Roman" w:hAnsi="Times New Roman" w:cs="Times New Roman"/>
                <w:color w:val="000000"/>
                <w:sz w:val="24"/>
                <w:szCs w:val="24"/>
              </w:rPr>
              <w:t>I</w:t>
            </w:r>
            <w:r w:rsidRPr="00414DF0">
              <w:rPr>
                <w:rFonts w:ascii="Times New Roman" w:hAnsi="Times New Roman" w:cs="Times New Roman"/>
                <w:color w:val="000000"/>
                <w:sz w:val="24"/>
                <w:szCs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876871" w:rsidRPr="007830D7" w14:paraId="1898A6A4" w14:textId="77777777">
        <w:trPr>
          <w:trHeight w:val="144"/>
        </w:trPr>
        <w:tc>
          <w:tcPr>
            <w:tcW w:w="1195" w:type="dxa"/>
            <w:tcMar>
              <w:top w:w="50" w:type="dxa"/>
              <w:left w:w="100" w:type="dxa"/>
            </w:tcMar>
            <w:vAlign w:val="center"/>
          </w:tcPr>
          <w:p w14:paraId="3211AE3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12882" w:type="dxa"/>
            <w:tcMar>
              <w:top w:w="50" w:type="dxa"/>
              <w:left w:w="100" w:type="dxa"/>
            </w:tcMar>
            <w:vAlign w:val="center"/>
          </w:tcPr>
          <w:p w14:paraId="6B543596"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876871" w:rsidRPr="007830D7" w14:paraId="6D4AC0E1" w14:textId="77777777">
        <w:trPr>
          <w:trHeight w:val="144"/>
        </w:trPr>
        <w:tc>
          <w:tcPr>
            <w:tcW w:w="1195" w:type="dxa"/>
            <w:tcMar>
              <w:top w:w="50" w:type="dxa"/>
              <w:left w:w="100" w:type="dxa"/>
            </w:tcMar>
            <w:vAlign w:val="center"/>
          </w:tcPr>
          <w:p w14:paraId="333DB1D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12882" w:type="dxa"/>
            <w:tcMar>
              <w:top w:w="50" w:type="dxa"/>
              <w:left w:w="100" w:type="dxa"/>
            </w:tcMar>
            <w:vAlign w:val="center"/>
          </w:tcPr>
          <w:p w14:paraId="60DBDA18"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876871" w:rsidRPr="007830D7" w14:paraId="7DBD9709" w14:textId="77777777">
        <w:trPr>
          <w:trHeight w:val="144"/>
        </w:trPr>
        <w:tc>
          <w:tcPr>
            <w:tcW w:w="1195" w:type="dxa"/>
            <w:tcMar>
              <w:top w:w="50" w:type="dxa"/>
              <w:left w:w="100" w:type="dxa"/>
            </w:tcMar>
            <w:vAlign w:val="center"/>
          </w:tcPr>
          <w:p w14:paraId="67D662BC"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1.4</w:t>
            </w:r>
          </w:p>
        </w:tc>
        <w:tc>
          <w:tcPr>
            <w:tcW w:w="12882" w:type="dxa"/>
            <w:tcMar>
              <w:top w:w="50" w:type="dxa"/>
              <w:left w:w="100" w:type="dxa"/>
            </w:tcMar>
            <w:vAlign w:val="center"/>
          </w:tcPr>
          <w:p w14:paraId="2696AED3"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Понятие исторической песни; песни на тему Великой Отечественной войны (2 – 3 произведения по выбору)</w:t>
            </w:r>
          </w:p>
        </w:tc>
      </w:tr>
      <w:tr w:rsidR="00876871" w:rsidRPr="00414DF0" w14:paraId="2CC2E48B" w14:textId="77777777">
        <w:trPr>
          <w:trHeight w:val="144"/>
        </w:trPr>
        <w:tc>
          <w:tcPr>
            <w:tcW w:w="1195" w:type="dxa"/>
            <w:tcMar>
              <w:top w:w="50" w:type="dxa"/>
              <w:left w:w="100" w:type="dxa"/>
            </w:tcMar>
            <w:vAlign w:val="center"/>
          </w:tcPr>
          <w:p w14:paraId="6D5831EC"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w:t>
            </w:r>
          </w:p>
        </w:tc>
        <w:tc>
          <w:tcPr>
            <w:tcW w:w="12882" w:type="dxa"/>
            <w:tcMar>
              <w:top w:w="50" w:type="dxa"/>
              <w:left w:w="100" w:type="dxa"/>
            </w:tcMar>
            <w:vAlign w:val="center"/>
          </w:tcPr>
          <w:p w14:paraId="6B801C19"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Фольклор</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устное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народное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w:t>
            </w:r>
          </w:p>
        </w:tc>
      </w:tr>
      <w:tr w:rsidR="00876871" w:rsidRPr="007830D7" w14:paraId="1C6A13AC" w14:textId="77777777">
        <w:trPr>
          <w:trHeight w:val="144"/>
        </w:trPr>
        <w:tc>
          <w:tcPr>
            <w:tcW w:w="1195" w:type="dxa"/>
            <w:tcMar>
              <w:top w:w="50" w:type="dxa"/>
              <w:left w:w="100" w:type="dxa"/>
            </w:tcMar>
            <w:vAlign w:val="center"/>
          </w:tcPr>
          <w:p w14:paraId="4BC66CE8"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2.1</w:t>
            </w:r>
          </w:p>
        </w:tc>
        <w:tc>
          <w:tcPr>
            <w:tcW w:w="12882" w:type="dxa"/>
            <w:tcMar>
              <w:top w:w="50" w:type="dxa"/>
              <w:left w:w="100" w:type="dxa"/>
            </w:tcMar>
            <w:vAlign w:val="center"/>
          </w:tcPr>
          <w:p w14:paraId="164CD3E7"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876871" w:rsidRPr="007830D7" w14:paraId="560F0761" w14:textId="77777777">
        <w:trPr>
          <w:trHeight w:val="144"/>
        </w:trPr>
        <w:tc>
          <w:tcPr>
            <w:tcW w:w="1195" w:type="dxa"/>
            <w:tcMar>
              <w:top w:w="50" w:type="dxa"/>
              <w:left w:w="100" w:type="dxa"/>
            </w:tcMar>
            <w:vAlign w:val="center"/>
          </w:tcPr>
          <w:p w14:paraId="2C815D4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2.2</w:t>
            </w:r>
          </w:p>
        </w:tc>
        <w:tc>
          <w:tcPr>
            <w:tcW w:w="12882" w:type="dxa"/>
            <w:tcMar>
              <w:top w:w="50" w:type="dxa"/>
              <w:left w:w="100" w:type="dxa"/>
            </w:tcMar>
            <w:vAlign w:val="center"/>
          </w:tcPr>
          <w:p w14:paraId="79E4B55F"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Малые жанры фольклора (назначение, сравнение, классификация). Собиратели фольклора (А.Н. Афанасьев, В.И. Даль)</w:t>
            </w:r>
          </w:p>
        </w:tc>
      </w:tr>
      <w:tr w:rsidR="00876871" w:rsidRPr="007830D7" w14:paraId="15F89256" w14:textId="77777777">
        <w:trPr>
          <w:trHeight w:val="144"/>
        </w:trPr>
        <w:tc>
          <w:tcPr>
            <w:tcW w:w="1195" w:type="dxa"/>
            <w:tcMar>
              <w:top w:w="50" w:type="dxa"/>
              <w:left w:w="100" w:type="dxa"/>
            </w:tcMar>
            <w:vAlign w:val="center"/>
          </w:tcPr>
          <w:p w14:paraId="199AF67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2.3</w:t>
            </w:r>
          </w:p>
        </w:tc>
        <w:tc>
          <w:tcPr>
            <w:tcW w:w="12882" w:type="dxa"/>
            <w:tcMar>
              <w:top w:w="50" w:type="dxa"/>
              <w:left w:w="100" w:type="dxa"/>
            </w:tcMar>
            <w:vAlign w:val="center"/>
          </w:tcPr>
          <w:p w14:paraId="68EE3873"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Виды сказок: о животных, бытовые, волшебные. 2 – 3 русские народные сказки по выбору и 2 – 3 сказки народов России по выбору</w:t>
            </w:r>
          </w:p>
        </w:tc>
      </w:tr>
      <w:tr w:rsidR="00876871" w:rsidRPr="007830D7" w14:paraId="6AF6531D" w14:textId="77777777">
        <w:trPr>
          <w:trHeight w:val="144"/>
        </w:trPr>
        <w:tc>
          <w:tcPr>
            <w:tcW w:w="1195" w:type="dxa"/>
            <w:tcMar>
              <w:top w:w="50" w:type="dxa"/>
              <w:left w:w="100" w:type="dxa"/>
            </w:tcMar>
            <w:vAlign w:val="center"/>
          </w:tcPr>
          <w:p w14:paraId="7C1298B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2.4</w:t>
            </w:r>
          </w:p>
        </w:tc>
        <w:tc>
          <w:tcPr>
            <w:tcW w:w="12882" w:type="dxa"/>
            <w:tcMar>
              <w:top w:w="50" w:type="dxa"/>
              <w:left w:w="100" w:type="dxa"/>
            </w:tcMar>
            <w:vAlign w:val="center"/>
          </w:tcPr>
          <w:p w14:paraId="7078F25A"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876871" w:rsidRPr="007830D7" w14:paraId="0C898254" w14:textId="77777777">
        <w:trPr>
          <w:trHeight w:val="144"/>
        </w:trPr>
        <w:tc>
          <w:tcPr>
            <w:tcW w:w="1195" w:type="dxa"/>
            <w:tcMar>
              <w:top w:w="50" w:type="dxa"/>
              <w:left w:w="100" w:type="dxa"/>
            </w:tcMar>
            <w:vAlign w:val="center"/>
          </w:tcPr>
          <w:p w14:paraId="06DF7973"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2.5</w:t>
            </w:r>
          </w:p>
        </w:tc>
        <w:tc>
          <w:tcPr>
            <w:tcW w:w="12882" w:type="dxa"/>
            <w:tcMar>
              <w:top w:w="50" w:type="dxa"/>
              <w:left w:w="100" w:type="dxa"/>
            </w:tcMar>
            <w:vAlign w:val="center"/>
          </w:tcPr>
          <w:p w14:paraId="4642D245"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876871" w:rsidRPr="00414DF0" w14:paraId="709CE634" w14:textId="77777777">
        <w:trPr>
          <w:trHeight w:val="144"/>
        </w:trPr>
        <w:tc>
          <w:tcPr>
            <w:tcW w:w="1195" w:type="dxa"/>
            <w:tcMar>
              <w:top w:w="50" w:type="dxa"/>
              <w:left w:w="100" w:type="dxa"/>
            </w:tcMar>
            <w:vAlign w:val="center"/>
          </w:tcPr>
          <w:p w14:paraId="12597B2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3</w:t>
            </w:r>
          </w:p>
        </w:tc>
        <w:tc>
          <w:tcPr>
            <w:tcW w:w="12882" w:type="dxa"/>
            <w:tcMar>
              <w:top w:w="50" w:type="dxa"/>
              <w:left w:w="100" w:type="dxa"/>
            </w:tcMar>
            <w:vAlign w:val="center"/>
          </w:tcPr>
          <w:p w14:paraId="0DD64836"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Творчество</w:t>
            </w:r>
            <w:proofErr w:type="spellEnd"/>
            <w:r w:rsidRPr="00414DF0">
              <w:rPr>
                <w:rFonts w:ascii="Times New Roman" w:hAnsi="Times New Roman" w:cs="Times New Roman"/>
                <w:color w:val="000000"/>
                <w:sz w:val="24"/>
                <w:szCs w:val="24"/>
              </w:rPr>
              <w:t xml:space="preserve"> А.С. </w:t>
            </w:r>
            <w:proofErr w:type="spellStart"/>
            <w:r w:rsidRPr="00414DF0">
              <w:rPr>
                <w:rFonts w:ascii="Times New Roman" w:hAnsi="Times New Roman" w:cs="Times New Roman"/>
                <w:color w:val="000000"/>
                <w:sz w:val="24"/>
                <w:szCs w:val="24"/>
              </w:rPr>
              <w:t>Пушкина</w:t>
            </w:r>
            <w:proofErr w:type="spellEnd"/>
          </w:p>
        </w:tc>
      </w:tr>
      <w:tr w:rsidR="00876871" w:rsidRPr="00414DF0" w14:paraId="6CB097EF" w14:textId="77777777">
        <w:trPr>
          <w:trHeight w:val="144"/>
        </w:trPr>
        <w:tc>
          <w:tcPr>
            <w:tcW w:w="1195" w:type="dxa"/>
            <w:tcMar>
              <w:top w:w="50" w:type="dxa"/>
              <w:left w:w="100" w:type="dxa"/>
            </w:tcMar>
            <w:vAlign w:val="center"/>
          </w:tcPr>
          <w:p w14:paraId="4E3847A2"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3.1</w:t>
            </w:r>
          </w:p>
        </w:tc>
        <w:tc>
          <w:tcPr>
            <w:tcW w:w="12882" w:type="dxa"/>
            <w:tcMar>
              <w:top w:w="50" w:type="dxa"/>
              <w:left w:w="100" w:type="dxa"/>
            </w:tcMar>
            <w:vAlign w:val="center"/>
          </w:tcPr>
          <w:p w14:paraId="6020FDAC"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Картины природы в лирических произведениях А.С. Пушкина (на примере 2 – 3 произведений). </w:t>
            </w:r>
            <w:proofErr w:type="spellStart"/>
            <w:r w:rsidRPr="00414DF0">
              <w:rPr>
                <w:rFonts w:ascii="Times New Roman" w:hAnsi="Times New Roman" w:cs="Times New Roman"/>
                <w:color w:val="000000"/>
                <w:sz w:val="24"/>
                <w:szCs w:val="24"/>
              </w:rPr>
              <w:t>Стихотворения</w:t>
            </w:r>
            <w:proofErr w:type="spellEnd"/>
            <w:r w:rsidRPr="00414DF0">
              <w:rPr>
                <w:rFonts w:ascii="Times New Roman" w:hAnsi="Times New Roman" w:cs="Times New Roman"/>
                <w:color w:val="000000"/>
                <w:sz w:val="24"/>
                <w:szCs w:val="24"/>
              </w:rPr>
              <w:t>: «</w:t>
            </w:r>
            <w:proofErr w:type="spellStart"/>
            <w:r w:rsidRPr="00414DF0">
              <w:rPr>
                <w:rFonts w:ascii="Times New Roman" w:hAnsi="Times New Roman" w:cs="Times New Roman"/>
                <w:color w:val="000000"/>
                <w:sz w:val="24"/>
                <w:szCs w:val="24"/>
              </w:rPr>
              <w:t>Няне</w:t>
            </w:r>
            <w:proofErr w:type="spellEnd"/>
            <w:r w:rsidRPr="00414DF0">
              <w:rPr>
                <w:rFonts w:ascii="Times New Roman" w:hAnsi="Times New Roman" w:cs="Times New Roman"/>
                <w:color w:val="000000"/>
                <w:sz w:val="24"/>
                <w:szCs w:val="24"/>
              </w:rPr>
              <w:t>», «</w:t>
            </w:r>
            <w:proofErr w:type="spellStart"/>
            <w:r w:rsidRPr="00414DF0">
              <w:rPr>
                <w:rFonts w:ascii="Times New Roman" w:hAnsi="Times New Roman" w:cs="Times New Roman"/>
                <w:color w:val="000000"/>
                <w:sz w:val="24"/>
                <w:szCs w:val="24"/>
              </w:rPr>
              <w:t>Осень</w:t>
            </w:r>
            <w:proofErr w:type="spellEnd"/>
            <w:r w:rsidRPr="00414DF0">
              <w:rPr>
                <w:rFonts w:ascii="Times New Roman" w:hAnsi="Times New Roman" w:cs="Times New Roman"/>
                <w:color w:val="000000"/>
                <w:sz w:val="24"/>
                <w:szCs w:val="24"/>
              </w:rPr>
              <w:t>» (</w:t>
            </w:r>
            <w:proofErr w:type="spellStart"/>
            <w:r w:rsidRPr="00414DF0">
              <w:rPr>
                <w:rFonts w:ascii="Times New Roman" w:hAnsi="Times New Roman" w:cs="Times New Roman"/>
                <w:color w:val="000000"/>
                <w:sz w:val="24"/>
                <w:szCs w:val="24"/>
              </w:rPr>
              <w:t>отрывки</w:t>
            </w:r>
            <w:proofErr w:type="spellEnd"/>
            <w:r w:rsidRPr="00414DF0">
              <w:rPr>
                <w:rFonts w:ascii="Times New Roman" w:hAnsi="Times New Roman" w:cs="Times New Roman"/>
                <w:color w:val="000000"/>
                <w:sz w:val="24"/>
                <w:szCs w:val="24"/>
              </w:rPr>
              <w:t>), «</w:t>
            </w:r>
            <w:proofErr w:type="spellStart"/>
            <w:r w:rsidRPr="00414DF0">
              <w:rPr>
                <w:rFonts w:ascii="Times New Roman" w:hAnsi="Times New Roman" w:cs="Times New Roman"/>
                <w:color w:val="000000"/>
                <w:sz w:val="24"/>
                <w:szCs w:val="24"/>
              </w:rPr>
              <w:t>Зимняя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дорога</w:t>
            </w:r>
            <w:proofErr w:type="spellEnd"/>
            <w:r w:rsidRPr="00414DF0">
              <w:rPr>
                <w:rFonts w:ascii="Times New Roman" w:hAnsi="Times New Roman" w:cs="Times New Roman"/>
                <w:color w:val="000000"/>
                <w:sz w:val="24"/>
                <w:szCs w:val="24"/>
              </w:rPr>
              <w:t xml:space="preserve">» и </w:t>
            </w:r>
            <w:proofErr w:type="spellStart"/>
            <w:r w:rsidRPr="00414DF0">
              <w:rPr>
                <w:rFonts w:ascii="Times New Roman" w:hAnsi="Times New Roman" w:cs="Times New Roman"/>
                <w:color w:val="000000"/>
                <w:sz w:val="24"/>
                <w:szCs w:val="24"/>
              </w:rPr>
              <w:t>другие</w:t>
            </w:r>
            <w:proofErr w:type="spellEnd"/>
            <w:r w:rsidRPr="00414DF0">
              <w:rPr>
                <w:rFonts w:ascii="Times New Roman" w:hAnsi="Times New Roman" w:cs="Times New Roman"/>
                <w:color w:val="000000"/>
                <w:sz w:val="24"/>
                <w:szCs w:val="24"/>
              </w:rPr>
              <w:t>.</w:t>
            </w:r>
          </w:p>
        </w:tc>
      </w:tr>
      <w:tr w:rsidR="00876871" w:rsidRPr="00414DF0" w14:paraId="7775B9A1" w14:textId="77777777">
        <w:trPr>
          <w:trHeight w:val="144"/>
        </w:trPr>
        <w:tc>
          <w:tcPr>
            <w:tcW w:w="1195" w:type="dxa"/>
            <w:tcMar>
              <w:top w:w="50" w:type="dxa"/>
              <w:left w:w="100" w:type="dxa"/>
            </w:tcMar>
            <w:vAlign w:val="center"/>
          </w:tcPr>
          <w:p w14:paraId="4DC18D9B"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3.2</w:t>
            </w:r>
          </w:p>
        </w:tc>
        <w:tc>
          <w:tcPr>
            <w:tcW w:w="12882" w:type="dxa"/>
            <w:tcMar>
              <w:top w:w="50" w:type="dxa"/>
              <w:left w:w="100" w:type="dxa"/>
            </w:tcMar>
            <w:vAlign w:val="center"/>
          </w:tcPr>
          <w:p w14:paraId="15624ECD"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Литературные сказки А.С. Пушкина в стихах: «Сказка о мёртвой царевне и о семи богатырях». </w:t>
            </w:r>
            <w:proofErr w:type="spellStart"/>
            <w:r w:rsidRPr="00414DF0">
              <w:rPr>
                <w:rFonts w:ascii="Times New Roman" w:hAnsi="Times New Roman" w:cs="Times New Roman"/>
                <w:color w:val="000000"/>
                <w:sz w:val="24"/>
                <w:szCs w:val="24"/>
              </w:rPr>
              <w:t>Фольклорная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основа</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авторской</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сказки</w:t>
            </w:r>
            <w:proofErr w:type="spellEnd"/>
          </w:p>
        </w:tc>
      </w:tr>
      <w:tr w:rsidR="00876871" w:rsidRPr="00414DF0" w14:paraId="7C34F6C8" w14:textId="77777777">
        <w:trPr>
          <w:trHeight w:val="144"/>
        </w:trPr>
        <w:tc>
          <w:tcPr>
            <w:tcW w:w="1195" w:type="dxa"/>
            <w:tcMar>
              <w:top w:w="50" w:type="dxa"/>
              <w:left w:w="100" w:type="dxa"/>
            </w:tcMar>
            <w:vAlign w:val="center"/>
          </w:tcPr>
          <w:p w14:paraId="7A5F474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4</w:t>
            </w:r>
          </w:p>
        </w:tc>
        <w:tc>
          <w:tcPr>
            <w:tcW w:w="12882" w:type="dxa"/>
            <w:tcMar>
              <w:top w:w="50" w:type="dxa"/>
              <w:left w:w="100" w:type="dxa"/>
            </w:tcMar>
            <w:vAlign w:val="center"/>
          </w:tcPr>
          <w:p w14:paraId="343F51E1"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Басни И.А. Крылова, И.И. </w:t>
            </w:r>
            <w:proofErr w:type="spellStart"/>
            <w:r w:rsidRPr="00414DF0">
              <w:rPr>
                <w:rFonts w:ascii="Times New Roman" w:hAnsi="Times New Roman" w:cs="Times New Roman"/>
                <w:color w:val="000000"/>
                <w:sz w:val="24"/>
                <w:szCs w:val="24"/>
                <w:lang w:val="ru-RU"/>
              </w:rPr>
              <w:t>Хемницера</w:t>
            </w:r>
            <w:proofErr w:type="spellEnd"/>
            <w:r w:rsidRPr="00414DF0">
              <w:rPr>
                <w:rFonts w:ascii="Times New Roman" w:hAnsi="Times New Roman" w:cs="Times New Roman"/>
                <w:color w:val="000000"/>
                <w:sz w:val="24"/>
                <w:szCs w:val="24"/>
                <w:lang w:val="ru-RU"/>
              </w:rPr>
              <w:t xml:space="preserve">, Л.Н. Толстого, С.В. Михалкова (не менее трех). </w:t>
            </w:r>
            <w:proofErr w:type="spellStart"/>
            <w:r w:rsidRPr="00414DF0">
              <w:rPr>
                <w:rFonts w:ascii="Times New Roman" w:hAnsi="Times New Roman" w:cs="Times New Roman"/>
                <w:color w:val="000000"/>
                <w:sz w:val="24"/>
                <w:szCs w:val="24"/>
              </w:rPr>
              <w:t>Басня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как</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лиро-эпический</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жанр</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Аллегория</w:t>
            </w:r>
            <w:proofErr w:type="spellEnd"/>
            <w:r w:rsidRPr="00414DF0">
              <w:rPr>
                <w:rFonts w:ascii="Times New Roman" w:hAnsi="Times New Roman" w:cs="Times New Roman"/>
                <w:color w:val="000000"/>
                <w:sz w:val="24"/>
                <w:szCs w:val="24"/>
              </w:rPr>
              <w:t xml:space="preserve"> в </w:t>
            </w:r>
            <w:proofErr w:type="spellStart"/>
            <w:r w:rsidRPr="00414DF0">
              <w:rPr>
                <w:rFonts w:ascii="Times New Roman" w:hAnsi="Times New Roman" w:cs="Times New Roman"/>
                <w:color w:val="000000"/>
                <w:sz w:val="24"/>
                <w:szCs w:val="24"/>
              </w:rPr>
              <w:t>баснях</w:t>
            </w:r>
            <w:proofErr w:type="spellEnd"/>
          </w:p>
        </w:tc>
      </w:tr>
      <w:tr w:rsidR="00876871" w:rsidRPr="007830D7" w14:paraId="171AFF26" w14:textId="77777777">
        <w:trPr>
          <w:trHeight w:val="144"/>
        </w:trPr>
        <w:tc>
          <w:tcPr>
            <w:tcW w:w="1195" w:type="dxa"/>
            <w:tcMar>
              <w:top w:w="50" w:type="dxa"/>
              <w:left w:w="100" w:type="dxa"/>
            </w:tcMar>
            <w:vAlign w:val="center"/>
          </w:tcPr>
          <w:p w14:paraId="16EC52E4"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4.1</w:t>
            </w:r>
          </w:p>
        </w:tc>
        <w:tc>
          <w:tcPr>
            <w:tcW w:w="12882" w:type="dxa"/>
            <w:tcMar>
              <w:top w:w="50" w:type="dxa"/>
              <w:left w:w="100" w:type="dxa"/>
            </w:tcMar>
            <w:vAlign w:val="center"/>
          </w:tcPr>
          <w:p w14:paraId="0334AE9A"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Басни И.А. Крылова: «Стрекоза и муравей», «Квартет» и другие </w:t>
            </w:r>
          </w:p>
        </w:tc>
      </w:tr>
      <w:tr w:rsidR="00876871" w:rsidRPr="007830D7" w14:paraId="1F023BAD" w14:textId="77777777">
        <w:trPr>
          <w:trHeight w:val="144"/>
        </w:trPr>
        <w:tc>
          <w:tcPr>
            <w:tcW w:w="1195" w:type="dxa"/>
            <w:tcMar>
              <w:top w:w="50" w:type="dxa"/>
              <w:left w:w="100" w:type="dxa"/>
            </w:tcMar>
            <w:vAlign w:val="center"/>
          </w:tcPr>
          <w:p w14:paraId="01BB06F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4.2</w:t>
            </w:r>
          </w:p>
        </w:tc>
        <w:tc>
          <w:tcPr>
            <w:tcW w:w="12882" w:type="dxa"/>
            <w:tcMar>
              <w:top w:w="50" w:type="dxa"/>
              <w:left w:w="100" w:type="dxa"/>
            </w:tcMar>
            <w:vAlign w:val="center"/>
          </w:tcPr>
          <w:p w14:paraId="7F05DD28"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Басни стихотворные и прозаические. И.И. </w:t>
            </w:r>
            <w:proofErr w:type="spellStart"/>
            <w:r w:rsidRPr="00414DF0">
              <w:rPr>
                <w:rFonts w:ascii="Times New Roman" w:hAnsi="Times New Roman" w:cs="Times New Roman"/>
                <w:color w:val="000000"/>
                <w:sz w:val="24"/>
                <w:szCs w:val="24"/>
                <w:lang w:val="ru-RU"/>
              </w:rPr>
              <w:t>Хемницер</w:t>
            </w:r>
            <w:proofErr w:type="spellEnd"/>
            <w:r w:rsidRPr="00414DF0">
              <w:rPr>
                <w:rFonts w:ascii="Times New Roman" w:hAnsi="Times New Roman" w:cs="Times New Roman"/>
                <w:color w:val="000000"/>
                <w:sz w:val="24"/>
                <w:szCs w:val="24"/>
                <w:lang w:val="ru-RU"/>
              </w:rPr>
              <w:t xml:space="preserve"> «Стрекоза», Л.Н. Толстой «Стрекоза и муравьи», С.В. Михалков и другие</w:t>
            </w:r>
          </w:p>
        </w:tc>
      </w:tr>
      <w:tr w:rsidR="00876871" w:rsidRPr="00414DF0" w14:paraId="42F077F3" w14:textId="77777777">
        <w:trPr>
          <w:trHeight w:val="144"/>
        </w:trPr>
        <w:tc>
          <w:tcPr>
            <w:tcW w:w="1195" w:type="dxa"/>
            <w:tcMar>
              <w:top w:w="50" w:type="dxa"/>
              <w:left w:w="100" w:type="dxa"/>
            </w:tcMar>
            <w:vAlign w:val="center"/>
          </w:tcPr>
          <w:p w14:paraId="33B814DF"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5</w:t>
            </w:r>
          </w:p>
        </w:tc>
        <w:tc>
          <w:tcPr>
            <w:tcW w:w="12882" w:type="dxa"/>
            <w:tcMar>
              <w:top w:w="50" w:type="dxa"/>
              <w:left w:w="100" w:type="dxa"/>
            </w:tcMar>
            <w:vAlign w:val="center"/>
          </w:tcPr>
          <w:p w14:paraId="38056B41"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Лирические произведения М.Ю. Лермонтова (не менее трёх). Стихотворения: «Утёс», «Парус», «Москва, Москва! …</w:t>
            </w:r>
            <w:proofErr w:type="spellStart"/>
            <w:r w:rsidRPr="00414DF0">
              <w:rPr>
                <w:rFonts w:ascii="Times New Roman" w:hAnsi="Times New Roman" w:cs="Times New Roman"/>
                <w:color w:val="000000"/>
                <w:sz w:val="24"/>
                <w:szCs w:val="24"/>
              </w:rPr>
              <w:t>Люблю</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тебя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как</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сын</w:t>
            </w:r>
            <w:proofErr w:type="spellEnd"/>
            <w:r w:rsidRPr="00414DF0">
              <w:rPr>
                <w:rFonts w:ascii="Times New Roman" w:hAnsi="Times New Roman" w:cs="Times New Roman"/>
                <w:color w:val="000000"/>
                <w:sz w:val="24"/>
                <w:szCs w:val="24"/>
              </w:rPr>
              <w:t xml:space="preserve">…» и </w:t>
            </w:r>
            <w:proofErr w:type="spellStart"/>
            <w:r w:rsidRPr="00414DF0">
              <w:rPr>
                <w:rFonts w:ascii="Times New Roman" w:hAnsi="Times New Roman" w:cs="Times New Roman"/>
                <w:color w:val="000000"/>
                <w:sz w:val="24"/>
                <w:szCs w:val="24"/>
              </w:rPr>
              <w:t>другие</w:t>
            </w:r>
            <w:proofErr w:type="spellEnd"/>
          </w:p>
        </w:tc>
      </w:tr>
      <w:tr w:rsidR="00876871" w:rsidRPr="007830D7" w14:paraId="54FC6FEC" w14:textId="77777777">
        <w:trPr>
          <w:trHeight w:val="144"/>
        </w:trPr>
        <w:tc>
          <w:tcPr>
            <w:tcW w:w="1195" w:type="dxa"/>
            <w:tcMar>
              <w:top w:w="50" w:type="dxa"/>
              <w:left w:w="100" w:type="dxa"/>
            </w:tcMar>
            <w:vAlign w:val="center"/>
          </w:tcPr>
          <w:p w14:paraId="1E368F3A"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6</w:t>
            </w:r>
          </w:p>
        </w:tc>
        <w:tc>
          <w:tcPr>
            <w:tcW w:w="12882" w:type="dxa"/>
            <w:tcMar>
              <w:top w:w="50" w:type="dxa"/>
              <w:left w:w="100" w:type="dxa"/>
            </w:tcMar>
            <w:vAlign w:val="center"/>
          </w:tcPr>
          <w:p w14:paraId="2E2177C4"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876871" w:rsidRPr="007830D7" w14:paraId="2D6FDCD0" w14:textId="77777777">
        <w:trPr>
          <w:trHeight w:val="144"/>
        </w:trPr>
        <w:tc>
          <w:tcPr>
            <w:tcW w:w="1195" w:type="dxa"/>
            <w:tcMar>
              <w:top w:w="50" w:type="dxa"/>
              <w:left w:w="100" w:type="dxa"/>
            </w:tcMar>
            <w:vAlign w:val="center"/>
          </w:tcPr>
          <w:p w14:paraId="735E82C7"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7</w:t>
            </w:r>
          </w:p>
        </w:tc>
        <w:tc>
          <w:tcPr>
            <w:tcW w:w="12882" w:type="dxa"/>
            <w:tcMar>
              <w:top w:w="50" w:type="dxa"/>
              <w:left w:w="100" w:type="dxa"/>
            </w:tcMar>
            <w:vAlign w:val="center"/>
          </w:tcPr>
          <w:p w14:paraId="0BCC0887"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Картины природы в творчестве поэтов и писателей Х</w:t>
            </w:r>
            <w:r w:rsidRPr="00414DF0">
              <w:rPr>
                <w:rFonts w:ascii="Times New Roman" w:hAnsi="Times New Roman" w:cs="Times New Roman"/>
                <w:color w:val="000000"/>
                <w:sz w:val="24"/>
                <w:szCs w:val="24"/>
              </w:rPr>
              <w:t>I</w:t>
            </w:r>
            <w:r w:rsidRPr="00414DF0">
              <w:rPr>
                <w:rFonts w:ascii="Times New Roman" w:hAnsi="Times New Roman" w:cs="Times New Roman"/>
                <w:color w:val="000000"/>
                <w:sz w:val="24"/>
                <w:szCs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876871" w:rsidRPr="007830D7" w14:paraId="399DA53B" w14:textId="77777777">
        <w:trPr>
          <w:trHeight w:val="144"/>
        </w:trPr>
        <w:tc>
          <w:tcPr>
            <w:tcW w:w="1195" w:type="dxa"/>
            <w:tcMar>
              <w:top w:w="50" w:type="dxa"/>
              <w:left w:w="100" w:type="dxa"/>
            </w:tcMar>
            <w:vAlign w:val="center"/>
          </w:tcPr>
          <w:p w14:paraId="3776F32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8</w:t>
            </w:r>
          </w:p>
        </w:tc>
        <w:tc>
          <w:tcPr>
            <w:tcW w:w="12882" w:type="dxa"/>
            <w:tcMar>
              <w:top w:w="50" w:type="dxa"/>
              <w:left w:w="100" w:type="dxa"/>
            </w:tcMar>
            <w:vAlign w:val="center"/>
          </w:tcPr>
          <w:p w14:paraId="6959EB1D"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876871" w:rsidRPr="007830D7" w14:paraId="4BF3185C" w14:textId="77777777">
        <w:trPr>
          <w:trHeight w:val="144"/>
        </w:trPr>
        <w:tc>
          <w:tcPr>
            <w:tcW w:w="1195" w:type="dxa"/>
            <w:tcMar>
              <w:top w:w="50" w:type="dxa"/>
              <w:left w:w="100" w:type="dxa"/>
            </w:tcMar>
            <w:vAlign w:val="center"/>
          </w:tcPr>
          <w:p w14:paraId="6FD89F46"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9</w:t>
            </w:r>
          </w:p>
        </w:tc>
        <w:tc>
          <w:tcPr>
            <w:tcW w:w="12882" w:type="dxa"/>
            <w:tcMar>
              <w:top w:w="50" w:type="dxa"/>
              <w:left w:w="100" w:type="dxa"/>
            </w:tcMar>
            <w:vAlign w:val="center"/>
          </w:tcPr>
          <w:p w14:paraId="64632E46"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414DF0">
              <w:rPr>
                <w:rFonts w:ascii="Times New Roman" w:hAnsi="Times New Roman" w:cs="Times New Roman"/>
                <w:color w:val="000000"/>
                <w:sz w:val="24"/>
                <w:szCs w:val="24"/>
                <w:lang w:val="ru-RU"/>
              </w:rPr>
              <w:t>Капалуха</w:t>
            </w:r>
            <w:proofErr w:type="spellEnd"/>
            <w:r w:rsidRPr="00414DF0">
              <w:rPr>
                <w:rFonts w:ascii="Times New Roman" w:hAnsi="Times New Roman" w:cs="Times New Roman"/>
                <w:color w:val="000000"/>
                <w:sz w:val="24"/>
                <w:szCs w:val="24"/>
                <w:lang w:val="ru-RU"/>
              </w:rPr>
              <w:t xml:space="preserve">», М.М. Пришвин «Выскочка» </w:t>
            </w:r>
            <w:r w:rsidRPr="00414DF0">
              <w:rPr>
                <w:rFonts w:ascii="Times New Roman" w:hAnsi="Times New Roman" w:cs="Times New Roman"/>
                <w:color w:val="000000"/>
                <w:sz w:val="24"/>
                <w:szCs w:val="24"/>
                <w:lang w:val="ru-RU"/>
              </w:rPr>
              <w:lastRenderedPageBreak/>
              <w:t>и другие (по выбору)</w:t>
            </w:r>
          </w:p>
        </w:tc>
      </w:tr>
      <w:tr w:rsidR="00876871" w:rsidRPr="007830D7" w14:paraId="4847C3F5" w14:textId="77777777">
        <w:trPr>
          <w:trHeight w:val="144"/>
        </w:trPr>
        <w:tc>
          <w:tcPr>
            <w:tcW w:w="1195" w:type="dxa"/>
            <w:tcMar>
              <w:top w:w="50" w:type="dxa"/>
              <w:left w:w="100" w:type="dxa"/>
            </w:tcMar>
            <w:vAlign w:val="center"/>
          </w:tcPr>
          <w:p w14:paraId="47FA4E9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lastRenderedPageBreak/>
              <w:t>10</w:t>
            </w:r>
          </w:p>
        </w:tc>
        <w:tc>
          <w:tcPr>
            <w:tcW w:w="12882" w:type="dxa"/>
            <w:tcMar>
              <w:top w:w="50" w:type="dxa"/>
              <w:left w:w="100" w:type="dxa"/>
            </w:tcMar>
            <w:vAlign w:val="center"/>
          </w:tcPr>
          <w:p w14:paraId="68A620DE"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876871" w:rsidRPr="007830D7" w14:paraId="1A2F7AD9" w14:textId="77777777">
        <w:trPr>
          <w:trHeight w:val="144"/>
        </w:trPr>
        <w:tc>
          <w:tcPr>
            <w:tcW w:w="1195" w:type="dxa"/>
            <w:tcMar>
              <w:top w:w="50" w:type="dxa"/>
              <w:left w:w="100" w:type="dxa"/>
            </w:tcMar>
            <w:vAlign w:val="center"/>
          </w:tcPr>
          <w:p w14:paraId="043569A5"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11</w:t>
            </w:r>
          </w:p>
        </w:tc>
        <w:tc>
          <w:tcPr>
            <w:tcW w:w="12882" w:type="dxa"/>
            <w:tcMar>
              <w:top w:w="50" w:type="dxa"/>
              <w:left w:w="100" w:type="dxa"/>
            </w:tcMar>
            <w:vAlign w:val="center"/>
          </w:tcPr>
          <w:p w14:paraId="1022980A"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Пьеса (одна по выбору). С.Я. Маршак «Двенадцать месяцев» и другие</w:t>
            </w:r>
          </w:p>
        </w:tc>
      </w:tr>
      <w:tr w:rsidR="00876871" w:rsidRPr="007830D7" w14:paraId="3175FDBB" w14:textId="77777777">
        <w:trPr>
          <w:trHeight w:val="144"/>
        </w:trPr>
        <w:tc>
          <w:tcPr>
            <w:tcW w:w="1195" w:type="dxa"/>
            <w:tcMar>
              <w:top w:w="50" w:type="dxa"/>
              <w:left w:w="100" w:type="dxa"/>
            </w:tcMar>
            <w:vAlign w:val="center"/>
          </w:tcPr>
          <w:p w14:paraId="2A8887B0"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12</w:t>
            </w:r>
          </w:p>
        </w:tc>
        <w:tc>
          <w:tcPr>
            <w:tcW w:w="12882" w:type="dxa"/>
            <w:tcMar>
              <w:top w:w="50" w:type="dxa"/>
              <w:left w:w="100" w:type="dxa"/>
            </w:tcMar>
            <w:vAlign w:val="center"/>
          </w:tcPr>
          <w:p w14:paraId="52CA2EE6"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414DF0">
              <w:rPr>
                <w:rFonts w:ascii="Times New Roman" w:hAnsi="Times New Roman" w:cs="Times New Roman"/>
                <w:color w:val="000000"/>
                <w:sz w:val="24"/>
                <w:szCs w:val="24"/>
                <w:lang w:val="ru-RU"/>
              </w:rPr>
              <w:t>Голявкина</w:t>
            </w:r>
            <w:proofErr w:type="spellEnd"/>
            <w:r w:rsidRPr="00414DF0">
              <w:rPr>
                <w:rFonts w:ascii="Times New Roman" w:hAnsi="Times New Roman" w:cs="Times New Roman"/>
                <w:color w:val="000000"/>
                <w:sz w:val="24"/>
                <w:szCs w:val="24"/>
                <w:lang w:val="ru-RU"/>
              </w:rPr>
              <w:t>. В.Ю. Драгунский «Денискины рассказы» (1 – 2 произведения по выбору), Н.Н. Носов «Витя Малеев в школе и дома» (отдельные главы) и другие</w:t>
            </w:r>
          </w:p>
        </w:tc>
      </w:tr>
      <w:tr w:rsidR="00876871" w:rsidRPr="00414DF0" w14:paraId="2E0CDE6B" w14:textId="77777777">
        <w:trPr>
          <w:trHeight w:val="144"/>
        </w:trPr>
        <w:tc>
          <w:tcPr>
            <w:tcW w:w="1195" w:type="dxa"/>
            <w:tcMar>
              <w:top w:w="50" w:type="dxa"/>
              <w:left w:w="100" w:type="dxa"/>
            </w:tcMar>
            <w:vAlign w:val="center"/>
          </w:tcPr>
          <w:p w14:paraId="1693B00D"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13</w:t>
            </w:r>
          </w:p>
        </w:tc>
        <w:tc>
          <w:tcPr>
            <w:tcW w:w="12882" w:type="dxa"/>
            <w:tcMar>
              <w:top w:w="50" w:type="dxa"/>
              <w:left w:w="100" w:type="dxa"/>
            </w:tcMar>
            <w:vAlign w:val="center"/>
          </w:tcPr>
          <w:p w14:paraId="3AD59048" w14:textId="77777777" w:rsidR="00876871" w:rsidRPr="00414DF0" w:rsidRDefault="00056414" w:rsidP="00414DF0">
            <w:pPr>
              <w:spacing w:after="0" w:line="240" w:lineRule="auto"/>
              <w:ind w:left="365"/>
              <w:jc w:val="both"/>
              <w:rPr>
                <w:rFonts w:ascii="Times New Roman" w:hAnsi="Times New Roman" w:cs="Times New Roman"/>
                <w:sz w:val="24"/>
                <w:szCs w:val="24"/>
              </w:rPr>
            </w:pPr>
            <w:proofErr w:type="spellStart"/>
            <w:r w:rsidRPr="00414DF0">
              <w:rPr>
                <w:rFonts w:ascii="Times New Roman" w:hAnsi="Times New Roman" w:cs="Times New Roman"/>
                <w:color w:val="000000"/>
                <w:sz w:val="24"/>
                <w:szCs w:val="24"/>
              </w:rPr>
              <w:t>Зарубежная</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литература</w:t>
            </w:r>
            <w:proofErr w:type="spellEnd"/>
          </w:p>
        </w:tc>
      </w:tr>
      <w:tr w:rsidR="00876871" w:rsidRPr="00414DF0" w14:paraId="345FFD2F" w14:textId="77777777">
        <w:trPr>
          <w:trHeight w:val="144"/>
        </w:trPr>
        <w:tc>
          <w:tcPr>
            <w:tcW w:w="1195" w:type="dxa"/>
            <w:tcMar>
              <w:top w:w="50" w:type="dxa"/>
              <w:left w:w="100" w:type="dxa"/>
            </w:tcMar>
            <w:vAlign w:val="center"/>
          </w:tcPr>
          <w:p w14:paraId="3EBD748E"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13.1</w:t>
            </w:r>
          </w:p>
        </w:tc>
        <w:tc>
          <w:tcPr>
            <w:tcW w:w="12882" w:type="dxa"/>
            <w:tcMar>
              <w:top w:w="50" w:type="dxa"/>
              <w:left w:w="100" w:type="dxa"/>
            </w:tcMar>
            <w:vAlign w:val="center"/>
          </w:tcPr>
          <w:p w14:paraId="052D4295"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Литературные сказки зарубежных писателей Ш. Перро, Х.-К. Андерсена, братьев Гримм и других (по выбору). </w:t>
            </w:r>
            <w:r w:rsidRPr="00414DF0">
              <w:rPr>
                <w:rFonts w:ascii="Times New Roman" w:hAnsi="Times New Roman" w:cs="Times New Roman"/>
                <w:color w:val="000000"/>
                <w:sz w:val="24"/>
                <w:szCs w:val="24"/>
              </w:rPr>
              <w:t xml:space="preserve">Х.-К. </w:t>
            </w:r>
            <w:proofErr w:type="spellStart"/>
            <w:r w:rsidRPr="00414DF0">
              <w:rPr>
                <w:rFonts w:ascii="Times New Roman" w:hAnsi="Times New Roman" w:cs="Times New Roman"/>
                <w:color w:val="000000"/>
                <w:sz w:val="24"/>
                <w:szCs w:val="24"/>
              </w:rPr>
              <w:t>Андерсен</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Дикие</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лебеди</w:t>
            </w:r>
            <w:proofErr w:type="spellEnd"/>
            <w:r w:rsidRPr="00414DF0">
              <w:rPr>
                <w:rFonts w:ascii="Times New Roman" w:hAnsi="Times New Roman" w:cs="Times New Roman"/>
                <w:color w:val="000000"/>
                <w:sz w:val="24"/>
                <w:szCs w:val="24"/>
              </w:rPr>
              <w:t>», «</w:t>
            </w:r>
            <w:proofErr w:type="spellStart"/>
            <w:r w:rsidRPr="00414DF0">
              <w:rPr>
                <w:rFonts w:ascii="Times New Roman" w:hAnsi="Times New Roman" w:cs="Times New Roman"/>
                <w:color w:val="000000"/>
                <w:sz w:val="24"/>
                <w:szCs w:val="24"/>
              </w:rPr>
              <w:t>Русалочка</w:t>
            </w:r>
            <w:proofErr w:type="spellEnd"/>
            <w:r w:rsidRPr="00414DF0">
              <w:rPr>
                <w:rFonts w:ascii="Times New Roman" w:hAnsi="Times New Roman" w:cs="Times New Roman"/>
                <w:color w:val="000000"/>
                <w:sz w:val="24"/>
                <w:szCs w:val="24"/>
              </w:rPr>
              <w:t>»</w:t>
            </w:r>
          </w:p>
        </w:tc>
      </w:tr>
      <w:tr w:rsidR="00876871" w:rsidRPr="007830D7" w14:paraId="3178DFAA" w14:textId="77777777">
        <w:trPr>
          <w:trHeight w:val="144"/>
        </w:trPr>
        <w:tc>
          <w:tcPr>
            <w:tcW w:w="1195" w:type="dxa"/>
            <w:tcMar>
              <w:top w:w="50" w:type="dxa"/>
              <w:left w:w="100" w:type="dxa"/>
            </w:tcMar>
            <w:vAlign w:val="center"/>
          </w:tcPr>
          <w:p w14:paraId="6180D09C"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13.2</w:t>
            </w:r>
          </w:p>
        </w:tc>
        <w:tc>
          <w:tcPr>
            <w:tcW w:w="12882" w:type="dxa"/>
            <w:tcMar>
              <w:top w:w="50" w:type="dxa"/>
              <w:left w:w="100" w:type="dxa"/>
            </w:tcMar>
            <w:vAlign w:val="center"/>
          </w:tcPr>
          <w:p w14:paraId="25CFD707"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876871" w:rsidRPr="00414DF0" w14:paraId="1A3249A9" w14:textId="77777777">
        <w:trPr>
          <w:trHeight w:val="144"/>
        </w:trPr>
        <w:tc>
          <w:tcPr>
            <w:tcW w:w="1195" w:type="dxa"/>
            <w:tcMar>
              <w:top w:w="50" w:type="dxa"/>
              <w:left w:w="100" w:type="dxa"/>
            </w:tcMar>
            <w:vAlign w:val="center"/>
          </w:tcPr>
          <w:p w14:paraId="05295879" w14:textId="77777777" w:rsidR="00876871" w:rsidRPr="00414DF0" w:rsidRDefault="00056414" w:rsidP="00414DF0">
            <w:pPr>
              <w:spacing w:after="0" w:line="240" w:lineRule="auto"/>
              <w:ind w:left="365"/>
              <w:jc w:val="center"/>
              <w:rPr>
                <w:rFonts w:ascii="Times New Roman" w:hAnsi="Times New Roman" w:cs="Times New Roman"/>
                <w:sz w:val="24"/>
                <w:szCs w:val="24"/>
              </w:rPr>
            </w:pPr>
            <w:r w:rsidRPr="00414DF0">
              <w:rPr>
                <w:rFonts w:ascii="Times New Roman" w:hAnsi="Times New Roman" w:cs="Times New Roman"/>
                <w:color w:val="000000"/>
                <w:sz w:val="24"/>
                <w:szCs w:val="24"/>
              </w:rPr>
              <w:t>14</w:t>
            </w:r>
          </w:p>
        </w:tc>
        <w:tc>
          <w:tcPr>
            <w:tcW w:w="12882" w:type="dxa"/>
            <w:tcMar>
              <w:top w:w="50" w:type="dxa"/>
              <w:left w:w="100" w:type="dxa"/>
            </w:tcMar>
            <w:vAlign w:val="center"/>
          </w:tcPr>
          <w:p w14:paraId="1E33DA06" w14:textId="77777777" w:rsidR="00876871" w:rsidRPr="00414DF0" w:rsidRDefault="00056414" w:rsidP="00414DF0">
            <w:pPr>
              <w:spacing w:after="0" w:line="240" w:lineRule="auto"/>
              <w:ind w:left="365"/>
              <w:jc w:val="both"/>
              <w:rPr>
                <w:rFonts w:ascii="Times New Roman" w:hAnsi="Times New Roman" w:cs="Times New Roman"/>
                <w:sz w:val="24"/>
                <w:szCs w:val="24"/>
                <w:lang w:val="ru-RU"/>
              </w:rPr>
            </w:pPr>
            <w:r w:rsidRPr="00414DF0">
              <w:rPr>
                <w:rFonts w:ascii="Times New Roman" w:hAnsi="Times New Roman" w:cs="Times New Roman"/>
                <w:color w:val="000000"/>
                <w:sz w:val="24"/>
                <w:szCs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463FD745" w14:textId="77777777" w:rsidR="00876871" w:rsidRPr="00414DF0" w:rsidRDefault="00056414" w:rsidP="00414DF0">
            <w:pPr>
              <w:spacing w:after="0" w:line="240" w:lineRule="auto"/>
              <w:ind w:left="365"/>
              <w:jc w:val="both"/>
              <w:rPr>
                <w:rFonts w:ascii="Times New Roman" w:hAnsi="Times New Roman" w:cs="Times New Roman"/>
                <w:sz w:val="24"/>
                <w:szCs w:val="24"/>
              </w:rPr>
            </w:pPr>
            <w:r w:rsidRPr="00414DF0">
              <w:rPr>
                <w:rFonts w:ascii="Times New Roman" w:hAnsi="Times New Roman" w:cs="Times New Roman"/>
                <w:color w:val="000000"/>
                <w:sz w:val="24"/>
                <w:szCs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sidRPr="00414DF0">
              <w:rPr>
                <w:rFonts w:ascii="Times New Roman" w:hAnsi="Times New Roman" w:cs="Times New Roman"/>
                <w:color w:val="000000"/>
                <w:sz w:val="24"/>
                <w:szCs w:val="24"/>
              </w:rPr>
              <w:t>Эпос</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Лирика</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Драма</w:t>
            </w:r>
            <w:proofErr w:type="spellEnd"/>
            <w:r w:rsidRPr="00414DF0">
              <w:rPr>
                <w:rFonts w:ascii="Times New Roman" w:hAnsi="Times New Roman" w:cs="Times New Roman"/>
                <w:color w:val="000000"/>
                <w:sz w:val="24"/>
                <w:szCs w:val="24"/>
              </w:rPr>
              <w:t xml:space="preserve">. </w:t>
            </w:r>
            <w:proofErr w:type="spellStart"/>
            <w:r w:rsidRPr="00414DF0">
              <w:rPr>
                <w:rFonts w:ascii="Times New Roman" w:hAnsi="Times New Roman" w:cs="Times New Roman"/>
                <w:color w:val="000000"/>
                <w:sz w:val="24"/>
                <w:szCs w:val="24"/>
              </w:rPr>
              <w:t>Проза</w:t>
            </w:r>
            <w:proofErr w:type="spellEnd"/>
            <w:r w:rsidRPr="00414DF0">
              <w:rPr>
                <w:rFonts w:ascii="Times New Roman" w:hAnsi="Times New Roman" w:cs="Times New Roman"/>
                <w:color w:val="000000"/>
                <w:sz w:val="24"/>
                <w:szCs w:val="24"/>
              </w:rPr>
              <w:t xml:space="preserve"> и </w:t>
            </w:r>
            <w:proofErr w:type="spellStart"/>
            <w:r w:rsidRPr="00414DF0">
              <w:rPr>
                <w:rFonts w:ascii="Times New Roman" w:hAnsi="Times New Roman" w:cs="Times New Roman"/>
                <w:color w:val="000000"/>
                <w:sz w:val="24"/>
                <w:szCs w:val="24"/>
              </w:rPr>
              <w:t>поэзия</w:t>
            </w:r>
            <w:proofErr w:type="spellEnd"/>
          </w:p>
        </w:tc>
      </w:tr>
    </w:tbl>
    <w:p w14:paraId="164098D6" w14:textId="77777777" w:rsidR="00876871" w:rsidRPr="00414DF0" w:rsidRDefault="00876871" w:rsidP="00414DF0">
      <w:pPr>
        <w:spacing w:after="0" w:line="240" w:lineRule="auto"/>
        <w:rPr>
          <w:rFonts w:ascii="Times New Roman" w:hAnsi="Times New Roman" w:cs="Times New Roman"/>
          <w:sz w:val="24"/>
          <w:szCs w:val="24"/>
        </w:rPr>
        <w:sectPr w:rsidR="00876871" w:rsidRPr="00414DF0">
          <w:pgSz w:w="11906" w:h="16383"/>
          <w:pgMar w:top="1134" w:right="850" w:bottom="1134" w:left="1701" w:header="720" w:footer="720" w:gutter="0"/>
          <w:cols w:space="720"/>
        </w:sectPr>
      </w:pPr>
    </w:p>
    <w:p w14:paraId="4734054F" w14:textId="77777777" w:rsidR="00876871" w:rsidRPr="00414DF0" w:rsidRDefault="00056414" w:rsidP="00414DF0">
      <w:pPr>
        <w:spacing w:after="0" w:line="240" w:lineRule="auto"/>
        <w:ind w:left="120"/>
        <w:rPr>
          <w:rFonts w:ascii="Times New Roman" w:hAnsi="Times New Roman" w:cs="Times New Roman"/>
          <w:sz w:val="24"/>
          <w:szCs w:val="24"/>
        </w:rPr>
      </w:pPr>
      <w:bookmarkStart w:id="89" w:name="block-51364601"/>
      <w:bookmarkEnd w:id="88"/>
      <w:r w:rsidRPr="00414DF0">
        <w:rPr>
          <w:rFonts w:ascii="Times New Roman" w:hAnsi="Times New Roman" w:cs="Times New Roman"/>
          <w:b/>
          <w:color w:val="000000"/>
          <w:sz w:val="24"/>
          <w:szCs w:val="24"/>
        </w:rPr>
        <w:lastRenderedPageBreak/>
        <w:t>УЧЕБНО-МЕТОДИЧЕСКОЕ ОБЕСПЕЧЕНИЕ ОБРАЗОВАТЕЛЬНОГО ПРОЦЕССА</w:t>
      </w:r>
    </w:p>
    <w:p w14:paraId="31BC910D" w14:textId="77777777" w:rsidR="00876871" w:rsidRPr="00414DF0" w:rsidRDefault="00056414" w:rsidP="00414DF0">
      <w:pPr>
        <w:spacing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ОБЯЗАТЕЛЬНЫЕ УЧЕБНЫЕ МАТЕРИАЛЫ ДЛЯ УЧЕНИКА</w:t>
      </w:r>
    </w:p>
    <w:p w14:paraId="2A156209" w14:textId="77777777" w:rsidR="00876871" w:rsidRPr="00414DF0" w:rsidRDefault="00876871" w:rsidP="00414DF0">
      <w:pPr>
        <w:spacing w:after="0" w:line="240" w:lineRule="auto"/>
        <w:ind w:left="120"/>
        <w:rPr>
          <w:rFonts w:ascii="Times New Roman" w:hAnsi="Times New Roman" w:cs="Times New Roman"/>
          <w:sz w:val="24"/>
          <w:szCs w:val="24"/>
        </w:rPr>
      </w:pPr>
    </w:p>
    <w:p w14:paraId="115EC399" w14:textId="77777777" w:rsidR="00876871" w:rsidRPr="00414DF0" w:rsidRDefault="00876871" w:rsidP="00414DF0">
      <w:pPr>
        <w:spacing w:after="0" w:line="240" w:lineRule="auto"/>
        <w:ind w:left="120"/>
        <w:rPr>
          <w:rFonts w:ascii="Times New Roman" w:hAnsi="Times New Roman" w:cs="Times New Roman"/>
          <w:sz w:val="24"/>
          <w:szCs w:val="24"/>
        </w:rPr>
      </w:pPr>
    </w:p>
    <w:p w14:paraId="7B826D44" w14:textId="77777777" w:rsidR="00876871" w:rsidRPr="00414DF0" w:rsidRDefault="00876871" w:rsidP="00414DF0">
      <w:pPr>
        <w:spacing w:after="0" w:line="240" w:lineRule="auto"/>
        <w:ind w:left="120"/>
        <w:rPr>
          <w:rFonts w:ascii="Times New Roman" w:hAnsi="Times New Roman" w:cs="Times New Roman"/>
          <w:sz w:val="24"/>
          <w:szCs w:val="24"/>
        </w:rPr>
      </w:pPr>
    </w:p>
    <w:p w14:paraId="55A6BBBE" w14:textId="77777777" w:rsidR="00876871" w:rsidRPr="00414DF0" w:rsidRDefault="00056414" w:rsidP="00414DF0">
      <w:pPr>
        <w:spacing w:after="0" w:line="240" w:lineRule="auto"/>
        <w:ind w:left="120"/>
        <w:rPr>
          <w:rFonts w:ascii="Times New Roman" w:hAnsi="Times New Roman" w:cs="Times New Roman"/>
          <w:sz w:val="24"/>
          <w:szCs w:val="24"/>
        </w:rPr>
      </w:pPr>
      <w:r w:rsidRPr="00414DF0">
        <w:rPr>
          <w:rFonts w:ascii="Times New Roman" w:hAnsi="Times New Roman" w:cs="Times New Roman"/>
          <w:b/>
          <w:color w:val="000000"/>
          <w:sz w:val="24"/>
          <w:szCs w:val="24"/>
        </w:rPr>
        <w:t>МЕТОДИЧЕСКИЕ МАТЕРИАЛЫ ДЛЯ УЧИТЕЛЯ</w:t>
      </w:r>
    </w:p>
    <w:p w14:paraId="787D538B" w14:textId="77777777" w:rsidR="00876871" w:rsidRPr="00414DF0" w:rsidRDefault="00876871" w:rsidP="00414DF0">
      <w:pPr>
        <w:spacing w:after="0" w:line="240" w:lineRule="auto"/>
        <w:ind w:left="120"/>
        <w:rPr>
          <w:rFonts w:ascii="Times New Roman" w:hAnsi="Times New Roman" w:cs="Times New Roman"/>
          <w:sz w:val="24"/>
          <w:szCs w:val="24"/>
        </w:rPr>
      </w:pPr>
    </w:p>
    <w:p w14:paraId="7AFAEE6F" w14:textId="77777777" w:rsidR="00876871" w:rsidRPr="00414DF0" w:rsidRDefault="00876871" w:rsidP="00414DF0">
      <w:pPr>
        <w:spacing w:after="0" w:line="240" w:lineRule="auto"/>
        <w:ind w:left="120"/>
        <w:rPr>
          <w:rFonts w:ascii="Times New Roman" w:hAnsi="Times New Roman" w:cs="Times New Roman"/>
          <w:sz w:val="24"/>
          <w:szCs w:val="24"/>
        </w:rPr>
      </w:pPr>
    </w:p>
    <w:p w14:paraId="079A0ABE" w14:textId="77777777" w:rsidR="00876871" w:rsidRPr="00414DF0" w:rsidRDefault="00056414" w:rsidP="00414DF0">
      <w:pPr>
        <w:spacing w:after="0" w:line="240" w:lineRule="auto"/>
        <w:ind w:left="120"/>
        <w:rPr>
          <w:rFonts w:ascii="Times New Roman" w:hAnsi="Times New Roman" w:cs="Times New Roman"/>
          <w:sz w:val="24"/>
          <w:szCs w:val="24"/>
          <w:lang w:val="ru-RU"/>
        </w:rPr>
      </w:pPr>
      <w:r w:rsidRPr="00414DF0">
        <w:rPr>
          <w:rFonts w:ascii="Times New Roman" w:hAnsi="Times New Roman" w:cs="Times New Roman"/>
          <w:b/>
          <w:color w:val="000000"/>
          <w:sz w:val="24"/>
          <w:szCs w:val="24"/>
          <w:lang w:val="ru-RU"/>
        </w:rPr>
        <w:t>ЦИФРОВЫЕ ОБРАЗОВАТЕЛЬНЫЕ РЕСУРСЫ И РЕСУРСЫ СЕТИ ИНТЕРНЕТ</w:t>
      </w:r>
    </w:p>
    <w:p w14:paraId="3B9ADC96" w14:textId="77777777" w:rsidR="00876871" w:rsidRPr="00414DF0" w:rsidRDefault="00876871" w:rsidP="00414DF0">
      <w:pPr>
        <w:spacing w:after="0" w:line="240" w:lineRule="auto"/>
        <w:ind w:left="120"/>
        <w:rPr>
          <w:rFonts w:ascii="Times New Roman" w:hAnsi="Times New Roman" w:cs="Times New Roman"/>
          <w:sz w:val="24"/>
          <w:szCs w:val="24"/>
          <w:lang w:val="ru-RU"/>
        </w:rPr>
      </w:pPr>
    </w:p>
    <w:p w14:paraId="3F0D3DDC" w14:textId="77777777" w:rsidR="00876871" w:rsidRPr="00414DF0" w:rsidRDefault="00876871" w:rsidP="00414DF0">
      <w:pPr>
        <w:spacing w:after="0" w:line="240" w:lineRule="auto"/>
        <w:rPr>
          <w:rFonts w:ascii="Times New Roman" w:hAnsi="Times New Roman" w:cs="Times New Roman"/>
          <w:sz w:val="24"/>
          <w:szCs w:val="24"/>
          <w:lang w:val="ru-RU"/>
        </w:rPr>
        <w:sectPr w:rsidR="00876871" w:rsidRPr="00414DF0">
          <w:pgSz w:w="11906" w:h="16383"/>
          <w:pgMar w:top="1134" w:right="850" w:bottom="1134" w:left="1701" w:header="720" w:footer="720" w:gutter="0"/>
          <w:cols w:space="720"/>
        </w:sectPr>
      </w:pPr>
    </w:p>
    <w:bookmarkEnd w:id="89"/>
    <w:p w14:paraId="7A0AF2D1" w14:textId="77777777" w:rsidR="00056414" w:rsidRPr="00414DF0" w:rsidRDefault="00056414" w:rsidP="00414DF0">
      <w:pPr>
        <w:spacing w:after="0" w:line="240" w:lineRule="auto"/>
        <w:rPr>
          <w:rFonts w:ascii="Times New Roman" w:hAnsi="Times New Roman" w:cs="Times New Roman"/>
          <w:sz w:val="24"/>
          <w:szCs w:val="24"/>
          <w:lang w:val="ru-RU"/>
        </w:rPr>
      </w:pPr>
    </w:p>
    <w:sectPr w:rsidR="00056414" w:rsidRPr="00414DF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7877"/>
    <w:multiLevelType w:val="multilevel"/>
    <w:tmpl w:val="7E6C78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6F409B"/>
    <w:multiLevelType w:val="multilevel"/>
    <w:tmpl w:val="8E8AD6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224727"/>
    <w:multiLevelType w:val="multilevel"/>
    <w:tmpl w:val="EE4A44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140460"/>
    <w:multiLevelType w:val="multilevel"/>
    <w:tmpl w:val="1E6ED5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686A2C"/>
    <w:multiLevelType w:val="multilevel"/>
    <w:tmpl w:val="E0E2DF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3249D2"/>
    <w:multiLevelType w:val="multilevel"/>
    <w:tmpl w:val="7B4ECB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C54F53"/>
    <w:multiLevelType w:val="multilevel"/>
    <w:tmpl w:val="F1D4D2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EA2849"/>
    <w:multiLevelType w:val="multilevel"/>
    <w:tmpl w:val="88AA80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A27D21"/>
    <w:multiLevelType w:val="multilevel"/>
    <w:tmpl w:val="594073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5509C8"/>
    <w:multiLevelType w:val="multilevel"/>
    <w:tmpl w:val="D2E641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9A6110"/>
    <w:multiLevelType w:val="multilevel"/>
    <w:tmpl w:val="CA5E22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17A62E8"/>
    <w:multiLevelType w:val="multilevel"/>
    <w:tmpl w:val="5CB88D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23D7EAC"/>
    <w:multiLevelType w:val="multilevel"/>
    <w:tmpl w:val="DDE432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A42F99"/>
    <w:multiLevelType w:val="multilevel"/>
    <w:tmpl w:val="5E4843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CF24353"/>
    <w:multiLevelType w:val="multilevel"/>
    <w:tmpl w:val="FC946F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B746B6"/>
    <w:multiLevelType w:val="multilevel"/>
    <w:tmpl w:val="F81A8A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9321CF"/>
    <w:multiLevelType w:val="multilevel"/>
    <w:tmpl w:val="8064EE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187EC9"/>
    <w:multiLevelType w:val="multilevel"/>
    <w:tmpl w:val="7A1608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F534C7"/>
    <w:multiLevelType w:val="multilevel"/>
    <w:tmpl w:val="D9C4A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936DDE"/>
    <w:multiLevelType w:val="multilevel"/>
    <w:tmpl w:val="7C229A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6E0156"/>
    <w:multiLevelType w:val="multilevel"/>
    <w:tmpl w:val="F97A77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CD3E65"/>
    <w:multiLevelType w:val="multilevel"/>
    <w:tmpl w:val="F1A842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C895A46"/>
    <w:multiLevelType w:val="multilevel"/>
    <w:tmpl w:val="E0A488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71632A8"/>
    <w:multiLevelType w:val="multilevel"/>
    <w:tmpl w:val="1570CF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B652F4"/>
    <w:multiLevelType w:val="multilevel"/>
    <w:tmpl w:val="4E4628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5F4E92"/>
    <w:multiLevelType w:val="multilevel"/>
    <w:tmpl w:val="04EE90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9252C3"/>
    <w:multiLevelType w:val="multilevel"/>
    <w:tmpl w:val="B2365A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6714BED"/>
    <w:multiLevelType w:val="multilevel"/>
    <w:tmpl w:val="FDA2CE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E40BC1"/>
    <w:multiLevelType w:val="multilevel"/>
    <w:tmpl w:val="47C6DE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8B529A3"/>
    <w:multiLevelType w:val="multilevel"/>
    <w:tmpl w:val="32B4A6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752399"/>
    <w:multiLevelType w:val="multilevel"/>
    <w:tmpl w:val="A5C03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26132F9"/>
    <w:multiLevelType w:val="multilevel"/>
    <w:tmpl w:val="54B61B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DE7965"/>
    <w:multiLevelType w:val="multilevel"/>
    <w:tmpl w:val="BE74FA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AC04CD"/>
    <w:multiLevelType w:val="multilevel"/>
    <w:tmpl w:val="BFAE25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A14711"/>
    <w:multiLevelType w:val="multilevel"/>
    <w:tmpl w:val="2026A7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0C4395"/>
    <w:multiLevelType w:val="multilevel"/>
    <w:tmpl w:val="ED5220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8A1354"/>
    <w:multiLevelType w:val="multilevel"/>
    <w:tmpl w:val="66A2E5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3"/>
  </w:num>
  <w:num w:numId="3">
    <w:abstractNumId w:val="14"/>
  </w:num>
  <w:num w:numId="4">
    <w:abstractNumId w:val="23"/>
  </w:num>
  <w:num w:numId="5">
    <w:abstractNumId w:val="6"/>
  </w:num>
  <w:num w:numId="6">
    <w:abstractNumId w:val="11"/>
  </w:num>
  <w:num w:numId="7">
    <w:abstractNumId w:val="36"/>
  </w:num>
  <w:num w:numId="8">
    <w:abstractNumId w:val="9"/>
  </w:num>
  <w:num w:numId="9">
    <w:abstractNumId w:val="10"/>
  </w:num>
  <w:num w:numId="10">
    <w:abstractNumId w:val="35"/>
  </w:num>
  <w:num w:numId="11">
    <w:abstractNumId w:val="0"/>
  </w:num>
  <w:num w:numId="12">
    <w:abstractNumId w:val="27"/>
  </w:num>
  <w:num w:numId="13">
    <w:abstractNumId w:val="19"/>
  </w:num>
  <w:num w:numId="14">
    <w:abstractNumId w:val="32"/>
  </w:num>
  <w:num w:numId="15">
    <w:abstractNumId w:val="15"/>
  </w:num>
  <w:num w:numId="16">
    <w:abstractNumId w:val="24"/>
  </w:num>
  <w:num w:numId="17">
    <w:abstractNumId w:val="7"/>
  </w:num>
  <w:num w:numId="18">
    <w:abstractNumId w:val="4"/>
  </w:num>
  <w:num w:numId="19">
    <w:abstractNumId w:val="12"/>
  </w:num>
  <w:num w:numId="20">
    <w:abstractNumId w:val="3"/>
  </w:num>
  <w:num w:numId="21">
    <w:abstractNumId w:val="1"/>
  </w:num>
  <w:num w:numId="22">
    <w:abstractNumId w:val="21"/>
  </w:num>
  <w:num w:numId="23">
    <w:abstractNumId w:val="25"/>
  </w:num>
  <w:num w:numId="24">
    <w:abstractNumId w:val="29"/>
  </w:num>
  <w:num w:numId="25">
    <w:abstractNumId w:val="28"/>
  </w:num>
  <w:num w:numId="26">
    <w:abstractNumId w:val="26"/>
  </w:num>
  <w:num w:numId="27">
    <w:abstractNumId w:val="16"/>
  </w:num>
  <w:num w:numId="28">
    <w:abstractNumId w:val="31"/>
  </w:num>
  <w:num w:numId="29">
    <w:abstractNumId w:val="2"/>
  </w:num>
  <w:num w:numId="30">
    <w:abstractNumId w:val="22"/>
  </w:num>
  <w:num w:numId="31">
    <w:abstractNumId w:val="18"/>
  </w:num>
  <w:num w:numId="32">
    <w:abstractNumId w:val="20"/>
  </w:num>
  <w:num w:numId="33">
    <w:abstractNumId w:val="34"/>
  </w:num>
  <w:num w:numId="34">
    <w:abstractNumId w:val="17"/>
  </w:num>
  <w:num w:numId="35">
    <w:abstractNumId w:val="30"/>
  </w:num>
  <w:num w:numId="36">
    <w:abstractNumId w:val="13"/>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76871"/>
    <w:rsid w:val="00056414"/>
    <w:rsid w:val="001236A0"/>
    <w:rsid w:val="00414DF0"/>
    <w:rsid w:val="007830D7"/>
    <w:rsid w:val="00876871"/>
    <w:rsid w:val="00A22E63"/>
    <w:rsid w:val="00CC7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A8E93"/>
  <w15:docId w15:val="{B321229E-F102-44B6-B0B8-89636B81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501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26" Type="http://schemas.openxmlformats.org/officeDocument/2006/relationships/hyperlink" Target="https://m.edsoo.ru/7f412cec" TargetMode="External"/><Relationship Id="rId3" Type="http://schemas.openxmlformats.org/officeDocument/2006/relationships/settings" Target="settings.xml"/><Relationship Id="rId21" Type="http://schemas.openxmlformats.org/officeDocument/2006/relationships/hyperlink" Target="https://m.edsoo.ru/7f412cec" TargetMode="External"/><Relationship Id="rId34" Type="http://schemas.openxmlformats.org/officeDocument/2006/relationships/fontTable" Target="fontTable.xml"/><Relationship Id="rId7" Type="http://schemas.openxmlformats.org/officeDocument/2006/relationships/hyperlink" Target="https://m.edsoo.ru/7f411a40" TargetMode="Externa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25" Type="http://schemas.openxmlformats.org/officeDocument/2006/relationships/hyperlink" Target="https://m.edsoo.ru/7f412cec" TargetMode="External"/><Relationship Id="rId33" Type="http://schemas.openxmlformats.org/officeDocument/2006/relationships/hyperlink" Target="https://m.edsoo.ru/7f412cec" TargetMode="External"/><Relationship Id="rId2" Type="http://schemas.openxmlformats.org/officeDocument/2006/relationships/styles" Target="styles.xml"/><Relationship Id="rId16" Type="http://schemas.openxmlformats.org/officeDocument/2006/relationships/hyperlink" Target="https://m.edsoo.ru/7f411a40" TargetMode="External"/><Relationship Id="rId20" Type="http://schemas.openxmlformats.org/officeDocument/2006/relationships/hyperlink" Target="https://m.edsoo.ru/7f412cec" TargetMode="External"/><Relationship Id="rId29" Type="http://schemas.openxmlformats.org/officeDocument/2006/relationships/hyperlink" Target="https://m.edsoo.ru/7f412cec" TargetMode="External"/><Relationship Id="rId1" Type="http://schemas.openxmlformats.org/officeDocument/2006/relationships/numbering" Target="numbering.xml"/><Relationship Id="rId6" Type="http://schemas.openxmlformats.org/officeDocument/2006/relationships/hyperlink" Target="https://m.edsoo.ru/7f411a40" TargetMode="External"/><Relationship Id="rId11" Type="http://schemas.openxmlformats.org/officeDocument/2006/relationships/hyperlink" Target="https://m.edsoo.ru/7f411a40" TargetMode="External"/><Relationship Id="rId24" Type="http://schemas.openxmlformats.org/officeDocument/2006/relationships/hyperlink" Target="https://m.edsoo.ru/7f412cec" TargetMode="External"/><Relationship Id="rId32" Type="http://schemas.openxmlformats.org/officeDocument/2006/relationships/hyperlink" Target="https://m.edsoo.ru/7f412cec" TargetMode="External"/><Relationship Id="rId5" Type="http://schemas.openxmlformats.org/officeDocument/2006/relationships/image" Target="media/image1.jpeg"/><Relationship Id="rId15" Type="http://schemas.openxmlformats.org/officeDocument/2006/relationships/hyperlink" Target="https://m.edsoo.ru/7f411a40" TargetMode="External"/><Relationship Id="rId23" Type="http://schemas.openxmlformats.org/officeDocument/2006/relationships/hyperlink" Target="https://m.edsoo.ru/7f412cec" TargetMode="External"/><Relationship Id="rId28" Type="http://schemas.openxmlformats.org/officeDocument/2006/relationships/hyperlink" Target="https://m.edsoo.ru/7f412cec" TargetMode="External"/><Relationship Id="rId10" Type="http://schemas.openxmlformats.org/officeDocument/2006/relationships/hyperlink" Target="https://m.edsoo.ru/7f411a40" TargetMode="External"/><Relationship Id="rId19" Type="http://schemas.openxmlformats.org/officeDocument/2006/relationships/hyperlink" Target="https://m.edsoo.ru/7f412cec" TargetMode="External"/><Relationship Id="rId31" Type="http://schemas.openxmlformats.org/officeDocument/2006/relationships/hyperlink" Target="https://m.edsoo.ru/7f412cec" TargetMode="External"/><Relationship Id="rId4" Type="http://schemas.openxmlformats.org/officeDocument/2006/relationships/webSettings" Target="webSettings.xml"/><Relationship Id="rId9" Type="http://schemas.openxmlformats.org/officeDocument/2006/relationships/hyperlink" Target="https://m.edsoo.ru/7f411a40" TargetMode="External"/><Relationship Id="rId14" Type="http://schemas.openxmlformats.org/officeDocument/2006/relationships/hyperlink" Target="https://m.edsoo.ru/7f411a40" TargetMode="External"/><Relationship Id="rId22" Type="http://schemas.openxmlformats.org/officeDocument/2006/relationships/hyperlink" Target="https://m.edsoo.ru/7f412cec" TargetMode="External"/><Relationship Id="rId27" Type="http://schemas.openxmlformats.org/officeDocument/2006/relationships/hyperlink" Target="https://m.edsoo.ru/7f412cec" TargetMode="External"/><Relationship Id="rId30" Type="http://schemas.openxmlformats.org/officeDocument/2006/relationships/hyperlink" Target="https://m.edsoo.ru/7f412cec" TargetMode="External"/><Relationship Id="rId35" Type="http://schemas.openxmlformats.org/officeDocument/2006/relationships/theme" Target="theme/theme1.xml"/><Relationship Id="rId8" Type="http://schemas.openxmlformats.org/officeDocument/2006/relationships/hyperlink" Target="https://m.edsoo.ru/7f4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45</Pages>
  <Words>16397</Words>
  <Characters>93468</Characters>
  <Application>Microsoft Office Word</Application>
  <DocSecurity>0</DocSecurity>
  <Lines>778</Lines>
  <Paragraphs>219</Paragraphs>
  <ScaleCrop>false</ScaleCrop>
  <Company/>
  <LinksUpToDate>false</LinksUpToDate>
  <CharactersWithSpaces>109646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Computer</cp:lastModifiedBy>
  <cp:revision>7</cp:revision>
  <dcterms:created xsi:type="dcterms:W3CDTF">2025-09-13T15:49:00Z</dcterms:created>
  <dcterms:modified xsi:type="dcterms:W3CDTF">2026-08-28T10:05:00Z</dcterms:modified>
</cp:coreProperties>
</file>