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FD1F6A" w:rsidRDefault="00FD1F6A" w:rsidP="00FD1F6A">
      <w:pPr>
        <w:spacing w:after="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МИНИСТЕРСТВО ПРОСВЕЩЕНИЯ РОССИЙСКОЙ ФЕДЕРАЦИИ</w:t>
      </w:r>
    </w:p>
    <w:p w:rsidR="00FD1F6A" w:rsidRDefault="00FD1F6A" w:rsidP="00FD1F6A">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МУНИЦИПАЛЬНОЕ БЮДЖЕТНОЕ ОБЩЕОБРАЗОВАТЕЛЬНОЕ УЧРЕЖДЕНИЕ «ДОЛИННЕНСКАЯ СРЕДНЯЯ ОБЩЕОБРАЗОВАТЕЛЬНАЯ ШКОЛА</w:t>
      </w:r>
    </w:p>
    <w:p w:rsidR="00FD1F6A" w:rsidRDefault="00FD1F6A" w:rsidP="00FD1F6A">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ИМЕНИ ПЕРЕПАДИНА АЛЕКСАНДРА ИВАНОВИЧА» </w:t>
      </w:r>
    </w:p>
    <w:p w:rsidR="00FD1F6A" w:rsidRDefault="00FD1F6A" w:rsidP="00FD1F6A">
      <w:pPr>
        <w:widowControl w:val="0"/>
        <w:suppressLineNumbers/>
        <w:tabs>
          <w:tab w:val="center" w:pos="5386"/>
          <w:tab w:val="right" w:pos="10772"/>
        </w:tabs>
        <w:suppressAutoHyphens/>
        <w:autoSpaceDN w:val="0"/>
        <w:spacing w:after="0" w:line="240" w:lineRule="auto"/>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БАХЧИСАРАЙСКОГО РАЙОНА РЕСПУБЛИКИ КРЫМ</w:t>
      </w:r>
    </w:p>
    <w:p w:rsidR="00BD00FA" w:rsidRPr="00BD00FA" w:rsidRDefault="00BD00FA" w:rsidP="00BD00FA">
      <w:pPr>
        <w:spacing w:after="0"/>
        <w:ind w:left="120"/>
        <w:rPr>
          <w:rFonts w:ascii="Times New Roman" w:hAnsi="Times New Roman" w:cs="Times New Roman"/>
          <w:sz w:val="24"/>
          <w:szCs w:val="24"/>
        </w:rPr>
      </w:pPr>
    </w:p>
    <w:p w:rsidR="00BD00FA" w:rsidRPr="00BD00FA" w:rsidRDefault="00BD00FA" w:rsidP="00BD00FA">
      <w:pPr>
        <w:spacing w:after="0"/>
        <w:ind w:left="120"/>
        <w:rPr>
          <w:rFonts w:ascii="Times New Roman" w:hAnsi="Times New Roman" w:cs="Times New Roman"/>
          <w:sz w:val="24"/>
          <w:szCs w:val="24"/>
        </w:rPr>
      </w:pPr>
    </w:p>
    <w:p w:rsidR="00BD00FA" w:rsidRPr="00BD00FA" w:rsidRDefault="00BD00FA" w:rsidP="00BD00FA">
      <w:pPr>
        <w:spacing w:after="0"/>
        <w:ind w:left="120"/>
        <w:rPr>
          <w:rFonts w:ascii="Times New Roman" w:hAnsi="Times New Roman" w:cs="Times New Roman"/>
          <w:sz w:val="24"/>
          <w:szCs w:val="24"/>
        </w:rPr>
      </w:pPr>
    </w:p>
    <w:p w:rsidR="00BD00FA" w:rsidRPr="00BD00FA" w:rsidRDefault="00BD00FA" w:rsidP="00BD00FA">
      <w:pPr>
        <w:spacing w:after="0"/>
        <w:ind w:left="120"/>
        <w:rPr>
          <w:rFonts w:ascii="Times New Roman" w:hAnsi="Times New Roman" w:cs="Times New Roman"/>
          <w:sz w:val="24"/>
          <w:szCs w:val="24"/>
        </w:rPr>
      </w:pPr>
    </w:p>
    <w:tbl>
      <w:tblPr>
        <w:tblpPr w:leftFromText="180" w:rightFromText="180" w:bottomFromText="200" w:vertAnchor="text" w:horzAnchor="margin" w:tblpXSpec="center" w:tblpY="112"/>
        <w:tblW w:w="10385" w:type="dxa"/>
        <w:tblCellMar>
          <w:left w:w="0" w:type="dxa"/>
          <w:right w:w="0" w:type="dxa"/>
        </w:tblCellMar>
        <w:tblLook w:val="04A0"/>
      </w:tblPr>
      <w:tblGrid>
        <w:gridCol w:w="3544"/>
        <w:gridCol w:w="3439"/>
        <w:gridCol w:w="3402"/>
      </w:tblGrid>
      <w:tr w:rsidR="00BD00FA" w:rsidRPr="00BD00FA" w:rsidTr="00BD00FA">
        <w:trPr>
          <w:trHeight w:val="2572"/>
        </w:trPr>
        <w:tc>
          <w:tcPr>
            <w:tcW w:w="3544"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BD00FA" w:rsidRPr="00BD00FA" w:rsidRDefault="00BD00FA">
            <w:pPr>
              <w:spacing w:after="0"/>
              <w:jc w:val="both"/>
              <w:rPr>
                <w:rFonts w:ascii="Times New Roman" w:eastAsia="Calibri" w:hAnsi="Times New Roman" w:cs="Times New Roman"/>
                <w:i/>
                <w:color w:val="000000"/>
                <w:sz w:val="24"/>
                <w:szCs w:val="24"/>
              </w:rPr>
            </w:pPr>
            <w:r w:rsidRPr="00BD00FA">
              <w:rPr>
                <w:rFonts w:ascii="Times New Roman" w:hAnsi="Times New Roman" w:cs="Times New Roman"/>
                <w:bCs/>
                <w:i/>
                <w:color w:val="000000"/>
                <w:kern w:val="24"/>
                <w:sz w:val="24"/>
                <w:szCs w:val="24"/>
              </w:rPr>
              <w:t>РАССМОТРЕНО</w:t>
            </w:r>
            <w:r w:rsidRPr="00BD00FA">
              <w:rPr>
                <w:rFonts w:ascii="Times New Roman" w:hAnsi="Times New Roman" w:cs="Times New Roman"/>
                <w:i/>
                <w:color w:val="000000"/>
                <w:kern w:val="24"/>
                <w:sz w:val="24"/>
                <w:szCs w:val="24"/>
              </w:rPr>
              <w:t xml:space="preserve">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на заседании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ШМО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Руководитель ШМО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________  Мысливцева Н.Е..</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Протокол №___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от   «____»_________ 2025г. </w:t>
            </w:r>
          </w:p>
        </w:tc>
        <w:tc>
          <w:tcPr>
            <w:tcW w:w="3439"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BD00FA" w:rsidRPr="00BD00FA" w:rsidRDefault="00BD00FA">
            <w:pPr>
              <w:spacing w:after="0"/>
              <w:jc w:val="both"/>
              <w:rPr>
                <w:rFonts w:ascii="Times New Roman" w:eastAsia="Calibri" w:hAnsi="Times New Roman" w:cs="Times New Roman"/>
                <w:i/>
                <w:color w:val="000000"/>
                <w:sz w:val="24"/>
                <w:szCs w:val="24"/>
              </w:rPr>
            </w:pPr>
            <w:r w:rsidRPr="00BD00FA">
              <w:rPr>
                <w:rFonts w:ascii="Times New Roman" w:hAnsi="Times New Roman" w:cs="Times New Roman"/>
                <w:bCs/>
                <w:i/>
                <w:color w:val="000000"/>
                <w:kern w:val="24"/>
                <w:sz w:val="24"/>
                <w:szCs w:val="24"/>
              </w:rPr>
              <w:t>СОГЛАСОВАНО</w:t>
            </w:r>
            <w:r w:rsidRPr="00BD00FA">
              <w:rPr>
                <w:rFonts w:ascii="Times New Roman" w:hAnsi="Times New Roman" w:cs="Times New Roman"/>
                <w:i/>
                <w:color w:val="000000"/>
                <w:kern w:val="24"/>
                <w:sz w:val="24"/>
                <w:szCs w:val="24"/>
              </w:rPr>
              <w:t xml:space="preserve">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Заместитель директора по УВР </w:t>
            </w:r>
          </w:p>
          <w:p w:rsidR="00BD00FA" w:rsidRPr="00BD00FA" w:rsidRDefault="00BD00FA">
            <w:pPr>
              <w:spacing w:after="0"/>
              <w:jc w:val="both"/>
              <w:rPr>
                <w:rFonts w:ascii="Times New Roman" w:hAnsi="Times New Roman" w:cs="Times New Roman"/>
                <w:color w:val="000000"/>
                <w:kern w:val="24"/>
                <w:sz w:val="24"/>
                <w:szCs w:val="24"/>
              </w:rPr>
            </w:pPr>
            <w:r w:rsidRPr="00BD00FA">
              <w:rPr>
                <w:rFonts w:ascii="Times New Roman" w:hAnsi="Times New Roman" w:cs="Times New Roman"/>
                <w:color w:val="000000"/>
                <w:kern w:val="24"/>
                <w:sz w:val="24"/>
                <w:szCs w:val="24"/>
              </w:rPr>
              <w:t>___________   Франгони И.С..</w:t>
            </w:r>
          </w:p>
          <w:p w:rsidR="00BD00FA" w:rsidRPr="00BD00FA" w:rsidRDefault="00BD00FA">
            <w:pPr>
              <w:spacing w:after="0"/>
              <w:jc w:val="both"/>
              <w:rPr>
                <w:rFonts w:ascii="Times New Roman" w:hAnsi="Times New Roman" w:cs="Times New Roman"/>
                <w:color w:val="000000"/>
                <w:kern w:val="24"/>
                <w:sz w:val="24"/>
                <w:szCs w:val="24"/>
              </w:rPr>
            </w:pPr>
            <w:r w:rsidRPr="00BD00FA">
              <w:rPr>
                <w:rFonts w:ascii="Times New Roman" w:hAnsi="Times New Roman" w:cs="Times New Roman"/>
                <w:color w:val="000000"/>
                <w:kern w:val="24"/>
                <w:sz w:val="24"/>
                <w:szCs w:val="24"/>
              </w:rPr>
              <w:t xml:space="preserve"> </w:t>
            </w:r>
          </w:p>
          <w:p w:rsidR="00BD00FA" w:rsidRPr="00BD00FA" w:rsidRDefault="00BD00FA">
            <w:pPr>
              <w:spacing w:after="0"/>
              <w:jc w:val="both"/>
              <w:rPr>
                <w:rFonts w:ascii="Times New Roman" w:hAnsi="Times New Roman" w:cs="Times New Roman"/>
                <w:color w:val="000000"/>
                <w:sz w:val="24"/>
                <w:szCs w:val="24"/>
              </w:rPr>
            </w:pPr>
          </w:p>
          <w:p w:rsidR="00BD00FA" w:rsidRPr="00BD00FA" w:rsidRDefault="00BD00FA">
            <w:pPr>
              <w:spacing w:after="0"/>
              <w:jc w:val="both"/>
              <w:rPr>
                <w:rFonts w:ascii="Times New Roman" w:hAnsi="Times New Roman" w:cs="Times New Roman"/>
                <w:color w:val="000000"/>
                <w:sz w:val="24"/>
                <w:szCs w:val="24"/>
                <w:lang w:val="en-US"/>
              </w:rPr>
            </w:pPr>
            <w:r w:rsidRPr="00BD00FA">
              <w:rPr>
                <w:rFonts w:ascii="Times New Roman" w:hAnsi="Times New Roman" w:cs="Times New Roman"/>
                <w:color w:val="000000"/>
                <w:kern w:val="24"/>
                <w:sz w:val="24"/>
                <w:szCs w:val="24"/>
              </w:rPr>
              <w:t xml:space="preserve">«_____»___________ 2025г. </w:t>
            </w:r>
          </w:p>
        </w:tc>
        <w:tc>
          <w:tcPr>
            <w:tcW w:w="3402"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BD00FA" w:rsidRPr="00BD00FA" w:rsidRDefault="00BD00FA">
            <w:pPr>
              <w:spacing w:after="0"/>
              <w:jc w:val="both"/>
              <w:rPr>
                <w:rFonts w:ascii="Times New Roman" w:eastAsia="Calibri" w:hAnsi="Times New Roman" w:cs="Times New Roman"/>
                <w:color w:val="000000"/>
                <w:sz w:val="24"/>
                <w:szCs w:val="24"/>
              </w:rPr>
            </w:pPr>
            <w:r w:rsidRPr="00BD00FA">
              <w:rPr>
                <w:rFonts w:ascii="Times New Roman" w:hAnsi="Times New Roman" w:cs="Times New Roman"/>
                <w:bCs/>
                <w:color w:val="000000"/>
                <w:kern w:val="24"/>
                <w:sz w:val="24"/>
                <w:szCs w:val="24"/>
              </w:rPr>
              <w:t>УТВЕРЖДЕНО</w:t>
            </w:r>
            <w:r w:rsidRPr="00BD00FA">
              <w:rPr>
                <w:rFonts w:ascii="Times New Roman" w:hAnsi="Times New Roman" w:cs="Times New Roman"/>
                <w:color w:val="000000"/>
                <w:kern w:val="24"/>
                <w:sz w:val="24"/>
                <w:szCs w:val="24"/>
              </w:rPr>
              <w:t xml:space="preserve">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Директор </w:t>
            </w:r>
            <w:r w:rsidRPr="00BD00FA">
              <w:rPr>
                <w:rFonts w:ascii="Times New Roman" w:hAnsi="Times New Roman" w:cs="Times New Roman"/>
                <w:color w:val="000000"/>
                <w:sz w:val="24"/>
                <w:szCs w:val="24"/>
              </w:rPr>
              <w:t xml:space="preserve"> </w:t>
            </w:r>
          </w:p>
          <w:p w:rsidR="00BD00FA" w:rsidRPr="00BD00FA" w:rsidRDefault="00BD00FA">
            <w:pPr>
              <w:spacing w:after="0"/>
              <w:jc w:val="both"/>
              <w:rPr>
                <w:rFonts w:ascii="Times New Roman" w:hAnsi="Times New Roman" w:cs="Times New Roman"/>
                <w:color w:val="000000"/>
                <w:kern w:val="24"/>
                <w:sz w:val="24"/>
                <w:szCs w:val="24"/>
              </w:rPr>
            </w:pPr>
            <w:r w:rsidRPr="00BD00FA">
              <w:rPr>
                <w:rFonts w:ascii="Times New Roman" w:hAnsi="Times New Roman" w:cs="Times New Roman"/>
                <w:color w:val="000000"/>
                <w:kern w:val="24"/>
                <w:sz w:val="24"/>
                <w:szCs w:val="24"/>
              </w:rPr>
              <w:t>МБОУ «Долинненская СОШ</w:t>
            </w:r>
          </w:p>
          <w:p w:rsidR="00BD00FA" w:rsidRPr="00BD00FA" w:rsidRDefault="00BD00FA">
            <w:pPr>
              <w:spacing w:after="0"/>
              <w:jc w:val="both"/>
              <w:rPr>
                <w:rFonts w:ascii="Times New Roman" w:hAnsi="Times New Roman" w:cs="Times New Roman"/>
                <w:color w:val="000000"/>
                <w:kern w:val="24"/>
                <w:sz w:val="24"/>
                <w:szCs w:val="24"/>
              </w:rPr>
            </w:pPr>
            <w:r w:rsidRPr="00BD00FA">
              <w:rPr>
                <w:rFonts w:ascii="Times New Roman" w:hAnsi="Times New Roman" w:cs="Times New Roman"/>
                <w:color w:val="000000"/>
                <w:kern w:val="24"/>
                <w:sz w:val="24"/>
                <w:szCs w:val="24"/>
              </w:rPr>
              <w:t>им. Перепадина А.И.»</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_______     Колесник Н.О.</w:t>
            </w:r>
          </w:p>
          <w:p w:rsidR="00BD00FA" w:rsidRPr="00BD00FA" w:rsidRDefault="00BD00FA">
            <w:pPr>
              <w:spacing w:after="0"/>
              <w:jc w:val="both"/>
              <w:rPr>
                <w:rFonts w:ascii="Times New Roman" w:hAnsi="Times New Roman" w:cs="Times New Roman"/>
                <w:color w:val="000000"/>
                <w:kern w:val="24"/>
                <w:sz w:val="24"/>
                <w:szCs w:val="24"/>
              </w:rPr>
            </w:pPr>
          </w:p>
          <w:p w:rsidR="00BD00FA" w:rsidRPr="00BD00FA" w:rsidRDefault="00BD00FA">
            <w:pPr>
              <w:spacing w:after="0"/>
              <w:jc w:val="both"/>
              <w:rPr>
                <w:rFonts w:ascii="Times New Roman" w:hAnsi="Times New Roman" w:cs="Times New Roman"/>
                <w:color w:val="000000"/>
                <w:kern w:val="24"/>
                <w:sz w:val="24"/>
                <w:szCs w:val="24"/>
              </w:rPr>
            </w:pPr>
            <w:r w:rsidRPr="00BD00FA">
              <w:rPr>
                <w:rFonts w:ascii="Times New Roman" w:hAnsi="Times New Roman" w:cs="Times New Roman"/>
                <w:color w:val="000000"/>
                <w:kern w:val="24"/>
                <w:sz w:val="24"/>
                <w:szCs w:val="24"/>
              </w:rPr>
              <w:t>Приказ №</w:t>
            </w:r>
            <w:r w:rsidRPr="00BD00FA">
              <w:rPr>
                <w:rFonts w:ascii="Times New Roman" w:hAnsi="Times New Roman" w:cs="Times New Roman"/>
                <w:color w:val="000000"/>
                <w:kern w:val="24"/>
                <w:sz w:val="24"/>
                <w:szCs w:val="24"/>
                <w:u w:val="single"/>
              </w:rPr>
              <w:t>294</w:t>
            </w:r>
            <w:r w:rsidRPr="00BD00FA">
              <w:rPr>
                <w:rFonts w:ascii="Times New Roman" w:hAnsi="Times New Roman" w:cs="Times New Roman"/>
                <w:color w:val="000000"/>
                <w:kern w:val="24"/>
                <w:sz w:val="24"/>
                <w:szCs w:val="24"/>
              </w:rPr>
              <w:t xml:space="preserve"> </w:t>
            </w:r>
          </w:p>
          <w:p w:rsidR="00BD00FA" w:rsidRPr="00BD00FA" w:rsidRDefault="00BD00FA">
            <w:pPr>
              <w:spacing w:after="0"/>
              <w:jc w:val="both"/>
              <w:rPr>
                <w:rFonts w:ascii="Times New Roman" w:hAnsi="Times New Roman" w:cs="Times New Roman"/>
                <w:color w:val="000000"/>
                <w:sz w:val="24"/>
                <w:szCs w:val="24"/>
              </w:rPr>
            </w:pPr>
            <w:r w:rsidRPr="00BD00FA">
              <w:rPr>
                <w:rFonts w:ascii="Times New Roman" w:hAnsi="Times New Roman" w:cs="Times New Roman"/>
                <w:color w:val="000000"/>
                <w:kern w:val="24"/>
                <w:sz w:val="24"/>
                <w:szCs w:val="24"/>
              </w:rPr>
              <w:t xml:space="preserve">от  </w:t>
            </w:r>
            <w:r w:rsidRPr="00BD00FA">
              <w:rPr>
                <w:rFonts w:ascii="Times New Roman" w:hAnsi="Times New Roman" w:cs="Times New Roman"/>
                <w:color w:val="000000"/>
                <w:kern w:val="24"/>
                <w:sz w:val="24"/>
                <w:szCs w:val="24"/>
                <w:u w:val="single"/>
              </w:rPr>
              <w:t>«28»_08___ 2025г.</w:t>
            </w:r>
          </w:p>
        </w:tc>
      </w:tr>
    </w:tbl>
    <w:p w:rsidR="00B2463C" w:rsidRPr="00BD00FA" w:rsidRDefault="00B2463C" w:rsidP="006750B8">
      <w:pPr>
        <w:spacing w:after="160" w:line="240" w:lineRule="auto"/>
        <w:jc w:val="right"/>
        <w:rPr>
          <w:rFonts w:ascii="Times New Roman" w:eastAsia="Calibri" w:hAnsi="Times New Roman" w:cs="Times New Roman"/>
          <w:sz w:val="24"/>
          <w:szCs w:val="24"/>
          <w:lang w:eastAsia="en-US"/>
        </w:rPr>
      </w:pPr>
    </w:p>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r w:rsidRPr="00BD00FA">
        <w:rPr>
          <w:rFonts w:ascii="Times New Roman" w:eastAsia="Calibri" w:hAnsi="Times New Roman" w:cs="Times New Roman"/>
          <w:sz w:val="24"/>
          <w:szCs w:val="24"/>
          <w:lang w:eastAsia="en-US"/>
        </w:rPr>
        <w:t xml:space="preserve">Адаптированная рабочая программа </w:t>
      </w: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r w:rsidRPr="00BD00FA">
        <w:rPr>
          <w:rFonts w:ascii="Times New Roman" w:eastAsia="Calibri" w:hAnsi="Times New Roman" w:cs="Times New Roman"/>
          <w:sz w:val="24"/>
          <w:szCs w:val="24"/>
          <w:lang w:eastAsia="en-US"/>
        </w:rPr>
        <w:t>по учебному предмету «Родной (русский) язык»</w:t>
      </w: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r w:rsidRPr="00BD00FA">
        <w:rPr>
          <w:rFonts w:ascii="Times New Roman" w:eastAsia="Calibri" w:hAnsi="Times New Roman" w:cs="Times New Roman"/>
          <w:sz w:val="24"/>
          <w:szCs w:val="24"/>
          <w:lang w:eastAsia="en-US"/>
        </w:rPr>
        <w:t>для учащихся с ограниченными возможностями здоровья</w:t>
      </w: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r w:rsidRPr="00BD00FA">
        <w:rPr>
          <w:rFonts w:ascii="Times New Roman" w:eastAsia="Calibri" w:hAnsi="Times New Roman" w:cs="Times New Roman"/>
          <w:sz w:val="24"/>
          <w:szCs w:val="24"/>
          <w:lang w:eastAsia="en-US"/>
        </w:rPr>
        <w:t xml:space="preserve"> с задержкой психического развития (Вариант 7.1)</w:t>
      </w: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r w:rsidRPr="00BD00FA">
        <w:rPr>
          <w:rFonts w:ascii="Times New Roman" w:eastAsia="Calibri" w:hAnsi="Times New Roman" w:cs="Times New Roman"/>
          <w:sz w:val="24"/>
          <w:szCs w:val="24"/>
          <w:u w:val="single"/>
          <w:lang w:eastAsia="en-US"/>
        </w:rPr>
        <w:t>1 - 4</w:t>
      </w:r>
      <w:r w:rsidRPr="00BD00FA">
        <w:rPr>
          <w:rFonts w:ascii="Times New Roman" w:eastAsia="Calibri" w:hAnsi="Times New Roman" w:cs="Times New Roman"/>
          <w:sz w:val="24"/>
          <w:szCs w:val="24"/>
          <w:lang w:eastAsia="en-US"/>
        </w:rPr>
        <w:t xml:space="preserve"> классов</w:t>
      </w: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6750B8" w:rsidRPr="00BD00FA" w:rsidRDefault="006750B8" w:rsidP="006750B8">
      <w:pPr>
        <w:spacing w:after="160" w:line="240" w:lineRule="auto"/>
        <w:jc w:val="right"/>
        <w:rPr>
          <w:rFonts w:ascii="Times New Roman" w:eastAsia="Calibri" w:hAnsi="Times New Roman" w:cs="Times New Roman"/>
          <w:sz w:val="24"/>
          <w:szCs w:val="24"/>
          <w:lang w:eastAsia="en-US"/>
        </w:rPr>
      </w:pPr>
    </w:p>
    <w:p w:rsidR="006750B8" w:rsidRPr="00BD00FA" w:rsidRDefault="00BD00FA" w:rsidP="00BD00FA">
      <w:pPr>
        <w:spacing w:after="160" w:line="240" w:lineRule="auto"/>
        <w:jc w:val="center"/>
        <w:rPr>
          <w:rFonts w:ascii="Times New Roman" w:eastAsia="Calibri" w:hAnsi="Times New Roman" w:cs="Times New Roman"/>
          <w:sz w:val="24"/>
          <w:szCs w:val="24"/>
          <w:lang w:eastAsia="en-US"/>
        </w:rPr>
      </w:pPr>
      <w:r w:rsidRPr="00BD00FA">
        <w:rPr>
          <w:rFonts w:ascii="Times New Roman" w:eastAsia="Calibri" w:hAnsi="Times New Roman" w:cs="Times New Roman"/>
          <w:sz w:val="24"/>
          <w:szCs w:val="24"/>
          <w:lang w:eastAsia="en-US"/>
        </w:rPr>
        <w:t>Долинное, 2025</w:t>
      </w: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6750B8" w:rsidRPr="00BD00FA" w:rsidRDefault="006750B8" w:rsidP="006750B8">
      <w:pPr>
        <w:spacing w:after="160" w:line="240" w:lineRule="auto"/>
        <w:jc w:val="center"/>
        <w:rPr>
          <w:rFonts w:ascii="Times New Roman" w:eastAsia="Calibri" w:hAnsi="Times New Roman" w:cs="Times New Roman"/>
          <w:sz w:val="24"/>
          <w:szCs w:val="24"/>
          <w:lang w:eastAsia="en-US"/>
        </w:rPr>
      </w:pPr>
    </w:p>
    <w:p w:rsidR="00B2463C" w:rsidRPr="00BD00FA" w:rsidRDefault="00B2463C" w:rsidP="006750B8">
      <w:pPr>
        <w:spacing w:after="160" w:line="240" w:lineRule="auto"/>
        <w:jc w:val="center"/>
        <w:rPr>
          <w:rFonts w:ascii="Times New Roman" w:eastAsia="Calibri" w:hAnsi="Times New Roman" w:cs="Times New Roman"/>
          <w:sz w:val="24"/>
          <w:szCs w:val="24"/>
          <w:lang w:eastAsia="en-US"/>
        </w:rPr>
      </w:pPr>
    </w:p>
    <w:p w:rsidR="00EB485B" w:rsidRPr="00BD00FA" w:rsidRDefault="00EB485B" w:rsidP="00BD00FA">
      <w:pPr>
        <w:pStyle w:val="a8"/>
        <w:jc w:val="both"/>
        <w:rPr>
          <w:rStyle w:val="aff5"/>
          <w:iCs/>
          <w:sz w:val="24"/>
          <w:szCs w:val="24"/>
          <w:lang w:eastAsia="ar-SA"/>
        </w:rPr>
      </w:pPr>
      <w:r w:rsidRPr="00BD00FA">
        <w:rPr>
          <w:rFonts w:ascii="Times New Roman" w:hAnsi="Times New Roman"/>
          <w:b/>
          <w:sz w:val="24"/>
          <w:szCs w:val="24"/>
        </w:rPr>
        <w:t>Цель реализации АОП НОО обучающихся с ЗПР</w:t>
      </w:r>
      <w:r w:rsidRPr="00BD00FA">
        <w:rPr>
          <w:rStyle w:val="aff5"/>
          <w:sz w:val="24"/>
          <w:szCs w:val="24"/>
        </w:rPr>
        <w:t xml:space="preserve"> — обеспеченИЕ  выполнения требований </w:t>
      </w:r>
      <w:r w:rsidRPr="00BD00FA">
        <w:rPr>
          <w:rFonts w:ascii="Times New Roman" w:hAnsi="Times New Roman"/>
          <w:sz w:val="24"/>
          <w:szCs w:val="24"/>
        </w:rPr>
        <w:t>ФГОС НОО обучающихся с ОВЗ</w:t>
      </w:r>
      <w:r w:rsidRPr="00BD00FA">
        <w:rPr>
          <w:rStyle w:val="aff5"/>
          <w:iCs/>
          <w:sz w:val="24"/>
          <w:szCs w:val="24"/>
          <w:lang w:eastAsia="ar-SA"/>
        </w:rPr>
        <w:t xml:space="preserve"> посредством создания условий для</w:t>
      </w:r>
    </w:p>
    <w:p w:rsidR="00EB485B" w:rsidRPr="00BD00FA" w:rsidRDefault="00EB485B" w:rsidP="00BD00FA">
      <w:pPr>
        <w:pStyle w:val="a8"/>
        <w:jc w:val="both"/>
        <w:rPr>
          <w:rFonts w:ascii="Times New Roman" w:hAnsi="Times New Roman"/>
          <w:kern w:val="1"/>
          <w:sz w:val="24"/>
          <w:szCs w:val="24"/>
        </w:rPr>
      </w:pPr>
      <w:r w:rsidRPr="00BD00FA">
        <w:rPr>
          <w:rStyle w:val="aff5"/>
          <w:iCs/>
          <w:sz w:val="24"/>
          <w:szCs w:val="24"/>
          <w:lang w:eastAsia="ar-SA"/>
        </w:rPr>
        <w:t>М</w:t>
      </w:r>
      <w:r w:rsidR="00B2463C" w:rsidRPr="00BD00FA">
        <w:rPr>
          <w:rStyle w:val="aff5"/>
          <w:iCs/>
          <w:sz w:val="24"/>
          <w:szCs w:val="24"/>
          <w:lang w:eastAsia="ar-SA"/>
        </w:rPr>
        <w:t>а</w:t>
      </w:r>
      <w:r w:rsidRPr="00BD00FA">
        <w:rPr>
          <w:rFonts w:ascii="Times New Roman" w:hAnsi="Times New Roman"/>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B485B" w:rsidRPr="00BD00FA" w:rsidRDefault="00EB485B" w:rsidP="00BD00FA">
      <w:pPr>
        <w:pStyle w:val="a8"/>
        <w:jc w:val="both"/>
        <w:rPr>
          <w:rFonts w:ascii="Times New Roman" w:hAnsi="Times New Roman"/>
          <w:sz w:val="24"/>
          <w:szCs w:val="24"/>
        </w:rPr>
      </w:pPr>
      <w:r w:rsidRPr="00BD00FA">
        <w:rPr>
          <w:rFonts w:ascii="Times New Roman" w:hAnsi="Times New Roman"/>
          <w:sz w:val="24"/>
          <w:szCs w:val="24"/>
          <w:u w:color="000000"/>
        </w:rPr>
        <w:t xml:space="preserve">   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 тельной программы, </w:t>
      </w:r>
      <w:r w:rsidRPr="00BD00FA">
        <w:rPr>
          <w:rFonts w:ascii="Times New Roman" w:hAnsi="Times New Roman"/>
          <w:sz w:val="24"/>
          <w:szCs w:val="24"/>
        </w:rPr>
        <w:t>условиям ее реализации и результатам освоения.</w:t>
      </w:r>
    </w:p>
    <w:p w:rsidR="00EB485B" w:rsidRPr="00BD00FA" w:rsidRDefault="00EB485B" w:rsidP="00BD00FA">
      <w:pPr>
        <w:pStyle w:val="a8"/>
        <w:spacing w:after="120"/>
        <w:jc w:val="both"/>
        <w:rPr>
          <w:rFonts w:ascii="Times New Roman" w:hAnsi="Times New Roman"/>
          <w:sz w:val="24"/>
          <w:szCs w:val="24"/>
        </w:rPr>
      </w:pPr>
      <w:r w:rsidRPr="00BD00FA">
        <w:rPr>
          <w:rFonts w:ascii="Times New Roman" w:hAnsi="Times New Roman"/>
          <w:sz w:val="24"/>
          <w:szCs w:val="24"/>
        </w:rPr>
        <w:t xml:space="preserve">   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EB485B" w:rsidRPr="00BD00FA" w:rsidRDefault="00EB485B" w:rsidP="00EB485B">
      <w:pPr>
        <w:pStyle w:val="14TexstOSNOVA1012"/>
        <w:spacing w:line="360" w:lineRule="auto"/>
        <w:ind w:firstLine="0"/>
        <w:rPr>
          <w:rFonts w:ascii="Times New Roman" w:hAnsi="Times New Roman" w:cs="Times New Roman"/>
          <w:b/>
          <w:color w:val="auto"/>
          <w:sz w:val="24"/>
          <w:szCs w:val="24"/>
        </w:rPr>
      </w:pPr>
      <w:r w:rsidRPr="00BD00FA">
        <w:rPr>
          <w:rFonts w:ascii="Times New Roman" w:hAnsi="Times New Roman" w:cs="Times New Roman"/>
          <w:b/>
          <w:color w:val="auto"/>
          <w:sz w:val="24"/>
          <w:szCs w:val="24"/>
        </w:rPr>
        <w:t>Психолого-педагогическая характеристика обучающихся с ЗПР</w:t>
      </w:r>
    </w:p>
    <w:p w:rsidR="00EB485B" w:rsidRPr="00BD00FA" w:rsidRDefault="00EB485B" w:rsidP="00BD00FA">
      <w:pPr>
        <w:pStyle w:val="a8"/>
        <w:jc w:val="both"/>
        <w:rPr>
          <w:rFonts w:ascii="Times New Roman" w:hAnsi="Times New Roman"/>
          <w:sz w:val="24"/>
          <w:szCs w:val="24"/>
          <w:u w:color="000000"/>
        </w:rPr>
      </w:pPr>
      <w:r w:rsidRPr="00BD00FA">
        <w:rPr>
          <w:rFonts w:ascii="Times New Roman" w:hAnsi="Times New Roman"/>
          <w:sz w:val="24"/>
          <w:szCs w:val="24"/>
          <w:u w:color="000000"/>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BD00FA">
        <w:rPr>
          <w:rFonts w:ascii="Times New Roman" w:hAnsi="Times New Roman"/>
          <w:sz w:val="24"/>
          <w:szCs w:val="24"/>
          <w:u w:color="000000"/>
        </w:rPr>
        <w:footnoteReference w:id="2"/>
      </w:r>
      <w:r w:rsidRPr="00BD00FA">
        <w:rPr>
          <w:rFonts w:ascii="Times New Roman" w:hAnsi="Times New Roman"/>
          <w:sz w:val="24"/>
          <w:szCs w:val="24"/>
          <w:u w:color="000000"/>
        </w:rPr>
        <w:t>.</w:t>
      </w:r>
    </w:p>
    <w:p w:rsidR="00EB485B" w:rsidRPr="00BD00FA" w:rsidRDefault="00EB485B" w:rsidP="00BD00FA">
      <w:pPr>
        <w:pStyle w:val="a8"/>
        <w:spacing w:after="120"/>
        <w:jc w:val="both"/>
        <w:rPr>
          <w:rFonts w:ascii="Times New Roman" w:hAnsi="Times New Roman"/>
          <w:sz w:val="24"/>
          <w:szCs w:val="24"/>
          <w:u w:color="000000"/>
        </w:rPr>
      </w:pPr>
      <w:r w:rsidRPr="00BD00FA">
        <w:rPr>
          <w:rFonts w:ascii="Times New Roman" w:hAnsi="Times New Roman"/>
          <w:sz w:val="24"/>
          <w:szCs w:val="24"/>
          <w:u w:color="000000"/>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EB485B" w:rsidRPr="00BD00FA" w:rsidRDefault="00EB485B" w:rsidP="00EB485B">
      <w:pPr>
        <w:spacing w:after="0" w:line="360" w:lineRule="auto"/>
        <w:jc w:val="both"/>
        <w:rPr>
          <w:rFonts w:ascii="Times New Roman" w:hAnsi="Times New Roman" w:cs="Times New Roman"/>
          <w:b/>
          <w:sz w:val="24"/>
          <w:szCs w:val="24"/>
        </w:rPr>
      </w:pPr>
      <w:r w:rsidRPr="00BD00FA">
        <w:rPr>
          <w:rFonts w:ascii="Times New Roman" w:hAnsi="Times New Roman" w:cs="Times New Roman"/>
          <w:b/>
          <w:sz w:val="24"/>
          <w:szCs w:val="24"/>
        </w:rPr>
        <w:t>Особые образовательные потребности обучающихся с ЗПР:</w:t>
      </w:r>
    </w:p>
    <w:p w:rsidR="00EB485B" w:rsidRPr="00BD00FA" w:rsidRDefault="00EB485B" w:rsidP="00BD00FA">
      <w:pPr>
        <w:pStyle w:val="a8"/>
        <w:jc w:val="both"/>
        <w:rPr>
          <w:rFonts w:ascii="Times New Roman" w:hAnsi="Times New Roman"/>
          <w:sz w:val="24"/>
          <w:szCs w:val="24"/>
          <w:u w:color="000000"/>
        </w:rPr>
      </w:pPr>
      <w:r w:rsidRPr="00BD00FA">
        <w:rPr>
          <w:rFonts w:ascii="Times New Roman" w:hAnsi="Times New Roman"/>
          <w:sz w:val="24"/>
          <w:szCs w:val="24"/>
          <w:u w:color="000000"/>
        </w:rPr>
        <w:sym w:font="Symbol" w:char="F0B7"/>
      </w:r>
      <w:r w:rsidRPr="00BD00FA">
        <w:rPr>
          <w:rFonts w:ascii="Times New Roman" w:hAnsi="Times New Roman"/>
          <w:sz w:val="24"/>
          <w:szCs w:val="24"/>
          <w:u w:color="000000"/>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EB485B" w:rsidRPr="00BD00FA" w:rsidRDefault="00EB485B" w:rsidP="00BD00FA">
      <w:pPr>
        <w:pStyle w:val="a8"/>
        <w:jc w:val="both"/>
        <w:rPr>
          <w:rFonts w:ascii="Times New Roman" w:hAnsi="Times New Roman"/>
          <w:sz w:val="24"/>
          <w:szCs w:val="24"/>
          <w:u w:color="000000"/>
        </w:rPr>
      </w:pPr>
      <w:r w:rsidRPr="00BD00FA">
        <w:rPr>
          <w:rFonts w:ascii="Times New Roman" w:hAnsi="Times New Roman"/>
          <w:sz w:val="24"/>
          <w:szCs w:val="24"/>
          <w:u w:color="000000"/>
        </w:rPr>
        <w:sym w:font="Symbol" w:char="F0B7"/>
      </w:r>
      <w:r w:rsidRPr="00BD00FA">
        <w:rPr>
          <w:rFonts w:ascii="Times New Roman" w:hAnsi="Times New Roman"/>
          <w:sz w:val="24"/>
          <w:szCs w:val="24"/>
          <w:u w:color="000000"/>
        </w:rPr>
        <w:t>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EB485B" w:rsidRPr="00BD00FA" w:rsidRDefault="00EB485B" w:rsidP="00BD00FA">
      <w:pPr>
        <w:pStyle w:val="a8"/>
        <w:jc w:val="both"/>
        <w:rPr>
          <w:rFonts w:ascii="Times New Roman" w:hAnsi="Times New Roman"/>
          <w:sz w:val="24"/>
          <w:szCs w:val="24"/>
          <w:u w:color="000000"/>
        </w:rPr>
      </w:pPr>
      <w:r w:rsidRPr="00BD00FA">
        <w:rPr>
          <w:rFonts w:ascii="Times New Roman" w:hAnsi="Times New Roman"/>
          <w:sz w:val="24"/>
          <w:szCs w:val="24"/>
          <w:u w:color="000000"/>
        </w:rPr>
        <w:sym w:font="Symbol" w:char="F0B7"/>
      </w:r>
      <w:r w:rsidRPr="00BD00FA">
        <w:rPr>
          <w:rFonts w:ascii="Times New Roman" w:hAnsi="Times New Roman"/>
          <w:sz w:val="24"/>
          <w:szCs w:val="24"/>
          <w:u w:color="000000"/>
        </w:rPr>
        <w:t>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EB485B" w:rsidRPr="00BD00FA" w:rsidRDefault="00EB485B" w:rsidP="00BD00FA">
      <w:pPr>
        <w:pStyle w:val="a8"/>
        <w:jc w:val="both"/>
        <w:rPr>
          <w:rFonts w:ascii="Times New Roman" w:hAnsi="Times New Roman"/>
          <w:sz w:val="24"/>
          <w:szCs w:val="24"/>
          <w:u w:color="000000"/>
        </w:rPr>
      </w:pPr>
      <w:r w:rsidRPr="00BD00FA">
        <w:rPr>
          <w:rFonts w:ascii="Times New Roman" w:hAnsi="Times New Roman"/>
          <w:sz w:val="24"/>
          <w:szCs w:val="24"/>
          <w:u w:color="000000"/>
        </w:rPr>
        <w:sym w:font="Symbol" w:char="F0B7"/>
      </w:r>
      <w:r w:rsidRPr="00BD00FA">
        <w:rPr>
          <w:rFonts w:ascii="Times New Roman" w:hAnsi="Times New Roman"/>
          <w:sz w:val="24"/>
          <w:szCs w:val="24"/>
          <w:u w:color="000000"/>
        </w:rPr>
        <w:t>    профилактика и коррекция социокультурной и школьной дезадаптации;</w:t>
      </w:r>
    </w:p>
    <w:p w:rsidR="00EB485B" w:rsidRPr="00BD00FA" w:rsidRDefault="00EB485B" w:rsidP="00BD00FA">
      <w:pPr>
        <w:pStyle w:val="a8"/>
        <w:jc w:val="both"/>
        <w:rPr>
          <w:rFonts w:ascii="Times New Roman" w:hAnsi="Times New Roman"/>
          <w:sz w:val="24"/>
          <w:szCs w:val="24"/>
          <w:u w:color="000000"/>
        </w:rPr>
      </w:pPr>
      <w:r w:rsidRPr="00BD00FA">
        <w:rPr>
          <w:rFonts w:ascii="Times New Roman" w:hAnsi="Times New Roman"/>
          <w:sz w:val="24"/>
          <w:szCs w:val="24"/>
          <w:u w:color="000000"/>
        </w:rPr>
        <w:lastRenderedPageBreak/>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EB485B" w:rsidRPr="00BD00FA" w:rsidRDefault="00EB485B" w:rsidP="00EB485B">
      <w:pPr>
        <w:pStyle w:val="a8"/>
        <w:rPr>
          <w:rFonts w:ascii="Times New Roman" w:hAnsi="Times New Roman"/>
          <w:sz w:val="24"/>
          <w:szCs w:val="24"/>
          <w:u w:color="000000"/>
        </w:rPr>
      </w:pPr>
    </w:p>
    <w:p w:rsidR="00EB485B" w:rsidRPr="00BD00FA" w:rsidRDefault="00EB485B" w:rsidP="00BD00FA">
      <w:pPr>
        <w:spacing w:after="0"/>
        <w:jc w:val="both"/>
        <w:rPr>
          <w:rFonts w:ascii="Times New Roman" w:hAnsi="Times New Roman" w:cs="Times New Roman"/>
          <w:sz w:val="24"/>
          <w:szCs w:val="24"/>
        </w:rPr>
      </w:pPr>
      <w:r w:rsidRPr="00BD00FA">
        <w:rPr>
          <w:rFonts w:ascii="Times New Roman" w:eastAsia="Calibri" w:hAnsi="Times New Roman" w:cs="Times New Roman"/>
          <w:sz w:val="24"/>
          <w:szCs w:val="24"/>
          <w:u w:color="000000"/>
          <w:lang w:eastAsia="en-US"/>
        </w:rPr>
        <w:sym w:font="Symbol" w:char="F0B7"/>
      </w:r>
      <w:r w:rsidRPr="00BD00FA">
        <w:rPr>
          <w:rFonts w:ascii="Times New Roman" w:eastAsia="Calibri" w:hAnsi="Times New Roman" w:cs="Times New Roman"/>
          <w:sz w:val="24"/>
          <w:szCs w:val="24"/>
          <w:u w:color="000000"/>
          <w:lang w:eastAsia="en-US"/>
        </w:rPr>
        <w:t xml:space="preserve">    обеспечение непрерывного</w:t>
      </w:r>
      <w:r w:rsidRPr="00BD00FA">
        <w:rPr>
          <w:rFonts w:ascii="Times New Roman" w:hAnsi="Times New Roman" w:cs="Times New Roman"/>
          <w:sz w:val="24"/>
          <w:szCs w:val="24"/>
        </w:rPr>
        <w:t xml:space="preserve">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постоянное стимулирование познавательной активности, побуждение интереса к себе, окружающему предметному и социальному миру;</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постоянная помощь в осмыслении и расширении контекста усваиваемых знаний, в закреплении и совершенствовании освоенных умений;</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специальное обучение «переносу» сформированных знаний и умений в новые ситуации взаимодействия с действительностью;</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постоянная актуализация знаний, умений и одобряемых обществом норм поведения;</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использование преимущественно позитивных средств стимуляции деятельности и поведения;</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EB485B" w:rsidRPr="00BD00FA" w:rsidRDefault="00EB485B" w:rsidP="00BD00FA">
      <w:pPr>
        <w:spacing w:after="120"/>
        <w:jc w:val="both"/>
        <w:rPr>
          <w:rFonts w:ascii="Times New Roman" w:hAnsi="Times New Roman" w:cs="Times New Roman"/>
          <w:sz w:val="24"/>
          <w:szCs w:val="24"/>
        </w:rPr>
      </w:pPr>
      <w:r w:rsidRPr="00BD00FA">
        <w:rPr>
          <w:rFonts w:ascii="Times New Roman" w:hAnsi="Times New Roman" w:cs="Times New Roman"/>
          <w:sz w:val="24"/>
          <w:szCs w:val="24"/>
        </w:rPr>
        <w:sym w:font="Symbol" w:char="F0B7"/>
      </w:r>
      <w:r w:rsidRPr="00BD00FA">
        <w:rPr>
          <w:rFonts w:ascii="Times New Roman" w:hAnsi="Times New Roman" w:cs="Times New Roman"/>
          <w:sz w:val="24"/>
          <w:szCs w:val="24"/>
        </w:rPr>
        <w:t>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B485B" w:rsidRPr="00BD00FA" w:rsidRDefault="00EB485B" w:rsidP="00EB485B">
      <w:pPr>
        <w:spacing w:after="0"/>
        <w:rPr>
          <w:rFonts w:ascii="Times New Roman" w:hAnsi="Times New Roman" w:cs="Times New Roman"/>
          <w:b/>
          <w:sz w:val="24"/>
          <w:szCs w:val="24"/>
        </w:rPr>
      </w:pPr>
      <w:r w:rsidRPr="00BD00FA">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t>- организация рабочего места с обеспечением возможности постоянно находиться в зоне внимания педагога</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t>-использование специальных учебно-методических пособий и дидактических материалов</w:t>
      </w:r>
    </w:p>
    <w:p w:rsidR="00EB485B" w:rsidRPr="00BD00FA" w:rsidRDefault="00EB485B" w:rsidP="00BD00FA">
      <w:pPr>
        <w:spacing w:after="0"/>
        <w:jc w:val="both"/>
        <w:rPr>
          <w:rFonts w:ascii="Times New Roman" w:hAnsi="Times New Roman" w:cs="Times New Roman"/>
          <w:sz w:val="24"/>
          <w:szCs w:val="24"/>
        </w:rPr>
      </w:pPr>
      <w:r w:rsidRPr="00BD00FA">
        <w:rPr>
          <w:rFonts w:ascii="Times New Roman" w:hAnsi="Times New Roman" w:cs="Times New Roman"/>
          <w:sz w:val="24"/>
          <w:szCs w:val="24"/>
        </w:rPr>
        <w:t>-использование наглядных,словесных, практических методов обучения и воспитания с учётом психофизического состояния ребёнка</w:t>
      </w:r>
    </w:p>
    <w:p w:rsidR="00EB485B" w:rsidRPr="00BD00FA" w:rsidRDefault="00EB485B" w:rsidP="00BD00FA">
      <w:pPr>
        <w:spacing w:after="0"/>
        <w:jc w:val="both"/>
        <w:rPr>
          <w:rFonts w:ascii="Times New Roman" w:hAnsi="Times New Roman" w:cs="Times New Roman"/>
          <w:sz w:val="24"/>
          <w:szCs w:val="24"/>
        </w:rPr>
      </w:pPr>
      <w:r w:rsidRPr="00BD00FA">
        <w:rPr>
          <w:rStyle w:val="c3"/>
          <w:rFonts w:ascii="Times New Roman" w:hAnsi="Times New Roman" w:cs="Times New Roman"/>
          <w:sz w:val="24"/>
          <w:szCs w:val="24"/>
        </w:rPr>
        <w:t>В связи с вышесказанным на уроках математики для этих детей используются специфические методы обучения, оптимально сочетаются словесные, практические и наглядные методы, которые:</w:t>
      </w:r>
    </w:p>
    <w:p w:rsidR="00EB485B" w:rsidRPr="00BD00FA" w:rsidRDefault="00EB485B" w:rsidP="00BD00FA">
      <w:pPr>
        <w:spacing w:after="0" w:line="240" w:lineRule="auto"/>
        <w:jc w:val="both"/>
        <w:rPr>
          <w:rFonts w:ascii="Times New Roman" w:hAnsi="Times New Roman" w:cs="Times New Roman"/>
          <w:sz w:val="24"/>
          <w:szCs w:val="24"/>
        </w:rPr>
      </w:pPr>
      <w:r w:rsidRPr="00BD00FA">
        <w:rPr>
          <w:rStyle w:val="c3"/>
          <w:rFonts w:ascii="Times New Roman" w:hAnsi="Times New Roman" w:cs="Times New Roman"/>
          <w:sz w:val="24"/>
          <w:szCs w:val="24"/>
        </w:rPr>
        <w:t>-стимулируют у учащихся развитие самостоятельности при решении поставленных учебных задач;</w:t>
      </w:r>
    </w:p>
    <w:p w:rsidR="00EB485B" w:rsidRPr="00BD00FA" w:rsidRDefault="00EB485B" w:rsidP="00BD00FA">
      <w:pPr>
        <w:spacing w:after="0" w:line="240" w:lineRule="auto"/>
        <w:jc w:val="both"/>
        <w:rPr>
          <w:rFonts w:ascii="Times New Roman" w:hAnsi="Times New Roman" w:cs="Times New Roman"/>
          <w:sz w:val="24"/>
          <w:szCs w:val="24"/>
        </w:rPr>
      </w:pPr>
      <w:r w:rsidRPr="00BD00FA">
        <w:rPr>
          <w:rFonts w:ascii="Times New Roman" w:hAnsi="Times New Roman" w:cs="Times New Roman"/>
          <w:sz w:val="24"/>
          <w:szCs w:val="24"/>
        </w:rPr>
        <w:t xml:space="preserve">- </w:t>
      </w:r>
      <w:r w:rsidRPr="00BD00FA">
        <w:rPr>
          <w:rStyle w:val="c3"/>
          <w:rFonts w:ascii="Times New Roman" w:hAnsi="Times New Roman" w:cs="Times New Roman"/>
          <w:sz w:val="24"/>
          <w:szCs w:val="24"/>
        </w:rPr>
        <w:t>формируют умение пользоваться имеющимися знаниями;</w:t>
      </w:r>
    </w:p>
    <w:p w:rsidR="00EB485B" w:rsidRPr="00BD00FA" w:rsidRDefault="00EB485B" w:rsidP="00BD00FA">
      <w:pPr>
        <w:spacing w:after="0" w:line="240" w:lineRule="auto"/>
        <w:jc w:val="both"/>
        <w:rPr>
          <w:rFonts w:ascii="Times New Roman" w:hAnsi="Times New Roman" w:cs="Times New Roman"/>
          <w:sz w:val="24"/>
          <w:szCs w:val="24"/>
        </w:rPr>
      </w:pPr>
      <w:r w:rsidRPr="00BD00FA">
        <w:rPr>
          <w:rFonts w:ascii="Times New Roman" w:hAnsi="Times New Roman" w:cs="Times New Roman"/>
          <w:sz w:val="24"/>
          <w:szCs w:val="24"/>
        </w:rPr>
        <w:t xml:space="preserve">- </w:t>
      </w:r>
      <w:r w:rsidRPr="00BD00FA">
        <w:rPr>
          <w:rStyle w:val="c3"/>
          <w:rFonts w:ascii="Times New Roman" w:hAnsi="Times New Roman" w:cs="Times New Roman"/>
          <w:sz w:val="24"/>
          <w:szCs w:val="24"/>
        </w:rPr>
        <w:t>имеют четкую структуру и графическое выделение выводов, важнейших положений, ключевых понятий;</w:t>
      </w:r>
    </w:p>
    <w:p w:rsidR="00EB485B" w:rsidRPr="00BD00FA" w:rsidRDefault="00EB485B" w:rsidP="00BD00FA">
      <w:pPr>
        <w:spacing w:after="0" w:line="288" w:lineRule="auto"/>
        <w:jc w:val="both"/>
        <w:rPr>
          <w:rStyle w:val="c3"/>
          <w:rFonts w:ascii="Times New Roman" w:hAnsi="Times New Roman" w:cs="Times New Roman"/>
          <w:sz w:val="24"/>
          <w:szCs w:val="24"/>
        </w:rPr>
      </w:pPr>
      <w:r w:rsidRPr="00BD00FA">
        <w:rPr>
          <w:rStyle w:val="c3"/>
          <w:rFonts w:ascii="Times New Roman" w:hAnsi="Times New Roman" w:cs="Times New Roman"/>
          <w:sz w:val="24"/>
          <w:szCs w:val="24"/>
        </w:rPr>
        <w:t>- содержат достаточное количество иллюстраций, облегчающих восприятие, понимание материала.</w:t>
      </w:r>
    </w:p>
    <w:p w:rsidR="00EB485B" w:rsidRPr="00BD00FA" w:rsidRDefault="00EB485B" w:rsidP="00EB485B">
      <w:pPr>
        <w:pStyle w:val="Default"/>
        <w:rPr>
          <w:b/>
        </w:rPr>
      </w:pPr>
      <w:r w:rsidRPr="00BD00FA">
        <w:rPr>
          <w:b/>
          <w:iCs/>
        </w:rPr>
        <w:t>Учебный и дидактический материал</w:t>
      </w:r>
    </w:p>
    <w:p w:rsidR="00EB485B" w:rsidRPr="00BD00FA" w:rsidRDefault="00EB485B" w:rsidP="00BD00FA">
      <w:pPr>
        <w:pStyle w:val="aa"/>
        <w:ind w:left="0"/>
        <w:jc w:val="both"/>
      </w:pPr>
      <w:r w:rsidRPr="00BD00FA">
        <w:t xml:space="preserve">При освоении варианта 7.1.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p>
    <w:p w:rsidR="00EB485B" w:rsidRPr="00BD00FA" w:rsidRDefault="00EB485B" w:rsidP="00BD00FA">
      <w:pPr>
        <w:pStyle w:val="Default"/>
        <w:jc w:val="both"/>
      </w:pPr>
      <w:r w:rsidRPr="00BD00FA">
        <w:t>Особые образовательные потребности обучающихся с ЗПР при освоение содержательной области</w:t>
      </w:r>
      <w:r w:rsidR="00BD00FA">
        <w:t xml:space="preserve"> </w:t>
      </w:r>
      <w:r w:rsidRPr="00BD00FA">
        <w:t>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в виде: предметов различной формы, цвета, величины, счетного материала, таблиц на печатной основе, калькуляторов и другие средства.</w:t>
      </w:r>
    </w:p>
    <w:p w:rsidR="00EB485B" w:rsidRPr="00BD00FA" w:rsidRDefault="00EB485B" w:rsidP="00BD00FA">
      <w:pPr>
        <w:spacing w:after="0"/>
        <w:jc w:val="both"/>
        <w:rPr>
          <w:rStyle w:val="c3"/>
          <w:rFonts w:ascii="Times New Roman" w:hAnsi="Times New Roman" w:cs="Times New Roman"/>
          <w:sz w:val="24"/>
          <w:szCs w:val="24"/>
        </w:rPr>
      </w:pPr>
      <w:r w:rsidRPr="00BD00FA">
        <w:rPr>
          <w:rStyle w:val="c3"/>
          <w:rFonts w:ascii="Times New Roman" w:hAnsi="Times New Roman" w:cs="Times New Roman"/>
          <w:sz w:val="24"/>
          <w:szCs w:val="24"/>
        </w:rPr>
        <w:t xml:space="preserve">На уроках используется поэтапное распределение учебного материала. </w:t>
      </w:r>
    </w:p>
    <w:p w:rsidR="00EB485B" w:rsidRPr="00BD00FA" w:rsidRDefault="00EB485B" w:rsidP="00BD00FA">
      <w:pPr>
        <w:spacing w:after="0"/>
        <w:jc w:val="both"/>
        <w:rPr>
          <w:rStyle w:val="c3"/>
          <w:rFonts w:ascii="Times New Roman" w:hAnsi="Times New Roman" w:cs="Times New Roman"/>
          <w:sz w:val="24"/>
          <w:szCs w:val="24"/>
        </w:rPr>
      </w:pPr>
      <w:r w:rsidRPr="00BD00FA">
        <w:rPr>
          <w:rStyle w:val="c3"/>
          <w:rFonts w:ascii="Times New Roman" w:hAnsi="Times New Roman" w:cs="Times New Roman"/>
          <w:sz w:val="24"/>
          <w:szCs w:val="24"/>
        </w:rPr>
        <w:t xml:space="preserve">Делается акцент на главное при краткости и простоте формулирования правил и выводов, опора на ранее усвоенное и имеющийся у учащихся практический опыт. </w:t>
      </w:r>
    </w:p>
    <w:p w:rsidR="00EB485B" w:rsidRPr="00BD00FA" w:rsidRDefault="00EB485B" w:rsidP="00BD00FA">
      <w:pPr>
        <w:spacing w:after="0"/>
        <w:jc w:val="both"/>
        <w:rPr>
          <w:rFonts w:ascii="Times New Roman" w:hAnsi="Times New Roman" w:cs="Times New Roman"/>
          <w:sz w:val="24"/>
          <w:szCs w:val="24"/>
        </w:rPr>
      </w:pPr>
      <w:r w:rsidRPr="00BD00FA">
        <w:rPr>
          <w:rStyle w:val="c3"/>
          <w:rFonts w:ascii="Times New Roman" w:hAnsi="Times New Roman" w:cs="Times New Roman"/>
          <w:sz w:val="24"/>
          <w:szCs w:val="24"/>
        </w:rPr>
        <w:t xml:space="preserve">Обучение действий с числами строится на конкретном материале. </w:t>
      </w:r>
    </w:p>
    <w:p w:rsidR="00EB485B" w:rsidRPr="00BD00FA" w:rsidRDefault="00EB485B" w:rsidP="00EB485B">
      <w:pPr>
        <w:spacing w:after="0"/>
        <w:jc w:val="both"/>
        <w:rPr>
          <w:rStyle w:val="c3"/>
          <w:rFonts w:ascii="Times New Roman" w:hAnsi="Times New Roman" w:cs="Times New Roman"/>
          <w:sz w:val="24"/>
          <w:szCs w:val="24"/>
        </w:rPr>
      </w:pPr>
      <w:r w:rsidRPr="00BD00FA">
        <w:rPr>
          <w:rStyle w:val="c3"/>
          <w:rFonts w:ascii="Times New Roman" w:hAnsi="Times New Roman" w:cs="Times New Roman"/>
          <w:sz w:val="24"/>
          <w:szCs w:val="24"/>
        </w:rPr>
        <w:lastRenderedPageBreak/>
        <w:t xml:space="preserve"> Для того, чтобы вычислительные навыки стали для учащихся более понятными используются различные опорные сигналы. </w:t>
      </w:r>
    </w:p>
    <w:p w:rsidR="00EB485B" w:rsidRPr="00BD00FA" w:rsidRDefault="00EB485B" w:rsidP="00EB485B">
      <w:pPr>
        <w:spacing w:after="0"/>
        <w:jc w:val="both"/>
        <w:rPr>
          <w:rStyle w:val="c3"/>
          <w:rFonts w:ascii="Times New Roman" w:hAnsi="Times New Roman" w:cs="Times New Roman"/>
          <w:sz w:val="24"/>
          <w:szCs w:val="24"/>
        </w:rPr>
      </w:pPr>
      <w:r w:rsidRPr="00BD00FA">
        <w:rPr>
          <w:rStyle w:val="c3"/>
          <w:rFonts w:ascii="Times New Roman" w:hAnsi="Times New Roman" w:cs="Times New Roman"/>
          <w:sz w:val="24"/>
          <w:szCs w:val="24"/>
        </w:rPr>
        <w:t xml:space="preserve">Эффективным приемом для нормализации учебной деятельности учащихся с ЗПР является алгоритмизация. С помощью этого приема достигается подчинение детей какому-либо предписанию. Это различные памятки-инструкции, в которых записана последовательность действий при решении уравнений, задач, трудных случаев умножения и деления. </w:t>
      </w:r>
    </w:p>
    <w:p w:rsidR="00EB485B" w:rsidRPr="00BD00FA" w:rsidRDefault="00EB485B" w:rsidP="00EB485B">
      <w:pPr>
        <w:spacing w:after="0"/>
        <w:jc w:val="both"/>
        <w:rPr>
          <w:rFonts w:ascii="Times New Roman" w:hAnsi="Times New Roman" w:cs="Times New Roman"/>
          <w:sz w:val="24"/>
          <w:szCs w:val="24"/>
        </w:rPr>
      </w:pPr>
      <w:r w:rsidRPr="00BD00FA">
        <w:rPr>
          <w:rStyle w:val="c3"/>
          <w:rFonts w:ascii="Times New Roman" w:hAnsi="Times New Roman" w:cs="Times New Roman"/>
          <w:sz w:val="24"/>
          <w:szCs w:val="24"/>
        </w:rPr>
        <w:t>Стойкие затруднения у учащихся с ЗПР вызывает решение составных арифметических задач. Все слова задачи должны быть понятны ученикам. Для пояснения ситуации используются наглядные действия или чертеж. При решении задачи оказывается помощь через готовую краткую запись, на которой объясняется способ решения.</w:t>
      </w:r>
    </w:p>
    <w:p w:rsidR="00EB485B" w:rsidRPr="00BD00FA" w:rsidRDefault="00EB485B" w:rsidP="00EB485B">
      <w:pPr>
        <w:spacing w:before="120" w:after="0"/>
        <w:rPr>
          <w:rFonts w:ascii="Times New Roman" w:hAnsi="Times New Roman" w:cs="Times New Roman"/>
          <w:b/>
          <w:sz w:val="24"/>
          <w:szCs w:val="24"/>
        </w:rPr>
      </w:pPr>
      <w:r w:rsidRPr="00BD00FA">
        <w:rPr>
          <w:rStyle w:val="c3"/>
          <w:rFonts w:ascii="Times New Roman" w:hAnsi="Times New Roman" w:cs="Times New Roman"/>
          <w:sz w:val="24"/>
          <w:szCs w:val="24"/>
        </w:rPr>
        <w:t xml:space="preserve">При работе с детьми с ЗПР используются следующие </w:t>
      </w:r>
      <w:r w:rsidRPr="00BD00FA">
        <w:rPr>
          <w:rStyle w:val="c3"/>
          <w:rFonts w:ascii="Times New Roman" w:hAnsi="Times New Roman" w:cs="Times New Roman"/>
          <w:b/>
          <w:sz w:val="24"/>
          <w:szCs w:val="24"/>
        </w:rPr>
        <w:t>методы и приемы:</w:t>
      </w:r>
    </w:p>
    <w:p w:rsidR="00EB485B" w:rsidRPr="00BD00FA" w:rsidRDefault="00EB485B" w:rsidP="00EB485B">
      <w:pPr>
        <w:numPr>
          <w:ilvl w:val="0"/>
          <w:numId w:val="15"/>
        </w:numPr>
        <w:spacing w:after="0" w:line="240" w:lineRule="auto"/>
        <w:rPr>
          <w:rFonts w:ascii="Times New Roman" w:hAnsi="Times New Roman" w:cs="Times New Roman"/>
          <w:sz w:val="24"/>
          <w:szCs w:val="24"/>
        </w:rPr>
      </w:pPr>
      <w:r w:rsidRPr="00BD00FA">
        <w:rPr>
          <w:rStyle w:val="c3"/>
          <w:rFonts w:ascii="Times New Roman" w:hAnsi="Times New Roman" w:cs="Times New Roman"/>
          <w:sz w:val="24"/>
          <w:szCs w:val="24"/>
        </w:rPr>
        <w:t>индивидуальная проверка</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Style w:val="c3"/>
          <w:rFonts w:ascii="Times New Roman" w:hAnsi="Times New Roman" w:cs="Times New Roman"/>
          <w:sz w:val="24"/>
          <w:szCs w:val="24"/>
        </w:rPr>
        <w:t>работа по карточкам</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Style w:val="c3"/>
          <w:rFonts w:ascii="Times New Roman" w:hAnsi="Times New Roman" w:cs="Times New Roman"/>
          <w:sz w:val="24"/>
          <w:szCs w:val="24"/>
        </w:rPr>
        <w:t>беседа по вопросам, соответствующим уровню развития детей, обучающихся по данной программе</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Style w:val="c3"/>
          <w:rFonts w:ascii="Times New Roman" w:hAnsi="Times New Roman" w:cs="Times New Roman"/>
          <w:sz w:val="24"/>
          <w:szCs w:val="24"/>
        </w:rPr>
        <w:t>объяснение нового материала обязательно с опорой на наглядность</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Style w:val="c3"/>
          <w:rFonts w:ascii="Times New Roman" w:hAnsi="Times New Roman" w:cs="Times New Roman"/>
          <w:sz w:val="24"/>
          <w:szCs w:val="24"/>
        </w:rPr>
        <w:t>работа по  алгоритмам выполнения задания</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Style w:val="c3"/>
          <w:rFonts w:ascii="Times New Roman" w:hAnsi="Times New Roman" w:cs="Times New Roman"/>
          <w:sz w:val="24"/>
          <w:szCs w:val="24"/>
        </w:rPr>
        <w:t>выполнение упражнений по анологии</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Style w:val="c3"/>
          <w:rFonts w:ascii="Times New Roman" w:hAnsi="Times New Roman" w:cs="Times New Roman"/>
          <w:sz w:val="24"/>
          <w:szCs w:val="24"/>
        </w:rPr>
        <w:t>работа по карточкам</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Style w:val="c3"/>
          <w:rFonts w:ascii="Times New Roman" w:hAnsi="Times New Roman" w:cs="Times New Roman"/>
          <w:sz w:val="24"/>
          <w:szCs w:val="24"/>
        </w:rPr>
        <w:t>тесты</w:t>
      </w:r>
    </w:p>
    <w:p w:rsidR="00EB485B" w:rsidRPr="00BD00FA" w:rsidRDefault="00EB485B" w:rsidP="00EB485B">
      <w:pPr>
        <w:numPr>
          <w:ilvl w:val="0"/>
          <w:numId w:val="15"/>
        </w:numPr>
        <w:spacing w:before="100" w:beforeAutospacing="1" w:after="100" w:afterAutospacing="1" w:line="240" w:lineRule="auto"/>
        <w:rPr>
          <w:rStyle w:val="c3"/>
          <w:rFonts w:ascii="Times New Roman" w:hAnsi="Times New Roman" w:cs="Times New Roman"/>
          <w:sz w:val="24"/>
          <w:szCs w:val="24"/>
        </w:rPr>
      </w:pPr>
      <w:r w:rsidRPr="00BD00FA">
        <w:rPr>
          <w:rStyle w:val="c3"/>
          <w:rFonts w:ascii="Times New Roman" w:hAnsi="Times New Roman" w:cs="Times New Roman"/>
          <w:sz w:val="24"/>
          <w:szCs w:val="24"/>
        </w:rPr>
        <w:t>индивидуальные дидактические материалы</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Fonts w:ascii="Times New Roman" w:hAnsi="Times New Roman" w:cs="Times New Roman"/>
          <w:sz w:val="24"/>
          <w:szCs w:val="24"/>
        </w:rPr>
        <w:t>игровые ситуации</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Fonts w:ascii="Times New Roman" w:hAnsi="Times New Roman" w:cs="Times New Roman"/>
          <w:sz w:val="24"/>
          <w:szCs w:val="24"/>
        </w:rPr>
        <w:t>выполнение действия в речевом плане (проговаривание вслух)</w:t>
      </w:r>
    </w:p>
    <w:p w:rsidR="00EB485B" w:rsidRPr="00BD00FA" w:rsidRDefault="00EB485B" w:rsidP="00EB485B">
      <w:pPr>
        <w:numPr>
          <w:ilvl w:val="0"/>
          <w:numId w:val="15"/>
        </w:numPr>
        <w:spacing w:before="100" w:beforeAutospacing="1" w:after="100" w:afterAutospacing="1" w:line="240" w:lineRule="auto"/>
        <w:rPr>
          <w:rFonts w:ascii="Times New Roman" w:hAnsi="Times New Roman" w:cs="Times New Roman"/>
          <w:sz w:val="24"/>
          <w:szCs w:val="24"/>
        </w:rPr>
      </w:pPr>
      <w:r w:rsidRPr="00BD00FA">
        <w:rPr>
          <w:rFonts w:ascii="Times New Roman" w:hAnsi="Times New Roman" w:cs="Times New Roman"/>
          <w:sz w:val="24"/>
          <w:szCs w:val="24"/>
        </w:rPr>
        <w:t>частая  смена  видов деятельности, переключение  ребенка с одной формы работы на другую</w:t>
      </w:r>
    </w:p>
    <w:p w:rsidR="00EB485B" w:rsidRPr="00BD00FA" w:rsidRDefault="00EB485B" w:rsidP="00EB485B">
      <w:pPr>
        <w:numPr>
          <w:ilvl w:val="0"/>
          <w:numId w:val="15"/>
        </w:numPr>
        <w:spacing w:before="100" w:beforeAutospacing="1" w:after="100" w:afterAutospacing="1" w:line="240" w:lineRule="auto"/>
        <w:rPr>
          <w:rStyle w:val="c3"/>
          <w:rFonts w:ascii="Times New Roman" w:hAnsi="Times New Roman" w:cs="Times New Roman"/>
          <w:sz w:val="24"/>
          <w:szCs w:val="24"/>
        </w:rPr>
      </w:pPr>
      <w:r w:rsidRPr="00BD00FA">
        <w:rPr>
          <w:rStyle w:val="c3"/>
          <w:rFonts w:ascii="Times New Roman" w:hAnsi="Times New Roman" w:cs="Times New Roman"/>
          <w:sz w:val="24"/>
          <w:szCs w:val="24"/>
        </w:rPr>
        <w:t>увеличение времени на выполнение работы</w:t>
      </w:r>
    </w:p>
    <w:p w:rsidR="00EB485B" w:rsidRPr="00BD00FA" w:rsidRDefault="00EB485B" w:rsidP="00EB485B">
      <w:pPr>
        <w:numPr>
          <w:ilvl w:val="0"/>
          <w:numId w:val="15"/>
        </w:numPr>
        <w:spacing w:before="100" w:beforeAutospacing="1" w:after="100" w:afterAutospacing="1" w:line="240" w:lineRule="auto"/>
        <w:rPr>
          <w:rStyle w:val="c3"/>
          <w:rFonts w:ascii="Times New Roman" w:hAnsi="Times New Roman" w:cs="Times New Roman"/>
          <w:sz w:val="24"/>
          <w:szCs w:val="24"/>
        </w:rPr>
      </w:pPr>
      <w:r w:rsidRPr="00BD00FA">
        <w:rPr>
          <w:rStyle w:val="c3"/>
          <w:rFonts w:ascii="Times New Roman" w:hAnsi="Times New Roman" w:cs="Times New Roman"/>
          <w:sz w:val="24"/>
          <w:szCs w:val="24"/>
        </w:rPr>
        <w:t>деление заданий на дозы</w:t>
      </w:r>
    </w:p>
    <w:p w:rsidR="00EB485B" w:rsidRPr="00BD00FA" w:rsidRDefault="00EB485B" w:rsidP="00EB485B">
      <w:pPr>
        <w:numPr>
          <w:ilvl w:val="0"/>
          <w:numId w:val="15"/>
        </w:numPr>
        <w:spacing w:before="100" w:beforeAutospacing="1" w:after="100" w:afterAutospacing="1" w:line="240" w:lineRule="auto"/>
        <w:rPr>
          <w:rStyle w:val="c3"/>
          <w:rFonts w:ascii="Times New Roman" w:hAnsi="Times New Roman" w:cs="Times New Roman"/>
          <w:sz w:val="24"/>
          <w:szCs w:val="24"/>
        </w:rPr>
      </w:pPr>
      <w:r w:rsidRPr="00BD00FA">
        <w:rPr>
          <w:rStyle w:val="c3"/>
          <w:rFonts w:ascii="Times New Roman" w:hAnsi="Times New Roman" w:cs="Times New Roman"/>
          <w:sz w:val="24"/>
          <w:szCs w:val="24"/>
        </w:rPr>
        <w:t>разрешение переделать задание, с которым он не справился, в другое время</w:t>
      </w:r>
    </w:p>
    <w:p w:rsidR="00EB485B" w:rsidRPr="00BD00FA" w:rsidRDefault="00EB485B" w:rsidP="00EB485B">
      <w:pPr>
        <w:pStyle w:val="aa"/>
        <w:numPr>
          <w:ilvl w:val="0"/>
          <w:numId w:val="15"/>
        </w:numPr>
        <w:autoSpaceDE w:val="0"/>
        <w:spacing w:after="120"/>
        <w:jc w:val="both"/>
        <w:rPr>
          <w:rStyle w:val="c3"/>
        </w:rPr>
      </w:pPr>
      <w:r w:rsidRPr="00BD00FA">
        <w:t>многократного возвращения к изученному материалу</w:t>
      </w:r>
    </w:p>
    <w:p w:rsidR="00EB485B" w:rsidRPr="00BD00FA" w:rsidRDefault="00EB485B" w:rsidP="00EB485B">
      <w:pPr>
        <w:spacing w:line="288" w:lineRule="auto"/>
        <w:rPr>
          <w:rFonts w:ascii="Times New Roman" w:hAnsi="Times New Roman" w:cs="Times New Roman"/>
          <w:b/>
          <w:iCs/>
          <w:sz w:val="24"/>
          <w:szCs w:val="24"/>
        </w:rPr>
      </w:pPr>
    </w:p>
    <w:p w:rsidR="006E3669" w:rsidRPr="00BD00FA" w:rsidRDefault="00EB485B" w:rsidP="00483FCA">
      <w:pPr>
        <w:spacing w:after="0" w:line="288" w:lineRule="auto"/>
        <w:rPr>
          <w:rFonts w:ascii="Times New Roman" w:hAnsi="Times New Roman" w:cs="Times New Roman"/>
          <w:b/>
          <w:sz w:val="24"/>
          <w:szCs w:val="24"/>
        </w:rPr>
      </w:pPr>
      <w:r w:rsidRPr="00BD00FA">
        <w:rPr>
          <w:rFonts w:ascii="Times New Roman" w:hAnsi="Times New Roman" w:cs="Times New Roman"/>
          <w:b/>
          <w:iCs/>
          <w:sz w:val="24"/>
          <w:szCs w:val="24"/>
        </w:rPr>
        <w:t xml:space="preserve">Планируемые </w:t>
      </w:r>
      <w:r w:rsidRPr="00BD00FA">
        <w:rPr>
          <w:rFonts w:ascii="Times New Roman" w:hAnsi="Times New Roman" w:cs="Times New Roman"/>
          <w:b/>
          <w:sz w:val="24"/>
          <w:szCs w:val="24"/>
        </w:rPr>
        <w:t>результаты освоения основной образовательной программы начального общего образования</w:t>
      </w:r>
    </w:p>
    <w:p w:rsidR="00934F11" w:rsidRPr="00BD00FA" w:rsidRDefault="00934F11" w:rsidP="00934F11">
      <w:pPr>
        <w:pStyle w:val="c21"/>
        <w:shd w:val="clear" w:color="auto" w:fill="FFFFFF"/>
        <w:spacing w:before="0" w:beforeAutospacing="0" w:after="0" w:afterAutospacing="0"/>
      </w:pPr>
      <w:r w:rsidRPr="00BD00FA">
        <w:rPr>
          <w:b/>
        </w:rPr>
        <w:t>Личностные результаты освоения основной образовательной</w:t>
      </w:r>
      <w:r w:rsidRPr="00BD00FA">
        <w:t xml:space="preserve"> программы начального общего образования: </w:t>
      </w:r>
    </w:p>
    <w:p w:rsidR="00934F11" w:rsidRPr="00BD00FA" w:rsidRDefault="00934F11" w:rsidP="00934F11">
      <w:pPr>
        <w:pStyle w:val="c21"/>
        <w:shd w:val="clear" w:color="auto" w:fill="FFFFFF"/>
        <w:spacing w:before="0" w:beforeAutospacing="0" w:after="0" w:afterAutospacing="0"/>
      </w:pPr>
      <w:r w:rsidRPr="00BD00FA">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34F11" w:rsidRPr="00BD00FA" w:rsidRDefault="00934F11" w:rsidP="00934F11">
      <w:pPr>
        <w:pStyle w:val="c21"/>
        <w:shd w:val="clear" w:color="auto" w:fill="FFFFFF"/>
        <w:spacing w:before="0" w:beforeAutospacing="0" w:after="0" w:afterAutospacing="0"/>
      </w:pPr>
      <w:r w:rsidRPr="00BD00FA">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34F11" w:rsidRPr="00BD00FA" w:rsidRDefault="00934F11" w:rsidP="00934F11">
      <w:pPr>
        <w:pStyle w:val="c21"/>
        <w:shd w:val="clear" w:color="auto" w:fill="FFFFFF"/>
        <w:spacing w:before="0" w:beforeAutospacing="0" w:after="0" w:afterAutospacing="0"/>
      </w:pPr>
      <w:r w:rsidRPr="00BD00FA">
        <w:t>3) формирование уважительного отношения к иному мнению, истории и культуре других народов;</w:t>
      </w:r>
    </w:p>
    <w:p w:rsidR="00934F11" w:rsidRPr="00BD00FA" w:rsidRDefault="00934F11" w:rsidP="00934F11">
      <w:pPr>
        <w:pStyle w:val="c21"/>
        <w:shd w:val="clear" w:color="auto" w:fill="FFFFFF"/>
        <w:spacing w:before="0" w:beforeAutospacing="0" w:after="0" w:afterAutospacing="0"/>
      </w:pPr>
      <w:r w:rsidRPr="00BD00FA">
        <w:t xml:space="preserve"> 4) овладение начальными навыками адаптации в динамично изменяющемся и развивающемся мире; </w:t>
      </w:r>
    </w:p>
    <w:p w:rsidR="00934F11" w:rsidRPr="00BD00FA" w:rsidRDefault="00934F11" w:rsidP="00934F11">
      <w:pPr>
        <w:pStyle w:val="c21"/>
        <w:shd w:val="clear" w:color="auto" w:fill="FFFFFF"/>
        <w:spacing w:before="0" w:beforeAutospacing="0" w:after="0" w:afterAutospacing="0"/>
      </w:pPr>
      <w:r w:rsidRPr="00BD00FA">
        <w:t>5) принятие и освоение социальной роли обучающегося, развитие мотивов учебной деятельности и формирование личностного смысла учения</w:t>
      </w:r>
    </w:p>
    <w:p w:rsidR="00934F11" w:rsidRPr="00BD00FA" w:rsidRDefault="00934F11" w:rsidP="00934F11">
      <w:pPr>
        <w:pStyle w:val="c21"/>
        <w:shd w:val="clear" w:color="auto" w:fill="FFFFFF"/>
        <w:spacing w:before="0" w:beforeAutospacing="0" w:after="0" w:afterAutospacing="0"/>
      </w:pPr>
      <w:r w:rsidRPr="00BD00FA">
        <w:t xml:space="preserve">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34F11" w:rsidRPr="00BD00FA" w:rsidRDefault="00934F11" w:rsidP="00934F11">
      <w:pPr>
        <w:pStyle w:val="c21"/>
        <w:shd w:val="clear" w:color="auto" w:fill="FFFFFF"/>
        <w:spacing w:before="0" w:beforeAutospacing="0" w:after="0" w:afterAutospacing="0"/>
      </w:pPr>
      <w:r w:rsidRPr="00BD00FA">
        <w:t>7) формирование эстетических потребностей, ценностей и чувств;</w:t>
      </w:r>
    </w:p>
    <w:p w:rsidR="00934F11" w:rsidRPr="00BD00FA" w:rsidRDefault="00934F11" w:rsidP="00934F11">
      <w:pPr>
        <w:pStyle w:val="c21"/>
        <w:shd w:val="clear" w:color="auto" w:fill="FFFFFF"/>
        <w:spacing w:before="0" w:beforeAutospacing="0" w:after="0" w:afterAutospacing="0"/>
      </w:pPr>
      <w:r w:rsidRPr="00BD00FA">
        <w:t xml:space="preserve"> 8) развитие этических чувств, доброжелательности и эмоциональнонравственной отзывчивости, понимания и сопереживания чувствам других людей;</w:t>
      </w:r>
    </w:p>
    <w:p w:rsidR="00934F11" w:rsidRPr="00BD00FA" w:rsidRDefault="00934F11" w:rsidP="00934F11">
      <w:pPr>
        <w:pStyle w:val="c21"/>
        <w:shd w:val="clear" w:color="auto" w:fill="FFFFFF"/>
        <w:spacing w:before="0" w:beforeAutospacing="0" w:after="0" w:afterAutospacing="0"/>
      </w:pPr>
      <w:r w:rsidRPr="00BD00FA">
        <w:t xml:space="preserve"> 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34F11" w:rsidRPr="00BD00FA" w:rsidRDefault="00934F11" w:rsidP="00934F11">
      <w:pPr>
        <w:pStyle w:val="c21"/>
        <w:shd w:val="clear" w:color="auto" w:fill="FFFFFF"/>
        <w:spacing w:before="0" w:beforeAutospacing="0" w:after="0" w:afterAutospacing="0"/>
      </w:pPr>
      <w:r w:rsidRPr="00BD00FA">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34F11" w:rsidRPr="00BD00FA" w:rsidRDefault="00934F11" w:rsidP="00934F11">
      <w:pPr>
        <w:pStyle w:val="c21"/>
        <w:shd w:val="clear" w:color="auto" w:fill="FFFFFF"/>
        <w:spacing w:before="0" w:beforeAutospacing="0" w:after="0" w:afterAutospacing="0"/>
      </w:pPr>
    </w:p>
    <w:p w:rsidR="00934F11" w:rsidRPr="00BD00FA" w:rsidRDefault="00934F11" w:rsidP="00934F11">
      <w:pPr>
        <w:pStyle w:val="c21"/>
        <w:shd w:val="clear" w:color="auto" w:fill="FFFFFF"/>
        <w:spacing w:before="0" w:beforeAutospacing="0" w:after="0" w:afterAutospacing="0"/>
      </w:pPr>
      <w:r w:rsidRPr="00BD00FA">
        <w:rPr>
          <w:b/>
        </w:rPr>
        <w:t>Метапредметные результаты освоения основной образовательной</w:t>
      </w:r>
      <w:r w:rsidRPr="00BD00FA">
        <w:t xml:space="preserve"> программы начального общего образования:</w:t>
      </w:r>
    </w:p>
    <w:p w:rsidR="00934F11" w:rsidRPr="00BD00FA" w:rsidRDefault="00934F11" w:rsidP="00934F11">
      <w:pPr>
        <w:pStyle w:val="c21"/>
        <w:shd w:val="clear" w:color="auto" w:fill="FFFFFF"/>
        <w:spacing w:before="0" w:beforeAutospacing="0" w:after="0" w:afterAutospacing="0"/>
      </w:pPr>
      <w:r w:rsidRPr="00BD00FA">
        <w:t xml:space="preserve"> 1) овладение способностью принимать и сохранять цели и задачи учебной деятельности, поиска средств ее осуществления; </w:t>
      </w:r>
    </w:p>
    <w:p w:rsidR="00934F11" w:rsidRPr="00BD00FA" w:rsidRDefault="00934F11" w:rsidP="00934F11">
      <w:pPr>
        <w:pStyle w:val="c21"/>
        <w:shd w:val="clear" w:color="auto" w:fill="FFFFFF"/>
        <w:spacing w:before="0" w:beforeAutospacing="0" w:after="0" w:afterAutospacing="0"/>
      </w:pPr>
      <w:r w:rsidRPr="00BD00FA">
        <w:t xml:space="preserve">2) освоение способов решения проблем творческого и поискового характера; </w:t>
      </w:r>
    </w:p>
    <w:p w:rsidR="00934F11" w:rsidRPr="00BD00FA" w:rsidRDefault="00934F11" w:rsidP="00934F11">
      <w:pPr>
        <w:pStyle w:val="c21"/>
        <w:shd w:val="clear" w:color="auto" w:fill="FFFFFF"/>
        <w:spacing w:before="0" w:beforeAutospacing="0" w:after="0" w:afterAutospacing="0"/>
      </w:pPr>
      <w:r w:rsidRPr="00BD00FA">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934F11" w:rsidRPr="00BD00FA" w:rsidRDefault="00934F11" w:rsidP="00BD00FA">
      <w:pPr>
        <w:pStyle w:val="c21"/>
        <w:shd w:val="clear" w:color="auto" w:fill="FFFFFF"/>
        <w:spacing w:before="0" w:beforeAutospacing="0" w:after="0" w:afterAutospacing="0"/>
        <w:jc w:val="both"/>
      </w:pPr>
      <w:r w:rsidRPr="00BD00FA">
        <w:t xml:space="preserve">4) формирование умения понимать причины успеха/неуспеха учебной деятельности и способности конструктивно действовать даже в ситуациях неуспеха; 5) освоение начальных форм познавательной и личностной рефлексии; </w:t>
      </w:r>
    </w:p>
    <w:p w:rsidR="00934F11" w:rsidRPr="00BD00FA" w:rsidRDefault="00934F11" w:rsidP="00BD00FA">
      <w:pPr>
        <w:pStyle w:val="c21"/>
        <w:shd w:val="clear" w:color="auto" w:fill="FFFFFF"/>
        <w:spacing w:before="0" w:beforeAutospacing="0" w:after="0" w:afterAutospacing="0"/>
        <w:jc w:val="both"/>
      </w:pPr>
      <w:r w:rsidRPr="00BD00FA">
        <w:t>6) использование знаково</w:t>
      </w:r>
      <w:r w:rsidRPr="00BD00FA">
        <w:softHyphen/>
        <w:t xml:space="preserve">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934F11" w:rsidRPr="00BD00FA" w:rsidRDefault="00934F11" w:rsidP="00BD00FA">
      <w:pPr>
        <w:pStyle w:val="c21"/>
        <w:shd w:val="clear" w:color="auto" w:fill="FFFFFF"/>
        <w:spacing w:before="0" w:beforeAutospacing="0" w:after="0" w:afterAutospacing="0"/>
        <w:jc w:val="both"/>
      </w:pPr>
      <w:r w:rsidRPr="00BD00FA">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934F11" w:rsidRPr="00BD00FA" w:rsidRDefault="00934F11" w:rsidP="00BD00FA">
      <w:pPr>
        <w:pStyle w:val="c21"/>
        <w:shd w:val="clear" w:color="auto" w:fill="FFFFFF"/>
        <w:spacing w:before="0" w:beforeAutospacing="0" w:after="0" w:afterAutospacing="0"/>
        <w:jc w:val="both"/>
      </w:pPr>
      <w:r w:rsidRPr="00BD00FA">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w:t>
      </w:r>
      <w:r w:rsidRPr="00BD00FA">
        <w:softHyphen/>
        <w:t>, видео</w:t>
      </w:r>
      <w:r w:rsidRPr="00BD00FA">
        <w:softHyphen/>
        <w:t xml:space="preserve"> и графическим сопровождением; соблюдать нормы информационной избирательности, этики и этикета;</w:t>
      </w:r>
    </w:p>
    <w:p w:rsidR="00934F11" w:rsidRPr="00BD00FA" w:rsidRDefault="00934F11" w:rsidP="00BD00FA">
      <w:pPr>
        <w:pStyle w:val="c21"/>
        <w:shd w:val="clear" w:color="auto" w:fill="FFFFFF"/>
        <w:spacing w:before="0" w:beforeAutospacing="0" w:after="0" w:afterAutospacing="0"/>
        <w:jc w:val="both"/>
      </w:pPr>
      <w:r w:rsidRPr="00BD00FA">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34F11" w:rsidRPr="00BD00FA" w:rsidRDefault="00934F11" w:rsidP="00BD00FA">
      <w:pPr>
        <w:pStyle w:val="c21"/>
        <w:shd w:val="clear" w:color="auto" w:fill="FFFFFF"/>
        <w:spacing w:before="0" w:beforeAutospacing="0" w:after="0" w:afterAutospacing="0"/>
        <w:jc w:val="both"/>
      </w:pPr>
      <w:r w:rsidRPr="00BD00FA">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34F11" w:rsidRPr="00BD00FA" w:rsidRDefault="00934F11" w:rsidP="00BD00FA">
      <w:pPr>
        <w:pStyle w:val="c21"/>
        <w:shd w:val="clear" w:color="auto" w:fill="FFFFFF"/>
        <w:spacing w:before="0" w:beforeAutospacing="0" w:after="0" w:afterAutospacing="0"/>
        <w:jc w:val="both"/>
      </w:pPr>
      <w:r w:rsidRPr="00BD00FA">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34F11" w:rsidRPr="00BD00FA" w:rsidRDefault="00934F11" w:rsidP="00BD00FA">
      <w:pPr>
        <w:pStyle w:val="c21"/>
        <w:shd w:val="clear" w:color="auto" w:fill="FFFFFF"/>
        <w:spacing w:before="0" w:beforeAutospacing="0" w:after="0" w:afterAutospacing="0"/>
        <w:jc w:val="both"/>
      </w:pPr>
      <w:r w:rsidRPr="00BD00FA">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34F11" w:rsidRPr="00BD00FA" w:rsidRDefault="00934F11" w:rsidP="00BD00FA">
      <w:pPr>
        <w:pStyle w:val="c21"/>
        <w:shd w:val="clear" w:color="auto" w:fill="FFFFFF"/>
        <w:spacing w:before="0" w:beforeAutospacing="0" w:after="0" w:afterAutospacing="0"/>
        <w:jc w:val="both"/>
      </w:pPr>
      <w:r w:rsidRPr="00BD00FA">
        <w:t xml:space="preserve">13) готовность конструктивно разрешать конфликты посредством учета интересов сторон и сотрудничества; </w:t>
      </w:r>
    </w:p>
    <w:p w:rsidR="00934F11" w:rsidRPr="00BD00FA" w:rsidRDefault="00934F11" w:rsidP="00BD00FA">
      <w:pPr>
        <w:pStyle w:val="c21"/>
        <w:shd w:val="clear" w:color="auto" w:fill="FFFFFF"/>
        <w:spacing w:before="0" w:beforeAutospacing="0" w:after="0" w:afterAutospacing="0"/>
        <w:jc w:val="both"/>
      </w:pPr>
      <w:r w:rsidRPr="00BD00FA">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34F11" w:rsidRPr="00BD00FA" w:rsidRDefault="00934F11" w:rsidP="00BD00FA">
      <w:pPr>
        <w:pStyle w:val="c21"/>
        <w:shd w:val="clear" w:color="auto" w:fill="FFFFFF"/>
        <w:spacing w:before="0" w:beforeAutospacing="0" w:after="0" w:afterAutospacing="0"/>
        <w:jc w:val="both"/>
        <w:rPr>
          <w:rStyle w:val="c22"/>
        </w:rPr>
      </w:pPr>
      <w:r w:rsidRPr="00BD00FA">
        <w:t xml:space="preserve">15) овладение базовыми предметными и межпредметными понятиями, отражающими существенные связи и отношения между объектами и процессами; </w:t>
      </w:r>
    </w:p>
    <w:p w:rsidR="00934F11" w:rsidRPr="00BD00FA" w:rsidRDefault="00934F11" w:rsidP="00BD00FA">
      <w:pPr>
        <w:pStyle w:val="c21"/>
        <w:shd w:val="clear" w:color="auto" w:fill="FFFFFF"/>
        <w:spacing w:before="0" w:beforeAutospacing="0" w:after="0" w:afterAutospacing="0"/>
        <w:jc w:val="both"/>
        <w:rPr>
          <w:rStyle w:val="c22"/>
          <w:b/>
          <w:bCs/>
          <w:color w:val="000000"/>
        </w:rPr>
      </w:pPr>
      <w:r w:rsidRPr="00BD00FA">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934F11" w:rsidRPr="00BD00FA" w:rsidRDefault="00934F11" w:rsidP="00FB7AD1">
      <w:pPr>
        <w:pStyle w:val="c21"/>
        <w:shd w:val="clear" w:color="auto" w:fill="FFFFFF"/>
        <w:spacing w:before="120" w:beforeAutospacing="0" w:after="0" w:afterAutospacing="0"/>
        <w:rPr>
          <w:rStyle w:val="c22"/>
        </w:rPr>
      </w:pPr>
      <w:r w:rsidRPr="00BD00FA">
        <w:rPr>
          <w:rStyle w:val="c22"/>
          <w:b/>
          <w:color w:val="000000"/>
        </w:rPr>
        <w:t>Предметные результаты</w:t>
      </w:r>
      <w:r w:rsidR="00FB7AD1" w:rsidRPr="00BD00FA">
        <w:rPr>
          <w:b/>
        </w:rPr>
        <w:t>освоения основной образовательной</w:t>
      </w:r>
      <w:r w:rsidR="00FB7AD1" w:rsidRPr="00BD00FA">
        <w:t xml:space="preserve"> программы начального общего образования:</w:t>
      </w:r>
    </w:p>
    <w:p w:rsidR="00934F11" w:rsidRPr="00BD00FA" w:rsidRDefault="00934F11" w:rsidP="00934F11">
      <w:pPr>
        <w:pStyle w:val="c21"/>
        <w:shd w:val="clear" w:color="auto" w:fill="FFFFFF"/>
        <w:spacing w:before="0" w:beforeAutospacing="0" w:after="0" w:afterAutospacing="0"/>
      </w:pPr>
      <w:r w:rsidRPr="00BD00FA">
        <w:rPr>
          <w:b/>
        </w:rPr>
        <w:t>Родной язык</w:t>
      </w:r>
      <w:r w:rsidRPr="00BD00FA">
        <w:t xml:space="preserve">: </w:t>
      </w:r>
    </w:p>
    <w:p w:rsidR="00934F11" w:rsidRPr="00BD00FA" w:rsidRDefault="00934F11" w:rsidP="00934F11">
      <w:pPr>
        <w:pStyle w:val="c21"/>
        <w:shd w:val="clear" w:color="auto" w:fill="FFFFFF"/>
        <w:spacing w:before="0" w:beforeAutospacing="0" w:after="0" w:afterAutospacing="0"/>
      </w:pPr>
      <w:r w:rsidRPr="00BD00FA">
        <w:t xml:space="preserve">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934F11" w:rsidRPr="00BD00FA" w:rsidRDefault="00934F11" w:rsidP="00BD00FA">
      <w:pPr>
        <w:pStyle w:val="c21"/>
        <w:shd w:val="clear" w:color="auto" w:fill="FFFFFF"/>
        <w:spacing w:before="0" w:beforeAutospacing="0" w:after="0" w:afterAutospacing="0"/>
        <w:jc w:val="both"/>
      </w:pPr>
      <w:r w:rsidRPr="00BD00FA">
        <w:lastRenderedPageBreak/>
        <w:t xml:space="preserve">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 </w:t>
      </w:r>
    </w:p>
    <w:p w:rsidR="00934F11" w:rsidRPr="00BD00FA" w:rsidRDefault="00934F11" w:rsidP="00BD00FA">
      <w:pPr>
        <w:pStyle w:val="c21"/>
        <w:shd w:val="clear" w:color="auto" w:fill="FFFFFF"/>
        <w:spacing w:before="0" w:beforeAutospacing="0" w:after="0" w:afterAutospacing="0"/>
        <w:jc w:val="both"/>
      </w:pPr>
      <w:r w:rsidRPr="00BD00FA">
        <w:t xml:space="preserve">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w:t>
      </w:r>
    </w:p>
    <w:p w:rsidR="00934F11" w:rsidRPr="00BD00FA" w:rsidRDefault="00934F11" w:rsidP="00BD00FA">
      <w:pPr>
        <w:pStyle w:val="c21"/>
        <w:shd w:val="clear" w:color="auto" w:fill="FFFFFF"/>
        <w:spacing w:before="0" w:beforeAutospacing="0" w:after="0" w:afterAutospacing="0"/>
        <w:jc w:val="both"/>
      </w:pPr>
      <w:r w:rsidRPr="00BD00FA">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934F11" w:rsidRPr="00BD00FA" w:rsidRDefault="00934F11" w:rsidP="00BD00FA">
      <w:pPr>
        <w:pStyle w:val="c21"/>
        <w:shd w:val="clear" w:color="auto" w:fill="FFFFFF"/>
        <w:spacing w:before="0" w:beforeAutospacing="0" w:after="0" w:afterAutospacing="0"/>
        <w:jc w:val="both"/>
      </w:pPr>
      <w:r w:rsidRPr="00BD00FA">
        <w:t xml:space="preserve"> 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4012E" w:rsidRPr="00BD00FA" w:rsidRDefault="00B4012E" w:rsidP="00CD2C1B">
      <w:pPr>
        <w:spacing w:after="0" w:line="240" w:lineRule="auto"/>
        <w:jc w:val="both"/>
        <w:rPr>
          <w:rFonts w:ascii="Times New Roman" w:hAnsi="Times New Roman" w:cs="Times New Roman"/>
          <w:sz w:val="24"/>
          <w:szCs w:val="24"/>
        </w:rPr>
      </w:pPr>
    </w:p>
    <w:p w:rsidR="00CA2BD2" w:rsidRPr="00BD00FA" w:rsidRDefault="009B3DF8" w:rsidP="00F632B5">
      <w:pPr>
        <w:spacing w:after="0" w:line="240" w:lineRule="auto"/>
        <w:rPr>
          <w:rFonts w:ascii="Times New Roman" w:hAnsi="Times New Roman" w:cs="Times New Roman"/>
          <w:sz w:val="24"/>
          <w:szCs w:val="24"/>
        </w:rPr>
      </w:pPr>
      <w:r w:rsidRPr="00BD00FA">
        <w:rPr>
          <w:rFonts w:ascii="Times New Roman" w:hAnsi="Times New Roman" w:cs="Times New Roman"/>
          <w:b/>
          <w:sz w:val="24"/>
          <w:szCs w:val="24"/>
        </w:rPr>
        <w:t xml:space="preserve">Планируемые </w:t>
      </w:r>
      <w:r w:rsidR="00F632B5" w:rsidRPr="00BD00FA">
        <w:rPr>
          <w:rFonts w:ascii="Times New Roman" w:hAnsi="Times New Roman" w:cs="Times New Roman"/>
          <w:b/>
          <w:sz w:val="24"/>
          <w:szCs w:val="24"/>
        </w:rPr>
        <w:t xml:space="preserve">предметные </w:t>
      </w:r>
      <w:r w:rsidRPr="00BD00FA">
        <w:rPr>
          <w:rFonts w:ascii="Times New Roman" w:hAnsi="Times New Roman" w:cs="Times New Roman"/>
          <w:b/>
          <w:sz w:val="24"/>
          <w:szCs w:val="24"/>
        </w:rPr>
        <w:t>результаты освоения учебного предмета «Родной (русский) язык»</w:t>
      </w:r>
    </w:p>
    <w:p w:rsidR="00CA2BD2" w:rsidRPr="00BD00FA" w:rsidRDefault="00CA2BD2" w:rsidP="00CD2C1B">
      <w:pPr>
        <w:spacing w:after="0" w:line="240" w:lineRule="auto"/>
        <w:jc w:val="both"/>
        <w:rPr>
          <w:rFonts w:ascii="Times New Roman" w:hAnsi="Times New Roman" w:cs="Times New Roman"/>
          <w:b/>
          <w:sz w:val="24"/>
          <w:szCs w:val="24"/>
        </w:rPr>
      </w:pPr>
      <w:r w:rsidRPr="00BD00FA">
        <w:rPr>
          <w:rFonts w:ascii="Times New Roman" w:hAnsi="Times New Roman" w:cs="Times New Roman"/>
          <w:b/>
          <w:sz w:val="24"/>
          <w:szCs w:val="24"/>
        </w:rPr>
        <w:t>Выпускник научится:</w:t>
      </w:r>
    </w:p>
    <w:p w:rsidR="00CA2BD2" w:rsidRPr="00BD00FA" w:rsidRDefault="00CA2BD2" w:rsidP="00BD00FA">
      <w:pPr>
        <w:pStyle w:val="aa"/>
        <w:numPr>
          <w:ilvl w:val="0"/>
          <w:numId w:val="14"/>
        </w:numPr>
        <w:jc w:val="both"/>
      </w:pPr>
      <w:r w:rsidRPr="00BD00FA">
        <w:t xml:space="preserve">проявлять интерес к детским книгам, знакомым и незнакомым; </w:t>
      </w:r>
    </w:p>
    <w:p w:rsidR="00CA2BD2" w:rsidRPr="00BD00FA" w:rsidRDefault="00CA2BD2" w:rsidP="00BD00FA">
      <w:pPr>
        <w:pStyle w:val="aa"/>
        <w:numPr>
          <w:ilvl w:val="0"/>
          <w:numId w:val="14"/>
        </w:numPr>
        <w:jc w:val="both"/>
      </w:pPr>
      <w:r w:rsidRPr="00BD00FA">
        <w:t>развивать читательскую память и кругозор;</w:t>
      </w:r>
    </w:p>
    <w:p w:rsidR="00CA2BD2" w:rsidRPr="00BD00FA" w:rsidRDefault="00CA2BD2" w:rsidP="00BD00FA">
      <w:pPr>
        <w:pStyle w:val="aa"/>
        <w:numPr>
          <w:ilvl w:val="0"/>
          <w:numId w:val="14"/>
        </w:numPr>
        <w:jc w:val="both"/>
      </w:pPr>
      <w:r w:rsidRPr="00BD00FA">
        <w:t xml:space="preserve">полноценно воспринимать доступные возрасту книги и произведения ( в чтении учителя); </w:t>
      </w:r>
    </w:p>
    <w:p w:rsidR="00CA2BD2" w:rsidRPr="00BD00FA" w:rsidRDefault="00CA2BD2" w:rsidP="00BD00FA">
      <w:pPr>
        <w:pStyle w:val="aa"/>
        <w:numPr>
          <w:ilvl w:val="0"/>
          <w:numId w:val="14"/>
        </w:numPr>
        <w:jc w:val="both"/>
      </w:pPr>
      <w:r w:rsidRPr="00BD00FA">
        <w:t xml:space="preserve">различать книги по содержанию; </w:t>
      </w:r>
    </w:p>
    <w:p w:rsidR="00CA2BD2" w:rsidRPr="00BD00FA" w:rsidRDefault="00CA2BD2" w:rsidP="00BD00FA">
      <w:pPr>
        <w:pStyle w:val="aa"/>
        <w:numPr>
          <w:ilvl w:val="0"/>
          <w:numId w:val="14"/>
        </w:numPr>
        <w:jc w:val="both"/>
      </w:pPr>
      <w:r w:rsidRPr="00BD00FA">
        <w:t xml:space="preserve">правильно называть книги; </w:t>
      </w:r>
    </w:p>
    <w:p w:rsidR="00CA2BD2" w:rsidRPr="00BD00FA" w:rsidRDefault="00CA2BD2" w:rsidP="00BD00FA">
      <w:pPr>
        <w:pStyle w:val="aa"/>
        <w:numPr>
          <w:ilvl w:val="0"/>
          <w:numId w:val="14"/>
        </w:numPr>
        <w:jc w:val="both"/>
      </w:pPr>
      <w:r w:rsidRPr="00BD00FA">
        <w:t>постоянно обращаться к ним с учебными и неучебными целями, соблюдая правила гигиены чтения и сохранности книг;</w:t>
      </w:r>
    </w:p>
    <w:p w:rsidR="009B3DF8" w:rsidRPr="00BD00FA" w:rsidRDefault="009B3DF8" w:rsidP="00BD00FA">
      <w:pPr>
        <w:pStyle w:val="aa"/>
        <w:numPr>
          <w:ilvl w:val="0"/>
          <w:numId w:val="14"/>
        </w:numPr>
        <w:jc w:val="both"/>
      </w:pPr>
      <w:r w:rsidRPr="00BD00FA">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9B3DF8" w:rsidRPr="00BD00FA" w:rsidRDefault="009B3DF8" w:rsidP="00BD00FA">
      <w:pPr>
        <w:pStyle w:val="aa"/>
        <w:numPr>
          <w:ilvl w:val="0"/>
          <w:numId w:val="2"/>
        </w:numPr>
        <w:jc w:val="both"/>
      </w:pPr>
      <w:r w:rsidRPr="00BD00FA">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9B3DF8" w:rsidRPr="00BD00FA" w:rsidRDefault="009B3DF8" w:rsidP="00BD00FA">
      <w:pPr>
        <w:pStyle w:val="aa"/>
        <w:numPr>
          <w:ilvl w:val="0"/>
          <w:numId w:val="5"/>
        </w:numPr>
        <w:jc w:val="both"/>
      </w:pPr>
      <w:r w:rsidRPr="00BD00FA">
        <w:t>подбирать синонимы для устранения повторов в тексте;</w:t>
      </w:r>
    </w:p>
    <w:p w:rsidR="009B3DF8" w:rsidRPr="00BD00FA" w:rsidRDefault="009B3DF8" w:rsidP="00BD00FA">
      <w:pPr>
        <w:pStyle w:val="aa"/>
        <w:numPr>
          <w:ilvl w:val="0"/>
          <w:numId w:val="5"/>
        </w:numPr>
        <w:jc w:val="both"/>
      </w:pPr>
      <w:r w:rsidRPr="00BD00FA">
        <w:t>подбирать антонимы для точной характеристики предметов при их сравнении;</w:t>
      </w:r>
    </w:p>
    <w:p w:rsidR="009B3DF8" w:rsidRPr="00BD00FA" w:rsidRDefault="009B3DF8" w:rsidP="00BD00FA">
      <w:pPr>
        <w:pStyle w:val="aa"/>
        <w:numPr>
          <w:ilvl w:val="0"/>
          <w:numId w:val="5"/>
        </w:numPr>
        <w:jc w:val="both"/>
      </w:pPr>
      <w:r w:rsidRPr="00BD00FA">
        <w:t>различать употребление в тексте слов в прямом и переносном значении (простые случаи);</w:t>
      </w:r>
    </w:p>
    <w:p w:rsidR="009B3DF8" w:rsidRPr="00BD00FA" w:rsidRDefault="009B3DF8" w:rsidP="00BD00FA">
      <w:pPr>
        <w:pStyle w:val="aa"/>
        <w:numPr>
          <w:ilvl w:val="0"/>
          <w:numId w:val="5"/>
        </w:numPr>
        <w:jc w:val="both"/>
      </w:pPr>
      <w:r w:rsidRPr="00BD00FA">
        <w:t>оценивать уместность использования слов в тексте;</w:t>
      </w:r>
    </w:p>
    <w:p w:rsidR="009B3DF8" w:rsidRPr="00BD00FA" w:rsidRDefault="009B3DF8" w:rsidP="00BD00FA">
      <w:pPr>
        <w:pStyle w:val="aa"/>
        <w:numPr>
          <w:ilvl w:val="0"/>
          <w:numId w:val="5"/>
        </w:numPr>
        <w:jc w:val="both"/>
      </w:pPr>
      <w:r w:rsidRPr="00BD00FA">
        <w:t>выбирать слова из ряда предложенных для успешного решения коммуникативной задачи.</w:t>
      </w:r>
    </w:p>
    <w:p w:rsidR="009B3DF8" w:rsidRPr="00BD00FA" w:rsidRDefault="009B3DF8" w:rsidP="00BD00FA">
      <w:pPr>
        <w:pStyle w:val="aa"/>
        <w:numPr>
          <w:ilvl w:val="0"/>
          <w:numId w:val="12"/>
        </w:numPr>
        <w:jc w:val="both"/>
      </w:pPr>
      <w:r w:rsidRPr="00BD00FA">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B3DF8" w:rsidRPr="00BD00FA" w:rsidRDefault="009B3DF8" w:rsidP="00BD00FA">
      <w:pPr>
        <w:pStyle w:val="aa"/>
        <w:numPr>
          <w:ilvl w:val="0"/>
          <w:numId w:val="12"/>
        </w:numPr>
        <w:jc w:val="both"/>
      </w:pPr>
      <w:r w:rsidRPr="00BD00FA">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9B3DF8" w:rsidRPr="00BD00FA" w:rsidRDefault="009B3DF8" w:rsidP="00BD00FA">
      <w:pPr>
        <w:pStyle w:val="aa"/>
        <w:numPr>
          <w:ilvl w:val="0"/>
          <w:numId w:val="12"/>
        </w:numPr>
        <w:jc w:val="both"/>
      </w:pPr>
      <w:r w:rsidRPr="00BD00FA">
        <w:t>выражать собственное мнение, аргументировать его с учётом ситуации общения;</w:t>
      </w:r>
    </w:p>
    <w:p w:rsidR="009B3DF8" w:rsidRPr="00BD00FA" w:rsidRDefault="009B3DF8" w:rsidP="00BD00FA">
      <w:pPr>
        <w:pStyle w:val="aa"/>
        <w:numPr>
          <w:ilvl w:val="0"/>
          <w:numId w:val="12"/>
        </w:numPr>
        <w:jc w:val="both"/>
      </w:pPr>
      <w:r w:rsidRPr="00BD00FA">
        <w:t>самостоятельно озаглавливать текст;</w:t>
      </w:r>
    </w:p>
    <w:p w:rsidR="009B3DF8" w:rsidRPr="00BD00FA" w:rsidRDefault="009B3DF8" w:rsidP="00BD00FA">
      <w:pPr>
        <w:pStyle w:val="aa"/>
        <w:numPr>
          <w:ilvl w:val="0"/>
          <w:numId w:val="12"/>
        </w:numPr>
        <w:jc w:val="both"/>
      </w:pPr>
      <w:r w:rsidRPr="00BD00FA">
        <w:t>составлять план текста;</w:t>
      </w:r>
    </w:p>
    <w:p w:rsidR="009B3DF8" w:rsidRPr="00BD00FA" w:rsidRDefault="009B3DF8" w:rsidP="00BD00FA">
      <w:pPr>
        <w:pStyle w:val="aa"/>
        <w:numPr>
          <w:ilvl w:val="0"/>
          <w:numId w:val="12"/>
        </w:numPr>
        <w:jc w:val="both"/>
      </w:pPr>
      <w:r w:rsidRPr="00BD00FA">
        <w:t>сочинять письма, поздравительные открытки, записки и другие небольшие тексты для конкретных ситуаций общения.</w:t>
      </w:r>
    </w:p>
    <w:p w:rsidR="009B3DF8" w:rsidRPr="00BD00FA" w:rsidRDefault="009B3DF8" w:rsidP="00BD00FA">
      <w:pPr>
        <w:pStyle w:val="aa"/>
        <w:numPr>
          <w:ilvl w:val="0"/>
          <w:numId w:val="13"/>
        </w:numPr>
        <w:jc w:val="both"/>
      </w:pPr>
      <w:r w:rsidRPr="00BD00FA">
        <w:t>создавать тексты по предложенному заголовку;</w:t>
      </w:r>
    </w:p>
    <w:p w:rsidR="009B3DF8" w:rsidRPr="00BD00FA" w:rsidRDefault="009B3DF8" w:rsidP="00BD00FA">
      <w:pPr>
        <w:pStyle w:val="aa"/>
        <w:numPr>
          <w:ilvl w:val="0"/>
          <w:numId w:val="13"/>
        </w:numPr>
        <w:jc w:val="both"/>
      </w:pPr>
      <w:r w:rsidRPr="00BD00FA">
        <w:t>составлять устный рассказ на определённую тему с использованием разных типов речи: описание, повествование, рассуждение;</w:t>
      </w:r>
    </w:p>
    <w:p w:rsidR="009B3DF8" w:rsidRPr="00BD00FA" w:rsidRDefault="009B3DF8" w:rsidP="00BD00FA">
      <w:pPr>
        <w:pStyle w:val="aa"/>
        <w:numPr>
          <w:ilvl w:val="0"/>
          <w:numId w:val="13"/>
        </w:numPr>
        <w:jc w:val="both"/>
      </w:pPr>
      <w:r w:rsidRPr="00BD00FA">
        <w:t>анализировать и корректировать тексты с нарушенным порядком предложений, находить в тексте смысловые пропуски;</w:t>
      </w:r>
    </w:p>
    <w:p w:rsidR="009B3DF8" w:rsidRPr="00BD00FA" w:rsidRDefault="009B3DF8" w:rsidP="00BD00FA">
      <w:pPr>
        <w:pStyle w:val="aa"/>
        <w:numPr>
          <w:ilvl w:val="0"/>
          <w:numId w:val="13"/>
        </w:numPr>
        <w:jc w:val="both"/>
      </w:pPr>
      <w:r w:rsidRPr="00BD00FA">
        <w:t>корректировать тексты, в которых допущены нарушения культуры речи;</w:t>
      </w:r>
    </w:p>
    <w:p w:rsidR="009B3DF8" w:rsidRPr="00BD00FA" w:rsidRDefault="009B3DF8" w:rsidP="00BD00FA">
      <w:pPr>
        <w:pStyle w:val="aa"/>
        <w:numPr>
          <w:ilvl w:val="0"/>
          <w:numId w:val="13"/>
        </w:numPr>
        <w:jc w:val="both"/>
      </w:pPr>
      <w:r w:rsidRPr="00BD00FA">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9B3DF8" w:rsidRPr="00BD00FA" w:rsidRDefault="009B3DF8" w:rsidP="00BD00FA">
      <w:pPr>
        <w:pStyle w:val="aa"/>
        <w:numPr>
          <w:ilvl w:val="0"/>
          <w:numId w:val="13"/>
        </w:numPr>
        <w:jc w:val="both"/>
      </w:pPr>
      <w:r w:rsidRPr="00BD00FA">
        <w:t>соблюдать нормы речевого взаимодействия при интерактивном общении (sms</w:t>
      </w:r>
      <w:r w:rsidRPr="00BD00FA">
        <w:noBreakHyphen/>
        <w:t>сообщения, электронная почта, Интернет и другие виды и способы связи).</w:t>
      </w:r>
    </w:p>
    <w:p w:rsidR="009B3DF8" w:rsidRPr="00BD00FA" w:rsidRDefault="009B3DF8" w:rsidP="00BD00FA">
      <w:pPr>
        <w:spacing w:after="0" w:line="240" w:lineRule="auto"/>
        <w:jc w:val="both"/>
        <w:rPr>
          <w:rFonts w:ascii="Times New Roman" w:hAnsi="Times New Roman" w:cs="Times New Roman"/>
          <w:sz w:val="24"/>
          <w:szCs w:val="24"/>
        </w:rPr>
      </w:pPr>
    </w:p>
    <w:p w:rsidR="00F94B21" w:rsidRDefault="00F94B21" w:rsidP="00F632B5">
      <w:pPr>
        <w:spacing w:after="0" w:line="240" w:lineRule="auto"/>
        <w:rPr>
          <w:rFonts w:ascii="Times New Roman" w:hAnsi="Times New Roman" w:cs="Times New Roman"/>
          <w:b/>
          <w:caps/>
          <w:sz w:val="24"/>
          <w:szCs w:val="24"/>
        </w:rPr>
      </w:pPr>
    </w:p>
    <w:p w:rsidR="00BD00FA" w:rsidRPr="00BD00FA" w:rsidRDefault="00BD00FA" w:rsidP="00F632B5">
      <w:pPr>
        <w:spacing w:after="0" w:line="240" w:lineRule="auto"/>
        <w:rPr>
          <w:rFonts w:ascii="Times New Roman" w:hAnsi="Times New Roman" w:cs="Times New Roman"/>
          <w:b/>
          <w:caps/>
          <w:sz w:val="24"/>
          <w:szCs w:val="24"/>
        </w:rPr>
      </w:pPr>
    </w:p>
    <w:p w:rsidR="00BD00FA" w:rsidRPr="00F256C2" w:rsidRDefault="00BD00FA" w:rsidP="00BD00FA">
      <w:pPr>
        <w:spacing w:after="14"/>
        <w:ind w:left="2414"/>
        <w:rPr>
          <w:rFonts w:ascii="Times New Roman" w:hAnsi="Times New Roman"/>
          <w:sz w:val="24"/>
          <w:szCs w:val="24"/>
        </w:rPr>
      </w:pPr>
      <w:r w:rsidRPr="00F256C2">
        <w:rPr>
          <w:rFonts w:ascii="Times New Roman" w:hAnsi="Times New Roman"/>
          <w:b/>
          <w:sz w:val="24"/>
          <w:szCs w:val="24"/>
        </w:rPr>
        <w:t>Содержание образования по учебному предмету</w:t>
      </w:r>
    </w:p>
    <w:p w:rsidR="00BD00FA" w:rsidRPr="00F256C2" w:rsidRDefault="00BD00FA" w:rsidP="00BD00FA">
      <w:pPr>
        <w:spacing w:after="12"/>
        <w:ind w:left="770"/>
        <w:rPr>
          <w:rFonts w:ascii="Times New Roman" w:hAnsi="Times New Roman"/>
          <w:sz w:val="24"/>
          <w:szCs w:val="24"/>
        </w:rPr>
      </w:pPr>
      <w:r w:rsidRPr="00F256C2">
        <w:rPr>
          <w:rFonts w:ascii="Times New Roman" w:hAnsi="Times New Roman"/>
          <w:b/>
          <w:i/>
          <w:sz w:val="24"/>
          <w:szCs w:val="24"/>
          <w:u w:val="single" w:color="000000"/>
        </w:rPr>
        <w:t>Раздел 1. Секреты речи и текста (5 ч)</w:t>
      </w:r>
    </w:p>
    <w:p w:rsidR="00BD00FA" w:rsidRPr="00F256C2" w:rsidRDefault="00BD00FA" w:rsidP="00BD00FA">
      <w:pPr>
        <w:ind w:left="785"/>
        <w:rPr>
          <w:rFonts w:ascii="Times New Roman" w:hAnsi="Times New Roman"/>
          <w:sz w:val="24"/>
          <w:szCs w:val="24"/>
        </w:rPr>
      </w:pPr>
      <w:r w:rsidRPr="00F256C2">
        <w:rPr>
          <w:rFonts w:ascii="Times New Roman" w:hAnsi="Times New Roman"/>
          <w:sz w:val="24"/>
          <w:szCs w:val="24"/>
        </w:rPr>
        <w:t>Секреты диалога: учимся разговаривать друг с другом</w:t>
      </w:r>
      <w:r>
        <w:rPr>
          <w:rFonts w:ascii="Times New Roman" w:hAnsi="Times New Roman"/>
          <w:sz w:val="24"/>
          <w:szCs w:val="24"/>
        </w:rPr>
        <w:t xml:space="preserve"> </w:t>
      </w:r>
      <w:r w:rsidRPr="00F256C2">
        <w:rPr>
          <w:rFonts w:ascii="Times New Roman" w:hAnsi="Times New Roman"/>
          <w:sz w:val="24"/>
          <w:szCs w:val="24"/>
        </w:rPr>
        <w:t>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BD00FA" w:rsidRPr="00F256C2" w:rsidRDefault="00BD00FA" w:rsidP="00BD00FA">
      <w:pPr>
        <w:spacing w:after="12"/>
        <w:ind w:left="770"/>
        <w:rPr>
          <w:rFonts w:ascii="Times New Roman" w:hAnsi="Times New Roman"/>
          <w:sz w:val="24"/>
          <w:szCs w:val="24"/>
        </w:rPr>
      </w:pPr>
      <w:r w:rsidRPr="00F256C2">
        <w:rPr>
          <w:rFonts w:ascii="Times New Roman" w:hAnsi="Times New Roman"/>
          <w:b/>
          <w:i/>
          <w:sz w:val="24"/>
          <w:szCs w:val="24"/>
          <w:u w:val="single" w:color="000000"/>
        </w:rPr>
        <w:t>Раздел 2. Язык в действии (13 ч)</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Как нельзя произносить слова (пропедевтическая работа по предупреждению ошибок в произношении слов).</w:t>
      </w:r>
      <w:r>
        <w:rPr>
          <w:rFonts w:ascii="Times New Roman" w:hAnsi="Times New Roman"/>
          <w:sz w:val="24"/>
          <w:szCs w:val="24"/>
        </w:rPr>
        <w:t xml:space="preserve"> </w:t>
      </w:r>
      <w:r w:rsidRPr="00F256C2">
        <w:rPr>
          <w:rFonts w:ascii="Times New Roman" w:hAnsi="Times New Roman"/>
          <w:sz w:val="24"/>
          <w:szCs w:val="24"/>
        </w:rPr>
        <w:t>Смыслоразличительная роль ударения.</w:t>
      </w:r>
      <w:r>
        <w:rPr>
          <w:rFonts w:ascii="Times New Roman" w:hAnsi="Times New Roman"/>
          <w:sz w:val="24"/>
          <w:szCs w:val="24"/>
        </w:rPr>
        <w:t xml:space="preserve"> </w:t>
      </w:r>
      <w:r w:rsidRPr="00F256C2">
        <w:rPr>
          <w:rFonts w:ascii="Times New Roman" w:hAnsi="Times New Roman"/>
          <w:sz w:val="24"/>
          <w:szCs w:val="24"/>
        </w:rPr>
        <w:t>Звукопись в стихотворном художественном тексте.</w:t>
      </w:r>
      <w:r>
        <w:rPr>
          <w:rFonts w:ascii="Times New Roman" w:hAnsi="Times New Roman"/>
          <w:sz w:val="24"/>
          <w:szCs w:val="24"/>
        </w:rPr>
        <w:t xml:space="preserve"> </w:t>
      </w:r>
      <w:r w:rsidRPr="00F256C2">
        <w:rPr>
          <w:rFonts w:ascii="Times New Roman" w:hAnsi="Times New Roman"/>
          <w:sz w:val="24"/>
          <w:szCs w:val="24"/>
        </w:rPr>
        <w:t>Наблюдение за сочетаемостью слов (пропедевтическая работа по предупреждению ошибок в сочетаемости слов).</w:t>
      </w:r>
    </w:p>
    <w:p w:rsidR="00BD00FA" w:rsidRPr="00F256C2" w:rsidRDefault="00BD00FA" w:rsidP="00BD00FA">
      <w:pPr>
        <w:spacing w:after="12"/>
        <w:ind w:left="770"/>
        <w:rPr>
          <w:rFonts w:ascii="Times New Roman" w:hAnsi="Times New Roman"/>
          <w:sz w:val="24"/>
          <w:szCs w:val="24"/>
        </w:rPr>
      </w:pPr>
      <w:r w:rsidRPr="00F256C2">
        <w:rPr>
          <w:rFonts w:ascii="Times New Roman" w:hAnsi="Times New Roman"/>
          <w:b/>
          <w:i/>
          <w:sz w:val="24"/>
          <w:szCs w:val="24"/>
          <w:u w:val="single" w:color="000000"/>
        </w:rPr>
        <w:t>Раздел 3. Русский язык: прошлое и настоящее ( 8ч)</w:t>
      </w:r>
    </w:p>
    <w:p w:rsidR="00BD00FA" w:rsidRPr="00F256C2" w:rsidRDefault="00BD00FA" w:rsidP="00BD00FA">
      <w:pPr>
        <w:ind w:left="51" w:firstLine="779"/>
        <w:rPr>
          <w:rFonts w:ascii="Times New Roman" w:hAnsi="Times New Roman"/>
          <w:sz w:val="24"/>
          <w:szCs w:val="24"/>
        </w:rPr>
      </w:pPr>
      <w:r w:rsidRPr="00F256C2">
        <w:rPr>
          <w:rFonts w:ascii="Times New Roman" w:hAnsi="Times New Roman"/>
          <w:sz w:val="24"/>
          <w:szCs w:val="24"/>
        </w:rPr>
        <w:t>Сведения</w:t>
      </w:r>
      <w:r w:rsidRPr="00F256C2">
        <w:rPr>
          <w:rFonts w:ascii="Times New Roman" w:hAnsi="Times New Roman"/>
          <w:sz w:val="24"/>
          <w:szCs w:val="24"/>
        </w:rPr>
        <w:tab/>
        <w:t>об</w:t>
      </w:r>
      <w:r w:rsidRPr="00F256C2">
        <w:rPr>
          <w:rFonts w:ascii="Times New Roman" w:hAnsi="Times New Roman"/>
          <w:sz w:val="24"/>
          <w:szCs w:val="24"/>
        </w:rPr>
        <w:tab/>
        <w:t>истории</w:t>
      </w:r>
      <w:r w:rsidRPr="00F256C2">
        <w:rPr>
          <w:rFonts w:ascii="Times New Roman" w:hAnsi="Times New Roman"/>
          <w:sz w:val="24"/>
          <w:szCs w:val="24"/>
        </w:rPr>
        <w:tab/>
        <w:t>русской</w:t>
      </w:r>
      <w:r w:rsidRPr="00F256C2">
        <w:rPr>
          <w:rFonts w:ascii="Times New Roman" w:hAnsi="Times New Roman"/>
          <w:sz w:val="24"/>
          <w:szCs w:val="24"/>
        </w:rPr>
        <w:tab/>
        <w:t>письменности:</w:t>
      </w:r>
      <w:r w:rsidRPr="00F256C2">
        <w:rPr>
          <w:rFonts w:ascii="Times New Roman" w:hAnsi="Times New Roman"/>
          <w:sz w:val="24"/>
          <w:szCs w:val="24"/>
        </w:rPr>
        <w:tab/>
        <w:t>как</w:t>
      </w:r>
      <w:r w:rsidRPr="00F256C2">
        <w:rPr>
          <w:rFonts w:ascii="Times New Roman" w:hAnsi="Times New Roman"/>
          <w:sz w:val="24"/>
          <w:szCs w:val="24"/>
        </w:rPr>
        <w:tab/>
        <w:t>появились</w:t>
      </w:r>
      <w:r w:rsidRPr="00F256C2">
        <w:rPr>
          <w:rFonts w:ascii="Times New Roman" w:hAnsi="Times New Roman"/>
          <w:sz w:val="24"/>
          <w:szCs w:val="24"/>
        </w:rPr>
        <w:tab/>
        <w:t>буквы современного русского алфавита.</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Особенности оформления книг в Древней Руси: оформление красной строки и заставок.</w:t>
      </w:r>
    </w:p>
    <w:p w:rsidR="00BD00FA" w:rsidRPr="00F256C2" w:rsidRDefault="00BD00FA" w:rsidP="00BD00FA">
      <w:pPr>
        <w:ind w:left="785"/>
        <w:rPr>
          <w:rFonts w:ascii="Times New Roman" w:hAnsi="Times New Roman"/>
          <w:sz w:val="24"/>
          <w:szCs w:val="24"/>
        </w:rPr>
      </w:pPr>
      <w:r w:rsidRPr="00F256C2">
        <w:rPr>
          <w:rFonts w:ascii="Times New Roman" w:hAnsi="Times New Roman"/>
          <w:b/>
          <w:sz w:val="24"/>
          <w:szCs w:val="24"/>
        </w:rPr>
        <w:t>Практическая работа</w:t>
      </w:r>
      <w:r w:rsidRPr="00F256C2">
        <w:rPr>
          <w:rFonts w:ascii="Times New Roman" w:hAnsi="Times New Roman"/>
          <w:sz w:val="24"/>
          <w:szCs w:val="24"/>
        </w:rPr>
        <w:t>. Оформление буквиц и заставок.</w:t>
      </w:r>
    </w:p>
    <w:p w:rsidR="00BD00FA" w:rsidRPr="00F256C2" w:rsidRDefault="00BD00FA" w:rsidP="00BD00FA">
      <w:pPr>
        <w:ind w:left="785"/>
        <w:rPr>
          <w:rFonts w:ascii="Times New Roman" w:hAnsi="Times New Roman"/>
          <w:sz w:val="24"/>
          <w:szCs w:val="24"/>
        </w:rPr>
      </w:pPr>
      <w:r w:rsidRPr="00F256C2">
        <w:rPr>
          <w:rFonts w:ascii="Times New Roman" w:hAnsi="Times New Roman"/>
          <w:sz w:val="24"/>
          <w:szCs w:val="24"/>
        </w:rPr>
        <w:t>Слова, обозначающие предметы традиционного русского быта:</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 xml:space="preserve">1) Дом в старину: что как называлось </w:t>
      </w:r>
      <w:r w:rsidRPr="00F256C2">
        <w:rPr>
          <w:rFonts w:ascii="Times New Roman" w:hAnsi="Times New Roman"/>
          <w:i/>
          <w:sz w:val="24"/>
          <w:szCs w:val="24"/>
        </w:rPr>
        <w:t xml:space="preserve">(изба, терем, хоромы, горница, светлица, светец, лучина </w:t>
      </w:r>
      <w:r w:rsidRPr="00F256C2">
        <w:rPr>
          <w:rFonts w:ascii="Times New Roman" w:hAnsi="Times New Roman"/>
          <w:sz w:val="24"/>
          <w:szCs w:val="24"/>
        </w:rPr>
        <w:t xml:space="preserve">и т. д.). 2) Как называлось то, во что одевались в старину </w:t>
      </w:r>
      <w:r w:rsidRPr="00F256C2">
        <w:rPr>
          <w:rFonts w:ascii="Times New Roman" w:hAnsi="Times New Roman"/>
          <w:i/>
          <w:sz w:val="24"/>
          <w:szCs w:val="24"/>
        </w:rPr>
        <w:t xml:space="preserve">(кафтан, кушак, рубаха, сарафан, лапти </w:t>
      </w:r>
      <w:r w:rsidRPr="00F256C2">
        <w:rPr>
          <w:rFonts w:ascii="Times New Roman" w:hAnsi="Times New Roman"/>
          <w:sz w:val="24"/>
          <w:szCs w:val="24"/>
        </w:rPr>
        <w:t>и т. д.).</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Имена в малых жанрах фольклора (в пословицах, поговорках, загадках, прибаутках).</w:t>
      </w:r>
    </w:p>
    <w:p w:rsidR="00BD00FA" w:rsidRPr="00F256C2" w:rsidRDefault="00BD00FA" w:rsidP="00BD00FA">
      <w:pPr>
        <w:spacing w:after="12"/>
        <w:ind w:left="770" w:right="3420"/>
        <w:rPr>
          <w:rFonts w:ascii="Times New Roman" w:hAnsi="Times New Roman"/>
          <w:sz w:val="24"/>
          <w:szCs w:val="24"/>
        </w:rPr>
      </w:pPr>
      <w:r w:rsidRPr="00F256C2">
        <w:rPr>
          <w:rFonts w:ascii="Times New Roman" w:hAnsi="Times New Roman"/>
          <w:b/>
          <w:sz w:val="24"/>
          <w:szCs w:val="24"/>
        </w:rPr>
        <w:t>Проектное задание</w:t>
      </w:r>
      <w:r w:rsidRPr="00F256C2">
        <w:rPr>
          <w:rFonts w:ascii="Times New Roman" w:hAnsi="Times New Roman"/>
          <w:sz w:val="24"/>
          <w:szCs w:val="24"/>
        </w:rPr>
        <w:t xml:space="preserve">. Словарь в картинках. </w:t>
      </w:r>
      <w:r w:rsidRPr="00F256C2">
        <w:rPr>
          <w:rFonts w:ascii="Times New Roman" w:hAnsi="Times New Roman"/>
          <w:b/>
          <w:i/>
          <w:sz w:val="24"/>
          <w:szCs w:val="24"/>
          <w:u w:val="single" w:color="000000"/>
        </w:rPr>
        <w:t>Раздел 4. Секреты речи и текста (1 ч)</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Сравнение типов текстов. Грамматическое значение слов. Сравнение прозаического и поэтического текстов.</w:t>
      </w:r>
    </w:p>
    <w:p w:rsidR="00BD00FA" w:rsidRPr="00F256C2" w:rsidRDefault="00BD00FA" w:rsidP="00BD00FA">
      <w:pPr>
        <w:spacing w:after="57"/>
        <w:ind w:left="2554"/>
        <w:rPr>
          <w:rFonts w:ascii="Times New Roman" w:hAnsi="Times New Roman"/>
          <w:sz w:val="24"/>
          <w:szCs w:val="24"/>
        </w:rPr>
      </w:pPr>
      <w:r w:rsidRPr="00F256C2">
        <w:rPr>
          <w:rFonts w:ascii="Times New Roman" w:hAnsi="Times New Roman"/>
          <w:b/>
          <w:sz w:val="24"/>
          <w:szCs w:val="24"/>
        </w:rPr>
        <w:t>Планируемые результаты изучения предмета</w:t>
      </w:r>
    </w:p>
    <w:p w:rsidR="00BD00FA" w:rsidRPr="00F256C2" w:rsidRDefault="00BD00FA" w:rsidP="00BD00FA">
      <w:pPr>
        <w:spacing w:after="33"/>
        <w:ind w:left="51" w:firstLine="709"/>
        <w:rPr>
          <w:rFonts w:ascii="Times New Roman" w:hAnsi="Times New Roman"/>
          <w:sz w:val="24"/>
          <w:szCs w:val="24"/>
        </w:rPr>
      </w:pPr>
      <w:r w:rsidRPr="00F256C2">
        <w:rPr>
          <w:rFonts w:ascii="Times New Roman" w:hAnsi="Times New Roman"/>
          <w:sz w:val="24"/>
          <w:szCs w:val="24"/>
        </w:rPr>
        <w:t xml:space="preserve">В результате изучения предмета «Родной (русский) язык» на уровне начального общего образования у обучающегося будут сформированы следующие </w:t>
      </w:r>
      <w:r w:rsidRPr="00F256C2">
        <w:rPr>
          <w:rFonts w:ascii="Times New Roman" w:hAnsi="Times New Roman"/>
          <w:b/>
          <w:sz w:val="24"/>
          <w:szCs w:val="24"/>
        </w:rPr>
        <w:t>личностные результаты.</w:t>
      </w:r>
    </w:p>
    <w:p w:rsidR="00BD00FA" w:rsidRPr="00F256C2" w:rsidRDefault="00BD00FA" w:rsidP="00BD00FA">
      <w:pPr>
        <w:ind w:left="785"/>
        <w:rPr>
          <w:rFonts w:ascii="Times New Roman" w:hAnsi="Times New Roman"/>
          <w:sz w:val="24"/>
          <w:szCs w:val="24"/>
        </w:rPr>
      </w:pPr>
      <w:r w:rsidRPr="00F256C2">
        <w:rPr>
          <w:rFonts w:ascii="Times New Roman" w:hAnsi="Times New Roman"/>
          <w:b/>
          <w:sz w:val="24"/>
          <w:szCs w:val="24"/>
        </w:rPr>
        <w:t xml:space="preserve">Гражданско-патриотического воспитания: </w:t>
      </w:r>
      <w:r w:rsidRPr="00F256C2">
        <w:rPr>
          <w:rFonts w:ascii="Times New Roman" w:hAnsi="Times New Roman"/>
          <w:sz w:val="24"/>
          <w:szCs w:val="24"/>
        </w:rPr>
        <w:t>становление ценностного отношения к своей Родине, в том числе через</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t>изучение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t>Федерации и языка межнационального общения народов России; 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проявление уважения к своему и другим народам, формируемое в том числе</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lastRenderedPageBreak/>
        <w:t xml:space="preserve">на основе примеров из текстов, с которыми идёт работа на уроках русского языка;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 </w:t>
      </w:r>
      <w:r w:rsidRPr="00F256C2">
        <w:rPr>
          <w:rFonts w:ascii="Times New Roman" w:hAnsi="Times New Roman"/>
          <w:b/>
          <w:sz w:val="24"/>
          <w:szCs w:val="24"/>
        </w:rPr>
        <w:t xml:space="preserve">Духовно-нравственного воспитания: </w:t>
      </w:r>
      <w:r w:rsidRPr="00F256C2">
        <w:rPr>
          <w:rFonts w:ascii="Times New Roman" w:hAnsi="Times New Roman"/>
          <w:sz w:val="24"/>
          <w:szCs w:val="24"/>
        </w:rPr>
        <w:t>осознание языка как одной из главных духовно-нравственных ценностей</w:t>
      </w:r>
    </w:p>
    <w:p w:rsidR="00BD00FA" w:rsidRPr="00F256C2" w:rsidRDefault="00BD00FA" w:rsidP="00BD00FA">
      <w:pPr>
        <w:ind w:left="760" w:hanging="709"/>
        <w:rPr>
          <w:rFonts w:ascii="Times New Roman" w:hAnsi="Times New Roman"/>
          <w:sz w:val="24"/>
          <w:szCs w:val="24"/>
        </w:rPr>
      </w:pPr>
      <w:r w:rsidRPr="00F256C2">
        <w:rPr>
          <w:rFonts w:ascii="Times New Roman" w:hAnsi="Times New Roman"/>
          <w:sz w:val="24"/>
          <w:szCs w:val="24"/>
        </w:rPr>
        <w:t>народа; признание индивидуальности каждого человека с опорой на собственный</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t>жизненный и читательский опыт;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D00FA" w:rsidRPr="00F256C2" w:rsidRDefault="00BD00FA" w:rsidP="00BD00FA">
      <w:pPr>
        <w:spacing w:after="14"/>
        <w:ind w:left="785"/>
        <w:rPr>
          <w:rFonts w:ascii="Times New Roman" w:hAnsi="Times New Roman"/>
          <w:sz w:val="24"/>
          <w:szCs w:val="24"/>
        </w:rPr>
      </w:pPr>
      <w:r w:rsidRPr="00F256C2">
        <w:rPr>
          <w:rFonts w:ascii="Times New Roman" w:hAnsi="Times New Roman"/>
          <w:b/>
          <w:sz w:val="24"/>
          <w:szCs w:val="24"/>
        </w:rPr>
        <w:t>Эстетического воспитания:</w:t>
      </w:r>
    </w:p>
    <w:p w:rsidR="00BD00FA" w:rsidRPr="00F256C2" w:rsidRDefault="00BD00FA" w:rsidP="00BD00FA">
      <w:pPr>
        <w:jc w:val="both"/>
        <w:rPr>
          <w:rFonts w:ascii="Times New Roman" w:hAnsi="Times New Roman"/>
          <w:sz w:val="24"/>
          <w:szCs w:val="24"/>
        </w:rPr>
      </w:pPr>
      <w:r w:rsidRPr="00F256C2">
        <w:rPr>
          <w:rFonts w:ascii="Times New Roman" w:hAnsi="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искусстве слова; осознание важности</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t>русского языка как средства общения и самовыражения.</w:t>
      </w:r>
    </w:p>
    <w:p w:rsidR="00BD00FA" w:rsidRPr="00F256C2" w:rsidRDefault="00BD00FA" w:rsidP="00BD00FA">
      <w:pPr>
        <w:spacing w:after="14"/>
        <w:ind w:left="51" w:firstLine="709"/>
        <w:jc w:val="both"/>
        <w:rPr>
          <w:rFonts w:ascii="Times New Roman" w:hAnsi="Times New Roman"/>
          <w:sz w:val="24"/>
          <w:szCs w:val="24"/>
        </w:rPr>
      </w:pPr>
      <w:r w:rsidRPr="00F256C2">
        <w:rPr>
          <w:rFonts w:ascii="Times New Roman" w:hAnsi="Times New Roman"/>
          <w:b/>
          <w:sz w:val="24"/>
          <w:szCs w:val="24"/>
        </w:rPr>
        <w:t>Физического воспитания, формирования культуры здоровья и эмоционального благополучия:</w:t>
      </w:r>
      <w:r>
        <w:rPr>
          <w:rFonts w:ascii="Times New Roman" w:hAnsi="Times New Roman"/>
          <w:sz w:val="24"/>
          <w:szCs w:val="24"/>
        </w:rPr>
        <w:t xml:space="preserve"> </w:t>
      </w:r>
      <w:r w:rsidRPr="00F256C2">
        <w:rPr>
          <w:rFonts w:ascii="Times New Roman" w:hAnsi="Times New Roman"/>
          <w:sz w:val="24"/>
          <w:szCs w:val="24"/>
        </w:rPr>
        <w:t>соблюде</w:t>
      </w:r>
      <w:r>
        <w:rPr>
          <w:rFonts w:ascii="Times New Roman" w:hAnsi="Times New Roman"/>
          <w:sz w:val="24"/>
          <w:szCs w:val="24"/>
        </w:rPr>
        <w:t>ние</w:t>
      </w:r>
      <w:r>
        <w:rPr>
          <w:rFonts w:ascii="Times New Roman" w:hAnsi="Times New Roman"/>
          <w:sz w:val="24"/>
          <w:szCs w:val="24"/>
        </w:rPr>
        <w:tab/>
        <w:t>правил</w:t>
      </w:r>
      <w:r>
        <w:rPr>
          <w:rFonts w:ascii="Times New Roman" w:hAnsi="Times New Roman"/>
          <w:sz w:val="24"/>
          <w:szCs w:val="24"/>
        </w:rPr>
        <w:tab/>
        <w:t>безопасного</w:t>
      </w:r>
      <w:r>
        <w:rPr>
          <w:rFonts w:ascii="Times New Roman" w:hAnsi="Times New Roman"/>
          <w:sz w:val="24"/>
          <w:szCs w:val="24"/>
        </w:rPr>
        <w:tab/>
        <w:t xml:space="preserve">поиска </w:t>
      </w:r>
      <w:r w:rsidRPr="00F256C2">
        <w:rPr>
          <w:rFonts w:ascii="Times New Roman" w:hAnsi="Times New Roman"/>
          <w:sz w:val="24"/>
          <w:szCs w:val="24"/>
        </w:rPr>
        <w:t>информационной</w:t>
      </w:r>
      <w:r w:rsidRPr="00F256C2">
        <w:rPr>
          <w:rFonts w:ascii="Times New Roman" w:hAnsi="Times New Roman"/>
          <w:sz w:val="24"/>
          <w:szCs w:val="24"/>
        </w:rPr>
        <w:tab/>
        <w:t>среде</w:t>
      </w:r>
      <w:r>
        <w:rPr>
          <w:rFonts w:ascii="Times New Roman" w:hAnsi="Times New Roman"/>
          <w:sz w:val="24"/>
          <w:szCs w:val="24"/>
        </w:rPr>
        <w:t xml:space="preserve"> </w:t>
      </w:r>
      <w:r w:rsidRPr="00F256C2">
        <w:rPr>
          <w:rFonts w:ascii="Times New Roman" w:hAnsi="Times New Roman"/>
          <w:sz w:val="24"/>
          <w:szCs w:val="24"/>
        </w:rPr>
        <w:t>дополнительной информации в процессе языкового образования;</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D00FA" w:rsidRPr="00F256C2" w:rsidRDefault="00BD00FA" w:rsidP="00BD00FA">
      <w:pPr>
        <w:spacing w:after="14"/>
        <w:ind w:left="785"/>
        <w:rPr>
          <w:rFonts w:ascii="Times New Roman" w:hAnsi="Times New Roman"/>
          <w:sz w:val="24"/>
          <w:szCs w:val="24"/>
        </w:rPr>
      </w:pPr>
      <w:r w:rsidRPr="00F256C2">
        <w:rPr>
          <w:rFonts w:ascii="Times New Roman" w:hAnsi="Times New Roman"/>
          <w:b/>
          <w:sz w:val="24"/>
          <w:szCs w:val="24"/>
        </w:rPr>
        <w:t>Трудового воспитания:</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BD00FA" w:rsidRPr="00F256C2" w:rsidRDefault="00BD00FA" w:rsidP="00BD00FA">
      <w:pPr>
        <w:spacing w:after="1" w:line="240" w:lineRule="auto"/>
        <w:ind w:left="785" w:right="97"/>
        <w:rPr>
          <w:rFonts w:ascii="Times New Roman" w:hAnsi="Times New Roman"/>
          <w:sz w:val="24"/>
          <w:szCs w:val="24"/>
        </w:rPr>
      </w:pPr>
      <w:r w:rsidRPr="00F256C2">
        <w:rPr>
          <w:rFonts w:ascii="Times New Roman" w:hAnsi="Times New Roman"/>
          <w:b/>
          <w:sz w:val="24"/>
          <w:szCs w:val="24"/>
        </w:rPr>
        <w:t xml:space="preserve">Экологического воспитания: </w:t>
      </w:r>
      <w:r w:rsidRPr="00F256C2">
        <w:rPr>
          <w:rFonts w:ascii="Times New Roman" w:hAnsi="Times New Roman"/>
          <w:sz w:val="24"/>
          <w:szCs w:val="24"/>
        </w:rPr>
        <w:t>бережное отношение к природе, формируемое в процессе работы с текстами; неприятие действий, приносящих вред природе.</w:t>
      </w:r>
    </w:p>
    <w:p w:rsidR="00BD00FA" w:rsidRPr="00F256C2" w:rsidRDefault="00BD00FA" w:rsidP="00BD00FA">
      <w:pPr>
        <w:spacing w:after="14"/>
        <w:ind w:left="785"/>
        <w:rPr>
          <w:rFonts w:ascii="Times New Roman" w:hAnsi="Times New Roman"/>
          <w:sz w:val="24"/>
          <w:szCs w:val="24"/>
        </w:rPr>
      </w:pPr>
      <w:r w:rsidRPr="00F256C2">
        <w:rPr>
          <w:rFonts w:ascii="Times New Roman" w:hAnsi="Times New Roman"/>
          <w:b/>
          <w:sz w:val="24"/>
          <w:szCs w:val="24"/>
        </w:rPr>
        <w:t>Ценности научного познания:</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sz w:val="24"/>
          <w:szCs w:val="24"/>
        </w:rPr>
        <w:t xml:space="preserve">Изучение содержания учебного предмета «Родного русского языка в 1 классе способствует на пропедевтическом уровне работе над рядом </w:t>
      </w:r>
      <w:r w:rsidRPr="00F256C2">
        <w:rPr>
          <w:rFonts w:ascii="Times New Roman" w:hAnsi="Times New Roman"/>
          <w:b/>
          <w:sz w:val="24"/>
          <w:szCs w:val="24"/>
        </w:rPr>
        <w:t>метапредметных результатов</w:t>
      </w:r>
      <w:r w:rsidRPr="00F256C2">
        <w:rPr>
          <w:rFonts w:ascii="Times New Roman" w:hAnsi="Times New Roman"/>
          <w:sz w:val="24"/>
          <w:szCs w:val="24"/>
        </w:rPr>
        <w:t>.</w:t>
      </w:r>
    </w:p>
    <w:p w:rsidR="00BD00FA" w:rsidRPr="00F256C2" w:rsidRDefault="00BD00FA" w:rsidP="00BD00FA">
      <w:pPr>
        <w:spacing w:after="1" w:line="240" w:lineRule="auto"/>
        <w:ind w:left="785"/>
        <w:rPr>
          <w:rFonts w:ascii="Times New Roman" w:hAnsi="Times New Roman"/>
          <w:sz w:val="24"/>
          <w:szCs w:val="24"/>
        </w:rPr>
      </w:pPr>
      <w:r w:rsidRPr="00F256C2">
        <w:rPr>
          <w:rFonts w:ascii="Times New Roman" w:hAnsi="Times New Roman"/>
          <w:b/>
          <w:sz w:val="24"/>
          <w:szCs w:val="24"/>
        </w:rPr>
        <w:t xml:space="preserve">Регулятивные универсальные учебные действия Самоорганизация: </w:t>
      </w:r>
      <w:r w:rsidRPr="00F256C2">
        <w:rPr>
          <w:rFonts w:ascii="Times New Roman" w:hAnsi="Times New Roman"/>
          <w:sz w:val="24"/>
          <w:szCs w:val="24"/>
        </w:rPr>
        <w:t>определять последовательность учебных операций при проведении звукового</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t>анализа слова; 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lastRenderedPageBreak/>
        <w:t>применять отрабатываемый способ действия, соотносить цель и результат.</w:t>
      </w:r>
    </w:p>
    <w:p w:rsidR="00BD00FA" w:rsidRPr="00F256C2" w:rsidRDefault="00BD00FA" w:rsidP="00BD00FA">
      <w:pPr>
        <w:ind w:left="51" w:firstLine="709"/>
        <w:rPr>
          <w:rFonts w:ascii="Times New Roman" w:hAnsi="Times New Roman"/>
          <w:sz w:val="24"/>
          <w:szCs w:val="24"/>
        </w:rPr>
      </w:pPr>
      <w:r w:rsidRPr="00F256C2">
        <w:rPr>
          <w:rFonts w:ascii="Times New Roman" w:hAnsi="Times New Roman"/>
          <w:b/>
          <w:sz w:val="24"/>
          <w:szCs w:val="24"/>
        </w:rPr>
        <w:t xml:space="preserve">Самоконтроль: </w:t>
      </w:r>
      <w:r w:rsidRPr="00F256C2">
        <w:rPr>
          <w:rFonts w:ascii="Times New Roman" w:hAnsi="Times New Roman"/>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 оценивать правильность написания букв, соединений букв, слов, предложений.</w:t>
      </w:r>
    </w:p>
    <w:p w:rsidR="00BD00FA" w:rsidRPr="00F256C2" w:rsidRDefault="00BD00FA" w:rsidP="00BD00FA">
      <w:pPr>
        <w:spacing w:after="14"/>
        <w:ind w:left="785"/>
        <w:rPr>
          <w:rFonts w:ascii="Times New Roman" w:hAnsi="Times New Roman"/>
          <w:sz w:val="24"/>
          <w:szCs w:val="24"/>
        </w:rPr>
      </w:pPr>
      <w:r w:rsidRPr="00F256C2">
        <w:rPr>
          <w:rFonts w:ascii="Times New Roman" w:hAnsi="Times New Roman"/>
          <w:b/>
          <w:sz w:val="24"/>
          <w:szCs w:val="24"/>
        </w:rPr>
        <w:t>Совместная деятельность:</w:t>
      </w:r>
    </w:p>
    <w:p w:rsidR="00BD00FA" w:rsidRPr="00F256C2" w:rsidRDefault="00BD00FA" w:rsidP="00BD00FA">
      <w:pPr>
        <w:ind w:left="51" w:firstLine="709"/>
        <w:jc w:val="both"/>
        <w:rPr>
          <w:rFonts w:ascii="Times New Roman" w:hAnsi="Times New Roman"/>
          <w:sz w:val="24"/>
          <w:szCs w:val="24"/>
        </w:rPr>
      </w:pPr>
      <w:r w:rsidRPr="00F256C2">
        <w:rPr>
          <w:rFonts w:ascii="Times New Roman" w:hAnsi="Times New Roman"/>
          <w:sz w:val="24"/>
          <w:szCs w:val="24"/>
        </w:rPr>
        <w:t xml:space="preserve">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мненияучастниковсовместной работы; ответственно выполнять свою часть работы. </w:t>
      </w:r>
      <w:r w:rsidRPr="00F256C2">
        <w:rPr>
          <w:rFonts w:ascii="Times New Roman" w:hAnsi="Times New Roman"/>
          <w:b/>
          <w:sz w:val="24"/>
          <w:szCs w:val="24"/>
        </w:rPr>
        <w:t>Познавательные универсальные учебные действия Базовые логические действия:</w:t>
      </w:r>
      <w:r>
        <w:rPr>
          <w:rFonts w:ascii="Times New Roman" w:hAnsi="Times New Roman"/>
          <w:sz w:val="24"/>
          <w:szCs w:val="24"/>
        </w:rPr>
        <w:t xml:space="preserve"> </w:t>
      </w:r>
      <w:r w:rsidRPr="00F256C2">
        <w:rPr>
          <w:rFonts w:ascii="Times New Roman" w:hAnsi="Times New Roma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 сравнивать звуковой и буквенный состав слова в соответствии с учебной задачей: определять совпадения и расхождения в звуковом и буквенном составе слов; устанавливать основания для сравнения звукового состава слов: выделять</w:t>
      </w:r>
    </w:p>
    <w:p w:rsidR="00BD00FA" w:rsidRPr="00F256C2" w:rsidRDefault="00BD00FA" w:rsidP="00BD00FA">
      <w:pPr>
        <w:ind w:left="61"/>
        <w:rPr>
          <w:rFonts w:ascii="Times New Roman" w:hAnsi="Times New Roman"/>
          <w:sz w:val="24"/>
          <w:szCs w:val="24"/>
        </w:rPr>
      </w:pPr>
      <w:r w:rsidRPr="00F256C2">
        <w:rPr>
          <w:rFonts w:ascii="Times New Roman" w:hAnsi="Times New Roman"/>
          <w:sz w:val="24"/>
          <w:szCs w:val="24"/>
        </w:rPr>
        <w:t xml:space="preserve">признаки сходства и различия;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 </w:t>
      </w:r>
      <w:r w:rsidRPr="00F256C2">
        <w:rPr>
          <w:rFonts w:ascii="Times New Roman" w:hAnsi="Times New Roman"/>
          <w:b/>
          <w:sz w:val="24"/>
          <w:szCs w:val="24"/>
        </w:rPr>
        <w:t xml:space="preserve">Базовые исследовательские действия: </w:t>
      </w:r>
      <w:r w:rsidRPr="00F256C2">
        <w:rPr>
          <w:rFonts w:ascii="Times New Roman" w:hAnsi="Times New Roman"/>
          <w:sz w:val="24"/>
          <w:szCs w:val="24"/>
        </w:rPr>
        <w:t>проводить изменения звуковой модели по предложенному учителем правилу,</w:t>
      </w:r>
    </w:p>
    <w:p w:rsidR="00BD00FA" w:rsidRPr="00F256C2" w:rsidRDefault="00BD00FA" w:rsidP="00BD00FA">
      <w:pPr>
        <w:ind w:left="760" w:hanging="709"/>
        <w:rPr>
          <w:rFonts w:ascii="Times New Roman" w:hAnsi="Times New Roman"/>
          <w:sz w:val="24"/>
          <w:szCs w:val="24"/>
        </w:rPr>
      </w:pPr>
      <w:r w:rsidRPr="00F256C2">
        <w:rPr>
          <w:rFonts w:ascii="Times New Roman" w:hAnsi="Times New Roman"/>
          <w:sz w:val="24"/>
          <w:szCs w:val="24"/>
        </w:rPr>
        <w:t>подбирать слова к модели; формулировать выводы о соответствии звукового и буквенного состава</w:t>
      </w:r>
    </w:p>
    <w:p w:rsidR="00BD00FA" w:rsidRPr="00F256C2" w:rsidRDefault="00BD00FA" w:rsidP="00BD00FA">
      <w:pPr>
        <w:ind w:left="760" w:right="460" w:hanging="709"/>
        <w:rPr>
          <w:rFonts w:ascii="Times New Roman" w:hAnsi="Times New Roman"/>
          <w:sz w:val="24"/>
          <w:szCs w:val="24"/>
        </w:rPr>
      </w:pPr>
      <w:r w:rsidRPr="00F256C2">
        <w:rPr>
          <w:rFonts w:ascii="Times New Roman" w:hAnsi="Times New Roman"/>
          <w:sz w:val="24"/>
          <w:szCs w:val="24"/>
        </w:rPr>
        <w:t>слова; использовать алфавит для самостоятельного упорядочивания списка слов.</w:t>
      </w:r>
    </w:p>
    <w:p w:rsidR="00BD00FA" w:rsidRPr="00F256C2" w:rsidRDefault="00BD00FA" w:rsidP="00BD00FA">
      <w:pPr>
        <w:ind w:left="51" w:firstLine="709"/>
        <w:jc w:val="both"/>
        <w:rPr>
          <w:rFonts w:ascii="Times New Roman" w:hAnsi="Times New Roman"/>
          <w:sz w:val="24"/>
          <w:szCs w:val="24"/>
        </w:rPr>
      </w:pPr>
      <w:r w:rsidRPr="00F256C2">
        <w:rPr>
          <w:rFonts w:ascii="Times New Roman" w:hAnsi="Times New Roman"/>
          <w:b/>
          <w:sz w:val="24"/>
          <w:szCs w:val="24"/>
        </w:rPr>
        <w:t xml:space="preserve">Работа с информацией: </w:t>
      </w:r>
      <w:r w:rsidRPr="00F256C2">
        <w:rPr>
          <w:rFonts w:ascii="Times New Roman" w:hAnsi="Times New Roman"/>
          <w:sz w:val="24"/>
          <w:szCs w:val="24"/>
        </w:rPr>
        <w:t xml:space="preserve">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анализировать графическую информацию модели звукового состава слова; самостоятельно создавать модели звукового состава слова. </w:t>
      </w:r>
      <w:r w:rsidRPr="00F256C2">
        <w:rPr>
          <w:rFonts w:ascii="Times New Roman" w:hAnsi="Times New Roman"/>
          <w:b/>
          <w:sz w:val="24"/>
          <w:szCs w:val="24"/>
        </w:rPr>
        <w:t xml:space="preserve">Коммуникативные универсальные учебные действия Общение: </w:t>
      </w:r>
      <w:r w:rsidRPr="00F256C2">
        <w:rPr>
          <w:rFonts w:ascii="Times New Roman" w:hAnsi="Times New Roman"/>
          <w:sz w:val="24"/>
          <w:szCs w:val="24"/>
        </w:rPr>
        <w:t>воспринимать суждения, выражать эмоции в соответствии с целями и</w:t>
      </w:r>
      <w:r>
        <w:rPr>
          <w:rFonts w:ascii="Times New Roman" w:hAnsi="Times New Roman"/>
          <w:sz w:val="24"/>
          <w:szCs w:val="24"/>
        </w:rPr>
        <w:t xml:space="preserve"> </w:t>
      </w:r>
      <w:r w:rsidRPr="00F256C2">
        <w:rPr>
          <w:rFonts w:ascii="Times New Roman" w:hAnsi="Times New Roman"/>
          <w:sz w:val="24"/>
          <w:szCs w:val="24"/>
        </w:rPr>
        <w:t>условиями общения в знакомой среде; проявлять уважит</w:t>
      </w:r>
      <w:r>
        <w:rPr>
          <w:rFonts w:ascii="Times New Roman" w:hAnsi="Times New Roman"/>
          <w:sz w:val="24"/>
          <w:szCs w:val="24"/>
        </w:rPr>
        <w:t xml:space="preserve">ельное отношение к собеседнику, </w:t>
      </w:r>
      <w:r w:rsidRPr="00F256C2">
        <w:rPr>
          <w:rFonts w:ascii="Times New Roman" w:hAnsi="Times New Roman"/>
          <w:sz w:val="24"/>
          <w:szCs w:val="24"/>
        </w:rPr>
        <w:t>соблюдать в процессе</w:t>
      </w:r>
      <w:r>
        <w:rPr>
          <w:rFonts w:ascii="Times New Roman" w:hAnsi="Times New Roman"/>
          <w:sz w:val="24"/>
          <w:szCs w:val="24"/>
        </w:rPr>
        <w:t xml:space="preserve"> </w:t>
      </w:r>
      <w:r w:rsidRPr="00F256C2">
        <w:rPr>
          <w:rFonts w:ascii="Times New Roman" w:hAnsi="Times New Roman"/>
          <w:sz w:val="24"/>
          <w:szCs w:val="24"/>
        </w:rPr>
        <w:t>общения нормы речевого этикета; соблюдать правила ведения диалога; воспринимать разные точки зрения; в процессе учебного диалога отвечать на вопросы по изученному материалу; строить устное речевое высказывание об обозначении звуков буквами, о</w:t>
      </w:r>
      <w:r>
        <w:rPr>
          <w:rFonts w:ascii="Times New Roman" w:hAnsi="Times New Roman"/>
          <w:sz w:val="24"/>
          <w:szCs w:val="24"/>
        </w:rPr>
        <w:t xml:space="preserve"> </w:t>
      </w:r>
      <w:r w:rsidRPr="00F256C2">
        <w:rPr>
          <w:rFonts w:ascii="Times New Roman" w:hAnsi="Times New Roman"/>
          <w:sz w:val="24"/>
          <w:szCs w:val="24"/>
        </w:rPr>
        <w:t>звуковом и буквенном составе слова.</w:t>
      </w:r>
    </w:p>
    <w:p w:rsidR="00BD00FA" w:rsidRPr="00F256C2" w:rsidRDefault="00BD00FA" w:rsidP="00BD00FA">
      <w:pPr>
        <w:spacing w:after="14"/>
        <w:ind w:left="61"/>
        <w:jc w:val="both"/>
        <w:rPr>
          <w:rFonts w:ascii="Times New Roman" w:hAnsi="Times New Roman"/>
          <w:sz w:val="24"/>
          <w:szCs w:val="24"/>
        </w:rPr>
      </w:pPr>
      <w:r w:rsidRPr="00F256C2">
        <w:rPr>
          <w:rFonts w:ascii="Times New Roman" w:hAnsi="Times New Roman"/>
          <w:b/>
          <w:sz w:val="24"/>
          <w:szCs w:val="24"/>
        </w:rPr>
        <w:t>ПРЕДМЕТНЫЕ РЕЗУЛЬТАТЫ</w:t>
      </w:r>
    </w:p>
    <w:p w:rsidR="00BD00FA" w:rsidRPr="00F256C2" w:rsidRDefault="00BD00FA" w:rsidP="00BD00FA">
      <w:pPr>
        <w:spacing w:after="1" w:line="240" w:lineRule="auto"/>
        <w:ind w:left="51" w:firstLine="70"/>
        <w:jc w:val="both"/>
        <w:rPr>
          <w:rFonts w:ascii="Times New Roman" w:hAnsi="Times New Roman"/>
          <w:sz w:val="24"/>
          <w:szCs w:val="24"/>
        </w:rPr>
      </w:pPr>
      <w:r w:rsidRPr="00F256C2">
        <w:rPr>
          <w:rFonts w:ascii="Times New Roman" w:hAnsi="Times New Roman"/>
          <w:b/>
          <w:sz w:val="24"/>
          <w:szCs w:val="24"/>
        </w:rPr>
        <w:t xml:space="preserve">Предметные результаты </w:t>
      </w:r>
      <w:r w:rsidRPr="00F256C2">
        <w:rPr>
          <w:rFonts w:ascii="Times New Roman" w:hAnsi="Times New Roman"/>
          <w:sz w:val="24"/>
          <w:szCs w:val="24"/>
        </w:rPr>
        <w:t>изучения учебного предмета «Русский родной язык» на уровне начального общего образования ориентированы на применение знаний, умений и навыков в учебных ситуациях и реальных жизненных условиях.</w:t>
      </w:r>
    </w:p>
    <w:p w:rsidR="00BD00FA" w:rsidRPr="00F256C2" w:rsidRDefault="00BD00FA" w:rsidP="00BD00FA">
      <w:pPr>
        <w:ind w:left="51" w:firstLine="709"/>
        <w:jc w:val="both"/>
        <w:rPr>
          <w:rFonts w:ascii="Times New Roman" w:hAnsi="Times New Roman"/>
          <w:sz w:val="24"/>
          <w:szCs w:val="24"/>
        </w:rPr>
      </w:pPr>
      <w:r w:rsidRPr="00F256C2">
        <w:rPr>
          <w:rFonts w:ascii="Times New Roman" w:hAnsi="Times New Roman"/>
          <w:sz w:val="24"/>
          <w:szCs w:val="24"/>
        </w:rPr>
        <w:t xml:space="preserve">В конце первого года изучения курса русского родного языка в начальной школе обучающийся </w:t>
      </w:r>
      <w:r w:rsidRPr="00F256C2">
        <w:rPr>
          <w:rFonts w:ascii="Times New Roman" w:hAnsi="Times New Roman"/>
          <w:b/>
          <w:sz w:val="24"/>
          <w:szCs w:val="24"/>
        </w:rPr>
        <w:t>научится:</w:t>
      </w:r>
      <w:r>
        <w:rPr>
          <w:rFonts w:ascii="Times New Roman" w:hAnsi="Times New Roman"/>
          <w:sz w:val="24"/>
          <w:szCs w:val="24"/>
        </w:rPr>
        <w:t xml:space="preserve"> </w:t>
      </w:r>
      <w:r w:rsidRPr="00F256C2">
        <w:rPr>
          <w:rFonts w:ascii="Times New Roman" w:hAnsi="Times New Roman"/>
          <w:i/>
          <w:sz w:val="24"/>
          <w:szCs w:val="24"/>
        </w:rPr>
        <w:t xml:space="preserve">при реализации содержательной линии </w:t>
      </w:r>
      <w:r w:rsidRPr="00F256C2">
        <w:rPr>
          <w:rFonts w:ascii="Times New Roman" w:hAnsi="Times New Roman"/>
          <w:sz w:val="24"/>
          <w:szCs w:val="24"/>
        </w:rPr>
        <w:t>«Русский язык: прошлое настоящее»:</w:t>
      </w:r>
      <w:r>
        <w:rPr>
          <w:rFonts w:ascii="Times New Roman" w:hAnsi="Times New Roman"/>
          <w:sz w:val="24"/>
          <w:szCs w:val="24"/>
        </w:rPr>
        <w:t xml:space="preserve"> </w:t>
      </w:r>
      <w:r w:rsidRPr="00F256C2">
        <w:rPr>
          <w:rFonts w:ascii="Times New Roman" w:hAnsi="Times New Roman"/>
          <w:sz w:val="24"/>
          <w:szCs w:val="24"/>
        </w:rPr>
        <w:t>распознавать слова, обозначающие предметы традиционного русского быта</w:t>
      </w:r>
      <w:r>
        <w:rPr>
          <w:rFonts w:ascii="Times New Roman" w:hAnsi="Times New Roman"/>
          <w:sz w:val="24"/>
          <w:szCs w:val="24"/>
        </w:rPr>
        <w:t xml:space="preserve">  </w:t>
      </w:r>
      <w:r w:rsidRPr="00F256C2">
        <w:rPr>
          <w:rFonts w:ascii="Times New Roman" w:hAnsi="Times New Roman"/>
          <w:sz w:val="24"/>
          <w:szCs w:val="24"/>
        </w:rPr>
        <w:t>(дом, одежда), понимать значение устаревших слов по у</w:t>
      </w:r>
      <w:r>
        <w:rPr>
          <w:rFonts w:ascii="Times New Roman" w:hAnsi="Times New Roman"/>
          <w:sz w:val="24"/>
          <w:szCs w:val="24"/>
        </w:rPr>
        <w:t xml:space="preserve">казанной тематике; использовать </w:t>
      </w:r>
      <w:r w:rsidRPr="00F256C2">
        <w:rPr>
          <w:rFonts w:ascii="Times New Roman" w:hAnsi="Times New Roman"/>
          <w:sz w:val="24"/>
          <w:szCs w:val="24"/>
        </w:rPr>
        <w:t>словарные статьи</w:t>
      </w:r>
      <w:r w:rsidRPr="00F256C2">
        <w:rPr>
          <w:rFonts w:ascii="Times New Roman" w:hAnsi="Times New Roman"/>
          <w:sz w:val="24"/>
          <w:szCs w:val="24"/>
        </w:rPr>
        <w:tab/>
        <w:t>учебного</w:t>
      </w:r>
      <w:r w:rsidRPr="00F256C2">
        <w:rPr>
          <w:rFonts w:ascii="Times New Roman" w:hAnsi="Times New Roman"/>
          <w:sz w:val="24"/>
          <w:szCs w:val="24"/>
        </w:rPr>
        <w:tab/>
        <w:t>пособия</w:t>
      </w:r>
      <w:r w:rsidRPr="00F256C2">
        <w:rPr>
          <w:rFonts w:ascii="Times New Roman" w:hAnsi="Times New Roman"/>
          <w:sz w:val="24"/>
          <w:szCs w:val="24"/>
        </w:rPr>
        <w:tab/>
        <w:t>для</w:t>
      </w:r>
      <w:r>
        <w:rPr>
          <w:rFonts w:ascii="Times New Roman" w:hAnsi="Times New Roman"/>
          <w:sz w:val="24"/>
          <w:szCs w:val="24"/>
        </w:rPr>
        <w:t xml:space="preserve">  </w:t>
      </w:r>
      <w:r w:rsidRPr="00F256C2">
        <w:rPr>
          <w:rFonts w:ascii="Times New Roman" w:hAnsi="Times New Roman"/>
          <w:sz w:val="24"/>
          <w:szCs w:val="24"/>
        </w:rPr>
        <w:t>определения лексического значения слова;</w:t>
      </w:r>
      <w:r>
        <w:rPr>
          <w:rFonts w:ascii="Times New Roman" w:hAnsi="Times New Roman"/>
          <w:sz w:val="24"/>
          <w:szCs w:val="24"/>
        </w:rPr>
        <w:t xml:space="preserve"> </w:t>
      </w:r>
      <w:r w:rsidRPr="00F256C2">
        <w:rPr>
          <w:rFonts w:ascii="Times New Roman" w:hAnsi="Times New Roman"/>
          <w:sz w:val="24"/>
          <w:szCs w:val="24"/>
        </w:rPr>
        <w:t>понимать</w:t>
      </w:r>
      <w:r w:rsidRPr="00F256C2">
        <w:rPr>
          <w:rFonts w:ascii="Times New Roman" w:hAnsi="Times New Roman"/>
          <w:sz w:val="24"/>
          <w:szCs w:val="24"/>
        </w:rPr>
        <w:tab/>
        <w:t>значение</w:t>
      </w:r>
      <w:r w:rsidRPr="00F256C2">
        <w:rPr>
          <w:rFonts w:ascii="Times New Roman" w:hAnsi="Times New Roman"/>
          <w:sz w:val="24"/>
          <w:szCs w:val="24"/>
        </w:rPr>
        <w:tab/>
        <w:t>русских</w:t>
      </w:r>
      <w:r w:rsidRPr="00F256C2">
        <w:rPr>
          <w:rFonts w:ascii="Times New Roman" w:hAnsi="Times New Roman"/>
          <w:sz w:val="24"/>
          <w:szCs w:val="24"/>
        </w:rPr>
        <w:tab/>
        <w:t>пословиц</w:t>
      </w:r>
      <w:r w:rsidRPr="00F256C2">
        <w:rPr>
          <w:rFonts w:ascii="Times New Roman" w:hAnsi="Times New Roman"/>
          <w:sz w:val="24"/>
          <w:szCs w:val="24"/>
        </w:rPr>
        <w:tab/>
        <w:t>и</w:t>
      </w:r>
      <w:r w:rsidRPr="00F256C2">
        <w:rPr>
          <w:rFonts w:ascii="Times New Roman" w:hAnsi="Times New Roman"/>
          <w:sz w:val="24"/>
          <w:szCs w:val="24"/>
        </w:rPr>
        <w:tab/>
        <w:t>поговорок, связанных с</w:t>
      </w:r>
      <w:r>
        <w:rPr>
          <w:rFonts w:ascii="Times New Roman" w:hAnsi="Times New Roman"/>
          <w:sz w:val="24"/>
          <w:szCs w:val="24"/>
        </w:rPr>
        <w:t xml:space="preserve"> </w:t>
      </w:r>
      <w:r w:rsidRPr="00F256C2">
        <w:rPr>
          <w:rFonts w:ascii="Times New Roman" w:hAnsi="Times New Roman"/>
          <w:sz w:val="24"/>
          <w:szCs w:val="24"/>
        </w:rPr>
        <w:t xml:space="preserve">изученными темами; </w:t>
      </w:r>
      <w:r w:rsidRPr="00F256C2">
        <w:rPr>
          <w:rFonts w:ascii="Times New Roman" w:hAnsi="Times New Roman"/>
          <w:i/>
          <w:sz w:val="24"/>
          <w:szCs w:val="24"/>
        </w:rPr>
        <w:t xml:space="preserve">при реализации содержательной линии </w:t>
      </w:r>
      <w:r w:rsidRPr="00F256C2">
        <w:rPr>
          <w:rFonts w:ascii="Times New Roman" w:hAnsi="Times New Roman"/>
          <w:b/>
          <w:i/>
          <w:sz w:val="24"/>
          <w:szCs w:val="24"/>
        </w:rPr>
        <w:t>«Язык в действии»:</w:t>
      </w:r>
      <w:r>
        <w:rPr>
          <w:rFonts w:ascii="Times New Roman" w:hAnsi="Times New Roman"/>
          <w:sz w:val="24"/>
          <w:szCs w:val="24"/>
        </w:rPr>
        <w:t xml:space="preserve"> </w:t>
      </w:r>
      <w:r w:rsidRPr="00F256C2">
        <w:rPr>
          <w:rFonts w:ascii="Times New Roman" w:hAnsi="Times New Roman"/>
          <w:sz w:val="24"/>
          <w:szCs w:val="24"/>
        </w:rPr>
        <w:t>произносить</w:t>
      </w:r>
      <w:r w:rsidRPr="00F256C2">
        <w:rPr>
          <w:rFonts w:ascii="Times New Roman" w:hAnsi="Times New Roman"/>
          <w:sz w:val="24"/>
          <w:szCs w:val="24"/>
        </w:rPr>
        <w:tab/>
        <w:t>слова</w:t>
      </w:r>
      <w:r w:rsidRPr="00F256C2">
        <w:rPr>
          <w:rFonts w:ascii="Times New Roman" w:hAnsi="Times New Roman"/>
          <w:sz w:val="24"/>
          <w:szCs w:val="24"/>
        </w:rPr>
        <w:tab/>
        <w:t>с</w:t>
      </w:r>
      <w:r w:rsidRPr="00F256C2">
        <w:rPr>
          <w:rFonts w:ascii="Times New Roman" w:hAnsi="Times New Roman"/>
          <w:sz w:val="24"/>
          <w:szCs w:val="24"/>
        </w:rPr>
        <w:tab/>
        <w:t>правильным</w:t>
      </w:r>
      <w:r w:rsidRPr="00F256C2">
        <w:rPr>
          <w:rFonts w:ascii="Times New Roman" w:hAnsi="Times New Roman"/>
          <w:sz w:val="24"/>
          <w:szCs w:val="24"/>
        </w:rPr>
        <w:tab/>
        <w:t>ударением</w:t>
      </w:r>
      <w:r w:rsidRPr="00F256C2">
        <w:rPr>
          <w:rFonts w:ascii="Times New Roman" w:hAnsi="Times New Roman"/>
          <w:sz w:val="24"/>
          <w:szCs w:val="24"/>
        </w:rPr>
        <w:tab/>
        <w:t>(в</w:t>
      </w:r>
      <w:r w:rsidRPr="00F256C2">
        <w:rPr>
          <w:rFonts w:ascii="Times New Roman" w:hAnsi="Times New Roman"/>
          <w:sz w:val="24"/>
          <w:szCs w:val="24"/>
        </w:rPr>
        <w:tab/>
        <w:t>рамках</w:t>
      </w:r>
      <w:r w:rsidRPr="00F256C2">
        <w:rPr>
          <w:rFonts w:ascii="Times New Roman" w:hAnsi="Times New Roman"/>
          <w:sz w:val="24"/>
          <w:szCs w:val="24"/>
        </w:rPr>
        <w:tab/>
        <w:t>изученного);</w:t>
      </w:r>
      <w:r>
        <w:rPr>
          <w:rFonts w:ascii="Times New Roman" w:hAnsi="Times New Roman"/>
          <w:sz w:val="24"/>
          <w:szCs w:val="24"/>
        </w:rPr>
        <w:t xml:space="preserve"> </w:t>
      </w:r>
      <w:r w:rsidRPr="00F256C2">
        <w:rPr>
          <w:rFonts w:ascii="Times New Roman" w:hAnsi="Times New Roman"/>
          <w:sz w:val="24"/>
          <w:szCs w:val="24"/>
        </w:rPr>
        <w:t xml:space="preserve">осознавать смыслоразличительную роль ударения; при реализации </w:t>
      </w:r>
      <w:r w:rsidRPr="00F256C2">
        <w:rPr>
          <w:rFonts w:ascii="Times New Roman" w:hAnsi="Times New Roman"/>
          <w:b/>
          <w:sz w:val="24"/>
          <w:szCs w:val="24"/>
        </w:rPr>
        <w:t>содержательной линии «Секреты речи и текста»</w:t>
      </w:r>
      <w:r w:rsidRPr="00F256C2">
        <w:rPr>
          <w:rFonts w:ascii="Times New Roman" w:hAnsi="Times New Roman"/>
          <w:sz w:val="24"/>
          <w:szCs w:val="24"/>
        </w:rPr>
        <w:t xml:space="preserve">: различать этикетные формы обращения в официальной и неофициальной речевой ситуации; 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адекватно ситуации общения; владеть </w:t>
      </w:r>
      <w:r w:rsidRPr="00F256C2">
        <w:rPr>
          <w:rFonts w:ascii="Times New Roman" w:hAnsi="Times New Roman"/>
          <w:sz w:val="24"/>
          <w:szCs w:val="24"/>
        </w:rPr>
        <w:lastRenderedPageBreak/>
        <w:t>различными приёмами слушания научно-познавательных и художественных текстов об истории языка и культуре русского народа; анализировать информацию прочитанного и прослушанного текста: выделять в нём наиболее существенные факты.</w:t>
      </w:r>
    </w:p>
    <w:p w:rsidR="006C096A" w:rsidRPr="00BD00FA" w:rsidRDefault="006C096A" w:rsidP="00C6361F">
      <w:pPr>
        <w:pStyle w:val="ab"/>
        <w:widowControl w:val="0"/>
        <w:spacing w:before="0" w:beforeAutospacing="0" w:after="0" w:afterAutospacing="0"/>
        <w:rPr>
          <w:b/>
          <w:iCs/>
        </w:rPr>
      </w:pPr>
    </w:p>
    <w:sectPr w:rsidR="006C096A" w:rsidRPr="00BD00FA" w:rsidSect="00EB485B">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2C7" w:rsidRDefault="004C52C7" w:rsidP="007D21BB">
      <w:pPr>
        <w:spacing w:after="0" w:line="240" w:lineRule="auto"/>
      </w:pPr>
      <w:r>
        <w:separator/>
      </w:r>
    </w:p>
  </w:endnote>
  <w:endnote w:type="continuationSeparator" w:id="1">
    <w:p w:rsidR="004C52C7" w:rsidRDefault="004C52C7" w:rsidP="007D2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2C7" w:rsidRDefault="004C52C7" w:rsidP="007D21BB">
      <w:pPr>
        <w:spacing w:after="0" w:line="240" w:lineRule="auto"/>
      </w:pPr>
      <w:r>
        <w:separator/>
      </w:r>
    </w:p>
  </w:footnote>
  <w:footnote w:type="continuationSeparator" w:id="1">
    <w:p w:rsidR="004C52C7" w:rsidRDefault="004C52C7" w:rsidP="007D21BB">
      <w:pPr>
        <w:spacing w:after="0" w:line="240" w:lineRule="auto"/>
      </w:pPr>
      <w:r>
        <w:continuationSeparator/>
      </w:r>
    </w:p>
  </w:footnote>
  <w:footnote w:id="2">
    <w:p w:rsidR="00EB485B" w:rsidRPr="004547B5" w:rsidRDefault="00EB485B" w:rsidP="00EB485B">
      <w:pPr>
        <w:pStyle w:val="ConsPlusNormal"/>
        <w:spacing w:before="120" w:after="120"/>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DEC"/>
    <w:multiLevelType w:val="hybridMultilevel"/>
    <w:tmpl w:val="7AE62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2774FC"/>
    <w:multiLevelType w:val="hybridMultilevel"/>
    <w:tmpl w:val="64824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686B45"/>
    <w:multiLevelType w:val="hybridMultilevel"/>
    <w:tmpl w:val="0AEA2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277D6"/>
    <w:multiLevelType w:val="hybridMultilevel"/>
    <w:tmpl w:val="4C48E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7A59C4"/>
    <w:multiLevelType w:val="hybridMultilevel"/>
    <w:tmpl w:val="F6D60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746630"/>
    <w:multiLevelType w:val="hybridMultilevel"/>
    <w:tmpl w:val="FBB05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804750"/>
    <w:multiLevelType w:val="hybridMultilevel"/>
    <w:tmpl w:val="1C788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FA07E2"/>
    <w:multiLevelType w:val="hybridMultilevel"/>
    <w:tmpl w:val="2D4AE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813EF5"/>
    <w:multiLevelType w:val="hybridMultilevel"/>
    <w:tmpl w:val="1DB2B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846892"/>
    <w:multiLevelType w:val="multilevel"/>
    <w:tmpl w:val="CB2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D52B4"/>
    <w:multiLevelType w:val="hybridMultilevel"/>
    <w:tmpl w:val="F3709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DC5C5A"/>
    <w:multiLevelType w:val="hybridMultilevel"/>
    <w:tmpl w:val="65169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772E95"/>
    <w:multiLevelType w:val="hybridMultilevel"/>
    <w:tmpl w:val="6770A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CD4E2F"/>
    <w:multiLevelType w:val="hybridMultilevel"/>
    <w:tmpl w:val="64B87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9A54A0"/>
    <w:multiLevelType w:val="hybridMultilevel"/>
    <w:tmpl w:val="948C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num>
  <w:num w:numId="4">
    <w:abstractNumId w:val="0"/>
  </w:num>
  <w:num w:numId="5">
    <w:abstractNumId w:val="12"/>
  </w:num>
  <w:num w:numId="6">
    <w:abstractNumId w:val="10"/>
  </w:num>
  <w:num w:numId="7">
    <w:abstractNumId w:val="4"/>
  </w:num>
  <w:num w:numId="8">
    <w:abstractNumId w:val="2"/>
  </w:num>
  <w:num w:numId="9">
    <w:abstractNumId w:val="14"/>
  </w:num>
  <w:num w:numId="10">
    <w:abstractNumId w:val="6"/>
  </w:num>
  <w:num w:numId="11">
    <w:abstractNumId w:val="7"/>
  </w:num>
  <w:num w:numId="12">
    <w:abstractNumId w:val="3"/>
  </w:num>
  <w:num w:numId="13">
    <w:abstractNumId w:val="1"/>
  </w:num>
  <w:num w:numId="14">
    <w:abstractNumId w:val="5"/>
  </w:num>
  <w:num w:numId="15">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63458"/>
    <w:rsid w:val="00037CA8"/>
    <w:rsid w:val="00066F2D"/>
    <w:rsid w:val="00084EC8"/>
    <w:rsid w:val="00086FA5"/>
    <w:rsid w:val="000A0CC5"/>
    <w:rsid w:val="000B5BC7"/>
    <w:rsid w:val="00104494"/>
    <w:rsid w:val="00111BF3"/>
    <w:rsid w:val="00123426"/>
    <w:rsid w:val="00136B11"/>
    <w:rsid w:val="001E4233"/>
    <w:rsid w:val="001F2D08"/>
    <w:rsid w:val="00201F3A"/>
    <w:rsid w:val="00244146"/>
    <w:rsid w:val="00256BF7"/>
    <w:rsid w:val="002D1724"/>
    <w:rsid w:val="00324259"/>
    <w:rsid w:val="00325CD0"/>
    <w:rsid w:val="00396A35"/>
    <w:rsid w:val="003979FF"/>
    <w:rsid w:val="003B636E"/>
    <w:rsid w:val="003D34B0"/>
    <w:rsid w:val="00406C85"/>
    <w:rsid w:val="0041544F"/>
    <w:rsid w:val="00423058"/>
    <w:rsid w:val="0042695D"/>
    <w:rsid w:val="00483FCA"/>
    <w:rsid w:val="004A0C6F"/>
    <w:rsid w:val="004B40FA"/>
    <w:rsid w:val="004C52C7"/>
    <w:rsid w:val="004F0645"/>
    <w:rsid w:val="004F6D35"/>
    <w:rsid w:val="005078EF"/>
    <w:rsid w:val="00520075"/>
    <w:rsid w:val="005315CB"/>
    <w:rsid w:val="005444C1"/>
    <w:rsid w:val="005953A9"/>
    <w:rsid w:val="005A2237"/>
    <w:rsid w:val="005B50E4"/>
    <w:rsid w:val="005C7250"/>
    <w:rsid w:val="005E723A"/>
    <w:rsid w:val="00603C24"/>
    <w:rsid w:val="00604F32"/>
    <w:rsid w:val="00610BDB"/>
    <w:rsid w:val="006174DA"/>
    <w:rsid w:val="00663458"/>
    <w:rsid w:val="006750B8"/>
    <w:rsid w:val="00684128"/>
    <w:rsid w:val="006C096A"/>
    <w:rsid w:val="006C680A"/>
    <w:rsid w:val="006E3669"/>
    <w:rsid w:val="007110B2"/>
    <w:rsid w:val="007169AE"/>
    <w:rsid w:val="00720D5A"/>
    <w:rsid w:val="00775E2B"/>
    <w:rsid w:val="00784F0D"/>
    <w:rsid w:val="007C4EC5"/>
    <w:rsid w:val="007D21BB"/>
    <w:rsid w:val="007E6839"/>
    <w:rsid w:val="007F73F1"/>
    <w:rsid w:val="00815343"/>
    <w:rsid w:val="008160D8"/>
    <w:rsid w:val="008200DF"/>
    <w:rsid w:val="0082296C"/>
    <w:rsid w:val="00842C16"/>
    <w:rsid w:val="00846AC2"/>
    <w:rsid w:val="00864788"/>
    <w:rsid w:val="008670BD"/>
    <w:rsid w:val="00885196"/>
    <w:rsid w:val="00892233"/>
    <w:rsid w:val="008D5E61"/>
    <w:rsid w:val="008E320D"/>
    <w:rsid w:val="008F27D0"/>
    <w:rsid w:val="00917607"/>
    <w:rsid w:val="00927067"/>
    <w:rsid w:val="00934F11"/>
    <w:rsid w:val="0097015D"/>
    <w:rsid w:val="00972A91"/>
    <w:rsid w:val="00972D05"/>
    <w:rsid w:val="009A216C"/>
    <w:rsid w:val="009B3DF8"/>
    <w:rsid w:val="009B42F0"/>
    <w:rsid w:val="009B7B36"/>
    <w:rsid w:val="00A328CE"/>
    <w:rsid w:val="00A46949"/>
    <w:rsid w:val="00A474BA"/>
    <w:rsid w:val="00A5406E"/>
    <w:rsid w:val="00A94DCA"/>
    <w:rsid w:val="00AB3ADA"/>
    <w:rsid w:val="00AB689C"/>
    <w:rsid w:val="00AC6B63"/>
    <w:rsid w:val="00AE3460"/>
    <w:rsid w:val="00B2463C"/>
    <w:rsid w:val="00B4012E"/>
    <w:rsid w:val="00BC32BC"/>
    <w:rsid w:val="00BC6721"/>
    <w:rsid w:val="00BD00FA"/>
    <w:rsid w:val="00BD4498"/>
    <w:rsid w:val="00C01FC3"/>
    <w:rsid w:val="00C0745B"/>
    <w:rsid w:val="00C13590"/>
    <w:rsid w:val="00C35144"/>
    <w:rsid w:val="00C52AD8"/>
    <w:rsid w:val="00C577BF"/>
    <w:rsid w:val="00C6361F"/>
    <w:rsid w:val="00C7053E"/>
    <w:rsid w:val="00C75249"/>
    <w:rsid w:val="00C86807"/>
    <w:rsid w:val="00C9440F"/>
    <w:rsid w:val="00C95520"/>
    <w:rsid w:val="00CA2BD2"/>
    <w:rsid w:val="00CB290C"/>
    <w:rsid w:val="00CD1D67"/>
    <w:rsid w:val="00CD2C1B"/>
    <w:rsid w:val="00D41DC9"/>
    <w:rsid w:val="00D45306"/>
    <w:rsid w:val="00D54275"/>
    <w:rsid w:val="00D5659B"/>
    <w:rsid w:val="00D72071"/>
    <w:rsid w:val="00D90DD8"/>
    <w:rsid w:val="00DA47B7"/>
    <w:rsid w:val="00DB030D"/>
    <w:rsid w:val="00DB1800"/>
    <w:rsid w:val="00DD0C81"/>
    <w:rsid w:val="00DF0266"/>
    <w:rsid w:val="00E3363D"/>
    <w:rsid w:val="00E55C07"/>
    <w:rsid w:val="00E60F38"/>
    <w:rsid w:val="00E7053E"/>
    <w:rsid w:val="00EB485B"/>
    <w:rsid w:val="00F0526C"/>
    <w:rsid w:val="00F45F4F"/>
    <w:rsid w:val="00F63175"/>
    <w:rsid w:val="00F632B5"/>
    <w:rsid w:val="00F707E6"/>
    <w:rsid w:val="00F92ABE"/>
    <w:rsid w:val="00F94B21"/>
    <w:rsid w:val="00FA3D58"/>
    <w:rsid w:val="00FA5C8F"/>
    <w:rsid w:val="00FB27E3"/>
    <w:rsid w:val="00FB460A"/>
    <w:rsid w:val="00FB7AD1"/>
    <w:rsid w:val="00FC73D2"/>
    <w:rsid w:val="00FD1F6A"/>
    <w:rsid w:val="00FF16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94"/>
  </w:style>
  <w:style w:type="paragraph" w:styleId="2">
    <w:name w:val="heading 2"/>
    <w:basedOn w:val="a"/>
    <w:next w:val="a"/>
    <w:link w:val="20"/>
    <w:qFormat/>
    <w:rsid w:val="007169A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9"/>
    <w:qFormat/>
    <w:rsid w:val="00716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7169A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7169A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7169AE"/>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7169AE"/>
    <w:pPr>
      <w:spacing w:before="240" w:after="60" w:line="240" w:lineRule="auto"/>
      <w:outlineLvl w:val="6"/>
    </w:pPr>
    <w:rPr>
      <w:rFonts w:ascii="Times New Roman" w:eastAsia="Times New Roman" w:hAnsi="Times New Roman" w:cs="Times New Roman"/>
      <w:sz w:val="24"/>
      <w:szCs w:val="24"/>
    </w:rPr>
  </w:style>
  <w:style w:type="paragraph" w:styleId="9">
    <w:name w:val="heading 9"/>
    <w:basedOn w:val="a"/>
    <w:next w:val="a"/>
    <w:link w:val="90"/>
    <w:qFormat/>
    <w:rsid w:val="007169AE"/>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uiPriority w:val="99"/>
    <w:locked/>
    <w:rsid w:val="00663458"/>
    <w:rPr>
      <w:rFonts w:ascii="Courier New" w:eastAsia="Courier New" w:hAnsi="Courier New" w:cs="Courier New"/>
      <w:sz w:val="24"/>
      <w:szCs w:val="24"/>
    </w:rPr>
  </w:style>
  <w:style w:type="paragraph" w:styleId="a4">
    <w:name w:val="Body Text Indent"/>
    <w:basedOn w:val="a"/>
    <w:link w:val="a3"/>
    <w:rsid w:val="00663458"/>
    <w:pPr>
      <w:autoSpaceDE w:val="0"/>
      <w:autoSpaceDN w:val="0"/>
      <w:adjustRightInd w:val="0"/>
      <w:spacing w:after="120" w:line="240" w:lineRule="auto"/>
      <w:ind w:left="283"/>
    </w:pPr>
    <w:rPr>
      <w:rFonts w:ascii="Courier New" w:eastAsia="Courier New" w:hAnsi="Courier New" w:cs="Courier New"/>
      <w:sz w:val="24"/>
      <w:szCs w:val="24"/>
    </w:rPr>
  </w:style>
  <w:style w:type="character" w:customStyle="1" w:styleId="1">
    <w:name w:val="Основной текст с отступом Знак1"/>
    <w:basedOn w:val="a0"/>
    <w:uiPriority w:val="99"/>
    <w:semiHidden/>
    <w:rsid w:val="00663458"/>
  </w:style>
  <w:style w:type="table" w:styleId="a5">
    <w:name w:val="Table Grid"/>
    <w:basedOn w:val="a1"/>
    <w:uiPriority w:val="59"/>
    <w:rsid w:val="00663458"/>
    <w:pPr>
      <w:widowControl w:val="0"/>
      <w:spacing w:after="0" w:line="240" w:lineRule="auto"/>
    </w:pPr>
    <w:rPr>
      <w:rFonts w:ascii="Courier New" w:eastAsia="Courier New" w:hAnsi="Courier New" w:cs="Courier New"/>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basedOn w:val="a"/>
    <w:link w:val="a7"/>
    <w:unhideWhenUsed/>
    <w:rsid w:val="007169AE"/>
    <w:pPr>
      <w:spacing w:after="120"/>
    </w:pPr>
  </w:style>
  <w:style w:type="character" w:customStyle="1" w:styleId="a7">
    <w:name w:val="Основной текст Знак"/>
    <w:basedOn w:val="a0"/>
    <w:link w:val="a6"/>
    <w:rsid w:val="007169AE"/>
  </w:style>
  <w:style w:type="character" w:customStyle="1" w:styleId="20">
    <w:name w:val="Заголовок 2 Знак"/>
    <w:basedOn w:val="a0"/>
    <w:link w:val="2"/>
    <w:uiPriority w:val="99"/>
    <w:rsid w:val="007169AE"/>
    <w:rPr>
      <w:rFonts w:ascii="Arial" w:eastAsia="Times New Roman" w:hAnsi="Arial" w:cs="Arial"/>
      <w:b/>
      <w:bCs/>
      <w:i/>
      <w:iCs/>
      <w:sz w:val="28"/>
      <w:szCs w:val="28"/>
    </w:rPr>
  </w:style>
  <w:style w:type="character" w:customStyle="1" w:styleId="30">
    <w:name w:val="Заголовок 3 Знак"/>
    <w:basedOn w:val="a0"/>
    <w:link w:val="3"/>
    <w:uiPriority w:val="99"/>
    <w:rsid w:val="007169AE"/>
    <w:rPr>
      <w:rFonts w:ascii="Times New Roman" w:eastAsia="Times New Roman" w:hAnsi="Times New Roman" w:cs="Times New Roman"/>
      <w:b/>
      <w:bCs/>
      <w:sz w:val="27"/>
      <w:szCs w:val="27"/>
    </w:rPr>
  </w:style>
  <w:style w:type="character" w:customStyle="1" w:styleId="40">
    <w:name w:val="Заголовок 4 Знак"/>
    <w:basedOn w:val="a0"/>
    <w:link w:val="4"/>
    <w:rsid w:val="007169AE"/>
    <w:rPr>
      <w:rFonts w:ascii="Times New Roman" w:eastAsia="Times New Roman" w:hAnsi="Times New Roman" w:cs="Times New Roman"/>
      <w:b/>
      <w:bCs/>
      <w:sz w:val="28"/>
      <w:szCs w:val="28"/>
    </w:rPr>
  </w:style>
  <w:style w:type="character" w:customStyle="1" w:styleId="50">
    <w:name w:val="Заголовок 5 Знак"/>
    <w:basedOn w:val="a0"/>
    <w:link w:val="5"/>
    <w:rsid w:val="007169AE"/>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7169AE"/>
    <w:rPr>
      <w:rFonts w:ascii="Times New Roman" w:eastAsia="Times New Roman" w:hAnsi="Times New Roman" w:cs="Times New Roman"/>
      <w:b/>
      <w:bCs/>
    </w:rPr>
  </w:style>
  <w:style w:type="character" w:customStyle="1" w:styleId="70">
    <w:name w:val="Заголовок 7 Знак"/>
    <w:basedOn w:val="a0"/>
    <w:link w:val="7"/>
    <w:rsid w:val="007169AE"/>
    <w:rPr>
      <w:rFonts w:ascii="Times New Roman" w:eastAsia="Times New Roman" w:hAnsi="Times New Roman" w:cs="Times New Roman"/>
      <w:sz w:val="24"/>
      <w:szCs w:val="24"/>
    </w:rPr>
  </w:style>
  <w:style w:type="character" w:customStyle="1" w:styleId="90">
    <w:name w:val="Заголовок 9 Знак"/>
    <w:basedOn w:val="a0"/>
    <w:link w:val="9"/>
    <w:rsid w:val="007169AE"/>
    <w:rPr>
      <w:rFonts w:ascii="Arial" w:eastAsia="Times New Roman" w:hAnsi="Arial" w:cs="Arial"/>
    </w:rPr>
  </w:style>
  <w:style w:type="paragraph" w:styleId="a8">
    <w:name w:val="No Spacing"/>
    <w:aliases w:val="основа"/>
    <w:link w:val="a9"/>
    <w:uiPriority w:val="1"/>
    <w:qFormat/>
    <w:rsid w:val="007169AE"/>
    <w:pPr>
      <w:spacing w:after="0" w:line="240" w:lineRule="auto"/>
    </w:pPr>
    <w:rPr>
      <w:rFonts w:ascii="Calibri" w:eastAsia="Calibri" w:hAnsi="Calibri" w:cs="Times New Roman"/>
      <w:lang w:eastAsia="en-US"/>
    </w:rPr>
  </w:style>
  <w:style w:type="character" w:customStyle="1" w:styleId="a9">
    <w:name w:val="Без интервала Знак"/>
    <w:aliases w:val="основа Знак"/>
    <w:link w:val="a8"/>
    <w:uiPriority w:val="1"/>
    <w:rsid w:val="007169AE"/>
    <w:rPr>
      <w:rFonts w:ascii="Calibri" w:eastAsia="Calibri" w:hAnsi="Calibri" w:cs="Times New Roman"/>
      <w:lang w:eastAsia="en-US"/>
    </w:rPr>
  </w:style>
  <w:style w:type="paragraph" w:styleId="aa">
    <w:name w:val="List Paragraph"/>
    <w:basedOn w:val="a"/>
    <w:uiPriority w:val="34"/>
    <w:qFormat/>
    <w:rsid w:val="007169AE"/>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iPriority w:val="99"/>
    <w:unhideWhenUsed/>
    <w:rsid w:val="007169A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nhideWhenUsed/>
    <w:rsid w:val="007169AE"/>
    <w:pPr>
      <w:tabs>
        <w:tab w:val="center" w:pos="4677"/>
        <w:tab w:val="right" w:pos="9355"/>
      </w:tabs>
      <w:spacing w:after="0" w:line="240" w:lineRule="auto"/>
    </w:pPr>
  </w:style>
  <w:style w:type="character" w:customStyle="1" w:styleId="ad">
    <w:name w:val="Верхний колонтитул Знак"/>
    <w:basedOn w:val="a0"/>
    <w:link w:val="ac"/>
    <w:rsid w:val="007169AE"/>
  </w:style>
  <w:style w:type="paragraph" w:styleId="ae">
    <w:name w:val="footer"/>
    <w:basedOn w:val="a"/>
    <w:link w:val="af"/>
    <w:uiPriority w:val="99"/>
    <w:unhideWhenUsed/>
    <w:rsid w:val="007169A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69AE"/>
  </w:style>
  <w:style w:type="paragraph" w:customStyle="1" w:styleId="Style4">
    <w:name w:val="Style4"/>
    <w:basedOn w:val="a"/>
    <w:rsid w:val="007169AE"/>
    <w:pPr>
      <w:widowControl w:val="0"/>
      <w:autoSpaceDE w:val="0"/>
      <w:autoSpaceDN w:val="0"/>
      <w:adjustRightInd w:val="0"/>
      <w:spacing w:after="0" w:line="202" w:lineRule="exact"/>
      <w:ind w:firstLine="298"/>
      <w:jc w:val="both"/>
    </w:pPr>
    <w:rPr>
      <w:rFonts w:ascii="Arial" w:eastAsia="Calibri" w:hAnsi="Arial" w:cs="Arial"/>
      <w:sz w:val="24"/>
      <w:szCs w:val="24"/>
    </w:rPr>
  </w:style>
  <w:style w:type="character" w:customStyle="1" w:styleId="FontStyle20">
    <w:name w:val="Font Style20"/>
    <w:rsid w:val="007169AE"/>
    <w:rPr>
      <w:rFonts w:ascii="Times New Roman" w:hAnsi="Times New Roman"/>
      <w:b/>
      <w:sz w:val="20"/>
    </w:rPr>
  </w:style>
  <w:style w:type="character" w:customStyle="1" w:styleId="FontStyle21">
    <w:name w:val="Font Style21"/>
    <w:uiPriority w:val="99"/>
    <w:rsid w:val="007169AE"/>
    <w:rPr>
      <w:rFonts w:ascii="Times New Roman" w:hAnsi="Times New Roman"/>
      <w:sz w:val="20"/>
    </w:rPr>
  </w:style>
  <w:style w:type="character" w:customStyle="1" w:styleId="af0">
    <w:name w:val="Основной текст_"/>
    <w:link w:val="10"/>
    <w:locked/>
    <w:rsid w:val="007169AE"/>
    <w:rPr>
      <w:rFonts w:ascii="Times New Roman" w:hAnsi="Times New Roman" w:cs="Times New Roman"/>
      <w:shd w:val="clear" w:color="auto" w:fill="FFFFFF"/>
    </w:rPr>
  </w:style>
  <w:style w:type="paragraph" w:customStyle="1" w:styleId="10">
    <w:name w:val="Основной текст1"/>
    <w:basedOn w:val="a"/>
    <w:link w:val="af0"/>
    <w:rsid w:val="007169AE"/>
    <w:pPr>
      <w:widowControl w:val="0"/>
      <w:shd w:val="clear" w:color="auto" w:fill="FFFFFF"/>
      <w:spacing w:before="840" w:after="0" w:line="240" w:lineRule="exact"/>
      <w:ind w:firstLine="460"/>
      <w:jc w:val="both"/>
    </w:pPr>
    <w:rPr>
      <w:rFonts w:ascii="Times New Roman" w:hAnsi="Times New Roman" w:cs="Times New Roman"/>
    </w:rPr>
  </w:style>
  <w:style w:type="character" w:customStyle="1" w:styleId="11">
    <w:name w:val="Основной текст + 11"/>
    <w:aliases w:val="5 pt,Курсив,Основной текст + Candara,10,Полужирный,Основной текст + 11 pt,Заголовок №1 + 9,5 pt1,Не полужирный,Основной текст (3) + Bookman Old Style,7,Не курсив,Заголовок №2 + 10,Основной текст (2) + 12,Основной текст (2) + 10,9,8"/>
    <w:rsid w:val="007169AE"/>
    <w:rPr>
      <w:rFonts w:ascii="Times New Roman" w:hAnsi="Times New Roman" w:cs="Times New Roman"/>
      <w:i/>
      <w:iCs/>
      <w:color w:val="000000"/>
      <w:spacing w:val="0"/>
      <w:w w:val="100"/>
      <w:position w:val="0"/>
      <w:sz w:val="23"/>
      <w:szCs w:val="23"/>
      <w:shd w:val="clear" w:color="auto" w:fill="FFFFFF"/>
      <w:lang w:val="ru-RU"/>
    </w:rPr>
  </w:style>
  <w:style w:type="character" w:customStyle="1" w:styleId="21">
    <w:name w:val="Основной текст (2)_"/>
    <w:link w:val="22"/>
    <w:uiPriority w:val="99"/>
    <w:locked/>
    <w:rsid w:val="007169AE"/>
    <w:rPr>
      <w:rFonts w:ascii="Candara" w:eastAsia="Times New Roman" w:hAnsi="Candara" w:cs="Candara"/>
      <w:b/>
      <w:bCs/>
      <w:sz w:val="21"/>
      <w:szCs w:val="21"/>
      <w:shd w:val="clear" w:color="auto" w:fill="FFFFFF"/>
    </w:rPr>
  </w:style>
  <w:style w:type="paragraph" w:customStyle="1" w:styleId="22">
    <w:name w:val="Основной текст (2)"/>
    <w:basedOn w:val="a"/>
    <w:link w:val="21"/>
    <w:uiPriority w:val="99"/>
    <w:rsid w:val="007169AE"/>
    <w:pPr>
      <w:widowControl w:val="0"/>
      <w:shd w:val="clear" w:color="auto" w:fill="FFFFFF"/>
      <w:spacing w:after="360" w:line="240" w:lineRule="atLeast"/>
      <w:ind w:firstLine="440"/>
      <w:jc w:val="both"/>
    </w:pPr>
    <w:rPr>
      <w:rFonts w:ascii="Candara" w:eastAsia="Times New Roman" w:hAnsi="Candara" w:cs="Candara"/>
      <w:b/>
      <w:bCs/>
      <w:sz w:val="21"/>
      <w:szCs w:val="21"/>
    </w:rPr>
  </w:style>
  <w:style w:type="character" w:customStyle="1" w:styleId="31">
    <w:name w:val="Основной текст (3)_"/>
    <w:link w:val="32"/>
    <w:uiPriority w:val="99"/>
    <w:locked/>
    <w:rsid w:val="007169AE"/>
    <w:rPr>
      <w:rFonts w:ascii="Times New Roman" w:hAnsi="Times New Roman" w:cs="Times New Roman"/>
      <w:i/>
      <w:iCs/>
      <w:sz w:val="20"/>
      <w:szCs w:val="20"/>
      <w:shd w:val="clear" w:color="auto" w:fill="FFFFFF"/>
    </w:rPr>
  </w:style>
  <w:style w:type="paragraph" w:customStyle="1" w:styleId="32">
    <w:name w:val="Основной текст (3)"/>
    <w:basedOn w:val="a"/>
    <w:link w:val="31"/>
    <w:rsid w:val="007169AE"/>
    <w:pPr>
      <w:widowControl w:val="0"/>
      <w:shd w:val="clear" w:color="auto" w:fill="FFFFFF"/>
      <w:spacing w:after="0" w:line="240" w:lineRule="exact"/>
      <w:ind w:firstLine="460"/>
      <w:jc w:val="both"/>
    </w:pPr>
    <w:rPr>
      <w:rFonts w:ascii="Times New Roman" w:hAnsi="Times New Roman" w:cs="Times New Roman"/>
      <w:i/>
      <w:iCs/>
      <w:sz w:val="20"/>
      <w:szCs w:val="20"/>
    </w:rPr>
  </w:style>
  <w:style w:type="character" w:customStyle="1" w:styleId="23">
    <w:name w:val="Заголовок №2_"/>
    <w:link w:val="24"/>
    <w:uiPriority w:val="99"/>
    <w:locked/>
    <w:rsid w:val="007169AE"/>
    <w:rPr>
      <w:rFonts w:ascii="Microsoft Sans Serif" w:eastAsia="Times New Roman" w:hAnsi="Microsoft Sans Serif" w:cs="Microsoft Sans Serif"/>
      <w:spacing w:val="10"/>
      <w:sz w:val="27"/>
      <w:szCs w:val="27"/>
      <w:shd w:val="clear" w:color="auto" w:fill="FFFFFF"/>
    </w:rPr>
  </w:style>
  <w:style w:type="paragraph" w:customStyle="1" w:styleId="24">
    <w:name w:val="Заголовок №2"/>
    <w:basedOn w:val="a"/>
    <w:link w:val="23"/>
    <w:uiPriority w:val="99"/>
    <w:rsid w:val="007169AE"/>
    <w:pPr>
      <w:widowControl w:val="0"/>
      <w:shd w:val="clear" w:color="auto" w:fill="FFFFFF"/>
      <w:spacing w:before="720" w:after="240" w:line="240" w:lineRule="atLeast"/>
      <w:outlineLvl w:val="1"/>
    </w:pPr>
    <w:rPr>
      <w:rFonts w:ascii="Microsoft Sans Serif" w:eastAsia="Times New Roman" w:hAnsi="Microsoft Sans Serif" w:cs="Microsoft Sans Serif"/>
      <w:spacing w:val="10"/>
      <w:sz w:val="27"/>
      <w:szCs w:val="27"/>
    </w:rPr>
  </w:style>
  <w:style w:type="character" w:customStyle="1" w:styleId="51">
    <w:name w:val="Основной текст (5)_"/>
    <w:link w:val="52"/>
    <w:uiPriority w:val="99"/>
    <w:locked/>
    <w:rsid w:val="007169AE"/>
    <w:rPr>
      <w:rFonts w:ascii="Georgia" w:eastAsia="Times New Roman" w:hAnsi="Georgia" w:cs="Georgia"/>
      <w:b/>
      <w:bCs/>
      <w:i/>
      <w:iCs/>
      <w:sz w:val="17"/>
      <w:szCs w:val="17"/>
      <w:shd w:val="clear" w:color="auto" w:fill="FFFFFF"/>
    </w:rPr>
  </w:style>
  <w:style w:type="paragraph" w:customStyle="1" w:styleId="52">
    <w:name w:val="Основной текст (5)"/>
    <w:basedOn w:val="a"/>
    <w:link w:val="51"/>
    <w:rsid w:val="007169AE"/>
    <w:pPr>
      <w:widowControl w:val="0"/>
      <w:shd w:val="clear" w:color="auto" w:fill="FFFFFF"/>
      <w:spacing w:before="120" w:after="120" w:line="240" w:lineRule="atLeast"/>
      <w:ind w:firstLine="320"/>
    </w:pPr>
    <w:rPr>
      <w:rFonts w:ascii="Georgia" w:eastAsia="Times New Roman" w:hAnsi="Georgia" w:cs="Georgia"/>
      <w:b/>
      <w:bCs/>
      <w:i/>
      <w:iCs/>
      <w:sz w:val="17"/>
      <w:szCs w:val="17"/>
    </w:rPr>
  </w:style>
  <w:style w:type="paragraph" w:customStyle="1" w:styleId="25">
    <w:name w:val="Основной текст2"/>
    <w:basedOn w:val="a"/>
    <w:rsid w:val="007169AE"/>
    <w:pPr>
      <w:widowControl w:val="0"/>
      <w:shd w:val="clear" w:color="auto" w:fill="FFFFFF"/>
      <w:spacing w:before="240" w:after="0" w:line="240" w:lineRule="exact"/>
      <w:ind w:hanging="320"/>
      <w:jc w:val="both"/>
    </w:pPr>
    <w:rPr>
      <w:rFonts w:ascii="Georgia" w:eastAsia="Times New Roman" w:hAnsi="Georgia" w:cs="Georgia"/>
      <w:color w:val="000000"/>
      <w:sz w:val="20"/>
      <w:szCs w:val="20"/>
    </w:rPr>
  </w:style>
  <w:style w:type="character" w:customStyle="1" w:styleId="10pt">
    <w:name w:val="Основной текст + 10 pt"/>
    <w:aliases w:val="Курсив1,Основной текст + Полужирный2"/>
    <w:rsid w:val="007169AE"/>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7Exact">
    <w:name w:val="Основной текст (7) Exact"/>
    <w:link w:val="71"/>
    <w:locked/>
    <w:rsid w:val="007169AE"/>
    <w:rPr>
      <w:rFonts w:ascii="Trebuchet MS" w:eastAsia="Times New Roman" w:hAnsi="Trebuchet MS" w:cs="Trebuchet MS"/>
      <w:b/>
      <w:bCs/>
      <w:sz w:val="25"/>
      <w:szCs w:val="25"/>
      <w:shd w:val="clear" w:color="auto" w:fill="FFFFFF"/>
    </w:rPr>
  </w:style>
  <w:style w:type="paragraph" w:customStyle="1" w:styleId="71">
    <w:name w:val="Основной текст (7)"/>
    <w:basedOn w:val="a"/>
    <w:link w:val="7Exact"/>
    <w:rsid w:val="007169AE"/>
    <w:pPr>
      <w:widowControl w:val="0"/>
      <w:shd w:val="clear" w:color="auto" w:fill="FFFFFF"/>
      <w:spacing w:after="0" w:line="240" w:lineRule="atLeast"/>
    </w:pPr>
    <w:rPr>
      <w:rFonts w:ascii="Trebuchet MS" w:eastAsia="Times New Roman" w:hAnsi="Trebuchet MS" w:cs="Trebuchet MS"/>
      <w:b/>
      <w:bCs/>
      <w:sz w:val="25"/>
      <w:szCs w:val="25"/>
    </w:rPr>
  </w:style>
  <w:style w:type="character" w:customStyle="1" w:styleId="apple-converted-space">
    <w:name w:val="apple-converted-space"/>
    <w:basedOn w:val="a0"/>
    <w:rsid w:val="007169AE"/>
  </w:style>
  <w:style w:type="paragraph" w:customStyle="1" w:styleId="Style3">
    <w:name w:val="Style3"/>
    <w:basedOn w:val="a"/>
    <w:uiPriority w:val="99"/>
    <w:rsid w:val="007169A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7">
    <w:name w:val="Style7"/>
    <w:basedOn w:val="a"/>
    <w:uiPriority w:val="99"/>
    <w:rsid w:val="007169A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a"/>
    <w:uiPriority w:val="99"/>
    <w:rsid w:val="007169AE"/>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character" w:customStyle="1" w:styleId="FontStyle22">
    <w:name w:val="Font Style22"/>
    <w:basedOn w:val="a0"/>
    <w:uiPriority w:val="99"/>
    <w:rsid w:val="007169AE"/>
    <w:rPr>
      <w:rFonts w:ascii="Arial" w:hAnsi="Arial" w:cs="Arial"/>
      <w:b/>
      <w:bCs/>
      <w:sz w:val="18"/>
      <w:szCs w:val="18"/>
    </w:rPr>
  </w:style>
  <w:style w:type="paragraph" w:customStyle="1" w:styleId="ConsPlusNormal">
    <w:name w:val="ConsPlusNormal"/>
    <w:rsid w:val="007169A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qFormat/>
    <w:rsid w:val="007169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Style">
    <w:name w:val="Paragraph Style"/>
    <w:rsid w:val="007169AE"/>
    <w:pPr>
      <w:autoSpaceDE w:val="0"/>
      <w:autoSpaceDN w:val="0"/>
      <w:adjustRightInd w:val="0"/>
      <w:spacing w:after="0" w:line="240" w:lineRule="auto"/>
    </w:pPr>
    <w:rPr>
      <w:rFonts w:ascii="Arial" w:eastAsia="Calibri" w:hAnsi="Arial" w:cs="Arial"/>
      <w:sz w:val="24"/>
      <w:szCs w:val="24"/>
      <w:lang w:eastAsia="en-US"/>
    </w:rPr>
  </w:style>
  <w:style w:type="character" w:customStyle="1" w:styleId="c2">
    <w:name w:val="c2"/>
    <w:basedOn w:val="a0"/>
    <w:rsid w:val="007169AE"/>
  </w:style>
  <w:style w:type="character" w:customStyle="1" w:styleId="c11">
    <w:name w:val="c11"/>
    <w:basedOn w:val="a0"/>
    <w:uiPriority w:val="99"/>
    <w:rsid w:val="007169AE"/>
  </w:style>
  <w:style w:type="paragraph" w:customStyle="1" w:styleId="c30">
    <w:name w:val="c30"/>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7169AE"/>
  </w:style>
  <w:style w:type="character" w:customStyle="1" w:styleId="af1">
    <w:name w:val="Текст выноски Знак"/>
    <w:basedOn w:val="a0"/>
    <w:link w:val="af2"/>
    <w:uiPriority w:val="99"/>
    <w:semiHidden/>
    <w:rsid w:val="007169AE"/>
    <w:rPr>
      <w:rFonts w:ascii="Segoe UI" w:eastAsia="Calibri" w:hAnsi="Segoe UI" w:cs="Segoe UI"/>
      <w:sz w:val="18"/>
      <w:szCs w:val="18"/>
      <w:lang w:eastAsia="en-US"/>
    </w:rPr>
  </w:style>
  <w:style w:type="paragraph" w:styleId="af2">
    <w:name w:val="Balloon Text"/>
    <w:basedOn w:val="a"/>
    <w:link w:val="af1"/>
    <w:uiPriority w:val="99"/>
    <w:semiHidden/>
    <w:unhideWhenUsed/>
    <w:rsid w:val="007169AE"/>
    <w:pPr>
      <w:spacing w:after="0" w:line="240" w:lineRule="auto"/>
    </w:pPr>
    <w:rPr>
      <w:rFonts w:ascii="Segoe UI" w:eastAsia="Calibri" w:hAnsi="Segoe UI" w:cs="Segoe UI"/>
      <w:sz w:val="18"/>
      <w:szCs w:val="18"/>
      <w:lang w:eastAsia="en-US"/>
    </w:rPr>
  </w:style>
  <w:style w:type="character" w:customStyle="1" w:styleId="12">
    <w:name w:val="Текст выноски Знак1"/>
    <w:basedOn w:val="a0"/>
    <w:uiPriority w:val="99"/>
    <w:semiHidden/>
    <w:rsid w:val="007169AE"/>
    <w:rPr>
      <w:rFonts w:ascii="Tahoma" w:hAnsi="Tahoma" w:cs="Tahoma"/>
      <w:sz w:val="16"/>
      <w:szCs w:val="16"/>
    </w:rPr>
  </w:style>
  <w:style w:type="character" w:customStyle="1" w:styleId="13">
    <w:name w:val="Заголовок №1_"/>
    <w:link w:val="14"/>
    <w:locked/>
    <w:rsid w:val="007169AE"/>
    <w:rPr>
      <w:rFonts w:ascii="Trebuchet MS" w:eastAsia="Times New Roman" w:hAnsi="Trebuchet MS" w:cs="Trebuchet MS"/>
      <w:b/>
      <w:bCs/>
      <w:sz w:val="35"/>
      <w:szCs w:val="35"/>
      <w:shd w:val="clear" w:color="auto" w:fill="FFFFFF"/>
    </w:rPr>
  </w:style>
  <w:style w:type="paragraph" w:customStyle="1" w:styleId="14">
    <w:name w:val="Заголовок №1"/>
    <w:basedOn w:val="a"/>
    <w:link w:val="13"/>
    <w:rsid w:val="007169AE"/>
    <w:pPr>
      <w:widowControl w:val="0"/>
      <w:shd w:val="clear" w:color="auto" w:fill="FFFFFF"/>
      <w:spacing w:after="840" w:line="240" w:lineRule="atLeast"/>
      <w:outlineLvl w:val="0"/>
    </w:pPr>
    <w:rPr>
      <w:rFonts w:ascii="Trebuchet MS" w:eastAsia="Times New Roman" w:hAnsi="Trebuchet MS" w:cs="Trebuchet MS"/>
      <w:b/>
      <w:bCs/>
      <w:sz w:val="35"/>
      <w:szCs w:val="35"/>
    </w:rPr>
  </w:style>
  <w:style w:type="character" w:customStyle="1" w:styleId="af3">
    <w:name w:val="Основной текст + Курсив"/>
    <w:aliases w:val="Интервал 0 pt Exact4"/>
    <w:uiPriority w:val="99"/>
    <w:rsid w:val="007169AE"/>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af4">
    <w:name w:val="Сноска_"/>
    <w:link w:val="af5"/>
    <w:locked/>
    <w:rsid w:val="007169AE"/>
    <w:rPr>
      <w:rFonts w:ascii="Times New Roman" w:hAnsi="Times New Roman" w:cs="Times New Roman"/>
      <w:b/>
      <w:bCs/>
      <w:sz w:val="18"/>
      <w:szCs w:val="18"/>
      <w:shd w:val="clear" w:color="auto" w:fill="FFFFFF"/>
    </w:rPr>
  </w:style>
  <w:style w:type="paragraph" w:customStyle="1" w:styleId="af5">
    <w:name w:val="Сноска"/>
    <w:basedOn w:val="a"/>
    <w:link w:val="af4"/>
    <w:rsid w:val="007169AE"/>
    <w:pPr>
      <w:widowControl w:val="0"/>
      <w:shd w:val="clear" w:color="auto" w:fill="FFFFFF"/>
      <w:spacing w:after="0" w:line="216" w:lineRule="exact"/>
      <w:jc w:val="both"/>
    </w:pPr>
    <w:rPr>
      <w:rFonts w:ascii="Times New Roman" w:hAnsi="Times New Roman" w:cs="Times New Roman"/>
      <w:b/>
      <w:bCs/>
      <w:sz w:val="18"/>
      <w:szCs w:val="18"/>
    </w:rPr>
  </w:style>
  <w:style w:type="character" w:customStyle="1" w:styleId="af6">
    <w:name w:val="Сноска + Не полужирный"/>
    <w:rsid w:val="007169AE"/>
    <w:rPr>
      <w:rFonts w:ascii="Times New Roman" w:hAnsi="Times New Roman" w:cs="Times New Roman"/>
      <w:b/>
      <w:bCs/>
      <w:color w:val="000000"/>
      <w:spacing w:val="0"/>
      <w:w w:val="100"/>
      <w:position w:val="0"/>
      <w:sz w:val="18"/>
      <w:szCs w:val="18"/>
      <w:shd w:val="clear" w:color="auto" w:fill="FFFFFF"/>
    </w:rPr>
  </w:style>
  <w:style w:type="character" w:customStyle="1" w:styleId="3Exact">
    <w:name w:val="Основной текст (3) Exact"/>
    <w:locked/>
    <w:rsid w:val="007169AE"/>
    <w:rPr>
      <w:rFonts w:ascii="Trebuchet MS" w:eastAsia="Times New Roman" w:hAnsi="Trebuchet MS" w:cs="Trebuchet MS"/>
      <w:b/>
      <w:bCs/>
      <w:sz w:val="25"/>
      <w:szCs w:val="25"/>
      <w:u w:val="none"/>
    </w:rPr>
  </w:style>
  <w:style w:type="character" w:customStyle="1" w:styleId="4Exact">
    <w:name w:val="Основной текст (4) Exact"/>
    <w:link w:val="41"/>
    <w:locked/>
    <w:rsid w:val="007169AE"/>
    <w:rPr>
      <w:rFonts w:ascii="Microsoft Sans Serif" w:eastAsia="Times New Roman" w:hAnsi="Microsoft Sans Serif" w:cs="Microsoft Sans Serif"/>
      <w:sz w:val="25"/>
      <w:szCs w:val="25"/>
      <w:shd w:val="clear" w:color="auto" w:fill="FFFFFF"/>
    </w:rPr>
  </w:style>
  <w:style w:type="paragraph" w:customStyle="1" w:styleId="41">
    <w:name w:val="Основной текст (4)"/>
    <w:basedOn w:val="a"/>
    <w:link w:val="4Exact"/>
    <w:rsid w:val="007169AE"/>
    <w:pPr>
      <w:widowControl w:val="0"/>
      <w:shd w:val="clear" w:color="auto" w:fill="FFFFFF"/>
      <w:spacing w:after="0" w:line="240" w:lineRule="atLeast"/>
    </w:pPr>
    <w:rPr>
      <w:rFonts w:ascii="Microsoft Sans Serif" w:eastAsia="Times New Roman" w:hAnsi="Microsoft Sans Serif" w:cs="Microsoft Sans Serif"/>
      <w:sz w:val="25"/>
      <w:szCs w:val="25"/>
    </w:rPr>
  </w:style>
  <w:style w:type="paragraph" w:customStyle="1" w:styleId="310">
    <w:name w:val="Основной текст (3)1"/>
    <w:basedOn w:val="a"/>
    <w:uiPriority w:val="99"/>
    <w:rsid w:val="007169AE"/>
    <w:pPr>
      <w:widowControl w:val="0"/>
      <w:shd w:val="clear" w:color="auto" w:fill="FFFFFF"/>
      <w:spacing w:before="480" w:after="0" w:line="240" w:lineRule="atLeast"/>
    </w:pPr>
    <w:rPr>
      <w:rFonts w:ascii="Arial Narrow" w:eastAsia="Times New Roman" w:hAnsi="Arial Narrow" w:cs="Arial Narrow"/>
      <w:b/>
      <w:bCs/>
      <w:i/>
      <w:iCs/>
      <w:color w:val="000000"/>
      <w:sz w:val="18"/>
      <w:szCs w:val="18"/>
    </w:rPr>
  </w:style>
  <w:style w:type="character" w:customStyle="1" w:styleId="33">
    <w:name w:val="Заголовок №3_"/>
    <w:link w:val="34"/>
    <w:locked/>
    <w:rsid w:val="007169AE"/>
    <w:rPr>
      <w:rFonts w:ascii="Microsoft Sans Serif" w:eastAsia="Times New Roman" w:hAnsi="Microsoft Sans Serif" w:cs="Microsoft Sans Serif"/>
      <w:b/>
      <w:bCs/>
      <w:sz w:val="21"/>
      <w:szCs w:val="21"/>
      <w:shd w:val="clear" w:color="auto" w:fill="FFFFFF"/>
    </w:rPr>
  </w:style>
  <w:style w:type="paragraph" w:customStyle="1" w:styleId="34">
    <w:name w:val="Заголовок №3"/>
    <w:basedOn w:val="a"/>
    <w:link w:val="33"/>
    <w:rsid w:val="007169AE"/>
    <w:pPr>
      <w:widowControl w:val="0"/>
      <w:shd w:val="clear" w:color="auto" w:fill="FFFFFF"/>
      <w:spacing w:before="240" w:after="60" w:line="278" w:lineRule="exact"/>
      <w:ind w:hanging="440"/>
      <w:outlineLvl w:val="2"/>
    </w:pPr>
    <w:rPr>
      <w:rFonts w:ascii="Microsoft Sans Serif" w:eastAsia="Times New Roman" w:hAnsi="Microsoft Sans Serif" w:cs="Microsoft Sans Serif"/>
      <w:b/>
      <w:bCs/>
      <w:sz w:val="21"/>
      <w:szCs w:val="21"/>
    </w:rPr>
  </w:style>
  <w:style w:type="character" w:customStyle="1" w:styleId="6Exact">
    <w:name w:val="Основной текст (6) Exact"/>
    <w:link w:val="61"/>
    <w:locked/>
    <w:rsid w:val="007169AE"/>
    <w:rPr>
      <w:rFonts w:ascii="Trebuchet MS" w:eastAsia="Times New Roman" w:hAnsi="Trebuchet MS" w:cs="Trebuchet MS"/>
      <w:b/>
      <w:bCs/>
      <w:sz w:val="25"/>
      <w:szCs w:val="25"/>
      <w:shd w:val="clear" w:color="auto" w:fill="FFFFFF"/>
    </w:rPr>
  </w:style>
  <w:style w:type="paragraph" w:customStyle="1" w:styleId="61">
    <w:name w:val="Основной текст (6)"/>
    <w:basedOn w:val="a"/>
    <w:link w:val="6Exact"/>
    <w:rsid w:val="007169AE"/>
    <w:pPr>
      <w:widowControl w:val="0"/>
      <w:shd w:val="clear" w:color="auto" w:fill="FFFFFF"/>
      <w:spacing w:after="0" w:line="240" w:lineRule="atLeast"/>
    </w:pPr>
    <w:rPr>
      <w:rFonts w:ascii="Trebuchet MS" w:eastAsia="Times New Roman" w:hAnsi="Trebuchet MS" w:cs="Trebuchet MS"/>
      <w:b/>
      <w:bCs/>
      <w:sz w:val="25"/>
      <w:szCs w:val="25"/>
    </w:rPr>
  </w:style>
  <w:style w:type="character" w:customStyle="1" w:styleId="42">
    <w:name w:val="Основной текст (4)_"/>
    <w:link w:val="410"/>
    <w:uiPriority w:val="99"/>
    <w:locked/>
    <w:rsid w:val="007169AE"/>
    <w:rPr>
      <w:rFonts w:ascii="Trebuchet MS" w:eastAsia="Times New Roman" w:hAnsi="Trebuchet MS" w:cs="Trebuchet MS"/>
      <w:b/>
      <w:bCs/>
      <w:sz w:val="19"/>
      <w:szCs w:val="19"/>
      <w:shd w:val="clear" w:color="auto" w:fill="FFFFFF"/>
    </w:rPr>
  </w:style>
  <w:style w:type="paragraph" w:customStyle="1" w:styleId="410">
    <w:name w:val="Основной текст (4)1"/>
    <w:basedOn w:val="a"/>
    <w:link w:val="42"/>
    <w:rsid w:val="007169AE"/>
    <w:pPr>
      <w:widowControl w:val="0"/>
      <w:shd w:val="clear" w:color="auto" w:fill="FFFFFF"/>
      <w:spacing w:before="780" w:after="0" w:line="240" w:lineRule="atLeast"/>
    </w:pPr>
    <w:rPr>
      <w:rFonts w:ascii="Trebuchet MS" w:eastAsia="Times New Roman" w:hAnsi="Trebuchet MS" w:cs="Trebuchet MS"/>
      <w:b/>
      <w:bCs/>
      <w:sz w:val="19"/>
      <w:szCs w:val="19"/>
    </w:rPr>
  </w:style>
  <w:style w:type="character" w:customStyle="1" w:styleId="62">
    <w:name w:val="Основной текст (6)_"/>
    <w:locked/>
    <w:rsid w:val="007169AE"/>
    <w:rPr>
      <w:rFonts w:ascii="Times New Roman" w:hAnsi="Times New Roman" w:cs="Times New Roman"/>
      <w:i/>
      <w:iCs/>
      <w:sz w:val="22"/>
      <w:szCs w:val="22"/>
      <w:u w:val="none"/>
    </w:rPr>
  </w:style>
  <w:style w:type="character" w:customStyle="1" w:styleId="8pt">
    <w:name w:val="Основной текст + 8 pt"/>
    <w:rsid w:val="007169AE"/>
    <w:rPr>
      <w:rFonts w:ascii="Times New Roman" w:hAnsi="Times New Roman" w:cs="Times New Roman"/>
      <w:color w:val="000000"/>
      <w:spacing w:val="0"/>
      <w:w w:val="100"/>
      <w:position w:val="0"/>
      <w:sz w:val="16"/>
      <w:szCs w:val="16"/>
      <w:u w:val="none"/>
      <w:shd w:val="clear" w:color="auto" w:fill="FFFFFF"/>
      <w:lang w:val="ru-RU"/>
    </w:rPr>
  </w:style>
  <w:style w:type="paragraph" w:customStyle="1" w:styleId="510">
    <w:name w:val="Основной текст (5)1"/>
    <w:basedOn w:val="a"/>
    <w:uiPriority w:val="99"/>
    <w:rsid w:val="007169AE"/>
    <w:pPr>
      <w:widowControl w:val="0"/>
      <w:shd w:val="clear" w:color="auto" w:fill="FFFFFF"/>
      <w:spacing w:before="420" w:after="0" w:line="240" w:lineRule="atLeast"/>
    </w:pPr>
    <w:rPr>
      <w:rFonts w:ascii="Microsoft Sans Serif" w:eastAsia="Times New Roman" w:hAnsi="Microsoft Sans Serif" w:cs="Microsoft Sans Serif"/>
      <w:i/>
      <w:iCs/>
      <w:color w:val="000000"/>
      <w:sz w:val="13"/>
      <w:szCs w:val="13"/>
    </w:rPr>
  </w:style>
  <w:style w:type="character" w:customStyle="1" w:styleId="72">
    <w:name w:val="Основной текст (7)_"/>
    <w:locked/>
    <w:rsid w:val="007169AE"/>
    <w:rPr>
      <w:rFonts w:ascii="Times New Roman" w:hAnsi="Times New Roman" w:cs="Times New Roman"/>
      <w:sz w:val="21"/>
      <w:szCs w:val="21"/>
      <w:u w:val="none"/>
    </w:rPr>
  </w:style>
  <w:style w:type="character" w:customStyle="1" w:styleId="8Exact">
    <w:name w:val="Основной текст (8) Exact"/>
    <w:link w:val="8"/>
    <w:locked/>
    <w:rsid w:val="007169AE"/>
    <w:rPr>
      <w:rFonts w:ascii="Microsoft Sans Serif" w:eastAsia="Times New Roman" w:hAnsi="Microsoft Sans Serif" w:cs="Microsoft Sans Serif"/>
      <w:sz w:val="26"/>
      <w:szCs w:val="26"/>
      <w:shd w:val="clear" w:color="auto" w:fill="FFFFFF"/>
    </w:rPr>
  </w:style>
  <w:style w:type="paragraph" w:customStyle="1" w:styleId="8">
    <w:name w:val="Основной текст (8)"/>
    <w:basedOn w:val="a"/>
    <w:link w:val="8Exact"/>
    <w:rsid w:val="007169AE"/>
    <w:pPr>
      <w:widowControl w:val="0"/>
      <w:shd w:val="clear" w:color="auto" w:fill="FFFFFF"/>
      <w:spacing w:after="0" w:line="240" w:lineRule="atLeast"/>
    </w:pPr>
    <w:rPr>
      <w:rFonts w:ascii="Microsoft Sans Serif" w:eastAsia="Times New Roman" w:hAnsi="Microsoft Sans Serif" w:cs="Microsoft Sans Serif"/>
      <w:sz w:val="26"/>
      <w:szCs w:val="26"/>
    </w:rPr>
  </w:style>
  <w:style w:type="character" w:customStyle="1" w:styleId="af7">
    <w:name w:val="Текст сноски Знак"/>
    <w:aliases w:val="F1 Знак"/>
    <w:basedOn w:val="a0"/>
    <w:link w:val="af8"/>
    <w:semiHidden/>
    <w:rsid w:val="007169AE"/>
    <w:rPr>
      <w:rFonts w:ascii="Calibri" w:eastAsia="Times New Roman" w:hAnsi="Calibri" w:cs="Times New Roman"/>
      <w:sz w:val="20"/>
      <w:szCs w:val="20"/>
    </w:rPr>
  </w:style>
  <w:style w:type="paragraph" w:styleId="af8">
    <w:name w:val="footnote text"/>
    <w:aliases w:val="F1"/>
    <w:basedOn w:val="a"/>
    <w:link w:val="af7"/>
    <w:semiHidden/>
    <w:unhideWhenUsed/>
    <w:rsid w:val="007169AE"/>
    <w:pPr>
      <w:spacing w:after="0" w:line="240" w:lineRule="auto"/>
    </w:pPr>
    <w:rPr>
      <w:rFonts w:ascii="Calibri" w:eastAsia="Times New Roman" w:hAnsi="Calibri" w:cs="Times New Roman"/>
      <w:sz w:val="20"/>
      <w:szCs w:val="20"/>
    </w:rPr>
  </w:style>
  <w:style w:type="character" w:customStyle="1" w:styleId="15">
    <w:name w:val="Текст сноски Знак1"/>
    <w:basedOn w:val="a0"/>
    <w:uiPriority w:val="99"/>
    <w:semiHidden/>
    <w:rsid w:val="007169AE"/>
    <w:rPr>
      <w:sz w:val="20"/>
      <w:szCs w:val="20"/>
    </w:rPr>
  </w:style>
  <w:style w:type="character" w:styleId="af9">
    <w:name w:val="Emphasis"/>
    <w:qFormat/>
    <w:rsid w:val="007169AE"/>
    <w:rPr>
      <w:i/>
      <w:iCs/>
    </w:rPr>
  </w:style>
  <w:style w:type="character" w:styleId="afa">
    <w:name w:val="footnote reference"/>
    <w:rsid w:val="007169AE"/>
    <w:rPr>
      <w:vertAlign w:val="superscript"/>
    </w:rPr>
  </w:style>
  <w:style w:type="paragraph" w:customStyle="1" w:styleId="afb">
    <w:name w:val="Стиль"/>
    <w:rsid w:val="007169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u-2-msonormal">
    <w:name w:val="u-2-msonormal"/>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Hyperlink"/>
    <w:basedOn w:val="a0"/>
    <w:rsid w:val="007169AE"/>
    <w:rPr>
      <w:color w:val="0066CC"/>
      <w:u w:val="single"/>
    </w:rPr>
  </w:style>
  <w:style w:type="paragraph" w:customStyle="1" w:styleId="afd">
    <w:name w:val="Основной"/>
    <w:basedOn w:val="a"/>
    <w:rsid w:val="007169A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e">
    <w:name w:val="Буллит"/>
    <w:basedOn w:val="afd"/>
    <w:rsid w:val="007169AE"/>
    <w:pPr>
      <w:ind w:firstLine="244"/>
    </w:pPr>
  </w:style>
  <w:style w:type="paragraph" w:customStyle="1" w:styleId="43">
    <w:name w:val="Заг 4"/>
    <w:basedOn w:val="a"/>
    <w:rsid w:val="007169A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
    <w:name w:val="Буллит Курсив"/>
    <w:basedOn w:val="afe"/>
    <w:rsid w:val="007169AE"/>
    <w:rPr>
      <w:i/>
      <w:iCs/>
    </w:rPr>
  </w:style>
  <w:style w:type="paragraph" w:customStyle="1" w:styleId="c17c22">
    <w:name w:val="c17 c22"/>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169AE"/>
  </w:style>
  <w:style w:type="character" w:customStyle="1" w:styleId="c5c25">
    <w:name w:val="c5 c25"/>
    <w:basedOn w:val="a0"/>
    <w:rsid w:val="007169AE"/>
  </w:style>
  <w:style w:type="paragraph" w:customStyle="1" w:styleId="c17">
    <w:name w:val="c17"/>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c38c25">
    <w:name w:val="c5 c38 c25"/>
    <w:basedOn w:val="a0"/>
    <w:rsid w:val="007169AE"/>
  </w:style>
  <w:style w:type="character" w:customStyle="1" w:styleId="c5c14">
    <w:name w:val="c5 c14"/>
    <w:basedOn w:val="a0"/>
    <w:rsid w:val="007169AE"/>
  </w:style>
  <w:style w:type="paragraph" w:customStyle="1" w:styleId="c17c15">
    <w:name w:val="c17 c15"/>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c13">
    <w:name w:val="c5 c13"/>
    <w:basedOn w:val="a0"/>
    <w:rsid w:val="007169AE"/>
  </w:style>
  <w:style w:type="paragraph" w:customStyle="1" w:styleId="c22c62">
    <w:name w:val="c22 c62"/>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c22">
    <w:name w:val="c62 c22"/>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c46">
    <w:name w:val="c17 c46"/>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
    <w:name w:val="Сетка таблицы1"/>
    <w:basedOn w:val="a1"/>
    <w:next w:val="a5"/>
    <w:uiPriority w:val="59"/>
    <w:rsid w:val="007169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basedOn w:val="a0"/>
    <w:uiPriority w:val="22"/>
    <w:qFormat/>
    <w:rsid w:val="007169AE"/>
    <w:rPr>
      <w:b/>
      <w:bCs/>
    </w:rPr>
  </w:style>
  <w:style w:type="paragraph" w:customStyle="1" w:styleId="msonospacing0">
    <w:name w:val="msonospacing"/>
    <w:basedOn w:val="a"/>
    <w:semiHidden/>
    <w:rsid w:val="007169AE"/>
    <w:pPr>
      <w:spacing w:after="0" w:line="240" w:lineRule="auto"/>
    </w:pPr>
    <w:rPr>
      <w:rFonts w:ascii="Calibri" w:eastAsia="Times New Roman" w:hAnsi="Calibri" w:cs="Times New Roman"/>
      <w:sz w:val="24"/>
      <w:szCs w:val="32"/>
      <w:lang w:val="en-US" w:eastAsia="en-US"/>
    </w:rPr>
  </w:style>
  <w:style w:type="paragraph" w:customStyle="1" w:styleId="centr">
    <w:name w:val="centr"/>
    <w:basedOn w:val="a"/>
    <w:rsid w:val="007169AE"/>
    <w:pPr>
      <w:spacing w:before="100" w:beforeAutospacing="1" w:after="100" w:afterAutospacing="1" w:line="240" w:lineRule="auto"/>
      <w:jc w:val="center"/>
    </w:pPr>
    <w:rPr>
      <w:rFonts w:ascii="Times New Roman" w:eastAsia="Times New Roman" w:hAnsi="Times New Roman" w:cs="Times New Roman"/>
      <w:i/>
      <w:iCs/>
    </w:rPr>
  </w:style>
  <w:style w:type="character" w:customStyle="1" w:styleId="95pt0pt">
    <w:name w:val="Основной текст + 9;5 pt;Полужирный;Интервал 0 pt"/>
    <w:rsid w:val="007169AE"/>
    <w:rPr>
      <w:rFonts w:ascii="Arial" w:eastAsia="Arial" w:hAnsi="Arial" w:cs="Arial"/>
      <w:b/>
      <w:bCs/>
      <w:i w:val="0"/>
      <w:iCs w:val="0"/>
      <w:smallCaps w:val="0"/>
      <w:strike w:val="0"/>
      <w:color w:val="000000"/>
      <w:spacing w:val="5"/>
      <w:w w:val="100"/>
      <w:position w:val="0"/>
      <w:sz w:val="19"/>
      <w:szCs w:val="19"/>
      <w:u w:val="none"/>
      <w:lang w:val="ru-RU" w:eastAsia="ru-RU" w:bidi="ru-RU"/>
    </w:rPr>
  </w:style>
  <w:style w:type="character" w:customStyle="1" w:styleId="9pt0pt">
    <w:name w:val="Основной текст + 9 pt;Интервал 0 pt"/>
    <w:rsid w:val="007169AE"/>
    <w:rPr>
      <w:rFonts w:ascii="Arial" w:eastAsia="Arial" w:hAnsi="Arial" w:cs="Arial"/>
      <w:b w:val="0"/>
      <w:bCs w:val="0"/>
      <w:i w:val="0"/>
      <w:iCs w:val="0"/>
      <w:smallCaps w:val="0"/>
      <w:strike w:val="0"/>
      <w:color w:val="000000"/>
      <w:spacing w:val="1"/>
      <w:w w:val="100"/>
      <w:position w:val="0"/>
      <w:sz w:val="18"/>
      <w:szCs w:val="18"/>
      <w:u w:val="none"/>
      <w:lang w:val="ru-RU" w:eastAsia="ru-RU" w:bidi="ru-RU"/>
    </w:rPr>
  </w:style>
  <w:style w:type="paragraph" w:styleId="26">
    <w:name w:val="Body Text Indent 2"/>
    <w:basedOn w:val="a"/>
    <w:link w:val="27"/>
    <w:rsid w:val="007169AE"/>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7169AE"/>
    <w:rPr>
      <w:rFonts w:ascii="Times New Roman" w:eastAsia="Times New Roman" w:hAnsi="Times New Roman" w:cs="Times New Roman"/>
      <w:sz w:val="24"/>
      <w:szCs w:val="24"/>
    </w:rPr>
  </w:style>
  <w:style w:type="paragraph" w:customStyle="1" w:styleId="c12c15">
    <w:name w:val="c12 c15"/>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8">
    <w:name w:val="Сетка таблицы2"/>
    <w:basedOn w:val="a1"/>
    <w:next w:val="a5"/>
    <w:uiPriority w:val="59"/>
    <w:rsid w:val="007169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9">
    <w:name w:val="Body Text 2"/>
    <w:basedOn w:val="a"/>
    <w:link w:val="2a"/>
    <w:rsid w:val="007169AE"/>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0"/>
    <w:link w:val="29"/>
    <w:rsid w:val="007169AE"/>
    <w:rPr>
      <w:rFonts w:ascii="Times New Roman" w:eastAsia="Times New Roman" w:hAnsi="Times New Roman" w:cs="Times New Roman"/>
      <w:sz w:val="24"/>
      <w:szCs w:val="24"/>
    </w:rPr>
  </w:style>
  <w:style w:type="paragraph" w:styleId="aff1">
    <w:name w:val="Block Text"/>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paragraph" w:styleId="35">
    <w:name w:val="Body Text Indent 3"/>
    <w:basedOn w:val="a"/>
    <w:link w:val="36"/>
    <w:rsid w:val="007169AE"/>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rsid w:val="007169AE"/>
    <w:rPr>
      <w:rFonts w:ascii="Times New Roman" w:eastAsia="Times New Roman" w:hAnsi="Times New Roman" w:cs="Times New Roman"/>
      <w:sz w:val="16"/>
      <w:szCs w:val="16"/>
    </w:rPr>
  </w:style>
  <w:style w:type="character" w:styleId="aff2">
    <w:name w:val="page number"/>
    <w:basedOn w:val="a0"/>
    <w:rsid w:val="007169AE"/>
  </w:style>
  <w:style w:type="paragraph" w:customStyle="1" w:styleId="msg-header-from">
    <w:name w:val="msg-header-from"/>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c14c18c45">
    <w:name w:val="c5 c14 c18 c45"/>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4">
    <w:name w:val="c2 c4"/>
    <w:basedOn w:val="a0"/>
    <w:rsid w:val="007169AE"/>
  </w:style>
  <w:style w:type="character" w:customStyle="1" w:styleId="c11c4">
    <w:name w:val="c11 c4"/>
    <w:basedOn w:val="a0"/>
    <w:rsid w:val="007169AE"/>
  </w:style>
  <w:style w:type="paragraph" w:customStyle="1" w:styleId="c5c14c63">
    <w:name w:val="c5 c14 c63"/>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rsid w:val="007169AE"/>
    <w:rPr>
      <w:rFonts w:ascii="Times New Roman" w:hAnsi="Times New Roman" w:cs="Times New Roman"/>
      <w:b/>
      <w:bCs/>
      <w:sz w:val="22"/>
      <w:szCs w:val="22"/>
    </w:rPr>
  </w:style>
  <w:style w:type="character" w:customStyle="1" w:styleId="17">
    <w:name w:val="Основной текст + Полужирный1"/>
    <w:basedOn w:val="a7"/>
    <w:uiPriority w:val="99"/>
    <w:rsid w:val="007169AE"/>
    <w:rPr>
      <w:rFonts w:ascii="Times New Roman" w:eastAsia="Times New Roman" w:hAnsi="Times New Roman" w:cs="Times New Roman"/>
      <w:b/>
      <w:bCs/>
      <w:sz w:val="22"/>
      <w:szCs w:val="22"/>
      <w:u w:val="none"/>
      <w:lang w:val="ru-RU" w:eastAsia="ru-RU" w:bidi="ar-SA"/>
    </w:rPr>
  </w:style>
  <w:style w:type="table" w:customStyle="1" w:styleId="37">
    <w:name w:val="Сетка таблицы3"/>
    <w:basedOn w:val="a1"/>
    <w:next w:val="a5"/>
    <w:uiPriority w:val="59"/>
    <w:rsid w:val="007169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8pt">
    <w:name w:val="Основной текст (4) + 8 pt"/>
    <w:aliases w:val="Полужирный1,Интервал 0 pt,Основной текст + 9 pt,Малые прописные,Основной текст (3) + 91,Интервал -1 pt1,Основной текст + 9"/>
    <w:uiPriority w:val="99"/>
    <w:rsid w:val="007169AE"/>
    <w:rPr>
      <w:rFonts w:ascii="Century Schoolbook" w:hAnsi="Century Schoolbook" w:cs="Century Schoolbook"/>
      <w:b/>
      <w:bCs/>
      <w:spacing w:val="10"/>
      <w:sz w:val="16"/>
      <w:szCs w:val="16"/>
      <w:shd w:val="clear" w:color="auto" w:fill="FFFFFF"/>
    </w:rPr>
  </w:style>
  <w:style w:type="character" w:customStyle="1" w:styleId="38">
    <w:name w:val="Основной текст (3) + Не полужирный"/>
    <w:uiPriority w:val="99"/>
    <w:rsid w:val="007169AE"/>
    <w:rPr>
      <w:rFonts w:ascii="Trebuchet MS" w:eastAsia="Times New Roman" w:hAnsi="Trebuchet MS"/>
      <w:b/>
      <w:spacing w:val="0"/>
      <w:sz w:val="18"/>
      <w:shd w:val="clear" w:color="auto" w:fill="FFFFFF"/>
    </w:rPr>
  </w:style>
  <w:style w:type="character" w:customStyle="1" w:styleId="aff3">
    <w:name w:val="Основной текст + Полужирный"/>
    <w:uiPriority w:val="99"/>
    <w:rsid w:val="007169AE"/>
    <w:rPr>
      <w:rFonts w:ascii="Lucida Sans Unicode" w:eastAsia="Times New Roman" w:hAnsi="Lucida Sans Unicode"/>
      <w:b/>
      <w:spacing w:val="0"/>
      <w:sz w:val="18"/>
      <w:shd w:val="clear" w:color="auto" w:fill="FFFFFF"/>
    </w:rPr>
  </w:style>
  <w:style w:type="character" w:customStyle="1" w:styleId="18">
    <w:name w:val="Основной текст + Курсив1"/>
    <w:basedOn w:val="a0"/>
    <w:uiPriority w:val="99"/>
    <w:rsid w:val="007169AE"/>
    <w:rPr>
      <w:rFonts w:ascii="Times New Roman" w:hAnsi="Times New Roman" w:cs="Times New Roman"/>
      <w:i/>
      <w:iCs/>
      <w:shd w:val="clear" w:color="auto" w:fill="FFFFFF"/>
    </w:rPr>
  </w:style>
  <w:style w:type="paragraph" w:customStyle="1" w:styleId="210">
    <w:name w:val="Основной текст (2)1"/>
    <w:basedOn w:val="a"/>
    <w:uiPriority w:val="99"/>
    <w:rsid w:val="007169AE"/>
    <w:pPr>
      <w:shd w:val="clear" w:color="auto" w:fill="FFFFFF"/>
      <w:spacing w:after="120" w:line="240" w:lineRule="atLeast"/>
    </w:pPr>
    <w:rPr>
      <w:rFonts w:ascii="Candara" w:hAnsi="Candara" w:cs="Candara"/>
      <w:b/>
      <w:bCs/>
      <w:sz w:val="27"/>
      <w:szCs w:val="27"/>
    </w:rPr>
  </w:style>
  <w:style w:type="character" w:customStyle="1" w:styleId="2b">
    <w:name w:val="Основной текст (2) + Полужирный;Не курсив"/>
    <w:basedOn w:val="21"/>
    <w:rsid w:val="007169AE"/>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2c">
    <w:name w:val="Основной текст (2) + Не курсив"/>
    <w:basedOn w:val="21"/>
    <w:uiPriority w:val="99"/>
    <w:rsid w:val="007169AE"/>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220">
    <w:name w:val="Основной текст (2) + Полужирный2"/>
    <w:aliases w:val="Не курсив2"/>
    <w:basedOn w:val="21"/>
    <w:uiPriority w:val="99"/>
    <w:rsid w:val="007169AE"/>
    <w:rPr>
      <w:rFonts w:ascii="Times New Roman" w:eastAsia="Arial" w:hAnsi="Times New Roman" w:cs="Times New Roman"/>
      <w:b/>
      <w:bCs/>
      <w:spacing w:val="0"/>
      <w:sz w:val="22"/>
      <w:szCs w:val="22"/>
      <w:shd w:val="clear" w:color="auto" w:fill="FFFFFF"/>
    </w:rPr>
  </w:style>
  <w:style w:type="character" w:customStyle="1" w:styleId="21pt">
    <w:name w:val="Основной текст (2) + Интервал 1 pt"/>
    <w:basedOn w:val="21"/>
    <w:uiPriority w:val="99"/>
    <w:rsid w:val="007169AE"/>
    <w:rPr>
      <w:rFonts w:ascii="Times New Roman" w:eastAsia="Arial" w:hAnsi="Times New Roman" w:cs="Times New Roman"/>
      <w:b/>
      <w:bCs/>
      <w:i/>
      <w:iCs/>
      <w:spacing w:val="30"/>
      <w:sz w:val="22"/>
      <w:szCs w:val="22"/>
      <w:shd w:val="clear" w:color="auto" w:fill="FFFFFF"/>
    </w:rPr>
  </w:style>
  <w:style w:type="character" w:customStyle="1" w:styleId="2d">
    <w:name w:val="Основной текст + Курсив2"/>
    <w:basedOn w:val="a0"/>
    <w:uiPriority w:val="99"/>
    <w:rsid w:val="007169AE"/>
    <w:rPr>
      <w:rFonts w:ascii="Times New Roman" w:hAnsi="Times New Roman" w:cs="Times New Roman"/>
      <w:i/>
      <w:iCs/>
      <w:spacing w:val="0"/>
      <w:sz w:val="22"/>
      <w:szCs w:val="22"/>
      <w:shd w:val="clear" w:color="auto" w:fill="FFFFFF"/>
    </w:rPr>
  </w:style>
  <w:style w:type="paragraph" w:customStyle="1" w:styleId="c15c0">
    <w:name w:val="c15 c0"/>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169AE"/>
  </w:style>
  <w:style w:type="paragraph" w:customStyle="1" w:styleId="c14">
    <w:name w:val="c14"/>
    <w:basedOn w:val="a"/>
    <w:rsid w:val="0071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
    <w:name w:val="Zag_11"/>
    <w:rsid w:val="007169AE"/>
  </w:style>
  <w:style w:type="character" w:customStyle="1" w:styleId="submenu-table">
    <w:name w:val="submenu-table"/>
    <w:basedOn w:val="a0"/>
    <w:rsid w:val="00892233"/>
  </w:style>
  <w:style w:type="character" w:customStyle="1" w:styleId="c8">
    <w:name w:val="c8"/>
    <w:basedOn w:val="a0"/>
    <w:rsid w:val="005E723A"/>
    <w:rPr>
      <w:rFonts w:cs="Times New Roman"/>
    </w:rPr>
  </w:style>
  <w:style w:type="character" w:customStyle="1" w:styleId="19">
    <w:name w:val="Основной текст Знак1"/>
    <w:uiPriority w:val="99"/>
    <w:rsid w:val="005E723A"/>
    <w:rPr>
      <w:rFonts w:ascii="Times New Roman" w:hAnsi="Times New Roman"/>
      <w:sz w:val="18"/>
      <w:shd w:val="clear" w:color="auto" w:fill="FFFFFF"/>
    </w:rPr>
  </w:style>
  <w:style w:type="character" w:customStyle="1" w:styleId="1TimesNewRoman">
    <w:name w:val="Заголовок №1 + Times New Roman"/>
    <w:aliases w:val="32 pt"/>
    <w:uiPriority w:val="99"/>
    <w:rsid w:val="005E723A"/>
    <w:rPr>
      <w:rFonts w:ascii="Times New Roman" w:hAnsi="Times New Roman"/>
      <w:i/>
      <w:noProof/>
      <w:sz w:val="64"/>
      <w:u w:val="none"/>
    </w:rPr>
  </w:style>
  <w:style w:type="character" w:customStyle="1" w:styleId="100">
    <w:name w:val="Основной текст (10)_"/>
    <w:link w:val="101"/>
    <w:uiPriority w:val="99"/>
    <w:locked/>
    <w:rsid w:val="005E723A"/>
    <w:rPr>
      <w:rFonts w:ascii="Times New Roman" w:hAnsi="Times New Roman"/>
      <w:sz w:val="18"/>
      <w:shd w:val="clear" w:color="auto" w:fill="FFFFFF"/>
    </w:rPr>
  </w:style>
  <w:style w:type="paragraph" w:customStyle="1" w:styleId="101">
    <w:name w:val="Основной текст (10)"/>
    <w:basedOn w:val="a"/>
    <w:link w:val="100"/>
    <w:uiPriority w:val="99"/>
    <w:rsid w:val="005E723A"/>
    <w:pPr>
      <w:widowControl w:val="0"/>
      <w:shd w:val="clear" w:color="auto" w:fill="FFFFFF"/>
      <w:spacing w:after="0" w:line="192" w:lineRule="exact"/>
      <w:jc w:val="both"/>
    </w:pPr>
    <w:rPr>
      <w:rFonts w:ascii="Times New Roman" w:hAnsi="Times New Roman"/>
      <w:sz w:val="18"/>
    </w:rPr>
  </w:style>
  <w:style w:type="character" w:customStyle="1" w:styleId="1010">
    <w:name w:val="Основной текст (10) + Полужирный1"/>
    <w:uiPriority w:val="99"/>
    <w:rsid w:val="005E723A"/>
    <w:rPr>
      <w:rFonts w:ascii="Times New Roman" w:hAnsi="Times New Roman"/>
      <w:b/>
      <w:sz w:val="18"/>
      <w:u w:val="none"/>
      <w:shd w:val="clear" w:color="auto" w:fill="FFFFFF"/>
    </w:rPr>
  </w:style>
  <w:style w:type="character" w:customStyle="1" w:styleId="81">
    <w:name w:val="Основной текст + 81"/>
    <w:aliases w:val="5 pt3,Интервал 0 pt1"/>
    <w:uiPriority w:val="99"/>
    <w:rsid w:val="005E723A"/>
    <w:rPr>
      <w:rFonts w:ascii="Times New Roman" w:hAnsi="Times New Roman"/>
      <w:spacing w:val="10"/>
      <w:sz w:val="17"/>
      <w:u w:val="none"/>
      <w:shd w:val="clear" w:color="auto" w:fill="FFFFFF"/>
    </w:rPr>
  </w:style>
  <w:style w:type="character" w:customStyle="1" w:styleId="102">
    <w:name w:val="Основной текст (10) + Полужирный"/>
    <w:uiPriority w:val="99"/>
    <w:rsid w:val="005E723A"/>
    <w:rPr>
      <w:rFonts w:ascii="Times New Roman" w:hAnsi="Times New Roman"/>
      <w:b/>
      <w:sz w:val="18"/>
      <w:shd w:val="clear" w:color="auto" w:fill="FFFFFF"/>
    </w:rPr>
  </w:style>
  <w:style w:type="paragraph" w:customStyle="1" w:styleId="c1">
    <w:name w:val="c1"/>
    <w:basedOn w:val="a"/>
    <w:rsid w:val="009B42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6C0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6C096A"/>
  </w:style>
  <w:style w:type="paragraph" w:customStyle="1" w:styleId="c40">
    <w:name w:val="c40"/>
    <w:basedOn w:val="a"/>
    <w:rsid w:val="006C09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Обычный1"/>
    <w:qFormat/>
    <w:rsid w:val="00CD2C1B"/>
    <w:pPr>
      <w:tabs>
        <w:tab w:val="left" w:pos="708"/>
      </w:tabs>
      <w:suppressAutoHyphens/>
      <w:spacing w:after="0" w:line="240" w:lineRule="auto"/>
    </w:pPr>
    <w:rPr>
      <w:rFonts w:ascii="Calibri" w:eastAsia="DejaVu Sans" w:hAnsi="Calibri" w:cs="Calibri"/>
      <w:color w:val="00000A"/>
      <w:lang w:eastAsia="en-US"/>
    </w:rPr>
  </w:style>
  <w:style w:type="paragraph" w:customStyle="1" w:styleId="headertext">
    <w:name w:val="headertext"/>
    <w:basedOn w:val="a"/>
    <w:rsid w:val="006C68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934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934F11"/>
  </w:style>
  <w:style w:type="paragraph" w:customStyle="1" w:styleId="14TexstOSNOVA1012">
    <w:name w:val="14TexstOSNOVA_10/12"/>
    <w:basedOn w:val="a"/>
    <w:uiPriority w:val="99"/>
    <w:rsid w:val="00EB485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ff4">
    <w:name w:val="А ОСН ТЕКСТ"/>
    <w:basedOn w:val="a"/>
    <w:link w:val="aff5"/>
    <w:rsid w:val="00EB485B"/>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f5">
    <w:name w:val="А ОСН ТЕКСТ Знак"/>
    <w:link w:val="aff4"/>
    <w:rsid w:val="00EB485B"/>
    <w:rPr>
      <w:rFonts w:ascii="Times New Roman" w:eastAsia="Arial Unicode MS" w:hAnsi="Times New Roman" w:cs="Times New Roman"/>
      <w:caps/>
      <w:color w:val="000000"/>
      <w:kern w:val="1"/>
      <w:sz w:val="28"/>
      <w:szCs w:val="28"/>
      <w:lang w:eastAsia="en-US"/>
    </w:rPr>
  </w:style>
  <w:style w:type="character" w:customStyle="1" w:styleId="c3">
    <w:name w:val="c3"/>
    <w:basedOn w:val="a0"/>
    <w:rsid w:val="00EB485B"/>
  </w:style>
</w:styles>
</file>

<file path=word/webSettings.xml><?xml version="1.0" encoding="utf-8"?>
<w:webSettings xmlns:r="http://schemas.openxmlformats.org/officeDocument/2006/relationships" xmlns:w="http://schemas.openxmlformats.org/wordprocessingml/2006/main">
  <w:divs>
    <w:div w:id="61754596">
      <w:bodyDiv w:val="1"/>
      <w:marLeft w:val="0"/>
      <w:marRight w:val="0"/>
      <w:marTop w:val="0"/>
      <w:marBottom w:val="0"/>
      <w:divBdr>
        <w:top w:val="none" w:sz="0" w:space="0" w:color="auto"/>
        <w:left w:val="none" w:sz="0" w:space="0" w:color="auto"/>
        <w:bottom w:val="none" w:sz="0" w:space="0" w:color="auto"/>
        <w:right w:val="none" w:sz="0" w:space="0" w:color="auto"/>
      </w:divBdr>
    </w:div>
    <w:div w:id="440691624">
      <w:bodyDiv w:val="1"/>
      <w:marLeft w:val="0"/>
      <w:marRight w:val="0"/>
      <w:marTop w:val="0"/>
      <w:marBottom w:val="0"/>
      <w:divBdr>
        <w:top w:val="none" w:sz="0" w:space="0" w:color="auto"/>
        <w:left w:val="none" w:sz="0" w:space="0" w:color="auto"/>
        <w:bottom w:val="none" w:sz="0" w:space="0" w:color="auto"/>
        <w:right w:val="none" w:sz="0" w:space="0" w:color="auto"/>
      </w:divBdr>
      <w:divsChild>
        <w:div w:id="1443955342">
          <w:marLeft w:val="0"/>
          <w:marRight w:val="0"/>
          <w:marTop w:val="0"/>
          <w:marBottom w:val="0"/>
          <w:divBdr>
            <w:top w:val="none" w:sz="0" w:space="0" w:color="auto"/>
            <w:left w:val="none" w:sz="0" w:space="0" w:color="auto"/>
            <w:bottom w:val="none" w:sz="0" w:space="0" w:color="auto"/>
            <w:right w:val="none" w:sz="0" w:space="0" w:color="auto"/>
          </w:divBdr>
        </w:div>
      </w:divsChild>
    </w:div>
    <w:div w:id="645430625">
      <w:bodyDiv w:val="1"/>
      <w:marLeft w:val="0"/>
      <w:marRight w:val="0"/>
      <w:marTop w:val="0"/>
      <w:marBottom w:val="0"/>
      <w:divBdr>
        <w:top w:val="none" w:sz="0" w:space="0" w:color="auto"/>
        <w:left w:val="none" w:sz="0" w:space="0" w:color="auto"/>
        <w:bottom w:val="none" w:sz="0" w:space="0" w:color="auto"/>
        <w:right w:val="none" w:sz="0" w:space="0" w:color="auto"/>
      </w:divBdr>
    </w:div>
    <w:div w:id="809136167">
      <w:bodyDiv w:val="1"/>
      <w:marLeft w:val="0"/>
      <w:marRight w:val="0"/>
      <w:marTop w:val="0"/>
      <w:marBottom w:val="0"/>
      <w:divBdr>
        <w:top w:val="none" w:sz="0" w:space="0" w:color="auto"/>
        <w:left w:val="none" w:sz="0" w:space="0" w:color="auto"/>
        <w:bottom w:val="none" w:sz="0" w:space="0" w:color="auto"/>
        <w:right w:val="none" w:sz="0" w:space="0" w:color="auto"/>
      </w:divBdr>
    </w:div>
    <w:div w:id="862131148">
      <w:bodyDiv w:val="1"/>
      <w:marLeft w:val="0"/>
      <w:marRight w:val="0"/>
      <w:marTop w:val="0"/>
      <w:marBottom w:val="0"/>
      <w:divBdr>
        <w:top w:val="none" w:sz="0" w:space="0" w:color="auto"/>
        <w:left w:val="none" w:sz="0" w:space="0" w:color="auto"/>
        <w:bottom w:val="none" w:sz="0" w:space="0" w:color="auto"/>
        <w:right w:val="none" w:sz="0" w:space="0" w:color="auto"/>
      </w:divBdr>
    </w:div>
    <w:div w:id="10059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15BC-29C0-4CF8-83D1-718C75DA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4123</Words>
  <Characters>23502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2020-10-12T04:19:00Z</cp:lastPrinted>
  <dcterms:created xsi:type="dcterms:W3CDTF">2026-03-26T12:22:00Z</dcterms:created>
  <dcterms:modified xsi:type="dcterms:W3CDTF">2026-03-26T12:44:00Z</dcterms:modified>
</cp:coreProperties>
</file>