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AC" w:rsidRDefault="007044AC" w:rsidP="007044AC">
      <w:pPr>
        <w:ind w:left="-426" w:right="-56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МУНИЦИПАЛЬНОЕ БЮДЖЕТНОЕ ОБЩЕОБРАЗОВАТЕЛЬНОЕ УЧРЕЖДЕНИЕ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«ДОЛИННЕНСКАЯ СРЕДНЯЯ ОБЩЕОБРАЗОВАТЕЛЬНАЯ ШКОЛА</w:t>
      </w:r>
    </w:p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ИМЕНИ ПЕРЕПАДИНА АЛЕКСАНДРА ИВАНОВИЧА» </w:t>
      </w:r>
    </w:p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 БАХЧИСАРАЙСКОГО РАЙОНА РЕСПУБЛИКИ КРЫМ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 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7044AC" w:rsidTr="007044AC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РАССМОТРЕНО</w:t>
            </w:r>
            <w:r>
              <w:rPr>
                <w:rFonts w:ascii="Times New Roman" w:hAnsi="Times New Roman" w:cs="Times New Roman"/>
                <w:i/>
                <w:kern w:val="24"/>
                <w:lang w:eastAsia="ru-RU"/>
              </w:rPr>
              <w:t xml:space="preserve"> 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на заседании 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ШМО 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Руководитель ШМО 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________    Мысливцева Н.Е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Протокол №___</w:t>
            </w:r>
            <w:r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от   «____»_________ 20___г.</w:t>
            </w:r>
            <w:r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СОГЛАСОВАНО</w:t>
            </w:r>
            <w:r>
              <w:rPr>
                <w:rFonts w:ascii="Times New Roman" w:hAnsi="Times New Roman" w:cs="Times New Roman"/>
                <w:i/>
                <w:kern w:val="24"/>
                <w:lang w:eastAsia="ru-RU"/>
              </w:rPr>
              <w:t xml:space="preserve"> 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7044AC" w:rsidRDefault="007044AC" w:rsidP="007044AC">
            <w:pPr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___________   Франгони И. С.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 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«_____»___________ 20___г.</w:t>
            </w:r>
            <w:r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lang w:eastAsia="ru-RU"/>
              </w:rPr>
              <w:t>УТВЕРЖДЕНО</w:t>
            </w:r>
            <w:r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  <w:p w:rsidR="007044AC" w:rsidRDefault="007044AC" w:rsidP="007044AC">
            <w:pPr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МБОУ «Долинненская СОШ</w:t>
            </w:r>
          </w:p>
          <w:p w:rsidR="007044AC" w:rsidRDefault="007044AC" w:rsidP="007044AC">
            <w:pPr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им. Перепадина А.И.»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_______     Колесник Н.О.</w:t>
            </w:r>
          </w:p>
          <w:p w:rsidR="007044AC" w:rsidRDefault="007044AC" w:rsidP="007044AC">
            <w:pPr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Приказ №_____</w:t>
            </w:r>
            <w:r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7044AC" w:rsidRDefault="007044AC" w:rsidP="007044AC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от  «_____»________ 20___г.</w:t>
            </w:r>
            <w:r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</w:tr>
    </w:tbl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 </w:t>
      </w:r>
    </w:p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АДАПТИРОВАННАЯ </w:t>
      </w:r>
    </w:p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4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ОБРАЗОВАТЕЛЬНАЯ  ПРОГРАММА</w:t>
      </w:r>
    </w:p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 по русскому языку</w:t>
      </w:r>
    </w:p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  ( ВАРИАНТ 7.2)</w:t>
      </w:r>
    </w:p>
    <w:p w:rsidR="007044AC" w:rsidRDefault="007044AC" w:rsidP="007044AC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     2  -А  класс</w:t>
      </w:r>
    </w:p>
    <w:p w:rsidR="007044AC" w:rsidRDefault="007044AC" w:rsidP="007044AC">
      <w:pPr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</w:t>
      </w:r>
      <w:r w:rsidR="00BF4997">
        <w:rPr>
          <w:rFonts w:ascii="Times New Roman" w:eastAsia="Calibri" w:hAnsi="Times New Roman" w:cs="Times New Roman"/>
          <w:b/>
          <w:sz w:val="28"/>
        </w:rPr>
        <w:t xml:space="preserve">                         НА 2025-2026</w:t>
      </w:r>
      <w:r>
        <w:rPr>
          <w:rFonts w:ascii="Times New Roman" w:eastAsia="Calibri" w:hAnsi="Times New Roman" w:cs="Times New Roman"/>
          <w:b/>
          <w:sz w:val="28"/>
        </w:rPr>
        <w:t xml:space="preserve"> УЧЕБНЫЙ ГОД</w:t>
      </w:r>
    </w:p>
    <w:p w:rsidR="007044AC" w:rsidRDefault="007044AC" w:rsidP="007044AC">
      <w:pPr>
        <w:jc w:val="both"/>
        <w:rPr>
          <w:rFonts w:ascii="Times New Roman" w:eastAsia="Calibri" w:hAnsi="Times New Roman" w:cs="Times New Roman"/>
          <w:b/>
        </w:rPr>
      </w:pPr>
    </w:p>
    <w:p w:rsidR="007044AC" w:rsidRPr="007044AC" w:rsidRDefault="007044AC" w:rsidP="007044AC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7044AC">
        <w:rPr>
          <w:rFonts w:ascii="Times New Roman" w:eastAsia="Calibri" w:hAnsi="Times New Roman" w:cs="Times New Roman"/>
          <w:b/>
          <w:sz w:val="24"/>
        </w:rPr>
        <w:t>КОЛИЧЕСТВО ЧАСОВ: в неделю -5 ч; всего за год  -170 часов</w:t>
      </w:r>
    </w:p>
    <w:p w:rsidR="007044AC" w:rsidRDefault="007044AC" w:rsidP="007044AC">
      <w:pPr>
        <w:spacing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 xml:space="preserve">УЧИТЕЛЬ: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>Медведева Марина Владимировна</w:t>
      </w:r>
    </w:p>
    <w:p w:rsidR="007044AC" w:rsidRPr="007044AC" w:rsidRDefault="007044AC" w:rsidP="007044AC">
      <w:pPr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</w:rPr>
        <w:t xml:space="preserve">КАТЕГОРИЯ: </w:t>
      </w:r>
      <w:r w:rsidRPr="007044AC">
        <w:rPr>
          <w:rFonts w:ascii="Times New Roman" w:eastAsia="Calibri" w:hAnsi="Times New Roman" w:cs="Times New Roman"/>
          <w:b/>
          <w:sz w:val="24"/>
        </w:rPr>
        <w:t>ВЫСШАЯ</w:t>
      </w:r>
    </w:p>
    <w:p w:rsidR="007044AC" w:rsidRDefault="007044AC" w:rsidP="007044A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4AC" w:rsidRDefault="007044AC" w:rsidP="007044A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4AC" w:rsidRPr="007044AC" w:rsidRDefault="007044AC" w:rsidP="007044A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44AC">
        <w:rPr>
          <w:rFonts w:ascii="Times New Roman" w:eastAsia="Calibri" w:hAnsi="Times New Roman" w:cs="Times New Roman"/>
          <w:b/>
          <w:sz w:val="28"/>
          <w:szCs w:val="28"/>
        </w:rPr>
        <w:t>РП разработана  на основе:</w:t>
      </w:r>
    </w:p>
    <w:p w:rsidR="007044AC" w:rsidRDefault="007044AC" w:rsidP="007044AC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Федерального Государственного Образовательного Стандарта, утверждённого приказом Министерства Просвещения России «Об утверждении федерального государственного образовательного стандарта начального общего образования от 31.05.2021 №286 (с изменениями)</w:t>
      </w:r>
    </w:p>
    <w:p w:rsidR="007044AC" w:rsidRDefault="007044AC" w:rsidP="007044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-Федеральной адаптированной образовательной  программы  начального общего образования для обучающихся с ограниченными возможностями здоровья, утвержденной приказом от 24.11.2022г. №1023</w:t>
      </w:r>
    </w:p>
    <w:p w:rsidR="007044AC" w:rsidRDefault="007044AC" w:rsidP="007044AC">
      <w:pPr>
        <w:pStyle w:val="af3"/>
        <w:spacing w:before="0" w:beforeAutospacing="0" w:after="0" w:afterAutospacing="0"/>
        <w:rPr>
          <w:sz w:val="28"/>
          <w:szCs w:val="28"/>
        </w:rPr>
        <w:sectPr w:rsidR="007044AC" w:rsidSect="007044AC">
          <w:headerReference w:type="default" r:id="rId7"/>
          <w:headerReference w:type="first" r:id="rId8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r>
        <w:rPr>
          <w:b/>
          <w:color w:val="000000"/>
          <w:sz w:val="28"/>
          <w:szCs w:val="22"/>
          <w:lang w:eastAsia="en-US"/>
        </w:rPr>
        <w:t xml:space="preserve">Используемое учебное  пособие:  </w:t>
      </w:r>
      <w:bookmarkStart w:id="0" w:name="block-11641909"/>
      <w:bookmarkEnd w:id="0"/>
      <w:r>
        <w:rPr>
          <w:color w:val="000000"/>
          <w:sz w:val="28"/>
          <w:szCs w:val="22"/>
          <w:lang w:eastAsia="en-US"/>
        </w:rPr>
        <w:t>Русский язык: 2 класс: учебник в 2 частях,2 класс/Канакина В.П., Горецкий В.Г., Акционерное общество " Издательство " Просвещени</w:t>
      </w:r>
    </w:p>
    <w:p w:rsidR="00025E0D" w:rsidRPr="00025E0D" w:rsidRDefault="007044AC" w:rsidP="00025E0D">
      <w:pPr>
        <w:spacing w:line="264" w:lineRule="auto"/>
        <w:ind w:left="1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lastRenderedPageBreak/>
        <w:t xml:space="preserve">                             </w:t>
      </w:r>
      <w:r w:rsidR="00025E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5E0D" w:rsidRPr="00025E0D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="00025E0D" w:rsidRPr="00025E0D">
        <w:rPr>
          <w:rFonts w:ascii="Times New Roman" w:hAnsi="Times New Roman" w:cs="Times New Roman"/>
          <w:b/>
          <w:sz w:val="32"/>
          <w:szCs w:val="32"/>
        </w:rPr>
        <w:t>одержание учебного предмета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:rsidR="00025E0D" w:rsidRPr="00025E0D" w:rsidRDefault="00025E0D" w:rsidP="00025E0D">
      <w:pPr>
        <w:spacing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025E0D" w:rsidRPr="00025E0D" w:rsidRDefault="00025E0D" w:rsidP="00025E0D">
      <w:pPr>
        <w:spacing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Парные и непарные по твёрдости-мягкости согласные звуки.</w:t>
      </w:r>
    </w:p>
    <w:p w:rsidR="00025E0D" w:rsidRPr="00025E0D" w:rsidRDefault="00025E0D" w:rsidP="00025E0D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025E0D" w:rsidRPr="00025E0D" w:rsidRDefault="00025E0D" w:rsidP="00025E0D">
      <w:pPr>
        <w:spacing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Парные и непарные по звонкости-глухости согласные звуки.</w:t>
      </w:r>
    </w:p>
    <w:p w:rsidR="00025E0D" w:rsidRPr="00025E0D" w:rsidRDefault="00025E0D" w:rsidP="00025E0D">
      <w:pPr>
        <w:spacing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025E0D" w:rsidRPr="00025E0D" w:rsidRDefault="00025E0D" w:rsidP="00025E0D">
      <w:pPr>
        <w:spacing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Деление слов на слоги (в том числе при стечении согласных).</w:t>
      </w:r>
    </w:p>
    <w:p w:rsidR="00025E0D" w:rsidRPr="00025E0D" w:rsidRDefault="00025E0D" w:rsidP="00025E0D">
      <w:pPr>
        <w:spacing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Использование знания алфавита при работе со словарями.</w:t>
      </w:r>
    </w:p>
    <w:p w:rsidR="00025E0D" w:rsidRPr="00025E0D" w:rsidRDefault="00025E0D" w:rsidP="00025E0D">
      <w:pPr>
        <w:spacing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b/>
          <w:color w:val="000000"/>
          <w:sz w:val="28"/>
          <w:szCs w:val="28"/>
        </w:rPr>
        <w:t>Орфоэпия</w:t>
      </w:r>
      <w:hyperlink r:id="rId9" w:anchor="_ftn1">
        <w:r w:rsidRPr="00025E0D">
          <w:rPr>
            <w:rFonts w:ascii="Times New Roman" w:hAnsi="Times New Roman" w:cs="Times New Roman"/>
            <w:b/>
            <w:color w:val="0093FF"/>
            <w:sz w:val="28"/>
            <w:szCs w:val="28"/>
          </w:rPr>
          <w:t>[3]</w:t>
        </w:r>
      </w:hyperlink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b/>
          <w:color w:val="000000"/>
          <w:sz w:val="28"/>
          <w:szCs w:val="28"/>
        </w:rPr>
        <w:t>Лексика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Однозначные и многозначные слова (простые случаи, наблюдение).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Наблюдение за использованием в речи синонимов, антонимов.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b/>
          <w:color w:val="000000"/>
          <w:sz w:val="28"/>
          <w:szCs w:val="28"/>
        </w:rPr>
        <w:t>Состав слова (морфемика)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 xml:space="preserve">Окончание как изменяемая часть слова. Изменение формы слова с помощью </w:t>
      </w:r>
      <w:r w:rsidRPr="00025E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окончания. Различение изменяемых и неизменяемых слов.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Суффикс как часть слова (наблюдение). Приставка как часть слова (наблюдение).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b/>
          <w:color w:val="000000"/>
          <w:sz w:val="28"/>
          <w:szCs w:val="28"/>
        </w:rPr>
        <w:t>Морфология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Имя существительное (ознакомление): общее значение, вопросы («кто?», «что?»), употребление в речи.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b/>
          <w:color w:val="000000"/>
          <w:sz w:val="28"/>
          <w:szCs w:val="28"/>
        </w:rPr>
        <w:t>Синтаксис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Порядок слов в предложении; связь слов в предложении (повторение).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025E0D" w:rsidRPr="00025E0D" w:rsidRDefault="00025E0D" w:rsidP="00025E0D">
      <w:pPr>
        <w:spacing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:rsidR="00025E0D" w:rsidRPr="00025E0D" w:rsidRDefault="00025E0D" w:rsidP="00025E0D">
      <w:pPr>
        <w:spacing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025E0D" w:rsidRPr="00025E0D" w:rsidRDefault="00025E0D" w:rsidP="00025E0D">
      <w:pPr>
        <w:spacing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предлогов с именами существительными.</w:t>
      </w:r>
    </w:p>
    <w:p w:rsidR="00025E0D" w:rsidRPr="00025E0D" w:rsidRDefault="00025E0D" w:rsidP="00025E0D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:rsidR="00025E0D" w:rsidRPr="00025E0D" w:rsidRDefault="00025E0D" w:rsidP="00025E0D">
      <w:pPr>
        <w:spacing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</w:t>
      </w:r>
      <w:r w:rsidRPr="00025E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Практическое овладение диалогической формой речиСоставление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025E0D" w:rsidRPr="00025E0D" w:rsidRDefault="00025E0D" w:rsidP="00025E0D">
      <w:pPr>
        <w:spacing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25E0D">
        <w:rPr>
          <w:rFonts w:ascii="Times New Roman" w:hAnsi="Times New Roman" w:cs="Times New Roman"/>
          <w:color w:val="000000"/>
          <w:sz w:val="28"/>
          <w:szCs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</w:t>
      </w:r>
    </w:p>
    <w:p w:rsidR="00025E0D" w:rsidRPr="00025E0D" w:rsidRDefault="00025E0D" w:rsidP="00025E0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25E0D" w:rsidRPr="00025E0D" w:rsidRDefault="00025E0D" w:rsidP="00025E0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 w:rsidRPr="00025E0D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Планируемые предметные результаты освоения обучающимися с ОВЗ АООП НОО</w:t>
      </w:r>
    </w:p>
    <w:p w:rsidR="00025E0D" w:rsidRPr="00025E0D" w:rsidRDefault="00025E0D" w:rsidP="00025E0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</w:pPr>
      <w:r w:rsidRPr="00025E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  <w:t>Русский язык</w:t>
      </w:r>
    </w:p>
    <w:p w:rsidR="00025E0D" w:rsidRPr="00025E0D" w:rsidRDefault="00025E0D" w:rsidP="00025E0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</w:pPr>
      <w:r w:rsidRPr="00025E0D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Личностными</w:t>
      </w:r>
      <w:r w:rsidRPr="00025E0D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025E0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способностью к самооценке на основе наблюдения за собственной речью.</w:t>
      </w:r>
    </w:p>
    <w:p w:rsidR="00025E0D" w:rsidRPr="00025E0D" w:rsidRDefault="00025E0D" w:rsidP="00025E0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025E0D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Метапредметными</w:t>
      </w:r>
      <w:r w:rsidRPr="00025E0D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025E0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ситуаций общения; понимание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025E0D" w:rsidRPr="00025E0D" w:rsidRDefault="00025E0D" w:rsidP="00025E0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025E0D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Предметными</w:t>
      </w:r>
      <w:r w:rsidRPr="00025E0D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025E0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умение (в объеме изученного) находить, сравнивать, классифицировать, характеризовать такие языковые единицы, как звук, буква, слова, части речи, член предложения, простое предложение; способность контролировать свои действия, проверять написанное.</w:t>
      </w:r>
    </w:p>
    <w:p w:rsidR="00025E0D" w:rsidRPr="00025E0D" w:rsidRDefault="00025E0D" w:rsidP="00025E0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</w:pPr>
    </w:p>
    <w:p w:rsidR="007044AC" w:rsidRDefault="007044AC" w:rsidP="007044AC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44AC" w:rsidRDefault="007044AC" w:rsidP="007044AC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44AC" w:rsidRPr="001D71B4" w:rsidRDefault="007044AC" w:rsidP="007044AC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7044AC" w:rsidRPr="001D71B4" w:rsidRDefault="007044AC" w:rsidP="007044AC">
      <w:pPr>
        <w:ind w:left="120"/>
        <w:rPr>
          <w:rFonts w:ascii="Times New Roman" w:hAnsi="Times New Roman" w:cs="Times New Roman"/>
          <w:sz w:val="28"/>
          <w:szCs w:val="28"/>
        </w:rPr>
      </w:pPr>
      <w:r w:rsidRPr="001D71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5"/>
        <w:gridCol w:w="1958"/>
        <w:gridCol w:w="938"/>
        <w:gridCol w:w="1847"/>
        <w:gridCol w:w="1918"/>
        <w:gridCol w:w="2829"/>
      </w:tblGrid>
      <w:tr w:rsidR="007044AC" w:rsidRPr="001D71B4" w:rsidTr="007044AC">
        <w:trPr>
          <w:trHeight w:val="144"/>
          <w:tblCellSpacing w:w="20" w:type="nil"/>
        </w:trPr>
        <w:tc>
          <w:tcPr>
            <w:tcW w:w="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0">
              <w:r w:rsidRPr="001D71B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 и графика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1">
              <w:r w:rsidRPr="001D71B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Лексика 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2">
              <w:r w:rsidRPr="001D71B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3">
              <w:r w:rsidRPr="001D71B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4">
              <w:r w:rsidRPr="001D71B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5">
              <w:r w:rsidRPr="001D71B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2633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170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4AC" w:rsidRPr="001D71B4" w:rsidRDefault="007044AC" w:rsidP="007044AC">
      <w:pPr>
        <w:rPr>
          <w:rFonts w:ascii="Times New Roman" w:hAnsi="Times New Roman" w:cs="Times New Roman"/>
          <w:sz w:val="28"/>
          <w:szCs w:val="28"/>
        </w:rPr>
        <w:sectPr w:rsidR="007044AC" w:rsidRPr="001D71B4" w:rsidSect="007044AC">
          <w:headerReference w:type="default" r:id="rId16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7044AC" w:rsidRDefault="007044AC" w:rsidP="007044AC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ПОУРОЧНОЕ ПЛАНИРОВАНИЕ</w:t>
      </w:r>
    </w:p>
    <w:p w:rsidR="007044AC" w:rsidRPr="001D71B4" w:rsidRDefault="007044AC" w:rsidP="007044AC">
      <w:pPr>
        <w:ind w:left="120"/>
        <w:rPr>
          <w:rFonts w:ascii="Times New Roman" w:hAnsi="Times New Roman" w:cs="Times New Roman"/>
          <w:sz w:val="28"/>
          <w:szCs w:val="28"/>
        </w:rPr>
      </w:pPr>
      <w:r w:rsidRPr="001D71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59"/>
        <w:gridCol w:w="8"/>
        <w:gridCol w:w="7"/>
        <w:gridCol w:w="15"/>
        <w:gridCol w:w="6774"/>
        <w:gridCol w:w="8"/>
        <w:gridCol w:w="7"/>
        <w:gridCol w:w="15"/>
        <w:gridCol w:w="1254"/>
        <w:gridCol w:w="1134"/>
        <w:gridCol w:w="1029"/>
        <w:gridCol w:w="34"/>
        <w:gridCol w:w="17"/>
        <w:gridCol w:w="17"/>
        <w:gridCol w:w="17"/>
        <w:gridCol w:w="20"/>
        <w:gridCol w:w="1143"/>
        <w:gridCol w:w="995"/>
        <w:gridCol w:w="1563"/>
      </w:tblGrid>
      <w:tr w:rsidR="007044AC" w:rsidRPr="00812DCA" w:rsidTr="007044AC">
        <w:trPr>
          <w:trHeight w:val="144"/>
          <w:tblCellSpacing w:w="20" w:type="nil"/>
        </w:trPr>
        <w:tc>
          <w:tcPr>
            <w:tcW w:w="674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77" w:type="dxa"/>
            <w:gridSpan w:val="7"/>
            <w:tcBorders>
              <w:left w:val="single" w:sz="4" w:space="0" w:color="auto"/>
            </w:tcBorders>
            <w:vAlign w:val="center"/>
          </w:tcPr>
          <w:p w:rsidR="007044AC" w:rsidRPr="00B42F1C" w:rsidRDefault="007044AC" w:rsidP="00704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AC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812DCA" w:rsidTr="007044AC">
        <w:trPr>
          <w:trHeight w:val="919"/>
          <w:tblCellSpacing w:w="20" w:type="nil"/>
        </w:trPr>
        <w:tc>
          <w:tcPr>
            <w:tcW w:w="674" w:type="dxa"/>
            <w:gridSpan w:val="3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vMerge/>
            <w:tcMar>
              <w:top w:w="50" w:type="dxa"/>
              <w:left w:w="100" w:type="dxa"/>
            </w:tcMar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B42F1C" w:rsidRDefault="007044AC" w:rsidP="007044AC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F1C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</w:tcBorders>
            <w:vAlign w:val="center"/>
          </w:tcPr>
          <w:p w:rsidR="007044AC" w:rsidRPr="00E623AC" w:rsidRDefault="007044AC" w:rsidP="007044AC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AC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812DCA" w:rsidTr="007044AC">
        <w:trPr>
          <w:trHeight w:val="956"/>
          <w:tblCellSpacing w:w="20" w:type="nil"/>
        </w:trPr>
        <w:tc>
          <w:tcPr>
            <w:tcW w:w="674" w:type="dxa"/>
            <w:gridSpan w:val="3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vMerge/>
            <w:tcMar>
              <w:top w:w="50" w:type="dxa"/>
              <w:left w:w="100" w:type="dxa"/>
            </w:tcMar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</w:tcBorders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Диалогическая форма речи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ексика: о происхождении слов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текста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 мысль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EA4979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A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Заглавие текста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Подбор заголовков к предложенным текстам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EA4979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801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5434F6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Корректирование текстов с нарушенным порядком предложений. </w:t>
            </w:r>
            <w:r w:rsidRPr="0054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</w:t>
            </w:r>
            <w:r w:rsidRPr="00543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EA4979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5434F6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5434F6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5434F6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543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Входная контролная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543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</w:t>
            </w:r>
            <w:r w:rsidRPr="0054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грамматическим заданием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4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5434F6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5434F6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5434F6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Корректирование текстов с нарушенным порядком абзацев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как единица языка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и слово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слов в предложении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предложений по цели высказывания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Восклицательные и невосклицательные предложения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аблюдение за главными и второстепенными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членами предложения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становление связи слов в предложении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2428F6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865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Предложение: систематизация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Проверочная работа.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 и его значение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4D08CF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слова в словаре и тексте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Списывание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Многозначные слова. Прямое и переносное значение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Синонимы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Синонимы в тексте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1"/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Антонимы</w:t>
            </w:r>
            <w:bookmarkEnd w:id="1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за использованием антонимов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Итоговая к</w:t>
            </w:r>
            <w:r w:rsidRPr="008C1D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 1 четверть</w:t>
            </w:r>
            <w:r w:rsidRPr="008C1D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Диктант с грамматическим заданием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4F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8C1D6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толковым словарем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8C1D6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8C1D6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 по разделу лексика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8C1D6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Однокоренные (родственные) слова. Корень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8C1D6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8C1D6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8C1D6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Признаки однокоренных (родственных) слов. Корень слова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Корень как часть слова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Корень как общая часть родственных слов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Корень слова: обобщение знаний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Окончание как изменяемая часть слова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формы слова с помощью окончания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Различение изменяемых и неизменяемых слов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улевое окончание (наблюдение)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Суффикс как часть слова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Приставка как часть слова (наблюдение)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суффиксов и приставок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слова: систематизация знаний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слова: обобщение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Тренинг. Нахождение однокоренных слов. Выделение корня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 образуются слова (наблюдение)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Суффикс как часть слова: наблюдение за значением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Перенос слов по слогам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Перенос слов по слогам: закрепление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азличаем звуки и буквы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Подробное изложение повествовательного текста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объёмом 30-45 слов с опорой на вопросы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слов с безударным гласным звуком в корне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Единообразное написание гласных в корне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 буквой безударного гласного звука в корне слова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Непроверяемые гласные в корне слова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слов с проверяемыми и непроверяемыми безударными гласными в корне слова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D91B3E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правописания слов с орфограммами в значимых частях слов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F0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Словарный диктант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D91B3E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</w:t>
            </w:r>
            <w:r w:rsidRPr="00D91B3E"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 четверть</w:t>
            </w:r>
            <w:r w:rsidRPr="00D91B3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Диктант с грамматическим заданием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</w:t>
            </w: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Функции мягкого знака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Знакомство с жанром поздравления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D91B3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D91B3E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D91B3E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чимся характеризовать звуки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алгоритма списывания текста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0C326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«Слог. Перенос слов» с использованием электронных образовательных ресурсов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E623AC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орфографического словаря учебника для определения (уточнения) написания слова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Словарный диктант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E623AC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Сочетания чк, чн, чт, щн, нч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0C326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0C326E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91B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3F08F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ошибками, допущенными в диктанте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Гласные после шипящих в сочетаниях жи, ши (в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положении под ударением)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Гласные после шипящих в сочетаниях ча, ща, чу, щу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оставление текста по рисунку на тему «День рождения»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3F08F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Парные и непарные по звонкости-глухости согласные звуки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798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проверки согласных в корне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писать буквы согласных в корне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писать буквы гласных и согласных в корне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F08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Диктант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грамматическим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заданием.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A2ED2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A2ED2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на письме разделительных ъ и ь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A2ED2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слов с разделительным мягким знаком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правописания слов с разделительным мягким знаком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Контрольное списывание текста.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A2ED2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A2ED2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существительное как часть речи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существительное: употребление в речи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существительное: значение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существительное : вопросы («кто?», «что?»)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прописной и строчной буквы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Заглавная буква в именах собственных: географические названия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существительное: изменение по числам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зменение по числам имен существительных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Глагол как часть речи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Глагол: значение. Для чего нужны глаголы в нашей речи?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Глагол: вопросы «что делать?», «что сделать?» и другие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глаголов в речи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Составление текста на тему пословицы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Текст-повествование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215A0C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текстов-повествований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AC2CAD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чимся сочинять текст-повествование. </w:t>
            </w:r>
            <w:r w:rsidRPr="00AC2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текста-повествования на тему «Как приготовить </w:t>
            </w:r>
            <w:r w:rsidRPr="00AC2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салат»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E623AC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знаний о глаголе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C01B0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01B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темы «Глагол»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477317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Итоговая  к</w:t>
            </w:r>
            <w:r w:rsidRPr="004773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 3 четверть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Диктант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грамматическим заданием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ошибками, допущенными в диктанте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прилагательное как часть речи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прилагательное: значение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знаний об имени прилагательном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 имён прилагательных в тексте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имени прилагательного с именем существительным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Текст-описание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оставление текста (рассказа или сказки) на тему «Путешествие снежинки на землю»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текстов-описаний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чимся сочинять текст-описание. </w:t>
            </w:r>
            <w:r w:rsidRPr="00812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текста-описания натюрморта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оставление текста по рисунку с включением в него диалога. </w:t>
            </w: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 по овладению диалогической речью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477317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73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Диктант на изученные орфограммы в корне слова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ошибками, допущенными в диктанте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477317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Текст-рассуждение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47731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477317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7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 текстов-рассуждений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Предлог. Отличие предлогов от приставок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Раздельное написание предлогов с именами существительными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Раздельное написание предлогов с именами существительными: закрепление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Словарный диктант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 речи: обобщение. Тренинг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асти речи. </w:t>
            </w:r>
            <w:r w:rsidRPr="00812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Различение текстов-описаний и текстов-повествований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C01B07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01B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Отработка темы «Предлоги»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 речи: систематизация знаний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 имён существительных в тексте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 глаголов в тексте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Правописание слов с орфограммами в значимых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частях слов: обобщение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67439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Итоговая к</w:t>
            </w:r>
            <w:r w:rsidRPr="001674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67439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67439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67439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167439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67439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67439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67439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812DCA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«Правописание имен собст</w:t>
            </w:r>
            <w:r w:rsidRPr="00812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венных» с использованием электронных образовательных ресурсов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«Правописание буквосочетаний с шипящими звуками» с использованием электронных 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образовательных ресурсов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D71B4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тработка орфограмм, вызывающих трудности.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 по разделу орфография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.Повторение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652B45" w:rsidTr="007044AC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1D71B4" w:rsidRDefault="007044AC" w:rsidP="00704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7044AC" w:rsidRPr="00167439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1D7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 по разделу орфография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Повторение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67439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7044AC" w:rsidRPr="00652B45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C" w:rsidRPr="00167439" w:rsidTr="007044AC">
        <w:trPr>
          <w:gridAfter w:val="9"/>
          <w:wAfter w:w="4835" w:type="dxa"/>
          <w:trHeight w:val="144"/>
          <w:tblCellSpacing w:w="20" w:type="nil"/>
        </w:trPr>
        <w:tc>
          <w:tcPr>
            <w:tcW w:w="7471" w:type="dxa"/>
            <w:gridSpan w:val="6"/>
            <w:tcMar>
              <w:top w:w="50" w:type="dxa"/>
              <w:left w:w="100" w:type="dxa"/>
            </w:tcMar>
            <w:vAlign w:val="center"/>
          </w:tcPr>
          <w:p w:rsidR="007044AC" w:rsidRPr="00167439" w:rsidRDefault="007044AC" w:rsidP="007044AC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 170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7044AC" w:rsidRPr="00A702A1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67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0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44AC" w:rsidRPr="00167439" w:rsidRDefault="007044AC" w:rsidP="007044AC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044AC" w:rsidRDefault="007044AC" w:rsidP="007044AC">
      <w:pPr>
        <w:rPr>
          <w:rFonts w:ascii="Times New Roman" w:hAnsi="Times New Roman" w:cs="Times New Roman"/>
          <w:sz w:val="28"/>
          <w:szCs w:val="28"/>
        </w:rPr>
      </w:pP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Крите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рии оценивания </w:t>
      </w:r>
    </w:p>
    <w:p w:rsidR="00BF4997" w:rsidRPr="00BF4997" w:rsidRDefault="00BF4997" w:rsidP="00BF4997">
      <w:pPr>
        <w:widowControl/>
        <w:tabs>
          <w:tab w:val="left" w:pos="142"/>
        </w:tabs>
        <w:spacing w:before="15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BF4997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Оценка результатов освоения содержания образоват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ельных программ обучающимися с ОВЗ</w:t>
      </w:r>
      <w:r w:rsidRPr="00BF4997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по предметам.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Оценка обучающихся 2-4-х классов школы по всем учебным предметам осуществляется по пятибалльной системе по каждому предмету: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«5» - отлично, 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«4» - хорошо, 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«3» - удовлетворительно, 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sz w:val="28"/>
          <w:szCs w:val="28"/>
          <w:lang w:val="ru-RU"/>
        </w:rPr>
        <w:t>«2» - неудовлетворительно.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hAnsi="Times New Roman" w:cs="Times New Roman"/>
          <w:sz w:val="28"/>
          <w:szCs w:val="28"/>
          <w:lang w:val="ru-RU"/>
        </w:rPr>
        <w:t>Для поддержания интереса к обучению и созданию благоприятных и комфортных условий для развития и восстановления эмоционально-личностной сферы обучающихся рекомендуется осуществлять контроль устных и письменных работ по учебным предметам по изменённой шкале оценивания.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499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Диктант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hAnsi="Times New Roman" w:cs="Times New Roman"/>
          <w:sz w:val="28"/>
          <w:szCs w:val="28"/>
          <w:lang w:val="ru-RU"/>
        </w:rPr>
        <w:t xml:space="preserve">Объём диктанта соответствует количеству слов по чтению. 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w w:val="101"/>
          <w:sz w:val="28"/>
          <w:szCs w:val="28"/>
          <w:lang w:val="ru-RU"/>
        </w:rPr>
        <w:t>Оценка "5"</w:t>
      </w:r>
      <w:r w:rsidRPr="00BF4997">
        <w:rPr>
          <w:rFonts w:ascii="Times New Roman" w:eastAsia="Times New Roman" w:hAnsi="Times New Roman" w:cs="Times New Roman"/>
          <w:w w:val="101"/>
          <w:sz w:val="28"/>
          <w:szCs w:val="28"/>
          <w:lang w:val="ru-RU"/>
        </w:rPr>
        <w:t xml:space="preserve">-ставится за диктант, в котором нет ошибок, работа </w:t>
      </w:r>
      <w:r w:rsidRPr="00BF4997">
        <w:rPr>
          <w:rFonts w:ascii="Times New Roman" w:eastAsia="Times New Roman" w:hAnsi="Times New Roman" w:cs="Times New Roman"/>
          <w:spacing w:val="22"/>
          <w:w w:val="101"/>
          <w:sz w:val="28"/>
          <w:szCs w:val="28"/>
          <w:lang w:val="ru-RU"/>
        </w:rPr>
        <w:t>написана</w:t>
      </w:r>
      <w:r w:rsidRPr="00BF4997">
        <w:rPr>
          <w:rFonts w:ascii="Times New Roman" w:eastAsia="Times New Roman" w:hAnsi="Times New Roman" w:cs="Times New Roman"/>
          <w:w w:val="101"/>
          <w:sz w:val="28"/>
          <w:szCs w:val="28"/>
          <w:lang w:val="ru-RU"/>
        </w:rPr>
        <w:t xml:space="preserve"> аккуратно, в соответствии </w:t>
      </w:r>
      <w:r w:rsidRPr="00BF4997">
        <w:rPr>
          <w:rFonts w:ascii="Times New Roman" w:eastAsia="Times New Roman" w:hAnsi="Times New Roman" w:cs="Times New Roman"/>
          <w:spacing w:val="-1"/>
          <w:w w:val="101"/>
          <w:sz w:val="28"/>
          <w:szCs w:val="28"/>
          <w:lang w:val="ru-RU"/>
        </w:rPr>
        <w:t>с требованиями  письма.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w w:val="101"/>
          <w:sz w:val="28"/>
          <w:szCs w:val="28"/>
          <w:lang w:val="ru-RU"/>
        </w:rPr>
        <w:t>Оценка "4"</w:t>
      </w:r>
      <w:r w:rsidRPr="00BF4997">
        <w:rPr>
          <w:rFonts w:ascii="Times New Roman" w:eastAsia="Times New Roman" w:hAnsi="Times New Roman" w:cs="Times New Roman"/>
          <w:w w:val="101"/>
          <w:sz w:val="28"/>
          <w:szCs w:val="28"/>
          <w:lang w:val="ru-RU"/>
        </w:rPr>
        <w:t xml:space="preserve">-ставится за диктант, в котором допущено не более 3 орфографических ошибок или 5 недочетов, работа </w:t>
      </w:r>
      <w:r w:rsidRPr="00BF4997">
        <w:rPr>
          <w:rFonts w:ascii="Times New Roman" w:eastAsia="Times New Roman" w:hAnsi="Times New Roman" w:cs="Times New Roman"/>
          <w:spacing w:val="24"/>
          <w:w w:val="101"/>
          <w:sz w:val="28"/>
          <w:szCs w:val="28"/>
          <w:lang w:val="ru-RU"/>
        </w:rPr>
        <w:t xml:space="preserve">выполнена </w:t>
      </w:r>
      <w:r w:rsidRPr="00BF4997">
        <w:rPr>
          <w:rFonts w:ascii="Times New Roman" w:eastAsia="Times New Roman" w:hAnsi="Times New Roman" w:cs="Times New Roman"/>
          <w:w w:val="101"/>
          <w:sz w:val="28"/>
          <w:szCs w:val="28"/>
          <w:lang w:val="ru-RU"/>
        </w:rPr>
        <w:t>чисто, но допущены небольшие отклонения от норм каллиграфии.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  <w:lang w:val="ru-RU"/>
        </w:rPr>
        <w:t>Оценка "3"</w:t>
      </w:r>
      <w:r w:rsidRPr="00BF4997">
        <w:rPr>
          <w:rFonts w:ascii="Times New Roman" w:eastAsia="Times New Roman" w:hAnsi="Times New Roman" w:cs="Times New Roman"/>
          <w:spacing w:val="-1"/>
          <w:w w:val="101"/>
          <w:sz w:val="28"/>
          <w:szCs w:val="28"/>
          <w:lang w:val="ru-RU"/>
        </w:rPr>
        <w:t xml:space="preserve">-ставится за диктант, в котором допущено 4-7 орфографических ошибок или 9 недочетов. Работа </w:t>
      </w:r>
      <w:r w:rsidRPr="00BF4997">
        <w:rPr>
          <w:rFonts w:ascii="Times New Roman" w:eastAsia="Times New Roman" w:hAnsi="Times New Roman" w:cs="Times New Roman"/>
          <w:spacing w:val="21"/>
          <w:w w:val="101"/>
          <w:sz w:val="28"/>
          <w:szCs w:val="28"/>
          <w:lang w:val="ru-RU"/>
        </w:rPr>
        <w:t>написана</w:t>
      </w:r>
      <w:r w:rsidRPr="00BF4997">
        <w:rPr>
          <w:rFonts w:ascii="Times New Roman" w:eastAsia="Times New Roman" w:hAnsi="Times New Roman" w:cs="Times New Roman"/>
          <w:spacing w:val="-1"/>
          <w:w w:val="101"/>
          <w:sz w:val="28"/>
          <w:szCs w:val="28"/>
          <w:lang w:val="ru-RU"/>
        </w:rPr>
        <w:t xml:space="preserve">небрежно. 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4"/>
          <w:w w:val="101"/>
          <w:sz w:val="28"/>
          <w:szCs w:val="28"/>
          <w:lang w:val="ru-RU"/>
        </w:rPr>
        <w:lastRenderedPageBreak/>
        <w:t>Оценка "2"-</w:t>
      </w:r>
      <w:r w:rsidRPr="00BF4997">
        <w:rPr>
          <w:rFonts w:ascii="Times New Roman" w:eastAsia="Times New Roman" w:hAnsi="Times New Roman" w:cs="Times New Roman"/>
          <w:spacing w:val="14"/>
          <w:w w:val="101"/>
          <w:sz w:val="28"/>
          <w:szCs w:val="28"/>
          <w:lang w:val="ru-RU"/>
        </w:rPr>
        <w:t>ставится</w:t>
      </w:r>
      <w:r w:rsidRPr="00BF4997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val="ru-RU"/>
        </w:rPr>
        <w:t xml:space="preserve">за диктант, в котором 8 и более орфографических ошибок или более 10 недочетов, работа </w:t>
      </w:r>
      <w:r w:rsidRPr="00BF4997">
        <w:rPr>
          <w:rFonts w:ascii="Times New Roman" w:eastAsia="Times New Roman" w:hAnsi="Times New Roman" w:cs="Times New Roman"/>
          <w:spacing w:val="16"/>
          <w:w w:val="101"/>
          <w:sz w:val="28"/>
          <w:szCs w:val="28"/>
          <w:lang w:val="ru-RU"/>
        </w:rPr>
        <w:t>написана</w:t>
      </w:r>
      <w:r w:rsidRPr="00BF4997">
        <w:rPr>
          <w:rFonts w:ascii="Times New Roman" w:eastAsia="Times New Roman" w:hAnsi="Times New Roman" w:cs="Times New Roman"/>
          <w:spacing w:val="17"/>
          <w:w w:val="101"/>
          <w:sz w:val="28"/>
          <w:szCs w:val="28"/>
          <w:lang w:val="ru-RU"/>
        </w:rPr>
        <w:t xml:space="preserve">неряшливо.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Style w:val="s6"/>
          <w:rFonts w:ascii="Times New Roman" w:hAnsi="Times New Roman" w:cs="Times New Roman"/>
          <w:sz w:val="28"/>
          <w:szCs w:val="28"/>
          <w:lang w:val="ru-RU"/>
        </w:rPr>
        <w:t xml:space="preserve">Выставление отметок за </w:t>
      </w:r>
      <w:r w:rsidRPr="00BF4997">
        <w:rPr>
          <w:rStyle w:val="s6"/>
          <w:rFonts w:ascii="Times New Roman" w:hAnsi="Times New Roman" w:cs="Times New Roman"/>
          <w:b/>
          <w:sz w:val="28"/>
          <w:szCs w:val="28"/>
          <w:lang w:val="ru-RU"/>
        </w:rPr>
        <w:t>грамматическое задание</w:t>
      </w:r>
      <w:r w:rsidRPr="00BF4997">
        <w:rPr>
          <w:rStyle w:val="s6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4997" w:rsidRPr="00BF4997" w:rsidRDefault="00BF4997" w:rsidP="00BF4997">
      <w:pPr>
        <w:pStyle w:val="af4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F4997">
        <w:rPr>
          <w:rStyle w:val="s4"/>
          <w:rFonts w:ascii="Times New Roman" w:hAnsi="Times New Roman" w:cs="Times New Roman"/>
          <w:sz w:val="28"/>
          <w:szCs w:val="28"/>
        </w:rPr>
        <w:t xml:space="preserve">«5» - всё верно </w:t>
      </w:r>
    </w:p>
    <w:p w:rsidR="00BF4997" w:rsidRPr="00BF4997" w:rsidRDefault="00BF4997" w:rsidP="00BF4997">
      <w:pPr>
        <w:pStyle w:val="af4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F4997">
        <w:rPr>
          <w:rStyle w:val="s4"/>
          <w:rFonts w:ascii="Times New Roman" w:hAnsi="Times New Roman" w:cs="Times New Roman"/>
          <w:sz w:val="28"/>
          <w:szCs w:val="28"/>
        </w:rPr>
        <w:t xml:space="preserve">«4» - верно не менее 3\4 работы </w:t>
      </w:r>
    </w:p>
    <w:p w:rsidR="00BF4997" w:rsidRPr="00BF4997" w:rsidRDefault="00BF4997" w:rsidP="00BF4997">
      <w:pPr>
        <w:pStyle w:val="af4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F4997">
        <w:rPr>
          <w:rStyle w:val="s4"/>
          <w:rFonts w:ascii="Times New Roman" w:hAnsi="Times New Roman" w:cs="Times New Roman"/>
          <w:sz w:val="28"/>
          <w:szCs w:val="28"/>
        </w:rPr>
        <w:t xml:space="preserve">«3» - верно 1\2 работы </w:t>
      </w:r>
    </w:p>
    <w:p w:rsidR="00BF4997" w:rsidRPr="00BF4997" w:rsidRDefault="00BF4997" w:rsidP="00BF4997">
      <w:pPr>
        <w:pStyle w:val="af4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F4997">
        <w:rPr>
          <w:rStyle w:val="s4"/>
          <w:rFonts w:ascii="Times New Roman" w:hAnsi="Times New Roman" w:cs="Times New Roman"/>
          <w:sz w:val="28"/>
          <w:szCs w:val="28"/>
        </w:rPr>
        <w:t xml:space="preserve">«2» - верно менее 1\2 работы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499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Словарный диктант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  <w:lang w:val="ru-RU"/>
        </w:rPr>
        <w:t>Оценка</w:t>
      </w:r>
      <w:r w:rsidRPr="00BF4997">
        <w:rPr>
          <w:rFonts w:ascii="Times New Roman" w:hAnsi="Times New Roman" w:cs="Times New Roman"/>
          <w:b/>
          <w:bCs/>
          <w:sz w:val="28"/>
          <w:szCs w:val="28"/>
          <w:lang w:val="ru-RU"/>
        </w:rPr>
        <w:t>«5»</w:t>
      </w:r>
      <w:r w:rsidRPr="00BF4997">
        <w:rPr>
          <w:rFonts w:ascii="Times New Roman" w:hAnsi="Times New Roman" w:cs="Times New Roman"/>
          <w:sz w:val="28"/>
          <w:szCs w:val="28"/>
          <w:lang w:val="ru-RU"/>
        </w:rPr>
        <w:t xml:space="preserve"> - нет ошибок.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  <w:lang w:val="ru-RU"/>
        </w:rPr>
        <w:t>Оценка</w:t>
      </w:r>
      <w:r w:rsidRPr="00BF49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«4»</w:t>
      </w:r>
      <w:r w:rsidRPr="00BF4997">
        <w:rPr>
          <w:rFonts w:ascii="Times New Roman" w:hAnsi="Times New Roman" w:cs="Times New Roman"/>
          <w:sz w:val="28"/>
          <w:szCs w:val="28"/>
          <w:lang w:val="ru-RU"/>
        </w:rPr>
        <w:t xml:space="preserve"> - 1-2 ошибки.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  <w:lang w:val="ru-RU"/>
        </w:rPr>
        <w:t>Оценка</w:t>
      </w:r>
      <w:r w:rsidRPr="00BF4997">
        <w:rPr>
          <w:rFonts w:ascii="Times New Roman" w:hAnsi="Times New Roman" w:cs="Times New Roman"/>
          <w:b/>
          <w:bCs/>
          <w:sz w:val="28"/>
          <w:szCs w:val="28"/>
          <w:lang w:val="ru-RU"/>
        </w:rPr>
        <w:t>«3»</w:t>
      </w:r>
      <w:r w:rsidRPr="00BF4997">
        <w:rPr>
          <w:rFonts w:ascii="Times New Roman" w:hAnsi="Times New Roman" w:cs="Times New Roman"/>
          <w:sz w:val="28"/>
          <w:szCs w:val="28"/>
          <w:lang w:val="ru-RU"/>
        </w:rPr>
        <w:t xml:space="preserve"> - 3-4 ошибки.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  <w:lang w:val="ru-RU"/>
        </w:rPr>
        <w:t>Оценка</w:t>
      </w:r>
      <w:r w:rsidRPr="00BF4997">
        <w:rPr>
          <w:rFonts w:ascii="Times New Roman" w:hAnsi="Times New Roman" w:cs="Times New Roman"/>
          <w:b/>
          <w:bCs/>
          <w:sz w:val="28"/>
          <w:szCs w:val="28"/>
          <w:lang w:val="ru-RU"/>
        </w:rPr>
        <w:t>«2»</w:t>
      </w:r>
      <w:r w:rsidRPr="00BF4997">
        <w:rPr>
          <w:rFonts w:ascii="Times New Roman" w:hAnsi="Times New Roman" w:cs="Times New Roman"/>
          <w:sz w:val="28"/>
          <w:szCs w:val="28"/>
          <w:lang w:val="ru-RU"/>
        </w:rPr>
        <w:t xml:space="preserve"> - 5-6 ошибок.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hAnsi="Times New Roman" w:cs="Times New Roman"/>
          <w:b/>
          <w:sz w:val="28"/>
          <w:szCs w:val="28"/>
          <w:lang w:val="ru-RU"/>
        </w:rPr>
        <w:t>Ошибкой считается</w:t>
      </w:r>
      <w:r w:rsidRPr="00BF4997">
        <w:rPr>
          <w:rFonts w:ascii="Times New Roman" w:hAnsi="Times New Roman" w:cs="Times New Roman"/>
          <w:sz w:val="28"/>
          <w:szCs w:val="28"/>
          <w:lang w:val="ru-RU"/>
        </w:rPr>
        <w:t xml:space="preserve"> любая допущенная орфографическая ошибка, включая пропуск и замену букв.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Изложения и сочинения 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sz w:val="28"/>
          <w:szCs w:val="28"/>
          <w:lang w:val="ru-RU"/>
        </w:rPr>
        <w:t>Во 2-4 классах за обучающие изложения и сочинения выставляется две отметки. Первая  с учётом  содержания, речевого оформления; вторая с учетом  грамотности написания слов.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Тексты для 2-3 классов, предназначенные для изложения и сочинений, соответственно увеличиваются на 15-20 слов для каждого класса, тексты для 4 класса – до 25-30 слов. </w:t>
      </w:r>
    </w:p>
    <w:p w:rsidR="00BF4997" w:rsidRPr="00BF4997" w:rsidRDefault="00BF4997" w:rsidP="00BF4997">
      <w:pPr>
        <w:pStyle w:val="af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Контрольное  списывание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11"/>
          <w:sz w:val="28"/>
          <w:szCs w:val="28"/>
          <w:lang w:val="ru-RU"/>
        </w:rPr>
        <w:t>Оценка</w:t>
      </w:r>
      <w:r w:rsidRPr="00BF4997">
        <w:rPr>
          <w:rStyle w:val="s4"/>
          <w:rFonts w:ascii="Times New Roman" w:hAnsi="Times New Roman" w:cs="Times New Roman"/>
          <w:b/>
          <w:sz w:val="28"/>
          <w:szCs w:val="28"/>
          <w:lang w:val="ru-RU"/>
        </w:rPr>
        <w:t xml:space="preserve"> «5»</w:t>
      </w:r>
      <w:r w:rsidRPr="00BF4997">
        <w:rPr>
          <w:rStyle w:val="s4"/>
          <w:rFonts w:ascii="Times New Roman" w:hAnsi="Times New Roman" w:cs="Times New Roman"/>
          <w:sz w:val="28"/>
          <w:szCs w:val="28"/>
          <w:lang w:val="ru-RU"/>
        </w:rPr>
        <w:t xml:space="preserve"> - нет ошибок (1 исправление)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11"/>
          <w:sz w:val="28"/>
          <w:szCs w:val="28"/>
          <w:lang w:val="ru-RU"/>
        </w:rPr>
        <w:t>Оценка</w:t>
      </w:r>
      <w:r w:rsidRPr="00BF4997">
        <w:rPr>
          <w:rStyle w:val="s4"/>
          <w:rFonts w:ascii="Times New Roman" w:hAnsi="Times New Roman" w:cs="Times New Roman"/>
          <w:b/>
          <w:sz w:val="28"/>
          <w:szCs w:val="28"/>
          <w:lang w:val="ru-RU"/>
        </w:rPr>
        <w:t>«4»</w:t>
      </w:r>
      <w:r w:rsidRPr="00BF4997">
        <w:rPr>
          <w:rStyle w:val="s4"/>
          <w:rFonts w:ascii="Times New Roman" w:hAnsi="Times New Roman" w:cs="Times New Roman"/>
          <w:sz w:val="28"/>
          <w:szCs w:val="28"/>
          <w:lang w:val="ru-RU"/>
        </w:rPr>
        <w:t xml:space="preserve"> - 1-2 ошибки и 3 исправления – 2 класс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Style w:val="s4"/>
          <w:rFonts w:ascii="Times New Roman" w:hAnsi="Times New Roman" w:cs="Times New Roman"/>
          <w:sz w:val="28"/>
          <w:szCs w:val="28"/>
          <w:lang w:val="ru-RU"/>
        </w:rPr>
        <w:t xml:space="preserve">1-2 ошибки и 2 исправления – 3 класс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Style w:val="s4"/>
          <w:rFonts w:ascii="Times New Roman" w:hAnsi="Times New Roman" w:cs="Times New Roman"/>
          <w:sz w:val="28"/>
          <w:szCs w:val="28"/>
          <w:lang w:val="ru-RU"/>
        </w:rPr>
        <w:t xml:space="preserve">1-2 ошибки и 1 исправление – 4 класс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11"/>
          <w:sz w:val="28"/>
          <w:szCs w:val="28"/>
          <w:lang w:val="ru-RU"/>
        </w:rPr>
        <w:t>Оценка</w:t>
      </w:r>
      <w:r w:rsidRPr="00BF4997">
        <w:rPr>
          <w:rStyle w:val="s4"/>
          <w:rFonts w:ascii="Times New Roman" w:hAnsi="Times New Roman" w:cs="Times New Roman"/>
          <w:b/>
          <w:sz w:val="28"/>
          <w:szCs w:val="28"/>
          <w:lang w:val="ru-RU"/>
        </w:rPr>
        <w:t>«3»</w:t>
      </w:r>
      <w:r w:rsidRPr="00BF4997">
        <w:rPr>
          <w:rStyle w:val="s4"/>
          <w:rFonts w:ascii="Times New Roman" w:hAnsi="Times New Roman" w:cs="Times New Roman"/>
          <w:sz w:val="28"/>
          <w:szCs w:val="28"/>
          <w:lang w:val="ru-RU"/>
        </w:rPr>
        <w:t xml:space="preserve"> - 3-4 ошибки и 3 исправления – 2 класс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Style w:val="s4"/>
          <w:rFonts w:ascii="Times New Roman" w:hAnsi="Times New Roman" w:cs="Times New Roman"/>
          <w:sz w:val="28"/>
          <w:szCs w:val="28"/>
          <w:lang w:val="ru-RU"/>
        </w:rPr>
        <w:t xml:space="preserve">3-4 ошибки и 2 исправления – 3 класс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Style w:val="s4"/>
          <w:rFonts w:ascii="Times New Roman" w:hAnsi="Times New Roman" w:cs="Times New Roman"/>
          <w:sz w:val="28"/>
          <w:szCs w:val="28"/>
          <w:lang w:val="ru-RU"/>
        </w:rPr>
        <w:t xml:space="preserve">3-4 ошибки и 1 исправление – 4 класс </w:t>
      </w:r>
    </w:p>
    <w:p w:rsidR="00BF4997" w:rsidRPr="00BF4997" w:rsidRDefault="00BF4997" w:rsidP="00BF4997">
      <w:pPr>
        <w:pStyle w:val="af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997">
        <w:rPr>
          <w:rFonts w:ascii="Times New Roman" w:eastAsia="Times New Roman" w:hAnsi="Times New Roman" w:cs="Times New Roman"/>
          <w:b/>
          <w:spacing w:val="-11"/>
          <w:sz w:val="28"/>
          <w:szCs w:val="28"/>
          <w:lang w:val="ru-RU"/>
        </w:rPr>
        <w:t>Оценка</w:t>
      </w:r>
      <w:r w:rsidRPr="00BF4997">
        <w:rPr>
          <w:rStyle w:val="s4"/>
          <w:rFonts w:ascii="Times New Roman" w:hAnsi="Times New Roman" w:cs="Times New Roman"/>
          <w:b/>
          <w:sz w:val="28"/>
          <w:szCs w:val="28"/>
          <w:lang w:val="ru-RU"/>
        </w:rPr>
        <w:t>«2»-</w:t>
      </w:r>
      <w:r w:rsidRPr="00BF4997">
        <w:rPr>
          <w:rStyle w:val="s4"/>
          <w:rFonts w:ascii="Times New Roman" w:hAnsi="Times New Roman" w:cs="Times New Roman"/>
          <w:sz w:val="28"/>
          <w:szCs w:val="28"/>
          <w:lang w:val="ru-RU"/>
        </w:rPr>
        <w:t xml:space="preserve"> 5 и более ошибок</w:t>
      </w:r>
      <w:r w:rsidRPr="00BF4997">
        <w:rPr>
          <w:rStyle w:val="s5"/>
          <w:rFonts w:ascii="Times New Roman" w:hAnsi="Times New Roman" w:cs="Times New Roman"/>
          <w:sz w:val="28"/>
          <w:szCs w:val="28"/>
        </w:rPr>
        <w:t> </w:t>
      </w:r>
      <w:r w:rsidRPr="00BF4997">
        <w:rPr>
          <w:rStyle w:val="s5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5BC4" w:rsidRPr="00BF4997" w:rsidRDefault="008B5BC4" w:rsidP="00025E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B5BC4" w:rsidRPr="00BF4997" w:rsidSect="007044AC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4A8" w:rsidRDefault="005434A8" w:rsidP="007044AC">
      <w:r>
        <w:separator/>
      </w:r>
    </w:p>
  </w:endnote>
  <w:endnote w:type="continuationSeparator" w:id="1">
    <w:p w:rsidR="005434A8" w:rsidRDefault="005434A8" w:rsidP="00704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4A8" w:rsidRDefault="005434A8" w:rsidP="007044AC">
      <w:r>
        <w:separator/>
      </w:r>
    </w:p>
  </w:footnote>
  <w:footnote w:type="continuationSeparator" w:id="1">
    <w:p w:rsidR="005434A8" w:rsidRDefault="005434A8" w:rsidP="00704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77060"/>
      <w:docPartObj>
        <w:docPartGallery w:val="Page Numbers (Top of Page)"/>
        <w:docPartUnique/>
      </w:docPartObj>
    </w:sdtPr>
    <w:sdtContent>
      <w:p w:rsidR="007044AC" w:rsidRDefault="007044AC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044AC" w:rsidRDefault="007044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3330"/>
      <w:docPartObj>
        <w:docPartGallery w:val="Page Numbers (Top of Page)"/>
        <w:docPartUnique/>
      </w:docPartObj>
    </w:sdtPr>
    <w:sdtContent>
      <w:p w:rsidR="007044AC" w:rsidRDefault="007044AC">
        <w:pPr>
          <w:pStyle w:val="a3"/>
          <w:jc w:val="center"/>
        </w:pPr>
        <w:fldSimple w:instr=" PAGE   \* MERGEFORMAT ">
          <w:r w:rsidR="00515A9A">
            <w:rPr>
              <w:noProof/>
            </w:rPr>
            <w:t>2</w:t>
          </w:r>
        </w:fldSimple>
      </w:p>
    </w:sdtContent>
  </w:sdt>
  <w:p w:rsidR="007044AC" w:rsidRDefault="007044A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57565"/>
      <w:docPartObj>
        <w:docPartGallery w:val="Page Numbers (Top of Page)"/>
        <w:docPartUnique/>
      </w:docPartObj>
    </w:sdtPr>
    <w:sdtContent>
      <w:p w:rsidR="007044AC" w:rsidRDefault="007044AC">
        <w:pPr>
          <w:pStyle w:val="a3"/>
          <w:jc w:val="center"/>
        </w:pPr>
        <w:fldSimple w:instr=" PAGE   \* MERGEFORMAT ">
          <w:r w:rsidR="00BF4997">
            <w:rPr>
              <w:noProof/>
            </w:rPr>
            <w:t>3</w:t>
          </w:r>
        </w:fldSimple>
      </w:p>
    </w:sdtContent>
  </w:sdt>
  <w:p w:rsidR="007044AC" w:rsidRDefault="007044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227"/>
    <w:multiLevelType w:val="hybridMultilevel"/>
    <w:tmpl w:val="7D524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3E01"/>
    <w:multiLevelType w:val="multilevel"/>
    <w:tmpl w:val="F9E6A4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A140F"/>
    <w:multiLevelType w:val="hybridMultilevel"/>
    <w:tmpl w:val="91945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F283B"/>
    <w:multiLevelType w:val="hybridMultilevel"/>
    <w:tmpl w:val="16D2ED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21C5BEC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D0430"/>
    <w:multiLevelType w:val="multilevel"/>
    <w:tmpl w:val="A454B3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3B51DB"/>
    <w:multiLevelType w:val="hybridMultilevel"/>
    <w:tmpl w:val="0D023FC6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7191F"/>
    <w:multiLevelType w:val="hybridMultilevel"/>
    <w:tmpl w:val="C5807146"/>
    <w:lvl w:ilvl="0" w:tplc="B21C5B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31B56"/>
    <w:multiLevelType w:val="hybridMultilevel"/>
    <w:tmpl w:val="5B1481B8"/>
    <w:lvl w:ilvl="0" w:tplc="B21C5BEC">
      <w:start w:val="1"/>
      <w:numFmt w:val="bullet"/>
      <w:lvlText w:val="–"/>
      <w:lvlJc w:val="left"/>
      <w:pPr>
        <w:ind w:left="114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C7C05"/>
    <w:multiLevelType w:val="multilevel"/>
    <w:tmpl w:val="4ED476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A83DEE"/>
    <w:multiLevelType w:val="multilevel"/>
    <w:tmpl w:val="13F85A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A45160"/>
    <w:multiLevelType w:val="multilevel"/>
    <w:tmpl w:val="2A7E68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567BF1"/>
    <w:multiLevelType w:val="multilevel"/>
    <w:tmpl w:val="357AFB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662E33"/>
    <w:multiLevelType w:val="multilevel"/>
    <w:tmpl w:val="1FB015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80118B"/>
    <w:multiLevelType w:val="hybridMultilevel"/>
    <w:tmpl w:val="6DEA35A8"/>
    <w:lvl w:ilvl="0" w:tplc="B21C5BEC">
      <w:start w:val="1"/>
      <w:numFmt w:val="bullet"/>
      <w:lvlText w:val="–"/>
      <w:lvlJc w:val="left"/>
      <w:pPr>
        <w:ind w:left="855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53255F"/>
    <w:multiLevelType w:val="hybridMultilevel"/>
    <w:tmpl w:val="AE16F8A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C3354"/>
    <w:multiLevelType w:val="hybridMultilevel"/>
    <w:tmpl w:val="C0DC6C84"/>
    <w:lvl w:ilvl="0" w:tplc="B21C5B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F73B47"/>
    <w:multiLevelType w:val="hybridMultilevel"/>
    <w:tmpl w:val="8EC25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46B9D"/>
    <w:multiLevelType w:val="multilevel"/>
    <w:tmpl w:val="5B9A76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782804"/>
    <w:multiLevelType w:val="multilevel"/>
    <w:tmpl w:val="CAEC40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9C2C87"/>
    <w:multiLevelType w:val="multilevel"/>
    <w:tmpl w:val="EDFCA1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4E4720"/>
    <w:multiLevelType w:val="multilevel"/>
    <w:tmpl w:val="AE3475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97E6D"/>
    <w:multiLevelType w:val="multilevel"/>
    <w:tmpl w:val="BF86F9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4C6D6F"/>
    <w:multiLevelType w:val="multilevel"/>
    <w:tmpl w:val="011E57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32334E"/>
    <w:multiLevelType w:val="hybridMultilevel"/>
    <w:tmpl w:val="F4AE7F2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5448C9"/>
    <w:multiLevelType w:val="multilevel"/>
    <w:tmpl w:val="0F08153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0A5047"/>
    <w:multiLevelType w:val="hybridMultilevel"/>
    <w:tmpl w:val="46CC6716"/>
    <w:lvl w:ilvl="0" w:tplc="B21C5BEC">
      <w:start w:val="1"/>
      <w:numFmt w:val="bullet"/>
      <w:lvlText w:val="–"/>
      <w:lvlJc w:val="left"/>
      <w:pPr>
        <w:ind w:left="165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586E6A"/>
    <w:multiLevelType w:val="hybridMultilevel"/>
    <w:tmpl w:val="29FCF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E2266"/>
    <w:multiLevelType w:val="multilevel"/>
    <w:tmpl w:val="C6C4E6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B06850"/>
    <w:multiLevelType w:val="hybridMultilevel"/>
    <w:tmpl w:val="14CE9580"/>
    <w:lvl w:ilvl="0" w:tplc="B21C5BEC">
      <w:start w:val="1"/>
      <w:numFmt w:val="bullet"/>
      <w:lvlText w:val="–"/>
      <w:lvlJc w:val="left"/>
      <w:pPr>
        <w:ind w:left="1275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040329"/>
    <w:multiLevelType w:val="multilevel"/>
    <w:tmpl w:val="B3A441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0F62BE"/>
    <w:multiLevelType w:val="hybridMultilevel"/>
    <w:tmpl w:val="CAB61C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21C5BEC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270D17"/>
    <w:multiLevelType w:val="multilevel"/>
    <w:tmpl w:val="AFA6F3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827BBE"/>
    <w:multiLevelType w:val="multilevel"/>
    <w:tmpl w:val="F06610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7E40AA"/>
    <w:multiLevelType w:val="hybridMultilevel"/>
    <w:tmpl w:val="FA6A5288"/>
    <w:lvl w:ilvl="0" w:tplc="B21C5BEC">
      <w:start w:val="1"/>
      <w:numFmt w:val="bullet"/>
      <w:lvlText w:val="–"/>
      <w:lvlJc w:val="left"/>
      <w:pPr>
        <w:ind w:left="765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AF66A5"/>
    <w:multiLevelType w:val="multilevel"/>
    <w:tmpl w:val="4A46DD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D25682"/>
    <w:multiLevelType w:val="multilevel"/>
    <w:tmpl w:val="FF948C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501900"/>
    <w:multiLevelType w:val="multilevel"/>
    <w:tmpl w:val="A37A26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AD1A2A"/>
    <w:multiLevelType w:val="hybridMultilevel"/>
    <w:tmpl w:val="E77AF33A"/>
    <w:lvl w:ilvl="0" w:tplc="B21C5B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"/>
  </w:num>
  <w:num w:numId="3">
    <w:abstractNumId w:val="21"/>
  </w:num>
  <w:num w:numId="4">
    <w:abstractNumId w:val="11"/>
  </w:num>
  <w:num w:numId="5">
    <w:abstractNumId w:val="18"/>
  </w:num>
  <w:num w:numId="6">
    <w:abstractNumId w:val="29"/>
  </w:num>
  <w:num w:numId="7">
    <w:abstractNumId w:val="19"/>
  </w:num>
  <w:num w:numId="8">
    <w:abstractNumId w:val="34"/>
  </w:num>
  <w:num w:numId="9">
    <w:abstractNumId w:val="27"/>
  </w:num>
  <w:num w:numId="10">
    <w:abstractNumId w:val="36"/>
  </w:num>
  <w:num w:numId="11">
    <w:abstractNumId w:val="10"/>
  </w:num>
  <w:num w:numId="12">
    <w:abstractNumId w:val="31"/>
  </w:num>
  <w:num w:numId="13">
    <w:abstractNumId w:val="17"/>
  </w:num>
  <w:num w:numId="14">
    <w:abstractNumId w:val="32"/>
  </w:num>
  <w:num w:numId="15">
    <w:abstractNumId w:val="20"/>
  </w:num>
  <w:num w:numId="16">
    <w:abstractNumId w:val="22"/>
  </w:num>
  <w:num w:numId="17">
    <w:abstractNumId w:val="35"/>
  </w:num>
  <w:num w:numId="18">
    <w:abstractNumId w:val="1"/>
  </w:num>
  <w:num w:numId="19">
    <w:abstractNumId w:val="4"/>
  </w:num>
  <w:num w:numId="20">
    <w:abstractNumId w:val="8"/>
  </w:num>
  <w:num w:numId="21">
    <w:abstractNumId w:val="9"/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6"/>
  </w:num>
  <w:num w:numId="37">
    <w:abstractNumId w:val="16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E0D"/>
    <w:rsid w:val="00025E0D"/>
    <w:rsid w:val="00515A9A"/>
    <w:rsid w:val="005434A8"/>
    <w:rsid w:val="007044AC"/>
    <w:rsid w:val="008B5BC4"/>
    <w:rsid w:val="00BF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7044AC"/>
    <w:pPr>
      <w:keepNext/>
      <w:keepLines/>
      <w:widowControl/>
      <w:suppressAutoHyphens w:val="0"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044AC"/>
    <w:pPr>
      <w:keepNext/>
      <w:keepLines/>
      <w:widowControl/>
      <w:suppressAutoHyphens w:val="0"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044AC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7044AC"/>
    <w:pPr>
      <w:keepNext/>
      <w:keepLines/>
      <w:widowControl/>
      <w:suppressAutoHyphens w:val="0"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044A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044A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044AC"/>
    <w:pPr>
      <w:widowControl/>
      <w:tabs>
        <w:tab w:val="center" w:pos="4680"/>
        <w:tab w:val="right" w:pos="9360"/>
      </w:tabs>
      <w:suppressAutoHyphens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7044AC"/>
    <w:rPr>
      <w:lang w:val="en-US"/>
    </w:rPr>
  </w:style>
  <w:style w:type="paragraph" w:styleId="a5">
    <w:name w:val="Normal Indent"/>
    <w:basedOn w:val="a"/>
    <w:uiPriority w:val="99"/>
    <w:unhideWhenUsed/>
    <w:rsid w:val="007044AC"/>
    <w:pPr>
      <w:widowControl/>
      <w:suppressAutoHyphens w:val="0"/>
      <w:spacing w:after="200" w:line="276" w:lineRule="auto"/>
      <w:ind w:left="72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a6">
    <w:name w:val="Subtitle"/>
    <w:basedOn w:val="a"/>
    <w:next w:val="a"/>
    <w:link w:val="a7"/>
    <w:uiPriority w:val="11"/>
    <w:qFormat/>
    <w:rsid w:val="007044AC"/>
    <w:pPr>
      <w:widowControl/>
      <w:numPr>
        <w:ilvl w:val="1"/>
      </w:numPr>
      <w:suppressAutoHyphens w:val="0"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val="en-US" w:eastAsia="en-US" w:bidi="ar-SA"/>
    </w:rPr>
  </w:style>
  <w:style w:type="character" w:customStyle="1" w:styleId="a7">
    <w:name w:val="Подзаголовок Знак"/>
    <w:basedOn w:val="a0"/>
    <w:link w:val="a6"/>
    <w:uiPriority w:val="11"/>
    <w:rsid w:val="00704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044AC"/>
    <w:pPr>
      <w:widowControl/>
      <w:pBdr>
        <w:bottom w:val="single" w:sz="8" w:space="4" w:color="4F81BD" w:themeColor="accent1"/>
      </w:pBdr>
      <w:suppressAutoHyphens w:val="0"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ar-SA"/>
    </w:rPr>
  </w:style>
  <w:style w:type="character" w:customStyle="1" w:styleId="a9">
    <w:name w:val="Название Знак"/>
    <w:basedOn w:val="a0"/>
    <w:link w:val="a8"/>
    <w:uiPriority w:val="10"/>
    <w:rsid w:val="007044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044AC"/>
    <w:rPr>
      <w:i/>
      <w:iCs/>
    </w:rPr>
  </w:style>
  <w:style w:type="character" w:styleId="ab">
    <w:name w:val="Hyperlink"/>
    <w:basedOn w:val="a0"/>
    <w:uiPriority w:val="99"/>
    <w:unhideWhenUsed/>
    <w:rsid w:val="007044AC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7044AC"/>
    <w:pPr>
      <w:widowControl/>
      <w:suppressAutoHyphens w:val="0"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99"/>
    <w:rsid w:val="007044AC"/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7044AC"/>
  </w:style>
  <w:style w:type="paragraph" w:styleId="af">
    <w:name w:val="Body Text Indent"/>
    <w:basedOn w:val="a"/>
    <w:link w:val="ae"/>
    <w:uiPriority w:val="99"/>
    <w:semiHidden/>
    <w:unhideWhenUsed/>
    <w:rsid w:val="007044AC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0">
    <w:name w:val="List Paragraph"/>
    <w:basedOn w:val="a"/>
    <w:uiPriority w:val="34"/>
    <w:qFormat/>
    <w:rsid w:val="007044A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1">
    <w:name w:val="footer"/>
    <w:basedOn w:val="a"/>
    <w:link w:val="af2"/>
    <w:uiPriority w:val="99"/>
    <w:semiHidden/>
    <w:unhideWhenUsed/>
    <w:rsid w:val="007044A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7044AC"/>
    <w:rPr>
      <w:lang w:val="en-US"/>
    </w:rPr>
  </w:style>
  <w:style w:type="paragraph" w:customStyle="1" w:styleId="Heading2">
    <w:name w:val="Heading 2"/>
    <w:basedOn w:val="a"/>
    <w:uiPriority w:val="1"/>
    <w:qFormat/>
    <w:rsid w:val="007044AC"/>
    <w:pPr>
      <w:suppressAutoHyphens w:val="0"/>
      <w:autoSpaceDE w:val="0"/>
      <w:autoSpaceDN w:val="0"/>
      <w:ind w:left="1213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044AC"/>
    <w:pPr>
      <w:suppressAutoHyphens w:val="0"/>
      <w:autoSpaceDE w:val="0"/>
      <w:autoSpaceDN w:val="0"/>
      <w:spacing w:before="56"/>
      <w:ind w:left="10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3">
    <w:name w:val="Normal (Web)"/>
    <w:basedOn w:val="a"/>
    <w:uiPriority w:val="99"/>
    <w:unhideWhenUsed/>
    <w:rsid w:val="007044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f4">
    <w:name w:val="No Spacing"/>
    <w:link w:val="af5"/>
    <w:uiPriority w:val="1"/>
    <w:qFormat/>
    <w:rsid w:val="00BF4997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af5">
    <w:name w:val="Без интервала Знак"/>
    <w:link w:val="af4"/>
    <w:uiPriority w:val="1"/>
    <w:rsid w:val="00BF4997"/>
    <w:rPr>
      <w:rFonts w:ascii="Calibri" w:eastAsia="Calibri" w:hAnsi="Calibri" w:cs="Calibri"/>
      <w:lang w:val="en-US" w:bidi="en-US"/>
    </w:rPr>
  </w:style>
  <w:style w:type="character" w:customStyle="1" w:styleId="s4">
    <w:name w:val="s4"/>
    <w:basedOn w:val="a0"/>
    <w:rsid w:val="00BF4997"/>
  </w:style>
  <w:style w:type="character" w:customStyle="1" w:styleId="s5">
    <w:name w:val="s5"/>
    <w:basedOn w:val="a0"/>
    <w:rsid w:val="00BF4997"/>
  </w:style>
  <w:style w:type="character" w:customStyle="1" w:styleId="s6">
    <w:name w:val="s6"/>
    <w:basedOn w:val="a0"/>
    <w:rsid w:val="00BF4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m.edsoo.ru/7f410de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.edsoo.ru/7f410de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0de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klm73</dc:creator>
  <cp:lastModifiedBy>klm73</cp:lastModifiedBy>
  <cp:revision>2</cp:revision>
  <cp:lastPrinted>2025-09-06T10:24:00Z</cp:lastPrinted>
  <dcterms:created xsi:type="dcterms:W3CDTF">2025-09-06T10:08:00Z</dcterms:created>
  <dcterms:modified xsi:type="dcterms:W3CDTF">2025-09-06T10:28:00Z</dcterms:modified>
</cp:coreProperties>
</file>