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EB" w:rsidRDefault="009C2EEB" w:rsidP="009C2EEB">
      <w:pPr>
        <w:ind w:left="-426" w:right="-56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МУНИЦИПАЛЬНОЕ БЮДЖЕТНОЕ ОБЩЕОБРАЗОВАТЕЛЬНОЕ УЧРЕЖДЕНИЕ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«ДОЛИННЕНСКАЯ СРЕДНЯЯ ОБЩЕОБРАЗОВАТЕЛЬНАЯ ШКОЛА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ИМЕНИ ПЕРЕПАДИНА АЛЕКСАНДРА ИВАНОВИЧА» 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 БАХЧИСАРАЙСКОГО РАЙОНА РЕСПУБЛИКИ КРЫМ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 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tbl>
      <w:tblPr>
        <w:tblpPr w:leftFromText="180" w:rightFromText="180" w:bottomFromText="20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9C2EEB" w:rsidTr="00762016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lang w:eastAsia="ru-RU"/>
              </w:rPr>
              <w:t>РАССМОТРЕНО</w:t>
            </w:r>
            <w:r w:rsidRPr="009C2EEB">
              <w:rPr>
                <w:rFonts w:ascii="Times New Roman" w:hAnsi="Times New Roman" w:cs="Times New Roman"/>
                <w:i/>
                <w:kern w:val="24"/>
                <w:sz w:val="24"/>
                <w:lang w:eastAsia="ru-RU"/>
              </w:rPr>
              <w:t xml:space="preserve">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на заседании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ШМО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Руководитель ШМО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________  Мысливцева Н.Е.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Протокол №___</w:t>
            </w:r>
            <w:r w:rsidRPr="009C2EEB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от   «____»_________ 20___г.</w:t>
            </w:r>
            <w:r w:rsidRPr="009C2EEB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i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bCs/>
                <w:i/>
                <w:kern w:val="24"/>
                <w:sz w:val="24"/>
                <w:lang w:eastAsia="ru-RU"/>
              </w:rPr>
              <w:t>СОГЛАСОВАНО</w:t>
            </w:r>
            <w:r w:rsidRPr="009C2EEB">
              <w:rPr>
                <w:rFonts w:ascii="Times New Roman" w:hAnsi="Times New Roman" w:cs="Times New Roman"/>
                <w:i/>
                <w:kern w:val="24"/>
                <w:sz w:val="24"/>
                <w:lang w:eastAsia="ru-RU"/>
              </w:rPr>
              <w:t xml:space="preserve">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Заместитель директора по УВР</w:t>
            </w:r>
            <w:r w:rsidRPr="009C2EEB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9C2EEB" w:rsidRPr="009C2EEB" w:rsidRDefault="009C2EEB" w:rsidP="00762016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___________   Франгони И.С.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kern w:val="24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«_____»___________ 20___г.</w:t>
            </w:r>
            <w:r w:rsidRPr="009C2EEB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bCs/>
                <w:kern w:val="24"/>
                <w:sz w:val="24"/>
                <w:lang w:eastAsia="ru-RU"/>
              </w:rPr>
              <w:t>УТВЕРЖДЕНО</w:t>
            </w:r>
            <w:r w:rsidRPr="009C2EEB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 xml:space="preserve">Директор </w:t>
            </w:r>
            <w:r w:rsidRPr="009C2EEB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9C2EEB" w:rsidRPr="009C2EEB" w:rsidRDefault="009C2EEB" w:rsidP="00762016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МБОУ «Долинненская СОШ</w:t>
            </w:r>
          </w:p>
          <w:p w:rsidR="009C2EEB" w:rsidRPr="009C2EEB" w:rsidRDefault="009C2EEB" w:rsidP="00762016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им. Перепадина А.И.»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_______     Колесник Н.О.</w:t>
            </w:r>
          </w:p>
          <w:p w:rsidR="009C2EEB" w:rsidRPr="009C2EEB" w:rsidRDefault="009C2EEB" w:rsidP="00762016">
            <w:pPr>
              <w:jc w:val="both"/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</w:pP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Приказ №_____</w:t>
            </w:r>
            <w:r w:rsidRPr="009C2EEB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  <w:p w:rsidR="009C2EEB" w:rsidRPr="009C2EEB" w:rsidRDefault="009C2EEB" w:rsidP="00762016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9C2EEB">
              <w:rPr>
                <w:rFonts w:ascii="Times New Roman" w:eastAsia="Calibri" w:hAnsi="Times New Roman" w:cs="Times New Roman"/>
                <w:kern w:val="24"/>
                <w:sz w:val="24"/>
                <w:lang w:eastAsia="ru-RU"/>
              </w:rPr>
              <w:t>от  «_____»________ 20___г.</w:t>
            </w:r>
            <w:r w:rsidRPr="009C2EEB">
              <w:rPr>
                <w:rFonts w:ascii="Times New Roman" w:hAnsi="Times New Roman" w:cs="Times New Roman"/>
                <w:kern w:val="24"/>
                <w:sz w:val="24"/>
                <w:lang w:eastAsia="ru-RU"/>
              </w:rPr>
              <w:t xml:space="preserve"> </w:t>
            </w:r>
          </w:p>
        </w:tc>
      </w:tr>
    </w:tbl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 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FD22DF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</w:t>
      </w:r>
      <w:r w:rsidRPr="00FD22DF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АДАПТИРОВАННАЯ 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4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ОБРАЗОВАТЕЛЬНАЯ ПРОГРАММА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по физической культуре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bCs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( ВАРИАНТ 7.2)</w:t>
      </w:r>
    </w:p>
    <w:p w:rsidR="009C2EEB" w:rsidRDefault="009C2EEB" w:rsidP="009C2EEB">
      <w:pPr>
        <w:tabs>
          <w:tab w:val="num" w:pos="0"/>
        </w:tabs>
        <w:jc w:val="both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bCs/>
          <w:sz w:val="32"/>
        </w:rPr>
        <w:t xml:space="preserve">                                                2 -А  класс</w:t>
      </w:r>
    </w:p>
    <w:p w:rsidR="009C2EEB" w:rsidRDefault="009C2EEB" w:rsidP="009C2EEB">
      <w:pPr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5922B4">
        <w:rPr>
          <w:rFonts w:ascii="Times New Roman" w:eastAsia="Calibri" w:hAnsi="Times New Roman" w:cs="Times New Roman"/>
          <w:b/>
          <w:sz w:val="28"/>
        </w:rPr>
        <w:t xml:space="preserve">                         НА 2025-2026</w:t>
      </w:r>
      <w:r>
        <w:rPr>
          <w:rFonts w:ascii="Times New Roman" w:eastAsia="Calibri" w:hAnsi="Times New Roman" w:cs="Times New Roman"/>
          <w:b/>
          <w:sz w:val="28"/>
        </w:rPr>
        <w:t xml:space="preserve"> УЧЕБНЫЙ ГОД</w:t>
      </w:r>
    </w:p>
    <w:p w:rsidR="009C2EEB" w:rsidRDefault="009C2EEB" w:rsidP="009C2EEB">
      <w:pPr>
        <w:jc w:val="both"/>
        <w:rPr>
          <w:rFonts w:ascii="Times New Roman" w:eastAsia="Calibri" w:hAnsi="Times New Roman" w:cs="Times New Roman"/>
          <w:b/>
        </w:rPr>
      </w:pPr>
    </w:p>
    <w:p w:rsidR="009C2EEB" w:rsidRDefault="009C2EEB" w:rsidP="009C2EEB">
      <w:pPr>
        <w:spacing w:line="48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КОЛИЧЕСТВО ЧАСОВ: </w:t>
      </w:r>
      <w:r w:rsidRPr="005922B4">
        <w:rPr>
          <w:rFonts w:ascii="Times New Roman" w:eastAsia="Calibri" w:hAnsi="Times New Roman" w:cs="Times New Roman"/>
          <w:b/>
          <w:sz w:val="24"/>
        </w:rPr>
        <w:t>в неделю -2 ч; всего за год  -68 часов</w:t>
      </w:r>
    </w:p>
    <w:p w:rsidR="009C2EEB" w:rsidRDefault="009C2EEB" w:rsidP="009C2EEB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УЧИТЕЛЬ: </w:t>
      </w:r>
      <w:r>
        <w:rPr>
          <w:rFonts w:ascii="Times New Roman" w:eastAsia="Calibri" w:hAnsi="Times New Roman" w:cs="Times New Roman"/>
          <w:b/>
          <w:sz w:val="28"/>
          <w:szCs w:val="28"/>
        </w:rPr>
        <w:t>Медведева Марина Владимировна</w:t>
      </w:r>
    </w:p>
    <w:p w:rsidR="009C2EEB" w:rsidRDefault="009C2EEB" w:rsidP="009C2EEB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КАТЕГОРИЯ: </w:t>
      </w:r>
      <w:r w:rsidR="005922B4">
        <w:rPr>
          <w:rFonts w:ascii="Times New Roman" w:eastAsia="Calibri" w:hAnsi="Times New Roman" w:cs="Times New Roman"/>
          <w:b/>
          <w:sz w:val="28"/>
          <w:szCs w:val="28"/>
        </w:rPr>
        <w:t>высшая</w:t>
      </w:r>
    </w:p>
    <w:p w:rsidR="009C2EEB" w:rsidRPr="005922B4" w:rsidRDefault="009C2EEB" w:rsidP="009C2EEB">
      <w:pPr>
        <w:spacing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2B4">
        <w:rPr>
          <w:rFonts w:ascii="Times New Roman" w:eastAsia="Calibri" w:hAnsi="Times New Roman" w:cs="Times New Roman"/>
          <w:b/>
          <w:sz w:val="28"/>
          <w:szCs w:val="28"/>
        </w:rPr>
        <w:t>РП разработана  на основе:</w:t>
      </w:r>
    </w:p>
    <w:p w:rsidR="009C2EEB" w:rsidRDefault="009C2EEB" w:rsidP="009C2EEB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Федерального Государственного Образовательного Стандарта, утверждённого приказом Министерства Просвещения России «Об утверждении федерального государственного образовательного стандарта начального общего образования от 31.05.2021 №286 (с изменениями)</w:t>
      </w:r>
    </w:p>
    <w:p w:rsidR="009C2EEB" w:rsidRDefault="009C2EEB" w:rsidP="009C2EE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-Федеральной адаптированной образовательной  программы  начального общего образования для обучающихся с ограниченными возможностями здоровья, утвержденной приказом от 24.11.2022г. №1023</w:t>
      </w:r>
    </w:p>
    <w:p w:rsidR="009C2EEB" w:rsidRPr="00FD22DF" w:rsidRDefault="009C2EEB" w:rsidP="009C2EEB">
      <w:pPr>
        <w:rPr>
          <w:rFonts w:ascii="Times New Roman" w:hAnsi="Times New Roman" w:cs="Times New Roman"/>
          <w:color w:val="1A1A1A"/>
          <w:sz w:val="27"/>
          <w:szCs w:val="27"/>
          <w:shd w:val="clear" w:color="auto" w:fill="FFFFFF"/>
        </w:rPr>
      </w:pPr>
    </w:p>
    <w:p w:rsidR="009C2EEB" w:rsidRDefault="009C2EEB" w:rsidP="009C2EEB">
      <w:pPr>
        <w:rPr>
          <w:sz w:val="28"/>
          <w:szCs w:val="28"/>
        </w:rPr>
      </w:pPr>
      <w:r w:rsidRPr="00FD22DF">
        <w:rPr>
          <w:rFonts w:ascii="Times New Roman" w:hAnsi="Times New Roman" w:cs="Times New Roman"/>
          <w:b/>
          <w:color w:val="000000"/>
          <w:sz w:val="28"/>
        </w:rPr>
        <w:t>Используемое учебное  пособие</w:t>
      </w:r>
      <w:r>
        <w:rPr>
          <w:b/>
          <w:color w:val="000000"/>
          <w:sz w:val="28"/>
        </w:rPr>
        <w:t xml:space="preserve">:  </w:t>
      </w:r>
      <w:bookmarkStart w:id="0" w:name="block-11641909"/>
      <w:bookmarkEnd w:id="0"/>
      <w:r>
        <w:rPr>
          <w:rFonts w:ascii="Times New Roman" w:hAnsi="Times New Roman" w:cs="Times New Roman"/>
          <w:sz w:val="28"/>
          <w:szCs w:val="28"/>
        </w:rPr>
        <w:t>Учебник по физической культуре 1-4  классы под редакцией В.И.Ляха – М.: «Просвещение»</w:t>
      </w:r>
    </w:p>
    <w:p w:rsidR="009C2EEB" w:rsidRDefault="009C2EEB" w:rsidP="009C2EEB">
      <w:pPr>
        <w:spacing w:line="276" w:lineRule="auto"/>
        <w:ind w:firstLine="600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9C2EEB" w:rsidRDefault="009C2EEB" w:rsidP="009C2EEB">
      <w:pPr>
        <w:spacing w:line="276" w:lineRule="auto"/>
        <w:ind w:firstLine="600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9C2EEB" w:rsidRDefault="009C2EEB" w:rsidP="009C2EEB">
      <w:pPr>
        <w:spacing w:line="276" w:lineRule="auto"/>
        <w:ind w:firstLine="600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A54FEC" w:rsidRDefault="00A54FEC" w:rsidP="009C2EEB">
      <w:pPr>
        <w:spacing w:line="276" w:lineRule="auto"/>
        <w:ind w:firstLine="600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9C2EEB" w:rsidRPr="009C2EEB" w:rsidRDefault="009C2EEB" w:rsidP="009C2EEB">
      <w:pPr>
        <w:spacing w:line="276" w:lineRule="auto"/>
        <w:ind w:firstLine="600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9C2EEB">
        <w:rPr>
          <w:rFonts w:ascii="Times New Roman" w:hAnsi="Times New Roman"/>
          <w:b/>
          <w:color w:val="000000"/>
          <w:sz w:val="32"/>
          <w:szCs w:val="32"/>
        </w:rPr>
        <w:lastRenderedPageBreak/>
        <w:t>Содержание</w:t>
      </w:r>
    </w:p>
    <w:p w:rsidR="009C2EEB" w:rsidRDefault="009C2EEB" w:rsidP="009C2EEB">
      <w:pPr>
        <w:spacing w:line="276" w:lineRule="auto"/>
        <w:ind w:firstLine="600"/>
        <w:jc w:val="both"/>
      </w:pPr>
      <w:r w:rsidRPr="009C2EEB">
        <w:rPr>
          <w:rFonts w:ascii="Times New Roman" w:hAnsi="Times New Roman"/>
          <w:b/>
          <w:color w:val="000000"/>
          <w:sz w:val="28"/>
        </w:rPr>
        <w:t>Гармоничное физическое развитие</w:t>
      </w:r>
      <w:r>
        <w:rPr>
          <w:rFonts w:ascii="Times New Roman" w:hAnsi="Times New Roman"/>
          <w:color w:val="000000"/>
          <w:sz w:val="28"/>
        </w:rPr>
        <w:t>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9C2EEB" w:rsidRPr="009C2EEB" w:rsidRDefault="009C2EEB" w:rsidP="009C2EEB">
      <w:pPr>
        <w:spacing w:line="276" w:lineRule="auto"/>
        <w:ind w:firstLine="600"/>
        <w:jc w:val="both"/>
        <w:rPr>
          <w:b/>
        </w:rPr>
      </w:pPr>
      <w:r w:rsidRPr="009C2EEB">
        <w:rPr>
          <w:rFonts w:ascii="Times New Roman" w:hAnsi="Times New Roman"/>
          <w:b/>
          <w:color w:val="000000"/>
          <w:sz w:val="28"/>
        </w:rPr>
        <w:t>Упражнения по видам разминки.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животом, грудью («складочка»).</w:t>
      </w:r>
    </w:p>
    <w:p w:rsidR="009C2EEB" w:rsidRDefault="009C2EEB" w:rsidP="009C2EEB">
      <w:pPr>
        <w:spacing w:line="276" w:lineRule="auto"/>
        <w:ind w:firstLine="600"/>
        <w:jc w:val="both"/>
      </w:pPr>
      <w:r w:rsidRPr="009C2EEB">
        <w:rPr>
          <w:rFonts w:ascii="Times New Roman" w:hAnsi="Times New Roman"/>
          <w:b/>
          <w:color w:val="000000"/>
          <w:sz w:val="28"/>
        </w:rPr>
        <w:t>Партерная разминка</w:t>
      </w:r>
      <w:r>
        <w:rPr>
          <w:rFonts w:ascii="Times New Roman" w:hAnsi="Times New Roman"/>
          <w:color w:val="000000"/>
          <w:sz w:val="28"/>
        </w:rPr>
        <w:t>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9C2EEB" w:rsidRDefault="009C2EEB" w:rsidP="009C2EEB">
      <w:pPr>
        <w:spacing w:line="276" w:lineRule="auto"/>
        <w:ind w:firstLine="600"/>
        <w:jc w:val="both"/>
      </w:pPr>
      <w:r w:rsidRPr="009C2EEB">
        <w:rPr>
          <w:rFonts w:ascii="Times New Roman" w:hAnsi="Times New Roman"/>
          <w:b/>
          <w:color w:val="000000"/>
          <w:sz w:val="28"/>
        </w:rPr>
        <w:t>Разминка у опоры.</w:t>
      </w:r>
      <w:r>
        <w:rPr>
          <w:rFonts w:ascii="Times New Roman" w:hAnsi="Times New Roman"/>
          <w:color w:val="000000"/>
          <w:sz w:val="28"/>
        </w:rPr>
        <w:t xml:space="preserve">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9C2EEB" w:rsidRPr="009C2EEB" w:rsidRDefault="009C2EEB" w:rsidP="009C2EEB">
      <w:pPr>
        <w:spacing w:line="276" w:lineRule="auto"/>
        <w:ind w:firstLine="600"/>
        <w:jc w:val="both"/>
        <w:rPr>
          <w:b/>
        </w:rPr>
      </w:pPr>
      <w:r w:rsidRPr="009C2EEB">
        <w:rPr>
          <w:rFonts w:ascii="Times New Roman" w:hAnsi="Times New Roman"/>
          <w:b/>
          <w:color w:val="000000"/>
          <w:sz w:val="28"/>
        </w:rPr>
        <w:t>Подводящие упражнения, акробатические упражнения.</w:t>
      </w:r>
    </w:p>
    <w:p w:rsidR="009C2EEB" w:rsidRDefault="009C2EEB" w:rsidP="009C2EEB">
      <w:pPr>
        <w:spacing w:line="276" w:lineRule="auto"/>
        <w:ind w:firstLine="600"/>
        <w:jc w:val="both"/>
      </w:pPr>
      <w:r w:rsidRPr="009C2EEB">
        <w:rPr>
          <w:rFonts w:ascii="Times New Roman" w:hAnsi="Times New Roman"/>
          <w:b/>
          <w:color w:val="000000"/>
          <w:sz w:val="28"/>
        </w:rPr>
        <w:t>Освоение упражнений:</w:t>
      </w:r>
      <w:r>
        <w:rPr>
          <w:rFonts w:ascii="Times New Roman" w:hAnsi="Times New Roman"/>
          <w:color w:val="000000"/>
          <w:sz w:val="28"/>
        </w:rPr>
        <w:t xml:space="preserve"> кувырок вперед, назад, шпагат, колесо, мост из </w:t>
      </w:r>
      <w:r>
        <w:rPr>
          <w:rFonts w:ascii="Times New Roman" w:hAnsi="Times New Roman"/>
          <w:color w:val="000000"/>
          <w:sz w:val="28"/>
        </w:rPr>
        <w:lastRenderedPageBreak/>
        <w:t>положения сидя, стоя и вставание из положения мост.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Упражнения для развития моторики и координации с гимнастическим предметом</w:t>
      </w:r>
    </w:p>
    <w:p w:rsidR="009C2EEB" w:rsidRDefault="009C2EEB" w:rsidP="009C2EEB">
      <w:pPr>
        <w:spacing w:line="276" w:lineRule="auto"/>
        <w:ind w:firstLine="600"/>
        <w:jc w:val="both"/>
      </w:pPr>
      <w:r w:rsidRPr="009C2EEB">
        <w:rPr>
          <w:rFonts w:ascii="Times New Roman" w:hAnsi="Times New Roman"/>
          <w:b/>
          <w:color w:val="000000"/>
          <w:sz w:val="28"/>
        </w:rPr>
        <w:t>Удержание скакалки</w:t>
      </w:r>
      <w:r>
        <w:rPr>
          <w:rFonts w:ascii="Times New Roman" w:hAnsi="Times New Roman"/>
          <w:color w:val="000000"/>
          <w:sz w:val="28"/>
        </w:rPr>
        <w:t>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Бросок мяча в заданную плоскость и ловля мяча. Серия отбивов мяча.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Комбинации упражнений. Осваиваем соединение изученных упражнений в комбинации.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упражнений на развитие силы: сгибание и разгибание рук в упоре лежа на полу.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Игры и игровые задания, спортивные эстафеты.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Организующие команды и приемы.</w:t>
      </w:r>
    </w:p>
    <w:p w:rsidR="009C2EEB" w:rsidRDefault="009C2EEB" w:rsidP="009C2EEB">
      <w:pPr>
        <w:spacing w:line="276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1" w:name="_Toc101876903"/>
      <w:bookmarkEnd w:id="1"/>
      <w:r>
        <w:rPr>
          <w:rFonts w:ascii="Times New Roman" w:hAnsi="Times New Roman"/>
          <w:color w:val="000000"/>
          <w:sz w:val="28"/>
        </w:rPr>
        <w:t xml:space="preserve"> одному с равномерной скоростью.</w:t>
      </w:r>
    </w:p>
    <w:p w:rsidR="009C2EEB" w:rsidRPr="009C2EEB" w:rsidRDefault="009C2EEB" w:rsidP="009C2E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9C2EEB" w:rsidRPr="009C2EEB" w:rsidRDefault="009C2EEB" w:rsidP="009C2E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9C2EEB" w:rsidRPr="009C2EEB" w:rsidRDefault="009C2EEB" w:rsidP="009C2E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 w:rsidRPr="009C2EEB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Планируемые предметные результаты освоения обучающимися с ОВЗ АООП НОО</w:t>
      </w:r>
    </w:p>
    <w:p w:rsidR="009C2EEB" w:rsidRPr="009C2EEB" w:rsidRDefault="009C2EEB" w:rsidP="009C2EEB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</w:pPr>
      <w:r w:rsidRPr="009C2E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 w:bidi="ar-SA"/>
        </w:rPr>
        <w:t xml:space="preserve">  </w:t>
      </w:r>
      <w:r w:rsidRPr="009C2EEB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 xml:space="preserve">Личностными </w:t>
      </w:r>
      <w:r w:rsidRPr="009C2EEB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курса «Физическая культура» в начальной школе являются: активно включаться в общение и взаимодействие со сверстниками на принципах уважения и доброжелательности; проявлять положительные качества личности и управлять своими эмоциями в различных ситуациях и условиях; проявлять дисциплинированность, трудолюбие и упорство в достижении поставленных целей.</w:t>
      </w:r>
    </w:p>
    <w:p w:rsidR="009C2EEB" w:rsidRPr="009C2EEB" w:rsidRDefault="009C2EEB" w:rsidP="009C2EEB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9C2EEB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Метапредметными</w:t>
      </w:r>
      <w:r w:rsidRPr="009C2EEB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9C2EEB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результатами изучения курса «Физическая культура» в начальной школе являются: характеризовать явления (действия и поступки), давать им объективную оценку на основе освоенных знаний; общаться и взаимодействовать со сверстниками на принципах взаимоуважения и взаимопомощи, дружбы и толерантности; обеспечивать защиту и сохранность </w:t>
      </w:r>
      <w:r w:rsidRPr="009C2EEB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lastRenderedPageBreak/>
        <w:t>природы во время активного отдыха и занятий физической культурой; планировать собственную деятельность, распределять нагрузку и отдых в процессе ее выполнения.</w:t>
      </w:r>
    </w:p>
    <w:p w:rsidR="009C2EEB" w:rsidRPr="009C2EEB" w:rsidRDefault="009C2EEB" w:rsidP="009C2EEB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 w:rsidRPr="009C2EEB">
        <w:rPr>
          <w:rFonts w:ascii="Times New Roman" w:eastAsia="Times New Roman" w:hAnsi="Times New Roman" w:cs="Times New Roman"/>
          <w:bCs/>
          <w:i/>
          <w:sz w:val="28"/>
          <w:szCs w:val="28"/>
          <w:lang w:eastAsia="ar-SA" w:bidi="ar-SA"/>
        </w:rPr>
        <w:t>Предметными</w:t>
      </w:r>
      <w:r w:rsidRPr="009C2EEB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</w:t>
      </w:r>
      <w:r w:rsidRPr="009C2EEB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результатами изучения курса «Физическая культура» в начальной школе являются: планировать занятия физическими упражнениями в режиме дня, организовывать отдых с использованием средств физической культуры; излагать факты истории развития физический культуры, характеризовать ее роль и значение в жизнедеятельности человека, связь с трудовой и военной деятельностью; представлять физическую культуру как средство укрепления здоровья, физического развития и физической подготовки человека.</w:t>
      </w:r>
    </w:p>
    <w:p w:rsidR="005922B4" w:rsidRPr="00EC3020" w:rsidRDefault="005922B4" w:rsidP="005922B4">
      <w:pPr>
        <w:ind w:left="120"/>
        <w:rPr>
          <w:sz w:val="28"/>
          <w:szCs w:val="28"/>
        </w:rPr>
      </w:pPr>
      <w:r w:rsidRPr="00EC3020">
        <w:rPr>
          <w:rFonts w:ascii="Times New Roman" w:hAnsi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5922B4" w:rsidRPr="00EC3020" w:rsidRDefault="005922B4" w:rsidP="005922B4">
      <w:pPr>
        <w:ind w:left="120"/>
        <w:rPr>
          <w:sz w:val="28"/>
          <w:szCs w:val="28"/>
        </w:rPr>
      </w:pPr>
      <w:r w:rsidRPr="00EC3020">
        <w:rPr>
          <w:rFonts w:ascii="Times New Roman" w:hAnsi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96"/>
        <w:gridCol w:w="2477"/>
        <w:gridCol w:w="808"/>
        <w:gridCol w:w="1551"/>
        <w:gridCol w:w="1622"/>
        <w:gridCol w:w="2792"/>
      </w:tblGrid>
      <w:tr w:rsidR="005922B4" w:rsidRPr="00EC3020" w:rsidTr="00762016">
        <w:trPr>
          <w:trHeight w:val="144"/>
        </w:trPr>
        <w:tc>
          <w:tcPr>
            <w:tcW w:w="5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24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79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</w:p>
        </w:tc>
      </w:tr>
      <w:tr w:rsidR="005922B4" w:rsidRPr="00551AC1" w:rsidTr="0076201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</w:t>
            </w: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Знания о физической культуре</w:t>
            </w:r>
          </w:p>
        </w:tc>
      </w:tr>
      <w:tr w:rsidR="005922B4" w:rsidRPr="00EC3020" w:rsidTr="00762016">
        <w:trPr>
          <w:trHeight w:val="2576"/>
        </w:trPr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B27CC" w:rsidRDefault="005922B4" w:rsidP="00762016">
            <w:pPr>
              <w:shd w:val="clear" w:color="auto" w:fill="FFFFFF"/>
              <w:spacing w:line="360" w:lineRule="atLeast"/>
              <w:outlineLvl w:val="1"/>
              <w:rPr>
                <w:rFonts w:eastAsia="Times New Roman" w:cs="Arial"/>
                <w:color w:val="333333"/>
                <w:sz w:val="28"/>
                <w:szCs w:val="28"/>
                <w:lang w:eastAsia="ru-RU"/>
              </w:rPr>
            </w:pPr>
          </w:p>
          <w:p w:rsidR="005922B4" w:rsidRPr="00EC3020" w:rsidRDefault="005922B4" w:rsidP="00762016">
            <w:pPr>
              <w:shd w:val="clear" w:color="auto" w:fill="FFFFFF" w:themeFill="background1"/>
              <w:rPr>
                <w:rFonts w:ascii="Times New Roman" w:hAnsi="Times New Roman" w:cs="Times New Roman"/>
                <w:color w:val="6600FF"/>
                <w:sz w:val="28"/>
                <w:szCs w:val="28"/>
              </w:rPr>
            </w:pPr>
            <w:r w:rsidRPr="00EC302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Физкультура в школе- </w:t>
            </w:r>
            <w:r w:rsidRPr="00EC3020">
              <w:rPr>
                <w:rFonts w:ascii="Times New Roman" w:hAnsi="Times New Roman" w:cs="Times New Roman"/>
                <w:color w:val="6600FF"/>
                <w:sz w:val="28"/>
                <w:szCs w:val="28"/>
                <w:shd w:val="clear" w:color="auto" w:fill="FFFFFF" w:themeFill="background1"/>
              </w:rPr>
              <w:t>http://www.fizkulturavshkole.ru</w:t>
            </w:r>
          </w:p>
          <w:p w:rsidR="005922B4" w:rsidRPr="00EC3020" w:rsidRDefault="005922B4" w:rsidP="00762016">
            <w:pPr>
              <w:shd w:val="clear" w:color="auto" w:fill="FFFFFF" w:themeFill="background1"/>
              <w:rPr>
                <w:rFonts w:ascii="Times New Roman" w:hAnsi="Times New Roman" w:cs="Times New Roman"/>
                <w:color w:val="6600FF"/>
                <w:sz w:val="28"/>
                <w:szCs w:val="28"/>
              </w:rPr>
            </w:pPr>
            <w:hyperlink r:id="rId4" w:history="1">
              <w:r w:rsidRPr="00EC30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http://fizkultura-na5.ru/</w:t>
              </w:r>
            </w:hyperlink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</w:t>
            </w: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</w:t>
            </w: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Способы физкультурной деятельности</w:t>
            </w:r>
          </w:p>
        </w:tc>
      </w:tr>
      <w:tr w:rsidR="005922B4" w:rsidRPr="00EC3020" w:rsidTr="00762016">
        <w:trPr>
          <w:trHeight w:val="144"/>
        </w:trPr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shd w:val="clear" w:color="auto" w:fill="FFFFFF" w:themeFill="background1"/>
              <w:rPr>
                <w:rFonts w:ascii="Times New Roman" w:hAnsi="Times New Roman" w:cs="Times New Roman"/>
                <w:color w:val="6600FF"/>
                <w:sz w:val="28"/>
                <w:szCs w:val="28"/>
              </w:rPr>
            </w:pPr>
            <w:r w:rsidRPr="00EC302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Физкультура в школе- </w:t>
            </w:r>
            <w:r w:rsidRPr="00EC3020">
              <w:rPr>
                <w:rFonts w:ascii="Times New Roman" w:hAnsi="Times New Roman" w:cs="Times New Roman"/>
                <w:color w:val="6600FF"/>
                <w:sz w:val="28"/>
                <w:szCs w:val="28"/>
                <w:shd w:val="clear" w:color="auto" w:fill="FFFFFF" w:themeFill="background1"/>
              </w:rPr>
              <w:t>http://www.fizkulturavshkole.ru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hyperlink r:id="rId5" w:history="1">
              <w:r w:rsidRPr="00EC30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http://fizkultura-na5.ru/</w:t>
              </w:r>
            </w:hyperlink>
          </w:p>
        </w:tc>
      </w:tr>
      <w:tr w:rsidR="005922B4" w:rsidRPr="00EC3020" w:rsidTr="00762016">
        <w:trPr>
          <w:trHeight w:val="144"/>
        </w:trPr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992DE6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Самостоятельные развивающие подвижные игры </w:t>
            </w: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 спортивные эстафеты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4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shd w:val="clear" w:color="auto" w:fill="FFFFFF" w:themeFill="background1"/>
              <w:rPr>
                <w:rFonts w:ascii="Times New Roman" w:hAnsi="Times New Roman" w:cs="Times New Roman"/>
                <w:color w:val="6600FF"/>
                <w:sz w:val="28"/>
                <w:szCs w:val="28"/>
              </w:rPr>
            </w:pPr>
            <w:r w:rsidRPr="00EC302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Физкультура в школе- </w:t>
            </w:r>
            <w:r w:rsidRPr="00EC3020">
              <w:rPr>
                <w:rFonts w:ascii="Times New Roman" w:hAnsi="Times New Roman" w:cs="Times New Roman"/>
                <w:color w:val="6600FF"/>
                <w:sz w:val="28"/>
                <w:szCs w:val="28"/>
                <w:shd w:val="clear" w:color="auto" w:fill="FFFFFF" w:themeFill="background1"/>
              </w:rPr>
              <w:t>http://www.fizkulturav</w:t>
            </w:r>
            <w:r w:rsidRPr="00EC3020">
              <w:rPr>
                <w:rFonts w:ascii="Times New Roman" w:hAnsi="Times New Roman" w:cs="Times New Roman"/>
                <w:color w:val="6600FF"/>
                <w:sz w:val="28"/>
                <w:szCs w:val="28"/>
                <w:shd w:val="clear" w:color="auto" w:fill="FFFFFF" w:themeFill="background1"/>
              </w:rPr>
              <w:lastRenderedPageBreak/>
              <w:t>shkole.ru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hyperlink r:id="rId6" w:history="1">
              <w:r w:rsidRPr="00EC30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http://fizkultura-na5.ru/</w:t>
              </w:r>
            </w:hyperlink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ФИЗИЧЕСКОЕ СОВЕРШЕНСТВОВАНИЕ</w:t>
            </w:r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</w:t>
            </w: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Физкультурно-оздоровительная деятельность</w:t>
            </w:r>
          </w:p>
        </w:tc>
      </w:tr>
      <w:tr w:rsidR="005922B4" w:rsidRPr="00EC3020" w:rsidTr="00762016">
        <w:trPr>
          <w:trHeight w:val="144"/>
        </w:trPr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Овладение техникой выполнения упражнений основной гимнастики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32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shd w:val="clear" w:color="auto" w:fill="FFFFFF" w:themeFill="background1"/>
              <w:rPr>
                <w:rFonts w:ascii="Times New Roman" w:hAnsi="Times New Roman" w:cs="Times New Roman"/>
                <w:color w:val="6600FF"/>
                <w:sz w:val="28"/>
                <w:szCs w:val="28"/>
              </w:rPr>
            </w:pPr>
            <w:r w:rsidRPr="00EC302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Физкультура в школе- </w:t>
            </w:r>
            <w:r w:rsidRPr="00EC3020">
              <w:rPr>
                <w:rFonts w:ascii="Times New Roman" w:hAnsi="Times New Roman" w:cs="Times New Roman"/>
                <w:color w:val="6600FF"/>
                <w:sz w:val="28"/>
                <w:szCs w:val="28"/>
                <w:shd w:val="clear" w:color="auto" w:fill="FFFFFF" w:themeFill="background1"/>
              </w:rPr>
              <w:t>http://www.fizkulturavshkole.ru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hyperlink r:id="rId7" w:history="1">
              <w:r w:rsidRPr="00EC30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http://fizkultura-na5.ru/</w:t>
              </w:r>
            </w:hyperlink>
          </w:p>
        </w:tc>
      </w:tr>
      <w:tr w:rsidR="005922B4" w:rsidRPr="00EC3020" w:rsidTr="00762016">
        <w:trPr>
          <w:trHeight w:val="144"/>
        </w:trPr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Игры и игровые задания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shd w:val="clear" w:color="auto" w:fill="FFFFFF" w:themeFill="background1"/>
              <w:rPr>
                <w:rFonts w:ascii="Times New Roman" w:hAnsi="Times New Roman" w:cs="Times New Roman"/>
                <w:color w:val="6600FF"/>
                <w:sz w:val="28"/>
                <w:szCs w:val="28"/>
              </w:rPr>
            </w:pPr>
            <w:r w:rsidRPr="00EC302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Физкультура в школе- </w:t>
            </w:r>
            <w:r w:rsidRPr="00EC3020">
              <w:rPr>
                <w:rFonts w:ascii="Times New Roman" w:hAnsi="Times New Roman" w:cs="Times New Roman"/>
                <w:color w:val="6600FF"/>
                <w:sz w:val="28"/>
                <w:szCs w:val="28"/>
                <w:shd w:val="clear" w:color="auto" w:fill="FFFFFF" w:themeFill="background1"/>
              </w:rPr>
              <w:t>http://www.fizkulturavshkole.ru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hyperlink r:id="rId8" w:history="1">
              <w:r w:rsidRPr="00EC30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http://fizkultura-na5.ru/</w:t>
              </w:r>
            </w:hyperlink>
          </w:p>
        </w:tc>
      </w:tr>
      <w:tr w:rsidR="005922B4" w:rsidRPr="00EC3020" w:rsidTr="00762016">
        <w:trPr>
          <w:trHeight w:val="144"/>
        </w:trPr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Организующие команды и приёмы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shd w:val="clear" w:color="auto" w:fill="FFFFFF" w:themeFill="background1"/>
              <w:rPr>
                <w:rFonts w:ascii="Times New Roman" w:hAnsi="Times New Roman" w:cs="Times New Roman"/>
                <w:color w:val="6600FF"/>
                <w:sz w:val="28"/>
                <w:szCs w:val="28"/>
              </w:rPr>
            </w:pPr>
            <w:r w:rsidRPr="00EC302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Физкультура в школе- </w:t>
            </w:r>
            <w:r w:rsidRPr="00EC3020">
              <w:rPr>
                <w:rFonts w:ascii="Times New Roman" w:hAnsi="Times New Roman" w:cs="Times New Roman"/>
                <w:color w:val="6600FF"/>
                <w:sz w:val="28"/>
                <w:szCs w:val="28"/>
                <w:shd w:val="clear" w:color="auto" w:fill="FFFFFF" w:themeFill="background1"/>
              </w:rPr>
              <w:t>http://www.fizkulturavshkole.ru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hyperlink r:id="rId9" w:history="1">
              <w:r w:rsidRPr="00EC30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http://fizkultura-na5.ru/</w:t>
              </w:r>
            </w:hyperlink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40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</w:t>
            </w: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30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Спортивно-оздоровительная деятельность</w:t>
            </w:r>
          </w:p>
        </w:tc>
      </w:tr>
      <w:tr w:rsidR="005922B4" w:rsidRPr="00EC3020" w:rsidTr="00762016">
        <w:trPr>
          <w:trHeight w:val="144"/>
        </w:trPr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4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shd w:val="clear" w:color="auto" w:fill="FFFFFF" w:themeFill="background1"/>
              <w:rPr>
                <w:rFonts w:ascii="Times New Roman" w:hAnsi="Times New Roman" w:cs="Times New Roman"/>
                <w:color w:val="6600FF"/>
                <w:sz w:val="28"/>
                <w:szCs w:val="28"/>
              </w:rPr>
            </w:pPr>
            <w:r w:rsidRPr="00EC302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Физкультура в школе- </w:t>
            </w:r>
            <w:r w:rsidRPr="00EC3020">
              <w:rPr>
                <w:rFonts w:ascii="Times New Roman" w:hAnsi="Times New Roman" w:cs="Times New Roman"/>
                <w:color w:val="6600FF"/>
                <w:sz w:val="28"/>
                <w:szCs w:val="28"/>
                <w:shd w:val="clear" w:color="auto" w:fill="FFFFFF" w:themeFill="background1"/>
              </w:rPr>
              <w:t>http://www.fizkulturavshkole.ru</w:t>
            </w:r>
          </w:p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hyperlink r:id="rId10" w:history="1">
              <w:r w:rsidRPr="00EC302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http://fizkultura-na5.ru/</w:t>
              </w:r>
            </w:hyperlink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</w:p>
        </w:tc>
      </w:tr>
      <w:tr w:rsidR="005922B4" w:rsidRPr="00EC3020" w:rsidTr="0076201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8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68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922B4" w:rsidRPr="00EC3020" w:rsidRDefault="005922B4" w:rsidP="00762016">
            <w:pPr>
              <w:ind w:left="135"/>
              <w:jc w:val="center"/>
              <w:rPr>
                <w:sz w:val="28"/>
                <w:szCs w:val="28"/>
              </w:rPr>
            </w:pPr>
            <w:r w:rsidRPr="00EC302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922B4" w:rsidRPr="00EC3020" w:rsidRDefault="005922B4" w:rsidP="00762016">
            <w:pPr>
              <w:rPr>
                <w:sz w:val="28"/>
                <w:szCs w:val="28"/>
              </w:rPr>
            </w:pPr>
          </w:p>
        </w:tc>
      </w:tr>
    </w:tbl>
    <w:p w:rsidR="005922B4" w:rsidRPr="00EC3020" w:rsidRDefault="005922B4" w:rsidP="005922B4">
      <w:pPr>
        <w:rPr>
          <w:sz w:val="28"/>
          <w:szCs w:val="28"/>
        </w:rPr>
        <w:sectPr w:rsidR="005922B4" w:rsidRPr="00EC3020" w:rsidSect="00EB27CC">
          <w:headerReference w:type="default" r:id="rId11"/>
          <w:pgSz w:w="11906" w:h="16383"/>
          <w:pgMar w:top="1134" w:right="1134" w:bottom="567" w:left="1134" w:header="720" w:footer="720" w:gutter="0"/>
          <w:cols w:space="720"/>
          <w:titlePg/>
          <w:docGrid w:linePitch="299"/>
        </w:sectPr>
      </w:pPr>
    </w:p>
    <w:p w:rsidR="005922B4" w:rsidRPr="00EC3020" w:rsidRDefault="005922B4" w:rsidP="005922B4">
      <w:pPr>
        <w:ind w:left="120"/>
        <w:rPr>
          <w:rFonts w:ascii="Times New Roman" w:hAnsi="Times New Roman"/>
          <w:b/>
          <w:color w:val="000000"/>
          <w:sz w:val="28"/>
          <w:szCs w:val="28"/>
        </w:rPr>
      </w:pPr>
      <w:r w:rsidRPr="00EC3020">
        <w:rPr>
          <w:rFonts w:ascii="Times New Roman" w:hAnsi="Times New Roman"/>
          <w:b/>
          <w:color w:val="000000"/>
          <w:sz w:val="28"/>
          <w:szCs w:val="28"/>
        </w:rPr>
        <w:lastRenderedPageBreak/>
        <w:t>ПОУРОЧНОЕ ПЛАНИРОВАНИЕ</w:t>
      </w:r>
    </w:p>
    <w:p w:rsidR="005922B4" w:rsidRDefault="005922B4" w:rsidP="005922B4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557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6"/>
        <w:gridCol w:w="6614"/>
        <w:gridCol w:w="1134"/>
        <w:gridCol w:w="1417"/>
        <w:gridCol w:w="992"/>
        <w:gridCol w:w="1134"/>
        <w:gridCol w:w="7"/>
        <w:gridCol w:w="15"/>
        <w:gridCol w:w="1538"/>
        <w:gridCol w:w="7"/>
        <w:gridCol w:w="15"/>
        <w:gridCol w:w="1962"/>
        <w:gridCol w:w="7"/>
        <w:gridCol w:w="15"/>
      </w:tblGrid>
      <w:tr w:rsidR="005922B4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22B4" w:rsidRDefault="005922B4" w:rsidP="00762016">
            <w:pPr>
              <w:ind w:left="135"/>
            </w:pPr>
          </w:p>
        </w:tc>
        <w:tc>
          <w:tcPr>
            <w:tcW w:w="66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22B4" w:rsidRDefault="005922B4" w:rsidP="00762016">
            <w:pPr>
              <w:ind w:left="135"/>
            </w:pP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5922B4" w:rsidRDefault="005922B4" w:rsidP="00762016"/>
        </w:tc>
        <w:tc>
          <w:tcPr>
            <w:tcW w:w="212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23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22B4" w:rsidRDefault="005922B4" w:rsidP="00762016"/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rPr>
                <w:rFonts w:ascii="Times New Roman" w:hAnsi="Times New Roman" w:cs="Times New Roman"/>
                <w:b/>
                <w:sz w:val="24"/>
              </w:rPr>
            </w:pPr>
            <w:r w:rsidRPr="00DD7F47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  <w:tc>
          <w:tcPr>
            <w:tcW w:w="1984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22B4" w:rsidRDefault="005922B4" w:rsidP="00762016">
            <w:pPr>
              <w:ind w:left="135"/>
            </w:pPr>
          </w:p>
        </w:tc>
      </w:tr>
      <w:tr w:rsidR="005922B4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2B4" w:rsidRDefault="005922B4" w:rsidP="00762016"/>
        </w:tc>
        <w:tc>
          <w:tcPr>
            <w:tcW w:w="66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2B4" w:rsidRDefault="005922B4" w:rsidP="00762016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Контрольные работы </w:t>
            </w:r>
          </w:p>
          <w:p w:rsidR="005922B4" w:rsidRDefault="005922B4" w:rsidP="00762016">
            <w:pPr>
              <w:ind w:left="135"/>
            </w:pPr>
          </w:p>
          <w:p w:rsidR="005922B4" w:rsidRDefault="005922B4" w:rsidP="00762016">
            <w:pPr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22B4" w:rsidRDefault="005922B4" w:rsidP="00762016">
            <w:pPr>
              <w:ind w:left="135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5922B4" w:rsidRDefault="005922B4" w:rsidP="00762016"/>
        </w:tc>
        <w:tc>
          <w:tcPr>
            <w:tcW w:w="1984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22B4" w:rsidRDefault="005922B4" w:rsidP="00762016"/>
        </w:tc>
      </w:tr>
      <w:tr w:rsidR="005922B4" w:rsidRPr="00DD7F47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</w:tr>
      <w:tr w:rsidR="005922B4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FE5D13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Осанка и ее влияние на физическое здоровье. </w:t>
            </w:r>
            <w:r w:rsidRPr="00FE5D13"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 w:rsidRPr="00FE5D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Здоровый образ жизни и способы его формирования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Практика выполнения организующих команд и приёмов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Основные правила выполнения упражнений общей разминки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базовых упражнений на равновесие у опоры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приставных шагов и поворотов у опоры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приземления после прыжка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Составление и комбинирование упражнений разминки у опоры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Основные правила выполнения акробатических упражнений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и акробатических упражнений: шпагат продольный, поперечный, колесо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бросков мяча, ловли мяча, серии отбивов мяча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Составление комбинаций упражнений основной гимнастики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Комбинации с упражнениями общей разминки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Комбинации с упражнениями партерной разминки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Комбинации с упражнениями разминки у опоры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Комбинации с упражнениями с гимнастическими предметами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Музыкально-сценические и ролевые игры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Туристические игры и спортивные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FE5D13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определенных двигательных умений и навыко</w:t>
            </w:r>
            <w:r>
              <w:rPr>
                <w:rFonts w:ascii="Times New Roman" w:hAnsi="Times New Roman"/>
                <w:color w:val="000000"/>
                <w:sz w:val="24"/>
              </w:rPr>
              <w:t>в: бега на короткие дистанции (</w:t>
            </w:r>
            <w:r w:rsidRPr="00FE5D13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551AC1">
              <w:rPr>
                <w:rFonts w:ascii="Times New Roman" w:hAnsi="Times New Roman"/>
                <w:color w:val="000000"/>
                <w:sz w:val="24"/>
              </w:rPr>
              <w:t>0 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FE5D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1"/>
          <w:wAfter w:w="15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определенных двигательных умений и навыко</w:t>
            </w:r>
            <w:r>
              <w:rPr>
                <w:rFonts w:ascii="Times New Roman" w:hAnsi="Times New Roman"/>
                <w:color w:val="000000"/>
                <w:sz w:val="24"/>
              </w:rPr>
              <w:t>в: бега на короткие дистанции (</w:t>
            </w:r>
            <w:r w:rsidRPr="00FE5D13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551AC1">
              <w:rPr>
                <w:rFonts w:ascii="Times New Roman" w:hAnsi="Times New Roman"/>
                <w:color w:val="000000"/>
                <w:sz w:val="24"/>
              </w:rPr>
              <w:t>0 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определенных двигательных умений и навыко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в: бега на короткие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дистанции (</w:t>
            </w:r>
            <w:r w:rsidRPr="00FE5D13"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551AC1">
              <w:rPr>
                <w:rFonts w:ascii="Times New Roman" w:hAnsi="Times New Roman"/>
                <w:color w:val="000000"/>
                <w:sz w:val="24"/>
              </w:rPr>
              <w:t>0 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Туристические игры и спортивные эстафеты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FE5D13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FE5D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RPr="00DD7F47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614" w:type="dxa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7F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  <w:jc w:val="center"/>
            </w:pPr>
          </w:p>
        </w:tc>
        <w:tc>
          <w:tcPr>
            <w:tcW w:w="1560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  <w:tc>
          <w:tcPr>
            <w:tcW w:w="1984" w:type="dxa"/>
            <w:gridSpan w:val="3"/>
            <w:tcMar>
              <w:top w:w="50" w:type="dxa"/>
              <w:left w:w="100" w:type="dxa"/>
            </w:tcMar>
            <w:vAlign w:val="center"/>
          </w:tcPr>
          <w:p w:rsidR="005922B4" w:rsidRPr="00DD7F47" w:rsidRDefault="005922B4" w:rsidP="00762016">
            <w:pPr>
              <w:ind w:left="135"/>
            </w:pPr>
          </w:p>
        </w:tc>
      </w:tr>
      <w:tr w:rsidR="005922B4" w:rsidTr="005922B4">
        <w:trPr>
          <w:gridAfter w:val="2"/>
          <w:wAfter w:w="22" w:type="dxa"/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5922B4" w:rsidRPr="00551AC1" w:rsidRDefault="005922B4" w:rsidP="00762016">
            <w:pPr>
              <w:ind w:left="135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 w:rsidRPr="00551A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gridSpan w:val="2"/>
            <w:tcMar>
              <w:top w:w="50" w:type="dxa"/>
              <w:left w:w="100" w:type="dxa"/>
            </w:tcMar>
            <w:vAlign w:val="center"/>
          </w:tcPr>
          <w:p w:rsidR="005922B4" w:rsidRDefault="005922B4" w:rsidP="007620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44" w:type="dxa"/>
            <w:gridSpan w:val="6"/>
            <w:tcMar>
              <w:top w:w="50" w:type="dxa"/>
              <w:left w:w="100" w:type="dxa"/>
            </w:tcMar>
            <w:vAlign w:val="center"/>
          </w:tcPr>
          <w:p w:rsidR="005922B4" w:rsidRDefault="005922B4" w:rsidP="00762016"/>
        </w:tc>
      </w:tr>
    </w:tbl>
    <w:p w:rsidR="005922B4" w:rsidRDefault="005922B4" w:rsidP="005922B4"/>
    <w:p w:rsidR="005922B4" w:rsidRPr="005922B4" w:rsidRDefault="005922B4" w:rsidP="005922B4">
      <w:pPr>
        <w:spacing w:line="271" w:lineRule="exact"/>
        <w:ind w:left="5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2B4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5922B4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z w:val="28"/>
          <w:szCs w:val="28"/>
        </w:rPr>
        <w:t>и</w:t>
      </w:r>
      <w:r w:rsidRPr="005922B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z w:val="28"/>
          <w:szCs w:val="28"/>
        </w:rPr>
        <w:t>нормы</w:t>
      </w:r>
      <w:r w:rsidRPr="005922B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z w:val="28"/>
          <w:szCs w:val="28"/>
        </w:rPr>
        <w:t>оценивания</w:t>
      </w:r>
      <w:r w:rsidRPr="005922B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5922B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pacing w:val="-10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z w:val="28"/>
          <w:szCs w:val="28"/>
        </w:rPr>
        <w:t>ОВЗ</w:t>
      </w:r>
      <w:r w:rsidRPr="005922B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z w:val="28"/>
          <w:szCs w:val="28"/>
        </w:rPr>
        <w:t>(ЗПР</w:t>
      </w:r>
      <w:r w:rsidRPr="005922B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922B4">
        <w:rPr>
          <w:rFonts w:ascii="Times New Roman" w:hAnsi="Times New Roman" w:cs="Times New Roman"/>
          <w:b/>
          <w:spacing w:val="-4"/>
          <w:sz w:val="28"/>
          <w:szCs w:val="28"/>
        </w:rPr>
        <w:t>7.2)</w:t>
      </w:r>
    </w:p>
    <w:p w:rsidR="005922B4" w:rsidRPr="005922B4" w:rsidRDefault="005922B4" w:rsidP="005922B4">
      <w:pPr>
        <w:pStyle w:val="a6"/>
        <w:spacing w:before="262"/>
        <w:ind w:left="792"/>
        <w:jc w:val="both"/>
        <w:rPr>
          <w:sz w:val="28"/>
          <w:szCs w:val="28"/>
        </w:rPr>
      </w:pPr>
      <w:r w:rsidRPr="005922B4">
        <w:rPr>
          <w:b/>
          <w:sz w:val="28"/>
          <w:szCs w:val="28"/>
        </w:rPr>
        <w:t>«5»</w:t>
      </w:r>
      <w:r w:rsidRPr="005922B4">
        <w:rPr>
          <w:b/>
          <w:spacing w:val="-5"/>
          <w:sz w:val="28"/>
          <w:szCs w:val="28"/>
        </w:rPr>
        <w:t xml:space="preserve"> </w:t>
      </w:r>
      <w:r w:rsidRPr="005922B4">
        <w:rPr>
          <w:b/>
          <w:sz w:val="28"/>
          <w:szCs w:val="28"/>
        </w:rPr>
        <w:t>-</w:t>
      </w:r>
      <w:r w:rsidRPr="005922B4">
        <w:rPr>
          <w:b/>
          <w:spacing w:val="-6"/>
          <w:sz w:val="28"/>
          <w:szCs w:val="28"/>
        </w:rPr>
        <w:t xml:space="preserve"> </w:t>
      </w:r>
      <w:r w:rsidRPr="005922B4">
        <w:rPr>
          <w:sz w:val="28"/>
          <w:szCs w:val="28"/>
        </w:rPr>
        <w:t>Двигательное</w:t>
      </w:r>
      <w:r w:rsidRPr="005922B4">
        <w:rPr>
          <w:spacing w:val="-7"/>
          <w:sz w:val="28"/>
          <w:szCs w:val="28"/>
        </w:rPr>
        <w:t xml:space="preserve"> </w:t>
      </w:r>
      <w:r w:rsidRPr="005922B4">
        <w:rPr>
          <w:sz w:val="28"/>
          <w:szCs w:val="28"/>
        </w:rPr>
        <w:t>действие</w:t>
      </w:r>
      <w:r w:rsidRPr="005922B4">
        <w:rPr>
          <w:spacing w:val="-11"/>
          <w:sz w:val="28"/>
          <w:szCs w:val="28"/>
        </w:rPr>
        <w:t xml:space="preserve"> </w:t>
      </w:r>
      <w:r w:rsidRPr="005922B4">
        <w:rPr>
          <w:sz w:val="28"/>
          <w:szCs w:val="28"/>
        </w:rPr>
        <w:t>выполнено</w:t>
      </w:r>
      <w:r w:rsidRPr="005922B4">
        <w:rPr>
          <w:spacing w:val="-2"/>
          <w:sz w:val="28"/>
          <w:szCs w:val="28"/>
        </w:rPr>
        <w:t xml:space="preserve"> </w:t>
      </w:r>
      <w:r w:rsidRPr="005922B4">
        <w:rPr>
          <w:sz w:val="28"/>
          <w:szCs w:val="28"/>
        </w:rPr>
        <w:t>правильно, точно,</w:t>
      </w:r>
      <w:r w:rsidRPr="005922B4">
        <w:rPr>
          <w:spacing w:val="-4"/>
          <w:sz w:val="28"/>
          <w:szCs w:val="28"/>
        </w:rPr>
        <w:t xml:space="preserve"> </w:t>
      </w:r>
      <w:r w:rsidRPr="005922B4">
        <w:rPr>
          <w:sz w:val="28"/>
          <w:szCs w:val="28"/>
        </w:rPr>
        <w:t>уверенно</w:t>
      </w:r>
      <w:r w:rsidRPr="005922B4">
        <w:rPr>
          <w:spacing w:val="2"/>
          <w:sz w:val="28"/>
          <w:szCs w:val="28"/>
        </w:rPr>
        <w:t xml:space="preserve"> </w:t>
      </w:r>
      <w:r w:rsidRPr="005922B4">
        <w:rPr>
          <w:sz w:val="28"/>
          <w:szCs w:val="28"/>
        </w:rPr>
        <w:t>и</w:t>
      </w:r>
      <w:r w:rsidRPr="005922B4">
        <w:rPr>
          <w:spacing w:val="-6"/>
          <w:sz w:val="28"/>
          <w:szCs w:val="28"/>
        </w:rPr>
        <w:t xml:space="preserve"> </w:t>
      </w:r>
      <w:r w:rsidRPr="005922B4">
        <w:rPr>
          <w:spacing w:val="-2"/>
          <w:sz w:val="28"/>
          <w:szCs w:val="28"/>
        </w:rPr>
        <w:t>легко.</w:t>
      </w:r>
    </w:p>
    <w:p w:rsidR="005922B4" w:rsidRPr="005922B4" w:rsidRDefault="005922B4" w:rsidP="005922B4">
      <w:pPr>
        <w:pStyle w:val="a6"/>
        <w:spacing w:before="12" w:line="266" w:lineRule="auto"/>
        <w:ind w:right="638" w:firstLine="360"/>
        <w:jc w:val="both"/>
        <w:rPr>
          <w:sz w:val="28"/>
          <w:szCs w:val="28"/>
        </w:rPr>
      </w:pPr>
      <w:r w:rsidRPr="005922B4">
        <w:rPr>
          <w:b/>
          <w:sz w:val="28"/>
          <w:szCs w:val="28"/>
        </w:rPr>
        <w:t xml:space="preserve">«4» - </w:t>
      </w:r>
      <w:r w:rsidRPr="005922B4">
        <w:rPr>
          <w:sz w:val="28"/>
          <w:szCs w:val="28"/>
        </w:rPr>
        <w:t>Движение выполнено в целом правильно, но допущено до двух незначительных ошибок, ведущих к неточному исполнению упражнения (наблюдается некоторая скованность движений).</w:t>
      </w:r>
    </w:p>
    <w:p w:rsidR="005922B4" w:rsidRPr="005922B4" w:rsidRDefault="005922B4" w:rsidP="005922B4">
      <w:pPr>
        <w:pStyle w:val="a6"/>
        <w:spacing w:before="65" w:line="264" w:lineRule="auto"/>
        <w:ind w:right="627" w:firstLine="360"/>
        <w:jc w:val="both"/>
        <w:rPr>
          <w:sz w:val="28"/>
          <w:szCs w:val="28"/>
        </w:rPr>
      </w:pPr>
      <w:r w:rsidRPr="005922B4">
        <w:rPr>
          <w:b/>
          <w:sz w:val="28"/>
          <w:szCs w:val="28"/>
        </w:rPr>
        <w:t xml:space="preserve">«3» - </w:t>
      </w:r>
      <w:r w:rsidRPr="005922B4">
        <w:rPr>
          <w:sz w:val="28"/>
          <w:szCs w:val="28"/>
        </w:rPr>
        <w:t xml:space="preserve">Наличие одной грубой ошибки, ведущей к искажению основы техники движения, или трех незначительных ошибок, способствующих неточному выполнению данного </w:t>
      </w:r>
      <w:r w:rsidRPr="005922B4">
        <w:rPr>
          <w:spacing w:val="-2"/>
          <w:sz w:val="28"/>
          <w:szCs w:val="28"/>
        </w:rPr>
        <w:t>движения.</w:t>
      </w:r>
    </w:p>
    <w:p w:rsidR="005922B4" w:rsidRDefault="005922B4" w:rsidP="005922B4">
      <w:pPr>
        <w:pStyle w:val="a6"/>
        <w:spacing w:before="1" w:line="254" w:lineRule="auto"/>
        <w:ind w:right="629" w:firstLine="360"/>
        <w:jc w:val="both"/>
        <w:rPr>
          <w:sz w:val="28"/>
          <w:szCs w:val="28"/>
        </w:rPr>
      </w:pPr>
      <w:r w:rsidRPr="005922B4">
        <w:rPr>
          <w:b/>
          <w:sz w:val="28"/>
          <w:szCs w:val="28"/>
        </w:rPr>
        <w:t xml:space="preserve">«2» - </w:t>
      </w:r>
      <w:r w:rsidRPr="005922B4">
        <w:rPr>
          <w:sz w:val="28"/>
          <w:szCs w:val="28"/>
        </w:rPr>
        <w:t>Двигательное действие выполнено с существенными искажениями техники движения, неправильно и неуверенно.</w:t>
      </w:r>
      <w:bookmarkStart w:id="2" w:name="Оценка_теоретической_подготовленности_уч"/>
      <w:bookmarkEnd w:id="2"/>
    </w:p>
    <w:p w:rsidR="005922B4" w:rsidRPr="005922B4" w:rsidRDefault="005922B4" w:rsidP="005922B4">
      <w:pPr>
        <w:pStyle w:val="a6"/>
        <w:spacing w:before="1" w:line="254" w:lineRule="auto"/>
        <w:ind w:right="629" w:firstLine="360"/>
        <w:jc w:val="both"/>
        <w:rPr>
          <w:sz w:val="28"/>
          <w:szCs w:val="28"/>
        </w:rPr>
      </w:pPr>
      <w:r w:rsidRPr="005922B4">
        <w:rPr>
          <w:sz w:val="28"/>
          <w:szCs w:val="28"/>
        </w:rPr>
        <w:t>Оценка</w:t>
      </w:r>
      <w:r w:rsidRPr="005922B4">
        <w:rPr>
          <w:spacing w:val="-13"/>
          <w:sz w:val="28"/>
          <w:szCs w:val="28"/>
        </w:rPr>
        <w:t xml:space="preserve"> </w:t>
      </w:r>
      <w:r w:rsidRPr="005922B4">
        <w:rPr>
          <w:sz w:val="28"/>
          <w:szCs w:val="28"/>
        </w:rPr>
        <w:t>теоретической</w:t>
      </w:r>
      <w:r w:rsidRPr="005922B4">
        <w:rPr>
          <w:spacing w:val="-4"/>
          <w:sz w:val="28"/>
          <w:szCs w:val="28"/>
        </w:rPr>
        <w:t xml:space="preserve"> </w:t>
      </w:r>
      <w:r w:rsidRPr="005922B4">
        <w:rPr>
          <w:sz w:val="28"/>
          <w:szCs w:val="28"/>
        </w:rPr>
        <w:t>подготовленности</w:t>
      </w:r>
      <w:r w:rsidRPr="005922B4">
        <w:rPr>
          <w:spacing w:val="-9"/>
          <w:sz w:val="28"/>
          <w:szCs w:val="28"/>
        </w:rPr>
        <w:t xml:space="preserve"> </w:t>
      </w:r>
      <w:r w:rsidRPr="005922B4">
        <w:rPr>
          <w:spacing w:val="-2"/>
          <w:sz w:val="28"/>
          <w:szCs w:val="28"/>
        </w:rPr>
        <w:t>учащихся:</w:t>
      </w:r>
    </w:p>
    <w:p w:rsidR="005922B4" w:rsidRPr="005922B4" w:rsidRDefault="005922B4" w:rsidP="005922B4">
      <w:pPr>
        <w:pStyle w:val="a6"/>
        <w:spacing w:before="271" w:line="259" w:lineRule="auto"/>
        <w:ind w:right="694"/>
        <w:rPr>
          <w:sz w:val="28"/>
          <w:szCs w:val="28"/>
        </w:rPr>
      </w:pPr>
      <w:r w:rsidRPr="005922B4">
        <w:rPr>
          <w:b/>
          <w:sz w:val="28"/>
          <w:szCs w:val="28"/>
        </w:rPr>
        <w:t xml:space="preserve">«5» - </w:t>
      </w:r>
      <w:r w:rsidRPr="005922B4">
        <w:rPr>
          <w:sz w:val="28"/>
          <w:szCs w:val="28"/>
        </w:rPr>
        <w:t>Понимание, прежде всего, сущности изучаемого материала, логичное его изложение</w:t>
      </w:r>
      <w:r w:rsidRPr="005922B4">
        <w:rPr>
          <w:spacing w:val="40"/>
          <w:sz w:val="28"/>
          <w:szCs w:val="28"/>
        </w:rPr>
        <w:t xml:space="preserve"> </w:t>
      </w:r>
      <w:r w:rsidRPr="005922B4">
        <w:rPr>
          <w:sz w:val="28"/>
          <w:szCs w:val="28"/>
        </w:rPr>
        <w:t>с использованием конкретных примеров из физкультурной практики.</w:t>
      </w:r>
    </w:p>
    <w:p w:rsidR="005922B4" w:rsidRPr="005922B4" w:rsidRDefault="005922B4" w:rsidP="005922B4">
      <w:pPr>
        <w:pStyle w:val="a6"/>
        <w:spacing w:before="4" w:line="254" w:lineRule="auto"/>
        <w:ind w:right="759"/>
        <w:rPr>
          <w:sz w:val="28"/>
          <w:szCs w:val="28"/>
        </w:rPr>
      </w:pPr>
      <w:r w:rsidRPr="005922B4">
        <w:rPr>
          <w:b/>
          <w:sz w:val="28"/>
          <w:szCs w:val="28"/>
        </w:rPr>
        <w:t xml:space="preserve">«4» - </w:t>
      </w:r>
      <w:r w:rsidRPr="005922B4">
        <w:rPr>
          <w:sz w:val="28"/>
          <w:szCs w:val="28"/>
        </w:rPr>
        <w:t>В</w:t>
      </w:r>
      <w:r w:rsidRPr="005922B4">
        <w:rPr>
          <w:spacing w:val="40"/>
          <w:sz w:val="28"/>
          <w:szCs w:val="28"/>
        </w:rPr>
        <w:t xml:space="preserve"> </w:t>
      </w:r>
      <w:r w:rsidRPr="005922B4">
        <w:rPr>
          <w:sz w:val="28"/>
          <w:szCs w:val="28"/>
        </w:rPr>
        <w:t>ответе</w:t>
      </w:r>
      <w:r w:rsidRPr="005922B4">
        <w:rPr>
          <w:spacing w:val="-1"/>
          <w:sz w:val="28"/>
          <w:szCs w:val="28"/>
        </w:rPr>
        <w:t xml:space="preserve"> </w:t>
      </w:r>
      <w:r w:rsidRPr="005922B4">
        <w:rPr>
          <w:sz w:val="28"/>
          <w:szCs w:val="28"/>
        </w:rPr>
        <w:t>содержатся небольшие</w:t>
      </w:r>
      <w:r w:rsidRPr="005922B4">
        <w:rPr>
          <w:spacing w:val="-1"/>
          <w:sz w:val="28"/>
          <w:szCs w:val="28"/>
        </w:rPr>
        <w:t xml:space="preserve"> </w:t>
      </w:r>
      <w:r w:rsidRPr="005922B4">
        <w:rPr>
          <w:sz w:val="28"/>
          <w:szCs w:val="28"/>
        </w:rPr>
        <w:t>неточности</w:t>
      </w:r>
      <w:r w:rsidRPr="005922B4">
        <w:rPr>
          <w:spacing w:val="40"/>
          <w:sz w:val="28"/>
          <w:szCs w:val="28"/>
        </w:rPr>
        <w:t xml:space="preserve"> </w:t>
      </w:r>
      <w:r w:rsidRPr="005922B4">
        <w:rPr>
          <w:sz w:val="28"/>
          <w:szCs w:val="28"/>
        </w:rPr>
        <w:t>и</w:t>
      </w:r>
      <w:r w:rsidRPr="005922B4">
        <w:rPr>
          <w:spacing w:val="-5"/>
          <w:sz w:val="28"/>
          <w:szCs w:val="28"/>
        </w:rPr>
        <w:t xml:space="preserve"> </w:t>
      </w:r>
      <w:r w:rsidRPr="005922B4">
        <w:rPr>
          <w:sz w:val="28"/>
          <w:szCs w:val="28"/>
        </w:rPr>
        <w:t>ошибки при понимании в целом сущности изучаемого материала</w:t>
      </w:r>
    </w:p>
    <w:p w:rsidR="005922B4" w:rsidRPr="005922B4" w:rsidRDefault="005922B4" w:rsidP="005922B4">
      <w:pPr>
        <w:pStyle w:val="a6"/>
        <w:tabs>
          <w:tab w:val="left" w:pos="1138"/>
          <w:tab w:val="left" w:pos="1555"/>
          <w:tab w:val="left" w:pos="3035"/>
          <w:tab w:val="left" w:pos="4374"/>
          <w:tab w:val="left" w:pos="5882"/>
          <w:tab w:val="left" w:pos="7231"/>
          <w:tab w:val="left" w:pos="8691"/>
        </w:tabs>
        <w:spacing w:line="259" w:lineRule="auto"/>
        <w:ind w:right="629" w:firstLine="62"/>
        <w:rPr>
          <w:sz w:val="28"/>
          <w:szCs w:val="28"/>
        </w:rPr>
      </w:pPr>
      <w:r w:rsidRPr="005922B4">
        <w:rPr>
          <w:b/>
          <w:spacing w:val="-4"/>
          <w:sz w:val="28"/>
          <w:szCs w:val="28"/>
        </w:rPr>
        <w:t>«3»</w:t>
      </w:r>
      <w:r w:rsidRPr="005922B4">
        <w:rPr>
          <w:b/>
          <w:sz w:val="28"/>
          <w:szCs w:val="28"/>
        </w:rPr>
        <w:tab/>
      </w:r>
      <w:r w:rsidRPr="005922B4">
        <w:rPr>
          <w:b/>
          <w:spacing w:val="-10"/>
          <w:sz w:val="28"/>
          <w:szCs w:val="28"/>
        </w:rPr>
        <w:t>-</w:t>
      </w:r>
      <w:r w:rsidRPr="005922B4">
        <w:rPr>
          <w:b/>
          <w:sz w:val="28"/>
          <w:szCs w:val="28"/>
        </w:rPr>
        <w:tab/>
      </w:r>
      <w:r w:rsidRPr="005922B4">
        <w:rPr>
          <w:spacing w:val="-2"/>
          <w:sz w:val="28"/>
          <w:szCs w:val="28"/>
        </w:rPr>
        <w:t>Искажение</w:t>
      </w:r>
      <w:r w:rsidRPr="005922B4">
        <w:rPr>
          <w:sz w:val="28"/>
          <w:szCs w:val="28"/>
        </w:rPr>
        <w:tab/>
      </w:r>
      <w:r w:rsidRPr="005922B4">
        <w:rPr>
          <w:spacing w:val="-2"/>
          <w:sz w:val="28"/>
          <w:szCs w:val="28"/>
        </w:rPr>
        <w:t>сущности</w:t>
      </w:r>
      <w:r w:rsidRPr="005922B4">
        <w:rPr>
          <w:sz w:val="28"/>
          <w:szCs w:val="28"/>
        </w:rPr>
        <w:tab/>
      </w:r>
      <w:r w:rsidRPr="005922B4">
        <w:rPr>
          <w:spacing w:val="-2"/>
          <w:sz w:val="28"/>
          <w:szCs w:val="28"/>
        </w:rPr>
        <w:t>изучаемого</w:t>
      </w:r>
      <w:r w:rsidRPr="005922B4">
        <w:rPr>
          <w:sz w:val="28"/>
          <w:szCs w:val="28"/>
        </w:rPr>
        <w:tab/>
      </w:r>
      <w:r w:rsidRPr="005922B4">
        <w:rPr>
          <w:spacing w:val="-2"/>
          <w:sz w:val="28"/>
          <w:szCs w:val="28"/>
        </w:rPr>
        <w:t>предмета,</w:t>
      </w:r>
      <w:r w:rsidRPr="005922B4">
        <w:rPr>
          <w:sz w:val="28"/>
          <w:szCs w:val="28"/>
        </w:rPr>
        <w:tab/>
      </w:r>
      <w:r w:rsidRPr="005922B4">
        <w:rPr>
          <w:spacing w:val="-2"/>
          <w:sz w:val="28"/>
          <w:szCs w:val="28"/>
        </w:rPr>
        <w:t>отсутствие</w:t>
      </w:r>
      <w:r w:rsidRPr="005922B4">
        <w:rPr>
          <w:sz w:val="28"/>
          <w:szCs w:val="28"/>
        </w:rPr>
        <w:tab/>
      </w:r>
      <w:r w:rsidRPr="005922B4">
        <w:rPr>
          <w:spacing w:val="-2"/>
          <w:sz w:val="28"/>
          <w:szCs w:val="28"/>
        </w:rPr>
        <w:t xml:space="preserve">логической </w:t>
      </w:r>
      <w:r w:rsidRPr="005922B4">
        <w:rPr>
          <w:sz w:val="28"/>
          <w:szCs w:val="28"/>
        </w:rPr>
        <w:t>последовательности, неумение использовать знания в практике.</w:t>
      </w:r>
      <w:r w:rsidR="00A54FEC">
        <w:rPr>
          <w:sz w:val="28"/>
          <w:szCs w:val="28"/>
        </w:rPr>
        <w:t xml:space="preserve"> </w:t>
      </w:r>
      <w:r w:rsidRPr="005922B4">
        <w:rPr>
          <w:b/>
          <w:sz w:val="28"/>
          <w:szCs w:val="28"/>
        </w:rPr>
        <w:t>«2» -</w:t>
      </w:r>
      <w:r w:rsidRPr="005922B4">
        <w:rPr>
          <w:b/>
          <w:spacing w:val="-6"/>
          <w:sz w:val="28"/>
          <w:szCs w:val="28"/>
        </w:rPr>
        <w:t xml:space="preserve"> </w:t>
      </w:r>
      <w:r w:rsidRPr="005922B4">
        <w:rPr>
          <w:sz w:val="28"/>
          <w:szCs w:val="28"/>
        </w:rPr>
        <w:t>Непонимание</w:t>
      </w:r>
      <w:r w:rsidRPr="005922B4">
        <w:rPr>
          <w:spacing w:val="-7"/>
          <w:sz w:val="28"/>
          <w:szCs w:val="28"/>
        </w:rPr>
        <w:t xml:space="preserve"> </w:t>
      </w:r>
      <w:r w:rsidRPr="005922B4">
        <w:rPr>
          <w:sz w:val="28"/>
          <w:szCs w:val="28"/>
        </w:rPr>
        <w:t>сущности</w:t>
      </w:r>
      <w:r w:rsidRPr="005922B4">
        <w:rPr>
          <w:spacing w:val="-6"/>
          <w:sz w:val="28"/>
          <w:szCs w:val="28"/>
        </w:rPr>
        <w:t xml:space="preserve"> </w:t>
      </w:r>
      <w:r w:rsidRPr="005922B4">
        <w:rPr>
          <w:sz w:val="28"/>
          <w:szCs w:val="28"/>
        </w:rPr>
        <w:t>изучаемого</w:t>
      </w:r>
      <w:r w:rsidRPr="005922B4">
        <w:rPr>
          <w:spacing w:val="-2"/>
          <w:sz w:val="28"/>
          <w:szCs w:val="28"/>
        </w:rPr>
        <w:t xml:space="preserve"> </w:t>
      </w:r>
      <w:r w:rsidRPr="005922B4">
        <w:rPr>
          <w:sz w:val="28"/>
          <w:szCs w:val="28"/>
        </w:rPr>
        <w:t>материала</w:t>
      </w:r>
      <w:r w:rsidR="00A54FEC">
        <w:rPr>
          <w:sz w:val="28"/>
          <w:szCs w:val="28"/>
        </w:rPr>
        <w:t>.</w:t>
      </w:r>
    </w:p>
    <w:p w:rsidR="0081510E" w:rsidRPr="005922B4" w:rsidRDefault="0081510E" w:rsidP="009C2EE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1510E" w:rsidRPr="005922B4" w:rsidSect="005922B4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17121"/>
      <w:docPartObj>
        <w:docPartGallery w:val="Page Numbers (Top of Page)"/>
        <w:docPartUnique/>
      </w:docPartObj>
    </w:sdtPr>
    <w:sdtEndPr/>
    <w:sdtContent>
      <w:p w:rsidR="00551AC1" w:rsidRDefault="00A54FE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551AC1" w:rsidRDefault="00A54FE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9C2EEB"/>
    <w:rsid w:val="005922B4"/>
    <w:rsid w:val="0081510E"/>
    <w:rsid w:val="009C2EEB"/>
    <w:rsid w:val="00A54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EB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5922B4"/>
    <w:rPr>
      <w:lang w:val="en-US"/>
    </w:rPr>
  </w:style>
  <w:style w:type="paragraph" w:styleId="a4">
    <w:name w:val="header"/>
    <w:basedOn w:val="a"/>
    <w:link w:val="a3"/>
    <w:uiPriority w:val="99"/>
    <w:unhideWhenUsed/>
    <w:rsid w:val="005922B4"/>
    <w:pPr>
      <w:widowControl/>
      <w:tabs>
        <w:tab w:val="center" w:pos="4680"/>
        <w:tab w:val="right" w:pos="9360"/>
      </w:tabs>
      <w:suppressAutoHyphens w:val="0"/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922B4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5">
    <w:name w:val="Hyperlink"/>
    <w:basedOn w:val="a0"/>
    <w:uiPriority w:val="99"/>
    <w:semiHidden/>
    <w:unhideWhenUsed/>
    <w:rsid w:val="005922B4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5922B4"/>
    <w:pPr>
      <w:suppressAutoHyphens w:val="0"/>
      <w:autoSpaceDE w:val="0"/>
      <w:autoSpaceDN w:val="0"/>
      <w:ind w:left="879"/>
      <w:outlineLvl w:val="1"/>
    </w:pPr>
    <w:rPr>
      <w:rFonts w:ascii="Times New Roman" w:eastAsia="Times New Roman" w:hAnsi="Times New Roman" w:cs="Times New Roman"/>
      <w:b/>
      <w:bCs/>
      <w:kern w:val="0"/>
      <w:sz w:val="24"/>
      <w:lang w:eastAsia="en-US" w:bidi="ar-SA"/>
    </w:rPr>
  </w:style>
  <w:style w:type="paragraph" w:styleId="a6">
    <w:name w:val="Body Text"/>
    <w:basedOn w:val="a"/>
    <w:link w:val="a7"/>
    <w:uiPriority w:val="1"/>
    <w:qFormat/>
    <w:rsid w:val="005922B4"/>
    <w:pPr>
      <w:suppressAutoHyphens w:val="0"/>
      <w:autoSpaceDE w:val="0"/>
      <w:autoSpaceDN w:val="0"/>
      <w:ind w:left="432"/>
    </w:pPr>
    <w:rPr>
      <w:rFonts w:ascii="Times New Roman" w:eastAsia="Times New Roman" w:hAnsi="Times New Roman" w:cs="Times New Roman"/>
      <w:kern w:val="0"/>
      <w:sz w:val="24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5922B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zkultura-na5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fizkultura-na5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zkultura-na5.ru/" TargetMode="External"/><Relationship Id="rId11" Type="http://schemas.openxmlformats.org/officeDocument/2006/relationships/header" Target="header1.xml"/><Relationship Id="rId5" Type="http://schemas.openxmlformats.org/officeDocument/2006/relationships/hyperlink" Target="http://fizkultura-na5.ru/" TargetMode="External"/><Relationship Id="rId10" Type="http://schemas.openxmlformats.org/officeDocument/2006/relationships/hyperlink" Target="http://fizkultura-na5.ru/" TargetMode="External"/><Relationship Id="rId4" Type="http://schemas.openxmlformats.org/officeDocument/2006/relationships/hyperlink" Target="http://fizkultura-na5.ru/" TargetMode="External"/><Relationship Id="rId9" Type="http://schemas.openxmlformats.org/officeDocument/2006/relationships/hyperlink" Target="http://fizkultura-na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2500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klm73</dc:creator>
  <cp:lastModifiedBy>klm73</cp:lastModifiedBy>
  <cp:revision>2</cp:revision>
  <cp:lastPrinted>2025-09-06T12:24:00Z</cp:lastPrinted>
  <dcterms:created xsi:type="dcterms:W3CDTF">2025-09-06T12:13:00Z</dcterms:created>
  <dcterms:modified xsi:type="dcterms:W3CDTF">2025-09-06T12:27:00Z</dcterms:modified>
</cp:coreProperties>
</file>