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36F" w:rsidRPr="008263F5" w:rsidRDefault="00B4636F" w:rsidP="00B4636F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3F5">
        <w:rPr>
          <w:rFonts w:ascii="Times New Roman" w:hAnsi="Times New Roman"/>
          <w:bCs/>
          <w:sz w:val="28"/>
          <w:szCs w:val="28"/>
        </w:rPr>
        <w:t>МУНИЦИПАЛЬНОЕ БЮДЖЕТНОЕ ОБЩЕОБРАЗОВАТЕЛЬНОЕ УЧРЕЖДЕНИЕ</w:t>
      </w:r>
    </w:p>
    <w:p w:rsidR="00B4636F" w:rsidRPr="008263F5" w:rsidRDefault="00B4636F" w:rsidP="00B4636F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3F5">
        <w:rPr>
          <w:rFonts w:ascii="Times New Roman" w:hAnsi="Times New Roman"/>
          <w:bCs/>
          <w:sz w:val="28"/>
          <w:szCs w:val="28"/>
        </w:rPr>
        <w:t>«ДОЛИННЕНСКАЯ СРЕДНЯЯ ОБЩЕОБРАЗОВАТЕЛЬНАЯ ШКОЛА»</w:t>
      </w:r>
    </w:p>
    <w:p w:rsidR="00B4636F" w:rsidRPr="008263F5" w:rsidRDefault="00B4636F" w:rsidP="00B4636F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3F5">
        <w:rPr>
          <w:rFonts w:ascii="Times New Roman" w:hAnsi="Times New Roman"/>
          <w:bCs/>
          <w:sz w:val="28"/>
          <w:szCs w:val="28"/>
        </w:rPr>
        <w:t>БАХЧИСАРАЙСКОГО РАЙОНА РЕСПУБЛИКИ КРЫМ</w:t>
      </w:r>
    </w:p>
    <w:p w:rsidR="00B4636F" w:rsidRPr="008263F5" w:rsidRDefault="00B4636F" w:rsidP="00B4636F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44" w:type="dxa"/>
        <w:tblInd w:w="-9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8"/>
        <w:gridCol w:w="3669"/>
        <w:gridCol w:w="3387"/>
      </w:tblGrid>
      <w:tr w:rsidR="00B4636F" w:rsidRPr="00472CDE" w:rsidTr="00B4636F">
        <w:trPr>
          <w:trHeight w:val="2306"/>
        </w:trPr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4636F" w:rsidRPr="00B47FAD" w:rsidRDefault="00B4636F" w:rsidP="00B4636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РАССМОТРЕНО</w:t>
            </w:r>
          </w:p>
          <w:p w:rsidR="00B4636F" w:rsidRPr="00B47FAD" w:rsidRDefault="00B4636F" w:rsidP="00B4636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на заседании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ШМО</w:t>
            </w:r>
          </w:p>
          <w:p w:rsidR="00B4636F" w:rsidRPr="00B47FAD" w:rsidRDefault="00B4636F" w:rsidP="00B4636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Руководитель  ШМО</w:t>
            </w:r>
            <w:proofErr w:type="gramEnd"/>
          </w:p>
          <w:p w:rsidR="00B4636F" w:rsidRDefault="00B4636F" w:rsidP="00B4636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_____ Мысливцева Н.Е.</w:t>
            </w:r>
          </w:p>
          <w:p w:rsidR="00B4636F" w:rsidRDefault="00B4636F" w:rsidP="00B4636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B4636F" w:rsidRPr="00B47FAD" w:rsidRDefault="00B4636F" w:rsidP="00B4636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Протокол № 1</w:t>
            </w:r>
          </w:p>
          <w:p w:rsidR="00B4636F" w:rsidRPr="00B47FAD" w:rsidRDefault="00B4636F" w:rsidP="00B4636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от   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«  26  »    08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5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 г.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4636F" w:rsidRPr="00B47FAD" w:rsidRDefault="00B4636F" w:rsidP="00B46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СОГЛАСОВАНО</w:t>
            </w:r>
          </w:p>
          <w:p w:rsidR="00B4636F" w:rsidRPr="00B47FAD" w:rsidRDefault="00B4636F" w:rsidP="00B46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Заместитель директора по УВР</w:t>
            </w:r>
          </w:p>
          <w:p w:rsidR="00B4636F" w:rsidRDefault="00B4636F" w:rsidP="00B4636F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B4636F" w:rsidRPr="00B47FAD" w:rsidRDefault="00B4636F" w:rsidP="00B4636F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_______</w:t>
            </w:r>
            <w:proofErr w:type="spellStart"/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Франгони</w:t>
            </w:r>
            <w:proofErr w:type="spellEnd"/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И.С.</w:t>
            </w:r>
          </w:p>
          <w:p w:rsidR="00B4636F" w:rsidRPr="00B47FAD" w:rsidRDefault="00B4636F" w:rsidP="00B4636F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B4636F" w:rsidRPr="00B47FAD" w:rsidRDefault="00B4636F" w:rsidP="00B46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B4636F" w:rsidRPr="00B47FAD" w:rsidRDefault="00B4636F" w:rsidP="00B4636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 «  28  »    08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5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г.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4636F" w:rsidRPr="00B47FAD" w:rsidRDefault="00B4636F" w:rsidP="00B46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УТВЕРЖДЕНО</w:t>
            </w:r>
          </w:p>
          <w:p w:rsidR="00B4636F" w:rsidRPr="00B47FAD" w:rsidRDefault="00B4636F" w:rsidP="00B46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Директор</w:t>
            </w:r>
          </w:p>
          <w:p w:rsidR="00B4636F" w:rsidRPr="00B47FAD" w:rsidRDefault="00B4636F" w:rsidP="00B4636F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МБОУ «</w:t>
            </w:r>
            <w:proofErr w:type="spellStart"/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Долинненская</w:t>
            </w:r>
            <w:proofErr w:type="spellEnd"/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СОШ»</w:t>
            </w:r>
          </w:p>
          <w:p w:rsidR="00B4636F" w:rsidRPr="00B47FAD" w:rsidRDefault="00B4636F" w:rsidP="00B46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___        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Колесник Н.О.</w:t>
            </w:r>
          </w:p>
          <w:p w:rsidR="00B4636F" w:rsidRPr="00B47FAD" w:rsidRDefault="00B4636F" w:rsidP="00B4636F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B4636F" w:rsidRPr="00B47FAD" w:rsidRDefault="00B4636F" w:rsidP="00B46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Приказ № 294</w:t>
            </w:r>
          </w:p>
          <w:p w:rsidR="00B4636F" w:rsidRPr="00B47FAD" w:rsidRDefault="00B4636F" w:rsidP="00B46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от  «  28  »    28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5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г.</w:t>
            </w:r>
          </w:p>
        </w:tc>
      </w:tr>
    </w:tbl>
    <w:p w:rsidR="00B4636F" w:rsidRDefault="00B4636F" w:rsidP="00B4636F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4636F" w:rsidRDefault="00B4636F" w:rsidP="00B4636F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4636F" w:rsidRPr="00171AFD" w:rsidRDefault="00B4636F" w:rsidP="00B4636F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>АДАПТИРОВАННАЯ РАБОЧАЯ ПРОГРАММА</w:t>
      </w:r>
    </w:p>
    <w:p w:rsidR="00B4636F" w:rsidRPr="00171AFD" w:rsidRDefault="00B4636F" w:rsidP="00B4636F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</w:rPr>
        <w:t>ОКРУЖАЮЩЕМУ МИРУ</w:t>
      </w:r>
    </w:p>
    <w:p w:rsidR="00B4636F" w:rsidRPr="00171AFD" w:rsidRDefault="00B4636F" w:rsidP="00B4636F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171AFD">
        <w:rPr>
          <w:rFonts w:ascii="Times New Roman" w:hAnsi="Times New Roman"/>
          <w:b/>
          <w:bCs/>
          <w:sz w:val="28"/>
          <w:szCs w:val="28"/>
        </w:rPr>
        <w:t>ОБУЧАЮЩЕГОСЯ  3</w:t>
      </w:r>
      <w:proofErr w:type="gramEnd"/>
      <w:r w:rsidRPr="00171AFD">
        <w:rPr>
          <w:rFonts w:ascii="Times New Roman" w:hAnsi="Times New Roman"/>
          <w:b/>
          <w:bCs/>
          <w:sz w:val="28"/>
          <w:szCs w:val="28"/>
        </w:rPr>
        <w:t xml:space="preserve"> - А  КЛАССА</w:t>
      </w:r>
    </w:p>
    <w:p w:rsidR="00B4636F" w:rsidRPr="00171AFD" w:rsidRDefault="00B4636F" w:rsidP="00B463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  <w:lang w:eastAsia="ru-RU"/>
        </w:rPr>
      </w:pPr>
      <w:r w:rsidRPr="00171A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171AFD">
        <w:rPr>
          <w:rFonts w:ascii="Times New Roman" w:eastAsiaTheme="minorHAnsi" w:hAnsi="Times New Roman"/>
          <w:b/>
          <w:sz w:val="28"/>
          <w:szCs w:val="28"/>
          <w:lang w:eastAsia="ru-RU"/>
        </w:rPr>
        <w:t xml:space="preserve">(Федеральная адаптированная основная общеобразовательная программа НОО обучающихся с ОВЗ вариант 7.2) </w:t>
      </w:r>
    </w:p>
    <w:p w:rsidR="00B4636F" w:rsidRPr="00171AFD" w:rsidRDefault="00B4636F" w:rsidP="00B463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>НА 2025 -2026 УЧЕБНЫЙ ГОД</w:t>
      </w:r>
    </w:p>
    <w:p w:rsidR="00B4636F" w:rsidRPr="00171AFD" w:rsidRDefault="00B4636F" w:rsidP="00B463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171AFD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ОЛИЧЕСТВО  ЧАСОВ</w:t>
      </w:r>
      <w:proofErr w:type="gramEnd"/>
      <w:r>
        <w:rPr>
          <w:rFonts w:ascii="Times New Roman" w:hAnsi="Times New Roman"/>
          <w:b/>
          <w:sz w:val="28"/>
          <w:szCs w:val="28"/>
        </w:rPr>
        <w:t>:    в неделю - 2 часа;   всего за год   - 68 часов</w:t>
      </w:r>
      <w:r w:rsidRPr="00171AFD">
        <w:rPr>
          <w:rFonts w:ascii="Times New Roman" w:hAnsi="Times New Roman"/>
          <w:b/>
          <w:sz w:val="28"/>
          <w:szCs w:val="28"/>
        </w:rPr>
        <w:t>.</w:t>
      </w:r>
    </w:p>
    <w:p w:rsidR="00B4636F" w:rsidRPr="00171AFD" w:rsidRDefault="00B4636F" w:rsidP="00B463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171AFD">
        <w:rPr>
          <w:rFonts w:ascii="Times New Roman" w:hAnsi="Times New Roman"/>
          <w:b/>
          <w:sz w:val="28"/>
          <w:szCs w:val="28"/>
        </w:rPr>
        <w:t>УЧИТЕЛЬ:  МЫСЛИВЦЕВА</w:t>
      </w:r>
      <w:proofErr w:type="gramEnd"/>
      <w:r w:rsidRPr="00171AFD">
        <w:rPr>
          <w:rFonts w:ascii="Times New Roman" w:hAnsi="Times New Roman"/>
          <w:b/>
          <w:sz w:val="28"/>
          <w:szCs w:val="28"/>
        </w:rPr>
        <w:t xml:space="preserve"> НАТАЛЬЯ ЕВРИКОВНА</w:t>
      </w:r>
    </w:p>
    <w:p w:rsidR="00B4636F" w:rsidRPr="00171AFD" w:rsidRDefault="00B4636F" w:rsidP="00B463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>КАТЕГОРИЯ: ВЫСШАЯ</w:t>
      </w:r>
    </w:p>
    <w:p w:rsidR="00B4636F" w:rsidRPr="00171AFD" w:rsidRDefault="00B4636F" w:rsidP="00B463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 xml:space="preserve">РП </w:t>
      </w:r>
      <w:proofErr w:type="gramStart"/>
      <w:r w:rsidRPr="00171AFD">
        <w:rPr>
          <w:rFonts w:ascii="Times New Roman" w:hAnsi="Times New Roman"/>
          <w:b/>
          <w:sz w:val="28"/>
          <w:szCs w:val="28"/>
        </w:rPr>
        <w:t>разработана  на</w:t>
      </w:r>
      <w:proofErr w:type="gramEnd"/>
      <w:r w:rsidRPr="00171AFD">
        <w:rPr>
          <w:rFonts w:ascii="Times New Roman" w:hAnsi="Times New Roman"/>
          <w:b/>
          <w:sz w:val="28"/>
          <w:szCs w:val="28"/>
        </w:rPr>
        <w:t xml:space="preserve"> основе:</w:t>
      </w:r>
    </w:p>
    <w:p w:rsidR="00B4636F" w:rsidRPr="00171AFD" w:rsidRDefault="00B4636F" w:rsidP="00B4636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1AFD">
        <w:rPr>
          <w:rFonts w:asciiTheme="minorHAnsi" w:eastAsiaTheme="minorHAnsi" w:hAnsiTheme="minorHAnsi" w:cstheme="minorBidi"/>
        </w:rPr>
        <w:t>-</w:t>
      </w:r>
      <w:r w:rsidRPr="00171AFD">
        <w:rPr>
          <w:rFonts w:ascii="Times New Roman" w:eastAsiaTheme="minorHAnsi" w:hAnsi="Times New Roman"/>
          <w:sz w:val="24"/>
          <w:szCs w:val="24"/>
        </w:rPr>
        <w:t xml:space="preserve">Федерального закона РФ «Об образовании в Российской Федерации» № 273 – ФЗ. От 29.12.2012г. </w:t>
      </w:r>
    </w:p>
    <w:p w:rsidR="00B4636F" w:rsidRPr="00171AFD" w:rsidRDefault="00B4636F" w:rsidP="00B4636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1AFD">
        <w:rPr>
          <w:rFonts w:ascii="Times New Roman" w:eastAsiaTheme="minorHAnsi" w:hAnsi="Times New Roman"/>
          <w:sz w:val="24"/>
          <w:szCs w:val="24"/>
        </w:rPr>
        <w:t>-Приказа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B4636F" w:rsidRPr="00171AFD" w:rsidRDefault="00B4636F" w:rsidP="00B4636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1AFD">
        <w:rPr>
          <w:rFonts w:ascii="Times New Roman" w:eastAsiaTheme="minorHAnsi" w:hAnsi="Times New Roman"/>
          <w:sz w:val="24"/>
          <w:szCs w:val="24"/>
          <w:lang w:eastAsia="ru-RU"/>
        </w:rPr>
        <w:t>- Примерная адаптированная основная образовательная программа (</w:t>
      </w:r>
      <w:proofErr w:type="spellStart"/>
      <w:r w:rsidRPr="00171AFD">
        <w:rPr>
          <w:rFonts w:ascii="Times New Roman" w:eastAsiaTheme="minorHAnsi" w:hAnsi="Times New Roman"/>
          <w:sz w:val="24"/>
          <w:szCs w:val="24"/>
          <w:lang w:eastAsia="ru-RU"/>
        </w:rPr>
        <w:t>ПрАООП</w:t>
      </w:r>
      <w:proofErr w:type="spellEnd"/>
      <w:r w:rsidRPr="00171AFD">
        <w:rPr>
          <w:rFonts w:ascii="Times New Roman" w:eastAsiaTheme="minorHAnsi" w:hAnsi="Times New Roman"/>
          <w:sz w:val="24"/>
          <w:szCs w:val="24"/>
          <w:lang w:eastAsia="ru-RU"/>
        </w:rPr>
        <w:t>) начального общего образования детей с задержкой психического развития от 08.08.2014</w:t>
      </w:r>
    </w:p>
    <w:p w:rsidR="00B4636F" w:rsidRPr="00171AFD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1AFD">
        <w:rPr>
          <w:rFonts w:ascii="Times New Roman" w:eastAsia="Times New Roman" w:hAnsi="Times New Roman"/>
          <w:sz w:val="24"/>
          <w:szCs w:val="24"/>
        </w:rPr>
        <w:t>- Основной образовательной программой НОО МБОУ «</w:t>
      </w:r>
      <w:proofErr w:type="spellStart"/>
      <w:r w:rsidRPr="00171AFD">
        <w:rPr>
          <w:rFonts w:ascii="Times New Roman" w:eastAsia="Times New Roman" w:hAnsi="Times New Roman"/>
          <w:sz w:val="24"/>
          <w:szCs w:val="24"/>
        </w:rPr>
        <w:t>Долинненская</w:t>
      </w:r>
      <w:proofErr w:type="spellEnd"/>
      <w:r w:rsidRPr="00171AFD">
        <w:rPr>
          <w:rFonts w:ascii="Times New Roman" w:eastAsia="Times New Roman" w:hAnsi="Times New Roman"/>
          <w:sz w:val="24"/>
          <w:szCs w:val="24"/>
        </w:rPr>
        <w:t xml:space="preserve"> СОШ» (рассмотрена на заседании педсовета (протокол №12 от 26.08.2019г), утверждена приказом от 26.08.2020г № 324)</w:t>
      </w:r>
    </w:p>
    <w:p w:rsidR="00B4636F" w:rsidRPr="00171AFD" w:rsidRDefault="00B4636F" w:rsidP="00B4636F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 w:rsidRPr="00171AFD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171AFD">
        <w:rPr>
          <w:rFonts w:ascii="Times New Roman" w:hAnsi="Times New Roman"/>
          <w:color w:val="000000"/>
          <w:sz w:val="24"/>
          <w:szCs w:val="24"/>
        </w:rPr>
        <w:t>Примерной Адаптированной программой для обучающихся с ОВЗ, по уч</w:t>
      </w:r>
      <w:r>
        <w:rPr>
          <w:rFonts w:ascii="Times New Roman" w:hAnsi="Times New Roman"/>
          <w:color w:val="000000"/>
          <w:sz w:val="24"/>
          <w:szCs w:val="24"/>
        </w:rPr>
        <w:t>ебному предмету «Окружающий мир</w:t>
      </w:r>
      <w:r w:rsidRPr="00171AFD">
        <w:rPr>
          <w:rFonts w:ascii="Times New Roman" w:hAnsi="Times New Roman"/>
          <w:color w:val="000000"/>
          <w:sz w:val="24"/>
          <w:szCs w:val="24"/>
        </w:rPr>
        <w:t>» для образовательных организаций, реализующих программы начального общего образования.</w:t>
      </w:r>
    </w:p>
    <w:p w:rsidR="00B4636F" w:rsidRPr="00171AFD" w:rsidRDefault="00B4636F" w:rsidP="00B4636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71AFD">
        <w:rPr>
          <w:rFonts w:ascii="Times New Roman" w:hAnsi="Times New Roman"/>
          <w:b/>
          <w:color w:val="000000"/>
          <w:sz w:val="24"/>
          <w:szCs w:val="24"/>
        </w:rPr>
        <w:t xml:space="preserve">Используемый </w:t>
      </w:r>
      <w:proofErr w:type="gramStart"/>
      <w:r w:rsidRPr="00171AFD">
        <w:rPr>
          <w:rFonts w:ascii="Times New Roman" w:hAnsi="Times New Roman"/>
          <w:b/>
          <w:color w:val="000000"/>
          <w:sz w:val="24"/>
          <w:szCs w:val="24"/>
        </w:rPr>
        <w:t>учебник :</w:t>
      </w:r>
      <w:proofErr w:type="gramEnd"/>
    </w:p>
    <w:p w:rsidR="00B4636F" w:rsidRPr="00171AFD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Окружающий мир 2 части</w:t>
      </w:r>
      <w:r w:rsidRPr="00171AFD">
        <w:rPr>
          <w:rFonts w:ascii="Times New Roman" w:hAnsi="Times New Roman"/>
          <w:sz w:val="24"/>
          <w:szCs w:val="24"/>
        </w:rPr>
        <w:t xml:space="preserve">. 3 класс: учебное пособие для общеобразовательных </w:t>
      </w:r>
      <w:proofErr w:type="gramStart"/>
      <w:r>
        <w:rPr>
          <w:rFonts w:ascii="Times New Roman" w:hAnsi="Times New Roman"/>
          <w:sz w:val="24"/>
          <w:szCs w:val="24"/>
        </w:rPr>
        <w:t>организаций.-</w:t>
      </w:r>
      <w:proofErr w:type="gramEnd"/>
      <w:r>
        <w:rPr>
          <w:rFonts w:ascii="Times New Roman" w:hAnsi="Times New Roman"/>
          <w:sz w:val="24"/>
          <w:szCs w:val="24"/>
        </w:rPr>
        <w:t>М.:Просвещение,2025</w:t>
      </w:r>
      <w:r w:rsidRPr="00171AFD">
        <w:rPr>
          <w:rFonts w:ascii="Times New Roman" w:hAnsi="Times New Roman"/>
          <w:sz w:val="24"/>
          <w:szCs w:val="24"/>
        </w:rPr>
        <w:t>.</w:t>
      </w:r>
    </w:p>
    <w:p w:rsidR="00B4636F" w:rsidRPr="00171AFD" w:rsidRDefault="00B4636F" w:rsidP="00B46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71AFD">
        <w:rPr>
          <w:rFonts w:ascii="Times New Roman" w:eastAsiaTheme="minorHAnsi" w:hAnsi="Times New Roman"/>
          <w:b/>
          <w:color w:val="000000"/>
          <w:sz w:val="24"/>
          <w:szCs w:val="24"/>
        </w:rPr>
        <w:t>Электронные ресурсы, используемые для реализации рабочей программы:</w:t>
      </w:r>
    </w:p>
    <w:p w:rsidR="00B4636F" w:rsidRPr="00171AFD" w:rsidRDefault="00B4636F" w:rsidP="00B4636F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  <w:r w:rsidRPr="00171AFD">
        <w:rPr>
          <w:rFonts w:ascii="Times New Roman" w:eastAsiaTheme="minorHAnsi" w:hAnsi="Times New Roman"/>
          <w:color w:val="000000"/>
          <w:sz w:val="24"/>
          <w:szCs w:val="24"/>
        </w:rPr>
        <w:t xml:space="preserve">Библиотека ЦОК </w:t>
      </w:r>
      <w:hyperlink r:id="rId5"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://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m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edsoo</w:t>
        </w:r>
        <w:proofErr w:type="spellEnd"/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/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c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4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e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0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f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3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d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6</w:t>
        </w:r>
      </w:hyperlink>
    </w:p>
    <w:p w:rsidR="00B4636F" w:rsidRPr="00171AFD" w:rsidRDefault="00B4636F" w:rsidP="00B4636F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</w:p>
    <w:p w:rsidR="00B4636F" w:rsidRPr="00171AFD" w:rsidRDefault="00B4636F" w:rsidP="00B4636F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</w:p>
    <w:p w:rsidR="00E235F7" w:rsidRDefault="00E235F7"/>
    <w:p w:rsidR="00B4636F" w:rsidRDefault="00B4636F" w:rsidP="00B4636F">
      <w:pPr>
        <w:pStyle w:val="a3"/>
        <w:ind w:left="142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E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результаты </w:t>
      </w:r>
      <w:proofErr w:type="gramStart"/>
      <w:r w:rsidRPr="00794E03">
        <w:rPr>
          <w:rFonts w:ascii="Times New Roman" w:hAnsi="Times New Roman" w:cs="Times New Roman"/>
          <w:b/>
          <w:sz w:val="28"/>
          <w:szCs w:val="28"/>
        </w:rPr>
        <w:t>освоения  учебного</w:t>
      </w:r>
      <w:proofErr w:type="gramEnd"/>
      <w:r w:rsidRPr="00794E03"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</w:p>
    <w:p w:rsidR="00B4636F" w:rsidRPr="00794E03" w:rsidRDefault="00B4636F" w:rsidP="00B4636F">
      <w:pPr>
        <w:pStyle w:val="a3"/>
        <w:ind w:left="142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36F" w:rsidRPr="00F65CAE" w:rsidRDefault="00B4636F" w:rsidP="00F65CAE">
      <w:pPr>
        <w:tabs>
          <w:tab w:val="center" w:pos="1283"/>
          <w:tab w:val="center" w:pos="2569"/>
          <w:tab w:val="center" w:pos="3584"/>
          <w:tab w:val="center" w:pos="4720"/>
          <w:tab w:val="center" w:pos="5773"/>
          <w:tab w:val="center" w:pos="7105"/>
          <w:tab w:val="right" w:pos="9644"/>
        </w:tabs>
        <w:spacing w:after="188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        </w:t>
      </w:r>
      <w:r w:rsidRPr="00A94E6F">
        <w:rPr>
          <w:rFonts w:ascii="Times New Roman" w:hAnsi="Times New Roman"/>
          <w:color w:val="00000A"/>
          <w:sz w:val="24"/>
          <w:szCs w:val="24"/>
        </w:rPr>
        <w:t xml:space="preserve">Освоение </w:t>
      </w:r>
      <w:r w:rsidRPr="00A94E6F">
        <w:rPr>
          <w:rFonts w:ascii="Times New Roman" w:hAnsi="Times New Roman"/>
          <w:color w:val="00000A"/>
          <w:sz w:val="24"/>
          <w:szCs w:val="24"/>
        </w:rPr>
        <w:tab/>
        <w:t xml:space="preserve">АООП </w:t>
      </w:r>
      <w:r w:rsidRPr="00A94E6F">
        <w:rPr>
          <w:rFonts w:ascii="Times New Roman" w:hAnsi="Times New Roman"/>
          <w:color w:val="00000A"/>
          <w:sz w:val="24"/>
          <w:szCs w:val="24"/>
        </w:rPr>
        <w:tab/>
        <w:t xml:space="preserve">НОО </w:t>
      </w:r>
      <w:r w:rsidRPr="00A94E6F">
        <w:rPr>
          <w:rFonts w:ascii="Times New Roman" w:hAnsi="Times New Roman"/>
          <w:color w:val="00000A"/>
          <w:sz w:val="24"/>
          <w:szCs w:val="24"/>
        </w:rPr>
        <w:tab/>
        <w:t xml:space="preserve">(вариант </w:t>
      </w:r>
      <w:r w:rsidRPr="00A94E6F">
        <w:rPr>
          <w:rFonts w:ascii="Times New Roman" w:hAnsi="Times New Roman"/>
          <w:color w:val="00000A"/>
          <w:sz w:val="24"/>
          <w:szCs w:val="24"/>
        </w:rPr>
        <w:tab/>
        <w:t xml:space="preserve">7.2) </w:t>
      </w:r>
      <w:r w:rsidRPr="00A94E6F">
        <w:rPr>
          <w:rFonts w:ascii="Times New Roman" w:hAnsi="Times New Roman"/>
          <w:color w:val="00000A"/>
          <w:sz w:val="24"/>
          <w:szCs w:val="24"/>
        </w:rPr>
        <w:tab/>
        <w:t xml:space="preserve">обеспечивает </w:t>
      </w:r>
      <w:r w:rsidRPr="00A94E6F">
        <w:rPr>
          <w:rFonts w:ascii="Times New Roman" w:hAnsi="Times New Roman"/>
          <w:color w:val="00000A"/>
          <w:sz w:val="24"/>
          <w:szCs w:val="24"/>
        </w:rPr>
        <w:tab/>
        <w:t xml:space="preserve">достижение обучающимися с ЗПР трех видов результатов: </w:t>
      </w:r>
      <w:r w:rsidRPr="00A94E6F">
        <w:rPr>
          <w:rFonts w:ascii="Times New Roman" w:hAnsi="Times New Roman"/>
          <w:b/>
          <w:i/>
          <w:color w:val="00000A"/>
          <w:sz w:val="24"/>
          <w:szCs w:val="24"/>
        </w:rPr>
        <w:t xml:space="preserve">личностных, </w:t>
      </w:r>
      <w:proofErr w:type="spellStart"/>
      <w:proofErr w:type="gramStart"/>
      <w:r w:rsidRPr="00A94E6F">
        <w:rPr>
          <w:rFonts w:ascii="Times New Roman" w:hAnsi="Times New Roman"/>
          <w:b/>
          <w:i/>
          <w:color w:val="00000A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 </w:t>
      </w:r>
      <w:r w:rsidRPr="00A94E6F">
        <w:rPr>
          <w:rFonts w:ascii="Times New Roman" w:hAnsi="Times New Roman"/>
          <w:color w:val="00000A"/>
          <w:sz w:val="24"/>
          <w:szCs w:val="24"/>
        </w:rPr>
        <w:t xml:space="preserve"> и</w:t>
      </w:r>
      <w:proofErr w:type="gramEnd"/>
      <w:r w:rsidRPr="00A94E6F">
        <w:rPr>
          <w:rFonts w:ascii="Times New Roman" w:hAnsi="Times New Roman"/>
          <w:color w:val="00000A"/>
          <w:sz w:val="24"/>
          <w:szCs w:val="24"/>
        </w:rPr>
        <w:t xml:space="preserve"> </w:t>
      </w:r>
      <w:r w:rsidRPr="00A94E6F">
        <w:rPr>
          <w:rFonts w:ascii="Times New Roman" w:hAnsi="Times New Roman"/>
          <w:b/>
          <w:i/>
          <w:color w:val="00000A"/>
          <w:sz w:val="24"/>
          <w:szCs w:val="24"/>
        </w:rPr>
        <w:t>предметных</w:t>
      </w:r>
      <w:r w:rsidRPr="00A94E6F">
        <w:rPr>
          <w:rFonts w:ascii="Times New Roman" w:hAnsi="Times New Roman"/>
          <w:color w:val="00000A"/>
          <w:sz w:val="24"/>
          <w:szCs w:val="24"/>
        </w:rPr>
        <w:t xml:space="preserve">.  </w:t>
      </w:r>
      <w:r w:rsidR="00F65CAE">
        <w:rPr>
          <w:rFonts w:ascii="Times New Roman" w:hAnsi="Times New Roman"/>
          <w:sz w:val="24"/>
          <w:szCs w:val="24"/>
        </w:rPr>
        <w:br/>
        <w:t xml:space="preserve">         </w:t>
      </w:r>
      <w:r w:rsidRPr="003E5710">
        <w:rPr>
          <w:rFonts w:ascii="Times New Roman" w:eastAsia="Times New Roman" w:hAnsi="Times New Roman"/>
          <w:sz w:val="24"/>
          <w:szCs w:val="24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3E5710">
        <w:rPr>
          <w:rFonts w:ascii="Times New Roman" w:eastAsia="Times New Roman" w:hAnsi="Times New Roman"/>
          <w:sz w:val="24"/>
          <w:szCs w:val="24"/>
        </w:rPr>
        <w:t>метапредметных</w:t>
      </w:r>
      <w:proofErr w:type="spellEnd"/>
      <w:r w:rsidRPr="003E5710">
        <w:rPr>
          <w:rFonts w:ascii="Times New Roman" w:eastAsia="Times New Roman" w:hAnsi="Times New Roman"/>
          <w:sz w:val="24"/>
          <w:szCs w:val="24"/>
        </w:rPr>
        <w:t xml:space="preserve"> и предметных результатов.</w:t>
      </w:r>
    </w:p>
    <w:p w:rsidR="00B4636F" w:rsidRDefault="00B4636F" w:rsidP="00B4636F">
      <w:pPr>
        <w:spacing w:line="240" w:lineRule="auto"/>
        <w:ind w:left="-15" w:right="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       </w:t>
      </w:r>
      <w:r w:rsidRPr="00A94E6F">
        <w:rPr>
          <w:rFonts w:ascii="Times New Roman" w:hAnsi="Times New Roman"/>
          <w:b/>
          <w:i/>
          <w:color w:val="00000A"/>
          <w:sz w:val="24"/>
          <w:szCs w:val="24"/>
        </w:rPr>
        <w:t>Личностные результаты</w:t>
      </w:r>
      <w:r w:rsidRPr="00A94E6F">
        <w:rPr>
          <w:rFonts w:ascii="Times New Roman" w:hAnsi="Times New Roman"/>
          <w:color w:val="00000A"/>
          <w:sz w:val="24"/>
          <w:szCs w:val="24"/>
        </w:rPr>
        <w:t xml:space="preserve"> освоения АООП НОО обучающимися с ЗПР включают индивидуально-личностные качества и социальные </w:t>
      </w:r>
      <w:r w:rsidRPr="00A94E6F">
        <w:rPr>
          <w:rFonts w:ascii="Times New Roman" w:hAnsi="Times New Roman"/>
          <w:sz w:val="24"/>
          <w:szCs w:val="24"/>
        </w:rPr>
        <w:t>(жизненные)</w:t>
      </w:r>
      <w:r w:rsidRPr="00A94E6F">
        <w:rPr>
          <w:rFonts w:ascii="Times New Roman" w:hAnsi="Times New Roman"/>
          <w:color w:val="00000A"/>
          <w:sz w:val="24"/>
          <w:szCs w:val="24"/>
        </w:rPr>
        <w:t xml:space="preserve"> компетенции, </w:t>
      </w:r>
      <w:r w:rsidRPr="00A94E6F">
        <w:rPr>
          <w:rFonts w:ascii="Times New Roman" w:hAnsi="Times New Roman"/>
          <w:sz w:val="24"/>
          <w:szCs w:val="24"/>
        </w:rPr>
        <w:t xml:space="preserve">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</w:t>
      </w:r>
      <w:proofErr w:type="spellStart"/>
      <w:proofErr w:type="gramStart"/>
      <w:r w:rsidRPr="00A94E6F">
        <w:rPr>
          <w:rFonts w:ascii="Times New Roman" w:hAnsi="Times New Roman"/>
          <w:sz w:val="24"/>
          <w:szCs w:val="24"/>
        </w:rPr>
        <w:t>социо</w:t>
      </w:r>
      <w:proofErr w:type="spellEnd"/>
      <w:r w:rsidRPr="00A94E6F">
        <w:rPr>
          <w:rFonts w:ascii="Times New Roman" w:hAnsi="Times New Roman"/>
          <w:sz w:val="24"/>
          <w:szCs w:val="24"/>
        </w:rPr>
        <w:t>-культурным</w:t>
      </w:r>
      <w:proofErr w:type="gramEnd"/>
      <w:r w:rsidRPr="00A94E6F">
        <w:rPr>
          <w:rFonts w:ascii="Times New Roman" w:hAnsi="Times New Roman"/>
          <w:sz w:val="24"/>
          <w:szCs w:val="24"/>
        </w:rPr>
        <w:t xml:space="preserve"> опытом.</w:t>
      </w:r>
      <w:r w:rsidRPr="00A94E6F">
        <w:rPr>
          <w:rFonts w:ascii="Times New Roman" w:hAnsi="Times New Roman"/>
          <w:color w:val="00000A"/>
          <w:sz w:val="24"/>
          <w:szCs w:val="24"/>
        </w:rPr>
        <w:t xml:space="preserve"> </w:t>
      </w:r>
    </w:p>
    <w:p w:rsidR="00B4636F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4C06A7">
        <w:rPr>
          <w:rFonts w:ascii="Times New Roman" w:eastAsia="Times New Roman" w:hAnsi="Times New Roman"/>
          <w:sz w:val="24"/>
          <w:szCs w:val="24"/>
        </w:rPr>
        <w:t xml:space="preserve">Освоение курса «Окружающий мир» вносит существенный вклад в достижение </w:t>
      </w:r>
      <w:r w:rsidRPr="00F65CAE">
        <w:rPr>
          <w:rFonts w:ascii="Times New Roman" w:eastAsia="Times New Roman" w:hAnsi="Times New Roman"/>
          <w:b/>
          <w:sz w:val="28"/>
          <w:szCs w:val="28"/>
        </w:rPr>
        <w:t>личностных результатов</w:t>
      </w:r>
      <w:r w:rsidRPr="004C06A7">
        <w:rPr>
          <w:rFonts w:ascii="Times New Roman" w:eastAsia="Times New Roman" w:hAnsi="Times New Roman"/>
          <w:sz w:val="24"/>
          <w:szCs w:val="24"/>
        </w:rPr>
        <w:t xml:space="preserve"> начального образования, а именно: 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4636F" w:rsidRPr="00794E03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4C06A7">
        <w:rPr>
          <w:rFonts w:ascii="Times New Roman" w:eastAsia="Times New Roman" w:hAnsi="Times New Roman"/>
          <w:sz w:val="24"/>
          <w:szCs w:val="24"/>
        </w:rPr>
        <w:t xml:space="preserve"> 1) формирование основ российской гражданской идентичности, чувства гордости </w:t>
      </w:r>
      <w:proofErr w:type="spellStart"/>
      <w:r w:rsidRPr="004C06A7">
        <w:rPr>
          <w:rFonts w:ascii="Times New Roman" w:eastAsia="Times New Roman" w:hAnsi="Times New Roman"/>
          <w:sz w:val="24"/>
          <w:szCs w:val="24"/>
        </w:rPr>
        <w:t>засвою</w:t>
      </w:r>
      <w:proofErr w:type="spellEnd"/>
      <w:r w:rsidRPr="004C06A7">
        <w:rPr>
          <w:rFonts w:ascii="Times New Roman" w:eastAsia="Times New Roman" w:hAnsi="Times New Roman"/>
          <w:sz w:val="24"/>
          <w:szCs w:val="24"/>
        </w:rPr>
        <w:t xml:space="preserve">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B4636F" w:rsidRPr="00794E03" w:rsidRDefault="00B4636F" w:rsidP="00B4636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06A7">
        <w:rPr>
          <w:rFonts w:ascii="Times New Roman" w:hAnsi="Times New Roman"/>
          <w:sz w:val="24"/>
          <w:szCs w:val="24"/>
        </w:rPr>
        <w:t xml:space="preserve">2)   формирование целостного, социально ориентированного взгляда на мир </w:t>
      </w:r>
      <w:proofErr w:type="spellStart"/>
      <w:r w:rsidRPr="004C06A7">
        <w:rPr>
          <w:rFonts w:ascii="Times New Roman" w:hAnsi="Times New Roman"/>
          <w:sz w:val="24"/>
          <w:szCs w:val="24"/>
        </w:rPr>
        <w:t>вего</w:t>
      </w:r>
      <w:r w:rsidRPr="004C06A7">
        <w:rPr>
          <w:rFonts w:ascii="Times New Roman" w:eastAsia="Times New Roman" w:hAnsi="Times New Roman"/>
          <w:sz w:val="24"/>
          <w:szCs w:val="24"/>
        </w:rPr>
        <w:t>органичном</w:t>
      </w:r>
      <w:proofErr w:type="spellEnd"/>
      <w:r w:rsidRPr="004C06A7">
        <w:rPr>
          <w:rFonts w:ascii="Times New Roman" w:eastAsia="Times New Roman" w:hAnsi="Times New Roman"/>
          <w:sz w:val="24"/>
          <w:szCs w:val="24"/>
        </w:rPr>
        <w:t xml:space="preserve"> единстве и разнообразии природы, народов, культур и религий;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3)формирование уважительного отношения к иному мнению, истории и культуре других народов;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4)овладение начальными навыками адаптации в динамично изменяющемся и развивающемся мире;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6) 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7)   формирование эстетических потребностей, ценностей и чувств;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8)развитие этических чувств, доброжелательности и эмоционально – нравственной отзывчивости, понимания и сопереживания чувствам других людей;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 xml:space="preserve"> 9) развитие навыков сотрудничества со взрослыми и сверстниками в разных социальных ситуациях, умения не создавать конфликтов и находить </w:t>
      </w:r>
      <w:proofErr w:type="gramStart"/>
      <w:r w:rsidRPr="004C06A7">
        <w:rPr>
          <w:rFonts w:ascii="Times New Roman" w:eastAsia="Times New Roman" w:hAnsi="Times New Roman"/>
          <w:sz w:val="24"/>
          <w:szCs w:val="24"/>
        </w:rPr>
        <w:t>выходы  из</w:t>
      </w:r>
      <w:proofErr w:type="gramEnd"/>
      <w:r w:rsidRPr="004C06A7">
        <w:rPr>
          <w:rFonts w:ascii="Times New Roman" w:eastAsia="Times New Roman" w:hAnsi="Times New Roman"/>
          <w:sz w:val="24"/>
          <w:szCs w:val="24"/>
        </w:rPr>
        <w:t xml:space="preserve"> спорных ситуаций;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10) 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B4636F" w:rsidRPr="004C06A7" w:rsidRDefault="00B4636F" w:rsidP="00B4636F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B4636F" w:rsidRDefault="00B4636F" w:rsidP="00B4636F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4C06A7">
        <w:rPr>
          <w:rFonts w:ascii="Times New Roman" w:eastAsia="Times New Roman" w:hAnsi="Times New Roman"/>
          <w:sz w:val="24"/>
          <w:szCs w:val="24"/>
        </w:rPr>
        <w:t xml:space="preserve"> Изучение курса «Окружающий мир» играет значительную роль в достижении </w:t>
      </w:r>
      <w:proofErr w:type="spellStart"/>
      <w:r w:rsidRPr="00F65CAE">
        <w:rPr>
          <w:rFonts w:ascii="Times New Roman" w:eastAsia="Times New Roman" w:hAnsi="Times New Roman"/>
          <w:b/>
          <w:sz w:val="28"/>
          <w:szCs w:val="28"/>
        </w:rPr>
        <w:t>метапредметных</w:t>
      </w:r>
      <w:proofErr w:type="spellEnd"/>
      <w:r w:rsidRPr="00F65CAE">
        <w:rPr>
          <w:rFonts w:ascii="Times New Roman" w:eastAsia="Times New Roman" w:hAnsi="Times New Roman"/>
          <w:b/>
          <w:sz w:val="28"/>
          <w:szCs w:val="28"/>
        </w:rPr>
        <w:t xml:space="preserve"> результатов</w:t>
      </w:r>
      <w:r w:rsidRPr="004C06A7">
        <w:rPr>
          <w:rFonts w:ascii="Times New Roman" w:eastAsia="Times New Roman" w:hAnsi="Times New Roman"/>
          <w:sz w:val="24"/>
          <w:szCs w:val="24"/>
        </w:rPr>
        <w:t xml:space="preserve"> начального образования, таких как:</w:t>
      </w:r>
    </w:p>
    <w:p w:rsidR="00B4636F" w:rsidRPr="004C06A7" w:rsidRDefault="00B4636F" w:rsidP="00B4636F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 xml:space="preserve"> 1) овладение способностью принимать и сохранять цели и задачи учебной деятельности, поиска средств её осуществления;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2)освоение способов решения проблем творческого и поискового характера;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3) 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lastRenderedPageBreak/>
        <w:t>5) освоение начальных форм познавательной и личностной рефлексии;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 xml:space="preserve">6) использование </w:t>
      </w:r>
      <w:proofErr w:type="spellStart"/>
      <w:r w:rsidRPr="004C06A7">
        <w:rPr>
          <w:rFonts w:ascii="Times New Roman" w:eastAsia="Times New Roman" w:hAnsi="Times New Roman"/>
          <w:sz w:val="24"/>
          <w:szCs w:val="24"/>
        </w:rPr>
        <w:t>знаково</w:t>
      </w:r>
      <w:proofErr w:type="spellEnd"/>
      <w:r w:rsidRPr="004C06A7">
        <w:rPr>
          <w:rFonts w:ascii="Times New Roman" w:eastAsia="Times New Roman" w:hAnsi="Times New Roman"/>
          <w:sz w:val="24"/>
          <w:szCs w:val="24"/>
        </w:rPr>
        <w:t xml:space="preserve"> – 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 xml:space="preserve">9) овладение логическими действиями сравнения, анализа, синтеза обобщения, классификации по родовидовым признакам, установления аналогий и </w:t>
      </w:r>
      <w:proofErr w:type="spellStart"/>
      <w:r w:rsidRPr="004C06A7">
        <w:rPr>
          <w:rFonts w:ascii="Times New Roman" w:eastAsia="Times New Roman" w:hAnsi="Times New Roman"/>
          <w:sz w:val="24"/>
          <w:szCs w:val="24"/>
        </w:rPr>
        <w:t>причинно</w:t>
      </w:r>
      <w:proofErr w:type="spellEnd"/>
      <w:r w:rsidRPr="004C06A7">
        <w:rPr>
          <w:rFonts w:ascii="Times New Roman" w:eastAsia="Times New Roman" w:hAnsi="Times New Roman"/>
          <w:sz w:val="24"/>
          <w:szCs w:val="24"/>
        </w:rPr>
        <w:t xml:space="preserve"> – следственных связей, построения рассуждений, отнесения к известным понятиям;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B4636F" w:rsidRPr="004C06A7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 xml:space="preserve">13) овладение базовыми предметными и </w:t>
      </w:r>
      <w:proofErr w:type="spellStart"/>
      <w:r w:rsidRPr="004C06A7">
        <w:rPr>
          <w:rFonts w:ascii="Times New Roman" w:eastAsia="Times New Roman" w:hAnsi="Times New Roman"/>
          <w:sz w:val="24"/>
          <w:szCs w:val="24"/>
        </w:rPr>
        <w:t>межпредметными</w:t>
      </w:r>
      <w:proofErr w:type="spellEnd"/>
      <w:r w:rsidRPr="004C06A7">
        <w:rPr>
          <w:rFonts w:ascii="Times New Roman" w:eastAsia="Times New Roman" w:hAnsi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B4636F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6A7">
        <w:rPr>
          <w:rFonts w:ascii="Times New Roman" w:eastAsia="Times New Roman" w:hAnsi="Times New Roman"/>
          <w:sz w:val="24"/>
          <w:szCs w:val="24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B4636F" w:rsidRPr="00A94E6F" w:rsidRDefault="00B4636F" w:rsidP="00B4636F">
      <w:pPr>
        <w:spacing w:line="240" w:lineRule="auto"/>
        <w:ind w:left="-15" w:right="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  <w:r w:rsidRPr="00F65CAE">
        <w:rPr>
          <w:rFonts w:ascii="Times New Roman" w:hAnsi="Times New Roman"/>
          <w:b/>
          <w:i/>
          <w:sz w:val="28"/>
          <w:szCs w:val="28"/>
        </w:rPr>
        <w:t>Предметные результаты</w:t>
      </w:r>
      <w:r w:rsidRPr="00A94E6F">
        <w:rPr>
          <w:rFonts w:ascii="Times New Roman" w:hAnsi="Times New Roman"/>
          <w:sz w:val="24"/>
          <w:szCs w:val="24"/>
        </w:rPr>
        <w:t xml:space="preserve"> 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 </w:t>
      </w:r>
    </w:p>
    <w:p w:rsidR="00B4636F" w:rsidRPr="009A70E1" w:rsidRDefault="00B4636F" w:rsidP="00B4636F">
      <w:pPr>
        <w:spacing w:line="240" w:lineRule="auto"/>
        <w:ind w:left="-15" w:right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        </w:t>
      </w:r>
      <w:r w:rsidRPr="00A94E6F">
        <w:rPr>
          <w:rFonts w:ascii="Times New Roman" w:hAnsi="Times New Roman"/>
          <w:color w:val="00000A"/>
          <w:sz w:val="24"/>
          <w:szCs w:val="24"/>
        </w:rPr>
        <w:t xml:space="preserve">С учетом индивидуальных возможностей и </w:t>
      </w:r>
      <w:proofErr w:type="gramStart"/>
      <w:r w:rsidRPr="00A94E6F">
        <w:rPr>
          <w:rFonts w:ascii="Times New Roman" w:hAnsi="Times New Roman"/>
          <w:color w:val="00000A"/>
          <w:sz w:val="24"/>
          <w:szCs w:val="24"/>
        </w:rPr>
        <w:t>особых образовательных потребностей</w:t>
      </w:r>
      <w:proofErr w:type="gramEnd"/>
      <w:r w:rsidRPr="00A94E6F">
        <w:rPr>
          <w:rFonts w:ascii="Times New Roman" w:hAnsi="Times New Roman"/>
          <w:color w:val="00000A"/>
          <w:sz w:val="24"/>
          <w:szCs w:val="24"/>
        </w:rPr>
        <w:t xml:space="preserve"> обучающихся с ЗПР </w:t>
      </w:r>
      <w:r w:rsidRPr="00F65CAE">
        <w:rPr>
          <w:rFonts w:ascii="Times New Roman" w:hAnsi="Times New Roman"/>
          <w:b/>
          <w:i/>
          <w:color w:val="00000A"/>
          <w:sz w:val="28"/>
          <w:szCs w:val="28"/>
        </w:rPr>
        <w:t>предметные результаты</w:t>
      </w:r>
      <w:r w:rsidRPr="00A94E6F">
        <w:rPr>
          <w:rFonts w:ascii="Times New Roman" w:hAnsi="Times New Roman"/>
          <w:color w:val="00000A"/>
          <w:sz w:val="24"/>
          <w:szCs w:val="24"/>
        </w:rPr>
        <w:t xml:space="preserve"> должны отражать:</w:t>
      </w:r>
      <w:r w:rsidRPr="00A94E6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B4636F" w:rsidRPr="00F65CAE" w:rsidRDefault="00B4636F" w:rsidP="00B4636F">
      <w:pPr>
        <w:spacing w:after="187" w:line="240" w:lineRule="auto"/>
        <w:ind w:left="715" w:hanging="10"/>
        <w:rPr>
          <w:rFonts w:ascii="Times New Roman" w:hAnsi="Times New Roman"/>
          <w:sz w:val="28"/>
          <w:szCs w:val="28"/>
        </w:rPr>
      </w:pPr>
      <w:r w:rsidRPr="00F65CAE">
        <w:rPr>
          <w:rFonts w:ascii="Times New Roman" w:hAnsi="Times New Roman"/>
          <w:b/>
          <w:i/>
          <w:color w:val="00000A"/>
          <w:sz w:val="28"/>
          <w:szCs w:val="28"/>
        </w:rPr>
        <w:t>Окружающий мир</w:t>
      </w:r>
      <w:r w:rsidRPr="00F65CAE">
        <w:rPr>
          <w:rFonts w:ascii="Times New Roman" w:hAnsi="Times New Roman"/>
          <w:b/>
          <w:i/>
          <w:sz w:val="28"/>
          <w:szCs w:val="28"/>
        </w:rPr>
        <w:t xml:space="preserve"> для учащихся с </w:t>
      </w:r>
      <w:proofErr w:type="gramStart"/>
      <w:r w:rsidRPr="00F65CAE">
        <w:rPr>
          <w:rFonts w:ascii="Times New Roman" w:hAnsi="Times New Roman"/>
          <w:b/>
          <w:i/>
          <w:sz w:val="28"/>
          <w:szCs w:val="28"/>
        </w:rPr>
        <w:t>ОВЗ( вариант</w:t>
      </w:r>
      <w:proofErr w:type="gramEnd"/>
      <w:r w:rsidRPr="00F65CAE">
        <w:rPr>
          <w:rFonts w:ascii="Times New Roman" w:hAnsi="Times New Roman"/>
          <w:b/>
          <w:i/>
          <w:sz w:val="28"/>
          <w:szCs w:val="28"/>
        </w:rPr>
        <w:t xml:space="preserve"> 7.2): </w:t>
      </w:r>
    </w:p>
    <w:p w:rsidR="00B4636F" w:rsidRPr="00DB4A20" w:rsidRDefault="00B4636F" w:rsidP="00B4636F">
      <w:pPr>
        <w:numPr>
          <w:ilvl w:val="0"/>
          <w:numId w:val="3"/>
        </w:numPr>
        <w:spacing w:after="15" w:line="240" w:lineRule="auto"/>
        <w:ind w:right="12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4A20">
        <w:rPr>
          <w:rFonts w:ascii="Times New Roman" w:hAnsi="Times New Roman"/>
          <w:color w:val="00000A"/>
          <w:sz w:val="24"/>
          <w:szCs w:val="24"/>
        </w:rPr>
        <w:t>сформированность</w:t>
      </w:r>
      <w:proofErr w:type="spellEnd"/>
      <w:r w:rsidRPr="00DB4A20">
        <w:rPr>
          <w:rFonts w:ascii="Times New Roman" w:hAnsi="Times New Roman"/>
          <w:color w:val="00000A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  <w:r w:rsidRPr="00DB4A20">
        <w:rPr>
          <w:rFonts w:ascii="Times New Roman" w:hAnsi="Times New Roman"/>
          <w:sz w:val="24"/>
          <w:szCs w:val="24"/>
        </w:rPr>
        <w:t xml:space="preserve"> </w:t>
      </w:r>
    </w:p>
    <w:p w:rsidR="00B4636F" w:rsidRPr="00DB4A20" w:rsidRDefault="00B4636F" w:rsidP="00B4636F">
      <w:pPr>
        <w:numPr>
          <w:ilvl w:val="0"/>
          <w:numId w:val="3"/>
        </w:numPr>
        <w:spacing w:after="15" w:line="240" w:lineRule="auto"/>
        <w:ind w:right="12" w:hanging="360"/>
        <w:jc w:val="both"/>
        <w:rPr>
          <w:rFonts w:ascii="Times New Roman" w:hAnsi="Times New Roman"/>
          <w:sz w:val="24"/>
          <w:szCs w:val="24"/>
        </w:rPr>
      </w:pPr>
      <w:r w:rsidRPr="00DB4A20">
        <w:rPr>
          <w:rFonts w:ascii="Times New Roman" w:hAnsi="Times New Roman"/>
          <w:sz w:val="24"/>
          <w:szCs w:val="24"/>
        </w:rPr>
        <w:t xml:space="preserve">расширение, углубление и систематизация знаний о предметах и явлениях окружающего мира, </w:t>
      </w:r>
      <w:r w:rsidRPr="00DB4A20">
        <w:rPr>
          <w:rFonts w:ascii="Times New Roman" w:hAnsi="Times New Roman"/>
          <w:color w:val="00000A"/>
          <w:sz w:val="24"/>
          <w:szCs w:val="24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DB4A20">
        <w:rPr>
          <w:rFonts w:ascii="Times New Roman" w:hAnsi="Times New Roman"/>
          <w:color w:val="00000A"/>
          <w:sz w:val="24"/>
          <w:szCs w:val="24"/>
        </w:rPr>
        <w:t>здоровьесберегающего</w:t>
      </w:r>
      <w:proofErr w:type="spellEnd"/>
      <w:r w:rsidRPr="00DB4A20">
        <w:rPr>
          <w:rFonts w:ascii="Times New Roman" w:hAnsi="Times New Roman"/>
          <w:color w:val="00000A"/>
          <w:sz w:val="24"/>
          <w:szCs w:val="24"/>
        </w:rPr>
        <w:t xml:space="preserve"> поведения в природной и социальной среде; </w:t>
      </w:r>
    </w:p>
    <w:p w:rsidR="00B4636F" w:rsidRPr="00DB4A20" w:rsidRDefault="00B4636F" w:rsidP="00B4636F">
      <w:pPr>
        <w:numPr>
          <w:ilvl w:val="0"/>
          <w:numId w:val="3"/>
        </w:numPr>
        <w:spacing w:after="15" w:line="240" w:lineRule="auto"/>
        <w:ind w:right="12" w:firstLine="710"/>
        <w:jc w:val="both"/>
        <w:rPr>
          <w:rFonts w:ascii="Times New Roman" w:hAnsi="Times New Roman"/>
          <w:sz w:val="24"/>
          <w:szCs w:val="24"/>
        </w:rPr>
      </w:pPr>
      <w:r w:rsidRPr="00DB4A20">
        <w:rPr>
          <w:rFonts w:ascii="Times New Roman" w:hAnsi="Times New Roman"/>
          <w:sz w:val="24"/>
          <w:szCs w:val="24"/>
        </w:rPr>
        <w:t>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</w:r>
      <w:r w:rsidRPr="00DB4A20">
        <w:rPr>
          <w:rFonts w:ascii="Times New Roman" w:hAnsi="Times New Roman"/>
          <w:color w:val="00000A"/>
          <w:sz w:val="24"/>
          <w:szCs w:val="24"/>
        </w:rPr>
        <w:t xml:space="preserve"> </w:t>
      </w:r>
    </w:p>
    <w:p w:rsidR="00B4636F" w:rsidRPr="00A876C9" w:rsidRDefault="00B4636F" w:rsidP="00B4636F">
      <w:pPr>
        <w:numPr>
          <w:ilvl w:val="0"/>
          <w:numId w:val="3"/>
        </w:numPr>
        <w:spacing w:after="15" w:line="240" w:lineRule="auto"/>
        <w:ind w:right="12" w:firstLine="710"/>
        <w:jc w:val="both"/>
        <w:rPr>
          <w:rFonts w:ascii="Times New Roman" w:hAnsi="Times New Roman"/>
          <w:sz w:val="24"/>
          <w:szCs w:val="24"/>
        </w:rPr>
      </w:pPr>
      <w:r w:rsidRPr="00DB4A20">
        <w:rPr>
          <w:rFonts w:ascii="Times New Roman" w:hAnsi="Times New Roman"/>
          <w:color w:val="00000A"/>
          <w:sz w:val="24"/>
          <w:szCs w:val="24"/>
        </w:rPr>
        <w:t>развитие навыков устанавливать и выявлять причинно-следственные связи в окружающем мире,</w:t>
      </w:r>
      <w:r>
        <w:rPr>
          <w:rFonts w:ascii="Times New Roman" w:hAnsi="Times New Roman"/>
          <w:color w:val="00000A"/>
          <w:sz w:val="24"/>
          <w:szCs w:val="24"/>
        </w:rPr>
        <w:t xml:space="preserve"> </w:t>
      </w:r>
      <w:r w:rsidRPr="00DB4A20">
        <w:rPr>
          <w:rFonts w:ascii="Times New Roman" w:hAnsi="Times New Roman"/>
          <w:color w:val="00000A"/>
          <w:sz w:val="24"/>
          <w:szCs w:val="24"/>
        </w:rPr>
        <w:t>умение прогнозировать простые последствия собственных действий и действий, совершаемых другими людьми;</w:t>
      </w:r>
    </w:p>
    <w:p w:rsidR="00B4636F" w:rsidRDefault="00B4636F" w:rsidP="00B4636F">
      <w:pPr>
        <w:spacing w:after="15" w:line="240" w:lineRule="auto"/>
        <w:ind w:right="12"/>
        <w:jc w:val="both"/>
        <w:rPr>
          <w:rFonts w:ascii="Times New Roman" w:hAnsi="Times New Roman"/>
          <w:color w:val="00000A"/>
          <w:sz w:val="24"/>
          <w:szCs w:val="24"/>
        </w:rPr>
      </w:pPr>
    </w:p>
    <w:p w:rsidR="00B4636F" w:rsidRDefault="00B4636F" w:rsidP="00B463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4636F" w:rsidRDefault="00B4636F" w:rsidP="00B4636F">
      <w:pPr>
        <w:pStyle w:val="Default"/>
        <w:jc w:val="center"/>
        <w:rPr>
          <w:b/>
          <w:bCs/>
        </w:rPr>
      </w:pPr>
      <w:r w:rsidRPr="00794E03">
        <w:rPr>
          <w:b/>
          <w:bCs/>
        </w:rPr>
        <w:lastRenderedPageBreak/>
        <w:t>ФОРМИРОВАНИЕ УУД</w:t>
      </w:r>
    </w:p>
    <w:p w:rsidR="00B4636F" w:rsidRPr="00794E03" w:rsidRDefault="00B4636F" w:rsidP="00B4636F">
      <w:pPr>
        <w:pStyle w:val="Default"/>
        <w:jc w:val="center"/>
      </w:pPr>
    </w:p>
    <w:p w:rsidR="00B4636F" w:rsidRPr="00794E03" w:rsidRDefault="00B4636F" w:rsidP="00B4636F">
      <w:pPr>
        <w:pStyle w:val="Default"/>
        <w:jc w:val="both"/>
      </w:pPr>
      <w:r w:rsidRPr="00794E03">
        <w:rPr>
          <w:b/>
          <w:bCs/>
        </w:rPr>
        <w:t xml:space="preserve">Личностные универсальные учебные действия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ценить и принимать следующие базовые ценности: «добро», «родина», «природа», «семья», «мир»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уважение к своему народу, к другим народам, терпимость к обычаям и традициям других народов.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освоение личностного смысла учения; желания продолжать свою учебу. </w:t>
      </w:r>
    </w:p>
    <w:p w:rsidR="00B4636F" w:rsidRPr="00794E03" w:rsidRDefault="00B4636F" w:rsidP="00B4636F">
      <w:pPr>
        <w:pStyle w:val="Default"/>
        <w:jc w:val="both"/>
      </w:pPr>
      <w:r w:rsidRPr="00794E03">
        <w:rPr>
          <w:b/>
          <w:bCs/>
        </w:rPr>
        <w:t xml:space="preserve">Регулятивные универсальные учебные действия.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-самостоятельно организовывать свое рабочее место в соответствии с целью выполнения заданий.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самостоятельно определять важность или необходимость выполнения различных задания в учебном процессе и жизненных ситуациях.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определять цель учебной деятельности самостоятельно.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определять план выполнения заданий на уроках, внеурочной деятельности, жизненных ситуациях под руководством учителя.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определять правильность выполненного задания на основе сравнения с предыдущими заданиями, или на основе различных образцов.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корректировать выполнение задания в соответствии с планом, условиями выполнения, результатом действий на определенном этапе.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использовать в работе литературу, инструменты, приборы. </w:t>
      </w:r>
    </w:p>
    <w:p w:rsidR="00B4636F" w:rsidRDefault="00B4636F" w:rsidP="00B4636F">
      <w:pPr>
        <w:pStyle w:val="Default"/>
        <w:jc w:val="both"/>
      </w:pPr>
      <w:r w:rsidRPr="00794E03">
        <w:t xml:space="preserve">- оценка своего задания по параметрам, заранее представленным. </w:t>
      </w:r>
    </w:p>
    <w:p w:rsidR="00B4636F" w:rsidRPr="00794E03" w:rsidRDefault="00B4636F" w:rsidP="00B4636F">
      <w:pPr>
        <w:pStyle w:val="Default"/>
        <w:jc w:val="both"/>
      </w:pPr>
    </w:p>
    <w:p w:rsidR="00B4636F" w:rsidRPr="00794E03" w:rsidRDefault="00B4636F" w:rsidP="00B4636F">
      <w:pPr>
        <w:pStyle w:val="Default"/>
        <w:jc w:val="both"/>
      </w:pPr>
      <w:r w:rsidRPr="00794E03">
        <w:rPr>
          <w:b/>
          <w:bCs/>
        </w:rPr>
        <w:t xml:space="preserve">Коммуникативные универсальные учебные действия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участвовать в диалоге; слушать и понимать других, высказывать свою точку зрения на события, поступки.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-оформлять свои мысли в устной и письменной речи с учетом своих учебных и жизненных речевых ситуаций.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-читать вслух и про себя тексты учебников, других художественных и научно-популярных книг, понимать прочитанное.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выполняя различные роли в группе, сотрудничать в совместном решении проблемы (задачи).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отстаивать свою точку зрения, соблюдая правила речевого этикета.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критично относиться к своему мнению </w:t>
      </w:r>
    </w:p>
    <w:p w:rsidR="00B4636F" w:rsidRPr="00794E03" w:rsidRDefault="00B4636F" w:rsidP="00B4636F">
      <w:pPr>
        <w:pStyle w:val="Default"/>
        <w:jc w:val="both"/>
      </w:pPr>
      <w:r w:rsidRPr="00794E03">
        <w:t xml:space="preserve">- понимать точку зрения другого </w:t>
      </w:r>
    </w:p>
    <w:p w:rsidR="00B4636F" w:rsidRDefault="00B4636F" w:rsidP="00B4636F">
      <w:pPr>
        <w:pStyle w:val="Default"/>
        <w:jc w:val="both"/>
      </w:pPr>
      <w:r w:rsidRPr="00794E03">
        <w:t xml:space="preserve">- участвовать в работе группы, распределять роли, договариваться друг с другом. </w:t>
      </w:r>
    </w:p>
    <w:p w:rsidR="00B4636F" w:rsidRPr="00794E03" w:rsidRDefault="00B4636F" w:rsidP="00B4636F">
      <w:pPr>
        <w:pStyle w:val="Default"/>
        <w:jc w:val="both"/>
      </w:pPr>
    </w:p>
    <w:p w:rsidR="00B4636F" w:rsidRPr="00794E03" w:rsidRDefault="00B4636F" w:rsidP="00B4636F">
      <w:pPr>
        <w:pStyle w:val="Default"/>
        <w:jc w:val="both"/>
      </w:pPr>
      <w:r w:rsidRPr="00794E03">
        <w:rPr>
          <w:b/>
          <w:bCs/>
        </w:rPr>
        <w:t xml:space="preserve">Познавательные универсальные учебные действия 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E03">
        <w:rPr>
          <w:rFonts w:ascii="Times New Roman" w:hAnsi="Times New Roman"/>
          <w:sz w:val="24"/>
          <w:szCs w:val="24"/>
        </w:rPr>
        <w:t>-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</w:t>
      </w:r>
    </w:p>
    <w:p w:rsidR="00B4636F" w:rsidRDefault="00B4636F" w:rsidP="00B4636F">
      <w:pPr>
        <w:spacing w:line="240" w:lineRule="auto"/>
        <w:ind w:left="-15" w:right="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B4636F" w:rsidRDefault="00B4636F" w:rsidP="00B463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>Основные требования к знаниям, умениям и</w:t>
      </w:r>
    </w:p>
    <w:p w:rsidR="00B4636F" w:rsidRDefault="00B4636F" w:rsidP="00B463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навыкам для </w:t>
      </w:r>
      <w:proofErr w:type="gramStart"/>
      <w:r>
        <w:rPr>
          <w:rFonts w:ascii="Times New Roman" w:hAnsi="Times New Roman"/>
          <w:b/>
          <w:sz w:val="28"/>
          <w:szCs w:val="28"/>
        </w:rPr>
        <w:t>учащихся  с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ОВЗ к концу 3 класса</w:t>
      </w:r>
    </w:p>
    <w:p w:rsidR="00B4636F" w:rsidRPr="0092503A" w:rsidRDefault="00B4636F" w:rsidP="00B463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36F" w:rsidRDefault="00B4636F" w:rsidP="00B4636F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A3906">
        <w:rPr>
          <w:rFonts w:ascii="Times New Roman" w:hAnsi="Times New Roman"/>
          <w:b/>
          <w:sz w:val="24"/>
          <w:szCs w:val="24"/>
        </w:rPr>
        <w:t>К концу 3 класса учащиеся должны знать: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человек – часть природы и общества;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что такое тела и вещества, разнообразие веществ;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основные свойства воздуха и воды, круговорот воды;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основные группы живого;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взаимосвязи между живой и неживой природой, внутри живой природы;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● строение тела человека, основные системы органов;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правила гигиены и здорового образа жизни;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правила безопасности в быту и на улице, дорожные знаки;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потребности людей; товары и услуги;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роль природных богатств в экономике; основные отрасли сельского хозяйства и промышленности; роль денег в экономике; бюджет;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некоторые города России; страны, граничащие с Россией; страны зарубежной Европы.</w:t>
      </w:r>
    </w:p>
    <w:p w:rsidR="00B4636F" w:rsidRPr="00794E03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Должны уметь: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● </w:t>
      </w:r>
      <w:r w:rsidRPr="00EA3906">
        <w:rPr>
          <w:rFonts w:ascii="Times New Roman" w:hAnsi="Times New Roman"/>
          <w:sz w:val="24"/>
          <w:szCs w:val="24"/>
        </w:rPr>
        <w:t>распо</w:t>
      </w:r>
      <w:r>
        <w:rPr>
          <w:rFonts w:ascii="Times New Roman" w:hAnsi="Times New Roman"/>
          <w:sz w:val="24"/>
          <w:szCs w:val="24"/>
        </w:rPr>
        <w:t>знавать природные объекты с помощью атласа – определителя; различать растения и животных своей местности, съедобные и несъедобные грибы;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проводить простейшие опыты и наблюдения, практические работы, фиксировать их результаты;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объяснять взаимосвязи между природой и человеком;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выполнять правила личного поведения в природе, посильную работу по охране природы;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выполнять правила личной гигиены и безопасности;</w:t>
      </w:r>
    </w:p>
    <w:p w:rsidR="00B4636F" w:rsidRDefault="00B4636F" w:rsidP="00B46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владеть элементарными приёмами чтения карты;</w:t>
      </w:r>
    </w:p>
    <w:p w:rsidR="00B4636F" w:rsidRPr="009018FC" w:rsidRDefault="00B4636F" w:rsidP="00B463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приводить примеры городов России, стран – соседей России, стран зарубежной России и их столиц.</w:t>
      </w: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rPr>
          <w:rFonts w:ascii="Times New Roman" w:eastAsiaTheme="minorHAnsi" w:hAnsi="Times New Roman"/>
          <w:b/>
          <w:color w:val="000000"/>
          <w:sz w:val="24"/>
          <w:szCs w:val="24"/>
        </w:rPr>
        <w:sectPr w:rsidR="00B463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636F" w:rsidRPr="00B4636F" w:rsidRDefault="00B4636F" w:rsidP="00B4636F">
      <w:pPr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B4636F">
        <w:rPr>
          <w:rFonts w:ascii="Times New Roman" w:eastAsiaTheme="minorHAnsi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  <w:r w:rsidRPr="00B4636F">
        <w:rPr>
          <w:rFonts w:ascii="Times New Roman" w:eastAsiaTheme="minorHAnsi" w:hAnsi="Times New Roman"/>
          <w:b/>
          <w:color w:val="000000"/>
          <w:sz w:val="24"/>
          <w:szCs w:val="24"/>
        </w:rPr>
        <w:br/>
        <w:t xml:space="preserve">ОКРУЖАЮЩИЙ МИР. 3 КЛАСС </w:t>
      </w:r>
    </w:p>
    <w:tbl>
      <w:tblPr>
        <w:tblW w:w="14743" w:type="dxa"/>
        <w:tblCellSpacing w:w="20" w:type="nil"/>
        <w:tblInd w:w="-1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267"/>
        <w:gridCol w:w="1276"/>
        <w:gridCol w:w="1843"/>
        <w:gridCol w:w="1984"/>
        <w:gridCol w:w="3686"/>
      </w:tblGrid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2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Электронные (</w:t>
            </w:r>
            <w:proofErr w:type="spellStart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706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2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267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B4636F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  <w:r w:rsidRPr="00B4636F"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B4636F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1.</w:t>
            </w:r>
            <w:r w:rsidRPr="00B4636F">
              <w:rPr>
                <w:rFonts w:ascii="Times New Roman" w:eastAsiaTheme="minorHAnsi" w:hAnsi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36F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Человек</w:t>
            </w:r>
            <w:proofErr w:type="spellEnd"/>
            <w:r w:rsidRPr="00B4636F">
              <w:rPr>
                <w:rFonts w:ascii="Times New Roman" w:eastAsiaTheme="minorHAnsi" w:hAnsi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B4636F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B4636F">
              <w:rPr>
                <w:rFonts w:ascii="Times New Roman" w:eastAsiaTheme="minorHAnsi" w:hAnsi="Times New Roman"/>
                <w:b/>
                <w:spacing w:val="-2"/>
                <w:sz w:val="24"/>
                <w:szCs w:val="24"/>
                <w:lang w:val="en-US"/>
              </w:rPr>
              <w:t>общество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1.1</w:t>
            </w:r>
          </w:p>
        </w:tc>
        <w:tc>
          <w:tcPr>
            <w:tcW w:w="526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256" w:lineRule="auto"/>
              <w:ind w:right="1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Наша</w:t>
            </w:r>
            <w:r w:rsidRPr="00B4636F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родина</w:t>
            </w:r>
            <w:r w:rsidRPr="00B4636F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Российская Федерация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9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1.2</w:t>
            </w:r>
          </w:p>
        </w:tc>
        <w:tc>
          <w:tcPr>
            <w:tcW w:w="526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256" w:lineRule="auto"/>
              <w:ind w:right="1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Семья</w:t>
            </w:r>
            <w:r w:rsidRPr="00B4636F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B4636F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коллектив близких, родных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людей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9" w:lineRule="exact"/>
              <w:ind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636F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9" w:lineRule="exact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1.3</w:t>
            </w:r>
          </w:p>
        </w:tc>
        <w:tc>
          <w:tcPr>
            <w:tcW w:w="526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256" w:lineRule="auto"/>
              <w:ind w:right="1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Страны</w:t>
            </w:r>
            <w:r w:rsidRPr="00B4636F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B4636F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народы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9" w:lineRule="exact"/>
              <w:ind w:right="75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636F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267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B4636F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/>
              </w:rPr>
              <w:t>Раздел</w:t>
            </w:r>
            <w:proofErr w:type="spellEnd"/>
            <w:r w:rsidRPr="00B4636F">
              <w:rPr>
                <w:rFonts w:asciiTheme="minorHAnsi" w:eastAsiaTheme="minorHAnsi" w:hAnsiTheme="minorHAnsi" w:cstheme="minorBidi"/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B4636F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/>
              </w:rPr>
              <w:t>2.</w:t>
            </w:r>
            <w:r w:rsidRPr="00B4636F">
              <w:rPr>
                <w:rFonts w:asciiTheme="minorHAnsi" w:eastAsiaTheme="minorHAnsi" w:hAnsiTheme="minorHAnsi" w:cstheme="minorBidi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36F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/>
              </w:rPr>
              <w:t>Человек</w:t>
            </w:r>
            <w:proofErr w:type="spellEnd"/>
            <w:r w:rsidRPr="00B4636F">
              <w:rPr>
                <w:rFonts w:asciiTheme="minorHAnsi" w:eastAsiaTheme="minorHAnsi" w:hAnsiTheme="minorHAnsi" w:cstheme="minorBidi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B4636F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/>
              </w:rPr>
              <w:t>и</w:t>
            </w:r>
            <w:r w:rsidRPr="00B4636F">
              <w:rPr>
                <w:rFonts w:asciiTheme="minorHAnsi" w:eastAsiaTheme="minorHAnsi" w:hAnsiTheme="minorHAnsi" w:cstheme="minorBidi"/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36F">
              <w:rPr>
                <w:rFonts w:asciiTheme="minorHAnsi" w:eastAsiaTheme="minorHAnsi" w:hAnsiTheme="minorHAnsi" w:cstheme="minorBidi"/>
                <w:b/>
                <w:spacing w:val="-2"/>
                <w:sz w:val="24"/>
                <w:szCs w:val="24"/>
                <w:lang w:val="en-US"/>
              </w:rPr>
              <w:t>природа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1" w:lineRule="exact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2.1</w:t>
            </w:r>
          </w:p>
        </w:tc>
        <w:tc>
          <w:tcPr>
            <w:tcW w:w="526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256" w:lineRule="auto"/>
              <w:ind w:right="59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Методы</w:t>
            </w:r>
            <w:r w:rsidRPr="00B4636F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изучения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природы.</w:t>
            </w:r>
          </w:p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256" w:lineRule="auto"/>
              <w:ind w:right="1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Разнообразие веществ</w:t>
            </w:r>
          </w:p>
          <w:p w:rsidR="00B4636F" w:rsidRPr="00B4636F" w:rsidRDefault="00B4636F" w:rsidP="00B4636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B4636F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окружающем</w:t>
            </w:r>
            <w:r w:rsidRPr="00B4636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мире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1" w:lineRule="exact"/>
              <w:ind w:right="6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636F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2.2</w:t>
            </w:r>
          </w:p>
        </w:tc>
        <w:tc>
          <w:tcPr>
            <w:tcW w:w="526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Бактерии,</w:t>
            </w:r>
            <w:r w:rsidRPr="00B4636F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грибы</w:t>
            </w:r>
            <w:r w:rsidRPr="00B4636F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B4636F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их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разнообразие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2" w:lineRule="exact"/>
              <w:ind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8" w:lineRule="exact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2.3</w:t>
            </w:r>
          </w:p>
        </w:tc>
        <w:tc>
          <w:tcPr>
            <w:tcW w:w="526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256" w:lineRule="auto"/>
              <w:ind w:right="1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Разнообразие растений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8" w:lineRule="exact"/>
              <w:ind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636F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2" w:lineRule="exact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2.4</w:t>
            </w:r>
          </w:p>
        </w:tc>
        <w:tc>
          <w:tcPr>
            <w:tcW w:w="526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264" w:lineRule="auto"/>
              <w:ind w:right="1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Разнообразие животных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2" w:lineRule="exact"/>
              <w:ind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8" w:lineRule="exact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2.5</w:t>
            </w:r>
          </w:p>
        </w:tc>
        <w:tc>
          <w:tcPr>
            <w:tcW w:w="526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256" w:lineRule="auto"/>
              <w:ind w:right="13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Природные сообщества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8" w:lineRule="exact"/>
              <w:ind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1" w:lineRule="exact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2.6</w:t>
            </w:r>
          </w:p>
        </w:tc>
        <w:tc>
          <w:tcPr>
            <w:tcW w:w="526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264" w:lineRule="auto"/>
              <w:ind w:right="1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B4636F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B4636F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часть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природы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1" w:lineRule="exact"/>
              <w:ind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636F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267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B4636F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  <w:r w:rsidRPr="00B4636F">
              <w:rPr>
                <w:rFonts w:ascii="Times New Roman" w:eastAsiaTheme="minorHAnsi" w:hAnsi="Times New Roman"/>
                <w:b/>
                <w:spacing w:val="-9"/>
                <w:sz w:val="24"/>
                <w:szCs w:val="24"/>
                <w:lang w:val="en-US"/>
              </w:rPr>
              <w:t xml:space="preserve"> </w:t>
            </w:r>
            <w:r w:rsidRPr="00B4636F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3.</w:t>
            </w:r>
            <w:r w:rsidRPr="00B4636F">
              <w:rPr>
                <w:rFonts w:ascii="Times New Roman" w:eastAsiaTheme="minorHAnsi" w:hAnsi="Times New Roman"/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36F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Правила</w:t>
            </w:r>
            <w:proofErr w:type="spellEnd"/>
            <w:r w:rsidRPr="00B4636F">
              <w:rPr>
                <w:rFonts w:ascii="Times New Roman" w:eastAsiaTheme="minorHAnsi" w:hAnsi="Times New Roman"/>
                <w:b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36F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безопасной</w:t>
            </w:r>
            <w:proofErr w:type="spellEnd"/>
            <w:r w:rsidRPr="00B4636F">
              <w:rPr>
                <w:rFonts w:ascii="Times New Roman" w:eastAsiaTheme="minorHAnsi" w:hAnsi="Times New Roman"/>
                <w:b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36F">
              <w:rPr>
                <w:rFonts w:ascii="Times New Roman" w:eastAsiaTheme="minorHAnsi" w:hAnsi="Times New Roman"/>
                <w:b/>
                <w:spacing w:val="-2"/>
                <w:sz w:val="24"/>
                <w:szCs w:val="24"/>
                <w:lang w:val="en-US"/>
              </w:rPr>
              <w:t>жизнедеятельности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8" w:lineRule="exact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3.1</w:t>
            </w:r>
          </w:p>
        </w:tc>
        <w:tc>
          <w:tcPr>
            <w:tcW w:w="526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256" w:lineRule="auto"/>
              <w:ind w:right="82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Здоровый</w:t>
            </w:r>
            <w:r w:rsidRPr="00B4636F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образ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8" w:lineRule="exact"/>
              <w:ind w:right="75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8" w:lineRule="exact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3.2</w:t>
            </w:r>
          </w:p>
        </w:tc>
        <w:tc>
          <w:tcPr>
            <w:tcW w:w="5267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256" w:lineRule="auto"/>
              <w:ind w:right="1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Правила</w:t>
            </w:r>
            <w:r w:rsidRPr="00B4636F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безопасного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поведения пассажира.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Безопасность</w:t>
            </w:r>
            <w:r w:rsidRPr="00B4636F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B4636F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сети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«Интернет»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B4636F" w:rsidRPr="00B4636F" w:rsidRDefault="00B4636F" w:rsidP="00B4636F">
            <w:pPr>
              <w:widowControl w:val="0"/>
              <w:autoSpaceDE w:val="0"/>
              <w:autoSpaceDN w:val="0"/>
              <w:spacing w:after="0" w:line="318" w:lineRule="exact"/>
              <w:ind w:right="75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636F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B4636F" w:rsidRPr="00B4636F" w:rsidTr="00B4636F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4636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4636F">
              <w:rPr>
                <w:rFonts w:ascii="Times New Roman" w:eastAsiaTheme="minorHAnsi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4636F"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B4636F" w:rsidRPr="00B4636F" w:rsidRDefault="00B4636F" w:rsidP="00B4636F">
      <w:pPr>
        <w:tabs>
          <w:tab w:val="left" w:pos="1004"/>
        </w:tabs>
        <w:spacing w:after="0" w:line="240" w:lineRule="auto"/>
        <w:ind w:right="429"/>
        <w:rPr>
          <w:rFonts w:ascii="Times New Roman" w:eastAsiaTheme="minorHAnsi" w:hAnsi="Times New Roman"/>
          <w:b/>
          <w:sz w:val="24"/>
          <w:szCs w:val="24"/>
        </w:rPr>
      </w:pPr>
      <w:r w:rsidRPr="00B4636F"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ПОУРОЧНОЕ ПЛАНИРОВАНИЕ. </w:t>
      </w:r>
    </w:p>
    <w:p w:rsidR="00B4636F" w:rsidRPr="00B4636F" w:rsidRDefault="00B4636F" w:rsidP="00B4636F">
      <w:pPr>
        <w:tabs>
          <w:tab w:val="left" w:pos="1004"/>
        </w:tabs>
        <w:spacing w:after="0" w:line="240" w:lineRule="auto"/>
        <w:ind w:right="429"/>
        <w:rPr>
          <w:rFonts w:ascii="Times New Roman" w:eastAsiaTheme="minorHAnsi" w:hAnsi="Times New Roman"/>
          <w:b/>
          <w:sz w:val="24"/>
          <w:szCs w:val="24"/>
        </w:rPr>
      </w:pPr>
      <w:r w:rsidRPr="00B4636F">
        <w:rPr>
          <w:rFonts w:ascii="Times New Roman" w:eastAsiaTheme="minorHAnsi" w:hAnsi="Times New Roman"/>
          <w:b/>
          <w:sz w:val="24"/>
          <w:szCs w:val="24"/>
        </w:rPr>
        <w:t>ОКРУЖАЮЩИЙ МИР. 3 КЛАСС.</w:t>
      </w:r>
    </w:p>
    <w:p w:rsidR="00B4636F" w:rsidRPr="00B4636F" w:rsidRDefault="00B4636F" w:rsidP="00B4636F">
      <w:pPr>
        <w:tabs>
          <w:tab w:val="left" w:pos="1004"/>
        </w:tabs>
        <w:ind w:right="429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5245"/>
        <w:gridCol w:w="708"/>
        <w:gridCol w:w="708"/>
        <w:gridCol w:w="1419"/>
        <w:gridCol w:w="81"/>
        <w:gridCol w:w="1761"/>
        <w:gridCol w:w="1134"/>
        <w:gridCol w:w="2835"/>
      </w:tblGrid>
      <w:tr w:rsidR="00B4636F" w:rsidRPr="00B4636F" w:rsidTr="00B4636F">
        <w:trPr>
          <w:trHeight w:val="541"/>
        </w:trPr>
        <w:tc>
          <w:tcPr>
            <w:tcW w:w="698" w:type="dxa"/>
            <w:vMerge w:val="restart"/>
          </w:tcPr>
          <w:p w:rsidR="00B4636F" w:rsidRPr="00B4636F" w:rsidRDefault="00B4636F" w:rsidP="00B4636F">
            <w:pPr>
              <w:spacing w:before="54" w:after="0" w:line="240" w:lineRule="auto"/>
              <w:ind w:right="6"/>
              <w:jc w:val="center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урока</w:t>
            </w:r>
            <w:proofErr w:type="spellEnd"/>
          </w:p>
          <w:p w:rsidR="00B4636F" w:rsidRPr="00B4636F" w:rsidRDefault="00B4636F" w:rsidP="00B4636F">
            <w:pPr>
              <w:spacing w:before="54" w:after="0" w:line="240" w:lineRule="auto"/>
              <w:ind w:right="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п\п</w:t>
            </w:r>
          </w:p>
        </w:tc>
        <w:tc>
          <w:tcPr>
            <w:tcW w:w="5245" w:type="dxa"/>
            <w:vMerge w:val="restart"/>
          </w:tcPr>
          <w:p w:rsidR="00B4636F" w:rsidRPr="00B4636F" w:rsidRDefault="00B4636F" w:rsidP="00B4636F">
            <w:pPr>
              <w:spacing w:before="54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08" w:type="dxa"/>
            <w:vMerge w:val="restart"/>
          </w:tcPr>
          <w:p w:rsidR="00B4636F" w:rsidRPr="00B4636F" w:rsidRDefault="00B4636F" w:rsidP="00B4636F">
            <w:pPr>
              <w:spacing w:before="5" w:after="0" w:line="264" w:lineRule="auto"/>
              <w:ind w:right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К.р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vMerge w:val="restart"/>
          </w:tcPr>
          <w:p w:rsidR="00B4636F" w:rsidRPr="00B4636F" w:rsidRDefault="00B4636F" w:rsidP="00B4636F">
            <w:pPr>
              <w:spacing w:before="5" w:after="0" w:line="264" w:lineRule="auto"/>
              <w:ind w:right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П.р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B4636F" w:rsidRPr="00B4636F" w:rsidRDefault="00B4636F" w:rsidP="00B4636F">
            <w:pPr>
              <w:spacing w:before="5" w:after="0" w:line="264" w:lineRule="auto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проведения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134" w:type="dxa"/>
            <w:vMerge w:val="restart"/>
          </w:tcPr>
          <w:p w:rsidR="00B4636F" w:rsidRPr="00B4636F" w:rsidRDefault="00B4636F" w:rsidP="00B4636F">
            <w:pPr>
              <w:spacing w:before="5" w:after="0" w:line="264" w:lineRule="auto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Примечание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B4636F" w:rsidRPr="00B4636F" w:rsidRDefault="00B4636F" w:rsidP="00B4636F">
            <w:pPr>
              <w:spacing w:before="5" w:after="0" w:line="264" w:lineRule="auto"/>
              <w:ind w:right="12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Электронны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е (цифровые) </w:t>
            </w:r>
            <w:r w:rsidRPr="00B4636F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образователь</w:t>
            </w:r>
            <w:r w:rsidRPr="00B4636F">
              <w:rPr>
                <w:rFonts w:ascii="Times New Roman" w:eastAsia="Times New Roman" w:hAnsi="Times New Roman"/>
                <w:b/>
                <w:sz w:val="24"/>
                <w:lang w:val="ru-RU"/>
              </w:rPr>
              <w:t>ные ресурсы</w:t>
            </w:r>
          </w:p>
        </w:tc>
      </w:tr>
      <w:tr w:rsidR="00B4636F" w:rsidRPr="00B4636F" w:rsidTr="00B4636F">
        <w:trPr>
          <w:trHeight w:val="990"/>
        </w:trPr>
        <w:tc>
          <w:tcPr>
            <w:tcW w:w="698" w:type="dxa"/>
            <w:vMerge/>
          </w:tcPr>
          <w:p w:rsidR="00B4636F" w:rsidRPr="00B4636F" w:rsidRDefault="00B4636F" w:rsidP="00B4636F">
            <w:pPr>
              <w:spacing w:before="54" w:after="0" w:line="240" w:lineRule="auto"/>
              <w:ind w:right="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</w:tcPr>
          <w:p w:rsidR="00B4636F" w:rsidRPr="00B4636F" w:rsidRDefault="00B4636F" w:rsidP="00B4636F">
            <w:pPr>
              <w:spacing w:before="54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</w:tcPr>
          <w:p w:rsidR="00B4636F" w:rsidRPr="00B4636F" w:rsidRDefault="00B4636F" w:rsidP="00B4636F">
            <w:pPr>
              <w:spacing w:before="5" w:after="0" w:line="264" w:lineRule="auto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</w:tcPr>
          <w:p w:rsidR="00B4636F" w:rsidRPr="00B4636F" w:rsidRDefault="00B4636F" w:rsidP="00B4636F">
            <w:pPr>
              <w:spacing w:before="5" w:after="0" w:line="264" w:lineRule="auto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right w:val="single" w:sz="4" w:space="0" w:color="auto"/>
            </w:tcBorders>
          </w:tcPr>
          <w:p w:rsidR="00B4636F" w:rsidRPr="00B4636F" w:rsidRDefault="00B4636F" w:rsidP="00B4636F">
            <w:pPr>
              <w:spacing w:before="5" w:after="0" w:line="264" w:lineRule="auto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4636F" w:rsidRPr="00B4636F" w:rsidRDefault="00B4636F" w:rsidP="00B4636F">
            <w:pPr>
              <w:spacing w:before="5" w:after="0" w:line="264" w:lineRule="auto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134" w:type="dxa"/>
            <w:vMerge/>
          </w:tcPr>
          <w:p w:rsidR="00B4636F" w:rsidRPr="00B4636F" w:rsidRDefault="00B4636F" w:rsidP="00B4636F">
            <w:pPr>
              <w:spacing w:before="5" w:after="0" w:line="264" w:lineRule="auto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636F" w:rsidRPr="00B4636F" w:rsidRDefault="00B4636F" w:rsidP="00B4636F">
            <w:pPr>
              <w:spacing w:before="5" w:after="0" w:line="264" w:lineRule="auto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4636F" w:rsidRPr="00B4636F" w:rsidTr="00B4636F">
        <w:trPr>
          <w:trHeight w:val="47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Что</w:t>
            </w:r>
            <w:proofErr w:type="spellEnd"/>
            <w:r w:rsidRPr="00B4636F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такое</w:t>
            </w:r>
            <w:proofErr w:type="spellEnd"/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общество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1270"/>
        </w:trPr>
        <w:tc>
          <w:tcPr>
            <w:tcW w:w="698" w:type="dxa"/>
          </w:tcPr>
          <w:p w:rsidR="00B4636F" w:rsidRPr="00B4636F" w:rsidRDefault="00B4636F" w:rsidP="00B4636F">
            <w:pPr>
              <w:spacing w:before="47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54" w:lineRule="auto"/>
              <w:ind w:right="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Наша Родина – Российская Федерация.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Государственная</w:t>
            </w:r>
            <w:r w:rsidRPr="00B4636F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символика</w:t>
            </w:r>
            <w:r w:rsidRPr="00B4636F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Российской</w:t>
            </w:r>
            <w:r w:rsidRPr="00B4636F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Федерации.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Уважение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государственным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символам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474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7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Родной</w:t>
            </w:r>
            <w:proofErr w:type="spellEnd"/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край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–</w:t>
            </w:r>
            <w:r w:rsidRPr="00B4636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малая</w:t>
            </w:r>
            <w:proofErr w:type="spellEnd"/>
            <w:r w:rsidRPr="00B4636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653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52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Уникальные памятники культуры России: Красная площадь, Кремль. 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25"/>
        </w:trPr>
        <w:tc>
          <w:tcPr>
            <w:tcW w:w="698" w:type="dxa"/>
          </w:tcPr>
          <w:p w:rsidR="00B4636F" w:rsidRPr="00B4636F" w:rsidRDefault="00B4636F" w:rsidP="00B4636F">
            <w:pPr>
              <w:spacing w:before="47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2031"/>
                <w:tab w:val="left" w:pos="3765"/>
                <w:tab w:val="left" w:pos="5341"/>
              </w:tabs>
              <w:spacing w:before="54" w:after="0" w:line="252" w:lineRule="auto"/>
              <w:ind w:right="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Уникальные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памятники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культуры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России: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исторический центр Санкт-Петербурга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607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52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Уникальные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памятники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культуры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России: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Кижи, памятники Великого Новгорода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754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52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Достопримечательности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родного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края: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памятники природы и культуры региона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47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1175"/>
                <w:tab w:val="left" w:pos="2491"/>
                <w:tab w:val="left" w:pos="3549"/>
                <w:tab w:val="left" w:pos="4706"/>
              </w:tabs>
              <w:spacing w:before="54" w:after="0" w:line="252" w:lineRule="auto"/>
              <w:ind w:right="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Города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Золотого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кольца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России.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Кремлёвские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города: Ростов Великий, Переславль-Залесский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1255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lastRenderedPageBreak/>
              <w:t xml:space="preserve">    9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1176"/>
                <w:tab w:val="left" w:pos="2493"/>
                <w:tab w:val="left" w:pos="3550"/>
                <w:tab w:val="left" w:pos="4708"/>
              </w:tabs>
              <w:spacing w:before="54" w:after="0" w:line="252" w:lineRule="auto"/>
              <w:ind w:right="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Города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Золотого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кольца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России.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Кремлёвские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города: Суздаль, Сергиев Посад, Ярославль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691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54" w:lineRule="auto"/>
              <w:ind w:right="7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Трудолюбие как общественно значимая ценность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культуре народов России.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Традиции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воспитания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трудолюбия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у</w:t>
            </w:r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разных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народов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нашей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75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908"/>
                <w:tab w:val="left" w:pos="2146"/>
                <w:tab w:val="left" w:pos="3390"/>
                <w:tab w:val="left" w:pos="5030"/>
              </w:tabs>
              <w:spacing w:before="47" w:after="0" w:line="256" w:lineRule="auto"/>
              <w:ind w:right="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Труд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жителей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региона.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Профессии,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связанные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 трудом на производстве, в сельском хозяйстве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25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908"/>
                <w:tab w:val="left" w:pos="2146"/>
                <w:tab w:val="left" w:pos="3390"/>
                <w:tab w:val="left" w:pos="5030"/>
              </w:tabs>
              <w:spacing w:before="46" w:after="0" w:line="259" w:lineRule="auto"/>
              <w:ind w:right="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Труд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жителей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региона.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Профессии,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связанные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 трудом в учреждениях образования и культуры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56" w:lineRule="auto"/>
              <w:ind w:right="7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Культура,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традиции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народов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России.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Уважение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культуре,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традициям,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истории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разных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народов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своего народа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56" w:lineRule="auto"/>
              <w:ind w:right="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7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56" w:lineRule="auto"/>
              <w:ind w:right="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Нужны</w:t>
            </w:r>
            <w:r w:rsidRPr="00B4636F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</w:t>
            </w:r>
            <w:r w:rsidRPr="00B4636F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обществу правила поведения?</w:t>
            </w:r>
            <w:r w:rsidRPr="00B4636F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Правила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социуме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1808"/>
                <w:tab w:val="left" w:pos="2650"/>
                <w:tab w:val="left" w:pos="4132"/>
                <w:tab w:val="left" w:pos="5369"/>
              </w:tabs>
              <w:spacing w:before="46" w:after="0" w:line="264" w:lineRule="auto"/>
              <w:ind w:right="7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Семья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первый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главный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коллектив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жизни человека.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Повседневные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заботы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56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Совместный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труд.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Семейный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бюджет,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доходы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расходы семьи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1706"/>
                <w:tab w:val="left" w:pos="3030"/>
                <w:tab w:val="left" w:pos="3461"/>
                <w:tab w:val="left" w:pos="4865"/>
              </w:tabs>
              <w:spacing w:before="46" w:after="0" w:line="256" w:lineRule="auto"/>
              <w:ind w:right="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Памятники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культуры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Европы (по выбору)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1671"/>
                <w:tab w:val="left" w:pos="2958"/>
                <w:tab w:val="left" w:pos="3353"/>
                <w:tab w:val="left" w:pos="4735"/>
                <w:tab w:val="left" w:pos="5641"/>
              </w:tabs>
              <w:spacing w:before="54" w:after="0" w:line="256" w:lineRule="auto"/>
              <w:ind w:right="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Памятники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природы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культуры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Белоруссии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(по выбору)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Памятники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природы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культуры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стран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Азии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(по выбору)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Памятники</w:t>
            </w:r>
            <w:r w:rsidRPr="00B4636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</w:t>
            </w:r>
            <w:r w:rsidRPr="00B4636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культуры</w:t>
            </w:r>
            <w:r w:rsidRPr="00B4636F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Китая</w:t>
            </w:r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(по</w:t>
            </w: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выбору)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7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Семья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традиции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B4636F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61" w:lineRule="auto"/>
              <w:ind w:right="6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Материки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океаны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части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света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картины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61" w:lineRule="auto"/>
              <w:ind w:right="7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Разнообразие</w:t>
            </w:r>
            <w:r w:rsidRPr="00B4636F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веществ</w:t>
            </w:r>
            <w:r w:rsidRPr="00B4636F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4636F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природе.</w:t>
            </w:r>
            <w:r w:rsidRPr="00B4636F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Примеры</w:t>
            </w:r>
            <w:r w:rsidRPr="00B4636F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веществ (соль, сахар, вода, природный газ): узнавание, называние, краткая характеристика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before="54" w:after="0" w:line="240" w:lineRule="auto"/>
              <w:ind w:right="11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</w:pP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56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Твёрдые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вещества,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жидкости,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газы.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Определение свойств твёрдых веществ, жидкостей и газов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56" w:lineRule="auto"/>
              <w:ind w:right="9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Вода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вещество.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Определение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свойств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воды в ходе практической работы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   </w:t>
            </w: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56" w:lineRule="auto"/>
              <w:ind w:right="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Распространение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воды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природе: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водоёмы,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реки.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Круговорот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воды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1418"/>
                <w:tab w:val="left" w:pos="2246"/>
                <w:tab w:val="left" w:pos="2886"/>
                <w:tab w:val="left" w:pos="3864"/>
                <w:tab w:val="left" w:pos="4886"/>
              </w:tabs>
              <w:spacing w:before="46" w:after="0" w:line="264" w:lineRule="auto"/>
              <w:ind w:right="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Значение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воды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для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жизни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живых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организмов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хозяйственной</w:t>
            </w:r>
            <w:r w:rsidRPr="00B4636F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людей.</w:t>
            </w:r>
            <w:r w:rsidRPr="00B4636F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Охрана</w:t>
            </w:r>
            <w:r w:rsidRPr="00B4636F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воды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29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56" w:lineRule="auto"/>
              <w:ind w:right="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</w:t>
            </w:r>
            <w:r w:rsidRPr="00B4636F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как</w:t>
            </w:r>
            <w:r w:rsidRPr="00B4636F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смесь</w:t>
            </w:r>
            <w:r w:rsidRPr="00B4636F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газов.</w:t>
            </w:r>
            <w:r w:rsidRPr="00B4636F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Значение</w:t>
            </w:r>
            <w:r w:rsidRPr="00B4636F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воздуха</w:t>
            </w:r>
            <w:r w:rsidRPr="00B4636F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для</w:t>
            </w:r>
            <w:r w:rsidRPr="00B4636F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жизни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флоры, фауны, человека.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Охрана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56" w:lineRule="auto"/>
              <w:ind w:right="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Горная</w:t>
            </w:r>
            <w:r w:rsidRPr="00B4636F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порода как</w:t>
            </w:r>
            <w:r w:rsidRPr="00B4636F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соединение разных минералов.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Примеры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минералов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61" w:lineRule="auto"/>
              <w:ind w:right="7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Полезные</w:t>
            </w:r>
            <w:r w:rsidRPr="00B4636F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ископаемые</w:t>
            </w: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B4636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богатство</w:t>
            </w: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земных</w:t>
            </w: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недр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1400"/>
                <w:tab w:val="left" w:pos="1752"/>
                <w:tab w:val="left" w:pos="3436"/>
                <w:tab w:val="left" w:pos="5472"/>
              </w:tabs>
              <w:spacing w:before="46" w:after="0" w:line="264" w:lineRule="auto"/>
              <w:ind w:right="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Почва</w:t>
            </w:r>
            <w:proofErr w:type="spellEnd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B4636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её</w:t>
            </w:r>
            <w:proofErr w:type="spellEnd"/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состав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2052"/>
                <w:tab w:val="left" w:pos="3311"/>
                <w:tab w:val="left" w:pos="4936"/>
              </w:tabs>
              <w:spacing w:before="46" w:after="0" w:line="256" w:lineRule="auto"/>
              <w:ind w:right="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Бактерии мельчайшие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одноклеточные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живые существа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56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Разнообразие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грибов: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узнавание,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называние, описание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1448"/>
                <w:tab w:val="left" w:pos="2685"/>
                <w:tab w:val="left" w:pos="3570"/>
                <w:tab w:val="left" w:pos="4922"/>
                <w:tab w:val="left" w:pos="5353"/>
              </w:tabs>
              <w:spacing w:before="54" w:after="0" w:line="256" w:lineRule="auto"/>
              <w:ind w:right="7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Разнообразие</w:t>
            </w:r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растений:</w:t>
            </w:r>
            <w:r w:rsidRPr="00B4636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зависимость</w:t>
            </w:r>
            <w:r w:rsidRPr="00B4636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внешнего</w:t>
            </w:r>
            <w:r w:rsidRPr="00B4636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вида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 условий и места обитания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64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Растения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родного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края: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названия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краткая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характеристика (на основе наблюдения)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39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Растения,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используемые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людьми</w:t>
            </w:r>
            <w:r w:rsidRPr="00B4636F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4636F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хозяйственной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7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40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Растение</w:t>
            </w:r>
            <w:proofErr w:type="spellEnd"/>
            <w:r w:rsidRPr="00B4636F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как</w:t>
            </w:r>
            <w:proofErr w:type="spellEnd"/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живой</w:t>
            </w:r>
            <w:proofErr w:type="spellEnd"/>
            <w:r w:rsidRPr="00B4636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организм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41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1513"/>
                <w:tab w:val="left" w:pos="2938"/>
                <w:tab w:val="left" w:pos="3556"/>
                <w:tab w:val="left" w:pos="4765"/>
                <w:tab w:val="left" w:pos="5405"/>
              </w:tabs>
              <w:spacing w:before="46" w:after="0" w:line="256" w:lineRule="auto"/>
              <w:ind w:right="7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Как</w:t>
            </w:r>
            <w:proofErr w:type="spellEnd"/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растения</w:t>
            </w:r>
            <w:proofErr w:type="spellEnd"/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размножаются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42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1657"/>
                <w:tab w:val="left" w:pos="2867"/>
                <w:tab w:val="left" w:pos="3580"/>
                <w:tab w:val="left" w:pos="5199"/>
              </w:tabs>
              <w:spacing w:before="47" w:after="0" w:line="256" w:lineRule="auto"/>
              <w:ind w:right="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Развитие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растения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от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семени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до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семени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(по результатам практических работ)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43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Условия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роста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растения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(по результатам наблюдений)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44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56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Жизнь</w:t>
            </w:r>
            <w:r w:rsidRPr="00B4636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животных</w:t>
            </w:r>
            <w:r w:rsidRPr="00B4636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4636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разные</w:t>
            </w:r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времена</w:t>
            </w:r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45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56" w:lineRule="auto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Животные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родного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края: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узнавание,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называние, краткая характеристика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46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Бережное отношение к животным – нравственная </w:t>
            </w:r>
            <w:proofErr w:type="gramStart"/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ценность</w:t>
            </w:r>
            <w:r w:rsidRPr="00B4636F">
              <w:rPr>
                <w:rFonts w:ascii="Times New Roman" w:eastAsia="Times New Roman" w:hAnsi="Times New Roman"/>
                <w:spacing w:val="77"/>
                <w:w w:val="150"/>
                <w:sz w:val="24"/>
                <w:szCs w:val="24"/>
                <w:lang w:val="ru-RU"/>
              </w:rPr>
              <w:t xml:space="preserve"> 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людей</w:t>
            </w:r>
            <w:proofErr w:type="gramEnd"/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Pr="00B4636F">
              <w:rPr>
                <w:rFonts w:ascii="Times New Roman" w:eastAsia="Times New Roman" w:hAnsi="Times New Roman"/>
                <w:spacing w:val="78"/>
                <w:w w:val="150"/>
                <w:sz w:val="24"/>
                <w:szCs w:val="24"/>
                <w:lang w:val="ru-RU"/>
              </w:rPr>
              <w:t xml:space="preserve"> 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Охрана</w:t>
            </w:r>
            <w:r w:rsidRPr="00B4636F">
              <w:rPr>
                <w:rFonts w:ascii="Times New Roman" w:eastAsia="Times New Roman" w:hAnsi="Times New Roman"/>
                <w:spacing w:val="76"/>
                <w:w w:val="150"/>
                <w:sz w:val="24"/>
                <w:szCs w:val="24"/>
                <w:lang w:val="ru-RU"/>
              </w:rPr>
              <w:t xml:space="preserve"> 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животного</w:t>
            </w:r>
            <w:r w:rsidRPr="00B4636F">
              <w:rPr>
                <w:rFonts w:ascii="Times New Roman" w:eastAsia="Times New Roman" w:hAnsi="Times New Roman"/>
                <w:spacing w:val="75"/>
                <w:w w:val="150"/>
                <w:sz w:val="24"/>
                <w:szCs w:val="24"/>
                <w:lang w:val="ru-RU"/>
              </w:rPr>
              <w:t xml:space="preserve"> 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мира в России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47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61" w:lineRule="auto"/>
              <w:ind w:right="6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Как</w:t>
            </w:r>
            <w:proofErr w:type="spellEnd"/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животные</w:t>
            </w:r>
            <w:proofErr w:type="spellEnd"/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питаются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48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Особенности дыхания животных разных классов (звери – лёгкие; рыбы – жабры; насекомые –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трахеи)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7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49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59" w:lineRule="auto"/>
              <w:ind w:right="6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Размножение</w:t>
            </w:r>
            <w:r w:rsidRPr="00B4636F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  <w:r w:rsidRPr="00B4636F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рыб,</w:t>
            </w:r>
            <w:r w:rsidRPr="00B4636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птиц,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земноводных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50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5131"/>
                <w:tab w:val="left" w:pos="5793"/>
              </w:tabs>
              <w:spacing w:before="46" w:after="0" w:line="256" w:lineRule="auto"/>
              <w:ind w:right="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Условия, необходимые для жизни животных: воздух, вода, тепло, пища (среда обитания) – обобщение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основе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результатов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наблюдений</w:t>
            </w:r>
            <w:r w:rsidRPr="00B4636F">
              <w:rPr>
                <w:rFonts w:ascii="Times New Roman" w:eastAsia="Times New Roman" w:hAnsi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работы с информацией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51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56" w:lineRule="auto"/>
              <w:ind w:right="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3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52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64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Естественные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природные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сообщества: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лес,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луг,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водоём, степь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53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64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54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59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Природные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сообщества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родного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края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два-три примера на основе наблюдения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55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56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2447"/>
                <w:tab w:val="left" w:pos="3599"/>
                <w:tab w:val="left" w:pos="3958"/>
                <w:tab w:val="left" w:pos="4418"/>
                <w:tab w:val="left" w:pos="5174"/>
                <w:tab w:val="left" w:pos="5512"/>
              </w:tabs>
              <w:spacing w:before="46" w:after="0" w:line="264" w:lineRule="auto"/>
              <w:ind w:right="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Опорно-двигательная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система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её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роль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жизни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57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2447"/>
                <w:tab w:val="left" w:pos="3599"/>
                <w:tab w:val="left" w:pos="3958"/>
                <w:tab w:val="left" w:pos="4418"/>
                <w:tab w:val="left" w:pos="5174"/>
                <w:tab w:val="left" w:pos="5512"/>
              </w:tabs>
              <w:spacing w:before="46" w:after="0" w:line="264" w:lineRule="auto"/>
              <w:ind w:right="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Дыхательная</w:t>
            </w:r>
            <w:r w:rsidRPr="00B4636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система</w:t>
            </w: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её</w:t>
            </w: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роль</w:t>
            </w:r>
            <w:r w:rsidRPr="00B4636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человека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58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Пищеварительная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система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её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роль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жизни человека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59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1866"/>
                <w:tab w:val="left" w:pos="2996"/>
                <w:tab w:val="left" w:pos="4918"/>
                <w:tab w:val="left" w:pos="5709"/>
              </w:tabs>
              <w:spacing w:before="54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Кровеносная и нервная система и её роль в жизни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60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64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Органы</w:t>
            </w:r>
            <w:r w:rsidRPr="00B4636F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чувств,</w:t>
            </w:r>
            <w:r w:rsidRPr="00B4636F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B4636F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роль</w:t>
            </w:r>
            <w:r w:rsidRPr="00B4636F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4636F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жизни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61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1139"/>
                <w:tab w:val="left" w:pos="3240"/>
                <w:tab w:val="left" w:pos="5169"/>
              </w:tabs>
              <w:spacing w:before="46" w:after="0" w:line="256" w:lineRule="auto"/>
              <w:ind w:right="8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Роль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двигательной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активности: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утренней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гимнастики, динамических пауз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62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2110"/>
                <w:tab w:val="left" w:pos="3951"/>
                <w:tab w:val="left" w:pos="4792"/>
              </w:tabs>
              <w:spacing w:before="46" w:after="0" w:line="256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Профилактика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заболеваний.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Роль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закаливания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здоровья растущего организма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63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56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Соблюдение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перемещения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внутри</w:t>
            </w:r>
            <w:r w:rsidRPr="00B4636F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двора и пересечения дворовой проезжей части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64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Знаки</w:t>
            </w:r>
            <w:r w:rsidRPr="00B4636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безопасности</w:t>
            </w: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B4636F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дворе</w:t>
            </w:r>
            <w:r w:rsidRPr="00B4636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жилого</w:t>
            </w:r>
            <w:r w:rsidRPr="00B4636F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дома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65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tabs>
                <w:tab w:val="left" w:pos="2600"/>
                <w:tab w:val="left" w:pos="5011"/>
              </w:tabs>
              <w:spacing w:before="54" w:after="0" w:line="256" w:lineRule="auto"/>
              <w:ind w:right="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Безопасное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поведение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пассажира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железнодорожного</w:t>
            </w:r>
            <w:r w:rsidRPr="00B4636F">
              <w:rPr>
                <w:rFonts w:ascii="Times New Roman" w:eastAsia="Times New Roman" w:hAnsi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транспорта.</w:t>
            </w:r>
            <w:r w:rsidRPr="00B4636F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Знаки</w:t>
            </w:r>
            <w:proofErr w:type="spellEnd"/>
            <w:r w:rsidRPr="00B4636F">
              <w:rPr>
                <w:rFonts w:ascii="Times New Roman" w:eastAsia="Times New Roman" w:hAnsi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66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56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Безопасное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поведение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пассажира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авиа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4636F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водного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транспорта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46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67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46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Безопасная</w:t>
            </w:r>
            <w:proofErr w:type="spellEnd"/>
            <w:r w:rsidRPr="00B4636F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z w:val="24"/>
                <w:szCs w:val="24"/>
              </w:rPr>
              <w:t>информационная</w:t>
            </w:r>
            <w:proofErr w:type="spellEnd"/>
            <w:r w:rsidRPr="00B4636F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68</w:t>
            </w: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56" w:lineRule="auto"/>
              <w:ind w:right="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Итоговая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>Библиотека</w:t>
            </w:r>
            <w:proofErr w:type="spellEnd"/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4"/>
                <w:sz w:val="24"/>
              </w:rPr>
              <w:t>ЦОК</w:t>
            </w:r>
          </w:p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https://m.edso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spacing w:val="-2"/>
                <w:sz w:val="24"/>
                <w:u w:val="single"/>
              </w:rPr>
              <w:t>o.ru/f2a208ec</w:t>
            </w:r>
          </w:p>
        </w:tc>
      </w:tr>
      <w:tr w:rsidR="00B4636F" w:rsidRPr="00B4636F" w:rsidTr="00B4636F">
        <w:trPr>
          <w:trHeight w:val="832"/>
        </w:trPr>
        <w:tc>
          <w:tcPr>
            <w:tcW w:w="698" w:type="dxa"/>
          </w:tcPr>
          <w:p w:rsidR="00B4636F" w:rsidRPr="00B4636F" w:rsidRDefault="00B4636F" w:rsidP="00B4636F">
            <w:pPr>
              <w:spacing w:before="54" w:after="0" w:line="240" w:lineRule="auto"/>
              <w:ind w:right="5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5245" w:type="dxa"/>
          </w:tcPr>
          <w:p w:rsidR="00B4636F" w:rsidRPr="00B4636F" w:rsidRDefault="00B4636F" w:rsidP="00B4636F">
            <w:pPr>
              <w:spacing w:before="54" w:after="0" w:line="264" w:lineRule="auto"/>
              <w:ind w:right="75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4636F">
              <w:rPr>
                <w:rFonts w:ascii="Times New Roman" w:eastAsia="Times New Roman" w:hAnsi="Times New Roman"/>
                <w:b/>
                <w:sz w:val="28"/>
                <w:lang w:val="ru-RU"/>
              </w:rPr>
              <w:t>ОБЩЕЕ</w:t>
            </w:r>
            <w:r w:rsidRPr="00B4636F">
              <w:rPr>
                <w:rFonts w:ascii="Times New Roman" w:eastAsia="Times New Roman" w:hAnsi="Times New Roman"/>
                <w:b/>
                <w:spacing w:val="-9"/>
                <w:sz w:val="28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b/>
                <w:sz w:val="28"/>
                <w:lang w:val="ru-RU"/>
              </w:rPr>
              <w:t>КОЛИЧЕСТВО</w:t>
            </w:r>
            <w:r w:rsidRPr="00B4636F">
              <w:rPr>
                <w:rFonts w:ascii="Times New Roman" w:eastAsia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b/>
                <w:sz w:val="28"/>
                <w:lang w:val="ru-RU"/>
              </w:rPr>
              <w:t>УРОКОВ</w:t>
            </w:r>
            <w:r w:rsidRPr="00B4636F">
              <w:rPr>
                <w:rFonts w:ascii="Times New Roman" w:eastAsia="Times New Roman" w:hAnsi="Times New Roman"/>
                <w:b/>
                <w:spacing w:val="-9"/>
                <w:sz w:val="28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b/>
                <w:sz w:val="28"/>
                <w:lang w:val="ru-RU"/>
              </w:rPr>
              <w:t>ПО</w:t>
            </w:r>
            <w:r w:rsidRPr="00B4636F">
              <w:rPr>
                <w:rFonts w:ascii="Times New Roman" w:eastAsia="Times New Roman" w:hAnsi="Times New Roman"/>
                <w:b/>
                <w:spacing w:val="-4"/>
                <w:sz w:val="28"/>
                <w:lang w:val="ru-RU"/>
              </w:rPr>
              <w:t xml:space="preserve"> </w:t>
            </w:r>
            <w:r w:rsidRPr="00B4636F">
              <w:rPr>
                <w:rFonts w:ascii="Times New Roman" w:eastAsia="Times New Roman" w:hAnsi="Times New Roman"/>
                <w:b/>
                <w:sz w:val="28"/>
                <w:lang w:val="ru-RU"/>
              </w:rPr>
              <w:t>ПРОГРАММЕ: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 </w:t>
            </w:r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3261" w:type="dxa"/>
            <w:gridSpan w:val="3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36F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B4636F" w:rsidRPr="00B4636F" w:rsidRDefault="00B4636F" w:rsidP="00B463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636F" w:rsidRPr="00B4636F" w:rsidRDefault="00B4636F" w:rsidP="00B4636F">
            <w:pPr>
              <w:spacing w:after="0" w:line="240" w:lineRule="auto"/>
              <w:ind w:right="314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</w:p>
        </w:tc>
      </w:tr>
    </w:tbl>
    <w:p w:rsidR="00B4636F" w:rsidRPr="00B4636F" w:rsidRDefault="00B4636F" w:rsidP="00B4636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</w:rPr>
      </w:pPr>
    </w:p>
    <w:p w:rsidR="00B4636F" w:rsidRPr="00B4636F" w:rsidRDefault="00B4636F" w:rsidP="00B4636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</w:rPr>
      </w:pPr>
    </w:p>
    <w:p w:rsidR="00B4636F" w:rsidRDefault="00B4636F" w:rsidP="00B4636F">
      <w:pPr>
        <w:spacing w:line="240" w:lineRule="auto"/>
        <w:sectPr w:rsidR="00B4636F" w:rsidSect="00B4636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4636F" w:rsidRDefault="00B4636F" w:rsidP="00B4636F">
      <w:pPr>
        <w:spacing w:line="240" w:lineRule="auto"/>
      </w:pPr>
    </w:p>
    <w:p w:rsidR="00B4636F" w:rsidRDefault="00B4636F" w:rsidP="00B463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05B2A">
        <w:rPr>
          <w:rFonts w:ascii="Times New Roman" w:eastAsia="Times New Roman" w:hAnsi="Times New Roman"/>
          <w:b/>
          <w:sz w:val="28"/>
          <w:szCs w:val="28"/>
        </w:rPr>
        <w:t>К</w:t>
      </w:r>
      <w:r>
        <w:rPr>
          <w:rFonts w:ascii="Times New Roman" w:eastAsia="Times New Roman" w:hAnsi="Times New Roman"/>
          <w:b/>
          <w:sz w:val="28"/>
          <w:szCs w:val="28"/>
        </w:rPr>
        <w:t>ритерии и нормы оценки знаний уча</w:t>
      </w:r>
      <w:r w:rsidRPr="00905B2A">
        <w:rPr>
          <w:rFonts w:ascii="Times New Roman" w:eastAsia="Times New Roman" w:hAnsi="Times New Roman"/>
          <w:b/>
          <w:sz w:val="28"/>
          <w:szCs w:val="28"/>
        </w:rPr>
        <w:t>щихся</w:t>
      </w:r>
    </w:p>
    <w:p w:rsidR="00B4636F" w:rsidRPr="00E15622" w:rsidRDefault="00B4636F" w:rsidP="00B4636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B4636F" w:rsidRPr="00E15622" w:rsidRDefault="00B4636F" w:rsidP="00B4636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56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Особенности организации контроля по окружающему миру</w:t>
      </w:r>
    </w:p>
    <w:p w:rsidR="00B4636F" w:rsidRPr="00E15622" w:rsidRDefault="00B4636F" w:rsidP="00B4636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Специфичность содержания предмета "Окружающий мир", оказывает влияние на содержание и формы контроля. 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B4636F" w:rsidRPr="00E15622" w:rsidRDefault="00B4636F" w:rsidP="00B4636F">
      <w:pPr>
        <w:tabs>
          <w:tab w:val="num" w:pos="0"/>
          <w:tab w:val="left" w:pos="5560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 xml:space="preserve">Контроль за уровнем </w:t>
      </w:r>
      <w:proofErr w:type="gramStart"/>
      <w:r w:rsidRPr="00E15622">
        <w:rPr>
          <w:rFonts w:ascii="Times New Roman" w:eastAsia="Times New Roman" w:hAnsi="Times New Roman"/>
          <w:sz w:val="24"/>
          <w:szCs w:val="24"/>
        </w:rPr>
        <w:t>достижений</w:t>
      </w:r>
      <w:proofErr w:type="gramEnd"/>
      <w:r w:rsidRPr="00E15622">
        <w:rPr>
          <w:rFonts w:ascii="Times New Roman" w:eastAsia="Times New Roman" w:hAnsi="Times New Roman"/>
          <w:sz w:val="24"/>
          <w:szCs w:val="24"/>
        </w:rPr>
        <w:t xml:space="preserve"> обучающихся по окружающему миру проводится в </w:t>
      </w:r>
      <w:r w:rsidRPr="00E1562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форме устной оценки и письменных работ: </w:t>
      </w:r>
      <w:r w:rsidRPr="00E15622">
        <w:rPr>
          <w:rFonts w:ascii="Times New Roman" w:eastAsia="Times New Roman" w:hAnsi="Times New Roman"/>
          <w:sz w:val="24"/>
          <w:szCs w:val="24"/>
        </w:rPr>
        <w:t>контрольных и проверочных работ, тестовых заданий.</w:t>
      </w:r>
    </w:p>
    <w:p w:rsidR="00B4636F" w:rsidRPr="00E15622" w:rsidRDefault="00B4636F" w:rsidP="00B4636F">
      <w:pPr>
        <w:tabs>
          <w:tab w:val="num" w:pos="0"/>
          <w:tab w:val="left" w:pos="5560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b/>
          <w:i/>
          <w:sz w:val="24"/>
          <w:szCs w:val="24"/>
        </w:rPr>
        <w:t>Контрольные и проверочные работы</w:t>
      </w:r>
      <w:r w:rsidRPr="00E15622">
        <w:rPr>
          <w:rFonts w:ascii="Times New Roman" w:eastAsia="Times New Roman" w:hAnsi="Times New Roman"/>
          <w:sz w:val="24"/>
          <w:szCs w:val="24"/>
        </w:rPr>
        <w:t xml:space="preserve"> направлены на контроль и проверку </w:t>
      </w:r>
      <w:proofErr w:type="spellStart"/>
      <w:r w:rsidRPr="00E15622"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 w:rsidRPr="00E15622">
        <w:rPr>
          <w:rFonts w:ascii="Times New Roman" w:eastAsia="Times New Roman" w:hAnsi="Times New Roman"/>
          <w:sz w:val="24"/>
          <w:szCs w:val="24"/>
        </w:rPr>
        <w:t xml:space="preserve"> знаний, умений и навыков.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15622">
        <w:rPr>
          <w:rFonts w:ascii="Times New Roman" w:eastAsia="Times New Roman" w:hAnsi="Times New Roman"/>
          <w:sz w:val="24"/>
          <w:szCs w:val="24"/>
        </w:rPr>
        <w:t>Тексты работ подбираются средней труд</w:t>
      </w:r>
      <w:r w:rsidRPr="00E15622">
        <w:rPr>
          <w:rFonts w:ascii="Times New Roman" w:eastAsia="Times New Roman" w:hAnsi="Times New Roman"/>
          <w:sz w:val="24"/>
          <w:szCs w:val="24"/>
        </w:rPr>
        <w:softHyphen/>
        <w:t>ности с расчетом на возможность их выполне</w:t>
      </w:r>
      <w:r w:rsidRPr="00E15622">
        <w:rPr>
          <w:rFonts w:ascii="Times New Roman" w:eastAsia="Times New Roman" w:hAnsi="Times New Roman"/>
          <w:sz w:val="24"/>
          <w:szCs w:val="24"/>
        </w:rPr>
        <w:softHyphen/>
        <w:t>ния всеми детьми. Задания повышенной сложности оцениваются отдельно и только положительной отметкой.</w:t>
      </w:r>
    </w:p>
    <w:p w:rsidR="00B4636F" w:rsidRDefault="00B4636F" w:rsidP="00B4636F">
      <w:pPr>
        <w:tabs>
          <w:tab w:val="num" w:pos="0"/>
          <w:tab w:val="left" w:pos="709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ab/>
      </w:r>
      <w:r w:rsidRPr="00E15622">
        <w:rPr>
          <w:rFonts w:ascii="Times New Roman" w:eastAsia="Times New Roman" w:hAnsi="Times New Roman"/>
          <w:b/>
          <w:i/>
          <w:sz w:val="24"/>
          <w:szCs w:val="24"/>
        </w:rPr>
        <w:t xml:space="preserve">Тесты </w:t>
      </w:r>
      <w:r w:rsidRPr="00E15622">
        <w:rPr>
          <w:rFonts w:ascii="Times New Roman" w:eastAsia="Times New Roman" w:hAnsi="Times New Roman"/>
          <w:sz w:val="24"/>
          <w:szCs w:val="24"/>
        </w:rPr>
        <w:t xml:space="preserve">в области </w:t>
      </w:r>
      <w:proofErr w:type="spellStart"/>
      <w:r w:rsidRPr="00E15622">
        <w:rPr>
          <w:rFonts w:ascii="Times New Roman" w:eastAsia="Times New Roman" w:hAnsi="Times New Roman"/>
          <w:sz w:val="24"/>
          <w:szCs w:val="24"/>
        </w:rPr>
        <w:t>метапредметных</w:t>
      </w:r>
      <w:proofErr w:type="spellEnd"/>
      <w:r w:rsidRPr="00E15622">
        <w:rPr>
          <w:rFonts w:ascii="Times New Roman" w:eastAsia="Times New Roman" w:hAnsi="Times New Roman"/>
          <w:sz w:val="24"/>
          <w:szCs w:val="24"/>
        </w:rPr>
        <w:t xml:space="preserve">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:rsidR="00B4636F" w:rsidRPr="00E15622" w:rsidRDefault="00B4636F" w:rsidP="00B4636F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15622">
        <w:rPr>
          <w:rFonts w:ascii="Times New Roman" w:hAnsi="Times New Roman"/>
          <w:b/>
          <w:bCs/>
          <w:iCs/>
          <w:sz w:val="24"/>
          <w:szCs w:val="24"/>
        </w:rPr>
        <w:t>Учёт ошибок и оценка устных ответов, письменных и практических работ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Классификация ошибок и недочетов, влияющих на снижение оценки: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E15622">
        <w:rPr>
          <w:rFonts w:ascii="Times New Roman" w:eastAsia="Times New Roman" w:hAnsi="Times New Roman"/>
          <w:b/>
          <w:i/>
          <w:sz w:val="24"/>
          <w:szCs w:val="24"/>
        </w:rPr>
        <w:t>Грубые ошибки: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- неправильное определение понятия, замена существенной характеристики понятия несущественной;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- ошибки в сравнении объектов, их классификации на группы по существенным признакам;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- ошибки при постановке опыта, приводящие к неправильному результату;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E15622">
        <w:rPr>
          <w:rFonts w:ascii="Times New Roman" w:eastAsia="Times New Roman" w:hAnsi="Times New Roman"/>
          <w:b/>
          <w:i/>
          <w:sz w:val="24"/>
          <w:szCs w:val="24"/>
        </w:rPr>
        <w:t>Негрубые ошибки: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- преобладание при описании объекта несущественных его признаков;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B4636F" w:rsidRPr="00E15622" w:rsidRDefault="00B4636F" w:rsidP="00B4636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:rsidR="00B4636F" w:rsidRPr="00E15622" w:rsidRDefault="00B4636F" w:rsidP="00F65CA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15622">
        <w:rPr>
          <w:rFonts w:ascii="Times New Roman" w:eastAsia="Times New Roman" w:hAnsi="Times New Roman"/>
          <w:sz w:val="24"/>
          <w:szCs w:val="24"/>
        </w:rPr>
        <w:t>- неточности в определении назначения прибора, его применение осуществл</w:t>
      </w:r>
      <w:r w:rsidR="00F65CAE">
        <w:rPr>
          <w:rFonts w:ascii="Times New Roman" w:eastAsia="Times New Roman" w:hAnsi="Times New Roman"/>
          <w:sz w:val="24"/>
          <w:szCs w:val="24"/>
        </w:rPr>
        <w:t>яется после наводящих вопросов;</w:t>
      </w:r>
      <w:r w:rsidR="00F65CAE">
        <w:rPr>
          <w:rFonts w:ascii="Times New Roman" w:eastAsia="Times New Roman" w:hAnsi="Times New Roman"/>
          <w:sz w:val="24"/>
          <w:szCs w:val="24"/>
        </w:rPr>
        <w:br/>
      </w:r>
      <w:r w:rsidRPr="00E15622">
        <w:rPr>
          <w:rFonts w:ascii="Times New Roman" w:eastAsia="Times New Roman" w:hAnsi="Times New Roman"/>
          <w:sz w:val="24"/>
          <w:szCs w:val="24"/>
        </w:rPr>
        <w:t>- неточности при нахождении объекта на карте.</w:t>
      </w:r>
      <w:r w:rsidRPr="0045095C">
        <w:rPr>
          <w:rFonts w:ascii="'Times New Roman'" w:eastAsia="Times New Roman" w:hAnsi="'Times New Roman'"/>
          <w:b/>
          <w:bCs/>
          <w:i/>
          <w:iCs/>
          <w:spacing w:val="-3"/>
          <w:sz w:val="24"/>
          <w:szCs w:val="24"/>
        </w:rPr>
        <w:t>              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635" t="0" r="0" b="635"/>
                <wp:docPr id="1" name="Прямоугольник 1" descr="Описание: http://sedova.ucoz.net/7e63ac4ca24881055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FF5BDC" id="Прямоугольник 1" o:spid="_x0000_s1026" alt="Описание: http://sedova.ucoz.net/7e63ac4ca24881055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qzJEQMAABAGAAAOAAAAZHJzL2Uyb0RvYy54bWysVN1u2zYUvi+wdyB4L0ty6B8JUYLUjocC&#10;2Vqg7QPQFGVxlUiNpK2kQ4EOvR2wN2hfoUBRoGi77BXkN9ohZSdOejN00wVxeM7Rd/4+nuPTy7pC&#10;G66NUDLD8SDCiEumciFXGX7+bBFMMTKWypxWSvIMX3GDT09+eHDcNikfqlJVOdcIQKRJ2ybDpbVN&#10;GoaGlbymZqAaLsFYKF1TC1e9CnNNW0Cvq3AYReOwVTpvtGLcGNDOeyM+8fhFwZl9XBSGW1RlGHKz&#10;/tT+XLozPDmm6UrTphRslwb9jixqKiQEvYGaU0vRWotvoGrBtDKqsAOm6lAVhWDc1wDVxNG9ap6W&#10;tOG+FmiOaW7aZP4/WPbz5olGIofZYSRpDSPq3m1fb//svnbX2zfdh+66+7L9o/ur+9R9RuCTc8Og&#10;f93b7u/u0/b37r03fUzRfnI8Vxs6WDP1ciC5DSd8fEQZYXRIptM4Go344Jdm5freNiaF8E+bJ9p1&#10;zjQXir0wSKpZSeWKn5kGptfntVdprdqS0xwaEDuI8A6GuxhAQ8v2J5VDJXRtlZ/KZaFrFwP6jS79&#10;8K9uhs8vLWKgPIrINAKKMDDtZBeBpvufG23sj1zVyAkZ1pCdB6ebC2N7172LiyXVQlQV6GlayTsK&#10;wOw1EBp+dTaXhKfLb0mUnE/PpyQgw/F5QKL5PDhbzEgwXsST0fxoPpvN41cubkzSUuQ5ly7Mnrox&#10;+XfU2D2innQ35DWqErmDcykZvVrOKo02FJ7Own++5WC5dQvvpuH7BbXcKykekujhMAkW4+kkIAsy&#10;CpJJNA2iOHmYjCOSkPnibkkXQvL/XhJqM5yMhiM/pYOk79UW+e/b2mhaCwvLqRJ1hoEa8DknmjoG&#10;nsvcy5aKqpcPWuHSv20FjHs/aM9XR9Ge/UuVXwFdtQI6AfNgjYJQKv0SoxZWUobNr2uqOUbVIwmU&#10;T2JC3A7zFzKaDOGiDy3LQwuVDKAybDHqxZnt99660WJVQqTYN0aqM3gmhfAUdk+oz2r3uGDt+Ep2&#10;K9LttcO797pd5Cf/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CsCrMkRAwAAEA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B4636F" w:rsidRPr="0045095C" w:rsidRDefault="00B4636F" w:rsidP="00F65CAE">
      <w:pPr>
        <w:shd w:val="clear" w:color="auto" w:fill="FFFFFF"/>
        <w:spacing w:after="0" w:line="240" w:lineRule="auto"/>
        <w:ind w:left="77"/>
        <w:jc w:val="both"/>
        <w:rPr>
          <w:rFonts w:ascii="Verdana" w:eastAsia="Times New Roman" w:hAnsi="Verdana"/>
          <w:sz w:val="24"/>
          <w:szCs w:val="24"/>
        </w:rPr>
      </w:pPr>
      <w:r w:rsidRPr="0045095C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</w:rPr>
        <w:t>Оценка "5"</w:t>
      </w:r>
      <w:r w:rsidRPr="0045095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 -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</w:t>
      </w:r>
      <w:r w:rsidRPr="0045095C">
        <w:rPr>
          <w:rFonts w:ascii="Times New Roman" w:eastAsia="Times New Roman" w:hAnsi="Times New Roman"/>
          <w:sz w:val="24"/>
          <w:szCs w:val="24"/>
          <w:shd w:val="clear" w:color="auto" w:fill="FFFFFF"/>
        </w:rPr>
        <w:lastRenderedPageBreak/>
        <w:t>природы (в пределах программы), правильно выполняет практические работы и дает полные ответы на все поставленные вопросы.</w:t>
      </w:r>
    </w:p>
    <w:p w:rsidR="00B4636F" w:rsidRPr="0045095C" w:rsidRDefault="00B4636F" w:rsidP="00F65CAE">
      <w:pPr>
        <w:shd w:val="clear" w:color="auto" w:fill="FFFFFF"/>
        <w:spacing w:after="0" w:line="240" w:lineRule="auto"/>
        <w:ind w:left="77"/>
        <w:jc w:val="both"/>
        <w:rPr>
          <w:rFonts w:ascii="Verdana" w:eastAsia="Times New Roman" w:hAnsi="Verdana"/>
          <w:sz w:val="24"/>
          <w:szCs w:val="24"/>
        </w:rPr>
      </w:pPr>
      <w:r w:rsidRPr="0045095C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</w:rPr>
        <w:t>Оценка "4"</w:t>
      </w:r>
      <w:r w:rsidRPr="0045095C">
        <w:rPr>
          <w:rFonts w:ascii="Times New Roman" w:eastAsia="Times New Roman" w:hAnsi="Times New Roman"/>
          <w:sz w:val="24"/>
          <w:szCs w:val="24"/>
          <w:shd w:val="clear" w:color="auto" w:fill="FFFFFF"/>
        </w:rPr>
        <w:t>-  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</w:p>
    <w:p w:rsidR="00B4636F" w:rsidRPr="0045095C" w:rsidRDefault="00B4636F" w:rsidP="00F65CAE">
      <w:pPr>
        <w:shd w:val="clear" w:color="auto" w:fill="FFFFFF"/>
        <w:spacing w:after="0" w:line="240" w:lineRule="auto"/>
        <w:ind w:left="77"/>
        <w:jc w:val="both"/>
        <w:rPr>
          <w:rFonts w:ascii="Verdana" w:eastAsia="Times New Roman" w:hAnsi="Verdana"/>
          <w:sz w:val="24"/>
          <w:szCs w:val="24"/>
        </w:rPr>
      </w:pPr>
      <w:r w:rsidRPr="0045095C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</w:rPr>
        <w:t>Оценка "3"</w:t>
      </w:r>
      <w:r w:rsidRPr="0045095C">
        <w:rPr>
          <w:rFonts w:ascii="Times New Roman" w:eastAsia="Times New Roman" w:hAnsi="Times New Roman"/>
          <w:sz w:val="24"/>
          <w:szCs w:val="24"/>
          <w:shd w:val="clear" w:color="auto" w:fill="FFFFFF"/>
        </w:rPr>
        <w:t> - 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</w:p>
    <w:p w:rsidR="00B4636F" w:rsidRPr="0045095C" w:rsidRDefault="00B4636F" w:rsidP="00F65CAE">
      <w:pPr>
        <w:shd w:val="clear" w:color="auto" w:fill="FFFFFF"/>
        <w:spacing w:after="0" w:line="240" w:lineRule="auto"/>
        <w:ind w:left="77"/>
        <w:jc w:val="both"/>
        <w:rPr>
          <w:rFonts w:ascii="Verdana" w:eastAsia="Times New Roman" w:hAnsi="Verdana"/>
          <w:sz w:val="24"/>
          <w:szCs w:val="24"/>
        </w:rPr>
      </w:pPr>
      <w:r w:rsidRPr="0045095C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</w:rPr>
        <w:t>Оценка "2"</w:t>
      </w:r>
      <w:r w:rsidRPr="0045095C">
        <w:rPr>
          <w:rFonts w:ascii="Times New Roman" w:eastAsia="Times New Roman" w:hAnsi="Times New Roman"/>
          <w:sz w:val="24"/>
          <w:szCs w:val="24"/>
          <w:shd w:val="clear" w:color="auto" w:fill="FFFFFF"/>
        </w:rPr>
        <w:t> - 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</w:r>
    </w:p>
    <w:p w:rsidR="00B4636F" w:rsidRPr="0045095C" w:rsidRDefault="00B4636F" w:rsidP="00B4636F">
      <w:pPr>
        <w:shd w:val="clear" w:color="auto" w:fill="FFFFFF"/>
        <w:spacing w:before="100" w:beforeAutospacing="1" w:after="100" w:afterAutospacing="1" w:line="240" w:lineRule="auto"/>
        <w:ind w:left="86"/>
        <w:jc w:val="center"/>
        <w:rPr>
          <w:rFonts w:ascii="Verdana" w:eastAsia="Times New Roman" w:hAnsi="Verdana"/>
          <w:sz w:val="24"/>
          <w:szCs w:val="24"/>
        </w:rPr>
      </w:pPr>
      <w:r w:rsidRPr="0045095C">
        <w:rPr>
          <w:rFonts w:ascii="'Times New Roman'" w:eastAsia="Times New Roman" w:hAnsi="'Times New Roman'"/>
          <w:b/>
          <w:bCs/>
          <w:i/>
          <w:iCs/>
          <w:sz w:val="24"/>
          <w:szCs w:val="24"/>
        </w:rPr>
        <w:t>Тест</w:t>
      </w:r>
    </w:p>
    <w:p w:rsidR="00B4636F" w:rsidRPr="00B4636F" w:rsidRDefault="00B4636F" w:rsidP="00B4636F">
      <w:pPr>
        <w:shd w:val="clear" w:color="auto" w:fill="FFFFFF"/>
        <w:spacing w:before="100" w:beforeAutospacing="1" w:after="100" w:afterAutospacing="1" w:line="240" w:lineRule="auto"/>
        <w:ind w:left="86"/>
        <w:jc w:val="both"/>
        <w:rPr>
          <w:rFonts w:ascii="Verdana" w:eastAsia="Times New Roman" w:hAnsi="Verdana"/>
          <w:sz w:val="24"/>
          <w:szCs w:val="24"/>
        </w:rPr>
      </w:pPr>
      <w:r w:rsidRPr="0045095C">
        <w:rPr>
          <w:rFonts w:ascii="Times New Roman" w:eastAsia="Times New Roman" w:hAnsi="Times New Roman"/>
          <w:b/>
          <w:bCs/>
          <w:spacing w:val="-3"/>
          <w:sz w:val="24"/>
          <w:szCs w:val="24"/>
          <w:shd w:val="clear" w:color="auto" w:fill="FFFFFF"/>
        </w:rPr>
        <w:t>Оценка "5"</w:t>
      </w:r>
      <w:r w:rsidRPr="0045095C">
        <w:rPr>
          <w:rFonts w:ascii="Times New Roman" w:eastAsia="Times New Roman" w:hAnsi="Times New Roman"/>
          <w:spacing w:val="-3"/>
          <w:sz w:val="24"/>
          <w:szCs w:val="24"/>
          <w:shd w:val="clear" w:color="auto" w:fill="FFFFFF"/>
        </w:rPr>
        <w:t> ставится за 100% правильно выполненных заданий</w:t>
      </w:r>
      <w:r>
        <w:rPr>
          <w:rFonts w:ascii="Verdana" w:eastAsia="Times New Roman" w:hAnsi="Verdana"/>
          <w:sz w:val="24"/>
          <w:szCs w:val="24"/>
        </w:rPr>
        <w:br/>
      </w:r>
      <w:r w:rsidRPr="0045095C">
        <w:rPr>
          <w:rFonts w:ascii="'Times New Roman'" w:eastAsia="Times New Roman" w:hAnsi="'Times New Roman'"/>
          <w:b/>
          <w:bCs/>
          <w:spacing w:val="-2"/>
          <w:sz w:val="24"/>
          <w:szCs w:val="24"/>
        </w:rPr>
        <w:t>Оценка "4"</w:t>
      </w:r>
      <w:r w:rsidRPr="0045095C">
        <w:rPr>
          <w:rFonts w:ascii="'Times New Roman'" w:eastAsia="Times New Roman" w:hAnsi="'Times New Roman'"/>
          <w:spacing w:val="-2"/>
          <w:sz w:val="24"/>
          <w:szCs w:val="24"/>
        </w:rPr>
        <w:t> ставится за 80% правильно выполненных заданий</w:t>
      </w:r>
      <w:r>
        <w:rPr>
          <w:rFonts w:ascii="Verdana" w:eastAsia="Times New Roman" w:hAnsi="Verdana"/>
          <w:sz w:val="24"/>
          <w:szCs w:val="24"/>
        </w:rPr>
        <w:br/>
      </w:r>
      <w:r w:rsidRPr="0045095C">
        <w:rPr>
          <w:rFonts w:ascii="'Times New Roman'" w:eastAsia="Times New Roman" w:hAnsi="'Times New Roman'"/>
          <w:b/>
          <w:bCs/>
          <w:spacing w:val="-4"/>
          <w:sz w:val="24"/>
          <w:szCs w:val="24"/>
        </w:rPr>
        <w:t>Оценка "3"</w:t>
      </w:r>
      <w:r w:rsidRPr="0045095C">
        <w:rPr>
          <w:rFonts w:ascii="'Times New Roman'" w:eastAsia="Times New Roman" w:hAnsi="'Times New Roman'"/>
          <w:spacing w:val="-4"/>
          <w:sz w:val="24"/>
          <w:szCs w:val="24"/>
        </w:rPr>
        <w:t> ставится за 60% правильно выполненных заданий</w:t>
      </w:r>
      <w:r>
        <w:rPr>
          <w:rFonts w:ascii="Verdana" w:eastAsia="Times New Roman" w:hAnsi="Verdana"/>
          <w:sz w:val="24"/>
          <w:szCs w:val="24"/>
        </w:rPr>
        <w:br/>
      </w:r>
      <w:r w:rsidRPr="0045095C">
        <w:rPr>
          <w:rFonts w:ascii="'Times New Roman'" w:eastAsia="Times New Roman" w:hAnsi="'Times New Roman'"/>
          <w:b/>
          <w:bCs/>
          <w:spacing w:val="-3"/>
          <w:sz w:val="24"/>
          <w:szCs w:val="24"/>
        </w:rPr>
        <w:t>Оценка "2"</w:t>
      </w:r>
      <w:r w:rsidRPr="0045095C">
        <w:rPr>
          <w:rFonts w:ascii="'Times New Roman'" w:eastAsia="Times New Roman" w:hAnsi="'Times New Roman'"/>
          <w:spacing w:val="-3"/>
          <w:sz w:val="24"/>
          <w:szCs w:val="24"/>
        </w:rPr>
        <w:t> ставится, если правильно выполнено менее 50% заданий</w:t>
      </w:r>
    </w:p>
    <w:p w:rsidR="00B4636F" w:rsidRPr="0045095C" w:rsidRDefault="00B4636F" w:rsidP="00F65CAE">
      <w:pPr>
        <w:shd w:val="clear" w:color="auto" w:fill="FFFFFF"/>
        <w:spacing w:after="0" w:line="240" w:lineRule="auto"/>
        <w:ind w:left="96" w:right="-5"/>
        <w:jc w:val="both"/>
        <w:rPr>
          <w:rFonts w:eastAsia="Times New Roman"/>
          <w:sz w:val="24"/>
          <w:szCs w:val="24"/>
        </w:rPr>
      </w:pPr>
    </w:p>
    <w:p w:rsidR="00B4636F" w:rsidRPr="00905B2A" w:rsidRDefault="00B4636F" w:rsidP="00F65C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095C">
        <w:rPr>
          <w:rFonts w:ascii="'Times New Roman'" w:eastAsia="Times New Roman" w:hAnsi="'Times New Roman'"/>
          <w:i/>
          <w:iCs/>
          <w:sz w:val="24"/>
          <w:szCs w:val="24"/>
          <w:shd w:val="clear" w:color="auto" w:fill="FFFFFF"/>
        </w:rPr>
        <w:t> </w:t>
      </w:r>
      <w:r w:rsidRPr="00905B2A">
        <w:rPr>
          <w:rFonts w:ascii="Times New Roman" w:eastAsia="Times New Roman" w:hAnsi="Times New Roman"/>
          <w:b/>
          <w:sz w:val="24"/>
          <w:szCs w:val="24"/>
        </w:rPr>
        <w:t>Оценивание тестов</w:t>
      </w:r>
    </w:p>
    <w:p w:rsidR="00B4636F" w:rsidRPr="0045095C" w:rsidRDefault="00B4636F" w:rsidP="00F65CAE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45095C">
        <w:rPr>
          <w:rFonts w:ascii="Times New Roman" w:eastAsia="Times New Roman" w:hAnsi="Times New Roman"/>
          <w:sz w:val="24"/>
          <w:szCs w:val="24"/>
        </w:rPr>
        <w:t>Для обработки тестов учитель может пользоваться пятибалльной системой оценки.</w:t>
      </w:r>
    </w:p>
    <w:p w:rsidR="00B4636F" w:rsidRPr="0045095C" w:rsidRDefault="00B4636F" w:rsidP="00F65CAE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45095C">
        <w:rPr>
          <w:rFonts w:ascii="Times New Roman" w:eastAsia="Times New Roman" w:hAnsi="Times New Roman"/>
          <w:sz w:val="24"/>
          <w:szCs w:val="24"/>
        </w:rPr>
        <w:t xml:space="preserve">За правильное выполнение всех заданий (с первого по десятое) ставится </w:t>
      </w:r>
      <w:r w:rsidRPr="0045095C">
        <w:rPr>
          <w:rFonts w:ascii="Times New Roman" w:eastAsia="Times New Roman" w:hAnsi="Times New Roman"/>
          <w:b/>
          <w:i/>
          <w:sz w:val="24"/>
          <w:szCs w:val="24"/>
        </w:rPr>
        <w:t>отметка «5»,</w:t>
      </w:r>
    </w:p>
    <w:p w:rsidR="00B4636F" w:rsidRPr="0045095C" w:rsidRDefault="00B4636F" w:rsidP="00F65CAE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45095C">
        <w:rPr>
          <w:rFonts w:ascii="Times New Roman" w:eastAsia="Times New Roman" w:hAnsi="Times New Roman"/>
          <w:sz w:val="24"/>
          <w:szCs w:val="24"/>
        </w:rPr>
        <w:t xml:space="preserve">за правильное выполнение восьми – девяти заданий ставится </w:t>
      </w:r>
      <w:r w:rsidRPr="0045095C">
        <w:rPr>
          <w:rFonts w:ascii="Times New Roman" w:eastAsia="Times New Roman" w:hAnsi="Times New Roman"/>
          <w:b/>
          <w:i/>
          <w:sz w:val="24"/>
          <w:szCs w:val="24"/>
        </w:rPr>
        <w:t>отметка «4»,</w:t>
      </w:r>
    </w:p>
    <w:p w:rsidR="00B4636F" w:rsidRPr="0045095C" w:rsidRDefault="00B4636F" w:rsidP="00F65CAE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45095C">
        <w:rPr>
          <w:rFonts w:ascii="Times New Roman" w:eastAsia="Times New Roman" w:hAnsi="Times New Roman"/>
          <w:sz w:val="24"/>
          <w:szCs w:val="24"/>
        </w:rPr>
        <w:t xml:space="preserve">за правильное выполнение шести – семи заданий ставится </w:t>
      </w:r>
      <w:r w:rsidRPr="0045095C">
        <w:rPr>
          <w:rFonts w:ascii="Times New Roman" w:eastAsia="Times New Roman" w:hAnsi="Times New Roman"/>
          <w:b/>
          <w:i/>
          <w:sz w:val="24"/>
          <w:szCs w:val="24"/>
        </w:rPr>
        <w:t>отметка «3»,</w:t>
      </w:r>
    </w:p>
    <w:p w:rsidR="00B4636F" w:rsidRPr="0045095C" w:rsidRDefault="00B4636F" w:rsidP="00F65CAE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45095C">
        <w:rPr>
          <w:rFonts w:ascii="Times New Roman" w:eastAsia="Times New Roman" w:hAnsi="Times New Roman"/>
          <w:sz w:val="24"/>
          <w:szCs w:val="24"/>
        </w:rPr>
        <w:t xml:space="preserve">если выполнено заданий меньше шести </w:t>
      </w:r>
      <w:r w:rsidRPr="0045095C">
        <w:rPr>
          <w:rFonts w:ascii="Times New Roman" w:eastAsia="Times New Roman" w:hAnsi="Times New Roman"/>
          <w:b/>
          <w:i/>
          <w:sz w:val="24"/>
          <w:szCs w:val="24"/>
        </w:rPr>
        <w:t>– отметка «2».</w:t>
      </w:r>
    </w:p>
    <w:p w:rsidR="00B4636F" w:rsidRPr="0045095C" w:rsidRDefault="00B4636F" w:rsidP="00F65CAE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45095C">
        <w:rPr>
          <w:rFonts w:ascii="Times New Roman" w:eastAsia="Times New Roman" w:hAnsi="Times New Roman"/>
          <w:sz w:val="24"/>
          <w:szCs w:val="24"/>
        </w:rPr>
        <w:t>Задание 11 оценивается отдельно и только отметка «5» за правильное выполнение задания.</w:t>
      </w:r>
    </w:p>
    <w:p w:rsidR="00B4636F" w:rsidRPr="0045095C" w:rsidRDefault="00B4636F" w:rsidP="00F65CAE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45095C">
        <w:rPr>
          <w:rFonts w:ascii="Times New Roman" w:eastAsia="Times New Roman" w:hAnsi="Times New Roman"/>
          <w:sz w:val="24"/>
          <w:szCs w:val="24"/>
        </w:rPr>
        <w:t>Исправления, сделанные ребёнком, ошибкой не считаются.</w:t>
      </w:r>
    </w:p>
    <w:p w:rsidR="00B4636F" w:rsidRPr="0045095C" w:rsidRDefault="00B4636F" w:rsidP="00F65C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095C">
        <w:rPr>
          <w:rFonts w:ascii="Times New Roman" w:eastAsia="Times New Roman" w:hAnsi="Times New Roman"/>
          <w:sz w:val="24"/>
          <w:szCs w:val="24"/>
        </w:rPr>
        <w:t>Особенностью проведения тестовых работ является полная самостоятельность учащихся. Учитель не должен помогать учащимся выполнять тестовые задания. Если учитель видит, что ученик затрудняется в выполнении какого – либо задания, нужно предложить ем</w:t>
      </w:r>
      <w:r w:rsidR="00F65CAE">
        <w:rPr>
          <w:rFonts w:ascii="Times New Roman" w:eastAsia="Times New Roman" w:hAnsi="Times New Roman"/>
          <w:sz w:val="24"/>
          <w:szCs w:val="24"/>
        </w:rPr>
        <w:t>у перейти к следующему заданию.</w:t>
      </w:r>
      <w:r w:rsidR="00F65CAE">
        <w:rPr>
          <w:rFonts w:ascii="Times New Roman" w:eastAsia="Times New Roman" w:hAnsi="Times New Roman"/>
          <w:sz w:val="24"/>
          <w:szCs w:val="24"/>
        </w:rPr>
        <w:br/>
      </w:r>
      <w:r w:rsidRPr="0045095C">
        <w:rPr>
          <w:rFonts w:ascii="'Times New Roman'" w:eastAsia="Times New Roman" w:hAnsi="'Times New Roman'"/>
          <w:b/>
          <w:bCs/>
          <w:i/>
          <w:iCs/>
          <w:sz w:val="24"/>
          <w:szCs w:val="24"/>
        </w:rPr>
        <w:t>Пересказ</w:t>
      </w:r>
      <w:r w:rsidRPr="0045095C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</w:rPr>
        <w:t xml:space="preserve"> (устный опрос)</w:t>
      </w:r>
    </w:p>
    <w:p w:rsidR="00B4636F" w:rsidRPr="0045095C" w:rsidRDefault="00B4636F" w:rsidP="00F65CAE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4"/>
          <w:szCs w:val="24"/>
        </w:rPr>
      </w:pPr>
      <w:r w:rsidRPr="0045095C">
        <w:rPr>
          <w:rFonts w:ascii="'Times New Roman'" w:eastAsia="Times New Roman" w:hAnsi="'Times New Roman'"/>
          <w:b/>
          <w:bCs/>
          <w:spacing w:val="-2"/>
          <w:sz w:val="24"/>
          <w:szCs w:val="24"/>
        </w:rPr>
        <w:t>Оценка "5"</w:t>
      </w:r>
      <w:r w:rsidRPr="0045095C">
        <w:rPr>
          <w:rFonts w:ascii="'Times New Roman'" w:eastAsia="Times New Roman" w:hAnsi="'Times New Roman'"/>
          <w:spacing w:val="-2"/>
          <w:sz w:val="24"/>
          <w:szCs w:val="24"/>
        </w:rPr>
        <w:t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</w:t>
      </w:r>
      <w:r>
        <w:rPr>
          <w:rFonts w:ascii="'Times New Roman'" w:eastAsia="Times New Roman" w:hAnsi="'Times New Roman'"/>
          <w:spacing w:val="-2"/>
          <w:sz w:val="24"/>
          <w:szCs w:val="24"/>
        </w:rPr>
        <w:t xml:space="preserve"> </w:t>
      </w:r>
      <w:r w:rsidRPr="0045095C">
        <w:rPr>
          <w:rFonts w:ascii="'Times New Roman'" w:eastAsia="Times New Roman" w:hAnsi="'Times New Roman'"/>
          <w:spacing w:val="-5"/>
          <w:sz w:val="24"/>
          <w:szCs w:val="24"/>
        </w:rPr>
        <w:t>соответствующих отрывков.</w:t>
      </w:r>
    </w:p>
    <w:p w:rsidR="00B4636F" w:rsidRPr="0045095C" w:rsidRDefault="00B4636F" w:rsidP="00F65CAE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4"/>
          <w:szCs w:val="24"/>
        </w:rPr>
      </w:pPr>
      <w:r w:rsidRPr="0045095C">
        <w:rPr>
          <w:rFonts w:ascii="'Times New Roman'" w:eastAsia="Times New Roman" w:hAnsi="'Times New Roman'"/>
          <w:b/>
          <w:bCs/>
          <w:spacing w:val="-3"/>
          <w:sz w:val="24"/>
          <w:szCs w:val="24"/>
        </w:rPr>
        <w:t>Оценка "4"</w:t>
      </w:r>
      <w:r w:rsidRPr="0045095C">
        <w:rPr>
          <w:rFonts w:ascii="'Times New Roman'" w:eastAsia="Times New Roman" w:hAnsi="'Times New Roman'"/>
          <w:spacing w:val="-3"/>
          <w:sz w:val="24"/>
          <w:szCs w:val="24"/>
        </w:rPr>
        <w:t> - допускает </w:t>
      </w:r>
      <w:r w:rsidRPr="0045095C">
        <w:rPr>
          <w:rFonts w:ascii="'Times New Roman'" w:eastAsia="Times New Roman" w:hAnsi="'Times New Roman'"/>
          <w:spacing w:val="8"/>
          <w:sz w:val="24"/>
          <w:szCs w:val="24"/>
        </w:rPr>
        <w:t>1-</w:t>
      </w:r>
      <w:r>
        <w:rPr>
          <w:rFonts w:ascii="'Times New Roman'" w:eastAsia="Times New Roman" w:hAnsi="'Times New Roman'"/>
          <w:spacing w:val="8"/>
          <w:sz w:val="24"/>
          <w:szCs w:val="24"/>
        </w:rPr>
        <w:t>3</w:t>
      </w:r>
      <w:r w:rsidRPr="0045095C">
        <w:rPr>
          <w:rFonts w:ascii="'Times New Roman'" w:eastAsia="Times New Roman" w:hAnsi="'Times New Roman'"/>
          <w:sz w:val="24"/>
          <w:szCs w:val="24"/>
        </w:rPr>
        <w:t> </w:t>
      </w:r>
      <w:r w:rsidRPr="0045095C">
        <w:rPr>
          <w:rFonts w:ascii="'Times New Roman'" w:eastAsia="Times New Roman" w:hAnsi="'Times New Roman'"/>
          <w:spacing w:val="-3"/>
          <w:sz w:val="24"/>
          <w:szCs w:val="24"/>
        </w:rPr>
        <w:t>ошибки, неточности, сам исправляет их</w:t>
      </w:r>
    </w:p>
    <w:p w:rsidR="00B4636F" w:rsidRPr="0045095C" w:rsidRDefault="00B4636F" w:rsidP="00F65CAE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4"/>
          <w:szCs w:val="24"/>
        </w:rPr>
      </w:pPr>
      <w:r w:rsidRPr="0045095C">
        <w:rPr>
          <w:rFonts w:ascii="'Times New Roman'" w:eastAsia="Times New Roman" w:hAnsi="'Times New Roman'"/>
          <w:b/>
          <w:bCs/>
          <w:sz w:val="24"/>
          <w:szCs w:val="24"/>
        </w:rPr>
        <w:t>Оценка "3"</w:t>
      </w:r>
      <w:r w:rsidRPr="0045095C">
        <w:rPr>
          <w:rFonts w:ascii="'Times New Roman'" w:eastAsia="Times New Roman" w:hAnsi="'Times New Roman'"/>
          <w:sz w:val="24"/>
          <w:szCs w:val="24"/>
        </w:rPr>
        <w:t xml:space="preserve"> - пересказывает </w:t>
      </w:r>
      <w:proofErr w:type="gramStart"/>
      <w:r w:rsidRPr="0045095C">
        <w:rPr>
          <w:rFonts w:ascii="'Times New Roman'" w:eastAsia="Times New Roman" w:hAnsi="'Times New Roman'"/>
          <w:sz w:val="24"/>
          <w:szCs w:val="24"/>
        </w:rPr>
        <w:t>при  помощи</w:t>
      </w:r>
      <w:proofErr w:type="gramEnd"/>
      <w:r w:rsidRPr="0045095C">
        <w:rPr>
          <w:rFonts w:ascii="'Times New Roman'" w:eastAsia="Times New Roman" w:hAnsi="'Times New Roman'"/>
          <w:sz w:val="24"/>
          <w:szCs w:val="24"/>
        </w:rPr>
        <w:t>  наводящих вопросов учителя,  не умеет последовательно  передать </w:t>
      </w:r>
      <w:r w:rsidRPr="0045095C">
        <w:rPr>
          <w:rFonts w:ascii="'Times New Roman'" w:eastAsia="Times New Roman" w:hAnsi="'Times New Roman'"/>
          <w:spacing w:val="-4"/>
          <w:sz w:val="24"/>
          <w:szCs w:val="24"/>
        </w:rPr>
        <w:t>содержание прочитанного, допускает речевые ошибки.</w:t>
      </w:r>
    </w:p>
    <w:p w:rsidR="00F65CAE" w:rsidRPr="00F65CAE" w:rsidRDefault="00B4636F" w:rsidP="00F65CAE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4"/>
          <w:szCs w:val="24"/>
        </w:rPr>
      </w:pPr>
      <w:r w:rsidRPr="0045095C">
        <w:rPr>
          <w:rFonts w:ascii="'Times New Roman'" w:eastAsia="Times New Roman" w:hAnsi="'Times New Roman'"/>
          <w:b/>
          <w:bCs/>
          <w:spacing w:val="-3"/>
          <w:sz w:val="24"/>
          <w:szCs w:val="24"/>
        </w:rPr>
        <w:t>Оценка "2"</w:t>
      </w:r>
      <w:r w:rsidRPr="0045095C">
        <w:rPr>
          <w:rFonts w:ascii="'Times New Roman'" w:eastAsia="Times New Roman" w:hAnsi="'Times New Roman'"/>
          <w:spacing w:val="-3"/>
          <w:sz w:val="24"/>
          <w:szCs w:val="24"/>
        </w:rPr>
        <w:t> - не может передать содержание прочитанного.</w:t>
      </w:r>
      <w:r w:rsidRPr="0045095C">
        <w:rPr>
          <w:rFonts w:ascii="Verdana" w:eastAsia="Times New Roman" w:hAnsi="Verdana"/>
          <w:b/>
          <w:bCs/>
          <w:spacing w:val="-3"/>
          <w:sz w:val="24"/>
          <w:szCs w:val="24"/>
        </w:rPr>
        <w:t> </w:t>
      </w:r>
    </w:p>
    <w:p w:rsidR="00F65CAE" w:rsidRDefault="00F65CAE" w:rsidP="00B4636F">
      <w:pPr>
        <w:autoSpaceDE w:val="0"/>
        <w:autoSpaceDN w:val="0"/>
        <w:adjustRightInd w:val="0"/>
        <w:spacing w:after="0" w:line="240" w:lineRule="auto"/>
        <w:ind w:left="3624"/>
        <w:jc w:val="both"/>
        <w:rPr>
          <w:rFonts w:ascii="Verdana" w:eastAsia="Times New Roman" w:hAnsi="Verdana"/>
          <w:b/>
          <w:bCs/>
          <w:spacing w:val="-3"/>
          <w:sz w:val="24"/>
          <w:szCs w:val="24"/>
        </w:rPr>
      </w:pPr>
    </w:p>
    <w:p w:rsidR="00B4636F" w:rsidRDefault="00B4636F" w:rsidP="00B4636F">
      <w:pPr>
        <w:pStyle w:val="Default"/>
        <w:jc w:val="both"/>
      </w:pPr>
      <w:r w:rsidRPr="004E3054">
        <w:rPr>
          <w:b/>
          <w:bCs/>
        </w:rPr>
        <w:t xml:space="preserve">РЕКОМЕНДАЦИИ ПО ОЦЕНИВАНИЮ ТЕСТОВ: </w:t>
      </w:r>
    </w:p>
    <w:p w:rsidR="00B4636F" w:rsidRPr="00FD30CF" w:rsidRDefault="00B4636F" w:rsidP="00B4636F">
      <w:pPr>
        <w:pStyle w:val="Default"/>
        <w:jc w:val="both"/>
        <w:rPr>
          <w:i/>
          <w:u w:val="single"/>
        </w:rPr>
      </w:pPr>
      <w:r w:rsidRPr="00FD30CF">
        <w:rPr>
          <w:i/>
          <w:u w:val="single"/>
        </w:rPr>
        <w:t>Окружающий мир</w:t>
      </w:r>
    </w:p>
    <w:p w:rsidR="00B4636F" w:rsidRPr="004E3054" w:rsidRDefault="00B4636F" w:rsidP="00B4636F">
      <w:pPr>
        <w:pStyle w:val="Default"/>
        <w:jc w:val="both"/>
      </w:pPr>
      <w:r w:rsidRPr="004E3054">
        <w:t>Каждое верно выполненное задание уровня</w:t>
      </w:r>
      <w:r>
        <w:t>:</w:t>
      </w:r>
    </w:p>
    <w:p w:rsidR="00B4636F" w:rsidRPr="004E3054" w:rsidRDefault="00B4636F" w:rsidP="00B4636F">
      <w:pPr>
        <w:pStyle w:val="Default"/>
        <w:jc w:val="both"/>
      </w:pPr>
      <w:r w:rsidRPr="004E3054">
        <w:t xml:space="preserve">А оценивается в 1 балл, В - в 2 балла, С - в 3 балла. </w:t>
      </w:r>
    </w:p>
    <w:p w:rsidR="00B4636F" w:rsidRPr="004E3054" w:rsidRDefault="00B4636F" w:rsidP="00B4636F">
      <w:pPr>
        <w:pStyle w:val="Default"/>
        <w:jc w:val="both"/>
      </w:pPr>
      <w:r w:rsidRPr="004E3054">
        <w:t xml:space="preserve">80-100% от максимальной суммы баллов – оценка «5»; </w:t>
      </w:r>
    </w:p>
    <w:p w:rsidR="00F65CAE" w:rsidRDefault="00F65CAE" w:rsidP="00F65CAE">
      <w:pPr>
        <w:pStyle w:val="Default"/>
        <w:jc w:val="both"/>
      </w:pPr>
      <w:r>
        <w:t>60-80% - оценка «4</w:t>
      </w:r>
      <w:proofErr w:type="gramStart"/>
      <w:r>
        <w:t xml:space="preserve">»;   </w:t>
      </w:r>
      <w:proofErr w:type="gramEnd"/>
      <w:r>
        <w:t xml:space="preserve">    </w:t>
      </w:r>
      <w:r w:rsidR="00B4636F">
        <w:t>4</w:t>
      </w:r>
      <w:r>
        <w:t xml:space="preserve">0-60% - оценка «3»;       </w:t>
      </w:r>
      <w:r w:rsidR="00B4636F" w:rsidRPr="004E3054">
        <w:t>0-40 - оценка «2».</w:t>
      </w:r>
    </w:p>
    <w:p w:rsid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</w:pPr>
    </w:p>
    <w:p w:rsidR="00F65CAE" w:rsidRP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Theme="minorHAnsi" w:eastAsiaTheme="minorHAnsi" w:hAnsiTheme="minorHAnsi" w:cstheme="minorBidi"/>
        </w:rPr>
      </w:pPr>
      <w:r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 xml:space="preserve">                                                          </w:t>
      </w:r>
      <w:r w:rsidRPr="00F65CAE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>Лист</w:t>
      </w:r>
    </w:p>
    <w:p w:rsidR="00F65CAE" w:rsidRP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F65CAE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корректировки рабочей программы</w:t>
      </w:r>
    </w:p>
    <w:p w:rsidR="00F65CAE" w:rsidRP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F65CAE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по </w:t>
      </w:r>
      <w:proofErr w:type="gramStart"/>
      <w:r w:rsidRPr="00F65CAE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предмету  «</w:t>
      </w:r>
      <w:proofErr w:type="gramEnd"/>
      <w:r w:rsidRPr="00F65CAE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Окружающий мир»</w:t>
      </w:r>
    </w:p>
    <w:p w:rsidR="00F65CAE" w:rsidRP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proofErr w:type="gramStart"/>
      <w:r w:rsidRPr="00F65CAE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Класс  3</w:t>
      </w:r>
      <w:proofErr w:type="gramEnd"/>
      <w:r w:rsidRPr="00F65CAE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- А</w:t>
      </w:r>
    </w:p>
    <w:p w:rsidR="00F65CAE" w:rsidRP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tbl>
      <w:tblPr>
        <w:tblpPr w:leftFromText="180" w:rightFromText="180" w:vertAnchor="text" w:tblpY="1"/>
        <w:tblOverlap w:val="never"/>
        <w:tblW w:w="96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414"/>
        <w:gridCol w:w="1701"/>
        <w:gridCol w:w="1701"/>
        <w:gridCol w:w="1555"/>
      </w:tblGrid>
      <w:tr w:rsidR="00F65CAE" w:rsidRPr="00F65CAE" w:rsidTr="00F65CAE"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Кол-во проведённых уроков в соответствии с КТП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Причина несоответствия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Корректирующие мероприятия</w:t>
            </w:r>
          </w:p>
        </w:tc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 проведено уроков</w:t>
            </w:r>
          </w:p>
        </w:tc>
      </w:tr>
      <w:tr w:rsidR="00F65CAE" w:rsidRPr="00F65CAE" w:rsidTr="00F65CAE"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плану 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факту</w:t>
            </w: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65CAE" w:rsidRPr="00F65CAE" w:rsidTr="00F65CAE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65CAE" w:rsidRPr="00F65CAE" w:rsidTr="00F65CAE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65CAE" w:rsidRPr="00F65CAE" w:rsidTr="00F65CAE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65CAE" w:rsidRPr="00F65CAE" w:rsidTr="00F65CAE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65CAE" w:rsidRPr="00F65CAE" w:rsidTr="00F65CAE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65CAE" w:rsidRPr="00F65CAE" w:rsidTr="00F65CAE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65CAE" w:rsidRPr="00F65CAE" w:rsidTr="00F65CAE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65CAE" w:rsidRPr="00F65CAE" w:rsidTr="00F65CAE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65CAE" w:rsidRPr="00F65CAE" w:rsidTr="00F65CAE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 за уч. год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CAE" w:rsidRPr="00F65CAE" w:rsidRDefault="00F65CAE" w:rsidP="00F65C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F65CAE" w:rsidRP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65CAE" w:rsidRP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65CAE">
        <w:rPr>
          <w:rFonts w:ascii="Times New Roman" w:eastAsia="Times New Roman" w:hAnsi="Times New Roman"/>
          <w:sz w:val="24"/>
          <w:szCs w:val="24"/>
          <w:lang w:eastAsia="ar-SA"/>
        </w:rPr>
        <w:t xml:space="preserve">Вывод о выполнении рабочей </w:t>
      </w:r>
      <w:proofErr w:type="gramStart"/>
      <w:r w:rsidRPr="00F65CAE">
        <w:rPr>
          <w:rFonts w:ascii="Times New Roman" w:eastAsia="Times New Roman" w:hAnsi="Times New Roman"/>
          <w:sz w:val="24"/>
          <w:szCs w:val="24"/>
          <w:lang w:eastAsia="ar-SA"/>
        </w:rPr>
        <w:t>программы:_</w:t>
      </w:r>
      <w:proofErr w:type="gramEnd"/>
      <w:r w:rsidRPr="00F65CAE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</w:t>
      </w:r>
    </w:p>
    <w:p w:rsidR="00F65CAE" w:rsidRP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65CAE" w:rsidRP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65CAE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</w:t>
      </w:r>
    </w:p>
    <w:p w:rsidR="00F65CAE" w:rsidRP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left="6237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65CAE" w:rsidRP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left="6237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65CAE" w:rsidRPr="00F65CAE" w:rsidRDefault="00F65CAE" w:rsidP="00F65CA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65CAE">
        <w:rPr>
          <w:rFonts w:ascii="Times New Roman" w:eastAsia="Times New Roman" w:hAnsi="Times New Roman"/>
          <w:sz w:val="24"/>
          <w:szCs w:val="24"/>
          <w:lang w:eastAsia="ar-SA"/>
        </w:rPr>
        <w:t>Учитель   ___________________ (____________________________________)</w:t>
      </w:r>
    </w:p>
    <w:p w:rsidR="00B4636F" w:rsidRPr="006C024A" w:rsidRDefault="00F65CAE" w:rsidP="00F65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CA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Подпись                                                         </w:t>
      </w:r>
    </w:p>
    <w:sectPr w:rsidR="00B4636F" w:rsidRPr="006C0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6FCA"/>
    <w:multiLevelType w:val="hybridMultilevel"/>
    <w:tmpl w:val="30B60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B404C"/>
    <w:multiLevelType w:val="singleLevel"/>
    <w:tmpl w:val="E7D6AF5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C303732"/>
    <w:multiLevelType w:val="hybridMultilevel"/>
    <w:tmpl w:val="87321F90"/>
    <w:lvl w:ilvl="0" w:tplc="6398288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F426C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6EB48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DC912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06BD1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900CB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A4054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B23E5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2ED0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169"/>
    <w:rsid w:val="00B4636F"/>
    <w:rsid w:val="00E235F7"/>
    <w:rsid w:val="00EC2169"/>
    <w:rsid w:val="00F6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43CB"/>
  <w15:chartTrackingRefBased/>
  <w15:docId w15:val="{5052E5D0-0C85-4916-94E0-6FD69C73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3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36F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B463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B4636F"/>
  </w:style>
  <w:style w:type="paragraph" w:styleId="a4">
    <w:name w:val="List Paragraph"/>
    <w:basedOn w:val="a"/>
    <w:uiPriority w:val="34"/>
    <w:qFormat/>
    <w:rsid w:val="00B4636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B4636F"/>
    <w:pPr>
      <w:widowControl w:val="0"/>
      <w:autoSpaceDE w:val="0"/>
      <w:autoSpaceDN w:val="0"/>
      <w:spacing w:after="0" w:line="240" w:lineRule="auto"/>
      <w:ind w:left="88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B463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4636F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4636F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rsid w:val="00B463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63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.edsoo.ru/c4e0f3d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4113</Words>
  <Characters>23448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2025-10-30T03:09:00Z</dcterms:created>
  <dcterms:modified xsi:type="dcterms:W3CDTF">2025-10-30T03:27:00Z</dcterms:modified>
</cp:coreProperties>
</file>