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EDB" w:rsidRDefault="00F31EDB" w:rsidP="000A5867">
      <w:pPr>
        <w:jc w:val="center"/>
        <w:rPr>
          <w:b/>
          <w:sz w:val="32"/>
          <w:szCs w:val="32"/>
        </w:rPr>
      </w:pPr>
      <w:r>
        <w:rPr>
          <w:noProof/>
        </w:rPr>
        <w:drawing>
          <wp:inline distT="0" distB="0" distL="0" distR="0" wp14:anchorId="49CAE3F9" wp14:editId="0798A904">
            <wp:extent cx="5940238" cy="971935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10105_0001.jpg"/>
                    <pic:cNvPicPr/>
                  </pic:nvPicPr>
                  <pic:blipFill>
                    <a:blip r:embed="rId8">
                      <a:extLst>
                        <a:ext uri="{28A0092B-C50C-407E-A947-70E740481C1C}">
                          <a14:useLocalDpi xmlns:a14="http://schemas.microsoft.com/office/drawing/2010/main" val="0"/>
                        </a:ext>
                      </a:extLst>
                    </a:blip>
                    <a:stretch>
                      <a:fillRect/>
                    </a:stretch>
                  </pic:blipFill>
                  <pic:spPr>
                    <a:xfrm>
                      <a:off x="0" y="0"/>
                      <a:ext cx="5943580" cy="9724822"/>
                    </a:xfrm>
                    <a:prstGeom prst="rect">
                      <a:avLst/>
                    </a:prstGeom>
                  </pic:spPr>
                </pic:pic>
              </a:graphicData>
            </a:graphic>
          </wp:inline>
        </w:drawing>
      </w:r>
    </w:p>
    <w:p w:rsidR="000A5867" w:rsidRDefault="000A5867" w:rsidP="000A5867">
      <w:pPr>
        <w:jc w:val="center"/>
        <w:rPr>
          <w:b/>
          <w:sz w:val="32"/>
          <w:szCs w:val="32"/>
        </w:rPr>
      </w:pPr>
      <w:r w:rsidRPr="00E13C19">
        <w:rPr>
          <w:b/>
          <w:sz w:val="32"/>
          <w:szCs w:val="32"/>
        </w:rPr>
        <w:lastRenderedPageBreak/>
        <w:t>Содержание</w:t>
      </w:r>
    </w:p>
    <w:p w:rsidR="000A5867" w:rsidRDefault="000A5867" w:rsidP="000A5867">
      <w:pPr>
        <w:jc w:val="center"/>
        <w:rPr>
          <w:b/>
          <w:sz w:val="32"/>
          <w:szCs w:val="32"/>
        </w:rPr>
      </w:pPr>
    </w:p>
    <w:tbl>
      <w:tblPr>
        <w:tblStyle w:val="afff1"/>
        <w:tblW w:w="10348" w:type="dxa"/>
        <w:tblInd w:w="-34" w:type="dxa"/>
        <w:tblLook w:val="04A0" w:firstRow="1" w:lastRow="0" w:firstColumn="1" w:lastColumn="0" w:noHBand="0" w:noVBand="1"/>
      </w:tblPr>
      <w:tblGrid>
        <w:gridCol w:w="541"/>
        <w:gridCol w:w="700"/>
        <w:gridCol w:w="1009"/>
        <w:gridCol w:w="1225"/>
        <w:gridCol w:w="6231"/>
        <w:gridCol w:w="642"/>
      </w:tblGrid>
      <w:tr w:rsidR="000A5867" w:rsidTr="000A5867">
        <w:tc>
          <w:tcPr>
            <w:tcW w:w="9706" w:type="dxa"/>
            <w:gridSpan w:val="5"/>
          </w:tcPr>
          <w:p w:rsidR="000A5867" w:rsidRPr="00E13C19" w:rsidRDefault="000A5867" w:rsidP="000E69E1">
            <w:pPr>
              <w:rPr>
                <w:b/>
                <w:sz w:val="28"/>
                <w:szCs w:val="28"/>
              </w:rPr>
            </w:pPr>
            <w:r w:rsidRPr="00E13C19">
              <w:rPr>
                <w:b/>
                <w:sz w:val="28"/>
                <w:szCs w:val="28"/>
              </w:rPr>
              <w:t>Общие положения</w:t>
            </w:r>
          </w:p>
        </w:tc>
        <w:tc>
          <w:tcPr>
            <w:tcW w:w="642" w:type="dxa"/>
          </w:tcPr>
          <w:p w:rsidR="000A5867" w:rsidRPr="00E13C19" w:rsidRDefault="000A5867" w:rsidP="000E69E1">
            <w:pPr>
              <w:rPr>
                <w:b/>
                <w:sz w:val="28"/>
                <w:szCs w:val="28"/>
              </w:rPr>
            </w:pPr>
            <w:r>
              <w:rPr>
                <w:b/>
                <w:sz w:val="28"/>
                <w:szCs w:val="28"/>
              </w:rPr>
              <w:t>5</w:t>
            </w:r>
          </w:p>
        </w:tc>
      </w:tr>
      <w:tr w:rsidR="000A5867" w:rsidTr="000A5867">
        <w:tc>
          <w:tcPr>
            <w:tcW w:w="541" w:type="dxa"/>
            <w:shd w:val="clear" w:color="auto" w:fill="DBE5F1" w:themeFill="accent1" w:themeFillTint="33"/>
          </w:tcPr>
          <w:p w:rsidR="000A5867" w:rsidRPr="00E13C19" w:rsidRDefault="000A5867" w:rsidP="000E69E1">
            <w:pPr>
              <w:rPr>
                <w:b/>
                <w:sz w:val="28"/>
                <w:szCs w:val="28"/>
              </w:rPr>
            </w:pPr>
            <w:r w:rsidRPr="00E13C19">
              <w:rPr>
                <w:b/>
                <w:sz w:val="28"/>
                <w:szCs w:val="28"/>
              </w:rPr>
              <w:t>1.</w:t>
            </w:r>
          </w:p>
        </w:tc>
        <w:tc>
          <w:tcPr>
            <w:tcW w:w="9165" w:type="dxa"/>
            <w:gridSpan w:val="4"/>
            <w:shd w:val="clear" w:color="auto" w:fill="DBE5F1" w:themeFill="accent1" w:themeFillTint="33"/>
          </w:tcPr>
          <w:p w:rsidR="000A5867" w:rsidRPr="00E13C19" w:rsidRDefault="000A5867" w:rsidP="000E69E1">
            <w:pPr>
              <w:rPr>
                <w:b/>
                <w:sz w:val="28"/>
                <w:szCs w:val="28"/>
              </w:rPr>
            </w:pPr>
            <w:r w:rsidRPr="00E13C19">
              <w:rPr>
                <w:b/>
                <w:sz w:val="28"/>
                <w:szCs w:val="28"/>
              </w:rPr>
              <w:t>Целевой раздел</w:t>
            </w:r>
          </w:p>
        </w:tc>
        <w:tc>
          <w:tcPr>
            <w:tcW w:w="642" w:type="dxa"/>
            <w:shd w:val="clear" w:color="auto" w:fill="DBE5F1" w:themeFill="accent1" w:themeFillTint="33"/>
          </w:tcPr>
          <w:p w:rsidR="000A5867" w:rsidRPr="00E13C19" w:rsidRDefault="000A5867" w:rsidP="000E69E1">
            <w:pPr>
              <w:rPr>
                <w:b/>
                <w:sz w:val="28"/>
                <w:szCs w:val="28"/>
              </w:rPr>
            </w:pP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1.1.</w:t>
            </w:r>
          </w:p>
        </w:tc>
        <w:tc>
          <w:tcPr>
            <w:tcW w:w="8465" w:type="dxa"/>
            <w:gridSpan w:val="3"/>
          </w:tcPr>
          <w:p w:rsidR="000A5867" w:rsidRPr="00E13C19" w:rsidRDefault="000A5867" w:rsidP="000E69E1">
            <w:pPr>
              <w:rPr>
                <w:rFonts w:ascii="Times New Roman" w:hAnsi="Times New Roman" w:cs="Times New Roman"/>
                <w:sz w:val="28"/>
                <w:szCs w:val="28"/>
              </w:rPr>
            </w:pPr>
            <w:r w:rsidRPr="00E13C19">
              <w:rPr>
                <w:rFonts w:ascii="Times New Roman" w:hAnsi="Times New Roman" w:cs="Times New Roman"/>
                <w:sz w:val="28"/>
                <w:szCs w:val="28"/>
              </w:rPr>
              <w:t>Пояснительная записка</w:t>
            </w:r>
          </w:p>
        </w:tc>
        <w:tc>
          <w:tcPr>
            <w:tcW w:w="642" w:type="dxa"/>
          </w:tcPr>
          <w:p w:rsidR="000A5867" w:rsidRPr="00E13C19" w:rsidRDefault="000A5867" w:rsidP="000E69E1">
            <w:pPr>
              <w:rPr>
                <w:b/>
                <w:sz w:val="28"/>
                <w:szCs w:val="28"/>
              </w:rPr>
            </w:pPr>
            <w:r>
              <w:rPr>
                <w:b/>
                <w:sz w:val="28"/>
                <w:szCs w:val="28"/>
              </w:rPr>
              <w:t>7</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1.2.</w:t>
            </w:r>
          </w:p>
        </w:tc>
        <w:tc>
          <w:tcPr>
            <w:tcW w:w="8465" w:type="dxa"/>
            <w:gridSpan w:val="3"/>
          </w:tcPr>
          <w:p w:rsidR="000A5867" w:rsidRPr="00E13C19" w:rsidRDefault="000A5867" w:rsidP="000E69E1">
            <w:pPr>
              <w:rPr>
                <w:rFonts w:ascii="Times New Roman" w:hAnsi="Times New Roman" w:cs="Times New Roman"/>
                <w:sz w:val="28"/>
                <w:szCs w:val="28"/>
              </w:rPr>
            </w:pPr>
            <w:r w:rsidRPr="00E13C19">
              <w:rPr>
                <w:rFonts w:ascii="Times New Roman" w:hAnsi="Times New Roman" w:cs="Times New Roman"/>
                <w:sz w:val="28"/>
                <w:szCs w:val="28"/>
              </w:rPr>
              <w:t>Планируемые результаты освоения обучающимися основной образовательной программы</w:t>
            </w:r>
          </w:p>
        </w:tc>
        <w:tc>
          <w:tcPr>
            <w:tcW w:w="642" w:type="dxa"/>
          </w:tcPr>
          <w:p w:rsidR="000A5867" w:rsidRPr="00E13C19" w:rsidRDefault="000A5867" w:rsidP="000E69E1">
            <w:pPr>
              <w:rPr>
                <w:b/>
                <w:sz w:val="28"/>
                <w:szCs w:val="28"/>
              </w:rPr>
            </w:pPr>
            <w:r>
              <w:rPr>
                <w:b/>
                <w:sz w:val="28"/>
                <w:szCs w:val="28"/>
              </w:rPr>
              <w:t>14</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1.2.1.</w:t>
            </w:r>
          </w:p>
        </w:tc>
        <w:tc>
          <w:tcPr>
            <w:tcW w:w="7456" w:type="dxa"/>
            <w:gridSpan w:val="2"/>
          </w:tcPr>
          <w:p w:rsidR="000A5867" w:rsidRPr="00E13C19" w:rsidRDefault="000A5867" w:rsidP="000E69E1">
            <w:pPr>
              <w:rPr>
                <w:rFonts w:ascii="Times New Roman" w:hAnsi="Times New Roman" w:cs="Times New Roman"/>
                <w:sz w:val="28"/>
                <w:szCs w:val="28"/>
              </w:rPr>
            </w:pPr>
            <w:r w:rsidRPr="00E13C19">
              <w:rPr>
                <w:rFonts w:ascii="Times New Roman" w:hAnsi="Times New Roman" w:cs="Times New Roman"/>
                <w:sz w:val="28"/>
                <w:szCs w:val="28"/>
              </w:rPr>
              <w:t>Формирование универсальных учебных действий</w:t>
            </w:r>
          </w:p>
        </w:tc>
        <w:tc>
          <w:tcPr>
            <w:tcW w:w="642" w:type="dxa"/>
          </w:tcPr>
          <w:p w:rsidR="000A5867" w:rsidRPr="00E13C19" w:rsidRDefault="000A5867" w:rsidP="000E69E1">
            <w:pPr>
              <w:rPr>
                <w:b/>
                <w:sz w:val="28"/>
                <w:szCs w:val="28"/>
              </w:rPr>
            </w:pPr>
            <w:r>
              <w:rPr>
                <w:b/>
                <w:sz w:val="28"/>
                <w:szCs w:val="28"/>
              </w:rPr>
              <w:t>19</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1.2.2.</w:t>
            </w:r>
          </w:p>
        </w:tc>
        <w:tc>
          <w:tcPr>
            <w:tcW w:w="7456" w:type="dxa"/>
            <w:gridSpan w:val="2"/>
          </w:tcPr>
          <w:p w:rsidR="000A5867" w:rsidRPr="00E13C19" w:rsidRDefault="000A5867" w:rsidP="000E69E1">
            <w:pPr>
              <w:rPr>
                <w:rFonts w:ascii="Times New Roman" w:hAnsi="Times New Roman" w:cs="Times New Roman"/>
                <w:sz w:val="28"/>
                <w:szCs w:val="28"/>
              </w:rPr>
            </w:pPr>
            <w:r w:rsidRPr="00E13C19">
              <w:rPr>
                <w:rFonts w:ascii="Times New Roman" w:hAnsi="Times New Roman" w:cs="Times New Roman"/>
                <w:sz w:val="28"/>
                <w:szCs w:val="28"/>
              </w:rPr>
              <w:t>Чтение. Работа с текстом.</w:t>
            </w:r>
          </w:p>
        </w:tc>
        <w:tc>
          <w:tcPr>
            <w:tcW w:w="642" w:type="dxa"/>
          </w:tcPr>
          <w:p w:rsidR="000A5867" w:rsidRPr="00E13C19" w:rsidRDefault="000A5867" w:rsidP="000E69E1">
            <w:pPr>
              <w:rPr>
                <w:b/>
                <w:sz w:val="28"/>
                <w:szCs w:val="28"/>
              </w:rPr>
            </w:pPr>
            <w:r>
              <w:rPr>
                <w:b/>
                <w:sz w:val="28"/>
                <w:szCs w:val="28"/>
              </w:rPr>
              <w:t>24</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1.2.3.</w:t>
            </w:r>
          </w:p>
        </w:tc>
        <w:tc>
          <w:tcPr>
            <w:tcW w:w="7456" w:type="dxa"/>
            <w:gridSpan w:val="2"/>
          </w:tcPr>
          <w:p w:rsidR="000A5867" w:rsidRPr="00E13C19" w:rsidRDefault="000A5867" w:rsidP="000E69E1">
            <w:pPr>
              <w:rPr>
                <w:rFonts w:ascii="Times New Roman" w:hAnsi="Times New Roman" w:cs="Times New Roman"/>
                <w:sz w:val="28"/>
                <w:szCs w:val="28"/>
              </w:rPr>
            </w:pPr>
            <w:r>
              <w:rPr>
                <w:rFonts w:ascii="Times New Roman" w:hAnsi="Times New Roman" w:cs="Times New Roman"/>
                <w:sz w:val="28"/>
                <w:szCs w:val="28"/>
              </w:rPr>
              <w:t>Русский язык</w:t>
            </w:r>
          </w:p>
        </w:tc>
        <w:tc>
          <w:tcPr>
            <w:tcW w:w="642" w:type="dxa"/>
          </w:tcPr>
          <w:p w:rsidR="000A5867" w:rsidRPr="00E13C19" w:rsidRDefault="000A5867" w:rsidP="000E69E1">
            <w:pPr>
              <w:rPr>
                <w:b/>
                <w:sz w:val="28"/>
                <w:szCs w:val="28"/>
              </w:rPr>
            </w:pPr>
            <w:r>
              <w:rPr>
                <w:b/>
                <w:sz w:val="28"/>
                <w:szCs w:val="28"/>
              </w:rPr>
              <w:t>27</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1.2.4.</w:t>
            </w:r>
          </w:p>
        </w:tc>
        <w:tc>
          <w:tcPr>
            <w:tcW w:w="7456" w:type="dxa"/>
            <w:gridSpan w:val="2"/>
          </w:tcPr>
          <w:p w:rsidR="000A5867" w:rsidRPr="00E13C19" w:rsidRDefault="000A5867" w:rsidP="000E69E1">
            <w:pPr>
              <w:rPr>
                <w:rFonts w:ascii="Times New Roman" w:hAnsi="Times New Roman" w:cs="Times New Roman"/>
                <w:sz w:val="28"/>
                <w:szCs w:val="28"/>
              </w:rPr>
            </w:pPr>
            <w:r>
              <w:rPr>
                <w:rFonts w:ascii="Times New Roman" w:hAnsi="Times New Roman" w:cs="Times New Roman"/>
                <w:sz w:val="28"/>
                <w:szCs w:val="28"/>
              </w:rPr>
              <w:t>Родной (русский) язык</w:t>
            </w:r>
          </w:p>
        </w:tc>
        <w:tc>
          <w:tcPr>
            <w:tcW w:w="642" w:type="dxa"/>
          </w:tcPr>
          <w:p w:rsidR="000A5867" w:rsidRPr="00E13C19" w:rsidRDefault="000A5867" w:rsidP="000E69E1">
            <w:pPr>
              <w:rPr>
                <w:b/>
                <w:sz w:val="28"/>
                <w:szCs w:val="28"/>
              </w:rPr>
            </w:pPr>
            <w:r>
              <w:rPr>
                <w:b/>
                <w:sz w:val="28"/>
                <w:szCs w:val="28"/>
              </w:rPr>
              <w:t>32</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1.2.5.</w:t>
            </w:r>
          </w:p>
        </w:tc>
        <w:tc>
          <w:tcPr>
            <w:tcW w:w="7456" w:type="dxa"/>
            <w:gridSpan w:val="2"/>
          </w:tcPr>
          <w:p w:rsidR="000A5867" w:rsidRPr="00E13C19" w:rsidRDefault="000A5867" w:rsidP="000E69E1">
            <w:pPr>
              <w:rPr>
                <w:rFonts w:ascii="Times New Roman" w:hAnsi="Times New Roman" w:cs="Times New Roman"/>
                <w:sz w:val="28"/>
                <w:szCs w:val="28"/>
              </w:rPr>
            </w:pPr>
            <w:r>
              <w:rPr>
                <w:rFonts w:ascii="Times New Roman" w:hAnsi="Times New Roman" w:cs="Times New Roman"/>
                <w:sz w:val="28"/>
                <w:szCs w:val="28"/>
              </w:rPr>
              <w:t>Родной (крымскотатарский) язык</w:t>
            </w:r>
          </w:p>
        </w:tc>
        <w:tc>
          <w:tcPr>
            <w:tcW w:w="642" w:type="dxa"/>
          </w:tcPr>
          <w:p w:rsidR="000A5867" w:rsidRPr="00E13C19" w:rsidRDefault="000A5867" w:rsidP="000E69E1">
            <w:pPr>
              <w:rPr>
                <w:b/>
                <w:sz w:val="28"/>
                <w:szCs w:val="28"/>
              </w:rPr>
            </w:pPr>
            <w:r>
              <w:rPr>
                <w:b/>
                <w:sz w:val="28"/>
                <w:szCs w:val="28"/>
              </w:rPr>
              <w:t>33</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1.2.6.</w:t>
            </w:r>
          </w:p>
        </w:tc>
        <w:tc>
          <w:tcPr>
            <w:tcW w:w="7456" w:type="dxa"/>
            <w:gridSpan w:val="2"/>
          </w:tcPr>
          <w:p w:rsidR="000A5867" w:rsidRPr="00E13C19" w:rsidRDefault="000A5867" w:rsidP="000E69E1">
            <w:pPr>
              <w:rPr>
                <w:rFonts w:ascii="Times New Roman" w:hAnsi="Times New Roman" w:cs="Times New Roman"/>
                <w:sz w:val="28"/>
                <w:szCs w:val="28"/>
              </w:rPr>
            </w:pPr>
            <w:r>
              <w:rPr>
                <w:rFonts w:ascii="Times New Roman" w:hAnsi="Times New Roman" w:cs="Times New Roman"/>
                <w:sz w:val="28"/>
                <w:szCs w:val="28"/>
              </w:rPr>
              <w:t>Литературное чтение</w:t>
            </w:r>
          </w:p>
        </w:tc>
        <w:tc>
          <w:tcPr>
            <w:tcW w:w="642" w:type="dxa"/>
          </w:tcPr>
          <w:p w:rsidR="000A5867" w:rsidRPr="00E13C19" w:rsidRDefault="000A5867" w:rsidP="000E69E1">
            <w:pPr>
              <w:rPr>
                <w:b/>
                <w:sz w:val="28"/>
                <w:szCs w:val="28"/>
              </w:rPr>
            </w:pPr>
            <w:r>
              <w:rPr>
                <w:b/>
                <w:sz w:val="28"/>
                <w:szCs w:val="28"/>
              </w:rPr>
              <w:t>34</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1.2.7.</w:t>
            </w:r>
          </w:p>
        </w:tc>
        <w:tc>
          <w:tcPr>
            <w:tcW w:w="7456" w:type="dxa"/>
            <w:gridSpan w:val="2"/>
          </w:tcPr>
          <w:p w:rsidR="000A5867" w:rsidRPr="00E13C19" w:rsidRDefault="000A5867" w:rsidP="000E69E1">
            <w:pPr>
              <w:rPr>
                <w:rFonts w:ascii="Times New Roman" w:hAnsi="Times New Roman" w:cs="Times New Roman"/>
                <w:sz w:val="28"/>
                <w:szCs w:val="28"/>
              </w:rPr>
            </w:pPr>
            <w:r>
              <w:rPr>
                <w:rFonts w:ascii="Times New Roman" w:hAnsi="Times New Roman" w:cs="Times New Roman"/>
                <w:sz w:val="28"/>
                <w:szCs w:val="28"/>
              </w:rPr>
              <w:t>Литературное чтение на родном (русском) языке</w:t>
            </w:r>
          </w:p>
        </w:tc>
        <w:tc>
          <w:tcPr>
            <w:tcW w:w="642" w:type="dxa"/>
          </w:tcPr>
          <w:p w:rsidR="000A5867" w:rsidRPr="00E13C19" w:rsidRDefault="000A5867" w:rsidP="000E69E1">
            <w:pPr>
              <w:rPr>
                <w:b/>
                <w:sz w:val="28"/>
                <w:szCs w:val="28"/>
              </w:rPr>
            </w:pPr>
            <w:r>
              <w:rPr>
                <w:b/>
                <w:sz w:val="28"/>
                <w:szCs w:val="28"/>
              </w:rPr>
              <w:t>41</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1.2.8.</w:t>
            </w:r>
          </w:p>
        </w:tc>
        <w:tc>
          <w:tcPr>
            <w:tcW w:w="7456" w:type="dxa"/>
            <w:gridSpan w:val="2"/>
          </w:tcPr>
          <w:p w:rsidR="000A5867" w:rsidRPr="00E13C19" w:rsidRDefault="000A5867" w:rsidP="000E69E1">
            <w:pPr>
              <w:rPr>
                <w:rFonts w:ascii="Times New Roman" w:hAnsi="Times New Roman" w:cs="Times New Roman"/>
                <w:sz w:val="28"/>
                <w:szCs w:val="28"/>
              </w:rPr>
            </w:pPr>
            <w:r>
              <w:rPr>
                <w:rFonts w:ascii="Times New Roman" w:hAnsi="Times New Roman" w:cs="Times New Roman"/>
                <w:sz w:val="28"/>
                <w:szCs w:val="28"/>
              </w:rPr>
              <w:t>Литературное чтение на родном (крымскотатарском) языке</w:t>
            </w:r>
          </w:p>
        </w:tc>
        <w:tc>
          <w:tcPr>
            <w:tcW w:w="642" w:type="dxa"/>
          </w:tcPr>
          <w:p w:rsidR="000A5867" w:rsidRPr="00E13C19" w:rsidRDefault="000A5867" w:rsidP="000E69E1">
            <w:pPr>
              <w:rPr>
                <w:b/>
                <w:sz w:val="28"/>
                <w:szCs w:val="28"/>
              </w:rPr>
            </w:pPr>
            <w:r>
              <w:rPr>
                <w:b/>
                <w:sz w:val="28"/>
                <w:szCs w:val="28"/>
              </w:rPr>
              <w:t>41</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1.2.9.</w:t>
            </w:r>
          </w:p>
        </w:tc>
        <w:tc>
          <w:tcPr>
            <w:tcW w:w="7456" w:type="dxa"/>
            <w:gridSpan w:val="2"/>
          </w:tcPr>
          <w:p w:rsidR="000A5867" w:rsidRPr="00664BDD" w:rsidRDefault="000A5867" w:rsidP="000E69E1">
            <w:pPr>
              <w:rPr>
                <w:rFonts w:ascii="Times New Roman" w:hAnsi="Times New Roman" w:cs="Times New Roman"/>
                <w:sz w:val="28"/>
                <w:szCs w:val="28"/>
              </w:rPr>
            </w:pPr>
            <w:r>
              <w:rPr>
                <w:rFonts w:ascii="Times New Roman" w:hAnsi="Times New Roman" w:cs="Times New Roman"/>
                <w:sz w:val="28"/>
                <w:szCs w:val="28"/>
              </w:rPr>
              <w:t>Иностранный язык (английский)</w:t>
            </w:r>
          </w:p>
        </w:tc>
        <w:tc>
          <w:tcPr>
            <w:tcW w:w="642" w:type="dxa"/>
          </w:tcPr>
          <w:p w:rsidR="000A5867" w:rsidRPr="00E13C19" w:rsidRDefault="000A5867" w:rsidP="000E69E1">
            <w:pPr>
              <w:rPr>
                <w:b/>
                <w:sz w:val="28"/>
                <w:szCs w:val="28"/>
              </w:rPr>
            </w:pPr>
            <w:r>
              <w:rPr>
                <w:b/>
                <w:sz w:val="28"/>
                <w:szCs w:val="28"/>
              </w:rPr>
              <w:t>42</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1.2.10.</w:t>
            </w:r>
          </w:p>
        </w:tc>
        <w:tc>
          <w:tcPr>
            <w:tcW w:w="7456" w:type="dxa"/>
            <w:gridSpan w:val="2"/>
          </w:tcPr>
          <w:p w:rsidR="000A5867" w:rsidRPr="00664BDD" w:rsidRDefault="000A5867" w:rsidP="000E69E1">
            <w:pPr>
              <w:rPr>
                <w:rFonts w:ascii="Times New Roman" w:hAnsi="Times New Roman" w:cs="Times New Roman"/>
                <w:sz w:val="28"/>
                <w:szCs w:val="28"/>
              </w:rPr>
            </w:pPr>
            <w:r>
              <w:rPr>
                <w:rFonts w:ascii="Times New Roman" w:hAnsi="Times New Roman" w:cs="Times New Roman"/>
                <w:sz w:val="28"/>
                <w:szCs w:val="28"/>
              </w:rPr>
              <w:t>Математика и информатика</w:t>
            </w:r>
          </w:p>
        </w:tc>
        <w:tc>
          <w:tcPr>
            <w:tcW w:w="642" w:type="dxa"/>
          </w:tcPr>
          <w:p w:rsidR="000A5867" w:rsidRPr="00E13C19" w:rsidRDefault="000A5867" w:rsidP="000E69E1">
            <w:pPr>
              <w:rPr>
                <w:b/>
                <w:sz w:val="28"/>
                <w:szCs w:val="28"/>
              </w:rPr>
            </w:pPr>
            <w:r>
              <w:rPr>
                <w:b/>
                <w:sz w:val="28"/>
                <w:szCs w:val="28"/>
              </w:rPr>
              <w:t>47</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1.2.11.</w:t>
            </w:r>
          </w:p>
        </w:tc>
        <w:tc>
          <w:tcPr>
            <w:tcW w:w="7456" w:type="dxa"/>
            <w:gridSpan w:val="2"/>
          </w:tcPr>
          <w:p w:rsidR="000A5867" w:rsidRPr="00664BDD" w:rsidRDefault="000A5867" w:rsidP="000E69E1">
            <w:pPr>
              <w:rPr>
                <w:rFonts w:ascii="Times New Roman" w:hAnsi="Times New Roman" w:cs="Times New Roman"/>
                <w:sz w:val="28"/>
                <w:szCs w:val="28"/>
              </w:rPr>
            </w:pPr>
            <w:r>
              <w:rPr>
                <w:rFonts w:ascii="Times New Roman" w:hAnsi="Times New Roman" w:cs="Times New Roman"/>
                <w:sz w:val="28"/>
                <w:szCs w:val="28"/>
              </w:rPr>
              <w:t>Основы религиозных культур и светской этики</w:t>
            </w:r>
          </w:p>
        </w:tc>
        <w:tc>
          <w:tcPr>
            <w:tcW w:w="642" w:type="dxa"/>
          </w:tcPr>
          <w:p w:rsidR="000A5867" w:rsidRPr="00E13C19" w:rsidRDefault="000A5867" w:rsidP="000E69E1">
            <w:pPr>
              <w:rPr>
                <w:b/>
                <w:sz w:val="28"/>
                <w:szCs w:val="28"/>
              </w:rPr>
            </w:pPr>
            <w:r>
              <w:rPr>
                <w:b/>
                <w:sz w:val="28"/>
                <w:szCs w:val="28"/>
              </w:rPr>
              <w:t>51</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1.2.12.</w:t>
            </w:r>
          </w:p>
        </w:tc>
        <w:tc>
          <w:tcPr>
            <w:tcW w:w="7456" w:type="dxa"/>
            <w:gridSpan w:val="2"/>
          </w:tcPr>
          <w:p w:rsidR="000A5867" w:rsidRPr="00664BDD" w:rsidRDefault="000A5867" w:rsidP="000E69E1">
            <w:pPr>
              <w:rPr>
                <w:rFonts w:ascii="Times New Roman" w:hAnsi="Times New Roman" w:cs="Times New Roman"/>
                <w:sz w:val="28"/>
                <w:szCs w:val="28"/>
              </w:rPr>
            </w:pPr>
            <w:r>
              <w:rPr>
                <w:rFonts w:ascii="Times New Roman" w:hAnsi="Times New Roman" w:cs="Times New Roman"/>
                <w:sz w:val="28"/>
                <w:szCs w:val="28"/>
              </w:rPr>
              <w:t>Окружающий мир</w:t>
            </w:r>
          </w:p>
        </w:tc>
        <w:tc>
          <w:tcPr>
            <w:tcW w:w="642" w:type="dxa"/>
          </w:tcPr>
          <w:p w:rsidR="000A5867" w:rsidRPr="00E13C19" w:rsidRDefault="000A5867" w:rsidP="000E69E1">
            <w:pPr>
              <w:rPr>
                <w:b/>
                <w:sz w:val="28"/>
                <w:szCs w:val="28"/>
              </w:rPr>
            </w:pPr>
            <w:r>
              <w:rPr>
                <w:b/>
                <w:sz w:val="28"/>
                <w:szCs w:val="28"/>
              </w:rPr>
              <w:t>58</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1.2.13.</w:t>
            </w:r>
          </w:p>
        </w:tc>
        <w:tc>
          <w:tcPr>
            <w:tcW w:w="7456" w:type="dxa"/>
            <w:gridSpan w:val="2"/>
          </w:tcPr>
          <w:p w:rsidR="000A5867" w:rsidRPr="00664BDD" w:rsidRDefault="000A5867" w:rsidP="000E69E1">
            <w:pPr>
              <w:rPr>
                <w:rFonts w:ascii="Times New Roman" w:hAnsi="Times New Roman" w:cs="Times New Roman"/>
                <w:sz w:val="28"/>
                <w:szCs w:val="28"/>
              </w:rPr>
            </w:pPr>
            <w:r>
              <w:rPr>
                <w:rFonts w:ascii="Times New Roman" w:hAnsi="Times New Roman" w:cs="Times New Roman"/>
                <w:sz w:val="28"/>
                <w:szCs w:val="28"/>
              </w:rPr>
              <w:t>Изобразительное искусство</w:t>
            </w:r>
          </w:p>
        </w:tc>
        <w:tc>
          <w:tcPr>
            <w:tcW w:w="642" w:type="dxa"/>
          </w:tcPr>
          <w:p w:rsidR="000A5867" w:rsidRPr="00E13C19" w:rsidRDefault="000A5867" w:rsidP="000E69E1">
            <w:pPr>
              <w:rPr>
                <w:b/>
                <w:sz w:val="28"/>
                <w:szCs w:val="28"/>
              </w:rPr>
            </w:pPr>
            <w:r>
              <w:rPr>
                <w:b/>
                <w:sz w:val="28"/>
                <w:szCs w:val="28"/>
              </w:rPr>
              <w:t>62</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1.2.14.</w:t>
            </w:r>
          </w:p>
        </w:tc>
        <w:tc>
          <w:tcPr>
            <w:tcW w:w="7456" w:type="dxa"/>
            <w:gridSpan w:val="2"/>
          </w:tcPr>
          <w:p w:rsidR="000A5867" w:rsidRPr="00E13C19" w:rsidRDefault="000A5867" w:rsidP="000E69E1">
            <w:pPr>
              <w:rPr>
                <w:rFonts w:ascii="Times New Roman" w:hAnsi="Times New Roman" w:cs="Times New Roman"/>
                <w:sz w:val="28"/>
                <w:szCs w:val="28"/>
              </w:rPr>
            </w:pPr>
            <w:r>
              <w:rPr>
                <w:rFonts w:ascii="Times New Roman" w:hAnsi="Times New Roman" w:cs="Times New Roman"/>
                <w:sz w:val="28"/>
                <w:szCs w:val="28"/>
              </w:rPr>
              <w:t>Музыка</w:t>
            </w:r>
          </w:p>
        </w:tc>
        <w:tc>
          <w:tcPr>
            <w:tcW w:w="642" w:type="dxa"/>
          </w:tcPr>
          <w:p w:rsidR="000A5867" w:rsidRPr="00E13C19" w:rsidRDefault="000A5867" w:rsidP="000E69E1">
            <w:pPr>
              <w:rPr>
                <w:b/>
                <w:sz w:val="28"/>
                <w:szCs w:val="28"/>
              </w:rPr>
            </w:pPr>
            <w:r>
              <w:rPr>
                <w:b/>
                <w:sz w:val="28"/>
                <w:szCs w:val="28"/>
              </w:rPr>
              <w:t>66</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1.2.15.</w:t>
            </w:r>
          </w:p>
        </w:tc>
        <w:tc>
          <w:tcPr>
            <w:tcW w:w="7456" w:type="dxa"/>
            <w:gridSpan w:val="2"/>
          </w:tcPr>
          <w:p w:rsidR="000A5867" w:rsidRPr="00E13C19" w:rsidRDefault="000A5867" w:rsidP="000E69E1">
            <w:pPr>
              <w:rPr>
                <w:rFonts w:ascii="Times New Roman" w:hAnsi="Times New Roman" w:cs="Times New Roman"/>
                <w:sz w:val="28"/>
                <w:szCs w:val="28"/>
              </w:rPr>
            </w:pPr>
            <w:r>
              <w:rPr>
                <w:rFonts w:ascii="Times New Roman" w:hAnsi="Times New Roman" w:cs="Times New Roman"/>
                <w:sz w:val="28"/>
                <w:szCs w:val="28"/>
              </w:rPr>
              <w:t>Технология</w:t>
            </w:r>
          </w:p>
        </w:tc>
        <w:tc>
          <w:tcPr>
            <w:tcW w:w="642" w:type="dxa"/>
          </w:tcPr>
          <w:p w:rsidR="000A5867" w:rsidRPr="00E13C19" w:rsidRDefault="000A5867" w:rsidP="000E69E1">
            <w:pPr>
              <w:rPr>
                <w:b/>
                <w:sz w:val="28"/>
                <w:szCs w:val="28"/>
              </w:rPr>
            </w:pPr>
            <w:r>
              <w:rPr>
                <w:b/>
                <w:sz w:val="28"/>
                <w:szCs w:val="28"/>
              </w:rPr>
              <w:t>71</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1.2.16.</w:t>
            </w:r>
          </w:p>
        </w:tc>
        <w:tc>
          <w:tcPr>
            <w:tcW w:w="7456" w:type="dxa"/>
            <w:gridSpan w:val="2"/>
          </w:tcPr>
          <w:p w:rsidR="000A5867" w:rsidRPr="00E13C19" w:rsidRDefault="000A5867" w:rsidP="000E69E1">
            <w:pPr>
              <w:rPr>
                <w:rFonts w:ascii="Times New Roman" w:hAnsi="Times New Roman" w:cs="Times New Roman"/>
                <w:sz w:val="28"/>
                <w:szCs w:val="28"/>
              </w:rPr>
            </w:pPr>
            <w:r>
              <w:rPr>
                <w:rFonts w:ascii="Times New Roman" w:hAnsi="Times New Roman" w:cs="Times New Roman"/>
                <w:sz w:val="28"/>
                <w:szCs w:val="28"/>
              </w:rPr>
              <w:t>Физическая культура</w:t>
            </w:r>
          </w:p>
        </w:tc>
        <w:tc>
          <w:tcPr>
            <w:tcW w:w="642" w:type="dxa"/>
          </w:tcPr>
          <w:p w:rsidR="000A5867" w:rsidRPr="00E13C19" w:rsidRDefault="000A5867" w:rsidP="000E69E1">
            <w:pPr>
              <w:rPr>
                <w:b/>
                <w:sz w:val="28"/>
                <w:szCs w:val="28"/>
              </w:rPr>
            </w:pPr>
            <w:r>
              <w:rPr>
                <w:b/>
                <w:sz w:val="28"/>
                <w:szCs w:val="28"/>
              </w:rPr>
              <w:t>76</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1.3.</w:t>
            </w:r>
          </w:p>
        </w:tc>
        <w:tc>
          <w:tcPr>
            <w:tcW w:w="8465" w:type="dxa"/>
            <w:gridSpan w:val="3"/>
          </w:tcPr>
          <w:p w:rsidR="000A5867" w:rsidRPr="00E13C19" w:rsidRDefault="000A5867" w:rsidP="000E69E1">
            <w:pPr>
              <w:rPr>
                <w:rFonts w:ascii="Times New Roman" w:hAnsi="Times New Roman" w:cs="Times New Roman"/>
                <w:sz w:val="28"/>
                <w:szCs w:val="28"/>
              </w:rPr>
            </w:pPr>
            <w:r>
              <w:rPr>
                <w:rFonts w:ascii="Times New Roman" w:hAnsi="Times New Roman" w:cs="Times New Roman"/>
                <w:sz w:val="28"/>
                <w:szCs w:val="28"/>
              </w:rPr>
              <w:t>Система оценки достижения и планируемых результатов освоения основной образовательной программы</w:t>
            </w:r>
          </w:p>
        </w:tc>
        <w:tc>
          <w:tcPr>
            <w:tcW w:w="642" w:type="dxa"/>
          </w:tcPr>
          <w:p w:rsidR="000A5867" w:rsidRPr="00E13C19" w:rsidRDefault="000A5867" w:rsidP="000E69E1">
            <w:pPr>
              <w:rPr>
                <w:b/>
                <w:sz w:val="28"/>
                <w:szCs w:val="28"/>
              </w:rPr>
            </w:pPr>
            <w:r>
              <w:rPr>
                <w:b/>
                <w:sz w:val="28"/>
                <w:szCs w:val="28"/>
              </w:rPr>
              <w:t>78</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Default="000A5867" w:rsidP="000E69E1">
            <w:pPr>
              <w:rPr>
                <w:b/>
                <w:sz w:val="28"/>
                <w:szCs w:val="28"/>
              </w:rPr>
            </w:pPr>
            <w:r>
              <w:rPr>
                <w:b/>
                <w:sz w:val="28"/>
                <w:szCs w:val="28"/>
              </w:rPr>
              <w:t>1.3.1.</w:t>
            </w:r>
          </w:p>
        </w:tc>
        <w:tc>
          <w:tcPr>
            <w:tcW w:w="7456" w:type="dxa"/>
            <w:gridSpan w:val="2"/>
          </w:tcPr>
          <w:p w:rsidR="000A5867" w:rsidRDefault="000A5867" w:rsidP="000E69E1">
            <w:pPr>
              <w:rPr>
                <w:rFonts w:ascii="Times New Roman" w:hAnsi="Times New Roman" w:cs="Times New Roman"/>
                <w:sz w:val="28"/>
                <w:szCs w:val="28"/>
              </w:rPr>
            </w:pPr>
            <w:r>
              <w:rPr>
                <w:rFonts w:ascii="Times New Roman" w:hAnsi="Times New Roman" w:cs="Times New Roman"/>
                <w:sz w:val="28"/>
                <w:szCs w:val="28"/>
              </w:rPr>
              <w:t>Общие положения</w:t>
            </w:r>
          </w:p>
        </w:tc>
        <w:tc>
          <w:tcPr>
            <w:tcW w:w="642" w:type="dxa"/>
          </w:tcPr>
          <w:p w:rsidR="000A5867" w:rsidRDefault="000A5867" w:rsidP="000E69E1">
            <w:pPr>
              <w:rPr>
                <w:b/>
                <w:sz w:val="28"/>
                <w:szCs w:val="28"/>
              </w:rPr>
            </w:pPr>
            <w:r>
              <w:rPr>
                <w:b/>
                <w:sz w:val="28"/>
                <w:szCs w:val="28"/>
              </w:rPr>
              <w:t>78</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Default="000A5867" w:rsidP="000E69E1">
            <w:pPr>
              <w:rPr>
                <w:b/>
                <w:sz w:val="28"/>
                <w:szCs w:val="28"/>
              </w:rPr>
            </w:pPr>
            <w:r>
              <w:rPr>
                <w:b/>
                <w:sz w:val="28"/>
                <w:szCs w:val="28"/>
              </w:rPr>
              <w:t>1.3.2.</w:t>
            </w:r>
          </w:p>
        </w:tc>
        <w:tc>
          <w:tcPr>
            <w:tcW w:w="7456" w:type="dxa"/>
            <w:gridSpan w:val="2"/>
          </w:tcPr>
          <w:p w:rsidR="000A5867" w:rsidRPr="001A50BD" w:rsidRDefault="000A5867" w:rsidP="000E69E1">
            <w:pPr>
              <w:pStyle w:val="afd"/>
              <w:spacing w:line="240" w:lineRule="auto"/>
              <w:rPr>
                <w:b w:val="0"/>
                <w:szCs w:val="28"/>
              </w:rPr>
            </w:pPr>
            <w:r w:rsidRPr="001A50BD">
              <w:rPr>
                <w:b w:val="0"/>
              </w:rPr>
              <w:t>Особенности оценки личностных, метапредметных и предметных результатов</w:t>
            </w:r>
          </w:p>
        </w:tc>
        <w:tc>
          <w:tcPr>
            <w:tcW w:w="642" w:type="dxa"/>
          </w:tcPr>
          <w:p w:rsidR="000A5867" w:rsidRDefault="000A5867" w:rsidP="000E69E1">
            <w:pPr>
              <w:rPr>
                <w:b/>
                <w:sz w:val="28"/>
                <w:szCs w:val="28"/>
              </w:rPr>
            </w:pPr>
            <w:r>
              <w:rPr>
                <w:b/>
                <w:sz w:val="28"/>
                <w:szCs w:val="28"/>
              </w:rPr>
              <w:t>82</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Default="000A5867" w:rsidP="000E69E1">
            <w:pPr>
              <w:rPr>
                <w:b/>
                <w:sz w:val="28"/>
                <w:szCs w:val="28"/>
              </w:rPr>
            </w:pPr>
            <w:r>
              <w:rPr>
                <w:b/>
                <w:sz w:val="28"/>
                <w:szCs w:val="28"/>
              </w:rPr>
              <w:t>1.3.3.</w:t>
            </w:r>
          </w:p>
        </w:tc>
        <w:tc>
          <w:tcPr>
            <w:tcW w:w="7456" w:type="dxa"/>
            <w:gridSpan w:val="2"/>
          </w:tcPr>
          <w:p w:rsidR="000A5867" w:rsidRPr="001A50BD" w:rsidRDefault="000A5867" w:rsidP="000E69E1">
            <w:pPr>
              <w:pStyle w:val="afd"/>
              <w:spacing w:line="240" w:lineRule="auto"/>
              <w:rPr>
                <w:b w:val="0"/>
                <w:szCs w:val="28"/>
              </w:rPr>
            </w:pPr>
            <w:r w:rsidRPr="001A50BD">
              <w:rPr>
                <w:b w:val="0"/>
              </w:rPr>
              <w:t>Портфель достижений как инструмент оценки динамики индивидуальных образовательных достижений</w:t>
            </w:r>
          </w:p>
        </w:tc>
        <w:tc>
          <w:tcPr>
            <w:tcW w:w="642" w:type="dxa"/>
          </w:tcPr>
          <w:p w:rsidR="000A5867" w:rsidRDefault="000A5867" w:rsidP="000E69E1">
            <w:pPr>
              <w:rPr>
                <w:b/>
                <w:sz w:val="28"/>
                <w:szCs w:val="28"/>
              </w:rPr>
            </w:pPr>
            <w:r>
              <w:rPr>
                <w:b/>
                <w:sz w:val="28"/>
                <w:szCs w:val="28"/>
              </w:rPr>
              <w:t>91</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Default="000A5867" w:rsidP="000E69E1">
            <w:pPr>
              <w:rPr>
                <w:b/>
                <w:sz w:val="28"/>
                <w:szCs w:val="28"/>
              </w:rPr>
            </w:pPr>
            <w:r>
              <w:rPr>
                <w:b/>
                <w:sz w:val="28"/>
                <w:szCs w:val="28"/>
              </w:rPr>
              <w:t>1.3.4.</w:t>
            </w:r>
          </w:p>
        </w:tc>
        <w:tc>
          <w:tcPr>
            <w:tcW w:w="7456" w:type="dxa"/>
            <w:gridSpan w:val="2"/>
          </w:tcPr>
          <w:p w:rsidR="000A5867" w:rsidRDefault="000A5867" w:rsidP="000E69E1">
            <w:pPr>
              <w:pStyle w:val="afd"/>
              <w:spacing w:line="240" w:lineRule="auto"/>
              <w:rPr>
                <w:szCs w:val="28"/>
              </w:rPr>
            </w:pPr>
            <w:r w:rsidRPr="001A50BD">
              <w:rPr>
                <w:b w:val="0"/>
              </w:rPr>
              <w:t>Итоговая оценка выпускника</w:t>
            </w:r>
          </w:p>
        </w:tc>
        <w:tc>
          <w:tcPr>
            <w:tcW w:w="642" w:type="dxa"/>
          </w:tcPr>
          <w:p w:rsidR="000A5867" w:rsidRDefault="000A5867" w:rsidP="000E69E1">
            <w:pPr>
              <w:rPr>
                <w:b/>
                <w:sz w:val="28"/>
                <w:szCs w:val="28"/>
              </w:rPr>
            </w:pPr>
            <w:r>
              <w:rPr>
                <w:b/>
                <w:sz w:val="28"/>
                <w:szCs w:val="28"/>
              </w:rPr>
              <w:t>95</w:t>
            </w:r>
          </w:p>
        </w:tc>
      </w:tr>
      <w:tr w:rsidR="000A5867" w:rsidTr="000A5867">
        <w:tc>
          <w:tcPr>
            <w:tcW w:w="541" w:type="dxa"/>
            <w:shd w:val="clear" w:color="auto" w:fill="DBE5F1" w:themeFill="accent1" w:themeFillTint="33"/>
          </w:tcPr>
          <w:p w:rsidR="000A5867" w:rsidRPr="00E13C19" w:rsidRDefault="000A5867" w:rsidP="000E69E1">
            <w:pPr>
              <w:rPr>
                <w:b/>
                <w:sz w:val="28"/>
                <w:szCs w:val="28"/>
              </w:rPr>
            </w:pPr>
            <w:r>
              <w:rPr>
                <w:b/>
                <w:sz w:val="28"/>
                <w:szCs w:val="28"/>
              </w:rPr>
              <w:t>2.</w:t>
            </w:r>
          </w:p>
        </w:tc>
        <w:tc>
          <w:tcPr>
            <w:tcW w:w="9165" w:type="dxa"/>
            <w:gridSpan w:val="4"/>
            <w:shd w:val="clear" w:color="auto" w:fill="DBE5F1" w:themeFill="accent1" w:themeFillTint="33"/>
          </w:tcPr>
          <w:p w:rsidR="000A5867" w:rsidRPr="00E13C19" w:rsidRDefault="000A5867" w:rsidP="000E69E1">
            <w:pPr>
              <w:rPr>
                <w:b/>
                <w:sz w:val="28"/>
                <w:szCs w:val="28"/>
              </w:rPr>
            </w:pPr>
            <w:r>
              <w:rPr>
                <w:b/>
                <w:sz w:val="28"/>
                <w:szCs w:val="28"/>
              </w:rPr>
              <w:t>Содержательный раздел</w:t>
            </w:r>
          </w:p>
        </w:tc>
        <w:tc>
          <w:tcPr>
            <w:tcW w:w="642" w:type="dxa"/>
            <w:shd w:val="clear" w:color="auto" w:fill="DBE5F1" w:themeFill="accent1" w:themeFillTint="33"/>
          </w:tcPr>
          <w:p w:rsidR="000A5867" w:rsidRPr="00E13C19" w:rsidRDefault="000A5867" w:rsidP="000E69E1">
            <w:pPr>
              <w:rPr>
                <w:b/>
                <w:sz w:val="28"/>
                <w:szCs w:val="28"/>
              </w:rPr>
            </w:pP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2.1.</w:t>
            </w:r>
          </w:p>
        </w:tc>
        <w:tc>
          <w:tcPr>
            <w:tcW w:w="8465" w:type="dxa"/>
            <w:gridSpan w:val="3"/>
          </w:tcPr>
          <w:p w:rsidR="000A5867" w:rsidRPr="00664BDD" w:rsidRDefault="000A5867" w:rsidP="000E69E1">
            <w:pPr>
              <w:rPr>
                <w:rFonts w:ascii="Times New Roman" w:hAnsi="Times New Roman" w:cs="Times New Roman"/>
                <w:sz w:val="28"/>
                <w:szCs w:val="28"/>
              </w:rPr>
            </w:pPr>
            <w:r w:rsidRPr="00664BDD">
              <w:rPr>
                <w:rFonts w:ascii="Times New Roman" w:hAnsi="Times New Roman" w:cs="Times New Roman"/>
                <w:sz w:val="28"/>
                <w:szCs w:val="28"/>
              </w:rPr>
              <w:t xml:space="preserve">Программа </w:t>
            </w:r>
            <w:r>
              <w:rPr>
                <w:rFonts w:ascii="Times New Roman" w:hAnsi="Times New Roman" w:cs="Times New Roman"/>
                <w:sz w:val="28"/>
                <w:szCs w:val="28"/>
              </w:rPr>
              <w:t>формирования у обучающихся универсальных учебных действий</w:t>
            </w:r>
          </w:p>
        </w:tc>
        <w:tc>
          <w:tcPr>
            <w:tcW w:w="642" w:type="dxa"/>
          </w:tcPr>
          <w:p w:rsidR="000A5867" w:rsidRPr="00E13C19" w:rsidRDefault="000A5867" w:rsidP="000E69E1">
            <w:pPr>
              <w:rPr>
                <w:b/>
                <w:sz w:val="28"/>
                <w:szCs w:val="28"/>
              </w:rPr>
            </w:pPr>
            <w:r>
              <w:rPr>
                <w:b/>
                <w:sz w:val="28"/>
                <w:szCs w:val="28"/>
              </w:rPr>
              <w:t>99</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1009" w:type="dxa"/>
          </w:tcPr>
          <w:p w:rsidR="000A5867" w:rsidRPr="00456BE2" w:rsidRDefault="000A5867" w:rsidP="000E69E1">
            <w:pPr>
              <w:rPr>
                <w:rFonts w:cstheme="minorHAnsi"/>
                <w:b/>
                <w:sz w:val="28"/>
                <w:szCs w:val="28"/>
              </w:rPr>
            </w:pPr>
            <w:r w:rsidRPr="00456BE2">
              <w:rPr>
                <w:rFonts w:cstheme="minorHAnsi"/>
                <w:b/>
                <w:sz w:val="28"/>
                <w:szCs w:val="28"/>
              </w:rPr>
              <w:t>2.1.1.</w:t>
            </w:r>
          </w:p>
        </w:tc>
        <w:tc>
          <w:tcPr>
            <w:tcW w:w="7456" w:type="dxa"/>
            <w:gridSpan w:val="2"/>
          </w:tcPr>
          <w:p w:rsidR="000A5867" w:rsidRPr="00F31EDB" w:rsidRDefault="000A5867" w:rsidP="000E69E1">
            <w:pPr>
              <w:pStyle w:val="afd"/>
              <w:spacing w:line="240" w:lineRule="auto"/>
              <w:rPr>
                <w:rFonts w:ascii="Times New Roman" w:hAnsi="Times New Roman" w:cs="Times New Roman"/>
                <w:szCs w:val="28"/>
              </w:rPr>
            </w:pPr>
            <w:r w:rsidRPr="00F31EDB">
              <w:rPr>
                <w:rFonts w:ascii="Times New Roman" w:hAnsi="Times New Roman" w:cs="Times New Roman"/>
                <w:b w:val="0"/>
              </w:rPr>
              <w:t>Ценностные ориентиры начального общего образования</w:t>
            </w:r>
          </w:p>
        </w:tc>
        <w:tc>
          <w:tcPr>
            <w:tcW w:w="642" w:type="dxa"/>
          </w:tcPr>
          <w:p w:rsidR="000A5867" w:rsidRDefault="000A5867" w:rsidP="000E69E1">
            <w:pPr>
              <w:rPr>
                <w:b/>
                <w:sz w:val="28"/>
                <w:szCs w:val="28"/>
              </w:rPr>
            </w:pPr>
            <w:r>
              <w:rPr>
                <w:b/>
                <w:sz w:val="28"/>
                <w:szCs w:val="28"/>
              </w:rPr>
              <w:t>100</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1009" w:type="dxa"/>
          </w:tcPr>
          <w:p w:rsidR="000A5867" w:rsidRPr="00456BE2" w:rsidRDefault="000A5867" w:rsidP="000E69E1">
            <w:pPr>
              <w:rPr>
                <w:rFonts w:cstheme="minorHAnsi"/>
                <w:b/>
                <w:sz w:val="28"/>
                <w:szCs w:val="28"/>
              </w:rPr>
            </w:pPr>
            <w:r>
              <w:rPr>
                <w:rFonts w:cstheme="minorHAnsi"/>
                <w:b/>
                <w:sz w:val="28"/>
                <w:szCs w:val="28"/>
              </w:rPr>
              <w:t>2.1.2.</w:t>
            </w:r>
          </w:p>
        </w:tc>
        <w:tc>
          <w:tcPr>
            <w:tcW w:w="7456" w:type="dxa"/>
            <w:gridSpan w:val="2"/>
          </w:tcPr>
          <w:p w:rsidR="000A5867" w:rsidRPr="00F31EDB" w:rsidRDefault="000A5867" w:rsidP="000E69E1">
            <w:pPr>
              <w:pStyle w:val="afd"/>
              <w:spacing w:line="240" w:lineRule="auto"/>
              <w:rPr>
                <w:rFonts w:ascii="Times New Roman" w:hAnsi="Times New Roman" w:cs="Times New Roman"/>
                <w:b w:val="0"/>
                <w:szCs w:val="28"/>
              </w:rPr>
            </w:pPr>
            <w:r w:rsidRPr="00F31EDB">
              <w:rPr>
                <w:rFonts w:ascii="Times New Roman" w:hAnsi="Times New Roman" w:cs="Times New Roman"/>
                <w:b w:val="0"/>
              </w:rPr>
              <w:t>Характеристика универсальных учебных действий при получении начального общего образования</w:t>
            </w:r>
          </w:p>
        </w:tc>
        <w:tc>
          <w:tcPr>
            <w:tcW w:w="642" w:type="dxa"/>
          </w:tcPr>
          <w:p w:rsidR="000A5867" w:rsidRDefault="000A5867" w:rsidP="000E69E1">
            <w:pPr>
              <w:rPr>
                <w:b/>
                <w:sz w:val="28"/>
                <w:szCs w:val="28"/>
              </w:rPr>
            </w:pPr>
            <w:r>
              <w:rPr>
                <w:b/>
                <w:sz w:val="28"/>
                <w:szCs w:val="28"/>
              </w:rPr>
              <w:t>103</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1009" w:type="dxa"/>
          </w:tcPr>
          <w:p w:rsidR="000A5867" w:rsidRPr="00456BE2" w:rsidRDefault="000A5867" w:rsidP="000E69E1">
            <w:pPr>
              <w:rPr>
                <w:rFonts w:cstheme="minorHAnsi"/>
                <w:b/>
                <w:sz w:val="28"/>
                <w:szCs w:val="28"/>
              </w:rPr>
            </w:pPr>
            <w:r>
              <w:rPr>
                <w:rFonts w:cstheme="minorHAnsi"/>
                <w:b/>
                <w:sz w:val="28"/>
                <w:szCs w:val="28"/>
              </w:rPr>
              <w:t>2.1.3.</w:t>
            </w:r>
          </w:p>
        </w:tc>
        <w:tc>
          <w:tcPr>
            <w:tcW w:w="7456" w:type="dxa"/>
            <w:gridSpan w:val="2"/>
          </w:tcPr>
          <w:p w:rsidR="000A5867" w:rsidRPr="00F31EDB" w:rsidRDefault="000A5867" w:rsidP="000E69E1">
            <w:pPr>
              <w:pStyle w:val="afd"/>
              <w:spacing w:line="240" w:lineRule="auto"/>
              <w:rPr>
                <w:rFonts w:ascii="Times New Roman" w:hAnsi="Times New Roman" w:cs="Times New Roman"/>
                <w:szCs w:val="28"/>
              </w:rPr>
            </w:pPr>
            <w:r w:rsidRPr="00F31EDB">
              <w:rPr>
                <w:rFonts w:ascii="Times New Roman" w:hAnsi="Times New Roman" w:cs="Times New Roman"/>
                <w:b w:val="0"/>
              </w:rPr>
              <w:t>Связь универсальных учебных действий с содержанием учебных предметов</w:t>
            </w:r>
          </w:p>
        </w:tc>
        <w:tc>
          <w:tcPr>
            <w:tcW w:w="642" w:type="dxa"/>
          </w:tcPr>
          <w:p w:rsidR="000A5867" w:rsidRDefault="000A5867" w:rsidP="000E69E1">
            <w:pPr>
              <w:rPr>
                <w:b/>
                <w:sz w:val="28"/>
                <w:szCs w:val="28"/>
              </w:rPr>
            </w:pPr>
            <w:r>
              <w:rPr>
                <w:b/>
                <w:sz w:val="28"/>
                <w:szCs w:val="28"/>
              </w:rPr>
              <w:t>115</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1009" w:type="dxa"/>
          </w:tcPr>
          <w:p w:rsidR="000A5867" w:rsidRPr="00456BE2" w:rsidRDefault="000A5867" w:rsidP="000E69E1">
            <w:pPr>
              <w:rPr>
                <w:rFonts w:cstheme="minorHAnsi"/>
                <w:b/>
                <w:sz w:val="28"/>
                <w:szCs w:val="28"/>
              </w:rPr>
            </w:pPr>
            <w:r>
              <w:rPr>
                <w:rFonts w:cstheme="minorHAnsi"/>
                <w:b/>
                <w:sz w:val="28"/>
                <w:szCs w:val="28"/>
              </w:rPr>
              <w:t>2.1.4.</w:t>
            </w:r>
          </w:p>
        </w:tc>
        <w:tc>
          <w:tcPr>
            <w:tcW w:w="7456" w:type="dxa"/>
            <w:gridSpan w:val="2"/>
          </w:tcPr>
          <w:p w:rsidR="000A5867" w:rsidRPr="00F31EDB" w:rsidRDefault="000A5867" w:rsidP="000E69E1">
            <w:pPr>
              <w:pStyle w:val="afd"/>
              <w:spacing w:line="240" w:lineRule="auto"/>
              <w:rPr>
                <w:rFonts w:ascii="Times New Roman" w:hAnsi="Times New Roman" w:cs="Times New Roman"/>
                <w:b w:val="0"/>
                <w:szCs w:val="28"/>
              </w:rPr>
            </w:pPr>
            <w:r w:rsidRPr="00F31EDB">
              <w:rPr>
                <w:rFonts w:ascii="Times New Roman" w:hAnsi="Times New Roman" w:cs="Times New Roman"/>
                <w:b w:val="0"/>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
        </w:tc>
        <w:tc>
          <w:tcPr>
            <w:tcW w:w="642" w:type="dxa"/>
          </w:tcPr>
          <w:p w:rsidR="000A5867" w:rsidRDefault="000A5867" w:rsidP="000E69E1">
            <w:pPr>
              <w:rPr>
                <w:b/>
                <w:sz w:val="28"/>
                <w:szCs w:val="28"/>
              </w:rPr>
            </w:pPr>
            <w:r>
              <w:rPr>
                <w:b/>
                <w:sz w:val="28"/>
                <w:szCs w:val="28"/>
              </w:rPr>
              <w:t>127</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1009" w:type="dxa"/>
          </w:tcPr>
          <w:p w:rsidR="000A5867" w:rsidRPr="00456BE2" w:rsidRDefault="000A5867" w:rsidP="000E69E1">
            <w:pPr>
              <w:rPr>
                <w:rFonts w:cstheme="minorHAnsi"/>
                <w:b/>
                <w:sz w:val="28"/>
                <w:szCs w:val="28"/>
              </w:rPr>
            </w:pPr>
            <w:r>
              <w:rPr>
                <w:rFonts w:cstheme="minorHAnsi"/>
                <w:b/>
                <w:sz w:val="28"/>
                <w:szCs w:val="28"/>
              </w:rPr>
              <w:t>2.1.5.</w:t>
            </w:r>
          </w:p>
        </w:tc>
        <w:tc>
          <w:tcPr>
            <w:tcW w:w="7456" w:type="dxa"/>
            <w:gridSpan w:val="2"/>
          </w:tcPr>
          <w:p w:rsidR="000A5867" w:rsidRPr="00F31EDB" w:rsidRDefault="000A5867" w:rsidP="000E69E1">
            <w:pPr>
              <w:pStyle w:val="afd"/>
              <w:spacing w:line="240" w:lineRule="auto"/>
              <w:rPr>
                <w:rFonts w:ascii="Times New Roman" w:hAnsi="Times New Roman" w:cs="Times New Roman"/>
                <w:b w:val="0"/>
                <w:szCs w:val="28"/>
              </w:rPr>
            </w:pPr>
            <w:r w:rsidRPr="00F31EDB">
              <w:rPr>
                <w:rFonts w:ascii="Times New Roman" w:hAnsi="Times New Roman" w:cs="Times New Roman"/>
                <w:b w:val="0"/>
                <w:szCs w:val="28"/>
              </w:rPr>
              <w:t>Условия, обеспечивающие</w:t>
            </w:r>
            <w:bookmarkStart w:id="0" w:name="_GoBack"/>
            <w:bookmarkEnd w:id="0"/>
            <w:r w:rsidRPr="00F31EDB">
              <w:rPr>
                <w:rFonts w:ascii="Times New Roman" w:hAnsi="Times New Roman" w:cs="Times New Roman"/>
                <w:b w:val="0"/>
                <w:szCs w:val="28"/>
              </w:rPr>
              <w:t xml:space="preserve"> развитие универсальных учебных действий у обучающихся</w:t>
            </w:r>
          </w:p>
        </w:tc>
        <w:tc>
          <w:tcPr>
            <w:tcW w:w="642" w:type="dxa"/>
          </w:tcPr>
          <w:p w:rsidR="000A5867" w:rsidRDefault="000A5867" w:rsidP="000E69E1">
            <w:pPr>
              <w:rPr>
                <w:b/>
                <w:sz w:val="28"/>
                <w:szCs w:val="28"/>
              </w:rPr>
            </w:pPr>
            <w:r>
              <w:rPr>
                <w:b/>
                <w:sz w:val="28"/>
                <w:szCs w:val="28"/>
              </w:rPr>
              <w:t>129</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1009" w:type="dxa"/>
          </w:tcPr>
          <w:p w:rsidR="000A5867" w:rsidRDefault="000A5867" w:rsidP="000E69E1">
            <w:pPr>
              <w:rPr>
                <w:rFonts w:cstheme="minorHAnsi"/>
                <w:b/>
                <w:sz w:val="28"/>
                <w:szCs w:val="28"/>
              </w:rPr>
            </w:pPr>
            <w:r>
              <w:rPr>
                <w:rFonts w:cstheme="minorHAnsi"/>
                <w:b/>
                <w:sz w:val="28"/>
                <w:szCs w:val="28"/>
              </w:rPr>
              <w:t>2.1.6.</w:t>
            </w:r>
          </w:p>
        </w:tc>
        <w:tc>
          <w:tcPr>
            <w:tcW w:w="7456" w:type="dxa"/>
            <w:gridSpan w:val="2"/>
          </w:tcPr>
          <w:p w:rsidR="000A5867" w:rsidRPr="00F31EDB" w:rsidRDefault="000A5867" w:rsidP="000E69E1">
            <w:pPr>
              <w:pStyle w:val="afd"/>
              <w:spacing w:line="240" w:lineRule="auto"/>
              <w:rPr>
                <w:rFonts w:ascii="Times New Roman" w:hAnsi="Times New Roman" w:cs="Times New Roman"/>
                <w:b w:val="0"/>
                <w:szCs w:val="28"/>
              </w:rPr>
            </w:pPr>
            <w:r w:rsidRPr="00F31EDB">
              <w:rPr>
                <w:rFonts w:ascii="Times New Roman" w:hAnsi="Times New Roman" w:cs="Times New Roman"/>
                <w:b w:val="0"/>
                <w:spacing w:val="-4"/>
                <w:szCs w:val="28"/>
              </w:rPr>
              <w:t>Условия, обеспечивающие преемственность про</w:t>
            </w:r>
            <w:r w:rsidRPr="00F31EDB">
              <w:rPr>
                <w:rFonts w:ascii="Times New Roman" w:hAnsi="Times New Roman" w:cs="Times New Roman"/>
                <w:b w:val="0"/>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tc>
        <w:tc>
          <w:tcPr>
            <w:tcW w:w="642" w:type="dxa"/>
          </w:tcPr>
          <w:p w:rsidR="000A5867" w:rsidRDefault="000A5867" w:rsidP="000E69E1">
            <w:pPr>
              <w:rPr>
                <w:b/>
                <w:sz w:val="28"/>
                <w:szCs w:val="28"/>
              </w:rPr>
            </w:pPr>
            <w:r>
              <w:rPr>
                <w:b/>
                <w:sz w:val="28"/>
                <w:szCs w:val="28"/>
              </w:rPr>
              <w:t>132</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1009" w:type="dxa"/>
          </w:tcPr>
          <w:p w:rsidR="000A5867" w:rsidRDefault="000A5867" w:rsidP="000E69E1">
            <w:pPr>
              <w:rPr>
                <w:rFonts w:cstheme="minorHAnsi"/>
                <w:b/>
                <w:sz w:val="28"/>
                <w:szCs w:val="28"/>
              </w:rPr>
            </w:pPr>
            <w:r>
              <w:rPr>
                <w:rFonts w:cstheme="minorHAnsi"/>
                <w:b/>
                <w:sz w:val="28"/>
                <w:szCs w:val="28"/>
              </w:rPr>
              <w:t>2.1.7.</w:t>
            </w:r>
          </w:p>
        </w:tc>
        <w:tc>
          <w:tcPr>
            <w:tcW w:w="7456" w:type="dxa"/>
            <w:gridSpan w:val="2"/>
          </w:tcPr>
          <w:p w:rsidR="000A5867" w:rsidRPr="00F31EDB" w:rsidRDefault="000A5867" w:rsidP="000E69E1">
            <w:pPr>
              <w:pStyle w:val="afd"/>
              <w:spacing w:line="240" w:lineRule="auto"/>
              <w:rPr>
                <w:rFonts w:ascii="Times New Roman" w:hAnsi="Times New Roman" w:cs="Times New Roman"/>
                <w:b w:val="0"/>
                <w:spacing w:val="-4"/>
                <w:szCs w:val="28"/>
              </w:rPr>
            </w:pPr>
            <w:r w:rsidRPr="00F31EDB">
              <w:rPr>
                <w:rFonts w:ascii="Times New Roman" w:hAnsi="Times New Roman" w:cs="Times New Roman"/>
                <w:b w:val="0"/>
                <w:szCs w:val="28"/>
              </w:rPr>
              <w:t>Методика и инструментарий оценки успешности освоения и применения обучающимися универсальных учебных действий</w:t>
            </w:r>
            <w:r w:rsidRPr="00F31EDB">
              <w:rPr>
                <w:rFonts w:ascii="Times New Roman" w:hAnsi="Times New Roman" w:cs="Times New Roman"/>
              </w:rPr>
              <w:t>.</w:t>
            </w:r>
          </w:p>
        </w:tc>
        <w:tc>
          <w:tcPr>
            <w:tcW w:w="642" w:type="dxa"/>
          </w:tcPr>
          <w:p w:rsidR="000A5867" w:rsidRDefault="000A5867" w:rsidP="000E69E1">
            <w:pPr>
              <w:rPr>
                <w:b/>
                <w:sz w:val="28"/>
                <w:szCs w:val="28"/>
              </w:rPr>
            </w:pPr>
            <w:r>
              <w:rPr>
                <w:b/>
                <w:sz w:val="28"/>
                <w:szCs w:val="28"/>
              </w:rPr>
              <w:t>137</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2.2.</w:t>
            </w:r>
          </w:p>
        </w:tc>
        <w:tc>
          <w:tcPr>
            <w:tcW w:w="8465" w:type="dxa"/>
            <w:gridSpan w:val="3"/>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w:t>
            </w:r>
          </w:p>
        </w:tc>
        <w:tc>
          <w:tcPr>
            <w:tcW w:w="642" w:type="dxa"/>
          </w:tcPr>
          <w:p w:rsidR="000A5867" w:rsidRPr="00E13C19" w:rsidRDefault="000A5867" w:rsidP="000E69E1">
            <w:pPr>
              <w:rPr>
                <w:b/>
                <w:sz w:val="28"/>
                <w:szCs w:val="28"/>
              </w:rPr>
            </w:pPr>
            <w:r>
              <w:rPr>
                <w:b/>
                <w:sz w:val="28"/>
                <w:szCs w:val="28"/>
              </w:rPr>
              <w:t>140</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2.2.1.</w:t>
            </w:r>
          </w:p>
        </w:tc>
        <w:tc>
          <w:tcPr>
            <w:tcW w:w="7456" w:type="dxa"/>
            <w:gridSpan w:val="2"/>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Общие положения</w:t>
            </w:r>
          </w:p>
        </w:tc>
        <w:tc>
          <w:tcPr>
            <w:tcW w:w="642" w:type="dxa"/>
          </w:tcPr>
          <w:p w:rsidR="000A5867" w:rsidRPr="00E13C19" w:rsidRDefault="000A5867" w:rsidP="000E69E1">
            <w:pPr>
              <w:rPr>
                <w:b/>
                <w:sz w:val="28"/>
                <w:szCs w:val="28"/>
              </w:rPr>
            </w:pPr>
            <w:r>
              <w:rPr>
                <w:b/>
                <w:sz w:val="28"/>
                <w:szCs w:val="28"/>
              </w:rPr>
              <w:t>140</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r>
              <w:rPr>
                <w:b/>
                <w:sz w:val="28"/>
                <w:szCs w:val="28"/>
              </w:rPr>
              <w:t>2.2.2.</w:t>
            </w:r>
          </w:p>
        </w:tc>
        <w:tc>
          <w:tcPr>
            <w:tcW w:w="7456" w:type="dxa"/>
            <w:gridSpan w:val="2"/>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Основное содержание учебных предметов</w:t>
            </w:r>
          </w:p>
        </w:tc>
        <w:tc>
          <w:tcPr>
            <w:tcW w:w="642" w:type="dxa"/>
          </w:tcPr>
          <w:p w:rsidR="000A5867" w:rsidRPr="00E13C19" w:rsidRDefault="000A5867" w:rsidP="000E69E1">
            <w:pPr>
              <w:rPr>
                <w:b/>
                <w:sz w:val="28"/>
                <w:szCs w:val="28"/>
              </w:rPr>
            </w:pPr>
            <w:r>
              <w:rPr>
                <w:b/>
                <w:sz w:val="28"/>
                <w:szCs w:val="28"/>
              </w:rPr>
              <w:t>142</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Pr="00E13C19" w:rsidRDefault="000A5867" w:rsidP="000E69E1">
            <w:pPr>
              <w:rPr>
                <w:b/>
                <w:sz w:val="28"/>
                <w:szCs w:val="28"/>
              </w:rPr>
            </w:pPr>
            <w:r>
              <w:rPr>
                <w:b/>
                <w:sz w:val="28"/>
                <w:szCs w:val="28"/>
              </w:rPr>
              <w:t>2.2.2.1.</w:t>
            </w:r>
          </w:p>
        </w:tc>
        <w:tc>
          <w:tcPr>
            <w:tcW w:w="6231" w:type="dxa"/>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Русский язык</w:t>
            </w:r>
          </w:p>
        </w:tc>
        <w:tc>
          <w:tcPr>
            <w:tcW w:w="642" w:type="dxa"/>
          </w:tcPr>
          <w:p w:rsidR="000A5867" w:rsidRPr="00E13C19" w:rsidRDefault="000A5867" w:rsidP="000E69E1">
            <w:pPr>
              <w:rPr>
                <w:b/>
                <w:sz w:val="28"/>
                <w:szCs w:val="28"/>
              </w:rPr>
            </w:pPr>
            <w:r>
              <w:rPr>
                <w:b/>
                <w:sz w:val="28"/>
                <w:szCs w:val="28"/>
              </w:rPr>
              <w:t>142</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Pr="00E13C19" w:rsidRDefault="000A5867" w:rsidP="000E69E1">
            <w:pPr>
              <w:rPr>
                <w:b/>
                <w:sz w:val="28"/>
                <w:szCs w:val="28"/>
              </w:rPr>
            </w:pPr>
            <w:r>
              <w:rPr>
                <w:b/>
                <w:sz w:val="28"/>
                <w:szCs w:val="28"/>
              </w:rPr>
              <w:t>2.2.2.2.</w:t>
            </w:r>
          </w:p>
        </w:tc>
        <w:tc>
          <w:tcPr>
            <w:tcW w:w="6231" w:type="dxa"/>
          </w:tcPr>
          <w:p w:rsidR="000A5867" w:rsidRDefault="000A5867" w:rsidP="000E69E1">
            <w:pPr>
              <w:rPr>
                <w:rFonts w:ascii="Times New Roman" w:hAnsi="Times New Roman" w:cs="Times New Roman"/>
                <w:sz w:val="28"/>
                <w:szCs w:val="28"/>
              </w:rPr>
            </w:pPr>
            <w:r>
              <w:rPr>
                <w:rFonts w:ascii="Times New Roman" w:hAnsi="Times New Roman" w:cs="Times New Roman"/>
                <w:sz w:val="28"/>
                <w:szCs w:val="28"/>
              </w:rPr>
              <w:t>Родной (русский) язык</w:t>
            </w:r>
          </w:p>
        </w:tc>
        <w:tc>
          <w:tcPr>
            <w:tcW w:w="642" w:type="dxa"/>
          </w:tcPr>
          <w:p w:rsidR="000A5867" w:rsidRPr="00E13C19" w:rsidRDefault="000A5867" w:rsidP="000E69E1">
            <w:pPr>
              <w:rPr>
                <w:b/>
                <w:sz w:val="28"/>
                <w:szCs w:val="28"/>
              </w:rPr>
            </w:pPr>
            <w:r>
              <w:rPr>
                <w:b/>
                <w:sz w:val="28"/>
                <w:szCs w:val="28"/>
              </w:rPr>
              <w:t>149</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Pr="00E13C19" w:rsidRDefault="000A5867" w:rsidP="000E69E1">
            <w:pPr>
              <w:rPr>
                <w:b/>
                <w:sz w:val="28"/>
                <w:szCs w:val="28"/>
              </w:rPr>
            </w:pPr>
            <w:r>
              <w:rPr>
                <w:b/>
                <w:sz w:val="28"/>
                <w:szCs w:val="28"/>
              </w:rPr>
              <w:t>2.2.2.3.</w:t>
            </w:r>
          </w:p>
        </w:tc>
        <w:tc>
          <w:tcPr>
            <w:tcW w:w="6231" w:type="dxa"/>
          </w:tcPr>
          <w:p w:rsidR="000A5867" w:rsidRDefault="000A5867" w:rsidP="000E69E1">
            <w:pPr>
              <w:rPr>
                <w:rFonts w:ascii="Times New Roman" w:hAnsi="Times New Roman" w:cs="Times New Roman"/>
                <w:sz w:val="28"/>
                <w:szCs w:val="28"/>
              </w:rPr>
            </w:pPr>
            <w:r>
              <w:rPr>
                <w:rFonts w:ascii="Times New Roman" w:hAnsi="Times New Roman" w:cs="Times New Roman"/>
                <w:sz w:val="28"/>
                <w:szCs w:val="28"/>
              </w:rPr>
              <w:t>Родной (крымскотатарский) язык</w:t>
            </w:r>
          </w:p>
        </w:tc>
        <w:tc>
          <w:tcPr>
            <w:tcW w:w="642" w:type="dxa"/>
          </w:tcPr>
          <w:p w:rsidR="000A5867" w:rsidRPr="00E13C19" w:rsidRDefault="000A5867" w:rsidP="000E69E1">
            <w:pPr>
              <w:rPr>
                <w:b/>
                <w:sz w:val="28"/>
                <w:szCs w:val="28"/>
              </w:rPr>
            </w:pPr>
            <w:r>
              <w:rPr>
                <w:b/>
                <w:sz w:val="28"/>
                <w:szCs w:val="28"/>
              </w:rPr>
              <w:t>151</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Pr="00E13C19" w:rsidRDefault="000A5867" w:rsidP="000E69E1">
            <w:pPr>
              <w:rPr>
                <w:b/>
                <w:sz w:val="28"/>
                <w:szCs w:val="28"/>
              </w:rPr>
            </w:pPr>
            <w:r>
              <w:rPr>
                <w:b/>
                <w:sz w:val="28"/>
                <w:szCs w:val="28"/>
              </w:rPr>
              <w:t>2.2.2.4.</w:t>
            </w:r>
          </w:p>
        </w:tc>
        <w:tc>
          <w:tcPr>
            <w:tcW w:w="6231" w:type="dxa"/>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 xml:space="preserve">Литературное чтение. </w:t>
            </w:r>
          </w:p>
        </w:tc>
        <w:tc>
          <w:tcPr>
            <w:tcW w:w="642" w:type="dxa"/>
          </w:tcPr>
          <w:p w:rsidR="000A5867" w:rsidRPr="00E13C19" w:rsidRDefault="000A5867" w:rsidP="000E69E1">
            <w:pPr>
              <w:rPr>
                <w:b/>
                <w:sz w:val="28"/>
                <w:szCs w:val="28"/>
              </w:rPr>
            </w:pPr>
            <w:r>
              <w:rPr>
                <w:b/>
                <w:sz w:val="28"/>
                <w:szCs w:val="28"/>
              </w:rPr>
              <w:t>154</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Default="000A5867" w:rsidP="000E69E1">
            <w:pPr>
              <w:rPr>
                <w:b/>
                <w:sz w:val="28"/>
                <w:szCs w:val="28"/>
              </w:rPr>
            </w:pPr>
            <w:r>
              <w:rPr>
                <w:b/>
                <w:sz w:val="28"/>
                <w:szCs w:val="28"/>
              </w:rPr>
              <w:t>2.2.2.5.</w:t>
            </w:r>
          </w:p>
        </w:tc>
        <w:tc>
          <w:tcPr>
            <w:tcW w:w="6231" w:type="dxa"/>
          </w:tcPr>
          <w:p w:rsidR="000A5867" w:rsidRDefault="000A5867" w:rsidP="000E69E1">
            <w:pPr>
              <w:rPr>
                <w:rFonts w:ascii="Times New Roman" w:hAnsi="Times New Roman" w:cs="Times New Roman"/>
                <w:sz w:val="28"/>
                <w:szCs w:val="28"/>
              </w:rPr>
            </w:pPr>
            <w:r>
              <w:rPr>
                <w:rFonts w:ascii="Times New Roman" w:hAnsi="Times New Roman" w:cs="Times New Roman"/>
                <w:sz w:val="28"/>
                <w:szCs w:val="28"/>
              </w:rPr>
              <w:t>Литературное чтение на родном (русском) языке</w:t>
            </w:r>
          </w:p>
        </w:tc>
        <w:tc>
          <w:tcPr>
            <w:tcW w:w="642" w:type="dxa"/>
          </w:tcPr>
          <w:p w:rsidR="000A5867" w:rsidRPr="00E13C19" w:rsidRDefault="000A5867" w:rsidP="000E69E1">
            <w:pPr>
              <w:rPr>
                <w:b/>
                <w:sz w:val="28"/>
                <w:szCs w:val="28"/>
              </w:rPr>
            </w:pPr>
            <w:r>
              <w:rPr>
                <w:b/>
                <w:sz w:val="28"/>
                <w:szCs w:val="28"/>
              </w:rPr>
              <w:t>160</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Pr="00E13C19" w:rsidRDefault="000A5867" w:rsidP="000E69E1">
            <w:pPr>
              <w:rPr>
                <w:b/>
                <w:sz w:val="28"/>
                <w:szCs w:val="28"/>
              </w:rPr>
            </w:pPr>
            <w:r>
              <w:rPr>
                <w:b/>
                <w:sz w:val="28"/>
                <w:szCs w:val="28"/>
              </w:rPr>
              <w:t>2.2.2.6.</w:t>
            </w:r>
          </w:p>
        </w:tc>
        <w:tc>
          <w:tcPr>
            <w:tcW w:w="6231" w:type="dxa"/>
          </w:tcPr>
          <w:p w:rsidR="000A5867" w:rsidRDefault="000A5867" w:rsidP="000E69E1">
            <w:pPr>
              <w:rPr>
                <w:rFonts w:ascii="Times New Roman" w:hAnsi="Times New Roman" w:cs="Times New Roman"/>
                <w:sz w:val="28"/>
                <w:szCs w:val="28"/>
              </w:rPr>
            </w:pPr>
            <w:r>
              <w:rPr>
                <w:rFonts w:ascii="Times New Roman" w:hAnsi="Times New Roman" w:cs="Times New Roman"/>
                <w:sz w:val="28"/>
                <w:szCs w:val="28"/>
              </w:rPr>
              <w:t>Литературное чтение на родном (крымскотатарском) языке</w:t>
            </w:r>
          </w:p>
        </w:tc>
        <w:tc>
          <w:tcPr>
            <w:tcW w:w="642" w:type="dxa"/>
          </w:tcPr>
          <w:p w:rsidR="000A5867" w:rsidRPr="00E13C19" w:rsidRDefault="000A5867" w:rsidP="000E69E1">
            <w:pPr>
              <w:rPr>
                <w:b/>
                <w:sz w:val="28"/>
                <w:szCs w:val="28"/>
              </w:rPr>
            </w:pPr>
            <w:r>
              <w:rPr>
                <w:b/>
                <w:sz w:val="28"/>
                <w:szCs w:val="28"/>
              </w:rPr>
              <w:t>169</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Pr="00E13C19" w:rsidRDefault="000A5867" w:rsidP="000E69E1">
            <w:pPr>
              <w:rPr>
                <w:b/>
                <w:sz w:val="28"/>
                <w:szCs w:val="28"/>
              </w:rPr>
            </w:pPr>
            <w:r>
              <w:rPr>
                <w:b/>
                <w:sz w:val="28"/>
                <w:szCs w:val="28"/>
              </w:rPr>
              <w:t>2.2.2.7.</w:t>
            </w:r>
          </w:p>
        </w:tc>
        <w:tc>
          <w:tcPr>
            <w:tcW w:w="6231" w:type="dxa"/>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Иностранный язык</w:t>
            </w:r>
          </w:p>
        </w:tc>
        <w:tc>
          <w:tcPr>
            <w:tcW w:w="642" w:type="dxa"/>
          </w:tcPr>
          <w:p w:rsidR="000A5867" w:rsidRPr="00E13C19" w:rsidRDefault="000A5867" w:rsidP="000E69E1">
            <w:pPr>
              <w:rPr>
                <w:b/>
                <w:sz w:val="28"/>
                <w:szCs w:val="28"/>
              </w:rPr>
            </w:pPr>
            <w:r>
              <w:rPr>
                <w:b/>
                <w:sz w:val="28"/>
                <w:szCs w:val="28"/>
              </w:rPr>
              <w:t>170</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Pr="00E13C19" w:rsidRDefault="000A5867" w:rsidP="000E69E1">
            <w:pPr>
              <w:rPr>
                <w:b/>
                <w:sz w:val="28"/>
                <w:szCs w:val="28"/>
              </w:rPr>
            </w:pPr>
            <w:r>
              <w:rPr>
                <w:b/>
                <w:sz w:val="28"/>
                <w:szCs w:val="28"/>
              </w:rPr>
              <w:t>2.2.2.8.</w:t>
            </w:r>
          </w:p>
        </w:tc>
        <w:tc>
          <w:tcPr>
            <w:tcW w:w="6231" w:type="dxa"/>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Математика и информатика</w:t>
            </w:r>
          </w:p>
        </w:tc>
        <w:tc>
          <w:tcPr>
            <w:tcW w:w="642" w:type="dxa"/>
          </w:tcPr>
          <w:p w:rsidR="000A5867" w:rsidRPr="00E13C19" w:rsidRDefault="000A5867" w:rsidP="000E69E1">
            <w:pPr>
              <w:rPr>
                <w:b/>
                <w:sz w:val="28"/>
                <w:szCs w:val="28"/>
              </w:rPr>
            </w:pPr>
            <w:r>
              <w:rPr>
                <w:b/>
                <w:sz w:val="28"/>
                <w:szCs w:val="28"/>
              </w:rPr>
              <w:t>174</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Pr="00E13C19" w:rsidRDefault="000A5867" w:rsidP="000E69E1">
            <w:pPr>
              <w:rPr>
                <w:b/>
                <w:sz w:val="28"/>
                <w:szCs w:val="28"/>
              </w:rPr>
            </w:pPr>
            <w:r>
              <w:rPr>
                <w:b/>
                <w:sz w:val="28"/>
                <w:szCs w:val="28"/>
              </w:rPr>
              <w:t>2.2.2.9.</w:t>
            </w:r>
          </w:p>
        </w:tc>
        <w:tc>
          <w:tcPr>
            <w:tcW w:w="6231" w:type="dxa"/>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Окружающий мир</w:t>
            </w:r>
          </w:p>
        </w:tc>
        <w:tc>
          <w:tcPr>
            <w:tcW w:w="642" w:type="dxa"/>
          </w:tcPr>
          <w:p w:rsidR="000A5867" w:rsidRPr="00E13C19" w:rsidRDefault="000A5867" w:rsidP="000E69E1">
            <w:pPr>
              <w:rPr>
                <w:b/>
                <w:sz w:val="28"/>
                <w:szCs w:val="28"/>
              </w:rPr>
            </w:pPr>
            <w:r>
              <w:rPr>
                <w:b/>
                <w:sz w:val="28"/>
                <w:szCs w:val="28"/>
              </w:rPr>
              <w:t>176</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Pr="00E13C19" w:rsidRDefault="000A5867" w:rsidP="000E69E1">
            <w:pPr>
              <w:rPr>
                <w:b/>
                <w:sz w:val="28"/>
                <w:szCs w:val="28"/>
              </w:rPr>
            </w:pPr>
            <w:r>
              <w:rPr>
                <w:b/>
                <w:sz w:val="28"/>
                <w:szCs w:val="28"/>
              </w:rPr>
              <w:t>2.2.2.10.</w:t>
            </w:r>
          </w:p>
        </w:tc>
        <w:tc>
          <w:tcPr>
            <w:tcW w:w="6231" w:type="dxa"/>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Основы религиозных культур и светской этики</w:t>
            </w:r>
          </w:p>
        </w:tc>
        <w:tc>
          <w:tcPr>
            <w:tcW w:w="642" w:type="dxa"/>
          </w:tcPr>
          <w:p w:rsidR="000A5867" w:rsidRPr="00E13C19" w:rsidRDefault="000A5867" w:rsidP="000E69E1">
            <w:pPr>
              <w:rPr>
                <w:b/>
                <w:sz w:val="28"/>
                <w:szCs w:val="28"/>
              </w:rPr>
            </w:pPr>
            <w:r>
              <w:rPr>
                <w:b/>
                <w:sz w:val="28"/>
                <w:szCs w:val="28"/>
              </w:rPr>
              <w:t>182</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Pr="00E13C19" w:rsidRDefault="000A5867" w:rsidP="000E69E1">
            <w:pPr>
              <w:rPr>
                <w:b/>
                <w:sz w:val="28"/>
                <w:szCs w:val="28"/>
              </w:rPr>
            </w:pPr>
            <w:r>
              <w:rPr>
                <w:b/>
                <w:sz w:val="28"/>
                <w:szCs w:val="28"/>
              </w:rPr>
              <w:t>2.2.2.11.</w:t>
            </w:r>
          </w:p>
        </w:tc>
        <w:tc>
          <w:tcPr>
            <w:tcW w:w="6231" w:type="dxa"/>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Изобразительное искусство</w:t>
            </w:r>
          </w:p>
        </w:tc>
        <w:tc>
          <w:tcPr>
            <w:tcW w:w="642" w:type="dxa"/>
          </w:tcPr>
          <w:p w:rsidR="000A5867" w:rsidRPr="00E13C19" w:rsidRDefault="000A5867" w:rsidP="000E69E1">
            <w:pPr>
              <w:rPr>
                <w:b/>
                <w:sz w:val="28"/>
                <w:szCs w:val="28"/>
              </w:rPr>
            </w:pPr>
            <w:r>
              <w:rPr>
                <w:b/>
                <w:sz w:val="28"/>
                <w:szCs w:val="28"/>
              </w:rPr>
              <w:t>185</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Pr="00E13C19" w:rsidRDefault="000A5867" w:rsidP="000E69E1">
            <w:pPr>
              <w:rPr>
                <w:b/>
                <w:sz w:val="28"/>
                <w:szCs w:val="28"/>
              </w:rPr>
            </w:pPr>
            <w:r>
              <w:rPr>
                <w:b/>
                <w:sz w:val="28"/>
                <w:szCs w:val="28"/>
              </w:rPr>
              <w:t>2.2.2.12.</w:t>
            </w:r>
          </w:p>
        </w:tc>
        <w:tc>
          <w:tcPr>
            <w:tcW w:w="6231" w:type="dxa"/>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Музыка</w:t>
            </w:r>
          </w:p>
        </w:tc>
        <w:tc>
          <w:tcPr>
            <w:tcW w:w="642" w:type="dxa"/>
          </w:tcPr>
          <w:p w:rsidR="000A5867" w:rsidRPr="00E13C19" w:rsidRDefault="000A5867" w:rsidP="000E69E1">
            <w:pPr>
              <w:rPr>
                <w:b/>
                <w:sz w:val="28"/>
                <w:szCs w:val="28"/>
              </w:rPr>
            </w:pPr>
            <w:r>
              <w:rPr>
                <w:b/>
                <w:sz w:val="28"/>
                <w:szCs w:val="28"/>
              </w:rPr>
              <w:t>190</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Pr="00E13C19" w:rsidRDefault="000A5867" w:rsidP="000E69E1">
            <w:pPr>
              <w:rPr>
                <w:b/>
                <w:sz w:val="28"/>
                <w:szCs w:val="28"/>
              </w:rPr>
            </w:pPr>
            <w:r>
              <w:rPr>
                <w:b/>
                <w:sz w:val="28"/>
                <w:szCs w:val="28"/>
              </w:rPr>
              <w:t>2.2.2.13.</w:t>
            </w:r>
          </w:p>
        </w:tc>
        <w:tc>
          <w:tcPr>
            <w:tcW w:w="6231" w:type="dxa"/>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Технология</w:t>
            </w:r>
          </w:p>
        </w:tc>
        <w:tc>
          <w:tcPr>
            <w:tcW w:w="642" w:type="dxa"/>
          </w:tcPr>
          <w:p w:rsidR="000A5867" w:rsidRPr="00E13C19" w:rsidRDefault="000A5867" w:rsidP="000E69E1">
            <w:pPr>
              <w:rPr>
                <w:b/>
                <w:sz w:val="28"/>
                <w:szCs w:val="28"/>
              </w:rPr>
            </w:pPr>
            <w:r>
              <w:rPr>
                <w:b/>
                <w:sz w:val="28"/>
                <w:szCs w:val="28"/>
              </w:rPr>
              <w:t>212</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E13C19" w:rsidRDefault="000A5867" w:rsidP="000E69E1">
            <w:pPr>
              <w:rPr>
                <w:b/>
                <w:sz w:val="28"/>
                <w:szCs w:val="28"/>
              </w:rPr>
            </w:pPr>
          </w:p>
        </w:tc>
        <w:tc>
          <w:tcPr>
            <w:tcW w:w="1225" w:type="dxa"/>
          </w:tcPr>
          <w:p w:rsidR="000A5867" w:rsidRPr="00E13C19" w:rsidRDefault="000A5867" w:rsidP="000E69E1">
            <w:pPr>
              <w:rPr>
                <w:b/>
                <w:sz w:val="28"/>
                <w:szCs w:val="28"/>
              </w:rPr>
            </w:pPr>
            <w:r>
              <w:rPr>
                <w:b/>
                <w:sz w:val="28"/>
                <w:szCs w:val="28"/>
              </w:rPr>
              <w:t>2.2.2.14.</w:t>
            </w:r>
          </w:p>
        </w:tc>
        <w:tc>
          <w:tcPr>
            <w:tcW w:w="6231" w:type="dxa"/>
          </w:tcPr>
          <w:p w:rsidR="000A5867" w:rsidRPr="00B337C3" w:rsidRDefault="000A5867" w:rsidP="000E69E1">
            <w:pPr>
              <w:rPr>
                <w:rFonts w:ascii="Times New Roman" w:hAnsi="Times New Roman" w:cs="Times New Roman"/>
                <w:sz w:val="28"/>
                <w:szCs w:val="28"/>
              </w:rPr>
            </w:pPr>
            <w:r w:rsidRPr="00B337C3">
              <w:rPr>
                <w:rFonts w:ascii="Times New Roman" w:hAnsi="Times New Roman" w:cs="Times New Roman"/>
                <w:sz w:val="28"/>
                <w:szCs w:val="28"/>
              </w:rPr>
              <w:t>Физическая культура</w:t>
            </w:r>
          </w:p>
        </w:tc>
        <w:tc>
          <w:tcPr>
            <w:tcW w:w="642" w:type="dxa"/>
          </w:tcPr>
          <w:p w:rsidR="000A5867" w:rsidRPr="00E13C19" w:rsidRDefault="000A5867" w:rsidP="000E69E1">
            <w:pPr>
              <w:rPr>
                <w:b/>
                <w:sz w:val="28"/>
                <w:szCs w:val="28"/>
              </w:rPr>
            </w:pPr>
            <w:r>
              <w:rPr>
                <w:b/>
                <w:sz w:val="28"/>
                <w:szCs w:val="28"/>
              </w:rPr>
              <w:t>215</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r>
              <w:rPr>
                <w:b/>
                <w:sz w:val="28"/>
                <w:szCs w:val="28"/>
              </w:rPr>
              <w:t>2.3.</w:t>
            </w:r>
          </w:p>
        </w:tc>
        <w:tc>
          <w:tcPr>
            <w:tcW w:w="8465" w:type="dxa"/>
            <w:gridSpan w:val="3"/>
          </w:tcPr>
          <w:p w:rsidR="000A5867" w:rsidRDefault="000A5867" w:rsidP="000E69E1">
            <w:pPr>
              <w:rPr>
                <w:rFonts w:ascii="Times New Roman" w:hAnsi="Times New Roman" w:cs="Times New Roman"/>
                <w:sz w:val="28"/>
                <w:szCs w:val="28"/>
              </w:rPr>
            </w:pPr>
            <w:r>
              <w:rPr>
                <w:rFonts w:ascii="Times New Roman" w:hAnsi="Times New Roman" w:cs="Times New Roman"/>
                <w:sz w:val="28"/>
                <w:szCs w:val="28"/>
              </w:rPr>
              <w:t>УМК «Школа России»</w:t>
            </w:r>
          </w:p>
        </w:tc>
        <w:tc>
          <w:tcPr>
            <w:tcW w:w="642" w:type="dxa"/>
          </w:tcPr>
          <w:p w:rsidR="000A5867" w:rsidRPr="00E13C19" w:rsidRDefault="000A5867" w:rsidP="000E69E1">
            <w:pPr>
              <w:rPr>
                <w:b/>
                <w:sz w:val="28"/>
                <w:szCs w:val="28"/>
              </w:rPr>
            </w:pPr>
            <w:r>
              <w:rPr>
                <w:b/>
                <w:sz w:val="28"/>
                <w:szCs w:val="28"/>
              </w:rPr>
              <w:t>220</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2.4.</w:t>
            </w:r>
          </w:p>
        </w:tc>
        <w:tc>
          <w:tcPr>
            <w:tcW w:w="8465" w:type="dxa"/>
            <w:gridSpan w:val="3"/>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Программа духовно-нравственного воспитания, развития обучающихся при получении начального образования</w:t>
            </w:r>
          </w:p>
        </w:tc>
        <w:tc>
          <w:tcPr>
            <w:tcW w:w="642" w:type="dxa"/>
          </w:tcPr>
          <w:p w:rsidR="000A5867" w:rsidRPr="00E13C19" w:rsidRDefault="000A5867" w:rsidP="000E69E1">
            <w:pPr>
              <w:rPr>
                <w:b/>
                <w:sz w:val="28"/>
                <w:szCs w:val="28"/>
              </w:rPr>
            </w:pPr>
            <w:r>
              <w:rPr>
                <w:b/>
                <w:sz w:val="28"/>
                <w:szCs w:val="28"/>
              </w:rPr>
              <w:t>222</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8465" w:type="dxa"/>
            <w:gridSpan w:val="3"/>
          </w:tcPr>
          <w:p w:rsidR="000A5867" w:rsidRDefault="000A5867" w:rsidP="000E69E1">
            <w:pPr>
              <w:rPr>
                <w:rFonts w:ascii="Times New Roman" w:hAnsi="Times New Roman" w:cs="Times New Roman"/>
                <w:sz w:val="28"/>
                <w:szCs w:val="28"/>
              </w:rPr>
            </w:pPr>
            <w:r w:rsidRPr="008D3ED9">
              <w:rPr>
                <w:rFonts w:cstheme="minorHAnsi"/>
                <w:b/>
                <w:sz w:val="28"/>
                <w:szCs w:val="28"/>
              </w:rPr>
              <w:t>2.4.1.</w:t>
            </w:r>
            <w:r>
              <w:rPr>
                <w:rFonts w:ascii="Times New Roman" w:hAnsi="Times New Roman" w:cs="Times New Roman"/>
                <w:sz w:val="28"/>
                <w:szCs w:val="28"/>
              </w:rPr>
              <w:t xml:space="preserve"> Цель и задачи духовно-нравственного развития, воспитания и социализации обучающихся</w:t>
            </w:r>
          </w:p>
        </w:tc>
        <w:tc>
          <w:tcPr>
            <w:tcW w:w="642" w:type="dxa"/>
          </w:tcPr>
          <w:p w:rsidR="000A5867" w:rsidRDefault="000A5867" w:rsidP="000E69E1">
            <w:pPr>
              <w:rPr>
                <w:b/>
                <w:sz w:val="28"/>
                <w:szCs w:val="28"/>
              </w:rPr>
            </w:pPr>
            <w:r>
              <w:rPr>
                <w:b/>
                <w:sz w:val="28"/>
                <w:szCs w:val="28"/>
              </w:rPr>
              <w:t>223</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8465" w:type="dxa"/>
            <w:gridSpan w:val="3"/>
          </w:tcPr>
          <w:p w:rsidR="000A5867" w:rsidRPr="008D3ED9" w:rsidRDefault="000A5867" w:rsidP="000E69E1">
            <w:pPr>
              <w:rPr>
                <w:rFonts w:cstheme="minorHAnsi"/>
                <w:b/>
                <w:sz w:val="28"/>
                <w:szCs w:val="28"/>
              </w:rPr>
            </w:pPr>
            <w:r w:rsidRPr="008D3ED9">
              <w:rPr>
                <w:rFonts w:cstheme="minorHAnsi"/>
                <w:b/>
                <w:sz w:val="28"/>
                <w:szCs w:val="28"/>
              </w:rPr>
              <w:t>2.4.</w:t>
            </w:r>
            <w:r>
              <w:rPr>
                <w:rFonts w:cstheme="minorHAnsi"/>
                <w:b/>
                <w:sz w:val="28"/>
                <w:szCs w:val="28"/>
              </w:rPr>
              <w:t>2</w:t>
            </w:r>
            <w:r w:rsidRPr="008D3ED9">
              <w:rPr>
                <w:rFonts w:cstheme="minorHAnsi"/>
                <w:b/>
                <w:sz w:val="28"/>
                <w:szCs w:val="28"/>
              </w:rPr>
              <w:t>.</w:t>
            </w:r>
            <w:r>
              <w:rPr>
                <w:rFonts w:ascii="Times New Roman" w:hAnsi="Times New Roman" w:cs="Times New Roman"/>
                <w:sz w:val="28"/>
                <w:szCs w:val="28"/>
              </w:rPr>
              <w:t xml:space="preserve"> Основные направления и ценностные основы духовно-нравственного развития, воспитания и социализации обучающихся</w:t>
            </w:r>
          </w:p>
        </w:tc>
        <w:tc>
          <w:tcPr>
            <w:tcW w:w="642" w:type="dxa"/>
          </w:tcPr>
          <w:p w:rsidR="000A5867" w:rsidRDefault="000A5867" w:rsidP="000E69E1">
            <w:pPr>
              <w:rPr>
                <w:b/>
                <w:sz w:val="28"/>
                <w:szCs w:val="28"/>
              </w:rPr>
            </w:pPr>
            <w:r>
              <w:rPr>
                <w:b/>
                <w:sz w:val="28"/>
                <w:szCs w:val="28"/>
              </w:rPr>
              <w:t>226</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8465" w:type="dxa"/>
            <w:gridSpan w:val="3"/>
          </w:tcPr>
          <w:p w:rsidR="000A5867" w:rsidRPr="008D3ED9" w:rsidRDefault="000A5867" w:rsidP="000E69E1">
            <w:pPr>
              <w:rPr>
                <w:rFonts w:cstheme="minorHAnsi"/>
                <w:b/>
                <w:sz w:val="28"/>
                <w:szCs w:val="28"/>
              </w:rPr>
            </w:pPr>
            <w:r w:rsidRPr="008D3ED9">
              <w:rPr>
                <w:rFonts w:cstheme="minorHAnsi"/>
                <w:b/>
                <w:sz w:val="28"/>
                <w:szCs w:val="28"/>
              </w:rPr>
              <w:t>2.4.</w:t>
            </w:r>
            <w:r>
              <w:rPr>
                <w:rFonts w:cstheme="minorHAnsi"/>
                <w:b/>
                <w:sz w:val="28"/>
                <w:szCs w:val="28"/>
              </w:rPr>
              <w:t>3</w:t>
            </w:r>
            <w:r w:rsidRPr="008D3ED9">
              <w:rPr>
                <w:rFonts w:cstheme="minorHAnsi"/>
                <w:b/>
                <w:sz w:val="28"/>
                <w:szCs w:val="28"/>
              </w:rPr>
              <w:t>.</w:t>
            </w:r>
            <w:r>
              <w:rPr>
                <w:rFonts w:ascii="Times New Roman" w:hAnsi="Times New Roman" w:cs="Times New Roman"/>
                <w:sz w:val="28"/>
                <w:szCs w:val="28"/>
              </w:rPr>
              <w:t xml:space="preserve"> Основное содержание духовно-нравственного развития, воспитания и социализации обучающихся</w:t>
            </w:r>
          </w:p>
        </w:tc>
        <w:tc>
          <w:tcPr>
            <w:tcW w:w="642" w:type="dxa"/>
          </w:tcPr>
          <w:p w:rsidR="000A5867" w:rsidRDefault="000A5867" w:rsidP="000E69E1">
            <w:pPr>
              <w:rPr>
                <w:b/>
                <w:sz w:val="28"/>
                <w:szCs w:val="28"/>
              </w:rPr>
            </w:pPr>
            <w:r>
              <w:rPr>
                <w:b/>
                <w:sz w:val="28"/>
                <w:szCs w:val="28"/>
              </w:rPr>
              <w:t>229</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8465" w:type="dxa"/>
            <w:gridSpan w:val="3"/>
          </w:tcPr>
          <w:p w:rsidR="000A5867" w:rsidRPr="008D3ED9" w:rsidRDefault="000A5867" w:rsidP="000E69E1">
            <w:pPr>
              <w:rPr>
                <w:rFonts w:cstheme="minorHAnsi"/>
                <w:b/>
                <w:sz w:val="28"/>
                <w:szCs w:val="28"/>
              </w:rPr>
            </w:pPr>
            <w:r w:rsidRPr="008D3ED9">
              <w:rPr>
                <w:rFonts w:cstheme="minorHAnsi"/>
                <w:b/>
                <w:sz w:val="28"/>
                <w:szCs w:val="28"/>
              </w:rPr>
              <w:t>2.4.</w:t>
            </w:r>
            <w:r>
              <w:rPr>
                <w:rFonts w:cstheme="minorHAnsi"/>
                <w:b/>
                <w:sz w:val="28"/>
                <w:szCs w:val="28"/>
              </w:rPr>
              <w:t>4</w:t>
            </w:r>
            <w:r w:rsidRPr="008D3ED9">
              <w:rPr>
                <w:rFonts w:cstheme="minorHAnsi"/>
                <w:b/>
                <w:sz w:val="28"/>
                <w:szCs w:val="28"/>
              </w:rPr>
              <w:t>.</w:t>
            </w:r>
            <w:r>
              <w:rPr>
                <w:rFonts w:ascii="Times New Roman" w:hAnsi="Times New Roman" w:cs="Times New Roman"/>
                <w:sz w:val="28"/>
                <w:szCs w:val="28"/>
              </w:rPr>
              <w:t xml:space="preserve"> Виды деятельности и формы занятий с обучающимися</w:t>
            </w:r>
          </w:p>
        </w:tc>
        <w:tc>
          <w:tcPr>
            <w:tcW w:w="642" w:type="dxa"/>
          </w:tcPr>
          <w:p w:rsidR="000A5867" w:rsidRDefault="000A5867" w:rsidP="000E69E1">
            <w:pPr>
              <w:rPr>
                <w:b/>
                <w:sz w:val="28"/>
                <w:szCs w:val="28"/>
              </w:rPr>
            </w:pPr>
            <w:r>
              <w:rPr>
                <w:b/>
                <w:sz w:val="28"/>
                <w:szCs w:val="28"/>
              </w:rPr>
              <w:t>237</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8465" w:type="dxa"/>
            <w:gridSpan w:val="3"/>
          </w:tcPr>
          <w:p w:rsidR="000A5867" w:rsidRPr="008D3ED9" w:rsidRDefault="000A5867" w:rsidP="000E69E1">
            <w:pPr>
              <w:rPr>
                <w:rFonts w:cstheme="minorHAnsi"/>
                <w:b/>
                <w:sz w:val="28"/>
                <w:szCs w:val="28"/>
              </w:rPr>
            </w:pPr>
            <w:r w:rsidRPr="008D3ED9">
              <w:rPr>
                <w:rFonts w:cstheme="minorHAnsi"/>
                <w:b/>
                <w:sz w:val="28"/>
                <w:szCs w:val="28"/>
              </w:rPr>
              <w:t>2.4.</w:t>
            </w:r>
            <w:r>
              <w:rPr>
                <w:rFonts w:cstheme="minorHAnsi"/>
                <w:b/>
                <w:sz w:val="28"/>
                <w:szCs w:val="28"/>
              </w:rPr>
              <w:t>5</w:t>
            </w:r>
            <w:r w:rsidRPr="008D3ED9">
              <w:rPr>
                <w:rFonts w:cstheme="minorHAnsi"/>
                <w:b/>
                <w:sz w:val="28"/>
                <w:szCs w:val="28"/>
              </w:rPr>
              <w:t>.</w:t>
            </w:r>
            <w:r>
              <w:rPr>
                <w:rFonts w:ascii="Times New Roman" w:hAnsi="Times New Roman" w:cs="Times New Roman"/>
                <w:sz w:val="28"/>
                <w:szCs w:val="28"/>
              </w:rPr>
              <w:t xml:space="preserve"> Модель организации работы по духовно-нравственному развитию, воспитанию и социализации обучающихся</w:t>
            </w:r>
          </w:p>
        </w:tc>
        <w:tc>
          <w:tcPr>
            <w:tcW w:w="642" w:type="dxa"/>
          </w:tcPr>
          <w:p w:rsidR="000A5867" w:rsidRDefault="000A5867" w:rsidP="000E69E1">
            <w:pPr>
              <w:rPr>
                <w:b/>
                <w:sz w:val="28"/>
                <w:szCs w:val="28"/>
              </w:rPr>
            </w:pPr>
            <w:r>
              <w:rPr>
                <w:b/>
                <w:sz w:val="28"/>
                <w:szCs w:val="28"/>
              </w:rPr>
              <w:t>273</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r>
              <w:rPr>
                <w:b/>
                <w:sz w:val="28"/>
                <w:szCs w:val="28"/>
              </w:rPr>
              <w:t>2.5.</w:t>
            </w:r>
          </w:p>
        </w:tc>
        <w:tc>
          <w:tcPr>
            <w:tcW w:w="8465" w:type="dxa"/>
            <w:gridSpan w:val="3"/>
          </w:tcPr>
          <w:p w:rsidR="000A5867" w:rsidRPr="00803A69" w:rsidRDefault="000A5867" w:rsidP="000E69E1">
            <w:pPr>
              <w:rPr>
                <w:rFonts w:ascii="Times New Roman" w:hAnsi="Times New Roman" w:cs="Times New Roman"/>
                <w:sz w:val="28"/>
                <w:szCs w:val="28"/>
              </w:rPr>
            </w:pPr>
            <w:r w:rsidRPr="00803A69">
              <w:rPr>
                <w:rFonts w:ascii="Times New Roman" w:hAnsi="Times New Roman" w:cs="Times New Roman"/>
                <w:sz w:val="28"/>
                <w:szCs w:val="28"/>
              </w:rPr>
              <w:t>Программа воспитания и социализации обу</w:t>
            </w:r>
            <w:r>
              <w:rPr>
                <w:rFonts w:ascii="Times New Roman" w:hAnsi="Times New Roman" w:cs="Times New Roman"/>
                <w:sz w:val="28"/>
                <w:szCs w:val="28"/>
              </w:rPr>
              <w:t>ч</w:t>
            </w:r>
            <w:r w:rsidRPr="00803A69">
              <w:rPr>
                <w:rFonts w:ascii="Times New Roman" w:hAnsi="Times New Roman" w:cs="Times New Roman"/>
                <w:sz w:val="28"/>
                <w:szCs w:val="28"/>
              </w:rPr>
              <w:t>ающихся</w:t>
            </w:r>
          </w:p>
        </w:tc>
        <w:tc>
          <w:tcPr>
            <w:tcW w:w="642" w:type="dxa"/>
          </w:tcPr>
          <w:p w:rsidR="000A5867" w:rsidRDefault="000A5867" w:rsidP="000E69E1">
            <w:pPr>
              <w:rPr>
                <w:b/>
                <w:sz w:val="28"/>
                <w:szCs w:val="28"/>
              </w:rPr>
            </w:pP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8465" w:type="dxa"/>
            <w:gridSpan w:val="3"/>
          </w:tcPr>
          <w:p w:rsidR="000A5867" w:rsidRPr="008D3ED9" w:rsidRDefault="000A5867" w:rsidP="000E69E1">
            <w:pPr>
              <w:rPr>
                <w:rFonts w:cstheme="minorHAnsi"/>
                <w:b/>
                <w:sz w:val="28"/>
                <w:szCs w:val="28"/>
              </w:rPr>
            </w:pPr>
            <w:r w:rsidRPr="008D3ED9">
              <w:rPr>
                <w:rFonts w:cstheme="minorHAnsi"/>
                <w:b/>
                <w:sz w:val="28"/>
                <w:szCs w:val="28"/>
              </w:rPr>
              <w:t>2.</w:t>
            </w:r>
            <w:r>
              <w:rPr>
                <w:rFonts w:cstheme="minorHAnsi"/>
                <w:b/>
                <w:sz w:val="28"/>
                <w:szCs w:val="28"/>
              </w:rPr>
              <w:t>5</w:t>
            </w:r>
            <w:r w:rsidRPr="008D3ED9">
              <w:rPr>
                <w:rFonts w:cstheme="minorHAnsi"/>
                <w:b/>
                <w:sz w:val="28"/>
                <w:szCs w:val="28"/>
              </w:rPr>
              <w:t>.</w:t>
            </w:r>
            <w:r>
              <w:rPr>
                <w:rFonts w:cstheme="minorHAnsi"/>
                <w:b/>
                <w:sz w:val="28"/>
                <w:szCs w:val="28"/>
              </w:rPr>
              <w:t>1</w:t>
            </w:r>
            <w:r w:rsidRPr="008D3ED9">
              <w:rPr>
                <w:rFonts w:cstheme="minorHAnsi"/>
                <w:b/>
                <w:sz w:val="28"/>
                <w:szCs w:val="28"/>
              </w:rPr>
              <w:t>.</w:t>
            </w:r>
            <w:r>
              <w:rPr>
                <w:rFonts w:ascii="Times New Roman" w:hAnsi="Times New Roman" w:cs="Times New Roman"/>
                <w:sz w:val="28"/>
                <w:szCs w:val="28"/>
              </w:rPr>
              <w:t xml:space="preserve"> Описание форм и методов организации социально значимой деятельности обучающихся</w:t>
            </w:r>
          </w:p>
        </w:tc>
        <w:tc>
          <w:tcPr>
            <w:tcW w:w="642" w:type="dxa"/>
          </w:tcPr>
          <w:p w:rsidR="000A5867" w:rsidRDefault="000A5867" w:rsidP="000E69E1">
            <w:pPr>
              <w:rPr>
                <w:b/>
                <w:sz w:val="28"/>
                <w:szCs w:val="28"/>
              </w:rPr>
            </w:pPr>
            <w:r>
              <w:rPr>
                <w:b/>
                <w:sz w:val="28"/>
                <w:szCs w:val="28"/>
              </w:rPr>
              <w:t>281</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8465" w:type="dxa"/>
            <w:gridSpan w:val="3"/>
          </w:tcPr>
          <w:p w:rsidR="000A5867" w:rsidRPr="008D3ED9" w:rsidRDefault="000A5867" w:rsidP="000E69E1">
            <w:pPr>
              <w:rPr>
                <w:rFonts w:cstheme="minorHAnsi"/>
                <w:b/>
                <w:sz w:val="28"/>
                <w:szCs w:val="28"/>
              </w:rPr>
            </w:pPr>
            <w:r w:rsidRPr="008D3ED9">
              <w:rPr>
                <w:rFonts w:cstheme="minorHAnsi"/>
                <w:b/>
                <w:sz w:val="28"/>
                <w:szCs w:val="28"/>
              </w:rPr>
              <w:t>2.</w:t>
            </w:r>
            <w:r>
              <w:rPr>
                <w:rFonts w:cstheme="minorHAnsi"/>
                <w:b/>
                <w:sz w:val="28"/>
                <w:szCs w:val="28"/>
              </w:rPr>
              <w:t>5</w:t>
            </w:r>
            <w:r w:rsidRPr="008D3ED9">
              <w:rPr>
                <w:rFonts w:cstheme="minorHAnsi"/>
                <w:b/>
                <w:sz w:val="28"/>
                <w:szCs w:val="28"/>
              </w:rPr>
              <w:t>.</w:t>
            </w:r>
            <w:r>
              <w:rPr>
                <w:rFonts w:cstheme="minorHAnsi"/>
                <w:b/>
                <w:sz w:val="28"/>
                <w:szCs w:val="28"/>
              </w:rPr>
              <w:t>2</w:t>
            </w:r>
            <w:r w:rsidRPr="008D3ED9">
              <w:rPr>
                <w:rFonts w:cstheme="minorHAnsi"/>
                <w:b/>
                <w:sz w:val="28"/>
                <w:szCs w:val="28"/>
              </w:rPr>
              <w:t>.</w:t>
            </w:r>
            <w:r>
              <w:rPr>
                <w:rFonts w:ascii="Times New Roman" w:hAnsi="Times New Roman" w:cs="Times New Roman"/>
                <w:sz w:val="28"/>
                <w:szCs w:val="28"/>
              </w:rPr>
              <w:t xml:space="preserve"> Описание основных технологий взаимодействия и сотрудничества субъектов воспитательной деятельности и социальных институтов</w:t>
            </w:r>
          </w:p>
        </w:tc>
        <w:tc>
          <w:tcPr>
            <w:tcW w:w="642" w:type="dxa"/>
          </w:tcPr>
          <w:p w:rsidR="000A5867" w:rsidRDefault="000A5867" w:rsidP="000E69E1">
            <w:pPr>
              <w:rPr>
                <w:b/>
                <w:sz w:val="28"/>
                <w:szCs w:val="28"/>
              </w:rPr>
            </w:pPr>
            <w:r>
              <w:rPr>
                <w:b/>
                <w:sz w:val="28"/>
                <w:szCs w:val="28"/>
              </w:rPr>
              <w:t>284</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8465" w:type="dxa"/>
            <w:gridSpan w:val="3"/>
          </w:tcPr>
          <w:p w:rsidR="000A5867" w:rsidRPr="008D3ED9" w:rsidRDefault="000A5867" w:rsidP="000E69E1">
            <w:pPr>
              <w:rPr>
                <w:rFonts w:cstheme="minorHAnsi"/>
                <w:b/>
                <w:sz w:val="28"/>
                <w:szCs w:val="28"/>
              </w:rPr>
            </w:pPr>
            <w:r w:rsidRPr="008D3ED9">
              <w:rPr>
                <w:rFonts w:cstheme="minorHAnsi"/>
                <w:b/>
                <w:sz w:val="28"/>
                <w:szCs w:val="28"/>
              </w:rPr>
              <w:t>2.</w:t>
            </w:r>
            <w:r>
              <w:rPr>
                <w:rFonts w:cstheme="minorHAnsi"/>
                <w:b/>
                <w:sz w:val="28"/>
                <w:szCs w:val="28"/>
              </w:rPr>
              <w:t>5</w:t>
            </w:r>
            <w:r w:rsidRPr="008D3ED9">
              <w:rPr>
                <w:rFonts w:cstheme="minorHAnsi"/>
                <w:b/>
                <w:sz w:val="28"/>
                <w:szCs w:val="28"/>
              </w:rPr>
              <w:t>.</w:t>
            </w:r>
            <w:r>
              <w:rPr>
                <w:rFonts w:cstheme="minorHAnsi"/>
                <w:b/>
                <w:sz w:val="28"/>
                <w:szCs w:val="28"/>
              </w:rPr>
              <w:t>3</w:t>
            </w:r>
            <w:r w:rsidRPr="008D3ED9">
              <w:rPr>
                <w:rFonts w:cstheme="minorHAnsi"/>
                <w:b/>
                <w:sz w:val="28"/>
                <w:szCs w:val="28"/>
              </w:rPr>
              <w:t>.</w:t>
            </w:r>
            <w:r>
              <w:rPr>
                <w:rFonts w:ascii="Times New Roman" w:hAnsi="Times New Roman" w:cs="Times New Roman"/>
                <w:sz w:val="28"/>
                <w:szCs w:val="28"/>
              </w:rPr>
              <w:t xml:space="preserve"> Описание форм и методов формирования у обучающихся экологической культуры, культуры здорового и безопасного образа </w:t>
            </w:r>
            <w:r>
              <w:rPr>
                <w:rFonts w:ascii="Times New Roman" w:hAnsi="Times New Roman" w:cs="Times New Roman"/>
                <w:sz w:val="28"/>
                <w:szCs w:val="28"/>
              </w:rPr>
              <w:lastRenderedPageBreak/>
              <w:t>жизни, включая мероприятия по обучению правилам безопасного поведения на дорогах</w:t>
            </w:r>
          </w:p>
        </w:tc>
        <w:tc>
          <w:tcPr>
            <w:tcW w:w="642" w:type="dxa"/>
          </w:tcPr>
          <w:p w:rsidR="000A5867" w:rsidRDefault="000A5867" w:rsidP="000E69E1">
            <w:pPr>
              <w:rPr>
                <w:b/>
                <w:sz w:val="28"/>
                <w:szCs w:val="28"/>
              </w:rPr>
            </w:pPr>
            <w:r>
              <w:rPr>
                <w:b/>
                <w:sz w:val="28"/>
                <w:szCs w:val="28"/>
              </w:rPr>
              <w:lastRenderedPageBreak/>
              <w:t>286</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8465" w:type="dxa"/>
            <w:gridSpan w:val="3"/>
          </w:tcPr>
          <w:p w:rsidR="000A5867" w:rsidRPr="008D3ED9" w:rsidRDefault="000A5867" w:rsidP="000E69E1">
            <w:pPr>
              <w:rPr>
                <w:rFonts w:cstheme="minorHAnsi"/>
                <w:b/>
                <w:sz w:val="28"/>
                <w:szCs w:val="28"/>
              </w:rPr>
            </w:pPr>
            <w:r w:rsidRPr="008D3ED9">
              <w:rPr>
                <w:rFonts w:cstheme="minorHAnsi"/>
                <w:b/>
                <w:sz w:val="28"/>
                <w:szCs w:val="28"/>
              </w:rPr>
              <w:t>2.</w:t>
            </w:r>
            <w:r>
              <w:rPr>
                <w:rFonts w:cstheme="minorHAnsi"/>
                <w:b/>
                <w:sz w:val="28"/>
                <w:szCs w:val="28"/>
              </w:rPr>
              <w:t>5</w:t>
            </w:r>
            <w:r w:rsidRPr="008D3ED9">
              <w:rPr>
                <w:rFonts w:cstheme="minorHAnsi"/>
                <w:b/>
                <w:sz w:val="28"/>
                <w:szCs w:val="28"/>
              </w:rPr>
              <w:t>.</w:t>
            </w:r>
            <w:r>
              <w:rPr>
                <w:rFonts w:cstheme="minorHAnsi"/>
                <w:b/>
                <w:sz w:val="28"/>
                <w:szCs w:val="28"/>
              </w:rPr>
              <w:t>4</w:t>
            </w:r>
            <w:r w:rsidRPr="008D3ED9">
              <w:rPr>
                <w:rFonts w:cstheme="minorHAnsi"/>
                <w:b/>
                <w:sz w:val="28"/>
                <w:szCs w:val="28"/>
              </w:rPr>
              <w:t>.</w:t>
            </w:r>
            <w:r>
              <w:rPr>
                <w:rFonts w:ascii="Times New Roman" w:hAnsi="Times New Roman" w:cs="Times New Roman"/>
                <w:sz w:val="28"/>
                <w:szCs w:val="28"/>
              </w:rPr>
              <w:t xml:space="preserve"> Описание форм и методов повышения педагогической культуры родителей (законных представителей) обучающихся</w:t>
            </w:r>
          </w:p>
        </w:tc>
        <w:tc>
          <w:tcPr>
            <w:tcW w:w="642" w:type="dxa"/>
          </w:tcPr>
          <w:p w:rsidR="000A5867" w:rsidRDefault="000A5867" w:rsidP="000E69E1">
            <w:pPr>
              <w:rPr>
                <w:b/>
                <w:sz w:val="28"/>
                <w:szCs w:val="28"/>
              </w:rPr>
            </w:pPr>
            <w:r>
              <w:rPr>
                <w:b/>
                <w:sz w:val="28"/>
                <w:szCs w:val="28"/>
              </w:rPr>
              <w:t>289</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8465" w:type="dxa"/>
            <w:gridSpan w:val="3"/>
          </w:tcPr>
          <w:p w:rsidR="000A5867" w:rsidRPr="008D3ED9" w:rsidRDefault="000A5867" w:rsidP="000E69E1">
            <w:pPr>
              <w:rPr>
                <w:rFonts w:cstheme="minorHAnsi"/>
                <w:b/>
                <w:sz w:val="28"/>
                <w:szCs w:val="28"/>
              </w:rPr>
            </w:pPr>
            <w:r w:rsidRPr="008D3ED9">
              <w:rPr>
                <w:rFonts w:cstheme="minorHAnsi"/>
                <w:b/>
                <w:sz w:val="28"/>
                <w:szCs w:val="28"/>
              </w:rPr>
              <w:t>2.</w:t>
            </w:r>
            <w:r>
              <w:rPr>
                <w:rFonts w:cstheme="minorHAnsi"/>
                <w:b/>
                <w:sz w:val="28"/>
                <w:szCs w:val="28"/>
              </w:rPr>
              <w:t>5</w:t>
            </w:r>
            <w:r w:rsidRPr="008D3ED9">
              <w:rPr>
                <w:rFonts w:cstheme="minorHAnsi"/>
                <w:b/>
                <w:sz w:val="28"/>
                <w:szCs w:val="28"/>
              </w:rPr>
              <w:t>.</w:t>
            </w:r>
            <w:r>
              <w:rPr>
                <w:rFonts w:cstheme="minorHAnsi"/>
                <w:b/>
                <w:sz w:val="28"/>
                <w:szCs w:val="28"/>
              </w:rPr>
              <w:t>5</w:t>
            </w:r>
            <w:r w:rsidRPr="008D3ED9">
              <w:rPr>
                <w:rFonts w:cstheme="minorHAnsi"/>
                <w:b/>
                <w:sz w:val="28"/>
                <w:szCs w:val="28"/>
              </w:rPr>
              <w:t>.</w:t>
            </w:r>
            <w:r>
              <w:rPr>
                <w:rFonts w:ascii="Times New Roman" w:hAnsi="Times New Roman" w:cs="Times New Roman"/>
                <w:sz w:val="28"/>
                <w:szCs w:val="28"/>
              </w:rPr>
              <w:t xml:space="preserve"> Планируемые результаты</w:t>
            </w:r>
          </w:p>
        </w:tc>
        <w:tc>
          <w:tcPr>
            <w:tcW w:w="642" w:type="dxa"/>
          </w:tcPr>
          <w:p w:rsidR="000A5867" w:rsidRDefault="000A5867" w:rsidP="000E69E1">
            <w:pPr>
              <w:rPr>
                <w:b/>
                <w:sz w:val="28"/>
                <w:szCs w:val="28"/>
              </w:rPr>
            </w:pPr>
            <w:r>
              <w:rPr>
                <w:b/>
                <w:sz w:val="28"/>
                <w:szCs w:val="28"/>
              </w:rPr>
              <w:t>292</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p>
        </w:tc>
        <w:tc>
          <w:tcPr>
            <w:tcW w:w="8465" w:type="dxa"/>
            <w:gridSpan w:val="3"/>
          </w:tcPr>
          <w:p w:rsidR="000A5867" w:rsidRPr="008D3ED9" w:rsidRDefault="000A5867" w:rsidP="000E69E1">
            <w:pPr>
              <w:rPr>
                <w:rFonts w:cstheme="minorHAnsi"/>
                <w:b/>
                <w:sz w:val="28"/>
                <w:szCs w:val="28"/>
              </w:rPr>
            </w:pPr>
            <w:r w:rsidRPr="008D3ED9">
              <w:rPr>
                <w:rFonts w:cstheme="minorHAnsi"/>
                <w:b/>
                <w:sz w:val="28"/>
                <w:szCs w:val="28"/>
              </w:rPr>
              <w:t>2.</w:t>
            </w:r>
            <w:r>
              <w:rPr>
                <w:rFonts w:cstheme="minorHAnsi"/>
                <w:b/>
                <w:sz w:val="28"/>
                <w:szCs w:val="28"/>
              </w:rPr>
              <w:t>5</w:t>
            </w:r>
            <w:r w:rsidRPr="008D3ED9">
              <w:rPr>
                <w:rFonts w:cstheme="minorHAnsi"/>
                <w:b/>
                <w:sz w:val="28"/>
                <w:szCs w:val="28"/>
              </w:rPr>
              <w:t>.</w:t>
            </w:r>
            <w:r>
              <w:rPr>
                <w:rFonts w:cstheme="minorHAnsi"/>
                <w:b/>
                <w:sz w:val="28"/>
                <w:szCs w:val="28"/>
              </w:rPr>
              <w:t>6</w:t>
            </w:r>
            <w:r w:rsidRPr="008D3ED9">
              <w:rPr>
                <w:rFonts w:cstheme="minorHAnsi"/>
                <w:b/>
                <w:sz w:val="28"/>
                <w:szCs w:val="28"/>
              </w:rPr>
              <w:t>.</w:t>
            </w:r>
            <w:r>
              <w:rPr>
                <w:rFonts w:ascii="Times New Roman" w:hAnsi="Times New Roman" w:cs="Times New Roman"/>
                <w:sz w:val="28"/>
                <w:szCs w:val="28"/>
              </w:rPr>
              <w:t xml:space="preserve">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tc>
        <w:tc>
          <w:tcPr>
            <w:tcW w:w="642" w:type="dxa"/>
          </w:tcPr>
          <w:p w:rsidR="000A5867" w:rsidRDefault="000A5867" w:rsidP="000E69E1">
            <w:pPr>
              <w:rPr>
                <w:b/>
                <w:sz w:val="28"/>
                <w:szCs w:val="28"/>
              </w:rPr>
            </w:pPr>
            <w:r>
              <w:rPr>
                <w:b/>
                <w:sz w:val="28"/>
                <w:szCs w:val="28"/>
              </w:rPr>
              <w:t>300</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2.6.</w:t>
            </w:r>
          </w:p>
        </w:tc>
        <w:tc>
          <w:tcPr>
            <w:tcW w:w="8465" w:type="dxa"/>
            <w:gridSpan w:val="3"/>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Программа формирования экологической культуры, здорового и безопасного образа жизни</w:t>
            </w:r>
          </w:p>
        </w:tc>
        <w:tc>
          <w:tcPr>
            <w:tcW w:w="642" w:type="dxa"/>
          </w:tcPr>
          <w:p w:rsidR="000A5867" w:rsidRPr="00E13C19" w:rsidRDefault="000A5867" w:rsidP="000E69E1">
            <w:pPr>
              <w:rPr>
                <w:b/>
                <w:sz w:val="28"/>
                <w:szCs w:val="28"/>
              </w:rPr>
            </w:pPr>
            <w:r>
              <w:rPr>
                <w:b/>
                <w:sz w:val="28"/>
                <w:szCs w:val="28"/>
              </w:rPr>
              <w:t>311</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2.7.</w:t>
            </w:r>
          </w:p>
        </w:tc>
        <w:tc>
          <w:tcPr>
            <w:tcW w:w="8465" w:type="dxa"/>
            <w:gridSpan w:val="3"/>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Программа коррекционной работы</w:t>
            </w:r>
          </w:p>
        </w:tc>
        <w:tc>
          <w:tcPr>
            <w:tcW w:w="642" w:type="dxa"/>
          </w:tcPr>
          <w:p w:rsidR="000A5867" w:rsidRPr="00E13C19" w:rsidRDefault="000A5867" w:rsidP="000E69E1">
            <w:pPr>
              <w:rPr>
                <w:b/>
                <w:sz w:val="28"/>
                <w:szCs w:val="28"/>
              </w:rPr>
            </w:pPr>
            <w:r>
              <w:rPr>
                <w:b/>
                <w:sz w:val="28"/>
                <w:szCs w:val="28"/>
              </w:rPr>
              <w:t>321</w:t>
            </w:r>
          </w:p>
        </w:tc>
      </w:tr>
      <w:tr w:rsidR="000A5867" w:rsidTr="000A5867">
        <w:tc>
          <w:tcPr>
            <w:tcW w:w="541" w:type="dxa"/>
            <w:shd w:val="clear" w:color="auto" w:fill="DBE5F1" w:themeFill="accent1" w:themeFillTint="33"/>
          </w:tcPr>
          <w:p w:rsidR="000A5867" w:rsidRPr="00E13C19" w:rsidRDefault="000A5867" w:rsidP="000E69E1">
            <w:pPr>
              <w:rPr>
                <w:b/>
                <w:sz w:val="28"/>
                <w:szCs w:val="28"/>
              </w:rPr>
            </w:pPr>
            <w:r>
              <w:rPr>
                <w:b/>
                <w:sz w:val="28"/>
                <w:szCs w:val="28"/>
              </w:rPr>
              <w:t>3.</w:t>
            </w:r>
          </w:p>
        </w:tc>
        <w:tc>
          <w:tcPr>
            <w:tcW w:w="9165" w:type="dxa"/>
            <w:gridSpan w:val="4"/>
            <w:shd w:val="clear" w:color="auto" w:fill="DBE5F1" w:themeFill="accent1" w:themeFillTint="33"/>
          </w:tcPr>
          <w:p w:rsidR="000A5867" w:rsidRPr="00E13C19" w:rsidRDefault="000A5867" w:rsidP="000E69E1">
            <w:pPr>
              <w:rPr>
                <w:b/>
                <w:sz w:val="28"/>
                <w:szCs w:val="28"/>
              </w:rPr>
            </w:pPr>
            <w:r>
              <w:rPr>
                <w:b/>
                <w:sz w:val="28"/>
                <w:szCs w:val="28"/>
              </w:rPr>
              <w:t>Организационный раздел</w:t>
            </w:r>
          </w:p>
        </w:tc>
        <w:tc>
          <w:tcPr>
            <w:tcW w:w="642" w:type="dxa"/>
            <w:shd w:val="clear" w:color="auto" w:fill="DBE5F1" w:themeFill="accent1" w:themeFillTint="33"/>
          </w:tcPr>
          <w:p w:rsidR="000A5867" w:rsidRPr="00E13C19" w:rsidRDefault="000A5867" w:rsidP="000E69E1">
            <w:pPr>
              <w:rPr>
                <w:b/>
                <w:sz w:val="28"/>
                <w:szCs w:val="28"/>
              </w:rPr>
            </w:pP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3.1.</w:t>
            </w:r>
          </w:p>
        </w:tc>
        <w:tc>
          <w:tcPr>
            <w:tcW w:w="8465" w:type="dxa"/>
            <w:gridSpan w:val="3"/>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Примерный учебный план начального общего образования</w:t>
            </w:r>
          </w:p>
        </w:tc>
        <w:tc>
          <w:tcPr>
            <w:tcW w:w="642" w:type="dxa"/>
          </w:tcPr>
          <w:p w:rsidR="000A5867" w:rsidRPr="00E13C19" w:rsidRDefault="000A5867" w:rsidP="000E69E1">
            <w:pPr>
              <w:rPr>
                <w:b/>
                <w:sz w:val="28"/>
                <w:szCs w:val="28"/>
              </w:rPr>
            </w:pPr>
            <w:r>
              <w:rPr>
                <w:b/>
                <w:sz w:val="28"/>
                <w:szCs w:val="28"/>
              </w:rPr>
              <w:t>339</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3.2.</w:t>
            </w:r>
          </w:p>
        </w:tc>
        <w:tc>
          <w:tcPr>
            <w:tcW w:w="8465" w:type="dxa"/>
            <w:gridSpan w:val="3"/>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План внеурочной деятельности</w:t>
            </w:r>
          </w:p>
        </w:tc>
        <w:tc>
          <w:tcPr>
            <w:tcW w:w="642" w:type="dxa"/>
          </w:tcPr>
          <w:p w:rsidR="000A5867" w:rsidRPr="00E13C19" w:rsidRDefault="000A5867" w:rsidP="000E69E1">
            <w:pPr>
              <w:rPr>
                <w:b/>
                <w:sz w:val="28"/>
                <w:szCs w:val="28"/>
              </w:rPr>
            </w:pPr>
            <w:r>
              <w:rPr>
                <w:b/>
                <w:sz w:val="28"/>
                <w:szCs w:val="28"/>
              </w:rPr>
              <w:t>347</w:t>
            </w:r>
          </w:p>
        </w:tc>
      </w:tr>
      <w:tr w:rsidR="000A5867" w:rsidTr="000A5867">
        <w:tc>
          <w:tcPr>
            <w:tcW w:w="541" w:type="dxa"/>
          </w:tcPr>
          <w:p w:rsidR="000A5867" w:rsidRPr="00E13C19" w:rsidRDefault="000A5867" w:rsidP="000E69E1">
            <w:pPr>
              <w:rPr>
                <w:b/>
                <w:sz w:val="28"/>
                <w:szCs w:val="28"/>
              </w:rPr>
            </w:pPr>
          </w:p>
        </w:tc>
        <w:tc>
          <w:tcPr>
            <w:tcW w:w="700" w:type="dxa"/>
          </w:tcPr>
          <w:p w:rsidR="000A5867" w:rsidRDefault="000A5867" w:rsidP="000E69E1">
            <w:pPr>
              <w:rPr>
                <w:b/>
                <w:sz w:val="28"/>
                <w:szCs w:val="28"/>
              </w:rPr>
            </w:pPr>
            <w:r>
              <w:rPr>
                <w:b/>
                <w:sz w:val="28"/>
                <w:szCs w:val="28"/>
              </w:rPr>
              <w:t>3.3.</w:t>
            </w:r>
          </w:p>
        </w:tc>
        <w:tc>
          <w:tcPr>
            <w:tcW w:w="8465" w:type="dxa"/>
            <w:gridSpan w:val="3"/>
          </w:tcPr>
          <w:p w:rsidR="000A5867" w:rsidRDefault="000A5867" w:rsidP="000E69E1">
            <w:pPr>
              <w:rPr>
                <w:rFonts w:ascii="Times New Roman" w:hAnsi="Times New Roman" w:cs="Times New Roman"/>
                <w:sz w:val="28"/>
                <w:szCs w:val="28"/>
              </w:rPr>
            </w:pPr>
            <w:r>
              <w:rPr>
                <w:rFonts w:ascii="Times New Roman" w:hAnsi="Times New Roman" w:cs="Times New Roman"/>
                <w:sz w:val="28"/>
                <w:szCs w:val="28"/>
              </w:rPr>
              <w:t>Примерный календарный учебный график</w:t>
            </w:r>
          </w:p>
        </w:tc>
        <w:tc>
          <w:tcPr>
            <w:tcW w:w="642" w:type="dxa"/>
          </w:tcPr>
          <w:p w:rsidR="000A5867" w:rsidRDefault="000A5867" w:rsidP="000E69E1">
            <w:pPr>
              <w:rPr>
                <w:b/>
                <w:sz w:val="28"/>
                <w:szCs w:val="28"/>
              </w:rPr>
            </w:pPr>
            <w:r>
              <w:rPr>
                <w:b/>
                <w:sz w:val="28"/>
                <w:szCs w:val="28"/>
              </w:rPr>
              <w:t>353</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3.4.</w:t>
            </w:r>
          </w:p>
        </w:tc>
        <w:tc>
          <w:tcPr>
            <w:tcW w:w="8465" w:type="dxa"/>
            <w:gridSpan w:val="3"/>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Система условий реализации основной образовательной программы</w:t>
            </w:r>
          </w:p>
        </w:tc>
        <w:tc>
          <w:tcPr>
            <w:tcW w:w="642" w:type="dxa"/>
          </w:tcPr>
          <w:p w:rsidR="000A5867" w:rsidRPr="00E13C19" w:rsidRDefault="000A5867" w:rsidP="000E69E1">
            <w:pPr>
              <w:rPr>
                <w:b/>
                <w:sz w:val="28"/>
                <w:szCs w:val="28"/>
              </w:rPr>
            </w:pPr>
            <w:r>
              <w:rPr>
                <w:b/>
                <w:sz w:val="28"/>
                <w:szCs w:val="28"/>
              </w:rPr>
              <w:t>357</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F723D6" w:rsidRDefault="000A5867" w:rsidP="000E69E1">
            <w:pPr>
              <w:rPr>
                <w:rFonts w:cstheme="minorHAnsi"/>
                <w:b/>
                <w:sz w:val="28"/>
                <w:szCs w:val="28"/>
              </w:rPr>
            </w:pPr>
            <w:r w:rsidRPr="00F723D6">
              <w:rPr>
                <w:rFonts w:cstheme="minorHAnsi"/>
                <w:b/>
                <w:sz w:val="28"/>
                <w:szCs w:val="28"/>
              </w:rPr>
              <w:t>3.</w:t>
            </w:r>
            <w:r>
              <w:rPr>
                <w:rFonts w:cstheme="minorHAnsi"/>
                <w:b/>
                <w:sz w:val="28"/>
                <w:szCs w:val="28"/>
              </w:rPr>
              <w:t>4</w:t>
            </w:r>
            <w:r w:rsidRPr="00F723D6">
              <w:rPr>
                <w:rFonts w:cstheme="minorHAnsi"/>
                <w:b/>
                <w:sz w:val="28"/>
                <w:szCs w:val="28"/>
              </w:rPr>
              <w:t>.1.</w:t>
            </w:r>
          </w:p>
        </w:tc>
        <w:tc>
          <w:tcPr>
            <w:tcW w:w="7456" w:type="dxa"/>
            <w:gridSpan w:val="2"/>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Кадровые условия реализации основной образовательной программы</w:t>
            </w:r>
          </w:p>
        </w:tc>
        <w:tc>
          <w:tcPr>
            <w:tcW w:w="642" w:type="dxa"/>
          </w:tcPr>
          <w:p w:rsidR="000A5867" w:rsidRPr="00E13C19" w:rsidRDefault="000A5867" w:rsidP="000E69E1">
            <w:pPr>
              <w:rPr>
                <w:b/>
                <w:sz w:val="28"/>
                <w:szCs w:val="28"/>
              </w:rPr>
            </w:pPr>
            <w:r>
              <w:rPr>
                <w:b/>
                <w:sz w:val="28"/>
                <w:szCs w:val="28"/>
              </w:rPr>
              <w:t>359</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p>
        </w:tc>
        <w:tc>
          <w:tcPr>
            <w:tcW w:w="1009" w:type="dxa"/>
          </w:tcPr>
          <w:p w:rsidR="000A5867" w:rsidRPr="00F723D6" w:rsidRDefault="000A5867" w:rsidP="000E69E1">
            <w:pPr>
              <w:rPr>
                <w:rFonts w:cstheme="minorHAnsi"/>
                <w:b/>
                <w:sz w:val="28"/>
                <w:szCs w:val="28"/>
              </w:rPr>
            </w:pPr>
            <w:r>
              <w:rPr>
                <w:rFonts w:cstheme="minorHAnsi"/>
                <w:b/>
                <w:sz w:val="28"/>
                <w:szCs w:val="28"/>
              </w:rPr>
              <w:t>3.4.2.</w:t>
            </w:r>
          </w:p>
        </w:tc>
        <w:tc>
          <w:tcPr>
            <w:tcW w:w="7456" w:type="dxa"/>
            <w:gridSpan w:val="2"/>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 xml:space="preserve">Психолого-педагогические условия реализации основной образовательной программы </w:t>
            </w:r>
          </w:p>
        </w:tc>
        <w:tc>
          <w:tcPr>
            <w:tcW w:w="642" w:type="dxa"/>
          </w:tcPr>
          <w:p w:rsidR="000A5867" w:rsidRPr="00E13C19" w:rsidRDefault="000A5867" w:rsidP="000E69E1">
            <w:pPr>
              <w:rPr>
                <w:b/>
                <w:sz w:val="28"/>
                <w:szCs w:val="28"/>
              </w:rPr>
            </w:pPr>
            <w:r>
              <w:rPr>
                <w:b/>
                <w:sz w:val="28"/>
                <w:szCs w:val="28"/>
              </w:rPr>
              <w:t>365</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3.5.</w:t>
            </w:r>
          </w:p>
        </w:tc>
        <w:tc>
          <w:tcPr>
            <w:tcW w:w="8465" w:type="dxa"/>
            <w:gridSpan w:val="3"/>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Материально-технические условия реализации основной образовательной программы</w:t>
            </w:r>
          </w:p>
        </w:tc>
        <w:tc>
          <w:tcPr>
            <w:tcW w:w="642" w:type="dxa"/>
          </w:tcPr>
          <w:p w:rsidR="000A5867" w:rsidRPr="00E13C19" w:rsidRDefault="000A5867" w:rsidP="000E69E1">
            <w:pPr>
              <w:rPr>
                <w:b/>
                <w:sz w:val="28"/>
                <w:szCs w:val="28"/>
              </w:rPr>
            </w:pPr>
            <w:r>
              <w:rPr>
                <w:b/>
                <w:sz w:val="28"/>
                <w:szCs w:val="28"/>
              </w:rPr>
              <w:t>366</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3.6</w:t>
            </w:r>
          </w:p>
        </w:tc>
        <w:tc>
          <w:tcPr>
            <w:tcW w:w="8465" w:type="dxa"/>
            <w:gridSpan w:val="3"/>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Информационно-методические условия реализации основной образовательной программы</w:t>
            </w:r>
          </w:p>
        </w:tc>
        <w:tc>
          <w:tcPr>
            <w:tcW w:w="642" w:type="dxa"/>
          </w:tcPr>
          <w:p w:rsidR="000A5867" w:rsidRPr="00E13C19" w:rsidRDefault="000A5867" w:rsidP="000E69E1">
            <w:pPr>
              <w:rPr>
                <w:b/>
                <w:sz w:val="28"/>
                <w:szCs w:val="28"/>
              </w:rPr>
            </w:pPr>
            <w:r>
              <w:rPr>
                <w:b/>
                <w:sz w:val="28"/>
                <w:szCs w:val="28"/>
              </w:rPr>
              <w:t>371</w:t>
            </w:r>
          </w:p>
        </w:tc>
      </w:tr>
      <w:tr w:rsidR="000A5867" w:rsidTr="000A5867">
        <w:tc>
          <w:tcPr>
            <w:tcW w:w="541" w:type="dxa"/>
          </w:tcPr>
          <w:p w:rsidR="000A5867" w:rsidRPr="00E13C19" w:rsidRDefault="000A5867" w:rsidP="000E69E1">
            <w:pPr>
              <w:rPr>
                <w:b/>
                <w:sz w:val="28"/>
                <w:szCs w:val="28"/>
              </w:rPr>
            </w:pPr>
          </w:p>
        </w:tc>
        <w:tc>
          <w:tcPr>
            <w:tcW w:w="700" w:type="dxa"/>
          </w:tcPr>
          <w:p w:rsidR="000A5867" w:rsidRPr="00E13C19" w:rsidRDefault="000A5867" w:rsidP="000E69E1">
            <w:pPr>
              <w:rPr>
                <w:b/>
                <w:sz w:val="28"/>
                <w:szCs w:val="28"/>
              </w:rPr>
            </w:pPr>
            <w:r>
              <w:rPr>
                <w:b/>
                <w:sz w:val="28"/>
                <w:szCs w:val="28"/>
              </w:rPr>
              <w:t>3.7.</w:t>
            </w:r>
          </w:p>
        </w:tc>
        <w:tc>
          <w:tcPr>
            <w:tcW w:w="8465" w:type="dxa"/>
            <w:gridSpan w:val="3"/>
          </w:tcPr>
          <w:p w:rsidR="000A5867" w:rsidRPr="00B337C3" w:rsidRDefault="000A5867" w:rsidP="000E69E1">
            <w:pPr>
              <w:rPr>
                <w:rFonts w:ascii="Times New Roman" w:hAnsi="Times New Roman" w:cs="Times New Roman"/>
                <w:sz w:val="28"/>
                <w:szCs w:val="28"/>
              </w:rPr>
            </w:pPr>
            <w:r>
              <w:rPr>
                <w:rFonts w:ascii="Times New Roman" w:hAnsi="Times New Roman" w:cs="Times New Roman"/>
                <w:sz w:val="28"/>
                <w:szCs w:val="28"/>
              </w:rPr>
              <w:t>Механизмы достижения целевых ориентиров в системе условий</w:t>
            </w:r>
          </w:p>
        </w:tc>
        <w:tc>
          <w:tcPr>
            <w:tcW w:w="642" w:type="dxa"/>
          </w:tcPr>
          <w:p w:rsidR="000A5867" w:rsidRPr="00E13C19" w:rsidRDefault="000A5867" w:rsidP="000E69E1">
            <w:pPr>
              <w:rPr>
                <w:b/>
                <w:sz w:val="28"/>
                <w:szCs w:val="28"/>
              </w:rPr>
            </w:pPr>
            <w:r>
              <w:rPr>
                <w:b/>
                <w:sz w:val="28"/>
                <w:szCs w:val="28"/>
              </w:rPr>
              <w:t>377</w:t>
            </w:r>
          </w:p>
        </w:tc>
      </w:tr>
    </w:tbl>
    <w:p w:rsidR="000A5867" w:rsidRPr="00E13C19" w:rsidRDefault="000A5867" w:rsidP="000A5867">
      <w:pPr>
        <w:jc w:val="center"/>
        <w:rPr>
          <w:b/>
          <w:sz w:val="32"/>
          <w:szCs w:val="32"/>
        </w:rPr>
      </w:pPr>
    </w:p>
    <w:p w:rsidR="00EF3564" w:rsidRPr="00BD7394" w:rsidRDefault="00EF3564" w:rsidP="00F13056">
      <w:pPr>
        <w:pStyle w:val="a3"/>
        <w:spacing w:line="360" w:lineRule="auto"/>
        <w:ind w:firstLine="454"/>
        <w:rPr>
          <w:rFonts w:ascii="Times New Roman" w:hAnsi="Times New Roman"/>
          <w:b/>
          <w:bCs/>
          <w:color w:val="auto"/>
          <w:sz w:val="28"/>
          <w:szCs w:val="28"/>
        </w:rPr>
      </w:pPr>
    </w:p>
    <w:p w:rsidR="000A5867" w:rsidRDefault="007F0E27" w:rsidP="000A5867">
      <w:pPr>
        <w:jc w:val="center"/>
        <w:rPr>
          <w:rFonts w:ascii="Cambria" w:hAnsi="Cambria"/>
        </w:rPr>
      </w:pPr>
      <w:bookmarkStart w:id="1" w:name="_Toc288394055"/>
      <w:r w:rsidRPr="003C0745">
        <w:br w:type="page"/>
      </w:r>
      <w:bookmarkStart w:id="2" w:name="_Toc288410522"/>
      <w:bookmarkStart w:id="3" w:name="_Toc288410651"/>
      <w:bookmarkStart w:id="4" w:name="_Toc294246065"/>
    </w:p>
    <w:p w:rsidR="00653A76" w:rsidRDefault="00653A76" w:rsidP="005E0565">
      <w:pPr>
        <w:pStyle w:val="1"/>
        <w:tabs>
          <w:tab w:val="right" w:leader="dot" w:pos="10065"/>
        </w:tabs>
      </w:pPr>
      <w:r w:rsidRPr="00BD7394">
        <w:lastRenderedPageBreak/>
        <w:t>Общие положения</w:t>
      </w:r>
      <w:bookmarkEnd w:id="1"/>
      <w:bookmarkEnd w:id="2"/>
      <w:bookmarkEnd w:id="3"/>
      <w:bookmarkEnd w:id="4"/>
    </w:p>
    <w:p w:rsidR="00A861F0" w:rsidRPr="00A861F0" w:rsidRDefault="00A861F0" w:rsidP="00A861F0"/>
    <w:p w:rsidR="00653A76" w:rsidRPr="00557F36" w:rsidRDefault="007D63B4" w:rsidP="008B36A5">
      <w:pPr>
        <w:pStyle w:val="a3"/>
        <w:spacing w:line="360" w:lineRule="auto"/>
        <w:ind w:firstLine="454"/>
        <w:rPr>
          <w:rFonts w:ascii="Times New Roman" w:hAnsi="Times New Roman"/>
          <w:color w:val="auto"/>
          <w:spacing w:val="-2"/>
          <w:sz w:val="28"/>
          <w:szCs w:val="28"/>
        </w:rPr>
      </w:pPr>
      <w:r>
        <w:rPr>
          <w:rFonts w:ascii="Times New Roman" w:hAnsi="Times New Roman"/>
          <w:color w:val="auto"/>
          <w:sz w:val="28"/>
          <w:szCs w:val="28"/>
        </w:rPr>
        <w:t>О</w:t>
      </w:r>
      <w:r w:rsidR="00653A76" w:rsidRPr="00BD7394">
        <w:rPr>
          <w:rFonts w:ascii="Times New Roman" w:hAnsi="Times New Roman"/>
          <w:color w:val="auto"/>
          <w:sz w:val="28"/>
          <w:szCs w:val="28"/>
        </w:rPr>
        <w:t xml:space="preserve">сновная образовательная программа начального общего образования </w:t>
      </w:r>
      <w:r>
        <w:rPr>
          <w:rFonts w:ascii="Times New Roman" w:hAnsi="Times New Roman"/>
          <w:color w:val="auto"/>
          <w:sz w:val="28"/>
          <w:szCs w:val="28"/>
        </w:rPr>
        <w:t xml:space="preserve">(далее – </w:t>
      </w:r>
      <w:r w:rsidR="00D170ED">
        <w:rPr>
          <w:rFonts w:ascii="Times New Roman" w:hAnsi="Times New Roman"/>
          <w:color w:val="auto"/>
          <w:sz w:val="28"/>
          <w:szCs w:val="28"/>
        </w:rPr>
        <w:t xml:space="preserve">ООП НОО) </w:t>
      </w:r>
      <w:r w:rsidR="00653A76"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00653A76" w:rsidRPr="00BD7394">
        <w:rPr>
          <w:rFonts w:ascii="Times New Roman" w:hAnsi="Times New Roman"/>
          <w:color w:val="auto"/>
          <w:spacing w:val="-2"/>
          <w:sz w:val="28"/>
          <w:szCs w:val="28"/>
        </w:rPr>
        <w:t xml:space="preserve">стандарта начального общего образования (далее — </w:t>
      </w:r>
      <w:r w:rsidR="00C11324" w:rsidRPr="00BD7394">
        <w:rPr>
          <w:rFonts w:ascii="Times New Roman" w:hAnsi="Times New Roman"/>
          <w:color w:val="auto"/>
          <w:spacing w:val="-2"/>
          <w:sz w:val="28"/>
          <w:szCs w:val="28"/>
        </w:rPr>
        <w:t xml:space="preserve"> ФГОС НОО</w:t>
      </w:r>
      <w:r w:rsidR="00653A76" w:rsidRPr="00BD7394">
        <w:rPr>
          <w:rFonts w:ascii="Times New Roman" w:hAnsi="Times New Roman"/>
          <w:color w:val="auto"/>
          <w:spacing w:val="-2"/>
          <w:sz w:val="28"/>
          <w:szCs w:val="28"/>
        </w:rPr>
        <w:t xml:space="preserve">) </w:t>
      </w:r>
      <w:r w:rsidR="00653A76" w:rsidRPr="00BD7394">
        <w:rPr>
          <w:rFonts w:ascii="Times New Roman" w:hAnsi="Times New Roman"/>
          <w:color w:val="auto"/>
          <w:sz w:val="28"/>
          <w:szCs w:val="28"/>
        </w:rPr>
        <w:t>к структуре основной образовательной программы,</w:t>
      </w:r>
      <w:r>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определяет цель, задачи, планируемые результаты, содержание и организацию </w:t>
      </w:r>
      <w:r w:rsidR="007E3D6D" w:rsidRPr="00BD7394">
        <w:rPr>
          <w:rFonts w:ascii="Times New Roman" w:hAnsi="Times New Roman"/>
          <w:color w:val="auto"/>
          <w:sz w:val="28"/>
          <w:szCs w:val="28"/>
        </w:rPr>
        <w:t xml:space="preserve">образовательной деятельности </w:t>
      </w:r>
      <w:r w:rsidR="00C27132"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начального общего образования.</w:t>
      </w:r>
      <w:r w:rsidR="000A5867">
        <w:rPr>
          <w:rFonts w:ascii="Times New Roman" w:hAnsi="Times New Roman"/>
          <w:color w:val="auto"/>
          <w:sz w:val="28"/>
          <w:szCs w:val="28"/>
        </w:rPr>
        <w:t xml:space="preserve"> </w:t>
      </w:r>
      <w:r w:rsidR="00D170ED" w:rsidRPr="00557F36">
        <w:rPr>
          <w:sz w:val="28"/>
          <w:szCs w:val="28"/>
        </w:rPr>
        <w:t xml:space="preserve">При разработке ООП </w:t>
      </w:r>
      <w:r w:rsidR="00D170ED">
        <w:rPr>
          <w:sz w:val="28"/>
          <w:szCs w:val="28"/>
        </w:rPr>
        <w:t xml:space="preserve">НОО </w:t>
      </w:r>
      <w:r w:rsidR="00D170ED" w:rsidRPr="00557F36">
        <w:rPr>
          <w:sz w:val="28"/>
          <w:szCs w:val="28"/>
        </w:rPr>
        <w:t>учтены материалы, полученные в ходе реализации Федеральных целевых программ развития образования последних лет</w:t>
      </w:r>
      <w:r w:rsidR="00D170ED">
        <w:rPr>
          <w:sz w:val="28"/>
          <w:szCs w:val="28"/>
        </w:rPr>
        <w:t>.</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sidR="00D170ED">
        <w:rPr>
          <w:rFonts w:ascii="Times New Roman" w:hAnsi="Times New Roman"/>
          <w:color w:val="auto"/>
          <w:spacing w:val="-2"/>
          <w:sz w:val="28"/>
          <w:szCs w:val="28"/>
        </w:rPr>
        <w:t>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 xml:space="preserve">ная образовательная программа начального общего образования </w:t>
      </w:r>
      <w:r w:rsidR="00E21EC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0A5867">
        <w:rPr>
          <w:rFonts w:ascii="Times New Roman" w:hAnsi="Times New Roman"/>
          <w:color w:val="auto"/>
          <w:spacing w:val="-2"/>
          <w:sz w:val="28"/>
          <w:szCs w:val="28"/>
        </w:rPr>
        <w:t xml:space="preserve"> </w:t>
      </w:r>
      <w:r w:rsidR="00D170ED" w:rsidRPr="00BD7394">
        <w:rPr>
          <w:rFonts w:ascii="Times New Roman" w:hAnsi="Times New Roman"/>
          <w:color w:val="auto"/>
          <w:spacing w:val="-2"/>
          <w:sz w:val="28"/>
          <w:szCs w:val="28"/>
        </w:rPr>
        <w:t>имеющ</w:t>
      </w:r>
      <w:r w:rsidR="00D170ED">
        <w:rPr>
          <w:rFonts w:ascii="Times New Roman" w:hAnsi="Times New Roman"/>
          <w:color w:val="auto"/>
          <w:spacing w:val="-2"/>
          <w:sz w:val="28"/>
          <w:szCs w:val="28"/>
        </w:rPr>
        <w:t>ей</w:t>
      </w:r>
      <w:r w:rsidR="000A586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государственную аккредитацию, с учётом типа это</w:t>
      </w:r>
      <w:r w:rsidR="007141CA" w:rsidRPr="00BD7394">
        <w:rPr>
          <w:rFonts w:ascii="Times New Roman" w:hAnsi="Times New Roman"/>
          <w:color w:val="auto"/>
          <w:spacing w:val="-2"/>
          <w:sz w:val="28"/>
          <w:szCs w:val="28"/>
        </w:rPr>
        <w:t>й</w:t>
      </w:r>
      <w:r w:rsidR="000A5867">
        <w:rPr>
          <w:rFonts w:ascii="Times New Roman" w:hAnsi="Times New Roman"/>
          <w:color w:val="auto"/>
          <w:spacing w:val="-2"/>
          <w:sz w:val="28"/>
          <w:szCs w:val="28"/>
        </w:rPr>
        <w:t xml:space="preserve">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pacing w:val="-2"/>
          <w:sz w:val="28"/>
          <w:szCs w:val="28"/>
        </w:rPr>
        <w:t>а также образовательных потребностей и запросов участников образовательн</w:t>
      </w:r>
      <w:r w:rsidR="00B77B27" w:rsidRPr="00BD7394">
        <w:rPr>
          <w:rFonts w:ascii="Times New Roman" w:hAnsi="Times New Roman"/>
          <w:color w:val="auto"/>
          <w:spacing w:val="-2"/>
          <w:sz w:val="28"/>
          <w:szCs w:val="28"/>
        </w:rPr>
        <w:t>ых</w:t>
      </w:r>
      <w:r w:rsidR="000A5867">
        <w:rPr>
          <w:rFonts w:ascii="Times New Roman" w:hAnsi="Times New Roman"/>
          <w:color w:val="auto"/>
          <w:spacing w:val="-2"/>
          <w:sz w:val="28"/>
          <w:szCs w:val="28"/>
        </w:rPr>
        <w:t xml:space="preserve"> </w:t>
      </w:r>
      <w:r w:rsidR="00B77B27" w:rsidRPr="00BD7394">
        <w:rPr>
          <w:rFonts w:ascii="Times New Roman" w:hAnsi="Times New Roman"/>
          <w:color w:val="auto"/>
          <w:spacing w:val="-2"/>
          <w:sz w:val="28"/>
          <w:szCs w:val="28"/>
        </w:rPr>
        <w:t>отношений</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 xml:space="preserve">ния (совет </w:t>
      </w:r>
      <w:r w:rsidR="005C5F90" w:rsidRPr="00BD7394">
        <w:rPr>
          <w:rFonts w:ascii="Times New Roman" w:hAnsi="Times New Roman"/>
          <w:color w:val="auto"/>
          <w:spacing w:val="-6"/>
          <w:sz w:val="28"/>
          <w:szCs w:val="28"/>
        </w:rPr>
        <w:t xml:space="preserve">организации, </w:t>
      </w:r>
      <w:r w:rsidRPr="00BD7394">
        <w:rPr>
          <w:rFonts w:ascii="Times New Roman" w:hAnsi="Times New Roman"/>
          <w:color w:val="auto"/>
          <w:spacing w:val="-6"/>
          <w:sz w:val="28"/>
          <w:szCs w:val="28"/>
        </w:rPr>
        <w:t xml:space="preserve">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w:t>
      </w:r>
      <w:r w:rsidR="00B77B27" w:rsidRPr="00BD7394">
        <w:rPr>
          <w:rFonts w:ascii="Times New Roman" w:hAnsi="Times New Roman"/>
          <w:color w:val="auto"/>
          <w:spacing w:val="-6"/>
          <w:sz w:val="28"/>
          <w:szCs w:val="28"/>
        </w:rPr>
        <w:t>ойорганизацией</w:t>
      </w:r>
      <w:r w:rsidRPr="00BD7394">
        <w:rPr>
          <w:rFonts w:ascii="Times New Roman" w:hAnsi="Times New Roman"/>
          <w:color w:val="auto"/>
          <w:spacing w:val="-6"/>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00E21ECB" w:rsidRPr="00BD7394">
        <w:rPr>
          <w:rFonts w:ascii="Times New Roman" w:hAnsi="Times New Roman"/>
          <w:color w:val="auto"/>
          <w:spacing w:val="-3"/>
          <w:sz w:val="28"/>
          <w:szCs w:val="28"/>
        </w:rPr>
        <w:t xml:space="preserve"> образовательной </w:t>
      </w:r>
      <w:r w:rsidR="005C5F90" w:rsidRPr="00BD7394">
        <w:rPr>
          <w:rFonts w:ascii="Times New Roman" w:hAnsi="Times New Roman"/>
          <w:color w:val="auto"/>
          <w:spacing w:val="-2"/>
          <w:sz w:val="28"/>
          <w:szCs w:val="28"/>
        </w:rPr>
        <w:t>организации</w:t>
      </w:r>
      <w:r w:rsidR="000A5867">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 xml:space="preserve">отражает требования </w:t>
      </w:r>
      <w:r w:rsidR="00C11324" w:rsidRPr="00BD7394">
        <w:rPr>
          <w:rFonts w:ascii="Times New Roman" w:hAnsi="Times New Roman"/>
          <w:color w:val="auto"/>
          <w:spacing w:val="-3"/>
          <w:sz w:val="28"/>
          <w:szCs w:val="28"/>
        </w:rPr>
        <w:t>ФГОС НОО</w:t>
      </w:r>
      <w:r w:rsidRPr="00BD7394">
        <w:rPr>
          <w:rFonts w:ascii="Times New Roman" w:hAnsi="Times New Roman"/>
          <w:color w:val="auto"/>
          <w:spacing w:val="-3"/>
          <w:sz w:val="28"/>
          <w:szCs w:val="28"/>
        </w:rPr>
        <w:t xml:space="preserve"> и</w:t>
      </w:r>
      <w:r w:rsidR="007141CA"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sidRPr="00BD7394">
        <w:rPr>
          <w:rFonts w:ascii="Times New Roman" w:hAnsi="Times New Roman"/>
          <w:color w:val="auto"/>
          <w:spacing w:val="-2"/>
          <w:sz w:val="28"/>
          <w:szCs w:val="28"/>
        </w:rPr>
        <w:t xml:space="preserve">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653A76" w:rsidRPr="00BD7394" w:rsidRDefault="000A5867" w:rsidP="000A5867">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пояснительную записку;</w:t>
      </w:r>
    </w:p>
    <w:p w:rsidR="00653A76" w:rsidRPr="00BD7394" w:rsidRDefault="000A5867" w:rsidP="000A5867">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0A5867" w:rsidRPr="00BD7394" w:rsidRDefault="000A5867" w:rsidP="000A5867">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4"/>
          <w:sz w:val="28"/>
          <w:szCs w:val="28"/>
        </w:rPr>
        <w:t xml:space="preserve">- </w:t>
      </w:r>
      <w:r w:rsidR="00653A76" w:rsidRPr="00BD7394">
        <w:rPr>
          <w:rFonts w:ascii="Times New Roman" w:hAnsi="Times New Roman"/>
          <w:color w:val="auto"/>
          <w:spacing w:val="4"/>
          <w:sz w:val="28"/>
          <w:szCs w:val="28"/>
        </w:rPr>
        <w:t xml:space="preserve">систему оценки достижения планируемых результатов </w:t>
      </w:r>
      <w:r w:rsidR="00653A76" w:rsidRPr="00BD7394">
        <w:rPr>
          <w:rFonts w:ascii="Times New Roman" w:hAnsi="Times New Roman"/>
          <w:color w:val="auto"/>
          <w:sz w:val="28"/>
          <w:szCs w:val="28"/>
        </w:rPr>
        <w:t>освоения основной образовательной программы.</w:t>
      </w:r>
      <w:r w:rsidRPr="00BD7394">
        <w:rPr>
          <w:rFonts w:ascii="Times New Roman" w:hAnsi="Times New Roman"/>
          <w:color w:val="auto"/>
          <w:spacing w:val="2"/>
          <w:sz w:val="28"/>
          <w:szCs w:val="28"/>
        </w:rPr>
        <w:t xml:space="preserve">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653A76" w:rsidRPr="00BD7394" w:rsidRDefault="000A5867" w:rsidP="000A5867">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программу формирования универсальных учебных дей</w:t>
      </w:r>
      <w:r w:rsidR="00653A76" w:rsidRPr="00BD7394">
        <w:rPr>
          <w:rFonts w:ascii="Times New Roman" w:hAnsi="Times New Roman"/>
          <w:color w:val="auto"/>
          <w:spacing w:val="-2"/>
          <w:sz w:val="28"/>
          <w:szCs w:val="28"/>
        </w:rPr>
        <w:t xml:space="preserve">ствий у обучающихся; </w:t>
      </w:r>
    </w:p>
    <w:p w:rsidR="00653A76" w:rsidRPr="00BD7394" w:rsidRDefault="000A5867" w:rsidP="000A5867">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программы отдельных учебных предметов, курсов;</w:t>
      </w:r>
    </w:p>
    <w:p w:rsidR="00653A76" w:rsidRPr="00BD7394" w:rsidRDefault="000A5867" w:rsidP="000A5867">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программу духовно­нравственного развития</w:t>
      </w:r>
      <w:r w:rsidR="00BD7394">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 xml:space="preserve">  воспита</w:t>
      </w:r>
      <w:r w:rsidR="00653A76" w:rsidRPr="00BD7394">
        <w:rPr>
          <w:rFonts w:ascii="Times New Roman" w:hAnsi="Times New Roman"/>
          <w:color w:val="auto"/>
          <w:sz w:val="28"/>
          <w:szCs w:val="28"/>
        </w:rPr>
        <w:t>ния обучающихся;</w:t>
      </w:r>
    </w:p>
    <w:p w:rsidR="00653A76" w:rsidRPr="00BD7394" w:rsidRDefault="000A5867" w:rsidP="000A5867">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r>
        <w:rPr>
          <w:rFonts w:ascii="Times New Roman" w:hAnsi="Times New Roman"/>
          <w:color w:val="auto"/>
          <w:sz w:val="28"/>
          <w:szCs w:val="28"/>
        </w:rPr>
        <w:t xml:space="preserve"> - </w:t>
      </w:r>
      <w:r w:rsidR="00653A76" w:rsidRPr="00BD7394">
        <w:rPr>
          <w:rFonts w:ascii="Times New Roman" w:hAnsi="Times New Roman"/>
          <w:color w:val="auto"/>
          <w:sz w:val="28"/>
          <w:szCs w:val="28"/>
        </w:rPr>
        <w:t>программу коррекционной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w:t>
      </w:r>
      <w:r w:rsidR="007E3D6D"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а также механизм реализации компонентов основной образовательной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653A76" w:rsidRPr="00BD7394" w:rsidRDefault="000A5867" w:rsidP="000A5867">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учебный план начального общего образования;</w:t>
      </w:r>
    </w:p>
    <w:p w:rsidR="00653A76" w:rsidRPr="00BD7394" w:rsidRDefault="000A5867" w:rsidP="000A5867">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план внеурочной деятельности;</w:t>
      </w:r>
    </w:p>
    <w:p w:rsidR="00905811" w:rsidRPr="00BD7394" w:rsidRDefault="000A5867" w:rsidP="000A5867">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905811" w:rsidRPr="00BD7394">
        <w:rPr>
          <w:rFonts w:ascii="Times New Roman" w:hAnsi="Times New Roman"/>
          <w:color w:val="auto"/>
          <w:sz w:val="28"/>
          <w:szCs w:val="28"/>
        </w:rPr>
        <w:t>календарный учебный график;</w:t>
      </w:r>
    </w:p>
    <w:p w:rsidR="00653A76" w:rsidRPr="00BD7394" w:rsidRDefault="000A5867" w:rsidP="000A5867">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систему условий реализации основной образовательной </w:t>
      </w:r>
      <w:r w:rsidR="00653A76" w:rsidRPr="00BD7394">
        <w:rPr>
          <w:rFonts w:ascii="Times New Roman" w:hAnsi="Times New Roman"/>
          <w:color w:val="auto"/>
          <w:sz w:val="28"/>
          <w:szCs w:val="28"/>
        </w:rPr>
        <w:t xml:space="preserve">программы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E21ECB"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E21ECB" w:rsidRPr="00BD7394">
        <w:rPr>
          <w:rFonts w:ascii="Times New Roman" w:hAnsi="Times New Roman"/>
          <w:color w:val="auto"/>
          <w:sz w:val="28"/>
          <w:szCs w:val="28"/>
        </w:rPr>
        <w:t>,</w:t>
      </w:r>
      <w:r w:rsidR="00905811" w:rsidRPr="00BD7394">
        <w:rPr>
          <w:rFonts w:ascii="Times New Roman" w:hAnsi="Times New Roman"/>
          <w:color w:val="auto"/>
          <w:sz w:val="28"/>
          <w:szCs w:val="28"/>
        </w:rPr>
        <w:t xml:space="preserve">реализующая </w:t>
      </w:r>
      <w:r w:rsidR="00653A76" w:rsidRPr="00BD7394">
        <w:rPr>
          <w:rFonts w:ascii="Times New Roman" w:hAnsi="Times New Roman"/>
          <w:color w:val="auto"/>
          <w:sz w:val="28"/>
          <w:szCs w:val="28"/>
        </w:rPr>
        <w:t>основную об</w:t>
      </w:r>
      <w:r w:rsidR="00653A76" w:rsidRPr="00BD7394">
        <w:rPr>
          <w:rFonts w:ascii="Times New Roman" w:hAnsi="Times New Roman"/>
          <w:color w:val="auto"/>
          <w:spacing w:val="2"/>
          <w:sz w:val="28"/>
          <w:szCs w:val="28"/>
        </w:rPr>
        <w:t xml:space="preserve">разовательную программу начального общего образования, </w:t>
      </w:r>
      <w:r w:rsidR="00E21ECB" w:rsidRPr="00BD7394">
        <w:rPr>
          <w:rFonts w:ascii="Times New Roman" w:hAnsi="Times New Roman"/>
          <w:color w:val="auto"/>
          <w:sz w:val="28"/>
          <w:szCs w:val="28"/>
        </w:rPr>
        <w:t xml:space="preserve">обязана </w:t>
      </w:r>
      <w:r w:rsidR="00653A76" w:rsidRPr="00BD7394">
        <w:rPr>
          <w:rFonts w:ascii="Times New Roman" w:hAnsi="Times New Roman"/>
          <w:color w:val="auto"/>
          <w:sz w:val="28"/>
          <w:szCs w:val="28"/>
        </w:rPr>
        <w:t xml:space="preserve">обеспечить ознакомление обучающихся и их родителей (законных представителей) как участников </w:t>
      </w:r>
      <w:r w:rsidR="00AD64C6" w:rsidRPr="00BD7394">
        <w:rPr>
          <w:rFonts w:ascii="Times New Roman" w:hAnsi="Times New Roman"/>
          <w:color w:val="auto"/>
          <w:sz w:val="28"/>
          <w:szCs w:val="28"/>
        </w:rPr>
        <w:t>образовательных отношений</w:t>
      </w:r>
      <w:r w:rsidR="00653A76" w:rsidRPr="00BD7394">
        <w:rPr>
          <w:rFonts w:ascii="Times New Roman" w:hAnsi="Times New Roman"/>
          <w:color w:val="auto"/>
          <w:sz w:val="28"/>
          <w:szCs w:val="28"/>
        </w:rPr>
        <w:t>:</w:t>
      </w:r>
    </w:p>
    <w:p w:rsidR="00653A76" w:rsidRPr="00BD7394" w:rsidRDefault="000A5867" w:rsidP="000A5867">
      <w:pPr>
        <w:pStyle w:val="ab"/>
        <w:spacing w:line="360" w:lineRule="auto"/>
        <w:ind w:firstLine="0"/>
        <w:rPr>
          <w:rFonts w:ascii="Times New Roman" w:hAnsi="Times New Roman"/>
          <w:color w:val="auto"/>
          <w:spacing w:val="-3"/>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с уставом и другими документами, регламентирующими </w:t>
      </w:r>
      <w:r w:rsidR="00653A76" w:rsidRPr="00BD7394">
        <w:rPr>
          <w:rFonts w:ascii="Times New Roman" w:hAnsi="Times New Roman"/>
          <w:color w:val="auto"/>
          <w:spacing w:val="-3"/>
          <w:sz w:val="28"/>
          <w:szCs w:val="28"/>
        </w:rPr>
        <w:t>осуществление образовательно</w:t>
      </w:r>
      <w:r w:rsidR="007E3D6D" w:rsidRPr="00BD7394">
        <w:rPr>
          <w:rFonts w:ascii="Times New Roman" w:hAnsi="Times New Roman"/>
          <w:color w:val="auto"/>
          <w:spacing w:val="-3"/>
          <w:sz w:val="28"/>
          <w:szCs w:val="28"/>
        </w:rPr>
        <w:t xml:space="preserve">йдеятельности </w:t>
      </w:r>
      <w:r w:rsidR="00653A76" w:rsidRPr="00BD7394">
        <w:rPr>
          <w:rFonts w:ascii="Times New Roman" w:hAnsi="Times New Roman"/>
          <w:color w:val="auto"/>
          <w:spacing w:val="-3"/>
          <w:sz w:val="28"/>
          <w:szCs w:val="28"/>
        </w:rPr>
        <w:t>в это</w:t>
      </w:r>
      <w:r w:rsidR="00B77B27" w:rsidRPr="00BD7394">
        <w:rPr>
          <w:rFonts w:ascii="Times New Roman" w:hAnsi="Times New Roman"/>
          <w:color w:val="auto"/>
          <w:spacing w:val="-3"/>
          <w:sz w:val="28"/>
          <w:szCs w:val="28"/>
        </w:rPr>
        <w:t>й</w:t>
      </w:r>
      <w:r w:rsidR="00216C94">
        <w:rPr>
          <w:rFonts w:ascii="Times New Roman" w:hAnsi="Times New Roman"/>
          <w:color w:val="auto"/>
          <w:spacing w:val="-3"/>
          <w:sz w:val="28"/>
          <w:szCs w:val="28"/>
        </w:rPr>
        <w:t xml:space="preserve">образовательной </w:t>
      </w:r>
      <w:r w:rsidR="00B77B27" w:rsidRPr="00BD7394">
        <w:rPr>
          <w:rFonts w:ascii="Times New Roman" w:hAnsi="Times New Roman"/>
          <w:color w:val="auto"/>
          <w:spacing w:val="-3"/>
          <w:sz w:val="28"/>
          <w:szCs w:val="28"/>
        </w:rPr>
        <w:t>организации</w:t>
      </w:r>
      <w:r w:rsidR="00653A76" w:rsidRPr="00BD7394">
        <w:rPr>
          <w:rFonts w:ascii="Times New Roman" w:hAnsi="Times New Roman"/>
          <w:color w:val="auto"/>
          <w:spacing w:val="-3"/>
          <w:sz w:val="28"/>
          <w:szCs w:val="28"/>
        </w:rPr>
        <w:t>;</w:t>
      </w:r>
    </w:p>
    <w:p w:rsidR="00653A76" w:rsidRPr="00BD7394" w:rsidRDefault="000A5867" w:rsidP="000A5867">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с их правами и обязанностями в части формирования</w:t>
      </w:r>
      <w:r w:rsidR="00653A76" w:rsidRPr="00BD7394">
        <w:rPr>
          <w:rFonts w:ascii="Times New Roman" w:hAnsi="Times New Roman"/>
          <w:color w:val="auto"/>
          <w:sz w:val="28"/>
          <w:szCs w:val="28"/>
        </w:rPr>
        <w:t>и реализации основной образовательной программы началь</w:t>
      </w:r>
      <w:r w:rsidR="00653A76" w:rsidRPr="00BD7394">
        <w:rPr>
          <w:rFonts w:ascii="Times New Roman" w:hAnsi="Times New Roman"/>
          <w:color w:val="auto"/>
          <w:spacing w:val="2"/>
          <w:sz w:val="28"/>
          <w:szCs w:val="28"/>
        </w:rPr>
        <w:t>ного общего образования, установленными законодательст</w:t>
      </w:r>
      <w:r w:rsidR="00653A76" w:rsidRPr="00BD7394">
        <w:rPr>
          <w:rFonts w:ascii="Times New Roman" w:hAnsi="Times New Roman"/>
          <w:color w:val="auto"/>
          <w:spacing w:val="-4"/>
          <w:sz w:val="28"/>
          <w:szCs w:val="28"/>
        </w:rPr>
        <w:t>вом Российской Федерации и уставом образовательно</w:t>
      </w:r>
      <w:r w:rsidR="00B77B27" w:rsidRPr="00BD7394">
        <w:rPr>
          <w:rFonts w:ascii="Times New Roman" w:hAnsi="Times New Roman"/>
          <w:color w:val="auto"/>
          <w:spacing w:val="-4"/>
          <w:sz w:val="28"/>
          <w:szCs w:val="28"/>
        </w:rPr>
        <w:t>йорганизации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sidRPr="00BD7394">
        <w:rPr>
          <w:rFonts w:ascii="Times New Roman" w:hAnsi="Times New Roman"/>
          <w:color w:val="auto"/>
          <w:spacing w:val="2"/>
          <w:sz w:val="28"/>
          <w:szCs w:val="28"/>
        </w:rPr>
        <w:t xml:space="preserve">и обеспечении освоения всеми детьми основной образовательной программы, могут закрепляться в заключённом </w:t>
      </w:r>
      <w:r w:rsidRPr="00BD7394">
        <w:rPr>
          <w:rFonts w:ascii="Times New Roman" w:hAnsi="Times New Roman"/>
          <w:color w:val="auto"/>
          <w:sz w:val="28"/>
          <w:szCs w:val="28"/>
        </w:rPr>
        <w:t>между ними и образовательн</w:t>
      </w:r>
      <w:r w:rsidR="00B77B27" w:rsidRPr="00BD7394">
        <w:rPr>
          <w:rFonts w:ascii="Times New Roman" w:hAnsi="Times New Roman"/>
          <w:color w:val="auto"/>
          <w:sz w:val="28"/>
          <w:szCs w:val="28"/>
        </w:rPr>
        <w:t>ой</w:t>
      </w:r>
      <w:r w:rsidR="00D170ED" w:rsidRPr="00BD7394">
        <w:rPr>
          <w:rFonts w:ascii="Times New Roman" w:hAnsi="Times New Roman"/>
          <w:color w:val="auto"/>
          <w:sz w:val="28"/>
          <w:szCs w:val="28"/>
        </w:rPr>
        <w:t>организаци</w:t>
      </w:r>
      <w:r w:rsidR="00D170ED">
        <w:rPr>
          <w:rFonts w:ascii="Times New Roman" w:hAnsi="Times New Roman"/>
          <w:color w:val="auto"/>
          <w:sz w:val="28"/>
          <w:szCs w:val="28"/>
        </w:rPr>
        <w:t>ей</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653A76" w:rsidRDefault="00A83779" w:rsidP="00EA3184">
      <w:pPr>
        <w:pStyle w:val="1"/>
        <w:numPr>
          <w:ilvl w:val="0"/>
          <w:numId w:val="2"/>
        </w:numPr>
        <w:ind w:left="0" w:firstLine="0"/>
      </w:pPr>
      <w:r w:rsidRPr="003C0745">
        <w:br w:type="page"/>
      </w:r>
      <w:bookmarkStart w:id="5" w:name="_Toc288394056"/>
      <w:bookmarkStart w:id="6" w:name="_Toc288410523"/>
      <w:bookmarkStart w:id="7" w:name="_Toc288410652"/>
      <w:bookmarkStart w:id="8" w:name="_Toc294246066"/>
      <w:r w:rsidR="00653A76" w:rsidRPr="00CB6752">
        <w:lastRenderedPageBreak/>
        <w:t>Целевой раздел</w:t>
      </w:r>
      <w:bookmarkEnd w:id="5"/>
      <w:bookmarkEnd w:id="6"/>
      <w:bookmarkEnd w:id="7"/>
      <w:bookmarkEnd w:id="8"/>
    </w:p>
    <w:p w:rsidR="00A861F0" w:rsidRPr="00A861F0" w:rsidRDefault="00A861F0" w:rsidP="00A861F0"/>
    <w:p w:rsidR="00653A76" w:rsidRPr="00BD3307" w:rsidRDefault="00653A76" w:rsidP="00EA3184">
      <w:pPr>
        <w:pStyle w:val="afd"/>
        <w:numPr>
          <w:ilvl w:val="1"/>
          <w:numId w:val="2"/>
        </w:numPr>
        <w:ind w:left="0" w:firstLine="0"/>
      </w:pPr>
      <w:bookmarkStart w:id="9" w:name="_Toc288394057"/>
      <w:bookmarkStart w:id="10" w:name="_Toc288410524"/>
      <w:bookmarkStart w:id="11" w:name="_Toc288410653"/>
      <w:bookmarkStart w:id="12" w:name="_Toc294246067"/>
      <w:r w:rsidRPr="00BD3307">
        <w:t>Пояснительная записка</w:t>
      </w:r>
      <w:bookmarkEnd w:id="9"/>
      <w:bookmarkEnd w:id="10"/>
      <w:bookmarkEnd w:id="11"/>
      <w:bookmarkEnd w:id="12"/>
    </w:p>
    <w:p w:rsidR="00C200AB" w:rsidRDefault="00D252C0" w:rsidP="00A861F0">
      <w:pPr>
        <w:pStyle w:val="a3"/>
        <w:spacing w:line="360" w:lineRule="auto"/>
        <w:ind w:firstLine="454"/>
        <w:rPr>
          <w:sz w:val="28"/>
          <w:szCs w:val="28"/>
        </w:rPr>
      </w:pPr>
      <w:r>
        <w:rPr>
          <w:rFonts w:ascii="Times New Roman" w:hAnsi="Times New Roman"/>
          <w:bCs/>
          <w:color w:val="auto"/>
          <w:sz w:val="28"/>
          <w:szCs w:val="28"/>
        </w:rPr>
        <w:t xml:space="preserve">     </w:t>
      </w:r>
      <w:r w:rsidR="00693B05" w:rsidRPr="00693B05">
        <w:rPr>
          <w:rFonts w:ascii="Times New Roman" w:hAnsi="Times New Roman"/>
          <w:bCs/>
          <w:color w:val="auto"/>
          <w:sz w:val="28"/>
          <w:szCs w:val="28"/>
        </w:rPr>
        <w:t xml:space="preserve">Основная образовательная программа начального общего образования Муниципального бюджетного общеобразовательного учреждения «Украинская школа»  </w:t>
      </w:r>
      <w:r w:rsidR="00693B05">
        <w:rPr>
          <w:rFonts w:ascii="Times New Roman" w:hAnsi="Times New Roman"/>
          <w:bCs/>
          <w:color w:val="auto"/>
          <w:sz w:val="28"/>
          <w:szCs w:val="28"/>
        </w:rPr>
        <w:t xml:space="preserve">Симферопольского района Республики Крым разработана в соответствии с </w:t>
      </w:r>
      <w:r w:rsidR="00C200AB">
        <w:rPr>
          <w:sz w:val="28"/>
          <w:szCs w:val="28"/>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№373 (в ред. приказа от 31.12.2015 №1576) (далее – ФГОС начального общего образования), а также:</w:t>
      </w:r>
    </w:p>
    <w:p w:rsidR="00C200AB" w:rsidRPr="00C200AB" w:rsidRDefault="00C200AB" w:rsidP="00EE6BD4">
      <w:pPr>
        <w:pStyle w:val="affd"/>
        <w:numPr>
          <w:ilvl w:val="0"/>
          <w:numId w:val="23"/>
        </w:numPr>
        <w:suppressAutoHyphens/>
        <w:autoSpaceDE w:val="0"/>
        <w:autoSpaceDN w:val="0"/>
        <w:adjustRightInd w:val="0"/>
        <w:spacing w:after="0" w:line="360" w:lineRule="auto"/>
        <w:ind w:left="360"/>
        <w:jc w:val="both"/>
        <w:rPr>
          <w:rFonts w:ascii="Times New Roman" w:hAnsi="Times New Roman"/>
          <w:sz w:val="28"/>
          <w:szCs w:val="28"/>
        </w:rPr>
      </w:pPr>
      <w:r w:rsidRPr="00C200AB">
        <w:rPr>
          <w:rFonts w:ascii="Times New Roman" w:hAnsi="Times New Roman"/>
          <w:sz w:val="28"/>
          <w:szCs w:val="28"/>
        </w:rPr>
        <w:t>Федерального Закона от 29.12.2012 №273-ФЗ «Об образовании в Российской Федерации» (далее – ФЗ-273);</w:t>
      </w:r>
    </w:p>
    <w:p w:rsidR="00C200AB" w:rsidRPr="00C200AB" w:rsidRDefault="00C200AB" w:rsidP="00EE6BD4">
      <w:pPr>
        <w:pStyle w:val="affd"/>
        <w:numPr>
          <w:ilvl w:val="0"/>
          <w:numId w:val="23"/>
        </w:numPr>
        <w:suppressAutoHyphens/>
        <w:autoSpaceDE w:val="0"/>
        <w:autoSpaceDN w:val="0"/>
        <w:adjustRightInd w:val="0"/>
        <w:spacing w:after="0" w:line="360" w:lineRule="auto"/>
        <w:ind w:left="360"/>
        <w:jc w:val="both"/>
        <w:rPr>
          <w:rFonts w:ascii="Times New Roman" w:hAnsi="Times New Roman"/>
          <w:sz w:val="28"/>
          <w:szCs w:val="28"/>
        </w:rPr>
      </w:pPr>
      <w:r w:rsidRPr="00C200AB">
        <w:rPr>
          <w:rFonts w:ascii="Times New Roman" w:hAnsi="Times New Roman"/>
          <w:sz w:val="28"/>
          <w:szCs w:val="28"/>
        </w:rPr>
        <w:t>Примерной основной образовательной программой начального общего образования, одобренной решением федерального учебно-методического объединения по общему образованию (протокол от 08.04.2015 №1/15, в редакции протокола от 28.10.2015 №3/15);</w:t>
      </w:r>
    </w:p>
    <w:p w:rsidR="00C200AB" w:rsidRPr="00C200AB" w:rsidRDefault="00C200AB" w:rsidP="00EE6BD4">
      <w:pPr>
        <w:pStyle w:val="affd"/>
        <w:numPr>
          <w:ilvl w:val="0"/>
          <w:numId w:val="23"/>
        </w:numPr>
        <w:suppressAutoHyphens/>
        <w:autoSpaceDE w:val="0"/>
        <w:autoSpaceDN w:val="0"/>
        <w:adjustRightInd w:val="0"/>
        <w:spacing w:after="0" w:line="360" w:lineRule="auto"/>
        <w:ind w:left="360"/>
        <w:jc w:val="both"/>
        <w:rPr>
          <w:rFonts w:ascii="Times New Roman" w:hAnsi="Times New Roman"/>
          <w:sz w:val="28"/>
          <w:szCs w:val="28"/>
        </w:rPr>
      </w:pPr>
      <w:r w:rsidRPr="00C200AB">
        <w:rPr>
          <w:rFonts w:ascii="Times New Roman" w:hAnsi="Times New Roman"/>
          <w:sz w:val="28"/>
          <w:szCs w:val="28"/>
        </w:rPr>
        <w:t>Санитарно-эпидемиологических требований к условиям и организации обучения в общеобразовательных учреждениях, утвержденных Постановлением Главного санитарного врача Российской Федерации от 29.12.2010 №189 (с изменениями) (далее СанПиН 2.4.2.2821-10);</w:t>
      </w:r>
    </w:p>
    <w:p w:rsidR="00D252C0" w:rsidRPr="00D252C0" w:rsidRDefault="00C200AB" w:rsidP="00EE6BD4">
      <w:pPr>
        <w:pStyle w:val="affd"/>
        <w:numPr>
          <w:ilvl w:val="0"/>
          <w:numId w:val="23"/>
        </w:numPr>
        <w:suppressAutoHyphens/>
        <w:autoSpaceDE w:val="0"/>
        <w:autoSpaceDN w:val="0"/>
        <w:adjustRightInd w:val="0"/>
        <w:spacing w:after="0" w:line="360" w:lineRule="auto"/>
        <w:ind w:left="360"/>
        <w:jc w:val="both"/>
        <w:rPr>
          <w:rFonts w:ascii="Times New Roman" w:hAnsi="Times New Roman"/>
          <w:sz w:val="28"/>
          <w:szCs w:val="28"/>
        </w:rPr>
      </w:pPr>
      <w:r w:rsidRPr="00C200AB">
        <w:rPr>
          <w:rFonts w:ascii="Times New Roman" w:hAnsi="Times New Roman"/>
          <w:sz w:val="28"/>
          <w:szCs w:val="28"/>
        </w:rPr>
        <w:t>Приказом Министерства образования и науки Российской Федерации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(с изменениями)</w:t>
      </w:r>
      <w:r w:rsidR="00D252C0">
        <w:rPr>
          <w:rFonts w:ascii="Times New Roman" w:hAnsi="Times New Roman"/>
          <w:b/>
          <w:bCs/>
          <w:sz w:val="28"/>
          <w:szCs w:val="28"/>
        </w:rPr>
        <w:t>.</w:t>
      </w:r>
    </w:p>
    <w:p w:rsidR="00C200AB" w:rsidRPr="00D252C0" w:rsidRDefault="00D252C0" w:rsidP="00D252C0">
      <w:pPr>
        <w:pStyle w:val="affd"/>
        <w:suppressAutoHyphens/>
        <w:autoSpaceDE w:val="0"/>
        <w:autoSpaceDN w:val="0"/>
        <w:adjustRightInd w:val="0"/>
        <w:spacing w:after="0" w:line="360" w:lineRule="auto"/>
        <w:ind w:left="360" w:firstLine="348"/>
        <w:jc w:val="both"/>
        <w:rPr>
          <w:rFonts w:ascii="Times New Roman" w:hAnsi="Times New Roman"/>
          <w:sz w:val="28"/>
          <w:szCs w:val="28"/>
        </w:rPr>
      </w:pPr>
      <w:r>
        <w:rPr>
          <w:rFonts w:ascii="Times New Roman" w:hAnsi="Times New Roman"/>
          <w:sz w:val="28"/>
          <w:szCs w:val="28"/>
        </w:rPr>
        <w:t xml:space="preserve">     </w:t>
      </w:r>
      <w:r w:rsidR="00C200AB" w:rsidRPr="00D252C0">
        <w:rPr>
          <w:rFonts w:ascii="Times New Roman" w:hAnsi="Times New Roman"/>
          <w:sz w:val="28"/>
          <w:szCs w:val="28"/>
        </w:rPr>
        <w:t>Программа характеризует содержание, особенности организации образовательного процесса, учитывает образовательные потребности, возможности и особенности развития учащихся начальной школы как фундамента всего последующего обучения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 развитие творческих способностей</w:t>
      </w:r>
      <w:r w:rsidR="00653A8B" w:rsidRPr="00D252C0">
        <w:rPr>
          <w:rFonts w:ascii="Times New Roman" w:hAnsi="Times New Roman"/>
          <w:sz w:val="28"/>
          <w:szCs w:val="28"/>
        </w:rPr>
        <w:t xml:space="preserve">, саморазвитие и </w:t>
      </w:r>
      <w:r w:rsidR="00653A8B" w:rsidRPr="00D252C0">
        <w:rPr>
          <w:rFonts w:ascii="Times New Roman" w:hAnsi="Times New Roman"/>
          <w:sz w:val="28"/>
          <w:szCs w:val="28"/>
        </w:rPr>
        <w:lastRenderedPageBreak/>
        <w:t xml:space="preserve">самосовершенствование, сохранение и укрепление здоровья обучающихся; с учётом рекомендаций Примерной программы образовательного учреждения, особенностей образовательного учреждения, образовательных потребностей и запросов обучающихся, воспитанников, а также концептуальных положений УМК «Школа России» </w:t>
      </w:r>
      <w:r w:rsidR="00AE2B7D" w:rsidRPr="00D252C0">
        <w:rPr>
          <w:rFonts w:ascii="Times New Roman" w:hAnsi="Times New Roman"/>
          <w:sz w:val="28"/>
          <w:szCs w:val="28"/>
        </w:rPr>
        <w:t>реализующих фундаментальное ядро содержание современного общего начального образования (базовые национальные ценности. Программные элементы научного знания, УУД).</w:t>
      </w:r>
    </w:p>
    <w:p w:rsidR="00941B16" w:rsidRPr="000B59B4" w:rsidRDefault="00D252C0" w:rsidP="00D252C0">
      <w:pPr>
        <w:pStyle w:val="a3"/>
        <w:spacing w:line="360" w:lineRule="auto"/>
        <w:ind w:left="360" w:firstLine="708"/>
        <w:rPr>
          <w:rFonts w:ascii="Times New Roman" w:hAnsi="Times New Roman"/>
          <w:bCs/>
          <w:color w:val="auto"/>
          <w:sz w:val="28"/>
          <w:szCs w:val="28"/>
        </w:rPr>
      </w:pPr>
      <w:r w:rsidRPr="000B59B4">
        <w:rPr>
          <w:rFonts w:ascii="Times New Roman" w:hAnsi="Times New Roman"/>
          <w:bCs/>
          <w:color w:val="auto"/>
          <w:sz w:val="28"/>
          <w:szCs w:val="28"/>
        </w:rPr>
        <w:t>Программа обсуждалась и принималась на педагогическом совете</w:t>
      </w:r>
      <w:r w:rsidR="000B59B4">
        <w:rPr>
          <w:rFonts w:ascii="Times New Roman" w:hAnsi="Times New Roman"/>
          <w:bCs/>
          <w:color w:val="auto"/>
          <w:sz w:val="28"/>
          <w:szCs w:val="28"/>
        </w:rPr>
        <w:t xml:space="preserve"> школы</w:t>
      </w:r>
      <w:r w:rsidRPr="000B59B4">
        <w:rPr>
          <w:rFonts w:ascii="Times New Roman" w:hAnsi="Times New Roman"/>
          <w:bCs/>
          <w:color w:val="auto"/>
          <w:sz w:val="28"/>
          <w:szCs w:val="28"/>
        </w:rPr>
        <w:t xml:space="preserve"> (протокол № 08</w:t>
      </w:r>
      <w:r w:rsidR="00941B16" w:rsidRPr="000B59B4">
        <w:rPr>
          <w:rFonts w:ascii="Times New Roman" w:hAnsi="Times New Roman"/>
          <w:bCs/>
          <w:color w:val="auto"/>
          <w:sz w:val="28"/>
          <w:szCs w:val="28"/>
        </w:rPr>
        <w:t xml:space="preserve"> от</w:t>
      </w:r>
      <w:r w:rsidR="000B59B4">
        <w:rPr>
          <w:rFonts w:ascii="Times New Roman" w:hAnsi="Times New Roman"/>
          <w:bCs/>
          <w:color w:val="auto"/>
          <w:sz w:val="28"/>
          <w:szCs w:val="28"/>
        </w:rPr>
        <w:t xml:space="preserve"> «28» августа 2020г.</w:t>
      </w:r>
      <w:r w:rsidR="00941B16" w:rsidRPr="000B59B4">
        <w:rPr>
          <w:rFonts w:ascii="Times New Roman" w:hAnsi="Times New Roman"/>
          <w:bCs/>
          <w:color w:val="auto"/>
          <w:sz w:val="28"/>
          <w:szCs w:val="28"/>
        </w:rPr>
        <w:t xml:space="preserve">) и </w:t>
      </w:r>
      <w:r w:rsidR="000B59B4">
        <w:rPr>
          <w:rFonts w:ascii="Times New Roman" w:hAnsi="Times New Roman"/>
          <w:bCs/>
          <w:color w:val="auto"/>
          <w:sz w:val="28"/>
          <w:szCs w:val="28"/>
        </w:rPr>
        <w:t xml:space="preserve">согласована на заседании Управляющего </w:t>
      </w:r>
      <w:r w:rsidR="00941B16" w:rsidRPr="000B59B4">
        <w:rPr>
          <w:rFonts w:ascii="Times New Roman" w:hAnsi="Times New Roman"/>
          <w:bCs/>
          <w:color w:val="auto"/>
          <w:sz w:val="28"/>
          <w:szCs w:val="28"/>
        </w:rPr>
        <w:t>Совет</w:t>
      </w:r>
      <w:r w:rsidR="000B59B4">
        <w:rPr>
          <w:rFonts w:ascii="Times New Roman" w:hAnsi="Times New Roman"/>
          <w:bCs/>
          <w:color w:val="auto"/>
          <w:sz w:val="28"/>
          <w:szCs w:val="28"/>
        </w:rPr>
        <w:t>а</w:t>
      </w:r>
      <w:r w:rsidR="00941B16" w:rsidRPr="000B59B4">
        <w:rPr>
          <w:rFonts w:ascii="Times New Roman" w:hAnsi="Times New Roman"/>
          <w:bCs/>
          <w:color w:val="auto"/>
          <w:sz w:val="28"/>
          <w:szCs w:val="28"/>
        </w:rPr>
        <w:t xml:space="preserve"> шеколы (протокол №</w:t>
      </w:r>
      <w:r w:rsidR="000B59B4">
        <w:rPr>
          <w:rFonts w:ascii="Times New Roman" w:hAnsi="Times New Roman"/>
          <w:bCs/>
          <w:color w:val="auto"/>
          <w:sz w:val="28"/>
          <w:szCs w:val="28"/>
        </w:rPr>
        <w:t xml:space="preserve"> 03</w:t>
      </w:r>
      <w:r w:rsidR="00941B16" w:rsidRPr="000B59B4">
        <w:rPr>
          <w:rFonts w:ascii="Times New Roman" w:hAnsi="Times New Roman"/>
          <w:bCs/>
          <w:color w:val="auto"/>
          <w:sz w:val="28"/>
          <w:szCs w:val="28"/>
        </w:rPr>
        <w:t xml:space="preserve">   от</w:t>
      </w:r>
      <w:r w:rsidR="000B59B4">
        <w:rPr>
          <w:rFonts w:ascii="Times New Roman" w:hAnsi="Times New Roman"/>
          <w:bCs/>
          <w:color w:val="auto"/>
          <w:sz w:val="28"/>
          <w:szCs w:val="28"/>
        </w:rPr>
        <w:t xml:space="preserve"> «26» августа 2020г.</w:t>
      </w:r>
      <w:r w:rsidR="00941B16" w:rsidRPr="000B59B4">
        <w:rPr>
          <w:rFonts w:ascii="Times New Roman" w:hAnsi="Times New Roman"/>
          <w:bCs/>
          <w:color w:val="auto"/>
          <w:sz w:val="28"/>
          <w:szCs w:val="28"/>
        </w:rPr>
        <w:t>)</w:t>
      </w:r>
    </w:p>
    <w:p w:rsidR="00941B16" w:rsidRDefault="00941B16" w:rsidP="00D252C0">
      <w:pPr>
        <w:pStyle w:val="a3"/>
        <w:spacing w:line="360" w:lineRule="auto"/>
        <w:ind w:left="360" w:firstLine="708"/>
        <w:rPr>
          <w:rFonts w:ascii="Times New Roman" w:hAnsi="Times New Roman"/>
          <w:bCs/>
          <w:color w:val="auto"/>
          <w:sz w:val="28"/>
          <w:szCs w:val="28"/>
        </w:rPr>
      </w:pPr>
      <w:r>
        <w:rPr>
          <w:rFonts w:ascii="Times New Roman" w:hAnsi="Times New Roman"/>
          <w:bCs/>
          <w:color w:val="auto"/>
          <w:sz w:val="28"/>
          <w:szCs w:val="28"/>
        </w:rPr>
        <w:t>Программа расчитана на обучающихся от 6 до 11 лет (начальная школа) сроком реализации – на 4 года.</w:t>
      </w:r>
    </w:p>
    <w:p w:rsidR="00653A76" w:rsidRDefault="00653A76" w:rsidP="00D252C0">
      <w:pPr>
        <w:pStyle w:val="a3"/>
        <w:spacing w:line="360" w:lineRule="auto"/>
        <w:ind w:left="360" w:firstLine="708"/>
        <w:rPr>
          <w:rFonts w:ascii="Times New Roman" w:hAnsi="Times New Roman"/>
          <w:color w:val="auto"/>
          <w:sz w:val="28"/>
          <w:szCs w:val="28"/>
        </w:rPr>
      </w:pPr>
      <w:r w:rsidRPr="00941B16">
        <w:rPr>
          <w:rFonts w:ascii="Times New Roman" w:hAnsi="Times New Roman"/>
          <w:b/>
          <w:bCs/>
          <w:color w:val="auto"/>
          <w:sz w:val="28"/>
          <w:szCs w:val="28"/>
        </w:rPr>
        <w:t>Цель</w:t>
      </w:r>
      <w:r w:rsidR="00390BB9" w:rsidRPr="00941B16">
        <w:rPr>
          <w:rFonts w:ascii="Times New Roman" w:hAnsi="Times New Roman"/>
          <w:b/>
          <w:bCs/>
          <w:color w:val="auto"/>
          <w:sz w:val="28"/>
          <w:szCs w:val="28"/>
        </w:rPr>
        <w:t xml:space="preserve"> </w:t>
      </w:r>
      <w:r w:rsidRPr="00941B16">
        <w:rPr>
          <w:rFonts w:ascii="Times New Roman" w:hAnsi="Times New Roman"/>
          <w:b/>
          <w:bCs/>
          <w:color w:val="auto"/>
          <w:sz w:val="28"/>
          <w:szCs w:val="28"/>
        </w:rPr>
        <w:t>реализации</w:t>
      </w:r>
      <w:r w:rsidRPr="00941B16">
        <w:rPr>
          <w:rFonts w:ascii="Times New Roman" w:hAnsi="Times New Roman"/>
          <w:b/>
          <w:color w:val="auto"/>
          <w:sz w:val="28"/>
          <w:szCs w:val="28"/>
        </w:rPr>
        <w:t xml:space="preserve"> основной образовательной программы</w:t>
      </w:r>
      <w:r w:rsidRPr="00BD7394">
        <w:rPr>
          <w:rFonts w:ascii="Times New Roman" w:hAnsi="Times New Roman"/>
          <w:color w:val="auto"/>
          <w:sz w:val="28"/>
          <w:szCs w:val="28"/>
        </w:rPr>
        <w:t xml:space="preserve"> начального общего образования — обеспечение выполнения требований </w:t>
      </w:r>
      <w:r w:rsidR="00C11324" w:rsidRPr="00BD7394">
        <w:rPr>
          <w:rFonts w:ascii="Times New Roman" w:hAnsi="Times New Roman"/>
          <w:color w:val="auto"/>
          <w:sz w:val="28"/>
          <w:szCs w:val="28"/>
        </w:rPr>
        <w:t>ФГОС НОО</w:t>
      </w:r>
      <w:r w:rsidR="00976DC3">
        <w:rPr>
          <w:rFonts w:ascii="Times New Roman" w:hAnsi="Times New Roman"/>
          <w:color w:val="auto"/>
          <w:sz w:val="28"/>
          <w:szCs w:val="28"/>
        </w:rPr>
        <w:t>,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состоянием здоровья.</w:t>
      </w:r>
    </w:p>
    <w:p w:rsidR="00976DC3" w:rsidRDefault="00976DC3" w:rsidP="00D252C0">
      <w:pPr>
        <w:pStyle w:val="a3"/>
        <w:spacing w:line="360" w:lineRule="auto"/>
        <w:ind w:left="360" w:firstLine="708"/>
        <w:rPr>
          <w:rFonts w:ascii="Times New Roman" w:hAnsi="Times New Roman"/>
          <w:b/>
          <w:bCs/>
          <w:color w:val="auto"/>
          <w:sz w:val="28"/>
          <w:szCs w:val="28"/>
        </w:rPr>
      </w:pPr>
      <w:r>
        <w:rPr>
          <w:rFonts w:ascii="Times New Roman" w:hAnsi="Times New Roman"/>
          <w:b/>
          <w:bCs/>
          <w:color w:val="auto"/>
          <w:sz w:val="28"/>
          <w:szCs w:val="28"/>
        </w:rPr>
        <w:t>К числу планируемых результатов освоения основной образовательной программы отнесены:</w:t>
      </w:r>
    </w:p>
    <w:p w:rsidR="00413858" w:rsidRDefault="00413858" w:rsidP="00EE6BD4">
      <w:pPr>
        <w:pStyle w:val="a3"/>
        <w:numPr>
          <w:ilvl w:val="0"/>
          <w:numId w:val="24"/>
        </w:numPr>
        <w:spacing w:line="360" w:lineRule="auto"/>
        <w:rPr>
          <w:rFonts w:ascii="Times New Roman" w:hAnsi="Times New Roman"/>
          <w:color w:val="auto"/>
          <w:sz w:val="28"/>
          <w:szCs w:val="28"/>
        </w:rPr>
      </w:pPr>
      <w:r>
        <w:rPr>
          <w:rFonts w:ascii="Times New Roman" w:hAnsi="Times New Roman"/>
          <w:color w:val="auto"/>
          <w:sz w:val="28"/>
          <w:szCs w:val="28"/>
        </w:rPr>
        <w:t>л</w:t>
      </w:r>
      <w:r w:rsidR="00976DC3">
        <w:rPr>
          <w:rFonts w:ascii="Times New Roman" w:hAnsi="Times New Roman"/>
          <w:color w:val="auto"/>
          <w:sz w:val="28"/>
          <w:szCs w:val="28"/>
        </w:rPr>
        <w:t xml:space="preserve">ичностные результаты – готовность и способность обучающихся к </w:t>
      </w:r>
    </w:p>
    <w:p w:rsidR="00413858" w:rsidRDefault="00976DC3" w:rsidP="000B59B4">
      <w:pPr>
        <w:pStyle w:val="a3"/>
        <w:spacing w:line="360" w:lineRule="auto"/>
        <w:rPr>
          <w:rFonts w:ascii="Times New Roman" w:hAnsi="Times New Roman"/>
          <w:color w:val="auto"/>
          <w:sz w:val="28"/>
          <w:szCs w:val="28"/>
        </w:rPr>
      </w:pPr>
      <w:r>
        <w:rPr>
          <w:rFonts w:ascii="Times New Roman" w:hAnsi="Times New Roman"/>
          <w:color w:val="auto"/>
          <w:sz w:val="28"/>
          <w:szCs w:val="28"/>
        </w:rPr>
        <w:t>саморазвитию, сформированность мотивации к учению и познанию, ценностно-</w:t>
      </w:r>
      <w:r w:rsidR="00413858">
        <w:rPr>
          <w:rFonts w:ascii="Times New Roman" w:hAnsi="Times New Roman"/>
          <w:color w:val="auto"/>
          <w:sz w:val="28"/>
          <w:szCs w:val="28"/>
        </w:rPr>
        <w:t xml:space="preserve">  </w:t>
      </w:r>
    </w:p>
    <w:p w:rsidR="00413858" w:rsidRDefault="00976DC3" w:rsidP="000B59B4">
      <w:pPr>
        <w:pStyle w:val="a3"/>
        <w:spacing w:line="360" w:lineRule="auto"/>
        <w:rPr>
          <w:rFonts w:ascii="Times New Roman" w:hAnsi="Times New Roman"/>
          <w:color w:val="auto"/>
          <w:sz w:val="28"/>
          <w:szCs w:val="28"/>
        </w:rPr>
      </w:pPr>
      <w:r>
        <w:rPr>
          <w:rFonts w:ascii="Times New Roman" w:hAnsi="Times New Roman"/>
          <w:color w:val="auto"/>
          <w:sz w:val="28"/>
          <w:szCs w:val="28"/>
        </w:rPr>
        <w:t xml:space="preserve">смысловые установки выпусников начальной школы, отражающие их </w:t>
      </w:r>
    </w:p>
    <w:p w:rsidR="00413858" w:rsidRDefault="00976DC3" w:rsidP="000B59B4">
      <w:pPr>
        <w:pStyle w:val="a3"/>
        <w:spacing w:line="360" w:lineRule="auto"/>
        <w:rPr>
          <w:rFonts w:ascii="Times New Roman" w:hAnsi="Times New Roman"/>
          <w:color w:val="auto"/>
          <w:sz w:val="28"/>
          <w:szCs w:val="28"/>
        </w:rPr>
      </w:pPr>
      <w:r>
        <w:rPr>
          <w:rFonts w:ascii="Times New Roman" w:hAnsi="Times New Roman"/>
          <w:color w:val="auto"/>
          <w:sz w:val="28"/>
          <w:szCs w:val="28"/>
        </w:rPr>
        <w:t xml:space="preserve">индивидуально-личностные позиции, социальные компетентности, личностные </w:t>
      </w:r>
      <w:r w:rsidR="00413858">
        <w:rPr>
          <w:rFonts w:ascii="Times New Roman" w:hAnsi="Times New Roman"/>
          <w:color w:val="auto"/>
          <w:sz w:val="28"/>
          <w:szCs w:val="28"/>
        </w:rPr>
        <w:t xml:space="preserve"> </w:t>
      </w:r>
    </w:p>
    <w:p w:rsidR="00976DC3" w:rsidRDefault="00976DC3" w:rsidP="000B59B4">
      <w:pPr>
        <w:pStyle w:val="a3"/>
        <w:spacing w:line="360" w:lineRule="auto"/>
        <w:rPr>
          <w:rFonts w:ascii="Times New Roman" w:hAnsi="Times New Roman"/>
          <w:color w:val="auto"/>
          <w:sz w:val="28"/>
          <w:szCs w:val="28"/>
        </w:rPr>
      </w:pPr>
      <w:r>
        <w:rPr>
          <w:rFonts w:ascii="Times New Roman" w:hAnsi="Times New Roman"/>
          <w:color w:val="auto"/>
          <w:sz w:val="28"/>
          <w:szCs w:val="28"/>
        </w:rPr>
        <w:t>качества; сформированность основ российской, гражданской идентичности;</w:t>
      </w:r>
    </w:p>
    <w:p w:rsidR="00413858" w:rsidRDefault="00413858" w:rsidP="00EE6BD4">
      <w:pPr>
        <w:pStyle w:val="a3"/>
        <w:numPr>
          <w:ilvl w:val="0"/>
          <w:numId w:val="24"/>
        </w:numPr>
        <w:spacing w:line="360" w:lineRule="auto"/>
        <w:rPr>
          <w:rFonts w:ascii="Times New Roman" w:hAnsi="Times New Roman"/>
          <w:color w:val="auto"/>
          <w:sz w:val="28"/>
          <w:szCs w:val="28"/>
        </w:rPr>
      </w:pPr>
      <w:r>
        <w:rPr>
          <w:rFonts w:ascii="Times New Roman" w:hAnsi="Times New Roman"/>
          <w:color w:val="auto"/>
          <w:sz w:val="28"/>
          <w:szCs w:val="28"/>
        </w:rPr>
        <w:t>метапредметные результаты – освоенный обучающимися</w:t>
      </w:r>
    </w:p>
    <w:p w:rsidR="00413858" w:rsidRDefault="00413858" w:rsidP="000B59B4">
      <w:pPr>
        <w:pStyle w:val="a3"/>
        <w:spacing w:line="360" w:lineRule="auto"/>
        <w:rPr>
          <w:rFonts w:ascii="Times New Roman" w:hAnsi="Times New Roman"/>
          <w:color w:val="auto"/>
          <w:sz w:val="28"/>
          <w:szCs w:val="28"/>
        </w:rPr>
      </w:pPr>
      <w:r>
        <w:rPr>
          <w:rFonts w:ascii="Times New Roman" w:hAnsi="Times New Roman"/>
          <w:color w:val="auto"/>
          <w:sz w:val="28"/>
          <w:szCs w:val="28"/>
        </w:rPr>
        <w:t xml:space="preserve">универсальные учебные действия (познавательные, регулятивные и </w:t>
      </w:r>
    </w:p>
    <w:p w:rsidR="00413858" w:rsidRDefault="00413858" w:rsidP="000B59B4">
      <w:pPr>
        <w:pStyle w:val="a3"/>
        <w:spacing w:line="360" w:lineRule="auto"/>
        <w:rPr>
          <w:rFonts w:ascii="Times New Roman" w:hAnsi="Times New Roman"/>
          <w:color w:val="auto"/>
          <w:sz w:val="28"/>
          <w:szCs w:val="28"/>
        </w:rPr>
      </w:pPr>
      <w:r>
        <w:rPr>
          <w:rFonts w:ascii="Times New Roman" w:hAnsi="Times New Roman"/>
          <w:color w:val="auto"/>
          <w:sz w:val="28"/>
          <w:szCs w:val="28"/>
        </w:rPr>
        <w:t>коммуникативные);</w:t>
      </w:r>
    </w:p>
    <w:p w:rsidR="00413858" w:rsidRDefault="00413858" w:rsidP="00EE6BD4">
      <w:pPr>
        <w:pStyle w:val="a3"/>
        <w:numPr>
          <w:ilvl w:val="0"/>
          <w:numId w:val="24"/>
        </w:numPr>
        <w:spacing w:line="360" w:lineRule="auto"/>
        <w:rPr>
          <w:rFonts w:ascii="Times New Roman" w:hAnsi="Times New Roman"/>
          <w:color w:val="auto"/>
          <w:sz w:val="28"/>
          <w:szCs w:val="28"/>
        </w:rPr>
      </w:pPr>
      <w:r>
        <w:rPr>
          <w:rFonts w:ascii="Times New Roman" w:hAnsi="Times New Roman"/>
          <w:color w:val="auto"/>
          <w:sz w:val="28"/>
          <w:szCs w:val="28"/>
        </w:rPr>
        <w:t xml:space="preserve">предметные результаты – освоенный обучающимися в ходе </w:t>
      </w:r>
    </w:p>
    <w:p w:rsidR="00413858" w:rsidRDefault="00413858" w:rsidP="000B59B4">
      <w:pPr>
        <w:pStyle w:val="a3"/>
        <w:spacing w:line="360" w:lineRule="auto"/>
        <w:rPr>
          <w:rFonts w:ascii="Times New Roman" w:hAnsi="Times New Roman"/>
          <w:color w:val="auto"/>
          <w:sz w:val="28"/>
          <w:szCs w:val="28"/>
        </w:rPr>
      </w:pPr>
      <w:r>
        <w:rPr>
          <w:rFonts w:ascii="Times New Roman" w:hAnsi="Times New Roman"/>
          <w:color w:val="auto"/>
          <w:sz w:val="28"/>
          <w:szCs w:val="28"/>
        </w:rPr>
        <w:t xml:space="preserve">изучения учебных предметов опыт специфической для каждой предметной </w:t>
      </w:r>
    </w:p>
    <w:p w:rsidR="00413858" w:rsidRDefault="00413858" w:rsidP="000B59B4">
      <w:pPr>
        <w:pStyle w:val="a3"/>
        <w:spacing w:line="360" w:lineRule="auto"/>
        <w:rPr>
          <w:rFonts w:ascii="Times New Roman" w:hAnsi="Times New Roman"/>
          <w:color w:val="auto"/>
          <w:sz w:val="28"/>
          <w:szCs w:val="28"/>
        </w:rPr>
      </w:pPr>
      <w:r>
        <w:rPr>
          <w:rFonts w:ascii="Times New Roman" w:hAnsi="Times New Roman"/>
          <w:color w:val="auto"/>
          <w:sz w:val="28"/>
          <w:szCs w:val="28"/>
        </w:rPr>
        <w:t xml:space="preserve">области деятельности по получению нового знания, его преобразованию и </w:t>
      </w:r>
    </w:p>
    <w:p w:rsidR="00413858" w:rsidRDefault="00413858" w:rsidP="000B59B4">
      <w:pPr>
        <w:pStyle w:val="a3"/>
        <w:spacing w:line="360" w:lineRule="auto"/>
        <w:rPr>
          <w:rFonts w:ascii="Times New Roman" w:hAnsi="Times New Roman"/>
          <w:color w:val="auto"/>
          <w:sz w:val="28"/>
          <w:szCs w:val="28"/>
        </w:rPr>
      </w:pPr>
      <w:r>
        <w:rPr>
          <w:rFonts w:ascii="Times New Roman" w:hAnsi="Times New Roman"/>
          <w:color w:val="auto"/>
          <w:sz w:val="28"/>
          <w:szCs w:val="28"/>
        </w:rPr>
        <w:lastRenderedPageBreak/>
        <w:t xml:space="preserve">применению, а также система основополагающих элементов научного знания, </w:t>
      </w:r>
    </w:p>
    <w:p w:rsidR="00413858" w:rsidRPr="00BD7394" w:rsidRDefault="00413858" w:rsidP="000B59B4">
      <w:pPr>
        <w:pStyle w:val="a3"/>
        <w:spacing w:line="360" w:lineRule="auto"/>
        <w:rPr>
          <w:rFonts w:ascii="Times New Roman" w:hAnsi="Times New Roman"/>
          <w:color w:val="auto"/>
          <w:sz w:val="28"/>
          <w:szCs w:val="28"/>
        </w:rPr>
      </w:pPr>
      <w:r>
        <w:rPr>
          <w:rFonts w:ascii="Times New Roman" w:hAnsi="Times New Roman"/>
          <w:color w:val="auto"/>
          <w:sz w:val="28"/>
          <w:szCs w:val="28"/>
        </w:rPr>
        <w:t>лежащая в основе научной картины мира.</w:t>
      </w:r>
    </w:p>
    <w:p w:rsidR="00653A76" w:rsidRPr="00BD7394" w:rsidRDefault="00653A76" w:rsidP="000B59B4">
      <w:pPr>
        <w:pStyle w:val="a3"/>
        <w:spacing w:line="360" w:lineRule="auto"/>
        <w:ind w:left="360" w:firstLine="708"/>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приразработке и реализации образовательн</w:t>
      </w:r>
      <w:r w:rsidR="00B77B27" w:rsidRPr="00BD7394">
        <w:rPr>
          <w:rFonts w:ascii="Times New Roman" w:hAnsi="Times New Roman"/>
          <w:color w:val="auto"/>
          <w:sz w:val="28"/>
          <w:szCs w:val="28"/>
        </w:rPr>
        <w:t>ой организацией</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w:t>
      </w:r>
      <w:r w:rsidR="00653A76" w:rsidRPr="00BD7394">
        <w:rPr>
          <w:rFonts w:ascii="Times New Roman" w:hAnsi="Times New Roman"/>
          <w:color w:val="auto"/>
          <w:spacing w:val="2"/>
          <w:sz w:val="28"/>
          <w:szCs w:val="28"/>
        </w:rPr>
        <w:t>формирование общей культуры, духовно­нравственное,</w:t>
      </w:r>
      <w:r w:rsidR="00653A76" w:rsidRPr="00BD7394">
        <w:rPr>
          <w:rFonts w:ascii="Times New Roman" w:hAnsi="Times New Roman"/>
          <w:color w:val="auto"/>
          <w:spacing w:val="2"/>
          <w:sz w:val="28"/>
          <w:szCs w:val="28"/>
        </w:rPr>
        <w:br/>
      </w:r>
      <w:r w:rsidR="00653A76" w:rsidRPr="00BD7394">
        <w:rPr>
          <w:rFonts w:ascii="Times New Roman" w:hAnsi="Times New Roman"/>
          <w:color w:val="auto"/>
          <w:spacing w:val="-2"/>
          <w:sz w:val="28"/>
          <w:szCs w:val="28"/>
        </w:rPr>
        <w:t>гражданское, социальное, личностное и интеллектуальное раз</w:t>
      </w:r>
      <w:r w:rsidR="00653A76" w:rsidRPr="00BD7394">
        <w:rPr>
          <w:rFonts w:ascii="Times New Roman" w:hAnsi="Times New Roman"/>
          <w:color w:val="auto"/>
          <w:spacing w:val="-4"/>
          <w:sz w:val="28"/>
          <w:szCs w:val="28"/>
        </w:rPr>
        <w:t>витие, развитие творческих способностей, сохранение и укреп</w:t>
      </w:r>
      <w:r w:rsidR="00653A76" w:rsidRPr="00BD7394">
        <w:rPr>
          <w:rFonts w:ascii="Times New Roman" w:hAnsi="Times New Roman"/>
          <w:color w:val="auto"/>
          <w:sz w:val="28"/>
          <w:szCs w:val="28"/>
        </w:rPr>
        <w:t>ление здоровья;</w:t>
      </w:r>
    </w:p>
    <w:p w:rsidR="00653A76" w:rsidRPr="00BD7394" w:rsidRDefault="000B59B4" w:rsidP="000B59B4">
      <w:pPr>
        <w:pStyle w:val="ab"/>
        <w:spacing w:line="360" w:lineRule="auto"/>
        <w:ind w:firstLine="0"/>
        <w:rPr>
          <w:rFonts w:ascii="Times New Roman" w:hAnsi="Times New Roman"/>
          <w:color w:val="auto"/>
          <w:spacing w:val="-2"/>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обеспечение планируемых результатов по освоению вы</w:t>
      </w:r>
      <w:r w:rsidR="00653A76" w:rsidRPr="00BD7394">
        <w:rPr>
          <w:rFonts w:ascii="Times New Roman" w:hAnsi="Times New Roman"/>
          <w:color w:val="auto"/>
          <w:spacing w:val="2"/>
          <w:sz w:val="28"/>
          <w:szCs w:val="28"/>
        </w:rPr>
        <w:t>пускником целевых установок, приобретению знаний, уме</w:t>
      </w:r>
      <w:r w:rsidR="00653A76" w:rsidRPr="00BD7394">
        <w:rPr>
          <w:rFonts w:ascii="Times New Roman" w:hAnsi="Times New Roman"/>
          <w:color w:val="auto"/>
          <w:spacing w:val="-2"/>
          <w:sz w:val="28"/>
          <w:szCs w:val="28"/>
        </w:rPr>
        <w:t xml:space="preserve">ний, навыков, компетенций и компетентностей, определяемых </w:t>
      </w:r>
      <w:r w:rsidR="00653A76" w:rsidRPr="00BD7394">
        <w:rPr>
          <w:rFonts w:ascii="Times New Roman" w:hAnsi="Times New Roman"/>
          <w:color w:val="auto"/>
          <w:sz w:val="28"/>
          <w:szCs w:val="28"/>
        </w:rPr>
        <w:t>личностными, семейными, общественными, государственны</w:t>
      </w:r>
      <w:r w:rsidR="00653A76"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становление и развитие личности в её индивидуальности, самобытности, уникальности и неповторимости;</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4"/>
          <w:sz w:val="28"/>
          <w:szCs w:val="28"/>
        </w:rPr>
        <w:t xml:space="preserve">- </w:t>
      </w:r>
      <w:r w:rsidR="00653A76" w:rsidRPr="00BD7394">
        <w:rPr>
          <w:rFonts w:ascii="Times New Roman" w:hAnsi="Times New Roman"/>
          <w:color w:val="auto"/>
          <w:spacing w:val="-4"/>
          <w:sz w:val="28"/>
          <w:szCs w:val="28"/>
        </w:rPr>
        <w:t>обеспечение преемственности начального общего и основ</w:t>
      </w:r>
      <w:r w:rsidR="00653A76" w:rsidRPr="00BD7394">
        <w:rPr>
          <w:rFonts w:ascii="Times New Roman" w:hAnsi="Times New Roman"/>
          <w:color w:val="auto"/>
          <w:sz w:val="28"/>
          <w:szCs w:val="28"/>
        </w:rPr>
        <w:t>ного общего образования;</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достижение планируемых ре</w:t>
      </w:r>
      <w:r w:rsidR="00653A76" w:rsidRPr="00BD7394">
        <w:rPr>
          <w:rFonts w:ascii="Times New Roman" w:hAnsi="Times New Roman"/>
          <w:color w:val="auto"/>
          <w:spacing w:val="-2"/>
          <w:sz w:val="28"/>
          <w:szCs w:val="28"/>
        </w:rPr>
        <w:t>зультатов освоения основной образовательной программы на</w:t>
      </w:r>
      <w:r w:rsidR="00653A76" w:rsidRPr="00BD7394">
        <w:rPr>
          <w:rFonts w:ascii="Times New Roman" w:hAnsi="Times New Roman"/>
          <w:color w:val="auto"/>
          <w:spacing w:val="2"/>
          <w:sz w:val="28"/>
          <w:szCs w:val="28"/>
        </w:rPr>
        <w:t xml:space="preserve">чального общего образования всеми обучающимися, в том </w:t>
      </w:r>
      <w:r w:rsidR="00653A76" w:rsidRPr="00BD7394">
        <w:rPr>
          <w:rFonts w:ascii="Times New Roman" w:hAnsi="Times New Roman"/>
          <w:color w:val="auto"/>
          <w:sz w:val="28"/>
          <w:szCs w:val="28"/>
        </w:rPr>
        <w:t>числе детьми с ограниченными возможностями здоровья</w:t>
      </w:r>
      <w:r w:rsidR="00E21ECB" w:rsidRPr="00BD7394">
        <w:rPr>
          <w:rFonts w:ascii="Times New Roman" w:hAnsi="Times New Roman"/>
          <w:color w:val="auto"/>
          <w:sz w:val="28"/>
          <w:szCs w:val="28"/>
        </w:rPr>
        <w:t xml:space="preserve"> (далее-дети с ОВЗ);</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обеспечение доступности получения качественного на</w:t>
      </w:r>
      <w:r w:rsidR="00653A76" w:rsidRPr="00BD7394">
        <w:rPr>
          <w:rFonts w:ascii="Times New Roman" w:hAnsi="Times New Roman"/>
          <w:color w:val="auto"/>
          <w:sz w:val="28"/>
          <w:szCs w:val="28"/>
        </w:rPr>
        <w:t>чального общего образования;</w:t>
      </w:r>
    </w:p>
    <w:p w:rsidR="00653A76" w:rsidRPr="00BD7394" w:rsidRDefault="000B59B4" w:rsidP="000B59B4">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выявление и развитие способностей обучающихся, в том числе </w:t>
      </w:r>
      <w:r w:rsidR="00E21ECB" w:rsidRPr="00BD7394">
        <w:rPr>
          <w:rFonts w:ascii="Times New Roman" w:hAnsi="Times New Roman"/>
          <w:color w:val="auto"/>
          <w:spacing w:val="-2"/>
          <w:sz w:val="28"/>
          <w:szCs w:val="28"/>
        </w:rPr>
        <w:t>лиц, проявивших выдающиеся способности</w:t>
      </w:r>
      <w:r w:rsidR="00D170ED">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BD7394" w:rsidRDefault="000B59B4" w:rsidP="000B59B4">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lastRenderedPageBreak/>
        <w:t xml:space="preserve">- </w:t>
      </w:r>
      <w:r w:rsidR="00653A76" w:rsidRPr="00BD7394">
        <w:rPr>
          <w:rFonts w:ascii="Times New Roman" w:hAnsi="Times New Roman"/>
          <w:color w:val="auto"/>
          <w:sz w:val="28"/>
          <w:szCs w:val="28"/>
        </w:rPr>
        <w:t xml:space="preserve">использование в </w:t>
      </w:r>
      <w:r w:rsidR="007E3D6D" w:rsidRPr="00BD7394">
        <w:rPr>
          <w:rFonts w:ascii="Times New Roman" w:hAnsi="Times New Roman"/>
          <w:color w:val="auto"/>
          <w:sz w:val="28"/>
          <w:szCs w:val="28"/>
        </w:rPr>
        <w:t xml:space="preserve">образовательной деятельности </w:t>
      </w:r>
      <w:r w:rsidR="00653A76" w:rsidRPr="00BD7394">
        <w:rPr>
          <w:rFonts w:ascii="Times New Roman" w:hAnsi="Times New Roman"/>
          <w:color w:val="auto"/>
          <w:sz w:val="28"/>
          <w:szCs w:val="28"/>
        </w:rPr>
        <w:t>современных образовательных технологий деятельностного типа;</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предоставление обучающимся возможности для эффек</w:t>
      </w:r>
      <w:r w:rsidR="00653A76" w:rsidRPr="00BD7394">
        <w:rPr>
          <w:rFonts w:ascii="Times New Roman" w:hAnsi="Times New Roman"/>
          <w:color w:val="auto"/>
          <w:sz w:val="28"/>
          <w:szCs w:val="28"/>
        </w:rPr>
        <w:t>тивной самостоятельной работы;</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включение обучающихся в процессы познания и преобразования внешкольной социальной среды (населённого </w:t>
      </w:r>
      <w:r w:rsidR="00653A76" w:rsidRPr="00BD7394">
        <w:rPr>
          <w:rFonts w:ascii="Times New Roman" w:hAnsi="Times New Roman"/>
          <w:color w:val="auto"/>
          <w:sz w:val="28"/>
          <w:szCs w:val="28"/>
        </w:rPr>
        <w:t>пункта, района, города).</w:t>
      </w:r>
    </w:p>
    <w:p w:rsidR="00413858" w:rsidRDefault="00413858" w:rsidP="00941B16">
      <w:pPr>
        <w:pStyle w:val="a3"/>
        <w:spacing w:line="360" w:lineRule="auto"/>
        <w:ind w:firstLine="708"/>
        <w:rPr>
          <w:rFonts w:ascii="Times New Roman" w:hAnsi="Times New Roman"/>
          <w:bCs/>
          <w:color w:val="auto"/>
          <w:sz w:val="28"/>
          <w:szCs w:val="28"/>
        </w:rPr>
      </w:pPr>
      <w:r w:rsidRPr="00413858">
        <w:rPr>
          <w:rFonts w:ascii="Times New Roman" w:hAnsi="Times New Roman"/>
          <w:b/>
          <w:bCs/>
          <w:color w:val="auto"/>
          <w:sz w:val="28"/>
          <w:szCs w:val="28"/>
        </w:rPr>
        <w:t>Основными задачами программы реализации являются</w:t>
      </w:r>
      <w:r>
        <w:rPr>
          <w:rFonts w:ascii="Times New Roman" w:hAnsi="Times New Roman"/>
          <w:bCs/>
          <w:color w:val="auto"/>
          <w:sz w:val="28"/>
          <w:szCs w:val="28"/>
        </w:rPr>
        <w:t>:</w:t>
      </w:r>
    </w:p>
    <w:p w:rsidR="00413858" w:rsidRDefault="000F2CEC" w:rsidP="00E10CE9">
      <w:pPr>
        <w:pStyle w:val="a3"/>
        <w:spacing w:line="360" w:lineRule="auto"/>
        <w:ind w:firstLine="0"/>
        <w:rPr>
          <w:rFonts w:ascii="Times New Roman" w:hAnsi="Times New Roman"/>
          <w:bCs/>
          <w:color w:val="auto"/>
          <w:sz w:val="28"/>
          <w:szCs w:val="28"/>
        </w:rPr>
      </w:pPr>
      <w:r>
        <w:rPr>
          <w:rFonts w:ascii="Times New Roman" w:hAnsi="Times New Roman"/>
          <w:bCs/>
          <w:color w:val="auto"/>
          <w:sz w:val="28"/>
          <w:szCs w:val="28"/>
        </w:rPr>
        <w:t>- становление основ гражданской идентичности и мировоззрения обучающихся;</w:t>
      </w:r>
    </w:p>
    <w:p w:rsidR="000F2CEC" w:rsidRDefault="000F2CEC" w:rsidP="00E10CE9">
      <w:pPr>
        <w:pStyle w:val="a3"/>
        <w:spacing w:line="360" w:lineRule="auto"/>
        <w:ind w:firstLine="0"/>
        <w:rPr>
          <w:rFonts w:ascii="Times New Roman" w:hAnsi="Times New Roman"/>
          <w:bCs/>
          <w:color w:val="auto"/>
          <w:sz w:val="28"/>
          <w:szCs w:val="28"/>
        </w:rPr>
      </w:pPr>
      <w:r>
        <w:rPr>
          <w:rFonts w:ascii="Times New Roman" w:hAnsi="Times New Roman"/>
          <w:bCs/>
          <w:color w:val="auto"/>
          <w:sz w:val="28"/>
          <w:szCs w:val="28"/>
        </w:rPr>
        <w:t>-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её контрль и оценку, взаимодействовать с педагогом и сверстниками в учебном процессе;</w:t>
      </w:r>
    </w:p>
    <w:p w:rsidR="000F2CEC" w:rsidRDefault="000F2CEC" w:rsidP="00E10CE9">
      <w:pPr>
        <w:pStyle w:val="a3"/>
        <w:spacing w:line="360" w:lineRule="auto"/>
        <w:ind w:firstLine="0"/>
        <w:rPr>
          <w:rFonts w:ascii="Times New Roman" w:hAnsi="Times New Roman"/>
          <w:bCs/>
          <w:color w:val="auto"/>
          <w:sz w:val="28"/>
          <w:szCs w:val="28"/>
        </w:rPr>
      </w:pPr>
      <w:r>
        <w:rPr>
          <w:rFonts w:ascii="Times New Roman" w:hAnsi="Times New Roman"/>
          <w:bCs/>
          <w:color w:val="auto"/>
          <w:sz w:val="28"/>
          <w:szCs w:val="28"/>
        </w:rPr>
        <w:t>- 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0F2CEC" w:rsidRDefault="000F2CEC" w:rsidP="00E10CE9">
      <w:pPr>
        <w:pStyle w:val="a3"/>
        <w:spacing w:line="360" w:lineRule="auto"/>
        <w:ind w:firstLine="0"/>
        <w:rPr>
          <w:rFonts w:ascii="Times New Roman" w:hAnsi="Times New Roman"/>
          <w:bCs/>
          <w:color w:val="auto"/>
          <w:sz w:val="28"/>
          <w:szCs w:val="28"/>
        </w:rPr>
      </w:pPr>
      <w:r>
        <w:rPr>
          <w:rFonts w:ascii="Times New Roman" w:hAnsi="Times New Roman"/>
          <w:bCs/>
          <w:color w:val="auto"/>
          <w:sz w:val="28"/>
          <w:szCs w:val="28"/>
        </w:rPr>
        <w:t>- крепление физического и духовного здоровья обучающихся.</w:t>
      </w:r>
    </w:p>
    <w:p w:rsidR="00413858" w:rsidRPr="00E10CE9" w:rsidRDefault="00E10CE9" w:rsidP="00941B16">
      <w:pPr>
        <w:pStyle w:val="a3"/>
        <w:spacing w:line="360" w:lineRule="auto"/>
        <w:ind w:firstLine="708"/>
        <w:rPr>
          <w:rFonts w:ascii="Times New Roman" w:hAnsi="Times New Roman"/>
          <w:bCs/>
          <w:color w:val="auto"/>
          <w:sz w:val="28"/>
          <w:szCs w:val="28"/>
          <w:u w:val="single"/>
        </w:rPr>
      </w:pPr>
      <w:r w:rsidRPr="00E10CE9">
        <w:rPr>
          <w:rFonts w:ascii="Times New Roman" w:hAnsi="Times New Roman"/>
          <w:bCs/>
          <w:color w:val="auto"/>
          <w:sz w:val="28"/>
          <w:szCs w:val="28"/>
          <w:u w:val="single"/>
        </w:rPr>
        <w:t>Принципы  и подходы к формированию образовательной программы.</w:t>
      </w:r>
    </w:p>
    <w:p w:rsidR="00941B16" w:rsidRDefault="00E10CE9" w:rsidP="00941B16">
      <w:pPr>
        <w:pStyle w:val="a3"/>
        <w:spacing w:line="360" w:lineRule="auto"/>
        <w:ind w:firstLine="708"/>
        <w:rPr>
          <w:rFonts w:ascii="Times New Roman" w:hAnsi="Times New Roman"/>
          <w:bCs/>
          <w:color w:val="auto"/>
          <w:sz w:val="28"/>
          <w:szCs w:val="28"/>
        </w:rPr>
      </w:pPr>
      <w:r w:rsidRPr="00E10CE9">
        <w:rPr>
          <w:rFonts w:ascii="Times New Roman" w:hAnsi="Times New Roman"/>
          <w:bCs/>
          <w:color w:val="auto"/>
          <w:sz w:val="28"/>
          <w:szCs w:val="28"/>
        </w:rPr>
        <w:t>Стандарт направлен на обеспечение:</w:t>
      </w:r>
    </w:p>
    <w:p w:rsidR="00E10CE9" w:rsidRDefault="00E10CE9" w:rsidP="00E10CE9">
      <w:pPr>
        <w:pStyle w:val="a3"/>
        <w:spacing w:line="360" w:lineRule="auto"/>
        <w:ind w:firstLine="0"/>
        <w:rPr>
          <w:rFonts w:ascii="Times New Roman" w:hAnsi="Times New Roman"/>
          <w:bCs/>
          <w:color w:val="auto"/>
          <w:sz w:val="28"/>
          <w:szCs w:val="28"/>
        </w:rPr>
      </w:pPr>
      <w:r>
        <w:rPr>
          <w:rFonts w:ascii="Times New Roman" w:hAnsi="Times New Roman"/>
          <w:bCs/>
          <w:color w:val="auto"/>
          <w:sz w:val="28"/>
          <w:szCs w:val="28"/>
        </w:rPr>
        <w:t>- равных возможностей получения качественного начального общего образования;</w:t>
      </w:r>
    </w:p>
    <w:p w:rsidR="00E10CE9" w:rsidRDefault="00E10CE9" w:rsidP="00E10CE9">
      <w:pPr>
        <w:pStyle w:val="a3"/>
        <w:spacing w:line="360" w:lineRule="auto"/>
        <w:ind w:firstLine="0"/>
        <w:rPr>
          <w:rFonts w:ascii="Times New Roman" w:hAnsi="Times New Roman"/>
          <w:bCs/>
          <w:color w:val="auto"/>
          <w:sz w:val="28"/>
          <w:szCs w:val="28"/>
        </w:rPr>
      </w:pPr>
      <w:r>
        <w:rPr>
          <w:rFonts w:ascii="Times New Roman" w:hAnsi="Times New Roman"/>
          <w:bCs/>
          <w:color w:val="auto"/>
          <w:sz w:val="28"/>
          <w:szCs w:val="28"/>
        </w:rPr>
        <w:t>- духовно-нравственного развития и воспитания обучающихся, становление из гражданской идентичности;</w:t>
      </w:r>
    </w:p>
    <w:p w:rsidR="00E10CE9" w:rsidRDefault="00E10CE9" w:rsidP="00E10CE9">
      <w:pPr>
        <w:pStyle w:val="a3"/>
        <w:spacing w:line="360" w:lineRule="auto"/>
        <w:ind w:firstLine="0"/>
        <w:rPr>
          <w:rFonts w:ascii="Times New Roman" w:hAnsi="Times New Roman"/>
          <w:bCs/>
          <w:color w:val="auto"/>
          <w:sz w:val="28"/>
          <w:szCs w:val="28"/>
        </w:rPr>
      </w:pPr>
      <w:r>
        <w:rPr>
          <w:rFonts w:ascii="Times New Roman" w:hAnsi="Times New Roman"/>
          <w:bCs/>
          <w:color w:val="auto"/>
          <w:sz w:val="28"/>
          <w:szCs w:val="28"/>
        </w:rPr>
        <w:t xml:space="preserve">- </w:t>
      </w:r>
      <w:r w:rsidR="00DE0502">
        <w:rPr>
          <w:rFonts w:ascii="Times New Roman" w:hAnsi="Times New Roman"/>
          <w:bCs/>
          <w:color w:val="auto"/>
          <w:sz w:val="28"/>
          <w:szCs w:val="28"/>
        </w:rPr>
        <w:t>преемственности основных образовательных программ;</w:t>
      </w:r>
    </w:p>
    <w:p w:rsidR="00DE0502" w:rsidRDefault="00DE0502" w:rsidP="00E10CE9">
      <w:pPr>
        <w:pStyle w:val="a3"/>
        <w:spacing w:line="360" w:lineRule="auto"/>
        <w:ind w:firstLine="0"/>
        <w:rPr>
          <w:rFonts w:ascii="Times New Roman" w:hAnsi="Times New Roman"/>
          <w:bCs/>
          <w:color w:val="auto"/>
          <w:sz w:val="28"/>
          <w:szCs w:val="28"/>
        </w:rPr>
      </w:pPr>
      <w:r>
        <w:rPr>
          <w:rFonts w:ascii="Times New Roman" w:hAnsi="Times New Roman"/>
          <w:bCs/>
          <w:color w:val="auto"/>
          <w:sz w:val="28"/>
          <w:szCs w:val="28"/>
        </w:rPr>
        <w:t>- сохранения и развития культурного разнообразия иязыкового наследия многонационального народа Российской Федерации в условиях многообразия образовательных истем и видов образовательных учреждений; права на изучение родного языка, возможности получения начального общего образования на родном языке, овладение духовными ценностями и культурами разных народов России;</w:t>
      </w:r>
    </w:p>
    <w:p w:rsidR="00DE0502" w:rsidRDefault="00DE0502" w:rsidP="00E10CE9">
      <w:pPr>
        <w:pStyle w:val="a3"/>
        <w:spacing w:line="360" w:lineRule="auto"/>
        <w:ind w:firstLine="0"/>
        <w:rPr>
          <w:rFonts w:ascii="Times New Roman" w:hAnsi="Times New Roman"/>
          <w:bCs/>
          <w:color w:val="auto"/>
          <w:sz w:val="28"/>
          <w:szCs w:val="28"/>
        </w:rPr>
      </w:pPr>
      <w:r>
        <w:rPr>
          <w:rFonts w:ascii="Times New Roman" w:hAnsi="Times New Roman"/>
          <w:bCs/>
          <w:color w:val="auto"/>
          <w:sz w:val="28"/>
          <w:szCs w:val="28"/>
        </w:rPr>
        <w:t>- демократизации образования всей образовательной деятельности, в том числе через развитие форм государственнно-общественного управления, расширения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w:t>
      </w:r>
    </w:p>
    <w:p w:rsidR="00DE0502" w:rsidRDefault="00DE0502" w:rsidP="00E10CE9">
      <w:pPr>
        <w:pStyle w:val="a3"/>
        <w:spacing w:line="360" w:lineRule="auto"/>
        <w:ind w:firstLine="0"/>
        <w:rPr>
          <w:rFonts w:ascii="Times New Roman" w:hAnsi="Times New Roman"/>
          <w:bCs/>
          <w:color w:val="auto"/>
          <w:sz w:val="28"/>
          <w:szCs w:val="28"/>
        </w:rPr>
      </w:pPr>
      <w:r>
        <w:rPr>
          <w:rFonts w:ascii="Times New Roman" w:hAnsi="Times New Roman"/>
          <w:bCs/>
          <w:color w:val="auto"/>
          <w:sz w:val="28"/>
          <w:szCs w:val="28"/>
        </w:rPr>
        <w:lastRenderedPageBreak/>
        <w:t>- формирование критериальной оценки результатов освоения обучающимися образовательной программы, деятельности педагогических работников образовательнх учреждений, функционирования системы образования в целом;</w:t>
      </w:r>
    </w:p>
    <w:p w:rsidR="00DE0502" w:rsidRPr="00E10CE9" w:rsidRDefault="00DE0502" w:rsidP="00E10CE9">
      <w:pPr>
        <w:pStyle w:val="a3"/>
        <w:spacing w:line="360" w:lineRule="auto"/>
        <w:ind w:firstLine="0"/>
        <w:rPr>
          <w:rFonts w:ascii="Times New Roman" w:hAnsi="Times New Roman"/>
          <w:bCs/>
          <w:color w:val="auto"/>
          <w:sz w:val="28"/>
          <w:szCs w:val="28"/>
        </w:rPr>
      </w:pPr>
      <w:r>
        <w:rPr>
          <w:rFonts w:ascii="Times New Roman" w:hAnsi="Times New Roman"/>
          <w:bCs/>
          <w:color w:val="auto"/>
          <w:sz w:val="28"/>
          <w:szCs w:val="28"/>
        </w:rPr>
        <w:t>- условий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социальных условиях: одарённ</w:t>
      </w:r>
      <w:r w:rsidR="00AD2105">
        <w:rPr>
          <w:rFonts w:ascii="Times New Roman" w:hAnsi="Times New Roman"/>
          <w:bCs/>
          <w:color w:val="auto"/>
          <w:sz w:val="28"/>
          <w:szCs w:val="28"/>
        </w:rPr>
        <w:t>ых</w:t>
      </w:r>
      <w:r>
        <w:rPr>
          <w:rFonts w:ascii="Times New Roman" w:hAnsi="Times New Roman"/>
          <w:bCs/>
          <w:color w:val="auto"/>
          <w:sz w:val="28"/>
          <w:szCs w:val="28"/>
        </w:rPr>
        <w:t xml:space="preserve"> дете</w:t>
      </w:r>
      <w:r w:rsidR="00AD2105">
        <w:rPr>
          <w:rFonts w:ascii="Times New Roman" w:hAnsi="Times New Roman"/>
          <w:bCs/>
          <w:color w:val="auto"/>
          <w:sz w:val="28"/>
          <w:szCs w:val="28"/>
        </w:rPr>
        <w:t>й и детей с ограниченными возможностями здоровья.</w:t>
      </w:r>
    </w:p>
    <w:p w:rsidR="00653A76" w:rsidRPr="00BD7394" w:rsidRDefault="00653A76" w:rsidP="00941B16">
      <w:pPr>
        <w:pStyle w:val="a3"/>
        <w:spacing w:line="360" w:lineRule="auto"/>
        <w:ind w:firstLine="708"/>
        <w:rPr>
          <w:rFonts w:ascii="Times New Roman" w:hAnsi="Times New Roman"/>
          <w:color w:val="auto"/>
          <w:sz w:val="28"/>
          <w:szCs w:val="28"/>
        </w:rPr>
      </w:pPr>
      <w:r w:rsidRPr="000B59B4">
        <w:rPr>
          <w:rFonts w:ascii="Times New Roman" w:hAnsi="Times New Roman"/>
          <w:b/>
          <w:bCs/>
          <w:color w:val="auto"/>
          <w:sz w:val="28"/>
          <w:szCs w:val="28"/>
        </w:rPr>
        <w:t>В основе</w:t>
      </w:r>
      <w:r w:rsidRPr="00BD7394">
        <w:rPr>
          <w:rFonts w:ascii="Times New Roman" w:hAnsi="Times New Roman"/>
          <w:b/>
          <w:bCs/>
          <w:color w:val="auto"/>
          <w:sz w:val="28"/>
          <w:szCs w:val="28"/>
        </w:rPr>
        <w:t xml:space="preserve">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653A76" w:rsidRPr="00BD7394" w:rsidRDefault="00653A76" w:rsidP="00EE6BD4">
      <w:pPr>
        <w:pStyle w:val="ab"/>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653A76" w:rsidRPr="00BD7394" w:rsidRDefault="00653A76" w:rsidP="00EE6BD4">
      <w:pPr>
        <w:pStyle w:val="ab"/>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w:t>
      </w:r>
      <w:r w:rsidR="00880217" w:rsidRPr="00BD7394">
        <w:rPr>
          <w:rFonts w:ascii="Times New Roman" w:hAnsi="Times New Roman"/>
          <w:color w:val="auto"/>
          <w:sz w:val="28"/>
          <w:szCs w:val="28"/>
        </w:rPr>
        <w:t>бразования, определяющих пути и способы достижения </w:t>
      </w:r>
      <w:r w:rsidRPr="00BD7394">
        <w:rPr>
          <w:rFonts w:ascii="Times New Roman" w:hAnsi="Times New Roman"/>
          <w:color w:val="auto"/>
          <w:sz w:val="28"/>
          <w:szCs w:val="28"/>
        </w:rPr>
        <w:t>социально желаемого уровня (результата) личностного и познавательного развития обучающихся;</w:t>
      </w:r>
    </w:p>
    <w:p w:rsidR="00653A76" w:rsidRPr="00BD7394" w:rsidRDefault="00653A76" w:rsidP="00EE6BD4">
      <w:pPr>
        <w:pStyle w:val="ab"/>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w:t>
      </w:r>
      <w:r w:rsidR="00880217" w:rsidRPr="00BD7394">
        <w:rPr>
          <w:rFonts w:ascii="Times New Roman" w:hAnsi="Times New Roman"/>
          <w:color w:val="auto"/>
          <w:spacing w:val="1"/>
          <w:sz w:val="28"/>
          <w:szCs w:val="28"/>
        </w:rPr>
        <w:t>универсальных учебных действий, познания </w:t>
      </w:r>
      <w:r w:rsidRPr="00BD7394">
        <w:rPr>
          <w:rFonts w:ascii="Times New Roman" w:hAnsi="Times New Roman"/>
          <w:color w:val="auto"/>
          <w:spacing w:val="1"/>
          <w:sz w:val="28"/>
          <w:szCs w:val="28"/>
        </w:rPr>
        <w:t xml:space="preserve">и </w:t>
      </w:r>
      <w:r w:rsidRPr="00BD7394">
        <w:rPr>
          <w:rFonts w:ascii="Times New Roman" w:hAnsi="Times New Roman"/>
          <w:color w:val="auto"/>
          <w:sz w:val="28"/>
          <w:szCs w:val="28"/>
        </w:rPr>
        <w:t>освоения мира;</w:t>
      </w:r>
    </w:p>
    <w:p w:rsidR="00653A76" w:rsidRPr="00BD7394" w:rsidRDefault="00653A76" w:rsidP="00EE6BD4">
      <w:pPr>
        <w:pStyle w:val="ab"/>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BD7394" w:rsidRDefault="00653A76" w:rsidP="00EE6BD4">
      <w:pPr>
        <w:pStyle w:val="ab"/>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учёт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BD7394" w:rsidRDefault="00653A76" w:rsidP="00EE6BD4">
      <w:pPr>
        <w:pStyle w:val="ab"/>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653A76" w:rsidRPr="00BD7394" w:rsidRDefault="00653A76" w:rsidP="00EE6BD4">
      <w:pPr>
        <w:pStyle w:val="ab"/>
        <w:numPr>
          <w:ilvl w:val="0"/>
          <w:numId w:val="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sidRPr="00BD7394">
        <w:rPr>
          <w:rFonts w:ascii="Times New Roman" w:hAnsi="Times New Roman"/>
          <w:color w:val="auto"/>
          <w:spacing w:val="-2"/>
          <w:sz w:val="28"/>
          <w:szCs w:val="28"/>
        </w:rPr>
        <w:t xml:space="preserve">(в том числе </w:t>
      </w:r>
      <w:r w:rsidR="00E21ECB" w:rsidRPr="00BD7394">
        <w:rPr>
          <w:rFonts w:ascii="Times New Roman" w:hAnsi="Times New Roman"/>
          <w:color w:val="auto"/>
          <w:spacing w:val="-2"/>
          <w:sz w:val="28"/>
          <w:szCs w:val="28"/>
        </w:rPr>
        <w:t xml:space="preserve">лиц, проявивших </w:t>
      </w:r>
      <w:r w:rsidR="00E21ECB" w:rsidRPr="00BD7394">
        <w:rPr>
          <w:rFonts w:ascii="Times New Roman" w:hAnsi="Times New Roman"/>
          <w:color w:val="auto"/>
          <w:spacing w:val="-2"/>
          <w:sz w:val="28"/>
          <w:szCs w:val="28"/>
        </w:rPr>
        <w:lastRenderedPageBreak/>
        <w:t xml:space="preserve">выдающиеся способности, и детей с ОВЗ </w:t>
      </w:r>
      <w:r w:rsidRPr="00BD7394">
        <w:rPr>
          <w:rFonts w:ascii="Times New Roman" w:hAnsi="Times New Roman"/>
          <w:color w:val="auto"/>
          <w:spacing w:val="-2"/>
          <w:sz w:val="28"/>
          <w:szCs w:val="28"/>
        </w:rPr>
        <w:t>),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05421B">
        <w:rPr>
          <w:rFonts w:ascii="Times New Roman" w:hAnsi="Times New Roman"/>
          <w:b/>
          <w:bCs/>
          <w:color w:val="auto"/>
          <w:spacing w:val="4"/>
          <w:sz w:val="28"/>
          <w:szCs w:val="28"/>
        </w:rPr>
        <w:t>Основная образовательная программа формируется</w:t>
      </w:r>
      <w:r w:rsidR="00390BB9">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 xml:space="preserve">учётом особенностей </w:t>
      </w:r>
      <w:r w:rsidR="008A76CC" w:rsidRPr="00BD7394">
        <w:rPr>
          <w:rFonts w:ascii="Times New Roman" w:hAnsi="Times New Roman"/>
          <w:b/>
          <w:bCs/>
          <w:color w:val="auto"/>
          <w:sz w:val="28"/>
          <w:szCs w:val="28"/>
        </w:rPr>
        <w:t>уровня</w:t>
      </w:r>
      <w:r w:rsidR="00413858">
        <w:rPr>
          <w:rFonts w:ascii="Times New Roman" w:hAnsi="Times New Roman"/>
          <w:b/>
          <w:bCs/>
          <w:color w:val="auto"/>
          <w:sz w:val="28"/>
          <w:szCs w:val="28"/>
        </w:rPr>
        <w:t xml:space="preserve"> </w:t>
      </w:r>
      <w:r w:rsidR="00E21ECB"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ребёнка, связанный:</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с изменением при поступлении в школу ведущей деятельности ребёнка — с переходом к учебной деятельности </w:t>
      </w:r>
      <w:r w:rsidR="00653A76"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с освоением новой социальной позиции, расширением </w:t>
      </w:r>
      <w:r w:rsidR="00653A76" w:rsidRPr="00BD7394">
        <w:rPr>
          <w:rFonts w:ascii="Times New Roman" w:hAnsi="Times New Roman"/>
          <w:color w:val="auto"/>
          <w:sz w:val="28"/>
          <w:szCs w:val="28"/>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с принятием и освоением ребёнком новой социальной </w:t>
      </w:r>
      <w:r w:rsidR="00653A76" w:rsidRPr="00BD7394">
        <w:rPr>
          <w:rFonts w:ascii="Times New Roman" w:hAnsi="Times New Roman"/>
          <w:color w:val="auto"/>
          <w:spacing w:val="2"/>
          <w:sz w:val="28"/>
          <w:szCs w:val="28"/>
        </w:rPr>
        <w:t xml:space="preserve">роли ученика, выражающейся в формировании внутренней </w:t>
      </w:r>
      <w:r w:rsidR="00653A76" w:rsidRPr="00BD7394">
        <w:rPr>
          <w:rFonts w:ascii="Times New Roman" w:hAnsi="Times New Roman"/>
          <w:color w:val="auto"/>
          <w:sz w:val="28"/>
          <w:szCs w:val="28"/>
        </w:rPr>
        <w:t xml:space="preserve">позиции школьника, определяющей новый образ школьной </w:t>
      </w:r>
      <w:r w:rsidR="00653A76" w:rsidRPr="00BD7394">
        <w:rPr>
          <w:rFonts w:ascii="Times New Roman" w:hAnsi="Times New Roman"/>
          <w:color w:val="auto"/>
          <w:spacing w:val="2"/>
          <w:sz w:val="28"/>
          <w:szCs w:val="28"/>
        </w:rPr>
        <w:t>жизни и перспективы личностного и познавательного раз</w:t>
      </w:r>
      <w:r w:rsidR="00653A76" w:rsidRPr="00BD7394">
        <w:rPr>
          <w:rFonts w:ascii="Times New Roman" w:hAnsi="Times New Roman"/>
          <w:color w:val="auto"/>
          <w:sz w:val="28"/>
          <w:szCs w:val="28"/>
        </w:rPr>
        <w:t>вития;</w:t>
      </w:r>
    </w:p>
    <w:p w:rsidR="00653A76" w:rsidRPr="00BD7394" w:rsidRDefault="000B59B4" w:rsidP="000B59B4">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с формированием у школьника основ умения учиться</w:t>
      </w:r>
      <w:r w:rsidR="00653A76" w:rsidRPr="00BD7394">
        <w:rPr>
          <w:rFonts w:ascii="Times New Roman" w:hAnsi="Times New Roman"/>
          <w:color w:val="auto"/>
          <w:spacing w:val="2"/>
          <w:sz w:val="28"/>
          <w:szCs w:val="28"/>
        </w:rPr>
        <w:br/>
      </w:r>
      <w:r w:rsidR="00653A76"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BD7394">
        <w:rPr>
          <w:rFonts w:ascii="Times New Roman" w:hAnsi="Times New Roman"/>
          <w:color w:val="auto"/>
          <w:spacing w:val="-2"/>
          <w:sz w:val="28"/>
          <w:szCs w:val="28"/>
        </w:rPr>
        <w:t>ойдеятельности</w:t>
      </w:r>
      <w:r w:rsidR="00653A76" w:rsidRPr="00BD7394">
        <w:rPr>
          <w:rFonts w:ascii="Times New Roman" w:hAnsi="Times New Roman"/>
          <w:color w:val="auto"/>
          <w:spacing w:val="-2"/>
          <w:sz w:val="28"/>
          <w:szCs w:val="28"/>
        </w:rPr>
        <w:t>;</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4"/>
          <w:sz w:val="28"/>
          <w:szCs w:val="28"/>
        </w:rPr>
        <w:t xml:space="preserve">- </w:t>
      </w:r>
      <w:r w:rsidR="00653A76" w:rsidRPr="00BD7394">
        <w:rPr>
          <w:rFonts w:ascii="Times New Roman" w:hAnsi="Times New Roman"/>
          <w:color w:val="auto"/>
          <w:spacing w:val="4"/>
          <w:sz w:val="28"/>
          <w:szCs w:val="28"/>
        </w:rPr>
        <w:t xml:space="preserve">с изменением при этом самооценки ребёнка, которая </w:t>
      </w:r>
      <w:r w:rsidR="00653A76" w:rsidRPr="00BD7394">
        <w:rPr>
          <w:rFonts w:ascii="Times New Roman" w:hAnsi="Times New Roman"/>
          <w:color w:val="auto"/>
          <w:sz w:val="28"/>
          <w:szCs w:val="28"/>
        </w:rPr>
        <w:t>приобретает черты адекватности и рефлексивности;</w:t>
      </w:r>
    </w:p>
    <w:p w:rsidR="00653A76" w:rsidRPr="00BD7394" w:rsidRDefault="000B59B4" w:rsidP="000B59B4">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с моральным развитием, которое существенным образом </w:t>
      </w:r>
      <w:r w:rsidR="00653A76" w:rsidRPr="00BD7394">
        <w:rPr>
          <w:rFonts w:ascii="Times New Roman" w:hAnsi="Times New Roman"/>
          <w:color w:val="auto"/>
          <w:sz w:val="28"/>
          <w:szCs w:val="28"/>
        </w:rPr>
        <w:t>связано с характером сотрудничества со взрослыми и свер</w:t>
      </w:r>
      <w:r w:rsidR="00653A76"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653A76" w:rsidRPr="00BD7394" w:rsidRDefault="00653A76" w:rsidP="000B59B4">
      <w:pPr>
        <w:pStyle w:val="a3"/>
        <w:spacing w:line="360" w:lineRule="auto"/>
        <w:ind w:firstLine="680"/>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653A76" w:rsidRPr="00BD7394" w:rsidRDefault="000B59B4" w:rsidP="000B59B4">
      <w:pPr>
        <w:pStyle w:val="ab"/>
        <w:spacing w:line="360" w:lineRule="auto"/>
        <w:ind w:firstLine="0"/>
        <w:rPr>
          <w:rFonts w:ascii="Times New Roman" w:hAnsi="Times New Roman"/>
          <w:color w:val="auto"/>
          <w:spacing w:val="-2"/>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центральные психологические новообразования, форми</w:t>
      </w:r>
      <w:r w:rsidR="00653A76" w:rsidRPr="00BD7394">
        <w:rPr>
          <w:rFonts w:ascii="Times New Roman" w:hAnsi="Times New Roman"/>
          <w:color w:val="auto"/>
          <w:spacing w:val="-2"/>
          <w:sz w:val="28"/>
          <w:szCs w:val="28"/>
        </w:rPr>
        <w:t>руемые на данно</w:t>
      </w:r>
      <w:r w:rsidR="008A76CC" w:rsidRPr="00BD7394">
        <w:rPr>
          <w:rFonts w:ascii="Times New Roman" w:hAnsi="Times New Roman"/>
          <w:color w:val="auto"/>
          <w:spacing w:val="-2"/>
          <w:sz w:val="28"/>
          <w:szCs w:val="28"/>
        </w:rPr>
        <w:t>муровне</w:t>
      </w:r>
      <w:r w:rsidR="00653A76" w:rsidRPr="00BD7394">
        <w:rPr>
          <w:rFonts w:ascii="Times New Roman" w:hAnsi="Times New Roman"/>
          <w:color w:val="auto"/>
          <w:spacing w:val="-2"/>
          <w:sz w:val="28"/>
          <w:szCs w:val="28"/>
        </w:rPr>
        <w:t xml:space="preserve"> образования: словесно­логическое </w:t>
      </w:r>
      <w:r w:rsidR="00653A76" w:rsidRPr="00BD7394">
        <w:rPr>
          <w:rFonts w:ascii="Times New Roman" w:hAnsi="Times New Roman"/>
          <w:color w:val="auto"/>
          <w:spacing w:val="2"/>
          <w:sz w:val="28"/>
          <w:szCs w:val="28"/>
        </w:rPr>
        <w:t xml:space="preserve">мышление, произвольная смысловая память, </w:t>
      </w:r>
      <w:r w:rsidR="00653A76" w:rsidRPr="00BD7394">
        <w:rPr>
          <w:rFonts w:ascii="Times New Roman" w:hAnsi="Times New Roman"/>
          <w:color w:val="auto"/>
          <w:spacing w:val="2"/>
          <w:sz w:val="28"/>
          <w:szCs w:val="28"/>
        </w:rPr>
        <w:lastRenderedPageBreak/>
        <w:t xml:space="preserve">произвольное </w:t>
      </w:r>
      <w:r w:rsidR="00653A76" w:rsidRPr="00BD7394">
        <w:rPr>
          <w:rFonts w:ascii="Times New Roman" w:hAnsi="Times New Roman"/>
          <w:color w:val="auto"/>
          <w:sz w:val="28"/>
          <w:szCs w:val="28"/>
        </w:rPr>
        <w:t xml:space="preserve">внимание, письменная речь, анализ, рефлексия содержания, </w:t>
      </w:r>
      <w:r w:rsidR="00653A76"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BD7394" w:rsidRDefault="000B59B4" w:rsidP="000B59B4">
      <w:pPr>
        <w:pStyle w:val="ab"/>
        <w:spacing w:line="360" w:lineRule="auto"/>
        <w:ind w:firstLine="0"/>
        <w:rPr>
          <w:rFonts w:ascii="Times New Roman" w:hAnsi="Times New Roman"/>
          <w:color w:val="auto"/>
          <w:spacing w:val="-2"/>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развитие целенаправленной и мотивированной активно</w:t>
      </w:r>
      <w:r w:rsidR="00653A76"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BD7394" w:rsidRDefault="0005421B"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При определении стратегических характеристик основной </w:t>
      </w:r>
      <w:r w:rsidR="00653A76" w:rsidRPr="00BD7394">
        <w:rPr>
          <w:rFonts w:ascii="Times New Roman" w:hAnsi="Times New Roman"/>
          <w:color w:val="auto"/>
          <w:spacing w:val="-2"/>
          <w:sz w:val="28"/>
          <w:szCs w:val="28"/>
        </w:rPr>
        <w:t xml:space="preserve">образовательной программы учитываются существующий </w:t>
      </w:r>
      <w:r w:rsidR="00653A76" w:rsidRPr="00BD7394">
        <w:rPr>
          <w:rFonts w:ascii="Times New Roman" w:hAnsi="Times New Roman"/>
          <w:color w:val="auto"/>
          <w:sz w:val="28"/>
          <w:szCs w:val="28"/>
        </w:rPr>
        <w:t>разброс в темпах и направлениях развития детей, индивидуаль</w:t>
      </w:r>
      <w:r w:rsidR="00653A76" w:rsidRPr="00BD7394">
        <w:rPr>
          <w:rFonts w:ascii="Times New Roman" w:hAnsi="Times New Roman"/>
          <w:color w:val="auto"/>
          <w:spacing w:val="2"/>
          <w:sz w:val="28"/>
          <w:szCs w:val="28"/>
        </w:rPr>
        <w:t>ные различия в их познавательной деятельности, восприя</w:t>
      </w:r>
      <w:r w:rsidR="00653A76" w:rsidRPr="00BD7394">
        <w:rPr>
          <w:rFonts w:ascii="Times New Roman" w:hAnsi="Times New Roman"/>
          <w:color w:val="auto"/>
          <w:sz w:val="28"/>
          <w:szCs w:val="28"/>
        </w:rPr>
        <w:t>тии, внимании, памяти, мышлении, речи, моторике и</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т.</w:t>
      </w:r>
      <w:r w:rsidR="00880217" w:rsidRPr="00BD7394">
        <w:rPr>
          <w:rFonts w:ascii="Times New Roman" w:hAnsi="Times New Roman"/>
          <w:color w:val="auto"/>
          <w:sz w:val="28"/>
          <w:szCs w:val="28"/>
        </w:rPr>
        <w:t> </w:t>
      </w:r>
      <w:r w:rsidR="00653A76" w:rsidRPr="00BD7394">
        <w:rPr>
          <w:rFonts w:ascii="Times New Roman" w:hAnsi="Times New Roman"/>
          <w:color w:val="auto"/>
          <w:sz w:val="28"/>
          <w:szCs w:val="28"/>
        </w:rPr>
        <w:t>д., связанные с возрастными, психологическими и физиологи</w:t>
      </w:r>
      <w:r w:rsidR="00653A76" w:rsidRPr="00BD7394">
        <w:rPr>
          <w:rFonts w:ascii="Times New Roman" w:hAnsi="Times New Roman"/>
          <w:color w:val="auto"/>
          <w:spacing w:val="2"/>
          <w:sz w:val="28"/>
          <w:szCs w:val="28"/>
        </w:rPr>
        <w:t xml:space="preserve">ческими индивидуальными особенностями детей младшего </w:t>
      </w:r>
      <w:r w:rsidR="00653A76" w:rsidRPr="00BD7394">
        <w:rPr>
          <w:rFonts w:ascii="Times New Roman" w:hAnsi="Times New Roman"/>
          <w:color w:val="auto"/>
          <w:sz w:val="28"/>
          <w:szCs w:val="28"/>
        </w:rPr>
        <w:t>школьного возраста.</w:t>
      </w:r>
    </w:p>
    <w:p w:rsidR="00653A76" w:rsidRDefault="0005421B"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BD7394">
        <w:rPr>
          <w:rFonts w:ascii="Times New Roman" w:hAnsi="Times New Roman"/>
          <w:color w:val="auto"/>
          <w:sz w:val="28"/>
          <w:szCs w:val="28"/>
        </w:rPr>
        <w:t xml:space="preserve">образовательной деятельности </w:t>
      </w:r>
      <w:r w:rsidR="00653A76" w:rsidRPr="00BD7394">
        <w:rPr>
          <w:rFonts w:ascii="Times New Roman" w:hAnsi="Times New Roman"/>
          <w:color w:val="auto"/>
          <w:sz w:val="28"/>
          <w:szCs w:val="28"/>
        </w:rPr>
        <w:t xml:space="preserve">и выбора условий и методик обучения, учитывающих описанные выше особенности </w:t>
      </w:r>
      <w:r w:rsidR="00775DA5" w:rsidRPr="00BD7394">
        <w:rPr>
          <w:rFonts w:ascii="Times New Roman" w:hAnsi="Times New Roman"/>
          <w:color w:val="auto"/>
          <w:sz w:val="28"/>
          <w:szCs w:val="28"/>
        </w:rPr>
        <w:t xml:space="preserve">уровня </w:t>
      </w:r>
      <w:r w:rsidR="00E21ECB" w:rsidRPr="00BD7394">
        <w:rPr>
          <w:rFonts w:ascii="Times New Roman" w:hAnsi="Times New Roman"/>
          <w:color w:val="auto"/>
          <w:sz w:val="28"/>
          <w:szCs w:val="28"/>
        </w:rPr>
        <w:t xml:space="preserve">начального </w:t>
      </w:r>
      <w:r w:rsidR="00653A76" w:rsidRPr="00BD7394">
        <w:rPr>
          <w:rFonts w:ascii="Times New Roman" w:hAnsi="Times New Roman"/>
          <w:color w:val="auto"/>
          <w:sz w:val="28"/>
          <w:szCs w:val="28"/>
        </w:rPr>
        <w:t>общего образования.</w:t>
      </w:r>
    </w:p>
    <w:p w:rsidR="0005421B" w:rsidRDefault="0005421B"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xml:space="preserve">     Содержание основной образовательной программы начального общего образования формируется с учётом социокультурных особенностей и потребностей региона, в котором осуществляется образовательный процесс.</w:t>
      </w:r>
    </w:p>
    <w:p w:rsidR="00FD2A74" w:rsidRDefault="0005421B"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xml:space="preserve">    </w:t>
      </w:r>
      <w:r w:rsidR="00FD2A74">
        <w:rPr>
          <w:rFonts w:ascii="Times New Roman" w:hAnsi="Times New Roman"/>
          <w:color w:val="auto"/>
          <w:sz w:val="28"/>
          <w:szCs w:val="28"/>
        </w:rPr>
        <w:t>Оценка достижений планируемых результатов содержит:</w:t>
      </w:r>
    </w:p>
    <w:p w:rsidR="00FD2A74" w:rsidRDefault="00FD2A74"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оценку результатов деятельности образовательного учреждения и работников образования с целью получения, обработки и предоставления информации о качестве образовательных услуг и эффективности деятельности образовательного учреждения и работников образования;</w:t>
      </w:r>
    </w:p>
    <w:p w:rsidR="0005421B" w:rsidRDefault="00FD2A74"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оценку образовательных достижений с целью итоговой оценки подготовки выпускников на ступени начального общего образования.</w:t>
      </w:r>
      <w:r w:rsidR="0005421B">
        <w:rPr>
          <w:rFonts w:ascii="Times New Roman" w:hAnsi="Times New Roman"/>
          <w:color w:val="auto"/>
          <w:sz w:val="28"/>
          <w:szCs w:val="28"/>
        </w:rPr>
        <w:t xml:space="preserve"> </w:t>
      </w:r>
    </w:p>
    <w:p w:rsidR="00A861F0" w:rsidRDefault="00A861F0" w:rsidP="00F13056">
      <w:pPr>
        <w:pStyle w:val="a3"/>
        <w:spacing w:line="360" w:lineRule="auto"/>
        <w:ind w:firstLine="454"/>
        <w:rPr>
          <w:rFonts w:ascii="Times New Roman" w:hAnsi="Times New Roman"/>
          <w:color w:val="auto"/>
          <w:sz w:val="28"/>
          <w:szCs w:val="28"/>
        </w:rPr>
      </w:pPr>
    </w:p>
    <w:p w:rsidR="00653A76" w:rsidRPr="00FF3660" w:rsidRDefault="00880217" w:rsidP="00EA3184">
      <w:pPr>
        <w:pStyle w:val="afd"/>
        <w:numPr>
          <w:ilvl w:val="1"/>
          <w:numId w:val="2"/>
        </w:numPr>
        <w:ind w:left="0" w:firstLine="426"/>
      </w:pPr>
      <w:bookmarkStart w:id="13" w:name="_Toc288394058"/>
      <w:bookmarkStart w:id="14" w:name="_Toc288410525"/>
      <w:bookmarkStart w:id="15" w:name="_Toc288410654"/>
      <w:bookmarkStart w:id="16" w:name="_Toc294246068"/>
      <w:r w:rsidRPr="003C0745">
        <w:lastRenderedPageBreak/>
        <w:t xml:space="preserve">Планируемые результаты освоения обучающимися основной  </w:t>
      </w:r>
      <w:r w:rsidR="003E66F1" w:rsidRPr="00CB6752">
        <w:t>образовательной</w:t>
      </w:r>
      <w:r w:rsidR="00653A76" w:rsidRPr="00BD3307">
        <w:t xml:space="preserve"> программы</w:t>
      </w:r>
      <w:bookmarkEnd w:id="13"/>
      <w:bookmarkEnd w:id="14"/>
      <w:bookmarkEnd w:id="15"/>
      <w:bookmarkEnd w:id="16"/>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обобщённых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4"/>
          <w:sz w:val="28"/>
          <w:szCs w:val="28"/>
        </w:rPr>
        <w:t xml:space="preserve">- </w:t>
      </w:r>
      <w:r w:rsidR="00653A76" w:rsidRPr="00BD7394">
        <w:rPr>
          <w:rFonts w:ascii="Times New Roman" w:hAnsi="Times New Roman"/>
          <w:color w:val="auto"/>
          <w:spacing w:val="4"/>
          <w:sz w:val="28"/>
          <w:szCs w:val="28"/>
        </w:rPr>
        <w:t xml:space="preserve">обеспечивают связь между требованиями </w:t>
      </w:r>
      <w:r w:rsidR="00C11324" w:rsidRPr="00BD7394">
        <w:rPr>
          <w:rFonts w:ascii="Times New Roman" w:hAnsi="Times New Roman"/>
          <w:color w:val="auto"/>
          <w:spacing w:val="4"/>
          <w:sz w:val="28"/>
          <w:szCs w:val="28"/>
        </w:rPr>
        <w:t>ФГОС НОО</w:t>
      </w:r>
      <w:r w:rsidR="00653A76" w:rsidRPr="00BD7394">
        <w:rPr>
          <w:rFonts w:ascii="Times New Roman" w:hAnsi="Times New Roman"/>
          <w:color w:val="auto"/>
          <w:spacing w:val="4"/>
          <w:sz w:val="28"/>
          <w:szCs w:val="28"/>
        </w:rPr>
        <w:t>,</w:t>
      </w:r>
      <w:r w:rsidR="00653A76" w:rsidRPr="00BD7394">
        <w:rPr>
          <w:rFonts w:ascii="Times New Roman" w:hAnsi="Times New Roman"/>
          <w:color w:val="auto"/>
          <w:spacing w:val="4"/>
          <w:sz w:val="28"/>
          <w:szCs w:val="28"/>
        </w:rPr>
        <w:br/>
      </w:r>
      <w:r w:rsidR="007E3D6D" w:rsidRPr="00BD7394">
        <w:rPr>
          <w:rFonts w:ascii="Times New Roman" w:hAnsi="Times New Roman"/>
          <w:color w:val="auto"/>
          <w:sz w:val="28"/>
          <w:szCs w:val="28"/>
        </w:rPr>
        <w:t xml:space="preserve">образовательной деятельностью </w:t>
      </w:r>
      <w:r w:rsidR="00653A76" w:rsidRPr="00BD7394">
        <w:rPr>
          <w:rFonts w:ascii="Times New Roman" w:hAnsi="Times New Roman"/>
          <w:color w:val="auto"/>
          <w:sz w:val="28"/>
          <w:szCs w:val="28"/>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 xml:space="preserve">являются содержательной и критериальной основой для </w:t>
      </w:r>
      <w:r w:rsidR="00653A76" w:rsidRPr="00BD7394">
        <w:rPr>
          <w:rFonts w:ascii="Times New Roman" w:hAnsi="Times New Roman"/>
          <w:color w:val="auto"/>
          <w:spacing w:val="4"/>
          <w:sz w:val="28"/>
          <w:szCs w:val="28"/>
        </w:rPr>
        <w:t>разработки программ учебных предметов, курсов, учебно­</w:t>
      </w:r>
      <w:r w:rsidR="00653A76" w:rsidRPr="00BD7394">
        <w:rPr>
          <w:rFonts w:ascii="Times New Roman" w:hAnsi="Times New Roman"/>
          <w:color w:val="auto"/>
          <w:sz w:val="28"/>
          <w:szCs w:val="28"/>
        </w:rPr>
        <w:t>методической литературы, а также для системы оценки ка</w:t>
      </w:r>
      <w:r w:rsidR="00653A76" w:rsidRPr="00BD7394">
        <w:rPr>
          <w:rFonts w:ascii="Times New Roman" w:hAnsi="Times New Roman"/>
          <w:color w:val="auto"/>
          <w:spacing w:val="2"/>
          <w:sz w:val="28"/>
          <w:szCs w:val="28"/>
        </w:rPr>
        <w:t xml:space="preserve">чества освоения обучающимися основной образовательной </w:t>
      </w:r>
      <w:r w:rsidR="00653A76" w:rsidRPr="00BD7394">
        <w:rPr>
          <w:rFonts w:ascii="Times New Roman" w:hAnsi="Times New Roman"/>
          <w:color w:val="auto"/>
          <w:sz w:val="28"/>
          <w:szCs w:val="28"/>
        </w:rPr>
        <w:t>программы начального общего образования.</w:t>
      </w:r>
    </w:p>
    <w:p w:rsidR="00653A76" w:rsidRPr="00BD7394" w:rsidRDefault="00653A76" w:rsidP="000B59B4">
      <w:pPr>
        <w:pStyle w:val="a3"/>
        <w:spacing w:line="360" w:lineRule="auto"/>
        <w:ind w:firstLine="708"/>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FD2A74" w:rsidRDefault="00FD2A74" w:rsidP="000B59B4">
      <w:pPr>
        <w:pStyle w:val="a3"/>
        <w:spacing w:line="360" w:lineRule="auto"/>
        <w:ind w:firstLine="708"/>
        <w:rPr>
          <w:rFonts w:ascii="Times New Roman" w:hAnsi="Times New Roman"/>
          <w:color w:val="auto"/>
          <w:spacing w:val="2"/>
          <w:sz w:val="28"/>
          <w:szCs w:val="28"/>
        </w:rPr>
      </w:pPr>
      <w:r w:rsidRPr="00FD2A74">
        <w:rPr>
          <w:rFonts w:ascii="Times New Roman" w:hAnsi="Times New Roman"/>
          <w:color w:val="auto"/>
          <w:spacing w:val="2"/>
          <w:sz w:val="28"/>
          <w:szCs w:val="28"/>
        </w:rPr>
        <w:t>В результате</w:t>
      </w:r>
      <w:r>
        <w:rPr>
          <w:rFonts w:ascii="Times New Roman" w:hAnsi="Times New Roman"/>
          <w:color w:val="auto"/>
          <w:spacing w:val="2"/>
          <w:sz w:val="28"/>
          <w:szCs w:val="28"/>
        </w:rPr>
        <w:t xml:space="preserve"> изучения всех без исключения предметов в начальной школе у выпускников будут сформированы личностные, регулятивные, познавательные и коммуникативные универсальные учебные действия как основа умения учиться. </w:t>
      </w:r>
    </w:p>
    <w:p w:rsidR="00FD2A74" w:rsidRDefault="00FD2A74" w:rsidP="00F13056">
      <w:pPr>
        <w:pStyle w:val="a3"/>
        <w:spacing w:line="360" w:lineRule="auto"/>
        <w:ind w:firstLine="454"/>
        <w:rPr>
          <w:rFonts w:ascii="Times New Roman" w:hAnsi="Times New Roman"/>
          <w:color w:val="auto"/>
          <w:spacing w:val="2"/>
          <w:sz w:val="28"/>
          <w:szCs w:val="28"/>
        </w:rPr>
      </w:pPr>
      <w:r w:rsidRPr="00240E3C">
        <w:rPr>
          <w:rFonts w:ascii="Times New Roman" w:hAnsi="Times New Roman"/>
          <w:color w:val="auto"/>
          <w:spacing w:val="2"/>
          <w:sz w:val="28"/>
          <w:szCs w:val="28"/>
          <w:u w:val="single"/>
        </w:rPr>
        <w:lastRenderedPageBreak/>
        <w:t>В сфере личностных универсальных учебных действий</w:t>
      </w:r>
      <w:r>
        <w:rPr>
          <w:rFonts w:ascii="Times New Roman" w:hAnsi="Times New Roman"/>
          <w:color w:val="auto"/>
          <w:spacing w:val="2"/>
          <w:sz w:val="28"/>
          <w:szCs w:val="28"/>
        </w:rPr>
        <w:t xml:space="preserve"> будут сформированы внутренняя позиция школьника,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FD2A74" w:rsidRDefault="00FD2A74" w:rsidP="00F13056">
      <w:pPr>
        <w:pStyle w:val="a3"/>
        <w:spacing w:line="360" w:lineRule="auto"/>
        <w:ind w:firstLine="454"/>
        <w:rPr>
          <w:rFonts w:ascii="Times New Roman" w:hAnsi="Times New Roman"/>
          <w:color w:val="auto"/>
          <w:spacing w:val="2"/>
          <w:sz w:val="28"/>
          <w:szCs w:val="28"/>
        </w:rPr>
      </w:pPr>
      <w:r w:rsidRPr="00240E3C">
        <w:rPr>
          <w:rFonts w:ascii="Times New Roman" w:hAnsi="Times New Roman"/>
          <w:color w:val="auto"/>
          <w:spacing w:val="2"/>
          <w:sz w:val="28"/>
          <w:szCs w:val="28"/>
          <w:u w:val="single"/>
        </w:rPr>
        <w:t>В сфере регулятивных универсальных учебных действий</w:t>
      </w:r>
      <w:r>
        <w:rPr>
          <w:rFonts w:ascii="Times New Roman" w:hAnsi="Times New Roman"/>
          <w:color w:val="auto"/>
          <w:spacing w:val="2"/>
          <w:sz w:val="28"/>
          <w:szCs w:val="28"/>
        </w:rPr>
        <w:t xml:space="preserve"> выпускники овладеют всеми типами учебных действий, направленных 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240E3C" w:rsidRDefault="00FD2A74" w:rsidP="00F13056">
      <w:pPr>
        <w:pStyle w:val="a3"/>
        <w:spacing w:line="360" w:lineRule="auto"/>
        <w:ind w:firstLine="454"/>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240E3C" w:rsidRPr="00240E3C">
        <w:rPr>
          <w:rFonts w:ascii="Times New Roman" w:hAnsi="Times New Roman"/>
          <w:color w:val="auto"/>
          <w:spacing w:val="2"/>
          <w:sz w:val="28"/>
          <w:szCs w:val="28"/>
          <w:u w:val="single"/>
        </w:rPr>
        <w:t>В сфере коммуникативных универсальных учебных действий</w:t>
      </w:r>
      <w:r w:rsidR="00240E3C">
        <w:rPr>
          <w:rFonts w:ascii="Times New Roman" w:hAnsi="Times New Roman"/>
          <w:color w:val="auto"/>
          <w:spacing w:val="2"/>
          <w:sz w:val="28"/>
          <w:szCs w:val="28"/>
        </w:rPr>
        <w:t xml:space="preserve"> выпускники приобретут умения читывать позицию собеседника (партнёра), организовывать и осуществлять сотрудничество и кооперацию с учителем и сверстниками, адеватно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240E3C" w:rsidRDefault="00240E3C" w:rsidP="00F13056">
      <w:pPr>
        <w:pStyle w:val="a3"/>
        <w:spacing w:line="360" w:lineRule="auto"/>
        <w:ind w:firstLine="454"/>
        <w:rPr>
          <w:rFonts w:ascii="Times New Roman" w:hAnsi="Times New Roman"/>
          <w:color w:val="auto"/>
          <w:spacing w:val="2"/>
          <w:sz w:val="28"/>
          <w:szCs w:val="28"/>
        </w:rPr>
      </w:pPr>
      <w:r>
        <w:rPr>
          <w:rFonts w:ascii="Times New Roman" w:hAnsi="Times New Roman"/>
          <w:color w:val="auto"/>
          <w:spacing w:val="2"/>
          <w:sz w:val="28"/>
          <w:szCs w:val="28"/>
        </w:rPr>
        <w:t xml:space="preserve">Планируемые результаты освоения учебных программ по отдельным предметам представлены в рабочих программах педагогов. </w:t>
      </w:r>
    </w:p>
    <w:p w:rsidR="00240E3C" w:rsidRDefault="00240E3C" w:rsidP="00F13056">
      <w:pPr>
        <w:pStyle w:val="a3"/>
        <w:spacing w:line="360" w:lineRule="auto"/>
        <w:ind w:firstLine="454"/>
        <w:rPr>
          <w:rFonts w:ascii="Times New Roman" w:hAnsi="Times New Roman"/>
          <w:color w:val="auto"/>
          <w:spacing w:val="2"/>
          <w:sz w:val="28"/>
          <w:szCs w:val="28"/>
        </w:rPr>
      </w:pPr>
      <w:r>
        <w:rPr>
          <w:rFonts w:ascii="Times New Roman" w:hAnsi="Times New Roman"/>
          <w:color w:val="auto"/>
          <w:spacing w:val="2"/>
          <w:sz w:val="28"/>
          <w:szCs w:val="28"/>
        </w:rPr>
        <w:t>В результате изучения всех без исключения предметов в начальной школе выпускники приобретут первичные навыки работы с информацией. Они смогут существлять 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её.</w:t>
      </w:r>
    </w:p>
    <w:p w:rsidR="00653A76" w:rsidRDefault="00240E3C" w:rsidP="00F13056">
      <w:pPr>
        <w:pStyle w:val="a3"/>
        <w:spacing w:line="360" w:lineRule="auto"/>
        <w:ind w:firstLine="454"/>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Иными словами, система планируемых результатов даёт представление о том, какими именно действиями </w:t>
      </w:r>
      <w:r w:rsidR="00196657" w:rsidRPr="00BD7394">
        <w:rPr>
          <w:rFonts w:ascii="Times New Roman" w:hAnsi="Times New Roman"/>
          <w:color w:val="auto"/>
          <w:spacing w:val="2"/>
          <w:sz w:val="28"/>
          <w:szCs w:val="28"/>
        </w:rPr>
        <w:t xml:space="preserve"> – </w:t>
      </w:r>
      <w:r w:rsidR="00653A76" w:rsidRPr="00BD7394">
        <w:rPr>
          <w:rFonts w:ascii="Times New Roman" w:hAnsi="Times New Roman"/>
          <w:color w:val="auto"/>
          <w:spacing w:val="2"/>
          <w:sz w:val="28"/>
          <w:szCs w:val="28"/>
        </w:rPr>
        <w:t>познавательными, личностными, регулятивными, коммуникативными, преломлёнными через специфику содержания того или иного предмета </w:t>
      </w:r>
      <w:r w:rsidR="00196657" w:rsidRPr="00BD7394">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овладеют обучающиеся в ходе </w:t>
      </w:r>
      <w:r w:rsidR="007E3D6D" w:rsidRPr="00BD7394">
        <w:rPr>
          <w:rFonts w:ascii="Times New Roman" w:hAnsi="Times New Roman"/>
          <w:color w:val="auto"/>
          <w:spacing w:val="2"/>
          <w:sz w:val="28"/>
          <w:szCs w:val="28"/>
        </w:rPr>
        <w:t>образовательной деятельности</w:t>
      </w:r>
      <w:r w:rsidR="00653A76" w:rsidRPr="00BD7394">
        <w:rPr>
          <w:rFonts w:ascii="Times New Roman" w:hAnsi="Times New Roman"/>
          <w:color w:val="auto"/>
          <w:spacing w:val="2"/>
          <w:sz w:val="28"/>
          <w:szCs w:val="28"/>
        </w:rPr>
        <w:t xml:space="preserve">. В системе планируемых результатов особо выделяется учебный материал, имеющий </w:t>
      </w:r>
      <w:r w:rsidR="00653A76" w:rsidRPr="00BD7394">
        <w:rPr>
          <w:rFonts w:ascii="Times New Roman" w:hAnsi="Times New Roman"/>
          <w:iCs/>
          <w:color w:val="auto"/>
          <w:spacing w:val="2"/>
          <w:sz w:val="28"/>
          <w:szCs w:val="28"/>
        </w:rPr>
        <w:t>опорный характер,</w:t>
      </w:r>
      <w:r w:rsidR="00653A76" w:rsidRPr="00BD7394">
        <w:rPr>
          <w:rFonts w:ascii="Times New Roman" w:hAnsi="Times New Roman"/>
          <w:color w:val="auto"/>
          <w:spacing w:val="2"/>
          <w:sz w:val="28"/>
          <w:szCs w:val="28"/>
        </w:rPr>
        <w:t xml:space="preserve"> т.</w:t>
      </w:r>
      <w:r w:rsidR="00653A76" w:rsidRPr="00BD7394">
        <w:rPr>
          <w:rFonts w:ascii="Times New Roman" w:hAnsi="Times New Roman"/>
          <w:color w:val="auto"/>
          <w:spacing w:val="2"/>
          <w:sz w:val="28"/>
          <w:szCs w:val="28"/>
        </w:rPr>
        <w:t> </w:t>
      </w:r>
      <w:r w:rsidR="00653A76" w:rsidRPr="00BD7394">
        <w:rPr>
          <w:rFonts w:ascii="Times New Roman" w:hAnsi="Times New Roman"/>
          <w:color w:val="auto"/>
          <w:spacing w:val="2"/>
          <w:sz w:val="28"/>
          <w:szCs w:val="28"/>
        </w:rPr>
        <w:t>е. служащий основой для последующего обучения.</w:t>
      </w:r>
    </w:p>
    <w:p w:rsidR="00FD2A74" w:rsidRDefault="00FD2A74" w:rsidP="00F13056">
      <w:pPr>
        <w:pStyle w:val="a3"/>
        <w:spacing w:line="360" w:lineRule="auto"/>
        <w:ind w:firstLine="454"/>
        <w:rPr>
          <w:rFonts w:ascii="Times New Roman" w:hAnsi="Times New Roman"/>
          <w:b/>
          <w:bCs/>
          <w:color w:val="auto"/>
          <w:spacing w:val="2"/>
          <w:sz w:val="28"/>
          <w:szCs w:val="28"/>
        </w:rPr>
      </w:pPr>
    </w:p>
    <w:p w:rsidR="000B59B4" w:rsidRPr="00BD7394" w:rsidRDefault="000B59B4" w:rsidP="00F13056">
      <w:pPr>
        <w:pStyle w:val="a3"/>
        <w:spacing w:line="360" w:lineRule="auto"/>
        <w:ind w:firstLine="454"/>
        <w:rPr>
          <w:rFonts w:ascii="Times New Roman" w:hAnsi="Times New Roman"/>
          <w:b/>
          <w:bCs/>
          <w:color w:val="auto"/>
          <w:spacing w:val="2"/>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определения возможностей овладения обучающимися</w:t>
      </w:r>
      <w:r w:rsidR="008A76CC" w:rsidRPr="00BD7394">
        <w:rPr>
          <w:rFonts w:ascii="Times New Roman" w:hAnsi="Times New Roman"/>
          <w:color w:val="auto"/>
          <w:spacing w:val="2"/>
          <w:sz w:val="28"/>
          <w:szCs w:val="28"/>
        </w:rPr>
        <w:t xml:space="preserve"> у</w:t>
      </w:r>
      <w:r w:rsidR="00653A76" w:rsidRPr="00BD7394">
        <w:rPr>
          <w:rFonts w:ascii="Times New Roman" w:hAnsi="Times New Roman"/>
          <w:color w:val="auto"/>
          <w:spacing w:val="2"/>
          <w:sz w:val="28"/>
          <w:szCs w:val="28"/>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653A76" w:rsidRPr="00BD7394">
        <w:rPr>
          <w:rFonts w:ascii="Times New Roman" w:hAnsi="Times New Roman"/>
          <w:color w:val="auto"/>
          <w:sz w:val="28"/>
          <w:szCs w:val="28"/>
        </w:rPr>
        <w:t>и умений, являющихся подготовительными для данного предмета;</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4A78FD">
        <w:rPr>
          <w:rStyle w:val="Zag11"/>
          <w:rFonts w:eastAsia="@Arial Unicode MS"/>
          <w:color w:val="auto"/>
          <w:sz w:val="28"/>
          <w:szCs w:val="28"/>
        </w:rPr>
        <w:t>Ведущие целевые установки</w:t>
      </w:r>
      <w:r w:rsidRPr="007261C4">
        <w:rPr>
          <w:rStyle w:val="Zag11"/>
          <w:rFonts w:eastAsia="@Arial Unicode MS"/>
          <w:sz w:val="28"/>
          <w:szCs w:val="28"/>
        </w:rPr>
        <w:t xml:space="preserve">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7261C4" w:rsidRDefault="00E52870" w:rsidP="00E52870">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BD7394" w:rsidRDefault="00E52870"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00653A76" w:rsidRPr="00BD7394">
        <w:rPr>
          <w:rFonts w:ascii="Times New Roman" w:hAnsi="Times New Roman"/>
          <w:b/>
          <w:bCs/>
          <w:color w:val="auto"/>
          <w:spacing w:val="2"/>
          <w:sz w:val="28"/>
          <w:szCs w:val="28"/>
        </w:rPr>
        <w:t>«</w:t>
      </w:r>
      <w:r w:rsidR="00653A76" w:rsidRPr="00BD7394">
        <w:rPr>
          <w:rFonts w:ascii="Times New Roman" w:hAnsi="Times New Roman"/>
          <w:b/>
          <w:color w:val="auto"/>
          <w:spacing w:val="2"/>
          <w:sz w:val="28"/>
          <w:szCs w:val="28"/>
        </w:rPr>
        <w:t>Выпускник научится</w:t>
      </w:r>
      <w:r w:rsidR="00653A76" w:rsidRPr="00BD7394">
        <w:rPr>
          <w:rFonts w:ascii="Times New Roman" w:hAnsi="Times New Roman"/>
          <w:b/>
          <w:bCs/>
          <w:color w:val="auto"/>
          <w:spacing w:val="2"/>
          <w:sz w:val="28"/>
          <w:szCs w:val="28"/>
        </w:rPr>
        <w:t>»</w:t>
      </w:r>
      <w:r w:rsidR="00D170ED">
        <w:rPr>
          <w:rFonts w:ascii="Times New Roman" w:hAnsi="Times New Roman"/>
          <w:b/>
          <w:bCs/>
          <w:color w:val="auto"/>
          <w:spacing w:val="2"/>
          <w:sz w:val="28"/>
          <w:szCs w:val="28"/>
        </w:rPr>
        <w:t xml:space="preserve">. </w:t>
      </w:r>
      <w:r w:rsidR="00653A76" w:rsidRPr="00BD7394">
        <w:rPr>
          <w:rFonts w:ascii="Times New Roman" w:hAnsi="Times New Roman"/>
          <w:color w:val="auto"/>
          <w:sz w:val="28"/>
          <w:szCs w:val="28"/>
        </w:rPr>
        <w:t xml:space="preserve">Критериями отбора данных результатов служат: их значимость для решения основных задач образования на </w:t>
      </w:r>
      <w:r w:rsidR="00653A76" w:rsidRPr="00BD7394">
        <w:rPr>
          <w:rFonts w:ascii="Times New Roman" w:hAnsi="Times New Roman"/>
          <w:color w:val="auto"/>
          <w:sz w:val="28"/>
          <w:szCs w:val="28"/>
        </w:rPr>
        <w:lastRenderedPageBreak/>
        <w:t>данно</w:t>
      </w:r>
      <w:r w:rsidR="00775DA5" w:rsidRPr="00BD7394">
        <w:rPr>
          <w:rFonts w:ascii="Times New Roman" w:hAnsi="Times New Roman"/>
          <w:color w:val="auto"/>
          <w:sz w:val="28"/>
          <w:szCs w:val="28"/>
        </w:rPr>
        <w:t>м уровне</w:t>
      </w:r>
      <w:r w:rsidR="00653A76" w:rsidRPr="00BD7394">
        <w:rPr>
          <w:rFonts w:ascii="Times New Roman" w:hAnsi="Times New Roman"/>
          <w:color w:val="auto"/>
          <w:sz w:val="28"/>
          <w:szCs w:val="28"/>
        </w:rPr>
        <w:t xml:space="preserve">, необходимость для последующего обучения, </w:t>
      </w:r>
      <w:r w:rsidR="00653A76" w:rsidRPr="00BD7394">
        <w:rPr>
          <w:rFonts w:ascii="Times New Roman" w:hAnsi="Times New Roman"/>
          <w:color w:val="auto"/>
          <w:spacing w:val="-2"/>
          <w:sz w:val="28"/>
          <w:szCs w:val="28"/>
        </w:rPr>
        <w:t>а также потенциальная возможность их достижения большин</w:t>
      </w:r>
      <w:r w:rsidR="00653A76"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w:t>
      </w:r>
      <w:r w:rsidR="00880217" w:rsidRPr="00BD7394">
        <w:rPr>
          <w:rFonts w:ascii="Times New Roman" w:hAnsi="Times New Roman"/>
          <w:color w:val="auto"/>
          <w:sz w:val="28"/>
          <w:szCs w:val="28"/>
        </w:rPr>
        <w:t>ловами, в эту группу включается такая система </w:t>
      </w:r>
      <w:r w:rsidR="00653A76" w:rsidRPr="00BD7394">
        <w:rPr>
          <w:rFonts w:ascii="Times New Roman" w:hAnsi="Times New Roman"/>
          <w:color w:val="auto"/>
          <w:sz w:val="28"/>
          <w:szCs w:val="28"/>
        </w:rPr>
        <w:t>знаний</w:t>
      </w:r>
      <w:r w:rsidR="00653A76" w:rsidRPr="00BD7394">
        <w:rPr>
          <w:rFonts w:ascii="Times New Roman" w:hAnsi="Times New Roman"/>
          <w:color w:val="auto"/>
          <w:spacing w:val="4"/>
          <w:sz w:val="28"/>
          <w:szCs w:val="28"/>
        </w:rPr>
        <w:t xml:space="preserve">и учебных действий, которая, во­первых, принципиально </w:t>
      </w:r>
      <w:r w:rsidR="00653A76" w:rsidRPr="00BD7394">
        <w:rPr>
          <w:rFonts w:ascii="Times New Roman" w:hAnsi="Times New Roman"/>
          <w:color w:val="auto"/>
          <w:spacing w:val="2"/>
          <w:sz w:val="28"/>
          <w:szCs w:val="28"/>
        </w:rPr>
        <w:t>не</w:t>
      </w:r>
      <w:r w:rsidR="00653A76"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w:t>
      </w:r>
      <w:r w:rsidR="00880217" w:rsidRPr="00BD7394">
        <w:rPr>
          <w:rFonts w:ascii="Times New Roman" w:hAnsi="Times New Roman"/>
          <w:color w:val="auto"/>
          <w:sz w:val="28"/>
          <w:szCs w:val="28"/>
        </w:rPr>
        <w:t xml:space="preserve">боты учителя может быть освоена </w:t>
      </w:r>
      <w:r w:rsidR="00653A76" w:rsidRPr="00BD7394">
        <w:rPr>
          <w:rFonts w:ascii="Times New Roman" w:hAnsi="Times New Roman"/>
          <w:color w:val="auto"/>
          <w:sz w:val="28"/>
          <w:szCs w:val="28"/>
        </w:rPr>
        <w:t>подавляющим большинством детей.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BD7394">
        <w:rPr>
          <w:rFonts w:ascii="Times New Roman" w:hAnsi="Times New Roman"/>
          <w:color w:val="auto"/>
          <w:sz w:val="28"/>
          <w:szCs w:val="28"/>
        </w:rPr>
        <w:t>например, портфеля достижений),</w:t>
      </w:r>
      <w:r w:rsidRPr="00BD7394">
        <w:rPr>
          <w:rFonts w:ascii="Times New Roman" w:hAnsi="Times New Roman"/>
          <w:color w:val="auto"/>
          <w:sz w:val="28"/>
          <w:szCs w:val="28"/>
        </w:rPr>
        <w:t>так</w:t>
      </w:r>
      <w:r w:rsidRPr="00BD7394">
        <w:rPr>
          <w:rFonts w:ascii="Times New Roman" w:hAnsi="Times New Roman"/>
          <w:color w:val="auto"/>
          <w:spacing w:val="2"/>
          <w:sz w:val="28"/>
          <w:szCs w:val="28"/>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BD7394">
        <w:rPr>
          <w:rFonts w:ascii="Times New Roman" w:hAnsi="Times New Roman"/>
          <w:color w:val="auto"/>
          <w:sz w:val="28"/>
          <w:szCs w:val="28"/>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обучения.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4A78FD">
        <w:rPr>
          <w:rFonts w:ascii="Times New Roman" w:hAnsi="Times New Roman"/>
          <w:bCs/>
          <w:color w:val="auto"/>
          <w:spacing w:val="4"/>
          <w:sz w:val="28"/>
          <w:szCs w:val="28"/>
        </w:rPr>
        <w:t>Цели, характеризующие систему учебных действий в отношении знаний</w:t>
      </w:r>
      <w:r w:rsidRPr="00413904">
        <w:rPr>
          <w:rFonts w:ascii="Times New Roman" w:hAnsi="Times New Roman"/>
          <w:bCs/>
          <w:color w:val="auto"/>
          <w:spacing w:val="4"/>
          <w:sz w:val="28"/>
          <w:szCs w:val="28"/>
        </w:rPr>
        <w:t xml:space="preserve">,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sidR="00240E3C">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00880217" w:rsidRPr="00BD7394">
        <w:rPr>
          <w:rFonts w:ascii="Times New Roman" w:hAnsi="Times New Roman"/>
          <w:color w:val="auto"/>
          <w:sz w:val="28"/>
          <w:szCs w:val="28"/>
        </w:rPr>
        <w:t xml:space="preserve">Уровень </w:t>
      </w:r>
      <w:r w:rsidRPr="00BD7394">
        <w:rPr>
          <w:rFonts w:ascii="Times New Roman" w:hAnsi="Times New Roman"/>
          <w:color w:val="auto"/>
          <w:sz w:val="28"/>
          <w:szCs w:val="28"/>
        </w:rPr>
        <w:t>достижений,</w:t>
      </w:r>
      <w:r w:rsidRPr="00BD7394">
        <w:rPr>
          <w:rFonts w:ascii="Times New Roman" w:hAnsi="Times New Roman"/>
          <w:color w:val="auto"/>
          <w:spacing w:val="4"/>
          <w:sz w:val="28"/>
          <w:szCs w:val="28"/>
        </w:rPr>
        <w:t>соответс</w:t>
      </w:r>
      <w:r w:rsidR="00880217" w:rsidRPr="00BD7394">
        <w:rPr>
          <w:rFonts w:ascii="Times New Roman" w:hAnsi="Times New Roman"/>
          <w:color w:val="auto"/>
          <w:spacing w:val="4"/>
          <w:sz w:val="28"/>
          <w:szCs w:val="28"/>
        </w:rPr>
        <w:t>твующий планируемым результатам этой группы, </w:t>
      </w:r>
      <w:r w:rsidRPr="00BD7394">
        <w:rPr>
          <w:rFonts w:ascii="Times New Roman" w:hAnsi="Times New Roman"/>
          <w:color w:val="auto"/>
          <w:spacing w:val="4"/>
          <w:sz w:val="28"/>
          <w:szCs w:val="28"/>
        </w:rPr>
        <w:t>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 xml:space="preserve">териала и/или его пропедевтического характера на </w:t>
      </w:r>
      <w:r w:rsidR="00775DA5" w:rsidRPr="00BD7394">
        <w:rPr>
          <w:rFonts w:ascii="Times New Roman" w:hAnsi="Times New Roman"/>
          <w:color w:val="auto"/>
          <w:spacing w:val="2"/>
          <w:sz w:val="28"/>
          <w:szCs w:val="28"/>
        </w:rPr>
        <w:t xml:space="preserve">данном уровне </w:t>
      </w:r>
      <w:r w:rsidRPr="00BD7394">
        <w:rPr>
          <w:rFonts w:ascii="Times New Roman" w:hAnsi="Times New Roman"/>
          <w:color w:val="auto"/>
          <w:spacing w:val="2"/>
          <w:sz w:val="28"/>
          <w:szCs w:val="28"/>
        </w:rPr>
        <w:t xml:space="preserve">обучения. Оценка достижения этих целей ведётся </w:t>
      </w:r>
      <w:r w:rsidRPr="00BD7394">
        <w:rPr>
          <w:rFonts w:ascii="Times New Roman" w:hAnsi="Times New Roman"/>
          <w:color w:val="auto"/>
          <w:spacing w:val="-2"/>
          <w:sz w:val="28"/>
          <w:szCs w:val="28"/>
        </w:rPr>
        <w:t xml:space="preserve">преимущественно в ходе процедур, допускающих предоставление и использование </w:t>
      </w:r>
      <w:r w:rsidRPr="00BD7394">
        <w:rPr>
          <w:rFonts w:ascii="Times New Roman" w:hAnsi="Times New Roman"/>
          <w:color w:val="auto"/>
          <w:spacing w:val="-2"/>
          <w:sz w:val="28"/>
          <w:szCs w:val="28"/>
        </w:rPr>
        <w:lastRenderedPageBreak/>
        <w:t>исключительно неперсонифицированно</w:t>
      </w:r>
      <w:r w:rsidR="00880217" w:rsidRPr="00BD7394">
        <w:rPr>
          <w:rFonts w:ascii="Times New Roman" w:hAnsi="Times New Roman"/>
          <w:color w:val="auto"/>
          <w:spacing w:val="-2"/>
          <w:sz w:val="28"/>
          <w:szCs w:val="28"/>
        </w:rPr>
        <w:t xml:space="preserve">й информации. Частично задания, ориентированные на </w:t>
      </w:r>
      <w:r w:rsidRPr="00BD7394">
        <w:rPr>
          <w:rFonts w:ascii="Times New Roman" w:hAnsi="Times New Roman"/>
          <w:color w:val="auto"/>
          <w:spacing w:val="-2"/>
          <w:sz w:val="28"/>
          <w:szCs w:val="28"/>
        </w:rPr>
        <w:t>оценку</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sidRPr="00BD7394">
        <w:rPr>
          <w:rFonts w:ascii="Times New Roman" w:hAnsi="Times New Roman"/>
          <w:color w:val="auto"/>
          <w:spacing w:val="4"/>
          <w:sz w:val="28"/>
          <w:szCs w:val="28"/>
        </w:rPr>
        <w:t xml:space="preserve">и выявить динамику роста численности группы наиболее </w:t>
      </w:r>
      <w:r w:rsidR="00880217" w:rsidRPr="00BD7394">
        <w:rPr>
          <w:rFonts w:ascii="Times New Roman" w:hAnsi="Times New Roman"/>
          <w:color w:val="auto"/>
          <w:sz w:val="28"/>
          <w:szCs w:val="28"/>
        </w:rPr>
        <w:t>подготовленных обучающихся.</w:t>
      </w:r>
      <w:r w:rsidR="004A78FD">
        <w:rPr>
          <w:rFonts w:ascii="Times New Roman" w:hAnsi="Times New Roman"/>
          <w:color w:val="auto"/>
          <w:sz w:val="28"/>
          <w:szCs w:val="28"/>
        </w:rPr>
        <w:t xml:space="preserve"> </w:t>
      </w:r>
      <w:r w:rsidR="00880217"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w:t>
      </w:r>
      <w:r w:rsidR="00880217" w:rsidRPr="00413904">
        <w:rPr>
          <w:rFonts w:ascii="Times New Roman" w:hAnsi="Times New Roman"/>
          <w:bCs/>
          <w:color w:val="auto"/>
          <w:sz w:val="28"/>
          <w:szCs w:val="28"/>
        </w:rPr>
        <w:t> </w:t>
      </w:r>
      <w:r w:rsidRPr="00413904">
        <w:rPr>
          <w:rFonts w:ascii="Times New Roman" w:hAnsi="Times New Roman"/>
          <w:bCs/>
          <w:color w:val="auto"/>
          <w:spacing w:val="4"/>
          <w:sz w:val="28"/>
          <w:szCs w:val="28"/>
        </w:rPr>
        <w:t xml:space="preserve">обучающимися заданий, с помощью которых ведётся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 xml:space="preserve">пы, не является препятствием для перехода на </w:t>
      </w:r>
      <w:r w:rsidR="00775DA5" w:rsidRPr="00413904">
        <w:rPr>
          <w:rFonts w:ascii="Times New Roman" w:hAnsi="Times New Roman"/>
          <w:bCs/>
          <w:color w:val="auto"/>
          <w:spacing w:val="2"/>
          <w:sz w:val="28"/>
          <w:szCs w:val="28"/>
        </w:rPr>
        <w:t>следу</w:t>
      </w:r>
      <w:r w:rsidR="00775DA5" w:rsidRPr="00413904">
        <w:rPr>
          <w:rFonts w:ascii="Times New Roman" w:hAnsi="Times New Roman"/>
          <w:bCs/>
          <w:color w:val="auto"/>
          <w:sz w:val="28"/>
          <w:szCs w:val="28"/>
        </w:rPr>
        <w:t xml:space="preserve">ющий уровень </w:t>
      </w:r>
      <w:r w:rsidRPr="00413904">
        <w:rPr>
          <w:rFonts w:ascii="Times New Roman" w:hAnsi="Times New Roman"/>
          <w:bCs/>
          <w:color w:val="auto"/>
          <w:sz w:val="28"/>
          <w:szCs w:val="28"/>
        </w:rPr>
        <w:t xml:space="preserve">обучения. </w:t>
      </w:r>
      <w:r w:rsidRPr="00BD7394">
        <w:rPr>
          <w:rFonts w:ascii="Times New Roman" w:hAnsi="Times New Roman"/>
          <w:color w:val="auto"/>
          <w:sz w:val="28"/>
          <w:szCs w:val="28"/>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BD7394" w:rsidRDefault="00653A76" w:rsidP="008A76CC">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Подобная структура представления планируемых результатов подчёркивает тот факт, что при организации </w:t>
      </w:r>
      <w:r w:rsidR="007E3D6D" w:rsidRPr="00BD7394">
        <w:rPr>
          <w:rFonts w:ascii="Times New Roman" w:hAnsi="Times New Roman"/>
          <w:color w:val="auto"/>
          <w:spacing w:val="2"/>
          <w:sz w:val="28"/>
          <w:szCs w:val="28"/>
        </w:rPr>
        <w:t>обра</w:t>
      </w:r>
      <w:r w:rsidR="007E3D6D" w:rsidRPr="00BD7394">
        <w:rPr>
          <w:rFonts w:ascii="Times New Roman" w:hAnsi="Times New Roman"/>
          <w:color w:val="auto"/>
          <w:sz w:val="28"/>
          <w:szCs w:val="28"/>
        </w:rPr>
        <w:t>зовательной деятельности</w:t>
      </w:r>
      <w:r w:rsidRPr="00BD7394">
        <w:rPr>
          <w:rFonts w:ascii="Times New Roman" w:hAnsi="Times New Roman"/>
          <w:color w:val="auto"/>
          <w:sz w:val="28"/>
          <w:szCs w:val="28"/>
        </w:rPr>
        <w:t xml:space="preserve">, </w:t>
      </w:r>
      <w:r w:rsidR="007E3D6D" w:rsidRPr="00BD7394">
        <w:rPr>
          <w:rFonts w:ascii="Times New Roman" w:hAnsi="Times New Roman"/>
          <w:color w:val="auto"/>
          <w:sz w:val="28"/>
          <w:szCs w:val="28"/>
        </w:rPr>
        <w:t xml:space="preserve">направленной </w:t>
      </w:r>
      <w:r w:rsidRPr="00BD7394">
        <w:rPr>
          <w:rFonts w:ascii="Times New Roman" w:hAnsi="Times New Roman"/>
          <w:color w:val="auto"/>
          <w:sz w:val="28"/>
          <w:szCs w:val="28"/>
        </w:rPr>
        <w:t>на реализацию и до</w:t>
      </w:r>
      <w:r w:rsidRPr="00BD7394">
        <w:rPr>
          <w:rFonts w:ascii="Times New Roman" w:hAnsi="Times New Roman"/>
          <w:color w:val="auto"/>
          <w:spacing w:val="2"/>
          <w:sz w:val="28"/>
          <w:szCs w:val="28"/>
        </w:rPr>
        <w:t xml:space="preserve">стижение планируемых результатов, от учителя требуетсяиспользование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653A76" w:rsidRPr="00BD7394" w:rsidRDefault="00C27132"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w:t>
      </w:r>
      <w:r w:rsidR="00653A76" w:rsidRPr="00BD7394">
        <w:rPr>
          <w:rFonts w:ascii="Times New Roman" w:hAnsi="Times New Roman"/>
          <w:color w:val="auto"/>
          <w:sz w:val="28"/>
          <w:szCs w:val="28"/>
        </w:rPr>
        <w:t xml:space="preserve"> начального общего образования устанавливаются планируемые результаты освоения:</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междисциплинарной программы «Формирование универ</w:t>
      </w:r>
      <w:r w:rsidR="00653A76" w:rsidRPr="00BD7394">
        <w:rPr>
          <w:rFonts w:ascii="Times New Roman" w:hAnsi="Times New Roman"/>
          <w:color w:val="auto"/>
          <w:spacing w:val="-4"/>
          <w:sz w:val="28"/>
          <w:szCs w:val="28"/>
        </w:rPr>
        <w:t>сальных учебных действий», а также её разделов «Чтение. Рабо</w:t>
      </w:r>
      <w:r w:rsidR="00653A76" w:rsidRPr="00BD7394">
        <w:rPr>
          <w:rFonts w:ascii="Times New Roman" w:hAnsi="Times New Roman"/>
          <w:color w:val="auto"/>
          <w:spacing w:val="-2"/>
          <w:sz w:val="28"/>
          <w:szCs w:val="28"/>
        </w:rPr>
        <w:t>та с текстом» и «Формирование ИКТ­компетентности обучаю</w:t>
      </w:r>
      <w:r w:rsidR="00653A76" w:rsidRPr="00BD7394">
        <w:rPr>
          <w:rFonts w:ascii="Times New Roman" w:hAnsi="Times New Roman"/>
          <w:color w:val="auto"/>
          <w:sz w:val="28"/>
          <w:szCs w:val="28"/>
        </w:rPr>
        <w:t>щихся»;</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программ по всем учебным предметам</w:t>
      </w:r>
      <w:r w:rsidR="00E52870">
        <w:rPr>
          <w:rFonts w:ascii="Times New Roman" w:hAnsi="Times New Roman"/>
          <w:color w:val="auto"/>
          <w:spacing w:val="-2"/>
          <w:sz w:val="28"/>
          <w:szCs w:val="28"/>
        </w:rPr>
        <w:t>.</w:t>
      </w:r>
    </w:p>
    <w:p w:rsidR="00B70624" w:rsidRDefault="00653A76" w:rsidP="004A78F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sidR="004A78FD">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обязательных учебных предметов </w:t>
      </w:r>
      <w:r w:rsidR="00775DA5" w:rsidRPr="00BD7394">
        <w:rPr>
          <w:rFonts w:ascii="Times New Roman" w:hAnsi="Times New Roman"/>
          <w:color w:val="auto"/>
          <w:spacing w:val="-2"/>
          <w:sz w:val="28"/>
          <w:szCs w:val="28"/>
        </w:rPr>
        <w:t>при получениии</w:t>
      </w:r>
      <w:r w:rsidRPr="00BD7394">
        <w:rPr>
          <w:rFonts w:ascii="Times New Roman" w:hAnsi="Times New Roman"/>
          <w:color w:val="auto"/>
          <w:spacing w:val="-2"/>
          <w:sz w:val="28"/>
          <w:szCs w:val="28"/>
        </w:rPr>
        <w:t xml:space="preserve"> начального обще</w:t>
      </w:r>
      <w:r w:rsidRPr="00BD7394">
        <w:rPr>
          <w:rFonts w:ascii="Times New Roman" w:hAnsi="Times New Roman"/>
          <w:color w:val="auto"/>
          <w:sz w:val="28"/>
          <w:szCs w:val="28"/>
        </w:rPr>
        <w:t>го образования</w:t>
      </w:r>
      <w:r w:rsidR="004A78FD">
        <w:rPr>
          <w:rFonts w:ascii="Times New Roman" w:hAnsi="Times New Roman"/>
          <w:color w:val="auto"/>
          <w:sz w:val="28"/>
          <w:szCs w:val="28"/>
        </w:rPr>
        <w:t>.</w:t>
      </w:r>
      <w:r w:rsidRPr="00BD7394">
        <w:rPr>
          <w:rFonts w:ascii="Times New Roman" w:hAnsi="Times New Roman"/>
          <w:color w:val="auto"/>
          <w:sz w:val="28"/>
          <w:szCs w:val="28"/>
        </w:rPr>
        <w:t xml:space="preserve"> </w:t>
      </w:r>
    </w:p>
    <w:p w:rsidR="004A78FD" w:rsidRDefault="004A78FD" w:rsidP="004A78FD">
      <w:pPr>
        <w:pStyle w:val="a3"/>
        <w:spacing w:line="360" w:lineRule="auto"/>
        <w:ind w:firstLine="454"/>
        <w:rPr>
          <w:sz w:val="28"/>
          <w:szCs w:val="28"/>
        </w:rPr>
      </w:pPr>
    </w:p>
    <w:p w:rsidR="000B59B4" w:rsidRDefault="000B59B4" w:rsidP="004A78FD">
      <w:pPr>
        <w:pStyle w:val="a3"/>
        <w:spacing w:line="360" w:lineRule="auto"/>
        <w:ind w:firstLine="454"/>
        <w:rPr>
          <w:sz w:val="28"/>
          <w:szCs w:val="28"/>
        </w:rPr>
      </w:pPr>
    </w:p>
    <w:p w:rsidR="000B59B4" w:rsidRDefault="000B59B4" w:rsidP="004A78FD">
      <w:pPr>
        <w:pStyle w:val="a3"/>
        <w:spacing w:line="360" w:lineRule="auto"/>
        <w:ind w:firstLine="454"/>
        <w:rPr>
          <w:sz w:val="28"/>
          <w:szCs w:val="28"/>
        </w:rPr>
      </w:pPr>
    </w:p>
    <w:p w:rsidR="000B59B4" w:rsidRDefault="000B59B4" w:rsidP="004A78FD">
      <w:pPr>
        <w:pStyle w:val="a3"/>
        <w:spacing w:line="360" w:lineRule="auto"/>
        <w:ind w:firstLine="454"/>
        <w:rPr>
          <w:sz w:val="28"/>
          <w:szCs w:val="28"/>
        </w:rPr>
      </w:pPr>
    </w:p>
    <w:p w:rsidR="00F42A31" w:rsidRPr="009B0659" w:rsidRDefault="00F42A31" w:rsidP="00EA3184">
      <w:pPr>
        <w:pStyle w:val="afd"/>
        <w:numPr>
          <w:ilvl w:val="2"/>
          <w:numId w:val="2"/>
        </w:numPr>
        <w:ind w:left="0" w:firstLine="0"/>
      </w:pPr>
      <w:bookmarkStart w:id="17" w:name="_Toc294246069"/>
      <w:r w:rsidRPr="009B0659">
        <w:lastRenderedPageBreak/>
        <w:t>Формирование универсальных учебных действий</w:t>
      </w:r>
      <w:bookmarkEnd w:id="17"/>
    </w:p>
    <w:p w:rsidR="00F42A31" w:rsidRPr="004A78FD" w:rsidRDefault="004A78FD" w:rsidP="00BD7394">
      <w:pPr>
        <w:spacing w:line="360" w:lineRule="auto"/>
        <w:rPr>
          <w:b/>
          <w:sz w:val="28"/>
          <w:szCs w:val="28"/>
        </w:rPr>
      </w:pPr>
      <w:r>
        <w:rPr>
          <w:b/>
          <w:sz w:val="28"/>
          <w:szCs w:val="28"/>
        </w:rPr>
        <w:t xml:space="preserve">           </w:t>
      </w:r>
      <w:r w:rsidR="00F42A31" w:rsidRPr="004A78FD">
        <w:rPr>
          <w:b/>
          <w:sz w:val="28"/>
          <w:szCs w:val="28"/>
        </w:rPr>
        <w:t>(личностные и метапредметные результаты)</w:t>
      </w:r>
    </w:p>
    <w:p w:rsidR="004A78FD" w:rsidRPr="002C5232" w:rsidRDefault="004A78FD" w:rsidP="004A78FD">
      <w:pPr>
        <w:pStyle w:val="afff"/>
      </w:pPr>
    </w:p>
    <w:p w:rsidR="00653A76" w:rsidRPr="00BD7394" w:rsidRDefault="00653A76" w:rsidP="00B7062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00775DA5" w:rsidRPr="00BD7394">
        <w:rPr>
          <w:rFonts w:ascii="Times New Roman" w:hAnsi="Times New Roman"/>
          <w:color w:val="auto"/>
          <w:sz w:val="28"/>
          <w:szCs w:val="28"/>
        </w:rPr>
        <w:t>при получении</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4A78FD" w:rsidRDefault="004A78FD" w:rsidP="004A78FD">
      <w:pPr>
        <w:pStyle w:val="afff"/>
      </w:pPr>
    </w:p>
    <w:p w:rsidR="00653A76" w:rsidRPr="007E712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7E7129">
        <w:rPr>
          <w:rFonts w:ascii="Times New Roman" w:hAnsi="Times New Roman" w:cs="Times New Roman"/>
          <w:b/>
          <w:i w:val="0"/>
          <w:color w:val="auto"/>
          <w:sz w:val="28"/>
          <w:szCs w:val="28"/>
        </w:rPr>
        <w:t>Личностные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внутренняя позиция школьника на уровне положитель</w:t>
      </w:r>
      <w:r w:rsidR="00653A76"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00653A76" w:rsidRPr="00BD7394">
        <w:rPr>
          <w:rFonts w:ascii="Times New Roman" w:hAnsi="Times New Roman"/>
          <w:color w:val="auto"/>
          <w:sz w:val="28"/>
          <w:szCs w:val="28"/>
        </w:rPr>
        <w:t>«хорошего ученика»;</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широкая мотивационная основа учебной деятельности, </w:t>
      </w:r>
      <w:r w:rsidR="00653A76" w:rsidRPr="00BD7394">
        <w:rPr>
          <w:rFonts w:ascii="Times New Roman" w:hAnsi="Times New Roman"/>
          <w:color w:val="auto"/>
          <w:sz w:val="28"/>
          <w:szCs w:val="28"/>
        </w:rPr>
        <w:t>включающая социальные, учебно­познавательные и внешние мотивы;</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4"/>
          <w:sz w:val="28"/>
          <w:szCs w:val="28"/>
        </w:rPr>
        <w:t xml:space="preserve">- </w:t>
      </w:r>
      <w:r w:rsidR="00653A76" w:rsidRPr="00BD7394">
        <w:rPr>
          <w:rFonts w:ascii="Times New Roman" w:hAnsi="Times New Roman"/>
          <w:color w:val="auto"/>
          <w:spacing w:val="4"/>
          <w:sz w:val="28"/>
          <w:szCs w:val="28"/>
        </w:rPr>
        <w:t xml:space="preserve">ориентация на понимание причин успеха в учебной </w:t>
      </w:r>
      <w:r w:rsidR="00653A76" w:rsidRPr="00BD7394">
        <w:rPr>
          <w:rFonts w:ascii="Times New Roman" w:hAnsi="Times New Roman"/>
          <w:color w:val="auto"/>
          <w:spacing w:val="2"/>
          <w:sz w:val="28"/>
          <w:szCs w:val="28"/>
        </w:rPr>
        <w:t>деятельности, в том числе на самоанализ и самоконтроль резуль</w:t>
      </w:r>
      <w:r w:rsidR="00653A76" w:rsidRPr="00BD7394">
        <w:rPr>
          <w:rFonts w:ascii="Times New Roman" w:hAnsi="Times New Roman"/>
          <w:color w:val="auto"/>
          <w:sz w:val="28"/>
          <w:szCs w:val="28"/>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способность к оценке своей учебной деятельности;</w:t>
      </w:r>
    </w:p>
    <w:p w:rsidR="00653A76" w:rsidRPr="00BD7394" w:rsidRDefault="000B59B4" w:rsidP="000B59B4">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4"/>
          <w:sz w:val="28"/>
          <w:szCs w:val="28"/>
        </w:rPr>
        <w:t xml:space="preserve">- </w:t>
      </w:r>
      <w:r w:rsidR="00653A76" w:rsidRPr="00BD7394">
        <w:rPr>
          <w:rFonts w:ascii="Times New Roman" w:hAnsi="Times New Roman"/>
          <w:color w:val="auto"/>
          <w:spacing w:val="4"/>
          <w:sz w:val="28"/>
          <w:szCs w:val="28"/>
        </w:rPr>
        <w:t xml:space="preserve">основы гражданской идентичности, своей этнической </w:t>
      </w:r>
      <w:r w:rsidR="00653A76" w:rsidRPr="00BD7394">
        <w:rPr>
          <w:rFonts w:ascii="Times New Roman" w:hAnsi="Times New Roman"/>
          <w:color w:val="auto"/>
          <w:spacing w:val="2"/>
          <w:sz w:val="28"/>
          <w:szCs w:val="28"/>
        </w:rPr>
        <w:t>принадлежности в форме осознания «Я» как члена семьи,</w:t>
      </w:r>
      <w:r w:rsidR="00653A76"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ориентация в нравственном содержании и смысле как </w:t>
      </w:r>
      <w:r w:rsidR="00653A76" w:rsidRPr="00BD7394">
        <w:rPr>
          <w:rFonts w:ascii="Times New Roman" w:hAnsi="Times New Roman"/>
          <w:color w:val="auto"/>
          <w:sz w:val="28"/>
          <w:szCs w:val="28"/>
        </w:rPr>
        <w:t>собственных поступков, так и поступков окружающих людей;</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знание основных моральных норм и ориентация на их выполнение;</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653A76" w:rsidRPr="00BD7394">
        <w:rPr>
          <w:rFonts w:ascii="Times New Roman" w:hAnsi="Times New Roman"/>
          <w:color w:val="auto"/>
          <w:sz w:val="28"/>
          <w:szCs w:val="28"/>
        </w:rPr>
        <w:t>установка на здоровый образ жизни;</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lastRenderedPageBreak/>
        <w:t xml:space="preserve">- </w:t>
      </w:r>
      <w:r w:rsidR="00653A76"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00653A76" w:rsidRPr="00BD7394">
        <w:rPr>
          <w:rFonts w:ascii="Times New Roman" w:hAnsi="Times New Roman"/>
          <w:color w:val="auto"/>
          <w:sz w:val="28"/>
          <w:szCs w:val="28"/>
        </w:rPr>
        <w:t>мам природоохранного, нерасточительного, здоровьесберегающего поведения;</w:t>
      </w:r>
    </w:p>
    <w:p w:rsidR="00653A76" w:rsidRPr="00BD7394" w:rsidRDefault="000B59B4" w:rsidP="000B59B4">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653A76" w:rsidRPr="00BD7394">
        <w:rPr>
          <w:rFonts w:ascii="Times New Roman" w:hAnsi="Times New Roman"/>
          <w:color w:val="auto"/>
          <w:spacing w:val="2"/>
          <w:sz w:val="28"/>
          <w:szCs w:val="28"/>
        </w:rPr>
        <w:t xml:space="preserve">чувство прекрасного и эстетические чувства на основе </w:t>
      </w:r>
      <w:r w:rsidR="00653A76" w:rsidRPr="00BD7394">
        <w:rPr>
          <w:rFonts w:ascii="Times New Roman" w:hAnsi="Times New Roman"/>
          <w:color w:val="auto"/>
          <w:sz w:val="28"/>
          <w:szCs w:val="28"/>
        </w:rPr>
        <w:t>знакомства с мировой и отечественной художественной культурой.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653A76" w:rsidRPr="004A78FD" w:rsidRDefault="000B59B4" w:rsidP="000B59B4">
      <w:pPr>
        <w:pStyle w:val="ab"/>
        <w:spacing w:line="360" w:lineRule="auto"/>
        <w:ind w:firstLine="0"/>
        <w:rPr>
          <w:rFonts w:ascii="Times New Roman" w:hAnsi="Times New Roman"/>
          <w:iCs/>
          <w:color w:val="auto"/>
          <w:sz w:val="28"/>
          <w:szCs w:val="28"/>
        </w:rPr>
      </w:pPr>
      <w:r>
        <w:rPr>
          <w:rFonts w:ascii="Times New Roman" w:hAnsi="Times New Roman"/>
          <w:iCs/>
          <w:color w:val="auto"/>
          <w:spacing w:val="4"/>
          <w:sz w:val="28"/>
          <w:szCs w:val="28"/>
        </w:rPr>
        <w:t xml:space="preserve">- </w:t>
      </w:r>
      <w:r w:rsidR="00653A76" w:rsidRPr="004A78FD">
        <w:rPr>
          <w:rFonts w:ascii="Times New Roman" w:hAnsi="Times New Roman"/>
          <w:iCs/>
          <w:color w:val="auto"/>
          <w:spacing w:val="4"/>
          <w:sz w:val="28"/>
          <w:szCs w:val="28"/>
        </w:rPr>
        <w:t>внутренней позиции обучающегося на уровне поло</w:t>
      </w:r>
      <w:r w:rsidR="00653A76" w:rsidRPr="004A78FD">
        <w:rPr>
          <w:rFonts w:ascii="Times New Roman" w:hAnsi="Times New Roman"/>
          <w:iCs/>
          <w:color w:val="auto"/>
          <w:sz w:val="28"/>
          <w:szCs w:val="28"/>
        </w:rPr>
        <w:t xml:space="preserve">жительного отношения к </w:t>
      </w:r>
      <w:r w:rsidR="00B70624" w:rsidRPr="004A78FD">
        <w:rPr>
          <w:rFonts w:ascii="Times New Roman" w:hAnsi="Times New Roman"/>
          <w:iCs/>
          <w:color w:val="auto"/>
          <w:sz w:val="28"/>
          <w:szCs w:val="28"/>
        </w:rPr>
        <w:t>образовательной организации</w:t>
      </w:r>
      <w:r w:rsidR="00653A76" w:rsidRPr="004A78FD">
        <w:rPr>
          <w:rFonts w:ascii="Times New Roman" w:hAnsi="Times New Roman"/>
          <w:iCs/>
          <w:color w:val="auto"/>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4A78FD" w:rsidRDefault="000B59B4" w:rsidP="000B59B4">
      <w:pPr>
        <w:pStyle w:val="ab"/>
        <w:spacing w:line="360" w:lineRule="auto"/>
        <w:ind w:firstLine="0"/>
        <w:rPr>
          <w:rFonts w:ascii="Times New Roman" w:hAnsi="Times New Roman"/>
          <w:iCs/>
          <w:color w:val="auto"/>
          <w:sz w:val="28"/>
          <w:szCs w:val="28"/>
        </w:rPr>
      </w:pPr>
      <w:r>
        <w:rPr>
          <w:rFonts w:ascii="Times New Roman" w:hAnsi="Times New Roman"/>
          <w:iCs/>
          <w:color w:val="auto"/>
          <w:spacing w:val="-2"/>
          <w:sz w:val="28"/>
          <w:szCs w:val="28"/>
        </w:rPr>
        <w:t xml:space="preserve">- </w:t>
      </w:r>
      <w:r w:rsidR="00653A76" w:rsidRPr="004A78FD">
        <w:rPr>
          <w:rFonts w:ascii="Times New Roman" w:hAnsi="Times New Roman"/>
          <w:iCs/>
          <w:color w:val="auto"/>
          <w:spacing w:val="-2"/>
          <w:sz w:val="28"/>
          <w:szCs w:val="28"/>
        </w:rPr>
        <w:t>выраженной устойчивой учебно­познавательной моти</w:t>
      </w:r>
      <w:r w:rsidR="00653A76" w:rsidRPr="004A78FD">
        <w:rPr>
          <w:rFonts w:ascii="Times New Roman" w:hAnsi="Times New Roman"/>
          <w:iCs/>
          <w:color w:val="auto"/>
          <w:sz w:val="28"/>
          <w:szCs w:val="28"/>
        </w:rPr>
        <w:t>вации учения;</w:t>
      </w:r>
    </w:p>
    <w:p w:rsidR="00653A76" w:rsidRPr="004A78FD" w:rsidRDefault="000B59B4" w:rsidP="000B59B4">
      <w:pPr>
        <w:pStyle w:val="ab"/>
        <w:spacing w:line="360" w:lineRule="auto"/>
        <w:ind w:firstLine="0"/>
        <w:rPr>
          <w:rFonts w:ascii="Times New Roman" w:hAnsi="Times New Roman"/>
          <w:iCs/>
          <w:color w:val="auto"/>
          <w:sz w:val="28"/>
          <w:szCs w:val="28"/>
        </w:rPr>
      </w:pPr>
      <w:r>
        <w:rPr>
          <w:rFonts w:ascii="Times New Roman" w:hAnsi="Times New Roman"/>
          <w:iCs/>
          <w:color w:val="auto"/>
          <w:spacing w:val="-2"/>
          <w:sz w:val="28"/>
          <w:szCs w:val="28"/>
        </w:rPr>
        <w:t xml:space="preserve">- </w:t>
      </w:r>
      <w:r w:rsidR="00653A76" w:rsidRPr="004A78FD">
        <w:rPr>
          <w:rFonts w:ascii="Times New Roman" w:hAnsi="Times New Roman"/>
          <w:iCs/>
          <w:color w:val="auto"/>
          <w:spacing w:val="-2"/>
          <w:sz w:val="28"/>
          <w:szCs w:val="28"/>
        </w:rPr>
        <w:t>устойчивого учебно­познавательного интереса к новым</w:t>
      </w:r>
      <w:r w:rsidR="00653A76" w:rsidRPr="004A78FD">
        <w:rPr>
          <w:rFonts w:ascii="Times New Roman" w:hAnsi="Times New Roman"/>
          <w:iCs/>
          <w:color w:val="auto"/>
          <w:sz w:val="28"/>
          <w:szCs w:val="28"/>
        </w:rPr>
        <w:t>общим способам решения задач;</w:t>
      </w:r>
    </w:p>
    <w:p w:rsidR="00653A76" w:rsidRPr="004A78FD" w:rsidRDefault="000B59B4" w:rsidP="000B59B4">
      <w:pPr>
        <w:pStyle w:val="ab"/>
        <w:spacing w:line="360" w:lineRule="auto"/>
        <w:ind w:firstLine="0"/>
        <w:rPr>
          <w:rFonts w:ascii="Times New Roman" w:hAnsi="Times New Roman"/>
          <w:iCs/>
          <w:color w:val="auto"/>
          <w:sz w:val="28"/>
          <w:szCs w:val="28"/>
        </w:rPr>
      </w:pPr>
      <w:r>
        <w:rPr>
          <w:rFonts w:ascii="Times New Roman" w:hAnsi="Times New Roman"/>
          <w:iCs/>
          <w:color w:val="auto"/>
          <w:sz w:val="28"/>
          <w:szCs w:val="28"/>
        </w:rPr>
        <w:t xml:space="preserve">- </w:t>
      </w:r>
      <w:r w:rsidR="00653A76" w:rsidRPr="004A78FD">
        <w:rPr>
          <w:rFonts w:ascii="Times New Roman" w:hAnsi="Times New Roman"/>
          <w:iCs/>
          <w:color w:val="auto"/>
          <w:sz w:val="28"/>
          <w:szCs w:val="28"/>
        </w:rPr>
        <w:t>адекватного понимания причин успешности/неуспешности учебной деятельности;</w:t>
      </w:r>
    </w:p>
    <w:p w:rsidR="00653A76" w:rsidRPr="004A78FD" w:rsidRDefault="000B59B4" w:rsidP="000B59B4">
      <w:pPr>
        <w:pStyle w:val="ab"/>
        <w:spacing w:line="360" w:lineRule="auto"/>
        <w:ind w:firstLine="0"/>
        <w:rPr>
          <w:rFonts w:ascii="Times New Roman" w:hAnsi="Times New Roman"/>
          <w:iCs/>
          <w:color w:val="auto"/>
          <w:sz w:val="28"/>
          <w:szCs w:val="28"/>
        </w:rPr>
      </w:pPr>
      <w:r>
        <w:rPr>
          <w:rFonts w:ascii="Times New Roman" w:hAnsi="Times New Roman"/>
          <w:iCs/>
          <w:color w:val="auto"/>
          <w:spacing w:val="-2"/>
          <w:sz w:val="28"/>
          <w:szCs w:val="28"/>
        </w:rPr>
        <w:t xml:space="preserve">- </w:t>
      </w:r>
      <w:r w:rsidR="00653A76" w:rsidRPr="004A78FD">
        <w:rPr>
          <w:rFonts w:ascii="Times New Roman" w:hAnsi="Times New Roman"/>
          <w:iCs/>
          <w:color w:val="auto"/>
          <w:spacing w:val="-2"/>
          <w:sz w:val="28"/>
          <w:szCs w:val="28"/>
        </w:rPr>
        <w:t>положительной адекватной дифференцированной само</w:t>
      </w:r>
      <w:r w:rsidR="00653A76" w:rsidRPr="004A78FD">
        <w:rPr>
          <w:rFonts w:ascii="Times New Roman" w:hAnsi="Times New Roman"/>
          <w:iCs/>
          <w:color w:val="auto"/>
          <w:sz w:val="28"/>
          <w:szCs w:val="28"/>
        </w:rPr>
        <w:t>оценки на основе критерия успешности реализации социальной роли «хорошего ученика»;</w:t>
      </w:r>
    </w:p>
    <w:p w:rsidR="00653A76" w:rsidRPr="004A78FD" w:rsidRDefault="000B59B4" w:rsidP="000B59B4">
      <w:pPr>
        <w:pStyle w:val="ab"/>
        <w:spacing w:line="360" w:lineRule="auto"/>
        <w:ind w:firstLine="0"/>
        <w:rPr>
          <w:rFonts w:ascii="Times New Roman" w:hAnsi="Times New Roman"/>
          <w:iCs/>
          <w:color w:val="auto"/>
          <w:sz w:val="28"/>
          <w:szCs w:val="28"/>
        </w:rPr>
      </w:pPr>
      <w:r>
        <w:rPr>
          <w:rFonts w:ascii="Times New Roman" w:hAnsi="Times New Roman"/>
          <w:iCs/>
          <w:color w:val="auto"/>
          <w:spacing w:val="4"/>
          <w:sz w:val="28"/>
          <w:szCs w:val="28"/>
        </w:rPr>
        <w:t xml:space="preserve">- </w:t>
      </w:r>
      <w:r w:rsidR="00653A76" w:rsidRPr="004A78FD">
        <w:rPr>
          <w:rFonts w:ascii="Times New Roman" w:hAnsi="Times New Roman"/>
          <w:iCs/>
          <w:color w:val="auto"/>
          <w:spacing w:val="4"/>
          <w:sz w:val="28"/>
          <w:szCs w:val="28"/>
        </w:rPr>
        <w:t xml:space="preserve">компетентности в реализации основ гражданской </w:t>
      </w:r>
      <w:r w:rsidR="00653A76" w:rsidRPr="004A78FD">
        <w:rPr>
          <w:rFonts w:ascii="Times New Roman" w:hAnsi="Times New Roman"/>
          <w:iCs/>
          <w:color w:val="auto"/>
          <w:sz w:val="28"/>
          <w:szCs w:val="28"/>
        </w:rPr>
        <w:t>идентичности в поступках и деятельности;</w:t>
      </w:r>
    </w:p>
    <w:p w:rsidR="00653A76" w:rsidRPr="004A78FD" w:rsidRDefault="000B59B4" w:rsidP="000B59B4">
      <w:pPr>
        <w:pStyle w:val="ab"/>
        <w:spacing w:line="360" w:lineRule="auto"/>
        <w:ind w:firstLine="0"/>
        <w:rPr>
          <w:rFonts w:ascii="Times New Roman" w:hAnsi="Times New Roman"/>
          <w:iCs/>
          <w:color w:val="auto"/>
          <w:sz w:val="28"/>
          <w:szCs w:val="28"/>
        </w:rPr>
      </w:pPr>
      <w:r>
        <w:rPr>
          <w:rFonts w:ascii="Times New Roman" w:hAnsi="Times New Roman"/>
          <w:iCs/>
          <w:color w:val="auto"/>
          <w:sz w:val="28"/>
          <w:szCs w:val="28"/>
        </w:rPr>
        <w:t xml:space="preserve">- </w:t>
      </w:r>
      <w:r w:rsidR="00653A76" w:rsidRPr="004A78FD">
        <w:rPr>
          <w:rFonts w:ascii="Times New Roman" w:hAnsi="Times New Roman"/>
          <w:iCs/>
          <w:color w:val="auto"/>
          <w:sz w:val="28"/>
          <w:szCs w:val="28"/>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653A76" w:rsidRPr="004A78FD" w:rsidRDefault="000B59B4" w:rsidP="000B59B4">
      <w:pPr>
        <w:pStyle w:val="ab"/>
        <w:spacing w:line="360" w:lineRule="auto"/>
        <w:ind w:firstLine="0"/>
        <w:rPr>
          <w:rFonts w:ascii="Times New Roman" w:hAnsi="Times New Roman"/>
          <w:iCs/>
          <w:color w:val="auto"/>
          <w:sz w:val="28"/>
          <w:szCs w:val="28"/>
        </w:rPr>
      </w:pPr>
      <w:r>
        <w:rPr>
          <w:rFonts w:ascii="Times New Roman" w:hAnsi="Times New Roman"/>
          <w:iCs/>
          <w:color w:val="auto"/>
          <w:sz w:val="28"/>
          <w:szCs w:val="28"/>
        </w:rPr>
        <w:t xml:space="preserve">- </w:t>
      </w:r>
      <w:r w:rsidR="00653A76" w:rsidRPr="004A78FD">
        <w:rPr>
          <w:rFonts w:ascii="Times New Roman" w:hAnsi="Times New Roman"/>
          <w:iCs/>
          <w:color w:val="auto"/>
          <w:sz w:val="28"/>
          <w:szCs w:val="28"/>
        </w:rPr>
        <w:t>установки на здоровый образ жизни и реализации её в реальном поведении и поступках;</w:t>
      </w:r>
    </w:p>
    <w:p w:rsidR="00E52870" w:rsidRPr="004A78FD" w:rsidRDefault="000B59B4" w:rsidP="000B59B4">
      <w:pPr>
        <w:pStyle w:val="ab"/>
        <w:spacing w:line="360" w:lineRule="auto"/>
        <w:ind w:firstLine="0"/>
        <w:rPr>
          <w:rFonts w:ascii="Times New Roman" w:hAnsi="Times New Roman"/>
          <w:iCs/>
          <w:color w:val="auto"/>
          <w:sz w:val="28"/>
          <w:szCs w:val="28"/>
        </w:rPr>
      </w:pPr>
      <w:r>
        <w:rPr>
          <w:rFonts w:ascii="Times New Roman" w:hAnsi="Times New Roman"/>
          <w:iCs/>
          <w:color w:val="auto"/>
          <w:sz w:val="28"/>
          <w:szCs w:val="28"/>
        </w:rPr>
        <w:t xml:space="preserve">- </w:t>
      </w:r>
      <w:r w:rsidR="00653A76" w:rsidRPr="004A78FD">
        <w:rPr>
          <w:rFonts w:ascii="Times New Roman" w:hAnsi="Times New Roman"/>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653A76" w:rsidRPr="004A78FD" w:rsidRDefault="000B59B4" w:rsidP="000B59B4">
      <w:pPr>
        <w:pStyle w:val="ab"/>
        <w:spacing w:line="360" w:lineRule="auto"/>
        <w:ind w:firstLine="0"/>
        <w:rPr>
          <w:rFonts w:ascii="Times New Roman" w:hAnsi="Times New Roman"/>
          <w:iCs/>
          <w:color w:val="auto"/>
          <w:sz w:val="28"/>
          <w:szCs w:val="28"/>
        </w:rPr>
      </w:pPr>
      <w:r>
        <w:rPr>
          <w:rFonts w:ascii="Times New Roman" w:hAnsi="Times New Roman"/>
          <w:iCs/>
          <w:color w:val="auto"/>
          <w:sz w:val="28"/>
          <w:szCs w:val="28"/>
        </w:rPr>
        <w:t xml:space="preserve">- </w:t>
      </w:r>
      <w:r w:rsidR="00E52870" w:rsidRPr="004A78FD">
        <w:rPr>
          <w:rFonts w:ascii="Times New Roman" w:hAnsi="Times New Roman"/>
          <w:iCs/>
          <w:color w:val="auto"/>
          <w:sz w:val="28"/>
          <w:szCs w:val="28"/>
        </w:rPr>
        <w:t xml:space="preserve">эмпатии как </w:t>
      </w:r>
      <w:r w:rsidR="00653A76" w:rsidRPr="004A78FD">
        <w:rPr>
          <w:rFonts w:ascii="Times New Roman" w:hAnsi="Times New Roman"/>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0B59B4" w:rsidRDefault="000B59B4" w:rsidP="000B59B4">
      <w:pPr>
        <w:pStyle w:val="afff"/>
        <w:spacing w:line="360" w:lineRule="auto"/>
        <w:jc w:val="both"/>
        <w:rPr>
          <w:sz w:val="28"/>
          <w:szCs w:val="28"/>
        </w:rPr>
      </w:pPr>
      <w:r w:rsidRPr="000B59B4">
        <w:rPr>
          <w:sz w:val="28"/>
          <w:szCs w:val="28"/>
        </w:rPr>
        <w:lastRenderedPageBreak/>
        <w:t xml:space="preserve">- </w:t>
      </w:r>
      <w:r w:rsidR="00653A76" w:rsidRPr="000B59B4">
        <w:rPr>
          <w:sz w:val="28"/>
          <w:szCs w:val="28"/>
        </w:rPr>
        <w:t>принимать и сохранять учебную задачу;</w:t>
      </w:r>
    </w:p>
    <w:p w:rsidR="00653A76" w:rsidRPr="000B59B4" w:rsidRDefault="000B59B4" w:rsidP="000B59B4">
      <w:pPr>
        <w:pStyle w:val="afff"/>
        <w:spacing w:line="360" w:lineRule="auto"/>
        <w:jc w:val="both"/>
        <w:rPr>
          <w:sz w:val="28"/>
          <w:szCs w:val="28"/>
        </w:rPr>
      </w:pPr>
      <w:r w:rsidRPr="000B59B4">
        <w:rPr>
          <w:spacing w:val="-4"/>
          <w:sz w:val="28"/>
          <w:szCs w:val="28"/>
        </w:rPr>
        <w:t xml:space="preserve">- </w:t>
      </w:r>
      <w:r w:rsidR="00653A76" w:rsidRPr="000B59B4">
        <w:rPr>
          <w:spacing w:val="-4"/>
          <w:sz w:val="28"/>
          <w:szCs w:val="28"/>
        </w:rPr>
        <w:t>учитывать выделенные учителем ориентиры действия в но</w:t>
      </w:r>
      <w:r w:rsidR="00653A76" w:rsidRPr="000B59B4">
        <w:rPr>
          <w:sz w:val="28"/>
          <w:szCs w:val="28"/>
        </w:rPr>
        <w:t>вом учебном материале в сотрудничестве с учителем;</w:t>
      </w:r>
    </w:p>
    <w:p w:rsidR="00653A76" w:rsidRPr="000B59B4" w:rsidRDefault="000B59B4" w:rsidP="000B59B4">
      <w:pPr>
        <w:pStyle w:val="afff"/>
        <w:spacing w:line="360" w:lineRule="auto"/>
        <w:jc w:val="both"/>
        <w:rPr>
          <w:sz w:val="28"/>
          <w:szCs w:val="28"/>
        </w:rPr>
      </w:pPr>
      <w:r w:rsidRPr="000B59B4">
        <w:rPr>
          <w:sz w:val="28"/>
          <w:szCs w:val="28"/>
        </w:rPr>
        <w:t xml:space="preserve">- </w:t>
      </w:r>
      <w:r w:rsidR="00653A76" w:rsidRPr="000B59B4">
        <w:rPr>
          <w:sz w:val="28"/>
          <w:szCs w:val="28"/>
        </w:rPr>
        <w:t>планировать свои действия в соответствии с поставленной задачей и условиями её реализации, в том числе во внутреннем плане;</w:t>
      </w:r>
    </w:p>
    <w:p w:rsidR="00653A76" w:rsidRPr="000B59B4" w:rsidRDefault="000B59B4" w:rsidP="000B59B4">
      <w:pPr>
        <w:pStyle w:val="afff"/>
        <w:spacing w:line="360" w:lineRule="auto"/>
        <w:jc w:val="both"/>
        <w:rPr>
          <w:sz w:val="28"/>
          <w:szCs w:val="28"/>
        </w:rPr>
      </w:pPr>
      <w:r w:rsidRPr="000B59B4">
        <w:rPr>
          <w:spacing w:val="-4"/>
          <w:sz w:val="28"/>
          <w:szCs w:val="28"/>
        </w:rPr>
        <w:t xml:space="preserve">- </w:t>
      </w:r>
      <w:r w:rsidR="00653A76" w:rsidRPr="000B59B4">
        <w:rPr>
          <w:spacing w:val="-4"/>
          <w:sz w:val="28"/>
          <w:szCs w:val="28"/>
        </w:rPr>
        <w:t>учитывать установленные правила в планировании и конт</w:t>
      </w:r>
      <w:r w:rsidR="00653A76" w:rsidRPr="000B59B4">
        <w:rPr>
          <w:sz w:val="28"/>
          <w:szCs w:val="28"/>
        </w:rPr>
        <w:t>роле способа решения;</w:t>
      </w:r>
    </w:p>
    <w:p w:rsidR="00653A76" w:rsidRPr="000B59B4" w:rsidRDefault="00653A76" w:rsidP="000B59B4">
      <w:pPr>
        <w:pStyle w:val="afff"/>
        <w:spacing w:line="360" w:lineRule="auto"/>
        <w:jc w:val="both"/>
        <w:rPr>
          <w:sz w:val="28"/>
          <w:szCs w:val="28"/>
        </w:rPr>
      </w:pPr>
      <w:r w:rsidRPr="000B59B4">
        <w:rPr>
          <w:spacing w:val="-2"/>
          <w:sz w:val="28"/>
          <w:szCs w:val="28"/>
        </w:rPr>
        <w:t>осуществлять итоговый и пошаговый контроль по резуль</w:t>
      </w:r>
      <w:r w:rsidRPr="000B59B4">
        <w:rPr>
          <w:sz w:val="28"/>
          <w:szCs w:val="28"/>
        </w:rPr>
        <w:t>тату;</w:t>
      </w:r>
    </w:p>
    <w:p w:rsidR="00653A76" w:rsidRPr="000B59B4" w:rsidRDefault="00653A76" w:rsidP="000B59B4">
      <w:pPr>
        <w:pStyle w:val="afff"/>
        <w:spacing w:line="360" w:lineRule="auto"/>
        <w:jc w:val="both"/>
        <w:rPr>
          <w:sz w:val="28"/>
          <w:szCs w:val="28"/>
        </w:rPr>
      </w:pPr>
      <w:r w:rsidRPr="000B59B4">
        <w:rPr>
          <w:sz w:val="28"/>
          <w:szCs w:val="28"/>
        </w:rPr>
        <w:t xml:space="preserve">оценивать правильность выполнения действия на уровне </w:t>
      </w:r>
      <w:r w:rsidRPr="000B59B4">
        <w:rPr>
          <w:spacing w:val="2"/>
          <w:sz w:val="28"/>
          <w:szCs w:val="28"/>
        </w:rPr>
        <w:t>адекватной ретроспективной оценки соответствия результа</w:t>
      </w:r>
      <w:r w:rsidRPr="000B59B4">
        <w:rPr>
          <w:sz w:val="28"/>
          <w:szCs w:val="28"/>
        </w:rPr>
        <w:t>тов требованиям данной задачи;</w:t>
      </w:r>
    </w:p>
    <w:p w:rsidR="00653A76" w:rsidRPr="000B59B4" w:rsidRDefault="00653A76" w:rsidP="000B59B4">
      <w:pPr>
        <w:pStyle w:val="afff"/>
        <w:spacing w:line="360" w:lineRule="auto"/>
        <w:jc w:val="both"/>
        <w:rPr>
          <w:sz w:val="28"/>
          <w:szCs w:val="28"/>
        </w:rPr>
      </w:pPr>
      <w:r w:rsidRPr="000B59B4">
        <w:rPr>
          <w:spacing w:val="2"/>
          <w:sz w:val="28"/>
          <w:szCs w:val="28"/>
        </w:rPr>
        <w:t>адекватно воспринимать предложения и оценку учите</w:t>
      </w:r>
      <w:r w:rsidRPr="000B59B4">
        <w:rPr>
          <w:sz w:val="28"/>
          <w:szCs w:val="28"/>
        </w:rPr>
        <w:t>лей, товарищей, родителей и других людей;</w:t>
      </w:r>
    </w:p>
    <w:p w:rsidR="00653A76" w:rsidRPr="000B59B4" w:rsidRDefault="00653A76" w:rsidP="000B59B4">
      <w:pPr>
        <w:pStyle w:val="afff"/>
        <w:spacing w:line="360" w:lineRule="auto"/>
        <w:jc w:val="both"/>
        <w:rPr>
          <w:sz w:val="28"/>
          <w:szCs w:val="28"/>
        </w:rPr>
      </w:pPr>
      <w:r w:rsidRPr="000B59B4">
        <w:rPr>
          <w:sz w:val="28"/>
          <w:szCs w:val="28"/>
        </w:rPr>
        <w:t>различать способ и результат действия;</w:t>
      </w:r>
    </w:p>
    <w:p w:rsidR="00653A76" w:rsidRPr="000B59B4" w:rsidRDefault="00653A76" w:rsidP="000B59B4">
      <w:pPr>
        <w:pStyle w:val="afff"/>
        <w:spacing w:line="360" w:lineRule="auto"/>
        <w:jc w:val="both"/>
        <w:rPr>
          <w:spacing w:val="-4"/>
          <w:sz w:val="28"/>
          <w:szCs w:val="28"/>
        </w:rPr>
      </w:pPr>
      <w:r w:rsidRPr="000B59B4">
        <w:rPr>
          <w:spacing w:val="-4"/>
          <w:sz w:val="28"/>
          <w:szCs w:val="28"/>
        </w:rPr>
        <w:t xml:space="preserve">вносить необходимые коррективы в действие после его завершения на основе его оценки и учёта характера сделанных </w:t>
      </w:r>
      <w:r w:rsidRPr="000B59B4">
        <w:rPr>
          <w:sz w:val="28"/>
          <w:szCs w:val="28"/>
        </w:rPr>
        <w:t xml:space="preserve">ошибок, использовать предложения и оценки для создания </w:t>
      </w:r>
      <w:r w:rsidRPr="000B59B4">
        <w:rPr>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в сотрудничестве с учителем ставить новые учебные задачи;</w:t>
      </w:r>
    </w:p>
    <w:p w:rsidR="00653A76" w:rsidRPr="000B59B4" w:rsidRDefault="000B59B4" w:rsidP="000B59B4">
      <w:pPr>
        <w:pStyle w:val="afff"/>
        <w:spacing w:line="360" w:lineRule="auto"/>
        <w:jc w:val="both"/>
        <w:rPr>
          <w:spacing w:val="-6"/>
          <w:sz w:val="28"/>
          <w:szCs w:val="28"/>
        </w:rPr>
      </w:pPr>
      <w:r>
        <w:rPr>
          <w:spacing w:val="-6"/>
          <w:sz w:val="28"/>
          <w:szCs w:val="28"/>
        </w:rPr>
        <w:t xml:space="preserve">- </w:t>
      </w:r>
      <w:r w:rsidR="00653A76" w:rsidRPr="000B59B4">
        <w:rPr>
          <w:spacing w:val="-6"/>
          <w:sz w:val="28"/>
          <w:szCs w:val="28"/>
        </w:rPr>
        <w:t>преобразовывать практическую задачу в познавательную;</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проявлять познавательную инициативу в учебном сотрудничестве;</w:t>
      </w:r>
    </w:p>
    <w:p w:rsidR="00653A76" w:rsidRPr="000B59B4" w:rsidRDefault="000B59B4" w:rsidP="000B59B4">
      <w:pPr>
        <w:pStyle w:val="afff"/>
        <w:spacing w:line="360" w:lineRule="auto"/>
        <w:jc w:val="both"/>
        <w:rPr>
          <w:sz w:val="28"/>
          <w:szCs w:val="28"/>
        </w:rPr>
      </w:pPr>
      <w:r>
        <w:rPr>
          <w:spacing w:val="-2"/>
          <w:sz w:val="28"/>
          <w:szCs w:val="28"/>
        </w:rPr>
        <w:t xml:space="preserve">- </w:t>
      </w:r>
      <w:r w:rsidR="00653A76" w:rsidRPr="000B59B4">
        <w:rPr>
          <w:spacing w:val="-2"/>
          <w:sz w:val="28"/>
          <w:szCs w:val="28"/>
        </w:rPr>
        <w:t>самостоятельно учитывать выделенные учителем ори</w:t>
      </w:r>
      <w:r w:rsidR="00653A76" w:rsidRPr="000B59B4">
        <w:rPr>
          <w:sz w:val="28"/>
          <w:szCs w:val="28"/>
        </w:rPr>
        <w:t>ентиры действия в новом учебном материале;</w:t>
      </w:r>
    </w:p>
    <w:p w:rsidR="00653A76" w:rsidRPr="000B59B4" w:rsidRDefault="000B59B4" w:rsidP="000B59B4">
      <w:pPr>
        <w:pStyle w:val="afff"/>
        <w:spacing w:line="360" w:lineRule="auto"/>
        <w:jc w:val="both"/>
        <w:rPr>
          <w:sz w:val="28"/>
          <w:szCs w:val="28"/>
        </w:rPr>
      </w:pPr>
      <w:r>
        <w:rPr>
          <w:spacing w:val="2"/>
          <w:sz w:val="28"/>
          <w:szCs w:val="28"/>
        </w:rPr>
        <w:t xml:space="preserve">- </w:t>
      </w:r>
      <w:r w:rsidR="00653A76" w:rsidRPr="000B59B4">
        <w:rPr>
          <w:spacing w:val="2"/>
          <w:sz w:val="28"/>
          <w:szCs w:val="28"/>
        </w:rPr>
        <w:t xml:space="preserve">осуществлять констатирующий и предвосхищающий </w:t>
      </w:r>
      <w:r w:rsidR="00653A76" w:rsidRPr="000B59B4">
        <w:rPr>
          <w:sz w:val="28"/>
          <w:szCs w:val="28"/>
        </w:rPr>
        <w:t>контроль по результату и по способу действия, актуальный контроль на уровне произвольного внимания;</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276FE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E32AC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w:t>
      </w:r>
      <w:r w:rsidR="00653A76" w:rsidRPr="000B59B4">
        <w:rPr>
          <w:sz w:val="28"/>
          <w:szCs w:val="28"/>
        </w:rPr>
        <w:lastRenderedPageBreak/>
        <w:t xml:space="preserve">электронные, </w:t>
      </w:r>
      <w:r w:rsidR="00653A76" w:rsidRPr="000B59B4">
        <w:rPr>
          <w:spacing w:val="-2"/>
          <w:sz w:val="28"/>
          <w:szCs w:val="28"/>
        </w:rPr>
        <w:t>цифровые), в открытом</w:t>
      </w:r>
      <w:r w:rsidR="00611D3D" w:rsidRPr="000B59B4">
        <w:rPr>
          <w:spacing w:val="-2"/>
          <w:sz w:val="28"/>
          <w:szCs w:val="28"/>
        </w:rPr>
        <w:t xml:space="preserve"> информационном пространстве, в </w:t>
      </w:r>
      <w:r w:rsidR="00653A76" w:rsidRPr="000B59B4">
        <w:rPr>
          <w:spacing w:val="-2"/>
          <w:sz w:val="28"/>
          <w:szCs w:val="28"/>
        </w:rPr>
        <w:t>том</w:t>
      </w:r>
      <w:r w:rsidR="00653A76" w:rsidRPr="000B59B4">
        <w:rPr>
          <w:sz w:val="28"/>
          <w:szCs w:val="28"/>
        </w:rPr>
        <w:t xml:space="preserve">числе контролируемом пространстве </w:t>
      </w:r>
      <w:r w:rsidR="00B70624" w:rsidRPr="000B59B4">
        <w:rPr>
          <w:sz w:val="28"/>
          <w:szCs w:val="28"/>
        </w:rPr>
        <w:t xml:space="preserve">сети </w:t>
      </w:r>
      <w:r w:rsidR="00653A76" w:rsidRPr="000B59B4">
        <w:rPr>
          <w:sz w:val="28"/>
          <w:szCs w:val="28"/>
        </w:rPr>
        <w:t>Интернет;</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осуществлять запись (фиксацию) выборочно</w:t>
      </w:r>
      <w:r w:rsidR="00611D3D" w:rsidRPr="000B59B4">
        <w:rPr>
          <w:sz w:val="28"/>
          <w:szCs w:val="28"/>
        </w:rPr>
        <w:t>й информации об окружающем мире и о себе самом, в том числе с </w:t>
      </w:r>
      <w:r w:rsidR="00653A76" w:rsidRPr="000B59B4">
        <w:rPr>
          <w:sz w:val="28"/>
          <w:szCs w:val="28"/>
        </w:rPr>
        <w:t>помощью инструментов ИКТ;</w:t>
      </w:r>
    </w:p>
    <w:p w:rsidR="00653A76" w:rsidRPr="000B59B4" w:rsidRDefault="000B59B4" w:rsidP="000B59B4">
      <w:pPr>
        <w:pStyle w:val="afff"/>
        <w:spacing w:line="360" w:lineRule="auto"/>
        <w:jc w:val="both"/>
        <w:rPr>
          <w:sz w:val="28"/>
          <w:szCs w:val="28"/>
        </w:rPr>
      </w:pPr>
      <w:r>
        <w:rPr>
          <w:spacing w:val="-2"/>
          <w:sz w:val="28"/>
          <w:szCs w:val="28"/>
        </w:rPr>
        <w:t xml:space="preserve">- </w:t>
      </w:r>
      <w:r w:rsidR="00653A76" w:rsidRPr="000B59B4">
        <w:rPr>
          <w:spacing w:val="-2"/>
          <w:sz w:val="28"/>
          <w:szCs w:val="28"/>
        </w:rPr>
        <w:t>использовать знаков</w:t>
      </w:r>
      <w:r w:rsidR="00611D3D" w:rsidRPr="000B59B4">
        <w:rPr>
          <w:spacing w:val="-2"/>
          <w:sz w:val="28"/>
          <w:szCs w:val="28"/>
        </w:rPr>
        <w:t xml:space="preserve">о­символические средства, в том </w:t>
      </w:r>
      <w:r w:rsidR="00653A76" w:rsidRPr="000B59B4">
        <w:rPr>
          <w:spacing w:val="-2"/>
          <w:sz w:val="28"/>
          <w:szCs w:val="28"/>
        </w:rPr>
        <w:t>чис</w:t>
      </w:r>
      <w:r w:rsidR="00653A76" w:rsidRPr="000B59B4">
        <w:rPr>
          <w:sz w:val="28"/>
          <w:szCs w:val="28"/>
        </w:rPr>
        <w:t>ле модели (включая виртуальные) и схемы (включая концептуальные), для решения задач;</w:t>
      </w:r>
    </w:p>
    <w:p w:rsidR="00E52870" w:rsidRPr="000B59B4" w:rsidRDefault="000B59B4" w:rsidP="000B59B4">
      <w:pPr>
        <w:pStyle w:val="afff"/>
        <w:spacing w:line="360" w:lineRule="auto"/>
        <w:jc w:val="both"/>
        <w:rPr>
          <w:rStyle w:val="Zag11"/>
          <w:rFonts w:eastAsia="@Arial Unicode MS"/>
          <w:sz w:val="28"/>
          <w:szCs w:val="28"/>
        </w:rPr>
      </w:pPr>
      <w:r>
        <w:rPr>
          <w:rStyle w:val="Zag11"/>
          <w:rFonts w:eastAsia="@Arial Unicode MS"/>
          <w:iCs/>
          <w:sz w:val="28"/>
          <w:szCs w:val="28"/>
        </w:rPr>
        <w:t xml:space="preserve">- </w:t>
      </w:r>
      <w:r w:rsidR="00E52870" w:rsidRPr="000B59B4">
        <w:rPr>
          <w:rStyle w:val="Zag11"/>
          <w:rFonts w:eastAsia="@Arial Unicode MS"/>
          <w:iCs/>
          <w:sz w:val="28"/>
          <w:szCs w:val="28"/>
        </w:rPr>
        <w:t>проявлять познавательную инициативу в учебном сотрудничестве;</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строить сообщения в устной и письменной форме;</w:t>
      </w:r>
    </w:p>
    <w:p w:rsidR="00653A76" w:rsidRPr="000B59B4" w:rsidRDefault="000B59B4" w:rsidP="000B59B4">
      <w:pPr>
        <w:pStyle w:val="afff"/>
        <w:spacing w:line="360" w:lineRule="auto"/>
        <w:jc w:val="both"/>
        <w:rPr>
          <w:spacing w:val="-4"/>
          <w:sz w:val="28"/>
          <w:szCs w:val="28"/>
        </w:rPr>
      </w:pPr>
      <w:r>
        <w:rPr>
          <w:spacing w:val="-4"/>
          <w:sz w:val="28"/>
          <w:szCs w:val="28"/>
        </w:rPr>
        <w:t xml:space="preserve">- </w:t>
      </w:r>
      <w:r w:rsidR="00653A76" w:rsidRPr="000B59B4">
        <w:rPr>
          <w:spacing w:val="-4"/>
          <w:sz w:val="28"/>
          <w:szCs w:val="28"/>
        </w:rPr>
        <w:t>ориентироваться на разнообразие способов решения задач;</w:t>
      </w:r>
    </w:p>
    <w:p w:rsidR="00653A76" w:rsidRPr="000B59B4" w:rsidRDefault="000B59B4" w:rsidP="000B59B4">
      <w:pPr>
        <w:pStyle w:val="afff"/>
        <w:spacing w:line="360" w:lineRule="auto"/>
        <w:jc w:val="both"/>
        <w:rPr>
          <w:sz w:val="28"/>
          <w:szCs w:val="28"/>
        </w:rPr>
      </w:pPr>
      <w:r>
        <w:rPr>
          <w:spacing w:val="-2"/>
          <w:sz w:val="28"/>
          <w:szCs w:val="28"/>
        </w:rPr>
        <w:t xml:space="preserve">- </w:t>
      </w:r>
      <w:r w:rsidR="00653A76" w:rsidRPr="000B59B4">
        <w:rPr>
          <w:spacing w:val="-2"/>
          <w:sz w:val="28"/>
          <w:szCs w:val="28"/>
        </w:rPr>
        <w:t>основам смыслового восприятия художественных и позна</w:t>
      </w:r>
      <w:r w:rsidR="00653A76" w:rsidRPr="000B59B4">
        <w:rPr>
          <w:sz w:val="28"/>
          <w:szCs w:val="28"/>
        </w:rPr>
        <w:t>вательных текстов, выделять существенную информацию из сообщений разных видов (в первую очередь текстов);</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осуществлять анализ объектов с выделением существенных и несущественных признаков;</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осуществлять синтез как составление целого из частей;</w:t>
      </w:r>
    </w:p>
    <w:p w:rsidR="00653A76" w:rsidRPr="000B59B4" w:rsidRDefault="000B59B4" w:rsidP="000B59B4">
      <w:pPr>
        <w:pStyle w:val="afff"/>
        <w:spacing w:line="360" w:lineRule="auto"/>
        <w:jc w:val="both"/>
        <w:rPr>
          <w:sz w:val="28"/>
          <w:szCs w:val="28"/>
        </w:rPr>
      </w:pPr>
      <w:r>
        <w:rPr>
          <w:spacing w:val="4"/>
          <w:sz w:val="28"/>
          <w:szCs w:val="28"/>
        </w:rPr>
        <w:t xml:space="preserve">- </w:t>
      </w:r>
      <w:r w:rsidR="00653A76" w:rsidRPr="000B59B4">
        <w:rPr>
          <w:spacing w:val="4"/>
          <w:sz w:val="28"/>
          <w:szCs w:val="28"/>
        </w:rPr>
        <w:t>проводить сравнение, сериацию и классификацию по</w:t>
      </w:r>
      <w:r w:rsidR="00653A76" w:rsidRPr="000B59B4">
        <w:rPr>
          <w:sz w:val="28"/>
          <w:szCs w:val="28"/>
        </w:rPr>
        <w:t>заданным критериям;</w:t>
      </w:r>
    </w:p>
    <w:p w:rsidR="00653A76" w:rsidRPr="000B59B4" w:rsidRDefault="000B59B4" w:rsidP="000B59B4">
      <w:pPr>
        <w:pStyle w:val="afff"/>
        <w:spacing w:line="360" w:lineRule="auto"/>
        <w:jc w:val="both"/>
        <w:rPr>
          <w:sz w:val="28"/>
          <w:szCs w:val="28"/>
        </w:rPr>
      </w:pPr>
      <w:r>
        <w:rPr>
          <w:spacing w:val="2"/>
          <w:sz w:val="28"/>
          <w:szCs w:val="28"/>
        </w:rPr>
        <w:t xml:space="preserve">- </w:t>
      </w:r>
      <w:r w:rsidR="00653A76" w:rsidRPr="000B59B4">
        <w:rPr>
          <w:spacing w:val="2"/>
          <w:sz w:val="28"/>
          <w:szCs w:val="28"/>
        </w:rPr>
        <w:t>устанавливать причинно­следственные связи в изучае</w:t>
      </w:r>
      <w:r w:rsidR="00653A76" w:rsidRPr="000B59B4">
        <w:rPr>
          <w:sz w:val="28"/>
          <w:szCs w:val="28"/>
        </w:rPr>
        <w:t>мом круге явлений;</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строить рассуждения в форме связи простых суждений об объекте, его строении, свойствах и связях;</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обобщать, т.</w:t>
      </w:r>
      <w:r w:rsidR="00653A76" w:rsidRPr="000B59B4">
        <w:rPr>
          <w:sz w:val="28"/>
          <w:szCs w:val="28"/>
        </w:rPr>
        <w:t> </w:t>
      </w:r>
      <w:r w:rsidR="00653A76" w:rsidRPr="000B59B4">
        <w:rPr>
          <w:sz w:val="28"/>
          <w:szCs w:val="28"/>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осуществлять подведен</w:t>
      </w:r>
      <w:r w:rsidR="00611D3D" w:rsidRPr="000B59B4">
        <w:rPr>
          <w:sz w:val="28"/>
          <w:szCs w:val="28"/>
        </w:rPr>
        <w:t>ие под понятие на основе распо</w:t>
      </w:r>
      <w:r w:rsidR="00653A76" w:rsidRPr="000B59B4">
        <w:rPr>
          <w:sz w:val="28"/>
          <w:szCs w:val="28"/>
        </w:rPr>
        <w:t>знавания объектов, выделения существенных признаков и их синтеза;</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устанавливать аналогии;</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владеть рядом общих приёмов решения задач.</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 xml:space="preserve">осуществлять расширенный поиск информации с использованием ресурсов библиотек и </w:t>
      </w:r>
      <w:r w:rsidR="00B70624" w:rsidRPr="000B59B4">
        <w:rPr>
          <w:sz w:val="28"/>
          <w:szCs w:val="28"/>
        </w:rPr>
        <w:t xml:space="preserve">сети </w:t>
      </w:r>
      <w:r w:rsidR="00653A76" w:rsidRPr="000B59B4">
        <w:rPr>
          <w:sz w:val="28"/>
          <w:szCs w:val="28"/>
        </w:rPr>
        <w:t>Интернет;</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записывать, фиксировать информацию об окружающем мире с помощью инструментов ИКТ;</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создавать и преобразовывать модели и схемы для решения задач;</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осознанно и произвольно строить сообщения в устной и письменной форме;</w:t>
      </w:r>
    </w:p>
    <w:p w:rsidR="00653A76" w:rsidRPr="000B59B4" w:rsidRDefault="000B59B4" w:rsidP="000B59B4">
      <w:pPr>
        <w:pStyle w:val="afff"/>
        <w:spacing w:line="360" w:lineRule="auto"/>
        <w:jc w:val="both"/>
        <w:rPr>
          <w:sz w:val="28"/>
          <w:szCs w:val="28"/>
        </w:rPr>
      </w:pPr>
      <w:r>
        <w:rPr>
          <w:sz w:val="28"/>
          <w:szCs w:val="28"/>
        </w:rPr>
        <w:lastRenderedPageBreak/>
        <w:t xml:space="preserve">- </w:t>
      </w:r>
      <w:r w:rsidR="00653A76" w:rsidRPr="000B59B4">
        <w:rPr>
          <w:sz w:val="28"/>
          <w:szCs w:val="28"/>
        </w:rPr>
        <w:t>осуществлять выбор наиболее эффективных способов решения задач в зависимости от конкретных условий;</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осуществлять синтез как составление целого из частей, самостоятельно достраивая и восполняя недостающие компоненты;</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строить логическое рассуждение, включающее установление причинно­следственных связей;</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произвольно и осознанно владеть общими приёмами решения задач.</w:t>
      </w:r>
    </w:p>
    <w:p w:rsidR="00653A76" w:rsidRPr="00276FE9"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Коммуникативные </w:t>
      </w:r>
      <w:r w:rsidR="00653A76" w:rsidRPr="00276FE9">
        <w:rPr>
          <w:rFonts w:ascii="Times New Roman" w:hAnsi="Times New Roman" w:cs="Times New Roman"/>
          <w:b/>
          <w:i w:val="0"/>
          <w:color w:val="auto"/>
          <w:sz w:val="28"/>
          <w:szCs w:val="28"/>
        </w:rPr>
        <w:t>универсальные учебные действия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0B59B4" w:rsidRDefault="000B59B4" w:rsidP="000B59B4">
      <w:pPr>
        <w:pStyle w:val="afff"/>
        <w:spacing w:line="360" w:lineRule="auto"/>
        <w:jc w:val="both"/>
        <w:rPr>
          <w:sz w:val="28"/>
          <w:szCs w:val="28"/>
        </w:rPr>
      </w:pPr>
      <w:r>
        <w:rPr>
          <w:spacing w:val="2"/>
          <w:sz w:val="28"/>
          <w:szCs w:val="28"/>
        </w:rPr>
        <w:t xml:space="preserve">- </w:t>
      </w:r>
      <w:r w:rsidR="00653A76" w:rsidRPr="000B59B4">
        <w:rPr>
          <w:spacing w:val="2"/>
          <w:sz w:val="28"/>
          <w:szCs w:val="28"/>
        </w:rPr>
        <w:t>адекватно использовать коммуникативные, прежде все</w:t>
      </w:r>
      <w:r w:rsidR="00653A76" w:rsidRPr="000B59B4">
        <w:rPr>
          <w:sz w:val="28"/>
          <w:szCs w:val="28"/>
        </w:rPr>
        <w:t xml:space="preserve">го речевые, средства для </w:t>
      </w:r>
      <w:r w:rsidR="00611D3D" w:rsidRPr="000B59B4">
        <w:rPr>
          <w:sz w:val="28"/>
          <w:szCs w:val="28"/>
        </w:rPr>
        <w:t>решения различных коммуникатив</w:t>
      </w:r>
      <w:r w:rsidR="00653A76" w:rsidRPr="000B59B4">
        <w:rPr>
          <w:sz w:val="28"/>
          <w:szCs w:val="28"/>
        </w:rPr>
        <w:t>ных задач, строить монологическое высказывание (в том чис</w:t>
      </w:r>
      <w:r w:rsidR="00653A76" w:rsidRPr="000B59B4">
        <w:rPr>
          <w:spacing w:val="2"/>
          <w:sz w:val="28"/>
          <w:szCs w:val="28"/>
        </w:rPr>
        <w:t xml:space="preserve">ле сопровождая его аудиовизуальной поддержкой), владеть </w:t>
      </w:r>
      <w:r w:rsidR="00653A76" w:rsidRPr="000B59B4">
        <w:rPr>
          <w:sz w:val="28"/>
          <w:szCs w:val="28"/>
        </w:rPr>
        <w:t>диалогической формой коммуникации, используя в том чис</w:t>
      </w:r>
      <w:r w:rsidR="00653A76" w:rsidRPr="000B59B4">
        <w:rPr>
          <w:spacing w:val="2"/>
          <w:sz w:val="28"/>
          <w:szCs w:val="28"/>
        </w:rPr>
        <w:t>ле средства и инструменты ИКТ и дистанционного обще</w:t>
      </w:r>
      <w:r w:rsidR="00653A76" w:rsidRPr="000B59B4">
        <w:rPr>
          <w:sz w:val="28"/>
          <w:szCs w:val="28"/>
        </w:rPr>
        <w:t>ния;</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учитывать разные мнения и стремиться к координации различных позиций в сотрудничестве;</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формулировать собственное мнение и позицию;</w:t>
      </w:r>
    </w:p>
    <w:p w:rsidR="00653A76" w:rsidRPr="000B59B4" w:rsidRDefault="000B59B4" w:rsidP="000B59B4">
      <w:pPr>
        <w:pStyle w:val="afff"/>
        <w:spacing w:line="360" w:lineRule="auto"/>
        <w:jc w:val="both"/>
        <w:rPr>
          <w:sz w:val="28"/>
          <w:szCs w:val="28"/>
        </w:rPr>
      </w:pPr>
      <w:r>
        <w:rPr>
          <w:spacing w:val="2"/>
          <w:sz w:val="28"/>
          <w:szCs w:val="28"/>
        </w:rPr>
        <w:t xml:space="preserve">- </w:t>
      </w:r>
      <w:r w:rsidR="00653A76" w:rsidRPr="000B59B4">
        <w:rPr>
          <w:spacing w:val="2"/>
          <w:sz w:val="28"/>
          <w:szCs w:val="28"/>
        </w:rPr>
        <w:t>договариваться и приходить к общему решению в со</w:t>
      </w:r>
      <w:r w:rsidR="00653A76" w:rsidRPr="000B59B4">
        <w:rPr>
          <w:sz w:val="28"/>
          <w:szCs w:val="28"/>
        </w:rPr>
        <w:t>вместной деятельности, в том числе в ситуации столкновения интересов;</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строить понятные для партнёра высказывания, учитывающие, что партнёр знает и видит, а что нет;</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задавать вопросы;</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контролировать действия партнёра;</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использовать речь для регуляции своего действия;</w:t>
      </w:r>
    </w:p>
    <w:p w:rsidR="00653A76" w:rsidRPr="000B59B4" w:rsidRDefault="000B59B4" w:rsidP="000B59B4">
      <w:pPr>
        <w:pStyle w:val="afff"/>
        <w:spacing w:line="360" w:lineRule="auto"/>
        <w:jc w:val="both"/>
        <w:rPr>
          <w:iCs/>
          <w:sz w:val="28"/>
          <w:szCs w:val="28"/>
        </w:rPr>
      </w:pPr>
      <w:r>
        <w:rPr>
          <w:spacing w:val="2"/>
          <w:sz w:val="28"/>
          <w:szCs w:val="28"/>
        </w:rPr>
        <w:t xml:space="preserve">- </w:t>
      </w:r>
      <w:r w:rsidR="00653A76" w:rsidRPr="000B59B4">
        <w:rPr>
          <w:spacing w:val="2"/>
          <w:sz w:val="28"/>
          <w:szCs w:val="28"/>
        </w:rPr>
        <w:t xml:space="preserve">адекватно использовать речевые средства для решения </w:t>
      </w:r>
      <w:r w:rsidR="00653A76" w:rsidRPr="000B59B4">
        <w:rPr>
          <w:sz w:val="28"/>
          <w:szCs w:val="28"/>
        </w:rPr>
        <w:t>различных коммуникативных задач, строить монологическое высказывание, владеть диалогической формой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учитывать и координировать в сотрудничестве позиции других людей, отличные от собственной;</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учитывать разные мнения и интересы и обосновывать собственную позицию;</w:t>
      </w:r>
    </w:p>
    <w:p w:rsidR="00653A76" w:rsidRPr="000B59B4" w:rsidRDefault="00653A76" w:rsidP="000B59B4">
      <w:pPr>
        <w:pStyle w:val="afff"/>
        <w:spacing w:line="360" w:lineRule="auto"/>
        <w:jc w:val="both"/>
        <w:rPr>
          <w:sz w:val="28"/>
          <w:szCs w:val="28"/>
        </w:rPr>
      </w:pPr>
      <w:r w:rsidRPr="000B59B4">
        <w:rPr>
          <w:sz w:val="28"/>
          <w:szCs w:val="28"/>
        </w:rPr>
        <w:t>понимать относительность мнений и подходов к решению проблемы;</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продуктивно содействовать разрешению конфликтов на основе учёта интересов и позиций всех участников;</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задавать вопросы, необходимые для организации собственной деятельности и сотрудничества с партнёром;</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осуществлять взаимный контроль и оказывать в сотрудничестве необходимую взаимопомощь;</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p>
    <w:p w:rsidR="004A78FD" w:rsidRDefault="004A78FD" w:rsidP="000B59B4">
      <w:pPr>
        <w:pStyle w:val="afff"/>
        <w:spacing w:line="360" w:lineRule="auto"/>
        <w:jc w:val="both"/>
        <w:rPr>
          <w:sz w:val="28"/>
          <w:szCs w:val="28"/>
        </w:rPr>
      </w:pPr>
    </w:p>
    <w:p w:rsidR="00653A76" w:rsidRDefault="00880217" w:rsidP="00B01ACB">
      <w:pPr>
        <w:pStyle w:val="afd"/>
        <w:numPr>
          <w:ilvl w:val="2"/>
          <w:numId w:val="2"/>
        </w:numPr>
      </w:pPr>
      <w:bookmarkStart w:id="18" w:name="_Toc288394059"/>
      <w:bookmarkStart w:id="19" w:name="_Toc288410526"/>
      <w:bookmarkStart w:id="20" w:name="_Toc288410655"/>
      <w:bookmarkStart w:id="21" w:name="_Toc294246070"/>
      <w:r w:rsidRPr="00CB6752">
        <w:t xml:space="preserve">Чтение. </w:t>
      </w:r>
      <w:r w:rsidR="00653A76" w:rsidRPr="00CB6752">
        <w:t>Работа с текстом</w:t>
      </w:r>
      <w:r w:rsidR="004A78FD">
        <w:t>.</w:t>
      </w:r>
      <w:bookmarkEnd w:id="18"/>
      <w:bookmarkEnd w:id="19"/>
      <w:bookmarkEnd w:id="20"/>
      <w:bookmarkEnd w:id="21"/>
    </w:p>
    <w:p w:rsidR="004A78FD" w:rsidRPr="004A78FD" w:rsidRDefault="004A78FD" w:rsidP="004A78FD"/>
    <w:p w:rsidR="00DC6B19" w:rsidRPr="007261C4" w:rsidRDefault="00653A76" w:rsidP="00DC6B19">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w:t>
      </w:r>
      <w:r w:rsidR="00C27132" w:rsidRPr="00BD7394">
        <w:rPr>
          <w:sz w:val="28"/>
          <w:szCs w:val="28"/>
        </w:rPr>
        <w:t xml:space="preserve">при получении </w:t>
      </w:r>
      <w:r w:rsidRPr="00BD7394">
        <w:rPr>
          <w:sz w:val="28"/>
          <w:szCs w:val="28"/>
        </w:rPr>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7261C4">
        <w:rPr>
          <w:rStyle w:val="Zag11"/>
          <w:rFonts w:eastAsia="@Arial Unicode MS"/>
          <w:sz w:val="28"/>
          <w:szCs w:val="28"/>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7261C4" w:rsidRDefault="00DC6B19" w:rsidP="00DC6B19">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413904" w:rsidRDefault="00DC6B19"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BD7394" w:rsidRDefault="00880217"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Работа с текстом: </w:t>
      </w:r>
      <w:r w:rsidR="00653A76" w:rsidRPr="00BD7394">
        <w:rPr>
          <w:rFonts w:ascii="Times New Roman" w:hAnsi="Times New Roman" w:cs="Times New Roman"/>
          <w:b/>
          <w:i w:val="0"/>
          <w:color w:val="auto"/>
          <w:sz w:val="28"/>
          <w:szCs w:val="28"/>
        </w:rPr>
        <w:t>поиск информации и понимание прочитанного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находить в тексте конкретные сведения, факты, заданные в явном виде;</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определять тему и главную мысль текста;</w:t>
      </w:r>
    </w:p>
    <w:p w:rsidR="00653A76" w:rsidRPr="000B59B4" w:rsidRDefault="000B59B4" w:rsidP="000B59B4">
      <w:pPr>
        <w:pStyle w:val="afff"/>
        <w:spacing w:line="360" w:lineRule="auto"/>
        <w:jc w:val="both"/>
        <w:rPr>
          <w:spacing w:val="-4"/>
          <w:sz w:val="28"/>
          <w:szCs w:val="28"/>
        </w:rPr>
      </w:pPr>
      <w:r>
        <w:rPr>
          <w:spacing w:val="-4"/>
          <w:sz w:val="28"/>
          <w:szCs w:val="28"/>
        </w:rPr>
        <w:t xml:space="preserve">- </w:t>
      </w:r>
      <w:r w:rsidR="00653A76" w:rsidRPr="000B59B4">
        <w:rPr>
          <w:spacing w:val="-4"/>
          <w:sz w:val="28"/>
          <w:szCs w:val="28"/>
        </w:rPr>
        <w:t>делить тексты на смысловые части, составлять план текста;</w:t>
      </w:r>
    </w:p>
    <w:p w:rsidR="00653A76" w:rsidRPr="000B59B4" w:rsidRDefault="000B59B4" w:rsidP="000B59B4">
      <w:pPr>
        <w:pStyle w:val="afff"/>
        <w:spacing w:line="360" w:lineRule="auto"/>
        <w:jc w:val="both"/>
        <w:rPr>
          <w:sz w:val="28"/>
          <w:szCs w:val="28"/>
        </w:rPr>
      </w:pPr>
      <w:r>
        <w:rPr>
          <w:spacing w:val="2"/>
          <w:sz w:val="28"/>
          <w:szCs w:val="28"/>
        </w:rPr>
        <w:t xml:space="preserve">- </w:t>
      </w:r>
      <w:r w:rsidR="00653A76" w:rsidRPr="000B59B4">
        <w:rPr>
          <w:spacing w:val="2"/>
          <w:sz w:val="28"/>
          <w:szCs w:val="28"/>
        </w:rPr>
        <w:t>вычленять содержащиеся в тексте основные события и</w:t>
      </w:r>
      <w:r w:rsidR="00653A76" w:rsidRPr="000B59B4">
        <w:rPr>
          <w:spacing w:val="2"/>
          <w:sz w:val="28"/>
          <w:szCs w:val="28"/>
        </w:rPr>
        <w:br/>
      </w:r>
      <w:r>
        <w:rPr>
          <w:spacing w:val="-2"/>
          <w:sz w:val="28"/>
          <w:szCs w:val="28"/>
        </w:rPr>
        <w:t xml:space="preserve">- </w:t>
      </w:r>
      <w:r w:rsidR="00653A76" w:rsidRPr="000B59B4">
        <w:rPr>
          <w:spacing w:val="-2"/>
          <w:sz w:val="28"/>
          <w:szCs w:val="28"/>
        </w:rPr>
        <w:t>ус</w:t>
      </w:r>
      <w:r w:rsidR="00653A76" w:rsidRPr="000B59B4">
        <w:rPr>
          <w:spacing w:val="2"/>
          <w:sz w:val="28"/>
          <w:szCs w:val="28"/>
        </w:rPr>
        <w:t>танавливать их последовательность; упорядочивать инфор</w:t>
      </w:r>
      <w:r w:rsidR="00653A76" w:rsidRPr="000B59B4">
        <w:rPr>
          <w:sz w:val="28"/>
          <w:szCs w:val="28"/>
        </w:rPr>
        <w:t>мацию по заданному основанию;</w:t>
      </w:r>
    </w:p>
    <w:p w:rsidR="00653A76" w:rsidRPr="000B59B4" w:rsidRDefault="000B59B4" w:rsidP="000B59B4">
      <w:pPr>
        <w:pStyle w:val="afff"/>
        <w:spacing w:line="360" w:lineRule="auto"/>
        <w:jc w:val="both"/>
        <w:rPr>
          <w:sz w:val="28"/>
          <w:szCs w:val="28"/>
        </w:rPr>
      </w:pPr>
      <w:r>
        <w:rPr>
          <w:spacing w:val="2"/>
          <w:sz w:val="28"/>
          <w:szCs w:val="28"/>
        </w:rPr>
        <w:t xml:space="preserve">- </w:t>
      </w:r>
      <w:r w:rsidR="00653A76" w:rsidRPr="000B59B4">
        <w:rPr>
          <w:spacing w:val="2"/>
          <w:sz w:val="28"/>
          <w:szCs w:val="28"/>
        </w:rPr>
        <w:t xml:space="preserve">сравнивать между собой объекты, описанные в тексте, </w:t>
      </w:r>
      <w:r w:rsidR="00653A76" w:rsidRPr="000B59B4">
        <w:rPr>
          <w:sz w:val="28"/>
          <w:szCs w:val="28"/>
        </w:rPr>
        <w:t>выделяя 2—3 существенных признака;</w:t>
      </w:r>
    </w:p>
    <w:p w:rsidR="00653A76" w:rsidRPr="000B59B4" w:rsidRDefault="000B59B4" w:rsidP="000B59B4">
      <w:pPr>
        <w:pStyle w:val="afff"/>
        <w:spacing w:line="360" w:lineRule="auto"/>
        <w:jc w:val="both"/>
        <w:rPr>
          <w:spacing w:val="2"/>
          <w:sz w:val="28"/>
          <w:szCs w:val="28"/>
        </w:rPr>
      </w:pPr>
      <w:r>
        <w:rPr>
          <w:spacing w:val="2"/>
          <w:sz w:val="28"/>
          <w:szCs w:val="28"/>
        </w:rPr>
        <w:t xml:space="preserve">- </w:t>
      </w:r>
      <w:r w:rsidR="00653A76" w:rsidRPr="000B59B4">
        <w:rPr>
          <w:spacing w:val="2"/>
          <w:sz w:val="28"/>
          <w:szCs w:val="28"/>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понимать информацию, представленную разными способами: словесно, в виде таблицы, схемы, диаграммы;</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понимать текст, опираясь не только на содержащуюся в нём информацию, но и на жанр, структуру, выразительные средства текста;</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0B59B4" w:rsidRDefault="000B59B4" w:rsidP="000B59B4">
      <w:pPr>
        <w:pStyle w:val="afff"/>
        <w:spacing w:line="360" w:lineRule="auto"/>
        <w:jc w:val="both"/>
        <w:rPr>
          <w:sz w:val="28"/>
          <w:szCs w:val="28"/>
        </w:rPr>
      </w:pPr>
      <w:r>
        <w:rPr>
          <w:sz w:val="28"/>
          <w:szCs w:val="28"/>
        </w:rPr>
        <w:lastRenderedPageBreak/>
        <w:t xml:space="preserve">- </w:t>
      </w:r>
      <w:r w:rsidR="00653A76" w:rsidRPr="000B59B4">
        <w:rPr>
          <w:sz w:val="28"/>
          <w:szCs w:val="28"/>
        </w:rPr>
        <w:t>ориентироваться в соответствующих возрасту словарях и справочниках.</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0B59B4" w:rsidRDefault="000B59B4" w:rsidP="000B59B4">
      <w:pPr>
        <w:pStyle w:val="afff"/>
        <w:spacing w:line="360" w:lineRule="auto"/>
        <w:jc w:val="both"/>
        <w:rPr>
          <w:sz w:val="28"/>
          <w:szCs w:val="28"/>
        </w:rPr>
      </w:pPr>
      <w:r>
        <w:rPr>
          <w:spacing w:val="-4"/>
          <w:sz w:val="28"/>
          <w:szCs w:val="28"/>
        </w:rPr>
        <w:t>-</w:t>
      </w:r>
      <w:r w:rsidR="00492995">
        <w:rPr>
          <w:spacing w:val="-4"/>
          <w:sz w:val="28"/>
          <w:szCs w:val="28"/>
        </w:rPr>
        <w:t xml:space="preserve"> </w:t>
      </w:r>
      <w:r w:rsidR="00653A76" w:rsidRPr="000B59B4">
        <w:rPr>
          <w:spacing w:val="-4"/>
          <w:sz w:val="28"/>
          <w:szCs w:val="28"/>
        </w:rPr>
        <w:t>использовать формальные элементы текста (например,</w:t>
      </w:r>
      <w:r>
        <w:rPr>
          <w:spacing w:val="-4"/>
          <w:sz w:val="28"/>
          <w:szCs w:val="28"/>
        </w:rPr>
        <w:t xml:space="preserve"> </w:t>
      </w:r>
      <w:r w:rsidR="00653A76" w:rsidRPr="000B59B4">
        <w:rPr>
          <w:sz w:val="28"/>
          <w:szCs w:val="28"/>
        </w:rPr>
        <w:t>подзаголовки, сноски) для поиска нужной информации;</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работать с несколькими источниками информации;</w:t>
      </w:r>
    </w:p>
    <w:p w:rsidR="00653A76" w:rsidRPr="000B59B4" w:rsidRDefault="000B59B4" w:rsidP="000B59B4">
      <w:pPr>
        <w:pStyle w:val="afff"/>
        <w:spacing w:line="360" w:lineRule="auto"/>
        <w:jc w:val="both"/>
        <w:rPr>
          <w:sz w:val="28"/>
          <w:szCs w:val="28"/>
        </w:rPr>
      </w:pPr>
      <w:r>
        <w:rPr>
          <w:sz w:val="28"/>
          <w:szCs w:val="28"/>
        </w:rPr>
        <w:t xml:space="preserve">- </w:t>
      </w:r>
      <w:r w:rsidR="00653A76" w:rsidRPr="000B59B4">
        <w:rPr>
          <w:sz w:val="28"/>
          <w:szCs w:val="28"/>
        </w:rPr>
        <w:t>сопоставлять информацию, полученную из нескольких источников.</w:t>
      </w:r>
    </w:p>
    <w:p w:rsidR="00767709" w:rsidRPr="00492995" w:rsidRDefault="00767709" w:rsidP="000B59B4">
      <w:pPr>
        <w:pStyle w:val="afff"/>
        <w:spacing w:line="360" w:lineRule="auto"/>
        <w:jc w:val="both"/>
        <w:rPr>
          <w:b/>
          <w:i/>
          <w:sz w:val="16"/>
          <w:szCs w:val="16"/>
        </w:rPr>
      </w:pPr>
    </w:p>
    <w:p w:rsidR="00653A76"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w:t>
      </w:r>
      <w:r w:rsidR="00767709">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преобразование и интерпретация информации</w:t>
      </w:r>
    </w:p>
    <w:p w:rsidR="00767709" w:rsidRPr="00492995" w:rsidRDefault="00767709" w:rsidP="00767709">
      <w:pPr>
        <w:pStyle w:val="afff"/>
        <w:rPr>
          <w:sz w:val="16"/>
          <w:szCs w:val="16"/>
        </w:rPr>
      </w:pP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пересказывать текст подробно и сжато, устно и письменно;</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соотносить факты с общей идеей текста, устанавливать простые связи, не показанные в тексте напрямую;</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формулировать несложные выводы, основываясь на тексте; находить аргументы, подтверждающие вывод;</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сопоставлять и обобщать содержащуюся в разных частях текста информацию;</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составлять на основании текста небольшое монологическое высказывание, отвечая на поставленный вопрос.</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делать выписки из прочитанных текстов с учётом цели их дальнейшего использования;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составлять небольшие письменные аннотации к тексту, отзывы опрочитанном.</w:t>
      </w:r>
    </w:p>
    <w:p w:rsidR="00767709" w:rsidRPr="00492995" w:rsidRDefault="00767709" w:rsidP="00492995">
      <w:pPr>
        <w:pStyle w:val="afff"/>
        <w:spacing w:line="360" w:lineRule="auto"/>
        <w:jc w:val="both"/>
        <w:rPr>
          <w:b/>
          <w:i/>
          <w:sz w:val="16"/>
          <w:szCs w:val="16"/>
        </w:rPr>
      </w:pPr>
    </w:p>
    <w:p w:rsidR="00653A76"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767709" w:rsidRPr="00492995" w:rsidRDefault="00767709" w:rsidP="00767709">
      <w:pPr>
        <w:pStyle w:val="afff"/>
        <w:rPr>
          <w:sz w:val="16"/>
          <w:szCs w:val="16"/>
        </w:rPr>
      </w:pP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высказывать оценочные суждения и свою точку зрения о прочитанном тексте;</w:t>
      </w:r>
    </w:p>
    <w:p w:rsidR="00492995" w:rsidRDefault="00492995" w:rsidP="00492995">
      <w:pPr>
        <w:pStyle w:val="afff"/>
        <w:spacing w:line="360" w:lineRule="auto"/>
        <w:jc w:val="both"/>
        <w:rPr>
          <w:sz w:val="28"/>
          <w:szCs w:val="28"/>
        </w:rPr>
      </w:pPr>
      <w:r>
        <w:rPr>
          <w:spacing w:val="2"/>
          <w:sz w:val="28"/>
          <w:szCs w:val="28"/>
        </w:rPr>
        <w:t xml:space="preserve">- </w:t>
      </w:r>
      <w:r w:rsidR="00653A76" w:rsidRPr="00492995">
        <w:rPr>
          <w:spacing w:val="2"/>
          <w:sz w:val="28"/>
          <w:szCs w:val="28"/>
        </w:rPr>
        <w:t>оценивать содержание, языковые особенности и струк</w:t>
      </w:r>
      <w:r w:rsidR="00653A76" w:rsidRPr="00492995">
        <w:rPr>
          <w:sz w:val="28"/>
          <w:szCs w:val="28"/>
        </w:rPr>
        <w:t xml:space="preserve">туру текста; </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определять место и роль иллюстративного ряда в тексте;</w:t>
      </w:r>
    </w:p>
    <w:p w:rsidR="00653A76" w:rsidRPr="00492995" w:rsidRDefault="00492995" w:rsidP="00492995">
      <w:pPr>
        <w:pStyle w:val="afff"/>
        <w:spacing w:line="360" w:lineRule="auto"/>
        <w:jc w:val="both"/>
        <w:rPr>
          <w:sz w:val="28"/>
          <w:szCs w:val="28"/>
        </w:rPr>
      </w:pPr>
      <w:r>
        <w:rPr>
          <w:spacing w:val="2"/>
          <w:sz w:val="28"/>
          <w:szCs w:val="28"/>
        </w:rPr>
        <w:t xml:space="preserve">- </w:t>
      </w:r>
      <w:r w:rsidR="00653A76" w:rsidRPr="00492995">
        <w:rPr>
          <w:spacing w:val="2"/>
          <w:sz w:val="28"/>
          <w:szCs w:val="28"/>
        </w:rPr>
        <w:t>на основе имеющихся знаний, жизненного опыта подвергать сомнению достоверность прочитанного, обнаружи</w:t>
      </w:r>
      <w:r w:rsidR="00653A76" w:rsidRPr="00492995">
        <w:rPr>
          <w:sz w:val="28"/>
          <w:szCs w:val="28"/>
        </w:rPr>
        <w:t>вать недостоверность получаемых сведений, пробелы в информации и находить пути восполнения этих пробелов;</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участвовать в учебном диалоге при обсуждении прочитанного или прослушанного текста.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сопоставлять различные точки зрения;</w:t>
      </w:r>
    </w:p>
    <w:p w:rsidR="00653A76" w:rsidRPr="00492995" w:rsidRDefault="00492995" w:rsidP="00492995">
      <w:pPr>
        <w:pStyle w:val="afff"/>
        <w:spacing w:line="360" w:lineRule="auto"/>
        <w:jc w:val="both"/>
        <w:rPr>
          <w:spacing w:val="-2"/>
          <w:sz w:val="28"/>
          <w:szCs w:val="28"/>
        </w:rPr>
      </w:pPr>
      <w:r>
        <w:rPr>
          <w:spacing w:val="-2"/>
          <w:sz w:val="28"/>
          <w:szCs w:val="28"/>
        </w:rPr>
        <w:t xml:space="preserve">- </w:t>
      </w:r>
      <w:r w:rsidR="00653A76" w:rsidRPr="00492995">
        <w:rPr>
          <w:spacing w:val="-2"/>
          <w:sz w:val="28"/>
          <w:szCs w:val="28"/>
        </w:rPr>
        <w:t>соотносить позицию автора с собственной точкой зрения;</w:t>
      </w:r>
    </w:p>
    <w:p w:rsidR="00653A76" w:rsidRPr="00492995" w:rsidRDefault="00492995" w:rsidP="00492995">
      <w:pPr>
        <w:pStyle w:val="afff"/>
        <w:spacing w:line="360" w:lineRule="auto"/>
        <w:jc w:val="both"/>
        <w:rPr>
          <w:spacing w:val="-2"/>
          <w:sz w:val="28"/>
          <w:szCs w:val="28"/>
        </w:rPr>
      </w:pPr>
      <w:r>
        <w:rPr>
          <w:spacing w:val="-2"/>
          <w:sz w:val="28"/>
          <w:szCs w:val="28"/>
        </w:rPr>
        <w:t xml:space="preserve">- </w:t>
      </w:r>
      <w:r w:rsidR="00653A76" w:rsidRPr="00492995">
        <w:rPr>
          <w:spacing w:val="-2"/>
          <w:sz w:val="28"/>
          <w:szCs w:val="28"/>
        </w:rPr>
        <w:t>в процессе работы с одним или несколькими источниками выявлять достоверную (противоречивую) информацию.</w:t>
      </w:r>
    </w:p>
    <w:p w:rsidR="00884BAC" w:rsidRPr="00413904" w:rsidRDefault="00884BAC" w:rsidP="00767709">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767709" w:rsidRDefault="00884BAC" w:rsidP="00EA3184">
      <w:pPr>
        <w:pStyle w:val="Zag1"/>
        <w:numPr>
          <w:ilvl w:val="2"/>
          <w:numId w:val="2"/>
        </w:numPr>
        <w:tabs>
          <w:tab w:val="left" w:leader="dot" w:pos="624"/>
        </w:tabs>
        <w:spacing w:after="0" w:line="360" w:lineRule="auto"/>
        <w:jc w:val="left"/>
        <w:rPr>
          <w:rStyle w:val="Zag11"/>
          <w:rFonts w:eastAsia="@Arial Unicode MS"/>
          <w:color w:val="auto"/>
          <w:szCs w:val="28"/>
          <w:lang w:val="ru-RU"/>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bookmarkStart w:id="22" w:name="_Toc294246072"/>
      <w:bookmarkStart w:id="23" w:name="_Toc288394061"/>
      <w:bookmarkStart w:id="24" w:name="_Toc288410528"/>
      <w:bookmarkStart w:id="25" w:name="_Toc288410657"/>
    </w:p>
    <w:p w:rsidR="00767709" w:rsidRDefault="00767709" w:rsidP="00767709">
      <w:pPr>
        <w:pStyle w:val="afff"/>
        <w:rPr>
          <w:rStyle w:val="Zag11"/>
          <w:rFonts w:eastAsia="@Arial Unicode MS"/>
          <w:color w:val="auto"/>
          <w:szCs w:val="28"/>
        </w:rPr>
      </w:pPr>
    </w:p>
    <w:p w:rsidR="00653A76" w:rsidRPr="00767709" w:rsidRDefault="00653A76" w:rsidP="00767709">
      <w:pPr>
        <w:pStyle w:val="Zag1"/>
        <w:tabs>
          <w:tab w:val="left" w:leader="dot" w:pos="624"/>
        </w:tabs>
        <w:spacing w:after="0" w:line="360" w:lineRule="auto"/>
        <w:ind w:left="1080" w:firstLine="0"/>
        <w:jc w:val="left"/>
        <w:rPr>
          <w:rFonts w:ascii="Calibri" w:eastAsia="@Arial Unicode MS" w:hAnsi="Calibri"/>
          <w:b w:val="0"/>
          <w:bCs w:val="0"/>
          <w:color w:val="auto"/>
          <w:sz w:val="22"/>
          <w:szCs w:val="28"/>
          <w:lang w:val="ru-RU" w:eastAsia="en-US"/>
        </w:rPr>
      </w:pPr>
      <w:r w:rsidRPr="00600A1B">
        <w:rPr>
          <w:lang w:val="ru-RU"/>
        </w:rPr>
        <w:t>Русский язык</w:t>
      </w:r>
      <w:bookmarkEnd w:id="22"/>
      <w:bookmarkEnd w:id="23"/>
      <w:bookmarkEnd w:id="24"/>
      <w:bookmarkEnd w:id="2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t>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начнёт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7261C4" w:rsidRDefault="00884BAC" w:rsidP="00884BAC">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w:t>
      </w:r>
      <w:r w:rsidRPr="007261C4">
        <w:rPr>
          <w:rStyle w:val="Zag11"/>
          <w:rFonts w:eastAsia="@Arial Unicode MS"/>
          <w:sz w:val="28"/>
          <w:szCs w:val="28"/>
        </w:rPr>
        <w:lastRenderedPageBreak/>
        <w:t>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767709" w:rsidRDefault="00884BAC" w:rsidP="00884BAC">
      <w:pPr>
        <w:tabs>
          <w:tab w:val="left" w:pos="142"/>
          <w:tab w:val="left" w:leader="dot" w:pos="624"/>
        </w:tabs>
        <w:spacing w:line="360" w:lineRule="auto"/>
        <w:ind w:firstLine="709"/>
        <w:jc w:val="both"/>
        <w:rPr>
          <w:rStyle w:val="Zag11"/>
          <w:rFonts w:eastAsia="@Arial Unicode MS"/>
          <w:sz w:val="28"/>
          <w:szCs w:val="28"/>
          <w:u w:val="single"/>
        </w:rPr>
      </w:pPr>
      <w:r w:rsidRPr="00767709">
        <w:rPr>
          <w:rStyle w:val="Zag11"/>
          <w:rFonts w:eastAsia="@Arial Unicode MS"/>
          <w:sz w:val="28"/>
          <w:szCs w:val="28"/>
          <w:u w:val="single"/>
        </w:rPr>
        <w:t>Выпускник на уровне начального общего образования:</w:t>
      </w:r>
    </w:p>
    <w:p w:rsidR="00884BAC" w:rsidRPr="007261C4" w:rsidRDefault="00767709" w:rsidP="00767709">
      <w:pPr>
        <w:tabs>
          <w:tab w:val="left" w:pos="142"/>
          <w:tab w:val="left" w:leader="dot" w:pos="624"/>
        </w:tabs>
        <w:spacing w:line="360" w:lineRule="auto"/>
        <w:jc w:val="both"/>
        <w:rPr>
          <w:rStyle w:val="Zag11"/>
          <w:rFonts w:eastAsia="@Arial Unicode MS"/>
          <w:sz w:val="28"/>
          <w:szCs w:val="28"/>
        </w:rPr>
      </w:pPr>
      <w:r>
        <w:rPr>
          <w:rStyle w:val="Zag11"/>
          <w:rFonts w:eastAsia="@Arial Unicode MS"/>
          <w:sz w:val="28"/>
          <w:szCs w:val="28"/>
        </w:rPr>
        <w:t xml:space="preserve">- </w:t>
      </w:r>
      <w:r w:rsidR="00884BAC"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884BAC" w:rsidRPr="007261C4" w:rsidRDefault="00767709" w:rsidP="00767709">
      <w:pPr>
        <w:tabs>
          <w:tab w:val="left" w:pos="142"/>
          <w:tab w:val="left" w:leader="dot" w:pos="624"/>
        </w:tabs>
        <w:spacing w:line="360" w:lineRule="auto"/>
        <w:jc w:val="both"/>
        <w:rPr>
          <w:rStyle w:val="Zag11"/>
          <w:rFonts w:eastAsia="@Arial Unicode MS"/>
          <w:sz w:val="28"/>
          <w:szCs w:val="28"/>
        </w:rPr>
      </w:pPr>
      <w:r>
        <w:rPr>
          <w:rStyle w:val="Zag11"/>
          <w:rFonts w:eastAsia="@Arial Unicode MS"/>
          <w:sz w:val="28"/>
          <w:szCs w:val="28"/>
        </w:rPr>
        <w:t xml:space="preserve">- </w:t>
      </w:r>
      <w:r w:rsidR="00884BAC"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7261C4" w:rsidRDefault="00767709" w:rsidP="00767709">
      <w:pPr>
        <w:tabs>
          <w:tab w:val="left" w:pos="142"/>
          <w:tab w:val="left" w:leader="dot" w:pos="624"/>
        </w:tabs>
        <w:spacing w:line="360" w:lineRule="auto"/>
        <w:jc w:val="both"/>
        <w:rPr>
          <w:rStyle w:val="Zag11"/>
          <w:rFonts w:eastAsia="@Arial Unicode MS"/>
          <w:sz w:val="28"/>
          <w:szCs w:val="28"/>
        </w:rPr>
      </w:pPr>
      <w:r>
        <w:rPr>
          <w:rStyle w:val="Zag11"/>
          <w:rFonts w:eastAsia="@Arial Unicode MS"/>
          <w:sz w:val="28"/>
          <w:szCs w:val="28"/>
        </w:rPr>
        <w:t xml:space="preserve">- </w:t>
      </w:r>
      <w:r w:rsidR="00884BAC"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413904" w:rsidRDefault="00884BAC" w:rsidP="0041390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BD7394" w:rsidRDefault="00884BAC" w:rsidP="00767709">
      <w:pPr>
        <w:pStyle w:val="afff"/>
      </w:pPr>
    </w:p>
    <w:p w:rsidR="00653A76" w:rsidRPr="00767709"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767709">
        <w:rPr>
          <w:rFonts w:ascii="Times New Roman" w:hAnsi="Times New Roman" w:cs="Times New Roman"/>
          <w:b/>
          <w:i w:val="0"/>
          <w:color w:val="auto"/>
          <w:sz w:val="28"/>
          <w:szCs w:val="28"/>
        </w:rPr>
        <w:t>Содержательная линия «Система языка»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различать звуки и буквы;</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характеризовать звуки русского языка: гласные ударные/</w:t>
      </w:r>
      <w:r w:rsidR="00653A76" w:rsidRPr="00492995">
        <w:rPr>
          <w:spacing w:val="2"/>
          <w:sz w:val="28"/>
          <w:szCs w:val="28"/>
        </w:rPr>
        <w:t xml:space="preserve">безударные; согласные твёрдые/мягкие, парные/непарные </w:t>
      </w:r>
      <w:r w:rsidR="00653A76" w:rsidRPr="00492995">
        <w:rPr>
          <w:sz w:val="28"/>
          <w:szCs w:val="28"/>
        </w:rPr>
        <w:t>твёрдые и мягкие; согласные звонкие/глухие, парные/непарные звонкие и глухие;</w:t>
      </w:r>
    </w:p>
    <w:p w:rsidR="00653A76" w:rsidRPr="00492995" w:rsidRDefault="00492995" w:rsidP="00492995">
      <w:pPr>
        <w:pStyle w:val="afff"/>
        <w:spacing w:line="360" w:lineRule="auto"/>
        <w:jc w:val="both"/>
        <w:rPr>
          <w:sz w:val="28"/>
          <w:szCs w:val="28"/>
        </w:rPr>
      </w:pPr>
      <w:r>
        <w:rPr>
          <w:sz w:val="28"/>
          <w:szCs w:val="28"/>
        </w:rPr>
        <w:lastRenderedPageBreak/>
        <w:t xml:space="preserve">- </w:t>
      </w:r>
      <w:r w:rsidR="00884BAC" w:rsidRPr="00492995">
        <w:rPr>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492995">
        <w:rPr>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sidR="00884BAC"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767709" w:rsidRDefault="00767709" w:rsidP="00767709">
      <w:pPr>
        <w:pStyle w:val="afff"/>
      </w:pP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492995" w:rsidRDefault="00492995" w:rsidP="00492995">
      <w:pPr>
        <w:pStyle w:val="afff"/>
        <w:spacing w:line="360" w:lineRule="auto"/>
        <w:jc w:val="both"/>
        <w:rPr>
          <w:sz w:val="28"/>
          <w:szCs w:val="28"/>
        </w:rPr>
      </w:pPr>
      <w:r>
        <w:rPr>
          <w:spacing w:val="2"/>
          <w:sz w:val="28"/>
          <w:szCs w:val="28"/>
        </w:rPr>
        <w:t xml:space="preserve">- </w:t>
      </w:r>
      <w:r w:rsidR="00653A76" w:rsidRPr="00492995">
        <w:rPr>
          <w:spacing w:val="2"/>
          <w:sz w:val="28"/>
          <w:szCs w:val="28"/>
        </w:rPr>
        <w:t xml:space="preserve">соблюдать нормы русского и родного литературного </w:t>
      </w:r>
      <w:r w:rsidR="00653A76" w:rsidRPr="00492995">
        <w:rPr>
          <w:sz w:val="28"/>
          <w:szCs w:val="28"/>
        </w:rPr>
        <w:t xml:space="preserve">языка в собственной речи и оценивать соблюдение этих </w:t>
      </w:r>
      <w:r w:rsidR="00653A76" w:rsidRPr="00492995">
        <w:rPr>
          <w:spacing w:val="-2"/>
          <w:sz w:val="28"/>
          <w:szCs w:val="28"/>
        </w:rPr>
        <w:t>норм в речи собеседников (в объёме представленного в учеб</w:t>
      </w:r>
      <w:r w:rsidR="00653A76" w:rsidRPr="00492995">
        <w:rPr>
          <w:sz w:val="28"/>
          <w:szCs w:val="28"/>
        </w:rPr>
        <w:t>нике материала);</w:t>
      </w:r>
    </w:p>
    <w:p w:rsidR="00653A76" w:rsidRPr="00492995" w:rsidRDefault="00492995" w:rsidP="00492995">
      <w:pPr>
        <w:pStyle w:val="afff"/>
        <w:spacing w:line="360" w:lineRule="auto"/>
        <w:jc w:val="both"/>
        <w:rPr>
          <w:sz w:val="28"/>
          <w:szCs w:val="28"/>
        </w:rPr>
      </w:pPr>
      <w:r>
        <w:rPr>
          <w:spacing w:val="2"/>
          <w:sz w:val="28"/>
          <w:szCs w:val="28"/>
        </w:rPr>
        <w:t xml:space="preserve">- </w:t>
      </w:r>
      <w:r w:rsidR="00653A76" w:rsidRPr="00492995">
        <w:rPr>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653A76" w:rsidRPr="00492995">
        <w:rPr>
          <w:sz w:val="28"/>
          <w:szCs w:val="28"/>
        </w:rPr>
        <w:t>к учителю, родителям и</w:t>
      </w:r>
      <w:r w:rsidR="00653A76" w:rsidRPr="00492995">
        <w:rPr>
          <w:sz w:val="28"/>
          <w:szCs w:val="28"/>
        </w:rPr>
        <w:t> </w:t>
      </w:r>
      <w:r w:rsidR="00653A76" w:rsidRPr="00492995">
        <w:rPr>
          <w:sz w:val="28"/>
          <w:szCs w:val="28"/>
        </w:rPr>
        <w:t>др.</w:t>
      </w:r>
    </w:p>
    <w:p w:rsidR="00767709" w:rsidRPr="00A861F0" w:rsidRDefault="00767709" w:rsidP="00492995">
      <w:pPr>
        <w:pStyle w:val="afff"/>
        <w:spacing w:line="360" w:lineRule="auto"/>
        <w:jc w:val="both"/>
        <w:rPr>
          <w:sz w:val="16"/>
          <w:szCs w:val="16"/>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различать изменяемые и неизменяемые слова;</w:t>
      </w:r>
    </w:p>
    <w:p w:rsidR="00653A76" w:rsidRPr="00492995" w:rsidRDefault="00492995" w:rsidP="00492995">
      <w:pPr>
        <w:pStyle w:val="afff"/>
        <w:spacing w:line="360" w:lineRule="auto"/>
        <w:jc w:val="both"/>
        <w:rPr>
          <w:sz w:val="28"/>
          <w:szCs w:val="28"/>
        </w:rPr>
      </w:pPr>
      <w:r>
        <w:rPr>
          <w:spacing w:val="2"/>
          <w:sz w:val="28"/>
          <w:szCs w:val="28"/>
        </w:rPr>
        <w:t xml:space="preserve">- </w:t>
      </w:r>
      <w:r w:rsidR="00653A76" w:rsidRPr="00492995">
        <w:rPr>
          <w:spacing w:val="2"/>
          <w:sz w:val="28"/>
          <w:szCs w:val="28"/>
        </w:rPr>
        <w:t xml:space="preserve">различать родственные (однокоренные) слова и формы </w:t>
      </w:r>
      <w:r w:rsidR="00653A76" w:rsidRPr="00492995">
        <w:rPr>
          <w:sz w:val="28"/>
          <w:szCs w:val="28"/>
        </w:rPr>
        <w:t>слова;</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находить в словах с однозначно выделяемыми морфемами окончание, корень, приставку, суффикс.</w:t>
      </w:r>
    </w:p>
    <w:p w:rsidR="00884BAC" w:rsidRPr="007261C4" w:rsidRDefault="00653A76" w:rsidP="00884BAC">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884BAC" w:rsidRPr="00492995" w:rsidRDefault="00492995" w:rsidP="00492995">
      <w:pPr>
        <w:pStyle w:val="afff"/>
        <w:spacing w:line="360" w:lineRule="auto"/>
        <w:jc w:val="both"/>
        <w:rPr>
          <w:sz w:val="28"/>
          <w:szCs w:val="28"/>
        </w:rPr>
      </w:pPr>
      <w:r>
        <w:rPr>
          <w:sz w:val="28"/>
          <w:szCs w:val="28"/>
        </w:rPr>
        <w:t xml:space="preserve">- </w:t>
      </w:r>
      <w:r w:rsidR="00884BAC" w:rsidRPr="00492995">
        <w:rPr>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884BAC" w:rsidRPr="00492995" w:rsidRDefault="00492995" w:rsidP="00492995">
      <w:pPr>
        <w:pStyle w:val="afff"/>
        <w:spacing w:line="360" w:lineRule="auto"/>
        <w:jc w:val="both"/>
        <w:rPr>
          <w:sz w:val="28"/>
          <w:szCs w:val="28"/>
        </w:rPr>
      </w:pPr>
      <w:r>
        <w:rPr>
          <w:sz w:val="28"/>
          <w:szCs w:val="28"/>
        </w:rPr>
        <w:t xml:space="preserve">- </w:t>
      </w:r>
      <w:r w:rsidR="00884BAC" w:rsidRPr="00492995">
        <w:rPr>
          <w:sz w:val="28"/>
          <w:szCs w:val="28"/>
        </w:rPr>
        <w:t>использовать результаты выполненного морфемного анализа для решения орфографических и/или речевых задач.</w:t>
      </w:r>
    </w:p>
    <w:p w:rsidR="00767709" w:rsidRPr="00BD7394" w:rsidRDefault="00767709" w:rsidP="00767709">
      <w:pPr>
        <w:pStyle w:val="afff"/>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выявлять слова, значение которых требует уточнения;</w:t>
      </w:r>
    </w:p>
    <w:p w:rsidR="00884BAC"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определять значение слова по тексту или уточнять с помощью толкового словаря</w:t>
      </w:r>
    </w:p>
    <w:p w:rsidR="00653A76" w:rsidRPr="00492995" w:rsidRDefault="00492995" w:rsidP="00492995">
      <w:pPr>
        <w:pStyle w:val="afff"/>
        <w:spacing w:line="360" w:lineRule="auto"/>
        <w:jc w:val="both"/>
        <w:rPr>
          <w:sz w:val="28"/>
          <w:szCs w:val="28"/>
        </w:rPr>
      </w:pPr>
      <w:r>
        <w:rPr>
          <w:sz w:val="28"/>
          <w:szCs w:val="28"/>
        </w:rPr>
        <w:t xml:space="preserve">- </w:t>
      </w:r>
      <w:r w:rsidR="00884BAC" w:rsidRPr="00492995">
        <w:rPr>
          <w:sz w:val="28"/>
          <w:szCs w:val="28"/>
        </w:rPr>
        <w:t>подбирать синонимы для устранения повторов в тексте</w:t>
      </w:r>
      <w:r w:rsidR="00653A76" w:rsidRPr="00492995">
        <w:rPr>
          <w:sz w:val="28"/>
          <w:szCs w:val="28"/>
        </w:rPr>
        <w:t>.</w:t>
      </w:r>
    </w:p>
    <w:p w:rsidR="00653A76" w:rsidRPr="00492995" w:rsidRDefault="00653A76" w:rsidP="00492995">
      <w:pPr>
        <w:pStyle w:val="afff"/>
        <w:spacing w:line="360" w:lineRule="auto"/>
        <w:ind w:firstLine="708"/>
        <w:jc w:val="both"/>
        <w:rPr>
          <w:b/>
          <w:sz w:val="28"/>
          <w:szCs w:val="28"/>
        </w:rPr>
      </w:pPr>
      <w:r w:rsidRPr="00492995">
        <w:rPr>
          <w:b/>
          <w:iCs/>
          <w:sz w:val="28"/>
          <w:szCs w:val="28"/>
        </w:rPr>
        <w:t>Выпускник получит возможность научиться:</w:t>
      </w:r>
    </w:p>
    <w:p w:rsidR="00653A76" w:rsidRPr="00492995" w:rsidRDefault="00492995" w:rsidP="00492995">
      <w:pPr>
        <w:pStyle w:val="afff"/>
        <w:spacing w:line="360" w:lineRule="auto"/>
        <w:jc w:val="both"/>
        <w:rPr>
          <w:sz w:val="28"/>
          <w:szCs w:val="28"/>
        </w:rPr>
      </w:pPr>
      <w:r>
        <w:rPr>
          <w:spacing w:val="2"/>
          <w:sz w:val="28"/>
          <w:szCs w:val="28"/>
        </w:rPr>
        <w:t xml:space="preserve">- </w:t>
      </w:r>
      <w:r w:rsidR="00653A76" w:rsidRPr="00492995">
        <w:rPr>
          <w:spacing w:val="2"/>
          <w:sz w:val="28"/>
          <w:szCs w:val="28"/>
        </w:rPr>
        <w:t xml:space="preserve">подбирать антонимы для точной характеристики </w:t>
      </w:r>
      <w:r w:rsidR="00653A76" w:rsidRPr="00492995">
        <w:rPr>
          <w:sz w:val="28"/>
          <w:szCs w:val="28"/>
        </w:rPr>
        <w:t>предметов при их сравнении;</w:t>
      </w:r>
    </w:p>
    <w:p w:rsidR="00653A76" w:rsidRPr="00492995" w:rsidRDefault="00653A76" w:rsidP="00492995">
      <w:pPr>
        <w:pStyle w:val="afff"/>
        <w:spacing w:line="360" w:lineRule="auto"/>
        <w:jc w:val="both"/>
        <w:rPr>
          <w:sz w:val="28"/>
          <w:szCs w:val="28"/>
        </w:rPr>
      </w:pPr>
      <w:r w:rsidRPr="00492995">
        <w:rPr>
          <w:spacing w:val="2"/>
          <w:sz w:val="28"/>
          <w:szCs w:val="28"/>
        </w:rPr>
        <w:t xml:space="preserve">различать употребление в тексте слов в прямом и </w:t>
      </w:r>
      <w:r w:rsidRPr="00492995">
        <w:rPr>
          <w:sz w:val="28"/>
          <w:szCs w:val="28"/>
        </w:rPr>
        <w:t>переносном значении (простые случаи);</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оценивать уместность использования слов в тексте;</w:t>
      </w:r>
    </w:p>
    <w:p w:rsidR="00653A76" w:rsidRDefault="00492995" w:rsidP="00492995">
      <w:pPr>
        <w:pStyle w:val="afff"/>
        <w:spacing w:line="360" w:lineRule="auto"/>
        <w:jc w:val="both"/>
        <w:rPr>
          <w:sz w:val="28"/>
          <w:szCs w:val="28"/>
        </w:rPr>
      </w:pPr>
      <w:r>
        <w:rPr>
          <w:sz w:val="28"/>
          <w:szCs w:val="28"/>
        </w:rPr>
        <w:t xml:space="preserve">- </w:t>
      </w:r>
      <w:r w:rsidR="00653A76" w:rsidRPr="00492995">
        <w:rPr>
          <w:sz w:val="28"/>
          <w:szCs w:val="28"/>
        </w:rPr>
        <w:t>выбирать слова из ряда предложенных для успешного решения коммуникативной задачи.</w:t>
      </w:r>
    </w:p>
    <w:p w:rsidR="00A861F0" w:rsidRPr="00A861F0" w:rsidRDefault="00A861F0" w:rsidP="00492995">
      <w:pPr>
        <w:pStyle w:val="afff"/>
        <w:spacing w:line="360" w:lineRule="auto"/>
        <w:jc w:val="both"/>
        <w:rPr>
          <w:sz w:val="16"/>
          <w:szCs w:val="16"/>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884BAC" w:rsidRPr="00492995" w:rsidRDefault="00492995" w:rsidP="00492995">
      <w:pPr>
        <w:pStyle w:val="afff"/>
        <w:spacing w:line="360" w:lineRule="auto"/>
        <w:jc w:val="both"/>
        <w:rPr>
          <w:sz w:val="28"/>
          <w:szCs w:val="28"/>
        </w:rPr>
      </w:pPr>
      <w:r>
        <w:rPr>
          <w:sz w:val="28"/>
          <w:szCs w:val="28"/>
        </w:rPr>
        <w:t xml:space="preserve">- </w:t>
      </w:r>
      <w:r w:rsidR="00884BAC" w:rsidRPr="00492995">
        <w:rPr>
          <w:sz w:val="28"/>
          <w:szCs w:val="28"/>
        </w:rPr>
        <w:t>распознавать грамматические признаки слов;</w:t>
      </w:r>
    </w:p>
    <w:p w:rsidR="00653A76" w:rsidRPr="00492995" w:rsidRDefault="00492995" w:rsidP="00492995">
      <w:pPr>
        <w:pStyle w:val="afff"/>
        <w:spacing w:line="360" w:lineRule="auto"/>
        <w:jc w:val="both"/>
        <w:rPr>
          <w:sz w:val="28"/>
          <w:szCs w:val="28"/>
        </w:rPr>
      </w:pPr>
      <w:r>
        <w:rPr>
          <w:sz w:val="28"/>
          <w:szCs w:val="28"/>
        </w:rPr>
        <w:t>-</w:t>
      </w:r>
      <w:r w:rsidR="00884BAC" w:rsidRPr="00492995">
        <w:rPr>
          <w:sz w:val="28"/>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492995">
        <w:rPr>
          <w:sz w:val="28"/>
          <w:szCs w:val="28"/>
        </w:rPr>
        <w:t>.</w:t>
      </w:r>
    </w:p>
    <w:p w:rsidR="00653A76" w:rsidRPr="00492995" w:rsidRDefault="00653A76" w:rsidP="00492995">
      <w:pPr>
        <w:pStyle w:val="afff"/>
        <w:spacing w:line="360" w:lineRule="auto"/>
        <w:ind w:firstLine="708"/>
        <w:jc w:val="both"/>
        <w:rPr>
          <w:b/>
          <w:sz w:val="28"/>
          <w:szCs w:val="28"/>
        </w:rPr>
      </w:pPr>
      <w:r w:rsidRPr="00492995">
        <w:rPr>
          <w:b/>
          <w:iCs/>
          <w:sz w:val="28"/>
          <w:szCs w:val="28"/>
        </w:rPr>
        <w:t>Выпускник получит возможность научиться:</w:t>
      </w:r>
    </w:p>
    <w:p w:rsidR="00492995" w:rsidRDefault="00492995" w:rsidP="00492995">
      <w:pPr>
        <w:pStyle w:val="afff"/>
        <w:spacing w:line="360" w:lineRule="auto"/>
        <w:jc w:val="both"/>
        <w:rPr>
          <w:iCs/>
          <w:spacing w:val="2"/>
          <w:sz w:val="28"/>
          <w:szCs w:val="28"/>
        </w:rPr>
      </w:pPr>
      <w:r>
        <w:rPr>
          <w:iCs/>
          <w:spacing w:val="2"/>
          <w:sz w:val="28"/>
          <w:szCs w:val="28"/>
        </w:rPr>
        <w:t xml:space="preserve">- </w:t>
      </w:r>
      <w:r w:rsidR="00653A76" w:rsidRPr="00492995">
        <w:rPr>
          <w:iCs/>
          <w:spacing w:val="2"/>
          <w:sz w:val="28"/>
          <w:szCs w:val="28"/>
        </w:rPr>
        <w:t>проводить морфологический разбор имён существи</w:t>
      </w:r>
      <w:r w:rsidR="00653A76" w:rsidRPr="00492995">
        <w:rPr>
          <w:iCs/>
          <w:sz w:val="28"/>
          <w:szCs w:val="28"/>
        </w:rPr>
        <w:t>тельных, имён прилагательных, глаголов по предложенно</w:t>
      </w:r>
      <w:r w:rsidR="00653A76" w:rsidRPr="00492995">
        <w:rPr>
          <w:iCs/>
          <w:spacing w:val="2"/>
          <w:sz w:val="28"/>
          <w:szCs w:val="28"/>
        </w:rPr>
        <w:t xml:space="preserve">му в учебнике алгоритму; </w:t>
      </w:r>
    </w:p>
    <w:p w:rsidR="00653A76" w:rsidRPr="00492995" w:rsidRDefault="00492995" w:rsidP="00492995">
      <w:pPr>
        <w:pStyle w:val="afff"/>
        <w:spacing w:line="360" w:lineRule="auto"/>
        <w:jc w:val="both"/>
        <w:rPr>
          <w:iCs/>
          <w:sz w:val="28"/>
          <w:szCs w:val="28"/>
        </w:rPr>
      </w:pPr>
      <w:r>
        <w:rPr>
          <w:iCs/>
          <w:spacing w:val="2"/>
          <w:sz w:val="28"/>
          <w:szCs w:val="28"/>
        </w:rPr>
        <w:t xml:space="preserve">- </w:t>
      </w:r>
      <w:r w:rsidR="00653A76" w:rsidRPr="00492995">
        <w:rPr>
          <w:iCs/>
          <w:spacing w:val="2"/>
          <w:sz w:val="28"/>
          <w:szCs w:val="28"/>
        </w:rPr>
        <w:t>оценивать правильность про</w:t>
      </w:r>
      <w:r w:rsidR="00653A76" w:rsidRPr="00492995">
        <w:rPr>
          <w:iCs/>
          <w:sz w:val="28"/>
          <w:szCs w:val="28"/>
        </w:rPr>
        <w:t>ведения морфологического разбора;</w:t>
      </w:r>
    </w:p>
    <w:p w:rsidR="00653A76" w:rsidRPr="00492995" w:rsidRDefault="00492995" w:rsidP="00492995">
      <w:pPr>
        <w:pStyle w:val="afff"/>
        <w:spacing w:line="360" w:lineRule="auto"/>
        <w:jc w:val="both"/>
        <w:rPr>
          <w:iCs/>
          <w:sz w:val="28"/>
          <w:szCs w:val="28"/>
        </w:rPr>
      </w:pPr>
      <w:r>
        <w:rPr>
          <w:iCs/>
          <w:sz w:val="28"/>
          <w:szCs w:val="28"/>
        </w:rPr>
        <w:t xml:space="preserve">- </w:t>
      </w:r>
      <w:r w:rsidR="00653A76" w:rsidRPr="00492995">
        <w:rPr>
          <w:iCs/>
          <w:sz w:val="28"/>
          <w:szCs w:val="28"/>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00653A76" w:rsidRPr="00492995">
        <w:rPr>
          <w:b/>
          <w:bCs/>
          <w:iCs/>
          <w:sz w:val="28"/>
          <w:szCs w:val="28"/>
        </w:rPr>
        <w:t xml:space="preserve">и, а, но, </w:t>
      </w:r>
      <w:r w:rsidR="00653A76" w:rsidRPr="00492995">
        <w:rPr>
          <w:iCs/>
          <w:sz w:val="28"/>
          <w:szCs w:val="28"/>
        </w:rPr>
        <w:t xml:space="preserve">частицу </w:t>
      </w:r>
      <w:r w:rsidR="00653A76" w:rsidRPr="00492995">
        <w:rPr>
          <w:b/>
          <w:bCs/>
          <w:iCs/>
          <w:sz w:val="28"/>
          <w:szCs w:val="28"/>
        </w:rPr>
        <w:t>не</w:t>
      </w:r>
      <w:r w:rsidR="00653A76" w:rsidRPr="00492995">
        <w:rPr>
          <w:iCs/>
          <w:sz w:val="28"/>
          <w:szCs w:val="28"/>
        </w:rPr>
        <w:t xml:space="preserve"> при глаголах.</w:t>
      </w:r>
    </w:p>
    <w:p w:rsidR="00767709" w:rsidRPr="00492995" w:rsidRDefault="00767709" w:rsidP="00492995">
      <w:pPr>
        <w:pStyle w:val="afff"/>
        <w:spacing w:line="360" w:lineRule="auto"/>
        <w:jc w:val="both"/>
        <w:rPr>
          <w:sz w:val="16"/>
          <w:szCs w:val="16"/>
        </w:rPr>
      </w:pP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653A76" w:rsidRPr="00492995" w:rsidRDefault="00653A76" w:rsidP="00492995">
      <w:pPr>
        <w:pStyle w:val="afff"/>
        <w:spacing w:line="360" w:lineRule="auto"/>
        <w:ind w:firstLine="454"/>
        <w:jc w:val="both"/>
        <w:rPr>
          <w:b/>
          <w:sz w:val="28"/>
          <w:szCs w:val="28"/>
        </w:rPr>
      </w:pPr>
      <w:r w:rsidRPr="00492995">
        <w:rPr>
          <w:b/>
          <w:sz w:val="28"/>
          <w:szCs w:val="28"/>
        </w:rPr>
        <w:t>Выпускник научится: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различать предложение, словосочетание, слово;</w:t>
      </w:r>
    </w:p>
    <w:p w:rsidR="00653A76" w:rsidRPr="00492995" w:rsidRDefault="00492995" w:rsidP="00492995">
      <w:pPr>
        <w:pStyle w:val="afff"/>
        <w:spacing w:line="360" w:lineRule="auto"/>
        <w:jc w:val="both"/>
        <w:rPr>
          <w:sz w:val="28"/>
          <w:szCs w:val="28"/>
        </w:rPr>
      </w:pPr>
      <w:r>
        <w:rPr>
          <w:spacing w:val="2"/>
          <w:sz w:val="28"/>
          <w:szCs w:val="28"/>
        </w:rPr>
        <w:t xml:space="preserve">- </w:t>
      </w:r>
      <w:r w:rsidR="00653A76" w:rsidRPr="00492995">
        <w:rPr>
          <w:spacing w:val="2"/>
          <w:sz w:val="28"/>
          <w:szCs w:val="28"/>
        </w:rPr>
        <w:t xml:space="preserve">устанавливать при помощи смысловых вопросов связь </w:t>
      </w:r>
      <w:r w:rsidR="00653A76" w:rsidRPr="00492995">
        <w:rPr>
          <w:sz w:val="28"/>
          <w:szCs w:val="28"/>
        </w:rPr>
        <w:t>между словами в словосочетании и предложении;</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 xml:space="preserve">классифицировать предложения по цели высказывания, </w:t>
      </w:r>
      <w:r w:rsidR="00653A76" w:rsidRPr="00492995">
        <w:rPr>
          <w:spacing w:val="2"/>
          <w:sz w:val="28"/>
          <w:szCs w:val="28"/>
        </w:rPr>
        <w:t xml:space="preserve">находить повествовательные/побудительные/вопросительные </w:t>
      </w:r>
      <w:r w:rsidR="00653A76" w:rsidRPr="00492995">
        <w:rPr>
          <w:sz w:val="28"/>
          <w:szCs w:val="28"/>
        </w:rPr>
        <w:t>предложения;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определять восклицательную/невосклицательную интонацию предложения;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находить главные и вто</w:t>
      </w:r>
      <w:r w:rsidR="00611D3D" w:rsidRPr="00492995">
        <w:rPr>
          <w:sz w:val="28"/>
          <w:szCs w:val="28"/>
        </w:rPr>
        <w:t>ростепенные (без деления на ви</w:t>
      </w:r>
      <w:r w:rsidR="00653A76" w:rsidRPr="00492995">
        <w:rPr>
          <w:sz w:val="28"/>
          <w:szCs w:val="28"/>
        </w:rPr>
        <w:t>ды) члены предложения;</w:t>
      </w:r>
    </w:p>
    <w:p w:rsidR="00653A76" w:rsidRDefault="00492995" w:rsidP="00492995">
      <w:pPr>
        <w:pStyle w:val="afff"/>
        <w:spacing w:line="360" w:lineRule="auto"/>
        <w:jc w:val="both"/>
        <w:rPr>
          <w:sz w:val="28"/>
          <w:szCs w:val="28"/>
        </w:rPr>
      </w:pPr>
      <w:r>
        <w:rPr>
          <w:sz w:val="28"/>
          <w:szCs w:val="28"/>
        </w:rPr>
        <w:t xml:space="preserve">- </w:t>
      </w:r>
      <w:r w:rsidR="00653A76" w:rsidRPr="00492995">
        <w:rPr>
          <w:sz w:val="28"/>
          <w:szCs w:val="28"/>
        </w:rPr>
        <w:t>выделять предложения с однородными членами.</w:t>
      </w:r>
    </w:p>
    <w:p w:rsidR="00A861F0" w:rsidRPr="00492995" w:rsidRDefault="00A861F0" w:rsidP="00492995">
      <w:pPr>
        <w:pStyle w:val="afff"/>
        <w:spacing w:line="360" w:lineRule="auto"/>
        <w:jc w:val="both"/>
        <w:rPr>
          <w:sz w:val="28"/>
          <w:szCs w:val="28"/>
        </w:rPr>
      </w:pPr>
    </w:p>
    <w:p w:rsidR="00653A76" w:rsidRPr="00492995" w:rsidRDefault="00653A76" w:rsidP="00492995">
      <w:pPr>
        <w:pStyle w:val="afff"/>
        <w:spacing w:line="360" w:lineRule="auto"/>
        <w:ind w:firstLine="708"/>
        <w:jc w:val="both"/>
        <w:rPr>
          <w:b/>
          <w:sz w:val="28"/>
          <w:szCs w:val="28"/>
        </w:rPr>
      </w:pPr>
      <w:r w:rsidRPr="00492995">
        <w:rPr>
          <w:b/>
          <w:iCs/>
          <w:sz w:val="28"/>
          <w:szCs w:val="28"/>
        </w:rPr>
        <w:t>Выпускник получит возможность научиться: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различать второст</w:t>
      </w:r>
      <w:r w:rsidR="00611D3D" w:rsidRPr="00492995">
        <w:rPr>
          <w:sz w:val="28"/>
          <w:szCs w:val="28"/>
        </w:rPr>
        <w:t>епенные члены предложения —оп</w:t>
      </w:r>
      <w:r w:rsidR="00653A76" w:rsidRPr="00492995">
        <w:rPr>
          <w:sz w:val="28"/>
          <w:szCs w:val="28"/>
        </w:rPr>
        <w:t>ределения, дополнения, обстоятельства;</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 xml:space="preserve">выполнять в соответствии с предложенным в учебнике алгоритмом разбор простого предложения (по членам </w:t>
      </w:r>
      <w:r w:rsidR="00653A76" w:rsidRPr="00492995">
        <w:rPr>
          <w:spacing w:val="2"/>
          <w:sz w:val="28"/>
          <w:szCs w:val="28"/>
        </w:rPr>
        <w:t xml:space="preserve">предложения, синтаксический), оценивать правильность </w:t>
      </w:r>
      <w:r w:rsidR="00653A76" w:rsidRPr="00492995">
        <w:rPr>
          <w:sz w:val="28"/>
          <w:szCs w:val="28"/>
        </w:rPr>
        <w:t>разбора;</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различать простые и сложные предложения.</w:t>
      </w:r>
    </w:p>
    <w:p w:rsidR="00A861F0" w:rsidRPr="00A861F0" w:rsidRDefault="00A861F0" w:rsidP="00F13056">
      <w:pPr>
        <w:pStyle w:val="4"/>
        <w:spacing w:before="0" w:after="0" w:line="360" w:lineRule="auto"/>
        <w:ind w:firstLine="454"/>
        <w:jc w:val="both"/>
        <w:rPr>
          <w:rFonts w:ascii="Times New Roman" w:hAnsi="Times New Roman" w:cs="Times New Roman"/>
          <w:b/>
          <w:i w:val="0"/>
          <w:color w:val="auto"/>
          <w:sz w:val="16"/>
          <w:szCs w:val="16"/>
        </w:rPr>
      </w:pPr>
    </w:p>
    <w:p w:rsidR="00653A76" w:rsidRPr="00BD7394" w:rsidRDefault="00611D3D"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Содержательная линия </w:t>
      </w:r>
      <w:r w:rsidR="00653A76" w:rsidRPr="00BD7394">
        <w:rPr>
          <w:rFonts w:ascii="Times New Roman" w:hAnsi="Times New Roman" w:cs="Times New Roman"/>
          <w:b/>
          <w:i w:val="0"/>
          <w:color w:val="auto"/>
          <w:sz w:val="28"/>
          <w:szCs w:val="28"/>
        </w:rPr>
        <w:t>«Орфография и пунктуация»</w:t>
      </w:r>
    </w:p>
    <w:p w:rsidR="00653A76" w:rsidRPr="00492995" w:rsidRDefault="00653A76" w:rsidP="00492995">
      <w:pPr>
        <w:pStyle w:val="afff"/>
        <w:spacing w:line="360" w:lineRule="auto"/>
        <w:ind w:firstLine="454"/>
        <w:jc w:val="both"/>
        <w:rPr>
          <w:b/>
          <w:sz w:val="28"/>
          <w:szCs w:val="28"/>
        </w:rPr>
      </w:pPr>
      <w:r w:rsidRPr="00492995">
        <w:rPr>
          <w:b/>
          <w:sz w:val="28"/>
          <w:szCs w:val="28"/>
        </w:rPr>
        <w:t>Выпускник научится: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применять правила правописания (в объёме содержания курса);</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определять (уточнять) написание слова по орфографическому словарю учебника;</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безошибочно списывать текст объёмом 80—90 слов;</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писать под диктовку тексты объёмом 75—80 слов в соответствии с изученными правилами правописания;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проверять собственный и предложенный текст, находить и исправлять орфографические и пунктуационные ошибки.</w:t>
      </w:r>
    </w:p>
    <w:p w:rsidR="00653A76" w:rsidRPr="00492995" w:rsidRDefault="00653A76" w:rsidP="00492995">
      <w:pPr>
        <w:pStyle w:val="afff"/>
        <w:spacing w:line="360" w:lineRule="auto"/>
        <w:ind w:firstLine="708"/>
        <w:jc w:val="both"/>
        <w:rPr>
          <w:b/>
          <w:sz w:val="28"/>
          <w:szCs w:val="28"/>
        </w:rPr>
      </w:pPr>
      <w:r w:rsidRPr="00492995">
        <w:rPr>
          <w:b/>
          <w:iCs/>
          <w:sz w:val="28"/>
          <w:szCs w:val="28"/>
        </w:rPr>
        <w:t>Выпускник получит возможность научиться: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осознавать место возможного возникновения орфографической ошибки;</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подбирать примеры с определённой орфограммой;</w:t>
      </w:r>
    </w:p>
    <w:p w:rsidR="00653A76" w:rsidRPr="00492995" w:rsidRDefault="00492995" w:rsidP="00492995">
      <w:pPr>
        <w:pStyle w:val="afff"/>
        <w:spacing w:line="360" w:lineRule="auto"/>
        <w:jc w:val="both"/>
        <w:rPr>
          <w:sz w:val="28"/>
          <w:szCs w:val="28"/>
        </w:rPr>
      </w:pPr>
      <w:r>
        <w:rPr>
          <w:spacing w:val="2"/>
          <w:sz w:val="28"/>
          <w:szCs w:val="28"/>
        </w:rPr>
        <w:t xml:space="preserve">- </w:t>
      </w:r>
      <w:r w:rsidR="00653A76" w:rsidRPr="00492995">
        <w:rPr>
          <w:spacing w:val="2"/>
          <w:sz w:val="28"/>
          <w:szCs w:val="28"/>
        </w:rPr>
        <w:t>при составлении собственных текстов перефразиро</w:t>
      </w:r>
      <w:r w:rsidR="00653A76" w:rsidRPr="00492995">
        <w:rPr>
          <w:sz w:val="28"/>
          <w:szCs w:val="28"/>
        </w:rPr>
        <w:t>вать записываемое, чтобы избежать орфографических</w:t>
      </w:r>
      <w:r>
        <w:rPr>
          <w:sz w:val="28"/>
          <w:szCs w:val="28"/>
        </w:rPr>
        <w:t xml:space="preserve"> </w:t>
      </w:r>
      <w:r w:rsidR="00653A76" w:rsidRPr="00492995">
        <w:rPr>
          <w:sz w:val="28"/>
          <w:szCs w:val="28"/>
        </w:rPr>
        <w:t>и пунктуационных ошибок;</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 xml:space="preserve">при работе над ошибками осознавать причины появления ошибки и определять способы действий, </w:t>
      </w:r>
      <w:r w:rsidR="001871C3" w:rsidRPr="00492995">
        <w:rPr>
          <w:sz w:val="28"/>
          <w:szCs w:val="28"/>
        </w:rPr>
        <w:t>помогающие</w:t>
      </w:r>
      <w:r w:rsidR="00653A76" w:rsidRPr="00492995">
        <w:rPr>
          <w:sz w:val="28"/>
          <w:szCs w:val="28"/>
        </w:rPr>
        <w:t>предотвратить её в последующих письменных работах.</w:t>
      </w:r>
    </w:p>
    <w:p w:rsidR="00767709" w:rsidRPr="00492995" w:rsidRDefault="00767709" w:rsidP="00492995">
      <w:pPr>
        <w:pStyle w:val="afff"/>
        <w:spacing w:line="360" w:lineRule="auto"/>
        <w:jc w:val="both"/>
        <w:rPr>
          <w:sz w:val="16"/>
          <w:szCs w:val="16"/>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оценивать правильность (уместность) выбора языковых</w:t>
      </w:r>
      <w:r w:rsidR="00653A76" w:rsidRPr="00492995">
        <w:rPr>
          <w:sz w:val="28"/>
          <w:szCs w:val="28"/>
        </w:rPr>
        <w:br/>
        <w:t>и неязыковых средств устного общения на уроке, в школе,</w:t>
      </w:r>
      <w:r w:rsidR="00653A76" w:rsidRPr="00492995">
        <w:rPr>
          <w:sz w:val="28"/>
          <w:szCs w:val="28"/>
        </w:rPr>
        <w:br/>
        <w:t>в быту, со знакомыми и незнакомыми, с людьми разного возраста;</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выражать собственное мнение и аргументировать его;</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самостоятельно озаглавливать текст;</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составлять план текста;</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сочинять письма, поздравительные открытки, записки и другие небольшие тексты для конкретных ситуаций общения.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создавать тексты по предложенному заголовку;</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подробно или выборочно пересказывать текст;</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пересказывать текст от другого лица;</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составлять устный рассказ на определённую тему с использованием разных типов речи: описание, повествование, рассуждение;</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анализировать и корректировать тексты с нарушенным порядком предложений, находить в тексте смысловые пропуски;</w:t>
      </w:r>
    </w:p>
    <w:p w:rsidR="00653A76" w:rsidRPr="00492995" w:rsidRDefault="00492995" w:rsidP="00492995">
      <w:pPr>
        <w:pStyle w:val="afff"/>
        <w:spacing w:line="360" w:lineRule="auto"/>
        <w:jc w:val="both"/>
        <w:rPr>
          <w:sz w:val="28"/>
          <w:szCs w:val="28"/>
        </w:rPr>
      </w:pPr>
      <w:r>
        <w:rPr>
          <w:sz w:val="28"/>
          <w:szCs w:val="28"/>
        </w:rPr>
        <w:t xml:space="preserve">- </w:t>
      </w:r>
      <w:r w:rsidR="00653A76" w:rsidRPr="00492995">
        <w:rPr>
          <w:sz w:val="28"/>
          <w:szCs w:val="28"/>
        </w:rPr>
        <w:t>корректировать тексты, в которых допущены нарушения культуры речи;</w:t>
      </w:r>
    </w:p>
    <w:p w:rsidR="00492995" w:rsidRDefault="00492995" w:rsidP="00492995">
      <w:pPr>
        <w:pStyle w:val="afff"/>
        <w:spacing w:line="360" w:lineRule="auto"/>
        <w:jc w:val="both"/>
        <w:rPr>
          <w:spacing w:val="2"/>
          <w:sz w:val="28"/>
          <w:szCs w:val="28"/>
        </w:rPr>
      </w:pPr>
      <w:r>
        <w:rPr>
          <w:sz w:val="28"/>
          <w:szCs w:val="28"/>
        </w:rPr>
        <w:t xml:space="preserve">- </w:t>
      </w:r>
      <w:r w:rsidR="00653A76" w:rsidRPr="00492995">
        <w:rPr>
          <w:sz w:val="28"/>
          <w:szCs w:val="28"/>
        </w:rPr>
        <w:t>анализировать последовательность собственных действий при работе над изложениями и сочинениями и со</w:t>
      </w:r>
      <w:r w:rsidR="00653A76" w:rsidRPr="00492995">
        <w:rPr>
          <w:spacing w:val="2"/>
          <w:sz w:val="28"/>
          <w:szCs w:val="28"/>
        </w:rPr>
        <w:t xml:space="preserve">относить их с разработанным алгоритмом; </w:t>
      </w:r>
    </w:p>
    <w:p w:rsidR="00653A76" w:rsidRPr="00492995" w:rsidRDefault="00492995" w:rsidP="00492995">
      <w:pPr>
        <w:pStyle w:val="afff"/>
        <w:spacing w:line="360" w:lineRule="auto"/>
        <w:jc w:val="both"/>
        <w:rPr>
          <w:sz w:val="28"/>
          <w:szCs w:val="28"/>
        </w:rPr>
      </w:pPr>
      <w:r>
        <w:rPr>
          <w:spacing w:val="2"/>
          <w:sz w:val="28"/>
          <w:szCs w:val="28"/>
        </w:rPr>
        <w:t xml:space="preserve">- </w:t>
      </w:r>
      <w:r w:rsidR="00653A76" w:rsidRPr="00492995">
        <w:rPr>
          <w:spacing w:val="2"/>
          <w:sz w:val="28"/>
          <w:szCs w:val="28"/>
        </w:rPr>
        <w:t xml:space="preserve">оценивать </w:t>
      </w:r>
      <w:r w:rsidR="00653A76" w:rsidRPr="00492995">
        <w:rPr>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Default="00492995" w:rsidP="00492995">
      <w:pPr>
        <w:pStyle w:val="afff"/>
        <w:spacing w:line="360" w:lineRule="auto"/>
        <w:jc w:val="both"/>
        <w:rPr>
          <w:sz w:val="28"/>
          <w:szCs w:val="28"/>
        </w:rPr>
      </w:pPr>
      <w:r>
        <w:rPr>
          <w:spacing w:val="2"/>
          <w:sz w:val="28"/>
          <w:szCs w:val="28"/>
        </w:rPr>
        <w:t xml:space="preserve">- </w:t>
      </w:r>
      <w:r w:rsidR="00653A76" w:rsidRPr="00492995">
        <w:rPr>
          <w:spacing w:val="2"/>
          <w:sz w:val="28"/>
          <w:szCs w:val="28"/>
        </w:rPr>
        <w:t xml:space="preserve">соблюдать нормы </w:t>
      </w:r>
      <w:r w:rsidR="00A1453B" w:rsidRPr="00492995">
        <w:rPr>
          <w:spacing w:val="2"/>
          <w:sz w:val="28"/>
          <w:szCs w:val="28"/>
        </w:rPr>
        <w:t>речевого взаимодействия при ин</w:t>
      </w:r>
      <w:r w:rsidR="00653A76" w:rsidRPr="00492995">
        <w:rPr>
          <w:spacing w:val="2"/>
          <w:sz w:val="28"/>
          <w:szCs w:val="28"/>
        </w:rPr>
        <w:t>терактивном общении (sms­сообщения, электронная по</w:t>
      </w:r>
      <w:r w:rsidR="00653A76" w:rsidRPr="00492995">
        <w:rPr>
          <w:sz w:val="28"/>
          <w:szCs w:val="28"/>
        </w:rPr>
        <w:t>чта, Интернет и другие виды и способы связи).</w:t>
      </w:r>
    </w:p>
    <w:p w:rsidR="00B13A1B" w:rsidRPr="00A861F0" w:rsidRDefault="00B13A1B" w:rsidP="00492995">
      <w:pPr>
        <w:pStyle w:val="afff"/>
        <w:spacing w:line="360" w:lineRule="auto"/>
        <w:jc w:val="both"/>
        <w:rPr>
          <w:sz w:val="16"/>
          <w:szCs w:val="16"/>
        </w:rPr>
      </w:pPr>
    </w:p>
    <w:p w:rsidR="00492995" w:rsidRDefault="00B13A1B" w:rsidP="00492995">
      <w:pPr>
        <w:pStyle w:val="afd"/>
        <w:numPr>
          <w:ilvl w:val="2"/>
          <w:numId w:val="2"/>
        </w:numPr>
        <w:ind w:left="0" w:firstLine="0"/>
      </w:pPr>
      <w:r>
        <w:t>Родной (русский) язык</w:t>
      </w:r>
    </w:p>
    <w:p w:rsidR="00492995" w:rsidRPr="00B13A1B" w:rsidRDefault="00B13A1B" w:rsidP="00B13A1B">
      <w:pPr>
        <w:pStyle w:val="afff"/>
        <w:spacing w:line="360" w:lineRule="auto"/>
        <w:ind w:firstLine="708"/>
        <w:jc w:val="both"/>
        <w:rPr>
          <w:b/>
          <w:sz w:val="28"/>
          <w:szCs w:val="28"/>
        </w:rPr>
      </w:pPr>
      <w:r>
        <w:rPr>
          <w:b/>
          <w:sz w:val="28"/>
          <w:szCs w:val="28"/>
        </w:rPr>
        <w:t>Выпускники</w:t>
      </w:r>
      <w:r w:rsidR="00492995" w:rsidRPr="00B13A1B">
        <w:rPr>
          <w:sz w:val="28"/>
          <w:szCs w:val="28"/>
        </w:rPr>
        <w:t xml:space="preserve"> </w:t>
      </w:r>
      <w:r w:rsidR="00492995" w:rsidRPr="00B13A1B">
        <w:rPr>
          <w:b/>
          <w:sz w:val="28"/>
          <w:szCs w:val="28"/>
        </w:rPr>
        <w:t>научатся</w:t>
      </w:r>
      <w:r>
        <w:rPr>
          <w:b/>
          <w:sz w:val="28"/>
          <w:szCs w:val="28"/>
        </w:rPr>
        <w:t xml:space="preserve"> определять</w:t>
      </w:r>
      <w:r w:rsidR="00492995" w:rsidRPr="00B13A1B">
        <w:rPr>
          <w:b/>
          <w:sz w:val="28"/>
          <w:szCs w:val="28"/>
        </w:rPr>
        <w:t>:</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многозначные слова, омонимы, синонимы, антонимы, омофоны ;</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изобразительно-выразительные средства языка: метафоры, сравнения, олицетворение, эпитеты;</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стили речи: разговорный и книжный (художественный, научный), газетно-публицистический;</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особенности эпистолярного жанра;</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типы текстов;</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понятие фразеологизмов и заимствованных слов ;</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основные элементы композиции текста.</w:t>
      </w:r>
    </w:p>
    <w:p w:rsidR="00492995" w:rsidRPr="00B13A1B" w:rsidRDefault="00B13A1B" w:rsidP="00B13A1B">
      <w:pPr>
        <w:pStyle w:val="afff"/>
        <w:spacing w:line="360" w:lineRule="auto"/>
        <w:ind w:firstLine="708"/>
        <w:jc w:val="both"/>
        <w:rPr>
          <w:b/>
          <w:sz w:val="28"/>
          <w:szCs w:val="28"/>
        </w:rPr>
      </w:pPr>
      <w:r w:rsidRPr="00B13A1B">
        <w:rPr>
          <w:b/>
          <w:sz w:val="28"/>
          <w:szCs w:val="28"/>
        </w:rPr>
        <w:t>Выпускники</w:t>
      </w:r>
      <w:r w:rsidR="00492995" w:rsidRPr="00B13A1B">
        <w:rPr>
          <w:b/>
          <w:sz w:val="28"/>
          <w:szCs w:val="28"/>
        </w:rPr>
        <w:t xml:space="preserve"> получат возможность научится:</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распознавать и понимать значение устаревших слов по указанной тематике;</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использовать словарные статьи для определения лексического значения слова;</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понимать значение русских пословиц и поговорок, связанных с изученными темами;</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уместно использовать изученные средства общения в устных высказываниях (жесты, мимика, телодвижения, интонацию);</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выразительно читать небольшой текст по образцу;</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определять степень вежливого поведения, учитывать ситуацию общения;</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 xml:space="preserve">вступать в контакт и поддерживать его, умение благодарить, приветствовать, </w:t>
      </w:r>
      <w:r>
        <w:rPr>
          <w:sz w:val="28"/>
          <w:szCs w:val="28"/>
        </w:rPr>
        <w:t xml:space="preserve"> </w:t>
      </w:r>
      <w:r w:rsidR="00492995" w:rsidRPr="00B13A1B">
        <w:rPr>
          <w:sz w:val="28"/>
          <w:szCs w:val="28"/>
        </w:rPr>
        <w:t>прощаться, используя соответствующие этикетные формы;</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быть хорошим слушателем;</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определять лексическое значение слова;</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отличать текст как тематическое и смысловое единство от набора предложений;</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редактировать предложения;</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определять по заголовку, о чем говорится в тексте, выделять в тексте опорные слова;</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сочинять на основе данного сюжета, используя средства выразительности;</w:t>
      </w:r>
    </w:p>
    <w:p w:rsidR="00492995" w:rsidRPr="00B13A1B" w:rsidRDefault="00492995" w:rsidP="00B13A1B">
      <w:pPr>
        <w:pStyle w:val="afff"/>
        <w:spacing w:line="360" w:lineRule="auto"/>
        <w:jc w:val="both"/>
        <w:rPr>
          <w:sz w:val="28"/>
          <w:szCs w:val="28"/>
        </w:rPr>
      </w:pPr>
      <w:r w:rsidRPr="00B13A1B">
        <w:rPr>
          <w:sz w:val="28"/>
          <w:szCs w:val="28"/>
        </w:rPr>
        <w:t>распознавать типы текстов;</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устанавливать связь основных элементов композиции текста;</w:t>
      </w:r>
    </w:p>
    <w:p w:rsidR="00492995" w:rsidRPr="00B13A1B" w:rsidRDefault="00B13A1B" w:rsidP="00B13A1B">
      <w:pPr>
        <w:pStyle w:val="afff"/>
        <w:spacing w:line="360" w:lineRule="auto"/>
        <w:jc w:val="both"/>
        <w:rPr>
          <w:sz w:val="28"/>
          <w:szCs w:val="28"/>
        </w:rPr>
      </w:pPr>
      <w:r>
        <w:rPr>
          <w:sz w:val="28"/>
          <w:szCs w:val="28"/>
        </w:rPr>
        <w:t xml:space="preserve">- </w:t>
      </w:r>
      <w:r w:rsidR="00492995" w:rsidRPr="00B13A1B">
        <w:rPr>
          <w:sz w:val="28"/>
          <w:szCs w:val="28"/>
        </w:rPr>
        <w:t>распознавать стили речи.</w:t>
      </w:r>
      <w:r w:rsidR="00492995" w:rsidRPr="00B13A1B">
        <w:rPr>
          <w:b/>
          <w:bCs/>
          <w:sz w:val="28"/>
          <w:szCs w:val="28"/>
        </w:rPr>
        <w:t xml:space="preserve">     </w:t>
      </w:r>
    </w:p>
    <w:p w:rsidR="00492995" w:rsidRPr="00492995" w:rsidRDefault="00492995" w:rsidP="00492995"/>
    <w:p w:rsidR="00B13A1B" w:rsidRDefault="00B13A1B" w:rsidP="00B13A1B">
      <w:pPr>
        <w:pStyle w:val="afd"/>
        <w:numPr>
          <w:ilvl w:val="2"/>
          <w:numId w:val="2"/>
        </w:numPr>
        <w:ind w:left="0" w:firstLine="0"/>
      </w:pPr>
      <w:r>
        <w:t>Родной (крымскотатарский)  язык</w:t>
      </w:r>
    </w:p>
    <w:p w:rsidR="00B13A1B" w:rsidRPr="00B13A1B" w:rsidRDefault="00B13A1B" w:rsidP="00B13A1B">
      <w:pPr>
        <w:pStyle w:val="afff"/>
        <w:spacing w:line="360" w:lineRule="auto"/>
        <w:ind w:firstLine="708"/>
        <w:jc w:val="both"/>
        <w:rPr>
          <w:b/>
          <w:sz w:val="28"/>
          <w:szCs w:val="28"/>
        </w:rPr>
      </w:pPr>
      <w:r w:rsidRPr="00B13A1B">
        <w:rPr>
          <w:b/>
          <w:sz w:val="28"/>
          <w:szCs w:val="28"/>
        </w:rPr>
        <w:t>Выпускники  научатся:</w:t>
      </w:r>
    </w:p>
    <w:p w:rsidR="002D6DB6" w:rsidRDefault="002D6DB6" w:rsidP="00B13A1B">
      <w:pPr>
        <w:pStyle w:val="afff"/>
        <w:spacing w:line="360" w:lineRule="auto"/>
        <w:jc w:val="both"/>
        <w:rPr>
          <w:sz w:val="28"/>
          <w:szCs w:val="28"/>
        </w:rPr>
      </w:pPr>
      <w:r>
        <w:rPr>
          <w:sz w:val="28"/>
          <w:szCs w:val="28"/>
        </w:rPr>
        <w:t>- о</w:t>
      </w:r>
      <w:r w:rsidR="00B13A1B" w:rsidRPr="00B13A1B">
        <w:rPr>
          <w:sz w:val="28"/>
          <w:szCs w:val="28"/>
        </w:rPr>
        <w:t>владение начальными представлениями о нормах родного языка</w:t>
      </w:r>
    </w:p>
    <w:p w:rsidR="00B13A1B" w:rsidRPr="00B13A1B" w:rsidRDefault="00B13A1B" w:rsidP="00B13A1B">
      <w:pPr>
        <w:pStyle w:val="afff"/>
        <w:spacing w:line="360" w:lineRule="auto"/>
        <w:jc w:val="both"/>
        <w:rPr>
          <w:sz w:val="28"/>
          <w:szCs w:val="28"/>
        </w:rPr>
      </w:pPr>
      <w:r w:rsidRPr="00B13A1B">
        <w:rPr>
          <w:sz w:val="28"/>
          <w:szCs w:val="28"/>
        </w:rPr>
        <w:t>(орфографическими, лексическими, грамматическими), правилами речевого этикета;</w:t>
      </w:r>
    </w:p>
    <w:p w:rsidR="00B13A1B" w:rsidRPr="00B13A1B" w:rsidRDefault="00B13A1B" w:rsidP="00B13A1B">
      <w:pPr>
        <w:pStyle w:val="afff"/>
        <w:spacing w:line="360" w:lineRule="auto"/>
        <w:jc w:val="both"/>
        <w:rPr>
          <w:sz w:val="28"/>
          <w:szCs w:val="28"/>
        </w:rPr>
      </w:pPr>
      <w:r>
        <w:rPr>
          <w:sz w:val="28"/>
          <w:szCs w:val="28"/>
        </w:rPr>
        <w:t>- ф</w:t>
      </w:r>
      <w:r w:rsidRPr="00B13A1B">
        <w:rPr>
          <w:sz w:val="28"/>
          <w:szCs w:val="28"/>
        </w:rPr>
        <w:t>ормирова</w:t>
      </w:r>
      <w:r>
        <w:rPr>
          <w:sz w:val="28"/>
          <w:szCs w:val="28"/>
        </w:rPr>
        <w:t>ть</w:t>
      </w:r>
      <w:r w:rsidRPr="00B13A1B">
        <w:rPr>
          <w:sz w:val="28"/>
          <w:szCs w:val="28"/>
        </w:rPr>
        <w:t xml:space="preserve"> понятия о родном языке как части национальной культуры ; </w:t>
      </w:r>
    </w:p>
    <w:p w:rsidR="002D6DB6" w:rsidRDefault="00B13A1B" w:rsidP="00B13A1B">
      <w:pPr>
        <w:pStyle w:val="afff"/>
        <w:spacing w:line="360" w:lineRule="auto"/>
        <w:jc w:val="both"/>
        <w:rPr>
          <w:sz w:val="28"/>
          <w:szCs w:val="28"/>
        </w:rPr>
      </w:pPr>
      <w:r>
        <w:rPr>
          <w:sz w:val="28"/>
          <w:szCs w:val="28"/>
        </w:rPr>
        <w:t>- ф</w:t>
      </w:r>
      <w:r w:rsidRPr="00B13A1B">
        <w:rPr>
          <w:sz w:val="28"/>
          <w:szCs w:val="28"/>
        </w:rPr>
        <w:t>ормирование умений применять орфографические и пунктуационные правила в </w:t>
      </w:r>
    </w:p>
    <w:p w:rsidR="002D6DB6" w:rsidRDefault="00B13A1B" w:rsidP="00B13A1B">
      <w:pPr>
        <w:pStyle w:val="afff"/>
        <w:spacing w:line="360" w:lineRule="auto"/>
        <w:jc w:val="both"/>
        <w:rPr>
          <w:sz w:val="28"/>
          <w:szCs w:val="28"/>
        </w:rPr>
      </w:pPr>
      <w:r w:rsidRPr="00B13A1B">
        <w:rPr>
          <w:sz w:val="28"/>
          <w:szCs w:val="28"/>
        </w:rPr>
        <w:t>объеме изученного материала</w:t>
      </w:r>
      <w:r w:rsidR="002D6DB6">
        <w:rPr>
          <w:sz w:val="28"/>
          <w:szCs w:val="28"/>
        </w:rPr>
        <w:t>;</w:t>
      </w:r>
    </w:p>
    <w:p w:rsidR="002D6DB6" w:rsidRDefault="002D6DB6" w:rsidP="00B13A1B">
      <w:pPr>
        <w:pStyle w:val="afff"/>
        <w:spacing w:line="360" w:lineRule="auto"/>
        <w:jc w:val="both"/>
        <w:rPr>
          <w:sz w:val="28"/>
          <w:szCs w:val="28"/>
        </w:rPr>
      </w:pPr>
      <w:r>
        <w:rPr>
          <w:sz w:val="28"/>
          <w:szCs w:val="28"/>
        </w:rPr>
        <w:t xml:space="preserve">- </w:t>
      </w:r>
      <w:r w:rsidR="00B13A1B" w:rsidRPr="00B13A1B">
        <w:rPr>
          <w:sz w:val="28"/>
          <w:szCs w:val="28"/>
        </w:rPr>
        <w:t> находить, сравнивать, классифицировать звуки, буквы, части слова, части речи, </w:t>
      </w:r>
    </w:p>
    <w:p w:rsidR="00B13A1B" w:rsidRPr="00B13A1B" w:rsidRDefault="00B13A1B" w:rsidP="00B13A1B">
      <w:pPr>
        <w:pStyle w:val="afff"/>
        <w:spacing w:line="360" w:lineRule="auto"/>
        <w:jc w:val="both"/>
        <w:rPr>
          <w:sz w:val="28"/>
          <w:szCs w:val="28"/>
        </w:rPr>
      </w:pPr>
      <w:r w:rsidRPr="00B13A1B">
        <w:rPr>
          <w:sz w:val="28"/>
          <w:szCs w:val="28"/>
        </w:rPr>
        <w:t>члены предложения;</w:t>
      </w:r>
    </w:p>
    <w:p w:rsidR="00B13A1B" w:rsidRPr="00B13A1B" w:rsidRDefault="002D6DB6" w:rsidP="00B13A1B">
      <w:pPr>
        <w:pStyle w:val="afff"/>
        <w:spacing w:line="360" w:lineRule="auto"/>
        <w:jc w:val="both"/>
        <w:rPr>
          <w:sz w:val="28"/>
          <w:szCs w:val="28"/>
        </w:rPr>
      </w:pPr>
      <w:r>
        <w:rPr>
          <w:sz w:val="28"/>
          <w:szCs w:val="28"/>
        </w:rPr>
        <w:t>- з</w:t>
      </w:r>
      <w:r w:rsidR="00B13A1B" w:rsidRPr="00B13A1B">
        <w:rPr>
          <w:sz w:val="28"/>
          <w:szCs w:val="28"/>
        </w:rPr>
        <w:t>на</w:t>
      </w:r>
      <w:r>
        <w:rPr>
          <w:sz w:val="28"/>
          <w:szCs w:val="28"/>
        </w:rPr>
        <w:t>ть</w:t>
      </w:r>
      <w:r w:rsidR="00B13A1B" w:rsidRPr="00B13A1B">
        <w:rPr>
          <w:sz w:val="28"/>
          <w:szCs w:val="28"/>
        </w:rPr>
        <w:t> правил</w:t>
      </w:r>
      <w:r>
        <w:rPr>
          <w:sz w:val="28"/>
          <w:szCs w:val="28"/>
        </w:rPr>
        <w:t>а</w:t>
      </w:r>
      <w:r w:rsidR="00B13A1B" w:rsidRPr="00B13A1B">
        <w:rPr>
          <w:sz w:val="28"/>
          <w:szCs w:val="28"/>
        </w:rPr>
        <w:t xml:space="preserve"> правописания; </w:t>
      </w:r>
    </w:p>
    <w:p w:rsidR="00B13A1B" w:rsidRPr="002D6DB6" w:rsidRDefault="00B13A1B" w:rsidP="002D6DB6">
      <w:pPr>
        <w:pStyle w:val="afff"/>
        <w:spacing w:line="360" w:lineRule="auto"/>
        <w:ind w:firstLine="708"/>
        <w:jc w:val="both"/>
        <w:rPr>
          <w:b/>
          <w:sz w:val="28"/>
          <w:szCs w:val="28"/>
        </w:rPr>
      </w:pPr>
      <w:r w:rsidRPr="002D6DB6">
        <w:rPr>
          <w:b/>
          <w:sz w:val="28"/>
          <w:szCs w:val="28"/>
        </w:rPr>
        <w:t>Выпускники получат возможность научиться:</w:t>
      </w:r>
    </w:p>
    <w:p w:rsidR="00B13A1B" w:rsidRPr="00B13A1B" w:rsidRDefault="002D6DB6" w:rsidP="00B13A1B">
      <w:pPr>
        <w:pStyle w:val="afff"/>
        <w:spacing w:line="360" w:lineRule="auto"/>
        <w:jc w:val="both"/>
        <w:rPr>
          <w:sz w:val="28"/>
          <w:szCs w:val="28"/>
        </w:rPr>
      </w:pPr>
      <w:r>
        <w:rPr>
          <w:sz w:val="28"/>
          <w:szCs w:val="28"/>
        </w:rPr>
        <w:t>- п</w:t>
      </w:r>
      <w:r w:rsidR="00B13A1B" w:rsidRPr="00B13A1B">
        <w:rPr>
          <w:sz w:val="28"/>
          <w:szCs w:val="28"/>
        </w:rPr>
        <w:t>римен</w:t>
      </w:r>
      <w:r>
        <w:rPr>
          <w:sz w:val="28"/>
          <w:szCs w:val="28"/>
        </w:rPr>
        <w:t>ять</w:t>
      </w:r>
      <w:r w:rsidR="00B13A1B" w:rsidRPr="00B13A1B">
        <w:rPr>
          <w:sz w:val="28"/>
          <w:szCs w:val="28"/>
        </w:rPr>
        <w:t> полученных знаний в общении</w:t>
      </w:r>
      <w:r>
        <w:rPr>
          <w:sz w:val="28"/>
          <w:szCs w:val="28"/>
        </w:rPr>
        <w:t>;</w:t>
      </w:r>
      <w:r w:rsidR="00B13A1B" w:rsidRPr="00B13A1B">
        <w:rPr>
          <w:sz w:val="28"/>
          <w:szCs w:val="28"/>
        </w:rPr>
        <w:t xml:space="preserve"> </w:t>
      </w:r>
    </w:p>
    <w:p w:rsidR="00B13A1B" w:rsidRPr="00B13A1B" w:rsidRDefault="002D6DB6" w:rsidP="00B13A1B">
      <w:pPr>
        <w:pStyle w:val="afff"/>
        <w:spacing w:line="360" w:lineRule="auto"/>
        <w:jc w:val="both"/>
        <w:rPr>
          <w:sz w:val="28"/>
          <w:szCs w:val="28"/>
        </w:rPr>
      </w:pPr>
      <w:r>
        <w:rPr>
          <w:sz w:val="28"/>
          <w:szCs w:val="28"/>
        </w:rPr>
        <w:t xml:space="preserve">- </w:t>
      </w:r>
      <w:r w:rsidR="00B13A1B" w:rsidRPr="00B13A1B">
        <w:rPr>
          <w:sz w:val="28"/>
          <w:szCs w:val="28"/>
        </w:rPr>
        <w:t>развит</w:t>
      </w:r>
      <w:r>
        <w:rPr>
          <w:sz w:val="28"/>
          <w:szCs w:val="28"/>
        </w:rPr>
        <w:t>ь</w:t>
      </w:r>
      <w:r w:rsidR="00B13A1B" w:rsidRPr="00B13A1B">
        <w:rPr>
          <w:sz w:val="28"/>
          <w:szCs w:val="28"/>
        </w:rPr>
        <w:t> способности работать с текстами, справочной литературой, словарями</w:t>
      </w:r>
      <w:r>
        <w:rPr>
          <w:sz w:val="28"/>
          <w:szCs w:val="28"/>
        </w:rPr>
        <w:t>;</w:t>
      </w:r>
      <w:r w:rsidR="00B13A1B" w:rsidRPr="00B13A1B">
        <w:rPr>
          <w:sz w:val="28"/>
          <w:szCs w:val="28"/>
        </w:rPr>
        <w:t xml:space="preserve"> </w:t>
      </w:r>
    </w:p>
    <w:p w:rsidR="002D6DB6" w:rsidRDefault="002D6DB6" w:rsidP="00B13A1B">
      <w:pPr>
        <w:pStyle w:val="afff"/>
        <w:spacing w:line="360" w:lineRule="auto"/>
        <w:jc w:val="both"/>
        <w:rPr>
          <w:sz w:val="28"/>
          <w:szCs w:val="28"/>
        </w:rPr>
      </w:pPr>
      <w:r>
        <w:rPr>
          <w:sz w:val="28"/>
          <w:szCs w:val="28"/>
        </w:rPr>
        <w:t>- ф</w:t>
      </w:r>
      <w:r w:rsidR="00B13A1B" w:rsidRPr="00B13A1B">
        <w:rPr>
          <w:sz w:val="28"/>
          <w:szCs w:val="28"/>
        </w:rPr>
        <w:t>ормирова</w:t>
      </w:r>
      <w:r>
        <w:rPr>
          <w:sz w:val="28"/>
          <w:szCs w:val="28"/>
        </w:rPr>
        <w:t>ть</w:t>
      </w:r>
      <w:r w:rsidR="00B13A1B" w:rsidRPr="00B13A1B">
        <w:rPr>
          <w:sz w:val="28"/>
          <w:szCs w:val="28"/>
        </w:rPr>
        <w:t> умений использовать родной язык с целью поиска различной </w:t>
      </w:r>
    </w:p>
    <w:p w:rsidR="002D6DB6" w:rsidRDefault="002D6DB6" w:rsidP="00B13A1B">
      <w:pPr>
        <w:pStyle w:val="afff"/>
        <w:spacing w:line="360" w:lineRule="auto"/>
        <w:jc w:val="both"/>
        <w:rPr>
          <w:sz w:val="28"/>
          <w:szCs w:val="28"/>
        </w:rPr>
      </w:pPr>
      <w:r>
        <w:rPr>
          <w:sz w:val="28"/>
          <w:szCs w:val="28"/>
        </w:rPr>
        <w:t>и</w:t>
      </w:r>
      <w:r w:rsidR="00B13A1B" w:rsidRPr="00B13A1B">
        <w:rPr>
          <w:sz w:val="28"/>
          <w:szCs w:val="28"/>
        </w:rPr>
        <w:t>нформации</w:t>
      </w:r>
      <w:r>
        <w:rPr>
          <w:sz w:val="28"/>
          <w:szCs w:val="28"/>
        </w:rPr>
        <w:t>;</w:t>
      </w:r>
    </w:p>
    <w:p w:rsidR="002D6DB6" w:rsidRDefault="002D6DB6" w:rsidP="00B13A1B">
      <w:pPr>
        <w:pStyle w:val="afff"/>
        <w:spacing w:line="360" w:lineRule="auto"/>
        <w:jc w:val="both"/>
        <w:rPr>
          <w:sz w:val="28"/>
          <w:szCs w:val="28"/>
        </w:rPr>
      </w:pPr>
      <w:r>
        <w:rPr>
          <w:sz w:val="28"/>
          <w:szCs w:val="28"/>
        </w:rPr>
        <w:t xml:space="preserve">- </w:t>
      </w:r>
      <w:r w:rsidR="00B13A1B" w:rsidRPr="00B13A1B">
        <w:rPr>
          <w:sz w:val="28"/>
          <w:szCs w:val="28"/>
        </w:rPr>
        <w:t>уме</w:t>
      </w:r>
      <w:r>
        <w:rPr>
          <w:sz w:val="28"/>
          <w:szCs w:val="28"/>
        </w:rPr>
        <w:t>ть</w:t>
      </w:r>
      <w:r w:rsidR="00B13A1B" w:rsidRPr="00B13A1B">
        <w:rPr>
          <w:sz w:val="28"/>
          <w:szCs w:val="28"/>
        </w:rPr>
        <w:t> составлять диалог на заданную тему, способности ориентироваться </w:t>
      </w:r>
    </w:p>
    <w:p w:rsidR="002D6DB6" w:rsidRDefault="00B13A1B" w:rsidP="00B13A1B">
      <w:pPr>
        <w:pStyle w:val="afff"/>
        <w:spacing w:line="360" w:lineRule="auto"/>
        <w:jc w:val="both"/>
        <w:rPr>
          <w:sz w:val="28"/>
          <w:szCs w:val="28"/>
        </w:rPr>
      </w:pPr>
      <w:r w:rsidRPr="00B13A1B">
        <w:rPr>
          <w:sz w:val="28"/>
          <w:szCs w:val="28"/>
        </w:rPr>
        <w:t>в </w:t>
      </w:r>
      <w:r w:rsidR="002D6DB6">
        <w:rPr>
          <w:sz w:val="28"/>
          <w:szCs w:val="28"/>
        </w:rPr>
        <w:t xml:space="preserve">средствах и условиях общения; </w:t>
      </w:r>
    </w:p>
    <w:p w:rsidR="002D6DB6" w:rsidRDefault="002D6DB6" w:rsidP="00B13A1B">
      <w:pPr>
        <w:pStyle w:val="afff"/>
        <w:spacing w:line="360" w:lineRule="auto"/>
        <w:jc w:val="both"/>
        <w:rPr>
          <w:sz w:val="28"/>
          <w:szCs w:val="28"/>
        </w:rPr>
      </w:pPr>
      <w:r>
        <w:rPr>
          <w:sz w:val="28"/>
          <w:szCs w:val="28"/>
        </w:rPr>
        <w:t>- ф</w:t>
      </w:r>
      <w:r w:rsidR="00B13A1B" w:rsidRPr="00B13A1B">
        <w:rPr>
          <w:sz w:val="28"/>
          <w:szCs w:val="28"/>
        </w:rPr>
        <w:t>ормирование умений подбирать языковые средства для ведения диалога, </w:t>
      </w:r>
    </w:p>
    <w:p w:rsidR="00B13A1B" w:rsidRPr="00B13A1B" w:rsidRDefault="00B13A1B" w:rsidP="00B13A1B">
      <w:pPr>
        <w:pStyle w:val="afff"/>
        <w:spacing w:line="360" w:lineRule="auto"/>
        <w:jc w:val="both"/>
        <w:rPr>
          <w:sz w:val="28"/>
          <w:szCs w:val="28"/>
        </w:rPr>
      </w:pPr>
      <w:r w:rsidRPr="00B13A1B">
        <w:rPr>
          <w:sz w:val="28"/>
          <w:szCs w:val="28"/>
        </w:rPr>
        <w:t>составления письменных текстов;</w:t>
      </w:r>
    </w:p>
    <w:p w:rsidR="002D6DB6" w:rsidRDefault="002D6DB6" w:rsidP="00B13A1B">
      <w:pPr>
        <w:pStyle w:val="afff"/>
        <w:spacing w:line="360" w:lineRule="auto"/>
        <w:jc w:val="both"/>
        <w:rPr>
          <w:sz w:val="28"/>
          <w:szCs w:val="28"/>
        </w:rPr>
      </w:pPr>
      <w:r>
        <w:rPr>
          <w:sz w:val="28"/>
          <w:szCs w:val="28"/>
        </w:rPr>
        <w:t>-у</w:t>
      </w:r>
      <w:r w:rsidR="00B13A1B" w:rsidRPr="00B13A1B">
        <w:rPr>
          <w:sz w:val="28"/>
          <w:szCs w:val="28"/>
        </w:rPr>
        <w:t>читься работать с различной информацией, правильно использовать </w:t>
      </w:r>
    </w:p>
    <w:p w:rsidR="00B13A1B" w:rsidRPr="00B13A1B" w:rsidRDefault="00B13A1B" w:rsidP="00B13A1B">
      <w:pPr>
        <w:pStyle w:val="afff"/>
        <w:spacing w:line="360" w:lineRule="auto"/>
        <w:jc w:val="both"/>
        <w:rPr>
          <w:sz w:val="28"/>
          <w:szCs w:val="28"/>
        </w:rPr>
      </w:pPr>
      <w:r w:rsidRPr="00B13A1B">
        <w:rPr>
          <w:sz w:val="28"/>
          <w:szCs w:val="28"/>
        </w:rPr>
        <w:t>орфографические и пунктуационные правила.</w:t>
      </w:r>
    </w:p>
    <w:p w:rsidR="00B13A1B" w:rsidRPr="00A861F0" w:rsidRDefault="00B13A1B" w:rsidP="00767709">
      <w:pPr>
        <w:pStyle w:val="21"/>
        <w:numPr>
          <w:ilvl w:val="0"/>
          <w:numId w:val="0"/>
        </w:numPr>
        <w:ind w:left="680"/>
        <w:rPr>
          <w:sz w:val="16"/>
          <w:szCs w:val="16"/>
        </w:rPr>
      </w:pPr>
    </w:p>
    <w:p w:rsidR="00653A76" w:rsidRPr="00CB6752" w:rsidRDefault="00653A76" w:rsidP="00EA3184">
      <w:pPr>
        <w:pStyle w:val="afd"/>
        <w:numPr>
          <w:ilvl w:val="2"/>
          <w:numId w:val="2"/>
        </w:numPr>
        <w:ind w:left="0" w:firstLine="0"/>
      </w:pPr>
      <w:bookmarkStart w:id="26" w:name="_Toc288394062"/>
      <w:bookmarkStart w:id="27" w:name="_Toc288410529"/>
      <w:bookmarkStart w:id="28" w:name="_Toc288410658"/>
      <w:bookmarkStart w:id="29" w:name="_Toc294246073"/>
      <w:r w:rsidRPr="00CB6752">
        <w:t>Литературное чтение</w:t>
      </w:r>
      <w:bookmarkEnd w:id="26"/>
      <w:bookmarkEnd w:id="27"/>
      <w:bookmarkEnd w:id="28"/>
      <w:bookmarkEnd w:id="29"/>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6D7B6B" w:rsidRPr="006D7B6B" w:rsidRDefault="006D7B6B" w:rsidP="0041390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604C2"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7C25ED"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FF7057" w:rsidRDefault="006D7B6B" w:rsidP="0041390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2D6DB6" w:rsidRDefault="002D6DB6" w:rsidP="002D6DB6">
      <w:pPr>
        <w:pStyle w:val="afff"/>
        <w:spacing w:line="360" w:lineRule="auto"/>
        <w:jc w:val="both"/>
        <w:rPr>
          <w:rStyle w:val="Zag11"/>
          <w:rFonts w:eastAsia="@Arial Unicode MS"/>
          <w:sz w:val="28"/>
          <w:szCs w:val="28"/>
        </w:rPr>
      </w:pPr>
      <w:r>
        <w:rPr>
          <w:rStyle w:val="Zag11"/>
          <w:rFonts w:eastAsia="@Arial Unicode MS"/>
          <w:sz w:val="28"/>
          <w:szCs w:val="28"/>
        </w:rPr>
        <w:t xml:space="preserve">- </w:t>
      </w:r>
      <w:r w:rsidR="006D7B6B" w:rsidRPr="002D6DB6">
        <w:rPr>
          <w:rStyle w:val="Zag11"/>
          <w:rFonts w:eastAsia="@Arial Unicode MS"/>
          <w:sz w:val="28"/>
          <w:szCs w:val="28"/>
        </w:rPr>
        <w:t xml:space="preserve">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w:t>
      </w:r>
    </w:p>
    <w:p w:rsidR="006D7B6B" w:rsidRPr="002D6DB6" w:rsidRDefault="002D6DB6" w:rsidP="002D6DB6">
      <w:pPr>
        <w:pStyle w:val="afff"/>
        <w:spacing w:line="360" w:lineRule="auto"/>
        <w:jc w:val="both"/>
        <w:rPr>
          <w:rStyle w:val="Zag11"/>
          <w:rFonts w:eastAsia="@Arial Unicode MS"/>
          <w:sz w:val="28"/>
          <w:szCs w:val="28"/>
        </w:rPr>
      </w:pPr>
      <w:r>
        <w:rPr>
          <w:rStyle w:val="Zag11"/>
          <w:rFonts w:eastAsia="@Arial Unicode MS"/>
          <w:sz w:val="28"/>
          <w:szCs w:val="28"/>
        </w:rPr>
        <w:t xml:space="preserve">- </w:t>
      </w:r>
      <w:r w:rsidR="006D7B6B" w:rsidRPr="002D6DB6">
        <w:rPr>
          <w:rStyle w:val="Zag11"/>
          <w:rFonts w:eastAsia="@Arial Unicode MS"/>
          <w:sz w:val="28"/>
          <w:szCs w:val="28"/>
        </w:rPr>
        <w:t>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2D6DB6" w:rsidRDefault="002D6DB6" w:rsidP="002D6DB6">
      <w:pPr>
        <w:pStyle w:val="afff"/>
        <w:spacing w:line="360" w:lineRule="auto"/>
        <w:jc w:val="both"/>
        <w:rPr>
          <w:rStyle w:val="Zag11"/>
          <w:b/>
          <w:color w:val="auto"/>
          <w:sz w:val="28"/>
          <w:szCs w:val="28"/>
        </w:rPr>
      </w:pPr>
      <w:r>
        <w:rPr>
          <w:sz w:val="28"/>
          <w:szCs w:val="28"/>
        </w:rPr>
        <w:t xml:space="preserve">- </w:t>
      </w:r>
      <w:r w:rsidR="006D7B6B" w:rsidRPr="002D6DB6">
        <w:rPr>
          <w:sz w:val="28"/>
          <w:szCs w:val="28"/>
        </w:rPr>
        <w:t>прогнозировать содержание текста художественного произведения по заголовку, автору, жанру и осознавать цель чтения;</w:t>
      </w:r>
    </w:p>
    <w:p w:rsidR="006D7B6B" w:rsidRPr="002D6DB6" w:rsidRDefault="002D6DB6" w:rsidP="002D6DB6">
      <w:pPr>
        <w:pStyle w:val="afff"/>
        <w:spacing w:line="360" w:lineRule="auto"/>
        <w:jc w:val="both"/>
        <w:rPr>
          <w:rStyle w:val="Zag11"/>
          <w:rFonts w:eastAsia="@Arial Unicode MS"/>
          <w:sz w:val="28"/>
          <w:szCs w:val="28"/>
        </w:rPr>
      </w:pPr>
      <w:r>
        <w:rPr>
          <w:rStyle w:val="Zag11"/>
          <w:rFonts w:eastAsia="@Arial Unicode MS"/>
          <w:sz w:val="28"/>
          <w:szCs w:val="28"/>
        </w:rPr>
        <w:t xml:space="preserve">- </w:t>
      </w:r>
      <w:r w:rsidR="006D7B6B" w:rsidRPr="002D6DB6">
        <w:rPr>
          <w:rStyle w:val="Zag11"/>
          <w:rFonts w:eastAsia="@Arial Unicode MS"/>
          <w:sz w:val="28"/>
          <w:szCs w:val="28"/>
        </w:rPr>
        <w:t>читать со скоростью, позволяющей понимать смысл прочитанного;</w:t>
      </w:r>
    </w:p>
    <w:p w:rsidR="006D7B6B" w:rsidRPr="002D6DB6" w:rsidRDefault="002D6DB6" w:rsidP="002D6DB6">
      <w:pPr>
        <w:pStyle w:val="afff"/>
        <w:spacing w:line="360" w:lineRule="auto"/>
        <w:jc w:val="both"/>
        <w:rPr>
          <w:rStyle w:val="Zag11"/>
          <w:rFonts w:eastAsia="@Arial Unicode MS"/>
          <w:sz w:val="28"/>
          <w:szCs w:val="28"/>
        </w:rPr>
      </w:pPr>
      <w:r>
        <w:rPr>
          <w:rStyle w:val="Zag11"/>
          <w:rFonts w:eastAsia="@Arial Unicode MS"/>
          <w:sz w:val="28"/>
          <w:szCs w:val="28"/>
        </w:rPr>
        <w:t xml:space="preserve">- </w:t>
      </w:r>
      <w:r w:rsidR="006D7B6B" w:rsidRPr="002D6DB6">
        <w:rPr>
          <w:rStyle w:val="Zag11"/>
          <w:rFonts w:eastAsia="@Arial Unicode MS"/>
          <w:sz w:val="28"/>
          <w:szCs w:val="28"/>
        </w:rPr>
        <w:t>различать на практическом уровне виды текстов (художественный, учебный, справочный), опираясь на особенности каждого вида текста;</w:t>
      </w:r>
    </w:p>
    <w:p w:rsidR="006D7B6B" w:rsidRPr="002D6DB6" w:rsidRDefault="002D6DB6" w:rsidP="002D6DB6">
      <w:pPr>
        <w:pStyle w:val="afff"/>
        <w:spacing w:line="360" w:lineRule="auto"/>
        <w:jc w:val="both"/>
        <w:rPr>
          <w:rStyle w:val="Zag11"/>
          <w:rFonts w:eastAsia="@Arial Unicode MS"/>
          <w:sz w:val="28"/>
          <w:szCs w:val="28"/>
        </w:rPr>
      </w:pPr>
      <w:r>
        <w:rPr>
          <w:rStyle w:val="Zag11"/>
          <w:rFonts w:eastAsia="@Arial Unicode MS"/>
          <w:sz w:val="28"/>
          <w:szCs w:val="28"/>
        </w:rPr>
        <w:t xml:space="preserve">- </w:t>
      </w:r>
      <w:r w:rsidR="006D7B6B" w:rsidRPr="002D6DB6">
        <w:rPr>
          <w:rStyle w:val="Zag11"/>
          <w:rFonts w:eastAsia="@Arial Unicode MS"/>
          <w:sz w:val="28"/>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2D6DB6" w:rsidRDefault="002D6DB6" w:rsidP="002D6DB6">
      <w:pPr>
        <w:pStyle w:val="afff"/>
        <w:spacing w:line="360" w:lineRule="auto"/>
        <w:jc w:val="both"/>
        <w:rPr>
          <w:rStyle w:val="Zag11"/>
          <w:rFonts w:eastAsia="@Arial Unicode MS"/>
          <w:sz w:val="28"/>
          <w:szCs w:val="28"/>
        </w:rPr>
      </w:pPr>
      <w:r>
        <w:rPr>
          <w:rStyle w:val="Zag11"/>
          <w:rFonts w:eastAsia="@Arial Unicode MS"/>
          <w:sz w:val="28"/>
          <w:szCs w:val="28"/>
        </w:rPr>
        <w:t xml:space="preserve">- </w:t>
      </w:r>
      <w:r w:rsidR="006D7B6B" w:rsidRPr="002D6DB6">
        <w:rPr>
          <w:rStyle w:val="Zag11"/>
          <w:rFonts w:eastAsia="@Arial Unicode MS"/>
          <w:sz w:val="28"/>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2D6DB6" w:rsidRDefault="002D6DB6" w:rsidP="002D6DB6">
      <w:pPr>
        <w:pStyle w:val="afff"/>
        <w:spacing w:line="360" w:lineRule="auto"/>
        <w:jc w:val="both"/>
        <w:rPr>
          <w:rStyle w:val="Zag11"/>
          <w:rFonts w:eastAsia="@Arial Unicode MS"/>
          <w:sz w:val="28"/>
          <w:szCs w:val="28"/>
        </w:rPr>
      </w:pPr>
      <w:r>
        <w:rPr>
          <w:rStyle w:val="Zag11"/>
          <w:rFonts w:eastAsia="@Arial Unicode MS"/>
          <w:sz w:val="28"/>
          <w:szCs w:val="28"/>
        </w:rPr>
        <w:t xml:space="preserve">- </w:t>
      </w:r>
      <w:r w:rsidR="006D7B6B" w:rsidRPr="002D6DB6">
        <w:rPr>
          <w:rStyle w:val="Zag11"/>
          <w:rFonts w:eastAsia="@Arial Unicode MS"/>
          <w:sz w:val="28"/>
          <w:szCs w:val="28"/>
        </w:rPr>
        <w:t>ориентироваться в содержании художественного, учебного и научно</w:t>
      </w:r>
      <w:r w:rsidR="006D7B6B" w:rsidRPr="002D6DB6">
        <w:rPr>
          <w:rStyle w:val="Zag11"/>
          <w:rFonts w:eastAsia="@Arial Unicode MS"/>
          <w:sz w:val="28"/>
          <w:szCs w:val="28"/>
        </w:rPr>
        <w:noBreakHyphen/>
        <w:t xml:space="preserve">популярного текста, понимать его смысл (при чтении вслух и про себя, при прослушивании): </w:t>
      </w:r>
    </w:p>
    <w:p w:rsidR="002D6DB6" w:rsidRDefault="006D7B6B" w:rsidP="002D6DB6">
      <w:pPr>
        <w:pStyle w:val="afff"/>
        <w:spacing w:line="360" w:lineRule="auto"/>
        <w:jc w:val="both"/>
        <w:rPr>
          <w:sz w:val="28"/>
          <w:szCs w:val="28"/>
        </w:rPr>
      </w:pPr>
      <w:r w:rsidRPr="002D6DB6">
        <w:rPr>
          <w:iCs/>
          <w:spacing w:val="2"/>
          <w:sz w:val="28"/>
          <w:szCs w:val="28"/>
        </w:rPr>
        <w:t xml:space="preserve"> </w:t>
      </w:r>
      <w:r w:rsidRPr="002D6DB6">
        <w:rPr>
          <w:iCs/>
          <w:spacing w:val="2"/>
          <w:sz w:val="28"/>
          <w:szCs w:val="28"/>
          <w:u w:val="single"/>
        </w:rPr>
        <w:t>для художественных текстов</w:t>
      </w:r>
      <w:r w:rsidRPr="002D6DB6">
        <w:rPr>
          <w:spacing w:val="2"/>
          <w:sz w:val="28"/>
          <w:szCs w:val="28"/>
        </w:rPr>
        <w:t xml:space="preserve">: определять главную </w:t>
      </w:r>
      <w:r w:rsidRPr="002D6DB6">
        <w:rPr>
          <w:sz w:val="28"/>
          <w:szCs w:val="28"/>
        </w:rPr>
        <w:t xml:space="preserve">мысль и героев произведения; </w:t>
      </w:r>
    </w:p>
    <w:p w:rsid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 xml:space="preserve">воспроизводить в воображении словесные художественные образы и картины жизни, изображенные автором; </w:t>
      </w:r>
    </w:p>
    <w:p w:rsid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 xml:space="preserve">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w:t>
      </w:r>
      <w:r>
        <w:rPr>
          <w:sz w:val="28"/>
          <w:szCs w:val="28"/>
        </w:rPr>
        <w:t xml:space="preserve">- </w:t>
      </w:r>
      <w:r w:rsidR="006D7B6B" w:rsidRPr="002D6DB6">
        <w:rPr>
          <w:sz w:val="28"/>
          <w:szCs w:val="28"/>
        </w:rPr>
        <w:t xml:space="preserve">озаглавливать текст, передавая в заголовке главную мысль текста; </w:t>
      </w:r>
    </w:p>
    <w:p w:rsidR="002D6DB6" w:rsidRDefault="002D6DB6" w:rsidP="002D6DB6">
      <w:pPr>
        <w:pStyle w:val="afff"/>
        <w:spacing w:line="360" w:lineRule="auto"/>
        <w:jc w:val="both"/>
        <w:rPr>
          <w:spacing w:val="2"/>
          <w:sz w:val="28"/>
          <w:szCs w:val="28"/>
        </w:rPr>
      </w:pPr>
      <w:r>
        <w:rPr>
          <w:sz w:val="28"/>
          <w:szCs w:val="28"/>
        </w:rPr>
        <w:t xml:space="preserve">- </w:t>
      </w:r>
      <w:r w:rsidR="006D7B6B" w:rsidRPr="002D6DB6">
        <w:rPr>
          <w:sz w:val="28"/>
          <w:szCs w:val="28"/>
        </w:rPr>
        <w:t>находить в тек</w:t>
      </w:r>
      <w:r w:rsidR="006D7B6B" w:rsidRPr="002D6DB6">
        <w:rPr>
          <w:spacing w:val="2"/>
          <w:sz w:val="28"/>
          <w:szCs w:val="28"/>
        </w:rPr>
        <w:t xml:space="preserve">сте требуемую информацию (конкретные сведения, факты, описания), заданную в явном виде; </w:t>
      </w:r>
    </w:p>
    <w:p w:rsidR="006D7B6B" w:rsidRPr="002D6DB6" w:rsidRDefault="002D6DB6" w:rsidP="002D6DB6">
      <w:pPr>
        <w:pStyle w:val="afff"/>
        <w:spacing w:line="360" w:lineRule="auto"/>
        <w:jc w:val="both"/>
        <w:rPr>
          <w:sz w:val="28"/>
          <w:szCs w:val="28"/>
        </w:rPr>
      </w:pPr>
      <w:r>
        <w:rPr>
          <w:spacing w:val="2"/>
          <w:sz w:val="28"/>
          <w:szCs w:val="28"/>
        </w:rPr>
        <w:t xml:space="preserve">- </w:t>
      </w:r>
      <w:r w:rsidR="006D7B6B" w:rsidRPr="002D6DB6">
        <w:rPr>
          <w:spacing w:val="2"/>
          <w:sz w:val="28"/>
          <w:szCs w:val="28"/>
        </w:rPr>
        <w:t xml:space="preserve">задавать вопросы по содержанию произведения и отвечать на них, подтверждая </w:t>
      </w:r>
      <w:r w:rsidR="006D7B6B" w:rsidRPr="002D6DB6">
        <w:rPr>
          <w:sz w:val="28"/>
          <w:szCs w:val="28"/>
        </w:rPr>
        <w:t>ответ примерами из текста; объяснять значение слова с опорой на контекст, с использованием словарей и другой справочной литературы;</w:t>
      </w:r>
    </w:p>
    <w:p w:rsidR="002D6DB6" w:rsidRDefault="002D6DB6" w:rsidP="002D6DB6">
      <w:pPr>
        <w:pStyle w:val="afff"/>
        <w:spacing w:line="360" w:lineRule="auto"/>
        <w:jc w:val="both"/>
        <w:rPr>
          <w:spacing w:val="2"/>
          <w:sz w:val="28"/>
          <w:szCs w:val="28"/>
        </w:rPr>
      </w:pPr>
      <w:r>
        <w:rPr>
          <w:iCs/>
          <w:sz w:val="28"/>
          <w:szCs w:val="28"/>
        </w:rPr>
        <w:t xml:space="preserve">- </w:t>
      </w:r>
      <w:r w:rsidR="006D7B6B" w:rsidRPr="002D6DB6">
        <w:rPr>
          <w:iCs/>
          <w:sz w:val="28"/>
          <w:szCs w:val="28"/>
          <w:u w:val="single"/>
        </w:rPr>
        <w:t>для научно-популярных текстов</w:t>
      </w:r>
      <w:r w:rsidR="006D7B6B" w:rsidRPr="002D6DB6">
        <w:rPr>
          <w:sz w:val="28"/>
          <w:szCs w:val="28"/>
        </w:rPr>
        <w:t xml:space="preserve">: определять основное </w:t>
      </w:r>
      <w:r w:rsidR="006D7B6B" w:rsidRPr="002D6DB6">
        <w:rPr>
          <w:spacing w:val="2"/>
          <w:sz w:val="28"/>
          <w:szCs w:val="28"/>
        </w:rPr>
        <w:t xml:space="preserve">содержание текста; озаглавливать текст, в краткой форме отражая в названии основное содержание текста; </w:t>
      </w:r>
    </w:p>
    <w:p w:rsidR="002D6DB6" w:rsidRDefault="002D6DB6" w:rsidP="002D6DB6">
      <w:pPr>
        <w:pStyle w:val="afff"/>
        <w:spacing w:line="360" w:lineRule="auto"/>
        <w:jc w:val="both"/>
        <w:rPr>
          <w:sz w:val="28"/>
          <w:szCs w:val="28"/>
        </w:rPr>
      </w:pPr>
      <w:r>
        <w:rPr>
          <w:spacing w:val="2"/>
          <w:sz w:val="28"/>
          <w:szCs w:val="28"/>
        </w:rPr>
        <w:t xml:space="preserve">- </w:t>
      </w:r>
      <w:r w:rsidR="006D7B6B" w:rsidRPr="002D6DB6">
        <w:rPr>
          <w:spacing w:val="2"/>
          <w:sz w:val="28"/>
          <w:szCs w:val="28"/>
        </w:rPr>
        <w:t xml:space="preserve">находить </w:t>
      </w:r>
      <w:r w:rsidR="006D7B6B" w:rsidRPr="002D6DB6">
        <w:rPr>
          <w:sz w:val="28"/>
          <w:szCs w:val="28"/>
        </w:rPr>
        <w:t xml:space="preserve">в тексте требуемую информацию (конкретные сведения, факты, описания явлений, процессов), заданную в явном виде; </w:t>
      </w:r>
    </w:p>
    <w:p w:rsidR="002D6DB6" w:rsidRDefault="002D6DB6" w:rsidP="002D6DB6">
      <w:pPr>
        <w:pStyle w:val="afff"/>
        <w:spacing w:line="360" w:lineRule="auto"/>
        <w:jc w:val="both"/>
        <w:rPr>
          <w:spacing w:val="2"/>
          <w:sz w:val="28"/>
          <w:szCs w:val="28"/>
        </w:rPr>
      </w:pPr>
      <w:r>
        <w:rPr>
          <w:sz w:val="28"/>
          <w:szCs w:val="28"/>
        </w:rPr>
        <w:t xml:space="preserve">- </w:t>
      </w:r>
      <w:r w:rsidR="006D7B6B" w:rsidRPr="002D6DB6">
        <w:rPr>
          <w:sz w:val="28"/>
          <w:szCs w:val="28"/>
        </w:rPr>
        <w:t xml:space="preserve">задавать вопросы по содержанию текста и отвечать на них, </w:t>
      </w:r>
      <w:r w:rsidR="006D7B6B" w:rsidRPr="002D6DB6">
        <w:rPr>
          <w:spacing w:val="2"/>
          <w:sz w:val="28"/>
          <w:szCs w:val="28"/>
        </w:rPr>
        <w:t xml:space="preserve">подтверждая ответ примерами из текста; </w:t>
      </w:r>
    </w:p>
    <w:p w:rsidR="006D7B6B" w:rsidRPr="002D6DB6" w:rsidRDefault="002D6DB6" w:rsidP="002D6DB6">
      <w:pPr>
        <w:pStyle w:val="afff"/>
        <w:spacing w:line="360" w:lineRule="auto"/>
        <w:jc w:val="both"/>
        <w:rPr>
          <w:sz w:val="28"/>
          <w:szCs w:val="28"/>
        </w:rPr>
      </w:pPr>
      <w:r>
        <w:rPr>
          <w:spacing w:val="2"/>
          <w:sz w:val="28"/>
          <w:szCs w:val="28"/>
        </w:rPr>
        <w:t xml:space="preserve">- </w:t>
      </w:r>
      <w:r w:rsidR="006D7B6B" w:rsidRPr="002D6DB6">
        <w:rPr>
          <w:spacing w:val="2"/>
          <w:sz w:val="28"/>
          <w:szCs w:val="28"/>
        </w:rPr>
        <w:t>объяснять значе</w:t>
      </w:r>
      <w:r w:rsidR="006D7B6B" w:rsidRPr="002D6DB6">
        <w:rPr>
          <w:sz w:val="28"/>
          <w:szCs w:val="28"/>
        </w:rPr>
        <w:t xml:space="preserve">ние слова с опорой на контекст, с использованием словарей и другой справочной литературы; </w:t>
      </w:r>
    </w:p>
    <w:p w:rsidR="006D7B6B"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использовать простейшие приемы анализа различных видов текстов:</w:t>
      </w:r>
    </w:p>
    <w:p w:rsidR="006D7B6B" w:rsidRPr="002D6DB6" w:rsidRDefault="006D7B6B" w:rsidP="002D6DB6">
      <w:pPr>
        <w:pStyle w:val="afff"/>
        <w:spacing w:line="360" w:lineRule="auto"/>
        <w:jc w:val="both"/>
        <w:rPr>
          <w:sz w:val="28"/>
          <w:szCs w:val="28"/>
        </w:rPr>
      </w:pPr>
      <w:r w:rsidRPr="002D6DB6">
        <w:rPr>
          <w:iCs/>
          <w:sz w:val="28"/>
          <w:szCs w:val="28"/>
          <w:u w:val="single"/>
        </w:rPr>
        <w:t>для художественных текстов</w:t>
      </w:r>
      <w:r w:rsidRPr="002D6DB6">
        <w:rPr>
          <w:sz w:val="28"/>
          <w:szCs w:val="28"/>
        </w:rPr>
        <w:t xml:space="preserve">: </w:t>
      </w:r>
      <w:r w:rsidRPr="002D6DB6">
        <w:rPr>
          <w:spacing w:val="2"/>
          <w:sz w:val="28"/>
          <w:szCs w:val="28"/>
        </w:rPr>
        <w:t xml:space="preserve">устанавливать </w:t>
      </w:r>
      <w:r w:rsidRPr="002D6DB6">
        <w:rPr>
          <w:sz w:val="28"/>
          <w:szCs w:val="28"/>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2D6DB6" w:rsidRDefault="006D7B6B" w:rsidP="002D6DB6">
      <w:pPr>
        <w:pStyle w:val="afff"/>
        <w:spacing w:line="360" w:lineRule="auto"/>
        <w:jc w:val="both"/>
        <w:rPr>
          <w:sz w:val="28"/>
          <w:szCs w:val="28"/>
        </w:rPr>
      </w:pPr>
      <w:r w:rsidRPr="002D6DB6">
        <w:rPr>
          <w:iCs/>
          <w:sz w:val="28"/>
          <w:szCs w:val="28"/>
          <w:u w:val="single"/>
        </w:rPr>
        <w:t>для научно-популярных текстов</w:t>
      </w:r>
      <w:r w:rsidRPr="002D6DB6">
        <w:rPr>
          <w:sz w:val="28"/>
          <w:szCs w:val="28"/>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использовать различные формы интерпретации содержания текстов:</w:t>
      </w:r>
    </w:p>
    <w:p w:rsidR="006D7B6B" w:rsidRPr="002D6DB6" w:rsidRDefault="006D7B6B" w:rsidP="002D6DB6">
      <w:pPr>
        <w:pStyle w:val="afff"/>
        <w:spacing w:line="360" w:lineRule="auto"/>
        <w:jc w:val="both"/>
        <w:rPr>
          <w:sz w:val="28"/>
          <w:szCs w:val="28"/>
        </w:rPr>
      </w:pPr>
      <w:r w:rsidRPr="002D6DB6">
        <w:rPr>
          <w:iCs/>
          <w:sz w:val="28"/>
          <w:szCs w:val="28"/>
          <w:u w:val="single"/>
        </w:rPr>
        <w:t>для художественных текстов</w:t>
      </w:r>
      <w:r w:rsidRPr="002D6DB6">
        <w:rPr>
          <w:sz w:val="28"/>
          <w:szCs w:val="28"/>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2D6DB6" w:rsidRDefault="006D7B6B" w:rsidP="002D6DB6">
      <w:pPr>
        <w:pStyle w:val="afff"/>
        <w:spacing w:line="360" w:lineRule="auto"/>
        <w:jc w:val="both"/>
        <w:rPr>
          <w:sz w:val="28"/>
          <w:szCs w:val="28"/>
        </w:rPr>
      </w:pPr>
      <w:r w:rsidRPr="002D6DB6">
        <w:rPr>
          <w:iCs/>
          <w:sz w:val="28"/>
          <w:szCs w:val="28"/>
          <w:u w:val="single"/>
        </w:rPr>
        <w:t>для научно-популярных текстов</w:t>
      </w:r>
      <w:r w:rsidRPr="002D6DB6">
        <w:rPr>
          <w:sz w:val="28"/>
          <w:szCs w:val="28"/>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ориентироваться в нравственном содержании прочитанного, самостоятельно делать выводы, соотносить поступки героев с нравственными нормами (</w:t>
      </w:r>
      <w:r w:rsidR="006D7B6B" w:rsidRPr="002D6DB6">
        <w:rPr>
          <w:iCs/>
          <w:sz w:val="28"/>
          <w:szCs w:val="28"/>
        </w:rPr>
        <w:t>толькодля художественных текстов</w:t>
      </w:r>
      <w:r w:rsidR="006D7B6B" w:rsidRPr="002D6DB6">
        <w:rPr>
          <w:sz w:val="28"/>
          <w:szCs w:val="28"/>
        </w:rPr>
        <w:t>);</w:t>
      </w:r>
    </w:p>
    <w:p w:rsidR="006D7B6B"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2D6DB6" w:rsidRDefault="006D7B6B" w:rsidP="002D6DB6">
      <w:pPr>
        <w:pStyle w:val="afff"/>
        <w:spacing w:line="360" w:lineRule="auto"/>
        <w:jc w:val="both"/>
        <w:rPr>
          <w:sz w:val="28"/>
          <w:szCs w:val="28"/>
        </w:rPr>
      </w:pPr>
      <w:r w:rsidRPr="002D6DB6">
        <w:rPr>
          <w:sz w:val="28"/>
          <w:szCs w:val="28"/>
        </w:rPr>
        <w:t>передавать содержание прочитанного или прослушанного с учетом специфики текста в виде пересказа (полного или краткого) (</w:t>
      </w:r>
      <w:r w:rsidRPr="002D6DB6">
        <w:rPr>
          <w:iCs/>
          <w:sz w:val="28"/>
          <w:szCs w:val="28"/>
        </w:rPr>
        <w:t>для всех видов текстов</w:t>
      </w:r>
      <w:r w:rsidRPr="002D6DB6">
        <w:rPr>
          <w:sz w:val="28"/>
          <w:szCs w:val="28"/>
        </w:rPr>
        <w:t>);</w:t>
      </w:r>
    </w:p>
    <w:p w:rsidR="006D7B6B" w:rsidRPr="002D6DB6" w:rsidRDefault="002D6DB6" w:rsidP="002D6DB6">
      <w:pPr>
        <w:pStyle w:val="afff"/>
        <w:spacing w:line="360" w:lineRule="auto"/>
        <w:jc w:val="both"/>
        <w:rPr>
          <w:rStyle w:val="Zag11"/>
          <w:color w:val="auto"/>
          <w:sz w:val="28"/>
          <w:szCs w:val="28"/>
        </w:rPr>
      </w:pPr>
      <w:r>
        <w:rPr>
          <w:sz w:val="28"/>
          <w:szCs w:val="28"/>
        </w:rPr>
        <w:t xml:space="preserve">- </w:t>
      </w:r>
      <w:r w:rsidR="006D7B6B" w:rsidRPr="002D6DB6">
        <w:rPr>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006D7B6B" w:rsidRPr="002D6DB6">
        <w:rPr>
          <w:iCs/>
          <w:sz w:val="28"/>
          <w:szCs w:val="28"/>
        </w:rPr>
        <w:t>для всех видов текстов</w:t>
      </w:r>
      <w:r w:rsidR="006D7B6B" w:rsidRPr="002D6DB6">
        <w:rPr>
          <w:sz w:val="28"/>
          <w:szCs w:val="28"/>
        </w:rPr>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2D6DB6" w:rsidRDefault="002D6DB6" w:rsidP="002D6DB6">
      <w:pPr>
        <w:pStyle w:val="afff"/>
        <w:spacing w:line="360" w:lineRule="auto"/>
        <w:jc w:val="both"/>
        <w:rPr>
          <w:rStyle w:val="Zag11"/>
          <w:rFonts w:eastAsia="@Arial Unicode MS"/>
          <w:iCs/>
          <w:sz w:val="28"/>
          <w:szCs w:val="28"/>
        </w:rPr>
      </w:pPr>
      <w:r>
        <w:rPr>
          <w:rStyle w:val="Zag11"/>
          <w:rFonts w:eastAsia="@Arial Unicode MS"/>
          <w:sz w:val="28"/>
          <w:szCs w:val="28"/>
        </w:rPr>
        <w:t xml:space="preserve">- </w:t>
      </w:r>
      <w:r w:rsidR="006D7B6B" w:rsidRPr="002D6DB6">
        <w:rPr>
          <w:rStyle w:val="Zag11"/>
          <w:rFonts w:eastAsia="@Arial Unicode MS"/>
          <w:sz w:val="28"/>
          <w:szCs w:val="28"/>
        </w:rPr>
        <w:t>осмысливать эстетические и нравственные ценности художественного текста и высказывать суждение;</w:t>
      </w:r>
    </w:p>
    <w:p w:rsidR="006D7B6B"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 xml:space="preserve">осмысливать эстетические и нравственные ценности </w:t>
      </w:r>
      <w:r w:rsidR="006D7B6B" w:rsidRPr="002D6DB6">
        <w:rPr>
          <w:spacing w:val="-2"/>
          <w:sz w:val="28"/>
          <w:szCs w:val="28"/>
        </w:rPr>
        <w:t>художественного текста и высказывать собственное суж</w:t>
      </w:r>
      <w:r w:rsidR="006D7B6B" w:rsidRPr="002D6DB6">
        <w:rPr>
          <w:sz w:val="28"/>
          <w:szCs w:val="28"/>
        </w:rPr>
        <w:t>дение;</w:t>
      </w:r>
    </w:p>
    <w:p w:rsidR="006D7B6B"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 xml:space="preserve">высказывать собственное суждение о прочитанном (прослушанном) произведении, </w:t>
      </w:r>
      <w:r>
        <w:rPr>
          <w:sz w:val="28"/>
          <w:szCs w:val="28"/>
        </w:rPr>
        <w:t xml:space="preserve"> </w:t>
      </w:r>
      <w:r w:rsidR="006D7B6B" w:rsidRPr="002D6DB6">
        <w:rPr>
          <w:sz w:val="28"/>
          <w:szCs w:val="28"/>
        </w:rPr>
        <w:t>доказывать и подтверждать его фактами со ссылками на текст;</w:t>
      </w:r>
    </w:p>
    <w:p w:rsidR="006D7B6B"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 xml:space="preserve">устанавливать ассоциации с жизненным опытом, с впечатлениями от восприятия других видов искусства; </w:t>
      </w:r>
    </w:p>
    <w:p w:rsidR="006D7B6B"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составлять по аналогии устные рассказы (повествование, рассуждение, описание).</w:t>
      </w:r>
    </w:p>
    <w:p w:rsidR="002D6DB6" w:rsidRPr="002D6DB6" w:rsidRDefault="002D6DB6" w:rsidP="00F13056">
      <w:pPr>
        <w:pStyle w:val="4"/>
        <w:spacing w:before="0" w:after="0" w:line="360" w:lineRule="auto"/>
        <w:ind w:firstLine="454"/>
        <w:jc w:val="both"/>
        <w:rPr>
          <w:rFonts w:ascii="Times New Roman" w:hAnsi="Times New Roman" w:cs="Times New Roman"/>
          <w:b/>
          <w:i w:val="0"/>
          <w:color w:val="auto"/>
          <w:sz w:val="16"/>
          <w:szCs w:val="16"/>
        </w:rPr>
      </w:pP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Круг детского чтения </w:t>
      </w:r>
      <w:r w:rsidR="00653A76" w:rsidRPr="00BD7394">
        <w:rPr>
          <w:rFonts w:ascii="Times New Roman" w:hAnsi="Times New Roman" w:cs="Times New Roman"/>
          <w:b/>
          <w:i w:val="0"/>
          <w:color w:val="auto"/>
          <w:sz w:val="28"/>
          <w:szCs w:val="28"/>
        </w:rPr>
        <w:t>(для всех видов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осуществлять выбор книги в библиотеке (или в контролируемом Интернете) по заданной тематике или по собственному желанию;</w:t>
      </w:r>
    </w:p>
    <w:p w:rsidR="006D7B6B"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составлять аннотацию и краткий отзыв на прочитанное произведение по заданному образцу</w:t>
      </w:r>
      <w:r w:rsidR="00653A76" w:rsidRPr="002D6DB6">
        <w:rPr>
          <w:sz w:val="28"/>
          <w:szCs w:val="28"/>
        </w:rPr>
        <w:t>.</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2D6DB6" w:rsidRDefault="002D6DB6" w:rsidP="002D6DB6">
      <w:pPr>
        <w:pStyle w:val="afff"/>
        <w:spacing w:line="360" w:lineRule="auto"/>
        <w:jc w:val="both"/>
        <w:rPr>
          <w:sz w:val="28"/>
          <w:szCs w:val="28"/>
        </w:rPr>
      </w:pPr>
      <w:r>
        <w:rPr>
          <w:sz w:val="28"/>
          <w:szCs w:val="28"/>
        </w:rPr>
        <w:t xml:space="preserve">- </w:t>
      </w:r>
      <w:r w:rsidR="00653A76" w:rsidRPr="002D6DB6">
        <w:rPr>
          <w:sz w:val="28"/>
          <w:szCs w:val="28"/>
        </w:rPr>
        <w:t>работать с тематическим каталогом;</w:t>
      </w:r>
    </w:p>
    <w:p w:rsidR="00653A76" w:rsidRPr="002D6DB6" w:rsidRDefault="002D6DB6" w:rsidP="002D6DB6">
      <w:pPr>
        <w:pStyle w:val="afff"/>
        <w:spacing w:line="360" w:lineRule="auto"/>
        <w:jc w:val="both"/>
        <w:rPr>
          <w:sz w:val="28"/>
          <w:szCs w:val="28"/>
        </w:rPr>
      </w:pPr>
      <w:r>
        <w:rPr>
          <w:sz w:val="28"/>
          <w:szCs w:val="28"/>
        </w:rPr>
        <w:t xml:space="preserve">- </w:t>
      </w:r>
      <w:r w:rsidR="00653A76" w:rsidRPr="002D6DB6">
        <w:rPr>
          <w:sz w:val="28"/>
          <w:szCs w:val="28"/>
        </w:rPr>
        <w:t>работать с детской периодикой;</w:t>
      </w:r>
    </w:p>
    <w:p w:rsidR="00653A76" w:rsidRPr="002D6DB6" w:rsidRDefault="002D6DB6" w:rsidP="002D6DB6">
      <w:pPr>
        <w:pStyle w:val="afff"/>
        <w:spacing w:line="360" w:lineRule="auto"/>
        <w:jc w:val="both"/>
        <w:rPr>
          <w:sz w:val="28"/>
          <w:szCs w:val="28"/>
        </w:rPr>
      </w:pPr>
      <w:r>
        <w:rPr>
          <w:sz w:val="28"/>
          <w:szCs w:val="28"/>
        </w:rPr>
        <w:t xml:space="preserve">- </w:t>
      </w:r>
      <w:r w:rsidR="00653A76" w:rsidRPr="002D6DB6">
        <w:rPr>
          <w:sz w:val="28"/>
          <w:szCs w:val="28"/>
        </w:rPr>
        <w:t>самостоятельно писать отзыв о прочитанной книге (в свободной форме).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w:t>
      </w:r>
      <w:r w:rsidR="00A1453B" w:rsidRPr="00BD7394">
        <w:rPr>
          <w:rFonts w:ascii="Times New Roman" w:hAnsi="Times New Roman" w:cs="Times New Roman"/>
          <w:b/>
          <w:i w:val="0"/>
          <w:color w:val="auto"/>
          <w:sz w:val="28"/>
          <w:szCs w:val="28"/>
        </w:rPr>
        <w:t xml:space="preserve">итературоведческая пропедевтика </w:t>
      </w:r>
      <w:r w:rsidRPr="00BD7394">
        <w:rPr>
          <w:rFonts w:ascii="Times New Roman" w:hAnsi="Times New Roman" w:cs="Times New Roman"/>
          <w:b/>
          <w:i w:val="0"/>
          <w:color w:val="auto"/>
          <w:sz w:val="28"/>
          <w:szCs w:val="28"/>
        </w:rPr>
        <w:t>(только для художественных текстов)</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D7B6B"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распознавать некоторые отличительные особенности ху</w:t>
      </w:r>
      <w:r w:rsidR="006D7B6B" w:rsidRPr="002D6DB6">
        <w:rPr>
          <w:spacing w:val="2"/>
          <w:sz w:val="28"/>
          <w:szCs w:val="28"/>
        </w:rPr>
        <w:t xml:space="preserve">дожественных произведений (на примерах художественных </w:t>
      </w:r>
      <w:r w:rsidR="006D7B6B" w:rsidRPr="002D6DB6">
        <w:rPr>
          <w:sz w:val="28"/>
          <w:szCs w:val="28"/>
        </w:rPr>
        <w:t>образов и средств художественной выразительности);</w:t>
      </w:r>
    </w:p>
    <w:p w:rsidR="006D7B6B" w:rsidRPr="002D6DB6" w:rsidRDefault="002D6DB6" w:rsidP="002D6DB6">
      <w:pPr>
        <w:pStyle w:val="afff"/>
        <w:spacing w:line="360" w:lineRule="auto"/>
        <w:jc w:val="both"/>
        <w:rPr>
          <w:sz w:val="28"/>
          <w:szCs w:val="28"/>
        </w:rPr>
      </w:pPr>
      <w:r>
        <w:rPr>
          <w:spacing w:val="2"/>
          <w:sz w:val="28"/>
          <w:szCs w:val="28"/>
        </w:rPr>
        <w:t xml:space="preserve">- </w:t>
      </w:r>
      <w:r w:rsidR="006D7B6B" w:rsidRPr="002D6DB6">
        <w:rPr>
          <w:spacing w:val="2"/>
          <w:sz w:val="28"/>
          <w:szCs w:val="28"/>
        </w:rPr>
        <w:t>отличать на практическом уровне прозаический текст</w:t>
      </w:r>
      <w:r w:rsidR="006D7B6B" w:rsidRPr="002D6DB6">
        <w:rPr>
          <w:spacing w:val="2"/>
          <w:sz w:val="28"/>
          <w:szCs w:val="28"/>
        </w:rPr>
        <w:br/>
      </w:r>
      <w:r w:rsidR="006D7B6B" w:rsidRPr="002D6DB6">
        <w:rPr>
          <w:sz w:val="28"/>
          <w:szCs w:val="28"/>
        </w:rPr>
        <w:t>от стихотворного, приводить примеры прозаических и стихотворных текстов;</w:t>
      </w:r>
    </w:p>
    <w:p w:rsidR="006D7B6B"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2D6DB6" w:rsidRDefault="002D6DB6" w:rsidP="002D6DB6">
      <w:pPr>
        <w:pStyle w:val="afff"/>
        <w:spacing w:line="360" w:lineRule="auto"/>
        <w:jc w:val="both"/>
        <w:rPr>
          <w:i/>
          <w:iCs/>
          <w:sz w:val="28"/>
          <w:szCs w:val="28"/>
        </w:rPr>
      </w:pPr>
      <w:r>
        <w:rPr>
          <w:sz w:val="28"/>
          <w:szCs w:val="28"/>
        </w:rPr>
        <w:t xml:space="preserve">- </w:t>
      </w:r>
      <w:r w:rsidR="006D7B6B" w:rsidRPr="002D6DB6">
        <w:rPr>
          <w:sz w:val="28"/>
          <w:szCs w:val="28"/>
        </w:rPr>
        <w:t>находить средства художественной выразительности (метафора, олицетворение, эпитет)</w:t>
      </w:r>
      <w:r w:rsidR="00653A76" w:rsidRPr="002D6DB6">
        <w:rPr>
          <w:sz w:val="28"/>
          <w:szCs w:val="28"/>
        </w:rPr>
        <w:t>.</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D7B6B" w:rsidRPr="002D6DB6" w:rsidRDefault="002D6DB6" w:rsidP="002D6DB6">
      <w:pPr>
        <w:pStyle w:val="afff"/>
        <w:spacing w:line="360" w:lineRule="auto"/>
        <w:jc w:val="both"/>
        <w:rPr>
          <w:sz w:val="28"/>
          <w:szCs w:val="28"/>
        </w:rPr>
      </w:pPr>
      <w:r>
        <w:rPr>
          <w:spacing w:val="2"/>
          <w:sz w:val="28"/>
          <w:szCs w:val="28"/>
        </w:rPr>
        <w:t xml:space="preserve">- </w:t>
      </w:r>
      <w:r w:rsidR="006D7B6B" w:rsidRPr="002D6DB6">
        <w:rPr>
          <w:spacing w:val="2"/>
          <w:sz w:val="28"/>
          <w:szCs w:val="28"/>
        </w:rPr>
        <w:t xml:space="preserve">воспринимать художественную литературу как вид </w:t>
      </w:r>
      <w:r w:rsidR="006D7B6B" w:rsidRPr="002D6DB6">
        <w:rPr>
          <w:sz w:val="28"/>
          <w:szCs w:val="28"/>
        </w:rPr>
        <w:t>искусства, приводить примеры проявления художественного вымысла в произведениях;</w:t>
      </w:r>
    </w:p>
    <w:p w:rsidR="006D7B6B" w:rsidRPr="002D6DB6" w:rsidRDefault="002D6DB6" w:rsidP="002D6DB6">
      <w:pPr>
        <w:pStyle w:val="afff"/>
        <w:spacing w:line="360" w:lineRule="auto"/>
        <w:jc w:val="both"/>
        <w:rPr>
          <w:sz w:val="28"/>
          <w:szCs w:val="28"/>
        </w:rPr>
      </w:pPr>
      <w:r>
        <w:rPr>
          <w:sz w:val="28"/>
          <w:szCs w:val="28"/>
        </w:rPr>
        <w:t xml:space="preserve">- </w:t>
      </w:r>
      <w:r w:rsidR="006D7B6B" w:rsidRPr="002D6DB6">
        <w:rPr>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2D6DB6" w:rsidRDefault="002D6DB6" w:rsidP="002D6DB6">
      <w:pPr>
        <w:pStyle w:val="afff"/>
        <w:spacing w:line="360" w:lineRule="auto"/>
        <w:jc w:val="both"/>
        <w:rPr>
          <w:i/>
          <w:sz w:val="28"/>
          <w:szCs w:val="28"/>
        </w:rPr>
      </w:pPr>
      <w:r>
        <w:rPr>
          <w:sz w:val="28"/>
          <w:szCs w:val="28"/>
        </w:rPr>
        <w:t xml:space="preserve">- </w:t>
      </w:r>
      <w:r w:rsidR="006D7B6B" w:rsidRPr="002D6DB6">
        <w:rPr>
          <w:sz w:val="28"/>
          <w:szCs w:val="28"/>
        </w:rPr>
        <w:t>определять позиции героев художественного текста, позицию автора художественного текста</w:t>
      </w:r>
      <w:r w:rsidR="00653A76" w:rsidRPr="002D6DB6">
        <w:rPr>
          <w:i/>
          <w:sz w:val="28"/>
          <w:szCs w:val="28"/>
        </w:rPr>
        <w:t>.</w:t>
      </w:r>
    </w:p>
    <w:p w:rsidR="002D6DB6" w:rsidRDefault="00C1417E" w:rsidP="002D6DB6">
      <w:pPr>
        <w:pStyle w:val="afff"/>
        <w:spacing w:line="360" w:lineRule="auto"/>
        <w:jc w:val="both"/>
        <w:rPr>
          <w:b/>
          <w:i/>
          <w:sz w:val="28"/>
          <w:szCs w:val="28"/>
        </w:rPr>
      </w:pPr>
      <w:r>
        <w:rPr>
          <w:b/>
          <w:i/>
          <w:sz w:val="28"/>
          <w:szCs w:val="28"/>
        </w:rPr>
        <w:t>Творческая деятельность (для всех видов текста)</w:t>
      </w:r>
    </w:p>
    <w:p w:rsidR="002D6DB6" w:rsidRDefault="00C1417E" w:rsidP="002D6DB6">
      <w:pPr>
        <w:pStyle w:val="afff"/>
        <w:spacing w:line="360" w:lineRule="auto"/>
        <w:ind w:firstLine="708"/>
        <w:jc w:val="both"/>
        <w:rPr>
          <w:b/>
          <w:i/>
          <w:sz w:val="28"/>
          <w:szCs w:val="28"/>
        </w:rPr>
      </w:pPr>
      <w:r>
        <w:rPr>
          <w:b/>
          <w:i/>
          <w:sz w:val="28"/>
          <w:szCs w:val="28"/>
        </w:rPr>
        <w:t>Выпускник научится:</w:t>
      </w:r>
    </w:p>
    <w:p w:rsidR="002D6DB6" w:rsidRPr="002D6DB6" w:rsidRDefault="00C1417E" w:rsidP="002D6DB6">
      <w:pPr>
        <w:pStyle w:val="afff"/>
        <w:spacing w:line="360" w:lineRule="auto"/>
        <w:jc w:val="both"/>
        <w:rPr>
          <w:sz w:val="28"/>
          <w:szCs w:val="28"/>
        </w:rPr>
      </w:pPr>
      <w:r w:rsidRPr="002D6DB6">
        <w:rPr>
          <w:b/>
          <w:sz w:val="28"/>
          <w:szCs w:val="28"/>
        </w:rPr>
        <w:t xml:space="preserve">- </w:t>
      </w:r>
      <w:r w:rsidRPr="002D6DB6">
        <w:rPr>
          <w:sz w:val="28"/>
          <w:szCs w:val="28"/>
        </w:rPr>
        <w:t>читать по ролям;</w:t>
      </w:r>
    </w:p>
    <w:p w:rsidR="00C1417E" w:rsidRPr="002D6DB6" w:rsidRDefault="00C1417E" w:rsidP="002D6DB6">
      <w:pPr>
        <w:pStyle w:val="afff"/>
        <w:spacing w:line="360" w:lineRule="auto"/>
        <w:jc w:val="both"/>
        <w:rPr>
          <w:sz w:val="28"/>
          <w:szCs w:val="28"/>
        </w:rPr>
      </w:pPr>
      <w:r w:rsidRPr="002D6DB6">
        <w:rPr>
          <w:sz w:val="28"/>
          <w:szCs w:val="28"/>
        </w:rPr>
        <w:t>- использовать различные способы работы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w:t>
      </w:r>
    </w:p>
    <w:p w:rsidR="00C1417E" w:rsidRPr="002D6DB6" w:rsidRDefault="00C1417E" w:rsidP="002D6DB6">
      <w:pPr>
        <w:pStyle w:val="afff"/>
        <w:spacing w:line="360" w:lineRule="auto"/>
        <w:jc w:val="both"/>
        <w:rPr>
          <w:sz w:val="28"/>
          <w:szCs w:val="28"/>
        </w:rPr>
      </w:pPr>
      <w:r w:rsidRPr="002D6DB6">
        <w:rPr>
          <w:sz w:val="28"/>
          <w:szCs w:val="28"/>
        </w:rPr>
        <w:t>- создавать собственный текст на основе произведения, репродукций картин художников, по сериии иллюстраций к произведению или на основе личного опыта.</w:t>
      </w:r>
    </w:p>
    <w:p w:rsidR="00C1417E" w:rsidRDefault="00C1417E" w:rsidP="002D6DB6">
      <w:pPr>
        <w:pStyle w:val="4"/>
        <w:spacing w:before="0" w:after="0" w:line="360" w:lineRule="auto"/>
        <w:ind w:firstLine="708"/>
        <w:jc w:val="both"/>
        <w:rPr>
          <w:rFonts w:ascii="Times New Roman" w:hAnsi="Times New Roman" w:cs="Times New Roman"/>
          <w:b/>
          <w:i w:val="0"/>
          <w:color w:val="auto"/>
          <w:sz w:val="28"/>
          <w:szCs w:val="28"/>
        </w:rPr>
      </w:pPr>
      <w:r>
        <w:rPr>
          <w:rFonts w:ascii="Times New Roman" w:hAnsi="Times New Roman" w:cs="Times New Roman"/>
          <w:b/>
          <w:i w:val="0"/>
          <w:color w:val="auto"/>
          <w:sz w:val="28"/>
          <w:szCs w:val="28"/>
        </w:rPr>
        <w:t>Выпускник получит возможность научиться:</w:t>
      </w:r>
    </w:p>
    <w:p w:rsidR="00C1417E" w:rsidRDefault="00C1417E" w:rsidP="00F13056">
      <w:pPr>
        <w:pStyle w:val="4"/>
        <w:spacing w:before="0" w:after="0" w:line="360" w:lineRule="auto"/>
        <w:ind w:firstLine="454"/>
        <w:jc w:val="both"/>
        <w:rPr>
          <w:rFonts w:ascii="Times New Roman" w:hAnsi="Times New Roman" w:cs="Times New Roman"/>
          <w:i w:val="0"/>
          <w:color w:val="auto"/>
          <w:sz w:val="28"/>
          <w:szCs w:val="28"/>
        </w:rPr>
      </w:pPr>
      <w:r>
        <w:rPr>
          <w:rFonts w:ascii="Times New Roman" w:hAnsi="Times New Roman" w:cs="Times New Roman"/>
          <w:i w:val="0"/>
          <w:color w:val="auto"/>
          <w:sz w:val="28"/>
          <w:szCs w:val="28"/>
        </w:rPr>
        <w:t>- творчески пересказывать текст (от лица героя, от автора), дополнять текст;</w:t>
      </w:r>
    </w:p>
    <w:p w:rsidR="00C1417E" w:rsidRDefault="00C1417E" w:rsidP="00F13056">
      <w:pPr>
        <w:pStyle w:val="4"/>
        <w:spacing w:before="0" w:after="0" w:line="360" w:lineRule="auto"/>
        <w:ind w:firstLine="454"/>
        <w:jc w:val="both"/>
        <w:rPr>
          <w:rFonts w:ascii="Times New Roman" w:hAnsi="Times New Roman" w:cs="Times New Roman"/>
          <w:i w:val="0"/>
          <w:color w:val="auto"/>
          <w:sz w:val="28"/>
          <w:szCs w:val="28"/>
        </w:rPr>
      </w:pPr>
      <w:r>
        <w:rPr>
          <w:rFonts w:ascii="Times New Roman" w:hAnsi="Times New Roman" w:cs="Times New Roman"/>
          <w:i w:val="0"/>
          <w:color w:val="auto"/>
          <w:sz w:val="28"/>
          <w:szCs w:val="28"/>
        </w:rPr>
        <w:t>- создавать иллюстрации, диафильмы по содержанию произведения;</w:t>
      </w:r>
    </w:p>
    <w:p w:rsidR="00C1417E" w:rsidRDefault="00C1417E" w:rsidP="00F13056">
      <w:pPr>
        <w:pStyle w:val="4"/>
        <w:spacing w:before="0" w:after="0" w:line="360" w:lineRule="auto"/>
        <w:ind w:firstLine="454"/>
        <w:jc w:val="both"/>
        <w:rPr>
          <w:rFonts w:ascii="Times New Roman" w:hAnsi="Times New Roman" w:cs="Times New Roman"/>
          <w:i w:val="0"/>
          <w:color w:val="auto"/>
          <w:sz w:val="28"/>
          <w:szCs w:val="28"/>
        </w:rPr>
      </w:pPr>
      <w:r>
        <w:rPr>
          <w:rFonts w:ascii="Times New Roman" w:hAnsi="Times New Roman" w:cs="Times New Roman"/>
          <w:i w:val="0"/>
          <w:color w:val="auto"/>
          <w:sz w:val="28"/>
          <w:szCs w:val="28"/>
        </w:rPr>
        <w:t>- работать в группе, создавая инсценировки по произведению, сценарии, проекты;</w:t>
      </w:r>
    </w:p>
    <w:p w:rsidR="00C1417E" w:rsidRDefault="00C1417E" w:rsidP="00F13056">
      <w:pPr>
        <w:pStyle w:val="4"/>
        <w:spacing w:before="0" w:after="0" w:line="360" w:lineRule="auto"/>
        <w:ind w:firstLine="454"/>
        <w:jc w:val="both"/>
        <w:rPr>
          <w:rFonts w:ascii="Times New Roman" w:hAnsi="Times New Roman" w:cs="Times New Roman"/>
          <w:i w:val="0"/>
          <w:color w:val="auto"/>
          <w:sz w:val="28"/>
          <w:szCs w:val="28"/>
        </w:rPr>
      </w:pPr>
      <w:r>
        <w:rPr>
          <w:rFonts w:ascii="Times New Roman" w:hAnsi="Times New Roman" w:cs="Times New Roman"/>
          <w:i w:val="0"/>
          <w:color w:val="auto"/>
          <w:sz w:val="28"/>
          <w:szCs w:val="28"/>
        </w:rPr>
        <w:t>- способам написания изложения.</w:t>
      </w:r>
    </w:p>
    <w:p w:rsidR="00C1417E" w:rsidRPr="00C1417E" w:rsidRDefault="00C1417E" w:rsidP="00C1417E">
      <w:pPr>
        <w:pStyle w:val="afff"/>
      </w:pPr>
    </w:p>
    <w:p w:rsidR="00653A76" w:rsidRPr="00BD7394" w:rsidRDefault="00A1453B" w:rsidP="00F13056">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 xml:space="preserve">Творческая деятельность </w:t>
      </w:r>
      <w:r w:rsidR="00653A76" w:rsidRPr="00BD7394">
        <w:rPr>
          <w:rFonts w:ascii="Times New Roman" w:hAnsi="Times New Roman" w:cs="Times New Roman"/>
          <w:b/>
          <w:i w:val="0"/>
          <w:color w:val="auto"/>
          <w:sz w:val="28"/>
          <w:szCs w:val="28"/>
        </w:rPr>
        <w:t>(только для художественных текстов)</w:t>
      </w:r>
    </w:p>
    <w:p w:rsidR="006D7B6B" w:rsidRPr="00413904" w:rsidRDefault="006D7B6B" w:rsidP="0041390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6D7B6B" w:rsidRPr="00B00170" w:rsidRDefault="00B00170" w:rsidP="00B00170">
      <w:pPr>
        <w:pStyle w:val="afff"/>
        <w:spacing w:line="360" w:lineRule="auto"/>
        <w:jc w:val="both"/>
        <w:rPr>
          <w:sz w:val="28"/>
          <w:szCs w:val="28"/>
        </w:rPr>
      </w:pPr>
      <w:r>
        <w:rPr>
          <w:sz w:val="28"/>
          <w:szCs w:val="28"/>
        </w:rPr>
        <w:t xml:space="preserve">- </w:t>
      </w:r>
      <w:r w:rsidR="006D7B6B" w:rsidRPr="00B00170">
        <w:rPr>
          <w:sz w:val="28"/>
          <w:szCs w:val="28"/>
        </w:rPr>
        <w:t>создавать по аналогии собственный текст в жанре сказки и загадки;</w:t>
      </w:r>
    </w:p>
    <w:p w:rsidR="006D7B6B" w:rsidRPr="00B00170" w:rsidRDefault="00B00170" w:rsidP="00B00170">
      <w:pPr>
        <w:pStyle w:val="afff"/>
        <w:spacing w:line="360" w:lineRule="auto"/>
        <w:jc w:val="both"/>
        <w:rPr>
          <w:sz w:val="28"/>
          <w:szCs w:val="28"/>
        </w:rPr>
      </w:pPr>
      <w:r>
        <w:rPr>
          <w:sz w:val="28"/>
          <w:szCs w:val="28"/>
        </w:rPr>
        <w:t xml:space="preserve">- </w:t>
      </w:r>
      <w:r w:rsidR="006D7B6B" w:rsidRPr="00B00170">
        <w:rPr>
          <w:sz w:val="28"/>
          <w:szCs w:val="28"/>
        </w:rPr>
        <w:t>восстанавливать текст, дополняя его начало или окончание или пополняя его событиями;</w:t>
      </w:r>
    </w:p>
    <w:p w:rsidR="006D7B6B" w:rsidRPr="00B00170" w:rsidRDefault="00B00170" w:rsidP="00B00170">
      <w:pPr>
        <w:pStyle w:val="afff"/>
        <w:spacing w:line="360" w:lineRule="auto"/>
        <w:jc w:val="both"/>
        <w:rPr>
          <w:sz w:val="28"/>
          <w:szCs w:val="28"/>
        </w:rPr>
      </w:pPr>
      <w:r>
        <w:rPr>
          <w:sz w:val="28"/>
          <w:szCs w:val="28"/>
        </w:rPr>
        <w:t xml:space="preserve">- </w:t>
      </w:r>
      <w:r w:rsidR="006D7B6B" w:rsidRPr="00B00170">
        <w:rPr>
          <w:sz w:val="28"/>
          <w:szCs w:val="28"/>
        </w:rPr>
        <w:t>составлять устный рассказ по репродукциям картин художников и/или на основе личного опыта;</w:t>
      </w:r>
    </w:p>
    <w:p w:rsidR="006D7B6B" w:rsidRPr="00B00170" w:rsidRDefault="00B00170" w:rsidP="00B00170">
      <w:pPr>
        <w:pStyle w:val="afff"/>
        <w:spacing w:line="360" w:lineRule="auto"/>
        <w:jc w:val="both"/>
        <w:rPr>
          <w:rStyle w:val="Zag11"/>
          <w:color w:val="auto"/>
          <w:sz w:val="28"/>
          <w:szCs w:val="28"/>
        </w:rPr>
      </w:pPr>
      <w:r>
        <w:rPr>
          <w:sz w:val="28"/>
          <w:szCs w:val="28"/>
        </w:rPr>
        <w:t xml:space="preserve">- </w:t>
      </w:r>
      <w:r w:rsidR="006D7B6B" w:rsidRPr="00B00170">
        <w:rPr>
          <w:sz w:val="28"/>
          <w:szCs w:val="28"/>
        </w:rPr>
        <w:t>составлять устный рассказ на основе прочитанных про</w:t>
      </w:r>
      <w:r w:rsidR="006D7B6B" w:rsidRPr="00B00170">
        <w:rPr>
          <w:spacing w:val="2"/>
          <w:sz w:val="28"/>
          <w:szCs w:val="28"/>
        </w:rPr>
        <w:t xml:space="preserve">изведений с учетом коммуникативной задачи (для разных </w:t>
      </w:r>
      <w:r w:rsidR="006D7B6B" w:rsidRPr="00B00170">
        <w:rPr>
          <w:sz w:val="28"/>
          <w:szCs w:val="28"/>
        </w:rPr>
        <w:t>адресатов).</w:t>
      </w:r>
    </w:p>
    <w:p w:rsidR="006D7B6B" w:rsidRPr="00413904" w:rsidRDefault="006D7B6B" w:rsidP="0041390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6D7B6B" w:rsidRPr="00B00170" w:rsidRDefault="00B00170" w:rsidP="00B00170">
      <w:pPr>
        <w:pStyle w:val="afff"/>
        <w:spacing w:line="360" w:lineRule="auto"/>
        <w:jc w:val="both"/>
        <w:rPr>
          <w:sz w:val="28"/>
          <w:szCs w:val="28"/>
        </w:rPr>
      </w:pPr>
      <w:r>
        <w:rPr>
          <w:sz w:val="28"/>
          <w:szCs w:val="28"/>
        </w:rPr>
        <w:t xml:space="preserve">- </w:t>
      </w:r>
      <w:r w:rsidR="006D7B6B" w:rsidRPr="00B00170">
        <w:rPr>
          <w:sz w:val="28"/>
          <w:szCs w:val="28"/>
        </w:rPr>
        <w:t xml:space="preserve">вести рассказ (или повествование) на основе сюжета </w:t>
      </w:r>
      <w:r w:rsidR="006D7B6B" w:rsidRPr="00B00170">
        <w:rPr>
          <w:spacing w:val="2"/>
          <w:sz w:val="28"/>
          <w:szCs w:val="28"/>
        </w:rPr>
        <w:t xml:space="preserve">известного литературного произведения, дополняя и/или </w:t>
      </w:r>
      <w:r w:rsidR="006D7B6B" w:rsidRPr="00B00170">
        <w:rPr>
          <w:sz w:val="28"/>
          <w:szCs w:val="28"/>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B00170" w:rsidRDefault="00B00170" w:rsidP="00B00170">
      <w:pPr>
        <w:pStyle w:val="afff"/>
        <w:spacing w:line="360" w:lineRule="auto"/>
        <w:jc w:val="both"/>
        <w:rPr>
          <w:sz w:val="28"/>
          <w:szCs w:val="28"/>
        </w:rPr>
      </w:pPr>
      <w:r>
        <w:rPr>
          <w:sz w:val="28"/>
          <w:szCs w:val="28"/>
        </w:rPr>
        <w:t xml:space="preserve">- </w:t>
      </w:r>
      <w:r w:rsidR="006D7B6B" w:rsidRPr="00B00170">
        <w:rPr>
          <w:sz w:val="28"/>
          <w:szCs w:val="28"/>
        </w:rPr>
        <w:t>писать сочинения по поводу прочитанного в виде читательских аннотации или отзыва;</w:t>
      </w:r>
    </w:p>
    <w:p w:rsidR="006D7B6B" w:rsidRPr="00B00170" w:rsidRDefault="00B00170" w:rsidP="00B00170">
      <w:pPr>
        <w:pStyle w:val="afff"/>
        <w:spacing w:line="360" w:lineRule="auto"/>
        <w:jc w:val="both"/>
        <w:rPr>
          <w:sz w:val="28"/>
          <w:szCs w:val="28"/>
        </w:rPr>
      </w:pPr>
      <w:r>
        <w:rPr>
          <w:sz w:val="28"/>
          <w:szCs w:val="28"/>
        </w:rPr>
        <w:t xml:space="preserve">- </w:t>
      </w:r>
      <w:r w:rsidR="006D7B6B" w:rsidRPr="00B00170">
        <w:rPr>
          <w:sz w:val="28"/>
          <w:szCs w:val="28"/>
        </w:rPr>
        <w:t>создавать серии иллюстраций с короткими текстами по содержанию прочитанного (прослушанного) произведения;</w:t>
      </w:r>
    </w:p>
    <w:p w:rsidR="006D7B6B" w:rsidRPr="00B00170" w:rsidRDefault="00B00170" w:rsidP="00B00170">
      <w:pPr>
        <w:pStyle w:val="afff"/>
        <w:spacing w:line="360" w:lineRule="auto"/>
        <w:jc w:val="both"/>
        <w:rPr>
          <w:bCs/>
          <w:sz w:val="28"/>
          <w:szCs w:val="28"/>
        </w:rPr>
      </w:pPr>
      <w:r>
        <w:rPr>
          <w:sz w:val="28"/>
          <w:szCs w:val="28"/>
        </w:rPr>
        <w:t xml:space="preserve">- </w:t>
      </w:r>
      <w:r w:rsidR="006D7B6B" w:rsidRPr="00B00170">
        <w:rPr>
          <w:sz w:val="28"/>
          <w:szCs w:val="28"/>
        </w:rPr>
        <w:t xml:space="preserve">создавать проекты в виде книжек-самоделок, презентаций с </w:t>
      </w:r>
      <w:r w:rsidR="006D7B6B" w:rsidRPr="00B00170">
        <w:rPr>
          <w:bCs/>
          <w:sz w:val="28"/>
          <w:szCs w:val="28"/>
        </w:rPr>
        <w:t>аудиовизуальной поддержкой и пояснениями;</w:t>
      </w:r>
    </w:p>
    <w:p w:rsidR="006D7B6B" w:rsidRDefault="00B00170" w:rsidP="00B00170">
      <w:pPr>
        <w:pStyle w:val="afff"/>
        <w:spacing w:line="360" w:lineRule="auto"/>
        <w:jc w:val="both"/>
        <w:rPr>
          <w:sz w:val="28"/>
          <w:szCs w:val="28"/>
        </w:rPr>
      </w:pPr>
      <w:r>
        <w:rPr>
          <w:sz w:val="28"/>
          <w:szCs w:val="28"/>
        </w:rPr>
        <w:t xml:space="preserve">- </w:t>
      </w:r>
      <w:r w:rsidR="006D7B6B" w:rsidRPr="00B00170">
        <w:rPr>
          <w:sz w:val="28"/>
          <w:szCs w:val="28"/>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B00170" w:rsidRDefault="00B00170" w:rsidP="00B00170">
      <w:pPr>
        <w:pStyle w:val="afff"/>
        <w:spacing w:line="360" w:lineRule="auto"/>
        <w:jc w:val="both"/>
        <w:rPr>
          <w:sz w:val="28"/>
          <w:szCs w:val="28"/>
        </w:rPr>
      </w:pPr>
    </w:p>
    <w:p w:rsidR="00B00170" w:rsidRPr="00B00170" w:rsidRDefault="00B00170" w:rsidP="00B00170">
      <w:pPr>
        <w:pStyle w:val="afff"/>
        <w:spacing w:line="360" w:lineRule="auto"/>
        <w:jc w:val="both"/>
        <w:rPr>
          <w:sz w:val="28"/>
          <w:szCs w:val="28"/>
        </w:rPr>
      </w:pPr>
    </w:p>
    <w:p w:rsidR="00B00170" w:rsidRDefault="00B00170" w:rsidP="00B00170">
      <w:pPr>
        <w:pStyle w:val="afd"/>
        <w:numPr>
          <w:ilvl w:val="2"/>
          <w:numId w:val="2"/>
        </w:numPr>
        <w:ind w:left="0" w:firstLine="0"/>
      </w:pPr>
      <w:r>
        <w:t>Литературное чтение на родном (русском) языке</w:t>
      </w:r>
    </w:p>
    <w:p w:rsidR="00971B97" w:rsidRPr="00B00170" w:rsidRDefault="00971B97" w:rsidP="00971B97">
      <w:pPr>
        <w:pStyle w:val="afff"/>
        <w:spacing w:line="360" w:lineRule="auto"/>
        <w:ind w:left="720"/>
        <w:jc w:val="both"/>
        <w:rPr>
          <w:b/>
          <w:sz w:val="28"/>
          <w:szCs w:val="28"/>
        </w:rPr>
      </w:pPr>
      <w:r w:rsidRPr="00B00170">
        <w:rPr>
          <w:b/>
          <w:sz w:val="28"/>
          <w:szCs w:val="28"/>
        </w:rPr>
        <w:t>Выпускники научатся:</w:t>
      </w:r>
    </w:p>
    <w:p w:rsidR="008825C8" w:rsidRDefault="00971B97" w:rsidP="00971B97">
      <w:pPr>
        <w:pStyle w:val="afff"/>
        <w:spacing w:line="360" w:lineRule="auto"/>
        <w:jc w:val="both"/>
        <w:rPr>
          <w:sz w:val="28"/>
          <w:szCs w:val="28"/>
        </w:rPr>
      </w:pPr>
      <w:r>
        <w:rPr>
          <w:sz w:val="28"/>
          <w:szCs w:val="28"/>
        </w:rPr>
        <w:t>- с</w:t>
      </w:r>
      <w:r w:rsidR="008825C8">
        <w:rPr>
          <w:sz w:val="28"/>
          <w:szCs w:val="28"/>
        </w:rPr>
        <w:t xml:space="preserve">формированность следующих умений: </w:t>
      </w:r>
    </w:p>
    <w:p w:rsidR="008825C8" w:rsidRDefault="008825C8" w:rsidP="00971B97">
      <w:pPr>
        <w:pStyle w:val="afff"/>
        <w:spacing w:line="360" w:lineRule="auto"/>
        <w:jc w:val="both"/>
        <w:rPr>
          <w:sz w:val="28"/>
          <w:szCs w:val="28"/>
        </w:rPr>
      </w:pPr>
      <w:r>
        <w:rPr>
          <w:sz w:val="28"/>
          <w:szCs w:val="28"/>
        </w:rPr>
        <w:t>- воспринимать на слух тексты в исполнении учителя, учащихся;</w:t>
      </w:r>
    </w:p>
    <w:p w:rsidR="008825C8" w:rsidRDefault="008825C8" w:rsidP="00971B97">
      <w:pPr>
        <w:pStyle w:val="afff"/>
        <w:spacing w:line="360" w:lineRule="auto"/>
        <w:jc w:val="both"/>
        <w:rPr>
          <w:sz w:val="28"/>
          <w:szCs w:val="28"/>
        </w:rPr>
      </w:pPr>
      <w:r>
        <w:rPr>
          <w:sz w:val="28"/>
          <w:szCs w:val="28"/>
        </w:rPr>
        <w:t xml:space="preserve">- осознанно, правильно, выразительно читать вслух; </w:t>
      </w:r>
    </w:p>
    <w:p w:rsidR="008825C8" w:rsidRDefault="008825C8" w:rsidP="00971B97">
      <w:pPr>
        <w:pStyle w:val="afff"/>
        <w:spacing w:line="360" w:lineRule="auto"/>
        <w:jc w:val="both"/>
        <w:rPr>
          <w:sz w:val="28"/>
          <w:szCs w:val="28"/>
        </w:rPr>
      </w:pPr>
      <w:r>
        <w:rPr>
          <w:sz w:val="28"/>
          <w:szCs w:val="28"/>
        </w:rPr>
        <w:t xml:space="preserve"> - самостоятельно прогнозировать содержание текста по заглавию, ключевым словам.</w:t>
      </w:r>
    </w:p>
    <w:p w:rsidR="008825C8" w:rsidRDefault="008825C8" w:rsidP="00971B97">
      <w:pPr>
        <w:pStyle w:val="afff"/>
        <w:spacing w:line="360" w:lineRule="auto"/>
        <w:jc w:val="both"/>
        <w:rPr>
          <w:sz w:val="28"/>
          <w:szCs w:val="28"/>
        </w:rPr>
      </w:pPr>
      <w:r>
        <w:rPr>
          <w:sz w:val="28"/>
          <w:szCs w:val="28"/>
        </w:rPr>
        <w:t xml:space="preserve">- делить текст на части с опорой на абзацы, озаглавливать части текста, составлять простой план, пересказывать текст по плану; </w:t>
      </w:r>
    </w:p>
    <w:p w:rsidR="008825C8" w:rsidRDefault="008825C8" w:rsidP="00971B97">
      <w:pPr>
        <w:pStyle w:val="afff"/>
        <w:spacing w:line="360" w:lineRule="auto"/>
        <w:jc w:val="both"/>
        <w:rPr>
          <w:sz w:val="28"/>
          <w:szCs w:val="28"/>
        </w:rPr>
      </w:pPr>
      <w:r>
        <w:rPr>
          <w:sz w:val="28"/>
          <w:szCs w:val="28"/>
        </w:rPr>
        <w:t xml:space="preserve">- читать и понимать учебно-научные тексты (определять количество частей, задавать вопрос к каждой части, составлять план, пересказывать по плану); </w:t>
      </w:r>
    </w:p>
    <w:p w:rsidR="008825C8" w:rsidRDefault="008825C8" w:rsidP="00971B97">
      <w:pPr>
        <w:pStyle w:val="afff"/>
        <w:spacing w:line="360" w:lineRule="auto"/>
        <w:jc w:val="both"/>
        <w:rPr>
          <w:sz w:val="28"/>
          <w:szCs w:val="28"/>
        </w:rPr>
      </w:pPr>
      <w:r>
        <w:rPr>
          <w:sz w:val="28"/>
          <w:szCs w:val="28"/>
        </w:rPr>
        <w:t>-  стремиться  к совершенствованию своей речи.</w:t>
      </w:r>
    </w:p>
    <w:p w:rsidR="00971B97" w:rsidRPr="00413904" w:rsidRDefault="00971B97" w:rsidP="00971B97">
      <w:pPr>
        <w:pStyle w:val="21"/>
        <w:numPr>
          <w:ilvl w:val="0"/>
          <w:numId w:val="0"/>
        </w:numPr>
        <w:ind w:left="72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8825C8" w:rsidRDefault="008825C8" w:rsidP="00971B97">
      <w:pPr>
        <w:pStyle w:val="afff"/>
        <w:spacing w:line="360" w:lineRule="auto"/>
        <w:jc w:val="both"/>
        <w:rPr>
          <w:sz w:val="28"/>
          <w:szCs w:val="28"/>
        </w:rPr>
      </w:pPr>
      <w:r>
        <w:rPr>
          <w:sz w:val="28"/>
          <w:szCs w:val="28"/>
        </w:rPr>
        <w:t xml:space="preserve"> - пользоваться словарями;</w:t>
      </w:r>
    </w:p>
    <w:p w:rsidR="008825C8" w:rsidRDefault="008825C8" w:rsidP="00971B97">
      <w:pPr>
        <w:pStyle w:val="afff"/>
        <w:spacing w:line="360" w:lineRule="auto"/>
        <w:jc w:val="both"/>
        <w:rPr>
          <w:sz w:val="28"/>
          <w:szCs w:val="28"/>
        </w:rPr>
      </w:pPr>
      <w:r>
        <w:rPr>
          <w:sz w:val="28"/>
          <w:szCs w:val="28"/>
        </w:rPr>
        <w:t>- осмысленно читать художественные и учебно-научные тексты;</w:t>
      </w:r>
    </w:p>
    <w:p w:rsidR="008825C8" w:rsidRDefault="008825C8" w:rsidP="00971B97">
      <w:pPr>
        <w:pStyle w:val="afff"/>
        <w:spacing w:line="360" w:lineRule="auto"/>
        <w:jc w:val="both"/>
        <w:rPr>
          <w:sz w:val="28"/>
          <w:szCs w:val="28"/>
        </w:rPr>
      </w:pPr>
      <w:r>
        <w:rPr>
          <w:sz w:val="28"/>
          <w:szCs w:val="28"/>
        </w:rPr>
        <w:t>- самостоятельно осмысливать текст;</w:t>
      </w:r>
    </w:p>
    <w:p w:rsidR="008825C8" w:rsidRDefault="008825C8" w:rsidP="00971B97">
      <w:pPr>
        <w:pStyle w:val="afff"/>
        <w:spacing w:line="360" w:lineRule="auto"/>
        <w:jc w:val="both"/>
        <w:rPr>
          <w:sz w:val="28"/>
          <w:szCs w:val="28"/>
        </w:rPr>
      </w:pPr>
      <w:r>
        <w:rPr>
          <w:sz w:val="28"/>
          <w:szCs w:val="28"/>
        </w:rPr>
        <w:t>-делить текст на части;</w:t>
      </w:r>
    </w:p>
    <w:p w:rsidR="008825C8" w:rsidRDefault="008825C8" w:rsidP="00971B97">
      <w:pPr>
        <w:pStyle w:val="afff"/>
        <w:spacing w:line="360" w:lineRule="auto"/>
        <w:jc w:val="both"/>
        <w:rPr>
          <w:sz w:val="28"/>
          <w:szCs w:val="28"/>
        </w:rPr>
      </w:pPr>
      <w:r>
        <w:rPr>
          <w:sz w:val="28"/>
          <w:szCs w:val="28"/>
        </w:rPr>
        <w:t xml:space="preserve">- составлять план, пересказывать текст по плану; </w:t>
      </w:r>
    </w:p>
    <w:p w:rsidR="008825C8" w:rsidRDefault="008825C8" w:rsidP="00971B97">
      <w:pPr>
        <w:pStyle w:val="afff"/>
        <w:spacing w:line="360" w:lineRule="auto"/>
        <w:jc w:val="both"/>
        <w:rPr>
          <w:sz w:val="28"/>
          <w:szCs w:val="28"/>
        </w:rPr>
      </w:pPr>
      <w:r>
        <w:rPr>
          <w:sz w:val="28"/>
          <w:szCs w:val="28"/>
        </w:rPr>
        <w:t>- воспринимать на слух высказывания, выделять на слух тему текста, ключевые слова;</w:t>
      </w:r>
    </w:p>
    <w:p w:rsidR="008825C8" w:rsidRDefault="008825C8" w:rsidP="00971B97">
      <w:pPr>
        <w:pStyle w:val="afff"/>
        <w:spacing w:line="360" w:lineRule="auto"/>
        <w:jc w:val="both"/>
        <w:rPr>
          <w:sz w:val="28"/>
          <w:szCs w:val="28"/>
        </w:rPr>
      </w:pPr>
      <w:r>
        <w:rPr>
          <w:sz w:val="28"/>
          <w:szCs w:val="28"/>
        </w:rPr>
        <w:t>- создавать грамотные  связные устные высказывания на заданную тему.</w:t>
      </w:r>
    </w:p>
    <w:p w:rsidR="008825C8" w:rsidRPr="008825C8" w:rsidRDefault="008825C8" w:rsidP="008825C8"/>
    <w:p w:rsidR="00B00170" w:rsidRPr="00BD3307" w:rsidRDefault="00B00170" w:rsidP="00B00170">
      <w:pPr>
        <w:pStyle w:val="afd"/>
        <w:numPr>
          <w:ilvl w:val="2"/>
          <w:numId w:val="2"/>
        </w:numPr>
        <w:ind w:left="0" w:firstLine="0"/>
      </w:pPr>
      <w:r>
        <w:t>Литературное чтение на родном (крымскотатарском) языке</w:t>
      </w:r>
    </w:p>
    <w:p w:rsidR="00B00170" w:rsidRPr="00B00170" w:rsidRDefault="00B00170" w:rsidP="00B00170">
      <w:pPr>
        <w:pStyle w:val="afff"/>
        <w:spacing w:line="360" w:lineRule="auto"/>
        <w:ind w:left="720"/>
        <w:jc w:val="both"/>
        <w:rPr>
          <w:b/>
          <w:sz w:val="28"/>
          <w:szCs w:val="28"/>
        </w:rPr>
      </w:pPr>
      <w:r w:rsidRPr="00B00170">
        <w:rPr>
          <w:b/>
          <w:sz w:val="28"/>
          <w:szCs w:val="28"/>
        </w:rPr>
        <w:t>Выпускники научатся:</w:t>
      </w:r>
    </w:p>
    <w:p w:rsidR="00B00170" w:rsidRDefault="00B00170" w:rsidP="00B00170">
      <w:pPr>
        <w:pStyle w:val="afff"/>
        <w:spacing w:line="360" w:lineRule="auto"/>
        <w:rPr>
          <w:sz w:val="28"/>
          <w:szCs w:val="28"/>
        </w:rPr>
      </w:pPr>
      <w:r>
        <w:rPr>
          <w:sz w:val="28"/>
          <w:szCs w:val="28"/>
        </w:rPr>
        <w:t>- понимать литературу как явления национальной и мировой культуры,</w:t>
      </w:r>
    </w:p>
    <w:p w:rsidR="00B00170" w:rsidRDefault="00B00170" w:rsidP="00B00170">
      <w:pPr>
        <w:pStyle w:val="afff"/>
        <w:spacing w:line="360" w:lineRule="auto"/>
        <w:rPr>
          <w:sz w:val="28"/>
          <w:szCs w:val="28"/>
        </w:rPr>
      </w:pPr>
      <w:r>
        <w:rPr>
          <w:sz w:val="28"/>
          <w:szCs w:val="28"/>
        </w:rPr>
        <w:t>средства сохранения и передачи нравственных ценностей и традиций;</w:t>
      </w:r>
    </w:p>
    <w:p w:rsidR="00B00170" w:rsidRDefault="00B00170" w:rsidP="00B00170">
      <w:pPr>
        <w:pStyle w:val="afff"/>
        <w:spacing w:line="360" w:lineRule="auto"/>
        <w:rPr>
          <w:sz w:val="28"/>
          <w:szCs w:val="28"/>
        </w:rPr>
      </w:pPr>
      <w:r>
        <w:rPr>
          <w:sz w:val="28"/>
          <w:szCs w:val="28"/>
        </w:rPr>
        <w:t>-формировать представления о Родине и её людях, окружающем мире, культуре,  понятий о добре и зле, дружбе, честности;</w:t>
      </w:r>
    </w:p>
    <w:p w:rsidR="00B00170" w:rsidRDefault="00B00170" w:rsidP="00B00170">
      <w:pPr>
        <w:pStyle w:val="afff"/>
        <w:spacing w:line="360" w:lineRule="auto"/>
        <w:rPr>
          <w:sz w:val="28"/>
          <w:szCs w:val="28"/>
        </w:rPr>
      </w:pPr>
      <w:r>
        <w:rPr>
          <w:sz w:val="28"/>
          <w:szCs w:val="28"/>
        </w:rPr>
        <w:t>- формировать читательскую компетентность, потребность в чтении;</w:t>
      </w:r>
    </w:p>
    <w:p w:rsidR="00B00170" w:rsidRDefault="00B00170" w:rsidP="00B00170">
      <w:pPr>
        <w:pStyle w:val="afff"/>
        <w:spacing w:line="360" w:lineRule="auto"/>
        <w:rPr>
          <w:sz w:val="28"/>
          <w:szCs w:val="28"/>
        </w:rPr>
      </w:pPr>
      <w:r>
        <w:rPr>
          <w:sz w:val="28"/>
          <w:szCs w:val="28"/>
        </w:rPr>
        <w:t>-овладение чтением вслух и про себя, приёмами анализа художественных, </w:t>
      </w:r>
    </w:p>
    <w:p w:rsidR="00B00170" w:rsidRDefault="00B00170" w:rsidP="00B00170">
      <w:pPr>
        <w:pStyle w:val="afff"/>
        <w:spacing w:line="360" w:lineRule="auto"/>
        <w:rPr>
          <w:sz w:val="28"/>
          <w:szCs w:val="28"/>
        </w:rPr>
      </w:pPr>
      <w:r>
        <w:rPr>
          <w:sz w:val="28"/>
          <w:szCs w:val="28"/>
        </w:rPr>
        <w:t>научно-познавательных и учебных текстов с использованием элементарных,  </w:t>
      </w:r>
    </w:p>
    <w:p w:rsidR="00B00170" w:rsidRDefault="00B00170" w:rsidP="00B00170">
      <w:pPr>
        <w:pStyle w:val="afff"/>
        <w:spacing w:line="360" w:lineRule="auto"/>
        <w:rPr>
          <w:sz w:val="28"/>
          <w:szCs w:val="28"/>
        </w:rPr>
      </w:pPr>
      <w:r>
        <w:rPr>
          <w:sz w:val="28"/>
          <w:szCs w:val="28"/>
        </w:rPr>
        <w:t>литературоведческих понятий;</w:t>
      </w:r>
    </w:p>
    <w:p w:rsidR="00B00170" w:rsidRPr="00413904" w:rsidRDefault="00B00170" w:rsidP="00B00170">
      <w:pPr>
        <w:pStyle w:val="21"/>
        <w:numPr>
          <w:ilvl w:val="0"/>
          <w:numId w:val="0"/>
        </w:numPr>
        <w:ind w:left="72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B00170" w:rsidRDefault="00B00170" w:rsidP="00B00170">
      <w:pPr>
        <w:pStyle w:val="afff"/>
        <w:spacing w:line="360" w:lineRule="auto"/>
        <w:jc w:val="both"/>
        <w:rPr>
          <w:sz w:val="28"/>
          <w:szCs w:val="28"/>
        </w:rPr>
      </w:pPr>
      <w:r>
        <w:rPr>
          <w:sz w:val="28"/>
          <w:szCs w:val="28"/>
        </w:rPr>
        <w:t>- использовать разные виды чтения;</w:t>
      </w:r>
    </w:p>
    <w:p w:rsidR="00B00170" w:rsidRDefault="00B00170" w:rsidP="00B00170">
      <w:pPr>
        <w:pStyle w:val="afff"/>
        <w:spacing w:line="360" w:lineRule="auto"/>
        <w:jc w:val="both"/>
        <w:rPr>
          <w:sz w:val="28"/>
          <w:szCs w:val="28"/>
        </w:rPr>
      </w:pPr>
      <w:r>
        <w:rPr>
          <w:sz w:val="28"/>
          <w:szCs w:val="28"/>
        </w:rPr>
        <w:t>- уметь осознанно воспринимать и оценивать содержание и специфику различных </w:t>
      </w:r>
    </w:p>
    <w:p w:rsidR="00B00170" w:rsidRDefault="00B00170" w:rsidP="00B00170">
      <w:pPr>
        <w:pStyle w:val="afff"/>
        <w:spacing w:line="360" w:lineRule="auto"/>
        <w:jc w:val="both"/>
        <w:rPr>
          <w:sz w:val="28"/>
          <w:szCs w:val="28"/>
        </w:rPr>
      </w:pPr>
      <w:r>
        <w:rPr>
          <w:sz w:val="28"/>
          <w:szCs w:val="28"/>
        </w:rPr>
        <w:t xml:space="preserve">текстов, участвовать в их обсуждении; </w:t>
      </w:r>
    </w:p>
    <w:p w:rsidR="00B00170" w:rsidRDefault="00B00170" w:rsidP="00B00170">
      <w:pPr>
        <w:pStyle w:val="afff"/>
        <w:spacing w:line="360" w:lineRule="auto"/>
        <w:jc w:val="both"/>
        <w:rPr>
          <w:sz w:val="28"/>
          <w:szCs w:val="28"/>
        </w:rPr>
      </w:pPr>
      <w:r>
        <w:rPr>
          <w:sz w:val="28"/>
          <w:szCs w:val="28"/>
        </w:rPr>
        <w:t>- обосновывать нравственную оценку поступков героев;</w:t>
      </w:r>
    </w:p>
    <w:p w:rsidR="00B00170" w:rsidRDefault="00B00170" w:rsidP="00B00170">
      <w:pPr>
        <w:pStyle w:val="afff"/>
        <w:spacing w:line="360" w:lineRule="auto"/>
        <w:jc w:val="both"/>
        <w:rPr>
          <w:sz w:val="28"/>
          <w:szCs w:val="28"/>
        </w:rPr>
      </w:pPr>
      <w:r>
        <w:rPr>
          <w:sz w:val="28"/>
          <w:szCs w:val="28"/>
        </w:rPr>
        <w:t>- уметь самостоятельно выбирать интересующую литературу, пользоваться </w:t>
      </w:r>
    </w:p>
    <w:p w:rsidR="00B00170" w:rsidRDefault="00B00170" w:rsidP="00B00170">
      <w:pPr>
        <w:pStyle w:val="afff"/>
        <w:spacing w:line="360" w:lineRule="auto"/>
        <w:jc w:val="both"/>
        <w:rPr>
          <w:sz w:val="28"/>
          <w:szCs w:val="28"/>
        </w:rPr>
      </w:pPr>
      <w:r>
        <w:rPr>
          <w:sz w:val="28"/>
          <w:szCs w:val="28"/>
        </w:rPr>
        <w:t>справочными источниками для понимания и получения  информации;</w:t>
      </w:r>
    </w:p>
    <w:p w:rsidR="00B00170" w:rsidRDefault="00B00170" w:rsidP="00B00170">
      <w:pPr>
        <w:pStyle w:val="afff"/>
        <w:spacing w:line="360" w:lineRule="auto"/>
        <w:jc w:val="both"/>
        <w:rPr>
          <w:sz w:val="28"/>
          <w:szCs w:val="28"/>
        </w:rPr>
      </w:pPr>
      <w:r>
        <w:rPr>
          <w:sz w:val="28"/>
          <w:szCs w:val="28"/>
        </w:rPr>
        <w:t>- уметь устанавливать причинноследственные связи и определять главную мысль </w:t>
      </w:r>
    </w:p>
    <w:p w:rsidR="00B00170" w:rsidRDefault="00B00170" w:rsidP="00B00170">
      <w:pPr>
        <w:pStyle w:val="afff"/>
        <w:spacing w:line="360" w:lineRule="auto"/>
        <w:jc w:val="both"/>
        <w:rPr>
          <w:sz w:val="28"/>
          <w:szCs w:val="28"/>
        </w:rPr>
      </w:pPr>
      <w:r>
        <w:rPr>
          <w:sz w:val="28"/>
          <w:szCs w:val="28"/>
        </w:rPr>
        <w:t>произведения, делить текст на части, озаглавливать их, составлять простой план, </w:t>
      </w:r>
    </w:p>
    <w:p w:rsidR="00B00170" w:rsidRDefault="00B00170" w:rsidP="00B00170">
      <w:pPr>
        <w:pStyle w:val="afff"/>
        <w:spacing w:line="360" w:lineRule="auto"/>
        <w:jc w:val="both"/>
        <w:rPr>
          <w:sz w:val="28"/>
          <w:szCs w:val="28"/>
        </w:rPr>
      </w:pPr>
      <w:r>
        <w:rPr>
          <w:sz w:val="28"/>
          <w:szCs w:val="28"/>
        </w:rPr>
        <w:t xml:space="preserve">находить средства выразительности, пересказывать произведение; </w:t>
      </w:r>
    </w:p>
    <w:p w:rsidR="00B00170" w:rsidRDefault="00B00170" w:rsidP="00B00170">
      <w:pPr>
        <w:pStyle w:val="afff"/>
        <w:spacing w:line="360" w:lineRule="auto"/>
        <w:jc w:val="both"/>
        <w:rPr>
          <w:sz w:val="28"/>
          <w:szCs w:val="28"/>
        </w:rPr>
      </w:pPr>
      <w:r>
        <w:rPr>
          <w:sz w:val="28"/>
          <w:szCs w:val="28"/>
        </w:rPr>
        <w:t>- работать с разными видами текстов, находить характерные особенности </w:t>
      </w:r>
    </w:p>
    <w:p w:rsidR="00B00170" w:rsidRDefault="00B00170" w:rsidP="00B00170">
      <w:pPr>
        <w:pStyle w:val="afff"/>
        <w:spacing w:line="360" w:lineRule="auto"/>
        <w:jc w:val="both"/>
        <w:rPr>
          <w:sz w:val="28"/>
          <w:szCs w:val="28"/>
        </w:rPr>
      </w:pPr>
      <w:r>
        <w:rPr>
          <w:sz w:val="28"/>
          <w:szCs w:val="28"/>
        </w:rPr>
        <w:t>научно-познавательных, учебных и художественных произведений.</w:t>
      </w:r>
    </w:p>
    <w:p w:rsidR="006D7B6B" w:rsidRPr="003C0745" w:rsidRDefault="006D7B6B" w:rsidP="00413904">
      <w:pPr>
        <w:pStyle w:val="21"/>
        <w:numPr>
          <w:ilvl w:val="0"/>
          <w:numId w:val="0"/>
        </w:numPr>
        <w:ind w:left="680"/>
      </w:pPr>
    </w:p>
    <w:p w:rsidR="00653A76" w:rsidRPr="00BD3307" w:rsidRDefault="00653A76" w:rsidP="00EA3184">
      <w:pPr>
        <w:pStyle w:val="afd"/>
        <w:numPr>
          <w:ilvl w:val="2"/>
          <w:numId w:val="2"/>
        </w:numPr>
        <w:ind w:left="0" w:firstLine="0"/>
      </w:pPr>
      <w:bookmarkStart w:id="30" w:name="_Toc288394063"/>
      <w:bookmarkStart w:id="31" w:name="_Toc288410530"/>
      <w:bookmarkStart w:id="32" w:name="_Toc288410659"/>
      <w:bookmarkStart w:id="33" w:name="_Toc294246074"/>
      <w:r w:rsidRPr="00BD3307">
        <w:t>Иностранный язык (английский)</w:t>
      </w:r>
      <w:bookmarkEnd w:id="30"/>
      <w:bookmarkEnd w:id="31"/>
      <w:bookmarkEnd w:id="32"/>
      <w:bookmarkEnd w:id="33"/>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результат</w:t>
      </w:r>
      <w:r w:rsidR="00A1453B" w:rsidRPr="00BD7394">
        <w:rPr>
          <w:rFonts w:ascii="Times New Roman" w:hAnsi="Times New Roman"/>
          <w:color w:val="auto"/>
          <w:spacing w:val="2"/>
          <w:sz w:val="28"/>
          <w:szCs w:val="28"/>
        </w:rPr>
        <w:t xml:space="preserve">е изучения иностранного языка </w:t>
      </w:r>
      <w:r w:rsidR="00C27132" w:rsidRPr="00BD7394">
        <w:rPr>
          <w:rFonts w:ascii="Times New Roman" w:hAnsi="Times New Roman"/>
          <w:color w:val="auto"/>
          <w:spacing w:val="2"/>
          <w:sz w:val="28"/>
          <w:szCs w:val="28"/>
        </w:rPr>
        <w:t xml:space="preserve">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7261C4" w:rsidRDefault="006D7B6B" w:rsidP="006D7B6B">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6D7B6B" w:rsidRPr="007261C4" w:rsidRDefault="00C1417E" w:rsidP="006D7B6B">
      <w:pPr>
        <w:tabs>
          <w:tab w:val="left" w:pos="142"/>
          <w:tab w:val="left" w:leader="dot" w:pos="624"/>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6D7B6B" w:rsidRPr="007261C4">
        <w:rPr>
          <w:rStyle w:val="Zag11"/>
          <w:rFonts w:eastAsia="@Arial Unicode MS"/>
          <w:sz w:val="28"/>
          <w:szCs w:val="28"/>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7261C4" w:rsidRDefault="00C1417E" w:rsidP="006D7B6B">
      <w:pPr>
        <w:tabs>
          <w:tab w:val="left" w:pos="142"/>
          <w:tab w:val="left" w:leader="dot" w:pos="624"/>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006D7B6B"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7261C4" w:rsidRDefault="00C1417E" w:rsidP="006D7B6B">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Pr>
          <w:rStyle w:val="Zag11"/>
          <w:rFonts w:eastAsia="@Arial Unicode MS"/>
          <w:i w:val="0"/>
          <w:color w:val="auto"/>
          <w:sz w:val="28"/>
          <w:szCs w:val="28"/>
          <w:lang w:val="ru-RU"/>
        </w:rPr>
        <w:t xml:space="preserve">- </w:t>
      </w:r>
      <w:r w:rsidR="006D7B6B"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413904" w:rsidRDefault="006D7B6B" w:rsidP="00B27D6A">
      <w:pPr>
        <w:pStyle w:val="afff"/>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участвовать в элементарных диалогах, соблюдая нормы речевого этикета, принятые в англоязычных странах;</w:t>
      </w:r>
    </w:p>
    <w:p w:rsidR="00653A76" w:rsidRPr="004240D4" w:rsidRDefault="004240D4" w:rsidP="004240D4">
      <w:pPr>
        <w:pStyle w:val="afff"/>
        <w:spacing w:line="360" w:lineRule="auto"/>
        <w:jc w:val="both"/>
        <w:rPr>
          <w:sz w:val="28"/>
          <w:szCs w:val="28"/>
        </w:rPr>
      </w:pPr>
      <w:r>
        <w:rPr>
          <w:spacing w:val="-2"/>
          <w:sz w:val="28"/>
          <w:szCs w:val="28"/>
        </w:rPr>
        <w:t xml:space="preserve">- </w:t>
      </w:r>
      <w:r w:rsidR="00653A76" w:rsidRPr="004240D4">
        <w:rPr>
          <w:spacing w:val="-2"/>
          <w:sz w:val="28"/>
          <w:szCs w:val="28"/>
        </w:rPr>
        <w:t>составлять небольшое описание предмета, картинки, пер</w:t>
      </w:r>
      <w:r w:rsidR="00653A76" w:rsidRPr="004240D4">
        <w:rPr>
          <w:sz w:val="28"/>
          <w:szCs w:val="28"/>
        </w:rPr>
        <w:t>сонажа;</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рассказывать о себе, своей семье, друге.</w:t>
      </w:r>
    </w:p>
    <w:p w:rsidR="00B27D6A" w:rsidRPr="004240D4" w:rsidRDefault="00B27D6A" w:rsidP="004240D4">
      <w:pPr>
        <w:pStyle w:val="afff"/>
        <w:spacing w:line="360" w:lineRule="auto"/>
        <w:jc w:val="both"/>
        <w:rPr>
          <w:sz w:val="16"/>
          <w:szCs w:val="16"/>
        </w:rPr>
      </w:pP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воспроизводить наизусть небольшие произведения детского фольклора;</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составлять краткую характеристику персонажа;</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кратко излагать содержание прочитанного текста.</w:t>
      </w:r>
    </w:p>
    <w:p w:rsidR="00B27D6A" w:rsidRPr="004240D4" w:rsidRDefault="00B27D6A" w:rsidP="004240D4">
      <w:pPr>
        <w:pStyle w:val="afff"/>
        <w:spacing w:line="360" w:lineRule="auto"/>
        <w:jc w:val="both"/>
        <w:rPr>
          <w:sz w:val="16"/>
          <w:szCs w:val="16"/>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653A76" w:rsidRPr="00BD7394" w:rsidRDefault="00653A76" w:rsidP="004240D4">
      <w:pPr>
        <w:pStyle w:val="a3"/>
        <w:spacing w:line="360" w:lineRule="auto"/>
        <w:ind w:firstLine="708"/>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240D4" w:rsidRDefault="004240D4" w:rsidP="004240D4">
      <w:pPr>
        <w:pStyle w:val="afff"/>
        <w:spacing w:line="360" w:lineRule="auto"/>
        <w:jc w:val="both"/>
        <w:rPr>
          <w:sz w:val="28"/>
          <w:szCs w:val="28"/>
        </w:rPr>
      </w:pPr>
      <w:r>
        <w:rPr>
          <w:spacing w:val="2"/>
          <w:sz w:val="28"/>
          <w:szCs w:val="28"/>
        </w:rPr>
        <w:t xml:space="preserve">- </w:t>
      </w:r>
      <w:r w:rsidR="00653A76" w:rsidRPr="004240D4">
        <w:rPr>
          <w:spacing w:val="2"/>
          <w:sz w:val="28"/>
          <w:szCs w:val="28"/>
        </w:rPr>
        <w:t xml:space="preserve">понимать на слух речь учителя и одноклассников при </w:t>
      </w:r>
      <w:r w:rsidR="00653A76" w:rsidRPr="004240D4">
        <w:rPr>
          <w:sz w:val="28"/>
          <w:szCs w:val="28"/>
        </w:rPr>
        <w:t>непосредственном общении и вербально/невербально реагировать на услышанное;</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воспринимать на слух в аудиозаписи и понимать основ</w:t>
      </w:r>
      <w:r w:rsidR="00653A76" w:rsidRPr="004240D4">
        <w:rPr>
          <w:spacing w:val="2"/>
          <w:sz w:val="28"/>
          <w:szCs w:val="28"/>
        </w:rPr>
        <w:t xml:space="preserve">ное содержание небольших сообщений, рассказов, сказок, </w:t>
      </w:r>
      <w:r w:rsidR="00653A76" w:rsidRPr="004240D4">
        <w:rPr>
          <w:sz w:val="28"/>
          <w:szCs w:val="28"/>
        </w:rPr>
        <w:t>построенных в основном на знакомом языковом материале.</w:t>
      </w:r>
    </w:p>
    <w:p w:rsidR="00653A76" w:rsidRPr="004240D4" w:rsidRDefault="00653A76" w:rsidP="004240D4">
      <w:pPr>
        <w:pStyle w:val="afff"/>
        <w:spacing w:line="360" w:lineRule="auto"/>
        <w:ind w:firstLine="708"/>
        <w:jc w:val="both"/>
        <w:rPr>
          <w:b/>
          <w:sz w:val="28"/>
          <w:szCs w:val="28"/>
        </w:rPr>
      </w:pPr>
      <w:r w:rsidRPr="004240D4">
        <w:rPr>
          <w:b/>
          <w:sz w:val="28"/>
          <w:szCs w:val="28"/>
        </w:rPr>
        <w:t>Выпускник получит возможность научиться:</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воспринимать на слух аудиотекст и полностью понимать содержащуюся в нём информацию;</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использовать контекстуальную или языковую догадку при восприятии на слух текстов, содержащих некоторые незнакомые слова.</w:t>
      </w:r>
    </w:p>
    <w:p w:rsidR="00B27D6A" w:rsidRPr="004240D4" w:rsidRDefault="00B27D6A" w:rsidP="004240D4">
      <w:pPr>
        <w:pStyle w:val="afff"/>
        <w:spacing w:line="360" w:lineRule="auto"/>
        <w:jc w:val="both"/>
        <w:rPr>
          <w:sz w:val="16"/>
          <w:szCs w:val="16"/>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соотносить графический образ английского слова с его звуковым образом;</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читать про себя и понимать содержание небольшого текста, построенного в основном на изученном языковом материале;</w:t>
      </w:r>
    </w:p>
    <w:p w:rsidR="00653A76" w:rsidRDefault="004240D4" w:rsidP="004240D4">
      <w:pPr>
        <w:pStyle w:val="afff"/>
        <w:spacing w:line="360" w:lineRule="auto"/>
        <w:jc w:val="both"/>
        <w:rPr>
          <w:sz w:val="28"/>
          <w:szCs w:val="28"/>
        </w:rPr>
      </w:pPr>
      <w:r>
        <w:rPr>
          <w:sz w:val="28"/>
          <w:szCs w:val="28"/>
        </w:rPr>
        <w:t xml:space="preserve">- </w:t>
      </w:r>
      <w:r w:rsidR="00653A76" w:rsidRPr="004240D4">
        <w:rPr>
          <w:sz w:val="28"/>
          <w:szCs w:val="28"/>
        </w:rPr>
        <w:t>читать про себя и находить в тексте необходимую информацию.</w:t>
      </w:r>
    </w:p>
    <w:p w:rsidR="004240D4" w:rsidRPr="004240D4" w:rsidRDefault="004240D4" w:rsidP="004240D4">
      <w:pPr>
        <w:pStyle w:val="afff"/>
        <w:spacing w:line="360" w:lineRule="auto"/>
        <w:jc w:val="both"/>
        <w:rPr>
          <w:sz w:val="16"/>
          <w:szCs w:val="16"/>
        </w:rPr>
      </w:pP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240D4" w:rsidRDefault="004240D4" w:rsidP="00A861F0">
      <w:pPr>
        <w:pStyle w:val="afff"/>
        <w:spacing w:line="360" w:lineRule="auto"/>
        <w:rPr>
          <w:sz w:val="28"/>
          <w:szCs w:val="28"/>
        </w:rPr>
      </w:pPr>
      <w:r>
        <w:rPr>
          <w:sz w:val="28"/>
          <w:szCs w:val="28"/>
        </w:rPr>
        <w:t xml:space="preserve">- </w:t>
      </w:r>
      <w:r w:rsidR="00653A76" w:rsidRPr="004240D4">
        <w:rPr>
          <w:sz w:val="28"/>
          <w:szCs w:val="28"/>
        </w:rPr>
        <w:t>догадываться о значении незнакомых слов по контексту;</w:t>
      </w:r>
    </w:p>
    <w:p w:rsidR="00653A76" w:rsidRPr="004240D4" w:rsidRDefault="004240D4" w:rsidP="00A861F0">
      <w:pPr>
        <w:pStyle w:val="afff"/>
        <w:spacing w:line="360" w:lineRule="auto"/>
        <w:rPr>
          <w:i/>
          <w:sz w:val="28"/>
          <w:szCs w:val="28"/>
        </w:rPr>
      </w:pPr>
      <w:r>
        <w:rPr>
          <w:sz w:val="28"/>
          <w:szCs w:val="28"/>
        </w:rPr>
        <w:t xml:space="preserve">- </w:t>
      </w:r>
      <w:r w:rsidR="00653A76" w:rsidRPr="004240D4">
        <w:rPr>
          <w:sz w:val="28"/>
          <w:szCs w:val="28"/>
        </w:rPr>
        <w:t>не обращать внимания на незнакомые слова, не мешающие понимать основное содержание текста</w:t>
      </w:r>
      <w:r w:rsidR="00653A76" w:rsidRPr="004240D4">
        <w:rPr>
          <w:i/>
          <w:sz w:val="28"/>
          <w:szCs w:val="28"/>
        </w:rPr>
        <w:t>.</w:t>
      </w:r>
    </w:p>
    <w:p w:rsidR="00B27D6A" w:rsidRDefault="00B27D6A" w:rsidP="00A861F0">
      <w:pPr>
        <w:pStyle w:val="afff"/>
        <w:spacing w:line="360" w:lineRule="auto"/>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выписывать из текста слова, словосочетания и предложения;</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писать поздравительную открытку с Новым годом, Рождеством, днём рождения (с опорой на образец);</w:t>
      </w:r>
    </w:p>
    <w:p w:rsidR="00653A76" w:rsidRDefault="004240D4" w:rsidP="004240D4">
      <w:pPr>
        <w:pStyle w:val="afff"/>
        <w:spacing w:line="360" w:lineRule="auto"/>
        <w:jc w:val="both"/>
        <w:rPr>
          <w:sz w:val="28"/>
          <w:szCs w:val="28"/>
        </w:rPr>
      </w:pPr>
      <w:r>
        <w:rPr>
          <w:sz w:val="28"/>
          <w:szCs w:val="28"/>
        </w:rPr>
        <w:t xml:space="preserve">- </w:t>
      </w:r>
      <w:r w:rsidR="00653A76" w:rsidRPr="004240D4">
        <w:rPr>
          <w:sz w:val="28"/>
          <w:szCs w:val="28"/>
        </w:rPr>
        <w:t>писать по образцу краткое письмо зарубежному другу.</w:t>
      </w:r>
    </w:p>
    <w:p w:rsidR="004240D4" w:rsidRPr="00A861F0" w:rsidRDefault="004240D4" w:rsidP="004240D4">
      <w:pPr>
        <w:pStyle w:val="afff"/>
        <w:spacing w:line="360" w:lineRule="auto"/>
        <w:jc w:val="both"/>
        <w:rPr>
          <w:sz w:val="16"/>
          <w:szCs w:val="16"/>
        </w:rPr>
      </w:pP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в письменной форме кратко отвечать на вопросы к тексту;</w:t>
      </w:r>
    </w:p>
    <w:p w:rsidR="00653A76" w:rsidRPr="004240D4" w:rsidRDefault="004240D4" w:rsidP="004240D4">
      <w:pPr>
        <w:pStyle w:val="afff"/>
        <w:spacing w:line="360" w:lineRule="auto"/>
        <w:jc w:val="both"/>
        <w:rPr>
          <w:sz w:val="28"/>
          <w:szCs w:val="28"/>
        </w:rPr>
      </w:pPr>
      <w:r>
        <w:rPr>
          <w:spacing w:val="2"/>
          <w:sz w:val="28"/>
          <w:szCs w:val="28"/>
        </w:rPr>
        <w:t xml:space="preserve">- </w:t>
      </w:r>
      <w:r w:rsidR="00653A76" w:rsidRPr="004240D4">
        <w:rPr>
          <w:spacing w:val="2"/>
          <w:sz w:val="28"/>
          <w:szCs w:val="28"/>
        </w:rPr>
        <w:t>составлять рассказ в письменной форме по плану/</w:t>
      </w:r>
      <w:r w:rsidR="00653A76" w:rsidRPr="004240D4">
        <w:rPr>
          <w:sz w:val="28"/>
          <w:szCs w:val="28"/>
        </w:rPr>
        <w:t>ключевым словам;</w:t>
      </w:r>
    </w:p>
    <w:p w:rsidR="00653A76" w:rsidRPr="004240D4" w:rsidRDefault="00653A76" w:rsidP="004240D4">
      <w:pPr>
        <w:pStyle w:val="afff"/>
        <w:spacing w:line="360" w:lineRule="auto"/>
        <w:jc w:val="both"/>
        <w:rPr>
          <w:sz w:val="28"/>
          <w:szCs w:val="28"/>
        </w:rPr>
      </w:pPr>
      <w:r w:rsidRPr="004240D4">
        <w:rPr>
          <w:sz w:val="28"/>
          <w:szCs w:val="28"/>
        </w:rPr>
        <w:t>заполнять простую анкету;</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правильно оформлять конверт, сервисные поля в системе электронной почты (адрес, тема сообщения).</w:t>
      </w:r>
    </w:p>
    <w:p w:rsidR="00B27D6A" w:rsidRPr="00B27D6A" w:rsidRDefault="00B27D6A" w:rsidP="00B27D6A">
      <w:pPr>
        <w:pStyle w:val="afff"/>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средстваи навыки оперирования ими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4240D4" w:rsidRDefault="004240D4" w:rsidP="004240D4">
      <w:pPr>
        <w:pStyle w:val="afff"/>
        <w:spacing w:line="360" w:lineRule="auto"/>
        <w:jc w:val="both"/>
        <w:rPr>
          <w:sz w:val="28"/>
          <w:szCs w:val="28"/>
        </w:rPr>
      </w:pPr>
      <w:r>
        <w:rPr>
          <w:spacing w:val="2"/>
          <w:sz w:val="28"/>
          <w:szCs w:val="28"/>
        </w:rPr>
        <w:t xml:space="preserve">- </w:t>
      </w:r>
      <w:r w:rsidR="00653A76" w:rsidRPr="004240D4">
        <w:rPr>
          <w:spacing w:val="2"/>
          <w:sz w:val="28"/>
          <w:szCs w:val="28"/>
        </w:rPr>
        <w:t>пользоваться английским алфавитом, знать последова</w:t>
      </w:r>
      <w:r w:rsidR="00653A76" w:rsidRPr="004240D4">
        <w:rPr>
          <w:sz w:val="28"/>
          <w:szCs w:val="28"/>
        </w:rPr>
        <w:t>тельность букв в нём;</w:t>
      </w:r>
    </w:p>
    <w:p w:rsidR="00653A76" w:rsidRPr="004240D4" w:rsidRDefault="00653A76" w:rsidP="004240D4">
      <w:pPr>
        <w:pStyle w:val="afff"/>
        <w:spacing w:line="360" w:lineRule="auto"/>
        <w:jc w:val="both"/>
        <w:rPr>
          <w:sz w:val="28"/>
          <w:szCs w:val="28"/>
        </w:rPr>
      </w:pPr>
      <w:r w:rsidRPr="004240D4">
        <w:rPr>
          <w:sz w:val="28"/>
          <w:szCs w:val="28"/>
        </w:rPr>
        <w:t>списывать текст;</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восстанавливать слово в соответствии с решаемой учебной задачей;</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отличать буквы от знаков транскрипции.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4240D4" w:rsidRDefault="004240D4" w:rsidP="004240D4">
      <w:pPr>
        <w:pStyle w:val="afff"/>
        <w:spacing w:line="360" w:lineRule="auto"/>
        <w:jc w:val="both"/>
        <w:rPr>
          <w:sz w:val="28"/>
          <w:szCs w:val="28"/>
        </w:rPr>
      </w:pPr>
      <w:r>
        <w:rPr>
          <w:sz w:val="28"/>
          <w:szCs w:val="28"/>
        </w:rPr>
        <w:t xml:space="preserve">- </w:t>
      </w:r>
      <w:r w:rsidR="00653A76" w:rsidRPr="004240D4">
        <w:rPr>
          <w:sz w:val="28"/>
          <w:szCs w:val="28"/>
        </w:rPr>
        <w:t>сравнивать и анализировать буквосочетания английского языка и их транскрипцию;</w:t>
      </w:r>
    </w:p>
    <w:p w:rsidR="00653A76" w:rsidRPr="004240D4" w:rsidRDefault="004240D4" w:rsidP="004240D4">
      <w:pPr>
        <w:pStyle w:val="afff"/>
        <w:spacing w:line="360" w:lineRule="auto"/>
        <w:jc w:val="both"/>
        <w:rPr>
          <w:sz w:val="28"/>
          <w:szCs w:val="28"/>
        </w:rPr>
      </w:pPr>
      <w:r>
        <w:rPr>
          <w:spacing w:val="-2"/>
          <w:sz w:val="28"/>
          <w:szCs w:val="28"/>
        </w:rPr>
        <w:t xml:space="preserve">- </w:t>
      </w:r>
      <w:r w:rsidR="00653A76" w:rsidRPr="004240D4">
        <w:rPr>
          <w:spacing w:val="-2"/>
          <w:sz w:val="28"/>
          <w:szCs w:val="28"/>
        </w:rPr>
        <w:t>группировать слова в соответствии с изученными пра</w:t>
      </w:r>
      <w:r w:rsidR="00653A76" w:rsidRPr="004240D4">
        <w:rPr>
          <w:sz w:val="28"/>
          <w:szCs w:val="28"/>
        </w:rPr>
        <w:t>вилами чтения;</w:t>
      </w:r>
    </w:p>
    <w:p w:rsidR="00653A76" w:rsidRPr="004240D4" w:rsidRDefault="00014259" w:rsidP="004240D4">
      <w:pPr>
        <w:pStyle w:val="afff"/>
        <w:spacing w:line="360" w:lineRule="auto"/>
        <w:jc w:val="both"/>
        <w:rPr>
          <w:sz w:val="28"/>
          <w:szCs w:val="28"/>
        </w:rPr>
      </w:pPr>
      <w:r>
        <w:rPr>
          <w:sz w:val="28"/>
          <w:szCs w:val="28"/>
        </w:rPr>
        <w:t xml:space="preserve">- </w:t>
      </w:r>
      <w:r w:rsidR="00653A76" w:rsidRPr="004240D4">
        <w:rPr>
          <w:sz w:val="28"/>
          <w:szCs w:val="28"/>
        </w:rPr>
        <w:t>уточнять написание слова по словарю;</w:t>
      </w:r>
    </w:p>
    <w:p w:rsidR="00653A76" w:rsidRPr="004240D4" w:rsidRDefault="00014259" w:rsidP="004240D4">
      <w:pPr>
        <w:pStyle w:val="afff"/>
        <w:spacing w:line="360" w:lineRule="auto"/>
        <w:jc w:val="both"/>
        <w:rPr>
          <w:sz w:val="28"/>
          <w:szCs w:val="28"/>
        </w:rPr>
      </w:pPr>
      <w:r>
        <w:rPr>
          <w:sz w:val="28"/>
          <w:szCs w:val="28"/>
        </w:rPr>
        <w:t xml:space="preserve">- </w:t>
      </w:r>
      <w:r w:rsidR="00653A76" w:rsidRPr="004240D4">
        <w:rPr>
          <w:sz w:val="28"/>
          <w:szCs w:val="28"/>
        </w:rPr>
        <w:t>использовать экранный перевод отдельных слов (с русского языка на иностранный и обратно).</w:t>
      </w:r>
    </w:p>
    <w:p w:rsidR="00B27D6A" w:rsidRDefault="00B27D6A" w:rsidP="00B27D6A">
      <w:pPr>
        <w:pStyle w:val="afff"/>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653A76" w:rsidP="00BD739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653A76" w:rsidRPr="00BD3307" w:rsidRDefault="00653A76" w:rsidP="00BD7394">
      <w:pPr>
        <w:pStyle w:val="21"/>
      </w:pPr>
      <w:r w:rsidRPr="00BD3307">
        <w:t>соблюдать правильное ударение в изолированном слове, фразе;</w:t>
      </w:r>
    </w:p>
    <w:p w:rsidR="00653A76" w:rsidRPr="00FF3660" w:rsidRDefault="00653A76" w:rsidP="00BD7394">
      <w:pPr>
        <w:pStyle w:val="21"/>
      </w:pPr>
      <w:r w:rsidRPr="00FF3660">
        <w:t>различать коммуникативные типы предложений по интонации;</w:t>
      </w:r>
    </w:p>
    <w:p w:rsidR="00653A76" w:rsidRPr="004902B1" w:rsidRDefault="00653A76" w:rsidP="00BD7394">
      <w:pPr>
        <w:pStyle w:val="21"/>
      </w:pPr>
      <w:r w:rsidRPr="00797ECB">
        <w:t>корректно произносить предложения с точки зрения их ритмико</w:t>
      </w:r>
      <w:r w:rsidRPr="004902B1">
        <w:noBreakHyphen/>
        <w:t>интонационных особенностей.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27D6A" w:rsidRDefault="00653A76" w:rsidP="00BD7394">
      <w:pPr>
        <w:pStyle w:val="21"/>
      </w:pPr>
      <w:r w:rsidRPr="00B27D6A">
        <w:t xml:space="preserve">распознавать связующее </w:t>
      </w:r>
      <w:r w:rsidRPr="00B27D6A">
        <w:rPr>
          <w:b/>
          <w:bCs/>
        </w:rPr>
        <w:t>r</w:t>
      </w:r>
      <w:r w:rsidRPr="00B27D6A">
        <w:t xml:space="preserve"> в речи и уметь его использовать;</w:t>
      </w:r>
    </w:p>
    <w:p w:rsidR="00653A76" w:rsidRPr="00B27D6A" w:rsidRDefault="00653A76" w:rsidP="00BD7394">
      <w:pPr>
        <w:pStyle w:val="21"/>
      </w:pPr>
      <w:r w:rsidRPr="00B27D6A">
        <w:t>соблюдать интонацию перечисления;</w:t>
      </w:r>
    </w:p>
    <w:p w:rsidR="00653A76" w:rsidRPr="00B27D6A" w:rsidRDefault="00653A76" w:rsidP="00BD7394">
      <w:pPr>
        <w:pStyle w:val="21"/>
      </w:pPr>
      <w:r w:rsidRPr="00B27D6A">
        <w:t>соблюдать правило отсутствия ударения на служебных словах (артиклях, союзах, предлогах);</w:t>
      </w:r>
    </w:p>
    <w:p w:rsidR="00653A76" w:rsidRPr="00B27D6A" w:rsidRDefault="00653A76" w:rsidP="00BD7394">
      <w:pPr>
        <w:pStyle w:val="21"/>
      </w:pPr>
      <w:r w:rsidRPr="00B27D6A">
        <w:t>читать изучаемые слова по транскрипции.</w:t>
      </w:r>
    </w:p>
    <w:p w:rsidR="00B27D6A" w:rsidRDefault="00B27D6A" w:rsidP="00F13056">
      <w:pPr>
        <w:pStyle w:val="a3"/>
        <w:spacing w:line="360" w:lineRule="auto"/>
        <w:ind w:firstLine="454"/>
        <w:rPr>
          <w:rFonts w:ascii="Times New Roman" w:hAnsi="Times New Roman"/>
          <w:b/>
          <w:bCs/>
          <w:i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596AE5" w:rsidRDefault="00596AE5" w:rsidP="00596AE5">
      <w:pPr>
        <w:pStyle w:val="afff"/>
        <w:spacing w:line="360" w:lineRule="auto"/>
        <w:jc w:val="both"/>
        <w:rPr>
          <w:sz w:val="28"/>
          <w:szCs w:val="28"/>
        </w:rPr>
      </w:pPr>
      <w:r>
        <w:rPr>
          <w:sz w:val="28"/>
          <w:szCs w:val="28"/>
        </w:rPr>
        <w:t xml:space="preserve">- </w:t>
      </w:r>
      <w:r w:rsidR="00653A76" w:rsidRPr="00596AE5">
        <w:rPr>
          <w:sz w:val="28"/>
          <w:szCs w:val="28"/>
        </w:rPr>
        <w:t xml:space="preserve">узнавать в письменном и устном тексте изученные лексические единицы, в том числе словосочетания, в пределах тематики на </w:t>
      </w:r>
      <w:r w:rsidR="00A1453B" w:rsidRPr="00596AE5">
        <w:rPr>
          <w:sz w:val="28"/>
          <w:szCs w:val="28"/>
        </w:rPr>
        <w:t xml:space="preserve">уровне </w:t>
      </w:r>
      <w:r w:rsidR="00653A76" w:rsidRPr="00596AE5">
        <w:rPr>
          <w:sz w:val="28"/>
          <w:szCs w:val="28"/>
        </w:rPr>
        <w:t xml:space="preserve"> начально</w:t>
      </w:r>
      <w:r w:rsidR="00A1453B" w:rsidRPr="00596AE5">
        <w:rPr>
          <w:sz w:val="28"/>
          <w:szCs w:val="28"/>
        </w:rPr>
        <w:t>гообразования</w:t>
      </w:r>
      <w:r w:rsidR="00653A76" w:rsidRPr="00596AE5">
        <w:rPr>
          <w:sz w:val="28"/>
          <w:szCs w:val="28"/>
        </w:rPr>
        <w:t>;</w:t>
      </w:r>
    </w:p>
    <w:p w:rsidR="00653A76" w:rsidRPr="00596AE5" w:rsidRDefault="00596AE5" w:rsidP="00596AE5">
      <w:pPr>
        <w:pStyle w:val="afff"/>
        <w:spacing w:line="360" w:lineRule="auto"/>
        <w:jc w:val="both"/>
        <w:rPr>
          <w:sz w:val="28"/>
          <w:szCs w:val="28"/>
        </w:rPr>
      </w:pPr>
      <w:r>
        <w:rPr>
          <w:spacing w:val="2"/>
          <w:sz w:val="28"/>
          <w:szCs w:val="28"/>
        </w:rPr>
        <w:t xml:space="preserve">- </w:t>
      </w:r>
      <w:r w:rsidR="00653A76" w:rsidRPr="00596AE5">
        <w:rPr>
          <w:spacing w:val="2"/>
          <w:sz w:val="28"/>
          <w:szCs w:val="28"/>
        </w:rPr>
        <w:t xml:space="preserve">оперировать в процессе общения активной лексикой в </w:t>
      </w:r>
      <w:r w:rsidR="00653A76" w:rsidRPr="00596AE5">
        <w:rPr>
          <w:sz w:val="28"/>
          <w:szCs w:val="28"/>
        </w:rPr>
        <w:t>соответствии с коммуникативной задачей;</w:t>
      </w:r>
    </w:p>
    <w:p w:rsidR="00653A76" w:rsidRPr="00596AE5" w:rsidRDefault="00596AE5" w:rsidP="00596AE5">
      <w:pPr>
        <w:pStyle w:val="afff"/>
        <w:spacing w:line="360" w:lineRule="auto"/>
        <w:jc w:val="both"/>
        <w:rPr>
          <w:sz w:val="28"/>
          <w:szCs w:val="28"/>
        </w:rPr>
      </w:pPr>
      <w:r>
        <w:rPr>
          <w:sz w:val="28"/>
          <w:szCs w:val="28"/>
        </w:rPr>
        <w:t xml:space="preserve">- </w:t>
      </w:r>
      <w:r w:rsidR="00653A76" w:rsidRPr="00596AE5">
        <w:rPr>
          <w:sz w:val="28"/>
          <w:szCs w:val="28"/>
        </w:rPr>
        <w:t>восстанавливать текст в соответствии с решаемой учебной задачей.</w:t>
      </w:r>
    </w:p>
    <w:p w:rsidR="00653A76" w:rsidRPr="00596AE5" w:rsidRDefault="00653A76" w:rsidP="00596AE5">
      <w:pPr>
        <w:pStyle w:val="afff"/>
        <w:spacing w:line="360" w:lineRule="auto"/>
        <w:ind w:firstLine="708"/>
        <w:jc w:val="both"/>
        <w:rPr>
          <w:b/>
          <w:sz w:val="28"/>
          <w:szCs w:val="28"/>
        </w:rPr>
      </w:pPr>
      <w:r w:rsidRPr="00596AE5">
        <w:rPr>
          <w:b/>
          <w:sz w:val="28"/>
          <w:szCs w:val="28"/>
        </w:rPr>
        <w:t>Выпускник получит возможность научиться:</w:t>
      </w:r>
    </w:p>
    <w:p w:rsidR="00653A76" w:rsidRPr="00596AE5" w:rsidRDefault="00596AE5" w:rsidP="00596AE5">
      <w:pPr>
        <w:pStyle w:val="afff"/>
        <w:spacing w:line="360" w:lineRule="auto"/>
        <w:jc w:val="both"/>
        <w:rPr>
          <w:sz w:val="28"/>
          <w:szCs w:val="28"/>
        </w:rPr>
      </w:pPr>
      <w:r>
        <w:rPr>
          <w:sz w:val="28"/>
          <w:szCs w:val="28"/>
        </w:rPr>
        <w:t xml:space="preserve">- </w:t>
      </w:r>
      <w:r w:rsidR="00653A76" w:rsidRPr="00596AE5">
        <w:rPr>
          <w:sz w:val="28"/>
          <w:szCs w:val="28"/>
        </w:rPr>
        <w:t>узнавать простые словообразовательные элементы;</w:t>
      </w:r>
    </w:p>
    <w:p w:rsidR="00653A76" w:rsidRPr="00596AE5" w:rsidRDefault="00596AE5" w:rsidP="00596AE5">
      <w:pPr>
        <w:pStyle w:val="afff"/>
        <w:spacing w:line="360" w:lineRule="auto"/>
        <w:jc w:val="both"/>
        <w:rPr>
          <w:sz w:val="28"/>
          <w:szCs w:val="28"/>
        </w:rPr>
      </w:pPr>
      <w:r>
        <w:rPr>
          <w:sz w:val="28"/>
          <w:szCs w:val="28"/>
        </w:rPr>
        <w:t xml:space="preserve">- </w:t>
      </w:r>
      <w:r w:rsidR="00653A76" w:rsidRPr="00596AE5">
        <w:rPr>
          <w:sz w:val="28"/>
          <w:szCs w:val="28"/>
        </w:rPr>
        <w:t>опираться на языковую догадку в процессе чтения и аудирования (интернациональные и сложные слова).</w:t>
      </w:r>
    </w:p>
    <w:p w:rsidR="00B27D6A" w:rsidRPr="00A861F0" w:rsidRDefault="00B27D6A" w:rsidP="00596AE5">
      <w:pPr>
        <w:pStyle w:val="afff"/>
        <w:spacing w:line="360" w:lineRule="auto"/>
        <w:jc w:val="both"/>
        <w:rPr>
          <w:sz w:val="16"/>
          <w:szCs w:val="16"/>
        </w:rPr>
      </w:pPr>
    </w:p>
    <w:p w:rsidR="00653A76" w:rsidRPr="00596AE5" w:rsidRDefault="00653A76" w:rsidP="00596AE5">
      <w:pPr>
        <w:pStyle w:val="afff"/>
        <w:spacing w:line="360" w:lineRule="auto"/>
        <w:jc w:val="both"/>
        <w:rPr>
          <w:sz w:val="28"/>
          <w:szCs w:val="28"/>
        </w:rPr>
      </w:pPr>
      <w:r w:rsidRPr="00596AE5">
        <w:rPr>
          <w:b/>
          <w:bCs/>
          <w:iCs/>
          <w:sz w:val="28"/>
          <w:szCs w:val="28"/>
        </w:rPr>
        <w:t>Грамматическая сторона речи</w:t>
      </w:r>
    </w:p>
    <w:p w:rsidR="00653A76" w:rsidRPr="00596AE5" w:rsidRDefault="00653A76" w:rsidP="00596AE5">
      <w:pPr>
        <w:pStyle w:val="afff"/>
        <w:spacing w:line="360" w:lineRule="auto"/>
        <w:ind w:firstLine="708"/>
        <w:jc w:val="both"/>
        <w:rPr>
          <w:b/>
          <w:sz w:val="28"/>
          <w:szCs w:val="28"/>
        </w:rPr>
      </w:pPr>
      <w:r w:rsidRPr="00596AE5">
        <w:rPr>
          <w:b/>
          <w:sz w:val="28"/>
          <w:szCs w:val="28"/>
        </w:rPr>
        <w:t>Выпускник научится:</w:t>
      </w:r>
    </w:p>
    <w:p w:rsidR="00653A76" w:rsidRPr="00596AE5" w:rsidRDefault="00596AE5" w:rsidP="00596AE5">
      <w:pPr>
        <w:pStyle w:val="afff"/>
        <w:spacing w:line="360" w:lineRule="auto"/>
        <w:jc w:val="both"/>
        <w:rPr>
          <w:sz w:val="28"/>
          <w:szCs w:val="28"/>
        </w:rPr>
      </w:pPr>
      <w:r>
        <w:rPr>
          <w:sz w:val="28"/>
          <w:szCs w:val="28"/>
        </w:rPr>
        <w:t xml:space="preserve">- </w:t>
      </w:r>
      <w:r w:rsidR="00653A76" w:rsidRPr="00596AE5">
        <w:rPr>
          <w:sz w:val="28"/>
          <w:szCs w:val="28"/>
        </w:rPr>
        <w:t>распознавать и употреблять в речи основные коммуникативные типы предложений;</w:t>
      </w:r>
    </w:p>
    <w:p w:rsidR="00653A76" w:rsidRPr="00596AE5" w:rsidRDefault="00596AE5" w:rsidP="00596AE5">
      <w:pPr>
        <w:pStyle w:val="afff"/>
        <w:spacing w:line="360" w:lineRule="auto"/>
        <w:jc w:val="both"/>
        <w:rPr>
          <w:sz w:val="28"/>
          <w:szCs w:val="28"/>
        </w:rPr>
      </w:pPr>
      <w:r>
        <w:rPr>
          <w:sz w:val="28"/>
          <w:szCs w:val="28"/>
        </w:rPr>
        <w:t xml:space="preserve">- </w:t>
      </w:r>
      <w:r w:rsidR="00653A76" w:rsidRPr="00596AE5">
        <w:rPr>
          <w:sz w:val="28"/>
          <w:szCs w:val="28"/>
        </w:rPr>
        <w:t xml:space="preserve">распознавать в тексте и употреблять в речи изученные </w:t>
      </w:r>
      <w:r w:rsidR="00653A76" w:rsidRPr="00596AE5">
        <w:rPr>
          <w:spacing w:val="2"/>
          <w:sz w:val="28"/>
          <w:szCs w:val="28"/>
        </w:rPr>
        <w:t>части речи: существительные с определённым/неопределён</w:t>
      </w:r>
      <w:r w:rsidR="00653A76" w:rsidRPr="00596AE5">
        <w:rPr>
          <w:sz w:val="28"/>
          <w:szCs w:val="28"/>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00653A76" w:rsidRPr="00596AE5">
        <w:rPr>
          <w:spacing w:val="2"/>
          <w:sz w:val="28"/>
          <w:szCs w:val="28"/>
        </w:rPr>
        <w:t>ные, притяжательные и указательные местоимения; прила</w:t>
      </w:r>
      <w:r w:rsidR="00653A76" w:rsidRPr="00596AE5">
        <w:rPr>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00653A76" w:rsidRPr="00596AE5">
        <w:rPr>
          <w:spacing w:val="-128"/>
          <w:sz w:val="28"/>
          <w:szCs w:val="28"/>
        </w:rPr>
        <w:t>ы</w:t>
      </w:r>
      <w:r w:rsidR="00653A76" w:rsidRPr="00596AE5">
        <w:rPr>
          <w:spacing w:val="26"/>
          <w:sz w:val="28"/>
          <w:szCs w:val="28"/>
        </w:rPr>
        <w:t>´</w:t>
      </w:r>
      <w:r w:rsidR="00653A76" w:rsidRPr="00596AE5">
        <w:rPr>
          <w:sz w:val="28"/>
          <w:szCs w:val="28"/>
        </w:rPr>
        <w:t>х и пространственных отношений.</w:t>
      </w:r>
    </w:p>
    <w:p w:rsidR="00653A76" w:rsidRPr="00596AE5" w:rsidRDefault="00653A76" w:rsidP="00596AE5">
      <w:pPr>
        <w:pStyle w:val="afff"/>
        <w:spacing w:line="360" w:lineRule="auto"/>
        <w:ind w:firstLine="708"/>
        <w:jc w:val="both"/>
        <w:rPr>
          <w:b/>
          <w:sz w:val="28"/>
          <w:szCs w:val="28"/>
        </w:rPr>
      </w:pPr>
      <w:r w:rsidRPr="00596AE5">
        <w:rPr>
          <w:b/>
          <w:sz w:val="28"/>
          <w:szCs w:val="28"/>
        </w:rPr>
        <w:t>Выпускник получит возможность научиться:</w:t>
      </w:r>
    </w:p>
    <w:p w:rsidR="00653A76" w:rsidRPr="00596AE5" w:rsidRDefault="00596AE5" w:rsidP="00596AE5">
      <w:pPr>
        <w:pStyle w:val="afff"/>
        <w:spacing w:line="360" w:lineRule="auto"/>
        <w:jc w:val="both"/>
        <w:rPr>
          <w:sz w:val="28"/>
          <w:szCs w:val="28"/>
        </w:rPr>
      </w:pPr>
      <w:r>
        <w:rPr>
          <w:sz w:val="28"/>
          <w:szCs w:val="28"/>
        </w:rPr>
        <w:t xml:space="preserve">- </w:t>
      </w:r>
      <w:r w:rsidR="00653A76" w:rsidRPr="00596AE5">
        <w:rPr>
          <w:sz w:val="28"/>
          <w:szCs w:val="28"/>
        </w:rPr>
        <w:t>узнавать сложносочинённые предложения с союзами and и but;</w:t>
      </w:r>
    </w:p>
    <w:p w:rsidR="00653A76" w:rsidRPr="00596AE5" w:rsidRDefault="00653A76" w:rsidP="00596AE5">
      <w:pPr>
        <w:pStyle w:val="afff"/>
        <w:spacing w:line="360" w:lineRule="auto"/>
        <w:jc w:val="both"/>
        <w:rPr>
          <w:sz w:val="28"/>
          <w:szCs w:val="28"/>
          <w:lang w:val="en-US"/>
        </w:rPr>
      </w:pPr>
      <w:r w:rsidRPr="00596AE5">
        <w:rPr>
          <w:sz w:val="28"/>
          <w:szCs w:val="28"/>
        </w:rPr>
        <w:t xml:space="preserve">использовать в речи безличные предложения (It’s cold. </w:t>
      </w:r>
      <w:r w:rsidRPr="00596AE5">
        <w:rPr>
          <w:sz w:val="28"/>
          <w:szCs w:val="28"/>
          <w:lang w:val="en-US"/>
        </w:rPr>
        <w:t xml:space="preserve">It’s 5 o’clock. It’s interesting), </w:t>
      </w:r>
      <w:r w:rsidRPr="00596AE5">
        <w:rPr>
          <w:sz w:val="28"/>
          <w:szCs w:val="28"/>
        </w:rPr>
        <w:t>предложениясконструкцией</w:t>
      </w:r>
      <w:r w:rsidRPr="00596AE5">
        <w:rPr>
          <w:sz w:val="28"/>
          <w:szCs w:val="28"/>
          <w:lang w:val="en-US"/>
        </w:rPr>
        <w:t xml:space="preserve"> there is/there are;</w:t>
      </w:r>
    </w:p>
    <w:p w:rsidR="00653A76" w:rsidRPr="00596AE5" w:rsidRDefault="00596AE5" w:rsidP="00596AE5">
      <w:pPr>
        <w:pStyle w:val="afff"/>
        <w:spacing w:line="360" w:lineRule="auto"/>
        <w:jc w:val="both"/>
        <w:rPr>
          <w:sz w:val="28"/>
          <w:szCs w:val="28"/>
          <w:lang w:val="en-US"/>
        </w:rPr>
      </w:pPr>
      <w:r>
        <w:rPr>
          <w:sz w:val="28"/>
          <w:szCs w:val="28"/>
        </w:rPr>
        <w:t xml:space="preserve">- </w:t>
      </w:r>
      <w:r w:rsidR="00653A76" w:rsidRPr="00596AE5">
        <w:rPr>
          <w:sz w:val="28"/>
          <w:szCs w:val="28"/>
        </w:rPr>
        <w:t xml:space="preserve">оперировать в речи неопределёнными местоимениями some, any (некоторые случаи употребления: Can I have some tea? </w:t>
      </w:r>
      <w:r w:rsidR="00653A76" w:rsidRPr="00596AE5">
        <w:rPr>
          <w:sz w:val="28"/>
          <w:szCs w:val="28"/>
          <w:lang w:val="en-US"/>
        </w:rPr>
        <w:t>Is there any milk in the fridge? — No, there isn’t any);</w:t>
      </w:r>
    </w:p>
    <w:p w:rsidR="00653A76" w:rsidRPr="00596AE5" w:rsidRDefault="00596AE5" w:rsidP="00596AE5">
      <w:pPr>
        <w:pStyle w:val="afff"/>
        <w:spacing w:line="360" w:lineRule="auto"/>
        <w:jc w:val="both"/>
        <w:rPr>
          <w:sz w:val="28"/>
          <w:szCs w:val="28"/>
          <w:lang w:val="en-US"/>
        </w:rPr>
      </w:pPr>
      <w:r w:rsidRPr="00596AE5">
        <w:rPr>
          <w:sz w:val="28"/>
          <w:szCs w:val="28"/>
          <w:lang w:val="en-US"/>
        </w:rPr>
        <w:t xml:space="preserve">- </w:t>
      </w:r>
      <w:r>
        <w:rPr>
          <w:sz w:val="28"/>
          <w:szCs w:val="28"/>
        </w:rPr>
        <w:t>о</w:t>
      </w:r>
      <w:r w:rsidR="00653A76" w:rsidRPr="00596AE5">
        <w:rPr>
          <w:sz w:val="28"/>
          <w:szCs w:val="28"/>
        </w:rPr>
        <w:t>перировать</w:t>
      </w:r>
      <w:r w:rsidRPr="00596AE5">
        <w:rPr>
          <w:sz w:val="28"/>
          <w:szCs w:val="28"/>
          <w:lang w:val="en-US"/>
        </w:rPr>
        <w:t xml:space="preserve"> </w:t>
      </w:r>
      <w:r w:rsidR="00653A76" w:rsidRPr="00596AE5">
        <w:rPr>
          <w:sz w:val="28"/>
          <w:szCs w:val="28"/>
        </w:rPr>
        <w:t>в</w:t>
      </w:r>
      <w:r w:rsidRPr="00596AE5">
        <w:rPr>
          <w:sz w:val="28"/>
          <w:szCs w:val="28"/>
          <w:lang w:val="en-US"/>
        </w:rPr>
        <w:t xml:space="preserve"> </w:t>
      </w:r>
      <w:r w:rsidR="00653A76" w:rsidRPr="00596AE5">
        <w:rPr>
          <w:sz w:val="28"/>
          <w:szCs w:val="28"/>
        </w:rPr>
        <w:t>речи</w:t>
      </w:r>
      <w:r w:rsidRPr="00596AE5">
        <w:rPr>
          <w:sz w:val="28"/>
          <w:szCs w:val="28"/>
          <w:lang w:val="en-US"/>
        </w:rPr>
        <w:t xml:space="preserve"> </w:t>
      </w:r>
      <w:r w:rsidR="00653A76" w:rsidRPr="00596AE5">
        <w:rPr>
          <w:sz w:val="28"/>
          <w:szCs w:val="28"/>
        </w:rPr>
        <w:t>наречиями</w:t>
      </w:r>
      <w:r w:rsidRPr="00596AE5">
        <w:rPr>
          <w:sz w:val="28"/>
          <w:szCs w:val="28"/>
          <w:lang w:val="en-US"/>
        </w:rPr>
        <w:t xml:space="preserve"> </w:t>
      </w:r>
      <w:r w:rsidR="00653A76" w:rsidRPr="00596AE5">
        <w:rPr>
          <w:sz w:val="28"/>
          <w:szCs w:val="28"/>
        </w:rPr>
        <w:t>времени</w:t>
      </w:r>
      <w:r w:rsidR="00653A76" w:rsidRPr="00596AE5">
        <w:rPr>
          <w:sz w:val="28"/>
          <w:szCs w:val="28"/>
          <w:lang w:val="en-US"/>
        </w:rPr>
        <w:t xml:space="preserve"> (yesterday, tomorrow, never, usually, often, sometimes); </w:t>
      </w:r>
      <w:r w:rsidR="00653A76" w:rsidRPr="00596AE5">
        <w:rPr>
          <w:sz w:val="28"/>
          <w:szCs w:val="28"/>
        </w:rPr>
        <w:t>наречиямистепени</w:t>
      </w:r>
      <w:r w:rsidR="00653A76" w:rsidRPr="00596AE5">
        <w:rPr>
          <w:sz w:val="28"/>
          <w:szCs w:val="28"/>
          <w:lang w:val="en-US"/>
        </w:rPr>
        <w:t xml:space="preserve"> (much, little, very);</w:t>
      </w:r>
    </w:p>
    <w:p w:rsidR="00653A76" w:rsidRPr="00596AE5" w:rsidRDefault="00596AE5" w:rsidP="00596AE5">
      <w:pPr>
        <w:pStyle w:val="afff"/>
        <w:spacing w:line="360" w:lineRule="auto"/>
        <w:jc w:val="both"/>
        <w:rPr>
          <w:sz w:val="28"/>
          <w:szCs w:val="28"/>
        </w:rPr>
      </w:pPr>
      <w:r>
        <w:rPr>
          <w:sz w:val="28"/>
          <w:szCs w:val="28"/>
        </w:rPr>
        <w:t xml:space="preserve">- </w:t>
      </w:r>
      <w:r w:rsidR="00653A76" w:rsidRPr="00596AE5">
        <w:rPr>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B27D6A" w:rsidRDefault="00B27D6A" w:rsidP="00B27D6A">
      <w:pPr>
        <w:pStyle w:val="afff"/>
      </w:pPr>
    </w:p>
    <w:p w:rsidR="00B27D6A" w:rsidRPr="00B27D6A" w:rsidRDefault="00B27D6A" w:rsidP="00B27D6A">
      <w:pPr>
        <w:pStyle w:val="afff"/>
      </w:pPr>
    </w:p>
    <w:p w:rsidR="00653A76" w:rsidRPr="00CB6752" w:rsidRDefault="00653A76" w:rsidP="00EA3184">
      <w:pPr>
        <w:pStyle w:val="afd"/>
        <w:numPr>
          <w:ilvl w:val="2"/>
          <w:numId w:val="2"/>
        </w:numPr>
        <w:ind w:left="0" w:firstLine="0"/>
      </w:pPr>
      <w:bookmarkStart w:id="34" w:name="_Toc288394064"/>
      <w:bookmarkStart w:id="35" w:name="_Toc288410531"/>
      <w:bookmarkStart w:id="36" w:name="_Toc288410660"/>
      <w:bookmarkStart w:id="37" w:name="_Toc294246075"/>
      <w:r w:rsidRPr="00CB6752">
        <w:t>Математика и информатика</w:t>
      </w:r>
      <w:bookmarkEnd w:id="34"/>
      <w:bookmarkEnd w:id="35"/>
      <w:bookmarkEnd w:id="36"/>
      <w:bookmarkEnd w:id="37"/>
    </w:p>
    <w:p w:rsidR="006D7B6B" w:rsidRPr="007261C4" w:rsidRDefault="006D7B6B" w:rsidP="0041390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6D7B6B" w:rsidRPr="007261C4" w:rsidRDefault="00B27D6A" w:rsidP="00B27D6A">
      <w:pPr>
        <w:tabs>
          <w:tab w:val="left" w:pos="142"/>
          <w:tab w:val="left" w:leader="dot" w:pos="624"/>
        </w:tabs>
        <w:spacing w:line="360" w:lineRule="auto"/>
        <w:jc w:val="both"/>
        <w:rPr>
          <w:rStyle w:val="Zag11"/>
          <w:rFonts w:eastAsia="@Arial Unicode MS"/>
          <w:sz w:val="28"/>
          <w:szCs w:val="28"/>
        </w:rPr>
      </w:pPr>
      <w:r>
        <w:rPr>
          <w:rStyle w:val="Zag11"/>
          <w:rFonts w:eastAsia="@Arial Unicode MS"/>
          <w:sz w:val="28"/>
          <w:szCs w:val="28"/>
        </w:rPr>
        <w:t xml:space="preserve">- </w:t>
      </w:r>
      <w:r w:rsidR="006D7B6B"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7261C4" w:rsidRDefault="00B27D6A" w:rsidP="00B27D6A">
      <w:pPr>
        <w:tabs>
          <w:tab w:val="left" w:pos="142"/>
          <w:tab w:val="left" w:leader="dot" w:pos="624"/>
        </w:tabs>
        <w:spacing w:line="360" w:lineRule="auto"/>
        <w:jc w:val="both"/>
        <w:rPr>
          <w:rStyle w:val="Zag11"/>
          <w:rFonts w:eastAsia="@Arial Unicode MS"/>
          <w:sz w:val="28"/>
          <w:szCs w:val="28"/>
        </w:rPr>
      </w:pPr>
      <w:r>
        <w:rPr>
          <w:rStyle w:val="Zag11"/>
          <w:rFonts w:eastAsia="@Arial Unicode MS"/>
          <w:sz w:val="28"/>
          <w:szCs w:val="28"/>
        </w:rPr>
        <w:t xml:space="preserve">- </w:t>
      </w:r>
      <w:r w:rsidR="006D7B6B"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7261C4" w:rsidRDefault="00B27D6A" w:rsidP="00B27D6A">
      <w:pPr>
        <w:tabs>
          <w:tab w:val="left" w:pos="142"/>
          <w:tab w:val="left" w:leader="dot" w:pos="624"/>
        </w:tabs>
        <w:spacing w:line="360" w:lineRule="auto"/>
        <w:jc w:val="both"/>
        <w:rPr>
          <w:rStyle w:val="Zag11"/>
          <w:rFonts w:eastAsia="@Arial Unicode MS"/>
          <w:sz w:val="28"/>
          <w:szCs w:val="28"/>
        </w:rPr>
      </w:pPr>
      <w:r>
        <w:rPr>
          <w:rStyle w:val="Zag11"/>
          <w:rFonts w:eastAsia="@Arial Unicode MS"/>
          <w:sz w:val="28"/>
          <w:szCs w:val="28"/>
        </w:rPr>
        <w:t xml:space="preserve">- </w:t>
      </w:r>
      <w:r w:rsidR="006D7B6B"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7261C4" w:rsidRDefault="00B27D6A" w:rsidP="00B27D6A">
      <w:pPr>
        <w:tabs>
          <w:tab w:val="left" w:pos="142"/>
          <w:tab w:val="left" w:leader="dot" w:pos="624"/>
        </w:tabs>
        <w:spacing w:line="360" w:lineRule="auto"/>
        <w:jc w:val="both"/>
        <w:rPr>
          <w:rStyle w:val="Zag11"/>
          <w:rFonts w:eastAsia="@Arial Unicode MS"/>
          <w:sz w:val="28"/>
          <w:szCs w:val="28"/>
        </w:rPr>
      </w:pPr>
      <w:r>
        <w:rPr>
          <w:rStyle w:val="Zag11"/>
          <w:rFonts w:eastAsia="@Arial Unicode MS"/>
          <w:sz w:val="28"/>
          <w:szCs w:val="28"/>
        </w:rPr>
        <w:t xml:space="preserve">- </w:t>
      </w:r>
      <w:r w:rsidR="006D7B6B"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7261C4" w:rsidRDefault="00B27D6A" w:rsidP="00B27D6A">
      <w:pPr>
        <w:tabs>
          <w:tab w:val="left" w:pos="142"/>
          <w:tab w:val="left" w:leader="dot" w:pos="624"/>
        </w:tabs>
        <w:spacing w:line="360" w:lineRule="auto"/>
        <w:jc w:val="both"/>
        <w:rPr>
          <w:rStyle w:val="Zag11"/>
          <w:rFonts w:eastAsia="@Arial Unicode MS"/>
          <w:sz w:val="28"/>
          <w:szCs w:val="28"/>
        </w:rPr>
      </w:pPr>
      <w:r>
        <w:rPr>
          <w:rStyle w:val="Zag11"/>
          <w:rFonts w:eastAsia="@Arial Unicode MS"/>
          <w:sz w:val="28"/>
          <w:szCs w:val="28"/>
        </w:rPr>
        <w:t xml:space="preserve">- </w:t>
      </w:r>
      <w:r w:rsidR="006D7B6B" w:rsidRPr="007261C4">
        <w:rPr>
          <w:rStyle w:val="Zag11"/>
          <w:rFonts w:eastAsia="@Arial Unicode MS"/>
          <w:sz w:val="28"/>
          <w:szCs w:val="28"/>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7261C4" w:rsidRDefault="00B27D6A" w:rsidP="00B27D6A">
      <w:pPr>
        <w:pStyle w:val="Zag3"/>
        <w:tabs>
          <w:tab w:val="left" w:pos="142"/>
          <w:tab w:val="left" w:leader="dot" w:pos="624"/>
        </w:tabs>
        <w:spacing w:after="0" w:line="360" w:lineRule="auto"/>
        <w:jc w:val="both"/>
        <w:rPr>
          <w:rStyle w:val="Zag11"/>
          <w:rFonts w:eastAsia="@Arial Unicode MS"/>
          <w:i w:val="0"/>
          <w:iCs w:val="0"/>
          <w:color w:val="auto"/>
          <w:sz w:val="28"/>
          <w:szCs w:val="28"/>
          <w:lang w:val="ru-RU"/>
        </w:rPr>
      </w:pPr>
      <w:r>
        <w:rPr>
          <w:rStyle w:val="Zag11"/>
          <w:rFonts w:eastAsia="@Arial Unicode MS"/>
          <w:i w:val="0"/>
          <w:iCs w:val="0"/>
          <w:color w:val="auto"/>
          <w:sz w:val="28"/>
          <w:szCs w:val="28"/>
          <w:lang w:val="ru-RU"/>
        </w:rPr>
        <w:t xml:space="preserve">- </w:t>
      </w:r>
      <w:r w:rsidR="006D7B6B"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006D7B6B"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B27D6A" w:rsidP="00596AE5">
      <w:pPr>
        <w:pStyle w:val="21"/>
        <w:numPr>
          <w:ilvl w:val="0"/>
          <w:numId w:val="0"/>
        </w:numPr>
      </w:pPr>
      <w:r>
        <w:t xml:space="preserve">- </w:t>
      </w:r>
      <w:r w:rsidR="00653A76" w:rsidRPr="003C0745">
        <w:t>читать, записывать, сравнивать, упорядочивать числа от нуля до миллиона;</w:t>
      </w:r>
    </w:p>
    <w:p w:rsidR="00653A76" w:rsidRPr="00FF3660" w:rsidRDefault="00B27D6A" w:rsidP="00596AE5">
      <w:pPr>
        <w:pStyle w:val="21"/>
        <w:numPr>
          <w:ilvl w:val="0"/>
          <w:numId w:val="0"/>
        </w:numPr>
      </w:pPr>
      <w:r>
        <w:t xml:space="preserve">- </w:t>
      </w:r>
      <w:r w:rsidR="00653A76" w:rsidRPr="00CB6752">
        <w:t>устанавливать закономерность — правило, по которому составлена числовая п</w:t>
      </w:r>
      <w:r w:rsidR="00653A76"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00653A76" w:rsidRPr="00FF3660">
        <w:t xml:space="preserve"> несколько единиц, увеличение/уменьшение числа в несколько раз);</w:t>
      </w:r>
    </w:p>
    <w:p w:rsidR="00653A76" w:rsidRPr="004902B1" w:rsidRDefault="00B27D6A" w:rsidP="00596AE5">
      <w:pPr>
        <w:pStyle w:val="21"/>
        <w:numPr>
          <w:ilvl w:val="0"/>
          <w:numId w:val="0"/>
        </w:numPr>
      </w:pPr>
      <w:r>
        <w:rPr>
          <w:spacing w:val="2"/>
        </w:rPr>
        <w:t xml:space="preserve">- </w:t>
      </w:r>
      <w:r w:rsidR="00653A76" w:rsidRPr="00797ECB">
        <w:rPr>
          <w:spacing w:val="2"/>
        </w:rPr>
        <w:t xml:space="preserve">группировать числа по заданному или самостоятельно </w:t>
      </w:r>
      <w:r w:rsidR="00653A76" w:rsidRPr="004902B1">
        <w:t>установленному признаку;</w:t>
      </w:r>
    </w:p>
    <w:p w:rsidR="00DF266E" w:rsidRPr="00413904" w:rsidRDefault="00B27D6A" w:rsidP="00596AE5">
      <w:pPr>
        <w:pStyle w:val="21"/>
        <w:numPr>
          <w:ilvl w:val="0"/>
          <w:numId w:val="0"/>
        </w:numPr>
      </w:pPr>
      <w:r>
        <w:t xml:space="preserve">- </w:t>
      </w:r>
      <w:r w:rsidR="00DF266E" w:rsidRPr="00413904">
        <w:t>классифицировать числа по одному или нескольким основаниям, объяснять свои действия;</w:t>
      </w:r>
    </w:p>
    <w:p w:rsidR="00653A76" w:rsidRPr="002C5232" w:rsidRDefault="00B27D6A" w:rsidP="00596AE5">
      <w:pPr>
        <w:pStyle w:val="21"/>
        <w:numPr>
          <w:ilvl w:val="0"/>
          <w:numId w:val="0"/>
        </w:numPr>
        <w:rPr>
          <w:iCs/>
        </w:rPr>
      </w:pPr>
      <w:r>
        <w:t xml:space="preserve">- </w:t>
      </w:r>
      <w:r w:rsidR="00653A76" w:rsidRPr="009B0659">
        <w:t>читать, записывать и сравнивать величины (массу, время, длину, площадь, скорость), используя основные единицы измер</w:t>
      </w:r>
      <w:r w:rsidR="00653A76"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27D6A" w:rsidRDefault="00B27D6A" w:rsidP="00596AE5">
      <w:pPr>
        <w:pStyle w:val="21"/>
        <w:numPr>
          <w:ilvl w:val="0"/>
          <w:numId w:val="0"/>
        </w:numPr>
        <w:rPr>
          <w:spacing w:val="-2"/>
        </w:rPr>
      </w:pPr>
      <w:r>
        <w:rPr>
          <w:i/>
          <w:spacing w:val="-2"/>
        </w:rPr>
        <w:t xml:space="preserve">- </w:t>
      </w:r>
      <w:r w:rsidR="00653A76" w:rsidRPr="00B27D6A">
        <w:rPr>
          <w:spacing w:val="-2"/>
        </w:rPr>
        <w:t>выбирать единицу для измерения данной величины (длины, массы, площади, времени), объяснять свои действия.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BD3307" w:rsidRDefault="00B27D6A" w:rsidP="00596AE5">
      <w:pPr>
        <w:pStyle w:val="21"/>
        <w:numPr>
          <w:ilvl w:val="0"/>
          <w:numId w:val="0"/>
        </w:numPr>
      </w:pPr>
      <w:r>
        <w:t xml:space="preserve">- </w:t>
      </w:r>
      <w:r w:rsidR="00653A76" w:rsidRPr="003C0745">
        <w:t>выполнять письменно действия с многозначными числами (сложение, вычитание, умножение и деление на однозначное, двузначное числа в пределах 10</w:t>
      </w:r>
      <w:r w:rsidR="00653A76" w:rsidRPr="00CB6752">
        <w:rPr>
          <w:rFonts w:eastAsia="MS Mincho"/>
        </w:rPr>
        <w:t> </w:t>
      </w:r>
      <w:r w:rsidR="00653A76" w:rsidRPr="00CB6752">
        <w:t>000) с использованием табли</w:t>
      </w:r>
      <w:r w:rsidR="00653A76" w:rsidRPr="00BD3307">
        <w:t>ц сложения и умножения чисел, алгоритмов письменных арифметических действий (в том числе деления с остатком);</w:t>
      </w:r>
    </w:p>
    <w:p w:rsidR="00653A76" w:rsidRPr="00797ECB" w:rsidRDefault="00B27D6A" w:rsidP="00596AE5">
      <w:pPr>
        <w:pStyle w:val="21"/>
        <w:numPr>
          <w:ilvl w:val="0"/>
          <w:numId w:val="0"/>
        </w:numPr>
      </w:pPr>
      <w:r>
        <w:t xml:space="preserve">- </w:t>
      </w:r>
      <w:r w:rsidR="00653A76" w:rsidRPr="00FF3660">
        <w:t>выполнять устно сложение,</w:t>
      </w:r>
      <w:r w:rsidR="00653A76" w:rsidRPr="00797ECB">
        <w:t xml:space="preserve">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797ECB" w:rsidRDefault="00B27D6A" w:rsidP="00596AE5">
      <w:pPr>
        <w:pStyle w:val="21"/>
        <w:numPr>
          <w:ilvl w:val="0"/>
          <w:numId w:val="0"/>
        </w:numPr>
      </w:pPr>
      <w:r>
        <w:t xml:space="preserve">- </w:t>
      </w:r>
      <w:r w:rsidR="00653A76" w:rsidRPr="00797ECB">
        <w:t>выделять неизвестный компонент арифметического действия и находить его значение;</w:t>
      </w:r>
    </w:p>
    <w:p w:rsidR="00653A76" w:rsidRPr="002C5232" w:rsidRDefault="00B27D6A" w:rsidP="00596AE5">
      <w:pPr>
        <w:pStyle w:val="21"/>
        <w:numPr>
          <w:ilvl w:val="0"/>
          <w:numId w:val="0"/>
        </w:numPr>
      </w:pPr>
      <w:r>
        <w:t xml:space="preserve">- </w:t>
      </w:r>
      <w:r w:rsidR="00653A76" w:rsidRPr="004902B1">
        <w:t>вычислять значение</w:t>
      </w:r>
      <w:r w:rsidR="00653A76" w:rsidRPr="009B0659">
        <w:t xml:space="preserve"> числового выражения (содержащего 2—3</w:t>
      </w:r>
      <w:r w:rsidR="00653A76" w:rsidRPr="002C5232">
        <w:t> </w:t>
      </w:r>
      <w:r w:rsidR="00653A76" w:rsidRPr="002C5232">
        <w:t>арифметических действия, со скобками и без скобок).</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27D6A" w:rsidRDefault="00B27D6A" w:rsidP="00B27D6A">
      <w:pPr>
        <w:pStyle w:val="21"/>
        <w:numPr>
          <w:ilvl w:val="0"/>
          <w:numId w:val="0"/>
        </w:numPr>
      </w:pPr>
      <w:r>
        <w:t xml:space="preserve">- </w:t>
      </w:r>
      <w:r w:rsidR="00653A76" w:rsidRPr="00B27D6A">
        <w:t>выполнять действия с величинами;</w:t>
      </w:r>
    </w:p>
    <w:p w:rsidR="00653A76" w:rsidRPr="00B27D6A" w:rsidRDefault="00B27D6A" w:rsidP="00596AE5">
      <w:pPr>
        <w:pStyle w:val="21"/>
        <w:numPr>
          <w:ilvl w:val="0"/>
          <w:numId w:val="0"/>
        </w:numPr>
      </w:pPr>
      <w:r>
        <w:t xml:space="preserve">- </w:t>
      </w:r>
      <w:r w:rsidR="00653A76" w:rsidRPr="00B27D6A">
        <w:t>использовать свойства арифметических действий для удобства вычислений;</w:t>
      </w:r>
    </w:p>
    <w:p w:rsidR="00653A76" w:rsidRPr="00B27D6A" w:rsidRDefault="00B27D6A" w:rsidP="00596AE5">
      <w:pPr>
        <w:pStyle w:val="21"/>
        <w:numPr>
          <w:ilvl w:val="0"/>
          <w:numId w:val="0"/>
        </w:numPr>
      </w:pPr>
      <w:r>
        <w:t xml:space="preserve">- </w:t>
      </w:r>
      <w:r w:rsidR="00653A76" w:rsidRPr="00B27D6A">
        <w:t>проводить проверку правильности вычислений (с помощью обратного действия, прикидки и оценки результата действия и</w:t>
      </w:r>
      <w:r w:rsidR="00653A76" w:rsidRPr="00B27D6A">
        <w:t> </w:t>
      </w:r>
      <w:r w:rsidR="00653A76" w:rsidRPr="00B27D6A">
        <w:t>др.).</w:t>
      </w:r>
    </w:p>
    <w:p w:rsidR="00B27D6A" w:rsidRPr="00A861F0" w:rsidRDefault="00B27D6A" w:rsidP="00F13056">
      <w:pPr>
        <w:pStyle w:val="4"/>
        <w:spacing w:before="0" w:after="0" w:line="360" w:lineRule="auto"/>
        <w:ind w:firstLine="454"/>
        <w:jc w:val="both"/>
        <w:rPr>
          <w:rFonts w:ascii="Times New Roman" w:hAnsi="Times New Roman" w:cs="Times New Roman"/>
          <w:b/>
          <w:i w:val="0"/>
          <w:color w:val="auto"/>
          <w:sz w:val="16"/>
          <w:szCs w:val="16"/>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B27D6A" w:rsidP="00596AE5">
      <w:pPr>
        <w:pStyle w:val="21"/>
        <w:numPr>
          <w:ilvl w:val="0"/>
          <w:numId w:val="0"/>
        </w:numPr>
      </w:pPr>
      <w:r>
        <w:t xml:space="preserve">- </w:t>
      </w:r>
      <w:r w:rsidR="00653A76"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FF3660" w:rsidRDefault="00B27D6A" w:rsidP="00596AE5">
      <w:pPr>
        <w:pStyle w:val="21"/>
        <w:numPr>
          <w:ilvl w:val="0"/>
          <w:numId w:val="0"/>
        </w:numPr>
      </w:pPr>
      <w:r>
        <w:rPr>
          <w:spacing w:val="-2"/>
        </w:rPr>
        <w:t xml:space="preserve">- </w:t>
      </w:r>
      <w:r w:rsidR="00653A76" w:rsidRPr="00CB6752">
        <w:rPr>
          <w:spacing w:val="-2"/>
        </w:rPr>
        <w:t>решать арифметическим способом (в 1—2</w:t>
      </w:r>
      <w:r w:rsidR="00653A76" w:rsidRPr="00CB6752">
        <w:rPr>
          <w:iCs/>
          <w:spacing w:val="-2"/>
        </w:rPr>
        <w:t> </w:t>
      </w:r>
      <w:r w:rsidR="00653A76" w:rsidRPr="00BD3307">
        <w:rPr>
          <w:spacing w:val="-2"/>
        </w:rPr>
        <w:t xml:space="preserve">действия) </w:t>
      </w:r>
      <w:r w:rsidR="00653A76" w:rsidRPr="00FF3660">
        <w:t>учебные задачи и задачи, связанные с повседневной жизнью;</w:t>
      </w:r>
    </w:p>
    <w:p w:rsidR="00DF266E" w:rsidRPr="00413904" w:rsidRDefault="00B27D6A" w:rsidP="00596AE5">
      <w:pPr>
        <w:pStyle w:val="21"/>
        <w:numPr>
          <w:ilvl w:val="0"/>
          <w:numId w:val="0"/>
        </w:numPr>
      </w:pPr>
      <w:r>
        <w:t xml:space="preserve">- </w:t>
      </w:r>
      <w:r w:rsidR="00DF266E" w:rsidRPr="00413904">
        <w:t>решать задачи на нахождение доли величины и вели</w:t>
      </w:r>
      <w:r w:rsidR="00DF266E" w:rsidRPr="00413904">
        <w:rPr>
          <w:spacing w:val="2"/>
        </w:rPr>
        <w:t xml:space="preserve">чины по значению её доли (половина, треть, четверть, </w:t>
      </w:r>
      <w:r w:rsidR="00DF266E" w:rsidRPr="00413904">
        <w:t>пятая, десятая часть);</w:t>
      </w:r>
    </w:p>
    <w:p w:rsidR="00653A76" w:rsidRPr="00797ECB" w:rsidRDefault="00B27D6A" w:rsidP="00596AE5">
      <w:pPr>
        <w:pStyle w:val="21"/>
        <w:numPr>
          <w:ilvl w:val="0"/>
          <w:numId w:val="0"/>
        </w:numPr>
      </w:pPr>
      <w:r>
        <w:t xml:space="preserve">- </w:t>
      </w:r>
      <w:r w:rsidR="00653A76" w:rsidRPr="00797ECB">
        <w:t>оценивать правильность хода решения и реальность ответа на вопрос задачи.</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27D6A" w:rsidRDefault="00596AE5" w:rsidP="00B27D6A">
      <w:pPr>
        <w:pStyle w:val="21"/>
        <w:numPr>
          <w:ilvl w:val="0"/>
          <w:numId w:val="0"/>
        </w:numPr>
      </w:pPr>
      <w:r>
        <w:t xml:space="preserve"> </w:t>
      </w:r>
      <w:r w:rsidR="00B27D6A">
        <w:t xml:space="preserve">- </w:t>
      </w:r>
      <w:r w:rsidR="00653A76" w:rsidRPr="00B27D6A">
        <w:t>решать задачи в 3—4 действия;</w:t>
      </w:r>
    </w:p>
    <w:p w:rsidR="00653A76" w:rsidRPr="00B27D6A" w:rsidRDefault="00B27D6A" w:rsidP="00B27D6A">
      <w:pPr>
        <w:pStyle w:val="21"/>
        <w:numPr>
          <w:ilvl w:val="0"/>
          <w:numId w:val="0"/>
        </w:numPr>
      </w:pPr>
      <w:r>
        <w:t xml:space="preserve"> - </w:t>
      </w:r>
      <w:r w:rsidR="00653A76" w:rsidRPr="00B27D6A">
        <w:t>находить разные способы решения задачи.</w:t>
      </w:r>
    </w:p>
    <w:p w:rsidR="00B27D6A" w:rsidRPr="00A861F0" w:rsidRDefault="00B27D6A" w:rsidP="00B27D6A">
      <w:pPr>
        <w:pStyle w:val="afff"/>
      </w:pPr>
    </w:p>
    <w:p w:rsidR="00A1453B"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Пространственные</w:t>
      </w:r>
      <w:r w:rsidR="00390BB9">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A861F0" w:rsidRDefault="00A861F0" w:rsidP="00F13056">
      <w:pPr>
        <w:pStyle w:val="a3"/>
        <w:spacing w:line="360" w:lineRule="auto"/>
        <w:ind w:firstLine="454"/>
        <w:rPr>
          <w:rFonts w:ascii="Times New Roman" w:hAnsi="Times New Roman"/>
          <w:b/>
          <w:color w:val="auto"/>
          <w:sz w:val="28"/>
          <w:szCs w:val="28"/>
        </w:rPr>
      </w:pP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CB6752" w:rsidRDefault="00B27D6A" w:rsidP="00596AE5">
      <w:pPr>
        <w:pStyle w:val="21"/>
        <w:numPr>
          <w:ilvl w:val="0"/>
          <w:numId w:val="0"/>
        </w:numPr>
      </w:pPr>
      <w:r>
        <w:t xml:space="preserve">- </w:t>
      </w:r>
      <w:r w:rsidR="00653A76" w:rsidRPr="003C0745">
        <w:t>описывать взаимно</w:t>
      </w:r>
      <w:r w:rsidR="00A1453B" w:rsidRPr="00CB6752">
        <w:t>е расположение предметов в про</w:t>
      </w:r>
      <w:r w:rsidR="00653A76" w:rsidRPr="00CB6752">
        <w:t>странстве и на плоскости;</w:t>
      </w:r>
    </w:p>
    <w:p w:rsidR="00653A76" w:rsidRPr="00BD3307" w:rsidRDefault="00B27D6A" w:rsidP="00596AE5">
      <w:pPr>
        <w:pStyle w:val="21"/>
        <w:numPr>
          <w:ilvl w:val="0"/>
          <w:numId w:val="0"/>
        </w:numPr>
      </w:pPr>
      <w:r>
        <w:t xml:space="preserve">- </w:t>
      </w:r>
      <w:r w:rsidR="00653A76"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797ECB" w:rsidRDefault="00B27D6A" w:rsidP="00596AE5">
      <w:pPr>
        <w:pStyle w:val="21"/>
        <w:numPr>
          <w:ilvl w:val="0"/>
          <w:numId w:val="0"/>
        </w:numPr>
      </w:pPr>
      <w:r>
        <w:t xml:space="preserve">- </w:t>
      </w:r>
      <w:r w:rsidR="00653A76" w:rsidRPr="00FF3660">
        <w:t>выполнять п</w:t>
      </w:r>
      <w:r w:rsidR="00653A76" w:rsidRPr="00797ECB">
        <w:t>остроение геометрических фигур с заданными измерениями (отрезок, квадрат, прямоугольник) с помощью линейки, угольника;</w:t>
      </w:r>
    </w:p>
    <w:p w:rsidR="00653A76" w:rsidRPr="004902B1" w:rsidRDefault="00B27D6A" w:rsidP="00B27D6A">
      <w:pPr>
        <w:pStyle w:val="21"/>
        <w:numPr>
          <w:ilvl w:val="0"/>
          <w:numId w:val="0"/>
        </w:numPr>
      </w:pPr>
      <w:r>
        <w:t xml:space="preserve">- </w:t>
      </w:r>
      <w:r w:rsidR="00653A76" w:rsidRPr="004902B1">
        <w:t>использовать свойства прямоугольника и квадрата для решения задач;</w:t>
      </w:r>
    </w:p>
    <w:p w:rsidR="00653A76" w:rsidRPr="009B0659" w:rsidRDefault="00B27D6A" w:rsidP="00B27D6A">
      <w:pPr>
        <w:pStyle w:val="21"/>
        <w:numPr>
          <w:ilvl w:val="0"/>
          <w:numId w:val="0"/>
        </w:numPr>
      </w:pPr>
      <w:r>
        <w:t xml:space="preserve">- </w:t>
      </w:r>
      <w:r w:rsidR="00653A76" w:rsidRPr="009B0659">
        <w:t>распознавать и называть геометрические тела (куб, шар);</w:t>
      </w:r>
    </w:p>
    <w:p w:rsidR="00653A76" w:rsidRPr="002C5232" w:rsidRDefault="00B27D6A" w:rsidP="00B27D6A">
      <w:pPr>
        <w:pStyle w:val="21"/>
        <w:numPr>
          <w:ilvl w:val="0"/>
          <w:numId w:val="0"/>
        </w:numPr>
      </w:pPr>
      <w:r>
        <w:t xml:space="preserve">- </w:t>
      </w:r>
      <w:r w:rsidR="00653A76" w:rsidRPr="002C5232">
        <w:t>соотносить реальные объекты с моделями геометрических фигур.</w:t>
      </w:r>
    </w:p>
    <w:p w:rsidR="00B27D6A"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Default="00B27D6A" w:rsidP="00596AE5">
      <w:pPr>
        <w:pStyle w:val="ad"/>
        <w:spacing w:line="360" w:lineRule="auto"/>
        <w:ind w:firstLine="0"/>
        <w:rPr>
          <w:rFonts w:ascii="Times New Roman" w:hAnsi="Times New Roman"/>
          <w:i w:val="0"/>
          <w:color w:val="auto"/>
          <w:sz w:val="28"/>
          <w:szCs w:val="28"/>
        </w:rPr>
      </w:pPr>
      <w:r>
        <w:rPr>
          <w:rFonts w:ascii="Times New Roman" w:hAnsi="Times New Roman"/>
          <w:b/>
          <w:i w:val="0"/>
          <w:color w:val="auto"/>
          <w:sz w:val="28"/>
          <w:szCs w:val="28"/>
        </w:rPr>
        <w:t xml:space="preserve">- </w:t>
      </w:r>
      <w:r w:rsidR="00653A76" w:rsidRPr="00B27D6A">
        <w:rPr>
          <w:rFonts w:ascii="Times New Roman" w:hAnsi="Times New Roman"/>
          <w:i w:val="0"/>
          <w:color w:val="auto"/>
          <w:sz w:val="28"/>
          <w:szCs w:val="28"/>
        </w:rPr>
        <w:t>распознавать, различать и называть геометрические тела: параллелепипед, пирамиду, цилиндр, конус.</w:t>
      </w:r>
    </w:p>
    <w:p w:rsidR="00B27D6A" w:rsidRPr="00BD7394" w:rsidRDefault="00B27D6A" w:rsidP="00B27D6A">
      <w:pPr>
        <w:pStyle w:val="afff"/>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B27D6A" w:rsidP="00596AE5">
      <w:pPr>
        <w:pStyle w:val="21"/>
        <w:numPr>
          <w:ilvl w:val="0"/>
          <w:numId w:val="0"/>
        </w:numPr>
      </w:pPr>
      <w:r>
        <w:t xml:space="preserve">- </w:t>
      </w:r>
      <w:r w:rsidR="00653A76" w:rsidRPr="003C0745">
        <w:t>измерять длину отрезка;</w:t>
      </w:r>
    </w:p>
    <w:p w:rsidR="00653A76" w:rsidRPr="00BD3307" w:rsidRDefault="00B27D6A" w:rsidP="00596AE5">
      <w:pPr>
        <w:pStyle w:val="21"/>
        <w:numPr>
          <w:ilvl w:val="0"/>
          <w:numId w:val="0"/>
        </w:numPr>
      </w:pPr>
      <w:r>
        <w:rPr>
          <w:spacing w:val="-4"/>
        </w:rPr>
        <w:t xml:space="preserve">- </w:t>
      </w:r>
      <w:r w:rsidR="00653A76" w:rsidRPr="00CB6752">
        <w:rPr>
          <w:spacing w:val="-4"/>
        </w:rPr>
        <w:t>вычислять периметр треугольника, прямоугольника и квад</w:t>
      </w:r>
      <w:r w:rsidR="00653A76" w:rsidRPr="00BD3307">
        <w:t>рата, площадь прямоугольника и квадрата;</w:t>
      </w:r>
    </w:p>
    <w:p w:rsidR="00653A76" w:rsidRPr="00FF3660" w:rsidRDefault="00B27D6A" w:rsidP="00596AE5">
      <w:pPr>
        <w:pStyle w:val="21"/>
        <w:numPr>
          <w:ilvl w:val="0"/>
          <w:numId w:val="0"/>
        </w:numPr>
      </w:pPr>
      <w:r>
        <w:t xml:space="preserve">- </w:t>
      </w:r>
      <w:r w:rsidR="00653A76" w:rsidRPr="00FF3660">
        <w:t>оценивать размеры геометрических объектов, расстояния приближённо (на глаз).</w:t>
      </w:r>
    </w:p>
    <w:p w:rsidR="00B27D6A"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B27D6A" w:rsidRDefault="00B27D6A" w:rsidP="00596AE5">
      <w:pPr>
        <w:pStyle w:val="ad"/>
        <w:spacing w:line="360" w:lineRule="auto"/>
        <w:ind w:firstLine="0"/>
        <w:rPr>
          <w:rFonts w:ascii="Times New Roman" w:hAnsi="Times New Roman"/>
          <w:i w:val="0"/>
          <w:color w:val="auto"/>
          <w:sz w:val="28"/>
          <w:szCs w:val="28"/>
        </w:rPr>
      </w:pPr>
      <w:r>
        <w:rPr>
          <w:rFonts w:ascii="Times New Roman" w:hAnsi="Times New Roman"/>
          <w:b/>
          <w:i w:val="0"/>
          <w:color w:val="auto"/>
          <w:sz w:val="28"/>
          <w:szCs w:val="28"/>
        </w:rPr>
        <w:t xml:space="preserve">- </w:t>
      </w:r>
      <w:r w:rsidR="00653A76" w:rsidRPr="00B27D6A">
        <w:rPr>
          <w:rFonts w:ascii="Times New Roman" w:hAnsi="Times New Roman"/>
          <w:i w:val="0"/>
          <w:color w:val="auto"/>
          <w:sz w:val="28"/>
          <w:szCs w:val="28"/>
        </w:rPr>
        <w:t xml:space="preserve">вычислять периметр многоугольника, площадь фигуры, составленной из </w:t>
      </w:r>
      <w:r>
        <w:rPr>
          <w:rFonts w:ascii="Times New Roman" w:hAnsi="Times New Roman"/>
          <w:i w:val="0"/>
          <w:color w:val="auto"/>
          <w:sz w:val="28"/>
          <w:szCs w:val="28"/>
        </w:rPr>
        <w:t xml:space="preserve"> </w:t>
      </w:r>
    </w:p>
    <w:p w:rsidR="00653A76" w:rsidRPr="00B27D6A" w:rsidRDefault="00653A76" w:rsidP="00F13056">
      <w:pPr>
        <w:pStyle w:val="ad"/>
        <w:spacing w:line="360" w:lineRule="auto"/>
        <w:ind w:firstLine="454"/>
        <w:rPr>
          <w:rFonts w:ascii="Times New Roman" w:hAnsi="Times New Roman"/>
          <w:i w:val="0"/>
          <w:color w:val="auto"/>
          <w:sz w:val="28"/>
          <w:szCs w:val="28"/>
        </w:rPr>
      </w:pPr>
      <w:r w:rsidRPr="00B27D6A">
        <w:rPr>
          <w:rFonts w:ascii="Times New Roman" w:hAnsi="Times New Roman"/>
          <w:i w:val="0"/>
          <w:color w:val="auto"/>
          <w:sz w:val="28"/>
          <w:szCs w:val="28"/>
        </w:rPr>
        <w:t>прямоугольников.</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653A76" w:rsidRPr="003C0745" w:rsidRDefault="00B27D6A" w:rsidP="00596AE5">
      <w:pPr>
        <w:pStyle w:val="21"/>
        <w:numPr>
          <w:ilvl w:val="0"/>
          <w:numId w:val="0"/>
        </w:numPr>
      </w:pPr>
      <w:r>
        <w:t xml:space="preserve">- </w:t>
      </w:r>
      <w:r w:rsidR="00653A76" w:rsidRPr="003C0745">
        <w:t>читать несложные готовые таблицы;</w:t>
      </w:r>
    </w:p>
    <w:p w:rsidR="00653A76" w:rsidRPr="00CB6752" w:rsidRDefault="00B27D6A" w:rsidP="00596AE5">
      <w:pPr>
        <w:pStyle w:val="21"/>
        <w:numPr>
          <w:ilvl w:val="0"/>
          <w:numId w:val="0"/>
        </w:numPr>
      </w:pPr>
      <w:r>
        <w:t xml:space="preserve">- </w:t>
      </w:r>
      <w:r w:rsidR="00653A76" w:rsidRPr="00CB6752">
        <w:t>заполнять несложные готовые таблицы;</w:t>
      </w:r>
    </w:p>
    <w:p w:rsidR="00653A76" w:rsidRPr="00BD3307" w:rsidRDefault="00B27D6A" w:rsidP="00596AE5">
      <w:pPr>
        <w:pStyle w:val="21"/>
        <w:numPr>
          <w:ilvl w:val="0"/>
          <w:numId w:val="0"/>
        </w:numPr>
      </w:pPr>
      <w:r>
        <w:t xml:space="preserve">- </w:t>
      </w:r>
      <w:r w:rsidR="00653A76" w:rsidRPr="00BD3307">
        <w:t>читать несложные готовые столбчатые диаграммы.</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B27D6A" w:rsidRDefault="00B27D6A" w:rsidP="00596AE5">
      <w:pPr>
        <w:pStyle w:val="21"/>
        <w:numPr>
          <w:ilvl w:val="0"/>
          <w:numId w:val="0"/>
        </w:numPr>
      </w:pPr>
      <w:r>
        <w:t xml:space="preserve">- </w:t>
      </w:r>
      <w:r w:rsidR="00653A76" w:rsidRPr="00B27D6A">
        <w:t>читать несложные готовые круговые диаграммы;</w:t>
      </w:r>
    </w:p>
    <w:p w:rsidR="00653A76" w:rsidRPr="00B27D6A" w:rsidRDefault="00B27D6A" w:rsidP="00596AE5">
      <w:pPr>
        <w:pStyle w:val="21"/>
        <w:numPr>
          <w:ilvl w:val="0"/>
          <w:numId w:val="0"/>
        </w:numPr>
        <w:rPr>
          <w:spacing w:val="-4"/>
        </w:rPr>
      </w:pPr>
      <w:r>
        <w:rPr>
          <w:spacing w:val="-4"/>
        </w:rPr>
        <w:t xml:space="preserve">- </w:t>
      </w:r>
      <w:r w:rsidR="00653A76" w:rsidRPr="00B27D6A">
        <w:rPr>
          <w:spacing w:val="-4"/>
        </w:rPr>
        <w:t>достраивать несложную готовую столбчатую диаграмму;</w:t>
      </w:r>
    </w:p>
    <w:p w:rsidR="00653A76" w:rsidRPr="00B27D6A" w:rsidRDefault="00B27D6A" w:rsidP="00596AE5">
      <w:pPr>
        <w:pStyle w:val="21"/>
        <w:numPr>
          <w:ilvl w:val="0"/>
          <w:numId w:val="0"/>
        </w:numPr>
      </w:pPr>
      <w:r>
        <w:t xml:space="preserve">- </w:t>
      </w:r>
      <w:r w:rsidR="00653A76" w:rsidRPr="00B27D6A">
        <w:t>сравнивать и обобщать информацию, представленную в строках и столбцах несложных таблиц и диаграмм;</w:t>
      </w:r>
    </w:p>
    <w:p w:rsidR="00653A76" w:rsidRPr="00B27D6A" w:rsidRDefault="00B27D6A" w:rsidP="00596AE5">
      <w:pPr>
        <w:pStyle w:val="21"/>
        <w:numPr>
          <w:ilvl w:val="0"/>
          <w:numId w:val="0"/>
        </w:numPr>
      </w:pPr>
      <w:r>
        <w:t xml:space="preserve">- </w:t>
      </w:r>
      <w:r w:rsidR="00653A76" w:rsidRPr="00B27D6A">
        <w:t>понимать простейшие выражения, содержащие логи</w:t>
      </w:r>
      <w:r w:rsidR="00653A76" w:rsidRPr="00B27D6A">
        <w:rPr>
          <w:spacing w:val="-2"/>
        </w:rPr>
        <w:t>ческие связки и слова («…и…», «если… то…», «верно/невер</w:t>
      </w:r>
      <w:r w:rsidR="00653A76" w:rsidRPr="00B27D6A">
        <w:t>но, что…», «каждый», «все», «некоторые», «не»);</w:t>
      </w:r>
    </w:p>
    <w:p w:rsidR="00653A76" w:rsidRPr="00B27D6A" w:rsidRDefault="00B27D6A" w:rsidP="00596AE5">
      <w:pPr>
        <w:pStyle w:val="21"/>
        <w:numPr>
          <w:ilvl w:val="0"/>
          <w:numId w:val="0"/>
        </w:numPr>
      </w:pPr>
      <w:r>
        <w:rPr>
          <w:spacing w:val="2"/>
        </w:rPr>
        <w:t xml:space="preserve">- </w:t>
      </w:r>
      <w:r w:rsidR="00653A76" w:rsidRPr="00B27D6A">
        <w:rPr>
          <w:spacing w:val="2"/>
        </w:rPr>
        <w:t xml:space="preserve">составлять, записывать и выполнять инструкцию </w:t>
      </w:r>
      <w:r w:rsidR="00653A76" w:rsidRPr="00B27D6A">
        <w:t>(простой алгоритм), план поиска информации;</w:t>
      </w:r>
    </w:p>
    <w:p w:rsidR="00653A76" w:rsidRPr="00B27D6A" w:rsidRDefault="00B27D6A" w:rsidP="00596AE5">
      <w:pPr>
        <w:pStyle w:val="21"/>
        <w:numPr>
          <w:ilvl w:val="0"/>
          <w:numId w:val="0"/>
        </w:numPr>
      </w:pPr>
      <w:r>
        <w:t xml:space="preserve">- </w:t>
      </w:r>
      <w:r w:rsidR="00653A76" w:rsidRPr="00B27D6A">
        <w:t>распознавать одну и ту же информацию, представленную в разной форме (таблицы и диаграммы);</w:t>
      </w:r>
    </w:p>
    <w:p w:rsidR="00653A76" w:rsidRPr="00B27D6A" w:rsidRDefault="00B27D6A" w:rsidP="00596AE5">
      <w:pPr>
        <w:pStyle w:val="21"/>
        <w:numPr>
          <w:ilvl w:val="0"/>
          <w:numId w:val="0"/>
        </w:numPr>
        <w:rPr>
          <w:spacing w:val="-2"/>
        </w:rPr>
      </w:pPr>
      <w:r>
        <w:rPr>
          <w:spacing w:val="-2"/>
        </w:rPr>
        <w:t xml:space="preserve">- </w:t>
      </w:r>
      <w:r w:rsidR="00653A76" w:rsidRPr="00B27D6A">
        <w:rPr>
          <w:spacing w:val="-2"/>
        </w:rPr>
        <w:t>планировать несложные исследования, собирать и пред</w:t>
      </w:r>
      <w:r w:rsidR="00653A76" w:rsidRPr="00B27D6A">
        <w:t xml:space="preserve">ставлять полученную информацию с помощью таблиц и </w:t>
      </w:r>
      <w:r w:rsidR="00653A76" w:rsidRPr="00B27D6A">
        <w:rPr>
          <w:spacing w:val="-2"/>
        </w:rPr>
        <w:t>диаграмм;</w:t>
      </w:r>
    </w:p>
    <w:p w:rsidR="00653A76" w:rsidRPr="00B27D6A" w:rsidRDefault="00B27D6A" w:rsidP="00596AE5">
      <w:pPr>
        <w:pStyle w:val="21"/>
        <w:numPr>
          <w:ilvl w:val="0"/>
          <w:numId w:val="0"/>
        </w:numPr>
      </w:pPr>
      <w:r>
        <w:t xml:space="preserve">- </w:t>
      </w:r>
      <w:r w:rsidR="00653A76" w:rsidRPr="00B27D6A">
        <w:t>интерпретировать информацию, полученную при про</w:t>
      </w:r>
      <w:r w:rsidR="00653A76" w:rsidRPr="00B27D6A">
        <w:rPr>
          <w:spacing w:val="2"/>
        </w:rPr>
        <w:t>ведении несложных исследований (объяснять, сравнивать</w:t>
      </w:r>
      <w:r w:rsidR="00653A76" w:rsidRPr="00B27D6A">
        <w:t>и обобщать данные, делать выводы и прогнозы).</w:t>
      </w:r>
    </w:p>
    <w:p w:rsidR="004F3E0E" w:rsidRPr="00CB6752" w:rsidRDefault="004F3E0E" w:rsidP="00BD7394">
      <w:pPr>
        <w:pStyle w:val="21"/>
        <w:numPr>
          <w:ilvl w:val="0"/>
          <w:numId w:val="0"/>
        </w:numPr>
      </w:pPr>
    </w:p>
    <w:p w:rsidR="00052A68" w:rsidRPr="00052A68" w:rsidRDefault="00052A68" w:rsidP="00EA3184">
      <w:pPr>
        <w:pStyle w:val="afd"/>
        <w:numPr>
          <w:ilvl w:val="2"/>
          <w:numId w:val="2"/>
        </w:numPr>
        <w:ind w:left="0" w:firstLine="0"/>
      </w:pPr>
      <w:bookmarkStart w:id="38" w:name="_Toc294246076"/>
      <w:r>
        <w:t>Основы религиозных культур и светской этики</w:t>
      </w:r>
      <w:bookmarkEnd w:id="38"/>
    </w:p>
    <w:p w:rsidR="00F17F7A" w:rsidRPr="007261C4" w:rsidRDefault="00F17F7A" w:rsidP="00F17F7A">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F17F7A" w:rsidRDefault="00F17F7A" w:rsidP="00F17F7A">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F17F7A" w:rsidRPr="00F17F7A" w:rsidRDefault="00F17F7A" w:rsidP="00F17F7A">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596AE5">
      <w:pPr>
        <w:tabs>
          <w:tab w:val="left" w:pos="1080"/>
        </w:tabs>
        <w:spacing w:line="360" w:lineRule="auto"/>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F17F7A" w:rsidRPr="00F17F7A" w:rsidRDefault="00F17F7A" w:rsidP="00596AE5">
      <w:pPr>
        <w:tabs>
          <w:tab w:val="left" w:pos="1080"/>
        </w:tabs>
        <w:spacing w:line="360" w:lineRule="auto"/>
        <w:jc w:val="both"/>
        <w:rPr>
          <w:sz w:val="28"/>
          <w:szCs w:val="28"/>
        </w:rPr>
      </w:pPr>
      <w:r w:rsidRPr="00F17F7A">
        <w:rPr>
          <w:sz w:val="28"/>
          <w:szCs w:val="28"/>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F17F7A" w:rsidRDefault="00F17F7A" w:rsidP="00596AE5">
      <w:pPr>
        <w:tabs>
          <w:tab w:val="left" w:pos="1080"/>
        </w:tabs>
        <w:spacing w:line="360" w:lineRule="auto"/>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F17F7A" w:rsidRPr="00F17F7A" w:rsidRDefault="00F17F7A" w:rsidP="00596AE5">
      <w:pPr>
        <w:tabs>
          <w:tab w:val="left" w:pos="1080"/>
        </w:tabs>
        <w:spacing w:line="360" w:lineRule="auto"/>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F17F7A" w:rsidRDefault="00F17F7A" w:rsidP="00596AE5">
      <w:pPr>
        <w:tabs>
          <w:tab w:val="left" w:pos="1080"/>
        </w:tabs>
        <w:spacing w:line="360" w:lineRule="auto"/>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596AE5" w:rsidRPr="00596AE5" w:rsidRDefault="00596AE5" w:rsidP="00F17F7A">
      <w:pPr>
        <w:spacing w:line="360" w:lineRule="auto"/>
        <w:ind w:firstLine="709"/>
        <w:jc w:val="both"/>
        <w:rPr>
          <w:sz w:val="16"/>
          <w:szCs w:val="16"/>
          <w:u w:val="single"/>
        </w:rPr>
      </w:pPr>
    </w:p>
    <w:p w:rsidR="00F17F7A" w:rsidRPr="00B27D6A" w:rsidRDefault="00F17F7A" w:rsidP="00F17F7A">
      <w:pPr>
        <w:spacing w:line="360" w:lineRule="auto"/>
        <w:ind w:firstLine="709"/>
        <w:jc w:val="both"/>
        <w:rPr>
          <w:sz w:val="28"/>
          <w:szCs w:val="28"/>
          <w:u w:val="single"/>
        </w:rPr>
      </w:pPr>
      <w:r w:rsidRPr="00B27D6A">
        <w:rPr>
          <w:sz w:val="28"/>
          <w:szCs w:val="28"/>
          <w:u w:val="single"/>
        </w:rPr>
        <w:t>Планируемые результаты по учебным модулям.</w:t>
      </w:r>
    </w:p>
    <w:p w:rsidR="00596AE5" w:rsidRPr="00596AE5" w:rsidRDefault="00596AE5" w:rsidP="00F17F7A">
      <w:pPr>
        <w:spacing w:line="360" w:lineRule="auto"/>
        <w:ind w:firstLine="709"/>
        <w:jc w:val="both"/>
        <w:rPr>
          <w:b/>
          <w:sz w:val="16"/>
          <w:szCs w:val="16"/>
        </w:rPr>
      </w:pPr>
    </w:p>
    <w:p w:rsidR="00F17F7A" w:rsidRPr="00F17F7A" w:rsidRDefault="00F17F7A" w:rsidP="00F17F7A">
      <w:pPr>
        <w:spacing w:line="360" w:lineRule="auto"/>
        <w:ind w:firstLine="709"/>
        <w:jc w:val="both"/>
        <w:rPr>
          <w:b/>
          <w:sz w:val="28"/>
          <w:szCs w:val="28"/>
        </w:rPr>
      </w:pPr>
      <w:r w:rsidRPr="00F17F7A">
        <w:rPr>
          <w:b/>
          <w:sz w:val="28"/>
          <w:szCs w:val="28"/>
        </w:rPr>
        <w:t>Основы православной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596AE5">
      <w:pPr>
        <w:tabs>
          <w:tab w:val="left" w:pos="900"/>
        </w:tabs>
        <w:spacing w:line="360" w:lineRule="auto"/>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 xml:space="preserve">ориентироваться в истории возникновения православной христианской религиозной традиции, истории её формирования в России; </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излагать свое мнение по поводу значения религии, религиозной культуры в жизни людей и общества;</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 xml:space="preserve">соотносить нравственные формы поведения с нормами православной христианской религиозной морали; </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устанавливать взаимосвязь между содержанием православной культуры и поведением людей, общественными явлениями;</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27D6A" w:rsidRDefault="00B27D6A" w:rsidP="00B27D6A">
      <w:pPr>
        <w:pStyle w:val="afff"/>
      </w:pPr>
    </w:p>
    <w:p w:rsidR="00F17F7A" w:rsidRPr="00F17F7A" w:rsidRDefault="00F17F7A" w:rsidP="00F17F7A">
      <w:pPr>
        <w:spacing w:line="360" w:lineRule="auto"/>
        <w:ind w:firstLine="709"/>
        <w:jc w:val="both"/>
        <w:rPr>
          <w:b/>
          <w:sz w:val="28"/>
          <w:szCs w:val="28"/>
        </w:rPr>
      </w:pPr>
      <w:r w:rsidRPr="00F17F7A">
        <w:rPr>
          <w:b/>
          <w:sz w:val="28"/>
          <w:szCs w:val="28"/>
        </w:rPr>
        <w:t>Основы исламской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 xml:space="preserve">ориентироваться в истории возникновения исламской религиозной традиции, истории её формирования в России; </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излагать свое мнение по поводу значения религии, религиозной культуры в жизни людей и общества;</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 xml:space="preserve">соотносить нравственные формы поведения с нормами исламской религиозной морали; </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устанавливать взаимосвязь между содержанием исламской культуры и поведением людей, общественными явлениями;</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27D6A" w:rsidRDefault="00B27D6A" w:rsidP="00F17F7A">
      <w:pPr>
        <w:spacing w:line="360" w:lineRule="auto"/>
        <w:ind w:firstLine="709"/>
        <w:jc w:val="both"/>
        <w:rPr>
          <w:b/>
          <w:sz w:val="28"/>
          <w:szCs w:val="28"/>
        </w:rPr>
      </w:pPr>
    </w:p>
    <w:p w:rsidR="00F17F7A" w:rsidRPr="00F17F7A" w:rsidRDefault="00F17F7A" w:rsidP="00F17F7A">
      <w:pPr>
        <w:spacing w:line="360" w:lineRule="auto"/>
        <w:ind w:firstLine="709"/>
        <w:jc w:val="both"/>
        <w:rPr>
          <w:b/>
          <w:sz w:val="28"/>
          <w:szCs w:val="28"/>
        </w:rPr>
      </w:pPr>
      <w:r w:rsidRPr="00F17F7A">
        <w:rPr>
          <w:b/>
          <w:sz w:val="28"/>
          <w:szCs w:val="28"/>
        </w:rPr>
        <w:t>Основы буддийской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B27D6A">
        <w:rPr>
          <w:sz w:val="28"/>
          <w:szCs w:val="28"/>
        </w:rPr>
        <w:t xml:space="preserve"> </w:t>
      </w:r>
      <w:r w:rsidRPr="00F17F7A">
        <w:rPr>
          <w:sz w:val="28"/>
          <w:szCs w:val="28"/>
        </w:rPr>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596AE5">
      <w:pPr>
        <w:tabs>
          <w:tab w:val="left" w:pos="900"/>
        </w:tabs>
        <w:spacing w:line="360" w:lineRule="auto"/>
        <w:jc w:val="both"/>
        <w:rPr>
          <w:sz w:val="28"/>
          <w:szCs w:val="28"/>
        </w:rPr>
      </w:pPr>
      <w:r w:rsidRPr="00F17F7A">
        <w:rPr>
          <w:i/>
          <w:sz w:val="28"/>
          <w:szCs w:val="28"/>
        </w:rPr>
        <w:t>–</w:t>
      </w:r>
      <w:r w:rsidRPr="00F17F7A">
        <w:rPr>
          <w:sz w:val="28"/>
          <w:szCs w:val="28"/>
        </w:rPr>
        <w:t xml:space="preserve">ориентироваться в истории возникновения буддийской религиозной традиции, истории её формирования в России; </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излагать свое мнение по поводу значения религии, религиозной культуры в жизни людей и общества;</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 xml:space="preserve">соотносить нравственные формы поведения с нормами буддийской религиозной морали; </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устанавливать взаимосвязь между содержанием буддийской культуры и поведением людей, общественными явлениями;</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27D6A" w:rsidRDefault="00B27D6A" w:rsidP="00B27D6A">
      <w:pPr>
        <w:pStyle w:val="afff"/>
      </w:pPr>
    </w:p>
    <w:p w:rsidR="00F17F7A" w:rsidRPr="00F17F7A" w:rsidRDefault="00F17F7A" w:rsidP="00F17F7A">
      <w:pPr>
        <w:spacing w:line="360" w:lineRule="auto"/>
        <w:ind w:firstLine="709"/>
        <w:jc w:val="both"/>
        <w:rPr>
          <w:b/>
          <w:sz w:val="28"/>
          <w:szCs w:val="28"/>
        </w:rPr>
      </w:pPr>
      <w:r w:rsidRPr="00F17F7A">
        <w:rPr>
          <w:b/>
          <w:sz w:val="28"/>
          <w:szCs w:val="28"/>
        </w:rPr>
        <w:t>Основы иудейской культуры</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596AE5">
      <w:pPr>
        <w:tabs>
          <w:tab w:val="left" w:pos="900"/>
        </w:tabs>
        <w:spacing w:line="360" w:lineRule="auto"/>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 xml:space="preserve">ориентироваться в истории возникновения иудейской религиозной традиции, истории её формирования в России; </w:t>
      </w:r>
    </w:p>
    <w:p w:rsidR="00F17F7A" w:rsidRPr="00F17F7A" w:rsidRDefault="00F17F7A" w:rsidP="00596AE5">
      <w:pPr>
        <w:tabs>
          <w:tab w:val="left" w:pos="900"/>
        </w:tabs>
        <w:spacing w:line="360" w:lineRule="auto"/>
        <w:jc w:val="both"/>
        <w:rPr>
          <w:sz w:val="28"/>
          <w:szCs w:val="28"/>
        </w:rPr>
      </w:pPr>
      <w:r w:rsidRPr="00F17F7A">
        <w:rPr>
          <w:sz w:val="28"/>
          <w:szCs w:val="28"/>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596AE5">
      <w:pPr>
        <w:tabs>
          <w:tab w:val="left" w:pos="900"/>
        </w:tabs>
        <w:spacing w:line="360" w:lineRule="auto"/>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 xml:space="preserve">соотносить нравственные формы поведения с нормами иудейской религиозной морали; </w:t>
      </w:r>
    </w:p>
    <w:p w:rsidR="00F17F7A" w:rsidRPr="00F17F7A" w:rsidRDefault="00F17F7A" w:rsidP="00596AE5">
      <w:pPr>
        <w:tabs>
          <w:tab w:val="left" w:pos="900"/>
        </w:tabs>
        <w:spacing w:line="360" w:lineRule="auto"/>
        <w:jc w:val="both"/>
        <w:rPr>
          <w:sz w:val="28"/>
          <w:szCs w:val="28"/>
        </w:rPr>
      </w:pPr>
      <w:r w:rsidRPr="00F17F7A">
        <w:rPr>
          <w:sz w:val="28"/>
          <w:szCs w:val="28"/>
        </w:rPr>
        <w:t>–</w:t>
      </w:r>
      <w:r w:rsidR="00596AE5">
        <w:rPr>
          <w:sz w:val="28"/>
          <w:szCs w:val="28"/>
        </w:rPr>
        <w:t xml:space="preserve"> </w:t>
      </w:r>
      <w:r w:rsidRPr="00F17F7A">
        <w:rPr>
          <w:sz w:val="28"/>
          <w:szCs w:val="28"/>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устанавливать взаимосвязь между содержанием иудейской культуры и поведением людей, общественными явлениями;</w:t>
      </w:r>
    </w:p>
    <w:p w:rsidR="00F17F7A" w:rsidRPr="00B27D6A" w:rsidRDefault="00596AE5" w:rsidP="00596AE5">
      <w:pPr>
        <w:tabs>
          <w:tab w:val="left" w:pos="900"/>
        </w:tabs>
        <w:spacing w:line="360" w:lineRule="auto"/>
        <w:jc w:val="both"/>
        <w:rPr>
          <w:sz w:val="28"/>
          <w:szCs w:val="28"/>
        </w:rPr>
      </w:pPr>
      <w:r>
        <w:rPr>
          <w:sz w:val="28"/>
          <w:szCs w:val="28"/>
        </w:rPr>
        <w:t xml:space="preserve"> </w:t>
      </w:r>
      <w:r w:rsidR="00F17F7A" w:rsidRPr="00B27D6A">
        <w:rPr>
          <w:sz w:val="28"/>
          <w:szCs w:val="28"/>
        </w:rPr>
        <w:t>–</w:t>
      </w:r>
      <w:r>
        <w:rPr>
          <w:sz w:val="28"/>
          <w:szCs w:val="28"/>
        </w:rPr>
        <w:t xml:space="preserve"> </w:t>
      </w:r>
      <w:r w:rsidR="00F17F7A" w:rsidRPr="00B27D6A">
        <w:rPr>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861F0" w:rsidRPr="00A861F0" w:rsidRDefault="00A861F0" w:rsidP="00F17F7A">
      <w:pPr>
        <w:spacing w:line="360" w:lineRule="auto"/>
        <w:ind w:firstLine="709"/>
        <w:jc w:val="both"/>
        <w:rPr>
          <w:b/>
          <w:sz w:val="16"/>
          <w:szCs w:val="16"/>
        </w:rPr>
      </w:pPr>
    </w:p>
    <w:p w:rsidR="00F17F7A" w:rsidRPr="00F17F7A" w:rsidRDefault="00F17F7A" w:rsidP="00F17F7A">
      <w:pPr>
        <w:spacing w:line="360" w:lineRule="auto"/>
        <w:ind w:firstLine="709"/>
        <w:jc w:val="both"/>
        <w:rPr>
          <w:b/>
          <w:sz w:val="28"/>
          <w:szCs w:val="28"/>
        </w:rPr>
      </w:pPr>
      <w:r w:rsidRPr="00F17F7A">
        <w:rPr>
          <w:b/>
          <w:sz w:val="28"/>
          <w:szCs w:val="28"/>
        </w:rPr>
        <w:t>Основы мировых религиозных культур</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излагать свое мнение по поводу значения религии, религиозной культуры в жизни людей и общества;</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 xml:space="preserve">соотносить нравственные формы поведения с нормами религиозной морали; </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B27D6A" w:rsidRDefault="00F17F7A" w:rsidP="00596AE5">
      <w:pPr>
        <w:tabs>
          <w:tab w:val="left" w:pos="900"/>
        </w:tabs>
        <w:spacing w:line="360" w:lineRule="auto"/>
        <w:jc w:val="both"/>
        <w:rPr>
          <w:sz w:val="28"/>
          <w:szCs w:val="28"/>
        </w:rPr>
      </w:pPr>
      <w:r w:rsidRPr="00B27D6A">
        <w:rPr>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устанавливать взаимосвязь между содержанием религиозной культуры и поведением людей, общественными явлениями;</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861F0" w:rsidRPr="00A861F0" w:rsidRDefault="00A861F0" w:rsidP="00F17F7A">
      <w:pPr>
        <w:spacing w:line="360" w:lineRule="auto"/>
        <w:ind w:firstLine="709"/>
        <w:jc w:val="both"/>
        <w:rPr>
          <w:b/>
          <w:sz w:val="16"/>
          <w:szCs w:val="16"/>
        </w:rPr>
      </w:pPr>
    </w:p>
    <w:p w:rsidR="00F17F7A" w:rsidRPr="00F17F7A" w:rsidRDefault="00F17F7A" w:rsidP="00F17F7A">
      <w:pPr>
        <w:spacing w:line="360" w:lineRule="auto"/>
        <w:ind w:firstLine="709"/>
        <w:jc w:val="both"/>
        <w:rPr>
          <w:b/>
          <w:sz w:val="28"/>
          <w:szCs w:val="28"/>
        </w:rPr>
      </w:pPr>
      <w:r w:rsidRPr="00F17F7A">
        <w:rPr>
          <w:b/>
          <w:sz w:val="28"/>
          <w:szCs w:val="28"/>
        </w:rPr>
        <w:t>Основы светской этики</w:t>
      </w:r>
    </w:p>
    <w:p w:rsidR="00F17F7A" w:rsidRPr="00F17F7A" w:rsidRDefault="00F17F7A" w:rsidP="00F17F7A">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 xml:space="preserve">на примере российской светской этики понимать значение нравственных ценностей, идеалов в жизни людей, общества; </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излагать свое мнение по поводу значения российской светской этики в жизни людей и общества;</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 xml:space="preserve">соотносить нравственные формы поведения с нормами российской светской (гражданской) этики; </w:t>
      </w:r>
    </w:p>
    <w:p w:rsidR="00F17F7A" w:rsidRPr="00F17F7A" w:rsidRDefault="00F17F7A" w:rsidP="00596AE5">
      <w:pPr>
        <w:tabs>
          <w:tab w:val="left" w:pos="900"/>
        </w:tabs>
        <w:spacing w:line="360" w:lineRule="auto"/>
        <w:jc w:val="both"/>
        <w:rPr>
          <w:sz w:val="28"/>
          <w:szCs w:val="28"/>
        </w:rPr>
      </w:pPr>
      <w:r w:rsidRPr="00F17F7A">
        <w:rPr>
          <w:i/>
          <w:sz w:val="28"/>
          <w:szCs w:val="28"/>
        </w:rPr>
        <w:t>–</w:t>
      </w:r>
      <w:r w:rsidR="00596AE5">
        <w:rPr>
          <w:i/>
          <w:sz w:val="28"/>
          <w:szCs w:val="28"/>
        </w:rPr>
        <w:t xml:space="preserve"> </w:t>
      </w:r>
      <w:r w:rsidRPr="00F17F7A">
        <w:rPr>
          <w:sz w:val="28"/>
          <w:szCs w:val="28"/>
        </w:rPr>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F17F7A" w:rsidRDefault="00F17F7A" w:rsidP="00F17F7A">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F17F7A" w:rsidRPr="00B27D6A" w:rsidRDefault="00F17F7A" w:rsidP="00596AE5">
      <w:pPr>
        <w:tabs>
          <w:tab w:val="left" w:pos="900"/>
        </w:tabs>
        <w:spacing w:line="360" w:lineRule="auto"/>
        <w:jc w:val="both"/>
        <w:rPr>
          <w:sz w:val="28"/>
          <w:szCs w:val="28"/>
        </w:rPr>
      </w:pPr>
      <w:r w:rsidRPr="00B27D6A">
        <w:rPr>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устанавливать взаимосвязь между содержанием российской светской этики и поведением людей, общественными явлениями;</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B27D6A" w:rsidRDefault="00F17F7A" w:rsidP="00596AE5">
      <w:pPr>
        <w:tabs>
          <w:tab w:val="left" w:pos="900"/>
        </w:tabs>
        <w:spacing w:line="360" w:lineRule="auto"/>
        <w:jc w:val="both"/>
        <w:rPr>
          <w:sz w:val="28"/>
          <w:szCs w:val="28"/>
        </w:rPr>
      </w:pPr>
      <w:r w:rsidRPr="00B27D6A">
        <w:rPr>
          <w:sz w:val="28"/>
          <w:szCs w:val="28"/>
        </w:rPr>
        <w:t>–</w:t>
      </w:r>
      <w:r w:rsidR="00596AE5">
        <w:rPr>
          <w:sz w:val="28"/>
          <w:szCs w:val="28"/>
        </w:rPr>
        <w:t xml:space="preserve"> </w:t>
      </w:r>
      <w:r w:rsidRPr="00B27D6A">
        <w:rPr>
          <w:sz w:val="28"/>
          <w:szCs w:val="28"/>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Default="00052A68" w:rsidP="00052A68"/>
    <w:p w:rsidR="00A861F0" w:rsidRPr="00052A68" w:rsidRDefault="00A861F0" w:rsidP="00052A68"/>
    <w:p w:rsidR="00653A76" w:rsidRPr="004902B1" w:rsidRDefault="00653A76" w:rsidP="00EA3184">
      <w:pPr>
        <w:pStyle w:val="afd"/>
        <w:numPr>
          <w:ilvl w:val="2"/>
          <w:numId w:val="2"/>
        </w:numPr>
        <w:ind w:left="0" w:firstLine="0"/>
      </w:pPr>
      <w:bookmarkStart w:id="39" w:name="_Toc288394065"/>
      <w:bookmarkStart w:id="40" w:name="_Toc288410532"/>
      <w:bookmarkStart w:id="41" w:name="_Toc288410661"/>
      <w:bookmarkStart w:id="42" w:name="_Toc294246077"/>
      <w:r w:rsidRPr="004902B1">
        <w:t>Окружающий мир</w:t>
      </w:r>
      <w:bookmarkEnd w:id="39"/>
      <w:bookmarkEnd w:id="40"/>
      <w:bookmarkEnd w:id="41"/>
      <w:bookmarkEnd w:id="42"/>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D604C2" w:rsidRPr="007261C4" w:rsidRDefault="000665AF" w:rsidP="000665AF">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7261C4" w:rsidRDefault="000665AF" w:rsidP="000665AF">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7261C4" w:rsidRDefault="000665AF" w:rsidP="000665AF">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7261C4" w:rsidRDefault="000665AF" w:rsidP="000665AF">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7261C4">
        <w:rPr>
          <w:rStyle w:val="Zag11"/>
          <w:rFonts w:eastAsia="@Arial Unicode MS"/>
          <w:sz w:val="28"/>
          <w:szCs w:val="28"/>
        </w:rPr>
        <w:t>;</w:t>
      </w:r>
    </w:p>
    <w:p w:rsidR="00D604C2" w:rsidRPr="007261C4" w:rsidRDefault="007A71FC" w:rsidP="007A71FC">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7261C4" w:rsidRDefault="007A71FC" w:rsidP="007A71FC">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D604C2" w:rsidRPr="007261C4" w:rsidRDefault="007A71FC" w:rsidP="007A71FC">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BD7394" w:rsidRDefault="00D604C2" w:rsidP="0041390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7A71FC" w:rsidRDefault="007A71FC" w:rsidP="007A71FC">
      <w:pPr>
        <w:pStyle w:val="afff"/>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596AE5" w:rsidP="00596AE5">
      <w:pPr>
        <w:pStyle w:val="21"/>
        <w:numPr>
          <w:ilvl w:val="0"/>
          <w:numId w:val="0"/>
        </w:numPr>
      </w:pPr>
      <w:r>
        <w:t xml:space="preserve">- </w:t>
      </w:r>
      <w:r w:rsidR="00653A76" w:rsidRPr="003C0745">
        <w:t xml:space="preserve">узнавать изученные объекты </w:t>
      </w:r>
      <w:r w:rsidR="00653A76" w:rsidRPr="00CB6752">
        <w:t>и явления живой и неживой природы;</w:t>
      </w:r>
    </w:p>
    <w:p w:rsidR="00653A76" w:rsidRPr="00797ECB" w:rsidRDefault="00596AE5" w:rsidP="00596AE5">
      <w:pPr>
        <w:pStyle w:val="21"/>
        <w:numPr>
          <w:ilvl w:val="0"/>
          <w:numId w:val="0"/>
        </w:numPr>
      </w:pPr>
      <w:r>
        <w:rPr>
          <w:spacing w:val="2"/>
        </w:rPr>
        <w:t xml:space="preserve">- </w:t>
      </w:r>
      <w:r w:rsidR="00653A76" w:rsidRPr="00BD3307">
        <w:rPr>
          <w:spacing w:val="2"/>
        </w:rPr>
        <w:t xml:space="preserve">описывать на основе предложенного плана изученные </w:t>
      </w:r>
      <w:r w:rsidR="00653A76" w:rsidRPr="00FF3660">
        <w:t>объекты и явления живой и неживой приро</w:t>
      </w:r>
      <w:r w:rsidR="00653A76" w:rsidRPr="00797ECB">
        <w:t>ды, выделять их существенные признаки;</w:t>
      </w:r>
    </w:p>
    <w:p w:rsidR="00653A76" w:rsidRPr="002C5232" w:rsidRDefault="00596AE5" w:rsidP="00596AE5">
      <w:pPr>
        <w:pStyle w:val="21"/>
        <w:numPr>
          <w:ilvl w:val="0"/>
          <w:numId w:val="0"/>
        </w:numPr>
      </w:pPr>
      <w:r>
        <w:t xml:space="preserve">- </w:t>
      </w:r>
      <w:r w:rsidR="00653A76" w:rsidRPr="004902B1">
        <w:t>сравнивать объекты живой и неживой природы на основе внешних признаков или известных характерных свойств</w:t>
      </w:r>
      <w:r w:rsidR="00653A76" w:rsidRPr="002C5232">
        <w:t>и проводить простейшую классификацию изученных объектов природы;</w:t>
      </w:r>
    </w:p>
    <w:p w:rsidR="00653A76" w:rsidRPr="002C5232" w:rsidRDefault="00596AE5" w:rsidP="00596AE5">
      <w:pPr>
        <w:pStyle w:val="21"/>
        <w:numPr>
          <w:ilvl w:val="0"/>
          <w:numId w:val="0"/>
        </w:numPr>
      </w:pPr>
      <w:r>
        <w:t xml:space="preserve">- </w:t>
      </w:r>
      <w:r w:rsidR="00653A76"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r w:rsidR="003C30F4">
        <w:t xml:space="preserve"> </w:t>
      </w:r>
      <w:r w:rsidR="00653A76" w:rsidRPr="002C5232">
        <w:t>и правилам техники безопасности при проведении наблюдений и опытов;</w:t>
      </w:r>
    </w:p>
    <w:p w:rsidR="00653A76" w:rsidRPr="00012122" w:rsidRDefault="003C30F4" w:rsidP="003C30F4">
      <w:pPr>
        <w:pStyle w:val="21"/>
        <w:numPr>
          <w:ilvl w:val="0"/>
          <w:numId w:val="0"/>
        </w:numPr>
      </w:pPr>
      <w:r>
        <w:t xml:space="preserve">- </w:t>
      </w:r>
      <w:r w:rsidR="00653A76" w:rsidRPr="00E417D8">
        <w:t xml:space="preserve">использовать естественно­научные тексты (на бумажных </w:t>
      </w:r>
      <w:r w:rsidR="00653A76" w:rsidRPr="00A87A29">
        <w:rPr>
          <w:spacing w:val="2"/>
        </w:rPr>
        <w:t xml:space="preserve">и электронных носителях, в том числе в контролируемом </w:t>
      </w:r>
      <w:r w:rsidR="00653A76" w:rsidRPr="00C6263C">
        <w:t>Интернете) с целью п</w:t>
      </w:r>
      <w:r w:rsidR="00653A76" w:rsidRPr="00012122">
        <w:t>оиска и извлечения информации, ответов на вопросы, объяснений, создания собственных устных или письменных высказываний;</w:t>
      </w:r>
    </w:p>
    <w:p w:rsidR="00653A76" w:rsidRPr="003B2B4B" w:rsidRDefault="003C30F4" w:rsidP="003C30F4">
      <w:pPr>
        <w:pStyle w:val="21"/>
        <w:numPr>
          <w:ilvl w:val="0"/>
          <w:numId w:val="0"/>
        </w:numPr>
      </w:pPr>
      <w:r>
        <w:t xml:space="preserve">- </w:t>
      </w:r>
      <w:r w:rsidR="00653A76"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00653A76" w:rsidRPr="003B2B4B">
        <w:t>, в том числе и компьютерные издания) для поиска необходимой информации;</w:t>
      </w:r>
    </w:p>
    <w:p w:rsidR="00653A76" w:rsidRPr="00B630CB" w:rsidRDefault="003C30F4" w:rsidP="003C30F4">
      <w:pPr>
        <w:pStyle w:val="21"/>
        <w:numPr>
          <w:ilvl w:val="0"/>
          <w:numId w:val="0"/>
        </w:numPr>
      </w:pPr>
      <w:r>
        <w:rPr>
          <w:spacing w:val="2"/>
        </w:rPr>
        <w:t xml:space="preserve">- </w:t>
      </w:r>
      <w:r w:rsidR="00653A76" w:rsidRPr="00375003">
        <w:rPr>
          <w:spacing w:val="2"/>
        </w:rPr>
        <w:t xml:space="preserve">использовать готовые модели (глобус, карту, план) для </w:t>
      </w:r>
      <w:r w:rsidR="00653A76" w:rsidRPr="00B630CB">
        <w:t>объяснения явлений или описания свойств объектов;</w:t>
      </w:r>
    </w:p>
    <w:p w:rsidR="00653A76" w:rsidRPr="00BD7394" w:rsidRDefault="003C30F4" w:rsidP="003C30F4">
      <w:pPr>
        <w:pStyle w:val="21"/>
        <w:numPr>
          <w:ilvl w:val="0"/>
          <w:numId w:val="0"/>
        </w:numPr>
      </w:pPr>
      <w:r>
        <w:rPr>
          <w:spacing w:val="2"/>
        </w:rPr>
        <w:t xml:space="preserve">- </w:t>
      </w:r>
      <w:r w:rsidR="00653A76" w:rsidRPr="005B482A">
        <w:rPr>
          <w:spacing w:val="2"/>
        </w:rPr>
        <w:t xml:space="preserve">обнаруживать простейшие взаимосвязи между живой и </w:t>
      </w:r>
      <w:r w:rsidR="00653A76" w:rsidRPr="00BD7394">
        <w:t>неживой природой, взаимосвязи в живой природе; использовать их для объяснения необходимости бережного отношения к природе;</w:t>
      </w:r>
    </w:p>
    <w:p w:rsidR="00653A76" w:rsidRPr="00BD7394" w:rsidRDefault="003C30F4" w:rsidP="003C30F4">
      <w:pPr>
        <w:pStyle w:val="21"/>
        <w:numPr>
          <w:ilvl w:val="0"/>
          <w:numId w:val="0"/>
        </w:numPr>
      </w:pPr>
      <w:r>
        <w:t xml:space="preserve">- </w:t>
      </w:r>
      <w:r w:rsidR="00653A76"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A87A29" w:rsidRDefault="003C30F4" w:rsidP="003C30F4">
      <w:pPr>
        <w:pStyle w:val="21"/>
        <w:numPr>
          <w:ilvl w:val="0"/>
          <w:numId w:val="0"/>
        </w:numPr>
      </w:pPr>
      <w:r>
        <w:rPr>
          <w:spacing w:val="-2"/>
        </w:rPr>
        <w:t xml:space="preserve">- </w:t>
      </w:r>
      <w:r w:rsidR="00653A76" w:rsidRPr="00BD7394">
        <w:rPr>
          <w:spacing w:val="-2"/>
        </w:rPr>
        <w:t>понимать необходимость здорового образа жизни, со</w:t>
      </w:r>
      <w:r w:rsidR="00653A76" w:rsidRPr="00BD7394">
        <w:t>блю</w:t>
      </w:r>
      <w:r w:rsidR="00653A76" w:rsidRPr="00BD7394">
        <w:rPr>
          <w:spacing w:val="2"/>
        </w:rPr>
        <w:t>дения правил безопасного поведения; использовать знания</w:t>
      </w:r>
      <w:r w:rsidR="00653A76" w:rsidRPr="00A87A29">
        <w:rPr>
          <w:spacing w:val="2"/>
        </w:rPr>
        <w:t>о строении и функционировании организма человека для</w:t>
      </w:r>
      <w:r w:rsidR="00653A76" w:rsidRPr="00A87A29">
        <w:t>сохранения и укрепления своего здоровья.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7A71FC" w:rsidRDefault="003C30F4" w:rsidP="003C30F4">
      <w:pPr>
        <w:pStyle w:val="21"/>
        <w:numPr>
          <w:ilvl w:val="0"/>
          <w:numId w:val="0"/>
        </w:numPr>
      </w:pPr>
      <w:r>
        <w:t xml:space="preserve">- </w:t>
      </w:r>
      <w:r w:rsidR="00653A76" w:rsidRPr="007A71FC">
        <w:t>использовать при проведении практических работ инструменты ИКТ (фото</w:t>
      </w:r>
      <w:r w:rsidR="00653A76" w:rsidRPr="007A71FC">
        <w:noBreakHyphen/>
        <w:t xml:space="preserve"> и видеокамеру, микрофон и</w:t>
      </w:r>
      <w:r w:rsidR="00653A76" w:rsidRPr="007A71FC">
        <w:t> </w:t>
      </w:r>
      <w:r w:rsidR="00653A76" w:rsidRPr="007A71FC">
        <w:t>др.) для записи и обработки информации, готовить небольшие презентации по результатам наблюдений и опытов;</w:t>
      </w:r>
    </w:p>
    <w:p w:rsidR="00653A76" w:rsidRPr="007A71FC" w:rsidRDefault="003C30F4" w:rsidP="003C30F4">
      <w:pPr>
        <w:pStyle w:val="21"/>
        <w:numPr>
          <w:ilvl w:val="0"/>
          <w:numId w:val="0"/>
        </w:numPr>
      </w:pPr>
      <w:r>
        <w:t xml:space="preserve">- </w:t>
      </w:r>
      <w:r w:rsidR="00653A76" w:rsidRPr="007A71FC">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7A71FC" w:rsidRDefault="003C30F4" w:rsidP="003C30F4">
      <w:pPr>
        <w:pStyle w:val="21"/>
        <w:numPr>
          <w:ilvl w:val="0"/>
          <w:numId w:val="0"/>
        </w:numPr>
        <w:rPr>
          <w:spacing w:val="-4"/>
        </w:rPr>
      </w:pPr>
      <w:r>
        <w:t xml:space="preserve">- </w:t>
      </w:r>
      <w:r w:rsidR="00653A76" w:rsidRPr="007A71FC">
        <w:t xml:space="preserve">осознавать ценность природы и необходимость нести </w:t>
      </w:r>
      <w:r w:rsidR="00653A76" w:rsidRPr="007A71FC">
        <w:rPr>
          <w:spacing w:val="-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7A71FC" w:rsidRDefault="003C30F4" w:rsidP="003C30F4">
      <w:pPr>
        <w:pStyle w:val="21"/>
        <w:numPr>
          <w:ilvl w:val="0"/>
          <w:numId w:val="0"/>
        </w:numPr>
      </w:pPr>
      <w:r>
        <w:rPr>
          <w:spacing w:val="2"/>
        </w:rPr>
        <w:t xml:space="preserve">- </w:t>
      </w:r>
      <w:r w:rsidR="00653A76" w:rsidRPr="007A71FC">
        <w:rPr>
          <w:spacing w:val="2"/>
        </w:rPr>
        <w:t>пользоваться простыми навыками самоконтроля са</w:t>
      </w:r>
      <w:r w:rsidR="00653A76" w:rsidRPr="007A71FC">
        <w:t>мочувствия для сохранения здоровья; осознанно соблюдать режим дня, правила рационального питания и личной гигиены;</w:t>
      </w:r>
    </w:p>
    <w:p w:rsidR="00653A76" w:rsidRPr="007A71FC" w:rsidRDefault="003C30F4" w:rsidP="003C30F4">
      <w:pPr>
        <w:pStyle w:val="21"/>
        <w:numPr>
          <w:ilvl w:val="0"/>
          <w:numId w:val="0"/>
        </w:numPr>
      </w:pPr>
      <w:r>
        <w:t xml:space="preserve">- </w:t>
      </w:r>
      <w:r w:rsidR="00653A76" w:rsidRPr="007A71FC">
        <w:t xml:space="preserve">выполнять правила безопасного поведения в доме, на </w:t>
      </w:r>
      <w:r w:rsidR="00653A76" w:rsidRPr="007A71FC">
        <w:rPr>
          <w:spacing w:val="2"/>
        </w:rPr>
        <w:t>улице, природной среде, оказывать первую помощь при</w:t>
      </w:r>
      <w:r w:rsidR="00653A76" w:rsidRPr="007A71FC">
        <w:t>несложных несчастных случаях;</w:t>
      </w:r>
    </w:p>
    <w:p w:rsidR="00653A76" w:rsidRPr="007A71FC" w:rsidRDefault="003C30F4" w:rsidP="003C30F4">
      <w:pPr>
        <w:pStyle w:val="21"/>
        <w:numPr>
          <w:ilvl w:val="0"/>
          <w:numId w:val="0"/>
        </w:numPr>
      </w:pPr>
      <w:r>
        <w:rPr>
          <w:spacing w:val="2"/>
        </w:rPr>
        <w:t xml:space="preserve">- </w:t>
      </w:r>
      <w:r w:rsidR="00653A76" w:rsidRPr="007A71FC">
        <w:rPr>
          <w:spacing w:val="2"/>
        </w:rPr>
        <w:t xml:space="preserve">планировать, контролировать и оценивать учебные </w:t>
      </w:r>
      <w:r w:rsidR="00653A76" w:rsidRPr="007A71FC">
        <w:t>действия в процессе познания окружающего мира в соответствии с поставленной задачей и условиями её реализации.</w:t>
      </w:r>
    </w:p>
    <w:p w:rsidR="007A71FC" w:rsidRDefault="007A71FC" w:rsidP="007A71FC">
      <w:pPr>
        <w:pStyle w:val="afff"/>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общество</w:t>
      </w:r>
    </w:p>
    <w:p w:rsidR="00A861F0" w:rsidRDefault="00A861F0" w:rsidP="00F13056">
      <w:pPr>
        <w:pStyle w:val="a3"/>
        <w:spacing w:line="360" w:lineRule="auto"/>
        <w:ind w:firstLine="454"/>
        <w:rPr>
          <w:rFonts w:ascii="Times New Roman" w:hAnsi="Times New Roman"/>
          <w:b/>
          <w:color w:val="auto"/>
          <w:sz w:val="28"/>
          <w:szCs w:val="28"/>
        </w:rPr>
      </w:pPr>
    </w:p>
    <w:p w:rsidR="00A861F0" w:rsidRDefault="00A861F0" w:rsidP="00F13056">
      <w:pPr>
        <w:pStyle w:val="a3"/>
        <w:spacing w:line="360" w:lineRule="auto"/>
        <w:ind w:firstLine="454"/>
        <w:rPr>
          <w:rFonts w:ascii="Times New Roman" w:hAnsi="Times New Roman"/>
          <w:b/>
          <w:color w:val="auto"/>
          <w:sz w:val="28"/>
          <w:szCs w:val="28"/>
        </w:rPr>
      </w:pP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3C30F4" w:rsidP="003C30F4">
      <w:pPr>
        <w:pStyle w:val="21"/>
        <w:numPr>
          <w:ilvl w:val="0"/>
          <w:numId w:val="0"/>
        </w:numPr>
      </w:pPr>
      <w:r>
        <w:t xml:space="preserve">- </w:t>
      </w:r>
      <w:r w:rsidR="00653A76" w:rsidRPr="003C0745">
        <w:t>узнавать государственную символику Российской Феде</w:t>
      </w:r>
      <w:r w:rsidR="00653A76" w:rsidRPr="00CB6752">
        <w:rPr>
          <w:spacing w:val="2"/>
        </w:rPr>
        <w:t>рации и своего региона; описывать достопримечательности столицы и родного края; находить на карте мира Россий</w:t>
      </w:r>
      <w:r w:rsidR="00653A76" w:rsidRPr="00BD3307">
        <w:t>скую Федерацию, на карте России Моск</w:t>
      </w:r>
      <w:r w:rsidR="00653A76" w:rsidRPr="00FF3660">
        <w:t>ву, свой регион и его главный город;</w:t>
      </w:r>
    </w:p>
    <w:p w:rsidR="00653A76" w:rsidRPr="004902B1" w:rsidRDefault="003C30F4" w:rsidP="003C30F4">
      <w:pPr>
        <w:pStyle w:val="21"/>
        <w:numPr>
          <w:ilvl w:val="0"/>
          <w:numId w:val="0"/>
        </w:numPr>
        <w:rPr>
          <w:spacing w:val="-2"/>
        </w:rPr>
      </w:pPr>
      <w:r>
        <w:t xml:space="preserve">- </w:t>
      </w:r>
      <w:r w:rsidR="00653A76" w:rsidRPr="00797ECB">
        <w:t>различать прошлое, настоящее, будущее; соотносить из</w:t>
      </w:r>
      <w:r w:rsidR="00653A76" w:rsidRPr="004902B1">
        <w:rPr>
          <w:spacing w:val="-2"/>
        </w:rPr>
        <w:t>ученные исторические события с датами, конкретную дату с веком; находить место изученных событий на «ленте времени»;</w:t>
      </w:r>
    </w:p>
    <w:p w:rsidR="00653A76" w:rsidRPr="002C5232" w:rsidRDefault="003C30F4" w:rsidP="003C30F4">
      <w:pPr>
        <w:pStyle w:val="21"/>
        <w:numPr>
          <w:ilvl w:val="0"/>
          <w:numId w:val="0"/>
        </w:numPr>
      </w:pPr>
      <w:r>
        <w:rPr>
          <w:spacing w:val="2"/>
        </w:rPr>
        <w:t xml:space="preserve">- </w:t>
      </w:r>
      <w:r w:rsidR="00653A76" w:rsidRPr="009B0659">
        <w:rPr>
          <w:spacing w:val="2"/>
        </w:rPr>
        <w:t xml:space="preserve">используя дополнительные источники информации (на </w:t>
      </w:r>
      <w:r w:rsidR="00653A76"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A87A29" w:rsidRDefault="003C30F4" w:rsidP="003C30F4">
      <w:pPr>
        <w:pStyle w:val="21"/>
        <w:numPr>
          <w:ilvl w:val="0"/>
          <w:numId w:val="0"/>
        </w:numPr>
      </w:pPr>
      <w:r>
        <w:rPr>
          <w:spacing w:val="2"/>
        </w:rPr>
        <w:t xml:space="preserve">- </w:t>
      </w:r>
      <w:r w:rsidR="00653A76" w:rsidRPr="002C5232">
        <w:rPr>
          <w:spacing w:val="2"/>
        </w:rPr>
        <w:t>оценивать характер взаимоотношений людей в различ</w:t>
      </w:r>
      <w:r w:rsidR="00653A76" w:rsidRPr="002C5232">
        <w:t xml:space="preserve">ных социальных группах (семья, группа сверстников, этнос), </w:t>
      </w:r>
      <w:r w:rsidR="00653A76" w:rsidRPr="00E417D8">
        <w:rPr>
          <w:spacing w:val="2"/>
        </w:rPr>
        <w:t>в том числе с позиции развития этических чувств, добро</w:t>
      </w:r>
      <w:r w:rsidR="00653A76" w:rsidRPr="00A87A29">
        <w:t>желательности и эмоционально­нравственной отзывчивости, понимания чувств других людей и сопереживания им;</w:t>
      </w:r>
    </w:p>
    <w:p w:rsidR="00653A76" w:rsidRPr="005B482A" w:rsidRDefault="003C30F4" w:rsidP="003C30F4">
      <w:pPr>
        <w:pStyle w:val="21"/>
        <w:numPr>
          <w:ilvl w:val="0"/>
          <w:numId w:val="0"/>
        </w:numPr>
      </w:pPr>
      <w:r>
        <w:rPr>
          <w:spacing w:val="2"/>
        </w:rPr>
        <w:t xml:space="preserve">- </w:t>
      </w:r>
      <w:r w:rsidR="00653A76" w:rsidRPr="00C6263C">
        <w:rPr>
          <w:spacing w:val="2"/>
        </w:rPr>
        <w:t xml:space="preserve">использовать различные справочные издания (словари, </w:t>
      </w:r>
      <w:r w:rsidR="00653A76" w:rsidRPr="00012122">
        <w:t>энциклопедии)</w:t>
      </w:r>
      <w:r w:rsidR="00653A76" w:rsidRPr="005401CC">
        <w:t xml:space="preserve"> и детскую литературу о человеке и обществе </w:t>
      </w:r>
      <w:r w:rsidR="00653A76" w:rsidRPr="003B2B4B">
        <w:rPr>
          <w:spacing w:val="2"/>
        </w:rPr>
        <w:t>с целью поиска информации, ответов на вопросы, объяснений, для создания собственных устных или письменных</w:t>
      </w:r>
      <w:r w:rsidR="00653A76" w:rsidRPr="005B482A">
        <w:t>высказываний.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7A71FC" w:rsidRDefault="003C30F4" w:rsidP="003C30F4">
      <w:pPr>
        <w:pStyle w:val="21"/>
        <w:numPr>
          <w:ilvl w:val="0"/>
          <w:numId w:val="0"/>
        </w:numPr>
      </w:pPr>
      <w:r>
        <w:t xml:space="preserve">- </w:t>
      </w:r>
      <w:r w:rsidR="00653A76" w:rsidRPr="007A71FC">
        <w:t>осознавать свою неразрывную связь с разнообразными окружающими социальными группами;</w:t>
      </w:r>
    </w:p>
    <w:p w:rsidR="00653A76" w:rsidRPr="007A71FC" w:rsidRDefault="003C30F4" w:rsidP="003C30F4">
      <w:pPr>
        <w:pStyle w:val="21"/>
        <w:numPr>
          <w:ilvl w:val="0"/>
          <w:numId w:val="0"/>
        </w:numPr>
      </w:pPr>
      <w:r>
        <w:t xml:space="preserve">- </w:t>
      </w:r>
      <w:r w:rsidR="00653A76" w:rsidRPr="007A71FC">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7A71FC" w:rsidRDefault="003C30F4" w:rsidP="003C30F4">
      <w:pPr>
        <w:pStyle w:val="21"/>
        <w:numPr>
          <w:ilvl w:val="0"/>
          <w:numId w:val="0"/>
        </w:numPr>
      </w:pPr>
      <w:r>
        <w:rPr>
          <w:spacing w:val="2"/>
        </w:rPr>
        <w:t xml:space="preserve">- </w:t>
      </w:r>
      <w:r w:rsidR="00653A76" w:rsidRPr="007A71FC">
        <w:rPr>
          <w:spacing w:val="2"/>
        </w:rPr>
        <w:t>наблюдать и описывать проявления богатства вну</w:t>
      </w:r>
      <w:r w:rsidR="00653A76" w:rsidRPr="007A71FC">
        <w:t xml:space="preserve">треннего мира человека в его созидательной деятельности на благо семьи, в интересах </w:t>
      </w:r>
      <w:r w:rsidR="00AA36C0" w:rsidRPr="007A71FC">
        <w:t xml:space="preserve"> образовательной </w:t>
      </w:r>
      <w:r w:rsidR="005C5F90" w:rsidRPr="007A71FC">
        <w:t xml:space="preserve">организации, </w:t>
      </w:r>
      <w:r w:rsidR="00653A76" w:rsidRPr="007A71FC">
        <w:t>социума, этноса, страны;</w:t>
      </w:r>
    </w:p>
    <w:p w:rsidR="00653A76" w:rsidRPr="007A71FC" w:rsidRDefault="003C30F4" w:rsidP="003C30F4">
      <w:pPr>
        <w:pStyle w:val="21"/>
        <w:numPr>
          <w:ilvl w:val="0"/>
          <w:numId w:val="0"/>
        </w:numPr>
        <w:rPr>
          <w:spacing w:val="-2"/>
        </w:rPr>
      </w:pPr>
      <w:r>
        <w:rPr>
          <w:spacing w:val="-2"/>
        </w:rPr>
        <w:t xml:space="preserve">- </w:t>
      </w:r>
      <w:r w:rsidR="00653A76" w:rsidRPr="007A71FC">
        <w:rPr>
          <w:spacing w:val="-2"/>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00653A76" w:rsidRPr="007A71FC">
        <w:t xml:space="preserve">тивной деятельности в информационной образовательной </w:t>
      </w:r>
      <w:r w:rsidR="00653A76" w:rsidRPr="007A71FC">
        <w:rPr>
          <w:spacing w:val="-2"/>
        </w:rPr>
        <w:t>среде;</w:t>
      </w:r>
    </w:p>
    <w:p w:rsidR="00653A76" w:rsidRPr="007A71FC" w:rsidRDefault="003C30F4" w:rsidP="003C30F4">
      <w:pPr>
        <w:pStyle w:val="21"/>
        <w:numPr>
          <w:ilvl w:val="0"/>
          <w:numId w:val="0"/>
        </w:numPr>
      </w:pPr>
      <w:r>
        <w:rPr>
          <w:spacing w:val="2"/>
        </w:rPr>
        <w:t xml:space="preserve">- </w:t>
      </w:r>
      <w:r w:rsidR="00653A76" w:rsidRPr="007A71FC">
        <w:rPr>
          <w:spacing w:val="2"/>
        </w:rPr>
        <w:t xml:space="preserve">определять общую цель в совместной деятельности </w:t>
      </w:r>
      <w:r w:rsidR="00653A76" w:rsidRPr="007A71FC">
        <w:t>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413904" w:rsidRDefault="00D604C2" w:rsidP="00390BB9">
      <w:pPr>
        <w:pStyle w:val="21"/>
        <w:numPr>
          <w:ilvl w:val="0"/>
          <w:numId w:val="0"/>
        </w:numPr>
        <w:rPr>
          <w:rStyle w:val="Zag11"/>
          <w:rFonts w:eastAsia="@Arial Unicode MS"/>
          <w:b/>
          <w:i/>
          <w:szCs w:val="28"/>
        </w:rPr>
      </w:pPr>
    </w:p>
    <w:p w:rsidR="00D604C2" w:rsidRDefault="00D604C2" w:rsidP="00390BB9">
      <w:pPr>
        <w:pStyle w:val="21"/>
        <w:numPr>
          <w:ilvl w:val="0"/>
          <w:numId w:val="0"/>
        </w:numPr>
        <w:jc w:val="center"/>
        <w:rPr>
          <w:rStyle w:val="Zag11"/>
          <w:rFonts w:eastAsia="@Arial Unicode MS"/>
          <w:b/>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7A71FC" w:rsidRPr="00413904" w:rsidRDefault="007A71FC" w:rsidP="007A71FC">
      <w:pPr>
        <w:pStyle w:val="afff"/>
        <w:rPr>
          <w:rFonts w:eastAsia="@Arial Unicode MS"/>
        </w:rPr>
      </w:pPr>
    </w:p>
    <w:p w:rsidR="00653A76" w:rsidRPr="00CB6752" w:rsidRDefault="00653A76" w:rsidP="00EA3184">
      <w:pPr>
        <w:pStyle w:val="afd"/>
        <w:numPr>
          <w:ilvl w:val="2"/>
          <w:numId w:val="2"/>
        </w:numPr>
      </w:pPr>
      <w:bookmarkStart w:id="43" w:name="_Toc288394066"/>
      <w:bookmarkStart w:id="44" w:name="_Toc288410533"/>
      <w:bookmarkStart w:id="45" w:name="_Toc288410662"/>
      <w:bookmarkStart w:id="46" w:name="_Toc294246078"/>
      <w:r w:rsidRPr="00CB6752">
        <w:t>Изобразительное искусство</w:t>
      </w:r>
      <w:bookmarkEnd w:id="43"/>
      <w:bookmarkEnd w:id="44"/>
      <w:bookmarkEnd w:id="45"/>
      <w:bookmarkEnd w:id="46"/>
    </w:p>
    <w:p w:rsidR="00D604C2" w:rsidRPr="007261C4" w:rsidRDefault="00D604C2" w:rsidP="0041390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D604C2" w:rsidRPr="007261C4" w:rsidRDefault="007A71FC" w:rsidP="007A71FC">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7261C4" w:rsidRDefault="007A71FC" w:rsidP="007A71FC">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7261C4" w:rsidRDefault="007A71FC" w:rsidP="007A71FC">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7261C4" w:rsidRDefault="007A71FC" w:rsidP="007A71FC">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7261C4" w:rsidRDefault="007A71FC" w:rsidP="007A71FC">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00D604C2" w:rsidRPr="007261C4">
        <w:rPr>
          <w:rStyle w:val="Zag11"/>
          <w:rFonts w:eastAsia="@Arial Unicode MS"/>
          <w:sz w:val="28"/>
          <w:szCs w:val="28"/>
        </w:rPr>
        <w:t>;</w:t>
      </w:r>
    </w:p>
    <w:p w:rsidR="00D604C2" w:rsidRPr="007261C4" w:rsidRDefault="007A71FC" w:rsidP="007A71FC">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7A71FC" w:rsidRDefault="00D604C2" w:rsidP="00413904">
      <w:pPr>
        <w:tabs>
          <w:tab w:val="left" w:pos="142"/>
          <w:tab w:val="left" w:leader="dot" w:pos="624"/>
          <w:tab w:val="left" w:pos="709"/>
        </w:tabs>
        <w:spacing w:line="360" w:lineRule="auto"/>
        <w:ind w:firstLine="709"/>
        <w:jc w:val="both"/>
        <w:rPr>
          <w:rStyle w:val="Zag11"/>
          <w:rFonts w:eastAsia="@Arial Unicode MS"/>
          <w:sz w:val="28"/>
          <w:szCs w:val="28"/>
          <w:u w:val="single"/>
        </w:rPr>
      </w:pPr>
      <w:r w:rsidRPr="007A71FC">
        <w:rPr>
          <w:rStyle w:val="Zag11"/>
          <w:rFonts w:eastAsia="@Arial Unicode MS"/>
          <w:sz w:val="28"/>
          <w:szCs w:val="28"/>
          <w:u w:val="single"/>
        </w:rPr>
        <w:t>Обучающиеся:</w:t>
      </w:r>
    </w:p>
    <w:p w:rsidR="00D604C2" w:rsidRPr="007261C4" w:rsidRDefault="007A71FC" w:rsidP="007A71FC">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7261C4" w:rsidRDefault="007A71FC" w:rsidP="007A71FC">
      <w:pPr>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7261C4" w:rsidRDefault="007A71FC" w:rsidP="007A71FC">
      <w:pPr>
        <w:widowControl w:val="0"/>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7261C4" w:rsidRDefault="007A71FC" w:rsidP="007A71FC">
      <w:pPr>
        <w:widowControl w:val="0"/>
        <w:tabs>
          <w:tab w:val="left" w:pos="142"/>
          <w:tab w:val="left" w:leader="dot" w:pos="624"/>
          <w:tab w:val="left" w:pos="709"/>
        </w:tabs>
        <w:spacing w:line="360" w:lineRule="auto"/>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7261C4" w:rsidRDefault="007A71FC" w:rsidP="007A71FC">
      <w:pPr>
        <w:pStyle w:val="Zag3"/>
        <w:tabs>
          <w:tab w:val="left" w:pos="142"/>
          <w:tab w:val="left" w:leader="dot" w:pos="624"/>
          <w:tab w:val="left" w:pos="709"/>
        </w:tabs>
        <w:spacing w:after="0" w:line="360" w:lineRule="auto"/>
        <w:jc w:val="both"/>
        <w:rPr>
          <w:rStyle w:val="Zag11"/>
          <w:rFonts w:eastAsia="@Arial Unicode MS"/>
          <w:i w:val="0"/>
          <w:iCs w:val="0"/>
          <w:color w:val="auto"/>
          <w:sz w:val="28"/>
          <w:szCs w:val="28"/>
          <w:lang w:val="ru-RU"/>
        </w:rPr>
      </w:pPr>
      <w:r>
        <w:rPr>
          <w:rStyle w:val="Zag11"/>
          <w:rFonts w:eastAsia="@Arial Unicode MS"/>
          <w:i w:val="0"/>
          <w:iCs w:val="0"/>
          <w:color w:val="auto"/>
          <w:sz w:val="28"/>
          <w:szCs w:val="28"/>
          <w:lang w:val="ru-RU"/>
        </w:rPr>
        <w:t xml:space="preserve">- </w:t>
      </w:r>
      <w:r w:rsidR="00D604C2"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7A71FC" w:rsidRDefault="007A71FC" w:rsidP="007A71FC">
      <w:pPr>
        <w:pStyle w:val="afff"/>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3C30F4" w:rsidP="003C30F4">
      <w:pPr>
        <w:pStyle w:val="21"/>
        <w:numPr>
          <w:ilvl w:val="0"/>
          <w:numId w:val="0"/>
        </w:numPr>
      </w:pPr>
      <w:r>
        <w:rPr>
          <w:spacing w:val="2"/>
        </w:rPr>
        <w:t xml:space="preserve">- </w:t>
      </w:r>
      <w:r w:rsidR="00653A76" w:rsidRPr="003C0745">
        <w:rPr>
          <w:spacing w:val="2"/>
        </w:rPr>
        <w:t xml:space="preserve">различать основные виды художественной деятельности </w:t>
      </w:r>
      <w:r w:rsidR="00653A76" w:rsidRPr="00CB6752">
        <w:t>(рисунок, живопись, скульптура, художественное конструирование и дизайн, декоративно­прикладное искусство) и участвовать в худ</w:t>
      </w:r>
      <w:r w:rsidR="00653A76" w:rsidRPr="00BD3307">
        <w:t>ожественно­творческой деятельности, используя различные художественные материалы и приёмы работы с ними для передачи собственного замыс</w:t>
      </w:r>
      <w:r w:rsidR="00653A76" w:rsidRPr="00FF3660">
        <w:t>ла;</w:t>
      </w:r>
    </w:p>
    <w:p w:rsidR="00653A76" w:rsidRPr="004902B1" w:rsidRDefault="003C30F4" w:rsidP="003C30F4">
      <w:pPr>
        <w:pStyle w:val="21"/>
        <w:numPr>
          <w:ilvl w:val="0"/>
          <w:numId w:val="0"/>
        </w:numPr>
      </w:pPr>
      <w:r>
        <w:rPr>
          <w:spacing w:val="2"/>
        </w:rPr>
        <w:t xml:space="preserve"> </w:t>
      </w:r>
      <w:r w:rsidR="00653A76" w:rsidRPr="00797ECB">
        <w:rPr>
          <w:spacing w:val="2"/>
        </w:rPr>
        <w:t>различать основные виды и жанры пластических ис</w:t>
      </w:r>
      <w:r w:rsidR="00653A76" w:rsidRPr="004902B1">
        <w:t>кусств, понимать их специфику;</w:t>
      </w:r>
    </w:p>
    <w:p w:rsidR="00653A76" w:rsidRPr="002C5232" w:rsidRDefault="003C30F4" w:rsidP="003C30F4">
      <w:pPr>
        <w:pStyle w:val="21"/>
        <w:numPr>
          <w:ilvl w:val="0"/>
          <w:numId w:val="0"/>
        </w:numPr>
        <w:rPr>
          <w:spacing w:val="-2"/>
        </w:rPr>
      </w:pPr>
      <w:r>
        <w:rPr>
          <w:spacing w:val="-2"/>
        </w:rPr>
        <w:t xml:space="preserve">- </w:t>
      </w:r>
      <w:r w:rsidR="00653A76"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w:t>
      </w:r>
      <w:r w:rsidR="00653A76" w:rsidRPr="002C5232">
        <w:rPr>
          <w:spacing w:val="-2"/>
        </w:rPr>
        <w:t>ение к ним средствами художественного образного языка;</w:t>
      </w:r>
    </w:p>
    <w:p w:rsidR="00653A76" w:rsidRPr="00A87A29" w:rsidRDefault="003C30F4" w:rsidP="003C30F4">
      <w:pPr>
        <w:pStyle w:val="21"/>
        <w:numPr>
          <w:ilvl w:val="0"/>
          <w:numId w:val="0"/>
        </w:numPr>
      </w:pPr>
      <w:r>
        <w:t xml:space="preserve">- </w:t>
      </w:r>
      <w:r w:rsidR="00653A76"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00653A76" w:rsidRPr="002C5232">
        <w:t> </w:t>
      </w:r>
      <w:r w:rsidR="00653A76" w:rsidRPr="002C5232">
        <w:t>т.</w:t>
      </w:r>
      <w:r w:rsidR="00653A76" w:rsidRPr="002C5232">
        <w:t> </w:t>
      </w:r>
      <w:r w:rsidR="00653A76" w:rsidRPr="00E417D8">
        <w:t>д.) окружающего мира и жизненных явлен</w:t>
      </w:r>
      <w:r w:rsidR="00653A76" w:rsidRPr="00A87A29">
        <w:t>ий;</w:t>
      </w:r>
    </w:p>
    <w:p w:rsidR="00653A76" w:rsidRPr="005401CC" w:rsidRDefault="003C30F4" w:rsidP="003C30F4">
      <w:pPr>
        <w:pStyle w:val="21"/>
        <w:numPr>
          <w:ilvl w:val="0"/>
          <w:numId w:val="0"/>
        </w:numPr>
      </w:pPr>
      <w:r>
        <w:rPr>
          <w:spacing w:val="-2"/>
        </w:rPr>
        <w:t xml:space="preserve">- </w:t>
      </w:r>
      <w:r w:rsidR="00653A76" w:rsidRPr="00C6263C">
        <w:rPr>
          <w:spacing w:val="-2"/>
        </w:rPr>
        <w:t>пр</w:t>
      </w:r>
      <w:r w:rsidR="00653A76" w:rsidRPr="00012122">
        <w:rPr>
          <w:spacing w:val="-2"/>
        </w:rPr>
        <w:t>иводить примеры ведущих художественных музеев Рос</w:t>
      </w:r>
      <w:r w:rsidR="00653A76" w:rsidRPr="005401CC">
        <w:t>сии и художественных музеев своего региона, показывать на примерах их роль и назначение.</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7A71FC" w:rsidRDefault="003C30F4" w:rsidP="003C30F4">
      <w:pPr>
        <w:pStyle w:val="21"/>
        <w:numPr>
          <w:ilvl w:val="0"/>
          <w:numId w:val="0"/>
        </w:numPr>
      </w:pPr>
      <w:r>
        <w:rPr>
          <w:spacing w:val="-4"/>
        </w:rPr>
        <w:t xml:space="preserve">- </w:t>
      </w:r>
      <w:r w:rsidR="00653A76" w:rsidRPr="007A71FC">
        <w:rPr>
          <w:spacing w:val="-4"/>
        </w:rPr>
        <w:t>воспринимать произведения изобразительного искусства;</w:t>
      </w:r>
      <w:r w:rsidR="00653A76" w:rsidRPr="007A71FC">
        <w:t>участвовать в обсуждении их содержания и выразительных средств; различать сюжет и содержание в знакомых произведениях;</w:t>
      </w:r>
    </w:p>
    <w:p w:rsidR="00653A76" w:rsidRPr="007A71FC" w:rsidRDefault="003C30F4" w:rsidP="003C30F4">
      <w:pPr>
        <w:pStyle w:val="21"/>
        <w:numPr>
          <w:ilvl w:val="0"/>
          <w:numId w:val="0"/>
        </w:numPr>
      </w:pPr>
      <w:r>
        <w:t xml:space="preserve">- </w:t>
      </w:r>
      <w:r w:rsidR="00653A76" w:rsidRPr="007A71FC">
        <w:t>видеть проявления пре</w:t>
      </w:r>
      <w:r w:rsidR="00A1453B" w:rsidRPr="007A71FC">
        <w:t>красного в произведениях искус</w:t>
      </w:r>
      <w:r w:rsidR="00653A76" w:rsidRPr="007A71FC">
        <w:t>ства (картины, архитектура, скульптура и</w:t>
      </w:r>
      <w:r w:rsidR="00653A76" w:rsidRPr="007A71FC">
        <w:rPr>
          <w:iCs/>
        </w:rPr>
        <w:t> </w:t>
      </w:r>
      <w:r w:rsidR="00653A76" w:rsidRPr="007A71FC">
        <w:t>т.</w:t>
      </w:r>
      <w:r w:rsidR="00653A76" w:rsidRPr="007A71FC">
        <w:rPr>
          <w:iCs/>
        </w:rPr>
        <w:t> </w:t>
      </w:r>
      <w:r w:rsidR="00653A76" w:rsidRPr="007A71FC">
        <w:t>д.), в природе, на улице, в быту;</w:t>
      </w:r>
    </w:p>
    <w:p w:rsidR="00653A76" w:rsidRPr="007A71FC" w:rsidRDefault="003C30F4" w:rsidP="003C30F4">
      <w:pPr>
        <w:pStyle w:val="21"/>
        <w:numPr>
          <w:ilvl w:val="0"/>
          <w:numId w:val="0"/>
        </w:numPr>
      </w:pPr>
      <w:r>
        <w:t xml:space="preserve">- </w:t>
      </w:r>
      <w:r w:rsidR="00653A76" w:rsidRPr="007A71FC">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7A71FC" w:rsidRPr="004F2E1A" w:rsidRDefault="007A71FC" w:rsidP="007A71FC">
      <w:pPr>
        <w:pStyle w:val="afff"/>
        <w:rPr>
          <w:sz w:val="16"/>
          <w:szCs w:val="16"/>
        </w:rPr>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3C30F4" w:rsidP="003C30F4">
      <w:pPr>
        <w:pStyle w:val="21"/>
        <w:numPr>
          <w:ilvl w:val="0"/>
          <w:numId w:val="0"/>
        </w:numPr>
      </w:pPr>
      <w:r>
        <w:t xml:space="preserve">- </w:t>
      </w:r>
      <w:r w:rsidR="00653A76" w:rsidRPr="003C0745">
        <w:t>создавать простые композиции на заданную тему на плоскости и в пространстве;</w:t>
      </w:r>
    </w:p>
    <w:p w:rsidR="00653A76" w:rsidRPr="00797ECB" w:rsidRDefault="003C30F4" w:rsidP="003C30F4">
      <w:pPr>
        <w:pStyle w:val="21"/>
        <w:numPr>
          <w:ilvl w:val="0"/>
          <w:numId w:val="0"/>
        </w:numPr>
      </w:pPr>
      <w:r>
        <w:rPr>
          <w:spacing w:val="2"/>
        </w:rPr>
        <w:t xml:space="preserve">- </w:t>
      </w:r>
      <w:r w:rsidR="00653A76" w:rsidRPr="00CB6752">
        <w:rPr>
          <w:spacing w:val="2"/>
        </w:rPr>
        <w:t>использовать выразительные средства изобразительного искусства: композицию,</w:t>
      </w:r>
      <w:r w:rsidR="00653A76" w:rsidRPr="00BD3307">
        <w:rPr>
          <w:spacing w:val="2"/>
        </w:rPr>
        <w:t xml:space="preserve"> форму, ритм, линию, цвет, объём, </w:t>
      </w:r>
      <w:r w:rsidR="00653A76" w:rsidRPr="00FF3660">
        <w:t>фактуру; различные художественные материалы для воплощения собственного художественно­творческого зам</w:t>
      </w:r>
      <w:r w:rsidR="00653A76" w:rsidRPr="00797ECB">
        <w:t>ысла;</w:t>
      </w:r>
    </w:p>
    <w:p w:rsidR="00653A76" w:rsidRPr="002C5232" w:rsidRDefault="003C30F4" w:rsidP="003C30F4">
      <w:pPr>
        <w:pStyle w:val="21"/>
        <w:numPr>
          <w:ilvl w:val="0"/>
          <w:numId w:val="0"/>
        </w:numPr>
      </w:pPr>
      <w:r>
        <w:rPr>
          <w:spacing w:val="2"/>
        </w:rPr>
        <w:t xml:space="preserve">- </w:t>
      </w:r>
      <w:r w:rsidR="00653A76" w:rsidRPr="004902B1">
        <w:rPr>
          <w:spacing w:val="2"/>
        </w:rPr>
        <w:t xml:space="preserve">различать основные и составные, тёплые и холодные </w:t>
      </w:r>
      <w:r w:rsidR="00653A76" w:rsidRPr="009B0659">
        <w:t xml:space="preserve">цвета; изменять их эмоциональную напряжённость с помощью смешивания с белой и чёрной красками; использовать </w:t>
      </w:r>
      <w:r w:rsidR="00653A76" w:rsidRPr="002C5232">
        <w:rPr>
          <w:spacing w:val="2"/>
        </w:rPr>
        <w:t xml:space="preserve">их для передачи художественного замысла в собственной </w:t>
      </w:r>
      <w:r w:rsidR="00653A76" w:rsidRPr="002C5232">
        <w:t>учебно­творческой деятельности;</w:t>
      </w:r>
    </w:p>
    <w:p w:rsidR="00653A76" w:rsidRPr="00A87A29" w:rsidRDefault="003C30F4" w:rsidP="003C30F4">
      <w:pPr>
        <w:pStyle w:val="21"/>
        <w:numPr>
          <w:ilvl w:val="0"/>
          <w:numId w:val="0"/>
        </w:numPr>
        <w:rPr>
          <w:spacing w:val="-2"/>
        </w:rPr>
      </w:pPr>
      <w:r>
        <w:rPr>
          <w:spacing w:val="2"/>
        </w:rPr>
        <w:t xml:space="preserve">- </w:t>
      </w:r>
      <w:r w:rsidR="00653A76" w:rsidRPr="002C5232">
        <w:rPr>
          <w:spacing w:val="2"/>
        </w:rPr>
        <w:t>создавать средствами живописи, графики,</w:t>
      </w:r>
      <w:r w:rsidR="007A71FC">
        <w:rPr>
          <w:spacing w:val="2"/>
        </w:rPr>
        <w:t xml:space="preserve"> </w:t>
      </w:r>
      <w:r w:rsidR="00653A76" w:rsidRPr="002C5232">
        <w:rPr>
          <w:spacing w:val="2"/>
        </w:rPr>
        <w:t>скульптуры,</w:t>
      </w:r>
      <w:r w:rsidR="00653A76" w:rsidRPr="00E417D8">
        <w:t>д</w:t>
      </w:r>
      <w:r w:rsidR="00653A76" w:rsidRPr="00A87A29">
        <w:t>екоративно­прикладного искусства образ человека: переда</w:t>
      </w:r>
      <w:r w:rsidR="00653A76" w:rsidRPr="00A87A29">
        <w:rPr>
          <w:spacing w:val="-2"/>
        </w:rPr>
        <w:t>вать на плоскости и в объёме пропорции лица, фигуры; передавать характерные черты внешнего облика, одежды, украшений человека;</w:t>
      </w:r>
    </w:p>
    <w:p w:rsidR="00653A76" w:rsidRPr="005401CC" w:rsidRDefault="003C30F4" w:rsidP="003C30F4">
      <w:pPr>
        <w:pStyle w:val="21"/>
        <w:numPr>
          <w:ilvl w:val="0"/>
          <w:numId w:val="0"/>
        </w:numPr>
      </w:pPr>
      <w:r>
        <w:rPr>
          <w:spacing w:val="-4"/>
        </w:rPr>
        <w:t xml:space="preserve">- </w:t>
      </w:r>
      <w:r w:rsidR="00653A76" w:rsidRPr="00A87A29">
        <w:rPr>
          <w:spacing w:val="-4"/>
        </w:rPr>
        <w:t>наблюдать, сравнивать, сопоставлять и анализировать про</w:t>
      </w:r>
      <w:r w:rsidR="00653A76" w:rsidRPr="00A87A29">
        <w:rPr>
          <w:spacing w:val="2"/>
        </w:rPr>
        <w:t>странственную форму предмета; изображать предметы раз</w:t>
      </w:r>
      <w:r w:rsidR="00653A76" w:rsidRPr="00C6263C">
        <w:t xml:space="preserve">личной формы; использовать простые формы для создания </w:t>
      </w:r>
      <w:r w:rsidR="00653A76" w:rsidRPr="00012122">
        <w:rPr>
          <w:spacing w:val="2"/>
        </w:rPr>
        <w:t xml:space="preserve">выразительных образов в живописи, скульптуре, графике, </w:t>
      </w:r>
      <w:r w:rsidR="00653A76" w:rsidRPr="005401CC">
        <w:t>художественном конструировании;</w:t>
      </w:r>
    </w:p>
    <w:p w:rsidR="00653A76" w:rsidRPr="005B482A" w:rsidRDefault="003C30F4" w:rsidP="003C30F4">
      <w:pPr>
        <w:pStyle w:val="21"/>
        <w:numPr>
          <w:ilvl w:val="0"/>
          <w:numId w:val="0"/>
        </w:numPr>
      </w:pPr>
      <w:r>
        <w:rPr>
          <w:spacing w:val="-4"/>
        </w:rPr>
        <w:t xml:space="preserve">- </w:t>
      </w:r>
      <w:r w:rsidR="00653A76" w:rsidRPr="003B2B4B">
        <w:rPr>
          <w:spacing w:val="-4"/>
        </w:rPr>
        <w:t>использовать декоративные элементы, геометрические, рас</w:t>
      </w:r>
      <w:r w:rsidR="00653A76" w:rsidRPr="00B630CB">
        <w:t>тительные узоры для украшен</w:t>
      </w:r>
      <w:r w:rsidR="00653A76" w:rsidRPr="005B482A">
        <w:t>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7A71FC" w:rsidRDefault="003C30F4" w:rsidP="003C30F4">
      <w:pPr>
        <w:pStyle w:val="21"/>
        <w:numPr>
          <w:ilvl w:val="0"/>
          <w:numId w:val="0"/>
        </w:numPr>
      </w:pPr>
      <w:r>
        <w:t xml:space="preserve">- </w:t>
      </w:r>
      <w:r w:rsidR="00653A76" w:rsidRPr="007A71FC">
        <w:t>пользоваться средствами выразительности языка жи</w:t>
      </w:r>
      <w:r w:rsidR="00653A76" w:rsidRPr="007A71FC">
        <w:rPr>
          <w:spacing w:val="-2"/>
        </w:rPr>
        <w:t xml:space="preserve">вописи, графики, скульптуры, декоративно­прикладного </w:t>
      </w:r>
      <w:r w:rsidR="00653A76" w:rsidRPr="007A71FC">
        <w:t xml:space="preserve">искусства, художественного конструирования в собственной </w:t>
      </w:r>
      <w:r w:rsidR="00653A76" w:rsidRPr="007A71FC">
        <w:rPr>
          <w:spacing w:val="-2"/>
        </w:rPr>
        <w:t>художественно­творческой деятельности; передавать раз</w:t>
      </w:r>
      <w:r w:rsidR="00653A76" w:rsidRPr="007A71FC">
        <w:t>нообразные эмоциональные состояния, используя различные оттенки цвета, при создании живописных композиций на заданные темы;</w:t>
      </w:r>
    </w:p>
    <w:p w:rsidR="00653A76" w:rsidRPr="007A71FC" w:rsidRDefault="003C30F4" w:rsidP="003C30F4">
      <w:pPr>
        <w:pStyle w:val="21"/>
        <w:numPr>
          <w:ilvl w:val="0"/>
          <w:numId w:val="0"/>
        </w:numPr>
      </w:pPr>
      <w:r>
        <w:t xml:space="preserve">- </w:t>
      </w:r>
      <w:r w:rsidR="00653A76" w:rsidRPr="007A71FC">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7A71FC" w:rsidRDefault="003C30F4" w:rsidP="003C30F4">
      <w:pPr>
        <w:pStyle w:val="21"/>
        <w:numPr>
          <w:ilvl w:val="0"/>
          <w:numId w:val="0"/>
        </w:numPr>
      </w:pPr>
      <w:r>
        <w:t xml:space="preserve">- </w:t>
      </w:r>
      <w:r w:rsidR="00653A76" w:rsidRPr="007A71FC">
        <w:t>выполнять простые рисунки и орнаментальные композиции, используя язык компьютерной графики в программе Paint.</w:t>
      </w:r>
    </w:p>
    <w:p w:rsidR="007A71FC" w:rsidRDefault="007A71FC" w:rsidP="007A71FC">
      <w:pPr>
        <w:pStyle w:val="afff"/>
      </w:pPr>
    </w:p>
    <w:p w:rsidR="00653A76" w:rsidRPr="00BD7394" w:rsidRDefault="00A1453B" w:rsidP="00BD739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w:t>
      </w:r>
      <w:r w:rsidR="00653A76" w:rsidRPr="00BD7394">
        <w:rPr>
          <w:rFonts w:ascii="Times New Roman" w:hAnsi="Times New Roman" w:cs="Times New Roman"/>
          <w:b/>
          <w:i w:val="0"/>
          <w:color w:val="auto"/>
          <w:sz w:val="28"/>
          <w:szCs w:val="28"/>
        </w:rPr>
        <w:t>искусства.</w:t>
      </w:r>
      <w:r w:rsidR="00653A76" w:rsidRPr="00BD7394">
        <w:rPr>
          <w:rFonts w:ascii="Times New Roman" w:hAnsi="Times New Roman" w:cs="Times New Roman"/>
          <w:b/>
          <w:i w:val="0"/>
          <w:color w:val="auto"/>
          <w:sz w:val="28"/>
          <w:szCs w:val="28"/>
        </w:rPr>
        <w:br/>
        <w:t>О чём говорит искусство?</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3C30F4" w:rsidP="003C30F4">
      <w:pPr>
        <w:pStyle w:val="21"/>
        <w:numPr>
          <w:ilvl w:val="0"/>
          <w:numId w:val="0"/>
        </w:numPr>
      </w:pPr>
      <w:r>
        <w:t xml:space="preserve">- </w:t>
      </w:r>
      <w:r w:rsidR="00653A76" w:rsidRPr="003C0745">
        <w:t>осознавать значимые темы искусства и отражать их в собственной худож</w:t>
      </w:r>
      <w:r w:rsidR="00653A76" w:rsidRPr="00CB6752">
        <w:t>ественно­творческой деятельности;</w:t>
      </w:r>
    </w:p>
    <w:p w:rsidR="00653A76" w:rsidRPr="002C5232" w:rsidRDefault="003C30F4" w:rsidP="003C30F4">
      <w:pPr>
        <w:pStyle w:val="21"/>
        <w:numPr>
          <w:ilvl w:val="0"/>
          <w:numId w:val="0"/>
        </w:numPr>
      </w:pPr>
      <w:r>
        <w:t xml:space="preserve">- </w:t>
      </w:r>
      <w:r w:rsidR="00653A76" w:rsidRPr="00BD3307">
        <w:t>выбирать художественные материалы, средства художественной выразительности для создания об</w:t>
      </w:r>
      <w:r w:rsidR="00653A76"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00653A76" w:rsidRPr="00797ECB">
        <w:t> </w:t>
      </w:r>
      <w:r w:rsidR="00653A76" w:rsidRPr="004902B1">
        <w:t>т.</w:t>
      </w:r>
      <w:r w:rsidR="00653A76" w:rsidRPr="009B0659">
        <w:t> </w:t>
      </w:r>
      <w:r w:rsidR="00653A76" w:rsidRPr="002C5232">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7A71FC" w:rsidRDefault="003C30F4" w:rsidP="003C30F4">
      <w:pPr>
        <w:pStyle w:val="21"/>
        <w:numPr>
          <w:ilvl w:val="0"/>
          <w:numId w:val="0"/>
        </w:numPr>
      </w:pPr>
      <w:r>
        <w:rPr>
          <w:spacing w:val="-2"/>
        </w:rPr>
        <w:t xml:space="preserve">- </w:t>
      </w:r>
      <w:r w:rsidR="00653A76" w:rsidRPr="007A71FC">
        <w:rPr>
          <w:spacing w:val="-2"/>
        </w:rPr>
        <w:t>видеть, чувствовать и изображать красоту и раз</w:t>
      </w:r>
      <w:r w:rsidR="00A1453B" w:rsidRPr="007A71FC">
        <w:t>но</w:t>
      </w:r>
      <w:r w:rsidR="00653A76" w:rsidRPr="007A71FC">
        <w:t>образие природы, человека, зданий, предметов;</w:t>
      </w:r>
    </w:p>
    <w:p w:rsidR="00653A76" w:rsidRPr="007A71FC" w:rsidRDefault="003C30F4" w:rsidP="003C30F4">
      <w:pPr>
        <w:pStyle w:val="21"/>
        <w:numPr>
          <w:ilvl w:val="0"/>
          <w:numId w:val="0"/>
        </w:numPr>
        <w:rPr>
          <w:spacing w:val="2"/>
        </w:rPr>
      </w:pPr>
      <w:r>
        <w:rPr>
          <w:spacing w:val="4"/>
        </w:rPr>
        <w:t xml:space="preserve">- </w:t>
      </w:r>
      <w:r w:rsidR="00653A76" w:rsidRPr="007A71FC">
        <w:rPr>
          <w:spacing w:val="4"/>
        </w:rPr>
        <w:t xml:space="preserve">понимать и передавать в художественной работе </w:t>
      </w:r>
      <w:r w:rsidR="00653A76" w:rsidRPr="007A71FC">
        <w:rPr>
          <w:spacing w:val="2"/>
        </w:rPr>
        <w:t>разницу представлений о красоте человека в разных культурах мира; проявлять терпимость к другим вкусам и мнениям;</w:t>
      </w:r>
    </w:p>
    <w:p w:rsidR="00653A76" w:rsidRPr="007A71FC" w:rsidRDefault="003C30F4" w:rsidP="003C30F4">
      <w:pPr>
        <w:pStyle w:val="21"/>
        <w:numPr>
          <w:ilvl w:val="0"/>
          <w:numId w:val="0"/>
        </w:numPr>
      </w:pPr>
      <w:r>
        <w:rPr>
          <w:spacing w:val="2"/>
        </w:rPr>
        <w:t xml:space="preserve">- </w:t>
      </w:r>
      <w:r w:rsidR="00653A76" w:rsidRPr="007A71FC">
        <w:rPr>
          <w:spacing w:val="2"/>
        </w:rPr>
        <w:t>изображать пейзажи, натюрморты, портреты, вы</w:t>
      </w:r>
      <w:r w:rsidR="00653A76" w:rsidRPr="007A71FC">
        <w:t>ражая своё отношение к ним;</w:t>
      </w:r>
    </w:p>
    <w:p w:rsidR="00EF381F" w:rsidRPr="007A71FC" w:rsidRDefault="003C30F4" w:rsidP="003C30F4">
      <w:pPr>
        <w:pStyle w:val="21"/>
        <w:numPr>
          <w:ilvl w:val="0"/>
          <w:numId w:val="0"/>
        </w:numPr>
      </w:pPr>
      <w:r>
        <w:t xml:space="preserve">- </w:t>
      </w:r>
      <w:r w:rsidR="00653A76" w:rsidRPr="007A71FC">
        <w:t>изображать многофигурные композиции на значимые жизненные темы и участвовать в коллективных работах на эти темы.</w:t>
      </w:r>
    </w:p>
    <w:p w:rsidR="003F7807" w:rsidRPr="007A71FC" w:rsidRDefault="003F7807" w:rsidP="007A71FC">
      <w:pPr>
        <w:pStyle w:val="afff"/>
      </w:pPr>
    </w:p>
    <w:p w:rsidR="00653A76" w:rsidRPr="00CB6752" w:rsidRDefault="00653A76" w:rsidP="00EA3184">
      <w:pPr>
        <w:pStyle w:val="afd"/>
        <w:numPr>
          <w:ilvl w:val="2"/>
          <w:numId w:val="2"/>
        </w:numPr>
      </w:pPr>
      <w:bookmarkStart w:id="47" w:name="_Toc288394067"/>
      <w:bookmarkStart w:id="48" w:name="_Toc288410534"/>
      <w:bookmarkStart w:id="49" w:name="_Toc288410663"/>
      <w:bookmarkStart w:id="50" w:name="_Toc294246079"/>
      <w:r w:rsidRPr="00CB6752">
        <w:t>Музыка</w:t>
      </w:r>
      <w:bookmarkEnd w:id="47"/>
      <w:bookmarkEnd w:id="48"/>
      <w:bookmarkEnd w:id="49"/>
      <w:bookmarkEnd w:id="50"/>
    </w:p>
    <w:p w:rsidR="005D0222" w:rsidRPr="007261C4" w:rsidRDefault="005D0222" w:rsidP="005D0222">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7261C4" w:rsidRDefault="005D0222" w:rsidP="005D0222">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7261C4" w:rsidRDefault="005D0222" w:rsidP="005D0222">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7261C4" w:rsidRDefault="005D0222" w:rsidP="005D0222">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7261C4" w:rsidRDefault="005D0222" w:rsidP="005D0222">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5D0222" w:rsidRPr="007261C4" w:rsidRDefault="007A71FC" w:rsidP="007A71FC">
      <w:pPr>
        <w:autoSpaceDE w:val="0"/>
        <w:autoSpaceDN w:val="0"/>
        <w:adjustRightInd w:val="0"/>
        <w:spacing w:line="360" w:lineRule="auto"/>
        <w:jc w:val="both"/>
        <w:rPr>
          <w:sz w:val="28"/>
          <w:szCs w:val="28"/>
        </w:rPr>
      </w:pPr>
      <w:r>
        <w:rPr>
          <w:sz w:val="28"/>
          <w:szCs w:val="28"/>
        </w:rPr>
        <w:t xml:space="preserve">- </w:t>
      </w:r>
      <w:r w:rsidR="005D0222"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5D0222" w:rsidRPr="007261C4" w:rsidRDefault="007A71FC" w:rsidP="007A71FC">
      <w:pPr>
        <w:autoSpaceDE w:val="0"/>
        <w:autoSpaceDN w:val="0"/>
        <w:adjustRightInd w:val="0"/>
        <w:spacing w:line="360" w:lineRule="auto"/>
        <w:jc w:val="both"/>
        <w:rPr>
          <w:sz w:val="28"/>
          <w:szCs w:val="28"/>
        </w:rPr>
      </w:pPr>
      <w:r>
        <w:rPr>
          <w:sz w:val="28"/>
          <w:szCs w:val="28"/>
        </w:rPr>
        <w:t xml:space="preserve">- </w:t>
      </w:r>
      <w:r w:rsidR="005D0222"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7261C4" w:rsidRDefault="007A71FC" w:rsidP="007A71FC">
      <w:pPr>
        <w:autoSpaceDE w:val="0"/>
        <w:autoSpaceDN w:val="0"/>
        <w:adjustRightInd w:val="0"/>
        <w:spacing w:line="360" w:lineRule="auto"/>
        <w:jc w:val="both"/>
        <w:rPr>
          <w:sz w:val="28"/>
          <w:szCs w:val="28"/>
        </w:rPr>
      </w:pPr>
      <w:r>
        <w:rPr>
          <w:sz w:val="28"/>
          <w:szCs w:val="28"/>
        </w:rPr>
        <w:t xml:space="preserve">- </w:t>
      </w:r>
      <w:r w:rsidR="005D0222" w:rsidRPr="007261C4">
        <w:rPr>
          <w:sz w:val="28"/>
          <w:szCs w:val="28"/>
        </w:rPr>
        <w:t>умение воспринимать музыку и выражать свое отношение к музыкальному произведению;</w:t>
      </w:r>
    </w:p>
    <w:p w:rsidR="005D0222" w:rsidRPr="007261C4" w:rsidRDefault="007A71FC" w:rsidP="007A71FC">
      <w:pPr>
        <w:autoSpaceDE w:val="0"/>
        <w:autoSpaceDN w:val="0"/>
        <w:adjustRightInd w:val="0"/>
        <w:spacing w:line="360" w:lineRule="auto"/>
        <w:jc w:val="both"/>
        <w:rPr>
          <w:sz w:val="28"/>
          <w:szCs w:val="28"/>
        </w:rPr>
      </w:pPr>
      <w:r>
        <w:rPr>
          <w:sz w:val="28"/>
          <w:szCs w:val="28"/>
        </w:rPr>
        <w:t xml:space="preserve">- </w:t>
      </w:r>
      <w:r w:rsidR="005D0222"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7A71FC" w:rsidRDefault="007A71FC" w:rsidP="007A71FC">
      <w:pPr>
        <w:pStyle w:val="afff"/>
      </w:pPr>
    </w:p>
    <w:p w:rsidR="005D0222" w:rsidRPr="007261C4" w:rsidRDefault="005D0222" w:rsidP="005D0222">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5D0222" w:rsidRPr="007261C4" w:rsidRDefault="005D0222" w:rsidP="005D0222">
      <w:pPr>
        <w:widowControl w:val="0"/>
        <w:tabs>
          <w:tab w:val="left" w:pos="142"/>
          <w:tab w:val="left" w:pos="993"/>
        </w:tabs>
        <w:spacing w:line="360" w:lineRule="auto"/>
        <w:ind w:firstLine="709"/>
        <w:jc w:val="both"/>
        <w:rPr>
          <w:sz w:val="28"/>
          <w:szCs w:val="28"/>
        </w:rPr>
      </w:pPr>
      <w:r w:rsidRPr="007261C4">
        <w:rPr>
          <w:sz w:val="28"/>
          <w:szCs w:val="28"/>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7A71FC" w:rsidRDefault="007A71FC" w:rsidP="007A71FC">
      <w:pPr>
        <w:pStyle w:val="afff"/>
      </w:pPr>
    </w:p>
    <w:p w:rsidR="005D0222" w:rsidRPr="007261C4" w:rsidRDefault="005D0222" w:rsidP="004F2E1A">
      <w:pPr>
        <w:spacing w:line="360" w:lineRule="auto"/>
        <w:ind w:firstLine="709"/>
        <w:contextualSpacing/>
        <w:rPr>
          <w:b/>
          <w:sz w:val="28"/>
          <w:szCs w:val="28"/>
        </w:rPr>
      </w:pPr>
      <w:r w:rsidRPr="007261C4">
        <w:rPr>
          <w:b/>
          <w:sz w:val="28"/>
          <w:szCs w:val="28"/>
        </w:rPr>
        <w:t>Слушание музыки</w:t>
      </w:r>
    </w:p>
    <w:p w:rsidR="005D0222" w:rsidRPr="007A71FC" w:rsidRDefault="005D0222" w:rsidP="005D0222">
      <w:pPr>
        <w:spacing w:line="360" w:lineRule="auto"/>
        <w:ind w:firstLine="709"/>
        <w:contextualSpacing/>
        <w:jc w:val="both"/>
        <w:rPr>
          <w:sz w:val="28"/>
          <w:szCs w:val="28"/>
          <w:u w:val="single"/>
        </w:rPr>
      </w:pPr>
      <w:r w:rsidRPr="007A71FC">
        <w:rPr>
          <w:sz w:val="28"/>
          <w:szCs w:val="28"/>
          <w:u w:val="single"/>
        </w:rPr>
        <w:t>Обучающийся:</w:t>
      </w:r>
    </w:p>
    <w:p w:rsidR="005D0222" w:rsidRPr="007261C4" w:rsidRDefault="005D0222" w:rsidP="005D0222">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5D0222" w:rsidRPr="007261C4" w:rsidRDefault="005D0222" w:rsidP="005D0222">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7261C4" w:rsidRDefault="005D0222" w:rsidP="005D0222">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7261C4" w:rsidRDefault="005D0222" w:rsidP="005D0222">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7261C4" w:rsidRDefault="005D0222" w:rsidP="005D0222">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5D0222" w:rsidRPr="007261C4" w:rsidRDefault="005D0222" w:rsidP="005D0222">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7261C4" w:rsidRDefault="005D0222" w:rsidP="005D0222">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7261C4" w:rsidRDefault="005D0222" w:rsidP="005D0222">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5D0222" w:rsidRPr="007261C4" w:rsidRDefault="005D0222" w:rsidP="005D0222">
      <w:pPr>
        <w:spacing w:line="360" w:lineRule="auto"/>
        <w:ind w:firstLine="709"/>
        <w:jc w:val="both"/>
        <w:rPr>
          <w:sz w:val="28"/>
          <w:szCs w:val="28"/>
        </w:rPr>
      </w:pPr>
      <w:r w:rsidRPr="007261C4">
        <w:rPr>
          <w:sz w:val="28"/>
          <w:szCs w:val="28"/>
        </w:rPr>
        <w:t xml:space="preserve">9. Имеет слуховой багаж из прослушанных произведений народной музыки, отечественной и зарубежной классики. </w:t>
      </w:r>
    </w:p>
    <w:p w:rsidR="005D0222" w:rsidRPr="007261C4" w:rsidRDefault="005D0222" w:rsidP="005D0222">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7A71FC" w:rsidRDefault="007A71FC" w:rsidP="007A71FC">
      <w:pPr>
        <w:pStyle w:val="afff"/>
      </w:pPr>
    </w:p>
    <w:p w:rsidR="005D0222" w:rsidRPr="007261C4" w:rsidRDefault="005D0222" w:rsidP="004F2E1A">
      <w:pPr>
        <w:spacing w:line="360" w:lineRule="auto"/>
        <w:ind w:firstLine="709"/>
        <w:contextualSpacing/>
        <w:rPr>
          <w:b/>
          <w:sz w:val="28"/>
          <w:szCs w:val="28"/>
        </w:rPr>
      </w:pPr>
      <w:r w:rsidRPr="007261C4">
        <w:rPr>
          <w:b/>
          <w:sz w:val="28"/>
          <w:szCs w:val="28"/>
        </w:rPr>
        <w:t>Хоровое пение</w:t>
      </w:r>
    </w:p>
    <w:p w:rsidR="005D0222" w:rsidRPr="007A71FC" w:rsidRDefault="005D0222" w:rsidP="005D0222">
      <w:pPr>
        <w:spacing w:line="360" w:lineRule="auto"/>
        <w:ind w:firstLine="709"/>
        <w:contextualSpacing/>
        <w:jc w:val="both"/>
        <w:rPr>
          <w:sz w:val="28"/>
          <w:szCs w:val="28"/>
          <w:u w:val="single"/>
        </w:rPr>
      </w:pPr>
      <w:r w:rsidRPr="007A71FC">
        <w:rPr>
          <w:sz w:val="28"/>
          <w:szCs w:val="28"/>
          <w:u w:val="single"/>
        </w:rPr>
        <w:t>Обучающийся:</w:t>
      </w:r>
    </w:p>
    <w:p w:rsidR="005D0222" w:rsidRPr="007261C4" w:rsidRDefault="005D0222" w:rsidP="005D0222">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5D0222" w:rsidRPr="007261C4" w:rsidRDefault="005D0222" w:rsidP="005D0222">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5D0222" w:rsidRPr="007261C4" w:rsidRDefault="005D0222" w:rsidP="005D0222">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5D0222" w:rsidRPr="007261C4" w:rsidRDefault="005D0222" w:rsidP="005D0222">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5D0222" w:rsidRPr="007261C4" w:rsidRDefault="005D0222" w:rsidP="005D0222">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7261C4" w:rsidRDefault="005D0222" w:rsidP="005D0222">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7261C4" w:rsidRDefault="005D0222" w:rsidP="005D0222">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7A71FC" w:rsidRDefault="007A71FC" w:rsidP="007A71FC">
      <w:pPr>
        <w:pStyle w:val="afff"/>
      </w:pPr>
    </w:p>
    <w:p w:rsidR="005D0222" w:rsidRPr="007261C4" w:rsidRDefault="005D0222" w:rsidP="004F2E1A">
      <w:pPr>
        <w:spacing w:line="360" w:lineRule="auto"/>
        <w:ind w:firstLine="709"/>
        <w:rPr>
          <w:b/>
          <w:sz w:val="28"/>
          <w:szCs w:val="28"/>
        </w:rPr>
      </w:pPr>
      <w:r w:rsidRPr="007261C4">
        <w:rPr>
          <w:b/>
          <w:sz w:val="28"/>
          <w:szCs w:val="28"/>
        </w:rPr>
        <w:t>Игра в детском инструментальном оркестре (ансамбле)</w:t>
      </w:r>
    </w:p>
    <w:p w:rsidR="005D0222" w:rsidRPr="007A71FC" w:rsidRDefault="005D0222" w:rsidP="005D0222">
      <w:pPr>
        <w:spacing w:line="360" w:lineRule="auto"/>
        <w:ind w:firstLine="709"/>
        <w:contextualSpacing/>
        <w:jc w:val="both"/>
        <w:rPr>
          <w:sz w:val="28"/>
          <w:szCs w:val="28"/>
          <w:u w:val="single"/>
        </w:rPr>
      </w:pPr>
      <w:r w:rsidRPr="007A71FC">
        <w:rPr>
          <w:sz w:val="28"/>
          <w:szCs w:val="28"/>
          <w:u w:val="single"/>
        </w:rPr>
        <w:t>Обучающийся:</w:t>
      </w:r>
    </w:p>
    <w:p w:rsidR="005D0222" w:rsidRPr="007261C4" w:rsidRDefault="005D0222" w:rsidP="005D0222">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7261C4" w:rsidRDefault="005D0222" w:rsidP="005D0222">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5D0222" w:rsidRPr="007261C4" w:rsidRDefault="005D0222" w:rsidP="005D0222">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7261C4" w:rsidRDefault="005D0222" w:rsidP="005D0222">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7A71FC" w:rsidRDefault="007A71FC" w:rsidP="007A71FC">
      <w:pPr>
        <w:pStyle w:val="afff"/>
      </w:pPr>
    </w:p>
    <w:p w:rsidR="005D0222" w:rsidRPr="007261C4" w:rsidRDefault="005D0222" w:rsidP="004F2E1A">
      <w:pPr>
        <w:spacing w:line="360" w:lineRule="auto"/>
        <w:ind w:firstLine="709"/>
        <w:contextualSpacing/>
        <w:rPr>
          <w:sz w:val="28"/>
          <w:szCs w:val="28"/>
        </w:rPr>
      </w:pPr>
      <w:r w:rsidRPr="007261C4">
        <w:rPr>
          <w:b/>
          <w:sz w:val="28"/>
          <w:szCs w:val="28"/>
        </w:rPr>
        <w:t>Основы музыкальной грамоты</w:t>
      </w:r>
    </w:p>
    <w:p w:rsidR="005D0222" w:rsidRPr="007261C4" w:rsidRDefault="005D0222" w:rsidP="005D0222">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5D0222" w:rsidRPr="007261C4" w:rsidRDefault="005D0222" w:rsidP="005D0222">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5D0222" w:rsidRPr="007261C4" w:rsidRDefault="005D0222" w:rsidP="005D0222">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7261C4" w:rsidRDefault="005D0222" w:rsidP="005D0222">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7261C4" w:rsidRDefault="005D0222" w:rsidP="005D0222">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5D0222" w:rsidRPr="007261C4" w:rsidRDefault="005D0222" w:rsidP="005D0222">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7261C4" w:rsidRDefault="005D0222" w:rsidP="005D0222">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5D0222" w:rsidRPr="007261C4" w:rsidRDefault="005D0222" w:rsidP="005D0222">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5D0222" w:rsidRPr="007261C4" w:rsidRDefault="005D0222" w:rsidP="005D0222">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7261C4" w:rsidRDefault="005D0222" w:rsidP="005D0222">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5D0222" w:rsidRPr="007A71FC" w:rsidRDefault="007A71FC" w:rsidP="007A71FC">
      <w:pPr>
        <w:spacing w:line="360" w:lineRule="auto"/>
        <w:jc w:val="both"/>
        <w:rPr>
          <w:rFonts w:eastAsia="Arial Unicode MS"/>
          <w:sz w:val="28"/>
          <w:szCs w:val="28"/>
        </w:rPr>
      </w:pPr>
      <w:r>
        <w:rPr>
          <w:rFonts w:eastAsia="Arial Unicode MS"/>
          <w:sz w:val="28"/>
          <w:szCs w:val="28"/>
        </w:rPr>
        <w:t xml:space="preserve">- </w:t>
      </w:r>
      <w:r w:rsidR="005D0222" w:rsidRPr="007A71FC">
        <w:rPr>
          <w:rFonts w:eastAsia="Arial Unicode MS"/>
          <w:sz w:val="28"/>
          <w:szCs w:val="28"/>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7A71FC" w:rsidRDefault="007A71FC" w:rsidP="007A71FC">
      <w:pPr>
        <w:spacing w:line="360" w:lineRule="auto"/>
        <w:jc w:val="both"/>
        <w:rPr>
          <w:rFonts w:eastAsia="Arial Unicode MS"/>
          <w:sz w:val="28"/>
          <w:szCs w:val="28"/>
        </w:rPr>
      </w:pPr>
      <w:r>
        <w:rPr>
          <w:rFonts w:eastAsia="Arial Unicode MS"/>
          <w:sz w:val="28"/>
          <w:szCs w:val="28"/>
        </w:rPr>
        <w:t xml:space="preserve">- </w:t>
      </w:r>
      <w:r w:rsidR="005D0222" w:rsidRPr="007A71FC">
        <w:rPr>
          <w:rFonts w:eastAsia="Arial Unicode MS"/>
          <w:sz w:val="28"/>
          <w:szCs w:val="28"/>
        </w:rPr>
        <w:t>организовывать культурный досуг, самостоятельную музыкально-творческую деятельность; музицировать;</w:t>
      </w:r>
    </w:p>
    <w:p w:rsidR="005D0222" w:rsidRPr="007A71FC" w:rsidRDefault="007A71FC" w:rsidP="007A71FC">
      <w:pPr>
        <w:spacing w:line="360" w:lineRule="auto"/>
        <w:jc w:val="both"/>
        <w:rPr>
          <w:rFonts w:eastAsia="Arial Unicode MS"/>
          <w:sz w:val="28"/>
          <w:szCs w:val="28"/>
        </w:rPr>
      </w:pPr>
      <w:r>
        <w:rPr>
          <w:rFonts w:eastAsia="Arial Unicode MS"/>
          <w:sz w:val="28"/>
          <w:szCs w:val="28"/>
        </w:rPr>
        <w:t xml:space="preserve">- </w:t>
      </w:r>
      <w:r w:rsidR="005D0222" w:rsidRPr="007A71FC">
        <w:rPr>
          <w:rFonts w:eastAsia="Arial Unicode MS"/>
          <w:sz w:val="28"/>
          <w:szCs w:val="28"/>
        </w:rPr>
        <w:t>использовать систему графических знаков для ориентации в нотном письме при пении простейших мелодий;</w:t>
      </w:r>
    </w:p>
    <w:p w:rsidR="005D0222" w:rsidRPr="007A71FC" w:rsidRDefault="007A71FC" w:rsidP="007A71FC">
      <w:pPr>
        <w:spacing w:line="360" w:lineRule="auto"/>
        <w:jc w:val="both"/>
        <w:rPr>
          <w:rFonts w:eastAsia="Arial Unicode MS"/>
          <w:sz w:val="28"/>
          <w:szCs w:val="28"/>
        </w:rPr>
      </w:pPr>
      <w:r>
        <w:rPr>
          <w:rFonts w:eastAsia="Arial Unicode MS"/>
          <w:sz w:val="28"/>
          <w:szCs w:val="28"/>
        </w:rPr>
        <w:t xml:space="preserve">- </w:t>
      </w:r>
      <w:r w:rsidR="005D0222" w:rsidRPr="007A71FC">
        <w:rPr>
          <w:rFonts w:eastAsia="Arial Unicode MS"/>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7A71FC" w:rsidRDefault="007A71FC" w:rsidP="007A71FC">
      <w:pPr>
        <w:spacing w:line="360" w:lineRule="auto"/>
        <w:jc w:val="both"/>
        <w:rPr>
          <w:rFonts w:eastAsia="Arial Unicode MS"/>
          <w:sz w:val="28"/>
          <w:szCs w:val="28"/>
        </w:rPr>
      </w:pPr>
      <w:r>
        <w:rPr>
          <w:rFonts w:eastAsia="Arial Unicode MS"/>
          <w:sz w:val="28"/>
          <w:szCs w:val="28"/>
        </w:rPr>
        <w:t xml:space="preserve">- </w:t>
      </w:r>
      <w:r w:rsidR="005D0222" w:rsidRPr="007A71FC">
        <w:rPr>
          <w:rFonts w:eastAsia="Arial Unicode MS"/>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7A71FC" w:rsidRDefault="007A71FC" w:rsidP="007A71FC">
      <w:pPr>
        <w:spacing w:line="360" w:lineRule="auto"/>
        <w:jc w:val="both"/>
        <w:rPr>
          <w:rFonts w:eastAsia="Arial Unicode MS"/>
          <w:sz w:val="28"/>
          <w:szCs w:val="28"/>
        </w:rPr>
      </w:pPr>
      <w:r>
        <w:rPr>
          <w:rFonts w:eastAsia="Arial Unicode MS"/>
          <w:sz w:val="28"/>
          <w:szCs w:val="28"/>
        </w:rPr>
        <w:t xml:space="preserve">- </w:t>
      </w:r>
      <w:r w:rsidR="005D0222" w:rsidRPr="007A71FC">
        <w:rPr>
          <w:rFonts w:eastAsia="Arial Unicode MS"/>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BD7394" w:rsidRDefault="00AE452C" w:rsidP="00BD7394">
      <w:pPr>
        <w:pStyle w:val="21"/>
        <w:numPr>
          <w:ilvl w:val="0"/>
          <w:numId w:val="0"/>
        </w:numPr>
        <w:ind w:left="680"/>
        <w:rPr>
          <w:i/>
          <w:spacing w:val="-2"/>
        </w:rPr>
      </w:pPr>
    </w:p>
    <w:p w:rsidR="00653A76" w:rsidRPr="00CB6752" w:rsidRDefault="00653A76" w:rsidP="00EA3184">
      <w:pPr>
        <w:pStyle w:val="afd"/>
        <w:numPr>
          <w:ilvl w:val="2"/>
          <w:numId w:val="2"/>
        </w:numPr>
      </w:pPr>
      <w:bookmarkStart w:id="51" w:name="_Toc288394068"/>
      <w:bookmarkStart w:id="52" w:name="_Toc288410535"/>
      <w:bookmarkStart w:id="53" w:name="_Toc288410664"/>
      <w:bookmarkStart w:id="54" w:name="_Toc294246080"/>
      <w:r w:rsidRPr="00CB6752">
        <w:t>Технология</w:t>
      </w:r>
      <w:bookmarkEnd w:id="51"/>
      <w:bookmarkEnd w:id="52"/>
      <w:bookmarkEnd w:id="53"/>
      <w:bookmarkEnd w:id="54"/>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«Технологии» обучающиеся на уровне начального общего образования:</w:t>
      </w:r>
    </w:p>
    <w:p w:rsidR="00D604C2" w:rsidRPr="007261C4" w:rsidRDefault="00EA5CEB" w:rsidP="00EA5CEB">
      <w:pPr>
        <w:tabs>
          <w:tab w:val="left" w:pos="142"/>
          <w:tab w:val="left" w:leader="dot" w:pos="624"/>
          <w:tab w:val="left" w:pos="1134"/>
        </w:tabs>
        <w:spacing w:line="360" w:lineRule="auto"/>
        <w:ind w:left="357"/>
        <w:jc w:val="both"/>
        <w:rPr>
          <w:rStyle w:val="Zag11"/>
          <w:rFonts w:eastAsia="@Arial Unicode MS"/>
          <w:sz w:val="28"/>
          <w:szCs w:val="28"/>
        </w:rPr>
      </w:pPr>
      <w:r>
        <w:rPr>
          <w:rStyle w:val="Zag11"/>
          <w:rFonts w:eastAsia="@Arial Unicode MS"/>
          <w:spacing w:val="-4"/>
          <w:sz w:val="28"/>
          <w:szCs w:val="28"/>
        </w:rPr>
        <w:t xml:space="preserve">- </w:t>
      </w:r>
      <w:r w:rsidR="00D604C2"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7261C4">
        <w:rPr>
          <w:rStyle w:val="Zag11"/>
          <w:rFonts w:eastAsia="@Arial Unicode MS"/>
          <w:sz w:val="28"/>
          <w:szCs w:val="28"/>
        </w:rPr>
        <w:t>;</w:t>
      </w:r>
    </w:p>
    <w:p w:rsidR="00D604C2" w:rsidRPr="007261C4" w:rsidRDefault="00EA5CEB" w:rsidP="00EA5CEB">
      <w:pPr>
        <w:tabs>
          <w:tab w:val="left" w:pos="142"/>
          <w:tab w:val="left" w:leader="dot" w:pos="624"/>
          <w:tab w:val="left" w:pos="1134"/>
        </w:tabs>
        <w:spacing w:line="360" w:lineRule="auto"/>
        <w:ind w:left="357"/>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7261C4" w:rsidRDefault="00EA5CEB" w:rsidP="00EA5CEB">
      <w:pPr>
        <w:tabs>
          <w:tab w:val="left" w:pos="142"/>
          <w:tab w:val="left" w:leader="dot" w:pos="624"/>
          <w:tab w:val="left" w:pos="1134"/>
        </w:tabs>
        <w:spacing w:line="360" w:lineRule="auto"/>
        <w:ind w:left="357"/>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D604C2" w:rsidRPr="007261C4" w:rsidRDefault="00EA5CEB" w:rsidP="00EA5CEB">
      <w:pPr>
        <w:tabs>
          <w:tab w:val="left" w:pos="142"/>
          <w:tab w:val="left" w:leader="dot" w:pos="624"/>
          <w:tab w:val="left" w:pos="1134"/>
        </w:tabs>
        <w:spacing w:line="360" w:lineRule="auto"/>
        <w:ind w:left="357"/>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7261C4"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EA5CEB" w:rsidRDefault="00D604C2" w:rsidP="00413904">
      <w:pPr>
        <w:tabs>
          <w:tab w:val="left" w:pos="142"/>
          <w:tab w:val="left" w:leader="dot" w:pos="624"/>
          <w:tab w:val="left" w:pos="1134"/>
        </w:tabs>
        <w:spacing w:line="360" w:lineRule="auto"/>
        <w:ind w:left="357" w:firstLine="709"/>
        <w:jc w:val="both"/>
        <w:rPr>
          <w:rStyle w:val="Zag11"/>
          <w:rFonts w:eastAsia="@Arial Unicode MS"/>
          <w:sz w:val="28"/>
          <w:szCs w:val="28"/>
          <w:u w:val="single"/>
        </w:rPr>
      </w:pPr>
      <w:r w:rsidRPr="00EA5CEB">
        <w:rPr>
          <w:rStyle w:val="Zag11"/>
          <w:rFonts w:eastAsia="@Arial Unicode MS"/>
          <w:sz w:val="28"/>
          <w:szCs w:val="28"/>
          <w:u w:val="single"/>
        </w:rPr>
        <w:t>Обучающиеся:</w:t>
      </w:r>
    </w:p>
    <w:p w:rsidR="00D604C2" w:rsidRPr="007261C4" w:rsidRDefault="00EA5CEB" w:rsidP="00EA5CEB">
      <w:pPr>
        <w:tabs>
          <w:tab w:val="left" w:pos="142"/>
          <w:tab w:val="left" w:leader="dot" w:pos="624"/>
          <w:tab w:val="left" w:pos="1134"/>
        </w:tabs>
        <w:spacing w:line="360" w:lineRule="auto"/>
        <w:ind w:left="357"/>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00D604C2" w:rsidRPr="007261C4">
        <w:rPr>
          <w:rStyle w:val="Zag11"/>
          <w:rFonts w:eastAsia="@Arial Unicode MS"/>
          <w:i/>
          <w:iCs/>
          <w:sz w:val="28"/>
          <w:szCs w:val="28"/>
        </w:rPr>
        <w:t xml:space="preserve">коммуникативных универсальных учебных действий </w:t>
      </w:r>
      <w:r w:rsidR="00D604C2"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7261C4" w:rsidRDefault="00EA5CEB" w:rsidP="00EA5CEB">
      <w:pPr>
        <w:tabs>
          <w:tab w:val="left" w:pos="142"/>
          <w:tab w:val="left" w:leader="dot" w:pos="624"/>
          <w:tab w:val="left" w:pos="1134"/>
        </w:tabs>
        <w:spacing w:line="360" w:lineRule="auto"/>
        <w:ind w:left="357"/>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овладеют начальными формами </w:t>
      </w:r>
      <w:r w:rsidR="00D604C2" w:rsidRPr="007261C4">
        <w:rPr>
          <w:rStyle w:val="Zag11"/>
          <w:rFonts w:eastAsia="@Arial Unicode MS"/>
          <w:i/>
          <w:iCs/>
          <w:sz w:val="28"/>
          <w:szCs w:val="28"/>
        </w:rPr>
        <w:t xml:space="preserve">познавательных универсальных учебных действий </w:t>
      </w:r>
      <w:r w:rsidR="00D604C2"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D604C2" w:rsidRPr="007261C4" w:rsidRDefault="00EA5CEB" w:rsidP="00EA5CEB">
      <w:pPr>
        <w:tabs>
          <w:tab w:val="left" w:pos="142"/>
          <w:tab w:val="left" w:leader="dot" w:pos="624"/>
          <w:tab w:val="left" w:pos="1134"/>
        </w:tabs>
        <w:spacing w:line="360" w:lineRule="auto"/>
        <w:ind w:left="357"/>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00D604C2" w:rsidRPr="007261C4">
        <w:rPr>
          <w:rStyle w:val="Zag11"/>
          <w:rFonts w:eastAsia="@Arial Unicode MS"/>
          <w:i/>
          <w:iCs/>
          <w:sz w:val="28"/>
          <w:szCs w:val="28"/>
        </w:rPr>
        <w:t>регулятивных универсальных учебных действий</w:t>
      </w:r>
      <w:r w:rsidR="00D604C2"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7261C4" w:rsidRDefault="00EA5CEB" w:rsidP="00EA5CEB">
      <w:pPr>
        <w:tabs>
          <w:tab w:val="left" w:pos="142"/>
          <w:tab w:val="left" w:leader="dot" w:pos="624"/>
          <w:tab w:val="left" w:pos="1134"/>
        </w:tabs>
        <w:spacing w:line="360" w:lineRule="auto"/>
        <w:ind w:left="357"/>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00D604C2"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7261C4" w:rsidRDefault="00EA5CEB" w:rsidP="00EA5CEB">
      <w:pPr>
        <w:tabs>
          <w:tab w:val="left" w:pos="142"/>
          <w:tab w:val="left" w:leader="dot" w:pos="624"/>
          <w:tab w:val="left" w:pos="1134"/>
        </w:tabs>
        <w:spacing w:line="360" w:lineRule="auto"/>
        <w:ind w:left="357"/>
        <w:jc w:val="both"/>
        <w:rPr>
          <w:rStyle w:val="Zag11"/>
          <w:rFonts w:eastAsia="@Arial Unicode MS"/>
          <w:sz w:val="28"/>
          <w:szCs w:val="28"/>
        </w:rPr>
      </w:pPr>
      <w:r>
        <w:rPr>
          <w:rStyle w:val="Zag11"/>
          <w:rFonts w:eastAsia="@Arial Unicode MS"/>
          <w:sz w:val="28"/>
          <w:szCs w:val="28"/>
        </w:rPr>
        <w:t xml:space="preserve">- </w:t>
      </w:r>
      <w:r w:rsidR="00D604C2"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7261C4" w:rsidRDefault="00D604C2" w:rsidP="0041390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EA5CEB" w:rsidRDefault="00EA5CEB" w:rsidP="00F13056">
      <w:pPr>
        <w:pStyle w:val="4"/>
        <w:spacing w:before="0" w:after="0" w:line="360" w:lineRule="auto"/>
        <w:ind w:firstLine="454"/>
        <w:jc w:val="both"/>
        <w:rPr>
          <w:rFonts w:ascii="Times New Roman" w:hAnsi="Times New Roman" w:cs="Times New Roman"/>
          <w:b/>
          <w:i w:val="0"/>
          <w:color w:val="auto"/>
          <w:sz w:val="28"/>
          <w:szCs w:val="28"/>
        </w:rPr>
      </w:pPr>
    </w:p>
    <w:p w:rsidR="00653A76" w:rsidRPr="00BD7394" w:rsidRDefault="00A1453B"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 xml:space="preserve">Общекультурные </w:t>
      </w:r>
      <w:r w:rsidR="00653A76" w:rsidRPr="00BD7394">
        <w:rPr>
          <w:rFonts w:ascii="Times New Roman" w:hAnsi="Times New Roman" w:cs="Times New Roman"/>
          <w:b/>
          <w:i w:val="0"/>
          <w:color w:val="auto"/>
          <w:sz w:val="28"/>
          <w:szCs w:val="28"/>
        </w:rPr>
        <w:t>и общетрудовые компетенции.Основы культуры труда, самообслуживание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384FAC" w:rsidP="00384FAC">
      <w:pPr>
        <w:pStyle w:val="21"/>
        <w:numPr>
          <w:ilvl w:val="0"/>
          <w:numId w:val="0"/>
        </w:numPr>
      </w:pPr>
      <w:r>
        <w:t xml:space="preserve">- </w:t>
      </w:r>
      <w:r w:rsidR="00653A76" w:rsidRPr="003C0745">
        <w:t>иметь представление о наиболее распространённых в сво</w:t>
      </w:r>
      <w:r w:rsidR="00653A76" w:rsidRPr="00CB6752">
        <w:t>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BD3307" w:rsidRDefault="00384FAC" w:rsidP="00384FAC">
      <w:pPr>
        <w:pStyle w:val="21"/>
        <w:numPr>
          <w:ilvl w:val="0"/>
          <w:numId w:val="0"/>
        </w:numPr>
      </w:pPr>
      <w:r>
        <w:t xml:space="preserve">- </w:t>
      </w:r>
      <w:r w:rsidR="00653A76"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FF3660" w:rsidRDefault="00384FAC" w:rsidP="00384FAC">
      <w:pPr>
        <w:pStyle w:val="21"/>
        <w:numPr>
          <w:ilvl w:val="0"/>
          <w:numId w:val="0"/>
        </w:numPr>
      </w:pPr>
      <w:r>
        <w:t xml:space="preserve">- </w:t>
      </w:r>
      <w:r w:rsidR="00653A76" w:rsidRPr="00BD3307">
        <w:t>планировать и в</w:t>
      </w:r>
      <w:r w:rsidR="00653A76"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797ECB" w:rsidRDefault="00384FAC" w:rsidP="00384FAC">
      <w:pPr>
        <w:pStyle w:val="21"/>
        <w:numPr>
          <w:ilvl w:val="0"/>
          <w:numId w:val="0"/>
        </w:numPr>
      </w:pPr>
      <w:r>
        <w:t xml:space="preserve">- </w:t>
      </w:r>
      <w:r w:rsidR="00653A76" w:rsidRPr="00797ECB">
        <w:t>выполнять доступные действия по самообслуживанию и доступные виды домашнего труда.</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EA5CEB" w:rsidRDefault="00384FAC" w:rsidP="00384FAC">
      <w:pPr>
        <w:pStyle w:val="21"/>
        <w:numPr>
          <w:ilvl w:val="0"/>
          <w:numId w:val="0"/>
        </w:numPr>
      </w:pPr>
      <w:r>
        <w:t xml:space="preserve">- </w:t>
      </w:r>
      <w:r w:rsidR="00653A76" w:rsidRPr="00EA5CEB">
        <w:t>уважительно относиться к труду людей;</w:t>
      </w:r>
    </w:p>
    <w:p w:rsidR="00653A76" w:rsidRPr="00EA5CEB" w:rsidRDefault="00384FAC" w:rsidP="00384FAC">
      <w:pPr>
        <w:pStyle w:val="21"/>
        <w:numPr>
          <w:ilvl w:val="0"/>
          <w:numId w:val="0"/>
        </w:numPr>
      </w:pPr>
      <w:r>
        <w:rPr>
          <w:spacing w:val="2"/>
        </w:rPr>
        <w:t xml:space="preserve">- </w:t>
      </w:r>
      <w:r w:rsidR="00653A76" w:rsidRPr="00EA5CEB">
        <w:rPr>
          <w:spacing w:val="2"/>
        </w:rPr>
        <w:t>понимать культурно­историческую ценность тради</w:t>
      </w:r>
      <w:r w:rsidR="00653A76" w:rsidRPr="00EA5CEB">
        <w:t>ций, отражённых в предметном мире, в том числе традиций трудовых династий как своего региона, так и страны, и уважать их;</w:t>
      </w:r>
    </w:p>
    <w:p w:rsidR="00653A76" w:rsidRPr="00EA5CEB" w:rsidRDefault="00384FAC" w:rsidP="00384FAC">
      <w:pPr>
        <w:pStyle w:val="21"/>
        <w:numPr>
          <w:ilvl w:val="0"/>
          <w:numId w:val="0"/>
        </w:numPr>
      </w:pPr>
      <w:r>
        <w:t xml:space="preserve">- </w:t>
      </w:r>
      <w:r w:rsidR="00653A76" w:rsidRPr="00EA5CEB">
        <w:t>понимать особенности проектной деятельности, осуществлять под руководством учителя элементарную прое</w:t>
      </w:r>
      <w:r w:rsidR="00653A76" w:rsidRPr="00EA5CEB">
        <w:rPr>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00653A76" w:rsidRPr="00EA5CEB">
        <w:t>комплексные работы, социальные услуги).</w:t>
      </w:r>
    </w:p>
    <w:p w:rsidR="00EA5CEB" w:rsidRDefault="00EA5CEB" w:rsidP="00EA5CEB">
      <w:pPr>
        <w:pStyle w:val="afff"/>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sidR="004F2E1A">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BD3307" w:rsidRDefault="00384FAC" w:rsidP="00384FAC">
      <w:pPr>
        <w:pStyle w:val="21"/>
        <w:numPr>
          <w:ilvl w:val="0"/>
          <w:numId w:val="0"/>
        </w:numPr>
      </w:pPr>
      <w:r>
        <w:rPr>
          <w:spacing w:val="2"/>
        </w:rPr>
        <w:t xml:space="preserve">- </w:t>
      </w:r>
      <w:r w:rsidR="00653A76" w:rsidRPr="003C0745">
        <w:rPr>
          <w:spacing w:val="2"/>
        </w:rPr>
        <w:t>на основе полученных представлений о м</w:t>
      </w:r>
      <w:r w:rsidR="00653A76" w:rsidRPr="00CB6752">
        <w:rPr>
          <w:spacing w:val="2"/>
        </w:rPr>
        <w:t xml:space="preserve">ногообразии </w:t>
      </w:r>
      <w:r w:rsidR="00653A76"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00653A76" w:rsidRPr="00BD3307">
        <w:t>дачей;</w:t>
      </w:r>
    </w:p>
    <w:p w:rsidR="00653A76" w:rsidRPr="00797ECB" w:rsidRDefault="00384FAC" w:rsidP="00384FAC">
      <w:pPr>
        <w:pStyle w:val="21"/>
        <w:numPr>
          <w:ilvl w:val="0"/>
          <w:numId w:val="0"/>
        </w:numPr>
        <w:rPr>
          <w:spacing w:val="-4"/>
        </w:rPr>
      </w:pPr>
      <w:r>
        <w:rPr>
          <w:spacing w:val="-4"/>
        </w:rPr>
        <w:t xml:space="preserve">- </w:t>
      </w:r>
      <w:r w:rsidR="00653A76" w:rsidRPr="00FF3660">
        <w:rPr>
          <w:spacing w:val="-4"/>
        </w:rPr>
        <w:t>отбирать и выполнять в зависимости от свойств освоенных материалов оптимальные и доступные технологические приёмы их ручной обра</w:t>
      </w:r>
      <w:r w:rsidR="00653A76" w:rsidRPr="00797ECB">
        <w:rPr>
          <w:spacing w:val="-4"/>
        </w:rPr>
        <w:t>ботки (при разметке деталей, их выделении из заготовки, формообразовании, сборке и отделке изделия);</w:t>
      </w:r>
    </w:p>
    <w:p w:rsidR="00653A76" w:rsidRPr="009B0659" w:rsidRDefault="00384FAC" w:rsidP="00384FAC">
      <w:pPr>
        <w:pStyle w:val="21"/>
        <w:numPr>
          <w:ilvl w:val="0"/>
          <w:numId w:val="0"/>
        </w:numPr>
        <w:rPr>
          <w:spacing w:val="-2"/>
        </w:rPr>
      </w:pPr>
      <w:r>
        <w:rPr>
          <w:spacing w:val="-2"/>
        </w:rPr>
        <w:t xml:space="preserve">- </w:t>
      </w:r>
      <w:r w:rsidR="00653A76" w:rsidRPr="004902B1">
        <w:rPr>
          <w:spacing w:val="-2"/>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r w:rsidR="00653A76" w:rsidRPr="009B0659">
        <w:rPr>
          <w:spacing w:val="-2"/>
        </w:rPr>
        <w:t>);</w:t>
      </w:r>
    </w:p>
    <w:p w:rsidR="00653A76" w:rsidRDefault="00384FAC" w:rsidP="00384FAC">
      <w:pPr>
        <w:pStyle w:val="21"/>
        <w:numPr>
          <w:ilvl w:val="0"/>
          <w:numId w:val="0"/>
        </w:numPr>
        <w:rPr>
          <w:spacing w:val="-2"/>
        </w:rPr>
      </w:pPr>
      <w:r>
        <w:rPr>
          <w:spacing w:val="-2"/>
        </w:rPr>
        <w:t xml:space="preserve">- </w:t>
      </w:r>
      <w:r w:rsidR="00653A76" w:rsidRPr="009B0659">
        <w:rPr>
          <w:spacing w:val="-2"/>
        </w:rPr>
        <w:t>выполнять символические действия моделирования и пре</w:t>
      </w:r>
      <w:r w:rsidR="00653A76" w:rsidRPr="002C5232">
        <w:rPr>
          <w:spacing w:val="2"/>
        </w:rPr>
        <w:t>образования модели и работать с простейшей технической</w:t>
      </w:r>
      <w:r w:rsidR="00653A76"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EA5CEB" w:rsidRDefault="00384FAC" w:rsidP="00384FAC">
      <w:pPr>
        <w:pStyle w:val="21"/>
        <w:numPr>
          <w:ilvl w:val="0"/>
          <w:numId w:val="0"/>
        </w:numPr>
      </w:pPr>
      <w:r>
        <w:t xml:space="preserve">- </w:t>
      </w:r>
      <w:r w:rsidR="00653A76" w:rsidRPr="00EA5CEB">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EA5CEB" w:rsidRDefault="00384FAC" w:rsidP="00384FAC">
      <w:pPr>
        <w:pStyle w:val="21"/>
        <w:numPr>
          <w:ilvl w:val="0"/>
          <w:numId w:val="0"/>
        </w:numPr>
      </w:pPr>
      <w:r>
        <w:t xml:space="preserve">- </w:t>
      </w:r>
      <w:r w:rsidR="00653A76" w:rsidRPr="00EA5CEB">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EA5CEB" w:rsidRDefault="00EA5CEB" w:rsidP="00EA5CEB">
      <w:pPr>
        <w:pStyle w:val="afff"/>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CB6752" w:rsidRDefault="00384FAC" w:rsidP="00384FAC">
      <w:pPr>
        <w:pStyle w:val="21"/>
        <w:numPr>
          <w:ilvl w:val="0"/>
          <w:numId w:val="0"/>
        </w:numPr>
      </w:pPr>
      <w:r>
        <w:rPr>
          <w:spacing w:val="2"/>
        </w:rPr>
        <w:t xml:space="preserve">- </w:t>
      </w:r>
      <w:r w:rsidR="00653A76" w:rsidRPr="003C0745">
        <w:rPr>
          <w:spacing w:val="2"/>
        </w:rPr>
        <w:t xml:space="preserve">анализировать устройство изделия: выделять детали, их </w:t>
      </w:r>
      <w:r w:rsidR="00653A76" w:rsidRPr="00CB6752">
        <w:t>форму, определять взаимное расположение, виды соединения деталей;</w:t>
      </w:r>
    </w:p>
    <w:p w:rsidR="00653A76" w:rsidRPr="00BD3307" w:rsidRDefault="00384FAC" w:rsidP="00384FAC">
      <w:pPr>
        <w:pStyle w:val="21"/>
        <w:numPr>
          <w:ilvl w:val="0"/>
          <w:numId w:val="0"/>
        </w:numPr>
      </w:pPr>
      <w:r>
        <w:t xml:space="preserve">- </w:t>
      </w:r>
      <w:r w:rsidR="00653A76"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4902B1" w:rsidRDefault="00384FAC" w:rsidP="00384FAC">
      <w:pPr>
        <w:pStyle w:val="21"/>
        <w:numPr>
          <w:ilvl w:val="0"/>
          <w:numId w:val="0"/>
        </w:numPr>
      </w:pPr>
      <w:r>
        <w:rPr>
          <w:spacing w:val="2"/>
        </w:rPr>
        <w:t xml:space="preserve">- </w:t>
      </w:r>
      <w:r w:rsidR="00653A76" w:rsidRPr="00FF3660">
        <w:rPr>
          <w:spacing w:val="2"/>
        </w:rPr>
        <w:t>изготавливать несложные конструкции издели</w:t>
      </w:r>
      <w:r w:rsidR="00653A76" w:rsidRPr="00797ECB">
        <w:rPr>
          <w:spacing w:val="2"/>
        </w:rPr>
        <w:t>й по ри</w:t>
      </w:r>
      <w:r w:rsidR="00653A76" w:rsidRPr="004902B1">
        <w:t>сунку, простейшему чертежу или эскизу, образцу и доступным заданным условиям.</w:t>
      </w:r>
    </w:p>
    <w:p w:rsidR="00653A76" w:rsidRPr="00BD7394" w:rsidRDefault="00653A76" w:rsidP="00F13056">
      <w:pPr>
        <w:pStyle w:val="ad"/>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653A76" w:rsidRPr="00EA5CEB" w:rsidRDefault="00384FAC" w:rsidP="00384FAC">
      <w:pPr>
        <w:pStyle w:val="21"/>
        <w:numPr>
          <w:ilvl w:val="0"/>
          <w:numId w:val="0"/>
        </w:numPr>
      </w:pPr>
      <w:r>
        <w:t xml:space="preserve">- </w:t>
      </w:r>
      <w:r w:rsidR="00653A76" w:rsidRPr="00EA5CEB">
        <w:t>соотносить объёмную конструкцию, основанную на правильных геометрических формах, с изображениями их развёрток;</w:t>
      </w:r>
    </w:p>
    <w:p w:rsidR="00653A76" w:rsidRPr="00EA5CEB" w:rsidRDefault="00384FAC" w:rsidP="00384FAC">
      <w:pPr>
        <w:pStyle w:val="21"/>
        <w:numPr>
          <w:ilvl w:val="0"/>
          <w:numId w:val="0"/>
        </w:numPr>
      </w:pPr>
      <w:r>
        <w:t xml:space="preserve">- </w:t>
      </w:r>
      <w:r w:rsidR="00653A76" w:rsidRPr="00EA5CEB">
        <w:t xml:space="preserve">создавать мысленный образ конструкции с целью решения определённой конструкторской задачи или передачи </w:t>
      </w:r>
      <w:r w:rsidR="00653A76" w:rsidRPr="00EA5CEB">
        <w:rPr>
          <w:spacing w:val="-2"/>
        </w:rPr>
        <w:t xml:space="preserve">определённой художественно­эстетической информации; </w:t>
      </w:r>
      <w:r w:rsidR="00653A76" w:rsidRPr="00EA5CEB">
        <w:t>воплощать этот образ в материале.</w:t>
      </w: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2C5232" w:rsidRDefault="00384FAC" w:rsidP="00384FAC">
      <w:pPr>
        <w:pStyle w:val="21"/>
        <w:numPr>
          <w:ilvl w:val="0"/>
          <w:numId w:val="0"/>
        </w:numPr>
      </w:pPr>
      <w:r>
        <w:t xml:space="preserve">- </w:t>
      </w:r>
      <w:r w:rsidR="00653A76" w:rsidRPr="003C0745">
        <w:t>выполнять на основе знакомства с персональным ком</w:t>
      </w:r>
      <w:r w:rsidR="00653A76" w:rsidRPr="00CB6752">
        <w:rPr>
          <w:spacing w:val="-2"/>
        </w:rPr>
        <w:t>пьютером как техническим средством, его основными устрой</w:t>
      </w:r>
      <w:r w:rsidR="00653A76" w:rsidRPr="00BD3307">
        <w:t>ствами и их назначением базовые действия с компьютером</w:t>
      </w:r>
      <w:r w:rsidR="00653A76" w:rsidRPr="004902B1">
        <w:t>и другими средствами ИКТ, использу</w:t>
      </w:r>
      <w:r w:rsidR="00A1453B" w:rsidRPr="009B0659">
        <w:t>я безопасные для орга</w:t>
      </w:r>
      <w:r w:rsidR="00653A76" w:rsidRPr="002C5232">
        <w:t xml:space="preserve">нов </w:t>
      </w:r>
      <w:r w:rsidR="00653A76" w:rsidRPr="002C5232">
        <w:rPr>
          <w:spacing w:val="2"/>
        </w:rPr>
        <w:t xml:space="preserve">зрения, нервной системы, опорно­двигательного аппарата </w:t>
      </w:r>
      <w:r w:rsidR="00653A76" w:rsidRPr="002C5232">
        <w:t>эр</w:t>
      </w:r>
      <w:r w:rsidR="00653A76" w:rsidRPr="002C5232">
        <w:rPr>
          <w:spacing w:val="2"/>
        </w:rPr>
        <w:t xml:space="preserve">гономичные приёмы работы; выполнять компенсирующие </w:t>
      </w:r>
      <w:r w:rsidR="00653A76" w:rsidRPr="002C5232">
        <w:t>физические упражнения (мини­зарядку);</w:t>
      </w:r>
    </w:p>
    <w:p w:rsidR="00653A76" w:rsidRPr="00E417D8" w:rsidRDefault="00384FAC" w:rsidP="00384FAC">
      <w:pPr>
        <w:pStyle w:val="21"/>
        <w:numPr>
          <w:ilvl w:val="0"/>
          <w:numId w:val="0"/>
        </w:numPr>
      </w:pPr>
      <w:r>
        <w:t xml:space="preserve">- </w:t>
      </w:r>
      <w:r w:rsidR="00653A76" w:rsidRPr="00E417D8">
        <w:t>пользоваться компьютером для поиска и воспроизведения необходимой информации;</w:t>
      </w:r>
    </w:p>
    <w:p w:rsidR="00653A76" w:rsidRPr="00C6263C" w:rsidRDefault="00384FAC" w:rsidP="00384FAC">
      <w:pPr>
        <w:pStyle w:val="21"/>
        <w:numPr>
          <w:ilvl w:val="0"/>
          <w:numId w:val="0"/>
        </w:numPr>
      </w:pPr>
      <w:r>
        <w:t xml:space="preserve">- </w:t>
      </w:r>
      <w:r w:rsidR="00653A76" w:rsidRPr="00A87A29">
        <w:t>пользоваться компьютером для решения доступных учеб</w:t>
      </w:r>
      <w:r w:rsidR="00653A76" w:rsidRPr="00A87A29">
        <w:rPr>
          <w:spacing w:val="2"/>
        </w:rPr>
        <w:t>ных задач с простыми информационными объектами (тек</w:t>
      </w:r>
      <w:r w:rsidR="00653A76" w:rsidRPr="00C6263C">
        <w:t>стом, рисунками, доступными электронными ресурсами).</w:t>
      </w:r>
    </w:p>
    <w:p w:rsidR="00EA5CEB" w:rsidRDefault="00653A76" w:rsidP="00F13056">
      <w:pPr>
        <w:pStyle w:val="a3"/>
        <w:spacing w:line="360" w:lineRule="auto"/>
        <w:ind w:firstLine="454"/>
        <w:rPr>
          <w:rFonts w:ascii="Times New Roman" w:hAnsi="Times New Roman"/>
          <w:b/>
          <w:iCs/>
          <w:color w:val="auto"/>
          <w:spacing w:val="2"/>
          <w:sz w:val="28"/>
          <w:szCs w:val="28"/>
        </w:rPr>
      </w:pPr>
      <w:r w:rsidRPr="00BD7394">
        <w:rPr>
          <w:rFonts w:ascii="Times New Roman" w:hAnsi="Times New Roman"/>
          <w:b/>
          <w:iCs/>
          <w:color w:val="auto"/>
          <w:spacing w:val="2"/>
          <w:sz w:val="28"/>
          <w:szCs w:val="28"/>
        </w:rPr>
        <w:t>Выпускник получит возможность научиться</w:t>
      </w:r>
    </w:p>
    <w:p w:rsidR="00653A76" w:rsidRPr="00EA5CEB" w:rsidRDefault="00384FAC" w:rsidP="00384FAC">
      <w:pPr>
        <w:pStyle w:val="a3"/>
        <w:spacing w:line="360" w:lineRule="auto"/>
        <w:ind w:firstLine="0"/>
        <w:rPr>
          <w:rFonts w:ascii="Times New Roman" w:hAnsi="Times New Roman"/>
          <w:iCs/>
          <w:color w:val="auto"/>
          <w:sz w:val="28"/>
          <w:szCs w:val="28"/>
        </w:rPr>
      </w:pPr>
      <w:r>
        <w:rPr>
          <w:rFonts w:ascii="Times New Roman" w:hAnsi="Times New Roman"/>
          <w:b/>
          <w:iCs/>
          <w:color w:val="auto"/>
          <w:spacing w:val="2"/>
          <w:sz w:val="28"/>
          <w:szCs w:val="28"/>
        </w:rPr>
        <w:t xml:space="preserve">- </w:t>
      </w:r>
      <w:r w:rsidR="00653A76" w:rsidRPr="00EA5CEB">
        <w:rPr>
          <w:rFonts w:ascii="Times New Roman" w:hAnsi="Times New Roman"/>
          <w:iCs/>
          <w:color w:val="auto"/>
          <w:spacing w:val="2"/>
          <w:sz w:val="28"/>
          <w:szCs w:val="28"/>
        </w:rPr>
        <w:t>пользо</w:t>
      </w:r>
      <w:r w:rsidR="00653A76" w:rsidRPr="00EA5CEB">
        <w:rPr>
          <w:rFonts w:ascii="Times New Roman" w:hAnsi="Times New Roman"/>
          <w:iCs/>
          <w:color w:val="auto"/>
          <w:sz w:val="28"/>
          <w:szCs w:val="28"/>
        </w:rPr>
        <w:t>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2A17D5" w:rsidRPr="00EA5CEB" w:rsidRDefault="002A17D5" w:rsidP="00F13056">
      <w:pPr>
        <w:pStyle w:val="a3"/>
        <w:spacing w:line="360" w:lineRule="auto"/>
        <w:ind w:firstLine="454"/>
        <w:rPr>
          <w:rFonts w:ascii="Times New Roman" w:hAnsi="Times New Roman"/>
          <w:iCs/>
          <w:color w:val="auto"/>
          <w:sz w:val="28"/>
          <w:szCs w:val="28"/>
        </w:rPr>
      </w:pPr>
    </w:p>
    <w:p w:rsidR="00653A76" w:rsidRPr="00CB6752" w:rsidRDefault="00653A76" w:rsidP="00EA3184">
      <w:pPr>
        <w:pStyle w:val="afd"/>
        <w:numPr>
          <w:ilvl w:val="2"/>
          <w:numId w:val="2"/>
        </w:numPr>
        <w:ind w:left="0" w:firstLine="0"/>
      </w:pPr>
      <w:bookmarkStart w:id="55" w:name="_Toc288394069"/>
      <w:bookmarkStart w:id="56" w:name="_Toc288410536"/>
      <w:bookmarkStart w:id="57" w:name="_Toc288410665"/>
      <w:bookmarkStart w:id="58" w:name="_Toc294246081"/>
      <w:r w:rsidRPr="00CB6752">
        <w:t>Физическая культура</w:t>
      </w:r>
      <w:bookmarkEnd w:id="55"/>
      <w:bookmarkEnd w:id="56"/>
      <w:bookmarkEnd w:id="57"/>
      <w:bookmarkEnd w:id="58"/>
    </w:p>
    <w:p w:rsidR="00653A76" w:rsidRPr="00BD7394" w:rsidRDefault="00653A76" w:rsidP="00BD739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sidR="00A87A29">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EA5CEB" w:rsidRDefault="00EA5CEB" w:rsidP="00EA5CEB">
      <w:pPr>
        <w:pStyle w:val="afff"/>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384FAC" w:rsidP="00384FAC">
      <w:pPr>
        <w:pStyle w:val="21"/>
        <w:numPr>
          <w:ilvl w:val="0"/>
          <w:numId w:val="0"/>
        </w:numPr>
      </w:pPr>
      <w:r>
        <w:t xml:space="preserve">- </w:t>
      </w:r>
      <w:r w:rsidR="00653A76" w:rsidRPr="003C0745">
        <w:t>ориентироваться в понятиях «физическая культура», «ре</w:t>
      </w:r>
      <w:r w:rsidR="00653A76" w:rsidRPr="00CB6752">
        <w:rPr>
          <w:spacing w:val="2"/>
        </w:rPr>
        <w:t>жим дня»; характеризовать назначение утренней зарядки, физкультминуток и физкультпауз, уроков физической куль</w:t>
      </w:r>
      <w:r w:rsidR="00653A76"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00653A76" w:rsidRPr="00FF3660">
        <w:t>тв;</w:t>
      </w:r>
    </w:p>
    <w:p w:rsidR="00653A76" w:rsidRPr="009B0659" w:rsidRDefault="00384FAC" w:rsidP="00384FAC">
      <w:pPr>
        <w:pStyle w:val="21"/>
        <w:numPr>
          <w:ilvl w:val="0"/>
          <w:numId w:val="0"/>
        </w:numPr>
      </w:pPr>
      <w:r>
        <w:rPr>
          <w:spacing w:val="2"/>
        </w:rPr>
        <w:t xml:space="preserve">- </w:t>
      </w:r>
      <w:r w:rsidR="00653A76" w:rsidRPr="00FF3660">
        <w:rPr>
          <w:spacing w:val="2"/>
        </w:rPr>
        <w:t>раскрывать на примерах положительное влияние заня</w:t>
      </w:r>
      <w:r w:rsidR="00653A76" w:rsidRPr="00797ECB">
        <w:t>тий физической культурой на успешное выполнение учебной</w:t>
      </w:r>
      <w:r>
        <w:t xml:space="preserve"> </w:t>
      </w:r>
      <w:r w:rsidR="00653A76" w:rsidRPr="004902B1">
        <w:rPr>
          <w:spacing w:val="2"/>
        </w:rPr>
        <w:t xml:space="preserve">и трудовой деятельности, укрепление здоровья и развитие </w:t>
      </w:r>
      <w:r w:rsidR="00653A76" w:rsidRPr="009B0659">
        <w:t>физических качеств;</w:t>
      </w:r>
    </w:p>
    <w:p w:rsidR="00653A76" w:rsidRPr="002C5232" w:rsidRDefault="00384FAC" w:rsidP="00384FAC">
      <w:pPr>
        <w:pStyle w:val="21"/>
        <w:numPr>
          <w:ilvl w:val="0"/>
          <w:numId w:val="0"/>
        </w:numPr>
      </w:pPr>
      <w:r>
        <w:t xml:space="preserve">- </w:t>
      </w:r>
      <w:r w:rsidR="00653A76" w:rsidRPr="002C5232">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A87A29" w:rsidRDefault="00384FAC" w:rsidP="00384FAC">
      <w:pPr>
        <w:pStyle w:val="21"/>
        <w:numPr>
          <w:ilvl w:val="0"/>
          <w:numId w:val="0"/>
        </w:numPr>
      </w:pPr>
      <w:r>
        <w:t xml:space="preserve">- </w:t>
      </w:r>
      <w:r w:rsidR="00653A76" w:rsidRPr="002C5232">
        <w:t>характеризовать способы безопасного поведения на урок</w:t>
      </w:r>
      <w:r w:rsidR="00653A76" w:rsidRPr="002C5232">
        <w:rPr>
          <w:spacing w:val="2"/>
        </w:rPr>
        <w:t>ах физической культуры и организовывать места занят</w:t>
      </w:r>
      <w:r w:rsidR="00653A76" w:rsidRPr="00E417D8">
        <w:rPr>
          <w:spacing w:val="2"/>
        </w:rPr>
        <w:t>ий физическими упражнениями и подвижными играми (ка</w:t>
      </w:r>
      <w:r w:rsidR="00653A76" w:rsidRPr="00A87A29">
        <w:rPr>
          <w:spacing w:val="2"/>
        </w:rPr>
        <w:t>к в</w:t>
      </w:r>
      <w:r w:rsidR="00653A76" w:rsidRPr="00A87A29">
        <w:t xml:space="preserve"> помещениях, так и на открытом воздухе).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EA5CEB" w:rsidRDefault="00384FAC" w:rsidP="00384FAC">
      <w:pPr>
        <w:pStyle w:val="21"/>
        <w:numPr>
          <w:ilvl w:val="0"/>
          <w:numId w:val="0"/>
        </w:numPr>
      </w:pPr>
      <w:r>
        <w:t xml:space="preserve">- </w:t>
      </w:r>
      <w:r w:rsidR="00653A76" w:rsidRPr="00EA5CEB">
        <w:t>выявлять связь занятий физической культурой с трудовой и оборонной деятельностью;</w:t>
      </w:r>
    </w:p>
    <w:p w:rsidR="00653A76" w:rsidRPr="00EA5CEB" w:rsidRDefault="00384FAC" w:rsidP="00384FAC">
      <w:pPr>
        <w:pStyle w:val="21"/>
        <w:numPr>
          <w:ilvl w:val="0"/>
          <w:numId w:val="0"/>
        </w:numPr>
      </w:pPr>
      <w:r>
        <w:t xml:space="preserve">- </w:t>
      </w:r>
      <w:r w:rsidR="00653A76" w:rsidRPr="00EA5CEB">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00653A76" w:rsidRPr="00EA5CEB">
        <w:rPr>
          <w:spacing w:val="2"/>
        </w:rPr>
        <w:t xml:space="preserve">деятельности, показателей своего здоровья, физического </w:t>
      </w:r>
      <w:r w:rsidR="00653A76" w:rsidRPr="00EA5CEB">
        <w:t>развития и физической подготовленности.</w:t>
      </w:r>
    </w:p>
    <w:p w:rsidR="00EA5CEB" w:rsidRDefault="00EA5CEB" w:rsidP="00EA5CEB">
      <w:pPr>
        <w:pStyle w:val="afff"/>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3C0745" w:rsidRDefault="00384FAC" w:rsidP="00384FAC">
      <w:pPr>
        <w:pStyle w:val="21"/>
        <w:numPr>
          <w:ilvl w:val="0"/>
          <w:numId w:val="0"/>
        </w:numPr>
      </w:pPr>
      <w:r>
        <w:t xml:space="preserve">- </w:t>
      </w:r>
      <w:r w:rsidR="00653A76" w:rsidRPr="003C0745">
        <w:t>отбирать упражнения для комплексов утренней зарядки и физкультминуток и выполнять их в соответствии с изученными правилами;</w:t>
      </w:r>
    </w:p>
    <w:p w:rsidR="00653A76" w:rsidRPr="00CB6752" w:rsidRDefault="00384FAC" w:rsidP="00384FAC">
      <w:pPr>
        <w:pStyle w:val="21"/>
        <w:numPr>
          <w:ilvl w:val="0"/>
          <w:numId w:val="0"/>
        </w:numPr>
      </w:pPr>
      <w:r>
        <w:t xml:space="preserve">- </w:t>
      </w:r>
      <w:r w:rsidR="00653A76"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4902B1" w:rsidRDefault="00384FAC" w:rsidP="00384FAC">
      <w:pPr>
        <w:pStyle w:val="21"/>
        <w:numPr>
          <w:ilvl w:val="0"/>
          <w:numId w:val="0"/>
        </w:numPr>
      </w:pPr>
      <w:r>
        <w:t xml:space="preserve">- </w:t>
      </w:r>
      <w:r w:rsidR="00653A76" w:rsidRPr="00BD3307">
        <w:t>измерять показатели физического развития (рост и мас</w:t>
      </w:r>
      <w:r w:rsidR="00653A76" w:rsidRPr="00FF3660">
        <w:rPr>
          <w:spacing w:val="2"/>
        </w:rPr>
        <w:t>са тела) и физической подготовленности (сила, быстрота, выносливость, равновесие, гибкость) с помощью тестовых</w:t>
      </w:r>
      <w:r w:rsidR="00653A76" w:rsidRPr="00797ECB">
        <w:t xml:space="preserve"> упражнений; вести</w:t>
      </w:r>
      <w:r w:rsidR="00653A76" w:rsidRPr="004902B1">
        <w:t xml:space="preserve"> систематические наблюдения за динамикой показателей.</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EA5CEB" w:rsidRDefault="00384FAC" w:rsidP="00384FAC">
      <w:pPr>
        <w:pStyle w:val="21"/>
        <w:numPr>
          <w:ilvl w:val="0"/>
          <w:numId w:val="0"/>
        </w:numPr>
      </w:pPr>
      <w:r>
        <w:rPr>
          <w:spacing w:val="2"/>
        </w:rPr>
        <w:t xml:space="preserve">- </w:t>
      </w:r>
      <w:r w:rsidR="00653A76" w:rsidRPr="00EA5CEB">
        <w:rPr>
          <w:spacing w:val="2"/>
        </w:rPr>
        <w:t xml:space="preserve">вести тетрадь по физической культуре с записями </w:t>
      </w:r>
      <w:r w:rsidR="00653A76" w:rsidRPr="00EA5CEB">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00653A76" w:rsidRPr="00EA5CEB">
        <w:rPr>
          <w:spacing w:val="2"/>
        </w:rPr>
        <w:t xml:space="preserve">новных показателей физического развития и физической </w:t>
      </w:r>
      <w:r w:rsidR="00653A76" w:rsidRPr="00EA5CEB">
        <w:t>подготовленности;</w:t>
      </w:r>
    </w:p>
    <w:p w:rsidR="00653A76" w:rsidRPr="00EA5CEB" w:rsidRDefault="00384FAC" w:rsidP="00384FAC">
      <w:pPr>
        <w:pStyle w:val="21"/>
        <w:numPr>
          <w:ilvl w:val="0"/>
          <w:numId w:val="0"/>
        </w:numPr>
        <w:rPr>
          <w:spacing w:val="-2"/>
        </w:rPr>
      </w:pPr>
      <w:r>
        <w:rPr>
          <w:spacing w:val="-2"/>
        </w:rPr>
        <w:t xml:space="preserve">- </w:t>
      </w:r>
      <w:r w:rsidR="00653A76" w:rsidRPr="00EA5CEB">
        <w:rPr>
          <w:spacing w:val="-2"/>
        </w:rPr>
        <w:t>целенаправленно отбирать физические упражнения для индивидуальных занятий по развитию физических качеств;</w:t>
      </w:r>
    </w:p>
    <w:p w:rsidR="00653A76" w:rsidRPr="00EA5CEB" w:rsidRDefault="00384FAC" w:rsidP="00384FAC">
      <w:pPr>
        <w:pStyle w:val="21"/>
        <w:numPr>
          <w:ilvl w:val="0"/>
          <w:numId w:val="0"/>
        </w:numPr>
      </w:pPr>
      <w:r>
        <w:t xml:space="preserve">- </w:t>
      </w:r>
      <w:r w:rsidR="00653A76" w:rsidRPr="00EA5CEB">
        <w:t>выполнять простейшие приёмы оказания доврачебной помощи при травмах и ушибах.</w:t>
      </w:r>
    </w:p>
    <w:p w:rsidR="00EA5CEB" w:rsidRDefault="00EA5CEB" w:rsidP="00EA5CEB">
      <w:pPr>
        <w:pStyle w:val="afff"/>
      </w:pPr>
    </w:p>
    <w:p w:rsidR="00653A76" w:rsidRPr="00BD7394" w:rsidRDefault="00653A76" w:rsidP="00F13056">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653A76" w:rsidRPr="00FF3660" w:rsidRDefault="00384FAC" w:rsidP="00384FAC">
      <w:pPr>
        <w:pStyle w:val="21"/>
        <w:numPr>
          <w:ilvl w:val="0"/>
          <w:numId w:val="0"/>
        </w:numPr>
      </w:pPr>
      <w:r>
        <w:rPr>
          <w:spacing w:val="2"/>
        </w:rPr>
        <w:t xml:space="preserve">- </w:t>
      </w:r>
      <w:r w:rsidR="00653A76" w:rsidRPr="003C0745">
        <w:rPr>
          <w:spacing w:val="2"/>
        </w:rPr>
        <w:t>выполнять упражнения по коррекции и профи</w:t>
      </w:r>
      <w:r w:rsidR="00653A76" w:rsidRPr="00CB6752">
        <w:rPr>
          <w:spacing w:val="2"/>
        </w:rPr>
        <w:t>лактике нарушения зрения и осанки, упражнения на развитие фи</w:t>
      </w:r>
      <w:r w:rsidR="00653A76" w:rsidRPr="00BD3307">
        <w:t>зических качеств (силы, быстроты, выносливости, гибкости, равнов</w:t>
      </w:r>
      <w:r w:rsidR="00653A76" w:rsidRPr="00FF3660">
        <w:t>есия); оценивать величину нагрузки по частоте пульса (с помощью специальной таблицы);</w:t>
      </w:r>
    </w:p>
    <w:p w:rsidR="00653A76" w:rsidRPr="00797ECB" w:rsidRDefault="00384FAC" w:rsidP="00384FAC">
      <w:pPr>
        <w:pStyle w:val="21"/>
        <w:numPr>
          <w:ilvl w:val="0"/>
          <w:numId w:val="0"/>
        </w:numPr>
      </w:pPr>
      <w:r>
        <w:t xml:space="preserve">- </w:t>
      </w:r>
      <w:r w:rsidR="00653A76" w:rsidRPr="00797ECB">
        <w:t>выполнять организующие строевые команды и приёмы;</w:t>
      </w:r>
    </w:p>
    <w:p w:rsidR="00653A76" w:rsidRPr="004902B1" w:rsidRDefault="00384FAC" w:rsidP="00384FAC">
      <w:pPr>
        <w:pStyle w:val="21"/>
        <w:numPr>
          <w:ilvl w:val="0"/>
          <w:numId w:val="0"/>
        </w:numPr>
      </w:pPr>
      <w:r>
        <w:t xml:space="preserve">- </w:t>
      </w:r>
      <w:r w:rsidR="00653A76" w:rsidRPr="004902B1">
        <w:t>выполнять акробатические упражнения (кувырки, стойки, перекаты);</w:t>
      </w:r>
    </w:p>
    <w:p w:rsidR="00653A76" w:rsidRPr="002C5232" w:rsidRDefault="00384FAC" w:rsidP="00384FAC">
      <w:pPr>
        <w:pStyle w:val="21"/>
        <w:numPr>
          <w:ilvl w:val="0"/>
          <w:numId w:val="0"/>
        </w:numPr>
      </w:pPr>
      <w:r>
        <w:rPr>
          <w:spacing w:val="2"/>
        </w:rPr>
        <w:t xml:space="preserve">- </w:t>
      </w:r>
      <w:r w:rsidR="00653A76" w:rsidRPr="009B0659">
        <w:rPr>
          <w:spacing w:val="2"/>
        </w:rPr>
        <w:t xml:space="preserve">выполнять гимнастические упражнения на спортивных </w:t>
      </w:r>
      <w:r w:rsidR="00653A76" w:rsidRPr="002C5232">
        <w:t>снарядах (перекладина, гимнастическое бревно);</w:t>
      </w:r>
    </w:p>
    <w:p w:rsidR="00653A76" w:rsidRPr="002C5232" w:rsidRDefault="00384FAC" w:rsidP="00384FAC">
      <w:pPr>
        <w:pStyle w:val="21"/>
        <w:numPr>
          <w:ilvl w:val="0"/>
          <w:numId w:val="0"/>
        </w:numPr>
      </w:pPr>
      <w:r>
        <w:t xml:space="preserve">- </w:t>
      </w:r>
      <w:r w:rsidR="00653A76" w:rsidRPr="002C5232">
        <w:t>выполнять легкоатлетические упражнения (бег, прыжки, метания и броски мячей разного веса и объёма);</w:t>
      </w:r>
    </w:p>
    <w:p w:rsidR="00653A76" w:rsidRPr="002C5232" w:rsidRDefault="00384FAC" w:rsidP="00384FAC">
      <w:pPr>
        <w:pStyle w:val="21"/>
        <w:numPr>
          <w:ilvl w:val="0"/>
          <w:numId w:val="0"/>
        </w:numPr>
      </w:pPr>
      <w:r>
        <w:t xml:space="preserve">- </w:t>
      </w:r>
      <w:r w:rsidR="00653A76" w:rsidRPr="002C5232">
        <w:t>выполнять игровые действия и упражнения из подвижных игр разной функциональной направленности.</w:t>
      </w:r>
    </w:p>
    <w:p w:rsidR="00653A76" w:rsidRPr="00BD7394" w:rsidRDefault="00653A76" w:rsidP="00F13056">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653A76" w:rsidRPr="00EA5CEB" w:rsidRDefault="00384FAC" w:rsidP="00384FAC">
      <w:pPr>
        <w:pStyle w:val="21"/>
        <w:numPr>
          <w:ilvl w:val="0"/>
          <w:numId w:val="0"/>
        </w:numPr>
      </w:pPr>
      <w:r>
        <w:t xml:space="preserve">- </w:t>
      </w:r>
      <w:r w:rsidR="00653A76" w:rsidRPr="00EA5CEB">
        <w:t>сохранять правильную осанку, оптимальное телосложение;</w:t>
      </w:r>
    </w:p>
    <w:p w:rsidR="00653A76" w:rsidRPr="00EA5CEB" w:rsidRDefault="00384FAC" w:rsidP="00384FAC">
      <w:pPr>
        <w:pStyle w:val="21"/>
        <w:numPr>
          <w:ilvl w:val="0"/>
          <w:numId w:val="0"/>
        </w:numPr>
      </w:pPr>
      <w:r>
        <w:rPr>
          <w:spacing w:val="-2"/>
        </w:rPr>
        <w:t xml:space="preserve">- </w:t>
      </w:r>
      <w:r w:rsidR="00653A76" w:rsidRPr="00EA5CEB">
        <w:rPr>
          <w:spacing w:val="-2"/>
        </w:rPr>
        <w:t>выполнять эстетически красиво гимнастические и ак</w:t>
      </w:r>
      <w:r w:rsidR="00653A76" w:rsidRPr="00EA5CEB">
        <w:t>робатические комбинации;</w:t>
      </w:r>
    </w:p>
    <w:p w:rsidR="00653A76" w:rsidRPr="00EA5CEB" w:rsidRDefault="00384FAC" w:rsidP="00384FAC">
      <w:pPr>
        <w:pStyle w:val="21"/>
        <w:numPr>
          <w:ilvl w:val="0"/>
          <w:numId w:val="0"/>
        </w:numPr>
      </w:pPr>
      <w:r>
        <w:t xml:space="preserve">- </w:t>
      </w:r>
      <w:r w:rsidR="00653A76" w:rsidRPr="00EA5CEB">
        <w:t>играть в баскетбол, футбол и волейбол по упрощённым правилам;</w:t>
      </w:r>
    </w:p>
    <w:p w:rsidR="00653A76" w:rsidRPr="00EA5CEB" w:rsidRDefault="00384FAC" w:rsidP="00384FAC">
      <w:pPr>
        <w:pStyle w:val="21"/>
        <w:numPr>
          <w:ilvl w:val="0"/>
          <w:numId w:val="0"/>
        </w:numPr>
      </w:pPr>
      <w:r>
        <w:t xml:space="preserve">- </w:t>
      </w:r>
      <w:r w:rsidR="00653A76" w:rsidRPr="00EA5CEB">
        <w:t>выполнять тестовые нормативы по физической подготовке;</w:t>
      </w:r>
    </w:p>
    <w:p w:rsidR="00653A76" w:rsidRPr="00EA5CEB" w:rsidRDefault="00384FAC" w:rsidP="00384FAC">
      <w:pPr>
        <w:pStyle w:val="21"/>
        <w:numPr>
          <w:ilvl w:val="0"/>
          <w:numId w:val="0"/>
        </w:numPr>
      </w:pPr>
      <w:r>
        <w:t xml:space="preserve">- </w:t>
      </w:r>
      <w:r w:rsidR="00653A76" w:rsidRPr="00EA5CEB">
        <w:t>плавать, в том числе спортивными способами;</w:t>
      </w:r>
    </w:p>
    <w:p w:rsidR="00C6263C" w:rsidRPr="00EA5CEB" w:rsidRDefault="00384FAC" w:rsidP="00384FAC">
      <w:pPr>
        <w:pStyle w:val="21"/>
        <w:numPr>
          <w:ilvl w:val="0"/>
          <w:numId w:val="0"/>
        </w:numPr>
      </w:pPr>
      <w:r>
        <w:t xml:space="preserve">- </w:t>
      </w:r>
      <w:r w:rsidR="00653A76" w:rsidRPr="00EA5CEB">
        <w:t>выполнять передвижения на лыжах (для снежных регионов России).</w:t>
      </w:r>
    </w:p>
    <w:p w:rsidR="00E60561" w:rsidRPr="00B630CB" w:rsidRDefault="00E60561" w:rsidP="00BD7394">
      <w:pPr>
        <w:pStyle w:val="21"/>
        <w:numPr>
          <w:ilvl w:val="0"/>
          <w:numId w:val="0"/>
        </w:numPr>
        <w:ind w:left="680"/>
        <w:rPr>
          <w:szCs w:val="28"/>
        </w:rPr>
      </w:pPr>
    </w:p>
    <w:p w:rsidR="00653A76" w:rsidRDefault="00653A76" w:rsidP="00EA3184">
      <w:pPr>
        <w:pStyle w:val="afd"/>
        <w:numPr>
          <w:ilvl w:val="1"/>
          <w:numId w:val="2"/>
        </w:numPr>
        <w:ind w:left="0" w:firstLine="0"/>
      </w:pPr>
      <w:bookmarkStart w:id="59" w:name="_Toc288394070"/>
      <w:bookmarkStart w:id="60" w:name="_Toc288410537"/>
      <w:bookmarkStart w:id="61" w:name="_Toc288410666"/>
      <w:bookmarkStart w:id="62" w:name="_Toc294246082"/>
      <w:r w:rsidRPr="00CB6752">
        <w:t>Система оценки достижения планируемых результатов освоения</w:t>
      </w:r>
      <w:r w:rsidRPr="00CB6752">
        <w:br/>
        <w:t>основной образовательной программы</w:t>
      </w:r>
      <w:bookmarkEnd w:id="59"/>
      <w:bookmarkEnd w:id="60"/>
      <w:bookmarkEnd w:id="61"/>
      <w:bookmarkEnd w:id="62"/>
    </w:p>
    <w:p w:rsidR="00EA5CEB" w:rsidRPr="00EA5CEB" w:rsidRDefault="00EA5CEB" w:rsidP="00EA5CEB"/>
    <w:p w:rsidR="00653A76" w:rsidRPr="00BD3307" w:rsidRDefault="00653A76" w:rsidP="00EA3184">
      <w:pPr>
        <w:pStyle w:val="afd"/>
        <w:numPr>
          <w:ilvl w:val="2"/>
          <w:numId w:val="2"/>
        </w:numPr>
        <w:ind w:left="0" w:firstLine="0"/>
      </w:pPr>
      <w:bookmarkStart w:id="63" w:name="_Toc288394071"/>
      <w:bookmarkStart w:id="64" w:name="_Toc288410538"/>
      <w:bookmarkStart w:id="65" w:name="_Toc288410667"/>
      <w:bookmarkStart w:id="66" w:name="_Toc288410732"/>
      <w:bookmarkStart w:id="67" w:name="_Toc294246083"/>
      <w:r w:rsidRPr="00BD3307">
        <w:t>Общие положения</w:t>
      </w:r>
      <w:bookmarkEnd w:id="63"/>
      <w:bookmarkEnd w:id="64"/>
      <w:bookmarkEnd w:id="65"/>
      <w:bookmarkEnd w:id="66"/>
      <w:bookmarkEnd w:id="67"/>
    </w:p>
    <w:p w:rsidR="00653A76" w:rsidRPr="00BD7394" w:rsidRDefault="00BF46B3" w:rsidP="00BF46B3">
      <w:pPr>
        <w:pStyle w:val="a3"/>
        <w:spacing w:line="360" w:lineRule="auto"/>
        <w:ind w:firstLine="708"/>
        <w:rPr>
          <w:rFonts w:ascii="Times New Roman" w:hAnsi="Times New Roman"/>
          <w:color w:val="auto"/>
          <w:sz w:val="28"/>
          <w:szCs w:val="28"/>
        </w:rPr>
      </w:pPr>
      <w:r>
        <w:rPr>
          <w:rFonts w:ascii="Times New Roman" w:hAnsi="Times New Roman"/>
          <w:color w:val="auto"/>
          <w:sz w:val="28"/>
          <w:szCs w:val="28"/>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образовательных достижений учащихся с целью итоговой оценки одготовки выпускников на ступени начального общего образования. </w:t>
      </w:r>
      <w:r w:rsidR="00653A76"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со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 xml:space="preserve">системы оценки, её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sidR="00C6263C">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w:t>
      </w:r>
      <w:r w:rsidR="007E3D6D" w:rsidRPr="00BD7394">
        <w:rPr>
          <w:rFonts w:ascii="Times New Roman" w:hAnsi="Times New Roman"/>
          <w:b/>
          <w:bCs/>
          <w:iCs/>
          <w:color w:val="auto"/>
          <w:sz w:val="28"/>
          <w:szCs w:val="28"/>
        </w:rPr>
        <w:t xml:space="preserve">образовательной </w:t>
      </w:r>
      <w:r w:rsidR="007E3D6D"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w:t>
      </w:r>
      <w:r w:rsidR="007E3D6D" w:rsidRPr="00BD7394">
        <w:rPr>
          <w:rFonts w:ascii="Times New Roman" w:hAnsi="Times New Roman"/>
          <w:b/>
          <w:bCs/>
          <w:iCs/>
          <w:color w:val="auto"/>
          <w:spacing w:val="-4"/>
          <w:sz w:val="28"/>
          <w:szCs w:val="28"/>
        </w:rPr>
        <w:t>ой</w:t>
      </w:r>
      <w:r w:rsidR="00390BB9">
        <w:rPr>
          <w:rFonts w:ascii="Times New Roman" w:hAnsi="Times New Roman"/>
          <w:b/>
          <w:bCs/>
          <w:iCs/>
          <w:color w:val="auto"/>
          <w:spacing w:val="-4"/>
          <w:sz w:val="28"/>
          <w:szCs w:val="28"/>
        </w:rPr>
        <w:t xml:space="preserve"> </w:t>
      </w:r>
      <w:r w:rsidR="007E3D6D"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являются </w:t>
      </w:r>
      <w:r w:rsidRPr="00BD7394">
        <w:rPr>
          <w:rFonts w:ascii="Times New Roman" w:hAnsi="Times New Roman"/>
          <w:color w:val="auto"/>
          <w:sz w:val="28"/>
          <w:szCs w:val="28"/>
        </w:rPr>
        <w:t xml:space="preserve">оценка образовательных достижений обучающихся и оценка результатов деятельности образовательных </w:t>
      </w:r>
      <w:r w:rsidR="006F51F9"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sidR="00C6263C">
        <w:rPr>
          <w:rFonts w:ascii="Times New Roman" w:hAnsi="Times New Roman"/>
          <w:color w:val="auto"/>
          <w:spacing w:val="2"/>
          <w:sz w:val="28"/>
          <w:szCs w:val="28"/>
        </w:rPr>
        <w:t>на уровне</w:t>
      </w:r>
      <w:r w:rsidRPr="00BD7394">
        <w:rPr>
          <w:rFonts w:ascii="Times New Roman" w:hAnsi="Times New Roman"/>
          <w:color w:val="auto"/>
          <w:sz w:val="28"/>
          <w:szCs w:val="28"/>
        </w:rPr>
        <w:t xml:space="preserve">начального общего образования выступают 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w:t>
      </w:r>
      <w:r w:rsidR="00B364BF" w:rsidRPr="00BD7394">
        <w:rPr>
          <w:rFonts w:ascii="Times New Roman" w:hAnsi="Times New Roman"/>
          <w:b/>
          <w:color w:val="auto"/>
          <w:spacing w:val="2"/>
          <w:sz w:val="28"/>
          <w:szCs w:val="28"/>
          <w:u w:val="single"/>
        </w:rPr>
        <w:t>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BF1C73" w:rsidRPr="00BD7394" w:rsidRDefault="00653A76" w:rsidP="00C6263C">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00AA36C0" w:rsidRPr="00BD7394">
        <w:rPr>
          <w:rFonts w:ascii="Times New Roman" w:hAnsi="Times New Roman"/>
          <w:color w:val="auto"/>
          <w:sz w:val="28"/>
          <w:szCs w:val="28"/>
        </w:rPr>
        <w:t xml:space="preserve">организаций </w:t>
      </w:r>
      <w:r w:rsidRPr="00BD7394">
        <w:rPr>
          <w:rFonts w:ascii="Times New Roman" w:hAnsi="Times New Roman"/>
          <w:color w:val="auto"/>
          <w:sz w:val="28"/>
          <w:szCs w:val="28"/>
        </w:rPr>
        <w:t xml:space="preserve">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BF1C7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трёх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BF46B3" w:rsidRDefault="00BF46B3"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Особенности системы оценки являются:</w:t>
      </w:r>
    </w:p>
    <w:p w:rsidR="00BF46B3" w:rsidRDefault="00BF46B3"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комплексный подход к оценке результатов образования (оценка предметных, метапредметных т личностных результатов);</w:t>
      </w:r>
    </w:p>
    <w:p w:rsidR="00BF46B3" w:rsidRDefault="00BF46B3"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использование планируемых результатов освоения основных образовательных программ в качестве содержательной и критериальной базы оценки;</w:t>
      </w:r>
    </w:p>
    <w:p w:rsidR="00F65E64" w:rsidRDefault="00BF46B3"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xml:space="preserve">- оценка успешности освоения содержания отдельных учебных предметов на основе </w:t>
      </w:r>
      <w:r w:rsidR="00F65E64">
        <w:rPr>
          <w:rFonts w:ascii="Times New Roman" w:hAnsi="Times New Roman"/>
          <w:color w:val="auto"/>
          <w:sz w:val="28"/>
          <w:szCs w:val="28"/>
        </w:rPr>
        <w:t>системно-деятельностного подхода, проявляющего способности к выполнению учебно-практических и учебно-познавательных задая;</w:t>
      </w:r>
    </w:p>
    <w:p w:rsidR="00F65E64" w:rsidRDefault="00F65E64"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оценка динамики образовательных достижений обучающихся;</w:t>
      </w:r>
    </w:p>
    <w:p w:rsidR="00F65E64" w:rsidRDefault="00F65E64"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сочетание внешней и внутренней оценки как механизма обеспеченности качества образования;</w:t>
      </w:r>
    </w:p>
    <w:p w:rsidR="00F65E64" w:rsidRDefault="00F65E64"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использование персонифицированных процедур итоговой оценки и аттестации обучающихся и неперсонированных процедур оценки состояния и тенденции развития системы образования;</w:t>
      </w:r>
    </w:p>
    <w:p w:rsidR="00F65E64" w:rsidRDefault="00F65E64"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уровневый подход к разработке планируемых результатов, инструментария и представлению их;</w:t>
      </w:r>
    </w:p>
    <w:p w:rsidR="00F65E64" w:rsidRDefault="00F65E64"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использование накопительной системы оценивания (портфолио), характеризующей динамику индивидуальных образовательных достижений;</w:t>
      </w:r>
    </w:p>
    <w:p w:rsidR="00F65E64" w:rsidRDefault="00F65E64"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 xml:space="preserve">- 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аблюдения и др. </w:t>
      </w:r>
    </w:p>
    <w:p w:rsidR="00653A76" w:rsidRPr="00BD7394" w:rsidRDefault="00653A76" w:rsidP="00F13056">
      <w:pPr>
        <w:pStyle w:val="a3"/>
        <w:spacing w:line="360" w:lineRule="auto"/>
        <w:ind w:firstLine="454"/>
        <w:rPr>
          <w:rFonts w:ascii="Times New Roman" w:hAnsi="Times New Roman"/>
          <w:color w:val="auto"/>
          <w:sz w:val="28"/>
          <w:szCs w:val="28"/>
        </w:rPr>
      </w:pPr>
      <w:r w:rsidRPr="00BF46B3">
        <w:rPr>
          <w:rFonts w:ascii="Times New Roman" w:hAnsi="Times New Roman"/>
          <w:color w:val="auto"/>
          <w:sz w:val="28"/>
          <w:szCs w:val="28"/>
        </w:rPr>
        <w:t>В соответствии с требованиями</w:t>
      </w:r>
      <w:r w:rsidRPr="00BD7394">
        <w:rPr>
          <w:rFonts w:ascii="Times New Roman" w:hAnsi="Times New Roman"/>
          <w:color w:val="auto"/>
          <w:sz w:val="28"/>
          <w:szCs w:val="28"/>
        </w:rPr>
        <w:t xml:space="preserve">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Интерпретация результатов оценки ведётся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учётом их стартового уровня и динамики образовательных достижений.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 xml:space="preserve">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образовательных достижений. Достижение этого опорного уровня </w:t>
      </w:r>
      <w:r w:rsidRPr="00BD7394">
        <w:rPr>
          <w:rFonts w:ascii="Times New Roman" w:hAnsi="Times New Roman"/>
          <w:color w:val="auto"/>
          <w:spacing w:val="2"/>
          <w:sz w:val="28"/>
          <w:szCs w:val="28"/>
        </w:rPr>
        <w:t xml:space="preserve">интерпретируется как безусловный учебный успех ребёнка, </w:t>
      </w:r>
      <w:r w:rsidRPr="00BD7394">
        <w:rPr>
          <w:rFonts w:ascii="Times New Roman" w:hAnsi="Times New Roman"/>
          <w:color w:val="auto"/>
          <w:sz w:val="28"/>
          <w:szCs w:val="28"/>
        </w:rPr>
        <w:t xml:space="preserve">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А оценка инди</w:t>
      </w:r>
      <w:r w:rsidRPr="00BD7394">
        <w:rPr>
          <w:rFonts w:ascii="Times New Roman" w:hAnsi="Times New Roman"/>
          <w:color w:val="auto"/>
          <w:spacing w:val="2"/>
          <w:sz w:val="28"/>
          <w:szCs w:val="28"/>
        </w:rPr>
        <w:t xml:space="preserve">видуальных образовательных достижений ведётся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учётом зоны ближайшего развития.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653A76" w:rsidRPr="004902B1" w:rsidRDefault="00653A76" w:rsidP="00BD7394">
      <w:pPr>
        <w:pStyle w:val="21"/>
      </w:pPr>
      <w:r w:rsidRPr="003C0745">
        <w:rPr>
          <w:spacing w:val="2"/>
        </w:rPr>
        <w:t>«зачёт/незачёт» («удовлетворительно/неудовлетворитель</w:t>
      </w:r>
      <w:r w:rsidRPr="00CB6752">
        <w:t>но»), т.</w:t>
      </w:r>
      <w:r w:rsidRPr="00CB6752">
        <w:t> </w:t>
      </w:r>
      <w:r w:rsidRPr="00BD3307">
        <w:t xml:space="preserve">е. оценкой, свидетельствующей об </w:t>
      </w:r>
      <w:r w:rsidR="003D4E86">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653A76" w:rsidRPr="002C5232" w:rsidRDefault="00653A76" w:rsidP="00BD739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 xml:space="preserve">достижение опорного уровня в этой системе оценки интерпретируется как безусловный учебный успех ребёнка, как исполнение им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 соотносится с оценкой «удовлетворительно» («зачёт»).</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F65E64" w:rsidRDefault="00F65E64"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Система оценки достижения планируемых результатов включает в себя две согласованные между собой системы оценок: внешнюю оценку (оценку, осуществляемую внешними по отношению к школе службами) и внутреннюю оценку (оценку, осуществляемую самой школой – обучающимися, педагогами, администрацией).</w:t>
      </w:r>
    </w:p>
    <w:p w:rsidR="00F65E64" w:rsidRPr="00BD7394" w:rsidRDefault="00F65E64"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Согласованность внутренней и внешней оценок повышает доверие к внутренней оценке, позволяет сделать её балы надежной, способствует упрощению различных аттестационных процедур.</w:t>
      </w:r>
    </w:p>
    <w:p w:rsidR="008F183A" w:rsidRPr="00BD7394" w:rsidRDefault="008F183A" w:rsidP="00F13056">
      <w:pPr>
        <w:pStyle w:val="a3"/>
        <w:spacing w:line="360" w:lineRule="auto"/>
        <w:ind w:firstLine="454"/>
        <w:rPr>
          <w:rFonts w:ascii="Times New Roman" w:hAnsi="Times New Roman"/>
          <w:color w:val="auto"/>
          <w:sz w:val="28"/>
          <w:szCs w:val="28"/>
        </w:rPr>
      </w:pPr>
    </w:p>
    <w:p w:rsidR="00653A76" w:rsidRPr="00CB6752" w:rsidRDefault="00653A76" w:rsidP="00EA3184">
      <w:pPr>
        <w:pStyle w:val="afd"/>
        <w:numPr>
          <w:ilvl w:val="2"/>
          <w:numId w:val="2"/>
        </w:numPr>
        <w:ind w:left="0" w:firstLine="0"/>
      </w:pPr>
      <w:bookmarkStart w:id="68" w:name="_Toc288394072"/>
      <w:bookmarkStart w:id="69" w:name="_Toc288410539"/>
      <w:bookmarkStart w:id="70" w:name="_Toc288410668"/>
      <w:bookmarkStart w:id="71" w:name="_Toc288410733"/>
      <w:bookmarkStart w:id="72" w:name="_Toc294246084"/>
      <w:r w:rsidRPr="00CB6752">
        <w:t>Особенности оценки личностных, метапредметных и предметных результатов</w:t>
      </w:r>
      <w:bookmarkEnd w:id="68"/>
      <w:bookmarkEnd w:id="69"/>
      <w:bookmarkEnd w:id="70"/>
      <w:bookmarkEnd w:id="71"/>
      <w:bookmarkEnd w:id="72"/>
    </w:p>
    <w:p w:rsidR="00653A76" w:rsidRPr="00BD7394" w:rsidRDefault="00653A76" w:rsidP="0052624C">
      <w:pPr>
        <w:pStyle w:val="a3"/>
        <w:spacing w:line="360" w:lineRule="auto"/>
        <w:ind w:firstLine="454"/>
        <w:rPr>
          <w:rFonts w:ascii="Times New Roman" w:hAnsi="Times New Roman"/>
          <w:color w:val="auto"/>
          <w:spacing w:val="2"/>
          <w:sz w:val="28"/>
          <w:szCs w:val="28"/>
        </w:rPr>
      </w:pPr>
      <w:r w:rsidRPr="00A42F17">
        <w:rPr>
          <w:rFonts w:ascii="Times New Roman" w:hAnsi="Times New Roman"/>
          <w:color w:val="auto"/>
          <w:sz w:val="28"/>
          <w:szCs w:val="28"/>
          <w:u w:val="single"/>
        </w:rPr>
        <w:t xml:space="preserve">Оценка личностных результатов </w:t>
      </w:r>
      <w:r w:rsidRPr="00BD7394">
        <w:rPr>
          <w:rFonts w:ascii="Times New Roman" w:hAnsi="Times New Roman"/>
          <w:color w:val="auto"/>
          <w:sz w:val="28"/>
          <w:szCs w:val="28"/>
        </w:rPr>
        <w:t xml:space="preserve">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 xml:space="preserve">личностном развитии, представленных в разделе «Личностные учебные действия» программы формирования универсальных учебных действий у обучающихся </w:t>
      </w:r>
      <w:r w:rsidR="006F51F9" w:rsidRPr="00BD7394">
        <w:rPr>
          <w:rFonts w:ascii="Times New Roman" w:hAnsi="Times New Roman"/>
          <w:color w:val="auto"/>
          <w:spacing w:val="2"/>
          <w:sz w:val="28"/>
          <w:szCs w:val="28"/>
        </w:rPr>
        <w:t>при получении</w:t>
      </w:r>
      <w:r w:rsidRPr="00BD7394">
        <w:rPr>
          <w:rFonts w:ascii="Times New Roman" w:hAnsi="Times New Roman"/>
          <w:color w:val="auto"/>
          <w:spacing w:val="2"/>
          <w:sz w:val="28"/>
          <w:szCs w:val="28"/>
        </w:rPr>
        <w:t xml:space="preserve"> на</w:t>
      </w:r>
      <w:r w:rsidRPr="00BD7394">
        <w:rPr>
          <w:rFonts w:ascii="Times New Roman" w:hAnsi="Times New Roman"/>
          <w:color w:val="auto"/>
          <w:sz w:val="28"/>
          <w:szCs w:val="28"/>
        </w:rPr>
        <w:t>чального общего образования.</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w:t>
      </w:r>
      <w:r w:rsidR="007E3D6D" w:rsidRPr="00BD7394">
        <w:rPr>
          <w:rFonts w:ascii="Times New Roman" w:hAnsi="Times New Roman"/>
          <w:color w:val="auto"/>
          <w:spacing w:val="-4"/>
          <w:sz w:val="28"/>
          <w:szCs w:val="28"/>
        </w:rPr>
        <w:t>йдеятельности</w:t>
      </w:r>
      <w:r w:rsidRPr="00BD7394">
        <w:rPr>
          <w:rFonts w:ascii="Times New Roman" w:hAnsi="Times New Roman"/>
          <w:color w:val="auto"/>
          <w:spacing w:val="-4"/>
          <w:sz w:val="28"/>
          <w:szCs w:val="28"/>
        </w:rPr>
        <w:t>, включая внеурочную деятельность, реализуемую семьёй и школой.</w:t>
      </w:r>
    </w:p>
    <w:p w:rsidR="00653A76" w:rsidRPr="00BD7394" w:rsidRDefault="00653A76" w:rsidP="00F13056">
      <w:pPr>
        <w:pStyle w:val="a3"/>
        <w:spacing w:line="360" w:lineRule="auto"/>
        <w:ind w:firstLine="454"/>
        <w:rPr>
          <w:rFonts w:ascii="Times New Roman" w:hAnsi="Times New Roman"/>
          <w:color w:val="auto"/>
          <w:sz w:val="28"/>
          <w:szCs w:val="28"/>
        </w:rPr>
      </w:pPr>
      <w:r w:rsidRPr="00A42F17">
        <w:rPr>
          <w:rFonts w:ascii="Times New Roman" w:hAnsi="Times New Roman"/>
          <w:color w:val="auto"/>
          <w:sz w:val="28"/>
          <w:szCs w:val="28"/>
          <w:u w:val="single"/>
        </w:rPr>
        <w:t>Основным объектом</w:t>
      </w:r>
      <w:r w:rsidRPr="00BD7394">
        <w:rPr>
          <w:rFonts w:ascii="Times New Roman" w:hAnsi="Times New Roman"/>
          <w:color w:val="auto"/>
          <w:sz w:val="28"/>
          <w:szCs w:val="28"/>
        </w:rPr>
        <w:t xml:space="preserve">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653A76" w:rsidRPr="00BD3307" w:rsidRDefault="00B647A0" w:rsidP="00B647A0">
      <w:pPr>
        <w:pStyle w:val="21"/>
        <w:numPr>
          <w:ilvl w:val="0"/>
          <w:numId w:val="0"/>
        </w:numPr>
      </w:pPr>
      <w:r>
        <w:rPr>
          <w:iCs/>
        </w:rPr>
        <w:t xml:space="preserve">- </w:t>
      </w:r>
      <w:r w:rsidR="00653A76" w:rsidRPr="003C0745">
        <w:rPr>
          <w:iCs/>
        </w:rPr>
        <w:t>самоопределение</w:t>
      </w:r>
      <w:r w:rsidR="00653A76"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00653A76" w:rsidRPr="00BD3307">
        <w:t>ности адекватно оценивать себя и свои достижения, видеть сильные и слабые стороны своей личности;</w:t>
      </w:r>
    </w:p>
    <w:p w:rsidR="00653A76" w:rsidRPr="002C5232" w:rsidRDefault="00B647A0" w:rsidP="00B647A0">
      <w:pPr>
        <w:pStyle w:val="21"/>
        <w:numPr>
          <w:ilvl w:val="0"/>
          <w:numId w:val="0"/>
        </w:numPr>
      </w:pPr>
      <w:r>
        <w:rPr>
          <w:iCs/>
        </w:rPr>
        <w:t xml:space="preserve">- </w:t>
      </w:r>
      <w:r w:rsidR="00653A76" w:rsidRPr="00FF3660">
        <w:rPr>
          <w:iCs/>
        </w:rPr>
        <w:t>смыслообразование</w:t>
      </w:r>
      <w:r w:rsidR="00653A76" w:rsidRPr="00797ECB">
        <w:t> — поиск и установле</w:t>
      </w:r>
      <w:r w:rsidR="00653A76" w:rsidRPr="004902B1">
        <w:t>ние личностного смысла (т.</w:t>
      </w:r>
      <w:r w:rsidR="00653A76" w:rsidRPr="009B0659">
        <w:t> </w:t>
      </w:r>
      <w:r w:rsidR="00653A76" w:rsidRPr="002C5232">
        <w:t>е. «значения для себя») учения обучающимися на основе устойчивой системы учебно</w:t>
      </w:r>
      <w:r w:rsidR="00653A76" w:rsidRPr="002C5232">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C6263C" w:rsidRDefault="00B647A0" w:rsidP="00B647A0">
      <w:pPr>
        <w:pStyle w:val="21"/>
        <w:numPr>
          <w:ilvl w:val="0"/>
          <w:numId w:val="0"/>
        </w:numPr>
      </w:pPr>
      <w:r>
        <w:rPr>
          <w:iCs/>
        </w:rPr>
        <w:t xml:space="preserve">- </w:t>
      </w:r>
      <w:r w:rsidR="00653A76" w:rsidRPr="00E417D8">
        <w:rPr>
          <w:iCs/>
        </w:rPr>
        <w:t>морально</w:t>
      </w:r>
      <w:r w:rsidR="00653A76" w:rsidRPr="00E417D8">
        <w:rPr>
          <w:iCs/>
        </w:rPr>
        <w:noBreakHyphen/>
        <w:t>этическая ориентация</w:t>
      </w:r>
      <w:r w:rsidR="00653A76"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w:t>
      </w:r>
      <w:r w:rsidR="00653A76" w:rsidRPr="00C6263C">
        <w:t xml:space="preserve"> как регуляторов морального поведения.</w:t>
      </w:r>
    </w:p>
    <w:p w:rsidR="00B647A0" w:rsidRDefault="00653A76" w:rsidP="00B647A0">
      <w:pPr>
        <w:pStyle w:val="a3"/>
        <w:spacing w:line="360" w:lineRule="auto"/>
        <w:ind w:left="569" w:firstLine="708"/>
        <w:rPr>
          <w:rFonts w:ascii="Times New Roman" w:hAnsi="Times New Roman"/>
          <w:color w:val="auto"/>
          <w:spacing w:val="2"/>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00C27132" w:rsidRPr="00BD7394">
        <w:rPr>
          <w:rFonts w:ascii="Times New Roman" w:hAnsi="Times New Roman"/>
          <w:color w:val="auto"/>
          <w:spacing w:val="2"/>
          <w:sz w:val="28"/>
          <w:szCs w:val="28"/>
        </w:rPr>
        <w:t>при</w:t>
      </w:r>
      <w:r w:rsidR="00B647A0">
        <w:rPr>
          <w:rFonts w:ascii="Times New Roman" w:hAnsi="Times New Roman"/>
          <w:color w:val="auto"/>
          <w:spacing w:val="2"/>
          <w:sz w:val="28"/>
          <w:szCs w:val="28"/>
        </w:rPr>
        <w:t xml:space="preserve"> получении</w:t>
      </w:r>
    </w:p>
    <w:p w:rsidR="00653A76" w:rsidRPr="00BD7394" w:rsidRDefault="00653A76" w:rsidP="00B647A0">
      <w:pPr>
        <w:pStyle w:val="a3"/>
        <w:spacing w:line="360" w:lineRule="auto"/>
        <w:ind w:firstLine="0"/>
        <w:rPr>
          <w:rFonts w:ascii="Times New Roman" w:hAnsi="Times New Roman"/>
          <w:color w:val="auto"/>
          <w:sz w:val="28"/>
          <w:szCs w:val="28"/>
        </w:rPr>
      </w:pPr>
      <w:r w:rsidRPr="00BD7394">
        <w:rPr>
          <w:rFonts w:ascii="Times New Roman" w:hAnsi="Times New Roman"/>
          <w:color w:val="auto"/>
          <w:spacing w:val="2"/>
          <w:sz w:val="28"/>
          <w:szCs w:val="28"/>
        </w:rPr>
        <w:t xml:space="preserve">начального общего образования строится вокруг </w:t>
      </w:r>
      <w:r w:rsidRPr="00BD7394">
        <w:rPr>
          <w:rFonts w:ascii="Times New Roman" w:hAnsi="Times New Roman"/>
          <w:color w:val="auto"/>
          <w:sz w:val="28"/>
          <w:szCs w:val="28"/>
        </w:rPr>
        <w:t>оценки:</w:t>
      </w:r>
    </w:p>
    <w:p w:rsidR="00653A76" w:rsidRPr="002C5232" w:rsidRDefault="00B647A0" w:rsidP="00B647A0">
      <w:pPr>
        <w:pStyle w:val="21"/>
        <w:numPr>
          <w:ilvl w:val="0"/>
          <w:numId w:val="0"/>
        </w:numPr>
      </w:pPr>
      <w:r>
        <w:t xml:space="preserve">- </w:t>
      </w:r>
      <w:r w:rsidR="00653A76" w:rsidRPr="003C0745">
        <w:t>сформированности внутренней позиции обучающегося, которая находит отражение в эмоционально</w:t>
      </w:r>
      <w:r w:rsidR="00653A76" w:rsidRPr="003C0745">
        <w:noBreakHyphen/>
        <w:t>положительном отношении обучающегося к образовательно</w:t>
      </w:r>
      <w:r w:rsidR="00AA36C0" w:rsidRPr="00CB6752">
        <w:t>ой организации</w:t>
      </w:r>
      <w:r w:rsidR="00653A76" w:rsidRPr="00FF3660">
        <w:t xml:space="preserve">, ориентации на содержательные моменты </w:t>
      </w:r>
      <w:r w:rsidR="007E3D6D" w:rsidRPr="004902B1">
        <w:t xml:space="preserve">образовательной </w:t>
      </w:r>
      <w:r w:rsidR="007E3D6D" w:rsidRPr="002C5232">
        <w:t>деятельности </w:t>
      </w:r>
      <w:r w:rsidR="00653A76" w:rsidRPr="002C5232">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A87A29" w:rsidRDefault="00B647A0" w:rsidP="00B647A0">
      <w:pPr>
        <w:pStyle w:val="21"/>
        <w:numPr>
          <w:ilvl w:val="0"/>
          <w:numId w:val="0"/>
        </w:numPr>
      </w:pPr>
      <w:r>
        <w:rPr>
          <w:spacing w:val="4"/>
        </w:rPr>
        <w:t xml:space="preserve">- </w:t>
      </w:r>
      <w:r w:rsidR="00653A76" w:rsidRPr="002C5232">
        <w:rPr>
          <w:spacing w:val="4"/>
        </w:rPr>
        <w:t xml:space="preserve">сформированности основ гражданской идентичности, </w:t>
      </w:r>
      <w:r w:rsidR="00653A76" w:rsidRPr="002C5232">
        <w:t>включая чувство гордо</w:t>
      </w:r>
      <w:r w:rsidR="00653A76" w:rsidRPr="00E417D8">
        <w:t>сти за свою Родину, знание знаменательных для Отече</w:t>
      </w:r>
      <w:r w:rsidR="00653A76"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C6263C" w:rsidRDefault="00B647A0" w:rsidP="00B647A0">
      <w:pPr>
        <w:pStyle w:val="21"/>
        <w:numPr>
          <w:ilvl w:val="0"/>
          <w:numId w:val="0"/>
        </w:numPr>
      </w:pPr>
      <w:r>
        <w:t xml:space="preserve">- </w:t>
      </w:r>
      <w:r w:rsidR="00653A76" w:rsidRPr="00A87A29">
        <w:t>сформированности самооценки, включая осозн</w:t>
      </w:r>
      <w:r w:rsidR="00653A76" w:rsidRPr="00C6263C">
        <w:t>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C6263C" w:rsidRDefault="00B647A0" w:rsidP="00B647A0">
      <w:pPr>
        <w:pStyle w:val="21"/>
        <w:numPr>
          <w:ilvl w:val="0"/>
          <w:numId w:val="0"/>
        </w:numPr>
      </w:pPr>
      <w:r>
        <w:rPr>
          <w:spacing w:val="-4"/>
        </w:rPr>
        <w:t xml:space="preserve">- </w:t>
      </w:r>
      <w:r w:rsidR="00653A76" w:rsidRPr="00C6263C">
        <w:rPr>
          <w:spacing w:val="-4"/>
        </w:rPr>
        <w:t>сформированности мотивации учебной деятельности, вклю</w:t>
      </w:r>
      <w:r w:rsidR="00C6263C">
        <w:t>ч</w:t>
      </w:r>
      <w:r w:rsidR="00653A76"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3B2B4B" w:rsidRDefault="00B647A0" w:rsidP="00B647A0">
      <w:pPr>
        <w:pStyle w:val="21"/>
        <w:numPr>
          <w:ilvl w:val="0"/>
          <w:numId w:val="0"/>
        </w:numPr>
      </w:pPr>
      <w:r>
        <w:t xml:space="preserve">- </w:t>
      </w:r>
      <w:r w:rsidR="00653A76" w:rsidRPr="00012122">
        <w:t>зна</w:t>
      </w:r>
      <w:r w:rsidR="00653A76"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00653A76" w:rsidRPr="003B2B4B">
        <w:t xml:space="preserve"> с точки зрения соблюдения/нарушения моральной нормы.</w:t>
      </w:r>
    </w:p>
    <w:p w:rsidR="00653A76" w:rsidRPr="00BD7394" w:rsidRDefault="00653A76" w:rsidP="00A42F17">
      <w:pPr>
        <w:pStyle w:val="a3"/>
        <w:spacing w:line="360" w:lineRule="auto"/>
        <w:ind w:firstLine="597"/>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w:t>
      </w:r>
      <w:r w:rsidR="00B364BF" w:rsidRPr="00BD7394">
        <w:rPr>
          <w:rFonts w:ascii="Times New Roman" w:hAnsi="Times New Roman"/>
          <w:b/>
          <w:bCs/>
          <w:iCs/>
          <w:color w:val="auto"/>
          <w:sz w:val="28"/>
          <w:szCs w:val="28"/>
        </w:rPr>
        <w:t xml:space="preserve">остные результаты выпускников </w:t>
      </w:r>
      <w:r w:rsidR="00A14332" w:rsidRPr="00BD7394">
        <w:rPr>
          <w:rFonts w:ascii="Times New Roman" w:hAnsi="Times New Roman"/>
          <w:b/>
          <w:bCs/>
          <w:iCs/>
          <w:color w:val="auto"/>
          <w:sz w:val="28"/>
          <w:szCs w:val="28"/>
        </w:rPr>
        <w:t>п</w:t>
      </w:r>
      <w:r w:rsidR="002C5232">
        <w:rPr>
          <w:rFonts w:ascii="Times New Roman" w:hAnsi="Times New Roman"/>
          <w:b/>
          <w:bCs/>
          <w:iCs/>
          <w:color w:val="auto"/>
          <w:sz w:val="28"/>
          <w:szCs w:val="28"/>
        </w:rPr>
        <w:t>р</w:t>
      </w:r>
      <w:r w:rsidR="00A14332" w:rsidRPr="00BD7394">
        <w:rPr>
          <w:rFonts w:ascii="Times New Roman" w:hAnsi="Times New Roman"/>
          <w:b/>
          <w:bCs/>
          <w:iCs/>
          <w:color w:val="auto"/>
          <w:sz w:val="28"/>
          <w:szCs w:val="28"/>
        </w:rPr>
        <w:t>и получении</w:t>
      </w:r>
      <w:r w:rsidRPr="00BD7394">
        <w:rPr>
          <w:rFonts w:ascii="Times New Roman" w:hAnsi="Times New Roman"/>
          <w:b/>
          <w:bCs/>
          <w:iCs/>
          <w:color w:val="auto"/>
          <w:sz w:val="28"/>
          <w:szCs w:val="28"/>
        </w:rPr>
        <w:t xml:space="preserve"> начального общего образования </w:t>
      </w:r>
      <w:r w:rsidRPr="00BD7394">
        <w:rPr>
          <w:rFonts w:ascii="Times New Roman" w:hAnsi="Times New Roman"/>
          <w:color w:val="auto"/>
          <w:sz w:val="28"/>
          <w:szCs w:val="28"/>
        </w:rPr>
        <w:t xml:space="preserve">в полном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результатов — задача и ответственность системы образования и</w:t>
      </w:r>
      <w:r w:rsidR="00AA36C0"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w:t>
      </w:r>
      <w:r w:rsidR="007E3D6D" w:rsidRPr="00BD7394">
        <w:rPr>
          <w:rFonts w:ascii="Times New Roman" w:hAnsi="Times New Roman"/>
          <w:color w:val="auto"/>
          <w:spacing w:val="2"/>
          <w:sz w:val="28"/>
          <w:szCs w:val="28"/>
        </w:rPr>
        <w:t>образовательной деятельности</w:t>
      </w:r>
      <w:r w:rsidRPr="00BD7394">
        <w:rPr>
          <w:rFonts w:ascii="Times New Roman" w:hAnsi="Times New Roman"/>
          <w:color w:val="auto"/>
          <w:spacing w:val="2"/>
          <w:sz w:val="28"/>
          <w:szCs w:val="28"/>
        </w:rPr>
        <w:t xml:space="preserve">, иных программ. К их осуществлению должны быть привлечены специалисты, не </w:t>
      </w:r>
      <w:r w:rsidRPr="00BD7394">
        <w:rPr>
          <w:rFonts w:ascii="Times New Roman" w:hAnsi="Times New Roman"/>
          <w:color w:val="auto"/>
          <w:sz w:val="28"/>
          <w:szCs w:val="28"/>
        </w:rPr>
        <w:t xml:space="preserve">работающие в </w:t>
      </w:r>
      <w:r w:rsidR="005D66BB" w:rsidRPr="00BD7394">
        <w:rPr>
          <w:rFonts w:ascii="Times New Roman" w:hAnsi="Times New Roman"/>
          <w:color w:val="auto"/>
          <w:sz w:val="28"/>
          <w:szCs w:val="28"/>
        </w:rPr>
        <w:t>данной образовательной организации</w:t>
      </w:r>
      <w:r w:rsidRPr="00BD7394">
        <w:rPr>
          <w:rFonts w:ascii="Times New Roman" w:hAnsi="Times New Roman"/>
          <w:color w:val="auto"/>
          <w:sz w:val="28"/>
          <w:szCs w:val="28"/>
        </w:rPr>
        <w:t xml:space="preserve">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sidR="00E417D8">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 xml:space="preserve">полностью отвечающая этическим принципам охраны и защиты интересов ребёнка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653A76" w:rsidRPr="00CB6752" w:rsidRDefault="00A42F17" w:rsidP="00A42F17">
      <w:pPr>
        <w:pStyle w:val="21"/>
        <w:numPr>
          <w:ilvl w:val="0"/>
          <w:numId w:val="0"/>
        </w:numPr>
      </w:pPr>
      <w:r>
        <w:t xml:space="preserve">- </w:t>
      </w:r>
      <w:r w:rsidR="00653A76" w:rsidRPr="003C0745">
        <w:t>характеристику достижений и положительных качеств обу</w:t>
      </w:r>
      <w:r w:rsidR="00653A76" w:rsidRPr="00CB6752">
        <w:t>чающегося;</w:t>
      </w:r>
    </w:p>
    <w:p w:rsidR="00653A76" w:rsidRPr="00FF3660" w:rsidRDefault="00A42F17" w:rsidP="00A42F17">
      <w:pPr>
        <w:pStyle w:val="21"/>
        <w:numPr>
          <w:ilvl w:val="0"/>
          <w:numId w:val="0"/>
        </w:numPr>
      </w:pPr>
      <w:r>
        <w:rPr>
          <w:spacing w:val="2"/>
        </w:rPr>
        <w:t xml:space="preserve">- </w:t>
      </w:r>
      <w:r w:rsidR="00653A76" w:rsidRPr="00BD3307">
        <w:rPr>
          <w:spacing w:val="2"/>
        </w:rPr>
        <w:t>определение приоритетных задач и направлений лич</w:t>
      </w:r>
      <w:r w:rsidR="00653A76" w:rsidRPr="00FF3660">
        <w:t>ностного развития с учётом как достижений, так и психологических проблем развития ребёнка;</w:t>
      </w:r>
    </w:p>
    <w:p w:rsidR="00653A76" w:rsidRPr="002C5232" w:rsidRDefault="00A42F17" w:rsidP="00A42F17">
      <w:pPr>
        <w:pStyle w:val="21"/>
        <w:numPr>
          <w:ilvl w:val="0"/>
          <w:numId w:val="0"/>
        </w:numPr>
      </w:pPr>
      <w:r>
        <w:rPr>
          <w:spacing w:val="-4"/>
        </w:rPr>
        <w:t xml:space="preserve">- </w:t>
      </w:r>
      <w:r w:rsidR="00653A76" w:rsidRPr="00797ECB">
        <w:rPr>
          <w:spacing w:val="-4"/>
        </w:rPr>
        <w:t>систему психолого­педагогических рекомендаций, призван</w:t>
      </w:r>
      <w:r w:rsidR="00653A76" w:rsidRPr="009B0659">
        <w:t>ных обеспечить успешную реа</w:t>
      </w:r>
      <w:r w:rsidR="00653A76" w:rsidRPr="002C5232">
        <w:t>лизацию задач начального общего образования.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возрастнойпериодизации развития — 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w:t>
      </w:r>
      <w:r w:rsidR="0052624C" w:rsidRPr="00BD7394">
        <w:rPr>
          <w:rFonts w:ascii="Times New Roman" w:hAnsi="Times New Roman"/>
          <w:color w:val="auto"/>
          <w:sz w:val="28"/>
          <w:szCs w:val="28"/>
        </w:rPr>
        <w:t>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 xml:space="preserve">за счёт основных компонентов </w:t>
      </w:r>
      <w:r w:rsidR="007E3D6D" w:rsidRPr="00BD7394">
        <w:rPr>
          <w:rFonts w:ascii="Times New Roman" w:hAnsi="Times New Roman"/>
          <w:color w:val="auto"/>
          <w:sz w:val="28"/>
          <w:szCs w:val="28"/>
        </w:rPr>
        <w:t xml:space="preserve">образовательной деятельности </w:t>
      </w:r>
      <w:r w:rsidRPr="00BD7394">
        <w:rPr>
          <w:rFonts w:ascii="Times New Roman" w:hAnsi="Times New Roman"/>
          <w:color w:val="auto"/>
          <w:sz w:val="28"/>
          <w:szCs w:val="28"/>
        </w:rPr>
        <w:t>—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653A76" w:rsidRPr="00BD3307" w:rsidRDefault="00A42F17" w:rsidP="00A42F17">
      <w:pPr>
        <w:pStyle w:val="21"/>
        <w:numPr>
          <w:ilvl w:val="0"/>
          <w:numId w:val="0"/>
        </w:numPr>
      </w:pPr>
      <w:r>
        <w:t xml:space="preserve">- </w:t>
      </w:r>
      <w:r w:rsidR="00653A76"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00653A76" w:rsidRPr="00CB6752">
        <w:t>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w:t>
      </w:r>
      <w:r w:rsidR="00653A76" w:rsidRPr="00BD3307">
        <w:t>нки и учёта характера ошибок, проявлять инициативу и самостоятельность в обучении;</w:t>
      </w:r>
    </w:p>
    <w:p w:rsidR="00653A76" w:rsidRPr="004902B1" w:rsidRDefault="00A42F17" w:rsidP="00A42F17">
      <w:pPr>
        <w:pStyle w:val="21"/>
        <w:numPr>
          <w:ilvl w:val="0"/>
          <w:numId w:val="0"/>
        </w:numPr>
      </w:pPr>
      <w:r>
        <w:rPr>
          <w:spacing w:val="2"/>
        </w:rPr>
        <w:t xml:space="preserve"> - </w:t>
      </w:r>
      <w:r w:rsidR="00653A76" w:rsidRPr="00FF3660">
        <w:rPr>
          <w:spacing w:val="2"/>
        </w:rPr>
        <w:t xml:space="preserve">умение осуществлять информационный поиск, сбор и </w:t>
      </w:r>
      <w:r w:rsidR="00653A76" w:rsidRPr="00797ECB">
        <w:t>выд</w:t>
      </w:r>
      <w:r w:rsidR="00653A76" w:rsidRPr="004902B1">
        <w:t>еление существенной информации из различных информационных источников;</w:t>
      </w:r>
    </w:p>
    <w:p w:rsidR="00653A76" w:rsidRPr="002C5232" w:rsidRDefault="00A42F17" w:rsidP="00A42F17">
      <w:pPr>
        <w:pStyle w:val="21"/>
        <w:numPr>
          <w:ilvl w:val="0"/>
          <w:numId w:val="0"/>
        </w:numPr>
      </w:pPr>
      <w:r>
        <w:t xml:space="preserve">- </w:t>
      </w:r>
      <w:r w:rsidR="00653A76" w:rsidRPr="009B0659">
        <w:t>умение использовать знаково­символические средства для</w:t>
      </w:r>
      <w:r w:rsidR="00653A76" w:rsidRPr="002C5232">
        <w:rPr>
          <w:spacing w:val="2"/>
        </w:rPr>
        <w:t>создания моделей изучаемых объектов и процессов, схем</w:t>
      </w:r>
      <w:r w:rsidR="00653A76" w:rsidRPr="002C5232">
        <w:t>решения учебно­познавательных и практических задач;</w:t>
      </w:r>
    </w:p>
    <w:p w:rsidR="00653A76" w:rsidRPr="00C6263C" w:rsidRDefault="00A42F17" w:rsidP="00A42F17">
      <w:pPr>
        <w:pStyle w:val="21"/>
        <w:numPr>
          <w:ilvl w:val="0"/>
          <w:numId w:val="0"/>
        </w:numPr>
      </w:pPr>
      <w:r>
        <w:t xml:space="preserve">- </w:t>
      </w:r>
      <w:r w:rsidR="00653A76" w:rsidRPr="00E417D8">
        <w:t xml:space="preserve">способность к осуществлению логических операций сравнения, анализа, </w:t>
      </w:r>
      <w:r w:rsidR="00653A76" w:rsidRPr="00A87A29">
        <w:t xml:space="preserve">обобщения, классификации по родовидовым </w:t>
      </w:r>
      <w:r w:rsidR="00653A76" w:rsidRPr="00A87A29">
        <w:rPr>
          <w:spacing w:val="2"/>
        </w:rPr>
        <w:t>признакам, к установлению аналогий, отнесения к извест</w:t>
      </w:r>
      <w:r w:rsidR="00653A76" w:rsidRPr="00C6263C">
        <w:t>ным понятиям;</w:t>
      </w:r>
    </w:p>
    <w:p w:rsidR="00653A76" w:rsidRDefault="00A42F17" w:rsidP="00A42F17">
      <w:pPr>
        <w:pStyle w:val="21"/>
        <w:numPr>
          <w:ilvl w:val="0"/>
          <w:numId w:val="0"/>
        </w:numPr>
      </w:pPr>
      <w:r>
        <w:rPr>
          <w:spacing w:val="2"/>
        </w:rPr>
        <w:t xml:space="preserve"> </w:t>
      </w:r>
      <w:r w:rsidR="00653A76" w:rsidRPr="00C6263C">
        <w:rPr>
          <w:spacing w:val="2"/>
        </w:rPr>
        <w:t>умение сотрудничать с педагогом и сверстниками при</w:t>
      </w:r>
      <w:r w:rsidR="00653A76" w:rsidRPr="00012122">
        <w:t>решении учебных проблем, принимать на себя ответственность за</w:t>
      </w:r>
      <w:r w:rsidR="00653A76" w:rsidRPr="005401CC">
        <w:t xml:space="preserve"> результаты своих действий.</w:t>
      </w:r>
    </w:p>
    <w:p w:rsidR="00A42F17" w:rsidRPr="005401CC" w:rsidRDefault="00A42F17" w:rsidP="00A42F17">
      <w:pPr>
        <w:pStyle w:val="21"/>
        <w:numPr>
          <w:ilvl w:val="0"/>
          <w:numId w:val="0"/>
        </w:numPr>
      </w:pPr>
      <w:r>
        <w:tab/>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w:t>
      </w:r>
      <w:r w:rsidR="0052624C"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sidRPr="00BD7394">
        <w:rPr>
          <w:rFonts w:ascii="Times New Roman" w:hAnsi="Times New Roman"/>
          <w:color w:val="auto"/>
          <w:sz w:val="28"/>
          <w:szCs w:val="28"/>
        </w:rPr>
        <w:t>и умений, включая организацию это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оценён и измерен в следующих основных формах.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партнёром: ориентация на парт</w:t>
      </w:r>
      <w:r w:rsidRPr="00BD7394">
        <w:rPr>
          <w:rFonts w:ascii="Times New Roman" w:hAnsi="Times New Roman"/>
          <w:color w:val="auto"/>
          <w:spacing w:val="2"/>
          <w:sz w:val="28"/>
          <w:szCs w:val="28"/>
        </w:rPr>
        <w:t xml:space="preserve">нёра,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счёт основных компонентов образовательно</w:t>
      </w:r>
      <w:r w:rsidR="007E3D6D" w:rsidRPr="00BD7394">
        <w:rPr>
          <w:rFonts w:ascii="Times New Roman" w:hAnsi="Times New Roman"/>
          <w:color w:val="auto"/>
          <w:spacing w:val="-2"/>
          <w:sz w:val="28"/>
          <w:szCs w:val="28"/>
        </w:rPr>
        <w:t>йдеятельности </w:t>
      </w:r>
      <w:r w:rsidRPr="00BD7394">
        <w:rPr>
          <w:rFonts w:ascii="Times New Roman" w:hAnsi="Times New Roman"/>
          <w:color w:val="auto"/>
          <w:spacing w:val="-2"/>
          <w:sz w:val="28"/>
          <w:szCs w:val="28"/>
        </w:rPr>
        <w:t>— учебных предметов, представленных в обязательной части учебного плана.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 xml:space="preserve">чевые теории, </w:t>
      </w:r>
      <w:r w:rsidR="00B364BF" w:rsidRPr="00BD7394">
        <w:rPr>
          <w:rFonts w:ascii="Times New Roman" w:hAnsi="Times New Roman"/>
          <w:color w:val="auto"/>
          <w:spacing w:val="2"/>
          <w:sz w:val="28"/>
          <w:szCs w:val="28"/>
        </w:rPr>
        <w:t xml:space="preserve">идеи, понятия, факты, методы. </w:t>
      </w:r>
      <w:r w:rsidR="0052624C" w:rsidRPr="00BD7394">
        <w:rPr>
          <w:rFonts w:ascii="Times New Roman" w:hAnsi="Times New Roman"/>
          <w:color w:val="auto"/>
          <w:spacing w:val="2"/>
          <w:sz w:val="28"/>
          <w:szCs w:val="28"/>
        </w:rPr>
        <w:t>На уровне</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отнесён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Опорная система знаний определяется с учётом их зна</w:t>
      </w:r>
      <w:r w:rsidRPr="00BD7394">
        <w:rPr>
          <w:rFonts w:ascii="Times New Roman" w:hAnsi="Times New Roman"/>
          <w:color w:val="auto"/>
          <w:sz w:val="28"/>
          <w:szCs w:val="28"/>
        </w:rPr>
        <w:t>чимости для решения основных задач образования на данно</w:t>
      </w:r>
      <w:r w:rsidR="00775DA5" w:rsidRPr="00BD7394">
        <w:rPr>
          <w:rFonts w:ascii="Times New Roman" w:hAnsi="Times New Roman"/>
          <w:color w:val="auto"/>
          <w:sz w:val="28"/>
          <w:szCs w:val="28"/>
        </w:rPr>
        <w:t>муровне образования</w:t>
      </w:r>
      <w:r w:rsidRPr="00BD7394">
        <w:rPr>
          <w:rFonts w:ascii="Times New Roman" w:hAnsi="Times New Roman"/>
          <w:color w:val="auto"/>
          <w:sz w:val="28"/>
          <w:szCs w:val="28"/>
        </w:rPr>
        <w:t xml:space="preserve">, опорного характера изучаемого материала для </w:t>
      </w:r>
      <w:r w:rsidRPr="00BD7394">
        <w:rPr>
          <w:rFonts w:ascii="Times New Roman" w:hAnsi="Times New Roman"/>
          <w:color w:val="auto"/>
          <w:spacing w:val="2"/>
          <w:sz w:val="28"/>
          <w:szCs w:val="28"/>
        </w:rPr>
        <w:t xml:space="preserve">последующего обучения, а также с учётом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w:t>
      </w:r>
      <w:r w:rsidR="00C27132" w:rsidRPr="00BD7394">
        <w:rPr>
          <w:rFonts w:ascii="Times New Roman" w:hAnsi="Times New Roman"/>
          <w:color w:val="auto"/>
          <w:sz w:val="28"/>
          <w:szCs w:val="28"/>
        </w:rPr>
        <w:t>ри получении</w:t>
      </w:r>
      <w:r w:rsidR="00653A76" w:rsidRPr="00BD7394">
        <w:rPr>
          <w:rFonts w:ascii="Times New Roman" w:hAnsi="Times New Roman"/>
          <w:color w:val="auto"/>
          <w:sz w:val="28"/>
          <w:szCs w:val="28"/>
        </w:rPr>
        <w:t xml:space="preserve"> начального общего образования особое значение для продолжения образования имеет усвоение учащимися </w:t>
      </w:r>
      <w:r w:rsidR="00653A76" w:rsidRPr="00BD7394">
        <w:rPr>
          <w:rFonts w:ascii="Times New Roman" w:hAnsi="Times New Roman"/>
          <w:iCs/>
          <w:color w:val="auto"/>
          <w:sz w:val="28"/>
          <w:szCs w:val="28"/>
        </w:rPr>
        <w:t>опорной системы знаний по русскому языку, родному языку и математике</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музыкальными и художественными произведениями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w:t>
      </w:r>
      <w:r w:rsidR="007E3D6D" w:rsidRPr="00BD7394">
        <w:rPr>
          <w:rFonts w:ascii="Times New Roman" w:hAnsi="Times New Roman"/>
          <w:color w:val="auto"/>
          <w:sz w:val="28"/>
          <w:szCs w:val="28"/>
        </w:rPr>
        <w:t xml:space="preserve">аядеятельность </w:t>
      </w:r>
      <w:r w:rsidRPr="00BD7394">
        <w:rPr>
          <w:rFonts w:ascii="Times New Roman" w:hAnsi="Times New Roman"/>
          <w:color w:val="auto"/>
          <w:sz w:val="28"/>
          <w:szCs w:val="28"/>
        </w:rPr>
        <w:t>ориентирован</w:t>
      </w:r>
      <w:r w:rsidR="007E3D6D" w:rsidRPr="00BD7394">
        <w:rPr>
          <w:rFonts w:ascii="Times New Roman" w:hAnsi="Times New Roman"/>
          <w:color w:val="auto"/>
          <w:sz w:val="28"/>
          <w:szCs w:val="28"/>
        </w:rPr>
        <w:t>а</w:t>
      </w:r>
      <w:r w:rsidRPr="00BD7394">
        <w:rPr>
          <w:rFonts w:ascii="Times New Roman" w:hAnsi="Times New Roman"/>
          <w:color w:val="auto"/>
          <w:sz w:val="28"/>
          <w:szCs w:val="28"/>
        </w:rPr>
        <w:t xml:space="preserve"> на достижение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достижения этих предметных результатов ведётся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BD7394" w:rsidRDefault="00362F0D" w:rsidP="00F13056">
      <w:pPr>
        <w:pStyle w:val="a3"/>
        <w:spacing w:line="360" w:lineRule="auto"/>
        <w:ind w:firstLine="454"/>
        <w:rPr>
          <w:rFonts w:ascii="Times New Roman" w:hAnsi="Times New Roman"/>
          <w:color w:val="auto"/>
          <w:sz w:val="28"/>
          <w:szCs w:val="28"/>
        </w:rPr>
      </w:pPr>
    </w:p>
    <w:p w:rsidR="00653A76" w:rsidRPr="00CB6752" w:rsidRDefault="00653A76" w:rsidP="00EA3184">
      <w:pPr>
        <w:pStyle w:val="afd"/>
        <w:numPr>
          <w:ilvl w:val="2"/>
          <w:numId w:val="2"/>
        </w:numPr>
        <w:ind w:left="0" w:firstLine="0"/>
      </w:pPr>
      <w:bookmarkStart w:id="73" w:name="_Toc288394073"/>
      <w:bookmarkStart w:id="74" w:name="_Toc288410540"/>
      <w:bookmarkStart w:id="75" w:name="_Toc288410669"/>
      <w:bookmarkStart w:id="76" w:name="_Toc288410734"/>
      <w:bookmarkStart w:id="77" w:name="_Toc294246085"/>
      <w:r w:rsidRPr="00CB6752">
        <w:t>Портфель достижений как инструмент оценки динамики индивидуальных образовательных достижений</w:t>
      </w:r>
      <w:bookmarkEnd w:id="73"/>
      <w:bookmarkEnd w:id="74"/>
      <w:bookmarkEnd w:id="75"/>
      <w:bookmarkEnd w:id="76"/>
      <w:bookmarkEnd w:id="77"/>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 — один</w:t>
      </w:r>
      <w:r w:rsidR="00390BB9">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w:t>
      </w:r>
      <w:r w:rsidR="007E3D6D" w:rsidRPr="00BD7394">
        <w:rPr>
          <w:rFonts w:ascii="Times New Roman" w:hAnsi="Times New Roman"/>
          <w:color w:val="auto"/>
          <w:sz w:val="28"/>
          <w:szCs w:val="28"/>
        </w:rPr>
        <w:t>й</w:t>
      </w:r>
      <w:r w:rsidR="00390BB9">
        <w:rPr>
          <w:rFonts w:ascii="Times New Roman" w:hAnsi="Times New Roman"/>
          <w:color w:val="auto"/>
          <w:sz w:val="28"/>
          <w:szCs w:val="28"/>
        </w:rPr>
        <w:t xml:space="preserve"> </w:t>
      </w:r>
      <w:r w:rsidR="007E3D6D" w:rsidRPr="00BD7394">
        <w:rPr>
          <w:rFonts w:ascii="Times New Roman" w:hAnsi="Times New Roman"/>
          <w:color w:val="auto"/>
          <w:sz w:val="28"/>
          <w:szCs w:val="28"/>
        </w:rPr>
        <w:t>деятельности</w:t>
      </w:r>
      <w:r w:rsidRPr="00BD7394">
        <w:rPr>
          <w:rFonts w:ascii="Times New Roman" w:hAnsi="Times New Roman"/>
          <w:color w:val="auto"/>
          <w:sz w:val="28"/>
          <w:szCs w:val="28"/>
        </w:rPr>
        <w:t xml:space="preserve">, работы учителя или </w:t>
      </w:r>
      <w:r w:rsidR="005D66BB"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системыобразования в целом. При этом</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653A76" w:rsidRPr="00CB6752" w:rsidRDefault="00B55138" w:rsidP="00B55138">
      <w:pPr>
        <w:pStyle w:val="21"/>
        <w:numPr>
          <w:ilvl w:val="0"/>
          <w:numId w:val="0"/>
        </w:numPr>
      </w:pPr>
      <w:r>
        <w:t xml:space="preserve">- </w:t>
      </w:r>
      <w:r w:rsidR="00653A76" w:rsidRPr="003C0745">
        <w:t>поддержива</w:t>
      </w:r>
      <w:r w:rsidR="00653A76" w:rsidRPr="00CB6752">
        <w:t>ть высокую учебную мотивацию обучающихся;</w:t>
      </w:r>
    </w:p>
    <w:p w:rsidR="00653A76" w:rsidRPr="00CB6752" w:rsidRDefault="00B55138" w:rsidP="00B55138">
      <w:pPr>
        <w:pStyle w:val="21"/>
        <w:numPr>
          <w:ilvl w:val="0"/>
          <w:numId w:val="0"/>
        </w:numPr>
      </w:pPr>
      <w:r>
        <w:t xml:space="preserve">- </w:t>
      </w:r>
      <w:r w:rsidR="00653A76" w:rsidRPr="00CB6752">
        <w:t>поощрять их активность и самостоятельность, расширять возможности обучения и самообучения;</w:t>
      </w:r>
    </w:p>
    <w:p w:rsidR="00653A76" w:rsidRPr="00BD3307" w:rsidRDefault="00B55138" w:rsidP="00B55138">
      <w:pPr>
        <w:pStyle w:val="21"/>
        <w:numPr>
          <w:ilvl w:val="0"/>
          <w:numId w:val="0"/>
        </w:numPr>
      </w:pPr>
      <w:r>
        <w:t xml:space="preserve">- </w:t>
      </w:r>
      <w:r w:rsidR="00653A76" w:rsidRPr="00BD3307">
        <w:t>развивать навыки рефлексивной и оценочной (в том числе самооценочной) деятельности обучающихся;</w:t>
      </w:r>
    </w:p>
    <w:p w:rsidR="00653A76" w:rsidRPr="00797ECB" w:rsidRDefault="00B55138" w:rsidP="00B55138">
      <w:pPr>
        <w:pStyle w:val="21"/>
        <w:numPr>
          <w:ilvl w:val="0"/>
          <w:numId w:val="0"/>
        </w:numPr>
        <w:rPr>
          <w:b/>
          <w:bCs/>
          <w:iCs/>
        </w:rPr>
      </w:pPr>
      <w:r>
        <w:t xml:space="preserve">- </w:t>
      </w:r>
      <w:r w:rsidR="00653A76" w:rsidRPr="00FF3660">
        <w:t>формировать умение учиться — ставить цели, планировать и организовывать собственную учебную деятельность.</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её пределами.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xml:space="preserve">,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стандартизированныхработ</w:t>
      </w:r>
      <w:r w:rsidR="00B364BF" w:rsidRPr="00BD7394">
        <w:rPr>
          <w:rFonts w:ascii="Times New Roman" w:hAnsi="Times New Roman"/>
          <w:color w:val="auto"/>
          <w:sz w:val="28"/>
          <w:szCs w:val="28"/>
        </w:rPr>
        <w:t xml:space="preserve"> по отдельным пред</w:t>
      </w:r>
      <w:r w:rsidRPr="00BD7394">
        <w:rPr>
          <w:rFonts w:ascii="Times New Roman" w:hAnsi="Times New Roman"/>
          <w:color w:val="auto"/>
          <w:sz w:val="28"/>
          <w:szCs w:val="28"/>
        </w:rPr>
        <w:t>метам.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653A76" w:rsidRPr="002C5232" w:rsidRDefault="00B55138" w:rsidP="00B55138">
      <w:pPr>
        <w:pStyle w:val="21"/>
        <w:numPr>
          <w:ilvl w:val="0"/>
          <w:numId w:val="0"/>
        </w:numPr>
      </w:pPr>
      <w:r>
        <w:rPr>
          <w:iCs/>
        </w:rPr>
        <w:t xml:space="preserve">- </w:t>
      </w:r>
      <w:r w:rsidR="00653A76" w:rsidRPr="003C0745">
        <w:rPr>
          <w:iCs/>
        </w:rPr>
        <w:t xml:space="preserve">по русскому, родному языку и литературному чтению, </w:t>
      </w:r>
      <w:r w:rsidR="00653A76" w:rsidRPr="00CB6752">
        <w:rPr>
          <w:iCs/>
          <w:spacing w:val="2"/>
        </w:rPr>
        <w:t>литературному чтению на родном языке, иностранному языку</w:t>
      </w:r>
      <w:r w:rsidR="00653A76" w:rsidRPr="00CB6752">
        <w:rPr>
          <w:spacing w:val="2"/>
        </w:rPr>
        <w:t> — диктанты и изложения, сочи</w:t>
      </w:r>
      <w:r w:rsidR="00653A76" w:rsidRPr="00BD3307">
        <w:rPr>
          <w:spacing w:val="2"/>
        </w:rPr>
        <w:t>нения на заданную</w:t>
      </w:r>
      <w:r w:rsidR="00653A76" w:rsidRPr="00FF3660">
        <w:t xml:space="preserve"> тему, сочинения на произвольную тему, аудиозаписи монологических и диалогических высказываний, «дневники читателя», и</w:t>
      </w:r>
      <w:r w:rsidR="00653A76" w:rsidRPr="00797ECB">
        <w:t>ллюстрированные «авторские» работы детей, материалы их самоанализа и рефлексии и</w:t>
      </w:r>
      <w:r w:rsidR="00653A76" w:rsidRPr="004902B1">
        <w:t> </w:t>
      </w:r>
      <w:r w:rsidR="00653A76" w:rsidRPr="009B0659">
        <w:t>т.</w:t>
      </w:r>
      <w:r w:rsidR="00653A76" w:rsidRPr="002C5232">
        <w:t> </w:t>
      </w:r>
      <w:r w:rsidR="00653A76" w:rsidRPr="002C5232">
        <w:t>п.;</w:t>
      </w:r>
    </w:p>
    <w:p w:rsidR="00653A76" w:rsidRPr="00C6263C" w:rsidRDefault="00B55138" w:rsidP="00B55138">
      <w:pPr>
        <w:pStyle w:val="21"/>
        <w:numPr>
          <w:ilvl w:val="0"/>
          <w:numId w:val="0"/>
        </w:numPr>
      </w:pPr>
      <w:r>
        <w:rPr>
          <w:iCs/>
          <w:spacing w:val="2"/>
        </w:rPr>
        <w:t xml:space="preserve">- </w:t>
      </w:r>
      <w:r w:rsidR="00653A76" w:rsidRPr="002C5232">
        <w:rPr>
          <w:iCs/>
          <w:spacing w:val="2"/>
        </w:rPr>
        <w:t>по математике</w:t>
      </w:r>
      <w:r w:rsidR="00653A76" w:rsidRPr="002C5232">
        <w:rPr>
          <w:spacing w:val="2"/>
        </w:rPr>
        <w:t> — математические диктанты, оформленные результаты мини</w:t>
      </w:r>
      <w:r w:rsidR="00653A76" w:rsidRPr="002C5232">
        <w:rPr>
          <w:spacing w:val="2"/>
        </w:rPr>
        <w:noBreakHyphen/>
        <w:t>исследований, записи решения учебно­познавательных и учебно­практических задач, мате</w:t>
      </w:r>
      <w:r w:rsidR="00653A76" w:rsidRPr="00E417D8">
        <w:t>матические модели, аудиозаписи устных ответов (демонстрирующи</w:t>
      </w:r>
      <w:r w:rsidR="00653A76" w:rsidRPr="00264924">
        <w:t>х навыки устного счёта, рассуждений, доказательств, выступлений, сообщений на математические темы), материалы самоанализа и рефлексии и</w:t>
      </w:r>
      <w:r w:rsidR="00653A76" w:rsidRPr="00A87A29">
        <w:t> </w:t>
      </w:r>
      <w:r w:rsidR="00653A76" w:rsidRPr="00A87A29">
        <w:t>т.</w:t>
      </w:r>
      <w:r w:rsidR="00653A76" w:rsidRPr="00C6263C">
        <w:t> </w:t>
      </w:r>
      <w:r w:rsidR="00653A76" w:rsidRPr="00C6263C">
        <w:t>п.;</w:t>
      </w:r>
    </w:p>
    <w:p w:rsidR="00653A76" w:rsidRPr="00BD7394" w:rsidRDefault="00B55138" w:rsidP="00B55138">
      <w:pPr>
        <w:pStyle w:val="21"/>
        <w:numPr>
          <w:ilvl w:val="0"/>
          <w:numId w:val="0"/>
        </w:numPr>
      </w:pPr>
      <w:r>
        <w:rPr>
          <w:iCs/>
          <w:spacing w:val="-2"/>
        </w:rPr>
        <w:t xml:space="preserve">- </w:t>
      </w:r>
      <w:r w:rsidR="00653A76" w:rsidRPr="00012122">
        <w:rPr>
          <w:iCs/>
          <w:spacing w:val="-2"/>
        </w:rPr>
        <w:t>по окружающему миру</w:t>
      </w:r>
      <w:r w:rsidR="00653A76" w:rsidRPr="005401CC">
        <w:rPr>
          <w:spacing w:val="-2"/>
        </w:rPr>
        <w:t> — дневники наблюдений, оформ</w:t>
      </w:r>
      <w:r w:rsidR="00653A76" w:rsidRPr="003B2B4B">
        <w:rPr>
          <w:spacing w:val="2"/>
        </w:rPr>
        <w:t xml:space="preserve">ленные результаты мини­исследований </w:t>
      </w:r>
      <w:r w:rsidR="00653A76" w:rsidRPr="00375003">
        <w:rPr>
          <w:spacing w:val="2"/>
        </w:rPr>
        <w:t>и мини­проектов,</w:t>
      </w:r>
      <w:r w:rsidR="00653A76" w:rsidRPr="00BD7394">
        <w:rPr>
          <w:spacing w:val="2"/>
        </w:rPr>
        <w:t xml:space="preserve">интервью, аудиозаписи устных ответов, творческие работы, </w:t>
      </w:r>
      <w:r w:rsidR="00653A76" w:rsidRPr="00BD7394">
        <w:t>материалы самоанализа и рефлексии и т. п.;</w:t>
      </w:r>
    </w:p>
    <w:p w:rsidR="00653A76" w:rsidRPr="00BD7394" w:rsidRDefault="00B55138" w:rsidP="00B55138">
      <w:pPr>
        <w:pStyle w:val="21"/>
        <w:numPr>
          <w:ilvl w:val="0"/>
          <w:numId w:val="0"/>
        </w:numPr>
      </w:pPr>
      <w:r>
        <w:rPr>
          <w:iCs/>
          <w:spacing w:val="2"/>
        </w:rPr>
        <w:t xml:space="preserve">- </w:t>
      </w:r>
      <w:r w:rsidR="00653A76" w:rsidRPr="00BD7394">
        <w:rPr>
          <w:iCs/>
          <w:spacing w:val="2"/>
        </w:rPr>
        <w:t>по предметам эстетического цикла</w:t>
      </w:r>
      <w:r w:rsidR="00653A76" w:rsidRPr="00BD7394">
        <w:rPr>
          <w:spacing w:val="2"/>
        </w:rPr>
        <w:t> — аудиозаписи, фото­ и видеоизображения примеров исполнительской деятельности, иллюстрации к музыкальным произведениям,</w:t>
      </w:r>
      <w:r w:rsidR="00653A76" w:rsidRPr="00BD7394">
        <w:t>иллюстрации на заданную тему, продукты собственного твор</w:t>
      </w:r>
      <w:r w:rsidR="00653A76" w:rsidRPr="00BD7394">
        <w:rPr>
          <w:spacing w:val="2"/>
        </w:rPr>
        <w:t>чества, аудиозаписи монологических высказываний­описа</w:t>
      </w:r>
      <w:r w:rsidR="00653A76" w:rsidRPr="00BD7394">
        <w:t>ний, материалы самоанализа и рефлексии и</w:t>
      </w:r>
      <w:r w:rsidR="00653A76" w:rsidRPr="00BD7394">
        <w:t> </w:t>
      </w:r>
      <w:r w:rsidR="00653A76" w:rsidRPr="00BD7394">
        <w:t>т.</w:t>
      </w:r>
      <w:r w:rsidR="00653A76" w:rsidRPr="00BD7394">
        <w:t> </w:t>
      </w:r>
      <w:r w:rsidR="00653A76" w:rsidRPr="00BD7394">
        <w:t>п.;</w:t>
      </w:r>
    </w:p>
    <w:p w:rsidR="00653A76" w:rsidRPr="00BD7394" w:rsidRDefault="00B55138" w:rsidP="00B55138">
      <w:pPr>
        <w:pStyle w:val="21"/>
        <w:numPr>
          <w:ilvl w:val="0"/>
          <w:numId w:val="0"/>
        </w:numPr>
      </w:pPr>
      <w:r>
        <w:rPr>
          <w:iCs/>
        </w:rPr>
        <w:t xml:space="preserve">- </w:t>
      </w:r>
      <w:r w:rsidR="00653A76" w:rsidRPr="00BD7394">
        <w:rPr>
          <w:iCs/>
        </w:rPr>
        <w:t>по технологии</w:t>
      </w:r>
      <w:r w:rsidR="00653A76"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00653A76" w:rsidRPr="00BD7394">
        <w:t> </w:t>
      </w:r>
      <w:r w:rsidR="00653A76" w:rsidRPr="00BD7394">
        <w:t>т.</w:t>
      </w:r>
      <w:r w:rsidR="00653A76" w:rsidRPr="00BD7394">
        <w:t> </w:t>
      </w:r>
      <w:r w:rsidR="00653A76" w:rsidRPr="00BD7394">
        <w:t>п.;</w:t>
      </w:r>
    </w:p>
    <w:p w:rsidR="00653A76" w:rsidRPr="00BD7394" w:rsidRDefault="00B55138" w:rsidP="00B55138">
      <w:pPr>
        <w:pStyle w:val="21"/>
        <w:numPr>
          <w:ilvl w:val="0"/>
          <w:numId w:val="0"/>
        </w:numPr>
        <w:rPr>
          <w:b/>
          <w:bCs/>
          <w:iCs/>
        </w:rPr>
      </w:pPr>
      <w:r>
        <w:rPr>
          <w:iCs/>
        </w:rPr>
        <w:t xml:space="preserve">- </w:t>
      </w:r>
      <w:r w:rsidR="00653A76" w:rsidRPr="00BD7394">
        <w:rPr>
          <w:iCs/>
        </w:rPr>
        <w:t>по физкультуре </w:t>
      </w:r>
      <w:r w:rsidR="00653A76" w:rsidRPr="00BD7394">
        <w:t>— видеоизображения примеров исполнительской деятельности, дневники наблюдений и самокон</w:t>
      </w:r>
      <w:r w:rsidR="00653A76" w:rsidRPr="00BD7394">
        <w:rPr>
          <w:spacing w:val="2"/>
        </w:rPr>
        <w:t>троля, самостоятельно составленные расписания и режим дня, комплексы физических упражнений, материалы само</w:t>
      </w:r>
      <w:r w:rsidR="00653A76" w:rsidRPr="00BD7394">
        <w:t>анализа и рефлексии и</w:t>
      </w:r>
      <w:r w:rsidR="00653A76" w:rsidRPr="00BD7394">
        <w:t> </w:t>
      </w:r>
      <w:r w:rsidR="00653A76" w:rsidRPr="00BD7394">
        <w:t>т.</w:t>
      </w:r>
      <w:r w:rsidR="00653A76" w:rsidRPr="00BD7394">
        <w:t> </w:t>
      </w:r>
      <w:r w:rsidR="00653A76" w:rsidRPr="00BD7394">
        <w:t>п.</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w:t>
      </w:r>
      <w:r w:rsidR="007E3D6D" w:rsidRPr="00BD7394">
        <w:rPr>
          <w:rFonts w:ascii="Times New Roman" w:hAnsi="Times New Roman"/>
          <w:color w:val="auto"/>
          <w:sz w:val="28"/>
          <w:szCs w:val="28"/>
        </w:rPr>
        <w:t>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внеурочнойидосуговой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Анализ, интерпретация и оценкаотдельных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 xml:space="preserve">стижений в целом ведётся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FD6352" w:rsidRDefault="00FD6352" w:rsidP="00F13056">
      <w:pPr>
        <w:pStyle w:val="a3"/>
        <w:spacing w:line="360" w:lineRule="auto"/>
        <w:ind w:firstLine="454"/>
        <w:rPr>
          <w:rFonts w:ascii="Times New Roman" w:hAnsi="Times New Roman"/>
          <w:color w:val="auto"/>
          <w:sz w:val="28"/>
          <w:szCs w:val="28"/>
        </w:rPr>
      </w:pPr>
    </w:p>
    <w:p w:rsidR="00653A76" w:rsidRPr="00CB6752" w:rsidRDefault="00653A76" w:rsidP="00EA3184">
      <w:pPr>
        <w:pStyle w:val="afd"/>
        <w:numPr>
          <w:ilvl w:val="2"/>
          <w:numId w:val="2"/>
        </w:numPr>
        <w:ind w:left="0" w:firstLine="0"/>
      </w:pPr>
      <w:bookmarkStart w:id="78" w:name="_Toc288394074"/>
      <w:bookmarkStart w:id="79" w:name="_Toc288410541"/>
      <w:bookmarkStart w:id="80" w:name="_Toc288410670"/>
      <w:bookmarkStart w:id="81" w:name="_Toc288410735"/>
      <w:bookmarkStart w:id="82" w:name="_Toc294246086"/>
      <w:r w:rsidRPr="00CB6752">
        <w:t>Итоговая оценка выпускника</w:t>
      </w:r>
      <w:bookmarkEnd w:id="78"/>
      <w:bookmarkEnd w:id="79"/>
      <w:bookmarkEnd w:id="80"/>
      <w:bookmarkEnd w:id="81"/>
      <w:bookmarkEnd w:id="82"/>
    </w:p>
    <w:p w:rsidR="00653A76" w:rsidRPr="00BD7394" w:rsidRDefault="00B364BF"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sidR="00264924">
        <w:rPr>
          <w:rFonts w:ascii="Times New Roman" w:hAnsi="Times New Roman"/>
          <w:color w:val="auto"/>
          <w:spacing w:val="2"/>
          <w:sz w:val="28"/>
          <w:szCs w:val="28"/>
        </w:rPr>
        <w:t>на уровне</w:t>
      </w:r>
      <w:r w:rsidR="00653A76" w:rsidRPr="00BD7394">
        <w:rPr>
          <w:rFonts w:ascii="Times New Roman" w:hAnsi="Times New Roman"/>
          <w:color w:val="auto"/>
          <w:spacing w:val="2"/>
          <w:sz w:val="28"/>
          <w:szCs w:val="28"/>
        </w:rPr>
        <w:t xml:space="preserve"> начального общего об</w:t>
      </w:r>
      <w:r w:rsidR="00653A76"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00653A76" w:rsidRPr="00BD7394">
        <w:rPr>
          <w:rFonts w:ascii="Times New Roman" w:hAnsi="Times New Roman"/>
          <w:color w:val="auto"/>
          <w:spacing w:val="2"/>
          <w:sz w:val="28"/>
          <w:szCs w:val="28"/>
        </w:rPr>
        <w:t>обучения на следующе</w:t>
      </w:r>
      <w:r w:rsidR="00775DA5" w:rsidRPr="00BD7394">
        <w:rPr>
          <w:rFonts w:ascii="Times New Roman" w:hAnsi="Times New Roman"/>
          <w:color w:val="auto"/>
          <w:spacing w:val="2"/>
          <w:sz w:val="28"/>
          <w:szCs w:val="28"/>
        </w:rPr>
        <w:t>муровне</w:t>
      </w:r>
      <w:r w:rsidR="00653A76" w:rsidRPr="00BD7394">
        <w:rPr>
          <w:rFonts w:ascii="Times New Roman" w:hAnsi="Times New Roman"/>
          <w:color w:val="auto"/>
          <w:spacing w:val="2"/>
          <w:sz w:val="28"/>
          <w:szCs w:val="28"/>
        </w:rPr>
        <w:t xml:space="preserve">, выносятся </w:t>
      </w:r>
      <w:r w:rsidR="00653A76" w:rsidRPr="00BD7394">
        <w:rPr>
          <w:rFonts w:ascii="Times New Roman" w:hAnsi="Times New Roman"/>
          <w:iCs/>
          <w:color w:val="auto"/>
          <w:spacing w:val="2"/>
          <w:sz w:val="28"/>
          <w:szCs w:val="28"/>
        </w:rPr>
        <w:t>только пред</w:t>
      </w:r>
      <w:r w:rsidR="00653A76" w:rsidRPr="00BD7394">
        <w:rPr>
          <w:rFonts w:ascii="Times New Roman" w:hAnsi="Times New Roman"/>
          <w:iCs/>
          <w:color w:val="auto"/>
          <w:sz w:val="28"/>
          <w:szCs w:val="28"/>
        </w:rPr>
        <w:t>метные и метапредметные результаты</w:t>
      </w:r>
      <w:r w:rsidR="00653A76" w:rsidRPr="00BD7394">
        <w:rPr>
          <w:rFonts w:ascii="Times New Roman" w:hAnsi="Times New Roman"/>
          <w:color w:val="auto"/>
          <w:sz w:val="28"/>
          <w:szCs w:val="28"/>
        </w:rPr>
        <w:t>, описанные в разделе «Выпускник научится» планируемых результатов начального</w:t>
      </w:r>
      <w:r w:rsidR="005D66BB" w:rsidRPr="00BD7394">
        <w:rPr>
          <w:rFonts w:ascii="Times New Roman" w:hAnsi="Times New Roman"/>
          <w:color w:val="auto"/>
          <w:sz w:val="28"/>
          <w:szCs w:val="28"/>
        </w:rPr>
        <w:t xml:space="preserve"> общего</w:t>
      </w:r>
      <w:r w:rsidR="00653A76" w:rsidRPr="00BD7394">
        <w:rPr>
          <w:rFonts w:ascii="Times New Roman" w:hAnsi="Times New Roman"/>
          <w:color w:val="auto"/>
          <w:sz w:val="28"/>
          <w:szCs w:val="28"/>
        </w:rPr>
        <w:t xml:space="preserve">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653A76" w:rsidRPr="00BD7394" w:rsidRDefault="004B4CC7"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w:t>
      </w:r>
      <w:r w:rsidR="00653A76" w:rsidRPr="00BD7394">
        <w:rPr>
          <w:rFonts w:ascii="Times New Roman" w:hAnsi="Times New Roman"/>
          <w:color w:val="auto"/>
          <w:sz w:val="28"/>
          <w:szCs w:val="28"/>
        </w:rPr>
        <w:t>начального общего образования особое зна</w:t>
      </w:r>
      <w:r w:rsidR="00653A76"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00653A76" w:rsidRPr="00BD7394">
        <w:rPr>
          <w:rFonts w:ascii="Times New Roman" w:hAnsi="Times New Roman"/>
          <w:iCs/>
          <w:color w:val="auto"/>
          <w:spacing w:val="2"/>
          <w:sz w:val="28"/>
          <w:szCs w:val="28"/>
        </w:rPr>
        <w:t>опорной системы знаний по русскому языку,</w:t>
      </w:r>
      <w:r w:rsidR="00653A76" w:rsidRPr="00BD7394">
        <w:rPr>
          <w:rFonts w:ascii="Times New Roman" w:hAnsi="Times New Roman"/>
          <w:iCs/>
          <w:color w:val="auto"/>
          <w:sz w:val="28"/>
          <w:szCs w:val="28"/>
        </w:rPr>
        <w:t xml:space="preserve"> родному языкуи математике</w:t>
      </w:r>
      <w:r w:rsidR="00653A76" w:rsidRPr="00BD7394">
        <w:rPr>
          <w:rFonts w:ascii="Times New Roman" w:hAnsi="Times New Roman"/>
          <w:color w:val="auto"/>
          <w:sz w:val="28"/>
          <w:szCs w:val="28"/>
        </w:rPr>
        <w:t xml:space="preserve"> и овладение следующими метапредметными действиями:</w:t>
      </w:r>
    </w:p>
    <w:p w:rsidR="00653A76" w:rsidRPr="00CB6752" w:rsidRDefault="00B57CD1" w:rsidP="00B57CD1">
      <w:pPr>
        <w:pStyle w:val="21"/>
        <w:numPr>
          <w:ilvl w:val="0"/>
          <w:numId w:val="0"/>
        </w:numPr>
      </w:pPr>
      <w:r>
        <w:t xml:space="preserve">- </w:t>
      </w:r>
      <w:r w:rsidR="00653A76" w:rsidRPr="003C0745">
        <w:t xml:space="preserve">речевыми, среди которых следует выделить навыки осознанного чтения </w:t>
      </w:r>
      <w:r w:rsidR="00653A76" w:rsidRPr="00CB6752">
        <w:t>и работы с информацией;</w:t>
      </w:r>
    </w:p>
    <w:p w:rsidR="00653A76" w:rsidRPr="00FF3660" w:rsidRDefault="00B57CD1" w:rsidP="00B57CD1">
      <w:pPr>
        <w:pStyle w:val="21"/>
        <w:numPr>
          <w:ilvl w:val="0"/>
          <w:numId w:val="0"/>
        </w:numPr>
      </w:pPr>
      <w:r>
        <w:rPr>
          <w:spacing w:val="2"/>
        </w:rPr>
        <w:t xml:space="preserve">- </w:t>
      </w:r>
      <w:r w:rsidR="00653A76" w:rsidRPr="00BD3307">
        <w:rPr>
          <w:spacing w:val="2"/>
        </w:rPr>
        <w:t>коммуникативными, необходимыми для учебного со</w:t>
      </w:r>
      <w:r w:rsidR="00653A76" w:rsidRPr="00FF3660">
        <w:t>трудничества с учителем и сверстниками.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выполнение, </w:t>
      </w:r>
      <w:r w:rsidRPr="00BD7394">
        <w:rPr>
          <w:rFonts w:ascii="Times New Roman" w:hAnsi="Times New Roman"/>
          <w:color w:val="auto"/>
          <w:spacing w:val="2"/>
          <w:sz w:val="28"/>
          <w:szCs w:val="28"/>
        </w:rPr>
        <w:t xml:space="preserve">как минимум, трёх (четырёх)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w:t>
      </w:r>
      <w:r w:rsidR="00775DA5" w:rsidRPr="00BD7394">
        <w:rPr>
          <w:rFonts w:ascii="Times New Roman" w:hAnsi="Times New Roman"/>
          <w:color w:val="auto"/>
          <w:sz w:val="28"/>
          <w:szCs w:val="28"/>
        </w:rPr>
        <w:t>муровне</w:t>
      </w:r>
      <w:r w:rsidRPr="00BD7394">
        <w:rPr>
          <w:rFonts w:ascii="Times New Roman" w:hAnsi="Times New Roman"/>
          <w:color w:val="auto"/>
          <w:sz w:val="28"/>
          <w:szCs w:val="28"/>
        </w:rPr>
        <w:t>, и способен использовать их для решения простых учебно­познавательных и учебно­практических задач средствами данного предмета.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w:t>
      </w:r>
      <w:r w:rsidR="00775DA5" w:rsidRPr="00BD7394">
        <w:rPr>
          <w:rFonts w:ascii="Times New Roman" w:hAnsi="Times New Roman"/>
          <w:color w:val="auto"/>
          <w:spacing w:val="4"/>
          <w:sz w:val="28"/>
          <w:szCs w:val="28"/>
        </w:rPr>
        <w:t>м</w:t>
      </w:r>
      <w:r w:rsidR="00775DA5" w:rsidRPr="00BD7394">
        <w:rPr>
          <w:rFonts w:ascii="Times New Roman" w:hAnsi="Times New Roman"/>
          <w:color w:val="auto"/>
          <w:sz w:val="28"/>
          <w:szCs w:val="28"/>
        </w:rPr>
        <w:t>уровне образования</w:t>
      </w:r>
      <w:r w:rsidRPr="00BD7394">
        <w:rPr>
          <w:rFonts w:ascii="Times New Roman" w:hAnsi="Times New Roman"/>
          <w:color w:val="auto"/>
          <w:sz w:val="28"/>
          <w:szCs w:val="28"/>
        </w:rPr>
        <w:t>, на уровне осознанного произвольного овладения учебными действиями.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 xml:space="preserve">мы, причём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w:t>
      </w:r>
      <w:r w:rsidR="002412B9" w:rsidRPr="00BD7394">
        <w:rPr>
          <w:rFonts w:ascii="Times New Roman" w:hAnsi="Times New Roman"/>
          <w:color w:val="auto"/>
          <w:sz w:val="28"/>
          <w:szCs w:val="28"/>
        </w:rPr>
        <w:t>муровне образования</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Педагогический совет </w:t>
      </w:r>
      <w:r w:rsidR="005D66BB" w:rsidRPr="00BD7394">
        <w:rPr>
          <w:rFonts w:ascii="Times New Roman" w:hAnsi="Times New Roman"/>
          <w:color w:val="auto"/>
          <w:spacing w:val="-4"/>
          <w:sz w:val="28"/>
          <w:szCs w:val="28"/>
        </w:rPr>
        <w:t xml:space="preserve"> образовательной </w:t>
      </w:r>
      <w:r w:rsidR="005C5F90" w:rsidRPr="00BD7394">
        <w:rPr>
          <w:rFonts w:ascii="Times New Roman" w:hAnsi="Times New Roman"/>
          <w:color w:val="auto"/>
          <w:spacing w:val="-4"/>
          <w:sz w:val="28"/>
          <w:szCs w:val="28"/>
        </w:rPr>
        <w:t>организации</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 xml:space="preserve">общего образования и переводе его на </w:t>
      </w:r>
      <w:r w:rsidR="002412B9" w:rsidRPr="00BD7394">
        <w:rPr>
          <w:rFonts w:ascii="Times New Roman" w:hAnsi="Times New Roman"/>
          <w:b/>
          <w:bCs/>
          <w:color w:val="auto"/>
          <w:spacing w:val="-2"/>
          <w:sz w:val="28"/>
          <w:szCs w:val="28"/>
        </w:rPr>
        <w:t xml:space="preserve">следующий уровень </w:t>
      </w:r>
      <w:r w:rsidRPr="00BD7394">
        <w:rPr>
          <w:rFonts w:ascii="Times New Roman" w:hAnsi="Times New Roman"/>
          <w:b/>
          <w:bCs/>
          <w:color w:val="auto"/>
          <w:spacing w:val="-2"/>
          <w:sz w:val="28"/>
          <w:szCs w:val="28"/>
        </w:rPr>
        <w:t>общего образования</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 xml:space="preserve">планируемых результатов, решение о переводе на </w:t>
      </w:r>
      <w:r w:rsidR="002412B9" w:rsidRPr="00BD7394">
        <w:rPr>
          <w:rFonts w:ascii="Times New Roman" w:hAnsi="Times New Roman"/>
          <w:color w:val="auto"/>
          <w:spacing w:val="2"/>
          <w:sz w:val="28"/>
          <w:szCs w:val="28"/>
        </w:rPr>
        <w:t>следую</w:t>
      </w:r>
      <w:r w:rsidR="002412B9" w:rsidRPr="00BD7394">
        <w:rPr>
          <w:rFonts w:ascii="Times New Roman" w:hAnsi="Times New Roman"/>
          <w:color w:val="auto"/>
          <w:sz w:val="28"/>
          <w:szCs w:val="28"/>
        </w:rPr>
        <w:t xml:space="preserve">щий уровень </w:t>
      </w:r>
      <w:r w:rsidRPr="00BD7394">
        <w:rPr>
          <w:rFonts w:ascii="Times New Roman" w:hAnsi="Times New Roman"/>
          <w:color w:val="auto"/>
          <w:sz w:val="28"/>
          <w:szCs w:val="28"/>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w:t>
      </w:r>
      <w:r w:rsidR="002412B9" w:rsidRPr="00BD7394">
        <w:rPr>
          <w:rFonts w:ascii="Times New Roman" w:hAnsi="Times New Roman"/>
          <w:color w:val="auto"/>
          <w:sz w:val="28"/>
          <w:szCs w:val="28"/>
        </w:rPr>
        <w:t xml:space="preserve">следующий уровень </w:t>
      </w:r>
      <w:r w:rsidRPr="00BD7394">
        <w:rPr>
          <w:rFonts w:ascii="Times New Roman" w:hAnsi="Times New Roman"/>
          <w:color w:val="auto"/>
          <w:sz w:val="28"/>
          <w:szCs w:val="28"/>
        </w:rPr>
        <w:t xml:space="preserve">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653A76" w:rsidRPr="003C0745" w:rsidRDefault="00B57CD1" w:rsidP="00B57CD1">
      <w:pPr>
        <w:pStyle w:val="21"/>
        <w:numPr>
          <w:ilvl w:val="0"/>
          <w:numId w:val="0"/>
        </w:numPr>
      </w:pPr>
      <w:r>
        <w:t xml:space="preserve">- </w:t>
      </w:r>
      <w:r w:rsidR="00653A76" w:rsidRPr="003C0745">
        <w:t>отмечаются образовательные достижения и положительные качества обучающегося;</w:t>
      </w:r>
    </w:p>
    <w:p w:rsidR="00653A76" w:rsidRPr="00CB6752" w:rsidRDefault="00B57CD1" w:rsidP="00B57CD1">
      <w:pPr>
        <w:pStyle w:val="21"/>
        <w:numPr>
          <w:ilvl w:val="0"/>
          <w:numId w:val="0"/>
        </w:numPr>
      </w:pPr>
      <w:r>
        <w:t xml:space="preserve">- </w:t>
      </w:r>
      <w:r w:rsidR="00653A76" w:rsidRPr="00CB6752">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2C5232" w:rsidRDefault="00B57CD1" w:rsidP="00B57CD1">
      <w:pPr>
        <w:pStyle w:val="21"/>
        <w:numPr>
          <w:ilvl w:val="0"/>
          <w:numId w:val="0"/>
        </w:numPr>
      </w:pPr>
      <w:r>
        <w:rPr>
          <w:spacing w:val="-2"/>
        </w:rPr>
        <w:t xml:space="preserve">- </w:t>
      </w:r>
      <w:r w:rsidR="00653A76" w:rsidRPr="00BD3307">
        <w:rPr>
          <w:spacing w:val="-2"/>
        </w:rPr>
        <w:t>даются психолого</w:t>
      </w:r>
      <w:r w:rsidR="00653A76" w:rsidRPr="00BD3307">
        <w:rPr>
          <w:spacing w:val="-2"/>
        </w:rPr>
        <w:noBreakHyphen/>
        <w:t>педагогические рекомендации, призван</w:t>
      </w:r>
      <w:r w:rsidR="00653A76" w:rsidRPr="00FF3660">
        <w:t xml:space="preserve">ные обеспечить успешную реализацию намеченных задач на </w:t>
      </w:r>
      <w:r w:rsidR="002412B9" w:rsidRPr="004902B1">
        <w:t xml:space="preserve">следующем уровне </w:t>
      </w:r>
      <w:r w:rsidR="00653A76" w:rsidRPr="002C5232">
        <w:t>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w:t>
      </w:r>
      <w:r w:rsidR="00B364BF" w:rsidRPr="00BD7394">
        <w:rPr>
          <w:rFonts w:ascii="Times New Roman" w:hAnsi="Times New Roman"/>
          <w:b/>
          <w:bCs/>
          <w:color w:val="auto"/>
          <w:sz w:val="28"/>
          <w:szCs w:val="28"/>
        </w:rPr>
        <w:t xml:space="preserve">ятельности </w:t>
      </w:r>
      <w:r w:rsidR="00B74F25" w:rsidRPr="00BD7394">
        <w:rPr>
          <w:rFonts w:ascii="Times New Roman" w:hAnsi="Times New Roman"/>
          <w:b/>
          <w:bCs/>
          <w:color w:val="auto"/>
          <w:sz w:val="28"/>
          <w:szCs w:val="28"/>
        </w:rPr>
        <w:t>образовательно</w:t>
      </w:r>
      <w:r w:rsidR="00B74F25">
        <w:rPr>
          <w:rFonts w:ascii="Times New Roman" w:hAnsi="Times New Roman"/>
          <w:b/>
          <w:bCs/>
          <w:color w:val="auto"/>
          <w:sz w:val="28"/>
          <w:szCs w:val="28"/>
        </w:rPr>
        <w:t>й</w:t>
      </w:r>
      <w:r w:rsidR="00390BB9">
        <w:rPr>
          <w:rFonts w:ascii="Times New Roman" w:hAnsi="Times New Roman"/>
          <w:b/>
          <w:bCs/>
          <w:color w:val="auto"/>
          <w:sz w:val="28"/>
          <w:szCs w:val="28"/>
        </w:rPr>
        <w:t xml:space="preserve"> </w:t>
      </w:r>
      <w:r w:rsidR="00B74F25">
        <w:rPr>
          <w:rFonts w:ascii="Times New Roman" w:hAnsi="Times New Roman"/>
          <w:b/>
          <w:bCs/>
          <w:color w:val="auto"/>
          <w:sz w:val="28"/>
          <w:szCs w:val="28"/>
        </w:rPr>
        <w:t>организации</w:t>
      </w:r>
      <w:r w:rsidR="00390BB9">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w:t>
      </w:r>
      <w:r w:rsidR="00390BB9">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учётом:</w:t>
      </w:r>
    </w:p>
    <w:p w:rsidR="00653A76" w:rsidRPr="00CB6752" w:rsidRDefault="00B57CD1" w:rsidP="00B57CD1">
      <w:pPr>
        <w:pStyle w:val="21"/>
        <w:numPr>
          <w:ilvl w:val="0"/>
          <w:numId w:val="0"/>
        </w:numPr>
      </w:pPr>
      <w:r>
        <w:t xml:space="preserve">- </w:t>
      </w:r>
      <w:r w:rsidR="00653A76" w:rsidRPr="003C0745">
        <w:t>результатов мониторинговых</w:t>
      </w:r>
      <w:r w:rsidR="00653A76" w:rsidRPr="00CB6752">
        <w:t xml:space="preserve"> исследований разного уровня (федерального, регионального, муниципального);</w:t>
      </w:r>
    </w:p>
    <w:p w:rsidR="00653A76" w:rsidRPr="00FF3660" w:rsidRDefault="00B57CD1" w:rsidP="00B57CD1">
      <w:pPr>
        <w:pStyle w:val="21"/>
        <w:numPr>
          <w:ilvl w:val="0"/>
          <w:numId w:val="0"/>
        </w:numPr>
      </w:pPr>
      <w:r>
        <w:t xml:space="preserve">- </w:t>
      </w:r>
      <w:r w:rsidR="00653A76" w:rsidRPr="00BD3307">
        <w:t>условий реализации основной образовательной про</w:t>
      </w:r>
      <w:r w:rsidR="00653A76" w:rsidRPr="00FF3660">
        <w:t>граммы начального общего образования;</w:t>
      </w:r>
    </w:p>
    <w:p w:rsidR="00653A76" w:rsidRPr="00797ECB" w:rsidRDefault="00B57CD1" w:rsidP="00B57CD1">
      <w:pPr>
        <w:pStyle w:val="21"/>
        <w:numPr>
          <w:ilvl w:val="0"/>
          <w:numId w:val="0"/>
        </w:numPr>
      </w:pPr>
      <w:r>
        <w:t xml:space="preserve">- </w:t>
      </w:r>
      <w:r w:rsidR="00653A76" w:rsidRPr="00797ECB">
        <w:t>особенностей контингента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sidR="007C25ED">
        <w:rPr>
          <w:rFonts w:ascii="Times New Roman" w:hAnsi="Times New Roman"/>
          <w:color w:val="auto"/>
          <w:sz w:val="28"/>
          <w:szCs w:val="28"/>
        </w:rPr>
        <w:t>организаций</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w:t>
      </w:r>
      <w:r w:rsidR="009A545C" w:rsidRPr="00BD7394">
        <w:rPr>
          <w:rFonts w:ascii="Times New Roman" w:hAnsi="Times New Roman"/>
          <w:color w:val="auto"/>
          <w:sz w:val="28"/>
          <w:szCs w:val="28"/>
        </w:rPr>
        <w:t>й</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7C25ED" w:rsidRPr="00BD7394" w:rsidRDefault="007C25ED" w:rsidP="00F13056">
      <w:pPr>
        <w:pStyle w:val="a3"/>
        <w:spacing w:line="360" w:lineRule="auto"/>
        <w:ind w:firstLine="454"/>
        <w:rPr>
          <w:rFonts w:ascii="Times New Roman" w:hAnsi="Times New Roman"/>
          <w:color w:val="auto"/>
          <w:sz w:val="28"/>
          <w:szCs w:val="28"/>
        </w:rPr>
      </w:pPr>
    </w:p>
    <w:p w:rsidR="00653A76" w:rsidRDefault="003D4204" w:rsidP="00B57CD1">
      <w:pPr>
        <w:pStyle w:val="1"/>
        <w:numPr>
          <w:ilvl w:val="0"/>
          <w:numId w:val="2"/>
        </w:numPr>
        <w:ind w:left="0" w:firstLine="0"/>
        <w:jc w:val="center"/>
      </w:pPr>
      <w:r w:rsidRPr="003C0745">
        <w:br w:type="page"/>
      </w:r>
      <w:bookmarkStart w:id="83" w:name="_Toc288394075"/>
      <w:bookmarkStart w:id="84" w:name="_Toc288410542"/>
      <w:bookmarkStart w:id="85" w:name="_Toc288410671"/>
      <w:bookmarkStart w:id="86" w:name="_Toc294246087"/>
      <w:r w:rsidR="00653A76" w:rsidRPr="00CB6752">
        <w:t>Содержательный раздел</w:t>
      </w:r>
      <w:bookmarkEnd w:id="83"/>
      <w:bookmarkEnd w:id="84"/>
      <w:bookmarkEnd w:id="85"/>
      <w:bookmarkEnd w:id="86"/>
    </w:p>
    <w:p w:rsidR="00B57CD1" w:rsidRPr="00B57CD1" w:rsidRDefault="00B57CD1" w:rsidP="00B57CD1"/>
    <w:p w:rsidR="00653A76" w:rsidRPr="004902B1" w:rsidRDefault="00653A76" w:rsidP="00EA3184">
      <w:pPr>
        <w:pStyle w:val="afd"/>
        <w:numPr>
          <w:ilvl w:val="1"/>
          <w:numId w:val="2"/>
        </w:numPr>
        <w:ind w:left="0" w:firstLine="0"/>
      </w:pPr>
      <w:bookmarkStart w:id="87" w:name="_Toc288394076"/>
      <w:bookmarkStart w:id="88" w:name="_Toc288410543"/>
      <w:bookmarkStart w:id="89" w:name="_Toc288410672"/>
      <w:bookmarkStart w:id="90" w:name="_Toc294246088"/>
      <w:r w:rsidRPr="00BD3307">
        <w:t>Программа формирова</w:t>
      </w:r>
      <w:r w:rsidR="00B364BF" w:rsidRPr="00FF3660">
        <w:t>ния у обучающихся универса</w:t>
      </w:r>
      <w:r w:rsidR="00B364BF" w:rsidRPr="00797ECB">
        <w:t xml:space="preserve">льных </w:t>
      </w:r>
      <w:r w:rsidRPr="004902B1">
        <w:t>учебных действий</w:t>
      </w:r>
      <w:bookmarkEnd w:id="87"/>
      <w:bookmarkEnd w:id="88"/>
      <w:bookmarkEnd w:id="89"/>
      <w:bookmarkEnd w:id="90"/>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sidR="00264924">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 xml:space="preserve">конкретизирует требования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Программа формирования универсальных учебных действий для начального общего образования включает:</w:t>
      </w:r>
    </w:p>
    <w:p w:rsidR="007C25ED" w:rsidRPr="007261C4" w:rsidRDefault="007C25ED" w:rsidP="00E1527F">
      <w:pPr>
        <w:pStyle w:val="ab"/>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ценностные ориентиры начального общего образования;</w:t>
      </w:r>
    </w:p>
    <w:p w:rsidR="007C25ED" w:rsidRPr="007261C4" w:rsidRDefault="007C25ED" w:rsidP="00E1527F">
      <w:pPr>
        <w:pStyle w:val="ab"/>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7C25ED" w:rsidRPr="007261C4" w:rsidRDefault="007C25ED" w:rsidP="00E1527F">
      <w:pPr>
        <w:pStyle w:val="ab"/>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7C25ED" w:rsidRPr="007261C4" w:rsidRDefault="007C25ED" w:rsidP="00E1527F">
      <w:pPr>
        <w:pStyle w:val="ab"/>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7C25ED" w:rsidRPr="007261C4" w:rsidRDefault="007C25ED" w:rsidP="00E1527F">
      <w:pPr>
        <w:pStyle w:val="ab"/>
        <w:spacing w:line="360" w:lineRule="auto"/>
        <w:ind w:firstLine="0"/>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64E13" w:rsidRPr="002C5232" w:rsidRDefault="00A64E13" w:rsidP="00264924">
      <w:pPr>
        <w:pStyle w:val="21"/>
        <w:numPr>
          <w:ilvl w:val="0"/>
          <w:numId w:val="0"/>
        </w:numPr>
        <w:ind w:left="680"/>
      </w:pPr>
    </w:p>
    <w:p w:rsidR="00653A76" w:rsidRPr="00264924" w:rsidRDefault="00B364BF" w:rsidP="00EA3184">
      <w:pPr>
        <w:pStyle w:val="afd"/>
        <w:numPr>
          <w:ilvl w:val="2"/>
          <w:numId w:val="2"/>
        </w:numPr>
        <w:ind w:left="0" w:firstLine="0"/>
      </w:pPr>
      <w:bookmarkStart w:id="91" w:name="_Toc288394077"/>
      <w:bookmarkStart w:id="92" w:name="_Toc288410544"/>
      <w:bookmarkStart w:id="93" w:name="_Toc288410673"/>
      <w:bookmarkStart w:id="94" w:name="_Toc288410738"/>
      <w:bookmarkStart w:id="95" w:name="_Toc294246089"/>
      <w:r w:rsidRPr="00E417D8">
        <w:t xml:space="preserve">Ценностные ориентиры </w:t>
      </w:r>
      <w:r w:rsidR="00653A76" w:rsidRPr="00264924">
        <w:t>начального общего образования</w:t>
      </w:r>
      <w:bookmarkEnd w:id="91"/>
      <w:bookmarkEnd w:id="92"/>
      <w:bookmarkEnd w:id="93"/>
      <w:bookmarkEnd w:id="94"/>
      <w:bookmarkEnd w:id="9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определённых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BD7394" w:rsidRDefault="00653A76" w:rsidP="00EE6BD4">
      <w:pPr>
        <w:pStyle w:val="a3"/>
        <w:numPr>
          <w:ilvl w:val="0"/>
          <w:numId w:val="8"/>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64E13" w:rsidRPr="00797ECB" w:rsidRDefault="00E1527F" w:rsidP="00E1527F">
      <w:pPr>
        <w:pStyle w:val="21"/>
        <w:numPr>
          <w:ilvl w:val="0"/>
          <w:numId w:val="0"/>
        </w:numPr>
      </w:pPr>
      <w:r>
        <w:t xml:space="preserve">- </w:t>
      </w:r>
      <w:r w:rsidR="00653A76" w:rsidRPr="00CB6752">
        <w:t>чувства соп</w:t>
      </w:r>
      <w:r w:rsidR="00653A76" w:rsidRPr="00BD3307">
        <w:t>ричастности и гордости за свою Родину, народ и историю, осознания ответственности человека за благосостояние общества;</w:t>
      </w:r>
    </w:p>
    <w:p w:rsidR="00653A76" w:rsidRPr="002C5232" w:rsidRDefault="00E1527F" w:rsidP="00E1527F">
      <w:pPr>
        <w:pStyle w:val="21"/>
        <w:numPr>
          <w:ilvl w:val="0"/>
          <w:numId w:val="0"/>
        </w:numPr>
      </w:pPr>
      <w:r>
        <w:t xml:space="preserve">- </w:t>
      </w:r>
      <w:r w:rsidR="00653A76"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BD7394" w:rsidRDefault="00653A76" w:rsidP="00EE6BD4">
      <w:pPr>
        <w:pStyle w:val="a3"/>
        <w:numPr>
          <w:ilvl w:val="0"/>
          <w:numId w:val="8"/>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653A76" w:rsidRPr="00CB6752" w:rsidRDefault="00E1527F" w:rsidP="00E1527F">
      <w:pPr>
        <w:pStyle w:val="21"/>
        <w:numPr>
          <w:ilvl w:val="0"/>
          <w:numId w:val="0"/>
        </w:numPr>
      </w:pPr>
      <w:r>
        <w:t xml:space="preserve">- </w:t>
      </w:r>
      <w:r w:rsidR="00653A76" w:rsidRPr="00CB6752">
        <w:t>доброжелательности, доверия и внимания к людям, готовности к сотрудничеству и дружбе, оказанию помощи тем, кто в ней нуждается;</w:t>
      </w:r>
    </w:p>
    <w:p w:rsidR="00653A76" w:rsidRPr="00797ECB" w:rsidRDefault="00E1527F" w:rsidP="00E1527F">
      <w:pPr>
        <w:pStyle w:val="21"/>
        <w:numPr>
          <w:ilvl w:val="0"/>
          <w:numId w:val="0"/>
        </w:numPr>
      </w:pPr>
      <w:r>
        <w:t xml:space="preserve">- </w:t>
      </w:r>
      <w:r w:rsidR="00653A76" w:rsidRPr="00797ECB">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BD7394" w:rsidRDefault="00653A76" w:rsidP="00EE6BD4">
      <w:pPr>
        <w:pStyle w:val="a3"/>
        <w:numPr>
          <w:ilvl w:val="0"/>
          <w:numId w:val="8"/>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653A76" w:rsidRPr="009B0659" w:rsidRDefault="00E1527F" w:rsidP="00E1527F">
      <w:pPr>
        <w:pStyle w:val="21"/>
        <w:numPr>
          <w:ilvl w:val="0"/>
          <w:numId w:val="0"/>
        </w:numPr>
      </w:pPr>
      <w:r>
        <w:t xml:space="preserve">- </w:t>
      </w:r>
      <w:r w:rsidR="00653A76" w:rsidRPr="00CB6752">
        <w:t>принятия и уважения ц</w:t>
      </w:r>
      <w:r w:rsidR="00653A76" w:rsidRPr="00BD3307">
        <w:t xml:space="preserve">енностей семьи и </w:t>
      </w:r>
      <w:r w:rsidR="005D66BB" w:rsidRPr="00797ECB">
        <w:t xml:space="preserve"> образовательной </w:t>
      </w:r>
      <w:r w:rsidR="005C5F90" w:rsidRPr="004902B1">
        <w:t xml:space="preserve">организации, </w:t>
      </w:r>
      <w:r w:rsidR="00653A76" w:rsidRPr="009B0659">
        <w:t>коллектива и общества и стремления следовать им;</w:t>
      </w:r>
    </w:p>
    <w:p w:rsidR="00653A76" w:rsidRPr="002C5232" w:rsidRDefault="00E1527F" w:rsidP="00E1527F">
      <w:pPr>
        <w:pStyle w:val="21"/>
        <w:numPr>
          <w:ilvl w:val="0"/>
          <w:numId w:val="0"/>
        </w:numPr>
      </w:pPr>
      <w:r>
        <w:t xml:space="preserve">- </w:t>
      </w:r>
      <w:r w:rsidR="00653A76"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A87A29" w:rsidRDefault="00E1527F" w:rsidP="00E1527F">
      <w:pPr>
        <w:pStyle w:val="21"/>
        <w:numPr>
          <w:ilvl w:val="0"/>
          <w:numId w:val="0"/>
        </w:numPr>
      </w:pPr>
      <w:r>
        <w:t xml:space="preserve">- </w:t>
      </w:r>
      <w:r w:rsidR="00653A76"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BD7394" w:rsidRDefault="00653A76" w:rsidP="00EE6BD4">
      <w:pPr>
        <w:pStyle w:val="a3"/>
        <w:numPr>
          <w:ilvl w:val="0"/>
          <w:numId w:val="8"/>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653A76" w:rsidRPr="00CB6752" w:rsidRDefault="00E1527F" w:rsidP="00E1527F">
      <w:pPr>
        <w:pStyle w:val="21"/>
        <w:numPr>
          <w:ilvl w:val="0"/>
          <w:numId w:val="0"/>
        </w:numPr>
      </w:pPr>
      <w:r>
        <w:t xml:space="preserve">- </w:t>
      </w:r>
      <w:r w:rsidR="00653A76" w:rsidRPr="00CB6752">
        <w:t>развитие широких познавательных интересов, инициативы и любознательности, мотивов познания и творчества;</w:t>
      </w:r>
    </w:p>
    <w:p w:rsidR="00653A76" w:rsidRPr="00797ECB" w:rsidRDefault="00E1527F" w:rsidP="00E1527F">
      <w:pPr>
        <w:pStyle w:val="21"/>
        <w:numPr>
          <w:ilvl w:val="0"/>
          <w:numId w:val="0"/>
        </w:numPr>
        <w:rPr>
          <w:spacing w:val="-2"/>
        </w:rPr>
      </w:pPr>
      <w:r>
        <w:rPr>
          <w:spacing w:val="-2"/>
        </w:rPr>
        <w:t xml:space="preserve">- </w:t>
      </w:r>
      <w:r w:rsidR="00653A76" w:rsidRPr="00797ECB">
        <w:rPr>
          <w:spacing w:val="-2"/>
        </w:rPr>
        <w:t>формирование умения учиться и способности к организации своей деятельности (планированию, контролю, оценке);</w:t>
      </w:r>
    </w:p>
    <w:p w:rsidR="00653A76" w:rsidRPr="00BD7394" w:rsidRDefault="00653A76" w:rsidP="00EE6BD4">
      <w:pPr>
        <w:pStyle w:val="a3"/>
        <w:numPr>
          <w:ilvl w:val="0"/>
          <w:numId w:val="8"/>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её самоактуализации:</w:t>
      </w:r>
    </w:p>
    <w:p w:rsidR="00653A76" w:rsidRPr="00BD3307" w:rsidRDefault="00E1527F" w:rsidP="00E1527F">
      <w:pPr>
        <w:pStyle w:val="21"/>
        <w:numPr>
          <w:ilvl w:val="0"/>
          <w:numId w:val="0"/>
        </w:numPr>
      </w:pPr>
      <w:r>
        <w:t xml:space="preserve">- </w:t>
      </w:r>
      <w:r w:rsidR="00653A76"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00653A76" w:rsidRPr="00BD3307">
        <w:t>кам и умения адекватно их оценивать;</w:t>
      </w:r>
    </w:p>
    <w:p w:rsidR="00653A76" w:rsidRPr="009B0659" w:rsidRDefault="00E1527F" w:rsidP="00E1527F">
      <w:pPr>
        <w:pStyle w:val="21"/>
        <w:numPr>
          <w:ilvl w:val="0"/>
          <w:numId w:val="0"/>
        </w:numPr>
      </w:pPr>
      <w:r>
        <w:rPr>
          <w:spacing w:val="2"/>
        </w:rPr>
        <w:t xml:space="preserve">- </w:t>
      </w:r>
      <w:r w:rsidR="00653A76" w:rsidRPr="004902B1">
        <w:rPr>
          <w:spacing w:val="2"/>
        </w:rPr>
        <w:t xml:space="preserve">развитие готовности к самостоятельным поступкам и </w:t>
      </w:r>
      <w:r w:rsidR="00653A76" w:rsidRPr="009B0659">
        <w:t>действиям, ответственности за их результаты;</w:t>
      </w:r>
    </w:p>
    <w:p w:rsidR="00653A76" w:rsidRPr="00E417D8" w:rsidRDefault="00E1527F" w:rsidP="00E1527F">
      <w:pPr>
        <w:pStyle w:val="21"/>
        <w:numPr>
          <w:ilvl w:val="0"/>
          <w:numId w:val="0"/>
        </w:numPr>
      </w:pPr>
      <w:r>
        <w:t xml:space="preserve">- </w:t>
      </w:r>
      <w:r w:rsidR="00653A76" w:rsidRPr="002C5232">
        <w:t xml:space="preserve">формирование целеустремлённости и настойчивости в </w:t>
      </w:r>
      <w:r w:rsidR="00653A76" w:rsidRPr="002C5232">
        <w:rPr>
          <w:spacing w:val="-4"/>
        </w:rPr>
        <w:t>достижении целей, готовности к преодолению трудностей, жиз</w:t>
      </w:r>
      <w:r w:rsidR="00653A76" w:rsidRPr="00E417D8">
        <w:t>ненного оптимизма;</w:t>
      </w:r>
    </w:p>
    <w:p w:rsidR="00653A76" w:rsidRPr="00012122" w:rsidRDefault="00E1527F" w:rsidP="00E1527F">
      <w:pPr>
        <w:pStyle w:val="21"/>
        <w:numPr>
          <w:ilvl w:val="0"/>
          <w:numId w:val="0"/>
        </w:numPr>
      </w:pPr>
      <w:r>
        <w:t xml:space="preserve">- </w:t>
      </w:r>
      <w:r w:rsidR="00653A76"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00653A76" w:rsidRPr="00012122">
        <w:t>ть к информации, уважать частную жизнь и результаты труда других людей.</w:t>
      </w:r>
    </w:p>
    <w:p w:rsidR="00653A76" w:rsidRDefault="00653A76" w:rsidP="007E3D6D">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E60221" w:rsidRPr="00E60221" w:rsidRDefault="00E60221" w:rsidP="00E1527F">
      <w:pPr>
        <w:pStyle w:val="afff"/>
        <w:spacing w:line="360" w:lineRule="auto"/>
        <w:ind w:firstLine="454"/>
        <w:jc w:val="both"/>
        <w:rPr>
          <w:sz w:val="28"/>
          <w:szCs w:val="28"/>
        </w:rPr>
      </w:pPr>
      <w:r w:rsidRPr="00E60221">
        <w:rPr>
          <w:sz w:val="28"/>
          <w:szCs w:val="28"/>
        </w:rPr>
        <w:t>УМК «Школа России» ценностные ориентиры формирования УУД определяются требованиями ФГОС о общим представлением о современном выпускнике начальной школы:</w:t>
      </w:r>
      <w:r w:rsidR="00E1527F">
        <w:rPr>
          <w:sz w:val="28"/>
          <w:szCs w:val="28"/>
        </w:rPr>
        <w:t xml:space="preserve"> </w:t>
      </w:r>
      <w:r w:rsidRPr="00E60221">
        <w:rPr>
          <w:sz w:val="28"/>
          <w:szCs w:val="28"/>
        </w:rPr>
        <w:t>любознательный, активно познающий мир;</w:t>
      </w:r>
      <w:r w:rsidR="00E1527F">
        <w:rPr>
          <w:sz w:val="28"/>
          <w:szCs w:val="28"/>
        </w:rPr>
        <w:t xml:space="preserve"> </w:t>
      </w:r>
      <w:r w:rsidRPr="00E60221">
        <w:rPr>
          <w:sz w:val="28"/>
          <w:szCs w:val="28"/>
        </w:rPr>
        <w:t>владеющий основами умения учиться;</w:t>
      </w:r>
    </w:p>
    <w:p w:rsidR="00E60221" w:rsidRPr="00E60221" w:rsidRDefault="00E60221" w:rsidP="00E60221">
      <w:pPr>
        <w:pStyle w:val="afff"/>
        <w:spacing w:line="360" w:lineRule="auto"/>
        <w:jc w:val="both"/>
        <w:rPr>
          <w:sz w:val="28"/>
          <w:szCs w:val="28"/>
        </w:rPr>
      </w:pPr>
      <w:r w:rsidRPr="00E60221">
        <w:rPr>
          <w:sz w:val="28"/>
          <w:szCs w:val="28"/>
        </w:rPr>
        <w:t>- любящий родной край и свою страну;</w:t>
      </w:r>
      <w:r w:rsidR="00E1527F">
        <w:rPr>
          <w:sz w:val="28"/>
          <w:szCs w:val="28"/>
        </w:rPr>
        <w:t xml:space="preserve"> </w:t>
      </w:r>
      <w:r w:rsidRPr="00E60221">
        <w:rPr>
          <w:sz w:val="28"/>
          <w:szCs w:val="28"/>
        </w:rPr>
        <w:t>уважающий и принимающий ценности семьи и общества;</w:t>
      </w:r>
    </w:p>
    <w:p w:rsidR="00E60221" w:rsidRPr="00E60221" w:rsidRDefault="00E60221" w:rsidP="00E60221">
      <w:pPr>
        <w:pStyle w:val="afff"/>
        <w:spacing w:line="360" w:lineRule="auto"/>
        <w:jc w:val="both"/>
        <w:rPr>
          <w:sz w:val="28"/>
          <w:szCs w:val="28"/>
        </w:rPr>
      </w:pPr>
      <w:r w:rsidRPr="00E60221">
        <w:rPr>
          <w:sz w:val="28"/>
          <w:szCs w:val="28"/>
        </w:rPr>
        <w:t>- готовый самостоятельно действовать и отвечать за свои поступки перед</w:t>
      </w:r>
    </w:p>
    <w:p w:rsidR="00E60221" w:rsidRPr="00E60221" w:rsidRDefault="00E60221" w:rsidP="00E60221">
      <w:pPr>
        <w:pStyle w:val="afff"/>
        <w:spacing w:line="360" w:lineRule="auto"/>
        <w:jc w:val="both"/>
        <w:rPr>
          <w:sz w:val="28"/>
          <w:szCs w:val="28"/>
        </w:rPr>
      </w:pPr>
      <w:r w:rsidRPr="00E60221">
        <w:rPr>
          <w:sz w:val="28"/>
          <w:szCs w:val="28"/>
        </w:rPr>
        <w:t>семьей и школой;</w:t>
      </w:r>
      <w:bookmarkStart w:id="96" w:name="page138"/>
      <w:bookmarkEnd w:id="96"/>
      <w:r w:rsidR="00E1527F">
        <w:rPr>
          <w:sz w:val="28"/>
          <w:szCs w:val="28"/>
        </w:rPr>
        <w:t xml:space="preserve"> </w:t>
      </w:r>
      <w:r w:rsidRPr="00E60221">
        <w:rPr>
          <w:sz w:val="28"/>
          <w:szCs w:val="28"/>
        </w:rPr>
        <w:t>доброжелательный, умеющий слушать и слышать партнера, умеющий высказывать свое мнение;</w:t>
      </w:r>
    </w:p>
    <w:p w:rsidR="00E60221" w:rsidRDefault="00E60221" w:rsidP="00E60221">
      <w:pPr>
        <w:pStyle w:val="afff"/>
        <w:spacing w:line="360" w:lineRule="auto"/>
        <w:jc w:val="both"/>
        <w:rPr>
          <w:sz w:val="28"/>
          <w:szCs w:val="28"/>
        </w:rPr>
      </w:pPr>
      <w:r w:rsidRPr="00E60221">
        <w:rPr>
          <w:sz w:val="28"/>
          <w:szCs w:val="28"/>
        </w:rPr>
        <w:t>- выполняющий правила здорового и безопасного образа жизни для себя и окружающих.</w:t>
      </w:r>
    </w:p>
    <w:p w:rsidR="004F2E1A" w:rsidRDefault="004F2E1A" w:rsidP="00E60221">
      <w:pPr>
        <w:pStyle w:val="afff"/>
        <w:spacing w:line="360" w:lineRule="auto"/>
        <w:jc w:val="both"/>
        <w:rPr>
          <w:sz w:val="28"/>
          <w:szCs w:val="28"/>
        </w:rPr>
      </w:pPr>
    </w:p>
    <w:p w:rsidR="004F2E1A" w:rsidRDefault="004F2E1A" w:rsidP="00E60221">
      <w:pPr>
        <w:pStyle w:val="afff"/>
        <w:spacing w:line="360" w:lineRule="auto"/>
        <w:jc w:val="both"/>
        <w:rPr>
          <w:sz w:val="28"/>
          <w:szCs w:val="28"/>
        </w:rPr>
      </w:pPr>
    </w:p>
    <w:p w:rsidR="004F2E1A" w:rsidRDefault="004F2E1A" w:rsidP="00E60221">
      <w:pPr>
        <w:pStyle w:val="afff"/>
        <w:spacing w:line="360" w:lineRule="auto"/>
        <w:jc w:val="both"/>
        <w:rPr>
          <w:sz w:val="28"/>
          <w:szCs w:val="28"/>
        </w:rPr>
      </w:pPr>
    </w:p>
    <w:p w:rsidR="004F2E1A" w:rsidRPr="00E60221" w:rsidRDefault="004F2E1A" w:rsidP="00E60221">
      <w:pPr>
        <w:pStyle w:val="afff"/>
        <w:spacing w:line="360" w:lineRule="auto"/>
        <w:jc w:val="both"/>
        <w:rPr>
          <w:sz w:val="28"/>
          <w:szCs w:val="28"/>
        </w:rPr>
      </w:pPr>
    </w:p>
    <w:p w:rsidR="00653A76" w:rsidRPr="009B0659" w:rsidRDefault="00B364BF" w:rsidP="00EA3184">
      <w:pPr>
        <w:pStyle w:val="afd"/>
        <w:numPr>
          <w:ilvl w:val="2"/>
          <w:numId w:val="2"/>
        </w:numPr>
        <w:ind w:left="0" w:firstLine="0"/>
      </w:pPr>
      <w:bookmarkStart w:id="97" w:name="_Toc288394078"/>
      <w:bookmarkStart w:id="98" w:name="_Toc288410545"/>
      <w:bookmarkStart w:id="99" w:name="_Toc288410674"/>
      <w:bookmarkStart w:id="100" w:name="_Toc288410739"/>
      <w:bookmarkStart w:id="101" w:name="_Toc294246090"/>
      <w:r w:rsidRPr="00CB6752">
        <w:t xml:space="preserve">Характеристика универсальных </w:t>
      </w:r>
      <w:r w:rsidR="00653A76" w:rsidRPr="00CB6752">
        <w:t xml:space="preserve">учебных действий </w:t>
      </w:r>
      <w:r w:rsidR="00C27132" w:rsidRPr="00797ECB">
        <w:t xml:space="preserve">при получении </w:t>
      </w:r>
      <w:r w:rsidR="00653A76" w:rsidRPr="009B0659">
        <w:t>начального общего образования</w:t>
      </w:r>
      <w:bookmarkEnd w:id="97"/>
      <w:bookmarkEnd w:id="98"/>
      <w:bookmarkEnd w:id="99"/>
      <w:bookmarkEnd w:id="100"/>
      <w:bookmarkEnd w:id="101"/>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учёбе.</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 xml:space="preserve">ющих успешности обучения в </w:t>
      </w:r>
      <w:r w:rsidR="005D66B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4F2E1A" w:rsidRPr="004F2E1A" w:rsidRDefault="004F2E1A" w:rsidP="00F13056">
      <w:pPr>
        <w:pStyle w:val="a3"/>
        <w:spacing w:line="360" w:lineRule="auto"/>
        <w:ind w:firstLine="454"/>
        <w:rPr>
          <w:rFonts w:ascii="Times New Roman" w:hAnsi="Times New Roman"/>
          <w:b/>
          <w:bCs/>
          <w:color w:val="auto"/>
          <w:sz w:val="16"/>
          <w:szCs w:val="16"/>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субъектак саморазвитию и самосовершенствованию путём сознательного и активного присвоения нового социального опыта.</w:t>
      </w:r>
    </w:p>
    <w:p w:rsidR="00653A76" w:rsidRPr="00BD7394" w:rsidRDefault="00653A76" w:rsidP="00F13056">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w:t>
      </w:r>
      <w:r w:rsidR="007E3D6D" w:rsidRPr="00BD7394">
        <w:rPr>
          <w:rFonts w:ascii="Times New Roman" w:hAnsi="Times New Roman"/>
          <w:color w:val="auto"/>
          <w:sz w:val="28"/>
          <w:szCs w:val="28"/>
        </w:rPr>
        <w:t>йдеятельности</w:t>
      </w:r>
      <w:r w:rsidRPr="00BD7394">
        <w:rPr>
          <w:rFonts w:ascii="Times New Roman" w:hAnsi="Times New Roman"/>
          <w:color w:val="auto"/>
          <w:sz w:val="28"/>
          <w:szCs w:val="28"/>
        </w:rPr>
        <w:t>,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 xml:space="preserve">действия как обобщённые действия открывают обучающимся </w:t>
      </w:r>
      <w:r w:rsidRPr="00BD7394">
        <w:rPr>
          <w:rFonts w:ascii="Times New Roman" w:hAnsi="Times New Roman"/>
          <w:color w:val="auto"/>
          <w:spacing w:val="-4"/>
          <w:sz w:val="28"/>
          <w:szCs w:val="28"/>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4F2E1A" w:rsidRPr="004F2E1A" w:rsidRDefault="004F2E1A" w:rsidP="00F13056">
      <w:pPr>
        <w:pStyle w:val="a3"/>
        <w:spacing w:line="360" w:lineRule="auto"/>
        <w:ind w:firstLine="454"/>
        <w:rPr>
          <w:rFonts w:ascii="Times New Roman" w:hAnsi="Times New Roman"/>
          <w:b/>
          <w:bCs/>
          <w:color w:val="auto"/>
          <w:sz w:val="16"/>
          <w:szCs w:val="16"/>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653A76" w:rsidRPr="00CB6752" w:rsidRDefault="007A50DE" w:rsidP="007A50DE">
      <w:pPr>
        <w:pStyle w:val="21"/>
        <w:numPr>
          <w:ilvl w:val="0"/>
          <w:numId w:val="0"/>
        </w:numPr>
      </w:pPr>
      <w:r>
        <w:rPr>
          <w:spacing w:val="2"/>
        </w:rPr>
        <w:t xml:space="preserve">- </w:t>
      </w:r>
      <w:r w:rsidR="00653A76" w:rsidRPr="003C0745">
        <w:rPr>
          <w:spacing w:val="2"/>
        </w:rPr>
        <w:t>обеспечение возможностей обучающегос</w:t>
      </w:r>
      <w:r w:rsidR="00653A76" w:rsidRPr="00CB6752">
        <w:rPr>
          <w:spacing w:val="2"/>
        </w:rPr>
        <w:t>я самостоятель</w:t>
      </w:r>
      <w:r w:rsidR="00653A76" w:rsidRPr="00CB6752">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4902B1" w:rsidRDefault="007A50DE" w:rsidP="007A50DE">
      <w:pPr>
        <w:pStyle w:val="21"/>
        <w:numPr>
          <w:ilvl w:val="0"/>
          <w:numId w:val="0"/>
        </w:numPr>
      </w:pPr>
      <w:r>
        <w:t xml:space="preserve">- </w:t>
      </w:r>
      <w:r w:rsidR="00653A76" w:rsidRPr="00BD3307">
        <w:t xml:space="preserve">создание условий для гармоничного развития личности </w:t>
      </w:r>
      <w:r w:rsidR="00653A76" w:rsidRPr="00FF3660">
        <w:rPr>
          <w:spacing w:val="2"/>
        </w:rPr>
        <w:t xml:space="preserve">и её самореализации на основе готовности к непрерывному образованию; обеспечение успешного усвоения знаний, </w:t>
      </w:r>
      <w:r w:rsidR="00653A76" w:rsidRPr="00797ECB">
        <w:t>формирования уме</w:t>
      </w:r>
      <w:r w:rsidR="00653A76" w:rsidRPr="004902B1">
        <w:t>ний, навыков и компетентностей в любой предметной области.</w:t>
      </w:r>
    </w:p>
    <w:p w:rsidR="00653A76" w:rsidRPr="00BD7394" w:rsidRDefault="00653A76" w:rsidP="00BD739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w:t>
      </w:r>
      <w:r w:rsidR="00B364BF" w:rsidRPr="00BD7394">
        <w:rPr>
          <w:rFonts w:ascii="Times New Roman" w:hAnsi="Times New Roman"/>
          <w:color w:val="auto"/>
          <w:sz w:val="28"/>
          <w:szCs w:val="28"/>
        </w:rPr>
        <w:t xml:space="preserve">звития и саморазвития личности; </w:t>
      </w:r>
      <w:r w:rsidRPr="00BD7394">
        <w:rPr>
          <w:rFonts w:ascii="Times New Roman" w:hAnsi="Times New Roman"/>
          <w:color w:val="auto"/>
          <w:sz w:val="28"/>
          <w:szCs w:val="28"/>
        </w:rPr>
        <w:t>обес</w:t>
      </w:r>
      <w:r w:rsidRPr="00BD7394">
        <w:rPr>
          <w:rFonts w:ascii="Times New Roman" w:hAnsi="Times New Roman"/>
          <w:color w:val="auto"/>
          <w:spacing w:val="2"/>
          <w:sz w:val="28"/>
          <w:szCs w:val="28"/>
        </w:rPr>
        <w:t xml:space="preserve">печивают преемственность всех </w:t>
      </w:r>
      <w:r w:rsidR="00AD64C6" w:rsidRPr="00BD7394">
        <w:rPr>
          <w:rFonts w:ascii="Times New Roman" w:hAnsi="Times New Roman"/>
          <w:color w:val="auto"/>
          <w:spacing w:val="2"/>
          <w:sz w:val="28"/>
          <w:szCs w:val="28"/>
        </w:rPr>
        <w:t xml:space="preserve">уровней </w:t>
      </w:r>
      <w:r w:rsidRPr="00BD7394">
        <w:rPr>
          <w:rFonts w:ascii="Times New Roman" w:hAnsi="Times New Roman"/>
          <w:color w:val="auto"/>
          <w:spacing w:val="2"/>
          <w:sz w:val="28"/>
          <w:szCs w:val="28"/>
        </w:rPr>
        <w:t>образовательно</w:t>
      </w:r>
      <w:r w:rsidR="007E3D6D" w:rsidRPr="00BD7394">
        <w:rPr>
          <w:rFonts w:ascii="Times New Roman" w:hAnsi="Times New Roman"/>
          <w:color w:val="auto"/>
          <w:spacing w:val="2"/>
          <w:sz w:val="28"/>
          <w:szCs w:val="28"/>
        </w:rPr>
        <w:t>йдеятельности</w:t>
      </w:r>
      <w:r w:rsidRPr="00BD7394">
        <w:rPr>
          <w:rFonts w:ascii="Times New Roman" w:hAnsi="Times New Roman"/>
          <w:color w:val="auto"/>
          <w:spacing w:val="2"/>
          <w:sz w:val="28"/>
          <w:szCs w:val="28"/>
        </w:rPr>
        <w:t>; лежат в основе организации и регуляции любой деятельности обучающегося независимо от её специально­</w:t>
      </w:r>
      <w:r w:rsidRPr="00BD7394">
        <w:rPr>
          <w:rFonts w:ascii="Times New Roman" w:hAnsi="Times New Roman"/>
          <w:color w:val="auto"/>
          <w:sz w:val="28"/>
          <w:szCs w:val="28"/>
        </w:rPr>
        <w:t xml:space="preserve">предметного содержания. </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4F2E1A" w:rsidRPr="004F2E1A" w:rsidRDefault="004F2E1A" w:rsidP="00F13056">
      <w:pPr>
        <w:pStyle w:val="a3"/>
        <w:spacing w:line="360" w:lineRule="auto"/>
        <w:ind w:firstLine="454"/>
        <w:rPr>
          <w:rFonts w:ascii="Times New Roman" w:hAnsi="Times New Roman"/>
          <w:b/>
          <w:bCs/>
          <w:color w:val="auto"/>
          <w:sz w:val="16"/>
          <w:szCs w:val="16"/>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четыре блока: </w:t>
      </w:r>
      <w:r w:rsidRPr="00BD7394">
        <w:rPr>
          <w:rFonts w:ascii="Times New Roman" w:hAnsi="Times New Roman"/>
          <w:b/>
          <w:bCs/>
          <w:iCs/>
          <w:color w:val="auto"/>
          <w:spacing w:val="2"/>
          <w:sz w:val="28"/>
          <w:szCs w:val="28"/>
        </w:rPr>
        <w:t>личностный</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8C6CAF" w:rsidRPr="008C6CAF" w:rsidRDefault="00653A76" w:rsidP="008C6CAF">
      <w:pPr>
        <w:spacing w:line="360" w:lineRule="auto"/>
        <w:ind w:firstLine="709"/>
        <w:jc w:val="both"/>
        <w:rPr>
          <w:sz w:val="28"/>
          <w:szCs w:val="28"/>
        </w:rPr>
      </w:pPr>
      <w:r w:rsidRPr="008C6CAF">
        <w:rPr>
          <w:b/>
          <w:bCs/>
          <w:iCs/>
          <w:spacing w:val="4"/>
          <w:sz w:val="28"/>
          <w:szCs w:val="28"/>
        </w:rPr>
        <w:t>Личностные универсальные учебные действия</w:t>
      </w:r>
      <w:r w:rsidR="008C6CAF" w:rsidRPr="008C6CAF">
        <w:rPr>
          <w:sz w:val="28"/>
          <w:szCs w:val="28"/>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8C6CAF" w:rsidRDefault="008C6CAF" w:rsidP="008C6CAF">
      <w:pPr>
        <w:spacing w:line="360" w:lineRule="auto"/>
        <w:ind w:firstLine="709"/>
        <w:jc w:val="both"/>
        <w:rPr>
          <w:sz w:val="28"/>
          <w:szCs w:val="28"/>
        </w:rPr>
      </w:pPr>
      <w:r w:rsidRPr="008C6CAF">
        <w:rPr>
          <w:sz w:val="28"/>
          <w:szCs w:val="28"/>
        </w:rPr>
        <w:t xml:space="preserve">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7C25ED" w:rsidRPr="007261C4" w:rsidRDefault="007C25ED" w:rsidP="007C25ED">
      <w:pPr>
        <w:pStyle w:val="a3"/>
        <w:spacing w:line="360" w:lineRule="auto"/>
        <w:ind w:firstLine="709"/>
        <w:rPr>
          <w:rFonts w:ascii="Times New Roman" w:hAnsi="Times New Roman"/>
          <w:color w:val="auto"/>
          <w:sz w:val="28"/>
          <w:szCs w:val="28"/>
        </w:rPr>
      </w:pPr>
      <w:r w:rsidRPr="00CD7CE5">
        <w:rPr>
          <w:rFonts w:ascii="Times New Roman" w:hAnsi="Times New Roman"/>
          <w:b/>
          <w:bCs/>
          <w:iCs/>
          <w:color w:val="auto"/>
          <w:spacing w:val="2"/>
          <w:sz w:val="28"/>
          <w:szCs w:val="28"/>
        </w:rPr>
        <w:t>Регулятивные универсальные учебные действия</w:t>
      </w:r>
      <w:r w:rsidRPr="007261C4">
        <w:rPr>
          <w:rFonts w:ascii="Times New Roman" w:hAnsi="Times New Roman"/>
          <w:b/>
          <w:bCs/>
          <w:i/>
          <w:iCs/>
          <w:color w:val="auto"/>
          <w:spacing w:val="2"/>
          <w:sz w:val="28"/>
          <w:szCs w:val="28"/>
        </w:rPr>
        <w:t xml:space="preserve">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ещё неизвестно;</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другими обучающимися;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ещё нужно усвоить, осознание качества и уровня усвоения; объективная оценка личных результатов работы;</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7C25ED" w:rsidRPr="007261C4" w:rsidRDefault="007C25ED" w:rsidP="007C25ED">
      <w:pPr>
        <w:pStyle w:val="a3"/>
        <w:spacing w:line="360" w:lineRule="auto"/>
        <w:ind w:firstLine="709"/>
        <w:rPr>
          <w:rFonts w:ascii="Times New Roman" w:hAnsi="Times New Roman"/>
          <w:i/>
          <w:iCs/>
          <w:color w:val="auto"/>
          <w:sz w:val="28"/>
          <w:szCs w:val="28"/>
        </w:rPr>
      </w:pPr>
      <w:r w:rsidRPr="00CD7CE5">
        <w:rPr>
          <w:rFonts w:ascii="Times New Roman" w:hAnsi="Times New Roman"/>
          <w:b/>
          <w:bCs/>
          <w:iCs/>
          <w:color w:val="auto"/>
          <w:spacing w:val="-4"/>
          <w:sz w:val="28"/>
          <w:szCs w:val="28"/>
        </w:rPr>
        <w:t>Познавательные универсальные учебные действия</w:t>
      </w:r>
      <w:r w:rsidRPr="007261C4">
        <w:rPr>
          <w:rFonts w:ascii="Times New Roman" w:hAnsi="Times New Roman"/>
          <w:b/>
          <w:bCs/>
          <w:i/>
          <w:iCs/>
          <w:color w:val="auto"/>
          <w:spacing w:val="-4"/>
          <w:sz w:val="28"/>
          <w:szCs w:val="28"/>
        </w:rPr>
        <w:t xml:space="preserve">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E1527F" w:rsidRDefault="007C25ED" w:rsidP="00E1527F">
      <w:pPr>
        <w:pStyle w:val="ab"/>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7C25ED" w:rsidRPr="00E1527F" w:rsidRDefault="007C25ED" w:rsidP="00E1527F">
      <w:pPr>
        <w:pStyle w:val="ab"/>
        <w:spacing w:line="360" w:lineRule="auto"/>
        <w:ind w:firstLine="0"/>
        <w:rPr>
          <w:rFonts w:ascii="Times New Roman" w:hAnsi="Times New Roman"/>
          <w:color w:val="auto"/>
          <w:sz w:val="28"/>
          <w:szCs w:val="28"/>
        </w:rPr>
      </w:pPr>
      <w:r w:rsidRPr="007261C4">
        <w:rPr>
          <w:rFonts w:ascii="Times New Roman" w:hAnsi="Times New Roman"/>
          <w:color w:val="auto"/>
          <w:spacing w:val="-2"/>
          <w:sz w:val="28"/>
          <w:szCs w:val="28"/>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7261C4" w:rsidRDefault="007C25ED" w:rsidP="00E1527F">
      <w:pPr>
        <w:pStyle w:val="ab"/>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r w:rsidR="00E1527F">
        <w:rPr>
          <w:rFonts w:ascii="Times New Roman" w:hAnsi="Times New Roman"/>
          <w:color w:val="auto"/>
          <w:sz w:val="28"/>
          <w:szCs w:val="28"/>
        </w:rPr>
        <w:t xml:space="preserve"> </w:t>
      </w: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7C25ED" w:rsidRPr="007261C4" w:rsidRDefault="007C25ED" w:rsidP="00E1527F">
      <w:pPr>
        <w:pStyle w:val="ab"/>
        <w:spacing w:line="360" w:lineRule="auto"/>
        <w:ind w:firstLine="0"/>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7C25ED" w:rsidRPr="007261C4" w:rsidRDefault="007C25ED" w:rsidP="00E1527F">
      <w:pPr>
        <w:pStyle w:val="ab"/>
        <w:spacing w:line="360" w:lineRule="auto"/>
        <w:ind w:firstLine="0"/>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7C25ED" w:rsidRPr="007261C4" w:rsidRDefault="007C25ED" w:rsidP="00E1527F">
      <w:pPr>
        <w:pStyle w:val="ab"/>
        <w:spacing w:line="360" w:lineRule="auto"/>
        <w:ind w:firstLine="0"/>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7A50DE" w:rsidRDefault="007C25ED" w:rsidP="007C25ED">
      <w:pPr>
        <w:pStyle w:val="a3"/>
        <w:spacing w:line="360" w:lineRule="auto"/>
        <w:ind w:firstLine="709"/>
        <w:rPr>
          <w:rFonts w:ascii="Times New Roman" w:hAnsi="Times New Roman"/>
          <w:b/>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CD7CE5">
        <w:rPr>
          <w:rFonts w:ascii="Times New Roman" w:hAnsi="Times New Roman"/>
          <w:b/>
          <w:iCs/>
          <w:color w:val="auto"/>
          <w:sz w:val="28"/>
          <w:szCs w:val="28"/>
        </w:rPr>
        <w:t>знаково­символические действия</w:t>
      </w:r>
      <w:r w:rsidRPr="007A50DE">
        <w:rPr>
          <w:rFonts w:ascii="Times New Roman" w:hAnsi="Times New Roman"/>
          <w:b/>
          <w:color w:val="auto"/>
          <w:sz w:val="28"/>
          <w:szCs w:val="28"/>
        </w:rPr>
        <w:t>:</w:t>
      </w:r>
    </w:p>
    <w:p w:rsidR="007C25ED" w:rsidRPr="007261C4" w:rsidRDefault="007A50DE" w:rsidP="007A50DE">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7C25ED" w:rsidRPr="007261C4">
        <w:rPr>
          <w:rFonts w:ascii="Times New Roman" w:hAnsi="Times New Roman"/>
          <w:color w:val="auto"/>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7261C4" w:rsidRDefault="007A50DE" w:rsidP="007A50DE">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7C25ED" w:rsidRPr="007261C4">
        <w:rPr>
          <w:rFonts w:ascii="Times New Roman" w:hAnsi="Times New Roman"/>
          <w:color w:val="auto"/>
          <w:sz w:val="28"/>
          <w:szCs w:val="28"/>
        </w:rPr>
        <w:t>преобразование модели с целью выявления общих законов, определяющих данную предметную область.</w:t>
      </w:r>
    </w:p>
    <w:p w:rsidR="004F2E1A" w:rsidRPr="004F2E1A" w:rsidRDefault="004F2E1A" w:rsidP="007C25ED">
      <w:pPr>
        <w:pStyle w:val="a3"/>
        <w:spacing w:line="360" w:lineRule="auto"/>
        <w:ind w:firstLine="709"/>
        <w:rPr>
          <w:rFonts w:ascii="Times New Roman" w:hAnsi="Times New Roman"/>
          <w:iCs/>
          <w:color w:val="auto"/>
          <w:sz w:val="16"/>
          <w:szCs w:val="16"/>
        </w:rPr>
      </w:pP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w:t>
      </w:r>
      <w:r w:rsidRPr="00CD7CE5">
        <w:rPr>
          <w:rFonts w:ascii="Times New Roman" w:hAnsi="Times New Roman"/>
          <w:b/>
          <w:iCs/>
          <w:color w:val="auto"/>
          <w:sz w:val="28"/>
          <w:szCs w:val="28"/>
        </w:rPr>
        <w:t>логическим универсальным действиям</w:t>
      </w:r>
      <w:r w:rsidRPr="007261C4">
        <w:rPr>
          <w:rFonts w:ascii="Times New Roman" w:hAnsi="Times New Roman"/>
          <w:i/>
          <w:iCs/>
          <w:color w:val="auto"/>
          <w:sz w:val="28"/>
          <w:szCs w:val="28"/>
        </w:rPr>
        <w:t xml:space="preserve">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A50DE" w:rsidP="007A50DE">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7C25ED" w:rsidRPr="007261C4">
        <w:rPr>
          <w:rFonts w:ascii="Times New Roman" w:hAnsi="Times New Roman"/>
          <w:color w:val="auto"/>
          <w:spacing w:val="2"/>
          <w:sz w:val="28"/>
          <w:szCs w:val="28"/>
        </w:rPr>
        <w:t>анализ объектов с целью выделения признаков (суще</w:t>
      </w:r>
      <w:r w:rsidR="007C25ED" w:rsidRPr="007261C4">
        <w:rPr>
          <w:rFonts w:ascii="Times New Roman" w:hAnsi="Times New Roman"/>
          <w:color w:val="auto"/>
          <w:sz w:val="28"/>
          <w:szCs w:val="28"/>
        </w:rPr>
        <w:t>ственных, несущественных);</w:t>
      </w:r>
    </w:p>
    <w:p w:rsidR="007C25ED" w:rsidRPr="007261C4" w:rsidRDefault="007A50DE" w:rsidP="007A50DE">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7C25ED" w:rsidRPr="007261C4">
        <w:rPr>
          <w:rFonts w:ascii="Times New Roman" w:hAnsi="Times New Roman"/>
          <w:color w:val="auto"/>
          <w:sz w:val="28"/>
          <w:szCs w:val="28"/>
        </w:rPr>
        <w:t>синтез — составление целого из частей, в том числе са</w:t>
      </w:r>
      <w:r w:rsidR="007C25ED" w:rsidRPr="007261C4">
        <w:rPr>
          <w:rFonts w:ascii="Times New Roman" w:hAnsi="Times New Roman"/>
          <w:color w:val="auto"/>
          <w:spacing w:val="2"/>
          <w:sz w:val="28"/>
          <w:szCs w:val="28"/>
        </w:rPr>
        <w:t xml:space="preserve">мостоятельное достраивание с восполнением недостающих </w:t>
      </w:r>
      <w:r w:rsidR="007C25ED" w:rsidRPr="007261C4">
        <w:rPr>
          <w:rFonts w:ascii="Times New Roman" w:hAnsi="Times New Roman"/>
          <w:color w:val="auto"/>
          <w:sz w:val="28"/>
          <w:szCs w:val="28"/>
        </w:rPr>
        <w:t>компонентов;</w:t>
      </w:r>
    </w:p>
    <w:p w:rsidR="007C25ED" w:rsidRPr="007261C4" w:rsidRDefault="007A50DE" w:rsidP="007A50DE">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7C25ED" w:rsidRPr="007261C4">
        <w:rPr>
          <w:rFonts w:ascii="Times New Roman" w:hAnsi="Times New Roman"/>
          <w:color w:val="auto"/>
          <w:sz w:val="28"/>
          <w:szCs w:val="28"/>
        </w:rPr>
        <w:t>выбор оснований и критериев для сравнения, сериации, классификации объектов;</w:t>
      </w:r>
    </w:p>
    <w:p w:rsidR="007C25ED" w:rsidRPr="007261C4" w:rsidRDefault="007A50DE" w:rsidP="007A50DE">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7C25ED" w:rsidRPr="007261C4">
        <w:rPr>
          <w:rFonts w:ascii="Times New Roman" w:hAnsi="Times New Roman"/>
          <w:color w:val="auto"/>
          <w:sz w:val="28"/>
          <w:szCs w:val="28"/>
        </w:rPr>
        <w:t>подведение под понятие, выведение следствий;</w:t>
      </w:r>
    </w:p>
    <w:p w:rsidR="007C25ED" w:rsidRPr="007261C4" w:rsidRDefault="007A50DE" w:rsidP="007A50DE">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7C25ED" w:rsidRPr="007261C4">
        <w:rPr>
          <w:rFonts w:ascii="Times New Roman" w:hAnsi="Times New Roman"/>
          <w:color w:val="auto"/>
          <w:spacing w:val="2"/>
          <w:sz w:val="28"/>
          <w:szCs w:val="28"/>
        </w:rPr>
        <w:t>установление причинно­следственных связей, представ</w:t>
      </w:r>
      <w:r w:rsidR="007C25ED" w:rsidRPr="007261C4">
        <w:rPr>
          <w:rFonts w:ascii="Times New Roman" w:hAnsi="Times New Roman"/>
          <w:color w:val="auto"/>
          <w:sz w:val="28"/>
          <w:szCs w:val="28"/>
        </w:rPr>
        <w:t>ление цепочек объектов и явлений;</w:t>
      </w:r>
    </w:p>
    <w:p w:rsidR="007C25ED" w:rsidRPr="007261C4" w:rsidRDefault="007A50DE" w:rsidP="007A50DE">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7C25ED" w:rsidRPr="007261C4">
        <w:rPr>
          <w:rFonts w:ascii="Times New Roman" w:hAnsi="Times New Roman"/>
          <w:color w:val="auto"/>
          <w:sz w:val="28"/>
          <w:szCs w:val="28"/>
        </w:rPr>
        <w:t>построение логической цепочки рассуждений, анализ истинности утверждений;</w:t>
      </w:r>
    </w:p>
    <w:p w:rsidR="007C25ED" w:rsidRPr="007261C4" w:rsidRDefault="007A50DE" w:rsidP="007A50DE">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7C25ED" w:rsidRPr="007261C4">
        <w:rPr>
          <w:rFonts w:ascii="Times New Roman" w:hAnsi="Times New Roman"/>
          <w:color w:val="auto"/>
          <w:sz w:val="28"/>
          <w:szCs w:val="28"/>
        </w:rPr>
        <w:t>доказательство;</w:t>
      </w:r>
    </w:p>
    <w:p w:rsidR="007C25ED" w:rsidRPr="007261C4" w:rsidRDefault="007A50DE" w:rsidP="007A50DE">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7C25ED" w:rsidRPr="007261C4">
        <w:rPr>
          <w:rFonts w:ascii="Times New Roman" w:hAnsi="Times New Roman"/>
          <w:color w:val="auto"/>
          <w:sz w:val="28"/>
          <w:szCs w:val="28"/>
        </w:rPr>
        <w:t>выдвижение гипотез и их обоснование.</w:t>
      </w:r>
    </w:p>
    <w:p w:rsidR="004F2E1A" w:rsidRPr="004F2E1A" w:rsidRDefault="004F2E1A" w:rsidP="007C25ED">
      <w:pPr>
        <w:pStyle w:val="a3"/>
        <w:spacing w:line="360" w:lineRule="auto"/>
        <w:ind w:firstLine="709"/>
        <w:rPr>
          <w:rFonts w:ascii="Times New Roman" w:hAnsi="Times New Roman"/>
          <w:iCs/>
          <w:color w:val="auto"/>
          <w:sz w:val="16"/>
          <w:szCs w:val="16"/>
        </w:rPr>
      </w:pP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CD7CE5">
        <w:rPr>
          <w:rFonts w:ascii="Times New Roman" w:hAnsi="Times New Roman"/>
          <w:b/>
          <w:iCs/>
          <w:color w:val="auto"/>
          <w:sz w:val="28"/>
          <w:szCs w:val="28"/>
        </w:rPr>
        <w:t>постановке и решению проблемы</w:t>
      </w:r>
      <w:r w:rsidRPr="007A50DE">
        <w:rPr>
          <w:rFonts w:ascii="Times New Roman" w:hAnsi="Times New Roman"/>
          <w:b/>
          <w:i/>
          <w:iCs/>
          <w:color w:val="auto"/>
          <w:sz w:val="28"/>
          <w:szCs w:val="28"/>
        </w:rPr>
        <w:t xml:space="preserve">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7C25ED" w:rsidRPr="007261C4" w:rsidRDefault="007A50DE" w:rsidP="007A50DE">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7C25ED" w:rsidRPr="007261C4">
        <w:rPr>
          <w:rFonts w:ascii="Times New Roman" w:hAnsi="Times New Roman"/>
          <w:color w:val="auto"/>
          <w:sz w:val="28"/>
          <w:szCs w:val="28"/>
        </w:rPr>
        <w:t>формулирование проблемы;</w:t>
      </w:r>
    </w:p>
    <w:p w:rsidR="007C25ED" w:rsidRPr="007261C4" w:rsidRDefault="007A50DE" w:rsidP="007A50DE">
      <w:pPr>
        <w:pStyle w:val="ab"/>
        <w:spacing w:line="360" w:lineRule="auto"/>
        <w:ind w:firstLine="0"/>
        <w:rPr>
          <w:rFonts w:ascii="Times New Roman" w:hAnsi="Times New Roman"/>
          <w:color w:val="auto"/>
          <w:sz w:val="28"/>
          <w:szCs w:val="28"/>
        </w:rPr>
      </w:pPr>
      <w:r>
        <w:rPr>
          <w:rFonts w:ascii="Times New Roman" w:hAnsi="Times New Roman"/>
          <w:color w:val="auto"/>
          <w:spacing w:val="-4"/>
          <w:sz w:val="28"/>
          <w:szCs w:val="28"/>
        </w:rPr>
        <w:t xml:space="preserve">- </w:t>
      </w:r>
      <w:r w:rsidR="007C25ED" w:rsidRPr="007261C4">
        <w:rPr>
          <w:rFonts w:ascii="Times New Roman" w:hAnsi="Times New Roman"/>
          <w:color w:val="auto"/>
          <w:spacing w:val="-4"/>
          <w:sz w:val="28"/>
          <w:szCs w:val="28"/>
        </w:rPr>
        <w:t xml:space="preserve">самостоятельное создание </w:t>
      </w:r>
      <w:r w:rsidR="007C25ED" w:rsidRPr="007261C4">
        <w:rPr>
          <w:rFonts w:ascii="Times New Roman" w:hAnsi="Times New Roman"/>
          <w:color w:val="auto"/>
          <w:sz w:val="28"/>
          <w:szCs w:val="28"/>
        </w:rPr>
        <w:t>алгоритмов (</w:t>
      </w:r>
      <w:r w:rsidR="007C25ED" w:rsidRPr="007261C4">
        <w:rPr>
          <w:rFonts w:ascii="Times New Roman" w:hAnsi="Times New Roman"/>
          <w:color w:val="auto"/>
          <w:spacing w:val="-4"/>
          <w:sz w:val="28"/>
          <w:szCs w:val="28"/>
        </w:rPr>
        <w:t>способов)</w:t>
      </w:r>
      <w:r w:rsidR="007C25ED" w:rsidRPr="007261C4">
        <w:rPr>
          <w:rFonts w:ascii="Times New Roman" w:hAnsi="Times New Roman"/>
          <w:color w:val="auto"/>
          <w:sz w:val="28"/>
          <w:szCs w:val="28"/>
        </w:rPr>
        <w:t xml:space="preserve"> деятельности при решении</w:t>
      </w:r>
      <w:r w:rsidR="007C25ED" w:rsidRPr="007261C4">
        <w:rPr>
          <w:rFonts w:ascii="Times New Roman" w:hAnsi="Times New Roman"/>
          <w:color w:val="auto"/>
          <w:spacing w:val="-4"/>
          <w:sz w:val="28"/>
          <w:szCs w:val="28"/>
        </w:rPr>
        <w:t xml:space="preserve"> проблем твор</w:t>
      </w:r>
      <w:r w:rsidR="007C25ED" w:rsidRPr="007261C4">
        <w:rPr>
          <w:rFonts w:ascii="Times New Roman" w:hAnsi="Times New Roman"/>
          <w:color w:val="auto"/>
          <w:sz w:val="28"/>
          <w:szCs w:val="28"/>
        </w:rPr>
        <w:t>ческого и поискового характера.</w:t>
      </w:r>
    </w:p>
    <w:p w:rsidR="004F2E1A" w:rsidRPr="004F2E1A" w:rsidRDefault="004F2E1A" w:rsidP="007C25ED">
      <w:pPr>
        <w:pStyle w:val="a3"/>
        <w:spacing w:line="360" w:lineRule="auto"/>
        <w:ind w:firstLine="709"/>
        <w:rPr>
          <w:rFonts w:ascii="Times New Roman" w:hAnsi="Times New Roman"/>
          <w:b/>
          <w:bCs/>
          <w:iCs/>
          <w:color w:val="auto"/>
          <w:spacing w:val="2"/>
          <w:sz w:val="16"/>
          <w:szCs w:val="16"/>
        </w:rPr>
      </w:pPr>
    </w:p>
    <w:p w:rsidR="007C25ED" w:rsidRPr="007261C4" w:rsidRDefault="007C25ED" w:rsidP="007C25ED">
      <w:pPr>
        <w:pStyle w:val="a3"/>
        <w:spacing w:line="360" w:lineRule="auto"/>
        <w:ind w:firstLine="709"/>
        <w:rPr>
          <w:rFonts w:ascii="Times New Roman" w:hAnsi="Times New Roman"/>
          <w:color w:val="auto"/>
          <w:sz w:val="28"/>
          <w:szCs w:val="28"/>
        </w:rPr>
      </w:pPr>
      <w:r w:rsidRPr="00CD7CE5">
        <w:rPr>
          <w:rFonts w:ascii="Times New Roman" w:hAnsi="Times New Roman"/>
          <w:b/>
          <w:bCs/>
          <w:iCs/>
          <w:color w:val="auto"/>
          <w:spacing w:val="2"/>
          <w:sz w:val="28"/>
          <w:szCs w:val="28"/>
        </w:rPr>
        <w:t>Коммуникативные универсальные учебные действия</w:t>
      </w:r>
      <w:r w:rsidRPr="007261C4">
        <w:rPr>
          <w:rFonts w:ascii="Times New Roman" w:hAnsi="Times New Roman"/>
          <w:b/>
          <w:bCs/>
          <w:i/>
          <w:iCs/>
          <w:color w:val="auto"/>
          <w:spacing w:val="2"/>
          <w:sz w:val="28"/>
          <w:szCs w:val="28"/>
        </w:rPr>
        <w:t xml:space="preserve"> </w:t>
      </w:r>
      <w:r w:rsidRPr="007261C4">
        <w:rPr>
          <w:rFonts w:ascii="Times New Roman" w:hAnsi="Times New Roman"/>
          <w:color w:val="auto"/>
          <w:spacing w:val="2"/>
          <w:sz w:val="28"/>
          <w:szCs w:val="28"/>
        </w:rPr>
        <w:t xml:space="preserve">обеспечивают социальную компетентность и учёт позиции </w:t>
      </w:r>
      <w:r w:rsidRPr="007261C4">
        <w:rPr>
          <w:rFonts w:ascii="Times New Roman" w:hAnsi="Times New Roman"/>
          <w:color w:val="auto"/>
          <w:sz w:val="28"/>
          <w:szCs w:val="28"/>
        </w:rPr>
        <w:t xml:space="preserve">других людей, партнёров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r w:rsidR="00E1527F">
        <w:rPr>
          <w:rFonts w:ascii="Times New Roman" w:hAnsi="Times New Roman"/>
          <w:color w:val="auto"/>
          <w:sz w:val="28"/>
          <w:szCs w:val="28"/>
        </w:rPr>
        <w:t xml:space="preserve"> </w:t>
      </w:r>
      <w:r w:rsidRPr="007261C4">
        <w:rPr>
          <w:rFonts w:ascii="Times New Roman" w:hAnsi="Times New Roman"/>
          <w:color w:val="auto"/>
          <w:spacing w:val="2"/>
          <w:sz w:val="28"/>
          <w:szCs w:val="28"/>
        </w:rPr>
        <w:t>- управление поведением партнёра — контроль, коррек</w:t>
      </w:r>
      <w:r w:rsidRPr="007261C4">
        <w:rPr>
          <w:rFonts w:ascii="Times New Roman" w:hAnsi="Times New Roman"/>
          <w:color w:val="auto"/>
          <w:sz w:val="28"/>
          <w:szCs w:val="28"/>
        </w:rPr>
        <w:t>ция, оценка его действий;</w:t>
      </w:r>
    </w:p>
    <w:p w:rsidR="007C25ED" w:rsidRPr="007261C4" w:rsidRDefault="007C25ED" w:rsidP="007C25ED">
      <w:pPr>
        <w:pStyle w:val="ab"/>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ребёнка. Процесс обучения задаёт содержание и характери</w:t>
      </w:r>
      <w:r w:rsidRPr="007261C4">
        <w:rPr>
          <w:rFonts w:ascii="Times New Roman" w:hAnsi="Times New Roman"/>
          <w:color w:val="auto"/>
          <w:spacing w:val="2"/>
          <w:sz w:val="28"/>
          <w:szCs w:val="28"/>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ребёнка.</w:t>
      </w:r>
    </w:p>
    <w:p w:rsidR="007C25ED" w:rsidRPr="007261C4"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ребёнка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7C25ED" w:rsidRPr="007261C4" w:rsidRDefault="007C25ED" w:rsidP="007C25ED">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ребёнка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7C25ED" w:rsidRDefault="007C25ED" w:rsidP="007C25ED">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4F2E1A" w:rsidRDefault="004F2E1A" w:rsidP="007C25ED">
      <w:pPr>
        <w:pStyle w:val="a3"/>
        <w:spacing w:line="360" w:lineRule="auto"/>
        <w:ind w:firstLine="709"/>
        <w:rPr>
          <w:rFonts w:ascii="Times New Roman" w:hAnsi="Times New Roman"/>
          <w:color w:val="auto"/>
          <w:sz w:val="28"/>
          <w:szCs w:val="28"/>
        </w:rPr>
      </w:pPr>
    </w:p>
    <w:p w:rsidR="00DF6479" w:rsidRDefault="00DF6479" w:rsidP="00DF6479">
      <w:pPr>
        <w:spacing w:line="0" w:lineRule="atLeast"/>
        <w:ind w:left="1440"/>
        <w:rPr>
          <w:b/>
        </w:rPr>
      </w:pPr>
      <w:r>
        <w:rPr>
          <w:b/>
        </w:rPr>
        <w:t>Характеристика результатов формирования УУД в начальной школе</w:t>
      </w:r>
    </w:p>
    <w:p w:rsidR="00DF6479" w:rsidRDefault="00DF6479" w:rsidP="00DF6479">
      <w:pPr>
        <w:spacing w:line="304" w:lineRule="exact"/>
      </w:pPr>
    </w:p>
    <w:tbl>
      <w:tblPr>
        <w:tblW w:w="0" w:type="auto"/>
        <w:tblInd w:w="10" w:type="dxa"/>
        <w:tblLayout w:type="fixed"/>
        <w:tblCellMar>
          <w:left w:w="0" w:type="dxa"/>
          <w:right w:w="0" w:type="dxa"/>
        </w:tblCellMar>
        <w:tblLook w:val="0000" w:firstRow="0" w:lastRow="0" w:firstColumn="0" w:lastColumn="0" w:noHBand="0" w:noVBand="0"/>
      </w:tblPr>
      <w:tblGrid>
        <w:gridCol w:w="1020"/>
        <w:gridCol w:w="2840"/>
        <w:gridCol w:w="2300"/>
        <w:gridCol w:w="2180"/>
        <w:gridCol w:w="2000"/>
      </w:tblGrid>
      <w:tr w:rsidR="00DF6479" w:rsidTr="00D075A0">
        <w:trPr>
          <w:trHeight w:val="283"/>
        </w:trPr>
        <w:tc>
          <w:tcPr>
            <w:tcW w:w="1020" w:type="dxa"/>
            <w:tcBorders>
              <w:top w:val="single" w:sz="8" w:space="0" w:color="auto"/>
              <w:left w:val="single" w:sz="8" w:space="0" w:color="auto"/>
              <w:right w:val="single" w:sz="8" w:space="0" w:color="auto"/>
            </w:tcBorders>
            <w:shd w:val="clear" w:color="auto" w:fill="auto"/>
            <w:vAlign w:val="bottom"/>
          </w:tcPr>
          <w:p w:rsidR="00DF6479" w:rsidRDefault="00DF6479" w:rsidP="00D075A0">
            <w:pPr>
              <w:spacing w:line="0" w:lineRule="atLeast"/>
              <w:ind w:left="160"/>
              <w:rPr>
                <w:b/>
              </w:rPr>
            </w:pPr>
            <w:r>
              <w:rPr>
                <w:b/>
              </w:rPr>
              <w:t>Класс</w:t>
            </w:r>
          </w:p>
        </w:tc>
        <w:tc>
          <w:tcPr>
            <w:tcW w:w="284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Личностные</w:t>
            </w:r>
          </w:p>
        </w:tc>
        <w:tc>
          <w:tcPr>
            <w:tcW w:w="23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Регулятивные</w:t>
            </w:r>
          </w:p>
        </w:tc>
        <w:tc>
          <w:tcPr>
            <w:tcW w:w="218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Познавательные</w:t>
            </w:r>
          </w:p>
        </w:tc>
        <w:tc>
          <w:tcPr>
            <w:tcW w:w="20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Коммуникатив</w:t>
            </w:r>
          </w:p>
        </w:tc>
      </w:tr>
      <w:tr w:rsidR="00DF6479" w:rsidTr="00D075A0">
        <w:trPr>
          <w:trHeight w:val="277"/>
        </w:trPr>
        <w:tc>
          <w:tcPr>
            <w:tcW w:w="1020" w:type="dxa"/>
            <w:tcBorders>
              <w:left w:val="single" w:sz="8" w:space="0" w:color="auto"/>
              <w:bottom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УУД</w:t>
            </w:r>
          </w:p>
        </w:tc>
        <w:tc>
          <w:tcPr>
            <w:tcW w:w="23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18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0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8"/>
              </w:rPr>
            </w:pPr>
            <w:r>
              <w:rPr>
                <w:b/>
                <w:w w:val="98"/>
              </w:rPr>
              <w:t>ные УУД</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264" w:lineRule="exact"/>
              <w:ind w:left="120"/>
              <w:rPr>
                <w:b/>
              </w:rPr>
            </w:pPr>
            <w:r>
              <w:rPr>
                <w:b/>
              </w:rPr>
              <w:t>1</w:t>
            </w:r>
          </w:p>
        </w:tc>
        <w:tc>
          <w:tcPr>
            <w:tcW w:w="2840" w:type="dxa"/>
            <w:tcBorders>
              <w:right w:val="single" w:sz="8" w:space="0" w:color="auto"/>
            </w:tcBorders>
            <w:shd w:val="clear" w:color="auto" w:fill="auto"/>
            <w:vAlign w:val="bottom"/>
          </w:tcPr>
          <w:p w:rsidR="00DF6479" w:rsidRDefault="00DF6479" w:rsidP="00D075A0">
            <w:pPr>
              <w:spacing w:line="264" w:lineRule="exact"/>
              <w:ind w:left="100"/>
            </w:pPr>
            <w:r>
              <w:t>1.Воспринимать</w:t>
            </w:r>
          </w:p>
        </w:tc>
        <w:tc>
          <w:tcPr>
            <w:tcW w:w="2300" w:type="dxa"/>
            <w:tcBorders>
              <w:right w:val="single" w:sz="8" w:space="0" w:color="auto"/>
            </w:tcBorders>
            <w:shd w:val="clear" w:color="auto" w:fill="auto"/>
            <w:vAlign w:val="bottom"/>
          </w:tcPr>
          <w:p w:rsidR="00DF6479" w:rsidRDefault="00DF6479" w:rsidP="00D075A0">
            <w:pPr>
              <w:spacing w:line="264" w:lineRule="exact"/>
              <w:ind w:left="80"/>
            </w:pPr>
            <w:r>
              <w:t>1.Организовывать</w:t>
            </w:r>
          </w:p>
        </w:tc>
        <w:tc>
          <w:tcPr>
            <w:tcW w:w="2180" w:type="dxa"/>
            <w:tcBorders>
              <w:right w:val="single" w:sz="8" w:space="0" w:color="auto"/>
            </w:tcBorders>
            <w:shd w:val="clear" w:color="auto" w:fill="auto"/>
            <w:vAlign w:val="bottom"/>
          </w:tcPr>
          <w:p w:rsidR="00DF6479" w:rsidRDefault="00DF6479" w:rsidP="00D075A0">
            <w:pPr>
              <w:spacing w:line="264" w:lineRule="exact"/>
              <w:ind w:left="80"/>
            </w:pPr>
            <w:r>
              <w:t>1.Ориентироваться</w:t>
            </w:r>
          </w:p>
        </w:tc>
        <w:tc>
          <w:tcPr>
            <w:tcW w:w="2000" w:type="dxa"/>
            <w:tcBorders>
              <w:right w:val="single" w:sz="8" w:space="0" w:color="auto"/>
            </w:tcBorders>
            <w:shd w:val="clear" w:color="auto" w:fill="auto"/>
            <w:vAlign w:val="bottom"/>
          </w:tcPr>
          <w:p w:rsidR="00DF6479" w:rsidRDefault="00DF6479" w:rsidP="00D075A0">
            <w:pPr>
              <w:spacing w:line="264" w:lineRule="exact"/>
              <w:ind w:left="80"/>
            </w:pPr>
            <w:r>
              <w:t>1. Соблюдать</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ind w:left="120"/>
              <w:rPr>
                <w:b/>
              </w:rPr>
            </w:pPr>
            <w:r>
              <w:rPr>
                <w:b/>
              </w:rPr>
              <w:t>класс</w:t>
            </w: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объединяющую роль</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свое рабочее место</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в учебниках</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простейшие</w:t>
            </w:r>
          </w:p>
        </w:tc>
      </w:tr>
      <w:tr w:rsidR="00DF6479" w:rsidTr="00D075A0">
        <w:trPr>
          <w:trHeight w:val="319"/>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России как государства,</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под руководством</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(система</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нормы речевого</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территории проживания</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учителя.</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обозначений,</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этикета:</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общности языка.</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2.Осуществлять</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структура текста,</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здороваться,</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Соотносить понятия</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контроль в форме</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рубрика, словарь,</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прощаться,</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«родная природа» и</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сличения своей</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содержание).</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благодарить.</w:t>
            </w:r>
          </w:p>
        </w:tc>
      </w:tr>
      <w:tr w:rsidR="00DF6479" w:rsidTr="00D075A0">
        <w:trPr>
          <w:trHeight w:val="320"/>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«Родина».</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работы с заданным</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2.Осуществлять</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2. Вступать в</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2.Проявлять уважение к</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эталоном.</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поиск</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диалог (отвечать</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своей семье, ценить</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3. Вносить</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необходимой</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на вопросы,</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взаимопомощь и</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необходимые</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информации для</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задавать</w:t>
            </w:r>
          </w:p>
        </w:tc>
      </w:tr>
      <w:tr w:rsidR="00DF6479" w:rsidTr="00D075A0">
        <w:trPr>
          <w:trHeight w:val="319"/>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взаимоподдержку членов</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дополнения,</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выполнения</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вопросы,</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семьи и друзей.</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исправления в свою</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учебных заданий,</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уточнять</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3.Принимать новый</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работу, если она</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используя</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непонятное).</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статус «ученик»,</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расходится с</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справочные</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3.Сотрудничать с</w:t>
            </w:r>
          </w:p>
        </w:tc>
      </w:tr>
      <w:tr w:rsidR="00DF6479" w:rsidTr="00D075A0">
        <w:trPr>
          <w:trHeight w:val="319"/>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внутреннюю позицию</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эталоном</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материалы</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товарищами при</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школьника на уровне</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(образцом).</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учебника (под</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выполнении</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положительного</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4. В сотрудничестве</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руководством</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заданий в паре:</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отношения к школе,</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с учителем</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учителя).</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устанавливать и</w:t>
            </w:r>
          </w:p>
        </w:tc>
      </w:tr>
      <w:tr w:rsidR="00DF6479" w:rsidTr="00D075A0">
        <w:trPr>
          <w:trHeight w:val="319"/>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принимать образ</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определять</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3.Понимать</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соблюдать</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«хорошего ученика».</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последовательность</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информацию,</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очередность</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4.Внимательно</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изученного</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представленную в</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действий,</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относится к собственным</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материала,</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виде текста,</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корректно</w:t>
            </w:r>
          </w:p>
        </w:tc>
      </w:tr>
      <w:tr w:rsidR="00DF6479" w:rsidTr="00D075A0">
        <w:trPr>
          <w:trHeight w:val="319"/>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переживаниям и</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опираясь на</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рисунков, схем.</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сообщать</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пререживаниям других</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иллюстративный</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4. Сравнивать</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товарищу об</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людей; нравственному</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ряд «маршрутного</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предметы,</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ошибках.</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содержанию поступков.</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листа».</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объекты: находить</w:t>
            </w:r>
          </w:p>
        </w:tc>
        <w:tc>
          <w:tcPr>
            <w:tcW w:w="2000" w:type="dxa"/>
            <w:tcBorders>
              <w:right w:val="single" w:sz="8" w:space="0" w:color="auto"/>
            </w:tcBorders>
            <w:shd w:val="clear" w:color="auto" w:fill="auto"/>
            <w:vAlign w:val="bottom"/>
          </w:tcPr>
          <w:p w:rsidR="00DF6479" w:rsidRDefault="00DF6479" w:rsidP="00D075A0">
            <w:pPr>
              <w:spacing w:line="0" w:lineRule="atLeast"/>
            </w:pPr>
          </w:p>
        </w:tc>
      </w:tr>
      <w:tr w:rsidR="00DF6479" w:rsidTr="00D075A0">
        <w:trPr>
          <w:trHeight w:val="319"/>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pPr>
          </w:p>
        </w:tc>
        <w:tc>
          <w:tcPr>
            <w:tcW w:w="2300" w:type="dxa"/>
            <w:tcBorders>
              <w:right w:val="single" w:sz="8" w:space="0" w:color="auto"/>
            </w:tcBorders>
            <w:shd w:val="clear" w:color="auto" w:fill="auto"/>
            <w:vAlign w:val="bottom"/>
          </w:tcPr>
          <w:p w:rsidR="00DF6479" w:rsidRDefault="00DF6479" w:rsidP="00D075A0">
            <w:pPr>
              <w:spacing w:line="0" w:lineRule="atLeast"/>
            </w:pP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общее и различие.</w:t>
            </w:r>
          </w:p>
        </w:tc>
        <w:tc>
          <w:tcPr>
            <w:tcW w:w="2000" w:type="dxa"/>
            <w:tcBorders>
              <w:right w:val="single" w:sz="8" w:space="0" w:color="auto"/>
            </w:tcBorders>
            <w:shd w:val="clear" w:color="auto" w:fill="auto"/>
            <w:vAlign w:val="bottom"/>
          </w:tcPr>
          <w:p w:rsidR="00DF6479" w:rsidRDefault="00DF6479" w:rsidP="00D075A0">
            <w:pPr>
              <w:spacing w:line="0" w:lineRule="atLeast"/>
            </w:pPr>
          </w:p>
        </w:tc>
      </w:tr>
      <w:tr w:rsidR="00DF6479" w:rsidTr="00D075A0">
        <w:trPr>
          <w:trHeight w:val="44"/>
        </w:trPr>
        <w:tc>
          <w:tcPr>
            <w:tcW w:w="1020" w:type="dxa"/>
            <w:tcBorders>
              <w:left w:val="single" w:sz="8" w:space="0" w:color="auto"/>
              <w:bottom w:val="single" w:sz="8" w:space="0" w:color="auto"/>
              <w:right w:val="single" w:sz="8" w:space="0" w:color="auto"/>
            </w:tcBorders>
            <w:shd w:val="clear" w:color="auto" w:fill="auto"/>
            <w:vAlign w:val="bottom"/>
          </w:tcPr>
          <w:p w:rsidR="00DF6479" w:rsidRDefault="00DF6479" w:rsidP="00D075A0">
            <w:pPr>
              <w:spacing w:line="0" w:lineRule="atLeast"/>
              <w:rPr>
                <w:sz w:val="3"/>
              </w:rPr>
            </w:pPr>
          </w:p>
        </w:tc>
        <w:tc>
          <w:tcPr>
            <w:tcW w:w="2840" w:type="dxa"/>
            <w:tcBorders>
              <w:bottom w:val="single" w:sz="8" w:space="0" w:color="auto"/>
              <w:right w:val="single" w:sz="8" w:space="0" w:color="auto"/>
            </w:tcBorders>
            <w:shd w:val="clear" w:color="auto" w:fill="auto"/>
            <w:vAlign w:val="bottom"/>
          </w:tcPr>
          <w:p w:rsidR="00DF6479" w:rsidRDefault="00DF6479" w:rsidP="00D075A0">
            <w:pPr>
              <w:spacing w:line="0" w:lineRule="atLeast"/>
              <w:rPr>
                <w:sz w:val="3"/>
              </w:rPr>
            </w:pPr>
          </w:p>
        </w:tc>
        <w:tc>
          <w:tcPr>
            <w:tcW w:w="2300" w:type="dxa"/>
            <w:tcBorders>
              <w:bottom w:val="single" w:sz="8" w:space="0" w:color="auto"/>
              <w:right w:val="single" w:sz="8" w:space="0" w:color="auto"/>
            </w:tcBorders>
            <w:shd w:val="clear" w:color="auto" w:fill="auto"/>
            <w:vAlign w:val="bottom"/>
          </w:tcPr>
          <w:p w:rsidR="00DF6479" w:rsidRDefault="00DF6479" w:rsidP="00D075A0">
            <w:pPr>
              <w:spacing w:line="0" w:lineRule="atLeast"/>
              <w:rPr>
                <w:sz w:val="3"/>
              </w:rPr>
            </w:pPr>
          </w:p>
        </w:tc>
        <w:tc>
          <w:tcPr>
            <w:tcW w:w="2180" w:type="dxa"/>
            <w:tcBorders>
              <w:bottom w:val="single" w:sz="8" w:space="0" w:color="auto"/>
              <w:right w:val="single" w:sz="8" w:space="0" w:color="auto"/>
            </w:tcBorders>
            <w:shd w:val="clear" w:color="auto" w:fill="auto"/>
            <w:vAlign w:val="bottom"/>
          </w:tcPr>
          <w:p w:rsidR="00DF6479" w:rsidRDefault="00DF6479" w:rsidP="00D075A0">
            <w:pPr>
              <w:spacing w:line="0" w:lineRule="atLeast"/>
              <w:rPr>
                <w:sz w:val="3"/>
              </w:rPr>
            </w:pPr>
          </w:p>
        </w:tc>
        <w:tc>
          <w:tcPr>
            <w:tcW w:w="2000" w:type="dxa"/>
            <w:tcBorders>
              <w:bottom w:val="single" w:sz="8" w:space="0" w:color="auto"/>
              <w:right w:val="single" w:sz="8" w:space="0" w:color="auto"/>
            </w:tcBorders>
            <w:shd w:val="clear" w:color="auto" w:fill="auto"/>
            <w:vAlign w:val="bottom"/>
          </w:tcPr>
          <w:p w:rsidR="00DF6479" w:rsidRDefault="00DF6479" w:rsidP="00D075A0">
            <w:pPr>
              <w:spacing w:line="0" w:lineRule="atLeast"/>
              <w:rPr>
                <w:sz w:val="3"/>
              </w:rPr>
            </w:pPr>
          </w:p>
        </w:tc>
      </w:tr>
      <w:tr w:rsidR="00DF6479" w:rsidTr="00D075A0">
        <w:trPr>
          <w:trHeight w:val="294"/>
        </w:trPr>
        <w:tc>
          <w:tcPr>
            <w:tcW w:w="1020" w:type="dxa"/>
            <w:shd w:val="clear" w:color="auto" w:fill="auto"/>
            <w:vAlign w:val="bottom"/>
          </w:tcPr>
          <w:p w:rsidR="00DF6479" w:rsidRDefault="00DF6479" w:rsidP="00D075A0">
            <w:pPr>
              <w:spacing w:line="0" w:lineRule="atLeast"/>
            </w:pPr>
          </w:p>
        </w:tc>
        <w:tc>
          <w:tcPr>
            <w:tcW w:w="2840" w:type="dxa"/>
            <w:shd w:val="clear" w:color="auto" w:fill="auto"/>
            <w:vAlign w:val="bottom"/>
          </w:tcPr>
          <w:p w:rsidR="00DF6479" w:rsidRDefault="00DF6479" w:rsidP="00D075A0">
            <w:pPr>
              <w:spacing w:line="0" w:lineRule="atLeast"/>
            </w:pPr>
          </w:p>
        </w:tc>
        <w:tc>
          <w:tcPr>
            <w:tcW w:w="2300" w:type="dxa"/>
            <w:shd w:val="clear" w:color="auto" w:fill="auto"/>
            <w:vAlign w:val="bottom"/>
          </w:tcPr>
          <w:p w:rsidR="00DF6479" w:rsidRDefault="00DF6479" w:rsidP="00D075A0">
            <w:pPr>
              <w:spacing w:line="0" w:lineRule="atLeast"/>
            </w:pPr>
          </w:p>
        </w:tc>
        <w:tc>
          <w:tcPr>
            <w:tcW w:w="2180" w:type="dxa"/>
            <w:shd w:val="clear" w:color="auto" w:fill="auto"/>
            <w:vAlign w:val="bottom"/>
          </w:tcPr>
          <w:p w:rsidR="00DF6479" w:rsidRDefault="00DF6479" w:rsidP="00D075A0">
            <w:pPr>
              <w:spacing w:line="0" w:lineRule="atLeast"/>
            </w:pPr>
          </w:p>
        </w:tc>
        <w:tc>
          <w:tcPr>
            <w:tcW w:w="2000" w:type="dxa"/>
            <w:shd w:val="clear" w:color="auto" w:fill="auto"/>
            <w:vAlign w:val="bottom"/>
          </w:tcPr>
          <w:p w:rsidR="00DF6479" w:rsidRDefault="00DF6479" w:rsidP="00D075A0">
            <w:pPr>
              <w:spacing w:line="0" w:lineRule="atLeast"/>
              <w:ind w:left="1520"/>
            </w:pPr>
          </w:p>
        </w:tc>
      </w:tr>
    </w:tbl>
    <w:p w:rsidR="00DF6479" w:rsidRDefault="00DF6479" w:rsidP="00DF6479">
      <w:pPr>
        <w:sectPr w:rsidR="00DF6479" w:rsidSect="000A5867">
          <w:footerReference w:type="default" r:id="rId9"/>
          <w:pgSz w:w="11900" w:h="16838"/>
          <w:pgMar w:top="709" w:right="586" w:bottom="567" w:left="1276" w:header="0" w:footer="0" w:gutter="0"/>
          <w:pgNumType w:start="2"/>
          <w:cols w:space="0" w:equalWidth="0">
            <w:col w:w="10044"/>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020"/>
        <w:gridCol w:w="2840"/>
        <w:gridCol w:w="2300"/>
        <w:gridCol w:w="2180"/>
        <w:gridCol w:w="2000"/>
      </w:tblGrid>
      <w:tr w:rsidR="00DF6479" w:rsidTr="00D075A0">
        <w:trPr>
          <w:trHeight w:val="285"/>
        </w:trPr>
        <w:tc>
          <w:tcPr>
            <w:tcW w:w="1020" w:type="dxa"/>
            <w:tcBorders>
              <w:top w:val="single" w:sz="8" w:space="0" w:color="auto"/>
              <w:left w:val="single" w:sz="8" w:space="0" w:color="auto"/>
              <w:right w:val="single" w:sz="8" w:space="0" w:color="auto"/>
            </w:tcBorders>
            <w:shd w:val="clear" w:color="auto" w:fill="auto"/>
            <w:vAlign w:val="bottom"/>
          </w:tcPr>
          <w:p w:rsidR="00DF6479" w:rsidRDefault="00DF6479" w:rsidP="00D075A0">
            <w:pPr>
              <w:spacing w:line="0" w:lineRule="atLeast"/>
              <w:ind w:left="120"/>
              <w:rPr>
                <w:b/>
              </w:rPr>
            </w:pPr>
            <w:r>
              <w:rPr>
                <w:b/>
              </w:rPr>
              <w:t>Класс</w:t>
            </w:r>
          </w:p>
        </w:tc>
        <w:tc>
          <w:tcPr>
            <w:tcW w:w="284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Личностные</w:t>
            </w:r>
          </w:p>
        </w:tc>
        <w:tc>
          <w:tcPr>
            <w:tcW w:w="23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Регулятивные</w:t>
            </w:r>
          </w:p>
        </w:tc>
        <w:tc>
          <w:tcPr>
            <w:tcW w:w="218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Познавательные</w:t>
            </w:r>
          </w:p>
        </w:tc>
        <w:tc>
          <w:tcPr>
            <w:tcW w:w="20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Коммуникатив</w:t>
            </w:r>
          </w:p>
        </w:tc>
      </w:tr>
      <w:tr w:rsidR="00DF6479" w:rsidTr="00D075A0">
        <w:trPr>
          <w:trHeight w:val="278"/>
        </w:trPr>
        <w:tc>
          <w:tcPr>
            <w:tcW w:w="1020" w:type="dxa"/>
            <w:tcBorders>
              <w:left w:val="single" w:sz="8" w:space="0" w:color="auto"/>
              <w:bottom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УУД</w:t>
            </w:r>
          </w:p>
        </w:tc>
        <w:tc>
          <w:tcPr>
            <w:tcW w:w="23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18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0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8"/>
              </w:rPr>
            </w:pPr>
            <w:r>
              <w:rPr>
                <w:b/>
                <w:w w:val="98"/>
              </w:rPr>
              <w:t>ные УУД</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264" w:lineRule="exact"/>
              <w:ind w:left="100"/>
            </w:pPr>
            <w:r>
              <w:t>5. Выполнять правила</w:t>
            </w:r>
          </w:p>
        </w:tc>
        <w:tc>
          <w:tcPr>
            <w:tcW w:w="230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180" w:type="dxa"/>
            <w:tcBorders>
              <w:right w:val="single" w:sz="8" w:space="0" w:color="auto"/>
            </w:tcBorders>
            <w:shd w:val="clear" w:color="auto" w:fill="auto"/>
            <w:vAlign w:val="bottom"/>
          </w:tcPr>
          <w:p w:rsidR="00DF6479" w:rsidRDefault="00DF6479" w:rsidP="00D075A0">
            <w:pPr>
              <w:spacing w:line="264" w:lineRule="exact"/>
              <w:ind w:left="80"/>
            </w:pPr>
            <w:r>
              <w:t>5. Группировать</w:t>
            </w:r>
          </w:p>
        </w:tc>
        <w:tc>
          <w:tcPr>
            <w:tcW w:w="2000" w:type="dxa"/>
            <w:tcBorders>
              <w:right w:val="single" w:sz="8" w:space="0" w:color="auto"/>
            </w:tcBorders>
            <w:shd w:val="clear" w:color="auto" w:fill="auto"/>
            <w:vAlign w:val="bottom"/>
          </w:tcPr>
          <w:p w:rsidR="00DF6479" w:rsidRDefault="00DF6479" w:rsidP="00D075A0">
            <w:pPr>
              <w:spacing w:line="264" w:lineRule="exact"/>
              <w:ind w:left="80"/>
            </w:pPr>
            <w:r>
              <w:t>4.Участвовать в</w:t>
            </w:r>
          </w:p>
        </w:tc>
      </w:tr>
      <w:tr w:rsidR="00DF6479" w:rsidTr="00D075A0">
        <w:trPr>
          <w:trHeight w:val="288"/>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личной гигиены,</w:t>
            </w:r>
          </w:p>
        </w:tc>
        <w:tc>
          <w:tcPr>
            <w:tcW w:w="2300" w:type="dxa"/>
            <w:tcBorders>
              <w:right w:val="single" w:sz="8" w:space="0" w:color="auto"/>
            </w:tcBorders>
            <w:shd w:val="clear" w:color="auto" w:fill="auto"/>
            <w:vAlign w:val="bottom"/>
          </w:tcPr>
          <w:p w:rsidR="00DF6479" w:rsidRDefault="00DF6479" w:rsidP="00D075A0">
            <w:pPr>
              <w:spacing w:line="0" w:lineRule="atLeast"/>
            </w:pP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классифицировать</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коллективном</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безопасного поведения в</w:t>
            </w:r>
          </w:p>
        </w:tc>
        <w:tc>
          <w:tcPr>
            <w:tcW w:w="230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180" w:type="dxa"/>
            <w:tcBorders>
              <w:right w:val="single" w:sz="8" w:space="0" w:color="auto"/>
            </w:tcBorders>
            <w:shd w:val="clear" w:color="auto" w:fill="auto"/>
            <w:vAlign w:val="bottom"/>
          </w:tcPr>
          <w:p w:rsidR="00DF6479" w:rsidRDefault="00DF6479" w:rsidP="00D075A0">
            <w:pPr>
              <w:spacing w:line="264" w:lineRule="exact"/>
              <w:ind w:left="80"/>
            </w:pPr>
            <w:r>
              <w:t>предметы,</w:t>
            </w: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обсуждении</w:t>
            </w:r>
          </w:p>
        </w:tc>
      </w:tr>
      <w:tr w:rsidR="00DF6479" w:rsidTr="00D075A0">
        <w:trPr>
          <w:trHeight w:val="82"/>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7"/>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7"/>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7"/>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объекты на основе</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7"/>
              </w:rPr>
            </w:pPr>
          </w:p>
        </w:tc>
      </w:tr>
      <w:tr w:rsidR="00DF6479" w:rsidTr="00D075A0">
        <w:trPr>
          <w:trHeight w:val="19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6"/>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школе, дома, на улице, в</w:t>
            </w:r>
          </w:p>
        </w:tc>
        <w:tc>
          <w:tcPr>
            <w:tcW w:w="2300" w:type="dxa"/>
            <w:tcBorders>
              <w:right w:val="single" w:sz="8" w:space="0" w:color="auto"/>
            </w:tcBorders>
            <w:shd w:val="clear" w:color="auto" w:fill="auto"/>
            <w:vAlign w:val="bottom"/>
          </w:tcPr>
          <w:p w:rsidR="00DF6479" w:rsidRDefault="00DF6479" w:rsidP="00D075A0">
            <w:pPr>
              <w:spacing w:line="0" w:lineRule="atLeast"/>
              <w:rPr>
                <w:sz w:val="16"/>
              </w:rPr>
            </w:pPr>
          </w:p>
        </w:tc>
        <w:tc>
          <w:tcPr>
            <w:tcW w:w="2180" w:type="dxa"/>
            <w:vMerge/>
            <w:tcBorders>
              <w:right w:val="single" w:sz="8" w:space="0" w:color="auto"/>
            </w:tcBorders>
            <w:shd w:val="clear" w:color="auto" w:fill="auto"/>
            <w:vAlign w:val="bottom"/>
          </w:tcPr>
          <w:p w:rsidR="00DF6479" w:rsidRDefault="00DF6479" w:rsidP="00D075A0">
            <w:pPr>
              <w:spacing w:line="0" w:lineRule="atLeast"/>
              <w:rPr>
                <w:sz w:val="16"/>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учебной</w:t>
            </w:r>
          </w:p>
        </w:tc>
      </w:tr>
      <w:tr w:rsidR="00DF6479" w:rsidTr="00D075A0">
        <w:trPr>
          <w:trHeight w:val="125"/>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0"/>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10"/>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10"/>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существенных</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0"/>
              </w:rPr>
            </w:pPr>
          </w:p>
        </w:tc>
      </w:tr>
      <w:tr w:rsidR="00DF6479" w:rsidTr="00D075A0">
        <w:trPr>
          <w:trHeight w:val="15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3"/>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общественных местах.</w:t>
            </w:r>
          </w:p>
        </w:tc>
        <w:tc>
          <w:tcPr>
            <w:tcW w:w="2300" w:type="dxa"/>
            <w:tcBorders>
              <w:right w:val="single" w:sz="8" w:space="0" w:color="auto"/>
            </w:tcBorders>
            <w:shd w:val="clear" w:color="auto" w:fill="auto"/>
            <w:vAlign w:val="bottom"/>
          </w:tcPr>
          <w:p w:rsidR="00DF6479" w:rsidRDefault="00DF6479" w:rsidP="00D075A0">
            <w:pPr>
              <w:spacing w:line="0" w:lineRule="atLeast"/>
              <w:rPr>
                <w:sz w:val="13"/>
              </w:rPr>
            </w:pPr>
          </w:p>
        </w:tc>
        <w:tc>
          <w:tcPr>
            <w:tcW w:w="2180" w:type="dxa"/>
            <w:vMerge/>
            <w:tcBorders>
              <w:right w:val="single" w:sz="8" w:space="0" w:color="auto"/>
            </w:tcBorders>
            <w:shd w:val="clear" w:color="auto" w:fill="auto"/>
            <w:vAlign w:val="bottom"/>
          </w:tcPr>
          <w:p w:rsidR="00DF6479" w:rsidRDefault="00DF6479" w:rsidP="00D075A0">
            <w:pPr>
              <w:spacing w:line="0" w:lineRule="atLeast"/>
              <w:rPr>
                <w:sz w:val="13"/>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проблемы.</w:t>
            </w:r>
          </w:p>
        </w:tc>
      </w:tr>
      <w:tr w:rsidR="00DF6479" w:rsidTr="00D075A0">
        <w:trPr>
          <w:trHeight w:val="16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4"/>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14"/>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14"/>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признаков, по</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4"/>
              </w:rPr>
            </w:pPr>
          </w:p>
        </w:tc>
      </w:tr>
      <w:tr w:rsidR="00DF6479" w:rsidTr="00D075A0">
        <w:trPr>
          <w:trHeight w:val="110"/>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6.Внимательно</w:t>
            </w:r>
          </w:p>
        </w:tc>
        <w:tc>
          <w:tcPr>
            <w:tcW w:w="2300" w:type="dxa"/>
            <w:tcBorders>
              <w:right w:val="single" w:sz="8" w:space="0" w:color="auto"/>
            </w:tcBorders>
            <w:shd w:val="clear" w:color="auto" w:fill="auto"/>
            <w:vAlign w:val="bottom"/>
          </w:tcPr>
          <w:p w:rsidR="00DF6479" w:rsidRDefault="00DF6479" w:rsidP="00D075A0">
            <w:pPr>
              <w:spacing w:line="0" w:lineRule="atLeast"/>
              <w:rPr>
                <w:sz w:val="9"/>
              </w:rPr>
            </w:pP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5.Сотрудничать</w:t>
            </w:r>
          </w:p>
        </w:tc>
      </w:tr>
      <w:tr w:rsidR="00DF6479" w:rsidTr="00D075A0">
        <w:trPr>
          <w:trHeight w:val="2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7"/>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17"/>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17"/>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заданным</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7"/>
              </w:rPr>
            </w:pPr>
          </w:p>
        </w:tc>
      </w:tr>
      <w:tr w:rsidR="00DF6479" w:rsidTr="00D075A0">
        <w:trPr>
          <w:trHeight w:val="70"/>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6"/>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относится к красоте</w:t>
            </w:r>
          </w:p>
        </w:tc>
        <w:tc>
          <w:tcPr>
            <w:tcW w:w="2300" w:type="dxa"/>
            <w:tcBorders>
              <w:right w:val="single" w:sz="8" w:space="0" w:color="auto"/>
            </w:tcBorders>
            <w:shd w:val="clear" w:color="auto" w:fill="auto"/>
            <w:vAlign w:val="bottom"/>
          </w:tcPr>
          <w:p w:rsidR="00DF6479" w:rsidRDefault="00DF6479" w:rsidP="00D075A0">
            <w:pPr>
              <w:spacing w:line="0" w:lineRule="atLeast"/>
              <w:rPr>
                <w:sz w:val="6"/>
              </w:rPr>
            </w:pPr>
          </w:p>
        </w:tc>
        <w:tc>
          <w:tcPr>
            <w:tcW w:w="2180" w:type="dxa"/>
            <w:vMerge/>
            <w:tcBorders>
              <w:right w:val="single" w:sz="8" w:space="0" w:color="auto"/>
            </w:tcBorders>
            <w:shd w:val="clear" w:color="auto" w:fill="auto"/>
            <w:vAlign w:val="bottom"/>
          </w:tcPr>
          <w:p w:rsidR="00DF6479" w:rsidRDefault="00DF6479" w:rsidP="00D075A0">
            <w:pPr>
              <w:spacing w:line="0" w:lineRule="atLeast"/>
              <w:rPr>
                <w:sz w:val="6"/>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со сверстниками</w:t>
            </w:r>
          </w:p>
        </w:tc>
      </w:tr>
      <w:tr w:rsidR="00DF6479" w:rsidTr="00D075A0">
        <w:trPr>
          <w:trHeight w:val="22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19"/>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19"/>
              </w:rPr>
            </w:pPr>
          </w:p>
        </w:tc>
        <w:tc>
          <w:tcPr>
            <w:tcW w:w="2180" w:type="dxa"/>
            <w:tcBorders>
              <w:right w:val="single" w:sz="8" w:space="0" w:color="auto"/>
            </w:tcBorders>
            <w:shd w:val="clear" w:color="auto" w:fill="auto"/>
            <w:vAlign w:val="bottom"/>
          </w:tcPr>
          <w:p w:rsidR="00DF6479" w:rsidRDefault="00DF6479" w:rsidP="00D075A0">
            <w:pPr>
              <w:spacing w:line="226" w:lineRule="exact"/>
              <w:ind w:left="80"/>
            </w:pPr>
            <w:r>
              <w:t>критериям.</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9"/>
              </w:rPr>
            </w:pP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окружающего мира,</w:t>
            </w:r>
          </w:p>
        </w:tc>
        <w:tc>
          <w:tcPr>
            <w:tcW w:w="230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18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000" w:type="dxa"/>
            <w:tcBorders>
              <w:right w:val="single" w:sz="8" w:space="0" w:color="auto"/>
            </w:tcBorders>
            <w:shd w:val="clear" w:color="auto" w:fill="auto"/>
            <w:vAlign w:val="bottom"/>
          </w:tcPr>
          <w:p w:rsidR="00DF6479" w:rsidRDefault="00DF6479" w:rsidP="00D075A0">
            <w:pPr>
              <w:spacing w:line="264" w:lineRule="exact"/>
              <w:ind w:left="80"/>
            </w:pPr>
            <w:r>
              <w:t>и взрослыми для</w:t>
            </w:r>
          </w:p>
        </w:tc>
      </w:tr>
      <w:tr w:rsidR="00DF6479" w:rsidTr="00D075A0">
        <w:trPr>
          <w:trHeight w:val="7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6"/>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6"/>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6"/>
              </w:rPr>
            </w:pPr>
          </w:p>
        </w:tc>
        <w:tc>
          <w:tcPr>
            <w:tcW w:w="2180" w:type="dxa"/>
            <w:tcBorders>
              <w:right w:val="single" w:sz="8" w:space="0" w:color="auto"/>
            </w:tcBorders>
            <w:shd w:val="clear" w:color="auto" w:fill="auto"/>
            <w:vAlign w:val="bottom"/>
          </w:tcPr>
          <w:p w:rsidR="00DF6479" w:rsidRDefault="00DF6479" w:rsidP="00D075A0">
            <w:pPr>
              <w:spacing w:line="0" w:lineRule="atLeast"/>
              <w:rPr>
                <w:sz w:val="6"/>
              </w:rPr>
            </w:pPr>
          </w:p>
        </w:tc>
        <w:tc>
          <w:tcPr>
            <w:tcW w:w="2000" w:type="dxa"/>
            <w:vMerge w:val="restart"/>
            <w:tcBorders>
              <w:right w:val="single" w:sz="8" w:space="0" w:color="auto"/>
            </w:tcBorders>
            <w:shd w:val="clear" w:color="auto" w:fill="auto"/>
            <w:vAlign w:val="bottom"/>
          </w:tcPr>
          <w:p w:rsidR="00DF6479" w:rsidRDefault="00DF6479" w:rsidP="00D075A0">
            <w:pPr>
              <w:spacing w:line="268" w:lineRule="exact"/>
              <w:ind w:left="80"/>
            </w:pPr>
            <w:r>
              <w:t>реализации</w:t>
            </w:r>
          </w:p>
        </w:tc>
      </w:tr>
      <w:tr w:rsidR="00DF6479" w:rsidTr="00D075A0">
        <w:trPr>
          <w:trHeight w:val="19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6"/>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произведениям</w:t>
            </w:r>
          </w:p>
        </w:tc>
        <w:tc>
          <w:tcPr>
            <w:tcW w:w="2300" w:type="dxa"/>
            <w:tcBorders>
              <w:right w:val="single" w:sz="8" w:space="0" w:color="auto"/>
            </w:tcBorders>
            <w:shd w:val="clear" w:color="auto" w:fill="auto"/>
            <w:vAlign w:val="bottom"/>
          </w:tcPr>
          <w:p w:rsidR="00DF6479" w:rsidRDefault="00DF6479" w:rsidP="00D075A0">
            <w:pPr>
              <w:spacing w:line="0" w:lineRule="atLeast"/>
              <w:rPr>
                <w:sz w:val="16"/>
              </w:rPr>
            </w:pPr>
          </w:p>
        </w:tc>
        <w:tc>
          <w:tcPr>
            <w:tcW w:w="2180" w:type="dxa"/>
            <w:tcBorders>
              <w:right w:val="single" w:sz="8" w:space="0" w:color="auto"/>
            </w:tcBorders>
            <w:shd w:val="clear" w:color="auto" w:fill="auto"/>
            <w:vAlign w:val="bottom"/>
          </w:tcPr>
          <w:p w:rsidR="00DF6479" w:rsidRDefault="00DF6479" w:rsidP="00D075A0">
            <w:pPr>
              <w:spacing w:line="0" w:lineRule="atLeast"/>
              <w:rPr>
                <w:sz w:val="16"/>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6"/>
              </w:rPr>
            </w:pPr>
          </w:p>
        </w:tc>
      </w:tr>
      <w:tr w:rsidR="00DF6479" w:rsidTr="00D075A0">
        <w:trPr>
          <w:trHeight w:val="125"/>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0"/>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10"/>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10"/>
              </w:rPr>
            </w:pPr>
          </w:p>
        </w:tc>
        <w:tc>
          <w:tcPr>
            <w:tcW w:w="2180" w:type="dxa"/>
            <w:tcBorders>
              <w:right w:val="single" w:sz="8" w:space="0" w:color="auto"/>
            </w:tcBorders>
            <w:shd w:val="clear" w:color="auto" w:fill="auto"/>
            <w:vAlign w:val="bottom"/>
          </w:tcPr>
          <w:p w:rsidR="00DF6479" w:rsidRDefault="00DF6479" w:rsidP="00D075A0">
            <w:pPr>
              <w:spacing w:line="0" w:lineRule="atLeast"/>
              <w:rPr>
                <w:sz w:val="10"/>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проектной</w:t>
            </w:r>
          </w:p>
        </w:tc>
      </w:tr>
      <w:tr w:rsidR="00DF6479" w:rsidTr="00D075A0">
        <w:trPr>
          <w:trHeight w:val="15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3"/>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искусства,</w:t>
            </w:r>
          </w:p>
        </w:tc>
        <w:tc>
          <w:tcPr>
            <w:tcW w:w="2300" w:type="dxa"/>
            <w:tcBorders>
              <w:right w:val="single" w:sz="8" w:space="0" w:color="auto"/>
            </w:tcBorders>
            <w:shd w:val="clear" w:color="auto" w:fill="auto"/>
            <w:vAlign w:val="bottom"/>
          </w:tcPr>
          <w:p w:rsidR="00DF6479" w:rsidRDefault="00DF6479" w:rsidP="00D075A0">
            <w:pPr>
              <w:spacing w:line="0" w:lineRule="atLeast"/>
              <w:rPr>
                <w:sz w:val="13"/>
              </w:rPr>
            </w:pPr>
          </w:p>
        </w:tc>
        <w:tc>
          <w:tcPr>
            <w:tcW w:w="2180" w:type="dxa"/>
            <w:tcBorders>
              <w:right w:val="single" w:sz="8" w:space="0" w:color="auto"/>
            </w:tcBorders>
            <w:shd w:val="clear" w:color="auto" w:fill="auto"/>
            <w:vAlign w:val="bottom"/>
          </w:tcPr>
          <w:p w:rsidR="00DF6479" w:rsidRDefault="00DF6479" w:rsidP="00D075A0">
            <w:pPr>
              <w:spacing w:line="0" w:lineRule="atLeast"/>
              <w:rPr>
                <w:sz w:val="13"/>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3"/>
              </w:rPr>
            </w:pPr>
          </w:p>
        </w:tc>
      </w:tr>
      <w:tr w:rsidR="00DF6479" w:rsidTr="00D075A0">
        <w:trPr>
          <w:trHeight w:val="16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4"/>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14"/>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14"/>
              </w:rPr>
            </w:pPr>
          </w:p>
        </w:tc>
        <w:tc>
          <w:tcPr>
            <w:tcW w:w="2180" w:type="dxa"/>
            <w:tcBorders>
              <w:right w:val="single" w:sz="8" w:space="0" w:color="auto"/>
            </w:tcBorders>
            <w:shd w:val="clear" w:color="auto" w:fill="auto"/>
            <w:vAlign w:val="bottom"/>
          </w:tcPr>
          <w:p w:rsidR="00DF6479" w:rsidRDefault="00DF6479" w:rsidP="00D075A0">
            <w:pPr>
              <w:spacing w:line="0" w:lineRule="atLeast"/>
              <w:rPr>
                <w:sz w:val="14"/>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деятельности.</w:t>
            </w:r>
          </w:p>
        </w:tc>
      </w:tr>
      <w:tr w:rsidR="00DF6479" w:rsidTr="00D075A0">
        <w:trPr>
          <w:trHeight w:val="110"/>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7.Адекватно</w:t>
            </w:r>
          </w:p>
        </w:tc>
        <w:tc>
          <w:tcPr>
            <w:tcW w:w="2300" w:type="dxa"/>
            <w:tcBorders>
              <w:right w:val="single" w:sz="8" w:space="0" w:color="auto"/>
            </w:tcBorders>
            <w:shd w:val="clear" w:color="auto" w:fill="auto"/>
            <w:vAlign w:val="bottom"/>
          </w:tcPr>
          <w:p w:rsidR="00DF6479" w:rsidRDefault="00DF6479" w:rsidP="00D075A0">
            <w:pPr>
              <w:spacing w:line="0" w:lineRule="atLeast"/>
              <w:rPr>
                <w:sz w:val="9"/>
              </w:rPr>
            </w:pPr>
          </w:p>
        </w:tc>
        <w:tc>
          <w:tcPr>
            <w:tcW w:w="2180" w:type="dxa"/>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9"/>
              </w:rPr>
            </w:pPr>
          </w:p>
        </w:tc>
      </w:tr>
      <w:tr w:rsidR="00DF6479" w:rsidTr="00D075A0">
        <w:trPr>
          <w:trHeight w:val="2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7"/>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17"/>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17"/>
              </w:rPr>
            </w:pPr>
          </w:p>
        </w:tc>
        <w:tc>
          <w:tcPr>
            <w:tcW w:w="2180" w:type="dxa"/>
            <w:tcBorders>
              <w:right w:val="single" w:sz="8" w:space="0" w:color="auto"/>
            </w:tcBorders>
            <w:shd w:val="clear" w:color="auto" w:fill="auto"/>
            <w:vAlign w:val="bottom"/>
          </w:tcPr>
          <w:p w:rsidR="00DF6479" w:rsidRDefault="00DF6479" w:rsidP="00D075A0">
            <w:pPr>
              <w:spacing w:line="0" w:lineRule="atLeast"/>
              <w:rPr>
                <w:sz w:val="17"/>
              </w:rPr>
            </w:pPr>
          </w:p>
        </w:tc>
        <w:tc>
          <w:tcPr>
            <w:tcW w:w="2000" w:type="dxa"/>
            <w:tcBorders>
              <w:right w:val="single" w:sz="8" w:space="0" w:color="auto"/>
            </w:tcBorders>
            <w:shd w:val="clear" w:color="auto" w:fill="auto"/>
            <w:vAlign w:val="bottom"/>
          </w:tcPr>
          <w:p w:rsidR="00DF6479" w:rsidRDefault="00DF6479" w:rsidP="00D075A0">
            <w:pPr>
              <w:spacing w:line="0" w:lineRule="atLeast"/>
              <w:rPr>
                <w:sz w:val="17"/>
              </w:rPr>
            </w:pP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воспринимать оценку</w:t>
            </w:r>
          </w:p>
        </w:tc>
        <w:tc>
          <w:tcPr>
            <w:tcW w:w="2300" w:type="dxa"/>
            <w:tcBorders>
              <w:right w:val="single" w:sz="8" w:space="0" w:color="auto"/>
            </w:tcBorders>
            <w:shd w:val="clear" w:color="auto" w:fill="auto"/>
            <w:vAlign w:val="bottom"/>
          </w:tcPr>
          <w:p w:rsidR="00DF6479" w:rsidRDefault="00DF6479" w:rsidP="00D075A0">
            <w:pPr>
              <w:spacing w:line="0" w:lineRule="atLeast"/>
            </w:pPr>
          </w:p>
        </w:tc>
        <w:tc>
          <w:tcPr>
            <w:tcW w:w="2180" w:type="dxa"/>
            <w:tcBorders>
              <w:right w:val="single" w:sz="8" w:space="0" w:color="auto"/>
            </w:tcBorders>
            <w:shd w:val="clear" w:color="auto" w:fill="auto"/>
            <w:vAlign w:val="bottom"/>
          </w:tcPr>
          <w:p w:rsidR="00DF6479" w:rsidRDefault="00DF6479" w:rsidP="00D075A0">
            <w:pPr>
              <w:spacing w:line="0" w:lineRule="atLeast"/>
            </w:pPr>
          </w:p>
        </w:tc>
        <w:tc>
          <w:tcPr>
            <w:tcW w:w="2000" w:type="dxa"/>
            <w:tcBorders>
              <w:right w:val="single" w:sz="8" w:space="0" w:color="auto"/>
            </w:tcBorders>
            <w:shd w:val="clear" w:color="auto" w:fill="auto"/>
            <w:vAlign w:val="bottom"/>
          </w:tcPr>
          <w:p w:rsidR="00DF6479" w:rsidRDefault="00DF6479" w:rsidP="00D075A0">
            <w:pPr>
              <w:spacing w:line="0" w:lineRule="atLeast"/>
            </w:pPr>
          </w:p>
        </w:tc>
      </w:tr>
      <w:tr w:rsidR="00DF6479" w:rsidTr="00D075A0">
        <w:trPr>
          <w:trHeight w:val="319"/>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учителя.</w:t>
            </w:r>
          </w:p>
        </w:tc>
        <w:tc>
          <w:tcPr>
            <w:tcW w:w="2300" w:type="dxa"/>
            <w:tcBorders>
              <w:right w:val="single" w:sz="8" w:space="0" w:color="auto"/>
            </w:tcBorders>
            <w:shd w:val="clear" w:color="auto" w:fill="auto"/>
            <w:vAlign w:val="bottom"/>
          </w:tcPr>
          <w:p w:rsidR="00DF6479" w:rsidRDefault="00DF6479" w:rsidP="00D075A0">
            <w:pPr>
              <w:spacing w:line="0" w:lineRule="atLeast"/>
            </w:pPr>
          </w:p>
        </w:tc>
        <w:tc>
          <w:tcPr>
            <w:tcW w:w="2180" w:type="dxa"/>
            <w:tcBorders>
              <w:right w:val="single" w:sz="8" w:space="0" w:color="auto"/>
            </w:tcBorders>
            <w:shd w:val="clear" w:color="auto" w:fill="auto"/>
            <w:vAlign w:val="bottom"/>
          </w:tcPr>
          <w:p w:rsidR="00DF6479" w:rsidRDefault="00DF6479" w:rsidP="00D075A0">
            <w:pPr>
              <w:spacing w:line="0" w:lineRule="atLeast"/>
            </w:pPr>
          </w:p>
        </w:tc>
        <w:tc>
          <w:tcPr>
            <w:tcW w:w="2000" w:type="dxa"/>
            <w:tcBorders>
              <w:right w:val="single" w:sz="8" w:space="0" w:color="auto"/>
            </w:tcBorders>
            <w:shd w:val="clear" w:color="auto" w:fill="auto"/>
            <w:vAlign w:val="bottom"/>
          </w:tcPr>
          <w:p w:rsidR="00DF6479" w:rsidRDefault="00DF6479" w:rsidP="00D075A0">
            <w:pPr>
              <w:spacing w:line="0" w:lineRule="atLeast"/>
            </w:pPr>
          </w:p>
        </w:tc>
      </w:tr>
      <w:tr w:rsidR="00DF6479" w:rsidTr="00D075A0">
        <w:trPr>
          <w:trHeight w:val="320"/>
        </w:trPr>
        <w:tc>
          <w:tcPr>
            <w:tcW w:w="1020" w:type="dxa"/>
            <w:tcBorders>
              <w:left w:val="single" w:sz="8" w:space="0" w:color="auto"/>
              <w:bottom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bottom w:val="single" w:sz="8" w:space="0" w:color="auto"/>
              <w:right w:val="single" w:sz="8" w:space="0" w:color="auto"/>
            </w:tcBorders>
            <w:shd w:val="clear" w:color="auto" w:fill="auto"/>
            <w:vAlign w:val="bottom"/>
          </w:tcPr>
          <w:p w:rsidR="00DF6479" w:rsidRDefault="00DF6479" w:rsidP="00D075A0">
            <w:pPr>
              <w:spacing w:line="0" w:lineRule="atLeast"/>
            </w:pPr>
          </w:p>
        </w:tc>
        <w:tc>
          <w:tcPr>
            <w:tcW w:w="2300" w:type="dxa"/>
            <w:tcBorders>
              <w:bottom w:val="single" w:sz="8" w:space="0" w:color="auto"/>
              <w:right w:val="single" w:sz="8" w:space="0" w:color="auto"/>
            </w:tcBorders>
            <w:shd w:val="clear" w:color="auto" w:fill="auto"/>
            <w:vAlign w:val="bottom"/>
          </w:tcPr>
          <w:p w:rsidR="00DF6479" w:rsidRDefault="00DF6479" w:rsidP="00D075A0">
            <w:pPr>
              <w:spacing w:line="0" w:lineRule="atLeast"/>
            </w:pPr>
          </w:p>
        </w:tc>
        <w:tc>
          <w:tcPr>
            <w:tcW w:w="2180" w:type="dxa"/>
            <w:tcBorders>
              <w:bottom w:val="single" w:sz="8" w:space="0" w:color="auto"/>
              <w:right w:val="single" w:sz="8" w:space="0" w:color="auto"/>
            </w:tcBorders>
            <w:shd w:val="clear" w:color="auto" w:fill="auto"/>
            <w:vAlign w:val="bottom"/>
          </w:tcPr>
          <w:p w:rsidR="00DF6479" w:rsidRDefault="00DF6479" w:rsidP="00D075A0">
            <w:pPr>
              <w:spacing w:line="0" w:lineRule="atLeast"/>
            </w:pPr>
          </w:p>
        </w:tc>
        <w:tc>
          <w:tcPr>
            <w:tcW w:w="2000" w:type="dxa"/>
            <w:tcBorders>
              <w:bottom w:val="single" w:sz="8" w:space="0" w:color="auto"/>
              <w:right w:val="single" w:sz="8" w:space="0" w:color="auto"/>
            </w:tcBorders>
            <w:shd w:val="clear" w:color="auto" w:fill="auto"/>
            <w:vAlign w:val="bottom"/>
          </w:tcPr>
          <w:p w:rsidR="00DF6479" w:rsidRDefault="00DF6479" w:rsidP="00D075A0">
            <w:pPr>
              <w:spacing w:line="0" w:lineRule="atLeast"/>
            </w:pPr>
          </w:p>
        </w:tc>
      </w:tr>
      <w:tr w:rsidR="00DF6479" w:rsidTr="00D075A0">
        <w:trPr>
          <w:trHeight w:val="263"/>
        </w:trPr>
        <w:tc>
          <w:tcPr>
            <w:tcW w:w="1020" w:type="dxa"/>
            <w:tcBorders>
              <w:left w:val="single" w:sz="8" w:space="0" w:color="auto"/>
              <w:right w:val="single" w:sz="8" w:space="0" w:color="auto"/>
            </w:tcBorders>
            <w:shd w:val="clear" w:color="auto" w:fill="auto"/>
            <w:vAlign w:val="bottom"/>
          </w:tcPr>
          <w:p w:rsidR="00DF6479" w:rsidRDefault="00DF6479" w:rsidP="00D075A0">
            <w:pPr>
              <w:spacing w:line="263" w:lineRule="exact"/>
              <w:ind w:left="120"/>
              <w:rPr>
                <w:b/>
              </w:rPr>
            </w:pPr>
            <w:r>
              <w:rPr>
                <w:b/>
              </w:rPr>
              <w:t>2</w:t>
            </w:r>
          </w:p>
        </w:tc>
        <w:tc>
          <w:tcPr>
            <w:tcW w:w="2840" w:type="dxa"/>
            <w:tcBorders>
              <w:right w:val="single" w:sz="8" w:space="0" w:color="auto"/>
            </w:tcBorders>
            <w:shd w:val="clear" w:color="auto" w:fill="auto"/>
            <w:vAlign w:val="bottom"/>
          </w:tcPr>
          <w:p w:rsidR="00DF6479" w:rsidRDefault="00DF6479" w:rsidP="00D075A0">
            <w:pPr>
              <w:spacing w:line="252" w:lineRule="exact"/>
              <w:ind w:left="100"/>
              <w:rPr>
                <w:sz w:val="23"/>
              </w:rPr>
            </w:pPr>
            <w:r>
              <w:rPr>
                <w:sz w:val="23"/>
              </w:rPr>
              <w:t>1.Воспринимать Россию</w:t>
            </w:r>
          </w:p>
        </w:tc>
        <w:tc>
          <w:tcPr>
            <w:tcW w:w="2300" w:type="dxa"/>
            <w:tcBorders>
              <w:right w:val="single" w:sz="8" w:space="0" w:color="auto"/>
            </w:tcBorders>
            <w:shd w:val="clear" w:color="auto" w:fill="auto"/>
            <w:vAlign w:val="bottom"/>
          </w:tcPr>
          <w:p w:rsidR="00DF6479" w:rsidRDefault="00DF6479" w:rsidP="00D075A0">
            <w:pPr>
              <w:spacing w:line="252" w:lineRule="exact"/>
              <w:ind w:left="80"/>
              <w:rPr>
                <w:sz w:val="23"/>
              </w:rPr>
            </w:pPr>
            <w:r>
              <w:rPr>
                <w:sz w:val="23"/>
              </w:rPr>
              <w:t>1.Самостоятельно</w:t>
            </w:r>
          </w:p>
        </w:tc>
        <w:tc>
          <w:tcPr>
            <w:tcW w:w="2180" w:type="dxa"/>
            <w:tcBorders>
              <w:right w:val="single" w:sz="8" w:space="0" w:color="auto"/>
            </w:tcBorders>
            <w:shd w:val="clear" w:color="auto" w:fill="auto"/>
            <w:vAlign w:val="bottom"/>
          </w:tcPr>
          <w:p w:rsidR="00DF6479" w:rsidRDefault="00DF6479" w:rsidP="00D075A0">
            <w:pPr>
              <w:spacing w:line="252" w:lineRule="exact"/>
              <w:ind w:left="80"/>
              <w:rPr>
                <w:sz w:val="23"/>
              </w:rPr>
            </w:pPr>
            <w:r>
              <w:rPr>
                <w:sz w:val="23"/>
              </w:rPr>
              <w:t>1.Ориентироваться</w:t>
            </w:r>
          </w:p>
        </w:tc>
        <w:tc>
          <w:tcPr>
            <w:tcW w:w="2000" w:type="dxa"/>
            <w:tcBorders>
              <w:right w:val="single" w:sz="8" w:space="0" w:color="auto"/>
            </w:tcBorders>
            <w:shd w:val="clear" w:color="auto" w:fill="auto"/>
            <w:vAlign w:val="bottom"/>
          </w:tcPr>
          <w:p w:rsidR="00DF6479" w:rsidRDefault="00DF6479" w:rsidP="00D075A0">
            <w:pPr>
              <w:spacing w:line="252" w:lineRule="exact"/>
              <w:ind w:left="80"/>
              <w:rPr>
                <w:sz w:val="23"/>
              </w:rPr>
            </w:pPr>
            <w:r>
              <w:rPr>
                <w:sz w:val="23"/>
              </w:rPr>
              <w:t>1. Соблюдать в</w:t>
            </w:r>
          </w:p>
        </w:tc>
      </w:tr>
      <w:tr w:rsidR="00DF6479" w:rsidTr="00D075A0">
        <w:trPr>
          <w:trHeight w:val="265"/>
        </w:trPr>
        <w:tc>
          <w:tcPr>
            <w:tcW w:w="1020" w:type="dxa"/>
            <w:tcBorders>
              <w:left w:val="single" w:sz="8" w:space="0" w:color="auto"/>
              <w:right w:val="single" w:sz="8" w:space="0" w:color="auto"/>
            </w:tcBorders>
            <w:shd w:val="clear" w:color="auto" w:fill="auto"/>
            <w:vAlign w:val="bottom"/>
          </w:tcPr>
          <w:p w:rsidR="00DF6479" w:rsidRDefault="00DF6479" w:rsidP="00D075A0">
            <w:pPr>
              <w:spacing w:line="265" w:lineRule="exact"/>
              <w:ind w:left="120"/>
              <w:rPr>
                <w:b/>
              </w:rPr>
            </w:pPr>
            <w:r>
              <w:rPr>
                <w:b/>
              </w:rPr>
              <w:t>класс</w:t>
            </w:r>
          </w:p>
        </w:tc>
        <w:tc>
          <w:tcPr>
            <w:tcW w:w="2840" w:type="dxa"/>
            <w:tcBorders>
              <w:right w:val="single" w:sz="8" w:space="0" w:color="auto"/>
            </w:tcBorders>
            <w:shd w:val="clear" w:color="auto" w:fill="auto"/>
            <w:vAlign w:val="bottom"/>
          </w:tcPr>
          <w:p w:rsidR="00DF6479" w:rsidRDefault="00DF6479" w:rsidP="00D075A0">
            <w:pPr>
              <w:spacing w:line="253" w:lineRule="exact"/>
              <w:ind w:left="100"/>
              <w:rPr>
                <w:sz w:val="23"/>
              </w:rPr>
            </w:pPr>
            <w:r>
              <w:rPr>
                <w:sz w:val="23"/>
              </w:rPr>
              <w:t>как многонациональное</w:t>
            </w:r>
          </w:p>
        </w:tc>
        <w:tc>
          <w:tcPr>
            <w:tcW w:w="2300" w:type="dxa"/>
            <w:tcBorders>
              <w:right w:val="single" w:sz="8" w:space="0" w:color="auto"/>
            </w:tcBorders>
            <w:shd w:val="clear" w:color="auto" w:fill="auto"/>
            <w:vAlign w:val="bottom"/>
          </w:tcPr>
          <w:p w:rsidR="00DF6479" w:rsidRDefault="00DF6479" w:rsidP="00D075A0">
            <w:pPr>
              <w:spacing w:line="253" w:lineRule="exact"/>
              <w:ind w:left="80"/>
              <w:rPr>
                <w:sz w:val="23"/>
              </w:rPr>
            </w:pPr>
            <w:r>
              <w:rPr>
                <w:sz w:val="23"/>
              </w:rPr>
              <w:t>организовывать свое</w:t>
            </w:r>
          </w:p>
        </w:tc>
        <w:tc>
          <w:tcPr>
            <w:tcW w:w="2180" w:type="dxa"/>
            <w:tcBorders>
              <w:right w:val="single" w:sz="8" w:space="0" w:color="auto"/>
            </w:tcBorders>
            <w:shd w:val="clear" w:color="auto" w:fill="auto"/>
            <w:vAlign w:val="bottom"/>
          </w:tcPr>
          <w:p w:rsidR="00DF6479" w:rsidRDefault="00DF6479" w:rsidP="00D075A0">
            <w:pPr>
              <w:spacing w:line="253" w:lineRule="exact"/>
              <w:ind w:left="80"/>
              <w:rPr>
                <w:sz w:val="23"/>
              </w:rPr>
            </w:pPr>
            <w:r>
              <w:rPr>
                <w:sz w:val="23"/>
              </w:rPr>
              <w:t>в учебниках</w:t>
            </w:r>
          </w:p>
        </w:tc>
        <w:tc>
          <w:tcPr>
            <w:tcW w:w="2000" w:type="dxa"/>
            <w:tcBorders>
              <w:right w:val="single" w:sz="8" w:space="0" w:color="auto"/>
            </w:tcBorders>
            <w:shd w:val="clear" w:color="auto" w:fill="auto"/>
            <w:vAlign w:val="bottom"/>
          </w:tcPr>
          <w:p w:rsidR="00DF6479" w:rsidRDefault="00DF6479" w:rsidP="00D075A0">
            <w:pPr>
              <w:spacing w:line="253" w:lineRule="exact"/>
              <w:ind w:left="80"/>
              <w:rPr>
                <w:sz w:val="23"/>
              </w:rPr>
            </w:pPr>
            <w:r>
              <w:rPr>
                <w:sz w:val="23"/>
              </w:rPr>
              <w:t>повседневной</w:t>
            </w:r>
          </w:p>
        </w:tc>
      </w:tr>
      <w:tr w:rsidR="00DF6479" w:rsidTr="00D075A0">
        <w:trPr>
          <w:trHeight w:val="252"/>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1"/>
              </w:rPr>
            </w:pPr>
          </w:p>
        </w:tc>
        <w:tc>
          <w:tcPr>
            <w:tcW w:w="2840" w:type="dxa"/>
            <w:tcBorders>
              <w:right w:val="single" w:sz="8" w:space="0" w:color="auto"/>
            </w:tcBorders>
            <w:shd w:val="clear" w:color="auto" w:fill="auto"/>
            <w:vAlign w:val="bottom"/>
          </w:tcPr>
          <w:p w:rsidR="00DF6479" w:rsidRDefault="00DF6479" w:rsidP="00D075A0">
            <w:pPr>
              <w:spacing w:line="252" w:lineRule="exact"/>
              <w:ind w:left="100"/>
              <w:rPr>
                <w:sz w:val="23"/>
              </w:rPr>
            </w:pPr>
            <w:r>
              <w:rPr>
                <w:sz w:val="23"/>
              </w:rPr>
              <w:t>государство, русский язык</w:t>
            </w:r>
          </w:p>
        </w:tc>
        <w:tc>
          <w:tcPr>
            <w:tcW w:w="2300" w:type="dxa"/>
            <w:tcBorders>
              <w:right w:val="single" w:sz="8" w:space="0" w:color="auto"/>
            </w:tcBorders>
            <w:shd w:val="clear" w:color="auto" w:fill="auto"/>
            <w:vAlign w:val="bottom"/>
          </w:tcPr>
          <w:p w:rsidR="00DF6479" w:rsidRDefault="00DF6479" w:rsidP="00D075A0">
            <w:pPr>
              <w:spacing w:line="252" w:lineRule="exact"/>
              <w:ind w:left="80"/>
              <w:rPr>
                <w:sz w:val="23"/>
              </w:rPr>
            </w:pPr>
            <w:r>
              <w:rPr>
                <w:sz w:val="23"/>
              </w:rPr>
              <w:t>рабочее место.</w:t>
            </w:r>
          </w:p>
        </w:tc>
        <w:tc>
          <w:tcPr>
            <w:tcW w:w="2180" w:type="dxa"/>
            <w:tcBorders>
              <w:right w:val="single" w:sz="8" w:space="0" w:color="auto"/>
            </w:tcBorders>
            <w:shd w:val="clear" w:color="auto" w:fill="auto"/>
            <w:vAlign w:val="bottom"/>
          </w:tcPr>
          <w:p w:rsidR="00DF6479" w:rsidRDefault="00DF6479" w:rsidP="00D075A0">
            <w:pPr>
              <w:spacing w:line="252" w:lineRule="exact"/>
              <w:ind w:left="80"/>
              <w:rPr>
                <w:sz w:val="23"/>
              </w:rPr>
            </w:pPr>
            <w:r>
              <w:rPr>
                <w:sz w:val="23"/>
              </w:rPr>
              <w:t>(система</w:t>
            </w:r>
          </w:p>
        </w:tc>
        <w:tc>
          <w:tcPr>
            <w:tcW w:w="2000" w:type="dxa"/>
            <w:tcBorders>
              <w:right w:val="single" w:sz="8" w:space="0" w:color="auto"/>
            </w:tcBorders>
            <w:shd w:val="clear" w:color="auto" w:fill="auto"/>
            <w:vAlign w:val="bottom"/>
          </w:tcPr>
          <w:p w:rsidR="00DF6479" w:rsidRDefault="00DF6479" w:rsidP="00D075A0">
            <w:pPr>
              <w:spacing w:line="252" w:lineRule="exact"/>
              <w:ind w:left="80"/>
              <w:rPr>
                <w:sz w:val="23"/>
              </w:rPr>
            </w:pPr>
            <w:r>
              <w:rPr>
                <w:sz w:val="23"/>
              </w:rPr>
              <w:t>жизни нормы</w:t>
            </w:r>
          </w:p>
        </w:tc>
      </w:tr>
      <w:tr w:rsidR="00DF6479" w:rsidTr="00D075A0">
        <w:trPr>
          <w:trHeight w:val="26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как средство общения.</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2.Следовать режиму</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обозначений,</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речевого этикета</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Принимать</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организации</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структура текста,</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и правила устного</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необходимость изучения</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учебной и</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рубрика, словарь,</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общения.</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русского языка</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внеучебной</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содержание).</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2. Читать в слух и</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гражданами России</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деятельности.</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2.Самостоятельно</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про себя тексты</w:t>
            </w:r>
          </w:p>
        </w:tc>
      </w:tr>
      <w:tr w:rsidR="00DF6479" w:rsidTr="00D075A0">
        <w:trPr>
          <w:trHeight w:val="26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любой национальности.</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3.Определять цель</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осуществлять</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учебников,</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2.Проявлять уважение к</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учебной</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поиск необходимой</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художественных</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семье, традициям своего</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деятельности с</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информации для</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и научно-</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народа, ценить</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помощью учителя.</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выполнения</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популярных книг,</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взаимопомощь и</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4.Определять план</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учебных задании в</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понимать</w:t>
            </w:r>
          </w:p>
        </w:tc>
      </w:tr>
      <w:tr w:rsidR="00DF6479" w:rsidTr="00D075A0">
        <w:trPr>
          <w:trHeight w:val="26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взаимоподдержку членов</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выполнения заданий</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справочниках,</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прочитанное;</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общества.</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на уроках,</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словарях, таблицах,</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понимать тему</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3.Принимать учебные</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внеурочной</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помещенных в</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высказывания</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цели, проявлять желание</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деятельности,</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учебниках.</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(текста) по</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учится.</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жизненных</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3.Ориентироваться</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содержанию, по</w:t>
            </w:r>
          </w:p>
        </w:tc>
      </w:tr>
      <w:tr w:rsidR="00DF6479" w:rsidTr="00D075A0">
        <w:trPr>
          <w:trHeight w:val="26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4.Оценивать свои</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ситуациях под</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 рисунках,</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заголовку.</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эмоцианальные реакции,</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руководством</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схемах, таблицах</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3.Оформлять свои</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ориентироваться в</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учителя.</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представленных в</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мысли в устной и</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нравственной оценке</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5.Следовать при</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учебниках.</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письменной речи</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собственных поступков.</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выполнении заданий</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4.Подробно и</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 учетом своих</w:t>
            </w:r>
          </w:p>
        </w:tc>
      </w:tr>
      <w:tr w:rsidR="00DF6479" w:rsidTr="00D075A0">
        <w:trPr>
          <w:trHeight w:val="26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5 Выполнять правила</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инструкциями</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кратко</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учебных и</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этикета. Внимательно и</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учителя и</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пересказывать</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жизненных</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бережно относится к</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алгоритмам,</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прочитанное или</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речевых</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природе, соблюдать</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описывающем</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прослушанное,</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ситуаций,</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правила экологической</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стандартные</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составлять простой</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реагировать на</w:t>
            </w:r>
          </w:p>
        </w:tc>
      </w:tr>
      <w:tr w:rsidR="00DF6479" w:rsidTr="00D075A0">
        <w:trPr>
          <w:trHeight w:val="26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безопасности.</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учебные действия.</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план.</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реплики, задавать</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6.Внимательно относится</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6.Осуществлять</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5.Объяснять смысл</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вопросы,</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к собственным</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само –и</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названия</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высказывать свою</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переживаниям,</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взаимопроверку</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произведения,</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точку зрения.</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вызванным восприятием</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работ.</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связь его с</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5. Выслушивать</w:t>
            </w:r>
          </w:p>
        </w:tc>
      </w:tr>
      <w:tr w:rsidR="00DF6479" w:rsidTr="00D075A0">
        <w:trPr>
          <w:trHeight w:val="26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природы, произведения</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7.Корректировать</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содержанием.</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партнера,</w:t>
            </w:r>
          </w:p>
        </w:tc>
      </w:tr>
      <w:tr w:rsidR="00DF6479" w:rsidTr="00D075A0">
        <w:trPr>
          <w:trHeight w:val="265"/>
        </w:trPr>
        <w:tc>
          <w:tcPr>
            <w:tcW w:w="1020" w:type="dxa"/>
            <w:tcBorders>
              <w:left w:val="single" w:sz="8" w:space="0" w:color="auto"/>
              <w:bottom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840" w:type="dxa"/>
            <w:tcBorders>
              <w:bottom w:val="single" w:sz="8" w:space="0" w:color="auto"/>
              <w:right w:val="single" w:sz="8" w:space="0" w:color="auto"/>
            </w:tcBorders>
            <w:shd w:val="clear" w:color="auto" w:fill="auto"/>
            <w:vAlign w:val="bottom"/>
          </w:tcPr>
          <w:p w:rsidR="00DF6479" w:rsidRDefault="00DF6479" w:rsidP="00D075A0">
            <w:pPr>
              <w:spacing w:line="0" w:lineRule="atLeast"/>
              <w:ind w:left="100"/>
              <w:rPr>
                <w:sz w:val="23"/>
              </w:rPr>
            </w:pPr>
            <w:r>
              <w:rPr>
                <w:sz w:val="23"/>
              </w:rPr>
              <w:t>искусства</w:t>
            </w:r>
          </w:p>
        </w:tc>
        <w:tc>
          <w:tcPr>
            <w:tcW w:w="2300" w:type="dxa"/>
            <w:tcBorders>
              <w:bottom w:val="single" w:sz="8" w:space="0" w:color="auto"/>
              <w:right w:val="single" w:sz="8" w:space="0" w:color="auto"/>
            </w:tcBorders>
            <w:shd w:val="clear" w:color="auto" w:fill="auto"/>
            <w:vAlign w:val="bottom"/>
          </w:tcPr>
          <w:p w:rsidR="00DF6479" w:rsidRDefault="00DF6479" w:rsidP="00D075A0">
            <w:pPr>
              <w:spacing w:line="0" w:lineRule="atLeast"/>
              <w:ind w:left="80"/>
              <w:rPr>
                <w:sz w:val="23"/>
              </w:rPr>
            </w:pPr>
            <w:r>
              <w:rPr>
                <w:sz w:val="23"/>
              </w:rPr>
              <w:t>выполнения задания</w:t>
            </w:r>
          </w:p>
        </w:tc>
        <w:tc>
          <w:tcPr>
            <w:tcW w:w="2180" w:type="dxa"/>
            <w:tcBorders>
              <w:bottom w:val="single" w:sz="8" w:space="0" w:color="auto"/>
              <w:right w:val="single" w:sz="8" w:space="0" w:color="auto"/>
            </w:tcBorders>
            <w:shd w:val="clear" w:color="auto" w:fill="auto"/>
            <w:vAlign w:val="bottom"/>
          </w:tcPr>
          <w:p w:rsidR="00DF6479" w:rsidRDefault="00DF6479" w:rsidP="00D075A0">
            <w:pPr>
              <w:spacing w:line="0" w:lineRule="atLeast"/>
              <w:ind w:left="80"/>
              <w:rPr>
                <w:sz w:val="23"/>
              </w:rPr>
            </w:pPr>
            <w:r>
              <w:rPr>
                <w:sz w:val="23"/>
              </w:rPr>
              <w:t>6. Сравнивать и</w:t>
            </w:r>
          </w:p>
        </w:tc>
        <w:tc>
          <w:tcPr>
            <w:tcW w:w="2000" w:type="dxa"/>
            <w:tcBorders>
              <w:bottom w:val="single" w:sz="8" w:space="0" w:color="auto"/>
              <w:right w:val="single" w:sz="8" w:space="0" w:color="auto"/>
            </w:tcBorders>
            <w:shd w:val="clear" w:color="auto" w:fill="auto"/>
            <w:vAlign w:val="bottom"/>
          </w:tcPr>
          <w:p w:rsidR="00DF6479" w:rsidRDefault="00DF6479" w:rsidP="00D075A0">
            <w:pPr>
              <w:spacing w:line="0" w:lineRule="atLeast"/>
              <w:ind w:left="80"/>
              <w:rPr>
                <w:sz w:val="23"/>
              </w:rPr>
            </w:pPr>
            <w:r>
              <w:rPr>
                <w:sz w:val="23"/>
              </w:rPr>
              <w:t>договариваться и</w:t>
            </w:r>
          </w:p>
        </w:tc>
      </w:tr>
      <w:tr w:rsidR="00DF6479" w:rsidTr="00D075A0">
        <w:trPr>
          <w:trHeight w:val="458"/>
        </w:trPr>
        <w:tc>
          <w:tcPr>
            <w:tcW w:w="1020" w:type="dxa"/>
            <w:shd w:val="clear" w:color="auto" w:fill="auto"/>
            <w:vAlign w:val="bottom"/>
          </w:tcPr>
          <w:p w:rsidR="00DF6479" w:rsidRDefault="00DF6479" w:rsidP="00D075A0">
            <w:pPr>
              <w:spacing w:line="0" w:lineRule="atLeast"/>
            </w:pPr>
          </w:p>
        </w:tc>
        <w:tc>
          <w:tcPr>
            <w:tcW w:w="2840" w:type="dxa"/>
            <w:shd w:val="clear" w:color="auto" w:fill="auto"/>
            <w:vAlign w:val="bottom"/>
          </w:tcPr>
          <w:p w:rsidR="00DF6479" w:rsidRDefault="00DF6479" w:rsidP="00D075A0">
            <w:pPr>
              <w:spacing w:line="0" w:lineRule="atLeast"/>
            </w:pPr>
          </w:p>
        </w:tc>
        <w:tc>
          <w:tcPr>
            <w:tcW w:w="2300" w:type="dxa"/>
            <w:shd w:val="clear" w:color="auto" w:fill="auto"/>
            <w:vAlign w:val="bottom"/>
          </w:tcPr>
          <w:p w:rsidR="00DF6479" w:rsidRDefault="00DF6479" w:rsidP="00D075A0">
            <w:pPr>
              <w:spacing w:line="0" w:lineRule="atLeast"/>
            </w:pPr>
          </w:p>
        </w:tc>
        <w:tc>
          <w:tcPr>
            <w:tcW w:w="2180" w:type="dxa"/>
            <w:shd w:val="clear" w:color="auto" w:fill="auto"/>
            <w:vAlign w:val="bottom"/>
          </w:tcPr>
          <w:p w:rsidR="00DF6479" w:rsidRDefault="00DF6479" w:rsidP="00D075A0">
            <w:pPr>
              <w:spacing w:line="0" w:lineRule="atLeast"/>
            </w:pPr>
          </w:p>
        </w:tc>
        <w:tc>
          <w:tcPr>
            <w:tcW w:w="2000" w:type="dxa"/>
            <w:shd w:val="clear" w:color="auto" w:fill="auto"/>
            <w:vAlign w:val="bottom"/>
          </w:tcPr>
          <w:p w:rsidR="00DF6479" w:rsidRDefault="00DF6479" w:rsidP="00D075A0">
            <w:pPr>
              <w:spacing w:line="0" w:lineRule="atLeast"/>
              <w:ind w:left="1520"/>
            </w:pPr>
          </w:p>
        </w:tc>
      </w:tr>
    </w:tbl>
    <w:p w:rsidR="00DF6479" w:rsidRDefault="00DF6479" w:rsidP="00DF6479">
      <w:pPr>
        <w:sectPr w:rsidR="00DF6479">
          <w:pgSz w:w="11900" w:h="16838"/>
          <w:pgMar w:top="1112" w:right="586" w:bottom="420" w:left="980" w:header="0" w:footer="0" w:gutter="0"/>
          <w:cols w:space="0" w:equalWidth="0">
            <w:col w:w="1034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020"/>
        <w:gridCol w:w="2840"/>
        <w:gridCol w:w="2300"/>
        <w:gridCol w:w="2180"/>
        <w:gridCol w:w="2000"/>
      </w:tblGrid>
      <w:tr w:rsidR="00DF6479" w:rsidTr="00D075A0">
        <w:trPr>
          <w:trHeight w:val="285"/>
        </w:trPr>
        <w:tc>
          <w:tcPr>
            <w:tcW w:w="1020" w:type="dxa"/>
            <w:tcBorders>
              <w:top w:val="single" w:sz="8" w:space="0" w:color="auto"/>
              <w:left w:val="single" w:sz="8" w:space="0" w:color="auto"/>
              <w:right w:val="single" w:sz="8" w:space="0" w:color="auto"/>
            </w:tcBorders>
            <w:shd w:val="clear" w:color="auto" w:fill="auto"/>
            <w:vAlign w:val="bottom"/>
          </w:tcPr>
          <w:p w:rsidR="00DF6479" w:rsidRDefault="00DF6479" w:rsidP="00D075A0">
            <w:pPr>
              <w:spacing w:line="0" w:lineRule="atLeast"/>
              <w:ind w:left="120"/>
              <w:rPr>
                <w:b/>
              </w:rPr>
            </w:pPr>
            <w:r>
              <w:rPr>
                <w:b/>
              </w:rPr>
              <w:t>Класс</w:t>
            </w:r>
          </w:p>
        </w:tc>
        <w:tc>
          <w:tcPr>
            <w:tcW w:w="284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Личностные</w:t>
            </w:r>
          </w:p>
        </w:tc>
        <w:tc>
          <w:tcPr>
            <w:tcW w:w="23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Регулятивные</w:t>
            </w:r>
          </w:p>
        </w:tc>
        <w:tc>
          <w:tcPr>
            <w:tcW w:w="218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Познавательные</w:t>
            </w:r>
          </w:p>
        </w:tc>
        <w:tc>
          <w:tcPr>
            <w:tcW w:w="20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Коммуникатив</w:t>
            </w:r>
          </w:p>
        </w:tc>
      </w:tr>
      <w:tr w:rsidR="00DF6479" w:rsidTr="00D075A0">
        <w:trPr>
          <w:trHeight w:val="278"/>
        </w:trPr>
        <w:tc>
          <w:tcPr>
            <w:tcW w:w="1020" w:type="dxa"/>
            <w:tcBorders>
              <w:left w:val="single" w:sz="8" w:space="0" w:color="auto"/>
              <w:bottom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УУД</w:t>
            </w:r>
          </w:p>
        </w:tc>
        <w:tc>
          <w:tcPr>
            <w:tcW w:w="23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18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0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8"/>
              </w:rPr>
            </w:pPr>
            <w:r>
              <w:rPr>
                <w:b/>
                <w:w w:val="98"/>
              </w:rPr>
              <w:t>ные УУД</w:t>
            </w:r>
          </w:p>
        </w:tc>
      </w:tr>
      <w:tr w:rsidR="00DF6479" w:rsidTr="00D075A0">
        <w:trPr>
          <w:trHeight w:val="253"/>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1"/>
              </w:rPr>
            </w:pPr>
          </w:p>
        </w:tc>
        <w:tc>
          <w:tcPr>
            <w:tcW w:w="2840" w:type="dxa"/>
            <w:tcBorders>
              <w:right w:val="single" w:sz="8" w:space="0" w:color="auto"/>
            </w:tcBorders>
            <w:shd w:val="clear" w:color="auto" w:fill="auto"/>
            <w:vAlign w:val="bottom"/>
          </w:tcPr>
          <w:p w:rsidR="00DF6479" w:rsidRDefault="00DF6479" w:rsidP="00D075A0">
            <w:pPr>
              <w:spacing w:line="253" w:lineRule="exact"/>
              <w:ind w:left="100"/>
              <w:rPr>
                <w:sz w:val="23"/>
              </w:rPr>
            </w:pPr>
            <w:r>
              <w:rPr>
                <w:sz w:val="23"/>
              </w:rPr>
              <w:t>7.Признавать собственные</w:t>
            </w:r>
          </w:p>
        </w:tc>
        <w:tc>
          <w:tcPr>
            <w:tcW w:w="2300" w:type="dxa"/>
            <w:tcBorders>
              <w:right w:val="single" w:sz="8" w:space="0" w:color="auto"/>
            </w:tcBorders>
            <w:shd w:val="clear" w:color="auto" w:fill="auto"/>
            <w:vAlign w:val="bottom"/>
          </w:tcPr>
          <w:p w:rsidR="00DF6479" w:rsidRDefault="00DF6479" w:rsidP="00D075A0">
            <w:pPr>
              <w:spacing w:line="253" w:lineRule="exact"/>
              <w:ind w:left="80"/>
              <w:rPr>
                <w:sz w:val="23"/>
              </w:rPr>
            </w:pPr>
            <w:r>
              <w:rPr>
                <w:sz w:val="23"/>
              </w:rPr>
              <w:t>8.Оценивать</w:t>
            </w:r>
          </w:p>
        </w:tc>
        <w:tc>
          <w:tcPr>
            <w:tcW w:w="2180" w:type="dxa"/>
            <w:tcBorders>
              <w:right w:val="single" w:sz="8" w:space="0" w:color="auto"/>
            </w:tcBorders>
            <w:shd w:val="clear" w:color="auto" w:fill="auto"/>
            <w:vAlign w:val="bottom"/>
          </w:tcPr>
          <w:p w:rsidR="00DF6479" w:rsidRDefault="00DF6479" w:rsidP="00D075A0">
            <w:pPr>
              <w:spacing w:line="253" w:lineRule="exact"/>
              <w:ind w:left="80"/>
              <w:rPr>
                <w:sz w:val="23"/>
              </w:rPr>
            </w:pPr>
            <w:r>
              <w:rPr>
                <w:sz w:val="23"/>
              </w:rPr>
              <w:t>группировать</w:t>
            </w:r>
          </w:p>
        </w:tc>
        <w:tc>
          <w:tcPr>
            <w:tcW w:w="2000" w:type="dxa"/>
            <w:tcBorders>
              <w:right w:val="single" w:sz="8" w:space="0" w:color="auto"/>
            </w:tcBorders>
            <w:shd w:val="clear" w:color="auto" w:fill="auto"/>
            <w:vAlign w:val="bottom"/>
          </w:tcPr>
          <w:p w:rsidR="00DF6479" w:rsidRDefault="00DF6479" w:rsidP="00D075A0">
            <w:pPr>
              <w:spacing w:line="253" w:lineRule="exact"/>
              <w:ind w:left="80"/>
              <w:rPr>
                <w:sz w:val="23"/>
              </w:rPr>
            </w:pPr>
            <w:r>
              <w:rPr>
                <w:sz w:val="23"/>
              </w:rPr>
              <w:t>приходить к</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ошибки. Сопоставлять</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выполнение своего</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предметы, объекты</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общему</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собственную оценку</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задания по</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по нескольким</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решению, работая</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своей деятельности с</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следующим</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основаниям;</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 паре.</w:t>
            </w:r>
          </w:p>
        </w:tc>
      </w:tr>
      <w:tr w:rsidR="00DF6479" w:rsidTr="00D075A0">
        <w:trPr>
          <w:trHeight w:val="26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оценкой её товарищами,</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параметрам: легко</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находить</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6. Выполнять</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ind w:left="100"/>
              <w:rPr>
                <w:sz w:val="23"/>
              </w:rPr>
            </w:pPr>
            <w:r>
              <w:rPr>
                <w:sz w:val="23"/>
              </w:rPr>
              <w:t>учителем.</w:t>
            </w: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или трудно</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закономерности,</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различные роли в</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выполнять, в чем</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самостоятельно</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группе,</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сложность</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продолжать их по</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сотрудничать в</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3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выполнения.</w:t>
            </w: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установленному</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совместном</w:t>
            </w:r>
          </w:p>
        </w:tc>
      </w:tr>
      <w:tr w:rsidR="00DF6479" w:rsidTr="00D075A0">
        <w:trPr>
          <w:trHeight w:val="26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23"/>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23"/>
              </w:rPr>
            </w:pP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правилу.</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решении</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7.Наблюдать и</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проблемы</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самостоятельно</w:t>
            </w:r>
          </w:p>
        </w:tc>
        <w:tc>
          <w:tcPr>
            <w:tcW w:w="200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(задачи).</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делать простые</w:t>
            </w:r>
          </w:p>
        </w:tc>
        <w:tc>
          <w:tcPr>
            <w:tcW w:w="2000" w:type="dxa"/>
            <w:tcBorders>
              <w:right w:val="single" w:sz="8" w:space="0" w:color="auto"/>
            </w:tcBorders>
            <w:shd w:val="clear" w:color="auto" w:fill="auto"/>
            <w:vAlign w:val="bottom"/>
          </w:tcPr>
          <w:p w:rsidR="00DF6479" w:rsidRDefault="00DF6479" w:rsidP="00D075A0">
            <w:pPr>
              <w:spacing w:line="0" w:lineRule="atLeast"/>
              <w:rPr>
                <w:sz w:val="22"/>
              </w:rPr>
            </w:pPr>
          </w:p>
        </w:tc>
      </w:tr>
      <w:tr w:rsidR="00DF6479" w:rsidTr="00D075A0">
        <w:trPr>
          <w:trHeight w:val="265"/>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23"/>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23"/>
              </w:rPr>
            </w:pP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выводы.</w:t>
            </w:r>
          </w:p>
        </w:tc>
        <w:tc>
          <w:tcPr>
            <w:tcW w:w="2000" w:type="dxa"/>
            <w:tcBorders>
              <w:right w:val="single" w:sz="8" w:space="0" w:color="auto"/>
            </w:tcBorders>
            <w:shd w:val="clear" w:color="auto" w:fill="auto"/>
            <w:vAlign w:val="bottom"/>
          </w:tcPr>
          <w:p w:rsidR="00DF6479" w:rsidRDefault="00DF6479" w:rsidP="00D075A0">
            <w:pPr>
              <w:spacing w:line="0" w:lineRule="atLeast"/>
              <w:rPr>
                <w:sz w:val="23"/>
              </w:rPr>
            </w:pPr>
          </w:p>
        </w:tc>
      </w:tr>
      <w:tr w:rsidR="00DF6479" w:rsidTr="00D075A0">
        <w:trPr>
          <w:trHeight w:val="26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23"/>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23"/>
              </w:rPr>
            </w:pP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8. Выполнять</w:t>
            </w:r>
          </w:p>
        </w:tc>
        <w:tc>
          <w:tcPr>
            <w:tcW w:w="2000" w:type="dxa"/>
            <w:tcBorders>
              <w:right w:val="single" w:sz="8" w:space="0" w:color="auto"/>
            </w:tcBorders>
            <w:shd w:val="clear" w:color="auto" w:fill="auto"/>
            <w:vAlign w:val="bottom"/>
          </w:tcPr>
          <w:p w:rsidR="00DF6479" w:rsidRDefault="00DF6479" w:rsidP="00D075A0">
            <w:pPr>
              <w:spacing w:line="0" w:lineRule="atLeast"/>
              <w:rPr>
                <w:sz w:val="23"/>
              </w:rPr>
            </w:pP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180" w:type="dxa"/>
            <w:tcBorders>
              <w:right w:val="single" w:sz="8" w:space="0" w:color="auto"/>
            </w:tcBorders>
            <w:shd w:val="clear" w:color="auto" w:fill="auto"/>
            <w:vAlign w:val="bottom"/>
          </w:tcPr>
          <w:p w:rsidR="00DF6479" w:rsidRDefault="00DF6479" w:rsidP="00D075A0">
            <w:pPr>
              <w:spacing w:line="0" w:lineRule="atLeast"/>
              <w:ind w:left="80"/>
              <w:rPr>
                <w:sz w:val="23"/>
              </w:rPr>
            </w:pPr>
            <w:r>
              <w:rPr>
                <w:sz w:val="23"/>
              </w:rPr>
              <w:t>задания по</w:t>
            </w:r>
          </w:p>
        </w:tc>
        <w:tc>
          <w:tcPr>
            <w:tcW w:w="2000" w:type="dxa"/>
            <w:tcBorders>
              <w:right w:val="single" w:sz="8" w:space="0" w:color="auto"/>
            </w:tcBorders>
            <w:shd w:val="clear" w:color="auto" w:fill="auto"/>
            <w:vAlign w:val="bottom"/>
          </w:tcPr>
          <w:p w:rsidR="00DF6479" w:rsidRDefault="00DF6479" w:rsidP="00D075A0">
            <w:pPr>
              <w:spacing w:line="0" w:lineRule="atLeast"/>
              <w:rPr>
                <w:sz w:val="22"/>
              </w:rPr>
            </w:pPr>
          </w:p>
        </w:tc>
      </w:tr>
      <w:tr w:rsidR="00DF6479" w:rsidTr="00D075A0">
        <w:trPr>
          <w:trHeight w:val="265"/>
        </w:trPr>
        <w:tc>
          <w:tcPr>
            <w:tcW w:w="1020" w:type="dxa"/>
            <w:tcBorders>
              <w:left w:val="single" w:sz="8" w:space="0" w:color="auto"/>
              <w:bottom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840" w:type="dxa"/>
            <w:tcBorders>
              <w:bottom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300" w:type="dxa"/>
            <w:tcBorders>
              <w:bottom w:val="single" w:sz="8" w:space="0" w:color="auto"/>
              <w:right w:val="single" w:sz="8" w:space="0" w:color="auto"/>
            </w:tcBorders>
            <w:shd w:val="clear" w:color="auto" w:fill="auto"/>
            <w:vAlign w:val="bottom"/>
          </w:tcPr>
          <w:p w:rsidR="00DF6479" w:rsidRDefault="00DF6479" w:rsidP="00D075A0">
            <w:pPr>
              <w:spacing w:line="0" w:lineRule="atLeast"/>
              <w:rPr>
                <w:sz w:val="23"/>
              </w:rPr>
            </w:pPr>
          </w:p>
        </w:tc>
        <w:tc>
          <w:tcPr>
            <w:tcW w:w="2180" w:type="dxa"/>
            <w:tcBorders>
              <w:bottom w:val="single" w:sz="8" w:space="0" w:color="auto"/>
              <w:right w:val="single" w:sz="8" w:space="0" w:color="auto"/>
            </w:tcBorders>
            <w:shd w:val="clear" w:color="auto" w:fill="auto"/>
            <w:vAlign w:val="bottom"/>
          </w:tcPr>
          <w:p w:rsidR="00DF6479" w:rsidRDefault="00DF6479" w:rsidP="00D075A0">
            <w:pPr>
              <w:spacing w:line="0" w:lineRule="atLeast"/>
              <w:ind w:left="80"/>
              <w:rPr>
                <w:sz w:val="23"/>
              </w:rPr>
            </w:pPr>
            <w:r>
              <w:rPr>
                <w:sz w:val="23"/>
              </w:rPr>
              <w:t>аналогии.</w:t>
            </w:r>
          </w:p>
        </w:tc>
        <w:tc>
          <w:tcPr>
            <w:tcW w:w="2000" w:type="dxa"/>
            <w:tcBorders>
              <w:bottom w:val="single" w:sz="8" w:space="0" w:color="auto"/>
              <w:right w:val="single" w:sz="8" w:space="0" w:color="auto"/>
            </w:tcBorders>
            <w:shd w:val="clear" w:color="auto" w:fill="auto"/>
            <w:vAlign w:val="bottom"/>
          </w:tcPr>
          <w:p w:rsidR="00DF6479" w:rsidRDefault="00DF6479" w:rsidP="00D075A0">
            <w:pPr>
              <w:spacing w:line="0" w:lineRule="atLeast"/>
              <w:rPr>
                <w:sz w:val="23"/>
              </w:rPr>
            </w:pP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264" w:lineRule="exact"/>
              <w:ind w:left="120"/>
              <w:rPr>
                <w:b/>
              </w:rPr>
            </w:pPr>
            <w:r>
              <w:rPr>
                <w:b/>
              </w:rPr>
              <w:t>3</w:t>
            </w:r>
          </w:p>
        </w:tc>
        <w:tc>
          <w:tcPr>
            <w:tcW w:w="2840" w:type="dxa"/>
            <w:tcBorders>
              <w:right w:val="single" w:sz="8" w:space="0" w:color="auto"/>
            </w:tcBorders>
            <w:shd w:val="clear" w:color="auto" w:fill="auto"/>
            <w:vAlign w:val="bottom"/>
          </w:tcPr>
          <w:p w:rsidR="00DF6479" w:rsidRDefault="00DF6479" w:rsidP="00D075A0">
            <w:pPr>
              <w:spacing w:line="264" w:lineRule="exact"/>
              <w:ind w:left="100"/>
            </w:pPr>
            <w:r>
              <w:t>1.Воспринимать</w:t>
            </w:r>
          </w:p>
        </w:tc>
        <w:tc>
          <w:tcPr>
            <w:tcW w:w="2300" w:type="dxa"/>
            <w:tcBorders>
              <w:right w:val="single" w:sz="8" w:space="0" w:color="auto"/>
            </w:tcBorders>
            <w:shd w:val="clear" w:color="auto" w:fill="auto"/>
            <w:vAlign w:val="bottom"/>
          </w:tcPr>
          <w:p w:rsidR="00DF6479" w:rsidRDefault="00DF6479" w:rsidP="00D075A0">
            <w:pPr>
              <w:spacing w:line="264" w:lineRule="exact"/>
              <w:ind w:left="80"/>
            </w:pPr>
            <w:r>
              <w:t>1.Самостоятельно</w:t>
            </w:r>
          </w:p>
        </w:tc>
        <w:tc>
          <w:tcPr>
            <w:tcW w:w="2180" w:type="dxa"/>
            <w:tcBorders>
              <w:right w:val="single" w:sz="8" w:space="0" w:color="auto"/>
            </w:tcBorders>
            <w:shd w:val="clear" w:color="auto" w:fill="auto"/>
            <w:vAlign w:val="bottom"/>
          </w:tcPr>
          <w:p w:rsidR="00DF6479" w:rsidRDefault="00DF6479" w:rsidP="00D075A0">
            <w:pPr>
              <w:spacing w:line="264" w:lineRule="exact"/>
              <w:ind w:left="80"/>
            </w:pPr>
            <w:r>
              <w:t>1Ориентироваться</w:t>
            </w:r>
          </w:p>
        </w:tc>
        <w:tc>
          <w:tcPr>
            <w:tcW w:w="2000" w:type="dxa"/>
            <w:tcBorders>
              <w:right w:val="single" w:sz="8" w:space="0" w:color="auto"/>
            </w:tcBorders>
            <w:shd w:val="clear" w:color="auto" w:fill="auto"/>
            <w:vAlign w:val="bottom"/>
          </w:tcPr>
          <w:p w:rsidR="00DF6479" w:rsidRDefault="00DF6479" w:rsidP="00D075A0">
            <w:pPr>
              <w:spacing w:line="264" w:lineRule="exact"/>
              <w:ind w:left="80"/>
            </w:pPr>
            <w:r>
              <w:t>1.Соблюдать в</w:t>
            </w:r>
          </w:p>
        </w:tc>
      </w:tr>
      <w:tr w:rsidR="00DF6479" w:rsidTr="00D075A0">
        <w:trPr>
          <w:trHeight w:val="319"/>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ind w:left="120"/>
              <w:rPr>
                <w:b/>
              </w:rPr>
            </w:pPr>
            <w:r>
              <w:rPr>
                <w:b/>
              </w:rPr>
              <w:t>класс</w:t>
            </w: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историко-географи-</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организовывать</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в учебниках:</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проведенной</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ческий образ России</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свое рабочее место</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определять,</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жизни нормы</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(территория, границы,</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в соответствии с</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прогнозировать,</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речевого этикета</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географические</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целью выполнения</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что будет освоено</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и правила</w:t>
            </w:r>
          </w:p>
        </w:tc>
      </w:tr>
      <w:tr w:rsidR="00DF6479" w:rsidTr="00D075A0">
        <w:trPr>
          <w:trHeight w:val="319"/>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особенности,</w:t>
            </w:r>
          </w:p>
        </w:tc>
        <w:tc>
          <w:tcPr>
            <w:tcW w:w="2300" w:type="dxa"/>
            <w:tcBorders>
              <w:right w:val="single" w:sz="8" w:space="0" w:color="auto"/>
            </w:tcBorders>
            <w:shd w:val="clear" w:color="auto" w:fill="auto"/>
            <w:vAlign w:val="bottom"/>
          </w:tcPr>
          <w:p w:rsidR="00DF6479" w:rsidRDefault="00DF6479" w:rsidP="00D075A0">
            <w:pPr>
              <w:spacing w:line="0" w:lineRule="atLeast"/>
              <w:ind w:left="80"/>
            </w:pPr>
            <w:r>
              <w:t>заданий.</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при изучении</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устного</w:t>
            </w:r>
          </w:p>
        </w:tc>
      </w:tr>
      <w:tr w:rsidR="00DF6479" w:rsidTr="00D075A0">
        <w:trPr>
          <w:trHeight w:val="317"/>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right w:val="single" w:sz="8" w:space="0" w:color="auto"/>
            </w:tcBorders>
            <w:shd w:val="clear" w:color="auto" w:fill="auto"/>
            <w:vAlign w:val="bottom"/>
          </w:tcPr>
          <w:p w:rsidR="00DF6479" w:rsidRDefault="00DF6479" w:rsidP="00D075A0">
            <w:pPr>
              <w:spacing w:line="0" w:lineRule="atLeast"/>
              <w:ind w:left="100"/>
            </w:pPr>
            <w:r>
              <w:t>многонациональность,</w:t>
            </w: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2.Определить цель</w:t>
            </w:r>
          </w:p>
        </w:tc>
        <w:tc>
          <w:tcPr>
            <w:tcW w:w="2180" w:type="dxa"/>
            <w:tcBorders>
              <w:right w:val="single" w:sz="8" w:space="0" w:color="auto"/>
            </w:tcBorders>
            <w:shd w:val="clear" w:color="auto" w:fill="auto"/>
            <w:vAlign w:val="bottom"/>
          </w:tcPr>
          <w:p w:rsidR="00DF6479" w:rsidRDefault="00DF6479" w:rsidP="00D075A0">
            <w:pPr>
              <w:spacing w:line="0" w:lineRule="atLeast"/>
              <w:ind w:left="80"/>
            </w:pPr>
            <w:r>
              <w:t>данного раздела;</w:t>
            </w:r>
          </w:p>
        </w:tc>
        <w:tc>
          <w:tcPr>
            <w:tcW w:w="2000" w:type="dxa"/>
            <w:tcBorders>
              <w:right w:val="single" w:sz="8" w:space="0" w:color="auto"/>
            </w:tcBorders>
            <w:shd w:val="clear" w:color="auto" w:fill="auto"/>
            <w:vAlign w:val="bottom"/>
          </w:tcPr>
          <w:p w:rsidR="00DF6479" w:rsidRDefault="00DF6479" w:rsidP="00D075A0">
            <w:pPr>
              <w:spacing w:line="0" w:lineRule="atLeast"/>
              <w:ind w:left="80"/>
            </w:pPr>
            <w:r>
              <w:t>общения.</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основные исторические</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определять круг</w:t>
            </w:r>
          </w:p>
        </w:tc>
        <w:tc>
          <w:tcPr>
            <w:tcW w:w="2000" w:type="dxa"/>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учебной</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2.Читать вслух и</w:t>
            </w:r>
          </w:p>
        </w:tc>
      </w:tr>
      <w:tr w:rsidR="00DF6479" w:rsidTr="00D075A0">
        <w:trPr>
          <w:trHeight w:val="212"/>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события;</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своего незнания,</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деятельности с</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про себя тексты</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государственная</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осуществлять</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8"/>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помощью учителя и</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учебников,</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символика, праздники,</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выбор заданий под</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самостоятельно,</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художественных</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права и обязанности</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определенную</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соотносить свои</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и научно-</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гражданина.</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задачу.</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действия с</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популярных</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2.Проявлять уважение к</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tcBorders>
              <w:right w:val="single" w:sz="8" w:space="0" w:color="auto"/>
            </w:tcBorders>
            <w:shd w:val="clear" w:color="auto" w:fill="auto"/>
            <w:vAlign w:val="bottom"/>
          </w:tcPr>
          <w:p w:rsidR="00DF6479" w:rsidRDefault="00DF6479" w:rsidP="00D075A0">
            <w:pPr>
              <w:spacing w:line="0" w:lineRule="atLeast"/>
              <w:rPr>
                <w:sz w:val="18"/>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поставленной</w:t>
            </w: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2.Самостоятельно</w:t>
            </w: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книг, понимать</w:t>
            </w:r>
          </w:p>
        </w:tc>
      </w:tr>
      <w:tr w:rsidR="00DF6479" w:rsidTr="00D075A0">
        <w:trPr>
          <w:trHeight w:val="21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семье, к культуре своего</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целью.</w:t>
            </w: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предполагать,</w:t>
            </w: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прочитанное,</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народа и других народов,</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9"/>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какая</w:t>
            </w: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задавать</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населяющих Россию.</w:t>
            </w: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3.Составлять план</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дополнительная</w:t>
            </w: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вопросы,</w:t>
            </w: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9"/>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выполнения</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9"/>
              </w:rPr>
            </w:pPr>
          </w:p>
        </w:tc>
      </w:tr>
      <w:tr w:rsidR="00DF6479" w:rsidTr="00D075A0">
        <w:trPr>
          <w:trHeight w:val="21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3.Проявлять</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информация будет</w:t>
            </w: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уточняя</w:t>
            </w: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заданий на уроках,</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9"/>
              </w:rPr>
            </w:pP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положительную</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нужна для</w:t>
            </w: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непонятное.</w:t>
            </w: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внеурочной</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9"/>
              </w:rPr>
            </w:pP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мотивацию и</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изучения</w:t>
            </w:r>
          </w:p>
        </w:tc>
        <w:tc>
          <w:tcPr>
            <w:tcW w:w="2000" w:type="dxa"/>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деятельности,</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3. Оформлять</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познавательный интерес</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незнакомого</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жизненных</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свои мысли в</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к учению, активность</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материала;</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8"/>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ситуациях под</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устной и</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при изучении нового</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отбирать</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руководством</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письменной речи</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материала.</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необходимые</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учителя.</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с учетом своих</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18"/>
              </w:rPr>
            </w:pPr>
          </w:p>
        </w:tc>
        <w:tc>
          <w:tcPr>
            <w:tcW w:w="230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источники</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4.анализировать свои</w:t>
            </w:r>
          </w:p>
        </w:tc>
        <w:tc>
          <w:tcPr>
            <w:tcW w:w="2300" w:type="dxa"/>
            <w:tcBorders>
              <w:right w:val="single" w:sz="8" w:space="0" w:color="auto"/>
            </w:tcBorders>
            <w:shd w:val="clear" w:color="auto" w:fill="auto"/>
            <w:vAlign w:val="bottom"/>
          </w:tcPr>
          <w:p w:rsidR="00DF6479" w:rsidRDefault="00DF6479" w:rsidP="00D075A0">
            <w:pPr>
              <w:spacing w:line="0" w:lineRule="atLeast"/>
              <w:rPr>
                <w:sz w:val="9"/>
              </w:rPr>
            </w:pP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учебных и</w:t>
            </w:r>
          </w:p>
        </w:tc>
      </w:tr>
      <w:tr w:rsidR="00DF6479" w:rsidTr="00D075A0">
        <w:trPr>
          <w:trHeight w:val="211"/>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18"/>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18"/>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4.Осозновать</w:t>
            </w: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информации среди</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18"/>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переживания и поступки.</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жизненных</w:t>
            </w:r>
          </w:p>
        </w:tc>
      </w:tr>
      <w:tr w:rsidR="00DF6479" w:rsidTr="00D075A0">
        <w:trPr>
          <w:trHeight w:val="108"/>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словарей,</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9"/>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способы и приемы</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9"/>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Ориентироваться в</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речевых</w:t>
            </w: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180" w:type="dxa"/>
            <w:vMerge w:val="restart"/>
            <w:tcBorders>
              <w:right w:val="single" w:sz="8" w:space="0" w:color="auto"/>
            </w:tcBorders>
            <w:shd w:val="clear" w:color="auto" w:fill="auto"/>
            <w:vAlign w:val="bottom"/>
          </w:tcPr>
          <w:p w:rsidR="00DF6479" w:rsidRDefault="00DF6479" w:rsidP="00D075A0">
            <w:pPr>
              <w:spacing w:line="0" w:lineRule="atLeast"/>
              <w:ind w:left="80"/>
            </w:pPr>
            <w:r>
              <w:t>энциклопедий ,</w:t>
            </w:r>
          </w:p>
        </w:tc>
        <w:tc>
          <w:tcPr>
            <w:tcW w:w="2000" w:type="dxa"/>
            <w:vMerge/>
            <w:tcBorders>
              <w:right w:val="single" w:sz="8" w:space="0" w:color="auto"/>
            </w:tcBorders>
            <w:shd w:val="clear" w:color="auto" w:fill="auto"/>
            <w:vAlign w:val="bottom"/>
          </w:tcPr>
          <w:p w:rsidR="00DF6479" w:rsidRDefault="00DF6479" w:rsidP="00D075A0">
            <w:pPr>
              <w:spacing w:line="0" w:lineRule="atLeast"/>
              <w:rPr>
                <w:sz w:val="9"/>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val="restart"/>
            <w:tcBorders>
              <w:right w:val="single" w:sz="8" w:space="0" w:color="auto"/>
            </w:tcBorders>
            <w:shd w:val="clear" w:color="auto" w:fill="auto"/>
            <w:vAlign w:val="bottom"/>
          </w:tcPr>
          <w:p w:rsidR="00DF6479" w:rsidRDefault="00DF6479" w:rsidP="00D075A0">
            <w:pPr>
              <w:spacing w:line="0" w:lineRule="atLeast"/>
              <w:ind w:left="80"/>
            </w:pPr>
            <w:r>
              <w:t>действий при</w:t>
            </w: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9"/>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val="restart"/>
            <w:tcBorders>
              <w:right w:val="single" w:sz="8" w:space="0" w:color="auto"/>
            </w:tcBorders>
            <w:shd w:val="clear" w:color="auto" w:fill="auto"/>
            <w:vAlign w:val="bottom"/>
          </w:tcPr>
          <w:p w:rsidR="00DF6479" w:rsidRDefault="00DF6479" w:rsidP="00D075A0">
            <w:pPr>
              <w:spacing w:line="0" w:lineRule="atLeast"/>
              <w:ind w:left="100"/>
            </w:pPr>
            <w:r>
              <w:t>нравственном</w:t>
            </w:r>
          </w:p>
        </w:tc>
        <w:tc>
          <w:tcPr>
            <w:tcW w:w="230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18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val="restart"/>
            <w:tcBorders>
              <w:right w:val="single" w:sz="8" w:space="0" w:color="auto"/>
            </w:tcBorders>
            <w:shd w:val="clear" w:color="auto" w:fill="auto"/>
            <w:vAlign w:val="bottom"/>
          </w:tcPr>
          <w:p w:rsidR="00DF6479" w:rsidRDefault="00DF6479" w:rsidP="00D075A0">
            <w:pPr>
              <w:spacing w:line="0" w:lineRule="atLeast"/>
              <w:ind w:left="80"/>
            </w:pPr>
            <w:r>
              <w:t>ситуаций.</w:t>
            </w: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180" w:type="dxa"/>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9"/>
              </w:rPr>
            </w:pPr>
          </w:p>
        </w:tc>
      </w:tr>
      <w:tr w:rsidR="00DF6479" w:rsidTr="00D075A0">
        <w:trPr>
          <w:trHeight w:val="106"/>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9"/>
              </w:rPr>
            </w:pPr>
          </w:p>
        </w:tc>
        <w:tc>
          <w:tcPr>
            <w:tcW w:w="2840" w:type="dxa"/>
            <w:vMerge/>
            <w:tcBorders>
              <w:right w:val="single" w:sz="8" w:space="0" w:color="auto"/>
            </w:tcBorders>
            <w:shd w:val="clear" w:color="auto" w:fill="auto"/>
            <w:vAlign w:val="bottom"/>
          </w:tcPr>
          <w:p w:rsidR="00DF6479" w:rsidRDefault="00DF6479" w:rsidP="00D075A0">
            <w:pPr>
              <w:spacing w:line="0" w:lineRule="atLeast"/>
              <w:rPr>
                <w:sz w:val="9"/>
              </w:rPr>
            </w:pPr>
          </w:p>
        </w:tc>
        <w:tc>
          <w:tcPr>
            <w:tcW w:w="2300" w:type="dxa"/>
            <w:tcBorders>
              <w:right w:val="single" w:sz="8" w:space="0" w:color="auto"/>
            </w:tcBorders>
            <w:shd w:val="clear" w:color="auto" w:fill="auto"/>
            <w:vAlign w:val="bottom"/>
          </w:tcPr>
          <w:p w:rsidR="00DF6479" w:rsidRDefault="00DF6479" w:rsidP="00D075A0">
            <w:pPr>
              <w:spacing w:line="0" w:lineRule="atLeast"/>
              <w:rPr>
                <w:sz w:val="9"/>
              </w:rPr>
            </w:pPr>
          </w:p>
        </w:tc>
        <w:tc>
          <w:tcPr>
            <w:tcW w:w="2180" w:type="dxa"/>
            <w:tcBorders>
              <w:right w:val="single" w:sz="8" w:space="0" w:color="auto"/>
            </w:tcBorders>
            <w:shd w:val="clear" w:color="auto" w:fill="auto"/>
            <w:vAlign w:val="bottom"/>
          </w:tcPr>
          <w:p w:rsidR="00DF6479" w:rsidRDefault="00DF6479" w:rsidP="00D075A0">
            <w:pPr>
              <w:spacing w:line="0" w:lineRule="atLeast"/>
              <w:rPr>
                <w:sz w:val="9"/>
              </w:rPr>
            </w:pPr>
          </w:p>
        </w:tc>
        <w:tc>
          <w:tcPr>
            <w:tcW w:w="2000" w:type="dxa"/>
            <w:vMerge/>
            <w:tcBorders>
              <w:right w:val="single" w:sz="8" w:space="0" w:color="auto"/>
            </w:tcBorders>
            <w:shd w:val="clear" w:color="auto" w:fill="auto"/>
            <w:vAlign w:val="bottom"/>
          </w:tcPr>
          <w:p w:rsidR="00DF6479" w:rsidRDefault="00DF6479" w:rsidP="00D075A0">
            <w:pPr>
              <w:spacing w:line="0" w:lineRule="atLeast"/>
              <w:rPr>
                <w:sz w:val="9"/>
              </w:rPr>
            </w:pPr>
          </w:p>
        </w:tc>
      </w:tr>
      <w:tr w:rsidR="00DF6479" w:rsidTr="00D075A0">
        <w:trPr>
          <w:trHeight w:val="46"/>
        </w:trPr>
        <w:tc>
          <w:tcPr>
            <w:tcW w:w="1020" w:type="dxa"/>
            <w:tcBorders>
              <w:left w:val="single" w:sz="8" w:space="0" w:color="auto"/>
              <w:bottom w:val="single" w:sz="8" w:space="0" w:color="auto"/>
              <w:right w:val="single" w:sz="8" w:space="0" w:color="auto"/>
            </w:tcBorders>
            <w:shd w:val="clear" w:color="auto" w:fill="auto"/>
            <w:vAlign w:val="bottom"/>
          </w:tcPr>
          <w:p w:rsidR="00DF6479" w:rsidRDefault="00DF6479" w:rsidP="00D075A0">
            <w:pPr>
              <w:spacing w:line="0" w:lineRule="atLeast"/>
              <w:rPr>
                <w:sz w:val="4"/>
              </w:rPr>
            </w:pPr>
          </w:p>
        </w:tc>
        <w:tc>
          <w:tcPr>
            <w:tcW w:w="2840" w:type="dxa"/>
            <w:tcBorders>
              <w:bottom w:val="single" w:sz="8" w:space="0" w:color="auto"/>
              <w:right w:val="single" w:sz="8" w:space="0" w:color="auto"/>
            </w:tcBorders>
            <w:shd w:val="clear" w:color="auto" w:fill="auto"/>
            <w:vAlign w:val="bottom"/>
          </w:tcPr>
          <w:p w:rsidR="00DF6479" w:rsidRDefault="00DF6479" w:rsidP="00D075A0">
            <w:pPr>
              <w:spacing w:line="0" w:lineRule="atLeast"/>
              <w:rPr>
                <w:sz w:val="4"/>
              </w:rPr>
            </w:pPr>
          </w:p>
        </w:tc>
        <w:tc>
          <w:tcPr>
            <w:tcW w:w="2300" w:type="dxa"/>
            <w:tcBorders>
              <w:bottom w:val="single" w:sz="8" w:space="0" w:color="auto"/>
              <w:right w:val="single" w:sz="8" w:space="0" w:color="auto"/>
            </w:tcBorders>
            <w:shd w:val="clear" w:color="auto" w:fill="auto"/>
            <w:vAlign w:val="bottom"/>
          </w:tcPr>
          <w:p w:rsidR="00DF6479" w:rsidRDefault="00DF6479" w:rsidP="00D075A0">
            <w:pPr>
              <w:spacing w:line="0" w:lineRule="atLeast"/>
              <w:rPr>
                <w:sz w:val="4"/>
              </w:rPr>
            </w:pPr>
          </w:p>
        </w:tc>
        <w:tc>
          <w:tcPr>
            <w:tcW w:w="2180" w:type="dxa"/>
            <w:tcBorders>
              <w:bottom w:val="single" w:sz="8" w:space="0" w:color="auto"/>
              <w:right w:val="single" w:sz="8" w:space="0" w:color="auto"/>
            </w:tcBorders>
            <w:shd w:val="clear" w:color="auto" w:fill="auto"/>
            <w:vAlign w:val="bottom"/>
          </w:tcPr>
          <w:p w:rsidR="00DF6479" w:rsidRDefault="00DF6479" w:rsidP="00D075A0">
            <w:pPr>
              <w:spacing w:line="0" w:lineRule="atLeast"/>
              <w:rPr>
                <w:sz w:val="4"/>
              </w:rPr>
            </w:pPr>
          </w:p>
        </w:tc>
        <w:tc>
          <w:tcPr>
            <w:tcW w:w="2000" w:type="dxa"/>
            <w:tcBorders>
              <w:bottom w:val="single" w:sz="8" w:space="0" w:color="auto"/>
              <w:right w:val="single" w:sz="8" w:space="0" w:color="auto"/>
            </w:tcBorders>
            <w:shd w:val="clear" w:color="auto" w:fill="auto"/>
            <w:vAlign w:val="bottom"/>
          </w:tcPr>
          <w:p w:rsidR="00DF6479" w:rsidRDefault="00DF6479" w:rsidP="00D075A0">
            <w:pPr>
              <w:spacing w:line="0" w:lineRule="atLeast"/>
              <w:rPr>
                <w:sz w:val="4"/>
              </w:rPr>
            </w:pPr>
          </w:p>
        </w:tc>
      </w:tr>
      <w:tr w:rsidR="00DF6479" w:rsidTr="00D075A0">
        <w:trPr>
          <w:trHeight w:val="308"/>
        </w:trPr>
        <w:tc>
          <w:tcPr>
            <w:tcW w:w="1020" w:type="dxa"/>
            <w:shd w:val="clear" w:color="auto" w:fill="auto"/>
            <w:vAlign w:val="bottom"/>
          </w:tcPr>
          <w:p w:rsidR="00DF6479" w:rsidRDefault="00DF6479" w:rsidP="00D075A0">
            <w:pPr>
              <w:spacing w:line="0" w:lineRule="atLeast"/>
            </w:pPr>
          </w:p>
        </w:tc>
        <w:tc>
          <w:tcPr>
            <w:tcW w:w="2840" w:type="dxa"/>
            <w:shd w:val="clear" w:color="auto" w:fill="auto"/>
            <w:vAlign w:val="bottom"/>
          </w:tcPr>
          <w:p w:rsidR="00DF6479" w:rsidRDefault="00DF6479" w:rsidP="00D075A0">
            <w:pPr>
              <w:spacing w:line="0" w:lineRule="atLeast"/>
            </w:pPr>
          </w:p>
        </w:tc>
        <w:tc>
          <w:tcPr>
            <w:tcW w:w="2300" w:type="dxa"/>
            <w:shd w:val="clear" w:color="auto" w:fill="auto"/>
            <w:vAlign w:val="bottom"/>
          </w:tcPr>
          <w:p w:rsidR="00DF6479" w:rsidRDefault="00DF6479" w:rsidP="00D075A0">
            <w:pPr>
              <w:spacing w:line="0" w:lineRule="atLeast"/>
            </w:pPr>
          </w:p>
        </w:tc>
        <w:tc>
          <w:tcPr>
            <w:tcW w:w="2180" w:type="dxa"/>
            <w:shd w:val="clear" w:color="auto" w:fill="auto"/>
            <w:vAlign w:val="bottom"/>
          </w:tcPr>
          <w:p w:rsidR="00DF6479" w:rsidRDefault="00DF6479" w:rsidP="00D075A0">
            <w:pPr>
              <w:spacing w:line="0" w:lineRule="atLeast"/>
            </w:pPr>
          </w:p>
        </w:tc>
        <w:tc>
          <w:tcPr>
            <w:tcW w:w="2000" w:type="dxa"/>
            <w:shd w:val="clear" w:color="auto" w:fill="auto"/>
            <w:vAlign w:val="bottom"/>
          </w:tcPr>
          <w:p w:rsidR="00DF6479" w:rsidRDefault="00DF6479" w:rsidP="00D075A0">
            <w:pPr>
              <w:spacing w:line="0" w:lineRule="atLeast"/>
              <w:ind w:left="1520"/>
            </w:pPr>
          </w:p>
        </w:tc>
      </w:tr>
    </w:tbl>
    <w:p w:rsidR="00DF6479" w:rsidRDefault="00DF6479" w:rsidP="00DF6479">
      <w:pPr>
        <w:sectPr w:rsidR="00DF6479">
          <w:pgSz w:w="11900" w:h="16838"/>
          <w:pgMar w:top="1112" w:right="586" w:bottom="420" w:left="980" w:header="0" w:footer="0" w:gutter="0"/>
          <w:cols w:space="0" w:equalWidth="0">
            <w:col w:w="1034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020"/>
        <w:gridCol w:w="2840"/>
        <w:gridCol w:w="2300"/>
        <w:gridCol w:w="2180"/>
        <w:gridCol w:w="2000"/>
      </w:tblGrid>
      <w:tr w:rsidR="00DF6479" w:rsidTr="00D075A0">
        <w:trPr>
          <w:trHeight w:val="285"/>
        </w:trPr>
        <w:tc>
          <w:tcPr>
            <w:tcW w:w="1020" w:type="dxa"/>
            <w:tcBorders>
              <w:top w:val="single" w:sz="8" w:space="0" w:color="auto"/>
              <w:left w:val="single" w:sz="8" w:space="0" w:color="auto"/>
              <w:right w:val="single" w:sz="8" w:space="0" w:color="auto"/>
            </w:tcBorders>
            <w:shd w:val="clear" w:color="auto" w:fill="auto"/>
            <w:vAlign w:val="bottom"/>
          </w:tcPr>
          <w:p w:rsidR="00DF6479" w:rsidRDefault="00DF6479" w:rsidP="00D075A0">
            <w:pPr>
              <w:spacing w:line="0" w:lineRule="atLeast"/>
              <w:ind w:left="120"/>
              <w:rPr>
                <w:b/>
              </w:rPr>
            </w:pPr>
            <w:r>
              <w:rPr>
                <w:b/>
              </w:rPr>
              <w:t>Класс</w:t>
            </w:r>
          </w:p>
        </w:tc>
        <w:tc>
          <w:tcPr>
            <w:tcW w:w="284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Личностные</w:t>
            </w:r>
          </w:p>
        </w:tc>
        <w:tc>
          <w:tcPr>
            <w:tcW w:w="23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Регулятивные</w:t>
            </w:r>
          </w:p>
        </w:tc>
        <w:tc>
          <w:tcPr>
            <w:tcW w:w="218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Познавательные</w:t>
            </w:r>
          </w:p>
        </w:tc>
        <w:tc>
          <w:tcPr>
            <w:tcW w:w="20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Коммуникатив</w:t>
            </w:r>
          </w:p>
        </w:tc>
      </w:tr>
      <w:tr w:rsidR="00DF6479" w:rsidTr="00D075A0">
        <w:trPr>
          <w:trHeight w:val="278"/>
        </w:trPr>
        <w:tc>
          <w:tcPr>
            <w:tcW w:w="1020" w:type="dxa"/>
            <w:tcBorders>
              <w:left w:val="single" w:sz="8" w:space="0" w:color="auto"/>
              <w:bottom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УУД</w:t>
            </w:r>
          </w:p>
        </w:tc>
        <w:tc>
          <w:tcPr>
            <w:tcW w:w="23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18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0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8"/>
              </w:rPr>
            </w:pPr>
            <w:r>
              <w:rPr>
                <w:b/>
                <w:w w:val="98"/>
              </w:rPr>
              <w:t>ные УУД</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264" w:lineRule="exact"/>
              <w:ind w:left="100"/>
            </w:pPr>
            <w:r>
              <w:t>содержании собственных</w:t>
            </w:r>
          </w:p>
        </w:tc>
        <w:tc>
          <w:tcPr>
            <w:tcW w:w="2300" w:type="dxa"/>
            <w:tcBorders>
              <w:right w:val="single" w:sz="8" w:space="0" w:color="auto"/>
            </w:tcBorders>
            <w:shd w:val="clear" w:color="auto" w:fill="auto"/>
            <w:vAlign w:val="bottom"/>
          </w:tcPr>
          <w:p w:rsidR="00DF6479" w:rsidRDefault="00DF6479" w:rsidP="00D075A0">
            <w:pPr>
              <w:spacing w:line="264" w:lineRule="exact"/>
              <w:ind w:left="80"/>
            </w:pPr>
            <w:r>
              <w:t>решении учебных</w:t>
            </w:r>
          </w:p>
        </w:tc>
        <w:tc>
          <w:tcPr>
            <w:tcW w:w="2180" w:type="dxa"/>
            <w:tcBorders>
              <w:right w:val="single" w:sz="8" w:space="0" w:color="auto"/>
            </w:tcBorders>
            <w:shd w:val="clear" w:color="auto" w:fill="auto"/>
            <w:vAlign w:val="bottom"/>
          </w:tcPr>
          <w:p w:rsidR="00DF6479" w:rsidRDefault="00DF6479" w:rsidP="00D075A0">
            <w:pPr>
              <w:spacing w:line="264" w:lineRule="exact"/>
              <w:ind w:left="80"/>
            </w:pPr>
            <w:r>
              <w:t>справочников в</w:t>
            </w:r>
          </w:p>
        </w:tc>
        <w:tc>
          <w:tcPr>
            <w:tcW w:w="2000" w:type="dxa"/>
            <w:tcBorders>
              <w:right w:val="single" w:sz="8" w:space="0" w:color="auto"/>
            </w:tcBorders>
            <w:shd w:val="clear" w:color="auto" w:fill="auto"/>
            <w:vAlign w:val="bottom"/>
          </w:tcPr>
          <w:p w:rsidR="00DF6479" w:rsidRDefault="00DF6479" w:rsidP="00D075A0">
            <w:pPr>
              <w:spacing w:line="264" w:lineRule="exact"/>
              <w:ind w:left="80"/>
            </w:pPr>
            <w:r>
              <w:t>4.Участвовать в</w:t>
            </w:r>
          </w:p>
        </w:tc>
      </w:tr>
      <w:tr w:rsidR="007C2267" w:rsidTr="00D075A0">
        <w:trPr>
          <w:trHeight w:val="288"/>
        </w:trPr>
        <w:tc>
          <w:tcPr>
            <w:tcW w:w="1020" w:type="dxa"/>
            <w:tcBorders>
              <w:left w:val="single" w:sz="8" w:space="0" w:color="auto"/>
              <w:right w:val="single" w:sz="8" w:space="0" w:color="auto"/>
            </w:tcBorders>
            <w:shd w:val="clear" w:color="auto" w:fill="auto"/>
            <w:vAlign w:val="bottom"/>
          </w:tcPr>
          <w:p w:rsidR="007C2267" w:rsidRDefault="007C2267" w:rsidP="007C2267">
            <w:pPr>
              <w:spacing w:line="264" w:lineRule="exact"/>
              <w:ind w:left="120"/>
              <w:rPr>
                <w:b/>
              </w:rPr>
            </w:pPr>
            <w:r>
              <w:rPr>
                <w:b/>
              </w:rPr>
              <w:t>3</w:t>
            </w: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поступков других людей.</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задач.</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рамках проектной</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диалоге; слушать</w:t>
            </w:r>
          </w:p>
        </w:tc>
      </w:tr>
      <w:tr w:rsidR="007C2267" w:rsidTr="00D075A0">
        <w:trPr>
          <w:trHeight w:val="26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ind w:left="120"/>
              <w:rPr>
                <w:b/>
              </w:rPr>
            </w:pPr>
            <w:r>
              <w:rPr>
                <w:b/>
              </w:rPr>
              <w:t>класс</w:t>
            </w: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Находить общие</w:t>
            </w:r>
          </w:p>
        </w:tc>
        <w:tc>
          <w:tcPr>
            <w:tcW w:w="2300" w:type="dxa"/>
            <w:tcBorders>
              <w:right w:val="single" w:sz="8" w:space="0" w:color="auto"/>
            </w:tcBorders>
            <w:shd w:val="clear" w:color="auto" w:fill="auto"/>
            <w:vAlign w:val="bottom"/>
          </w:tcPr>
          <w:p w:rsidR="007C2267" w:rsidRDefault="007C2267" w:rsidP="007C2267">
            <w:pPr>
              <w:spacing w:line="0" w:lineRule="atLeast"/>
              <w:rPr>
                <w:sz w:val="22"/>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деятельности.</w:t>
            </w:r>
          </w:p>
        </w:tc>
        <w:tc>
          <w:tcPr>
            <w:tcW w:w="2000" w:type="dxa"/>
            <w:tcBorders>
              <w:right w:val="single" w:sz="8" w:space="0" w:color="auto"/>
            </w:tcBorders>
            <w:shd w:val="clear" w:color="auto" w:fill="auto"/>
            <w:vAlign w:val="bottom"/>
          </w:tcPr>
          <w:p w:rsidR="007C2267" w:rsidRDefault="007C2267" w:rsidP="007C2267">
            <w:pPr>
              <w:spacing w:line="264" w:lineRule="exact"/>
              <w:ind w:left="80"/>
            </w:pPr>
            <w:r>
              <w:t>и понимать</w:t>
            </w:r>
          </w:p>
        </w:tc>
      </w:tr>
      <w:tr w:rsidR="007C2267" w:rsidTr="00D075A0">
        <w:trPr>
          <w:trHeight w:val="8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5.Осуществлять</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других, точно</w:t>
            </w:r>
          </w:p>
        </w:tc>
      </w:tr>
      <w:tr w:rsidR="007C2267" w:rsidTr="00D075A0">
        <w:trPr>
          <w:trHeight w:val="20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нравственные категории</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7"/>
              </w:rPr>
            </w:pPr>
          </w:p>
        </w:tc>
        <w:tc>
          <w:tcPr>
            <w:tcW w:w="2180" w:type="dxa"/>
            <w:tcBorders>
              <w:right w:val="single" w:sz="8" w:space="0" w:color="auto"/>
            </w:tcBorders>
            <w:shd w:val="clear" w:color="auto" w:fill="auto"/>
            <w:vAlign w:val="bottom"/>
          </w:tcPr>
          <w:p w:rsidR="007C2267" w:rsidRDefault="007C2267" w:rsidP="007C2267">
            <w:pPr>
              <w:spacing w:line="0" w:lineRule="atLeast"/>
              <w:rPr>
                <w:sz w:val="17"/>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7"/>
              </w:rPr>
            </w:pPr>
          </w:p>
        </w:tc>
      </w:tr>
      <w:tr w:rsidR="007C2267" w:rsidTr="00D075A0">
        <w:trPr>
          <w:trHeight w:val="113"/>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само –и</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3. Извлекать</w:t>
            </w:r>
          </w:p>
        </w:tc>
        <w:tc>
          <w:tcPr>
            <w:tcW w:w="2000" w:type="dxa"/>
            <w:vMerge w:val="restart"/>
            <w:tcBorders>
              <w:right w:val="single" w:sz="8" w:space="0" w:color="auto"/>
            </w:tcBorders>
            <w:shd w:val="clear" w:color="auto" w:fill="auto"/>
            <w:vAlign w:val="bottom"/>
          </w:tcPr>
          <w:p w:rsidR="007C2267" w:rsidRDefault="007C2267" w:rsidP="007C2267">
            <w:pPr>
              <w:spacing w:line="264" w:lineRule="exact"/>
              <w:ind w:left="80"/>
            </w:pPr>
            <w:r>
              <w:t>реагировать на</w:t>
            </w:r>
          </w:p>
        </w:tc>
      </w:tr>
      <w:tr w:rsidR="007C2267" w:rsidTr="00D075A0">
        <w:trPr>
          <w:trHeight w:val="163"/>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4"/>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в культуре разных</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4"/>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4"/>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4"/>
              </w:rPr>
            </w:pPr>
          </w:p>
        </w:tc>
      </w:tr>
      <w:tr w:rsidR="007C2267" w:rsidTr="00D075A0">
        <w:trPr>
          <w:trHeight w:val="153"/>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3"/>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3"/>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взаимопроверку</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информацию,</w:t>
            </w:r>
          </w:p>
        </w:tc>
        <w:tc>
          <w:tcPr>
            <w:tcW w:w="2000" w:type="dxa"/>
            <w:vMerge w:val="restart"/>
            <w:tcBorders>
              <w:right w:val="single" w:sz="8" w:space="0" w:color="auto"/>
            </w:tcBorders>
            <w:shd w:val="clear" w:color="auto" w:fill="auto"/>
            <w:vAlign w:val="bottom"/>
          </w:tcPr>
          <w:p w:rsidR="007C2267" w:rsidRDefault="007C2267" w:rsidP="007C2267">
            <w:pPr>
              <w:spacing w:line="264" w:lineRule="exact"/>
              <w:ind w:left="80"/>
            </w:pPr>
            <w:r>
              <w:t>реплики,</w:t>
            </w:r>
          </w:p>
        </w:tc>
      </w:tr>
      <w:tr w:rsidR="007C2267" w:rsidTr="00D075A0">
        <w:trPr>
          <w:trHeight w:val="16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4"/>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народов.</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4"/>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4"/>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4"/>
              </w:rPr>
            </w:pPr>
          </w:p>
        </w:tc>
      </w:tr>
      <w:tr w:rsidR="007C2267" w:rsidTr="00D075A0">
        <w:trPr>
          <w:trHeight w:val="15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3"/>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3"/>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работ.</w:t>
            </w:r>
          </w:p>
        </w:tc>
        <w:tc>
          <w:tcPr>
            <w:tcW w:w="2180" w:type="dxa"/>
            <w:vMerge w:val="restart"/>
            <w:tcBorders>
              <w:right w:val="single" w:sz="8" w:space="0" w:color="auto"/>
            </w:tcBorders>
            <w:shd w:val="clear" w:color="auto" w:fill="auto"/>
            <w:vAlign w:val="bottom"/>
          </w:tcPr>
          <w:p w:rsidR="007C2267" w:rsidRDefault="007C2267" w:rsidP="007C2267">
            <w:pPr>
              <w:spacing w:line="237" w:lineRule="exact"/>
              <w:ind w:left="80"/>
            </w:pPr>
            <w:r>
              <w:t>представленную в</w:t>
            </w:r>
          </w:p>
        </w:tc>
        <w:tc>
          <w:tcPr>
            <w:tcW w:w="2000" w:type="dxa"/>
            <w:vMerge w:val="restart"/>
            <w:tcBorders>
              <w:right w:val="single" w:sz="8" w:space="0" w:color="auto"/>
            </w:tcBorders>
            <w:shd w:val="clear" w:color="auto" w:fill="auto"/>
            <w:vAlign w:val="bottom"/>
          </w:tcPr>
          <w:p w:rsidR="007C2267" w:rsidRDefault="007C2267" w:rsidP="007C2267">
            <w:pPr>
              <w:spacing w:line="237" w:lineRule="exact"/>
              <w:ind w:left="80"/>
            </w:pPr>
            <w:r>
              <w:t>высказывать</w:t>
            </w:r>
          </w:p>
        </w:tc>
      </w:tr>
      <w:tr w:rsidR="007C2267" w:rsidTr="00D075A0">
        <w:trPr>
          <w:trHeight w:val="8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129"/>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разных</w:t>
            </w:r>
          </w:p>
        </w:tc>
        <w:tc>
          <w:tcPr>
            <w:tcW w:w="2000" w:type="dxa"/>
            <w:vMerge w:val="restart"/>
            <w:tcBorders>
              <w:right w:val="single" w:sz="8" w:space="0" w:color="auto"/>
            </w:tcBorders>
            <w:shd w:val="clear" w:color="auto" w:fill="auto"/>
            <w:vAlign w:val="bottom"/>
          </w:tcPr>
          <w:p w:rsidR="007C2267" w:rsidRDefault="007C2267" w:rsidP="007C2267">
            <w:pPr>
              <w:spacing w:line="264" w:lineRule="exact"/>
              <w:ind w:left="80"/>
            </w:pPr>
            <w:r>
              <w:t>всою точку</w:t>
            </w:r>
          </w:p>
        </w:tc>
      </w:tr>
      <w:tr w:rsidR="007C2267" w:rsidTr="00D075A0">
        <w:trPr>
          <w:trHeight w:val="14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2"/>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5.Выполнять основные</w:t>
            </w:r>
          </w:p>
        </w:tc>
        <w:tc>
          <w:tcPr>
            <w:tcW w:w="2300" w:type="dxa"/>
            <w:tcBorders>
              <w:right w:val="single" w:sz="8" w:space="0" w:color="auto"/>
            </w:tcBorders>
            <w:shd w:val="clear" w:color="auto" w:fill="auto"/>
            <w:vAlign w:val="bottom"/>
          </w:tcPr>
          <w:p w:rsidR="007C2267" w:rsidRDefault="007C2267" w:rsidP="007C2267">
            <w:pPr>
              <w:spacing w:line="0" w:lineRule="atLeast"/>
              <w:rPr>
                <w:sz w:val="12"/>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2"/>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2"/>
              </w:rPr>
            </w:pPr>
          </w:p>
        </w:tc>
      </w:tr>
      <w:tr w:rsidR="007C2267" w:rsidTr="00D075A0">
        <w:trPr>
          <w:trHeight w:val="170"/>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4"/>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4"/>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6. Оценивать</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формах(текст,</w:t>
            </w:r>
          </w:p>
        </w:tc>
        <w:tc>
          <w:tcPr>
            <w:tcW w:w="2000" w:type="dxa"/>
            <w:vMerge w:val="restart"/>
            <w:tcBorders>
              <w:right w:val="single" w:sz="8" w:space="0" w:color="auto"/>
            </w:tcBorders>
            <w:shd w:val="clear" w:color="auto" w:fill="auto"/>
            <w:vAlign w:val="bottom"/>
          </w:tcPr>
          <w:p w:rsidR="007C2267" w:rsidRDefault="007C2267" w:rsidP="007C2267">
            <w:pPr>
              <w:spacing w:line="264" w:lineRule="exact"/>
              <w:ind w:left="80"/>
            </w:pPr>
            <w:r>
              <w:t>зрения, понимать</w:t>
            </w: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val="restart"/>
            <w:tcBorders>
              <w:right w:val="single" w:sz="8" w:space="0" w:color="auto"/>
            </w:tcBorders>
            <w:shd w:val="clear" w:color="auto" w:fill="auto"/>
            <w:vAlign w:val="bottom"/>
          </w:tcPr>
          <w:p w:rsidR="007C2267" w:rsidRDefault="007C2267" w:rsidP="007C2267">
            <w:pPr>
              <w:spacing w:line="226" w:lineRule="exact"/>
              <w:ind w:left="100"/>
            </w:pPr>
            <w:r>
              <w:t>правила бережного</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8"/>
              </w:rPr>
            </w:pP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необходимость</w:t>
            </w:r>
          </w:p>
        </w:tc>
      </w:tr>
      <w:tr w:rsidR="007C2267" w:rsidTr="00D075A0">
        <w:trPr>
          <w:trHeight w:val="14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2"/>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отношения к природе,</w:t>
            </w:r>
          </w:p>
        </w:tc>
        <w:tc>
          <w:tcPr>
            <w:tcW w:w="2300" w:type="dxa"/>
            <w:vMerge w:val="restart"/>
            <w:tcBorders>
              <w:right w:val="single" w:sz="8" w:space="0" w:color="auto"/>
            </w:tcBorders>
            <w:shd w:val="clear" w:color="auto" w:fill="auto"/>
            <w:vAlign w:val="bottom"/>
          </w:tcPr>
          <w:p w:rsidR="007C2267" w:rsidRDefault="007C2267" w:rsidP="007C2267">
            <w:pPr>
              <w:spacing w:line="264" w:lineRule="exact"/>
              <w:ind w:left="80"/>
            </w:pPr>
            <w:r>
              <w:t>правильность</w:t>
            </w:r>
          </w:p>
        </w:tc>
        <w:tc>
          <w:tcPr>
            <w:tcW w:w="2180" w:type="dxa"/>
            <w:vMerge w:val="restart"/>
            <w:tcBorders>
              <w:right w:val="single" w:sz="8" w:space="0" w:color="auto"/>
            </w:tcBorders>
            <w:shd w:val="clear" w:color="auto" w:fill="auto"/>
            <w:vAlign w:val="bottom"/>
          </w:tcPr>
          <w:p w:rsidR="007C2267" w:rsidRDefault="007C2267" w:rsidP="007C2267">
            <w:pPr>
              <w:spacing w:line="264" w:lineRule="exact"/>
              <w:ind w:left="80"/>
            </w:pPr>
            <w:r>
              <w:t>иллюстрация</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2"/>
              </w:rPr>
            </w:pP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аргументации</w:t>
            </w:r>
          </w:p>
        </w:tc>
      </w:tr>
      <w:tr w:rsidR="007C2267" w:rsidTr="00D075A0">
        <w:trPr>
          <w:trHeight w:val="14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2"/>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правила здорового</w:t>
            </w:r>
          </w:p>
        </w:tc>
        <w:tc>
          <w:tcPr>
            <w:tcW w:w="2300" w:type="dxa"/>
            <w:vMerge w:val="restart"/>
            <w:tcBorders>
              <w:right w:val="single" w:sz="8" w:space="0" w:color="auto"/>
            </w:tcBorders>
            <w:shd w:val="clear" w:color="auto" w:fill="auto"/>
            <w:vAlign w:val="bottom"/>
          </w:tcPr>
          <w:p w:rsidR="007C2267" w:rsidRDefault="007C2267" w:rsidP="007C2267">
            <w:pPr>
              <w:spacing w:line="264" w:lineRule="exact"/>
              <w:ind w:left="80"/>
            </w:pPr>
            <w:r>
              <w:t>выполнения</w:t>
            </w:r>
          </w:p>
        </w:tc>
        <w:tc>
          <w:tcPr>
            <w:tcW w:w="2180" w:type="dxa"/>
            <w:vMerge w:val="restart"/>
            <w:tcBorders>
              <w:right w:val="single" w:sz="8" w:space="0" w:color="auto"/>
            </w:tcBorders>
            <w:shd w:val="clear" w:color="auto" w:fill="auto"/>
            <w:vAlign w:val="bottom"/>
          </w:tcPr>
          <w:p w:rsidR="007C2267" w:rsidRDefault="007C2267" w:rsidP="007C2267">
            <w:pPr>
              <w:spacing w:line="264" w:lineRule="exact"/>
              <w:ind w:left="80"/>
            </w:pPr>
            <w:r>
              <w:t>таблица, схема,</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2"/>
              </w:rPr>
            </w:pP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своего мнения.</w:t>
            </w:r>
          </w:p>
        </w:tc>
      </w:tr>
      <w:tr w:rsidR="007C2267" w:rsidTr="00D075A0">
        <w:trPr>
          <w:trHeight w:val="14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2"/>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образа жизни на основе</w:t>
            </w:r>
          </w:p>
        </w:tc>
        <w:tc>
          <w:tcPr>
            <w:tcW w:w="2300" w:type="dxa"/>
            <w:vMerge w:val="restart"/>
            <w:tcBorders>
              <w:right w:val="single" w:sz="8" w:space="0" w:color="auto"/>
            </w:tcBorders>
            <w:shd w:val="clear" w:color="auto" w:fill="auto"/>
            <w:vAlign w:val="bottom"/>
          </w:tcPr>
          <w:p w:rsidR="007C2267" w:rsidRDefault="007C2267" w:rsidP="007C2267">
            <w:pPr>
              <w:spacing w:line="264" w:lineRule="exact"/>
              <w:ind w:left="80"/>
            </w:pPr>
            <w:r>
              <w:t>задания на основе</w:t>
            </w:r>
          </w:p>
        </w:tc>
        <w:tc>
          <w:tcPr>
            <w:tcW w:w="2180" w:type="dxa"/>
            <w:vMerge w:val="restart"/>
            <w:tcBorders>
              <w:right w:val="single" w:sz="8" w:space="0" w:color="auto"/>
            </w:tcBorders>
            <w:shd w:val="clear" w:color="auto" w:fill="auto"/>
            <w:vAlign w:val="bottom"/>
          </w:tcPr>
          <w:p w:rsidR="007C2267" w:rsidRDefault="007C2267" w:rsidP="007C2267">
            <w:pPr>
              <w:spacing w:line="264" w:lineRule="exact"/>
              <w:ind w:left="80"/>
            </w:pPr>
            <w:r>
              <w:t>диаграмма,</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2"/>
              </w:rPr>
            </w:pP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000" w:type="dxa"/>
            <w:tcBorders>
              <w:right w:val="single" w:sz="8" w:space="0" w:color="auto"/>
            </w:tcBorders>
            <w:shd w:val="clear" w:color="auto" w:fill="auto"/>
            <w:vAlign w:val="bottom"/>
          </w:tcPr>
          <w:p w:rsidR="007C2267" w:rsidRDefault="007C2267" w:rsidP="007C2267">
            <w:pPr>
              <w:spacing w:line="0" w:lineRule="atLeast"/>
              <w:rPr>
                <w:sz w:val="11"/>
              </w:rPr>
            </w:pPr>
          </w:p>
        </w:tc>
      </w:tr>
      <w:tr w:rsidR="007C2267" w:rsidTr="00D075A0">
        <w:trPr>
          <w:trHeight w:val="27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знаний об организме</w:t>
            </w:r>
          </w:p>
        </w:tc>
        <w:tc>
          <w:tcPr>
            <w:tcW w:w="2300" w:type="dxa"/>
            <w:tcBorders>
              <w:right w:val="single" w:sz="8" w:space="0" w:color="auto"/>
            </w:tcBorders>
            <w:shd w:val="clear" w:color="auto" w:fill="auto"/>
            <w:vAlign w:val="bottom"/>
          </w:tcPr>
          <w:p w:rsidR="007C2267" w:rsidRDefault="007C2267" w:rsidP="007C2267">
            <w:pPr>
              <w:spacing w:line="264" w:lineRule="exact"/>
              <w:ind w:left="80"/>
            </w:pPr>
            <w:r>
              <w:t>сравнения с</w:t>
            </w:r>
          </w:p>
        </w:tc>
        <w:tc>
          <w:tcPr>
            <w:tcW w:w="2180" w:type="dxa"/>
            <w:tcBorders>
              <w:right w:val="single" w:sz="8" w:space="0" w:color="auto"/>
            </w:tcBorders>
            <w:shd w:val="clear" w:color="auto" w:fill="auto"/>
            <w:vAlign w:val="bottom"/>
          </w:tcPr>
          <w:p w:rsidR="007C2267" w:rsidRDefault="007C2267" w:rsidP="007C2267">
            <w:pPr>
              <w:spacing w:line="264" w:lineRule="exact"/>
              <w:ind w:left="80"/>
            </w:pPr>
            <w:r>
              <w:t>экспонат, модель и</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27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человека.</w:t>
            </w:r>
          </w:p>
        </w:tc>
        <w:tc>
          <w:tcPr>
            <w:tcW w:w="2300" w:type="dxa"/>
            <w:tcBorders>
              <w:right w:val="single" w:sz="8" w:space="0" w:color="auto"/>
            </w:tcBorders>
            <w:shd w:val="clear" w:color="auto" w:fill="auto"/>
            <w:vAlign w:val="bottom"/>
          </w:tcPr>
          <w:p w:rsidR="007C2267" w:rsidRDefault="007C2267" w:rsidP="007C2267">
            <w:pPr>
              <w:spacing w:line="264" w:lineRule="exact"/>
              <w:ind w:left="80"/>
            </w:pPr>
            <w:r>
              <w:t>предыдущими</w:t>
            </w:r>
          </w:p>
        </w:tc>
        <w:tc>
          <w:tcPr>
            <w:tcW w:w="2180" w:type="dxa"/>
            <w:tcBorders>
              <w:right w:val="single" w:sz="8" w:space="0" w:color="auto"/>
            </w:tcBorders>
            <w:shd w:val="clear" w:color="auto" w:fill="auto"/>
            <w:vAlign w:val="bottom"/>
          </w:tcPr>
          <w:p w:rsidR="007C2267" w:rsidRDefault="007C2267" w:rsidP="007C2267">
            <w:pPr>
              <w:spacing w:line="264" w:lineRule="exact"/>
              <w:ind w:left="80"/>
            </w:pPr>
            <w:r>
              <w:t>др.). использовать</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264"/>
        </w:trPr>
        <w:tc>
          <w:tcPr>
            <w:tcW w:w="1020" w:type="dxa"/>
            <w:tcBorders>
              <w:left w:val="single" w:sz="8" w:space="0" w:color="auto"/>
              <w:bottom w:val="single" w:sz="8" w:space="0" w:color="auto"/>
              <w:right w:val="single" w:sz="8" w:space="0" w:color="auto"/>
            </w:tcBorders>
            <w:shd w:val="clear" w:color="auto" w:fill="auto"/>
            <w:vAlign w:val="bottom"/>
          </w:tcPr>
          <w:p w:rsidR="007C2267" w:rsidRDefault="007C2267" w:rsidP="007C2267">
            <w:pPr>
              <w:spacing w:line="0" w:lineRule="atLeast"/>
              <w:rPr>
                <w:sz w:val="22"/>
              </w:rPr>
            </w:pPr>
          </w:p>
        </w:tc>
        <w:tc>
          <w:tcPr>
            <w:tcW w:w="2840" w:type="dxa"/>
            <w:tcBorders>
              <w:bottom w:val="single" w:sz="8" w:space="0" w:color="auto"/>
              <w:right w:val="single" w:sz="8" w:space="0" w:color="auto"/>
            </w:tcBorders>
            <w:shd w:val="clear" w:color="auto" w:fill="auto"/>
            <w:vAlign w:val="bottom"/>
          </w:tcPr>
          <w:p w:rsidR="007C2267" w:rsidRDefault="007C2267" w:rsidP="007C2267">
            <w:pPr>
              <w:spacing w:line="0" w:lineRule="atLeast"/>
              <w:rPr>
                <w:sz w:val="22"/>
              </w:rPr>
            </w:pPr>
          </w:p>
        </w:tc>
        <w:tc>
          <w:tcPr>
            <w:tcW w:w="2300" w:type="dxa"/>
            <w:tcBorders>
              <w:bottom w:val="single" w:sz="8" w:space="0" w:color="auto"/>
              <w:right w:val="single" w:sz="8" w:space="0" w:color="auto"/>
            </w:tcBorders>
            <w:shd w:val="clear" w:color="auto" w:fill="auto"/>
            <w:vAlign w:val="bottom"/>
          </w:tcPr>
          <w:p w:rsidR="007C2267" w:rsidRDefault="007C2267" w:rsidP="007C2267">
            <w:pPr>
              <w:spacing w:line="264" w:lineRule="exact"/>
              <w:ind w:left="80"/>
            </w:pPr>
            <w:r>
              <w:t>заданиями или на</w:t>
            </w:r>
          </w:p>
        </w:tc>
        <w:tc>
          <w:tcPr>
            <w:tcW w:w="2180" w:type="dxa"/>
            <w:tcBorders>
              <w:bottom w:val="single" w:sz="8" w:space="0" w:color="auto"/>
              <w:right w:val="single" w:sz="8" w:space="0" w:color="auto"/>
            </w:tcBorders>
            <w:shd w:val="clear" w:color="auto" w:fill="auto"/>
            <w:vAlign w:val="bottom"/>
          </w:tcPr>
          <w:p w:rsidR="007C2267" w:rsidRDefault="007C2267" w:rsidP="007C2267">
            <w:pPr>
              <w:spacing w:line="264" w:lineRule="exact"/>
              <w:ind w:left="80"/>
            </w:pPr>
            <w:r>
              <w:t>преобразование</w:t>
            </w:r>
          </w:p>
        </w:tc>
        <w:tc>
          <w:tcPr>
            <w:tcW w:w="2000" w:type="dxa"/>
            <w:tcBorders>
              <w:bottom w:val="single" w:sz="8" w:space="0" w:color="auto"/>
              <w:right w:val="single" w:sz="8" w:space="0" w:color="auto"/>
            </w:tcBorders>
            <w:shd w:val="clear" w:color="auto" w:fill="auto"/>
            <w:vAlign w:val="bottom"/>
          </w:tcPr>
          <w:p w:rsidR="007C2267" w:rsidRDefault="007C2267" w:rsidP="007C2267">
            <w:pPr>
              <w:spacing w:line="0" w:lineRule="atLeast"/>
              <w:rPr>
                <w:sz w:val="22"/>
              </w:rPr>
            </w:pPr>
          </w:p>
        </w:tc>
      </w:tr>
      <w:tr w:rsidR="007C2267" w:rsidTr="00D075A0">
        <w:trPr>
          <w:trHeight w:val="26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23"/>
              </w:rPr>
            </w:pPr>
          </w:p>
        </w:tc>
        <w:tc>
          <w:tcPr>
            <w:tcW w:w="2840" w:type="dxa"/>
            <w:tcBorders>
              <w:right w:val="single" w:sz="8" w:space="0" w:color="auto"/>
            </w:tcBorders>
            <w:shd w:val="clear" w:color="auto" w:fill="auto"/>
            <w:vAlign w:val="bottom"/>
          </w:tcPr>
          <w:p w:rsidR="007C2267" w:rsidRDefault="007C2267" w:rsidP="007C2267">
            <w:pPr>
              <w:spacing w:line="265" w:lineRule="exact"/>
              <w:ind w:left="100"/>
            </w:pPr>
            <w:r>
              <w:t>6.Проявлять</w:t>
            </w:r>
          </w:p>
        </w:tc>
        <w:tc>
          <w:tcPr>
            <w:tcW w:w="2300" w:type="dxa"/>
            <w:tcBorders>
              <w:right w:val="single" w:sz="8" w:space="0" w:color="auto"/>
            </w:tcBorders>
            <w:shd w:val="clear" w:color="auto" w:fill="auto"/>
            <w:vAlign w:val="bottom"/>
          </w:tcPr>
          <w:p w:rsidR="007C2267" w:rsidRDefault="007C2267" w:rsidP="007C2267">
            <w:pPr>
              <w:spacing w:line="265" w:lineRule="exact"/>
              <w:ind w:left="80"/>
            </w:pPr>
            <w:r>
              <w:t>основе различных</w:t>
            </w:r>
          </w:p>
        </w:tc>
        <w:tc>
          <w:tcPr>
            <w:tcW w:w="2180" w:type="dxa"/>
            <w:tcBorders>
              <w:right w:val="single" w:sz="8" w:space="0" w:color="auto"/>
            </w:tcBorders>
            <w:shd w:val="clear" w:color="auto" w:fill="auto"/>
            <w:vAlign w:val="bottom"/>
          </w:tcPr>
          <w:p w:rsidR="007C2267" w:rsidRDefault="007C2267" w:rsidP="007C2267">
            <w:pPr>
              <w:spacing w:line="265" w:lineRule="exact"/>
              <w:ind w:left="80"/>
            </w:pPr>
            <w:r>
              <w:t>словесной</w:t>
            </w:r>
          </w:p>
        </w:tc>
        <w:tc>
          <w:tcPr>
            <w:tcW w:w="2000" w:type="dxa"/>
            <w:tcBorders>
              <w:right w:val="single" w:sz="8" w:space="0" w:color="auto"/>
            </w:tcBorders>
            <w:shd w:val="clear" w:color="auto" w:fill="auto"/>
            <w:vAlign w:val="bottom"/>
          </w:tcPr>
          <w:p w:rsidR="007C2267" w:rsidRDefault="007C2267" w:rsidP="007C2267">
            <w:pPr>
              <w:spacing w:line="265" w:lineRule="exact"/>
              <w:ind w:left="80"/>
            </w:pPr>
            <w:r>
              <w:t>5.Критично</w:t>
            </w: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эстетическое чувство на</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образцов и</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информации в</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относится к</w:t>
            </w: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264" w:lineRule="exact"/>
              <w:ind w:left="120"/>
              <w:rPr>
                <w:b/>
              </w:rPr>
            </w:pPr>
            <w:r>
              <w:rPr>
                <w:b/>
              </w:rPr>
              <w:t>3</w:t>
            </w: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основе знакомства с</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критериев.</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условные модели</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своему мнению,</w:t>
            </w: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ind w:left="120"/>
              <w:rPr>
                <w:b/>
              </w:rPr>
            </w:pPr>
            <w:r>
              <w:rPr>
                <w:b/>
              </w:rPr>
              <w:t>класс</w:t>
            </w: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разными видами</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7.Корректировать</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и наоборот.</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сопоставлять</w:t>
            </w:r>
          </w:p>
        </w:tc>
      </w:tr>
      <w:tr w:rsidR="007C2267" w:rsidTr="00D075A0">
        <w:trPr>
          <w:trHeight w:val="21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искусства,</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Самостоятельно</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свою точку</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выполнение</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наблюдениями за</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использовать</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зрения с точкой</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задания в</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природой.</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модели при</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зрения другого.</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соответствии с</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решении учебных</w:t>
            </w:r>
          </w:p>
        </w:tc>
        <w:tc>
          <w:tcPr>
            <w:tcW w:w="2000" w:type="dxa"/>
            <w:tcBorders>
              <w:right w:val="single" w:sz="8" w:space="0" w:color="auto"/>
            </w:tcBorders>
            <w:shd w:val="clear" w:color="auto" w:fill="auto"/>
            <w:vAlign w:val="bottom"/>
          </w:tcPr>
          <w:p w:rsidR="007C2267" w:rsidRDefault="007C2267" w:rsidP="007C2267">
            <w:pPr>
              <w:spacing w:line="0" w:lineRule="atLeast"/>
              <w:rPr>
                <w:sz w:val="18"/>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7.Сопоставлять</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планом , условиями</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6. Участвовать в</w:t>
            </w: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задач.</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8"/>
              </w:rPr>
            </w:pPr>
          </w:p>
        </w:tc>
      </w:tr>
      <w:tr w:rsidR="007C2267" w:rsidTr="00D075A0">
        <w:trPr>
          <w:trHeight w:val="108"/>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самооценку собственной</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выполнения,</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работе группы (в</w:t>
            </w:r>
          </w:p>
        </w:tc>
      </w:tr>
      <w:tr w:rsidR="007C2267" w:rsidTr="00D075A0">
        <w:trPr>
          <w:trHeight w:val="21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4.Предъявлять</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8"/>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деятельности с оценкой</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результатом</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том числе в ходе</w:t>
            </w: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результаты</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8"/>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её товарищами,</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действий на</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проектной</w:t>
            </w: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работы, в том</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8"/>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учителем.</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определенном</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деятельности),</w:t>
            </w: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числе с помощью</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8"/>
              </w:rPr>
            </w:pPr>
          </w:p>
        </w:tc>
      </w:tr>
      <w:tr w:rsidR="007C2267" w:rsidTr="00D075A0">
        <w:trPr>
          <w:trHeight w:val="108"/>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этапе.</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распределять</w:t>
            </w: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ИКТ.</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8"/>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роли,</w:t>
            </w: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8.Осуществлять</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5. Анализировать,</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8"/>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договариваться</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сравнивать,</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выбор под</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друг с другом,</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группировать,</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определенную</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учитывая</w:t>
            </w:r>
          </w:p>
        </w:tc>
      </w:tr>
      <w:tr w:rsidR="007C2267" w:rsidTr="00D075A0">
        <w:trPr>
          <w:trHeight w:val="108"/>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устанавливать</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задачу литературы,</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конечную цель.</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причинно-</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инструментов,</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Осуществлять</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следственные</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приборов.</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взаимопомощь и</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связи (на</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9. Оценивать</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взаимоконтроль</w:t>
            </w:r>
          </w:p>
        </w:tc>
      </w:tr>
      <w:tr w:rsidR="007C2267" w:rsidTr="00D075A0">
        <w:trPr>
          <w:trHeight w:val="108"/>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доступном</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собственную</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при работе в</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уровне).</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успешность в</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группе.</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6.Выявлять</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выполнении</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аналогии и</w:t>
            </w:r>
          </w:p>
        </w:tc>
        <w:tc>
          <w:tcPr>
            <w:tcW w:w="2000" w:type="dxa"/>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000" w:type="dxa"/>
            <w:tcBorders>
              <w:right w:val="single" w:sz="8" w:space="0" w:color="auto"/>
            </w:tcBorders>
            <w:shd w:val="clear" w:color="auto" w:fill="auto"/>
            <w:vAlign w:val="bottom"/>
          </w:tcPr>
          <w:p w:rsidR="007C2267" w:rsidRDefault="007C2267" w:rsidP="007C2267">
            <w:pPr>
              <w:spacing w:line="0" w:lineRule="atLeast"/>
              <w:rPr>
                <w:sz w:val="18"/>
              </w:rPr>
            </w:pPr>
          </w:p>
        </w:tc>
      </w:tr>
      <w:tr w:rsidR="007C2267" w:rsidTr="00D075A0">
        <w:trPr>
          <w:trHeight w:val="319"/>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использовать их</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при выполнении</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заданий.</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680"/>
        </w:trPr>
        <w:tc>
          <w:tcPr>
            <w:tcW w:w="1020" w:type="dxa"/>
            <w:tcBorders>
              <w:left w:val="single" w:sz="8" w:space="0" w:color="auto"/>
              <w:bottom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bottom w:val="single" w:sz="8" w:space="0" w:color="auto"/>
              <w:right w:val="single" w:sz="8" w:space="0" w:color="auto"/>
            </w:tcBorders>
            <w:shd w:val="clear" w:color="auto" w:fill="auto"/>
            <w:vAlign w:val="bottom"/>
          </w:tcPr>
          <w:p w:rsidR="007C2267" w:rsidRDefault="007C2267" w:rsidP="007C2267">
            <w:pPr>
              <w:spacing w:line="0" w:lineRule="atLeast"/>
            </w:pPr>
          </w:p>
        </w:tc>
        <w:tc>
          <w:tcPr>
            <w:tcW w:w="2300" w:type="dxa"/>
            <w:tcBorders>
              <w:bottom w:val="single" w:sz="8" w:space="0" w:color="auto"/>
              <w:right w:val="single" w:sz="8" w:space="0" w:color="auto"/>
            </w:tcBorders>
            <w:shd w:val="clear" w:color="auto" w:fill="auto"/>
            <w:vAlign w:val="bottom"/>
          </w:tcPr>
          <w:p w:rsidR="007C2267" w:rsidRDefault="007C2267" w:rsidP="007C2267">
            <w:pPr>
              <w:spacing w:line="0" w:lineRule="atLeast"/>
            </w:pPr>
          </w:p>
        </w:tc>
        <w:tc>
          <w:tcPr>
            <w:tcW w:w="2180" w:type="dxa"/>
            <w:tcBorders>
              <w:bottom w:val="single" w:sz="8" w:space="0" w:color="auto"/>
              <w:right w:val="single" w:sz="8" w:space="0" w:color="auto"/>
            </w:tcBorders>
            <w:shd w:val="clear" w:color="auto" w:fill="auto"/>
            <w:vAlign w:val="bottom"/>
          </w:tcPr>
          <w:p w:rsidR="007C2267" w:rsidRDefault="007C2267" w:rsidP="007C2267">
            <w:pPr>
              <w:spacing w:line="0" w:lineRule="atLeast"/>
            </w:pPr>
          </w:p>
        </w:tc>
        <w:tc>
          <w:tcPr>
            <w:tcW w:w="2000" w:type="dxa"/>
            <w:tcBorders>
              <w:bottom w:val="single" w:sz="8" w:space="0" w:color="auto"/>
              <w:right w:val="single" w:sz="8" w:space="0" w:color="auto"/>
            </w:tcBorders>
            <w:shd w:val="clear" w:color="auto" w:fill="auto"/>
            <w:vAlign w:val="bottom"/>
          </w:tcPr>
          <w:p w:rsidR="007C2267" w:rsidRDefault="007C2267" w:rsidP="007C2267">
            <w:pPr>
              <w:spacing w:line="0" w:lineRule="atLeast"/>
            </w:pPr>
          </w:p>
        </w:tc>
      </w:tr>
    </w:tbl>
    <w:p w:rsidR="00DF6479" w:rsidRDefault="00DF6479" w:rsidP="00DF6479">
      <w:pPr>
        <w:spacing w:line="69" w:lineRule="exact"/>
      </w:pPr>
    </w:p>
    <w:p w:rsidR="00DF6479" w:rsidRDefault="00DF6479" w:rsidP="00DF6479">
      <w:pPr>
        <w:spacing w:line="0" w:lineRule="atLeast"/>
        <w:ind w:left="9860"/>
        <w:sectPr w:rsidR="00DF6479">
          <w:pgSz w:w="11900" w:h="16838"/>
          <w:pgMar w:top="1112" w:right="586" w:bottom="420" w:left="980" w:header="0" w:footer="0" w:gutter="0"/>
          <w:cols w:space="0" w:equalWidth="0">
            <w:col w:w="1034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020"/>
        <w:gridCol w:w="2840"/>
        <w:gridCol w:w="2300"/>
        <w:gridCol w:w="2180"/>
        <w:gridCol w:w="2000"/>
      </w:tblGrid>
      <w:tr w:rsidR="00DF6479" w:rsidTr="00D075A0">
        <w:trPr>
          <w:trHeight w:val="285"/>
        </w:trPr>
        <w:tc>
          <w:tcPr>
            <w:tcW w:w="1020" w:type="dxa"/>
            <w:tcBorders>
              <w:top w:val="single" w:sz="8" w:space="0" w:color="auto"/>
              <w:left w:val="single" w:sz="8" w:space="0" w:color="auto"/>
              <w:right w:val="single" w:sz="8" w:space="0" w:color="auto"/>
            </w:tcBorders>
            <w:shd w:val="clear" w:color="auto" w:fill="auto"/>
            <w:vAlign w:val="bottom"/>
          </w:tcPr>
          <w:p w:rsidR="00DF6479" w:rsidRDefault="00DF6479" w:rsidP="00D075A0">
            <w:pPr>
              <w:spacing w:line="0" w:lineRule="atLeast"/>
              <w:ind w:left="120"/>
              <w:rPr>
                <w:b/>
              </w:rPr>
            </w:pPr>
            <w:r>
              <w:rPr>
                <w:b/>
              </w:rPr>
              <w:t>Класс</w:t>
            </w:r>
          </w:p>
        </w:tc>
        <w:tc>
          <w:tcPr>
            <w:tcW w:w="284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Личностные</w:t>
            </w:r>
          </w:p>
        </w:tc>
        <w:tc>
          <w:tcPr>
            <w:tcW w:w="23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Регулятивные</w:t>
            </w:r>
          </w:p>
        </w:tc>
        <w:tc>
          <w:tcPr>
            <w:tcW w:w="218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Познавательные</w:t>
            </w:r>
          </w:p>
        </w:tc>
        <w:tc>
          <w:tcPr>
            <w:tcW w:w="20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Коммуникатив</w:t>
            </w:r>
          </w:p>
        </w:tc>
      </w:tr>
      <w:tr w:rsidR="00DF6479" w:rsidTr="00D075A0">
        <w:trPr>
          <w:trHeight w:val="278"/>
        </w:trPr>
        <w:tc>
          <w:tcPr>
            <w:tcW w:w="1020" w:type="dxa"/>
            <w:tcBorders>
              <w:left w:val="single" w:sz="8" w:space="0" w:color="auto"/>
              <w:bottom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УУД</w:t>
            </w:r>
          </w:p>
        </w:tc>
        <w:tc>
          <w:tcPr>
            <w:tcW w:w="23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18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0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8"/>
              </w:rPr>
            </w:pPr>
            <w:r>
              <w:rPr>
                <w:b/>
                <w:w w:val="98"/>
              </w:rPr>
              <w:t>ные УУД</w:t>
            </w:r>
          </w:p>
        </w:tc>
      </w:tr>
      <w:tr w:rsidR="007C2267" w:rsidTr="00D075A0">
        <w:trPr>
          <w:trHeight w:val="264"/>
        </w:trPr>
        <w:tc>
          <w:tcPr>
            <w:tcW w:w="1020" w:type="dxa"/>
            <w:tcBorders>
              <w:left w:val="single" w:sz="8" w:space="0" w:color="auto"/>
              <w:right w:val="single" w:sz="8" w:space="0" w:color="auto"/>
            </w:tcBorders>
            <w:shd w:val="clear" w:color="auto" w:fill="auto"/>
            <w:vAlign w:val="bottom"/>
          </w:tcPr>
          <w:p w:rsidR="007C2267" w:rsidRDefault="007C2267" w:rsidP="007C2267">
            <w:pPr>
              <w:spacing w:line="264" w:lineRule="exact"/>
              <w:ind w:left="120"/>
              <w:rPr>
                <w:b/>
              </w:rPr>
            </w:pPr>
            <w:r>
              <w:rPr>
                <w:b/>
              </w:rPr>
              <w:t>3</w:t>
            </w:r>
          </w:p>
        </w:tc>
        <w:tc>
          <w:tcPr>
            <w:tcW w:w="2840" w:type="dxa"/>
            <w:tcBorders>
              <w:right w:val="single" w:sz="8" w:space="0" w:color="auto"/>
            </w:tcBorders>
            <w:shd w:val="clear" w:color="auto" w:fill="auto"/>
            <w:vAlign w:val="bottom"/>
          </w:tcPr>
          <w:p w:rsidR="007C2267" w:rsidRDefault="007C2267" w:rsidP="007C2267">
            <w:pPr>
              <w:spacing w:line="0" w:lineRule="atLeast"/>
              <w:rPr>
                <w:sz w:val="22"/>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22"/>
              </w:rPr>
            </w:pPr>
          </w:p>
        </w:tc>
        <w:tc>
          <w:tcPr>
            <w:tcW w:w="2180" w:type="dxa"/>
            <w:tcBorders>
              <w:right w:val="single" w:sz="8" w:space="0" w:color="auto"/>
            </w:tcBorders>
            <w:shd w:val="clear" w:color="auto" w:fill="auto"/>
            <w:vAlign w:val="bottom"/>
          </w:tcPr>
          <w:p w:rsidR="007C2267" w:rsidRDefault="007C2267" w:rsidP="007C2267">
            <w:pPr>
              <w:spacing w:line="264" w:lineRule="exact"/>
              <w:ind w:left="80"/>
            </w:pPr>
            <w:r>
              <w:t>7.Активно</w:t>
            </w:r>
          </w:p>
        </w:tc>
        <w:tc>
          <w:tcPr>
            <w:tcW w:w="2000" w:type="dxa"/>
            <w:tcBorders>
              <w:right w:val="single" w:sz="8" w:space="0" w:color="auto"/>
            </w:tcBorders>
            <w:shd w:val="clear" w:color="auto" w:fill="auto"/>
            <w:vAlign w:val="bottom"/>
          </w:tcPr>
          <w:p w:rsidR="007C2267" w:rsidRDefault="007C2267" w:rsidP="007C2267">
            <w:pPr>
              <w:spacing w:line="0" w:lineRule="atLeast"/>
              <w:rPr>
                <w:sz w:val="22"/>
              </w:rPr>
            </w:pP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ind w:left="120"/>
              <w:rPr>
                <w:b/>
              </w:rPr>
            </w:pPr>
            <w:r>
              <w:rPr>
                <w:b/>
              </w:rPr>
              <w:t>класс</w:t>
            </w: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участвовать в</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обсуждении</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9"/>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учебных заданий,</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предлагать</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учебных заданий,</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предлагать разные</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способы</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9"/>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выполнения</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заданий,</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обосновывать</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выбор наиболее</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9"/>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эффективного</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способа действия.</w:t>
            </w:r>
          </w:p>
        </w:tc>
        <w:tc>
          <w:tcPr>
            <w:tcW w:w="2000" w:type="dxa"/>
            <w:tcBorders>
              <w:right w:val="single" w:sz="8" w:space="0" w:color="auto"/>
            </w:tcBorders>
            <w:shd w:val="clear" w:color="auto" w:fill="auto"/>
            <w:vAlign w:val="bottom"/>
          </w:tcPr>
          <w:p w:rsidR="007C2267" w:rsidRDefault="007C2267" w:rsidP="007C2267">
            <w:pPr>
              <w:spacing w:line="0" w:lineRule="atLeast"/>
            </w:pPr>
          </w:p>
        </w:tc>
      </w:tr>
      <w:tr w:rsidR="007C2267" w:rsidTr="00D075A0">
        <w:trPr>
          <w:trHeight w:val="320"/>
        </w:trPr>
        <w:tc>
          <w:tcPr>
            <w:tcW w:w="1020" w:type="dxa"/>
            <w:tcBorders>
              <w:left w:val="single" w:sz="8" w:space="0" w:color="auto"/>
              <w:bottom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bottom w:val="single" w:sz="8" w:space="0" w:color="auto"/>
              <w:right w:val="single" w:sz="8" w:space="0" w:color="auto"/>
            </w:tcBorders>
            <w:shd w:val="clear" w:color="auto" w:fill="auto"/>
            <w:vAlign w:val="bottom"/>
          </w:tcPr>
          <w:p w:rsidR="007C2267" w:rsidRDefault="007C2267" w:rsidP="007C2267">
            <w:pPr>
              <w:spacing w:line="0" w:lineRule="atLeast"/>
            </w:pPr>
          </w:p>
        </w:tc>
        <w:tc>
          <w:tcPr>
            <w:tcW w:w="2300" w:type="dxa"/>
            <w:tcBorders>
              <w:bottom w:val="single" w:sz="8" w:space="0" w:color="auto"/>
              <w:right w:val="single" w:sz="8" w:space="0" w:color="auto"/>
            </w:tcBorders>
            <w:shd w:val="clear" w:color="auto" w:fill="auto"/>
            <w:vAlign w:val="bottom"/>
          </w:tcPr>
          <w:p w:rsidR="007C2267" w:rsidRDefault="007C2267" w:rsidP="007C2267">
            <w:pPr>
              <w:spacing w:line="0" w:lineRule="atLeast"/>
            </w:pPr>
          </w:p>
        </w:tc>
        <w:tc>
          <w:tcPr>
            <w:tcW w:w="2180" w:type="dxa"/>
            <w:tcBorders>
              <w:bottom w:val="single" w:sz="8" w:space="0" w:color="auto"/>
              <w:right w:val="single" w:sz="8" w:space="0" w:color="auto"/>
            </w:tcBorders>
            <w:shd w:val="clear" w:color="auto" w:fill="auto"/>
            <w:vAlign w:val="bottom"/>
          </w:tcPr>
          <w:p w:rsidR="007C2267" w:rsidRDefault="007C2267" w:rsidP="007C2267">
            <w:pPr>
              <w:spacing w:line="0" w:lineRule="atLeast"/>
            </w:pPr>
          </w:p>
        </w:tc>
        <w:tc>
          <w:tcPr>
            <w:tcW w:w="2000" w:type="dxa"/>
            <w:tcBorders>
              <w:bottom w:val="single" w:sz="8" w:space="0" w:color="auto"/>
              <w:right w:val="single" w:sz="8" w:space="0" w:color="auto"/>
            </w:tcBorders>
            <w:shd w:val="clear" w:color="auto" w:fill="auto"/>
            <w:vAlign w:val="bottom"/>
          </w:tcPr>
          <w:p w:rsidR="007C2267" w:rsidRDefault="007C2267" w:rsidP="007C2267">
            <w:pPr>
              <w:spacing w:line="0" w:lineRule="atLeast"/>
            </w:pPr>
          </w:p>
        </w:tc>
      </w:tr>
      <w:tr w:rsidR="007C2267" w:rsidTr="00D075A0">
        <w:trPr>
          <w:trHeight w:val="263"/>
        </w:trPr>
        <w:tc>
          <w:tcPr>
            <w:tcW w:w="1020" w:type="dxa"/>
            <w:tcBorders>
              <w:left w:val="single" w:sz="8" w:space="0" w:color="auto"/>
              <w:right w:val="single" w:sz="8" w:space="0" w:color="auto"/>
            </w:tcBorders>
            <w:shd w:val="clear" w:color="auto" w:fill="auto"/>
            <w:vAlign w:val="bottom"/>
          </w:tcPr>
          <w:p w:rsidR="007C2267" w:rsidRDefault="007C2267" w:rsidP="007C2267">
            <w:pPr>
              <w:spacing w:line="263" w:lineRule="exact"/>
              <w:ind w:left="120"/>
              <w:rPr>
                <w:b/>
              </w:rPr>
            </w:pPr>
            <w:r>
              <w:rPr>
                <w:b/>
              </w:rPr>
              <w:t>4</w:t>
            </w:r>
          </w:p>
        </w:tc>
        <w:tc>
          <w:tcPr>
            <w:tcW w:w="2840" w:type="dxa"/>
            <w:tcBorders>
              <w:right w:val="single" w:sz="8" w:space="0" w:color="auto"/>
            </w:tcBorders>
            <w:shd w:val="clear" w:color="auto" w:fill="auto"/>
            <w:vAlign w:val="bottom"/>
          </w:tcPr>
          <w:p w:rsidR="007C2267" w:rsidRDefault="007C2267" w:rsidP="007C2267">
            <w:pPr>
              <w:spacing w:line="263" w:lineRule="exact"/>
              <w:ind w:left="100"/>
            </w:pPr>
            <w:r>
              <w:t>1.Прявлять чувство</w:t>
            </w:r>
          </w:p>
        </w:tc>
        <w:tc>
          <w:tcPr>
            <w:tcW w:w="2300" w:type="dxa"/>
            <w:tcBorders>
              <w:right w:val="single" w:sz="8" w:space="0" w:color="auto"/>
            </w:tcBorders>
            <w:shd w:val="clear" w:color="auto" w:fill="auto"/>
            <w:vAlign w:val="bottom"/>
          </w:tcPr>
          <w:p w:rsidR="007C2267" w:rsidRDefault="007C2267" w:rsidP="007C2267">
            <w:pPr>
              <w:spacing w:line="263" w:lineRule="exact"/>
              <w:ind w:left="80"/>
            </w:pPr>
            <w:r>
              <w:t>1.Самостоятельно</w:t>
            </w:r>
          </w:p>
        </w:tc>
        <w:tc>
          <w:tcPr>
            <w:tcW w:w="2180" w:type="dxa"/>
            <w:tcBorders>
              <w:right w:val="single" w:sz="8" w:space="0" w:color="auto"/>
            </w:tcBorders>
            <w:shd w:val="clear" w:color="auto" w:fill="auto"/>
            <w:vAlign w:val="bottom"/>
          </w:tcPr>
          <w:p w:rsidR="007C2267" w:rsidRDefault="007C2267" w:rsidP="007C2267">
            <w:pPr>
              <w:spacing w:line="263" w:lineRule="exact"/>
              <w:ind w:left="80"/>
            </w:pPr>
            <w:r>
              <w:t>1.Ориентироваться</w:t>
            </w:r>
          </w:p>
        </w:tc>
        <w:tc>
          <w:tcPr>
            <w:tcW w:w="2000" w:type="dxa"/>
            <w:tcBorders>
              <w:right w:val="single" w:sz="8" w:space="0" w:color="auto"/>
            </w:tcBorders>
            <w:shd w:val="clear" w:color="auto" w:fill="auto"/>
            <w:vAlign w:val="bottom"/>
          </w:tcPr>
          <w:p w:rsidR="007C2267" w:rsidRDefault="007C2267" w:rsidP="007C2267">
            <w:pPr>
              <w:spacing w:line="263" w:lineRule="exact"/>
              <w:ind w:left="80"/>
            </w:pPr>
            <w:r>
              <w:t>1.Владеть</w:t>
            </w:r>
          </w:p>
        </w:tc>
      </w:tr>
      <w:tr w:rsidR="007C2267" w:rsidTr="00D075A0">
        <w:trPr>
          <w:trHeight w:val="27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ind w:left="120"/>
              <w:rPr>
                <w:b/>
              </w:rPr>
            </w:pPr>
            <w:r>
              <w:rPr>
                <w:b/>
              </w:rPr>
              <w:t>класс</w:t>
            </w: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сопричастности с</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формулировать</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в учебниках:</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диалоговой</w:t>
            </w:r>
          </w:p>
        </w:tc>
      </w:tr>
      <w:tr w:rsidR="007C2267" w:rsidTr="00D075A0">
        <w:trPr>
          <w:trHeight w:val="27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жизнью своего народа и</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задание: определять</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определять</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формой речи.</w:t>
            </w:r>
          </w:p>
        </w:tc>
      </w:tr>
      <w:tr w:rsidR="007C2267" w:rsidTr="00D075A0">
        <w:trPr>
          <w:trHeight w:val="27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Родины, осознавать свою</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его цель,</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умения, которые</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2.Читать вслух и</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гражданскую и</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планировать свои</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будут</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про себя тексты</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национальную</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действия для</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сформированы на</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учебников,</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принадлежность.</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реализации задач,</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основе изучения</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других</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Собирать и изучать</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прогнозировать</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данного раздела;</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художественных</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краеведческий материал</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результаты,</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определять круг</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и научно-</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(история и география</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осмысленно</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своего незнания,</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популярных</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края).</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выбирать способы и</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осуществлять</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книг, понимать</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приемы действий,</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выбор заданий,</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2.Ценить семейные</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прочитанное.</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корректировать</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основываясь на</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отношения, традиции</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работу по ходу</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своё</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3.Оформлять</w:t>
            </w: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своего народа. Уважать и</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выполнения.</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целеполагание.</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8"/>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val="restart"/>
            <w:tcBorders>
              <w:right w:val="single" w:sz="8" w:space="0" w:color="auto"/>
            </w:tcBorders>
            <w:shd w:val="clear" w:color="auto" w:fill="auto"/>
            <w:vAlign w:val="bottom"/>
          </w:tcPr>
          <w:p w:rsidR="007C2267" w:rsidRDefault="007C2267" w:rsidP="007C2267">
            <w:pPr>
              <w:spacing w:line="273" w:lineRule="exact"/>
              <w:ind w:left="80"/>
            </w:pPr>
            <w:r>
              <w:t>свои мысли в</w:t>
            </w: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изучать историю России,</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2.Самостоятельно</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8"/>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устной и</w:t>
            </w: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культуру народов,</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2.Выбирать для</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предполагать,</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письменной речи</w:t>
            </w: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населяющих Россию.</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выполнения</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какая</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с учетом своих</w:t>
            </w: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определенной</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дополнительная</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3.Определить</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учебных и</w:t>
            </w: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задачи различные</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информация будет</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личностный смысл</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жизненных</w:t>
            </w: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средства:</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нужна для</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учения; выбирать</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речевых</w:t>
            </w: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справочную</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изучения</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дальнейший</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ситуаций.</w:t>
            </w: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литературу, МКТ,</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незнакомого</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образовательный</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tcBorders>
              <w:right w:val="single" w:sz="8" w:space="0" w:color="auto"/>
            </w:tcBorders>
            <w:shd w:val="clear" w:color="auto" w:fill="auto"/>
            <w:vAlign w:val="bottom"/>
          </w:tcPr>
          <w:p w:rsidR="007C2267" w:rsidRDefault="007C2267" w:rsidP="007C2267">
            <w:pPr>
              <w:spacing w:line="0" w:lineRule="atLeast"/>
              <w:rPr>
                <w:sz w:val="8"/>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инструменты и</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материала.</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4.Формулироват</w:t>
            </w: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маршрут.</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8"/>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приборы.</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3.Сопостовлять и</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ь собственное</w:t>
            </w: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8"/>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27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4.Регулировать свое</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3.Осуществлять</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отбирать</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мнение и</w:t>
            </w: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поведение в</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информацию,</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позицию;</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итоговый и</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соответствии с</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полученную из</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задавать</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пошаговый</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познанными</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различных</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вопросы,</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контроль</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моральными нормами и</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источников</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уточняя</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результатов.</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этическими</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(словари,</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непонятное в</w:t>
            </w: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27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требованиями.</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4.Оценивать</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энциклопедии,</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высказывании</w:t>
            </w:r>
          </w:p>
        </w:tc>
      </w:tr>
      <w:tr w:rsidR="007C2267" w:rsidTr="00D075A0">
        <w:trPr>
          <w:trHeight w:val="277"/>
        </w:trPr>
        <w:tc>
          <w:tcPr>
            <w:tcW w:w="1020" w:type="dxa"/>
            <w:tcBorders>
              <w:left w:val="single" w:sz="8" w:space="0" w:color="auto"/>
              <w:bottom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bottom w:val="single" w:sz="8" w:space="0" w:color="auto"/>
              <w:right w:val="single" w:sz="8" w:space="0" w:color="auto"/>
            </w:tcBorders>
            <w:shd w:val="clear" w:color="auto" w:fill="auto"/>
            <w:vAlign w:val="bottom"/>
          </w:tcPr>
          <w:p w:rsidR="007C2267" w:rsidRDefault="007C2267" w:rsidP="007C2267">
            <w:pPr>
              <w:spacing w:line="0" w:lineRule="atLeast"/>
              <w:ind w:left="100"/>
            </w:pPr>
            <w:r>
              <w:t>Испытывать эмпатию,</w:t>
            </w:r>
          </w:p>
        </w:tc>
        <w:tc>
          <w:tcPr>
            <w:tcW w:w="2300" w:type="dxa"/>
            <w:tcBorders>
              <w:bottom w:val="single" w:sz="8" w:space="0" w:color="auto"/>
              <w:right w:val="single" w:sz="8" w:space="0" w:color="auto"/>
            </w:tcBorders>
            <w:shd w:val="clear" w:color="auto" w:fill="auto"/>
            <w:vAlign w:val="bottom"/>
          </w:tcPr>
          <w:p w:rsidR="007C2267" w:rsidRDefault="007C2267" w:rsidP="007C2267">
            <w:pPr>
              <w:spacing w:line="0" w:lineRule="atLeast"/>
              <w:ind w:left="80"/>
            </w:pPr>
            <w:r>
              <w:t>результаты</w:t>
            </w:r>
          </w:p>
        </w:tc>
        <w:tc>
          <w:tcPr>
            <w:tcW w:w="2180" w:type="dxa"/>
            <w:tcBorders>
              <w:bottom w:val="single" w:sz="8" w:space="0" w:color="auto"/>
              <w:right w:val="single" w:sz="8" w:space="0" w:color="auto"/>
            </w:tcBorders>
            <w:shd w:val="clear" w:color="auto" w:fill="auto"/>
            <w:vAlign w:val="bottom"/>
          </w:tcPr>
          <w:p w:rsidR="007C2267" w:rsidRDefault="007C2267" w:rsidP="007C2267">
            <w:pPr>
              <w:spacing w:line="0" w:lineRule="atLeast"/>
              <w:ind w:left="80"/>
            </w:pPr>
            <w:r>
              <w:t>справочники,</w:t>
            </w:r>
          </w:p>
        </w:tc>
        <w:tc>
          <w:tcPr>
            <w:tcW w:w="2000" w:type="dxa"/>
            <w:tcBorders>
              <w:bottom w:val="single" w:sz="8" w:space="0" w:color="auto"/>
              <w:right w:val="single" w:sz="8" w:space="0" w:color="auto"/>
            </w:tcBorders>
            <w:shd w:val="clear" w:color="auto" w:fill="auto"/>
            <w:vAlign w:val="bottom"/>
          </w:tcPr>
          <w:p w:rsidR="007C2267" w:rsidRDefault="007C2267" w:rsidP="007C2267">
            <w:pPr>
              <w:spacing w:line="0" w:lineRule="atLeast"/>
              <w:ind w:left="80"/>
            </w:pPr>
            <w:r>
              <w:t>собеседника;</w:t>
            </w:r>
          </w:p>
        </w:tc>
      </w:tr>
      <w:tr w:rsidR="007C2267" w:rsidTr="00D075A0">
        <w:trPr>
          <w:trHeight w:val="291"/>
        </w:trPr>
        <w:tc>
          <w:tcPr>
            <w:tcW w:w="1020" w:type="dxa"/>
            <w:shd w:val="clear" w:color="auto" w:fill="auto"/>
            <w:vAlign w:val="bottom"/>
          </w:tcPr>
          <w:p w:rsidR="007C2267" w:rsidRDefault="007C2267" w:rsidP="007C2267">
            <w:pPr>
              <w:spacing w:line="0" w:lineRule="atLeast"/>
            </w:pPr>
          </w:p>
        </w:tc>
        <w:tc>
          <w:tcPr>
            <w:tcW w:w="2840" w:type="dxa"/>
            <w:shd w:val="clear" w:color="auto" w:fill="auto"/>
            <w:vAlign w:val="bottom"/>
          </w:tcPr>
          <w:p w:rsidR="007C2267" w:rsidRDefault="007C2267" w:rsidP="007C2267">
            <w:pPr>
              <w:spacing w:line="0" w:lineRule="atLeast"/>
            </w:pPr>
          </w:p>
        </w:tc>
        <w:tc>
          <w:tcPr>
            <w:tcW w:w="2300" w:type="dxa"/>
            <w:shd w:val="clear" w:color="auto" w:fill="auto"/>
            <w:vAlign w:val="bottom"/>
          </w:tcPr>
          <w:p w:rsidR="007C2267" w:rsidRDefault="007C2267" w:rsidP="007C2267">
            <w:pPr>
              <w:spacing w:line="0" w:lineRule="atLeast"/>
            </w:pPr>
          </w:p>
        </w:tc>
        <w:tc>
          <w:tcPr>
            <w:tcW w:w="2180" w:type="dxa"/>
            <w:shd w:val="clear" w:color="auto" w:fill="auto"/>
            <w:vAlign w:val="bottom"/>
          </w:tcPr>
          <w:p w:rsidR="007C2267" w:rsidRDefault="007C2267" w:rsidP="007C2267">
            <w:pPr>
              <w:spacing w:line="0" w:lineRule="atLeast"/>
            </w:pPr>
          </w:p>
        </w:tc>
        <w:tc>
          <w:tcPr>
            <w:tcW w:w="2000" w:type="dxa"/>
            <w:shd w:val="clear" w:color="auto" w:fill="auto"/>
            <w:vAlign w:val="bottom"/>
          </w:tcPr>
          <w:p w:rsidR="007C2267" w:rsidRDefault="007C2267" w:rsidP="007C2267">
            <w:pPr>
              <w:spacing w:line="0" w:lineRule="atLeast"/>
              <w:ind w:left="1520"/>
            </w:pPr>
          </w:p>
        </w:tc>
      </w:tr>
    </w:tbl>
    <w:p w:rsidR="00DF6479" w:rsidRDefault="00DF6479" w:rsidP="00DF6479">
      <w:pPr>
        <w:sectPr w:rsidR="00DF6479">
          <w:pgSz w:w="11900" w:h="16838"/>
          <w:pgMar w:top="1112" w:right="586" w:bottom="420" w:left="980" w:header="0" w:footer="0" w:gutter="0"/>
          <w:cols w:space="0" w:equalWidth="0">
            <w:col w:w="10340"/>
          </w:cols>
          <w:docGrid w:linePitch="360"/>
        </w:sectPr>
      </w:pPr>
    </w:p>
    <w:tbl>
      <w:tblPr>
        <w:tblW w:w="0" w:type="auto"/>
        <w:tblInd w:w="10" w:type="dxa"/>
        <w:tblLayout w:type="fixed"/>
        <w:tblCellMar>
          <w:left w:w="0" w:type="dxa"/>
          <w:right w:w="0" w:type="dxa"/>
        </w:tblCellMar>
        <w:tblLook w:val="0000" w:firstRow="0" w:lastRow="0" w:firstColumn="0" w:lastColumn="0" w:noHBand="0" w:noVBand="0"/>
      </w:tblPr>
      <w:tblGrid>
        <w:gridCol w:w="1020"/>
        <w:gridCol w:w="2840"/>
        <w:gridCol w:w="2300"/>
        <w:gridCol w:w="2180"/>
        <w:gridCol w:w="2000"/>
      </w:tblGrid>
      <w:tr w:rsidR="00DF6479" w:rsidTr="00D075A0">
        <w:trPr>
          <w:trHeight w:val="285"/>
        </w:trPr>
        <w:tc>
          <w:tcPr>
            <w:tcW w:w="1020" w:type="dxa"/>
            <w:tcBorders>
              <w:top w:val="single" w:sz="8" w:space="0" w:color="auto"/>
              <w:left w:val="single" w:sz="8" w:space="0" w:color="auto"/>
              <w:right w:val="single" w:sz="8" w:space="0" w:color="auto"/>
            </w:tcBorders>
            <w:shd w:val="clear" w:color="auto" w:fill="auto"/>
            <w:vAlign w:val="bottom"/>
          </w:tcPr>
          <w:p w:rsidR="00DF6479" w:rsidRDefault="00DF6479" w:rsidP="00D075A0">
            <w:pPr>
              <w:spacing w:line="0" w:lineRule="atLeast"/>
              <w:ind w:left="120"/>
              <w:rPr>
                <w:b/>
              </w:rPr>
            </w:pPr>
            <w:r>
              <w:rPr>
                <w:b/>
              </w:rPr>
              <w:t>Класс</w:t>
            </w:r>
          </w:p>
        </w:tc>
        <w:tc>
          <w:tcPr>
            <w:tcW w:w="284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Личностные</w:t>
            </w:r>
          </w:p>
        </w:tc>
        <w:tc>
          <w:tcPr>
            <w:tcW w:w="23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Регулятивные</w:t>
            </w:r>
          </w:p>
        </w:tc>
        <w:tc>
          <w:tcPr>
            <w:tcW w:w="218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Познавательные</w:t>
            </w:r>
          </w:p>
        </w:tc>
        <w:tc>
          <w:tcPr>
            <w:tcW w:w="20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Коммуникатив</w:t>
            </w:r>
          </w:p>
        </w:tc>
      </w:tr>
      <w:tr w:rsidR="00DF6479" w:rsidTr="00D075A0">
        <w:trPr>
          <w:trHeight w:val="278"/>
        </w:trPr>
        <w:tc>
          <w:tcPr>
            <w:tcW w:w="1020" w:type="dxa"/>
            <w:tcBorders>
              <w:left w:val="single" w:sz="8" w:space="0" w:color="auto"/>
              <w:bottom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УУД</w:t>
            </w:r>
          </w:p>
        </w:tc>
        <w:tc>
          <w:tcPr>
            <w:tcW w:w="23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18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0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8"/>
              </w:rPr>
            </w:pPr>
            <w:r>
              <w:rPr>
                <w:b/>
                <w:w w:val="98"/>
              </w:rPr>
              <w:t>ные УУД</w:t>
            </w:r>
          </w:p>
        </w:tc>
      </w:tr>
      <w:tr w:rsidR="00DF6479" w:rsidTr="00D075A0">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264" w:lineRule="exact"/>
              <w:ind w:left="100"/>
            </w:pPr>
            <w:r>
              <w:t>понимать чувства других</w:t>
            </w:r>
          </w:p>
        </w:tc>
        <w:tc>
          <w:tcPr>
            <w:tcW w:w="2300" w:type="dxa"/>
            <w:tcBorders>
              <w:right w:val="single" w:sz="8" w:space="0" w:color="auto"/>
            </w:tcBorders>
            <w:shd w:val="clear" w:color="auto" w:fill="auto"/>
            <w:vAlign w:val="bottom"/>
          </w:tcPr>
          <w:p w:rsidR="00DF6479" w:rsidRDefault="00DF6479" w:rsidP="00D075A0">
            <w:pPr>
              <w:spacing w:line="264" w:lineRule="exact"/>
              <w:ind w:left="80"/>
            </w:pPr>
            <w:r>
              <w:t>собственной</w:t>
            </w:r>
          </w:p>
        </w:tc>
        <w:tc>
          <w:tcPr>
            <w:tcW w:w="2180" w:type="dxa"/>
            <w:tcBorders>
              <w:right w:val="single" w:sz="8" w:space="0" w:color="auto"/>
            </w:tcBorders>
            <w:shd w:val="clear" w:color="auto" w:fill="auto"/>
            <w:vAlign w:val="bottom"/>
          </w:tcPr>
          <w:p w:rsidR="00DF6479" w:rsidRDefault="00DF6479" w:rsidP="00D075A0">
            <w:pPr>
              <w:spacing w:line="264" w:lineRule="exact"/>
              <w:ind w:left="80"/>
            </w:pPr>
            <w:r>
              <w:t>электронные</w:t>
            </w:r>
          </w:p>
        </w:tc>
        <w:tc>
          <w:tcPr>
            <w:tcW w:w="2000" w:type="dxa"/>
            <w:tcBorders>
              <w:right w:val="single" w:sz="8" w:space="0" w:color="auto"/>
            </w:tcBorders>
            <w:shd w:val="clear" w:color="auto" w:fill="auto"/>
            <w:vAlign w:val="bottom"/>
          </w:tcPr>
          <w:p w:rsidR="00DF6479" w:rsidRDefault="00DF6479" w:rsidP="00D075A0">
            <w:pPr>
              <w:spacing w:line="264" w:lineRule="exact"/>
              <w:ind w:left="80"/>
            </w:pPr>
            <w:r>
              <w:t>отстаивать  свою</w:t>
            </w:r>
          </w:p>
        </w:tc>
      </w:tr>
      <w:tr w:rsidR="007C2267" w:rsidTr="00D075A0">
        <w:trPr>
          <w:trHeight w:val="276"/>
        </w:trPr>
        <w:tc>
          <w:tcPr>
            <w:tcW w:w="1020" w:type="dxa"/>
            <w:tcBorders>
              <w:left w:val="single" w:sz="8" w:space="0" w:color="auto"/>
              <w:right w:val="single" w:sz="8" w:space="0" w:color="auto"/>
            </w:tcBorders>
            <w:shd w:val="clear" w:color="auto" w:fill="auto"/>
            <w:vAlign w:val="bottom"/>
          </w:tcPr>
          <w:p w:rsidR="007C2267" w:rsidRDefault="007C2267" w:rsidP="007C2267">
            <w:pPr>
              <w:spacing w:line="263" w:lineRule="exact"/>
              <w:ind w:left="120"/>
              <w:rPr>
                <w:b/>
              </w:rPr>
            </w:pPr>
            <w:r>
              <w:rPr>
                <w:b/>
              </w:rPr>
              <w:t>4</w:t>
            </w: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людей и сопереживать</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деятельности,</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диски, сеть</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точку зрения,</w:t>
            </w:r>
          </w:p>
        </w:tc>
      </w:tr>
      <w:tr w:rsidR="007C2267" w:rsidTr="00D075A0">
        <w:trPr>
          <w:trHeight w:val="27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ind w:left="120"/>
              <w:rPr>
                <w:b/>
              </w:rPr>
            </w:pPr>
            <w:r>
              <w:rPr>
                <w:b/>
              </w:rPr>
              <w:t>класс</w:t>
            </w: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им, выражать свое</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объяснять по каким</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Интернет)</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соблюдать</w:t>
            </w:r>
          </w:p>
        </w:tc>
      </w:tr>
      <w:tr w:rsidR="007C2267" w:rsidTr="00D075A0">
        <w:trPr>
          <w:trHeight w:val="27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отношение в конкретных</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критериям</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4.Анализировать,</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правила речевого</w:t>
            </w:r>
          </w:p>
        </w:tc>
      </w:tr>
      <w:tr w:rsidR="007C2267" w:rsidTr="00D075A0">
        <w:trPr>
          <w:trHeight w:val="27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поступках.</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проводилась</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сравнивать,</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этикета;</w:t>
            </w:r>
          </w:p>
        </w:tc>
      </w:tr>
      <w:tr w:rsidR="007C2267" w:rsidTr="00D075A0">
        <w:trPr>
          <w:trHeight w:val="27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5.Ответственно</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оценка.</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группировать</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аргументировать</w:t>
            </w:r>
          </w:p>
        </w:tc>
      </w:tr>
      <w:tr w:rsidR="007C2267" w:rsidTr="00D075A0">
        <w:trPr>
          <w:trHeight w:val="18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5"/>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5"/>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15"/>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различные</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свою точку</w:t>
            </w: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относиться к</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5.Адекватно</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8"/>
              </w:rPr>
            </w:pPr>
          </w:p>
        </w:tc>
      </w:tr>
      <w:tr w:rsidR="007C2267" w:rsidTr="00D075A0">
        <w:trPr>
          <w:trHeight w:val="18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5"/>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5"/>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5"/>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объекты, явления,</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зрения с</w:t>
            </w: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собственному здоровью,</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воспринимать</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8"/>
              </w:rPr>
            </w:pPr>
          </w:p>
        </w:tc>
      </w:tr>
      <w:tr w:rsidR="007C2267" w:rsidTr="00D075A0">
        <w:trPr>
          <w:trHeight w:val="18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5"/>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5"/>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5"/>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факты;</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помощью фактов</w:t>
            </w: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к сохранению живой</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аргументированную</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8"/>
              </w:rPr>
            </w:pPr>
          </w:p>
        </w:tc>
      </w:tr>
      <w:tr w:rsidR="007C2267" w:rsidTr="00D075A0">
        <w:trPr>
          <w:trHeight w:val="18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5"/>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5"/>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5"/>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устанавливать</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и</w:t>
            </w: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природы.</w:t>
            </w: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критику ошибок и</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8"/>
              </w:rPr>
            </w:pPr>
          </w:p>
        </w:tc>
      </w:tr>
      <w:tr w:rsidR="007C2267" w:rsidTr="00D075A0">
        <w:trPr>
          <w:trHeight w:val="18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5"/>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15"/>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5"/>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закономерности и</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дополнительных</w:t>
            </w: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8"/>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учитывать её в</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8"/>
              </w:rPr>
            </w:pPr>
          </w:p>
        </w:tc>
      </w:tr>
      <w:tr w:rsidR="007C2267" w:rsidTr="00D075A0">
        <w:trPr>
          <w:trHeight w:val="18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5"/>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6.Проявлять</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5"/>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использовать их</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сведений.</w:t>
            </w: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работе над</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8"/>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при выполнении</w:t>
            </w:r>
          </w:p>
        </w:tc>
        <w:tc>
          <w:tcPr>
            <w:tcW w:w="2000" w:type="dxa"/>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эстетическое чувство на</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ошибками.</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tcBorders>
              <w:right w:val="single" w:sz="8" w:space="0" w:color="auto"/>
            </w:tcBorders>
            <w:shd w:val="clear" w:color="auto" w:fill="auto"/>
            <w:vAlign w:val="bottom"/>
          </w:tcPr>
          <w:p w:rsidR="007C2267" w:rsidRDefault="007C2267" w:rsidP="007C2267">
            <w:pPr>
              <w:spacing w:line="0" w:lineRule="atLeast"/>
              <w:rPr>
                <w:sz w:val="8"/>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заданий,</w:t>
            </w:r>
          </w:p>
        </w:tc>
        <w:tc>
          <w:tcPr>
            <w:tcW w:w="2000" w:type="dxa"/>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основе знакомства с</w:t>
            </w:r>
          </w:p>
        </w:tc>
        <w:tc>
          <w:tcPr>
            <w:tcW w:w="230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000" w:type="dxa"/>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9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8"/>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8"/>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8"/>
              </w:rPr>
            </w:pPr>
          </w:p>
        </w:tc>
        <w:tc>
          <w:tcPr>
            <w:tcW w:w="2000" w:type="dxa"/>
            <w:tcBorders>
              <w:right w:val="single" w:sz="8" w:space="0" w:color="auto"/>
            </w:tcBorders>
            <w:shd w:val="clear" w:color="auto" w:fill="auto"/>
            <w:vAlign w:val="bottom"/>
          </w:tcPr>
          <w:p w:rsidR="007C2267" w:rsidRDefault="007C2267" w:rsidP="007C2267">
            <w:pPr>
              <w:spacing w:line="0" w:lineRule="atLeast"/>
              <w:rPr>
                <w:sz w:val="8"/>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устанавливать</w:t>
            </w:r>
          </w:p>
        </w:tc>
        <w:tc>
          <w:tcPr>
            <w:tcW w:w="2000" w:type="dxa"/>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художественной</w:t>
            </w:r>
          </w:p>
        </w:tc>
        <w:tc>
          <w:tcPr>
            <w:tcW w:w="230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причинно</w:t>
            </w:r>
          </w:p>
        </w:tc>
        <w:tc>
          <w:tcPr>
            <w:tcW w:w="2000" w:type="dxa"/>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vMerge w:val="restart"/>
            <w:tcBorders>
              <w:right w:val="single" w:sz="8" w:space="0" w:color="auto"/>
            </w:tcBorders>
            <w:shd w:val="clear" w:color="auto" w:fill="auto"/>
            <w:vAlign w:val="bottom"/>
          </w:tcPr>
          <w:p w:rsidR="007C2267" w:rsidRDefault="007C2267" w:rsidP="007C2267">
            <w:pPr>
              <w:spacing w:line="0" w:lineRule="atLeast"/>
              <w:ind w:left="100"/>
            </w:pPr>
            <w:r>
              <w:t>культурой.</w:t>
            </w:r>
          </w:p>
        </w:tc>
        <w:tc>
          <w:tcPr>
            <w:tcW w:w="230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tcBorders>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9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7"/>
              </w:rPr>
            </w:pPr>
          </w:p>
        </w:tc>
        <w:tc>
          <w:tcPr>
            <w:tcW w:w="2840" w:type="dxa"/>
            <w:vMerge/>
            <w:tcBorders>
              <w:right w:val="single" w:sz="8" w:space="0" w:color="auto"/>
            </w:tcBorders>
            <w:shd w:val="clear" w:color="auto" w:fill="auto"/>
            <w:vAlign w:val="bottom"/>
          </w:tcPr>
          <w:p w:rsidR="007C2267" w:rsidRDefault="007C2267" w:rsidP="007C2267">
            <w:pPr>
              <w:spacing w:line="0" w:lineRule="atLeast"/>
              <w:rPr>
                <w:sz w:val="7"/>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7"/>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следственные</w:t>
            </w:r>
          </w:p>
        </w:tc>
        <w:tc>
          <w:tcPr>
            <w:tcW w:w="2000" w:type="dxa"/>
            <w:tcBorders>
              <w:right w:val="single" w:sz="8" w:space="0" w:color="auto"/>
            </w:tcBorders>
            <w:shd w:val="clear" w:color="auto" w:fill="auto"/>
            <w:vAlign w:val="bottom"/>
          </w:tcPr>
          <w:p w:rsidR="007C2267" w:rsidRDefault="007C2267" w:rsidP="007C2267">
            <w:pPr>
              <w:spacing w:line="0" w:lineRule="atLeast"/>
              <w:rPr>
                <w:sz w:val="7"/>
              </w:rPr>
            </w:pPr>
          </w:p>
        </w:tc>
      </w:tr>
      <w:tr w:rsidR="007C2267" w:rsidTr="00D075A0">
        <w:trPr>
          <w:trHeight w:val="186"/>
        </w:trPr>
        <w:tc>
          <w:tcPr>
            <w:tcW w:w="1020" w:type="dxa"/>
            <w:tcBorders>
              <w:left w:val="single" w:sz="8" w:space="0" w:color="auto"/>
              <w:bottom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tcBorders>
              <w:bottom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300" w:type="dxa"/>
            <w:tcBorders>
              <w:bottom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180" w:type="dxa"/>
            <w:vMerge/>
            <w:tcBorders>
              <w:bottom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000" w:type="dxa"/>
            <w:tcBorders>
              <w:bottom w:val="single" w:sz="8" w:space="0" w:color="auto"/>
              <w:right w:val="single" w:sz="8" w:space="0" w:color="auto"/>
            </w:tcBorders>
            <w:shd w:val="clear" w:color="auto" w:fill="auto"/>
            <w:vAlign w:val="bottom"/>
          </w:tcPr>
          <w:p w:rsidR="007C2267" w:rsidRDefault="007C2267" w:rsidP="007C2267">
            <w:pPr>
              <w:spacing w:line="0" w:lineRule="atLeast"/>
              <w:rPr>
                <w:sz w:val="16"/>
              </w:rPr>
            </w:pPr>
          </w:p>
        </w:tc>
      </w:tr>
      <w:tr w:rsidR="007C2267" w:rsidTr="00D075A0">
        <w:trPr>
          <w:trHeight w:val="26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22"/>
              </w:rPr>
            </w:pPr>
          </w:p>
        </w:tc>
        <w:tc>
          <w:tcPr>
            <w:tcW w:w="2840" w:type="dxa"/>
            <w:tcBorders>
              <w:right w:val="single" w:sz="8" w:space="0" w:color="auto"/>
            </w:tcBorders>
            <w:shd w:val="clear" w:color="auto" w:fill="auto"/>
            <w:vAlign w:val="bottom"/>
          </w:tcPr>
          <w:p w:rsidR="007C2267" w:rsidRDefault="007C2267" w:rsidP="007C2267">
            <w:pPr>
              <w:spacing w:line="264" w:lineRule="exact"/>
              <w:ind w:left="100"/>
            </w:pPr>
            <w:r>
              <w:t>7.Ориентированься в</w:t>
            </w:r>
          </w:p>
        </w:tc>
        <w:tc>
          <w:tcPr>
            <w:tcW w:w="2300" w:type="dxa"/>
            <w:tcBorders>
              <w:right w:val="single" w:sz="8" w:space="0" w:color="auto"/>
            </w:tcBorders>
            <w:shd w:val="clear" w:color="auto" w:fill="auto"/>
            <w:vAlign w:val="bottom"/>
          </w:tcPr>
          <w:p w:rsidR="007C2267" w:rsidRDefault="007C2267" w:rsidP="007C2267">
            <w:pPr>
              <w:spacing w:line="264" w:lineRule="exact"/>
              <w:ind w:left="80"/>
            </w:pPr>
            <w:r>
              <w:t>6.Ставить цель</w:t>
            </w:r>
          </w:p>
        </w:tc>
        <w:tc>
          <w:tcPr>
            <w:tcW w:w="2180" w:type="dxa"/>
            <w:tcBorders>
              <w:right w:val="single" w:sz="8" w:space="0" w:color="auto"/>
            </w:tcBorders>
            <w:shd w:val="clear" w:color="auto" w:fill="auto"/>
            <w:vAlign w:val="bottom"/>
          </w:tcPr>
          <w:p w:rsidR="007C2267" w:rsidRDefault="007C2267" w:rsidP="007C2267">
            <w:pPr>
              <w:spacing w:line="264" w:lineRule="exact"/>
              <w:ind w:left="80"/>
            </w:pPr>
            <w:r>
              <w:t>связи, строить</w:t>
            </w:r>
          </w:p>
        </w:tc>
        <w:tc>
          <w:tcPr>
            <w:tcW w:w="2000" w:type="dxa"/>
            <w:tcBorders>
              <w:right w:val="single" w:sz="8" w:space="0" w:color="auto"/>
            </w:tcBorders>
            <w:shd w:val="clear" w:color="auto" w:fill="auto"/>
            <w:vAlign w:val="bottom"/>
          </w:tcPr>
          <w:p w:rsidR="007C2267" w:rsidRDefault="007C2267" w:rsidP="007C2267">
            <w:pPr>
              <w:spacing w:line="264" w:lineRule="exact"/>
              <w:ind w:left="80"/>
            </w:pPr>
            <w:r>
              <w:t>5.Критично</w:t>
            </w: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263" w:lineRule="exact"/>
              <w:ind w:left="120"/>
              <w:rPr>
                <w:b/>
              </w:rPr>
            </w:pPr>
            <w:r>
              <w:rPr>
                <w:b/>
              </w:rPr>
              <w:t>4</w:t>
            </w: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понимании причин</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собственной</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логические</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относится к</w:t>
            </w: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ind w:left="120"/>
              <w:rPr>
                <w:b/>
              </w:rPr>
            </w:pPr>
            <w:r>
              <w:rPr>
                <w:b/>
              </w:rPr>
              <w:t>класс</w:t>
            </w: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успешности</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познавательной</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рассуждения,</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своему мнению.</w:t>
            </w:r>
          </w:p>
        </w:tc>
      </w:tr>
      <w:tr w:rsidR="007C2267" w:rsidTr="00D075A0">
        <w:trPr>
          <w:trHeight w:val="319"/>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ind w:left="100"/>
            </w:pPr>
            <w:r>
              <w:t>/неуспешности в учебе</w:t>
            </w: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деятельности (в</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проводить</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Уметь взглянуть</w:t>
            </w: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рамках учебной и</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аналогии,</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на ситуацию с</w:t>
            </w: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проектной</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использовать</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иной позиции.</w:t>
            </w: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деятельности) и</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обобщенные</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Учитывать</w:t>
            </w: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удерживать её.</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способы и</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разные мнения и</w:t>
            </w:r>
          </w:p>
        </w:tc>
      </w:tr>
      <w:tr w:rsidR="007C2267" w:rsidTr="00D075A0">
        <w:trPr>
          <w:trHeight w:val="319"/>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7.Планировать</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осваивать новые</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стремиться к</w:t>
            </w: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приемы, способы.</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координации</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собственную</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5.Самостоятельно</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различных</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внеучебную</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делать выводы,</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позиций при</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деятельность (в</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21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перерабатывать</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работе в парах.</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рамках проектной</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информацию,</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Договариваться</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деятельности) с</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преобразовывать</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и приходить к</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опорой на учебники</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211"/>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её, представлять</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общему</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и рабочие тетради.</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214"/>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8"/>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8"/>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8"/>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информацию на</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решению.</w:t>
            </w:r>
          </w:p>
        </w:tc>
      </w:tr>
      <w:tr w:rsidR="007C2267" w:rsidTr="00D075A0">
        <w:trPr>
          <w:trHeight w:val="106"/>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9"/>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9"/>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9"/>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9"/>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9"/>
              </w:rPr>
            </w:pPr>
          </w:p>
        </w:tc>
      </w:tr>
      <w:tr w:rsidR="007C2267" w:rsidTr="00D075A0">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8. Регулировать</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основе схем,</w:t>
            </w: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6.Участвовать в</w:t>
            </w: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моделей, таблиц,</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1"/>
              </w:rPr>
            </w:pP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свое поведение в</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работе группы:</w:t>
            </w:r>
          </w:p>
        </w:tc>
      </w:tr>
      <w:tr w:rsidR="007C2267" w:rsidTr="00D075A0">
        <w:trPr>
          <w:trHeight w:val="133"/>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гистограмм,</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1"/>
              </w:rPr>
            </w:pP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соответствии с</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распределять</w:t>
            </w: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сообщений.</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1"/>
              </w:rPr>
            </w:pPr>
          </w:p>
        </w:tc>
      </w:tr>
      <w:tr w:rsidR="007C2267" w:rsidTr="00D075A0">
        <w:trPr>
          <w:trHeight w:val="18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познанными</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обязанности,</w:t>
            </w: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6.Составлять</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1"/>
              </w:rPr>
            </w:pP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моральными</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планировать</w:t>
            </w: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сложный план</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1"/>
              </w:rPr>
            </w:pP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нормами и</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свою часть</w:t>
            </w: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текста.</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1"/>
              </w:rPr>
            </w:pP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этическими</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работы, задавать</w:t>
            </w: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7.Уметь</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1"/>
              </w:rPr>
            </w:pPr>
          </w:p>
        </w:tc>
      </w:tr>
      <w:tr w:rsidR="007C2267" w:rsidTr="00D075A0">
        <w:trPr>
          <w:trHeight w:val="18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требованиями.</w:t>
            </w: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вопросы ,</w:t>
            </w: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передавать</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1"/>
              </w:rPr>
            </w:pP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уточняя план</w:t>
            </w: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9.Планировать</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содержание в</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1"/>
              </w:rPr>
            </w:pP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действий;</w:t>
            </w: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vMerge w:val="restart"/>
            <w:tcBorders>
              <w:right w:val="single" w:sz="8" w:space="0" w:color="auto"/>
            </w:tcBorders>
            <w:shd w:val="clear" w:color="auto" w:fill="auto"/>
            <w:vAlign w:val="bottom"/>
          </w:tcPr>
          <w:p w:rsidR="007C2267" w:rsidRDefault="007C2267" w:rsidP="007C2267">
            <w:pPr>
              <w:spacing w:line="0" w:lineRule="atLeast"/>
              <w:ind w:left="80"/>
            </w:pPr>
            <w:r>
              <w:t>собственную</w:t>
            </w:r>
          </w:p>
        </w:tc>
        <w:tc>
          <w:tcPr>
            <w:tcW w:w="2180" w:type="dxa"/>
            <w:vMerge w:val="restart"/>
            <w:tcBorders>
              <w:right w:val="single" w:sz="8" w:space="0" w:color="auto"/>
            </w:tcBorders>
            <w:shd w:val="clear" w:color="auto" w:fill="auto"/>
            <w:vAlign w:val="bottom"/>
          </w:tcPr>
          <w:p w:rsidR="007C2267" w:rsidRDefault="007C2267" w:rsidP="007C2267">
            <w:pPr>
              <w:spacing w:line="0" w:lineRule="atLeast"/>
              <w:ind w:left="80"/>
            </w:pPr>
            <w:r>
              <w:t>сжатом,</w:t>
            </w: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1"/>
              </w:rPr>
            </w:pPr>
          </w:p>
        </w:tc>
      </w:tr>
      <w:tr w:rsidR="007C2267" w:rsidTr="00D075A0">
        <w:trPr>
          <w:trHeight w:val="185"/>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6"/>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6"/>
              </w:rPr>
            </w:pPr>
          </w:p>
        </w:tc>
        <w:tc>
          <w:tcPr>
            <w:tcW w:w="230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180" w:type="dxa"/>
            <w:vMerge/>
            <w:tcBorders>
              <w:right w:val="single" w:sz="8" w:space="0" w:color="auto"/>
            </w:tcBorders>
            <w:shd w:val="clear" w:color="auto" w:fill="auto"/>
            <w:vAlign w:val="bottom"/>
          </w:tcPr>
          <w:p w:rsidR="007C2267" w:rsidRDefault="007C2267" w:rsidP="007C2267">
            <w:pPr>
              <w:spacing w:line="0" w:lineRule="atLeast"/>
              <w:rPr>
                <w:sz w:val="16"/>
              </w:rPr>
            </w:pPr>
          </w:p>
        </w:tc>
        <w:tc>
          <w:tcPr>
            <w:tcW w:w="2000" w:type="dxa"/>
            <w:vMerge w:val="restart"/>
            <w:tcBorders>
              <w:right w:val="single" w:sz="8" w:space="0" w:color="auto"/>
            </w:tcBorders>
            <w:shd w:val="clear" w:color="auto" w:fill="auto"/>
            <w:vAlign w:val="bottom"/>
          </w:tcPr>
          <w:p w:rsidR="007C2267" w:rsidRDefault="007C2267" w:rsidP="007C2267">
            <w:pPr>
              <w:spacing w:line="0" w:lineRule="atLeast"/>
              <w:ind w:left="80"/>
            </w:pPr>
            <w:r>
              <w:t>выполнять свою</w:t>
            </w:r>
          </w:p>
        </w:tc>
      </w:tr>
      <w:tr w:rsidR="007C2267" w:rsidTr="00D075A0">
        <w:trPr>
          <w:trHeight w:val="132"/>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rPr>
                <w:sz w:val="11"/>
              </w:rPr>
            </w:pPr>
          </w:p>
        </w:tc>
        <w:tc>
          <w:tcPr>
            <w:tcW w:w="284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30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180" w:type="dxa"/>
            <w:tcBorders>
              <w:right w:val="single" w:sz="8" w:space="0" w:color="auto"/>
            </w:tcBorders>
            <w:shd w:val="clear" w:color="auto" w:fill="auto"/>
            <w:vAlign w:val="bottom"/>
          </w:tcPr>
          <w:p w:rsidR="007C2267" w:rsidRDefault="007C2267" w:rsidP="007C2267">
            <w:pPr>
              <w:spacing w:line="0" w:lineRule="atLeast"/>
              <w:rPr>
                <w:sz w:val="11"/>
              </w:rPr>
            </w:pPr>
          </w:p>
        </w:tc>
        <w:tc>
          <w:tcPr>
            <w:tcW w:w="2000" w:type="dxa"/>
            <w:vMerge/>
            <w:tcBorders>
              <w:right w:val="single" w:sz="8" w:space="0" w:color="auto"/>
            </w:tcBorders>
            <w:shd w:val="clear" w:color="auto" w:fill="auto"/>
            <w:vAlign w:val="bottom"/>
          </w:tcPr>
          <w:p w:rsidR="007C2267" w:rsidRDefault="007C2267" w:rsidP="007C2267">
            <w:pPr>
              <w:spacing w:line="0" w:lineRule="atLeast"/>
              <w:rPr>
                <w:sz w:val="11"/>
              </w:rPr>
            </w:pPr>
          </w:p>
        </w:tc>
      </w:tr>
      <w:tr w:rsidR="007C2267" w:rsidTr="00D075A0">
        <w:trPr>
          <w:trHeight w:val="46"/>
        </w:trPr>
        <w:tc>
          <w:tcPr>
            <w:tcW w:w="1020" w:type="dxa"/>
            <w:tcBorders>
              <w:left w:val="single" w:sz="8" w:space="0" w:color="auto"/>
              <w:bottom w:val="single" w:sz="8" w:space="0" w:color="auto"/>
              <w:right w:val="single" w:sz="8" w:space="0" w:color="auto"/>
            </w:tcBorders>
            <w:shd w:val="clear" w:color="auto" w:fill="auto"/>
            <w:vAlign w:val="bottom"/>
          </w:tcPr>
          <w:p w:rsidR="007C2267" w:rsidRDefault="007C2267" w:rsidP="007C2267">
            <w:pPr>
              <w:spacing w:line="0" w:lineRule="atLeast"/>
              <w:rPr>
                <w:sz w:val="4"/>
              </w:rPr>
            </w:pPr>
          </w:p>
        </w:tc>
        <w:tc>
          <w:tcPr>
            <w:tcW w:w="2840" w:type="dxa"/>
            <w:tcBorders>
              <w:bottom w:val="single" w:sz="8" w:space="0" w:color="auto"/>
              <w:right w:val="single" w:sz="8" w:space="0" w:color="auto"/>
            </w:tcBorders>
            <w:shd w:val="clear" w:color="auto" w:fill="auto"/>
            <w:vAlign w:val="bottom"/>
          </w:tcPr>
          <w:p w:rsidR="007C2267" w:rsidRDefault="007C2267" w:rsidP="007C2267">
            <w:pPr>
              <w:spacing w:line="0" w:lineRule="atLeast"/>
              <w:rPr>
                <w:sz w:val="4"/>
              </w:rPr>
            </w:pPr>
          </w:p>
        </w:tc>
        <w:tc>
          <w:tcPr>
            <w:tcW w:w="2300" w:type="dxa"/>
            <w:tcBorders>
              <w:bottom w:val="single" w:sz="8" w:space="0" w:color="auto"/>
              <w:right w:val="single" w:sz="8" w:space="0" w:color="auto"/>
            </w:tcBorders>
            <w:shd w:val="clear" w:color="auto" w:fill="auto"/>
            <w:vAlign w:val="bottom"/>
          </w:tcPr>
          <w:p w:rsidR="007C2267" w:rsidRDefault="007C2267" w:rsidP="007C2267">
            <w:pPr>
              <w:spacing w:line="0" w:lineRule="atLeast"/>
              <w:rPr>
                <w:sz w:val="4"/>
              </w:rPr>
            </w:pPr>
          </w:p>
        </w:tc>
        <w:tc>
          <w:tcPr>
            <w:tcW w:w="2180" w:type="dxa"/>
            <w:tcBorders>
              <w:bottom w:val="single" w:sz="8" w:space="0" w:color="auto"/>
              <w:right w:val="single" w:sz="8" w:space="0" w:color="auto"/>
            </w:tcBorders>
            <w:shd w:val="clear" w:color="auto" w:fill="auto"/>
            <w:vAlign w:val="bottom"/>
          </w:tcPr>
          <w:p w:rsidR="007C2267" w:rsidRDefault="007C2267" w:rsidP="007C2267">
            <w:pPr>
              <w:spacing w:line="0" w:lineRule="atLeast"/>
              <w:rPr>
                <w:sz w:val="4"/>
              </w:rPr>
            </w:pPr>
          </w:p>
        </w:tc>
        <w:tc>
          <w:tcPr>
            <w:tcW w:w="2000" w:type="dxa"/>
            <w:tcBorders>
              <w:bottom w:val="single" w:sz="8" w:space="0" w:color="auto"/>
              <w:right w:val="single" w:sz="8" w:space="0" w:color="auto"/>
            </w:tcBorders>
            <w:shd w:val="clear" w:color="auto" w:fill="auto"/>
            <w:vAlign w:val="bottom"/>
          </w:tcPr>
          <w:p w:rsidR="007C2267" w:rsidRDefault="007C2267" w:rsidP="007C2267">
            <w:pPr>
              <w:spacing w:line="0" w:lineRule="atLeast"/>
              <w:rPr>
                <w:sz w:val="4"/>
              </w:rPr>
            </w:pPr>
          </w:p>
        </w:tc>
      </w:tr>
      <w:tr w:rsidR="007C2267" w:rsidTr="00D075A0">
        <w:trPr>
          <w:trHeight w:val="404"/>
        </w:trPr>
        <w:tc>
          <w:tcPr>
            <w:tcW w:w="1020" w:type="dxa"/>
            <w:shd w:val="clear" w:color="auto" w:fill="auto"/>
            <w:vAlign w:val="bottom"/>
          </w:tcPr>
          <w:p w:rsidR="007C2267" w:rsidRDefault="007C2267" w:rsidP="007C2267">
            <w:pPr>
              <w:spacing w:line="0" w:lineRule="atLeast"/>
            </w:pPr>
          </w:p>
        </w:tc>
        <w:tc>
          <w:tcPr>
            <w:tcW w:w="2840" w:type="dxa"/>
            <w:shd w:val="clear" w:color="auto" w:fill="auto"/>
            <w:vAlign w:val="bottom"/>
          </w:tcPr>
          <w:p w:rsidR="007C2267" w:rsidRDefault="007C2267" w:rsidP="007C2267">
            <w:pPr>
              <w:spacing w:line="0" w:lineRule="atLeast"/>
            </w:pPr>
          </w:p>
        </w:tc>
        <w:tc>
          <w:tcPr>
            <w:tcW w:w="2300" w:type="dxa"/>
            <w:shd w:val="clear" w:color="auto" w:fill="auto"/>
            <w:vAlign w:val="bottom"/>
          </w:tcPr>
          <w:p w:rsidR="007C2267" w:rsidRDefault="007C2267" w:rsidP="007C2267">
            <w:pPr>
              <w:spacing w:line="0" w:lineRule="atLeast"/>
            </w:pPr>
          </w:p>
        </w:tc>
        <w:tc>
          <w:tcPr>
            <w:tcW w:w="2180" w:type="dxa"/>
            <w:shd w:val="clear" w:color="auto" w:fill="auto"/>
            <w:vAlign w:val="bottom"/>
          </w:tcPr>
          <w:p w:rsidR="007C2267" w:rsidRDefault="007C2267" w:rsidP="007C2267">
            <w:pPr>
              <w:spacing w:line="0" w:lineRule="atLeast"/>
            </w:pPr>
          </w:p>
        </w:tc>
        <w:tc>
          <w:tcPr>
            <w:tcW w:w="2000" w:type="dxa"/>
            <w:shd w:val="clear" w:color="auto" w:fill="auto"/>
            <w:vAlign w:val="bottom"/>
          </w:tcPr>
          <w:p w:rsidR="007C2267" w:rsidRDefault="007C2267" w:rsidP="007C2267">
            <w:pPr>
              <w:spacing w:line="0" w:lineRule="atLeast"/>
              <w:ind w:left="1520"/>
            </w:pPr>
          </w:p>
        </w:tc>
      </w:tr>
    </w:tbl>
    <w:p w:rsidR="00DF6479" w:rsidRDefault="00DF6479" w:rsidP="00DF6479">
      <w:pPr>
        <w:sectPr w:rsidR="00DF6479" w:rsidSect="00E1527F">
          <w:pgSz w:w="11900" w:h="16838"/>
          <w:pgMar w:top="1112" w:right="586" w:bottom="568" w:left="980" w:header="0" w:footer="0" w:gutter="0"/>
          <w:cols w:space="0" w:equalWidth="0">
            <w:col w:w="10340"/>
          </w:cols>
          <w:docGrid w:linePitch="360"/>
        </w:sectPr>
      </w:pPr>
    </w:p>
    <w:tbl>
      <w:tblPr>
        <w:tblW w:w="10340" w:type="dxa"/>
        <w:tblInd w:w="10" w:type="dxa"/>
        <w:tblLayout w:type="fixed"/>
        <w:tblCellMar>
          <w:left w:w="0" w:type="dxa"/>
          <w:right w:w="0" w:type="dxa"/>
        </w:tblCellMar>
        <w:tblLook w:val="0000" w:firstRow="0" w:lastRow="0" w:firstColumn="0" w:lastColumn="0" w:noHBand="0" w:noVBand="0"/>
      </w:tblPr>
      <w:tblGrid>
        <w:gridCol w:w="1020"/>
        <w:gridCol w:w="2840"/>
        <w:gridCol w:w="2300"/>
        <w:gridCol w:w="2180"/>
        <w:gridCol w:w="2000"/>
      </w:tblGrid>
      <w:tr w:rsidR="00DF6479" w:rsidTr="007C2267">
        <w:trPr>
          <w:trHeight w:val="285"/>
        </w:trPr>
        <w:tc>
          <w:tcPr>
            <w:tcW w:w="1020" w:type="dxa"/>
            <w:tcBorders>
              <w:top w:val="single" w:sz="8" w:space="0" w:color="auto"/>
              <w:left w:val="single" w:sz="8" w:space="0" w:color="auto"/>
              <w:right w:val="single" w:sz="8" w:space="0" w:color="auto"/>
            </w:tcBorders>
            <w:shd w:val="clear" w:color="auto" w:fill="auto"/>
            <w:vAlign w:val="bottom"/>
          </w:tcPr>
          <w:p w:rsidR="00DF6479" w:rsidRDefault="00DF6479" w:rsidP="00D075A0">
            <w:pPr>
              <w:spacing w:line="0" w:lineRule="atLeast"/>
              <w:ind w:left="120"/>
              <w:rPr>
                <w:b/>
              </w:rPr>
            </w:pPr>
            <w:r>
              <w:rPr>
                <w:b/>
              </w:rPr>
              <w:t>Класс</w:t>
            </w:r>
          </w:p>
        </w:tc>
        <w:tc>
          <w:tcPr>
            <w:tcW w:w="284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Личностные</w:t>
            </w:r>
          </w:p>
        </w:tc>
        <w:tc>
          <w:tcPr>
            <w:tcW w:w="23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Регулятивные</w:t>
            </w:r>
          </w:p>
        </w:tc>
        <w:tc>
          <w:tcPr>
            <w:tcW w:w="218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Познавательные</w:t>
            </w:r>
          </w:p>
        </w:tc>
        <w:tc>
          <w:tcPr>
            <w:tcW w:w="2000" w:type="dxa"/>
            <w:tcBorders>
              <w:top w:val="single" w:sz="8" w:space="0" w:color="auto"/>
              <w:right w:val="single" w:sz="8" w:space="0" w:color="auto"/>
            </w:tcBorders>
            <w:shd w:val="clear" w:color="auto" w:fill="auto"/>
            <w:vAlign w:val="bottom"/>
          </w:tcPr>
          <w:p w:rsidR="00DF6479" w:rsidRDefault="00DF6479" w:rsidP="00D075A0">
            <w:pPr>
              <w:spacing w:line="0" w:lineRule="atLeast"/>
              <w:jc w:val="center"/>
              <w:rPr>
                <w:b/>
                <w:w w:val="99"/>
              </w:rPr>
            </w:pPr>
            <w:r>
              <w:rPr>
                <w:b/>
                <w:w w:val="99"/>
              </w:rPr>
              <w:t>Коммуникатив</w:t>
            </w:r>
          </w:p>
        </w:tc>
      </w:tr>
      <w:tr w:rsidR="00DF6479" w:rsidTr="007C2267">
        <w:trPr>
          <w:trHeight w:val="278"/>
        </w:trPr>
        <w:tc>
          <w:tcPr>
            <w:tcW w:w="1020" w:type="dxa"/>
            <w:tcBorders>
              <w:left w:val="single" w:sz="8" w:space="0" w:color="auto"/>
              <w:bottom w:val="single" w:sz="8" w:space="0" w:color="auto"/>
              <w:right w:val="single" w:sz="8" w:space="0" w:color="auto"/>
            </w:tcBorders>
            <w:shd w:val="clear" w:color="auto" w:fill="auto"/>
            <w:vAlign w:val="bottom"/>
          </w:tcPr>
          <w:p w:rsidR="00DF6479" w:rsidRDefault="00DF6479" w:rsidP="00D075A0">
            <w:pPr>
              <w:spacing w:line="0" w:lineRule="atLeast"/>
            </w:pPr>
          </w:p>
        </w:tc>
        <w:tc>
          <w:tcPr>
            <w:tcW w:w="284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rPr>
            </w:pPr>
            <w:r>
              <w:rPr>
                <w:b/>
              </w:rPr>
              <w:t>УУД</w:t>
            </w:r>
          </w:p>
        </w:tc>
        <w:tc>
          <w:tcPr>
            <w:tcW w:w="23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18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6"/>
              </w:rPr>
            </w:pPr>
            <w:r>
              <w:rPr>
                <w:b/>
                <w:w w:val="96"/>
              </w:rPr>
              <w:t>УУД</w:t>
            </w:r>
          </w:p>
        </w:tc>
        <w:tc>
          <w:tcPr>
            <w:tcW w:w="2000" w:type="dxa"/>
            <w:tcBorders>
              <w:bottom w:val="single" w:sz="8" w:space="0" w:color="auto"/>
              <w:right w:val="single" w:sz="8" w:space="0" w:color="auto"/>
            </w:tcBorders>
            <w:shd w:val="clear" w:color="auto" w:fill="auto"/>
            <w:vAlign w:val="bottom"/>
          </w:tcPr>
          <w:p w:rsidR="00DF6479" w:rsidRDefault="00DF6479" w:rsidP="00D075A0">
            <w:pPr>
              <w:spacing w:line="0" w:lineRule="atLeast"/>
              <w:jc w:val="center"/>
              <w:rPr>
                <w:b/>
                <w:w w:val="98"/>
              </w:rPr>
            </w:pPr>
            <w:r>
              <w:rPr>
                <w:b/>
                <w:w w:val="98"/>
              </w:rPr>
              <w:t>ные УУД</w:t>
            </w:r>
          </w:p>
        </w:tc>
      </w:tr>
      <w:tr w:rsidR="00DF6479" w:rsidTr="007C2267">
        <w:trPr>
          <w:trHeight w:val="264"/>
        </w:trPr>
        <w:tc>
          <w:tcPr>
            <w:tcW w:w="1020" w:type="dxa"/>
            <w:tcBorders>
              <w:left w:val="single" w:sz="8" w:space="0" w:color="auto"/>
              <w:right w:val="single" w:sz="8" w:space="0" w:color="auto"/>
            </w:tcBorders>
            <w:shd w:val="clear" w:color="auto" w:fill="auto"/>
            <w:vAlign w:val="bottom"/>
          </w:tcPr>
          <w:p w:rsidR="00DF6479" w:rsidRDefault="00DF6479" w:rsidP="00D075A0">
            <w:pPr>
              <w:spacing w:line="0" w:lineRule="atLeast"/>
              <w:rPr>
                <w:sz w:val="22"/>
              </w:rPr>
            </w:pPr>
          </w:p>
        </w:tc>
        <w:tc>
          <w:tcPr>
            <w:tcW w:w="2840" w:type="dxa"/>
            <w:tcBorders>
              <w:right w:val="single" w:sz="8" w:space="0" w:color="auto"/>
            </w:tcBorders>
            <w:shd w:val="clear" w:color="auto" w:fill="auto"/>
            <w:vAlign w:val="bottom"/>
          </w:tcPr>
          <w:p w:rsidR="00DF6479" w:rsidRDefault="00DF6479" w:rsidP="00D075A0">
            <w:pPr>
              <w:spacing w:line="0" w:lineRule="atLeast"/>
              <w:rPr>
                <w:sz w:val="22"/>
              </w:rPr>
            </w:pPr>
          </w:p>
        </w:tc>
        <w:tc>
          <w:tcPr>
            <w:tcW w:w="2300" w:type="dxa"/>
            <w:tcBorders>
              <w:right w:val="single" w:sz="8" w:space="0" w:color="auto"/>
            </w:tcBorders>
            <w:shd w:val="clear" w:color="auto" w:fill="auto"/>
            <w:vAlign w:val="bottom"/>
          </w:tcPr>
          <w:p w:rsidR="00DF6479" w:rsidRDefault="00DF6479" w:rsidP="00D075A0">
            <w:pPr>
              <w:spacing w:line="264" w:lineRule="exact"/>
              <w:ind w:left="80"/>
            </w:pPr>
            <w:r>
              <w:t>деятельность,</w:t>
            </w:r>
          </w:p>
        </w:tc>
        <w:tc>
          <w:tcPr>
            <w:tcW w:w="2180" w:type="dxa"/>
            <w:tcBorders>
              <w:right w:val="single" w:sz="8" w:space="0" w:color="auto"/>
            </w:tcBorders>
            <w:shd w:val="clear" w:color="auto" w:fill="auto"/>
            <w:vAlign w:val="bottom"/>
          </w:tcPr>
          <w:p w:rsidR="00DF6479" w:rsidRDefault="00DF6479" w:rsidP="00D075A0">
            <w:pPr>
              <w:spacing w:line="264" w:lineRule="exact"/>
              <w:ind w:left="80"/>
            </w:pPr>
            <w:r>
              <w:t>выборочном,</w:t>
            </w:r>
          </w:p>
        </w:tc>
        <w:tc>
          <w:tcPr>
            <w:tcW w:w="2000" w:type="dxa"/>
            <w:tcBorders>
              <w:right w:val="single" w:sz="8" w:space="0" w:color="auto"/>
            </w:tcBorders>
            <w:shd w:val="clear" w:color="auto" w:fill="auto"/>
            <w:vAlign w:val="bottom"/>
          </w:tcPr>
          <w:p w:rsidR="00DF6479" w:rsidRDefault="00DF6479" w:rsidP="00D075A0">
            <w:pPr>
              <w:spacing w:line="264" w:lineRule="exact"/>
              <w:ind w:left="80"/>
            </w:pPr>
            <w:r>
              <w:t>часть</w:t>
            </w:r>
          </w:p>
        </w:tc>
      </w:tr>
      <w:tr w:rsidR="007C2267" w:rsidTr="007C2267">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263" w:lineRule="exact"/>
              <w:ind w:left="120"/>
              <w:rPr>
                <w:b/>
              </w:rPr>
            </w:pPr>
            <w:r>
              <w:rPr>
                <w:b/>
              </w:rPr>
              <w:t>4</w:t>
            </w: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связанную с</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развернутом виде,</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обязанностей,</w:t>
            </w:r>
          </w:p>
        </w:tc>
      </w:tr>
      <w:tr w:rsidR="007C2267" w:rsidTr="007C2267">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ind w:left="120"/>
              <w:rPr>
                <w:b/>
              </w:rPr>
            </w:pPr>
            <w:r>
              <w:rPr>
                <w:b/>
              </w:rPr>
              <w:t>класс</w:t>
            </w: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бытовыми</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в виде</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учитывая общий</w:t>
            </w:r>
          </w:p>
        </w:tc>
      </w:tr>
      <w:tr w:rsidR="007C2267" w:rsidTr="007C2267">
        <w:trPr>
          <w:trHeight w:val="319"/>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жизненными</w:t>
            </w:r>
          </w:p>
        </w:tc>
        <w:tc>
          <w:tcPr>
            <w:tcW w:w="2180" w:type="dxa"/>
            <w:tcBorders>
              <w:right w:val="single" w:sz="8" w:space="0" w:color="auto"/>
            </w:tcBorders>
            <w:shd w:val="clear" w:color="auto" w:fill="auto"/>
            <w:vAlign w:val="bottom"/>
          </w:tcPr>
          <w:p w:rsidR="007C2267" w:rsidRDefault="007C2267" w:rsidP="007C2267">
            <w:pPr>
              <w:spacing w:line="0" w:lineRule="atLeast"/>
              <w:ind w:left="80"/>
            </w:pPr>
            <w:r>
              <w:t>презентаций.</w:t>
            </w: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план действий и</w:t>
            </w:r>
          </w:p>
        </w:tc>
      </w:tr>
      <w:tr w:rsidR="007C2267" w:rsidTr="007C2267">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ситуациями:</w:t>
            </w:r>
          </w:p>
        </w:tc>
        <w:tc>
          <w:tcPr>
            <w:tcW w:w="2180" w:type="dxa"/>
            <w:tcBorders>
              <w:right w:val="single" w:sz="8" w:space="0" w:color="auto"/>
            </w:tcBorders>
            <w:shd w:val="clear" w:color="auto" w:fill="auto"/>
            <w:vAlign w:val="bottom"/>
          </w:tcPr>
          <w:p w:rsidR="007C2267" w:rsidRDefault="007C2267" w:rsidP="007C2267">
            <w:pPr>
              <w:spacing w:line="0" w:lineRule="atLeast"/>
            </w:pP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конечную цель;</w:t>
            </w:r>
          </w:p>
        </w:tc>
      </w:tr>
      <w:tr w:rsidR="007C2267" w:rsidTr="007C2267">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маршрут движения,</w:t>
            </w:r>
          </w:p>
        </w:tc>
        <w:tc>
          <w:tcPr>
            <w:tcW w:w="2180" w:type="dxa"/>
            <w:tcBorders>
              <w:right w:val="single" w:sz="8" w:space="0" w:color="auto"/>
            </w:tcBorders>
            <w:shd w:val="clear" w:color="auto" w:fill="auto"/>
            <w:vAlign w:val="bottom"/>
          </w:tcPr>
          <w:p w:rsidR="007C2267" w:rsidRDefault="007C2267" w:rsidP="007C2267">
            <w:pPr>
              <w:spacing w:line="0" w:lineRule="atLeast"/>
            </w:pP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осуществлять</w:t>
            </w:r>
          </w:p>
        </w:tc>
      </w:tr>
      <w:tr w:rsidR="007C2267" w:rsidTr="007C2267">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время, расход</w:t>
            </w:r>
          </w:p>
        </w:tc>
        <w:tc>
          <w:tcPr>
            <w:tcW w:w="2180" w:type="dxa"/>
            <w:tcBorders>
              <w:right w:val="single" w:sz="8" w:space="0" w:color="auto"/>
            </w:tcBorders>
            <w:shd w:val="clear" w:color="auto" w:fill="auto"/>
            <w:vAlign w:val="bottom"/>
          </w:tcPr>
          <w:p w:rsidR="007C2267" w:rsidRDefault="007C2267" w:rsidP="007C2267">
            <w:pPr>
              <w:spacing w:line="0" w:lineRule="atLeast"/>
            </w:pP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само –</w:t>
            </w:r>
          </w:p>
        </w:tc>
      </w:tr>
      <w:tr w:rsidR="007C2267" w:rsidTr="007C2267">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продуктов, затраты</w:t>
            </w:r>
          </w:p>
        </w:tc>
        <w:tc>
          <w:tcPr>
            <w:tcW w:w="2180" w:type="dxa"/>
            <w:tcBorders>
              <w:right w:val="single" w:sz="8" w:space="0" w:color="auto"/>
            </w:tcBorders>
            <w:shd w:val="clear" w:color="auto" w:fill="auto"/>
            <w:vAlign w:val="bottom"/>
          </w:tcPr>
          <w:p w:rsidR="007C2267" w:rsidRDefault="007C2267" w:rsidP="007C2267">
            <w:pPr>
              <w:spacing w:line="0" w:lineRule="atLeast"/>
            </w:pP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взаимоконтроль</w:t>
            </w:r>
          </w:p>
        </w:tc>
      </w:tr>
      <w:tr w:rsidR="007C2267" w:rsidTr="007C2267">
        <w:trPr>
          <w:trHeight w:val="319"/>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ind w:left="80"/>
            </w:pPr>
            <w:r>
              <w:t>и др.</w:t>
            </w:r>
          </w:p>
        </w:tc>
        <w:tc>
          <w:tcPr>
            <w:tcW w:w="2180" w:type="dxa"/>
            <w:tcBorders>
              <w:right w:val="single" w:sz="8" w:space="0" w:color="auto"/>
            </w:tcBorders>
            <w:shd w:val="clear" w:color="auto" w:fill="auto"/>
            <w:vAlign w:val="bottom"/>
          </w:tcPr>
          <w:p w:rsidR="007C2267" w:rsidRDefault="007C2267" w:rsidP="007C2267">
            <w:pPr>
              <w:spacing w:line="0" w:lineRule="atLeast"/>
            </w:pP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и взаимопомощь.</w:t>
            </w:r>
          </w:p>
        </w:tc>
      </w:tr>
      <w:tr w:rsidR="007C2267" w:rsidTr="007C2267">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pP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7.Адекватно</w:t>
            </w:r>
          </w:p>
        </w:tc>
      </w:tr>
      <w:tr w:rsidR="007C2267" w:rsidTr="007C2267">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pP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использовать</w:t>
            </w:r>
          </w:p>
        </w:tc>
      </w:tr>
      <w:tr w:rsidR="007C2267" w:rsidTr="007C2267">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pP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речевые средства</w:t>
            </w:r>
          </w:p>
        </w:tc>
      </w:tr>
      <w:tr w:rsidR="007C2267" w:rsidTr="007C2267">
        <w:trPr>
          <w:trHeight w:val="319"/>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pP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для решения</w:t>
            </w:r>
          </w:p>
        </w:tc>
      </w:tr>
      <w:tr w:rsidR="007C2267" w:rsidTr="007C2267">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pP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коммуникативны</w:t>
            </w:r>
          </w:p>
        </w:tc>
      </w:tr>
      <w:tr w:rsidR="007C2267" w:rsidTr="007C2267">
        <w:trPr>
          <w:trHeight w:val="317"/>
        </w:trPr>
        <w:tc>
          <w:tcPr>
            <w:tcW w:w="1020" w:type="dxa"/>
            <w:tcBorders>
              <w:left w:val="single" w:sz="8" w:space="0" w:color="auto"/>
              <w:right w:val="single" w:sz="8" w:space="0" w:color="auto"/>
            </w:tcBorders>
            <w:shd w:val="clear" w:color="auto" w:fill="auto"/>
            <w:vAlign w:val="bottom"/>
          </w:tcPr>
          <w:p w:rsidR="007C2267" w:rsidRDefault="007C2267" w:rsidP="007C2267">
            <w:pPr>
              <w:spacing w:line="0" w:lineRule="atLeast"/>
            </w:pPr>
          </w:p>
        </w:tc>
        <w:tc>
          <w:tcPr>
            <w:tcW w:w="2840" w:type="dxa"/>
            <w:tcBorders>
              <w:right w:val="single" w:sz="8" w:space="0" w:color="auto"/>
            </w:tcBorders>
            <w:shd w:val="clear" w:color="auto" w:fill="auto"/>
            <w:vAlign w:val="bottom"/>
          </w:tcPr>
          <w:p w:rsidR="007C2267" w:rsidRDefault="007C2267" w:rsidP="007C2267">
            <w:pPr>
              <w:spacing w:line="0" w:lineRule="atLeast"/>
            </w:pPr>
          </w:p>
        </w:tc>
        <w:tc>
          <w:tcPr>
            <w:tcW w:w="2300" w:type="dxa"/>
            <w:tcBorders>
              <w:right w:val="single" w:sz="8" w:space="0" w:color="auto"/>
            </w:tcBorders>
            <w:shd w:val="clear" w:color="auto" w:fill="auto"/>
            <w:vAlign w:val="bottom"/>
          </w:tcPr>
          <w:p w:rsidR="007C2267" w:rsidRDefault="007C2267" w:rsidP="007C2267">
            <w:pPr>
              <w:spacing w:line="0" w:lineRule="atLeast"/>
            </w:pPr>
          </w:p>
        </w:tc>
        <w:tc>
          <w:tcPr>
            <w:tcW w:w="2180" w:type="dxa"/>
            <w:tcBorders>
              <w:right w:val="single" w:sz="8" w:space="0" w:color="auto"/>
            </w:tcBorders>
            <w:shd w:val="clear" w:color="auto" w:fill="auto"/>
            <w:vAlign w:val="bottom"/>
          </w:tcPr>
          <w:p w:rsidR="007C2267" w:rsidRDefault="007C2267" w:rsidP="007C2267">
            <w:pPr>
              <w:spacing w:line="0" w:lineRule="atLeast"/>
            </w:pPr>
          </w:p>
        </w:tc>
        <w:tc>
          <w:tcPr>
            <w:tcW w:w="2000" w:type="dxa"/>
            <w:tcBorders>
              <w:right w:val="single" w:sz="8" w:space="0" w:color="auto"/>
            </w:tcBorders>
            <w:shd w:val="clear" w:color="auto" w:fill="auto"/>
            <w:vAlign w:val="bottom"/>
          </w:tcPr>
          <w:p w:rsidR="007C2267" w:rsidRDefault="007C2267" w:rsidP="007C2267">
            <w:pPr>
              <w:spacing w:line="0" w:lineRule="atLeast"/>
              <w:ind w:left="80"/>
            </w:pPr>
            <w:r>
              <w:t>х задач</w:t>
            </w:r>
          </w:p>
        </w:tc>
      </w:tr>
      <w:tr w:rsidR="007C2267" w:rsidTr="007C2267">
        <w:trPr>
          <w:trHeight w:val="46"/>
        </w:trPr>
        <w:tc>
          <w:tcPr>
            <w:tcW w:w="1020" w:type="dxa"/>
            <w:tcBorders>
              <w:left w:val="single" w:sz="8" w:space="0" w:color="auto"/>
              <w:bottom w:val="single" w:sz="8" w:space="0" w:color="auto"/>
              <w:right w:val="single" w:sz="8" w:space="0" w:color="auto"/>
            </w:tcBorders>
            <w:shd w:val="clear" w:color="auto" w:fill="auto"/>
            <w:vAlign w:val="bottom"/>
          </w:tcPr>
          <w:p w:rsidR="007C2267" w:rsidRDefault="007C2267" w:rsidP="007C2267">
            <w:pPr>
              <w:spacing w:line="0" w:lineRule="atLeast"/>
              <w:rPr>
                <w:sz w:val="4"/>
              </w:rPr>
            </w:pPr>
          </w:p>
        </w:tc>
        <w:tc>
          <w:tcPr>
            <w:tcW w:w="2840" w:type="dxa"/>
            <w:tcBorders>
              <w:bottom w:val="single" w:sz="8" w:space="0" w:color="auto"/>
              <w:right w:val="single" w:sz="8" w:space="0" w:color="auto"/>
            </w:tcBorders>
            <w:shd w:val="clear" w:color="auto" w:fill="auto"/>
            <w:vAlign w:val="bottom"/>
          </w:tcPr>
          <w:p w:rsidR="007C2267" w:rsidRDefault="007C2267" w:rsidP="007C2267">
            <w:pPr>
              <w:spacing w:line="0" w:lineRule="atLeast"/>
              <w:rPr>
                <w:sz w:val="4"/>
              </w:rPr>
            </w:pPr>
          </w:p>
        </w:tc>
        <w:tc>
          <w:tcPr>
            <w:tcW w:w="2300" w:type="dxa"/>
            <w:tcBorders>
              <w:bottom w:val="single" w:sz="8" w:space="0" w:color="auto"/>
              <w:right w:val="single" w:sz="8" w:space="0" w:color="auto"/>
            </w:tcBorders>
            <w:shd w:val="clear" w:color="auto" w:fill="auto"/>
            <w:vAlign w:val="bottom"/>
          </w:tcPr>
          <w:p w:rsidR="007C2267" w:rsidRDefault="007C2267" w:rsidP="007C2267">
            <w:pPr>
              <w:spacing w:line="0" w:lineRule="atLeast"/>
              <w:rPr>
                <w:sz w:val="4"/>
              </w:rPr>
            </w:pPr>
          </w:p>
        </w:tc>
        <w:tc>
          <w:tcPr>
            <w:tcW w:w="2180" w:type="dxa"/>
            <w:tcBorders>
              <w:bottom w:val="single" w:sz="8" w:space="0" w:color="auto"/>
              <w:right w:val="single" w:sz="8" w:space="0" w:color="auto"/>
            </w:tcBorders>
            <w:shd w:val="clear" w:color="auto" w:fill="auto"/>
            <w:vAlign w:val="bottom"/>
          </w:tcPr>
          <w:p w:rsidR="007C2267" w:rsidRDefault="007C2267" w:rsidP="007C2267">
            <w:pPr>
              <w:spacing w:line="0" w:lineRule="atLeast"/>
              <w:rPr>
                <w:sz w:val="4"/>
              </w:rPr>
            </w:pPr>
          </w:p>
        </w:tc>
        <w:tc>
          <w:tcPr>
            <w:tcW w:w="2000" w:type="dxa"/>
            <w:tcBorders>
              <w:bottom w:val="single" w:sz="8" w:space="0" w:color="auto"/>
              <w:right w:val="single" w:sz="8" w:space="0" w:color="auto"/>
            </w:tcBorders>
            <w:shd w:val="clear" w:color="auto" w:fill="auto"/>
            <w:vAlign w:val="bottom"/>
          </w:tcPr>
          <w:p w:rsidR="007C2267" w:rsidRDefault="007C2267" w:rsidP="007C2267">
            <w:pPr>
              <w:spacing w:line="0" w:lineRule="atLeast"/>
              <w:rPr>
                <w:sz w:val="4"/>
              </w:rPr>
            </w:pPr>
          </w:p>
        </w:tc>
      </w:tr>
    </w:tbl>
    <w:p w:rsidR="0099370E" w:rsidRDefault="0099370E" w:rsidP="0099370E">
      <w:pPr>
        <w:pStyle w:val="afd"/>
      </w:pPr>
      <w:bookmarkStart w:id="102" w:name="_Toc288394079"/>
      <w:bookmarkStart w:id="103" w:name="_Toc288410546"/>
      <w:bookmarkStart w:id="104" w:name="_Toc288410675"/>
      <w:bookmarkStart w:id="105" w:name="_Toc288410740"/>
      <w:bookmarkStart w:id="106" w:name="_Toc294246091"/>
    </w:p>
    <w:p w:rsidR="0099370E" w:rsidRPr="0099370E" w:rsidRDefault="0099370E" w:rsidP="0099370E"/>
    <w:p w:rsidR="00653A76" w:rsidRPr="00FF3660" w:rsidRDefault="00653A76" w:rsidP="00EA3184">
      <w:pPr>
        <w:pStyle w:val="afd"/>
        <w:numPr>
          <w:ilvl w:val="2"/>
          <w:numId w:val="2"/>
        </w:numPr>
        <w:ind w:left="0" w:firstLine="0"/>
      </w:pPr>
      <w:r w:rsidRPr="00CB6752">
        <w:t>Связь универсальных учебных действий</w:t>
      </w:r>
      <w:r w:rsidR="007C2267">
        <w:t xml:space="preserve"> </w:t>
      </w:r>
      <w:r w:rsidRPr="00FF3660">
        <w:t>с содержанием учебных предметов</w:t>
      </w:r>
      <w:bookmarkEnd w:id="102"/>
      <w:bookmarkEnd w:id="103"/>
      <w:bookmarkEnd w:id="104"/>
      <w:bookmarkEnd w:id="105"/>
      <w:bookmarkEnd w:id="106"/>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определённые возможности для формирования универсальных учебных действий.</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BD7394">
        <w:rPr>
          <w:rFonts w:ascii="Times New Roman" w:hAnsi="Times New Roman"/>
          <w:color w:val="auto"/>
          <w:spacing w:val="2"/>
          <w:sz w:val="28"/>
          <w:szCs w:val="28"/>
        </w:rPr>
        <w:t xml:space="preserve">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B364BF" w:rsidRPr="00BD7394">
        <w:rPr>
          <w:rFonts w:ascii="Times New Roman" w:hAnsi="Times New Roman"/>
          <w:color w:val="auto"/>
          <w:spacing w:val="2"/>
          <w:sz w:val="28"/>
          <w:szCs w:val="28"/>
        </w:rPr>
        <w:t>П</w:t>
      </w:r>
      <w:r w:rsidR="00C27132" w:rsidRPr="00BD7394">
        <w:rPr>
          <w:rFonts w:ascii="Times New Roman" w:hAnsi="Times New Roman"/>
          <w:color w:val="auto"/>
          <w:spacing w:val="2"/>
          <w:sz w:val="28"/>
          <w:szCs w:val="28"/>
        </w:rPr>
        <w:t xml:space="preserve">ри получении </w:t>
      </w:r>
      <w:r w:rsidRPr="00BD7394">
        <w:rPr>
          <w:rFonts w:ascii="Times New Roman" w:hAnsi="Times New Roman"/>
          <w:color w:val="auto"/>
          <w:spacing w:val="2"/>
          <w:sz w:val="28"/>
          <w:szCs w:val="28"/>
        </w:rPr>
        <w:t xml:space="preserve">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CB6752" w:rsidRDefault="00574C1D" w:rsidP="00574C1D">
      <w:pPr>
        <w:pStyle w:val="21"/>
        <w:numPr>
          <w:ilvl w:val="0"/>
          <w:numId w:val="0"/>
        </w:numPr>
      </w:pPr>
      <w:r>
        <w:t xml:space="preserve">- </w:t>
      </w:r>
      <w:r w:rsidR="00653A76" w:rsidRPr="003C0745">
        <w:t>смыслообразования через прослеживание судьбы героя и ор</w:t>
      </w:r>
      <w:r w:rsidR="00653A76" w:rsidRPr="00CB6752">
        <w:t>иентацию обучающегося в системе личностных смыслов;</w:t>
      </w:r>
    </w:p>
    <w:p w:rsidR="00653A76" w:rsidRPr="00797ECB" w:rsidRDefault="00574C1D" w:rsidP="00574C1D">
      <w:pPr>
        <w:pStyle w:val="21"/>
        <w:numPr>
          <w:ilvl w:val="0"/>
          <w:numId w:val="0"/>
        </w:numPr>
      </w:pPr>
      <w:r>
        <w:rPr>
          <w:spacing w:val="2"/>
        </w:rPr>
        <w:t xml:space="preserve">- </w:t>
      </w:r>
      <w:r w:rsidR="00653A76" w:rsidRPr="00BD3307">
        <w:rPr>
          <w:spacing w:val="2"/>
        </w:rPr>
        <w:t>самоопределения и самопознания на основе сравнения образа «Я» с героями</w:t>
      </w:r>
      <w:r w:rsidR="00653A76" w:rsidRPr="00FF3660">
        <w:rPr>
          <w:spacing w:val="2"/>
        </w:rPr>
        <w:t xml:space="preserve"> литературных произведений посред</w:t>
      </w:r>
      <w:r w:rsidR="00653A76" w:rsidRPr="00797ECB">
        <w:t>ством эмоционально­действенной идентификации;</w:t>
      </w:r>
    </w:p>
    <w:p w:rsidR="00653A76" w:rsidRPr="002C5232" w:rsidRDefault="00574C1D" w:rsidP="00574C1D">
      <w:pPr>
        <w:pStyle w:val="21"/>
        <w:numPr>
          <w:ilvl w:val="0"/>
          <w:numId w:val="0"/>
        </w:numPr>
      </w:pPr>
      <w:r>
        <w:t xml:space="preserve">- </w:t>
      </w:r>
      <w:r w:rsidR="00653A76" w:rsidRPr="004902B1">
        <w:t>основ гражданской идентичности путём знакомства с ге</w:t>
      </w:r>
      <w:r w:rsidR="00653A76" w:rsidRPr="009B0659">
        <w:rPr>
          <w:spacing w:val="2"/>
        </w:rPr>
        <w:t xml:space="preserve">роическим историческим прошлым своего народа и своей </w:t>
      </w:r>
      <w:r w:rsidR="00653A76" w:rsidRPr="002C5232">
        <w:t>страны и переживания гордости и эмоциональной сопричастности подвигам и достижениям её граждан;</w:t>
      </w:r>
    </w:p>
    <w:p w:rsidR="00653A76" w:rsidRPr="002C5232" w:rsidRDefault="00574C1D" w:rsidP="00574C1D">
      <w:pPr>
        <w:pStyle w:val="21"/>
        <w:numPr>
          <w:ilvl w:val="0"/>
          <w:numId w:val="0"/>
        </w:numPr>
      </w:pPr>
      <w:r>
        <w:rPr>
          <w:spacing w:val="-2"/>
        </w:rPr>
        <w:t xml:space="preserve">- </w:t>
      </w:r>
      <w:r w:rsidR="00653A76" w:rsidRPr="002C5232">
        <w:rPr>
          <w:spacing w:val="-2"/>
        </w:rPr>
        <w:t>эстетических ценностей и на их основе эстетических кри</w:t>
      </w:r>
      <w:r w:rsidR="00653A76" w:rsidRPr="002C5232">
        <w:t>териев;</w:t>
      </w:r>
    </w:p>
    <w:p w:rsidR="00653A76" w:rsidRPr="00A87A29" w:rsidRDefault="00574C1D" w:rsidP="00574C1D">
      <w:pPr>
        <w:pStyle w:val="21"/>
        <w:numPr>
          <w:ilvl w:val="0"/>
          <w:numId w:val="0"/>
        </w:numPr>
      </w:pPr>
      <w:r>
        <w:rPr>
          <w:spacing w:val="2"/>
        </w:rPr>
        <w:t xml:space="preserve">- </w:t>
      </w:r>
      <w:r w:rsidR="00653A76" w:rsidRPr="00E417D8">
        <w:rPr>
          <w:spacing w:val="2"/>
        </w:rPr>
        <w:t xml:space="preserve">нравственно­этического оценивания через выявлениеморального содержания и нравственного значения действий </w:t>
      </w:r>
      <w:r w:rsidR="00653A76" w:rsidRPr="00A87A29">
        <w:rPr>
          <w:spacing w:val="-2"/>
        </w:rPr>
        <w:t>пер</w:t>
      </w:r>
      <w:r w:rsidR="00653A76" w:rsidRPr="00A87A29">
        <w:t>сонажей;</w:t>
      </w:r>
    </w:p>
    <w:p w:rsidR="00653A76" w:rsidRPr="00012122" w:rsidRDefault="00574C1D" w:rsidP="00574C1D">
      <w:pPr>
        <w:pStyle w:val="21"/>
        <w:numPr>
          <w:ilvl w:val="0"/>
          <w:numId w:val="0"/>
        </w:numPr>
      </w:pPr>
      <w:r>
        <w:rPr>
          <w:spacing w:val="2"/>
        </w:rPr>
        <w:t xml:space="preserve">- </w:t>
      </w:r>
      <w:r w:rsidR="00653A76" w:rsidRPr="00C6263C">
        <w:rPr>
          <w:spacing w:val="2"/>
        </w:rPr>
        <w:t xml:space="preserve">эмоционально­личностной децентрации на основе отождествления себя с героями произведения, соотнесения и </w:t>
      </w:r>
      <w:r w:rsidR="00653A76" w:rsidRPr="00012122">
        <w:t>сопоставления их позиций, взглядов и мнений;</w:t>
      </w:r>
    </w:p>
    <w:p w:rsidR="00653A76" w:rsidRPr="005401CC" w:rsidRDefault="00574C1D" w:rsidP="00574C1D">
      <w:pPr>
        <w:pStyle w:val="21"/>
        <w:numPr>
          <w:ilvl w:val="0"/>
          <w:numId w:val="0"/>
        </w:numPr>
      </w:pPr>
      <w:r>
        <w:t xml:space="preserve">- </w:t>
      </w:r>
      <w:r w:rsidR="00653A76" w:rsidRPr="005401CC">
        <w:t>умения понимать контекстную речь на основе воссоздания картины событий и поступков персонажей;</w:t>
      </w:r>
    </w:p>
    <w:p w:rsidR="00653A76" w:rsidRPr="00B630CB" w:rsidRDefault="00574C1D" w:rsidP="00574C1D">
      <w:pPr>
        <w:pStyle w:val="21"/>
        <w:numPr>
          <w:ilvl w:val="0"/>
          <w:numId w:val="0"/>
        </w:numPr>
      </w:pPr>
      <w:r>
        <w:rPr>
          <w:spacing w:val="2"/>
        </w:rPr>
        <w:t xml:space="preserve">- </w:t>
      </w:r>
      <w:r w:rsidR="00653A76" w:rsidRPr="003B2B4B">
        <w:rPr>
          <w:spacing w:val="2"/>
        </w:rPr>
        <w:t>умения произвольно и выразительно строить контекст</w:t>
      </w:r>
      <w:r w:rsidR="00653A76" w:rsidRPr="00375003">
        <w:t>ную речь с учётом целей коммуникации, особенностей слушателя, в</w:t>
      </w:r>
      <w:r w:rsidR="00653A76" w:rsidRPr="00B630CB">
        <w:t xml:space="preserve"> том числе используя аудиовизуальные средства;</w:t>
      </w:r>
    </w:p>
    <w:p w:rsidR="00653A76" w:rsidRPr="00BD7394" w:rsidRDefault="00574C1D" w:rsidP="00574C1D">
      <w:pPr>
        <w:pStyle w:val="21"/>
        <w:numPr>
          <w:ilvl w:val="0"/>
          <w:numId w:val="0"/>
        </w:numPr>
      </w:pPr>
      <w:r>
        <w:rPr>
          <w:spacing w:val="2"/>
        </w:rPr>
        <w:t xml:space="preserve">- </w:t>
      </w:r>
      <w:r w:rsidR="00653A76" w:rsidRPr="005B482A">
        <w:rPr>
          <w:spacing w:val="2"/>
        </w:rPr>
        <w:t>умения устанавливать логическую причинно­следствен</w:t>
      </w:r>
      <w:r w:rsidR="00653A76" w:rsidRPr="00BD7394">
        <w:t>ную последовательность событий и действий героев произведения;</w:t>
      </w:r>
    </w:p>
    <w:p w:rsidR="00653A76" w:rsidRPr="00BD7394" w:rsidRDefault="00574C1D" w:rsidP="00574C1D">
      <w:pPr>
        <w:pStyle w:val="21"/>
        <w:numPr>
          <w:ilvl w:val="0"/>
          <w:numId w:val="0"/>
        </w:numPr>
      </w:pPr>
      <w:r>
        <w:t xml:space="preserve">- </w:t>
      </w:r>
      <w:r w:rsidR="00653A76" w:rsidRPr="00BD7394">
        <w:t>умения строить план с выделением существенной и дополнительной информации.</w:t>
      </w:r>
    </w:p>
    <w:p w:rsidR="00653A76" w:rsidRPr="00BD7394" w:rsidRDefault="00653A76" w:rsidP="00574C1D">
      <w:pPr>
        <w:pStyle w:val="a3"/>
        <w:spacing w:line="360" w:lineRule="auto"/>
        <w:ind w:firstLine="597"/>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CB6752" w:rsidRDefault="00574C1D" w:rsidP="00E1527F">
      <w:pPr>
        <w:pStyle w:val="21"/>
        <w:numPr>
          <w:ilvl w:val="0"/>
          <w:numId w:val="0"/>
        </w:numPr>
      </w:pPr>
      <w:r>
        <w:rPr>
          <w:spacing w:val="-2"/>
        </w:rPr>
        <w:t xml:space="preserve">- </w:t>
      </w:r>
      <w:r w:rsidR="00653A76" w:rsidRPr="003C0745">
        <w:rPr>
          <w:spacing w:val="-2"/>
        </w:rPr>
        <w:t xml:space="preserve">общему речевому развитию обучающегося на основе </w:t>
      </w:r>
      <w:r w:rsidR="00653A76" w:rsidRPr="00CB6752">
        <w:t>формирования обобщённых лингвистических структур грамматики и синтаксиса;</w:t>
      </w:r>
    </w:p>
    <w:p w:rsidR="00653A76" w:rsidRPr="00FF3660" w:rsidRDefault="00574C1D" w:rsidP="00E1527F">
      <w:pPr>
        <w:pStyle w:val="21"/>
        <w:numPr>
          <w:ilvl w:val="0"/>
          <w:numId w:val="0"/>
        </w:numPr>
      </w:pPr>
      <w:r>
        <w:rPr>
          <w:spacing w:val="2"/>
        </w:rPr>
        <w:t xml:space="preserve">- </w:t>
      </w:r>
      <w:r w:rsidR="00653A76" w:rsidRPr="00BD3307">
        <w:rPr>
          <w:spacing w:val="2"/>
        </w:rPr>
        <w:t>развитию произвольности и осознанности монологиче</w:t>
      </w:r>
      <w:r w:rsidR="00653A76" w:rsidRPr="00FF3660">
        <w:t>ской и диалогической речи;</w:t>
      </w:r>
    </w:p>
    <w:p w:rsidR="00653A76" w:rsidRPr="00797ECB" w:rsidRDefault="00574C1D" w:rsidP="00E1527F">
      <w:pPr>
        <w:pStyle w:val="21"/>
        <w:numPr>
          <w:ilvl w:val="0"/>
          <w:numId w:val="0"/>
        </w:numPr>
      </w:pPr>
      <w:r>
        <w:t xml:space="preserve">- </w:t>
      </w:r>
      <w:r w:rsidR="00653A76" w:rsidRPr="00797ECB">
        <w:t>развитию письменной речи;</w:t>
      </w:r>
    </w:p>
    <w:p w:rsidR="00653A76" w:rsidRPr="002C5232" w:rsidRDefault="00574C1D" w:rsidP="00E1527F">
      <w:pPr>
        <w:pStyle w:val="21"/>
        <w:numPr>
          <w:ilvl w:val="0"/>
          <w:numId w:val="0"/>
        </w:numPr>
      </w:pPr>
      <w:r>
        <w:t xml:space="preserve">- </w:t>
      </w:r>
      <w:r w:rsidR="00653A76" w:rsidRPr="004902B1">
        <w:t>формированию ориентации на партнёра, его высказыва</w:t>
      </w:r>
      <w:r w:rsidR="00653A76" w:rsidRPr="009B0659">
        <w:rPr>
          <w:spacing w:val="2"/>
        </w:rPr>
        <w:t xml:space="preserve">ния, поведение, эмоциональное состояние </w:t>
      </w:r>
      <w:r w:rsidR="00653A76" w:rsidRPr="002C5232">
        <w:rPr>
          <w:spacing w:val="2"/>
        </w:rPr>
        <w:t xml:space="preserve">и переживания; </w:t>
      </w:r>
      <w:r w:rsidR="00653A76" w:rsidRPr="002C5232">
        <w:t>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653A76" w:rsidRPr="00BD7394" w:rsidRDefault="00653A76" w:rsidP="00574C1D">
      <w:pPr>
        <w:pStyle w:val="a3"/>
        <w:spacing w:line="360" w:lineRule="auto"/>
        <w:ind w:firstLine="597"/>
        <w:rPr>
          <w:rFonts w:ascii="Times New Roman" w:hAnsi="Times New Roman"/>
          <w:color w:val="auto"/>
          <w:sz w:val="28"/>
          <w:szCs w:val="28"/>
        </w:rPr>
      </w:pPr>
      <w:r w:rsidRPr="00BD7394">
        <w:rPr>
          <w:rFonts w:ascii="Times New Roman" w:hAnsi="Times New Roman"/>
          <w:color w:val="auto"/>
          <w:spacing w:val="2"/>
          <w:sz w:val="28"/>
          <w:szCs w:val="28"/>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 формирования гражданской идентичности лично</w:t>
      </w:r>
      <w:r w:rsidRPr="00BD7394">
        <w:rPr>
          <w:rFonts w:ascii="Times New Roman" w:hAnsi="Times New Roman"/>
          <w:color w:val="auto"/>
          <w:sz w:val="28"/>
          <w:szCs w:val="28"/>
        </w:rPr>
        <w:t>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BD7394" w:rsidRDefault="00653A76" w:rsidP="00574C1D">
      <w:pPr>
        <w:pStyle w:val="a3"/>
        <w:spacing w:line="360" w:lineRule="auto"/>
        <w:ind w:firstLine="597"/>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sidR="00574C1D">
        <w:rPr>
          <w:rFonts w:ascii="Times New Roman" w:hAnsi="Times New Roman"/>
          <w:b/>
          <w:bCs/>
          <w:color w:val="auto"/>
          <w:sz w:val="28"/>
          <w:szCs w:val="28"/>
        </w:rPr>
        <w:t xml:space="preserve"> </w:t>
      </w:r>
      <w:r w:rsidR="00BA24FC" w:rsidRPr="00BD7394">
        <w:rPr>
          <w:rFonts w:ascii="Times New Roman" w:hAnsi="Times New Roman"/>
          <w:color w:val="auto"/>
          <w:sz w:val="28"/>
          <w:szCs w:val="28"/>
        </w:rPr>
        <w:t>П</w:t>
      </w:r>
      <w:r w:rsidR="00C27132" w:rsidRPr="00BD7394">
        <w:rPr>
          <w:rFonts w:ascii="Times New Roman" w:hAnsi="Times New Roman"/>
          <w:color w:val="auto"/>
          <w:sz w:val="28"/>
          <w:szCs w:val="28"/>
        </w:rPr>
        <w:t xml:space="preserve">ри получении </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653A76" w:rsidRPr="00BD7394" w:rsidRDefault="00653A76" w:rsidP="00574C1D">
      <w:pPr>
        <w:pStyle w:val="a3"/>
        <w:spacing w:line="360" w:lineRule="auto"/>
        <w:ind w:firstLine="708"/>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53A76" w:rsidRPr="00BD7394" w:rsidRDefault="00653A76" w:rsidP="00574C1D">
      <w:pPr>
        <w:pStyle w:val="a3"/>
        <w:spacing w:line="360" w:lineRule="auto"/>
        <w:ind w:firstLine="708"/>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w:t>
      </w:r>
      <w:r w:rsidR="002412B9" w:rsidRPr="00BD7394">
        <w:rPr>
          <w:rFonts w:ascii="Times New Roman" w:hAnsi="Times New Roman"/>
          <w:color w:val="auto"/>
          <w:sz w:val="28"/>
          <w:szCs w:val="28"/>
        </w:rPr>
        <w:t>м уро</w:t>
      </w:r>
      <w:r w:rsidR="00C6263C">
        <w:rPr>
          <w:rFonts w:ascii="Times New Roman" w:hAnsi="Times New Roman"/>
          <w:color w:val="auto"/>
          <w:sz w:val="28"/>
          <w:szCs w:val="28"/>
        </w:rPr>
        <w:t>в</w:t>
      </w:r>
      <w:r w:rsidR="002412B9" w:rsidRPr="00BD7394">
        <w:rPr>
          <w:rFonts w:ascii="Times New Roman" w:hAnsi="Times New Roman"/>
          <w:color w:val="auto"/>
          <w:sz w:val="28"/>
          <w:szCs w:val="28"/>
        </w:rPr>
        <w:t>не</w:t>
      </w:r>
      <w:r w:rsidRPr="00BD7394">
        <w:rPr>
          <w:rFonts w:ascii="Times New Roman" w:hAnsi="Times New Roman"/>
          <w:color w:val="auto"/>
          <w:sz w:val="28"/>
          <w:szCs w:val="28"/>
        </w:rPr>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BD7394" w:rsidRDefault="00653A76" w:rsidP="00574C1D">
      <w:pPr>
        <w:pStyle w:val="a3"/>
        <w:spacing w:line="360" w:lineRule="auto"/>
        <w:ind w:firstLine="708"/>
        <w:rPr>
          <w:rFonts w:ascii="Times New Roman" w:hAnsi="Times New Roman"/>
          <w:color w:val="auto"/>
          <w:sz w:val="28"/>
          <w:szCs w:val="28"/>
        </w:rPr>
      </w:pPr>
      <w:r w:rsidRPr="00BD7394">
        <w:rPr>
          <w:rFonts w:ascii="Times New Roman" w:hAnsi="Times New Roman"/>
          <w:b/>
          <w:bCs/>
          <w:color w:val="auto"/>
          <w:sz w:val="28"/>
          <w:szCs w:val="28"/>
        </w:rPr>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BD7394" w:rsidRDefault="00653A76" w:rsidP="00574C1D">
      <w:pPr>
        <w:pStyle w:val="a3"/>
        <w:spacing w:line="360" w:lineRule="auto"/>
        <w:ind w:firstLine="597"/>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653A76" w:rsidRPr="00FF3660" w:rsidRDefault="00574C1D" w:rsidP="00574C1D">
      <w:pPr>
        <w:pStyle w:val="21"/>
        <w:numPr>
          <w:ilvl w:val="0"/>
          <w:numId w:val="0"/>
        </w:numPr>
      </w:pPr>
      <w:r>
        <w:rPr>
          <w:spacing w:val="2"/>
        </w:rPr>
        <w:t xml:space="preserve">- </w:t>
      </w:r>
      <w:r w:rsidR="00653A76" w:rsidRPr="003C0745">
        <w:rPr>
          <w:spacing w:val="2"/>
        </w:rPr>
        <w:t>формирование умения различать государственную сим</w:t>
      </w:r>
      <w:r w:rsidR="00653A76" w:rsidRPr="00CB6752">
        <w:t xml:space="preserve">волику Российской Федерации и своего региона, описывать достопримечательности столицы и родного края, находить на </w:t>
      </w:r>
      <w:r w:rsidR="00653A76" w:rsidRPr="00BD3307">
        <w:rPr>
          <w:spacing w:val="2"/>
        </w:rPr>
        <w:t xml:space="preserve">карте Российскую Федерацию, Москву — столицу России, </w:t>
      </w:r>
      <w:r w:rsidR="00653A76" w:rsidRPr="00FF3660">
        <w:t>свой регион и его столицу; ознакомление с особенностями некоторых зарубежных стран;</w:t>
      </w:r>
    </w:p>
    <w:p w:rsidR="00653A76" w:rsidRPr="009B0659" w:rsidRDefault="00574C1D" w:rsidP="00574C1D">
      <w:pPr>
        <w:pStyle w:val="21"/>
        <w:numPr>
          <w:ilvl w:val="0"/>
          <w:numId w:val="0"/>
        </w:numPr>
      </w:pPr>
      <w:r>
        <w:rPr>
          <w:spacing w:val="-2"/>
        </w:rPr>
        <w:t xml:space="preserve">- </w:t>
      </w:r>
      <w:r w:rsidR="00653A76" w:rsidRPr="00FF3660">
        <w:rPr>
          <w:spacing w:val="-2"/>
        </w:rPr>
        <w:t>формирование основ исторической памяти — умения</w:t>
      </w:r>
      <w:r w:rsidR="00653A76"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00653A76"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00653A76" w:rsidRPr="009B0659">
        <w:t>стории семьи, своего региона;</w:t>
      </w:r>
    </w:p>
    <w:p w:rsidR="00653A76" w:rsidRPr="002C5232" w:rsidRDefault="00574C1D" w:rsidP="00574C1D">
      <w:pPr>
        <w:pStyle w:val="21"/>
        <w:numPr>
          <w:ilvl w:val="0"/>
          <w:numId w:val="0"/>
        </w:numPr>
      </w:pPr>
      <w:r>
        <w:rPr>
          <w:spacing w:val="2"/>
        </w:rPr>
        <w:t xml:space="preserve">- </w:t>
      </w:r>
      <w:r w:rsidR="00653A76" w:rsidRPr="002C5232">
        <w:rPr>
          <w:spacing w:val="2"/>
        </w:rPr>
        <w:t xml:space="preserve">формирование основ экологического сознания, грамотности и культуры учащихся, освоение элементарных норм </w:t>
      </w:r>
      <w:r w:rsidR="00653A76" w:rsidRPr="002C5232">
        <w:t>адекватного природосообразного поведения;</w:t>
      </w:r>
    </w:p>
    <w:p w:rsidR="00653A76" w:rsidRPr="00A87A29" w:rsidRDefault="00574C1D" w:rsidP="00574C1D">
      <w:pPr>
        <w:pStyle w:val="21"/>
        <w:numPr>
          <w:ilvl w:val="0"/>
          <w:numId w:val="0"/>
        </w:numPr>
      </w:pPr>
      <w:r>
        <w:t xml:space="preserve">- </w:t>
      </w:r>
      <w:r w:rsidR="00653A76" w:rsidRPr="002C5232">
        <w:t>развитие морально­этического сознания — норм и правил взаимоотношений челове</w:t>
      </w:r>
      <w:r w:rsidR="00653A76" w:rsidRPr="00E417D8">
        <w:t>ка с другими людьми, социальными группами и сообще</w:t>
      </w:r>
      <w:r w:rsidR="00653A76" w:rsidRPr="00A87A29">
        <w:t>ствами.</w:t>
      </w:r>
    </w:p>
    <w:p w:rsidR="00653A76" w:rsidRPr="00BD7394" w:rsidRDefault="00653A76" w:rsidP="00574C1D">
      <w:pPr>
        <w:pStyle w:val="a3"/>
        <w:spacing w:line="360" w:lineRule="auto"/>
        <w:ind w:firstLine="708"/>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учебных действийизучение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BD7394" w:rsidRDefault="00653A76" w:rsidP="00574C1D">
      <w:pPr>
        <w:pStyle w:val="a3"/>
        <w:spacing w:line="360" w:lineRule="auto"/>
        <w:ind w:firstLine="597"/>
        <w:rPr>
          <w:rFonts w:ascii="Times New Roman" w:hAnsi="Times New Roman"/>
          <w:color w:val="auto"/>
          <w:sz w:val="28"/>
          <w:szCs w:val="28"/>
        </w:rPr>
      </w:pPr>
      <w:r w:rsidRPr="00BD7394">
        <w:rPr>
          <w:rFonts w:ascii="Times New Roman" w:hAnsi="Times New Roman"/>
          <w:color w:val="auto"/>
          <w:spacing w:val="2"/>
          <w:sz w:val="28"/>
          <w:szCs w:val="28"/>
        </w:rPr>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653A76" w:rsidRPr="003C0745" w:rsidRDefault="00574C1D" w:rsidP="00574C1D">
      <w:pPr>
        <w:pStyle w:val="21"/>
        <w:numPr>
          <w:ilvl w:val="0"/>
          <w:numId w:val="0"/>
        </w:numPr>
      </w:pPr>
      <w:r>
        <w:t xml:space="preserve">- </w:t>
      </w:r>
      <w:r w:rsidR="00653A76" w:rsidRPr="003C0745">
        <w:t>овладению начальными формами исследовательской деятельности, включая умение поиска и работы с информацией;</w:t>
      </w:r>
    </w:p>
    <w:p w:rsidR="00653A76" w:rsidRPr="00BD3307" w:rsidRDefault="00574C1D" w:rsidP="00574C1D">
      <w:pPr>
        <w:pStyle w:val="21"/>
        <w:numPr>
          <w:ilvl w:val="0"/>
          <w:numId w:val="0"/>
        </w:numPr>
      </w:pPr>
      <w:r>
        <w:rPr>
          <w:spacing w:val="2"/>
        </w:rPr>
        <w:t xml:space="preserve">- </w:t>
      </w:r>
      <w:r w:rsidR="00653A76" w:rsidRPr="00CB6752">
        <w:rPr>
          <w:spacing w:val="2"/>
        </w:rPr>
        <w:t xml:space="preserve">формированию действий замещения и моделирования (использование готовых моделей для объяснения явлений </w:t>
      </w:r>
      <w:r w:rsidR="00653A76" w:rsidRPr="00BD3307">
        <w:t>или выявления свойств объектов и создания моделей);</w:t>
      </w:r>
    </w:p>
    <w:p w:rsidR="00653A76" w:rsidRPr="00797ECB" w:rsidRDefault="00574C1D" w:rsidP="00574C1D">
      <w:pPr>
        <w:pStyle w:val="21"/>
        <w:numPr>
          <w:ilvl w:val="0"/>
          <w:numId w:val="0"/>
        </w:numPr>
      </w:pPr>
      <w:r>
        <w:t xml:space="preserve">- </w:t>
      </w:r>
      <w:r w:rsidR="00653A76" w:rsidRPr="00FF3660">
        <w:t>формированию логических действий сравнения, подведения под понятия, аналогии, классификации</w:t>
      </w:r>
      <w:r w:rsidR="00653A76"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Моделирующий характер изобразительной деятельности создаёт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 xml:space="preserve">тия познания ребёнком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653A76" w:rsidRPr="00BD7394" w:rsidRDefault="00653A76" w:rsidP="00574C1D">
      <w:pPr>
        <w:pStyle w:val="a3"/>
        <w:spacing w:line="360" w:lineRule="auto"/>
        <w:ind w:firstLine="708"/>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775517" w:rsidRDefault="00653A76" w:rsidP="00775517">
      <w:pPr>
        <w:spacing w:line="359" w:lineRule="auto"/>
        <w:ind w:left="260" w:firstLine="454"/>
        <w:jc w:val="both"/>
        <w:rPr>
          <w:sz w:val="28"/>
        </w:rPr>
      </w:pPr>
      <w:r w:rsidRPr="003C0745">
        <w:rPr>
          <w:b/>
          <w:bCs/>
          <w:spacing w:val="-2"/>
          <w:sz w:val="28"/>
          <w:szCs w:val="28"/>
        </w:rPr>
        <w:t>«Музыка».</w:t>
      </w:r>
      <w:r w:rsidR="00574C1D">
        <w:rPr>
          <w:b/>
          <w:bCs/>
          <w:spacing w:val="-2"/>
          <w:sz w:val="28"/>
          <w:szCs w:val="28"/>
        </w:rPr>
        <w:t xml:space="preserve"> </w:t>
      </w:r>
      <w:r w:rsidR="00BF0EAD" w:rsidRPr="00CB6752">
        <w:rPr>
          <w:sz w:val="28"/>
          <w:szCs w:val="28"/>
          <w:lang w:eastAsia="en-US"/>
        </w:rPr>
        <w:t>Достижение личностных, метапредметных</w:t>
      </w:r>
      <w:r w:rsidR="00BF0EAD"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00BF0EAD"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00BF0EAD" w:rsidRPr="00BD7394">
        <w:rPr>
          <w:sz w:val="28"/>
          <w:szCs w:val="28"/>
          <w:lang w:eastAsia="en-US"/>
        </w:rPr>
        <w:t>.</w:t>
      </w:r>
      <w:r w:rsidR="00775517">
        <w:rPr>
          <w:sz w:val="28"/>
          <w:szCs w:val="28"/>
          <w:lang w:eastAsia="en-US"/>
        </w:rPr>
        <w:t xml:space="preserve"> </w:t>
      </w:r>
      <w:r w:rsidR="00775517">
        <w:rPr>
          <w:sz w:val="28"/>
        </w:rPr>
        <w:t>Этот предмет обеспечивает формирование личностных,</w:t>
      </w:r>
      <w:r w:rsidR="00775517">
        <w:rPr>
          <w:b/>
          <w:sz w:val="28"/>
        </w:rPr>
        <w:t xml:space="preserve"> </w:t>
      </w:r>
      <w:r w:rsidR="00775517">
        <w:rPr>
          <w:sz w:val="28"/>
        </w:rPr>
        <w:t>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обучающихся, создающие основу для формирования позитивной само­ 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775517" w:rsidRDefault="00775517" w:rsidP="00EE6BD4">
      <w:pPr>
        <w:numPr>
          <w:ilvl w:val="0"/>
          <w:numId w:val="25"/>
        </w:numPr>
        <w:tabs>
          <w:tab w:val="left" w:pos="980"/>
        </w:tabs>
        <w:spacing w:line="349" w:lineRule="auto"/>
        <w:ind w:left="260" w:firstLine="456"/>
        <w:rPr>
          <w:sz w:val="28"/>
        </w:rPr>
      </w:pPr>
      <w:r>
        <w:rPr>
          <w:sz w:val="28"/>
        </w:rPr>
        <w:t>В области развития общепознавательных действий изучение музыки будет способствовать формированию замещения и моделирования.</w:t>
      </w:r>
    </w:p>
    <w:p w:rsidR="00BF0EAD" w:rsidRPr="00CB6752" w:rsidRDefault="00BF0EAD" w:rsidP="00BD739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sidR="00775517">
        <w:rPr>
          <w:b/>
          <w:sz w:val="28"/>
          <w:szCs w:val="28"/>
        </w:rPr>
        <w:t xml:space="preserve"> </w:t>
      </w:r>
      <w:r w:rsidRPr="00CB6752">
        <w:rPr>
          <w:sz w:val="28"/>
          <w:szCs w:val="28"/>
        </w:rPr>
        <w:t>освоения программы должны отражать:</w:t>
      </w:r>
    </w:p>
    <w:p w:rsidR="00BF0EAD" w:rsidRPr="00BD3307" w:rsidRDefault="00BF0EAD" w:rsidP="00E1527F">
      <w:pPr>
        <w:widowControl w:val="0"/>
        <w:tabs>
          <w:tab w:val="left" w:pos="955"/>
        </w:tabs>
        <w:autoSpaceDE w:val="0"/>
        <w:autoSpaceDN w:val="0"/>
        <w:adjustRightInd w:val="0"/>
        <w:spacing w:line="360" w:lineRule="auto"/>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FF3660" w:rsidRDefault="00BF0EAD" w:rsidP="00E1527F">
      <w:pPr>
        <w:widowControl w:val="0"/>
        <w:tabs>
          <w:tab w:val="left" w:pos="955"/>
        </w:tabs>
        <w:autoSpaceDE w:val="0"/>
        <w:autoSpaceDN w:val="0"/>
        <w:adjustRightInd w:val="0"/>
        <w:spacing w:line="360" w:lineRule="auto"/>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BF0EAD" w:rsidRPr="00797ECB" w:rsidRDefault="00BF0EAD" w:rsidP="00E1527F">
      <w:pPr>
        <w:widowControl w:val="0"/>
        <w:tabs>
          <w:tab w:val="left" w:pos="955"/>
        </w:tabs>
        <w:autoSpaceDE w:val="0"/>
        <w:autoSpaceDN w:val="0"/>
        <w:adjustRightInd w:val="0"/>
        <w:spacing w:line="360" w:lineRule="auto"/>
        <w:jc w:val="both"/>
        <w:rPr>
          <w:sz w:val="28"/>
          <w:szCs w:val="28"/>
        </w:rPr>
      </w:pPr>
      <w:r w:rsidRPr="00797ECB">
        <w:rPr>
          <w:sz w:val="28"/>
          <w:szCs w:val="28"/>
        </w:rPr>
        <w:t>- формирование уважительного отношения к культуре других народов;</w:t>
      </w:r>
    </w:p>
    <w:p w:rsidR="00BF0EAD" w:rsidRPr="009B0659" w:rsidRDefault="00BF0EAD" w:rsidP="00E1527F">
      <w:pPr>
        <w:widowControl w:val="0"/>
        <w:tabs>
          <w:tab w:val="left" w:pos="955"/>
        </w:tabs>
        <w:autoSpaceDE w:val="0"/>
        <w:autoSpaceDN w:val="0"/>
        <w:adjustRightInd w:val="0"/>
        <w:spacing w:line="360" w:lineRule="auto"/>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BF0EAD" w:rsidRPr="002C5232" w:rsidRDefault="00BF0EAD" w:rsidP="00E1527F">
      <w:pPr>
        <w:widowControl w:val="0"/>
        <w:tabs>
          <w:tab w:val="left" w:pos="955"/>
        </w:tabs>
        <w:autoSpaceDE w:val="0"/>
        <w:autoSpaceDN w:val="0"/>
        <w:adjustRightInd w:val="0"/>
        <w:spacing w:line="360" w:lineRule="auto"/>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C5232" w:rsidRDefault="00BF0EAD" w:rsidP="00E1527F">
      <w:pPr>
        <w:widowControl w:val="0"/>
        <w:tabs>
          <w:tab w:val="left" w:pos="955"/>
        </w:tabs>
        <w:autoSpaceDE w:val="0"/>
        <w:autoSpaceDN w:val="0"/>
        <w:adjustRightInd w:val="0"/>
        <w:spacing w:line="360" w:lineRule="auto"/>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A87A29" w:rsidRDefault="00BF0EAD" w:rsidP="00E1527F">
      <w:pPr>
        <w:widowControl w:val="0"/>
        <w:tabs>
          <w:tab w:val="left" w:pos="955"/>
        </w:tabs>
        <w:autoSpaceDE w:val="0"/>
        <w:autoSpaceDN w:val="0"/>
        <w:adjustRightInd w:val="0"/>
        <w:spacing w:line="360" w:lineRule="auto"/>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BF0EAD" w:rsidRPr="00C6263C" w:rsidRDefault="00BF0EAD" w:rsidP="00E1527F">
      <w:pPr>
        <w:tabs>
          <w:tab w:val="left" w:pos="955"/>
        </w:tabs>
        <w:autoSpaceDE w:val="0"/>
        <w:autoSpaceDN w:val="0"/>
        <w:adjustRightInd w:val="0"/>
        <w:spacing w:line="360" w:lineRule="auto"/>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BF0EAD" w:rsidRPr="00B630CB" w:rsidRDefault="00BF0EAD" w:rsidP="00BD739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BF0EAD" w:rsidRPr="00BD7394" w:rsidRDefault="00BF0EAD" w:rsidP="00BD739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CB6752" w:rsidRDefault="00BF0EAD" w:rsidP="00BD739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sidR="00E1527F">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BF0EAD" w:rsidRPr="0041436B" w:rsidRDefault="00BF0EAD" w:rsidP="00E1527F">
      <w:pPr>
        <w:autoSpaceDE w:val="0"/>
        <w:autoSpaceDN w:val="0"/>
        <w:adjustRightInd w:val="0"/>
        <w:spacing w:line="360" w:lineRule="auto"/>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797ECB" w:rsidRDefault="00BF0EAD" w:rsidP="00E1527F">
      <w:pPr>
        <w:autoSpaceDE w:val="0"/>
        <w:autoSpaceDN w:val="0"/>
        <w:adjustRightInd w:val="0"/>
        <w:spacing w:line="360" w:lineRule="auto"/>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BF0EAD" w:rsidRPr="009B0659" w:rsidRDefault="00BF0EAD" w:rsidP="00E1294D">
      <w:pPr>
        <w:autoSpaceDE w:val="0"/>
        <w:autoSpaceDN w:val="0"/>
        <w:adjustRightInd w:val="0"/>
        <w:spacing w:line="360" w:lineRule="auto"/>
        <w:jc w:val="both"/>
        <w:rPr>
          <w:sz w:val="28"/>
          <w:szCs w:val="28"/>
          <w:lang w:eastAsia="en-US"/>
        </w:rPr>
      </w:pPr>
      <w:r w:rsidRPr="004902B1">
        <w:rPr>
          <w:sz w:val="28"/>
          <w:szCs w:val="28"/>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BF0EAD" w:rsidRPr="002C5232" w:rsidRDefault="00BF0EAD" w:rsidP="00E1294D">
      <w:pPr>
        <w:autoSpaceDE w:val="0"/>
        <w:autoSpaceDN w:val="0"/>
        <w:adjustRightInd w:val="0"/>
        <w:spacing w:line="360" w:lineRule="auto"/>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C5232" w:rsidRDefault="00BF0EAD" w:rsidP="00E1294D">
      <w:pPr>
        <w:autoSpaceDE w:val="0"/>
        <w:autoSpaceDN w:val="0"/>
        <w:adjustRightInd w:val="0"/>
        <w:spacing w:line="360" w:lineRule="auto"/>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A87A29" w:rsidRDefault="00BF0EAD" w:rsidP="00E1294D">
      <w:pPr>
        <w:autoSpaceDE w:val="0"/>
        <w:autoSpaceDN w:val="0"/>
        <w:adjustRightInd w:val="0"/>
        <w:spacing w:line="360" w:lineRule="auto"/>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012122" w:rsidRDefault="00BF0EAD" w:rsidP="00E1294D">
      <w:pPr>
        <w:autoSpaceDE w:val="0"/>
        <w:autoSpaceDN w:val="0"/>
        <w:adjustRightInd w:val="0"/>
        <w:spacing w:line="360" w:lineRule="auto"/>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3B2B4B" w:rsidRDefault="00BF0EAD" w:rsidP="00E1294D">
      <w:pPr>
        <w:autoSpaceDE w:val="0"/>
        <w:autoSpaceDN w:val="0"/>
        <w:adjustRightInd w:val="0"/>
        <w:spacing w:line="360" w:lineRule="auto"/>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BF0EAD" w:rsidRPr="00375003" w:rsidRDefault="00BF0EAD" w:rsidP="00E1294D">
      <w:pPr>
        <w:autoSpaceDE w:val="0"/>
        <w:autoSpaceDN w:val="0"/>
        <w:adjustRightInd w:val="0"/>
        <w:spacing w:line="360" w:lineRule="auto"/>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BF0EAD" w:rsidRPr="00BD7394" w:rsidRDefault="00BF0EAD" w:rsidP="00E1294D">
      <w:pPr>
        <w:autoSpaceDE w:val="0"/>
        <w:autoSpaceDN w:val="0"/>
        <w:adjustRightInd w:val="0"/>
        <w:spacing w:line="360" w:lineRule="auto"/>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BD7394" w:rsidRDefault="00BF0EAD" w:rsidP="00E1294D">
      <w:pPr>
        <w:autoSpaceDE w:val="0"/>
        <w:autoSpaceDN w:val="0"/>
        <w:adjustRightInd w:val="0"/>
        <w:spacing w:line="360" w:lineRule="auto"/>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BF0EAD" w:rsidRPr="00BD7394" w:rsidRDefault="00BF0EAD" w:rsidP="00E1294D">
      <w:pPr>
        <w:autoSpaceDE w:val="0"/>
        <w:autoSpaceDN w:val="0"/>
        <w:adjustRightInd w:val="0"/>
        <w:spacing w:line="360" w:lineRule="auto"/>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BD7394" w:rsidRDefault="00BF0EAD" w:rsidP="00E1294D">
      <w:pPr>
        <w:autoSpaceDE w:val="0"/>
        <w:autoSpaceDN w:val="0"/>
        <w:adjustRightInd w:val="0"/>
        <w:spacing w:line="360" w:lineRule="auto"/>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BD7394" w:rsidRDefault="00BF0EAD" w:rsidP="00E1294D">
      <w:pPr>
        <w:autoSpaceDE w:val="0"/>
        <w:autoSpaceDN w:val="0"/>
        <w:adjustRightInd w:val="0"/>
        <w:spacing w:line="360" w:lineRule="auto"/>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BD7394" w:rsidRDefault="00BF0EAD" w:rsidP="00BD739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653A76" w:rsidRPr="00BD3307" w:rsidRDefault="002A34C5" w:rsidP="002A34C5">
      <w:pPr>
        <w:pStyle w:val="21"/>
        <w:numPr>
          <w:ilvl w:val="0"/>
          <w:numId w:val="0"/>
        </w:numPr>
      </w:pPr>
      <w:r>
        <w:t xml:space="preserve">- </w:t>
      </w:r>
      <w:r w:rsidR="00653A76" w:rsidRPr="003C0745">
        <w:t>ключевой ролью предметно­преобразовательной деятель</w:t>
      </w:r>
      <w:r w:rsidR="00653A76" w:rsidRPr="00CB6752">
        <w:rPr>
          <w:spacing w:val="2"/>
        </w:rPr>
        <w:t xml:space="preserve">ности как основы формирования системы универсальных </w:t>
      </w:r>
      <w:r w:rsidR="00653A76" w:rsidRPr="00BD3307">
        <w:t>учебных действий;</w:t>
      </w:r>
    </w:p>
    <w:p w:rsidR="00653A76" w:rsidRPr="00797ECB" w:rsidRDefault="002A34C5" w:rsidP="002A34C5">
      <w:pPr>
        <w:pStyle w:val="21"/>
        <w:numPr>
          <w:ilvl w:val="0"/>
          <w:numId w:val="0"/>
        </w:numPr>
      </w:pPr>
      <w:r>
        <w:rPr>
          <w:spacing w:val="2"/>
        </w:rPr>
        <w:t xml:space="preserve">- </w:t>
      </w:r>
      <w:r w:rsidR="00653A76" w:rsidRPr="00FF3660">
        <w:rPr>
          <w:spacing w:val="2"/>
        </w:rPr>
        <w:t>значением универсальных учебных действий моделиро</w:t>
      </w:r>
      <w:r w:rsidR="00653A76" w:rsidRPr="00797ECB">
        <w:t xml:space="preserve">вания и планирования, которые являются непосредственным предметом усвоения в ходе выполнения различных заданий </w:t>
      </w:r>
      <w:r w:rsidR="00653A76" w:rsidRPr="004902B1">
        <w:rPr>
          <w:spacing w:val="2"/>
        </w:rPr>
        <w:t>по курсу (так, в ход</w:t>
      </w:r>
      <w:r w:rsidR="00653A76" w:rsidRPr="009B0659">
        <w:rPr>
          <w:spacing w:val="2"/>
        </w:rPr>
        <w:t xml:space="preserve">е решения задач на </w:t>
      </w:r>
      <w:r w:rsidR="00653A76" w:rsidRPr="00C6263C">
        <w:rPr>
          <w:spacing w:val="2"/>
        </w:rPr>
        <w:t>конструированиеобучающиеся</w:t>
      </w:r>
      <w:r w:rsidR="00653A76" w:rsidRPr="0041436B">
        <w:rPr>
          <w:spacing w:val="2"/>
        </w:rPr>
        <w:t xml:space="preserve"> учатся использовать схемы, карты и модели,</w:t>
      </w:r>
      <w:r w:rsidR="00653A76" w:rsidRPr="00FF3660">
        <w:rPr>
          <w:spacing w:val="-2"/>
        </w:rPr>
        <w:t>задающие полную ориентировочную основу выполнения пред</w:t>
      </w:r>
      <w:r w:rsidR="00653A76" w:rsidRPr="00FF3660">
        <w:rPr>
          <w:spacing w:val="2"/>
        </w:rPr>
        <w:t xml:space="preserve">ложенных заданий и позволяющие выделять необходимую </w:t>
      </w:r>
      <w:r w:rsidR="00653A76" w:rsidRPr="00797ECB">
        <w:t>систему ориентиров);</w:t>
      </w:r>
    </w:p>
    <w:p w:rsidR="00653A76" w:rsidRPr="002C5232" w:rsidRDefault="002A34C5" w:rsidP="002A34C5">
      <w:pPr>
        <w:pStyle w:val="21"/>
        <w:numPr>
          <w:ilvl w:val="0"/>
          <w:numId w:val="0"/>
        </w:numPr>
      </w:pPr>
      <w:r>
        <w:t xml:space="preserve">- </w:t>
      </w:r>
      <w:r w:rsidR="00653A76" w:rsidRPr="004902B1">
        <w:t>специальной организацией процесса пл</w:t>
      </w:r>
      <w:r w:rsidR="00653A76" w:rsidRPr="009B0659">
        <w:t>аномерно­поэтап</w:t>
      </w:r>
      <w:r w:rsidR="00653A76" w:rsidRPr="002C5232">
        <w:rPr>
          <w:spacing w:val="2"/>
        </w:rPr>
        <w:t xml:space="preserve">ной отработки предметно­преобразовательной деятельности </w:t>
      </w:r>
      <w:r w:rsidR="00653A76"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A87A29" w:rsidRDefault="002A34C5" w:rsidP="002A34C5">
      <w:pPr>
        <w:pStyle w:val="21"/>
        <w:numPr>
          <w:ilvl w:val="0"/>
          <w:numId w:val="0"/>
        </w:numPr>
      </w:pPr>
      <w:r>
        <w:rPr>
          <w:spacing w:val="2"/>
        </w:rPr>
        <w:t xml:space="preserve">- </w:t>
      </w:r>
      <w:r w:rsidR="00653A76" w:rsidRPr="00E417D8">
        <w:rPr>
          <w:spacing w:val="2"/>
        </w:rPr>
        <w:t xml:space="preserve">широким использованием форм группового сотрудничества и проектных форм работы для реализации учебных </w:t>
      </w:r>
      <w:r w:rsidR="00653A76" w:rsidRPr="00A87A29">
        <w:t>целей курса;</w:t>
      </w:r>
    </w:p>
    <w:p w:rsidR="00653A76" w:rsidRPr="00C6263C" w:rsidRDefault="002A34C5" w:rsidP="002A34C5">
      <w:pPr>
        <w:pStyle w:val="21"/>
        <w:numPr>
          <w:ilvl w:val="0"/>
          <w:numId w:val="0"/>
        </w:numPr>
      </w:pPr>
      <w:r>
        <w:t xml:space="preserve">- </w:t>
      </w:r>
      <w:r w:rsidR="00653A76" w:rsidRPr="00A87A29">
        <w:t>формированием первоначальных элементов ИКТ­компе</w:t>
      </w:r>
      <w:r w:rsidR="00653A76" w:rsidRPr="00C6263C">
        <w:t>тентности обучающихся.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653A76" w:rsidRPr="00CB6752" w:rsidRDefault="002A34C5" w:rsidP="002A34C5">
      <w:pPr>
        <w:pStyle w:val="21"/>
        <w:numPr>
          <w:ilvl w:val="0"/>
          <w:numId w:val="0"/>
        </w:numPr>
      </w:pPr>
      <w:r>
        <w:t xml:space="preserve">- </w:t>
      </w:r>
      <w:r w:rsidR="00653A76" w:rsidRPr="003C0745">
        <w:t>формирование картины мира материальной и духовной культуры как продукта творческой п</w:t>
      </w:r>
      <w:r w:rsidR="00653A76" w:rsidRPr="00CB6752">
        <w:t>редметно­преобразующей деятельности человека;</w:t>
      </w:r>
    </w:p>
    <w:p w:rsidR="00653A76" w:rsidRPr="004902B1" w:rsidRDefault="002A34C5" w:rsidP="002A34C5">
      <w:pPr>
        <w:pStyle w:val="21"/>
        <w:numPr>
          <w:ilvl w:val="0"/>
          <w:numId w:val="0"/>
        </w:numPr>
      </w:pPr>
      <w:r>
        <w:rPr>
          <w:spacing w:val="2"/>
        </w:rPr>
        <w:t xml:space="preserve">- </w:t>
      </w:r>
      <w:r w:rsidR="00653A76" w:rsidRPr="00BD3307">
        <w:rPr>
          <w:spacing w:val="2"/>
        </w:rPr>
        <w:t xml:space="preserve">развитие знаково­символического и пространственного </w:t>
      </w:r>
      <w:r w:rsidR="00653A76" w:rsidRPr="0041436B">
        <w:t>мышления, творческого и р</w:t>
      </w:r>
      <w:r w:rsidR="00653A76" w:rsidRPr="00FF3660">
        <w:t xml:space="preserve">епродуктивного воображения на </w:t>
      </w:r>
      <w:r w:rsidR="00653A76" w:rsidRPr="00797ECB">
        <w:rPr>
          <w:spacing w:val="2"/>
        </w:rPr>
        <w:t>основе развития способности обучающегося к моделирова</w:t>
      </w:r>
      <w:r w:rsidR="00653A76" w:rsidRPr="004902B1">
        <w:t>нию и отображению объекта и процесса его преобразования в форме моделей (рисунков, планов, схем, чертежей);</w:t>
      </w:r>
    </w:p>
    <w:p w:rsidR="00653A76" w:rsidRPr="002C5232" w:rsidRDefault="002A34C5" w:rsidP="002A34C5">
      <w:pPr>
        <w:pStyle w:val="21"/>
        <w:numPr>
          <w:ilvl w:val="0"/>
          <w:numId w:val="0"/>
        </w:numPr>
      </w:pPr>
      <w:r>
        <w:rPr>
          <w:spacing w:val="-2"/>
        </w:rPr>
        <w:t xml:space="preserve">- </w:t>
      </w:r>
      <w:r w:rsidR="00653A76" w:rsidRPr="009B0659">
        <w:rPr>
          <w:spacing w:val="-2"/>
        </w:rPr>
        <w:t xml:space="preserve">развитие регулятивных действий, включая целеполагание; </w:t>
      </w:r>
      <w:r w:rsidR="00653A76" w:rsidRPr="002C5232">
        <w:rPr>
          <w:spacing w:val="2"/>
        </w:rPr>
        <w:t>планирование (умение составлять план действий и приме</w:t>
      </w:r>
      <w:r w:rsidR="00653A76"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E417D8" w:rsidRDefault="002A34C5" w:rsidP="002A34C5">
      <w:pPr>
        <w:pStyle w:val="21"/>
        <w:numPr>
          <w:ilvl w:val="0"/>
          <w:numId w:val="0"/>
        </w:numPr>
      </w:pPr>
      <w:r>
        <w:t xml:space="preserve">- </w:t>
      </w:r>
      <w:r w:rsidR="00653A76" w:rsidRPr="00E417D8">
        <w:t>формирование внутреннего плана на основе поэтапной отработки предметно­преобразующих действий;</w:t>
      </w:r>
    </w:p>
    <w:p w:rsidR="00653A76" w:rsidRPr="00A87A29" w:rsidRDefault="002A34C5" w:rsidP="002A34C5">
      <w:pPr>
        <w:pStyle w:val="21"/>
        <w:numPr>
          <w:ilvl w:val="0"/>
          <w:numId w:val="0"/>
        </w:numPr>
      </w:pPr>
      <w:r>
        <w:t xml:space="preserve">- </w:t>
      </w:r>
      <w:r w:rsidR="00653A76" w:rsidRPr="00A87A29">
        <w:t>развитие планирующей и регулирующей функций речи;</w:t>
      </w:r>
    </w:p>
    <w:p w:rsidR="00653A76" w:rsidRPr="00C6263C" w:rsidRDefault="002A34C5" w:rsidP="002A34C5">
      <w:pPr>
        <w:pStyle w:val="21"/>
        <w:numPr>
          <w:ilvl w:val="0"/>
          <w:numId w:val="0"/>
        </w:numPr>
      </w:pPr>
      <w:r>
        <w:t xml:space="preserve">- </w:t>
      </w:r>
      <w:r w:rsidR="00653A76" w:rsidRPr="00C6263C">
        <w:t>развитие коммуникативной компетентности обучающихся на основе организации совместно­продуктивной деятельности;</w:t>
      </w:r>
    </w:p>
    <w:p w:rsidR="00653A76" w:rsidRPr="003B2B4B" w:rsidRDefault="002A34C5" w:rsidP="002A34C5">
      <w:pPr>
        <w:pStyle w:val="21"/>
        <w:numPr>
          <w:ilvl w:val="0"/>
          <w:numId w:val="0"/>
        </w:numPr>
      </w:pPr>
      <w:r>
        <w:rPr>
          <w:spacing w:val="2"/>
        </w:rPr>
        <w:t xml:space="preserve">- </w:t>
      </w:r>
      <w:r w:rsidR="00653A76" w:rsidRPr="00012122">
        <w:rPr>
          <w:spacing w:val="2"/>
        </w:rPr>
        <w:t>развитие эстетических представлений и критериев на основе изобразительной и художественной конструкти</w:t>
      </w:r>
      <w:r w:rsidR="00653A76" w:rsidRPr="005401CC">
        <w:rPr>
          <w:spacing w:val="2"/>
        </w:rPr>
        <w:t>вной</w:t>
      </w:r>
      <w:r w:rsidR="00653A76" w:rsidRPr="003B2B4B">
        <w:t xml:space="preserve"> деятельности;</w:t>
      </w:r>
    </w:p>
    <w:p w:rsidR="00653A76" w:rsidRPr="003B2B4B" w:rsidRDefault="002A34C5" w:rsidP="002A34C5">
      <w:pPr>
        <w:pStyle w:val="21"/>
        <w:numPr>
          <w:ilvl w:val="0"/>
          <w:numId w:val="0"/>
        </w:numPr>
      </w:pPr>
      <w:r>
        <w:t xml:space="preserve">- </w:t>
      </w:r>
      <w:r w:rsidR="00653A76"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BD7394" w:rsidRDefault="002A34C5" w:rsidP="002A34C5">
      <w:pPr>
        <w:pStyle w:val="21"/>
        <w:numPr>
          <w:ilvl w:val="0"/>
          <w:numId w:val="0"/>
        </w:numPr>
      </w:pPr>
      <w:r>
        <w:t xml:space="preserve">- </w:t>
      </w:r>
      <w:r w:rsidR="00653A76" w:rsidRPr="00375003">
        <w:t>ознакомление обучающихся с миром профессий и их социа</w:t>
      </w:r>
      <w:r w:rsidR="00653A76" w:rsidRPr="00B630CB">
        <w:t xml:space="preserve">льным значением, историей их возникновения и развития </w:t>
      </w:r>
      <w:r w:rsidR="00653A76" w:rsidRPr="005B482A">
        <w:rPr>
          <w:spacing w:val="2"/>
        </w:rPr>
        <w:t>как первая ступень формирования готовности к предвари</w:t>
      </w:r>
      <w:r w:rsidR="00653A76" w:rsidRPr="00BD7394">
        <w:t>тельному профессиональному самоопределению;</w:t>
      </w:r>
    </w:p>
    <w:p w:rsidR="00653A76" w:rsidRPr="00BD7394" w:rsidRDefault="002A34C5" w:rsidP="00E1294D">
      <w:pPr>
        <w:pStyle w:val="21"/>
        <w:numPr>
          <w:ilvl w:val="0"/>
          <w:numId w:val="0"/>
        </w:numPr>
        <w:rPr>
          <w:b/>
          <w:bCs/>
        </w:rPr>
      </w:pPr>
      <w:r>
        <w:rPr>
          <w:spacing w:val="-2"/>
        </w:rPr>
        <w:t xml:space="preserve">- </w:t>
      </w:r>
      <w:r w:rsidR="00653A76" w:rsidRPr="00BD7394">
        <w:rPr>
          <w:spacing w:val="-2"/>
        </w:rPr>
        <w:t>формирование ИКТ­компетентности обучающихся, вклю</w:t>
      </w:r>
      <w:r w:rsidR="00653A76" w:rsidRPr="00BD7394">
        <w:t>чая ознакомление с правилами жизни людей в мире инфор</w:t>
      </w:r>
      <w:r w:rsidR="00653A76" w:rsidRPr="00BD7394">
        <w:rPr>
          <w:spacing w:val="2"/>
        </w:rPr>
        <w:t>мации: избирательность в потреблении информации, ува</w:t>
      </w:r>
      <w:r w:rsidR="00653A76" w:rsidRPr="00BD7394">
        <w:t>жение к личной информации другого человека, к процессу познания учения, к состоянию неполного знания и другим аспектам.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653A76" w:rsidRPr="00CB6752" w:rsidRDefault="002A34C5" w:rsidP="002A34C5">
      <w:pPr>
        <w:pStyle w:val="21"/>
        <w:numPr>
          <w:ilvl w:val="0"/>
          <w:numId w:val="0"/>
        </w:numPr>
      </w:pPr>
      <w:r>
        <w:t xml:space="preserve">- </w:t>
      </w:r>
      <w:r w:rsidR="00653A76" w:rsidRPr="003C0745">
        <w:t>основ общекультурной и российской гражданской идентичности как чувства гордос</w:t>
      </w:r>
      <w:r w:rsidR="00653A76" w:rsidRPr="00CB6752">
        <w:t>ти за достижения в мировом и отечественном спорте;</w:t>
      </w:r>
    </w:p>
    <w:p w:rsidR="00653A76" w:rsidRPr="00FF3660" w:rsidRDefault="002A34C5" w:rsidP="002A34C5">
      <w:pPr>
        <w:pStyle w:val="21"/>
        <w:numPr>
          <w:ilvl w:val="0"/>
          <w:numId w:val="0"/>
        </w:numPr>
      </w:pPr>
      <w:r>
        <w:t xml:space="preserve">- </w:t>
      </w:r>
      <w:r w:rsidR="00653A76" w:rsidRPr="00BD3307">
        <w:t>освоение моральных норм помощи тем, кто в ней нуждается, готовности прин</w:t>
      </w:r>
      <w:r w:rsidR="00653A76" w:rsidRPr="00FF3660">
        <w:t>ять на себя ответственность;</w:t>
      </w:r>
    </w:p>
    <w:p w:rsidR="00653A76" w:rsidRPr="004902B1" w:rsidRDefault="002A34C5" w:rsidP="002A34C5">
      <w:pPr>
        <w:pStyle w:val="21"/>
        <w:numPr>
          <w:ilvl w:val="0"/>
          <w:numId w:val="0"/>
        </w:numPr>
      </w:pPr>
      <w:r>
        <w:rPr>
          <w:spacing w:val="2"/>
        </w:rPr>
        <w:t xml:space="preserve">- </w:t>
      </w:r>
      <w:r w:rsidR="00653A76" w:rsidRPr="00797ECB">
        <w:rPr>
          <w:spacing w:val="2"/>
        </w:rPr>
        <w:t>развитие мотивации достижения и готовности к преодолению трудностей на основе конструктивных стратегий</w:t>
      </w:r>
      <w:r>
        <w:rPr>
          <w:spacing w:val="2"/>
        </w:rPr>
        <w:t xml:space="preserve"> </w:t>
      </w:r>
      <w:r w:rsidR="00653A76" w:rsidRPr="004902B1">
        <w:t>совладания и умения мобилизовать свои личностные и физические ресурсы, стрессоустойчивости;</w:t>
      </w:r>
    </w:p>
    <w:p w:rsidR="00653A76" w:rsidRPr="002C5232" w:rsidRDefault="002A34C5" w:rsidP="002A34C5">
      <w:pPr>
        <w:pStyle w:val="21"/>
        <w:numPr>
          <w:ilvl w:val="0"/>
          <w:numId w:val="0"/>
        </w:numPr>
      </w:pPr>
      <w:r>
        <w:t xml:space="preserve">- </w:t>
      </w:r>
      <w:r w:rsidR="00653A76" w:rsidRPr="009B0659">
        <w:t>освоение правил здорового и без</w:t>
      </w:r>
      <w:r w:rsidR="00653A76" w:rsidRPr="002C5232">
        <w:t>опасного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653A76" w:rsidRPr="00BD3307" w:rsidRDefault="002A34C5" w:rsidP="002A34C5">
      <w:pPr>
        <w:pStyle w:val="21"/>
        <w:numPr>
          <w:ilvl w:val="0"/>
          <w:numId w:val="0"/>
        </w:numPr>
      </w:pPr>
      <w:r>
        <w:t xml:space="preserve">- </w:t>
      </w:r>
      <w:r w:rsidR="00653A76" w:rsidRPr="003C0745">
        <w:t>в области регулятивных действий развитию умений пла</w:t>
      </w:r>
      <w:r w:rsidR="00653A76" w:rsidRPr="00CB6752">
        <w:rPr>
          <w:spacing w:val="2"/>
        </w:rPr>
        <w:t xml:space="preserve">нировать, регулировать, контролировать и оценивать свои </w:t>
      </w:r>
      <w:r w:rsidR="00653A76" w:rsidRPr="00BD3307">
        <w:t>действия;</w:t>
      </w:r>
    </w:p>
    <w:p w:rsidR="00653A76" w:rsidRDefault="002A34C5" w:rsidP="002A34C5">
      <w:pPr>
        <w:pStyle w:val="21"/>
        <w:numPr>
          <w:ilvl w:val="0"/>
          <w:numId w:val="0"/>
        </w:numPr>
      </w:pPr>
      <w:r>
        <w:t xml:space="preserve">- </w:t>
      </w:r>
      <w:r w:rsidR="00653A76" w:rsidRPr="00FF3660">
        <w:t xml:space="preserve">в области коммуникативных действий развитию взаимодействия, </w:t>
      </w:r>
      <w:r w:rsidR="00653A76" w:rsidRPr="00797ECB">
        <w:t>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00653A76" w:rsidRPr="004902B1">
        <w:rPr>
          <w:spacing w:val="2"/>
        </w:rPr>
        <w:t xml:space="preserve">ления функций и ролей в совместной деятельности; </w:t>
      </w:r>
      <w:r w:rsidR="00653A76" w:rsidRPr="009B0659">
        <w:rPr>
          <w:spacing w:val="2"/>
        </w:rPr>
        <w:t xml:space="preserve">конструктивно разрешать конфликты; осуществлять взаимный </w:t>
      </w:r>
      <w:r w:rsidR="00653A76" w:rsidRPr="009B0659">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2A34C5" w:rsidRPr="009B0659" w:rsidRDefault="002A34C5" w:rsidP="002A34C5">
      <w:pPr>
        <w:pStyle w:val="21"/>
        <w:numPr>
          <w:ilvl w:val="0"/>
          <w:numId w:val="0"/>
        </w:numPr>
      </w:pPr>
    </w:p>
    <w:p w:rsidR="00FF7057" w:rsidRPr="00FF7057" w:rsidRDefault="00FF7057" w:rsidP="00EA3184">
      <w:pPr>
        <w:pStyle w:val="afd"/>
        <w:numPr>
          <w:ilvl w:val="2"/>
          <w:numId w:val="2"/>
        </w:numPr>
        <w:ind w:left="0" w:firstLine="0"/>
      </w:pPr>
      <w:bookmarkStart w:id="107" w:name="_Toc294246092"/>
      <w:bookmarkStart w:id="108" w:name="_Toc288394080"/>
      <w:bookmarkStart w:id="109" w:name="_Toc288410547"/>
      <w:bookmarkStart w:id="110" w:name="_Toc288410676"/>
      <w:bookmarkStart w:id="111"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07"/>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7261C4" w:rsidRDefault="00FF7057" w:rsidP="0041390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7261C4" w:rsidRDefault="00FF7057" w:rsidP="0041390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7261C4" w:rsidRDefault="00FF7057" w:rsidP="0041390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Default="00FF7057" w:rsidP="0041390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413904" w:rsidRDefault="001F3F1E" w:rsidP="00413904">
      <w:pPr>
        <w:shd w:val="clear" w:color="auto" w:fill="FFFFFF"/>
        <w:tabs>
          <w:tab w:val="left" w:pos="709"/>
        </w:tabs>
        <w:spacing w:line="360" w:lineRule="auto"/>
        <w:ind w:firstLine="709"/>
        <w:jc w:val="both"/>
        <w:rPr>
          <w:sz w:val="28"/>
          <w:szCs w:val="28"/>
        </w:rPr>
      </w:pPr>
    </w:p>
    <w:p w:rsidR="00653A76" w:rsidRPr="003F7807" w:rsidRDefault="001F3F1E" w:rsidP="00EA3184">
      <w:pPr>
        <w:pStyle w:val="afd"/>
        <w:numPr>
          <w:ilvl w:val="2"/>
          <w:numId w:val="2"/>
        </w:numPr>
        <w:ind w:left="0" w:firstLine="0"/>
      </w:pPr>
      <w:bookmarkStart w:id="112" w:name="_Toc294246093"/>
      <w:bookmarkEnd w:id="108"/>
      <w:bookmarkEnd w:id="109"/>
      <w:bookmarkEnd w:id="110"/>
      <w:bookmarkEnd w:id="111"/>
      <w:r w:rsidRPr="003F7807">
        <w:rPr>
          <w:szCs w:val="28"/>
        </w:rPr>
        <w:t>Условия, обеспечивающие развитие универсальных учебных действий у обучающихся</w:t>
      </w:r>
      <w:bookmarkEnd w:id="112"/>
    </w:p>
    <w:p w:rsidR="001F3F1E" w:rsidRPr="007261C4" w:rsidRDefault="001F3F1E" w:rsidP="0041390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7261C4" w:rsidRDefault="00E1294D" w:rsidP="00E1294D">
      <w:pPr>
        <w:tabs>
          <w:tab w:val="left" w:pos="709"/>
        </w:tabs>
        <w:spacing w:line="360" w:lineRule="auto"/>
        <w:jc w:val="both"/>
        <w:rPr>
          <w:sz w:val="28"/>
          <w:szCs w:val="28"/>
        </w:rPr>
      </w:pPr>
      <w:r>
        <w:rPr>
          <w:sz w:val="28"/>
          <w:szCs w:val="28"/>
        </w:rPr>
        <w:t xml:space="preserve">- </w:t>
      </w:r>
      <w:r w:rsidR="001F3F1E" w:rsidRPr="007261C4">
        <w:rPr>
          <w:sz w:val="28"/>
          <w:szCs w:val="28"/>
        </w:rPr>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7261C4" w:rsidRDefault="00E1294D" w:rsidP="00E1294D">
      <w:pPr>
        <w:tabs>
          <w:tab w:val="left" w:pos="709"/>
        </w:tabs>
        <w:spacing w:line="360" w:lineRule="auto"/>
        <w:jc w:val="both"/>
        <w:rPr>
          <w:sz w:val="28"/>
          <w:szCs w:val="28"/>
        </w:rPr>
      </w:pPr>
      <w:r>
        <w:rPr>
          <w:sz w:val="28"/>
          <w:szCs w:val="28"/>
        </w:rPr>
        <w:t xml:space="preserve">- </w:t>
      </w:r>
      <w:r w:rsidR="001F3F1E"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7261C4" w:rsidRDefault="00E1294D" w:rsidP="00E1294D">
      <w:pPr>
        <w:tabs>
          <w:tab w:val="left" w:pos="709"/>
        </w:tabs>
        <w:spacing w:line="360" w:lineRule="auto"/>
        <w:jc w:val="both"/>
        <w:rPr>
          <w:sz w:val="28"/>
          <w:szCs w:val="28"/>
        </w:rPr>
      </w:pPr>
      <w:r>
        <w:rPr>
          <w:sz w:val="28"/>
          <w:szCs w:val="28"/>
        </w:rPr>
        <w:t xml:space="preserve">- </w:t>
      </w:r>
      <w:r w:rsidR="001F3F1E" w:rsidRPr="007261C4">
        <w:rPr>
          <w:sz w:val="28"/>
          <w:szCs w:val="28"/>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7261C4" w:rsidRDefault="00E1294D" w:rsidP="00E1294D">
      <w:pPr>
        <w:tabs>
          <w:tab w:val="left" w:pos="709"/>
        </w:tabs>
        <w:spacing w:line="360" w:lineRule="auto"/>
        <w:jc w:val="both"/>
        <w:rPr>
          <w:sz w:val="28"/>
          <w:szCs w:val="28"/>
        </w:rPr>
      </w:pPr>
      <w:r>
        <w:rPr>
          <w:sz w:val="28"/>
          <w:szCs w:val="28"/>
        </w:rPr>
        <w:t xml:space="preserve">- </w:t>
      </w:r>
      <w:r w:rsidR="001F3F1E"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7261C4" w:rsidRDefault="00E1294D" w:rsidP="00E1294D">
      <w:pPr>
        <w:tabs>
          <w:tab w:val="left" w:pos="709"/>
        </w:tabs>
        <w:spacing w:line="360" w:lineRule="auto"/>
        <w:jc w:val="both"/>
        <w:rPr>
          <w:sz w:val="28"/>
          <w:szCs w:val="28"/>
        </w:rPr>
      </w:pPr>
      <w:r>
        <w:rPr>
          <w:sz w:val="28"/>
          <w:szCs w:val="28"/>
        </w:rPr>
        <w:t xml:space="preserve">- </w:t>
      </w:r>
      <w:r w:rsidR="001F3F1E" w:rsidRPr="007261C4">
        <w:rPr>
          <w:sz w:val="28"/>
          <w:szCs w:val="28"/>
        </w:rPr>
        <w:t>эффективного использования средств ИКТ.</w:t>
      </w:r>
    </w:p>
    <w:p w:rsidR="001F3F1E" w:rsidRPr="007261C4" w:rsidRDefault="001F3F1E" w:rsidP="0041390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w:t>
      </w:r>
      <w:r w:rsidR="00E1294D">
        <w:rPr>
          <w:rFonts w:ascii="Times New Roman" w:hAnsi="Times New Roman"/>
          <w:color w:val="auto"/>
          <w:spacing w:val="2"/>
          <w:sz w:val="28"/>
          <w:szCs w:val="28"/>
        </w:rPr>
        <w:t xml:space="preserve"> и</w:t>
      </w:r>
      <w:r w:rsidRPr="007261C4">
        <w:rPr>
          <w:rFonts w:ascii="Times New Roman" w:hAnsi="Times New Roman"/>
          <w:color w:val="auto"/>
          <w:spacing w:val="2"/>
          <w:sz w:val="28"/>
          <w:szCs w:val="28"/>
        </w:rPr>
        <w:t>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её результаты учителя и обучающиеся.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1F3F1E" w:rsidRPr="007261C4"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её восприятия;</w:t>
      </w:r>
    </w:p>
    <w:p w:rsidR="001F3F1E" w:rsidRPr="007261C4"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1F3F1E" w:rsidRPr="007261C4"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1F3F1E" w:rsidRPr="007261C4"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1F3F1E" w:rsidRPr="007261C4"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размещённых в информационной среде, для оценки и коррекции выполненного действия;</w:t>
      </w:r>
    </w:p>
    <w:p w:rsidR="001F3F1E" w:rsidRPr="007261C4"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E1294D"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1F3F1E" w:rsidRPr="007261C4"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1F3F1E" w:rsidRPr="007261C4"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её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1F3F1E" w:rsidRPr="007261C4"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1F3F1E" w:rsidRPr="007261C4"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1F3F1E" w:rsidRPr="007261C4"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1F3F1E" w:rsidRPr="007261C4"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1F3F1E" w:rsidRPr="007261C4"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E1294D"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1F3F1E" w:rsidRPr="007261C4" w:rsidRDefault="001F3F1E" w:rsidP="00E1294D">
      <w:pPr>
        <w:pStyle w:val="ab"/>
        <w:tabs>
          <w:tab w:val="left" w:pos="709"/>
        </w:tabs>
        <w:spacing w:line="360" w:lineRule="auto"/>
        <w:ind w:firstLine="0"/>
        <w:rPr>
          <w:rFonts w:ascii="Times New Roman" w:hAnsi="Times New Roman"/>
          <w:color w:val="auto"/>
          <w:sz w:val="28"/>
          <w:szCs w:val="28"/>
        </w:rPr>
      </w:pPr>
      <w:r w:rsidRPr="007261C4">
        <w:rPr>
          <w:rFonts w:ascii="Times New Roman" w:hAnsi="Times New Roman"/>
          <w:color w:val="auto"/>
          <w:sz w:val="28"/>
          <w:szCs w:val="28"/>
        </w:rPr>
        <w:t>- общение в цифровой среде (электронная почта, чат, видеоконференция, форум, блог).</w:t>
      </w:r>
    </w:p>
    <w:p w:rsidR="001F3F1E" w:rsidRDefault="001F3F1E" w:rsidP="0041390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7261C4" w:rsidRDefault="001F3F1E" w:rsidP="00413904">
      <w:pPr>
        <w:pStyle w:val="a3"/>
        <w:spacing w:line="360" w:lineRule="auto"/>
        <w:ind w:left="720" w:firstLine="0"/>
        <w:rPr>
          <w:rFonts w:ascii="Times New Roman" w:hAnsi="Times New Roman"/>
          <w:color w:val="auto"/>
          <w:sz w:val="28"/>
          <w:szCs w:val="28"/>
        </w:rPr>
      </w:pPr>
    </w:p>
    <w:p w:rsidR="00FF7057" w:rsidRPr="00FF7057" w:rsidRDefault="00FF7057" w:rsidP="00EA3184">
      <w:pPr>
        <w:pStyle w:val="afd"/>
        <w:numPr>
          <w:ilvl w:val="2"/>
          <w:numId w:val="2"/>
        </w:numPr>
        <w:ind w:left="0" w:firstLine="0"/>
      </w:pPr>
      <w:bookmarkStart w:id="113" w:name="_Toc294246094"/>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13"/>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7261C4" w:rsidRDefault="00FF7057" w:rsidP="00FF7057">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ребён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ребёнка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7261C4" w:rsidRDefault="00FF7057" w:rsidP="00FF7057">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7261C4">
        <w:rPr>
          <w:rFonts w:ascii="Times New Roman" w:hAnsi="Times New Roman"/>
          <w:color w:val="auto"/>
          <w:spacing w:val="-2"/>
          <w:sz w:val="28"/>
          <w:szCs w:val="28"/>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w:t>
      </w:r>
      <w:r w:rsidRPr="007261C4">
        <w:rPr>
          <w:rFonts w:ascii="Times New Roman" w:hAnsi="Times New Roman"/>
          <w:color w:val="auto"/>
          <w:spacing w:val="2"/>
          <w:sz w:val="28"/>
          <w:szCs w:val="28"/>
        </w:rPr>
        <w:t>её единицы. Восприятие характеризуется всё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 xml:space="preserve">лагать волевое усилие для её достижения. Произвольность </w:t>
      </w:r>
      <w:r w:rsidRPr="007261C4">
        <w:rPr>
          <w:rFonts w:ascii="Times New Roman" w:hAnsi="Times New Roman"/>
          <w:color w:val="auto"/>
          <w:sz w:val="28"/>
          <w:szCs w:val="28"/>
        </w:rPr>
        <w:t xml:space="preserve">выступает как умение строить своё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FF7057" w:rsidRPr="007261C4" w:rsidRDefault="00FF7057" w:rsidP="00FF7057">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FF7057" w:rsidRPr="007261C4" w:rsidRDefault="00E1294D" w:rsidP="00E1294D">
      <w:pPr>
        <w:pStyle w:val="ab"/>
        <w:tabs>
          <w:tab w:val="left" w:pos="993"/>
        </w:tabs>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FF7057" w:rsidRPr="007261C4">
        <w:rPr>
          <w:rFonts w:ascii="Times New Roman" w:hAnsi="Times New Roman"/>
          <w:color w:val="auto"/>
          <w:sz w:val="28"/>
          <w:szCs w:val="28"/>
        </w:rPr>
        <w:t>необходимостью адаптации обучающихся к новой орга</w:t>
      </w:r>
      <w:r w:rsidR="00FF7057" w:rsidRPr="007261C4">
        <w:rPr>
          <w:rFonts w:ascii="Times New Roman" w:hAnsi="Times New Roman"/>
          <w:color w:val="auto"/>
          <w:spacing w:val="2"/>
          <w:sz w:val="28"/>
          <w:szCs w:val="28"/>
        </w:rPr>
        <w:t>низации процесса и содержания обучения (предметная си</w:t>
      </w:r>
      <w:r w:rsidR="00FF7057" w:rsidRPr="007261C4">
        <w:rPr>
          <w:rFonts w:ascii="Times New Roman" w:hAnsi="Times New Roman"/>
          <w:color w:val="auto"/>
          <w:sz w:val="28"/>
          <w:szCs w:val="28"/>
        </w:rPr>
        <w:t>стема, разные преподаватели и</w:t>
      </w:r>
      <w:r w:rsidR="00FF7057" w:rsidRPr="007261C4">
        <w:rPr>
          <w:rFonts w:ascii="Times New Roman" w:hAnsi="Times New Roman"/>
          <w:color w:val="auto"/>
          <w:sz w:val="28"/>
          <w:szCs w:val="28"/>
        </w:rPr>
        <w:t> </w:t>
      </w:r>
      <w:r w:rsidR="00FF7057" w:rsidRPr="007261C4">
        <w:rPr>
          <w:rFonts w:ascii="Times New Roman" w:hAnsi="Times New Roman"/>
          <w:color w:val="auto"/>
          <w:sz w:val="28"/>
          <w:szCs w:val="28"/>
        </w:rPr>
        <w:t>т.</w:t>
      </w:r>
      <w:r w:rsidR="00FF7057" w:rsidRPr="007261C4">
        <w:rPr>
          <w:rFonts w:ascii="Times New Roman" w:hAnsi="Times New Roman"/>
          <w:color w:val="auto"/>
          <w:sz w:val="28"/>
          <w:szCs w:val="28"/>
        </w:rPr>
        <w:t> </w:t>
      </w:r>
      <w:r w:rsidR="00FF7057" w:rsidRPr="007261C4">
        <w:rPr>
          <w:rFonts w:ascii="Times New Roman" w:hAnsi="Times New Roman"/>
          <w:color w:val="auto"/>
          <w:sz w:val="28"/>
          <w:szCs w:val="28"/>
        </w:rPr>
        <w:t>д.);</w:t>
      </w:r>
    </w:p>
    <w:p w:rsidR="00FF7057" w:rsidRPr="007261C4" w:rsidRDefault="00E1294D" w:rsidP="00E1294D">
      <w:pPr>
        <w:pStyle w:val="ab"/>
        <w:tabs>
          <w:tab w:val="left" w:pos="993"/>
        </w:tabs>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FF7057"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00FF7057" w:rsidRPr="007261C4">
        <w:rPr>
          <w:rFonts w:ascii="Times New Roman" w:hAnsi="Times New Roman"/>
          <w:color w:val="auto"/>
          <w:spacing w:val="2"/>
          <w:sz w:val="28"/>
          <w:szCs w:val="28"/>
        </w:rPr>
        <w:t xml:space="preserve">(переориентацией подростков на деятельность общения со </w:t>
      </w:r>
      <w:r w:rsidR="00FF7057" w:rsidRPr="007261C4">
        <w:rPr>
          <w:rFonts w:ascii="Times New Roman" w:hAnsi="Times New Roman"/>
          <w:color w:val="auto"/>
          <w:sz w:val="28"/>
          <w:szCs w:val="28"/>
        </w:rPr>
        <w:t>сверстниками при сохранении значимости учебной деятельности);</w:t>
      </w:r>
    </w:p>
    <w:p w:rsidR="00FF7057" w:rsidRPr="007261C4" w:rsidRDefault="00E1294D" w:rsidP="00E1294D">
      <w:pPr>
        <w:pStyle w:val="ab"/>
        <w:tabs>
          <w:tab w:val="left" w:pos="993"/>
        </w:tabs>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FF7057" w:rsidRPr="007261C4">
        <w:rPr>
          <w:rFonts w:ascii="Times New Roman" w:hAnsi="Times New Roman"/>
          <w:color w:val="auto"/>
          <w:sz w:val="28"/>
          <w:szCs w:val="28"/>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00FF7057"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00FF7057" w:rsidRPr="007261C4">
        <w:rPr>
          <w:rFonts w:ascii="Times New Roman" w:hAnsi="Times New Roman"/>
          <w:color w:val="auto"/>
          <w:sz w:val="28"/>
          <w:szCs w:val="28"/>
        </w:rPr>
        <w:t xml:space="preserve"> контроль, оценка);</w:t>
      </w:r>
    </w:p>
    <w:p w:rsidR="00FF7057" w:rsidRPr="007261C4" w:rsidRDefault="00E1294D" w:rsidP="00E1294D">
      <w:pPr>
        <w:pStyle w:val="ab"/>
        <w:tabs>
          <w:tab w:val="left" w:pos="993"/>
        </w:tabs>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FF7057"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653A76" w:rsidRPr="00413904" w:rsidRDefault="00FF7057" w:rsidP="00F13056">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E1294D" w:rsidRDefault="006B06E2" w:rsidP="006B06E2">
      <w:pPr>
        <w:spacing w:line="358" w:lineRule="auto"/>
        <w:ind w:left="260" w:firstLine="454"/>
        <w:jc w:val="both"/>
        <w:rPr>
          <w:sz w:val="28"/>
        </w:rPr>
      </w:pPr>
      <w:r>
        <w:rPr>
          <w:sz w:val="28"/>
        </w:rPr>
        <w:t xml:space="preserve">На каждой ступени образовательного </w:t>
      </w:r>
      <w:r w:rsidR="00E1294D">
        <w:rPr>
          <w:sz w:val="28"/>
        </w:rPr>
        <w:t>процесса проводится диагностика</w:t>
      </w:r>
    </w:p>
    <w:p w:rsidR="006B06E2" w:rsidRDefault="006B06E2" w:rsidP="00E1294D">
      <w:pPr>
        <w:spacing w:line="358" w:lineRule="auto"/>
        <w:jc w:val="both"/>
        <w:rPr>
          <w:sz w:val="28"/>
        </w:rPr>
      </w:pPr>
      <w:r>
        <w:rPr>
          <w:sz w:val="28"/>
        </w:rPr>
        <w:t>(физическая,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обучающихся, и в соответствии с особенностями ступени обучения на определенный период выстраивается система работы по преемственности.</w:t>
      </w:r>
    </w:p>
    <w:p w:rsidR="006B06E2" w:rsidRDefault="006B06E2" w:rsidP="006B06E2">
      <w:pPr>
        <w:spacing w:line="16" w:lineRule="exact"/>
      </w:pPr>
    </w:p>
    <w:p w:rsidR="00E1294D" w:rsidRDefault="006B06E2" w:rsidP="00E1294D">
      <w:pPr>
        <w:spacing w:line="342" w:lineRule="auto"/>
        <w:ind w:left="260" w:firstLine="708"/>
        <w:jc w:val="both"/>
        <w:rPr>
          <w:sz w:val="28"/>
        </w:rPr>
      </w:pPr>
      <w:r>
        <w:rPr>
          <w:sz w:val="28"/>
        </w:rPr>
        <w:t>Преемственность формирования ун</w:t>
      </w:r>
      <w:r w:rsidR="00E1294D">
        <w:rPr>
          <w:sz w:val="28"/>
        </w:rPr>
        <w:t>иверсальных учебных действий по</w:t>
      </w:r>
    </w:p>
    <w:p w:rsidR="006B06E2" w:rsidRDefault="006B06E2" w:rsidP="00E1294D">
      <w:pPr>
        <w:spacing w:line="342" w:lineRule="auto"/>
        <w:jc w:val="both"/>
        <w:rPr>
          <w:sz w:val="28"/>
        </w:rPr>
      </w:pPr>
      <w:r>
        <w:rPr>
          <w:sz w:val="28"/>
        </w:rPr>
        <w:t>ступеням общего образования обеспечивается за счет:</w:t>
      </w:r>
    </w:p>
    <w:p w:rsidR="006B06E2" w:rsidRDefault="006B06E2" w:rsidP="006B06E2">
      <w:pPr>
        <w:tabs>
          <w:tab w:val="left" w:pos="1540"/>
        </w:tabs>
        <w:spacing w:line="348" w:lineRule="auto"/>
        <w:jc w:val="both"/>
        <w:rPr>
          <w:sz w:val="28"/>
        </w:rPr>
      </w:pPr>
      <w:bookmarkStart w:id="114" w:name="page179"/>
      <w:bookmarkEnd w:id="114"/>
      <w:r>
        <w:rPr>
          <w:sz w:val="28"/>
        </w:rPr>
        <w:t>- принятия в педагогическом коллективе общих ценностных оснований образования, в честности –ориентация на ключевой стратегический приоритет непрерывного образования – формирование умения учиться;</w:t>
      </w:r>
    </w:p>
    <w:p w:rsidR="006B06E2" w:rsidRDefault="006B06E2" w:rsidP="006B06E2">
      <w:pPr>
        <w:spacing w:line="47" w:lineRule="exact"/>
        <w:rPr>
          <w:rFonts w:ascii="Arial" w:eastAsia="Arial" w:hAnsi="Arial"/>
          <w:sz w:val="28"/>
        </w:rPr>
      </w:pPr>
    </w:p>
    <w:p w:rsidR="006B06E2" w:rsidRDefault="006B06E2" w:rsidP="006B06E2">
      <w:pPr>
        <w:tabs>
          <w:tab w:val="left" w:pos="1540"/>
        </w:tabs>
        <w:spacing w:line="346" w:lineRule="auto"/>
        <w:rPr>
          <w:rFonts w:ascii="Arial" w:eastAsia="Arial" w:hAnsi="Arial"/>
          <w:sz w:val="28"/>
        </w:rPr>
      </w:pPr>
      <w:r>
        <w:rPr>
          <w:sz w:val="28"/>
        </w:rPr>
        <w:t>- четкого представления педагогов о планируемых результатах обучения на каждой ступени;</w:t>
      </w:r>
    </w:p>
    <w:p w:rsidR="006B06E2" w:rsidRDefault="006B06E2" w:rsidP="006B06E2">
      <w:pPr>
        <w:spacing w:line="56" w:lineRule="exact"/>
        <w:rPr>
          <w:rFonts w:ascii="Arial" w:eastAsia="Arial" w:hAnsi="Arial"/>
          <w:sz w:val="28"/>
        </w:rPr>
      </w:pPr>
    </w:p>
    <w:p w:rsidR="006B06E2" w:rsidRDefault="006B06E2" w:rsidP="006B06E2">
      <w:pPr>
        <w:tabs>
          <w:tab w:val="left" w:pos="1540"/>
        </w:tabs>
        <w:spacing w:line="353" w:lineRule="auto"/>
        <w:jc w:val="both"/>
      </w:pPr>
      <w:r>
        <w:rPr>
          <w:sz w:val="28"/>
        </w:rPr>
        <w:t>- целенаправленной деятельности по реализации условий, обеспечивающих развитие УУД в образовательном процессе (коммуникативные, речевые, регулятивные, общепознавательные, логические и др.)</w:t>
      </w:r>
    </w:p>
    <w:p w:rsidR="003A69E0" w:rsidRDefault="006B06E2" w:rsidP="006B06E2">
      <w:pPr>
        <w:spacing w:line="354" w:lineRule="auto"/>
        <w:ind w:left="260" w:firstLine="708"/>
        <w:jc w:val="both"/>
        <w:rPr>
          <w:sz w:val="28"/>
        </w:rPr>
      </w:pPr>
      <w:r>
        <w:rPr>
          <w:sz w:val="28"/>
        </w:rPr>
        <w:t>Основанием преемственности разных с</w:t>
      </w:r>
      <w:r w:rsidR="003A69E0">
        <w:rPr>
          <w:sz w:val="28"/>
        </w:rPr>
        <w:t>тупеней образовательной систем</w:t>
      </w:r>
    </w:p>
    <w:p w:rsidR="006B06E2" w:rsidRDefault="006B06E2" w:rsidP="003A69E0">
      <w:pPr>
        <w:spacing w:line="354" w:lineRule="auto"/>
        <w:jc w:val="both"/>
        <w:rPr>
          <w:sz w:val="28"/>
        </w:rPr>
      </w:pPr>
      <w:r>
        <w:rPr>
          <w:sz w:val="28"/>
        </w:rPr>
        <w:t>становится ориентация на ключевой стратегический приоритет непрерывного образования –формирования умения учиться.</w:t>
      </w:r>
    </w:p>
    <w:p w:rsidR="00C04A77" w:rsidRDefault="00C04A77" w:rsidP="00F13056">
      <w:pPr>
        <w:pStyle w:val="a3"/>
        <w:spacing w:line="360" w:lineRule="auto"/>
        <w:ind w:firstLine="454"/>
        <w:rPr>
          <w:rFonts w:ascii="Times New Roman" w:hAnsi="Times New Roman"/>
          <w:b/>
          <w:bCs/>
          <w:color w:val="auto"/>
          <w:sz w:val="28"/>
          <w:szCs w:val="28"/>
        </w:rPr>
      </w:pPr>
    </w:p>
    <w:p w:rsidR="001F3F1E" w:rsidRPr="007261C4" w:rsidRDefault="001F3F1E" w:rsidP="0041390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1F3F1E" w:rsidRPr="007261C4" w:rsidRDefault="001F3F1E" w:rsidP="00EE6BD4">
      <w:pPr>
        <w:pStyle w:val="aff"/>
        <w:widowControl w:val="0"/>
        <w:numPr>
          <w:ilvl w:val="0"/>
          <w:numId w:val="19"/>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1F3F1E" w:rsidRPr="007261C4" w:rsidRDefault="001F3F1E" w:rsidP="00EE6BD4">
      <w:pPr>
        <w:pStyle w:val="aff"/>
        <w:widowControl w:val="0"/>
        <w:numPr>
          <w:ilvl w:val="0"/>
          <w:numId w:val="19"/>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7261C4" w:rsidRDefault="001F3F1E" w:rsidP="00EE6BD4">
      <w:pPr>
        <w:pStyle w:val="aff"/>
        <w:widowControl w:val="0"/>
        <w:numPr>
          <w:ilvl w:val="0"/>
          <w:numId w:val="19"/>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В процессе реализации мониторинга успешности освоения и применения УУД могут быть учтены следующие этапы освоения УУД:</w:t>
      </w:r>
    </w:p>
    <w:p w:rsidR="001F3F1E" w:rsidRPr="007261C4" w:rsidRDefault="001F3F1E" w:rsidP="00EE6BD4">
      <w:pPr>
        <w:pStyle w:val="aff"/>
        <w:widowControl w:val="0"/>
        <w:numPr>
          <w:ilvl w:val="0"/>
          <w:numId w:val="20"/>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7261C4" w:rsidRDefault="001F3F1E" w:rsidP="00EE6BD4">
      <w:pPr>
        <w:pStyle w:val="aff"/>
        <w:widowControl w:val="0"/>
        <w:numPr>
          <w:ilvl w:val="0"/>
          <w:numId w:val="20"/>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7261C4" w:rsidRDefault="001F3F1E" w:rsidP="00EE6BD4">
      <w:pPr>
        <w:pStyle w:val="aff"/>
        <w:widowControl w:val="0"/>
        <w:numPr>
          <w:ilvl w:val="0"/>
          <w:numId w:val="20"/>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7261C4" w:rsidRDefault="001F3F1E" w:rsidP="00EE6BD4">
      <w:pPr>
        <w:pStyle w:val="aff"/>
        <w:widowControl w:val="0"/>
        <w:numPr>
          <w:ilvl w:val="0"/>
          <w:numId w:val="20"/>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7261C4" w:rsidRDefault="001F3F1E" w:rsidP="00EE6BD4">
      <w:pPr>
        <w:pStyle w:val="aff"/>
        <w:widowControl w:val="0"/>
        <w:numPr>
          <w:ilvl w:val="0"/>
          <w:numId w:val="20"/>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7261C4" w:rsidRDefault="001F3F1E" w:rsidP="00EE6BD4">
      <w:pPr>
        <w:pStyle w:val="aff"/>
        <w:widowControl w:val="0"/>
        <w:numPr>
          <w:ilvl w:val="0"/>
          <w:numId w:val="20"/>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1F3F1E" w:rsidRPr="007261C4" w:rsidRDefault="001F3F1E" w:rsidP="00EE6BD4">
      <w:pPr>
        <w:pStyle w:val="aff"/>
        <w:widowControl w:val="0"/>
        <w:numPr>
          <w:ilvl w:val="0"/>
          <w:numId w:val="20"/>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1F3F1E" w:rsidRPr="007261C4" w:rsidRDefault="001F3F1E" w:rsidP="00EE6BD4">
      <w:pPr>
        <w:pStyle w:val="aff"/>
        <w:widowControl w:val="0"/>
        <w:numPr>
          <w:ilvl w:val="0"/>
          <w:numId w:val="20"/>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7261C4" w:rsidRDefault="001F3F1E" w:rsidP="001F3F1E">
      <w:pPr>
        <w:pStyle w:val="aff"/>
        <w:widowControl w:val="0"/>
        <w:tabs>
          <w:tab w:val="left" w:pos="567"/>
        </w:tabs>
        <w:spacing w:before="0" w:beforeAutospacing="0" w:after="0" w:line="360" w:lineRule="auto"/>
        <w:ind w:firstLine="709"/>
        <w:jc w:val="both"/>
        <w:rPr>
          <w:sz w:val="28"/>
          <w:szCs w:val="28"/>
        </w:rPr>
      </w:pPr>
      <w:r w:rsidRPr="007261C4">
        <w:rPr>
          <w:sz w:val="28"/>
          <w:szCs w:val="28"/>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1F3F1E" w:rsidRDefault="001F3F1E" w:rsidP="001F3F1E">
      <w:pPr>
        <w:pStyle w:val="Osnova"/>
        <w:tabs>
          <w:tab w:val="left" w:pos="567"/>
          <w:tab w:val="left" w:leader="dot" w:pos="624"/>
        </w:tabs>
        <w:spacing w:line="360" w:lineRule="auto"/>
        <w:ind w:firstLine="709"/>
        <w:rPr>
          <w:rFonts w:ascii="Times New Roman"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3A69E0" w:rsidRDefault="003A69E0" w:rsidP="006B06E2">
      <w:pPr>
        <w:spacing w:line="349" w:lineRule="auto"/>
        <w:ind w:left="260" w:firstLine="708"/>
        <w:rPr>
          <w:b/>
          <w:i/>
          <w:sz w:val="28"/>
        </w:rPr>
      </w:pPr>
    </w:p>
    <w:p w:rsidR="006B06E2" w:rsidRDefault="006B06E2" w:rsidP="006B06E2">
      <w:pPr>
        <w:spacing w:line="349" w:lineRule="auto"/>
        <w:ind w:left="260" w:firstLine="708"/>
        <w:rPr>
          <w:b/>
          <w:i/>
          <w:sz w:val="28"/>
        </w:rPr>
      </w:pPr>
      <w:r>
        <w:rPr>
          <w:b/>
          <w:i/>
          <w:sz w:val="28"/>
        </w:rPr>
        <w:t>Планируемые результаты в освоении школьниками учебных действий по завершении начального обучения.</w:t>
      </w:r>
    </w:p>
    <w:p w:rsidR="006B06E2" w:rsidRDefault="006B06E2" w:rsidP="006B06E2">
      <w:pPr>
        <w:spacing w:line="0" w:lineRule="atLeast"/>
        <w:ind w:left="260" w:firstLine="448"/>
        <w:rPr>
          <w:sz w:val="28"/>
        </w:rPr>
      </w:pPr>
      <w:r>
        <w:rPr>
          <w:sz w:val="28"/>
          <w:u w:val="single"/>
        </w:rPr>
        <w:t>Педагогические ориентиры.</w:t>
      </w:r>
      <w:r>
        <w:rPr>
          <w:sz w:val="28"/>
        </w:rPr>
        <w:t xml:space="preserve"> </w:t>
      </w:r>
      <w:r>
        <w:rPr>
          <w:sz w:val="28"/>
          <w:u w:val="single"/>
        </w:rPr>
        <w:t>Развитие личности</w:t>
      </w:r>
      <w:r>
        <w:rPr>
          <w:sz w:val="28"/>
        </w:rPr>
        <w:t>.</w:t>
      </w:r>
    </w:p>
    <w:p w:rsidR="006B06E2" w:rsidRDefault="006B06E2" w:rsidP="006B06E2">
      <w:pPr>
        <w:spacing w:line="174" w:lineRule="exact"/>
      </w:pPr>
    </w:p>
    <w:p w:rsidR="006B06E2" w:rsidRDefault="006B06E2" w:rsidP="006B06E2">
      <w:pPr>
        <w:tabs>
          <w:tab w:val="left" w:pos="1268"/>
        </w:tabs>
        <w:spacing w:line="355" w:lineRule="auto"/>
        <w:jc w:val="both"/>
        <w:rPr>
          <w:sz w:val="28"/>
        </w:rPr>
      </w:pPr>
      <w:r>
        <w:rPr>
          <w:sz w:val="28"/>
        </w:rPr>
        <w:tab/>
        <w:t>В сфере личностных универсальных учебных действий у выпускников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w:t>
      </w:r>
    </w:p>
    <w:p w:rsidR="006B06E2" w:rsidRDefault="006B06E2" w:rsidP="006B06E2">
      <w:pPr>
        <w:spacing w:line="0" w:lineRule="atLeast"/>
        <w:ind w:left="260" w:firstLine="448"/>
        <w:rPr>
          <w:sz w:val="28"/>
          <w:u w:val="single"/>
        </w:rPr>
      </w:pPr>
      <w:r>
        <w:rPr>
          <w:sz w:val="28"/>
          <w:u w:val="single"/>
        </w:rPr>
        <w:t>Педагогические ориентиры: Самообразование и самоорганизация</w:t>
      </w:r>
    </w:p>
    <w:p w:rsidR="006B06E2" w:rsidRDefault="006B06E2" w:rsidP="006B06E2">
      <w:pPr>
        <w:spacing w:line="175" w:lineRule="exact"/>
      </w:pPr>
    </w:p>
    <w:p w:rsidR="003A69E0" w:rsidRDefault="006B06E2" w:rsidP="00EE6BD4">
      <w:pPr>
        <w:numPr>
          <w:ilvl w:val="0"/>
          <w:numId w:val="25"/>
        </w:numPr>
        <w:tabs>
          <w:tab w:val="left" w:pos="1294"/>
        </w:tabs>
        <w:spacing w:line="360" w:lineRule="auto"/>
        <w:ind w:left="260" w:firstLine="710"/>
        <w:jc w:val="both"/>
        <w:rPr>
          <w:sz w:val="28"/>
        </w:rPr>
      </w:pPr>
      <w:r w:rsidRPr="006B06E2">
        <w:rPr>
          <w:sz w:val="28"/>
        </w:rPr>
        <w:t xml:space="preserve">В сфере регулятивных универсальных учебных действий выпускники </w:t>
      </w:r>
    </w:p>
    <w:p w:rsidR="006B06E2" w:rsidRPr="006B06E2" w:rsidRDefault="006B06E2" w:rsidP="003A69E0">
      <w:pPr>
        <w:tabs>
          <w:tab w:val="left" w:pos="1294"/>
        </w:tabs>
        <w:spacing w:line="360" w:lineRule="auto"/>
        <w:jc w:val="both"/>
        <w:rPr>
          <w:sz w:val="28"/>
        </w:rPr>
      </w:pPr>
      <w:r w:rsidRPr="006B06E2">
        <w:rPr>
          <w:sz w:val="28"/>
        </w:rPr>
        <w:t>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 контролировать и оценивать свои действия, вносить соответствующие коррективы в их выполнение.</w:t>
      </w:r>
      <w:bookmarkStart w:id="115" w:name="page180"/>
      <w:bookmarkEnd w:id="115"/>
    </w:p>
    <w:p w:rsidR="006B06E2" w:rsidRDefault="006B06E2" w:rsidP="006B06E2">
      <w:pPr>
        <w:spacing w:line="360" w:lineRule="auto"/>
        <w:ind w:left="522" w:firstLine="448"/>
        <w:rPr>
          <w:sz w:val="28"/>
          <w:u w:val="single"/>
        </w:rPr>
      </w:pPr>
      <w:r>
        <w:rPr>
          <w:sz w:val="28"/>
          <w:u w:val="single"/>
        </w:rPr>
        <w:t>Педагогические ориентиры. Исследовательская культура</w:t>
      </w:r>
    </w:p>
    <w:p w:rsidR="003A69E0" w:rsidRDefault="006B06E2" w:rsidP="00EE6BD4">
      <w:pPr>
        <w:numPr>
          <w:ilvl w:val="0"/>
          <w:numId w:val="25"/>
        </w:numPr>
        <w:tabs>
          <w:tab w:val="left" w:pos="1251"/>
        </w:tabs>
        <w:spacing w:line="357" w:lineRule="auto"/>
        <w:ind w:left="260" w:firstLine="710"/>
        <w:jc w:val="both"/>
        <w:rPr>
          <w:sz w:val="28"/>
        </w:rPr>
      </w:pPr>
      <w:r>
        <w:rPr>
          <w:sz w:val="28"/>
        </w:rPr>
        <w:t>В сфере познавательных универсаль</w:t>
      </w:r>
      <w:r w:rsidR="003A69E0">
        <w:rPr>
          <w:sz w:val="28"/>
        </w:rPr>
        <w:t>ных учебных действий выпускники</w:t>
      </w:r>
    </w:p>
    <w:p w:rsidR="006B06E2" w:rsidRDefault="006B06E2" w:rsidP="003A69E0">
      <w:pPr>
        <w:tabs>
          <w:tab w:val="left" w:pos="1251"/>
        </w:tabs>
        <w:spacing w:line="357" w:lineRule="auto"/>
        <w:jc w:val="both"/>
        <w:rPr>
          <w:sz w:val="28"/>
        </w:rPr>
      </w:pPr>
      <w:r>
        <w:rPr>
          <w:sz w:val="28"/>
        </w:rPr>
        <w:t>научатся воспринимать и анализировать сообщения и важнейшие их компоненты –тексты, использовать знаково –символические средства, в том числе овладеют действием моделирования, а также широким спектром логических действий и операций, включая общее приемы решения задач.</w:t>
      </w:r>
    </w:p>
    <w:p w:rsidR="006B06E2" w:rsidRDefault="006B06E2" w:rsidP="006B06E2">
      <w:pPr>
        <w:spacing w:line="0" w:lineRule="atLeast"/>
        <w:ind w:left="260" w:firstLine="448"/>
        <w:rPr>
          <w:sz w:val="28"/>
          <w:u w:val="single"/>
        </w:rPr>
      </w:pPr>
      <w:r>
        <w:rPr>
          <w:sz w:val="28"/>
          <w:u w:val="single"/>
        </w:rPr>
        <w:t>Педагогические ориентиры. Культура общения</w:t>
      </w:r>
    </w:p>
    <w:p w:rsidR="006B06E2" w:rsidRDefault="006B06E2" w:rsidP="006B06E2">
      <w:pPr>
        <w:spacing w:line="174" w:lineRule="exact"/>
      </w:pPr>
    </w:p>
    <w:p w:rsidR="003A69E0" w:rsidRDefault="006B06E2" w:rsidP="006B06E2">
      <w:pPr>
        <w:spacing w:line="358" w:lineRule="auto"/>
        <w:ind w:left="260" w:firstLine="708"/>
        <w:jc w:val="both"/>
        <w:rPr>
          <w:sz w:val="28"/>
        </w:rPr>
      </w:pPr>
      <w:r>
        <w:rPr>
          <w:sz w:val="28"/>
        </w:rPr>
        <w:t xml:space="preserve">В сфере коммуникативных универсальных учебных действий выпускники </w:t>
      </w:r>
    </w:p>
    <w:p w:rsidR="006B06E2" w:rsidRDefault="006B06E2" w:rsidP="003A69E0">
      <w:pPr>
        <w:spacing w:line="358" w:lineRule="auto"/>
        <w:jc w:val="both"/>
        <w:rPr>
          <w:sz w:val="28"/>
        </w:rPr>
      </w:pPr>
      <w:r>
        <w:rPr>
          <w:sz w:val="28"/>
        </w:rPr>
        <w:t>приобретут умения учитывать позицию собеседника (партнера), организовывать и осуществлять сотрудничество и кооперацию с учителем,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6B06E2" w:rsidRDefault="006B06E2" w:rsidP="006B06E2">
      <w:pPr>
        <w:spacing w:line="0" w:lineRule="atLeast"/>
        <w:ind w:left="260" w:firstLine="448"/>
        <w:rPr>
          <w:sz w:val="28"/>
          <w:u w:val="single"/>
        </w:rPr>
      </w:pPr>
      <w:r>
        <w:rPr>
          <w:sz w:val="28"/>
          <w:u w:val="single"/>
        </w:rPr>
        <w:t>Условия обеспечивающие развитие УУД в образовательном процессе</w:t>
      </w:r>
    </w:p>
    <w:p w:rsidR="006B06E2" w:rsidRDefault="006B06E2" w:rsidP="006B06E2">
      <w:pPr>
        <w:spacing w:line="237" w:lineRule="exact"/>
      </w:pPr>
    </w:p>
    <w:p w:rsidR="006B06E2" w:rsidRPr="006B06E2" w:rsidRDefault="006B06E2" w:rsidP="006B06E2">
      <w:pPr>
        <w:spacing w:line="0" w:lineRule="atLeast"/>
        <w:ind w:left="260"/>
        <w:rPr>
          <w:i/>
          <w:sz w:val="28"/>
        </w:rPr>
      </w:pPr>
      <w:r w:rsidRPr="006B06E2">
        <w:rPr>
          <w:i/>
          <w:sz w:val="28"/>
        </w:rPr>
        <w:t>Учитель знает:</w:t>
      </w:r>
    </w:p>
    <w:p w:rsidR="006B06E2" w:rsidRDefault="006B06E2" w:rsidP="006B06E2">
      <w:pPr>
        <w:spacing w:line="160" w:lineRule="exact"/>
      </w:pPr>
    </w:p>
    <w:p w:rsidR="006B06E2" w:rsidRDefault="003A69E0" w:rsidP="003A69E0">
      <w:pPr>
        <w:tabs>
          <w:tab w:val="left" w:pos="420"/>
        </w:tabs>
        <w:spacing w:line="0" w:lineRule="atLeast"/>
        <w:rPr>
          <w:sz w:val="28"/>
        </w:rPr>
      </w:pPr>
      <w:r>
        <w:rPr>
          <w:sz w:val="28"/>
        </w:rPr>
        <w:t xml:space="preserve">- </w:t>
      </w:r>
      <w:r w:rsidR="006B06E2">
        <w:rPr>
          <w:sz w:val="28"/>
        </w:rPr>
        <w:t>важность формирования универсальных учебных действий школьников;</w:t>
      </w:r>
    </w:p>
    <w:p w:rsidR="006B06E2" w:rsidRDefault="006B06E2" w:rsidP="006B06E2">
      <w:pPr>
        <w:spacing w:line="160" w:lineRule="exact"/>
        <w:rPr>
          <w:sz w:val="28"/>
        </w:rPr>
      </w:pPr>
    </w:p>
    <w:p w:rsidR="006B06E2" w:rsidRDefault="003A69E0" w:rsidP="003A69E0">
      <w:pPr>
        <w:tabs>
          <w:tab w:val="left" w:pos="420"/>
        </w:tabs>
        <w:spacing w:line="0" w:lineRule="atLeast"/>
        <w:rPr>
          <w:sz w:val="28"/>
        </w:rPr>
      </w:pPr>
      <w:r>
        <w:rPr>
          <w:sz w:val="28"/>
        </w:rPr>
        <w:t xml:space="preserve">- </w:t>
      </w:r>
      <w:r w:rsidR="006B06E2">
        <w:rPr>
          <w:sz w:val="28"/>
        </w:rPr>
        <w:t>сущность и виды универсальных умений;</w:t>
      </w:r>
    </w:p>
    <w:p w:rsidR="006B06E2" w:rsidRDefault="006B06E2" w:rsidP="006B06E2">
      <w:pPr>
        <w:spacing w:line="160" w:lineRule="exact"/>
        <w:rPr>
          <w:sz w:val="28"/>
        </w:rPr>
      </w:pPr>
    </w:p>
    <w:p w:rsidR="006B06E2" w:rsidRDefault="003A69E0" w:rsidP="003A69E0">
      <w:pPr>
        <w:tabs>
          <w:tab w:val="left" w:pos="420"/>
        </w:tabs>
        <w:spacing w:line="0" w:lineRule="atLeast"/>
        <w:rPr>
          <w:sz w:val="28"/>
        </w:rPr>
      </w:pPr>
      <w:r>
        <w:rPr>
          <w:sz w:val="28"/>
        </w:rPr>
        <w:t xml:space="preserve">- </w:t>
      </w:r>
      <w:r w:rsidR="006B06E2">
        <w:rPr>
          <w:sz w:val="28"/>
        </w:rPr>
        <w:t>педагогические приемы и способы их формирования.</w:t>
      </w:r>
    </w:p>
    <w:p w:rsidR="006B06E2" w:rsidRDefault="006B06E2" w:rsidP="006B06E2">
      <w:pPr>
        <w:spacing w:line="163" w:lineRule="exact"/>
      </w:pPr>
    </w:p>
    <w:p w:rsidR="006B06E2" w:rsidRPr="006B06E2" w:rsidRDefault="006B06E2" w:rsidP="006B06E2">
      <w:pPr>
        <w:spacing w:line="0" w:lineRule="atLeast"/>
        <w:ind w:left="260"/>
        <w:rPr>
          <w:i/>
          <w:sz w:val="28"/>
        </w:rPr>
      </w:pPr>
      <w:r w:rsidRPr="006B06E2">
        <w:rPr>
          <w:i/>
          <w:sz w:val="28"/>
        </w:rPr>
        <w:t>Учитель умеет:</w:t>
      </w:r>
    </w:p>
    <w:p w:rsidR="006B06E2" w:rsidRDefault="006B06E2" w:rsidP="006B06E2">
      <w:pPr>
        <w:spacing w:line="174" w:lineRule="exact"/>
      </w:pPr>
    </w:p>
    <w:p w:rsidR="006B06E2" w:rsidRDefault="003A69E0" w:rsidP="003A69E0">
      <w:pPr>
        <w:tabs>
          <w:tab w:val="left" w:pos="594"/>
        </w:tabs>
        <w:spacing w:line="349" w:lineRule="auto"/>
        <w:rPr>
          <w:sz w:val="28"/>
        </w:rPr>
      </w:pPr>
      <w:r>
        <w:rPr>
          <w:sz w:val="28"/>
        </w:rPr>
        <w:t xml:space="preserve">- </w:t>
      </w:r>
      <w:r w:rsidR="006B06E2">
        <w:rPr>
          <w:sz w:val="28"/>
        </w:rPr>
        <w:t>отбирать содержание и конструировать учебный процесс с учетом формирования УДД;</w:t>
      </w:r>
    </w:p>
    <w:p w:rsidR="006B06E2" w:rsidRDefault="006B06E2" w:rsidP="006B06E2">
      <w:pPr>
        <w:spacing w:line="15" w:lineRule="exact"/>
        <w:rPr>
          <w:sz w:val="28"/>
        </w:rPr>
      </w:pPr>
    </w:p>
    <w:p w:rsidR="006B06E2" w:rsidRDefault="003A69E0" w:rsidP="003A69E0">
      <w:pPr>
        <w:tabs>
          <w:tab w:val="left" w:pos="420"/>
        </w:tabs>
        <w:spacing w:line="0" w:lineRule="atLeast"/>
        <w:rPr>
          <w:sz w:val="28"/>
        </w:rPr>
      </w:pPr>
      <w:r>
        <w:rPr>
          <w:sz w:val="28"/>
        </w:rPr>
        <w:t xml:space="preserve">- </w:t>
      </w:r>
      <w:r w:rsidR="006B06E2">
        <w:rPr>
          <w:sz w:val="28"/>
        </w:rPr>
        <w:t>использовать диагностический инструмент успешности формирования УДД;</w:t>
      </w:r>
    </w:p>
    <w:p w:rsidR="006B06E2" w:rsidRDefault="006B06E2" w:rsidP="006B06E2">
      <w:pPr>
        <w:spacing w:line="176" w:lineRule="exact"/>
        <w:rPr>
          <w:sz w:val="28"/>
        </w:rPr>
      </w:pPr>
    </w:p>
    <w:p w:rsidR="006B06E2" w:rsidRDefault="003A69E0" w:rsidP="003A69E0">
      <w:pPr>
        <w:tabs>
          <w:tab w:val="left" w:pos="507"/>
        </w:tabs>
        <w:spacing w:line="349" w:lineRule="auto"/>
        <w:rPr>
          <w:sz w:val="28"/>
        </w:rPr>
      </w:pPr>
      <w:r>
        <w:rPr>
          <w:sz w:val="28"/>
        </w:rPr>
        <w:t xml:space="preserve">- </w:t>
      </w:r>
      <w:r w:rsidR="006B06E2">
        <w:rPr>
          <w:sz w:val="28"/>
        </w:rPr>
        <w:t>привлекать родителей к совместному решению проблемы формирования УУД.</w:t>
      </w:r>
    </w:p>
    <w:p w:rsidR="006B06E2" w:rsidRDefault="006B06E2" w:rsidP="006B06E2">
      <w:pPr>
        <w:spacing w:line="200" w:lineRule="exact"/>
      </w:pPr>
    </w:p>
    <w:p w:rsidR="00FF7057" w:rsidRPr="00413904" w:rsidRDefault="00FF7057" w:rsidP="00F13056">
      <w:pPr>
        <w:pStyle w:val="a3"/>
        <w:spacing w:line="360" w:lineRule="auto"/>
        <w:ind w:firstLine="454"/>
        <w:rPr>
          <w:rFonts w:ascii="Times New Roman" w:hAnsi="Times New Roman"/>
          <w:b/>
          <w:bCs/>
          <w:color w:val="auto"/>
          <w:sz w:val="28"/>
          <w:szCs w:val="28"/>
        </w:rPr>
      </w:pPr>
    </w:p>
    <w:p w:rsidR="00653A76" w:rsidRDefault="00312574" w:rsidP="00EA3184">
      <w:pPr>
        <w:pStyle w:val="afd"/>
        <w:numPr>
          <w:ilvl w:val="1"/>
          <w:numId w:val="2"/>
        </w:numPr>
        <w:ind w:left="0" w:firstLine="0"/>
      </w:pPr>
      <w:bookmarkStart w:id="116" w:name="_Toc288394082"/>
      <w:bookmarkStart w:id="117" w:name="_Toc288410549"/>
      <w:bookmarkStart w:id="118" w:name="_Toc288410678"/>
      <w:bookmarkStart w:id="119" w:name="_Toc294246095"/>
      <w:r w:rsidRPr="00CB6752">
        <w:t xml:space="preserve">Программы </w:t>
      </w:r>
      <w:r w:rsidR="00653A76" w:rsidRPr="00BD3307">
        <w:t>отдельных учебных предметов, курсов</w:t>
      </w:r>
      <w:bookmarkEnd w:id="116"/>
      <w:bookmarkEnd w:id="117"/>
      <w:bookmarkEnd w:id="118"/>
      <w:bookmarkEnd w:id="119"/>
    </w:p>
    <w:p w:rsidR="003A69E0" w:rsidRPr="003A69E0" w:rsidRDefault="003A69E0" w:rsidP="003A69E0"/>
    <w:p w:rsidR="00653A76" w:rsidRPr="00FF3660" w:rsidRDefault="00653A76" w:rsidP="00EA3184">
      <w:pPr>
        <w:pStyle w:val="afd"/>
        <w:numPr>
          <w:ilvl w:val="2"/>
          <w:numId w:val="2"/>
        </w:numPr>
        <w:ind w:left="0" w:firstLine="0"/>
      </w:pPr>
      <w:bookmarkStart w:id="120" w:name="_Toc288394083"/>
      <w:bookmarkStart w:id="121" w:name="_Toc288410550"/>
      <w:bookmarkStart w:id="122" w:name="_Toc288410679"/>
      <w:bookmarkStart w:id="123" w:name="_Toc294246096"/>
      <w:r w:rsidRPr="00FF3660">
        <w:t>Общие положения</w:t>
      </w:r>
      <w:bookmarkEnd w:id="120"/>
      <w:bookmarkEnd w:id="121"/>
      <w:bookmarkEnd w:id="122"/>
      <w:bookmarkEnd w:id="123"/>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ребёнка: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BD7394">
        <w:rPr>
          <w:rFonts w:ascii="Times New Roman" w:hAnsi="Times New Roman"/>
          <w:color w:val="auto"/>
          <w:sz w:val="28"/>
          <w:szCs w:val="28"/>
        </w:rPr>
        <w:t xml:space="preserve">общее </w:t>
      </w:r>
      <w:r w:rsidRPr="00BD7394">
        <w:rPr>
          <w:rFonts w:ascii="Times New Roman" w:hAnsi="Times New Roman"/>
          <w:color w:val="auto"/>
          <w:sz w:val="28"/>
          <w:szCs w:val="28"/>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Особенностью содержания современного </w:t>
      </w:r>
      <w:r w:rsidR="005D66BB" w:rsidRPr="00BD7394">
        <w:rPr>
          <w:rFonts w:ascii="Times New Roman" w:hAnsi="Times New Roman"/>
          <w:color w:val="auto"/>
          <w:sz w:val="28"/>
          <w:szCs w:val="28"/>
        </w:rPr>
        <w:t xml:space="preserve">начального общего </w:t>
      </w:r>
      <w:r w:rsidRPr="00BD7394">
        <w:rPr>
          <w:rFonts w:ascii="Times New Roman" w:hAnsi="Times New Roman"/>
          <w:color w:val="auto"/>
          <w:sz w:val="28"/>
          <w:szCs w:val="28"/>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Кроме этого, определение в программах содержания тех знаний, умений и спосо</w:t>
      </w:r>
      <w:r w:rsidR="00312574" w:rsidRPr="00BD7394">
        <w:rPr>
          <w:rFonts w:ascii="Times New Roman" w:hAnsi="Times New Roman"/>
          <w:color w:val="auto"/>
          <w:spacing w:val="2"/>
          <w:sz w:val="28"/>
          <w:szCs w:val="28"/>
        </w:rPr>
        <w:t>бов деятельности, которые явля</w:t>
      </w:r>
      <w:r w:rsidRPr="00BD7394">
        <w:rPr>
          <w:rFonts w:ascii="Times New Roman" w:hAnsi="Times New Roman"/>
          <w:color w:val="auto"/>
          <w:spacing w:val="2"/>
          <w:sz w:val="28"/>
          <w:szCs w:val="28"/>
        </w:rPr>
        <w:t>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BD7394" w:rsidRDefault="00653A76" w:rsidP="00E40BB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даёт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00E40BB6" w:rsidRPr="00BD7394">
        <w:rPr>
          <w:rFonts w:ascii="Times New Roman" w:hAnsi="Times New Roman"/>
          <w:color w:val="auto"/>
          <w:sz w:val="28"/>
          <w:szCs w:val="28"/>
        </w:rPr>
        <w:t xml:space="preserve"> образовательной деятельности </w:t>
      </w:r>
      <w:r w:rsidRPr="00BD7394">
        <w:rPr>
          <w:rFonts w:ascii="Times New Roman" w:hAnsi="Times New Roman"/>
          <w:color w:val="auto"/>
          <w:sz w:val="28"/>
          <w:szCs w:val="28"/>
        </w:rPr>
        <w:t>младших школьников.</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w:t>
      </w:r>
      <w:r w:rsidR="005D66BB" w:rsidRPr="00BD7394">
        <w:rPr>
          <w:rFonts w:ascii="Times New Roman" w:hAnsi="Times New Roman"/>
          <w:color w:val="auto"/>
          <w:sz w:val="28"/>
          <w:szCs w:val="28"/>
        </w:rPr>
        <w:t xml:space="preserve">оеобщее образование </w:t>
      </w:r>
      <w:r w:rsidRPr="00BD7394">
        <w:rPr>
          <w:rFonts w:ascii="Times New Roman" w:hAnsi="Times New Roman"/>
          <w:color w:val="auto"/>
          <w:sz w:val="28"/>
          <w:szCs w:val="28"/>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653A76" w:rsidRPr="00D30212"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D30212">
        <w:rPr>
          <w:rFonts w:ascii="Times New Roman" w:hAnsi="Times New Roman"/>
          <w:color w:val="auto"/>
          <w:spacing w:val="2"/>
          <w:sz w:val="28"/>
          <w:szCs w:val="28"/>
        </w:rPr>
        <w:t>)</w:t>
      </w:r>
      <w:r w:rsidRPr="00D30212">
        <w:rPr>
          <w:rFonts w:ascii="Times New Roman" w:hAnsi="Times New Roman"/>
          <w:color w:val="auto"/>
          <w:spacing w:val="2"/>
          <w:sz w:val="28"/>
          <w:szCs w:val="28"/>
        </w:rPr>
        <w:t> </w:t>
      </w:r>
      <w:r w:rsidRPr="00D30212">
        <w:rPr>
          <w:rFonts w:ascii="Times New Roman" w:hAnsi="Times New Roman"/>
          <w:color w:val="auto"/>
          <w:spacing w:val="2"/>
          <w:sz w:val="28"/>
          <w:szCs w:val="28"/>
        </w:rPr>
        <w:t xml:space="preserve">пояснительную записку, в которой конкретизируются </w:t>
      </w:r>
      <w:r w:rsidRPr="00D30212">
        <w:rPr>
          <w:rFonts w:ascii="Times New Roman" w:hAnsi="Times New Roman"/>
          <w:color w:val="auto"/>
          <w:sz w:val="28"/>
          <w:szCs w:val="28"/>
        </w:rPr>
        <w:t xml:space="preserve">общие </w:t>
      </w:r>
      <w:r w:rsidR="006B06E2" w:rsidRPr="00D30212">
        <w:rPr>
          <w:rFonts w:ascii="Times New Roman" w:hAnsi="Times New Roman"/>
          <w:color w:val="auto"/>
          <w:sz w:val="28"/>
          <w:szCs w:val="28"/>
        </w:rPr>
        <w:t>положения</w:t>
      </w:r>
      <w:r w:rsidRPr="00D30212">
        <w:rPr>
          <w:rFonts w:ascii="Times New Roman" w:hAnsi="Times New Roman"/>
          <w:color w:val="auto"/>
          <w:sz w:val="28"/>
          <w:szCs w:val="28"/>
        </w:rPr>
        <w:t>;</w:t>
      </w:r>
    </w:p>
    <w:p w:rsidR="00653A76" w:rsidRPr="00D30212" w:rsidRDefault="00653A76" w:rsidP="00F13056">
      <w:pPr>
        <w:pStyle w:val="a3"/>
        <w:spacing w:line="360" w:lineRule="auto"/>
        <w:ind w:firstLine="454"/>
        <w:rPr>
          <w:rFonts w:ascii="Times New Roman" w:hAnsi="Times New Roman"/>
          <w:color w:val="auto"/>
          <w:sz w:val="28"/>
          <w:szCs w:val="28"/>
        </w:rPr>
      </w:pPr>
      <w:r w:rsidRPr="00D30212">
        <w:rPr>
          <w:rFonts w:ascii="Times New Roman" w:hAnsi="Times New Roman"/>
          <w:color w:val="auto"/>
          <w:sz w:val="28"/>
          <w:szCs w:val="28"/>
        </w:rPr>
        <w:t>2)</w:t>
      </w:r>
      <w:r w:rsidRPr="00D30212">
        <w:rPr>
          <w:rFonts w:ascii="Times New Roman" w:hAnsi="Times New Roman"/>
          <w:color w:val="auto"/>
          <w:sz w:val="28"/>
          <w:szCs w:val="28"/>
        </w:rPr>
        <w:t> </w:t>
      </w:r>
      <w:r w:rsidR="00D30212" w:rsidRPr="00D30212">
        <w:rPr>
          <w:rFonts w:ascii="Times New Roman" w:hAnsi="Times New Roman"/>
          <w:color w:val="auto"/>
          <w:sz w:val="28"/>
          <w:szCs w:val="28"/>
        </w:rPr>
        <w:t>планируемые результаты освоения учебного предмета, курса;</w:t>
      </w:r>
    </w:p>
    <w:p w:rsidR="00653A76" w:rsidRPr="00D30212" w:rsidRDefault="00D30212" w:rsidP="00F13056">
      <w:pPr>
        <w:pStyle w:val="a3"/>
        <w:spacing w:line="360" w:lineRule="auto"/>
        <w:ind w:firstLine="454"/>
        <w:rPr>
          <w:rFonts w:ascii="Times New Roman" w:hAnsi="Times New Roman"/>
          <w:color w:val="auto"/>
          <w:sz w:val="28"/>
          <w:szCs w:val="28"/>
        </w:rPr>
      </w:pPr>
      <w:r>
        <w:rPr>
          <w:rFonts w:ascii="Times New Roman" w:hAnsi="Times New Roman"/>
          <w:color w:val="auto"/>
          <w:sz w:val="28"/>
          <w:szCs w:val="28"/>
        </w:rPr>
        <w:t>3</w:t>
      </w:r>
      <w:r w:rsidR="00653A76" w:rsidRPr="00D30212">
        <w:rPr>
          <w:rFonts w:ascii="Times New Roman" w:hAnsi="Times New Roman"/>
          <w:color w:val="auto"/>
          <w:sz w:val="28"/>
          <w:szCs w:val="28"/>
        </w:rPr>
        <w:t>)</w:t>
      </w:r>
      <w:r w:rsidR="00653A76" w:rsidRPr="00D30212">
        <w:rPr>
          <w:rFonts w:ascii="Times New Roman" w:hAnsi="Times New Roman"/>
          <w:color w:val="auto"/>
          <w:sz w:val="28"/>
          <w:szCs w:val="28"/>
        </w:rPr>
        <w:t> </w:t>
      </w:r>
      <w:r w:rsidR="00653A76" w:rsidRPr="00D30212">
        <w:rPr>
          <w:rFonts w:ascii="Times New Roman" w:hAnsi="Times New Roman"/>
          <w:color w:val="auto"/>
          <w:sz w:val="28"/>
          <w:szCs w:val="28"/>
        </w:rPr>
        <w:t>содержание учебного предмета, курса;</w:t>
      </w:r>
    </w:p>
    <w:p w:rsidR="00653A76" w:rsidRPr="00D30212" w:rsidRDefault="00D30212" w:rsidP="00F13056">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4</w:t>
      </w:r>
      <w:r w:rsidR="00653A76" w:rsidRPr="00D30212">
        <w:rPr>
          <w:rFonts w:ascii="Times New Roman" w:hAnsi="Times New Roman"/>
          <w:color w:val="auto"/>
          <w:spacing w:val="2"/>
          <w:sz w:val="28"/>
          <w:szCs w:val="28"/>
        </w:rPr>
        <w:t>)</w:t>
      </w:r>
      <w:r w:rsidR="00653A76" w:rsidRPr="00D30212">
        <w:rPr>
          <w:rFonts w:ascii="Times New Roman" w:hAnsi="Times New Roman"/>
          <w:color w:val="auto"/>
          <w:spacing w:val="2"/>
          <w:sz w:val="28"/>
          <w:szCs w:val="28"/>
        </w:rPr>
        <w:t> </w:t>
      </w:r>
      <w:r w:rsidR="00653A76" w:rsidRPr="00D30212">
        <w:rPr>
          <w:rFonts w:ascii="Times New Roman" w:hAnsi="Times New Roman"/>
          <w:color w:val="auto"/>
          <w:spacing w:val="2"/>
          <w:sz w:val="28"/>
          <w:szCs w:val="28"/>
        </w:rPr>
        <w:t xml:space="preserve">тематическое планирование с </w:t>
      </w:r>
      <w:r w:rsidRPr="00D30212">
        <w:rPr>
          <w:rFonts w:ascii="Times New Roman" w:hAnsi="Times New Roman"/>
          <w:color w:val="auto"/>
          <w:spacing w:val="2"/>
          <w:sz w:val="28"/>
          <w:szCs w:val="28"/>
        </w:rPr>
        <w:t>указанием количества часов, отводимых на освоение каждой темы</w:t>
      </w:r>
      <w:r>
        <w:rPr>
          <w:rFonts w:ascii="Times New Roman" w:hAnsi="Times New Roman"/>
          <w:color w:val="auto"/>
          <w:spacing w:val="2"/>
          <w:sz w:val="28"/>
          <w:szCs w:val="28"/>
        </w:rPr>
        <w:t>.</w:t>
      </w:r>
    </w:p>
    <w:p w:rsidR="00C04A77" w:rsidRPr="00BD7394" w:rsidRDefault="00C04A77" w:rsidP="00F13056">
      <w:pPr>
        <w:pStyle w:val="a3"/>
        <w:spacing w:line="360" w:lineRule="auto"/>
        <w:ind w:firstLine="454"/>
        <w:rPr>
          <w:rFonts w:ascii="Times New Roman" w:hAnsi="Times New Roman"/>
          <w:color w:val="auto"/>
          <w:sz w:val="28"/>
          <w:szCs w:val="28"/>
        </w:rPr>
      </w:pPr>
    </w:p>
    <w:p w:rsidR="00653A76" w:rsidRPr="00CB6752" w:rsidRDefault="00653A76" w:rsidP="00EA3184">
      <w:pPr>
        <w:pStyle w:val="afd"/>
        <w:numPr>
          <w:ilvl w:val="2"/>
          <w:numId w:val="2"/>
        </w:numPr>
        <w:ind w:left="0" w:firstLine="0"/>
      </w:pPr>
      <w:bookmarkStart w:id="124" w:name="_Toc288394084"/>
      <w:bookmarkStart w:id="125" w:name="_Toc288410551"/>
      <w:bookmarkStart w:id="126" w:name="_Toc288410680"/>
      <w:bookmarkStart w:id="127" w:name="_Toc294246097"/>
      <w:r w:rsidRPr="00CB6752">
        <w:t>Основное содержание учебных предметов</w:t>
      </w:r>
      <w:bookmarkEnd w:id="124"/>
      <w:bookmarkEnd w:id="125"/>
      <w:bookmarkEnd w:id="126"/>
      <w:bookmarkEnd w:id="127"/>
    </w:p>
    <w:p w:rsidR="00413904" w:rsidRDefault="00653A76" w:rsidP="00EA3184">
      <w:pPr>
        <w:pStyle w:val="afd"/>
        <w:numPr>
          <w:ilvl w:val="3"/>
          <w:numId w:val="2"/>
        </w:numPr>
        <w:ind w:left="0" w:firstLine="0"/>
      </w:pPr>
      <w:bookmarkStart w:id="128" w:name="_Toc288394085"/>
      <w:bookmarkStart w:id="129" w:name="_Toc288410552"/>
      <w:bookmarkStart w:id="130" w:name="_Toc288410681"/>
      <w:bookmarkStart w:id="131" w:name="_Toc294246098"/>
      <w:r w:rsidRPr="0041436B">
        <w:t>Русский язык</w:t>
      </w:r>
      <w:bookmarkEnd w:id="128"/>
      <w:bookmarkEnd w:id="129"/>
      <w:bookmarkEnd w:id="130"/>
      <w:bookmarkEnd w:id="131"/>
    </w:p>
    <w:p w:rsidR="00413904" w:rsidRDefault="00413904" w:rsidP="00413904"/>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2C7229" w:rsidRDefault="002C7229" w:rsidP="00413904">
      <w:pPr>
        <w:tabs>
          <w:tab w:val="left" w:leader="dot" w:pos="624"/>
        </w:tabs>
        <w:spacing w:line="360" w:lineRule="auto"/>
        <w:ind w:firstLine="709"/>
        <w:rPr>
          <w:rStyle w:val="Zag11"/>
          <w:rFonts w:eastAsia="@Arial Unicode MS"/>
          <w:b/>
          <w:bCs/>
          <w:iCs/>
          <w:sz w:val="28"/>
          <w:szCs w:val="28"/>
        </w:rPr>
      </w:pP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знаккак показатель мягкости предшествующего согласного звука.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6B06E2">
        <w:rPr>
          <w:rStyle w:val="Zag11"/>
          <w:rFonts w:eastAsia="@Arial Unicode MS"/>
          <w:iCs/>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r w:rsidRPr="007261C4">
        <w:rPr>
          <w:rStyle w:val="Zag11"/>
          <w:rFonts w:eastAsia="@Arial Unicode MS"/>
          <w:i/>
          <w:iCs/>
          <w:sz w:val="28"/>
          <w:szCs w:val="28"/>
        </w:rPr>
        <w:t xml:space="preserve"> </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2C7229" w:rsidRDefault="002C7229" w:rsidP="00413904">
      <w:pPr>
        <w:tabs>
          <w:tab w:val="left" w:leader="dot" w:pos="624"/>
        </w:tabs>
        <w:spacing w:line="360" w:lineRule="auto"/>
        <w:ind w:firstLine="709"/>
        <w:rPr>
          <w:rStyle w:val="Zag11"/>
          <w:rFonts w:eastAsia="@Arial Unicode MS"/>
          <w:b/>
          <w:bCs/>
          <w:iCs/>
          <w:sz w:val="28"/>
          <w:szCs w:val="28"/>
        </w:rPr>
      </w:pP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Систематический курс</w:t>
      </w:r>
      <w:r w:rsidR="002C7229">
        <w:rPr>
          <w:rStyle w:val="Zag11"/>
          <w:rFonts w:eastAsia="@Arial Unicode MS"/>
          <w:b/>
          <w:bCs/>
          <w:iCs/>
          <w:sz w:val="28"/>
          <w:szCs w:val="28"/>
        </w:rPr>
        <w:t xml:space="preserve"> </w:t>
      </w:r>
    </w:p>
    <w:p w:rsidR="002C7229" w:rsidRDefault="00413904" w:rsidP="002C7229">
      <w:pPr>
        <w:spacing w:line="354" w:lineRule="auto"/>
        <w:ind w:left="260" w:firstLine="454"/>
        <w:jc w:val="both"/>
        <w:rPr>
          <w:sz w:val="28"/>
        </w:rPr>
      </w:pPr>
      <w:r w:rsidRPr="007261C4">
        <w:rPr>
          <w:rStyle w:val="Zag11"/>
          <w:rFonts w:eastAsia="@Arial Unicode MS"/>
          <w:b/>
          <w:bCs/>
          <w:sz w:val="28"/>
          <w:szCs w:val="28"/>
        </w:rPr>
        <w:t xml:space="preserve">Фонетика и орфоэпия. </w:t>
      </w:r>
      <w:r w:rsidR="002C7229">
        <w:rPr>
          <w:sz w:val="28"/>
        </w:rPr>
        <w:t>Звуки речи.</w:t>
      </w:r>
      <w:r w:rsidR="002C7229">
        <w:rPr>
          <w:b/>
          <w:sz w:val="28"/>
        </w:rPr>
        <w:t xml:space="preserve"> </w:t>
      </w:r>
      <w:r w:rsidR="002C7229">
        <w:rPr>
          <w:sz w:val="28"/>
        </w:rPr>
        <w:t>Осознание единства звукового состава слова и</w:t>
      </w:r>
      <w:r w:rsidR="002C7229">
        <w:rPr>
          <w:b/>
          <w:sz w:val="28"/>
        </w:rPr>
        <w:t xml:space="preserve"> </w:t>
      </w:r>
      <w:r w:rsidR="002C7229">
        <w:rPr>
          <w:sz w:val="28"/>
        </w:rPr>
        <w:t>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sidR="002C7229">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sidR="002C7229">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sidR="002C7229">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sidR="002C7229">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2C7229"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c"/>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2C7229">
        <w:rPr>
          <w:rStyle w:val="Zag11"/>
          <w:rFonts w:eastAsia="@Arial Unicode MS"/>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2C7229"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C7229">
        <w:rPr>
          <w:rStyle w:val="Zag11"/>
          <w:rFonts w:eastAsia="@Arial Unicode MS"/>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413904" w:rsidRPr="007261C4" w:rsidRDefault="00413904" w:rsidP="0041390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413904" w:rsidRPr="007261C4" w:rsidRDefault="00413904" w:rsidP="0041390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c"/>
          <w:rFonts w:eastAsia="@Arial Unicode MS"/>
          <w:sz w:val="28"/>
          <w:szCs w:val="28"/>
        </w:rPr>
        <w:footnoteReference w:id="2"/>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413904" w:rsidRPr="007261C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C54BFF" w:rsidRDefault="00C54BFF" w:rsidP="00C54BFF">
      <w:pPr>
        <w:pStyle w:val="afd"/>
        <w:numPr>
          <w:ilvl w:val="3"/>
          <w:numId w:val="2"/>
        </w:numPr>
        <w:ind w:left="0" w:firstLine="0"/>
      </w:pPr>
      <w:r>
        <w:t xml:space="preserve">Родной (русский) язык </w:t>
      </w:r>
    </w:p>
    <w:p w:rsidR="00C54BFF" w:rsidRPr="00C54BFF" w:rsidRDefault="00C54BFF" w:rsidP="00C54BFF">
      <w:pPr>
        <w:pStyle w:val="Default"/>
        <w:spacing w:line="360" w:lineRule="auto"/>
        <w:jc w:val="both"/>
        <w:rPr>
          <w:sz w:val="28"/>
          <w:szCs w:val="28"/>
        </w:rPr>
      </w:pPr>
      <w:r w:rsidRPr="00C54BFF">
        <w:rPr>
          <w:bCs/>
          <w:i/>
          <w:sz w:val="28"/>
          <w:szCs w:val="28"/>
        </w:rPr>
        <w:t>Раздел 1. Русский язык: прошлое и настоящее</w:t>
      </w:r>
      <w:r w:rsidRPr="00C54BFF">
        <w:rPr>
          <w:b/>
          <w:bCs/>
          <w:sz w:val="28"/>
          <w:szCs w:val="28"/>
        </w:rPr>
        <w:t xml:space="preserve">  </w:t>
      </w:r>
    </w:p>
    <w:p w:rsidR="00C54BFF" w:rsidRPr="00C54BFF" w:rsidRDefault="00C54BFF" w:rsidP="00C54BFF">
      <w:pPr>
        <w:spacing w:line="360" w:lineRule="auto"/>
        <w:jc w:val="both"/>
        <w:rPr>
          <w:sz w:val="28"/>
          <w:szCs w:val="28"/>
        </w:rPr>
      </w:pPr>
      <w:r w:rsidRPr="00C54BFF">
        <w:rPr>
          <w:sz w:val="28"/>
          <w:szCs w:val="28"/>
        </w:rPr>
        <w:t>Слова, связанные с качествами и чувствами людей; слова, связанные с обучением.</w:t>
      </w:r>
    </w:p>
    <w:p w:rsidR="00C54BFF" w:rsidRDefault="00C54BFF" w:rsidP="00C54BFF">
      <w:pPr>
        <w:spacing w:line="360" w:lineRule="auto"/>
        <w:jc w:val="both"/>
        <w:rPr>
          <w:sz w:val="28"/>
          <w:szCs w:val="28"/>
        </w:rPr>
      </w:pPr>
      <w:r w:rsidRPr="00C54BFF">
        <w:rPr>
          <w:sz w:val="28"/>
          <w:szCs w:val="28"/>
        </w:rPr>
        <w:t xml:space="preserve">Слова, называющие родственные отношения </w:t>
      </w:r>
    </w:p>
    <w:p w:rsidR="00C54BFF" w:rsidRPr="00C54BFF" w:rsidRDefault="00C54BFF" w:rsidP="00C54BFF">
      <w:pPr>
        <w:spacing w:line="360" w:lineRule="auto"/>
        <w:jc w:val="both"/>
        <w:rPr>
          <w:sz w:val="28"/>
          <w:szCs w:val="28"/>
        </w:rPr>
      </w:pPr>
      <w:r w:rsidRPr="00C54BFF">
        <w:rPr>
          <w:sz w:val="28"/>
          <w:szCs w:val="28"/>
        </w:rPr>
        <w:t xml:space="preserve">Пословицы, поговорки и фразеологизмы, возникновение которых связано с качествами, чувствами людей, с учением, с родственными отношениями  Сравнение с пословицами и поговорками других народов. Сравнение фразеологизмов из разных языков, имеющих общий смысл, но различную образную форму. </w:t>
      </w:r>
    </w:p>
    <w:p w:rsidR="00C54BFF" w:rsidRPr="00C54BFF" w:rsidRDefault="00C54BFF" w:rsidP="00C54BFF">
      <w:pPr>
        <w:spacing w:line="360" w:lineRule="auto"/>
        <w:jc w:val="both"/>
        <w:rPr>
          <w:sz w:val="28"/>
          <w:szCs w:val="28"/>
        </w:rPr>
      </w:pPr>
      <w:r w:rsidRPr="00C54BFF">
        <w:rPr>
          <w:sz w:val="28"/>
          <w:szCs w:val="28"/>
        </w:rPr>
        <w:t xml:space="preserve">Русские традиционные эпитеты: уточнение значений, наблюдение за использованием в произведениях фольклора и художественной литературы. </w:t>
      </w:r>
    </w:p>
    <w:p w:rsidR="00C54BFF" w:rsidRPr="00C54BFF" w:rsidRDefault="00C54BFF" w:rsidP="00C54BFF">
      <w:pPr>
        <w:spacing w:line="360" w:lineRule="auto"/>
        <w:jc w:val="both"/>
        <w:rPr>
          <w:sz w:val="28"/>
          <w:szCs w:val="28"/>
        </w:rPr>
      </w:pPr>
      <w:r w:rsidRPr="00C54BFF">
        <w:rPr>
          <w:sz w:val="28"/>
          <w:szCs w:val="28"/>
        </w:rPr>
        <w:t xml:space="preserve">Лексика, заимствованная русским языком из языков народов России и мира. Русские слова в языках других народов. </w:t>
      </w:r>
    </w:p>
    <w:p w:rsidR="00C54BFF" w:rsidRPr="00C54BFF" w:rsidRDefault="00C54BFF" w:rsidP="00C54BFF">
      <w:pPr>
        <w:spacing w:line="360" w:lineRule="auto"/>
        <w:jc w:val="both"/>
        <w:rPr>
          <w:sz w:val="28"/>
          <w:szCs w:val="28"/>
        </w:rPr>
      </w:pPr>
      <w:r w:rsidRPr="00C54BFF">
        <w:rPr>
          <w:bCs/>
          <w:i/>
          <w:sz w:val="28"/>
          <w:szCs w:val="28"/>
        </w:rPr>
        <w:t>Раздел 2. Язык в действии</w:t>
      </w:r>
      <w:r w:rsidRPr="00C54BFF">
        <w:rPr>
          <w:b/>
          <w:bCs/>
          <w:sz w:val="28"/>
          <w:szCs w:val="28"/>
        </w:rPr>
        <w:t xml:space="preserve"> </w:t>
      </w:r>
    </w:p>
    <w:p w:rsidR="00C54BFF" w:rsidRPr="00C54BFF" w:rsidRDefault="00C54BFF" w:rsidP="00C54BFF">
      <w:pPr>
        <w:spacing w:line="360" w:lineRule="auto"/>
        <w:jc w:val="both"/>
        <w:rPr>
          <w:sz w:val="28"/>
          <w:szCs w:val="28"/>
        </w:rPr>
      </w:pPr>
      <w:r w:rsidRPr="00C54BFF">
        <w:rPr>
          <w:sz w:val="28"/>
          <w:szCs w:val="28"/>
        </w:rPr>
        <w:t xml:space="preserve">Как правильно произносить слова (пропедевтическая работа по предупреждению ошибок в произношении слов в речи). </w:t>
      </w:r>
    </w:p>
    <w:p w:rsidR="00C54BFF" w:rsidRPr="00C54BFF" w:rsidRDefault="00C54BFF" w:rsidP="00C54BFF">
      <w:pPr>
        <w:spacing w:line="360" w:lineRule="auto"/>
        <w:jc w:val="both"/>
        <w:rPr>
          <w:sz w:val="28"/>
          <w:szCs w:val="28"/>
        </w:rPr>
      </w:pPr>
      <w:r w:rsidRPr="00C54BFF">
        <w:rPr>
          <w:sz w:val="28"/>
          <w:szCs w:val="28"/>
        </w:rPr>
        <w:t xml:space="preserve">Трудные случаи образования формы 1 лица единственного числа настоящего и будущего времени глаголов (на пропедевтическом уровне). </w:t>
      </w:r>
    </w:p>
    <w:p w:rsidR="00C54BFF" w:rsidRPr="00C54BFF" w:rsidRDefault="00C54BFF" w:rsidP="00C54BFF">
      <w:pPr>
        <w:spacing w:line="360" w:lineRule="auto"/>
        <w:jc w:val="both"/>
        <w:rPr>
          <w:sz w:val="28"/>
          <w:szCs w:val="28"/>
        </w:rPr>
      </w:pPr>
      <w:r w:rsidRPr="00C54BFF">
        <w:rPr>
          <w:sz w:val="28"/>
          <w:szCs w:val="28"/>
        </w:rPr>
        <w:t>Словосочетание как строительный материал предложения.</w:t>
      </w:r>
    </w:p>
    <w:p w:rsidR="00C54BFF" w:rsidRPr="00C54BFF" w:rsidRDefault="00C54BFF" w:rsidP="00C54BFF">
      <w:pPr>
        <w:spacing w:line="360" w:lineRule="auto"/>
        <w:jc w:val="both"/>
        <w:rPr>
          <w:sz w:val="28"/>
          <w:szCs w:val="28"/>
        </w:rPr>
      </w:pPr>
      <w:r w:rsidRPr="00C54BFF">
        <w:rPr>
          <w:sz w:val="28"/>
          <w:szCs w:val="28"/>
        </w:rPr>
        <w:t>Зависимые слова словосочетаний в роли второстепенных членов предложений.</w:t>
      </w:r>
    </w:p>
    <w:p w:rsidR="00C54BFF" w:rsidRPr="00C54BFF" w:rsidRDefault="00C54BFF" w:rsidP="00C54BFF">
      <w:pPr>
        <w:spacing w:line="360" w:lineRule="auto"/>
        <w:jc w:val="both"/>
        <w:rPr>
          <w:sz w:val="28"/>
          <w:szCs w:val="28"/>
        </w:rPr>
      </w:pPr>
      <w:r w:rsidRPr="00C54BFF">
        <w:rPr>
          <w:sz w:val="28"/>
          <w:szCs w:val="28"/>
        </w:rPr>
        <w:t>Систематизация признаков предложения со стороны цели высказывания, силы выраженного чувства, структуры (синтаксический анализ простого предложения), смысла и интонационной законченности.</w:t>
      </w:r>
    </w:p>
    <w:p w:rsidR="00C54BFF" w:rsidRPr="00C54BFF" w:rsidRDefault="00C54BFF" w:rsidP="00C54BFF">
      <w:pPr>
        <w:spacing w:line="360" w:lineRule="auto"/>
        <w:jc w:val="both"/>
        <w:rPr>
          <w:sz w:val="28"/>
          <w:szCs w:val="28"/>
        </w:rPr>
      </w:pPr>
      <w:r w:rsidRPr="00C54BFF">
        <w:rPr>
          <w:sz w:val="28"/>
          <w:szCs w:val="28"/>
        </w:rPr>
        <w:t xml:space="preserve">Наблюдение за синонимией синтаксических конструкций на уровне словосочетаний и предложений (на пропедевтическом уровне). </w:t>
      </w:r>
    </w:p>
    <w:p w:rsidR="00C54BFF" w:rsidRPr="00C54BFF" w:rsidRDefault="00C54BFF" w:rsidP="00C54BFF">
      <w:pPr>
        <w:spacing w:line="360" w:lineRule="auto"/>
        <w:jc w:val="both"/>
        <w:rPr>
          <w:sz w:val="28"/>
          <w:szCs w:val="28"/>
        </w:rPr>
      </w:pPr>
      <w:r w:rsidRPr="00C54BFF">
        <w:rPr>
          <w:sz w:val="28"/>
          <w:szCs w:val="28"/>
        </w:rPr>
        <w:t xml:space="preserve">История возникновения и функции знаков препинания (в рамках изученного). Совершенствование навыков правильного пунктуационного оформления текста. </w:t>
      </w:r>
    </w:p>
    <w:p w:rsidR="00C54BFF" w:rsidRPr="00C54BFF" w:rsidRDefault="00C54BFF" w:rsidP="00C54BFF">
      <w:pPr>
        <w:pStyle w:val="affd"/>
        <w:spacing w:line="360" w:lineRule="auto"/>
        <w:jc w:val="both"/>
        <w:rPr>
          <w:rFonts w:ascii="Times New Roman" w:hAnsi="Times New Roman"/>
          <w:b/>
          <w:bCs/>
          <w:sz w:val="28"/>
          <w:szCs w:val="28"/>
        </w:rPr>
      </w:pPr>
      <w:r w:rsidRPr="00C54BFF">
        <w:rPr>
          <w:rFonts w:ascii="Times New Roman" w:hAnsi="Times New Roman"/>
          <w:bCs/>
          <w:i/>
          <w:sz w:val="28"/>
          <w:szCs w:val="28"/>
        </w:rPr>
        <w:t>Раздел 3. Секреты речи и текста</w:t>
      </w:r>
      <w:r w:rsidRPr="00C54BFF">
        <w:rPr>
          <w:rFonts w:ascii="Times New Roman" w:hAnsi="Times New Roman"/>
          <w:b/>
          <w:bCs/>
          <w:sz w:val="28"/>
          <w:szCs w:val="28"/>
        </w:rPr>
        <w:t xml:space="preserve"> </w:t>
      </w:r>
    </w:p>
    <w:p w:rsidR="00C54BFF" w:rsidRPr="00C54BFF" w:rsidRDefault="00C54BFF" w:rsidP="00C54BFF">
      <w:pPr>
        <w:spacing w:line="360" w:lineRule="auto"/>
        <w:jc w:val="both"/>
        <w:rPr>
          <w:sz w:val="28"/>
          <w:szCs w:val="28"/>
        </w:rPr>
      </w:pPr>
      <w:r w:rsidRPr="00C54BFF">
        <w:rPr>
          <w:sz w:val="28"/>
          <w:szCs w:val="28"/>
        </w:rPr>
        <w:t>Углубление представления о речи как способе общения посредством языка, о речевой ситуации</w:t>
      </w:r>
      <w:r>
        <w:rPr>
          <w:sz w:val="28"/>
          <w:szCs w:val="28"/>
        </w:rPr>
        <w:t>.За</w:t>
      </w:r>
      <w:r w:rsidRPr="00C54BFF">
        <w:rPr>
          <w:sz w:val="28"/>
          <w:szCs w:val="28"/>
        </w:rPr>
        <w:t>висимость формы, объёма, типа и жанра высказывания от речевой ситуации.</w:t>
      </w:r>
    </w:p>
    <w:p w:rsidR="00C54BFF" w:rsidRPr="00C54BFF" w:rsidRDefault="00C54BFF" w:rsidP="00C54BFF">
      <w:pPr>
        <w:spacing w:line="360" w:lineRule="auto"/>
        <w:jc w:val="both"/>
        <w:rPr>
          <w:sz w:val="28"/>
          <w:szCs w:val="28"/>
        </w:rPr>
      </w:pPr>
      <w:r w:rsidRPr="00C54BFF">
        <w:rPr>
          <w:sz w:val="28"/>
          <w:szCs w:val="28"/>
        </w:rPr>
        <w:t xml:space="preserve">Правила ведения диалога: корректные и некорректные вопросы. </w:t>
      </w:r>
    </w:p>
    <w:p w:rsidR="00C54BFF" w:rsidRPr="00C54BFF" w:rsidRDefault="00C54BFF" w:rsidP="00C54BFF">
      <w:pPr>
        <w:spacing w:line="360" w:lineRule="auto"/>
        <w:jc w:val="both"/>
        <w:rPr>
          <w:sz w:val="28"/>
          <w:szCs w:val="28"/>
        </w:rPr>
      </w:pPr>
      <w:r w:rsidRPr="00C54BFF">
        <w:rPr>
          <w:sz w:val="28"/>
          <w:szCs w:val="28"/>
        </w:rPr>
        <w:t xml:space="preserve">Информативная функция заголовков. Типы заголовков. </w:t>
      </w:r>
    </w:p>
    <w:p w:rsidR="00C54BFF" w:rsidRPr="00C54BFF" w:rsidRDefault="00C54BFF" w:rsidP="00C54BFF">
      <w:pPr>
        <w:spacing w:line="360" w:lineRule="auto"/>
        <w:jc w:val="both"/>
        <w:rPr>
          <w:sz w:val="28"/>
          <w:szCs w:val="28"/>
        </w:rPr>
      </w:pPr>
      <w:r w:rsidRPr="00C54BFF">
        <w:rPr>
          <w:sz w:val="28"/>
          <w:szCs w:val="28"/>
        </w:rPr>
        <w:t xml:space="preserve">Составление плана текста, не разделенного на абзацы. Информационная переработка прослушанного или прочитанного текста: пересказ с изменением лица. </w:t>
      </w:r>
    </w:p>
    <w:p w:rsidR="00C54BFF" w:rsidRPr="00C54BFF" w:rsidRDefault="00C54BFF" w:rsidP="00C54BFF">
      <w:pPr>
        <w:spacing w:line="360" w:lineRule="auto"/>
        <w:jc w:val="both"/>
        <w:rPr>
          <w:sz w:val="28"/>
          <w:szCs w:val="28"/>
        </w:rPr>
      </w:pPr>
      <w:r w:rsidRPr="00C54BFF">
        <w:rPr>
          <w:sz w:val="28"/>
          <w:szCs w:val="28"/>
        </w:rPr>
        <w:t xml:space="preserve">Создание текста как результата собственной исследовательской деятельности. </w:t>
      </w:r>
    </w:p>
    <w:p w:rsidR="00C54BFF" w:rsidRPr="00C54BFF" w:rsidRDefault="00C54BFF" w:rsidP="00C54BFF">
      <w:pPr>
        <w:spacing w:line="360" w:lineRule="auto"/>
        <w:jc w:val="both"/>
        <w:rPr>
          <w:sz w:val="28"/>
          <w:szCs w:val="28"/>
        </w:rPr>
      </w:pPr>
      <w:r w:rsidRPr="00C54BFF">
        <w:rPr>
          <w:sz w:val="28"/>
          <w:szCs w:val="28"/>
        </w:rPr>
        <w:t xml:space="preserve">Оценивание устных и письменных речевых высказываний с точки зрения точного, уместного и выразительного словоупотребления. Редактирование предложенных и собственных текстов с целью совершенствования их содержания и формы; сопоставление чернового и отредактированного текстов. Практический опыт использования учебных словарей в процессе редактирования текста. </w:t>
      </w:r>
    </w:p>
    <w:p w:rsidR="00C54BFF" w:rsidRDefault="00C54BFF" w:rsidP="00C54BFF">
      <w:pPr>
        <w:spacing w:line="360" w:lineRule="auto"/>
        <w:jc w:val="both"/>
        <w:rPr>
          <w:sz w:val="28"/>
          <w:szCs w:val="28"/>
        </w:rPr>
      </w:pPr>
      <w:r w:rsidRPr="00C54BFF">
        <w:rPr>
          <w:sz w:val="28"/>
          <w:szCs w:val="28"/>
        </w:rPr>
        <w:t>Синонимия речевых формул (на практическом уровне).</w:t>
      </w:r>
    </w:p>
    <w:p w:rsidR="00C54BFF" w:rsidRPr="00C54BFF" w:rsidRDefault="00C54BFF" w:rsidP="00C54BFF">
      <w:pPr>
        <w:spacing w:line="360" w:lineRule="auto"/>
        <w:jc w:val="both"/>
        <w:rPr>
          <w:sz w:val="28"/>
          <w:szCs w:val="28"/>
        </w:rPr>
      </w:pPr>
      <w:r w:rsidRPr="00C54BFF">
        <w:rPr>
          <w:sz w:val="28"/>
          <w:szCs w:val="28"/>
        </w:rPr>
        <w:t>Правила общения. Просьба, извинение как жанры разговорной речи.</w:t>
      </w:r>
    </w:p>
    <w:p w:rsidR="00C54BFF" w:rsidRPr="00C54BFF" w:rsidRDefault="00C54BFF" w:rsidP="00C54BFF"/>
    <w:p w:rsidR="00C54BFF" w:rsidRDefault="00C54BFF" w:rsidP="00C54BFF">
      <w:pPr>
        <w:pStyle w:val="afd"/>
        <w:numPr>
          <w:ilvl w:val="3"/>
          <w:numId w:val="2"/>
        </w:numPr>
        <w:ind w:left="0" w:firstLine="0"/>
      </w:pPr>
      <w:bookmarkStart w:id="132" w:name="_Toc288394086"/>
      <w:bookmarkStart w:id="133" w:name="_Toc288410553"/>
      <w:bookmarkStart w:id="134" w:name="_Toc288410682"/>
      <w:bookmarkStart w:id="135" w:name="_Toc294246099"/>
      <w:r>
        <w:t xml:space="preserve">Родной (крымскотатарский) язык </w:t>
      </w:r>
    </w:p>
    <w:p w:rsidR="00C54BFF" w:rsidRDefault="00C54BFF" w:rsidP="00C54BFF">
      <w:pPr>
        <w:shd w:val="clear" w:color="auto" w:fill="FFFFFF"/>
        <w:spacing w:line="360" w:lineRule="auto"/>
        <w:rPr>
          <w:color w:val="000000"/>
          <w:sz w:val="28"/>
          <w:szCs w:val="28"/>
        </w:rPr>
      </w:pPr>
      <w:r>
        <w:rPr>
          <w:b/>
          <w:bCs/>
          <w:color w:val="000000"/>
          <w:sz w:val="28"/>
          <w:szCs w:val="28"/>
        </w:rPr>
        <w:t>Обучение грамоте</w:t>
      </w:r>
    </w:p>
    <w:p w:rsidR="00C54BFF" w:rsidRPr="00C54BFF" w:rsidRDefault="00C54BFF" w:rsidP="00C54BFF">
      <w:pPr>
        <w:pStyle w:val="afff"/>
        <w:spacing w:line="360" w:lineRule="auto"/>
        <w:jc w:val="both"/>
        <w:rPr>
          <w:sz w:val="28"/>
          <w:szCs w:val="28"/>
        </w:rPr>
      </w:pPr>
      <w:r w:rsidRPr="00C54BFF">
        <w:rPr>
          <w:b/>
          <w:bCs/>
          <w:sz w:val="28"/>
          <w:szCs w:val="28"/>
        </w:rPr>
        <w:t>Фонетика. Звуки речи</w:t>
      </w:r>
      <w:r w:rsidRPr="00C54BFF">
        <w:rPr>
          <w:sz w:val="28"/>
          <w:szCs w:val="28"/>
        </w:rPr>
        <w:t>. Различие гласных и согласных звуков, звонких и глухих согласных, твердых и мягких, губных и негубных гласных. Слогообразующая функция гласных звуков. Специфические звуки крымскотатарского языка [гъ], [къ], [нъ], [дж]</w:t>
      </w:r>
    </w:p>
    <w:p w:rsidR="00C54BFF" w:rsidRPr="00C54BFF" w:rsidRDefault="00C54BFF" w:rsidP="00C54BFF">
      <w:pPr>
        <w:pStyle w:val="afff"/>
        <w:spacing w:line="360" w:lineRule="auto"/>
        <w:jc w:val="both"/>
        <w:rPr>
          <w:sz w:val="28"/>
          <w:szCs w:val="28"/>
        </w:rPr>
      </w:pPr>
      <w:r w:rsidRPr="00C54BFF">
        <w:rPr>
          <w:sz w:val="28"/>
          <w:szCs w:val="28"/>
        </w:rPr>
        <w:t>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Произношение звуков в соответствии с нормами </w:t>
      </w:r>
    </w:p>
    <w:p w:rsidR="00C54BFF" w:rsidRPr="00C54BFF" w:rsidRDefault="00C54BFF" w:rsidP="00C54BFF">
      <w:pPr>
        <w:pStyle w:val="afff"/>
        <w:spacing w:line="360" w:lineRule="auto"/>
        <w:jc w:val="both"/>
        <w:rPr>
          <w:sz w:val="28"/>
          <w:szCs w:val="28"/>
        </w:rPr>
      </w:pPr>
      <w:r w:rsidRPr="00C54BFF">
        <w:rPr>
          <w:sz w:val="28"/>
          <w:szCs w:val="28"/>
        </w:rPr>
        <w:t xml:space="preserve">крымскотатарского языка. Составление звуковых моделей слов.  </w:t>
      </w:r>
    </w:p>
    <w:p w:rsidR="00C54BFF" w:rsidRPr="00C54BFF" w:rsidRDefault="00C54BFF" w:rsidP="00C54BFF">
      <w:pPr>
        <w:pStyle w:val="afff"/>
        <w:spacing w:line="360" w:lineRule="auto"/>
        <w:jc w:val="both"/>
        <w:rPr>
          <w:sz w:val="28"/>
          <w:szCs w:val="28"/>
        </w:rPr>
      </w:pPr>
      <w:r w:rsidRPr="00C54BFF">
        <w:rPr>
          <w:b/>
          <w:bCs/>
          <w:sz w:val="28"/>
          <w:szCs w:val="28"/>
        </w:rPr>
        <w:t>Графика. </w:t>
      </w:r>
      <w:r w:rsidRPr="00C54BFF">
        <w:rPr>
          <w:sz w:val="28"/>
          <w:szCs w:val="28"/>
        </w:rPr>
        <w:t>Различение звука и буквы. Знакомство с крымскотатарским алфавитом. Функция букв </w:t>
      </w:r>
      <w:r w:rsidRPr="00C54BFF">
        <w:rPr>
          <w:b/>
          <w:bCs/>
          <w:sz w:val="28"/>
          <w:szCs w:val="28"/>
        </w:rPr>
        <w:t>е, ё, ю, я.</w:t>
      </w:r>
    </w:p>
    <w:p w:rsidR="00C54BFF" w:rsidRPr="00C54BFF" w:rsidRDefault="00C54BFF" w:rsidP="00C54BFF">
      <w:pPr>
        <w:pStyle w:val="afff"/>
        <w:spacing w:line="360" w:lineRule="auto"/>
        <w:jc w:val="both"/>
        <w:rPr>
          <w:sz w:val="28"/>
          <w:szCs w:val="28"/>
        </w:rPr>
      </w:pPr>
      <w:r w:rsidRPr="00C54BFF">
        <w:rPr>
          <w:b/>
          <w:bCs/>
          <w:sz w:val="28"/>
          <w:szCs w:val="28"/>
        </w:rPr>
        <w:t>Чтение. </w:t>
      </w:r>
      <w:r w:rsidRPr="00C54BFF">
        <w:rPr>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словсловосочетаний, предложений и коротких текстов.</w:t>
      </w:r>
    </w:p>
    <w:p w:rsidR="00C54BFF" w:rsidRPr="00C54BFF" w:rsidRDefault="00C54BFF" w:rsidP="00C54BFF">
      <w:pPr>
        <w:pStyle w:val="afff"/>
        <w:spacing w:line="360" w:lineRule="auto"/>
        <w:jc w:val="both"/>
        <w:rPr>
          <w:sz w:val="28"/>
          <w:szCs w:val="28"/>
        </w:rPr>
      </w:pPr>
      <w:r w:rsidRPr="00C54BFF">
        <w:rPr>
          <w:sz w:val="28"/>
          <w:szCs w:val="28"/>
        </w:rPr>
        <w:t xml:space="preserve">Чтение с интонациями и паузами в соответствии со знаками препинания.  </w:t>
      </w:r>
    </w:p>
    <w:p w:rsidR="00C54BFF" w:rsidRPr="00C54BFF" w:rsidRDefault="00C54BFF" w:rsidP="00C54BFF">
      <w:pPr>
        <w:pStyle w:val="afff"/>
        <w:spacing w:line="360" w:lineRule="auto"/>
        <w:jc w:val="both"/>
        <w:rPr>
          <w:sz w:val="28"/>
          <w:szCs w:val="28"/>
        </w:rPr>
      </w:pPr>
      <w:r w:rsidRPr="00C54BFF">
        <w:rPr>
          <w:b/>
          <w:bCs/>
          <w:sz w:val="28"/>
          <w:szCs w:val="28"/>
        </w:rPr>
        <w:t>Письмо. </w:t>
      </w:r>
      <w:r w:rsidRPr="00C54BFF">
        <w:rPr>
          <w:sz w:val="28"/>
          <w:szCs w:val="28"/>
        </w:rPr>
        <w:t>Усвоение гигиенических требований при письме. Развитие мелкой моторики пальцев и свободы движения руки. Развитие умения ориентироваться на </w:t>
      </w:r>
    </w:p>
    <w:p w:rsidR="00C54BFF" w:rsidRPr="00C54BFF" w:rsidRDefault="00C54BFF" w:rsidP="00C54BFF">
      <w:pPr>
        <w:pStyle w:val="afff"/>
        <w:spacing w:line="360" w:lineRule="auto"/>
        <w:jc w:val="both"/>
        <w:rPr>
          <w:sz w:val="28"/>
          <w:szCs w:val="28"/>
        </w:rPr>
      </w:pPr>
      <w:r w:rsidRPr="00C54BFF">
        <w:rPr>
          <w:sz w:val="28"/>
          <w:szCs w:val="28"/>
        </w:rPr>
        <w:t>пространстве листа в тетради и на пространстве классной доски.   Овладение разборчивым, аккуратным письмом. Письмо под диктовку слов и </w:t>
      </w:r>
    </w:p>
    <w:p w:rsidR="00C54BFF" w:rsidRPr="00C54BFF" w:rsidRDefault="00C54BFF" w:rsidP="00C54BFF">
      <w:pPr>
        <w:pStyle w:val="afff"/>
        <w:spacing w:line="360" w:lineRule="auto"/>
        <w:jc w:val="both"/>
        <w:rPr>
          <w:sz w:val="28"/>
          <w:szCs w:val="28"/>
        </w:rPr>
      </w:pPr>
      <w:r w:rsidRPr="00C54BFF">
        <w:rPr>
          <w:sz w:val="28"/>
          <w:szCs w:val="28"/>
        </w:rPr>
        <w:t>предложений, написание которых не расходится с их произношением. Усвоение </w:t>
      </w:r>
    </w:p>
    <w:p w:rsidR="00C54BFF" w:rsidRPr="00C54BFF" w:rsidRDefault="00C54BFF" w:rsidP="00C54BFF">
      <w:pPr>
        <w:pStyle w:val="afff"/>
        <w:spacing w:line="360" w:lineRule="auto"/>
        <w:jc w:val="both"/>
        <w:rPr>
          <w:sz w:val="28"/>
          <w:szCs w:val="28"/>
        </w:rPr>
      </w:pPr>
      <w:r w:rsidRPr="00C54BFF">
        <w:rPr>
          <w:sz w:val="28"/>
          <w:szCs w:val="28"/>
        </w:rPr>
        <w:t>приемов и последовательности правильного списывания текста.</w:t>
      </w:r>
    </w:p>
    <w:p w:rsidR="00C54BFF" w:rsidRPr="00C54BFF" w:rsidRDefault="00C54BFF" w:rsidP="00C54BFF">
      <w:pPr>
        <w:pStyle w:val="afff"/>
        <w:spacing w:line="360" w:lineRule="auto"/>
        <w:jc w:val="both"/>
        <w:rPr>
          <w:sz w:val="28"/>
          <w:szCs w:val="28"/>
        </w:rPr>
      </w:pPr>
      <w:r w:rsidRPr="00C54BFF">
        <w:rPr>
          <w:b/>
          <w:bCs/>
          <w:sz w:val="28"/>
          <w:szCs w:val="28"/>
        </w:rPr>
        <w:t>Слово и предложение. </w:t>
      </w:r>
      <w:r w:rsidRPr="00C54BFF">
        <w:rPr>
          <w:sz w:val="28"/>
          <w:szCs w:val="28"/>
        </w:rPr>
        <w:t>Наблюдение над значением слова. Различение слова и </w:t>
      </w:r>
    </w:p>
    <w:p w:rsidR="00C54BFF" w:rsidRPr="00C54BFF" w:rsidRDefault="00C54BFF" w:rsidP="00C54BFF">
      <w:pPr>
        <w:pStyle w:val="afff"/>
        <w:spacing w:line="360" w:lineRule="auto"/>
        <w:jc w:val="both"/>
        <w:rPr>
          <w:sz w:val="28"/>
          <w:szCs w:val="28"/>
        </w:rPr>
      </w:pPr>
      <w:r w:rsidRPr="00C54BFF">
        <w:rPr>
          <w:sz w:val="28"/>
          <w:szCs w:val="28"/>
        </w:rPr>
        <w:t>предложения. Работа с предложением: выделение слов, изменение их порядка. </w:t>
      </w:r>
    </w:p>
    <w:p w:rsidR="00C54BFF" w:rsidRPr="00C54BFF" w:rsidRDefault="00C54BFF" w:rsidP="00C54BFF">
      <w:pPr>
        <w:pStyle w:val="afff"/>
        <w:spacing w:line="360" w:lineRule="auto"/>
        <w:jc w:val="both"/>
        <w:rPr>
          <w:sz w:val="28"/>
          <w:szCs w:val="28"/>
        </w:rPr>
      </w:pPr>
      <w:r w:rsidRPr="00C54BFF">
        <w:rPr>
          <w:sz w:val="28"/>
          <w:szCs w:val="28"/>
        </w:rPr>
        <w:t>Интонация в предложении. Моделирование предложения в соответствии с заданной интонацией.</w:t>
      </w:r>
    </w:p>
    <w:p w:rsidR="00C54BFF" w:rsidRPr="00C54BFF" w:rsidRDefault="00C54BFF" w:rsidP="00C54BFF">
      <w:pPr>
        <w:pStyle w:val="afff"/>
        <w:spacing w:line="360" w:lineRule="auto"/>
        <w:jc w:val="both"/>
        <w:rPr>
          <w:sz w:val="28"/>
          <w:szCs w:val="28"/>
        </w:rPr>
      </w:pPr>
      <w:r w:rsidRPr="00C54BFF">
        <w:rPr>
          <w:b/>
          <w:bCs/>
          <w:sz w:val="28"/>
          <w:szCs w:val="28"/>
        </w:rPr>
        <w:t>Развитие речи. </w:t>
      </w:r>
      <w:r w:rsidRPr="00C54BFF">
        <w:rPr>
          <w:sz w:val="28"/>
          <w:szCs w:val="28"/>
        </w:rPr>
        <w:t>Понимание прочитанного текста при самостоятельном чтении </w:t>
      </w:r>
    </w:p>
    <w:p w:rsidR="005779D1" w:rsidRDefault="00C54BFF" w:rsidP="00C54BFF">
      <w:pPr>
        <w:pStyle w:val="afff"/>
        <w:spacing w:line="360" w:lineRule="auto"/>
        <w:jc w:val="both"/>
        <w:rPr>
          <w:sz w:val="28"/>
          <w:szCs w:val="28"/>
        </w:rPr>
      </w:pPr>
      <w:r w:rsidRPr="00C54BFF">
        <w:rPr>
          <w:sz w:val="28"/>
          <w:szCs w:val="28"/>
        </w:rPr>
        <w:t>вслух и при его прослушивании. Составление небольших рассказов </w:t>
      </w:r>
    </w:p>
    <w:p w:rsidR="005779D1" w:rsidRDefault="00C54BFF" w:rsidP="00C54BFF">
      <w:pPr>
        <w:pStyle w:val="afff"/>
        <w:spacing w:line="360" w:lineRule="auto"/>
        <w:jc w:val="both"/>
        <w:rPr>
          <w:sz w:val="28"/>
          <w:szCs w:val="28"/>
        </w:rPr>
      </w:pPr>
      <w:r w:rsidRPr="00C54BFF">
        <w:rPr>
          <w:sz w:val="28"/>
          <w:szCs w:val="28"/>
        </w:rPr>
        <w:t>повествовательного характера по серии сюжетных картинок, наблюдений, на </w:t>
      </w:r>
    </w:p>
    <w:p w:rsidR="00C54BFF" w:rsidRPr="00C54BFF" w:rsidRDefault="00C54BFF" w:rsidP="00C54BFF">
      <w:pPr>
        <w:pStyle w:val="afff"/>
        <w:spacing w:line="360" w:lineRule="auto"/>
        <w:jc w:val="both"/>
        <w:rPr>
          <w:sz w:val="28"/>
          <w:szCs w:val="28"/>
        </w:rPr>
      </w:pPr>
      <w:r w:rsidRPr="00C54BFF">
        <w:rPr>
          <w:sz w:val="28"/>
          <w:szCs w:val="28"/>
        </w:rPr>
        <w:t>основе опорных слов.</w:t>
      </w:r>
    </w:p>
    <w:p w:rsidR="00C54BFF" w:rsidRPr="00C54BFF" w:rsidRDefault="00C54BFF" w:rsidP="00C54BFF">
      <w:pPr>
        <w:pStyle w:val="afff"/>
        <w:spacing w:line="360" w:lineRule="auto"/>
        <w:jc w:val="both"/>
        <w:rPr>
          <w:sz w:val="28"/>
          <w:szCs w:val="28"/>
        </w:rPr>
      </w:pPr>
      <w:r w:rsidRPr="00C54BFF">
        <w:rPr>
          <w:b/>
          <w:bCs/>
          <w:sz w:val="28"/>
          <w:szCs w:val="28"/>
        </w:rPr>
        <w:t>Орфография</w:t>
      </w:r>
    </w:p>
    <w:p w:rsidR="00C54BFF" w:rsidRPr="00C54BFF" w:rsidRDefault="00C54BFF" w:rsidP="00C54BFF">
      <w:pPr>
        <w:pStyle w:val="afff"/>
        <w:spacing w:line="360" w:lineRule="auto"/>
        <w:jc w:val="both"/>
        <w:rPr>
          <w:sz w:val="28"/>
          <w:szCs w:val="28"/>
        </w:rPr>
      </w:pPr>
      <w:r w:rsidRPr="00C54BFF">
        <w:rPr>
          <w:sz w:val="28"/>
          <w:szCs w:val="28"/>
        </w:rPr>
        <w:t>Знакомство с правилами правописания и их применением:</w:t>
      </w:r>
    </w:p>
    <w:p w:rsidR="00C54BFF" w:rsidRPr="00C54BFF" w:rsidRDefault="00C54BFF" w:rsidP="00C54BFF">
      <w:pPr>
        <w:pStyle w:val="afff"/>
        <w:spacing w:line="360" w:lineRule="auto"/>
        <w:jc w:val="both"/>
        <w:rPr>
          <w:sz w:val="28"/>
          <w:szCs w:val="28"/>
        </w:rPr>
      </w:pPr>
      <w:r w:rsidRPr="00C54BFF">
        <w:rPr>
          <w:sz w:val="28"/>
          <w:szCs w:val="28"/>
        </w:rPr>
        <w:t>раздельное написание слов;</w:t>
      </w:r>
    </w:p>
    <w:p w:rsidR="00C54BFF" w:rsidRPr="00C54BFF" w:rsidRDefault="00C54BFF" w:rsidP="00C54BFF">
      <w:pPr>
        <w:pStyle w:val="afff"/>
        <w:spacing w:line="360" w:lineRule="auto"/>
        <w:jc w:val="both"/>
        <w:rPr>
          <w:sz w:val="28"/>
          <w:szCs w:val="28"/>
        </w:rPr>
      </w:pPr>
      <w:r w:rsidRPr="00C54BFF">
        <w:rPr>
          <w:sz w:val="28"/>
          <w:szCs w:val="28"/>
        </w:rPr>
        <w:t>обозначение гласных после мягкого слога или твердого;</w:t>
      </w:r>
    </w:p>
    <w:p w:rsidR="00C54BFF" w:rsidRPr="00C54BFF" w:rsidRDefault="00C54BFF" w:rsidP="00C54BFF">
      <w:pPr>
        <w:pStyle w:val="afff"/>
        <w:spacing w:line="360" w:lineRule="auto"/>
        <w:jc w:val="both"/>
        <w:rPr>
          <w:sz w:val="28"/>
          <w:szCs w:val="28"/>
        </w:rPr>
      </w:pPr>
      <w:r w:rsidRPr="00C54BFF">
        <w:rPr>
          <w:sz w:val="28"/>
          <w:szCs w:val="28"/>
        </w:rPr>
        <w:t>прописная (заглавная) буква в начале предложения, в именах собственных;</w:t>
      </w:r>
    </w:p>
    <w:p w:rsidR="00C54BFF" w:rsidRPr="00C54BFF" w:rsidRDefault="00C54BFF" w:rsidP="00C54BFF">
      <w:pPr>
        <w:pStyle w:val="afff"/>
        <w:spacing w:line="360" w:lineRule="auto"/>
        <w:jc w:val="both"/>
        <w:rPr>
          <w:sz w:val="28"/>
          <w:szCs w:val="28"/>
        </w:rPr>
      </w:pPr>
      <w:r w:rsidRPr="00C54BFF">
        <w:rPr>
          <w:sz w:val="28"/>
          <w:szCs w:val="28"/>
        </w:rPr>
        <w:t>перенос слов по слогам без стечения согласных;</w:t>
      </w:r>
    </w:p>
    <w:p w:rsidR="00C54BFF" w:rsidRPr="00C54BFF" w:rsidRDefault="00C54BFF" w:rsidP="00C54BFF">
      <w:pPr>
        <w:pStyle w:val="afff"/>
        <w:spacing w:line="360" w:lineRule="auto"/>
        <w:jc w:val="both"/>
        <w:rPr>
          <w:sz w:val="28"/>
          <w:szCs w:val="28"/>
        </w:rPr>
      </w:pPr>
      <w:r w:rsidRPr="00C54BFF">
        <w:rPr>
          <w:sz w:val="28"/>
          <w:szCs w:val="28"/>
        </w:rPr>
        <w:t>знаки препинания в конце предложения.</w:t>
      </w:r>
    </w:p>
    <w:p w:rsidR="00C54BFF" w:rsidRPr="00C54BFF" w:rsidRDefault="00C54BFF" w:rsidP="00C54BFF">
      <w:pPr>
        <w:pStyle w:val="afff"/>
        <w:spacing w:line="360" w:lineRule="auto"/>
        <w:jc w:val="both"/>
        <w:rPr>
          <w:sz w:val="28"/>
          <w:szCs w:val="28"/>
        </w:rPr>
      </w:pPr>
      <w:r w:rsidRPr="00C54BFF">
        <w:rPr>
          <w:b/>
          <w:bCs/>
          <w:sz w:val="28"/>
          <w:szCs w:val="28"/>
        </w:rPr>
        <w:t>Лексика. </w:t>
      </w:r>
      <w:r w:rsidRPr="00C54BFF">
        <w:rPr>
          <w:sz w:val="28"/>
          <w:szCs w:val="28"/>
        </w:rPr>
        <w:t>Лексическое значение слова. Однозначные и многозначные слова. </w:t>
      </w:r>
    </w:p>
    <w:p w:rsidR="00C54BFF" w:rsidRPr="00C54BFF" w:rsidRDefault="00C54BFF" w:rsidP="00C54BFF">
      <w:pPr>
        <w:pStyle w:val="afff"/>
        <w:spacing w:line="360" w:lineRule="auto"/>
        <w:jc w:val="both"/>
        <w:rPr>
          <w:sz w:val="28"/>
          <w:szCs w:val="28"/>
        </w:rPr>
      </w:pPr>
      <w:r w:rsidRPr="00C54BFF">
        <w:rPr>
          <w:sz w:val="28"/>
          <w:szCs w:val="28"/>
        </w:rPr>
        <w:t>Синонимы, антонимы, омонимы. Прямое и переносное значение слова.</w:t>
      </w:r>
    </w:p>
    <w:p w:rsidR="00C54BFF" w:rsidRPr="00C54BFF" w:rsidRDefault="00C54BFF" w:rsidP="00C54BFF">
      <w:pPr>
        <w:pStyle w:val="afff"/>
        <w:spacing w:line="360" w:lineRule="auto"/>
        <w:jc w:val="both"/>
        <w:rPr>
          <w:sz w:val="28"/>
          <w:szCs w:val="28"/>
        </w:rPr>
      </w:pPr>
      <w:r w:rsidRPr="00C54BFF">
        <w:rPr>
          <w:sz w:val="28"/>
          <w:szCs w:val="28"/>
        </w:rPr>
        <w:t>Устойчивые сочетания слов. Работа с разными словарями.</w:t>
      </w:r>
    </w:p>
    <w:p w:rsidR="00C54BFF" w:rsidRPr="00C54BFF" w:rsidRDefault="00C54BFF" w:rsidP="00C54BFF">
      <w:pPr>
        <w:pStyle w:val="afff"/>
        <w:spacing w:line="360" w:lineRule="auto"/>
        <w:jc w:val="both"/>
        <w:rPr>
          <w:sz w:val="28"/>
          <w:szCs w:val="28"/>
        </w:rPr>
      </w:pPr>
      <w:r w:rsidRPr="00C54BFF">
        <w:rPr>
          <w:b/>
          <w:bCs/>
          <w:sz w:val="28"/>
          <w:szCs w:val="28"/>
        </w:rPr>
        <w:t>Слово и предложение. </w:t>
      </w:r>
      <w:r w:rsidRPr="00C54BFF">
        <w:rPr>
          <w:sz w:val="28"/>
          <w:szCs w:val="28"/>
        </w:rPr>
        <w:t>Восприятие слова как объекта изучения, материала для </w:t>
      </w:r>
    </w:p>
    <w:p w:rsidR="00C54BFF" w:rsidRPr="00C54BFF" w:rsidRDefault="00C54BFF" w:rsidP="00C54BFF">
      <w:pPr>
        <w:pStyle w:val="afff"/>
        <w:spacing w:line="360" w:lineRule="auto"/>
        <w:jc w:val="both"/>
        <w:rPr>
          <w:sz w:val="28"/>
          <w:szCs w:val="28"/>
        </w:rPr>
      </w:pPr>
      <w:r w:rsidRPr="00C54BFF">
        <w:rPr>
          <w:sz w:val="28"/>
          <w:szCs w:val="28"/>
        </w:rPr>
        <w:t>анализа. Наблюдение над значением слова. Однокоренные слова и формы одного и того же слова. Различение однокоренных слов и синонимов, однокоренных слов и омонимов. Выделение в словах корня. Разбор слов по составу. Различение слова и предложения. Предложение. Порядок слов в предложении (подлежащее </w:t>
      </w:r>
    </w:p>
    <w:p w:rsidR="00C54BFF" w:rsidRPr="00C54BFF" w:rsidRDefault="00C54BFF" w:rsidP="00C54BFF">
      <w:pPr>
        <w:pStyle w:val="afff"/>
        <w:spacing w:line="360" w:lineRule="auto"/>
        <w:jc w:val="both"/>
        <w:rPr>
          <w:sz w:val="28"/>
          <w:szCs w:val="28"/>
        </w:rPr>
      </w:pPr>
      <w:r w:rsidRPr="00C54BFF">
        <w:rPr>
          <w:sz w:val="28"/>
          <w:szCs w:val="28"/>
        </w:rPr>
        <w:t>предшествует сказуемому). Работа с предложением.Связь слов в предложении. </w:t>
      </w:r>
    </w:p>
    <w:p w:rsidR="00C54BFF" w:rsidRPr="00C54BFF" w:rsidRDefault="00C54BFF" w:rsidP="00C54BFF">
      <w:pPr>
        <w:pStyle w:val="afff"/>
        <w:spacing w:line="360" w:lineRule="auto"/>
        <w:jc w:val="both"/>
        <w:rPr>
          <w:sz w:val="28"/>
          <w:szCs w:val="28"/>
        </w:rPr>
      </w:pPr>
      <w:r w:rsidRPr="00C54BFF">
        <w:rPr>
          <w:sz w:val="28"/>
          <w:szCs w:val="28"/>
        </w:rPr>
        <w:t>Виды предложений. Интонация в предложении. Простые и сложные предложения. Распространенные и нераспространенные предложения.</w:t>
      </w:r>
    </w:p>
    <w:p w:rsidR="00C54BFF" w:rsidRPr="00C54BFF" w:rsidRDefault="00C54BFF" w:rsidP="00C54BFF">
      <w:pPr>
        <w:pStyle w:val="afff"/>
        <w:spacing w:line="360" w:lineRule="auto"/>
        <w:jc w:val="both"/>
        <w:rPr>
          <w:sz w:val="28"/>
          <w:szCs w:val="28"/>
        </w:rPr>
      </w:pPr>
      <w:r w:rsidRPr="00C54BFF">
        <w:rPr>
          <w:b/>
          <w:bCs/>
          <w:sz w:val="28"/>
          <w:szCs w:val="28"/>
        </w:rPr>
        <w:t>Текст. </w:t>
      </w:r>
      <w:r w:rsidRPr="00C54BFF">
        <w:rPr>
          <w:sz w:val="28"/>
          <w:szCs w:val="28"/>
        </w:rPr>
        <w:t>Общее представление о структуре текста. Заголовок. Красная строка в </w:t>
      </w:r>
    </w:p>
    <w:p w:rsidR="00C54BFF" w:rsidRPr="00C54BFF" w:rsidRDefault="00C54BFF" w:rsidP="00C54BFF">
      <w:pPr>
        <w:pStyle w:val="afff"/>
        <w:spacing w:line="360" w:lineRule="auto"/>
        <w:jc w:val="both"/>
        <w:rPr>
          <w:sz w:val="28"/>
          <w:szCs w:val="28"/>
        </w:rPr>
      </w:pPr>
      <w:r w:rsidRPr="00C54BFF">
        <w:rPr>
          <w:sz w:val="28"/>
          <w:szCs w:val="28"/>
        </w:rPr>
        <w:t>тексте. Тема и главная мысль текста. Виды текста. Части текста.</w:t>
      </w:r>
    </w:p>
    <w:p w:rsidR="00C54BFF" w:rsidRPr="00C54BFF" w:rsidRDefault="00C54BFF" w:rsidP="00C54BFF">
      <w:pPr>
        <w:pStyle w:val="afff"/>
        <w:spacing w:line="360" w:lineRule="auto"/>
        <w:jc w:val="both"/>
        <w:rPr>
          <w:sz w:val="28"/>
          <w:szCs w:val="28"/>
        </w:rPr>
      </w:pPr>
      <w:r w:rsidRPr="00C54BFF">
        <w:rPr>
          <w:b/>
          <w:bCs/>
          <w:sz w:val="28"/>
          <w:szCs w:val="28"/>
        </w:rPr>
        <w:t>Морфология.Части речи</w:t>
      </w:r>
    </w:p>
    <w:p w:rsidR="00C54BFF" w:rsidRPr="00C54BFF" w:rsidRDefault="00C54BFF" w:rsidP="00C54BFF">
      <w:pPr>
        <w:pStyle w:val="afff"/>
        <w:spacing w:line="360" w:lineRule="auto"/>
        <w:jc w:val="both"/>
        <w:rPr>
          <w:sz w:val="28"/>
          <w:szCs w:val="28"/>
        </w:rPr>
      </w:pPr>
      <w:r w:rsidRPr="00C54BFF">
        <w:rPr>
          <w:b/>
          <w:bCs/>
          <w:sz w:val="28"/>
          <w:szCs w:val="28"/>
        </w:rPr>
        <w:t>Имя существительное. </w:t>
      </w:r>
      <w:r w:rsidRPr="00C54BFF">
        <w:rPr>
          <w:sz w:val="28"/>
          <w:szCs w:val="28"/>
        </w:rPr>
        <w:t>Значение и употребление в речи. Одушевленные и </w:t>
      </w:r>
    </w:p>
    <w:p w:rsidR="00C54BFF" w:rsidRPr="00C54BFF" w:rsidRDefault="00C54BFF" w:rsidP="00C54BFF">
      <w:pPr>
        <w:pStyle w:val="afff"/>
        <w:spacing w:line="360" w:lineRule="auto"/>
        <w:jc w:val="both"/>
        <w:rPr>
          <w:sz w:val="28"/>
          <w:szCs w:val="28"/>
        </w:rPr>
      </w:pPr>
      <w:r w:rsidRPr="00C54BFF">
        <w:rPr>
          <w:sz w:val="28"/>
          <w:szCs w:val="28"/>
        </w:rPr>
        <w:t>неодушевленные имена существительные. Собственные и нарицательные имена </w:t>
      </w:r>
    </w:p>
    <w:p w:rsidR="00C54BFF" w:rsidRPr="00C54BFF" w:rsidRDefault="00C54BFF" w:rsidP="00C54BFF">
      <w:pPr>
        <w:pStyle w:val="afff"/>
        <w:spacing w:line="360" w:lineRule="auto"/>
        <w:jc w:val="both"/>
        <w:rPr>
          <w:sz w:val="28"/>
          <w:szCs w:val="28"/>
        </w:rPr>
      </w:pPr>
      <w:r w:rsidRPr="00C54BFF">
        <w:rPr>
          <w:sz w:val="28"/>
          <w:szCs w:val="28"/>
        </w:rPr>
        <w:t>существительные. Множественное число имен существительных. </w:t>
      </w:r>
    </w:p>
    <w:p w:rsidR="00C54BFF" w:rsidRPr="00C54BFF" w:rsidRDefault="00C54BFF" w:rsidP="00C54BFF">
      <w:pPr>
        <w:pStyle w:val="afff"/>
        <w:spacing w:line="360" w:lineRule="auto"/>
        <w:jc w:val="both"/>
        <w:rPr>
          <w:sz w:val="28"/>
          <w:szCs w:val="28"/>
        </w:rPr>
      </w:pPr>
      <w:r w:rsidRPr="00C54BFF">
        <w:rPr>
          <w:sz w:val="28"/>
          <w:szCs w:val="28"/>
        </w:rPr>
        <w:t>Принадлежность у имен существительных (битам, битанъ, битасы). Сказуемость у имен существительных. Аффиксы словообразования имен существительных (-чы, чи, джы, джи, лук, люк, лик, лыкъ). Изменение имен существительных по падежам. Изменение имен существительных в притяжательной форме. Изменение имен существительных в непритяжательной форме. Чередование согласных </w:t>
      </w:r>
      <w:r w:rsidRPr="00C54BFF">
        <w:rPr>
          <w:b/>
          <w:bCs/>
          <w:i/>
          <w:iCs/>
          <w:sz w:val="28"/>
          <w:szCs w:val="28"/>
        </w:rPr>
        <w:t>къ, к, п </w:t>
      </w:r>
      <w:r w:rsidRPr="00C54BFF">
        <w:rPr>
          <w:sz w:val="28"/>
          <w:szCs w:val="28"/>
        </w:rPr>
        <w:t>в корне слова у существительных в форме принадлежности.</w:t>
      </w:r>
    </w:p>
    <w:p w:rsidR="00C54BFF" w:rsidRPr="00C54BFF" w:rsidRDefault="00C54BFF" w:rsidP="00C54BFF">
      <w:pPr>
        <w:pStyle w:val="afff"/>
        <w:spacing w:line="360" w:lineRule="auto"/>
        <w:jc w:val="both"/>
        <w:rPr>
          <w:sz w:val="28"/>
          <w:szCs w:val="28"/>
        </w:rPr>
      </w:pPr>
      <w:r w:rsidRPr="00C54BFF">
        <w:rPr>
          <w:b/>
          <w:bCs/>
          <w:sz w:val="28"/>
          <w:szCs w:val="28"/>
        </w:rPr>
        <w:t>Имя прилагательное. </w:t>
      </w:r>
      <w:r w:rsidRPr="00C54BFF">
        <w:rPr>
          <w:sz w:val="28"/>
          <w:szCs w:val="28"/>
        </w:rPr>
        <w:t>Значение и употребление в речи. Аффиксы </w:t>
      </w:r>
    </w:p>
    <w:p w:rsidR="00C54BFF" w:rsidRPr="00C54BFF" w:rsidRDefault="00C54BFF" w:rsidP="00C54BFF">
      <w:pPr>
        <w:pStyle w:val="afff"/>
        <w:spacing w:line="360" w:lineRule="auto"/>
        <w:jc w:val="both"/>
        <w:rPr>
          <w:sz w:val="28"/>
          <w:szCs w:val="28"/>
        </w:rPr>
      </w:pPr>
      <w:r w:rsidRPr="00C54BFF">
        <w:rPr>
          <w:sz w:val="28"/>
          <w:szCs w:val="28"/>
        </w:rPr>
        <w:t>словообразования имен прилагательных (-лы, -ли, -лу, -лю, -сыз, -сиз, -суз,</w:t>
      </w:r>
      <w:r w:rsidRPr="00C54BFF">
        <w:rPr>
          <w:sz w:val="28"/>
          <w:szCs w:val="28"/>
          <w:lang w:val="en-US"/>
        </w:rPr>
        <w:t>c</w:t>
      </w:r>
      <w:r w:rsidRPr="00C54BFF">
        <w:rPr>
          <w:sz w:val="28"/>
          <w:szCs w:val="28"/>
        </w:rPr>
        <w:t>юз) </w:t>
      </w:r>
    </w:p>
    <w:p w:rsidR="00C54BFF" w:rsidRPr="00C54BFF" w:rsidRDefault="00C54BFF" w:rsidP="00C54BFF">
      <w:pPr>
        <w:pStyle w:val="afff"/>
        <w:spacing w:line="360" w:lineRule="auto"/>
        <w:jc w:val="both"/>
        <w:rPr>
          <w:sz w:val="28"/>
          <w:szCs w:val="28"/>
        </w:rPr>
      </w:pPr>
      <w:r w:rsidRPr="00C54BFF">
        <w:rPr>
          <w:sz w:val="28"/>
          <w:szCs w:val="28"/>
        </w:rPr>
        <w:t> Усилительные прилагательные (ап-акъ, бем-беяз).</w:t>
      </w:r>
    </w:p>
    <w:p w:rsidR="00C54BFF" w:rsidRPr="00C54BFF" w:rsidRDefault="00C54BFF" w:rsidP="00C54BFF">
      <w:pPr>
        <w:pStyle w:val="afff"/>
        <w:spacing w:line="360" w:lineRule="auto"/>
        <w:jc w:val="both"/>
        <w:rPr>
          <w:sz w:val="28"/>
          <w:szCs w:val="28"/>
        </w:rPr>
      </w:pPr>
      <w:r w:rsidRPr="00C54BFF">
        <w:rPr>
          <w:b/>
          <w:bCs/>
          <w:sz w:val="28"/>
          <w:szCs w:val="28"/>
        </w:rPr>
        <w:t>Местоимение.</w:t>
      </w:r>
    </w:p>
    <w:p w:rsidR="00C54BFF" w:rsidRPr="00C54BFF" w:rsidRDefault="00C54BFF" w:rsidP="00C54BFF">
      <w:pPr>
        <w:pStyle w:val="afff"/>
        <w:spacing w:line="360" w:lineRule="auto"/>
        <w:jc w:val="both"/>
        <w:rPr>
          <w:sz w:val="28"/>
          <w:szCs w:val="28"/>
        </w:rPr>
      </w:pPr>
      <w:r w:rsidRPr="00C54BFF">
        <w:rPr>
          <w:sz w:val="28"/>
          <w:szCs w:val="28"/>
        </w:rPr>
        <w:t>Общее представление о местоимении. Значение и употребление в речи. Личные </w:t>
      </w:r>
    </w:p>
    <w:p w:rsidR="00C54BFF" w:rsidRPr="00C54BFF" w:rsidRDefault="00C54BFF" w:rsidP="00C54BFF">
      <w:pPr>
        <w:pStyle w:val="afff"/>
        <w:spacing w:line="360" w:lineRule="auto"/>
        <w:jc w:val="both"/>
        <w:rPr>
          <w:sz w:val="28"/>
          <w:szCs w:val="28"/>
        </w:rPr>
      </w:pPr>
      <w:r w:rsidRPr="00C54BFF">
        <w:rPr>
          <w:sz w:val="28"/>
          <w:szCs w:val="28"/>
        </w:rPr>
        <w:t>местоимения.</w:t>
      </w:r>
    </w:p>
    <w:p w:rsidR="00C54BFF" w:rsidRPr="00C54BFF" w:rsidRDefault="00C54BFF" w:rsidP="00C54BFF">
      <w:pPr>
        <w:pStyle w:val="afff"/>
        <w:spacing w:line="360" w:lineRule="auto"/>
        <w:jc w:val="both"/>
        <w:rPr>
          <w:sz w:val="28"/>
          <w:szCs w:val="28"/>
        </w:rPr>
      </w:pPr>
      <w:r w:rsidRPr="00C54BFF">
        <w:rPr>
          <w:b/>
          <w:bCs/>
          <w:sz w:val="28"/>
          <w:szCs w:val="28"/>
        </w:rPr>
        <w:t>Наречие</w:t>
      </w:r>
      <w:r w:rsidRPr="00C54BFF">
        <w:rPr>
          <w:sz w:val="28"/>
          <w:szCs w:val="28"/>
        </w:rPr>
        <w:t>. Значение и употребление в речи.</w:t>
      </w:r>
    </w:p>
    <w:p w:rsidR="00C54BFF" w:rsidRPr="00C54BFF" w:rsidRDefault="00C54BFF" w:rsidP="00C54BFF">
      <w:pPr>
        <w:pStyle w:val="afff"/>
        <w:spacing w:line="360" w:lineRule="auto"/>
        <w:jc w:val="both"/>
        <w:rPr>
          <w:sz w:val="28"/>
          <w:szCs w:val="28"/>
        </w:rPr>
      </w:pPr>
      <w:r w:rsidRPr="00C54BFF">
        <w:rPr>
          <w:b/>
          <w:bCs/>
          <w:sz w:val="28"/>
          <w:szCs w:val="28"/>
        </w:rPr>
        <w:t>Глагол. </w:t>
      </w:r>
      <w:r w:rsidRPr="00C54BFF">
        <w:rPr>
          <w:sz w:val="28"/>
          <w:szCs w:val="28"/>
        </w:rPr>
        <w:t>Значение и употребление в речи. Положительная и отрицательная формы глагола. Времена глагола. Глаголы повелительного наклонения.</w:t>
      </w:r>
    </w:p>
    <w:p w:rsidR="00C54BFF" w:rsidRPr="00C54BFF" w:rsidRDefault="00C54BFF" w:rsidP="00C54BFF">
      <w:pPr>
        <w:pStyle w:val="afff"/>
        <w:spacing w:line="360" w:lineRule="auto"/>
        <w:jc w:val="both"/>
        <w:rPr>
          <w:sz w:val="28"/>
          <w:szCs w:val="28"/>
        </w:rPr>
      </w:pPr>
      <w:r w:rsidRPr="00C54BFF">
        <w:rPr>
          <w:b/>
          <w:bCs/>
          <w:sz w:val="28"/>
          <w:szCs w:val="28"/>
        </w:rPr>
        <w:t>Уроки развития речи. </w:t>
      </w:r>
      <w:r w:rsidRPr="00C54BFF">
        <w:rPr>
          <w:sz w:val="28"/>
          <w:szCs w:val="28"/>
        </w:rPr>
        <w:t>Умение формулировать свои мысли и аргументировать их, ясно и грамматически правильно говорить, излагать свои мысли в устной и </w:t>
      </w:r>
    </w:p>
    <w:p w:rsidR="007C2267" w:rsidRDefault="00C54BFF" w:rsidP="00C54BFF">
      <w:pPr>
        <w:pStyle w:val="afff"/>
        <w:spacing w:line="360" w:lineRule="auto"/>
        <w:jc w:val="both"/>
        <w:rPr>
          <w:sz w:val="28"/>
          <w:szCs w:val="28"/>
        </w:rPr>
      </w:pPr>
      <w:r w:rsidRPr="00C54BFF">
        <w:rPr>
          <w:sz w:val="28"/>
          <w:szCs w:val="28"/>
        </w:rPr>
        <w:t>письменной форме, соблюдать речевую культуру. Понимание прочитанного текста. Комплексная работа над структурой текста, план текста. Знакомство с жанрами письма и поздравления. Составление небольших рассказов по серии </w:t>
      </w:r>
    </w:p>
    <w:p w:rsidR="00C54BFF" w:rsidRPr="00C54BFF" w:rsidRDefault="00C54BFF" w:rsidP="009F1D73">
      <w:pPr>
        <w:pStyle w:val="afff"/>
        <w:tabs>
          <w:tab w:val="left" w:pos="9759"/>
        </w:tabs>
        <w:spacing w:line="360" w:lineRule="auto"/>
        <w:jc w:val="both"/>
        <w:rPr>
          <w:sz w:val="28"/>
          <w:szCs w:val="28"/>
        </w:rPr>
      </w:pPr>
      <w:r w:rsidRPr="00C54BFF">
        <w:rPr>
          <w:sz w:val="28"/>
          <w:szCs w:val="28"/>
        </w:rPr>
        <w:t>сюжетных картин, наблюдений, на основе опорных слов. Знакомство с основными видами изложений и сочинений (без заучивания определений): подробное, выборочное, изложение с элементами сочинения, сочинение-повествование, сочинение-описание, сочинение- рассуждение.</w:t>
      </w:r>
    </w:p>
    <w:p w:rsidR="00C54BFF" w:rsidRPr="00C54BFF" w:rsidRDefault="00C54BFF" w:rsidP="00C54BFF">
      <w:pPr>
        <w:pStyle w:val="afff"/>
        <w:spacing w:line="360" w:lineRule="auto"/>
        <w:jc w:val="both"/>
        <w:rPr>
          <w:sz w:val="28"/>
          <w:szCs w:val="28"/>
        </w:rPr>
      </w:pPr>
      <w:r w:rsidRPr="00C54BFF">
        <w:rPr>
          <w:b/>
          <w:bCs/>
          <w:sz w:val="28"/>
          <w:szCs w:val="28"/>
        </w:rPr>
        <w:t>Речь</w:t>
      </w:r>
      <w:r w:rsidRPr="00C54BFF">
        <w:rPr>
          <w:sz w:val="28"/>
          <w:szCs w:val="28"/>
        </w:rPr>
        <w:t>. Виды речи. Культура речи.</w:t>
      </w:r>
    </w:p>
    <w:p w:rsidR="00C54BFF" w:rsidRPr="00C54BFF" w:rsidRDefault="00C54BFF" w:rsidP="00C54BFF">
      <w:pPr>
        <w:pStyle w:val="afff"/>
        <w:spacing w:line="360" w:lineRule="auto"/>
        <w:jc w:val="both"/>
        <w:rPr>
          <w:sz w:val="28"/>
          <w:szCs w:val="28"/>
        </w:rPr>
      </w:pPr>
      <w:r w:rsidRPr="00C54BFF">
        <w:rPr>
          <w:b/>
          <w:bCs/>
          <w:sz w:val="28"/>
          <w:szCs w:val="28"/>
        </w:rPr>
        <w:t>Звуки и буквы. </w:t>
      </w:r>
      <w:r w:rsidRPr="00C54BFF">
        <w:rPr>
          <w:sz w:val="28"/>
          <w:szCs w:val="28"/>
        </w:rPr>
        <w:t>Гласные и согласные звуки. Крымскотатарский алфавит. Буквы, обозначающие гласные и согласные звуки. Твердые и мягкие гласные звуки и </w:t>
      </w:r>
    </w:p>
    <w:p w:rsidR="00C54BFF" w:rsidRPr="00C54BFF" w:rsidRDefault="00C54BFF" w:rsidP="00C54BFF">
      <w:pPr>
        <w:pStyle w:val="afff"/>
        <w:spacing w:line="360" w:lineRule="auto"/>
        <w:jc w:val="both"/>
        <w:rPr>
          <w:sz w:val="28"/>
          <w:szCs w:val="28"/>
        </w:rPr>
      </w:pPr>
      <w:r w:rsidRPr="00C54BFF">
        <w:rPr>
          <w:sz w:val="28"/>
          <w:szCs w:val="28"/>
        </w:rPr>
        <w:t>буквы их обозначающие. Губные гласные звуки и буквы их обозначающие. </w:t>
      </w:r>
    </w:p>
    <w:p w:rsidR="00C54BFF" w:rsidRPr="00C54BFF" w:rsidRDefault="00C54BFF" w:rsidP="00C54BFF">
      <w:pPr>
        <w:pStyle w:val="afff"/>
        <w:spacing w:line="360" w:lineRule="auto"/>
        <w:jc w:val="both"/>
        <w:rPr>
          <w:b/>
          <w:bCs/>
          <w:sz w:val="28"/>
          <w:szCs w:val="28"/>
        </w:rPr>
      </w:pPr>
      <w:r w:rsidRPr="00C54BFF">
        <w:rPr>
          <w:sz w:val="28"/>
          <w:szCs w:val="28"/>
        </w:rPr>
        <w:t>Звонкие и глухие согласные звуки и буквы их обозначающие. Буквы </w:t>
      </w:r>
      <w:r w:rsidRPr="00C54BFF">
        <w:rPr>
          <w:b/>
          <w:bCs/>
          <w:sz w:val="28"/>
          <w:szCs w:val="28"/>
        </w:rPr>
        <w:t>гъ, къ, нъ,</w:t>
      </w:r>
    </w:p>
    <w:p w:rsidR="00C54BFF" w:rsidRPr="00C54BFF" w:rsidRDefault="00C54BFF" w:rsidP="00C54BFF">
      <w:pPr>
        <w:pStyle w:val="afff"/>
        <w:spacing w:line="360" w:lineRule="auto"/>
        <w:jc w:val="both"/>
        <w:rPr>
          <w:sz w:val="28"/>
          <w:szCs w:val="28"/>
        </w:rPr>
      </w:pPr>
      <w:r w:rsidRPr="00C54BFF">
        <w:rPr>
          <w:b/>
          <w:bCs/>
          <w:sz w:val="28"/>
          <w:szCs w:val="28"/>
        </w:rPr>
        <w:t> дж</w:t>
      </w:r>
      <w:r w:rsidRPr="00C54BFF">
        <w:rPr>
          <w:sz w:val="28"/>
          <w:szCs w:val="28"/>
        </w:rPr>
        <w:t>.</w:t>
      </w:r>
    </w:p>
    <w:p w:rsidR="00C54BFF" w:rsidRPr="00C54BFF" w:rsidRDefault="00C54BFF" w:rsidP="00C54BFF">
      <w:pPr>
        <w:pStyle w:val="afff"/>
        <w:spacing w:line="360" w:lineRule="auto"/>
        <w:jc w:val="both"/>
        <w:rPr>
          <w:sz w:val="28"/>
          <w:szCs w:val="28"/>
        </w:rPr>
      </w:pPr>
      <w:r w:rsidRPr="00C54BFF">
        <w:rPr>
          <w:b/>
          <w:bCs/>
          <w:sz w:val="28"/>
          <w:szCs w:val="28"/>
        </w:rPr>
        <w:t>Слово. </w:t>
      </w:r>
      <w:r w:rsidRPr="00C54BFF">
        <w:rPr>
          <w:sz w:val="28"/>
          <w:szCs w:val="28"/>
        </w:rPr>
        <w:t>Слово и его значение. Слог. Ударение. Перенос слов. Однокоренные словаСинонимы и антонимы.</w:t>
      </w:r>
    </w:p>
    <w:p w:rsidR="00C54BFF" w:rsidRPr="00C54BFF" w:rsidRDefault="00C54BFF" w:rsidP="00C54BFF">
      <w:pPr>
        <w:pStyle w:val="afff"/>
        <w:spacing w:line="360" w:lineRule="auto"/>
        <w:jc w:val="both"/>
        <w:rPr>
          <w:sz w:val="28"/>
          <w:szCs w:val="28"/>
        </w:rPr>
      </w:pPr>
      <w:r w:rsidRPr="00C54BFF">
        <w:rPr>
          <w:b/>
          <w:bCs/>
          <w:sz w:val="28"/>
          <w:szCs w:val="28"/>
        </w:rPr>
        <w:t>Предложение. </w:t>
      </w:r>
      <w:r w:rsidRPr="00C54BFF">
        <w:rPr>
          <w:sz w:val="28"/>
          <w:szCs w:val="28"/>
        </w:rPr>
        <w:t>Виды предложений. Главные членыпредложения. </w:t>
      </w:r>
    </w:p>
    <w:p w:rsidR="00C54BFF" w:rsidRPr="00C54BFF" w:rsidRDefault="00C54BFF" w:rsidP="00C54BFF">
      <w:pPr>
        <w:pStyle w:val="afff"/>
        <w:spacing w:line="360" w:lineRule="auto"/>
        <w:jc w:val="both"/>
        <w:rPr>
          <w:sz w:val="28"/>
          <w:szCs w:val="28"/>
        </w:rPr>
      </w:pPr>
      <w:r w:rsidRPr="00C54BFF">
        <w:rPr>
          <w:sz w:val="28"/>
          <w:szCs w:val="28"/>
        </w:rPr>
        <w:t>Второстепенные члены предложения. Связь слов в предложении.</w:t>
      </w:r>
    </w:p>
    <w:p w:rsidR="00C54BFF" w:rsidRPr="00C54BFF" w:rsidRDefault="00C54BFF" w:rsidP="00C54BFF">
      <w:pPr>
        <w:pStyle w:val="afff"/>
        <w:spacing w:line="360" w:lineRule="auto"/>
        <w:jc w:val="both"/>
        <w:rPr>
          <w:sz w:val="28"/>
          <w:szCs w:val="28"/>
        </w:rPr>
      </w:pPr>
      <w:r w:rsidRPr="00C54BFF">
        <w:rPr>
          <w:b/>
          <w:bCs/>
          <w:sz w:val="28"/>
          <w:szCs w:val="28"/>
        </w:rPr>
        <w:t>Текст. </w:t>
      </w:r>
      <w:r w:rsidRPr="00C54BFF">
        <w:rPr>
          <w:sz w:val="28"/>
          <w:szCs w:val="28"/>
        </w:rPr>
        <w:t>Тема. Заголовок. Главная мысль текста. Части текста.</w:t>
      </w:r>
    </w:p>
    <w:p w:rsidR="00C54BFF" w:rsidRPr="00C54BFF" w:rsidRDefault="00C54BFF" w:rsidP="00C54BFF">
      <w:pPr>
        <w:pStyle w:val="afff"/>
        <w:spacing w:line="360" w:lineRule="auto"/>
        <w:jc w:val="both"/>
        <w:rPr>
          <w:sz w:val="28"/>
          <w:szCs w:val="28"/>
        </w:rPr>
      </w:pPr>
      <w:r w:rsidRPr="00C54BFF">
        <w:rPr>
          <w:b/>
          <w:bCs/>
          <w:sz w:val="28"/>
          <w:szCs w:val="28"/>
        </w:rPr>
        <w:t>Части речи. </w:t>
      </w:r>
      <w:r w:rsidRPr="00C54BFF">
        <w:rPr>
          <w:sz w:val="28"/>
          <w:szCs w:val="28"/>
        </w:rPr>
        <w:t>Имя существительное. Имя прилагательное. Глагол. </w:t>
      </w:r>
    </w:p>
    <w:p w:rsidR="00C54BFF" w:rsidRPr="00C54BFF" w:rsidRDefault="00C54BFF" w:rsidP="00C54BFF">
      <w:pPr>
        <w:pStyle w:val="afff"/>
        <w:spacing w:line="360" w:lineRule="auto"/>
        <w:jc w:val="both"/>
        <w:rPr>
          <w:sz w:val="28"/>
          <w:szCs w:val="28"/>
        </w:rPr>
      </w:pPr>
      <w:r w:rsidRPr="00C54BFF">
        <w:rPr>
          <w:b/>
          <w:bCs/>
          <w:sz w:val="28"/>
          <w:szCs w:val="28"/>
        </w:rPr>
        <w:t>Повторение. </w:t>
      </w:r>
      <w:r w:rsidRPr="00C54BFF">
        <w:rPr>
          <w:sz w:val="28"/>
          <w:szCs w:val="28"/>
        </w:rPr>
        <w:t>Звуки и буквы. Слово. Предложение. Текст. Части речи. </w:t>
      </w:r>
    </w:p>
    <w:p w:rsidR="00C54BFF" w:rsidRPr="00C54BFF" w:rsidRDefault="00C54BFF" w:rsidP="00C54BFF">
      <w:pPr>
        <w:pStyle w:val="afff"/>
        <w:spacing w:line="360" w:lineRule="auto"/>
        <w:jc w:val="both"/>
        <w:rPr>
          <w:sz w:val="28"/>
          <w:szCs w:val="28"/>
        </w:rPr>
      </w:pPr>
      <w:r w:rsidRPr="00C54BFF">
        <w:rPr>
          <w:b/>
          <w:bCs/>
          <w:sz w:val="28"/>
          <w:szCs w:val="28"/>
        </w:rPr>
        <w:t>Уроки развития речи </w:t>
      </w:r>
      <w:r w:rsidRPr="00C54BFF">
        <w:rPr>
          <w:sz w:val="28"/>
          <w:szCs w:val="28"/>
        </w:rPr>
        <w:t>Умение формулировать свои мысли и аргументировать их, ясно и грамматически правильно говорить, излагать свои мысли в устной и письменной форме, соблюдать речевую культуру. Понимание прочитанного текста. Комплексная работа над структурой текста, план текста. Знакомство с жанрами </w:t>
      </w:r>
    </w:p>
    <w:p w:rsidR="00C54BFF" w:rsidRPr="00C54BFF" w:rsidRDefault="00C54BFF" w:rsidP="00C54BFF">
      <w:pPr>
        <w:pStyle w:val="afff"/>
        <w:spacing w:line="360" w:lineRule="auto"/>
        <w:jc w:val="both"/>
        <w:rPr>
          <w:sz w:val="28"/>
          <w:szCs w:val="28"/>
        </w:rPr>
      </w:pPr>
      <w:r w:rsidRPr="00C54BFF">
        <w:rPr>
          <w:sz w:val="28"/>
          <w:szCs w:val="28"/>
        </w:rPr>
        <w:t>письма и поздравления. Составление небольших рассказов по серии сюжетных </w:t>
      </w:r>
    </w:p>
    <w:p w:rsidR="00C54BFF" w:rsidRPr="00C54BFF" w:rsidRDefault="00C54BFF" w:rsidP="00C54BFF">
      <w:pPr>
        <w:pStyle w:val="afff"/>
        <w:spacing w:line="360" w:lineRule="auto"/>
        <w:jc w:val="both"/>
        <w:rPr>
          <w:sz w:val="28"/>
          <w:szCs w:val="28"/>
        </w:rPr>
      </w:pPr>
      <w:r w:rsidRPr="00C54BFF">
        <w:rPr>
          <w:sz w:val="28"/>
          <w:szCs w:val="28"/>
        </w:rPr>
        <w:t>картин, наблюдений, на основе опорных слов. Знакомство с основными видами </w:t>
      </w:r>
    </w:p>
    <w:p w:rsidR="00C54BFF" w:rsidRPr="00C54BFF" w:rsidRDefault="00C54BFF" w:rsidP="00C54BFF">
      <w:pPr>
        <w:pStyle w:val="afff"/>
        <w:spacing w:line="360" w:lineRule="auto"/>
        <w:jc w:val="both"/>
        <w:rPr>
          <w:sz w:val="28"/>
          <w:szCs w:val="28"/>
        </w:rPr>
      </w:pPr>
      <w:r w:rsidRPr="00C54BFF">
        <w:rPr>
          <w:sz w:val="28"/>
          <w:szCs w:val="28"/>
        </w:rPr>
        <w:t>изложений и сочинений (без заучивания определений): подробное, выборочное, </w:t>
      </w:r>
    </w:p>
    <w:p w:rsidR="00C54BFF" w:rsidRPr="00C54BFF" w:rsidRDefault="00C54BFF" w:rsidP="00C54BFF">
      <w:pPr>
        <w:pStyle w:val="afff"/>
        <w:spacing w:line="360" w:lineRule="auto"/>
        <w:jc w:val="both"/>
        <w:rPr>
          <w:sz w:val="28"/>
          <w:szCs w:val="28"/>
        </w:rPr>
      </w:pPr>
      <w:r w:rsidRPr="00C54BFF">
        <w:rPr>
          <w:sz w:val="28"/>
          <w:szCs w:val="28"/>
        </w:rPr>
        <w:t>изложение с элементами</w:t>
      </w:r>
    </w:p>
    <w:p w:rsidR="00C54BFF" w:rsidRDefault="00C54BFF" w:rsidP="00C54BFF"/>
    <w:p w:rsidR="00C54BFF" w:rsidRPr="00C54BFF" w:rsidRDefault="00C54BFF" w:rsidP="00C54BFF"/>
    <w:p w:rsidR="00653A76" w:rsidRPr="00CB6752" w:rsidRDefault="00653A76" w:rsidP="00EA3184">
      <w:pPr>
        <w:pStyle w:val="afd"/>
        <w:numPr>
          <w:ilvl w:val="3"/>
          <w:numId w:val="2"/>
        </w:numPr>
        <w:ind w:left="0" w:firstLine="0"/>
      </w:pPr>
      <w:r w:rsidRPr="00CB6752">
        <w:t>Литературное чтение</w:t>
      </w:r>
      <w:bookmarkEnd w:id="132"/>
      <w:bookmarkEnd w:id="133"/>
      <w:bookmarkEnd w:id="134"/>
      <w:bookmarkEnd w:id="135"/>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7261C4" w:rsidRDefault="00413904" w:rsidP="0041390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Литературоведческая пропедевтика (практическое освоение)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7261C4" w:rsidRDefault="00413904" w:rsidP="0041390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413904" w:rsidRPr="007261C4" w:rsidRDefault="00413904" w:rsidP="0041390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413904" w:rsidRDefault="00413904" w:rsidP="0041390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261C4">
        <w:rPr>
          <w:rStyle w:val="Zag11"/>
          <w:rFonts w:eastAsia="@Arial Unicode MS"/>
          <w:i w:val="0"/>
          <w:iCs w:val="0"/>
          <w:color w:val="auto"/>
          <w:sz w:val="28"/>
          <w:szCs w:val="28"/>
          <w:lang w:val="ru-RU"/>
        </w:rPr>
        <w:t>.</w:t>
      </w:r>
    </w:p>
    <w:p w:rsidR="009F1D73" w:rsidRPr="009F1D73" w:rsidRDefault="009F1D73" w:rsidP="00413904">
      <w:pPr>
        <w:pStyle w:val="Zag3"/>
        <w:tabs>
          <w:tab w:val="left" w:leader="dot" w:pos="624"/>
        </w:tabs>
        <w:spacing w:after="0" w:line="360" w:lineRule="auto"/>
        <w:ind w:firstLine="709"/>
        <w:jc w:val="both"/>
        <w:rPr>
          <w:rStyle w:val="Zag11"/>
          <w:rFonts w:eastAsia="@Arial Unicode MS"/>
          <w:i w:val="0"/>
          <w:iCs w:val="0"/>
          <w:color w:val="auto"/>
          <w:sz w:val="16"/>
          <w:szCs w:val="16"/>
          <w:lang w:val="ru-RU"/>
        </w:rPr>
      </w:pPr>
    </w:p>
    <w:p w:rsidR="005779D1" w:rsidRDefault="005779D1" w:rsidP="005779D1">
      <w:pPr>
        <w:pStyle w:val="afd"/>
        <w:numPr>
          <w:ilvl w:val="3"/>
          <w:numId w:val="2"/>
        </w:numPr>
        <w:ind w:left="0" w:firstLine="0"/>
      </w:pPr>
      <w:r>
        <w:t>Литературное чтение на родном (русском) языке</w:t>
      </w:r>
    </w:p>
    <w:p w:rsidR="005779D1" w:rsidRDefault="005779D1" w:rsidP="005779D1">
      <w:pPr>
        <w:pStyle w:val="afff"/>
        <w:spacing w:line="360" w:lineRule="auto"/>
        <w:ind w:firstLine="360"/>
        <w:jc w:val="both"/>
        <w:rPr>
          <w:sz w:val="28"/>
          <w:szCs w:val="28"/>
        </w:rPr>
      </w:pPr>
      <w:r>
        <w:rPr>
          <w:sz w:val="28"/>
          <w:szCs w:val="28"/>
        </w:rPr>
        <w:t xml:space="preserve">В содержание программы на каждом году обучения выделяются  разделы «Россия -  наша Родина», «Фольклор нашего народа», «О братьях наших меньших», «Времена года».  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 При обучении детей чтению, их знания должны пополниться и элементарными понятиями литературоведческого характера: простейшими сведениями об авторе – писателе, о теме читаемого произведения, его жанре, особенностях малых фольклорных жанров (загадка, прибаутка, пословица, считалка). Дети получат первоначальные представления об изобразительных и выразительных возможностях словесного искусства (о метафоре, сравнении, олицетворении, ритмичности и музыкальности стихотворной речи). Занятия нацелены на развитие коммуникативных умений ребёнка, умения вести диалог, участвовать в беседе, слушать и дополнять товарищей, высказывать суждения и доказывать их правоту. При этом необходимо сохранять доброжелательный тон, эмоциональный характер речи, упражняясь во владении литературными нормами родного языка. Круг чтения: художественная и научно-популярная литература, произведения для самостоятельного чтения учащихся про себя и выборочного перечитывания вслух, стихи, рассказы, сказки о Родине, о детях, о подвигах, о животных и растениях, о приключениях и волшебстве, книги писателей родного края. Работа с детской книгой: ориентировка в книге, умение различать основные элементы книги, определение содержания по названию (автор, заглавие), умение дать правильный ответ, о ком или о чем прочитанная книга. Ориентировка в группе книг, определение темы чтения, выбор книг по заданным признакам, по рекомендательному плакату и книжной выставке. Закрепление навыка коллективного воспроизведения прочитанного по вопросам учителя. Нравственная оценка ситуаций, поведения и поступков героев. Умение соотносить фамилии авторов с их книгами. Закрепление положительного отношения к самостоятельному чтению детских книг на уроке и во внеурочное время, самостоятельное разучивание игр из книг-сборников, участие в подготовке выступления на утреннике, умение содержать в порядке классный уголок чтения. Основные виды деятельности и предполагаемые формы. </w:t>
      </w:r>
    </w:p>
    <w:p w:rsidR="005779D1" w:rsidRDefault="005779D1" w:rsidP="005779D1">
      <w:pPr>
        <w:pStyle w:val="afff"/>
        <w:spacing w:line="360" w:lineRule="auto"/>
        <w:ind w:firstLine="360"/>
        <w:jc w:val="both"/>
        <w:rPr>
          <w:sz w:val="28"/>
          <w:szCs w:val="28"/>
        </w:rPr>
      </w:pPr>
      <w:r>
        <w:rPr>
          <w:sz w:val="28"/>
          <w:szCs w:val="28"/>
        </w:rPr>
        <w:t>Формы работы с книгой разнообразны и определяются творчеством педагога: • занятие-диспут, • занятие-спектакль,  • занятие-праздник, • занятие-интервью, • интегрированное занятие, • конференция, • устный журнал, • конкурсы, • литературные встречи, • литературная гостиная, • литературный ринг и т. д.</w:t>
      </w:r>
    </w:p>
    <w:p w:rsidR="005779D1" w:rsidRDefault="005779D1" w:rsidP="005779D1">
      <w:pPr>
        <w:pStyle w:val="afff"/>
        <w:spacing w:line="360" w:lineRule="auto"/>
        <w:ind w:firstLine="360"/>
        <w:jc w:val="both"/>
        <w:rPr>
          <w:sz w:val="28"/>
          <w:szCs w:val="28"/>
        </w:rPr>
      </w:pPr>
      <w:r>
        <w:rPr>
          <w:sz w:val="28"/>
          <w:szCs w:val="28"/>
        </w:rPr>
        <w:t>Формы и средства контроля результатов по программе. В процессе оценки достижения планируемых результатов будут использованы разнообразные методы и формы, взаимно дополняющие друг друга (тестовые материалы, проекты, творческие работы, самоанализ и самооценка наблюдений). В качестве форм подведения итогов применяются: - диагностика (проверка читательского кругозора); - проверка техники чтения; - беседа, которая проводится в конце каждого занятия.</w:t>
      </w:r>
    </w:p>
    <w:p w:rsidR="005779D1" w:rsidRDefault="005779D1" w:rsidP="005779D1">
      <w:pPr>
        <w:pStyle w:val="afff"/>
        <w:spacing w:line="360" w:lineRule="auto"/>
        <w:ind w:left="360"/>
        <w:jc w:val="both"/>
        <w:rPr>
          <w:b/>
          <w:bCs/>
          <w:color w:val="000000"/>
          <w:sz w:val="28"/>
          <w:szCs w:val="28"/>
        </w:rPr>
      </w:pPr>
      <w:r>
        <w:rPr>
          <w:b/>
          <w:bCs/>
          <w:color w:val="000000"/>
          <w:sz w:val="28"/>
          <w:szCs w:val="28"/>
        </w:rPr>
        <w:t>Виды речевой и читательской деятельности</w:t>
      </w:r>
    </w:p>
    <w:p w:rsidR="005779D1" w:rsidRDefault="005779D1" w:rsidP="005779D1">
      <w:pPr>
        <w:pStyle w:val="afff"/>
        <w:spacing w:line="360" w:lineRule="auto"/>
        <w:jc w:val="both"/>
        <w:rPr>
          <w:sz w:val="28"/>
          <w:szCs w:val="28"/>
          <w:u w:val="single"/>
        </w:rPr>
      </w:pPr>
      <w:r>
        <w:rPr>
          <w:sz w:val="28"/>
          <w:szCs w:val="28"/>
          <w:u w:val="single"/>
        </w:rPr>
        <w:t>Аудирование (слушание)</w:t>
      </w:r>
    </w:p>
    <w:p w:rsidR="005779D1" w:rsidRDefault="005779D1" w:rsidP="005779D1">
      <w:pPr>
        <w:pStyle w:val="afff"/>
        <w:spacing w:line="360" w:lineRule="auto"/>
        <w:jc w:val="both"/>
        <w:rPr>
          <w:sz w:val="28"/>
          <w:szCs w:val="28"/>
        </w:rPr>
      </w:pPr>
      <w:r>
        <w:rPr>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вопросы по услышанному учебному, научно-познавательному и художественному произведению.</w:t>
      </w:r>
    </w:p>
    <w:p w:rsidR="005779D1" w:rsidRDefault="005779D1" w:rsidP="005779D1">
      <w:pPr>
        <w:pStyle w:val="afff"/>
        <w:spacing w:line="360" w:lineRule="auto"/>
        <w:jc w:val="both"/>
        <w:rPr>
          <w:sz w:val="28"/>
          <w:szCs w:val="28"/>
          <w:u w:val="single"/>
        </w:rPr>
      </w:pPr>
      <w:r>
        <w:rPr>
          <w:sz w:val="28"/>
          <w:szCs w:val="28"/>
          <w:u w:val="single"/>
        </w:rPr>
        <w:t>Чтение</w:t>
      </w:r>
    </w:p>
    <w:p w:rsidR="005779D1" w:rsidRDefault="005779D1" w:rsidP="005779D1">
      <w:pPr>
        <w:pStyle w:val="afff"/>
        <w:spacing w:line="360" w:lineRule="auto"/>
        <w:jc w:val="both"/>
        <w:rPr>
          <w:sz w:val="28"/>
          <w:szCs w:val="28"/>
        </w:rPr>
      </w:pPr>
      <w:r>
        <w:rPr>
          <w:sz w:val="28"/>
          <w:szCs w:val="28"/>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Воспитание эстетической отзывчивости на произведение.</w:t>
      </w:r>
    </w:p>
    <w:p w:rsidR="005779D1" w:rsidRDefault="005779D1" w:rsidP="005779D1">
      <w:pPr>
        <w:pStyle w:val="afff"/>
        <w:spacing w:line="360" w:lineRule="auto"/>
        <w:jc w:val="both"/>
        <w:rPr>
          <w:sz w:val="28"/>
          <w:szCs w:val="28"/>
          <w:u w:val="single"/>
        </w:rPr>
      </w:pPr>
      <w:r>
        <w:rPr>
          <w:sz w:val="28"/>
          <w:szCs w:val="28"/>
          <w:u w:val="single"/>
        </w:rPr>
        <w:t>Развитие умения переходить от чтения вслух к чтению про себя.</w:t>
      </w:r>
    </w:p>
    <w:p w:rsidR="005779D1" w:rsidRDefault="005779D1" w:rsidP="005779D1">
      <w:pPr>
        <w:pStyle w:val="afff"/>
        <w:spacing w:line="360" w:lineRule="auto"/>
        <w:jc w:val="both"/>
        <w:rPr>
          <w:sz w:val="28"/>
          <w:szCs w:val="28"/>
        </w:rPr>
      </w:pPr>
      <w:r>
        <w:rPr>
          <w:sz w:val="28"/>
          <w:szCs w:val="28"/>
        </w:rPr>
        <w:t>Чтение про себя. Осознание смысла произведения при чтении про себя (доступных по объему и жанру произведений), осмысление цели чтения.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разного вида чтения: факта, описания, дополнения, высказывания и др.</w:t>
      </w:r>
    </w:p>
    <w:p w:rsidR="005779D1" w:rsidRDefault="005779D1" w:rsidP="005779D1">
      <w:pPr>
        <w:pStyle w:val="afff"/>
        <w:spacing w:line="360" w:lineRule="auto"/>
        <w:jc w:val="both"/>
        <w:rPr>
          <w:sz w:val="28"/>
          <w:szCs w:val="28"/>
          <w:u w:val="single"/>
        </w:rPr>
      </w:pPr>
      <w:r>
        <w:rPr>
          <w:sz w:val="28"/>
          <w:szCs w:val="28"/>
          <w:u w:val="single"/>
        </w:rPr>
        <w:t>Работа с разными видами текста</w:t>
      </w:r>
    </w:p>
    <w:p w:rsidR="005779D1" w:rsidRDefault="005779D1" w:rsidP="005779D1">
      <w:pPr>
        <w:pStyle w:val="afff"/>
        <w:spacing w:line="360" w:lineRule="auto"/>
        <w:jc w:val="both"/>
        <w:rPr>
          <w:sz w:val="28"/>
          <w:szCs w:val="28"/>
        </w:rPr>
      </w:pPr>
      <w:r>
        <w:rPr>
          <w:sz w:val="28"/>
          <w:szCs w:val="28"/>
        </w:rPr>
        <w:t>Общее представление о разных видах текста: художественных, учебных, научно-популярных – и их сравнение. Определение целей и задач создания этих видов текста. Умение ориентироваться в нравственном содержании художественных произведений, осознавать сущность поведения героев.</w:t>
      </w:r>
    </w:p>
    <w:p w:rsidR="005779D1" w:rsidRDefault="005779D1" w:rsidP="005779D1">
      <w:pPr>
        <w:pStyle w:val="afff"/>
        <w:spacing w:line="360" w:lineRule="auto"/>
        <w:jc w:val="both"/>
        <w:rPr>
          <w:sz w:val="28"/>
          <w:szCs w:val="28"/>
        </w:rPr>
      </w:pPr>
      <w:r>
        <w:rPr>
          <w:sz w:val="28"/>
          <w:szCs w:val="28"/>
        </w:rPr>
        <w:t>Практическое освоение умения отличать текст от набора предложений; выделение способов организации разных видов текста. Прогнозирование содержания книги по ее названию и оформлению.</w:t>
      </w:r>
    </w:p>
    <w:p w:rsidR="005779D1" w:rsidRDefault="005779D1" w:rsidP="005779D1">
      <w:pPr>
        <w:pStyle w:val="afff"/>
        <w:spacing w:line="360" w:lineRule="auto"/>
        <w:jc w:val="both"/>
        <w:rPr>
          <w:sz w:val="28"/>
          <w:szCs w:val="28"/>
        </w:rPr>
      </w:pPr>
      <w:r>
        <w:rPr>
          <w:sz w:val="28"/>
          <w:szCs w:val="28"/>
        </w:rPr>
        <w:t>Самостоятельное определение темы, главной мысли, структуры текста; по вопросам и самостоятельное деление текста на смысловые части, их озаглавливание. Умение работать с разными видами информации.</w:t>
      </w:r>
    </w:p>
    <w:p w:rsidR="005779D1" w:rsidRDefault="005779D1" w:rsidP="005779D1">
      <w:pPr>
        <w:pStyle w:val="afff"/>
        <w:spacing w:line="360" w:lineRule="auto"/>
        <w:jc w:val="both"/>
        <w:rPr>
          <w:sz w:val="28"/>
          <w:szCs w:val="28"/>
        </w:rPr>
      </w:pPr>
      <w:r>
        <w:rPr>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779D1" w:rsidRDefault="005779D1" w:rsidP="005779D1">
      <w:pPr>
        <w:pStyle w:val="afff"/>
        <w:spacing w:line="360" w:lineRule="auto"/>
        <w:jc w:val="both"/>
        <w:rPr>
          <w:sz w:val="28"/>
          <w:szCs w:val="28"/>
          <w:u w:val="single"/>
        </w:rPr>
      </w:pPr>
      <w:r>
        <w:rPr>
          <w:sz w:val="28"/>
          <w:szCs w:val="28"/>
          <w:u w:val="single"/>
        </w:rPr>
        <w:t>Библиографическая культура</w:t>
      </w:r>
    </w:p>
    <w:p w:rsidR="005779D1" w:rsidRDefault="005779D1" w:rsidP="005779D1">
      <w:pPr>
        <w:pStyle w:val="afff"/>
        <w:spacing w:line="360" w:lineRule="auto"/>
        <w:jc w:val="both"/>
        <w:rPr>
          <w:sz w:val="28"/>
          <w:szCs w:val="28"/>
        </w:rPr>
      </w:pPr>
      <w:r>
        <w:rPr>
          <w:sz w:val="28"/>
          <w:szCs w:val="28"/>
        </w:rPr>
        <w:t>Книга как особый вид искусства. Книга как источник необходимых знаний. Книга: учебная, художественная, справочная.</w:t>
      </w:r>
    </w:p>
    <w:p w:rsidR="005779D1" w:rsidRDefault="005779D1" w:rsidP="005779D1">
      <w:pPr>
        <w:pStyle w:val="afff"/>
        <w:spacing w:line="360" w:lineRule="auto"/>
        <w:jc w:val="both"/>
        <w:rPr>
          <w:sz w:val="28"/>
          <w:szCs w:val="28"/>
        </w:rPr>
      </w:pPr>
      <w:r>
        <w:rPr>
          <w:sz w:val="28"/>
          <w:szCs w:val="28"/>
        </w:rPr>
        <w:t>Элементы книги: содержание или оглавление, титульный лист, аннотация, сведения о художниках-иллюстраторах, иллюстрации.</w:t>
      </w:r>
    </w:p>
    <w:p w:rsidR="005779D1" w:rsidRDefault="005779D1" w:rsidP="005779D1">
      <w:pPr>
        <w:pStyle w:val="afff"/>
        <w:spacing w:line="360" w:lineRule="auto"/>
        <w:jc w:val="both"/>
        <w:rPr>
          <w:sz w:val="28"/>
          <w:szCs w:val="28"/>
        </w:rPr>
      </w:pPr>
      <w:r>
        <w:rPr>
          <w:sz w:val="28"/>
          <w:szCs w:val="28"/>
        </w:rPr>
        <w:t>Виды информации в книге: научная, художественная (с опорой на внешние показатели книги, ее справочно-иллюстративный материал).</w:t>
      </w:r>
    </w:p>
    <w:p w:rsidR="005779D1" w:rsidRDefault="005779D1" w:rsidP="005779D1">
      <w:pPr>
        <w:pStyle w:val="afff"/>
        <w:spacing w:line="360" w:lineRule="auto"/>
        <w:jc w:val="both"/>
        <w:rPr>
          <w:sz w:val="28"/>
          <w:szCs w:val="28"/>
        </w:rPr>
      </w:pPr>
      <w:r>
        <w:rPr>
          <w:sz w:val="28"/>
          <w:szCs w:val="28"/>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5779D1" w:rsidRDefault="005779D1" w:rsidP="005779D1">
      <w:pPr>
        <w:pStyle w:val="afff"/>
        <w:spacing w:line="360" w:lineRule="auto"/>
        <w:jc w:val="both"/>
        <w:rPr>
          <w:sz w:val="28"/>
          <w:szCs w:val="28"/>
        </w:rPr>
      </w:pPr>
      <w:r>
        <w:rPr>
          <w:sz w:val="28"/>
          <w:szCs w:val="28"/>
        </w:rPr>
        <w:t>Самостоятельный выбор книг на основе рекомендованного списка, алфавитного и тематического каталога, картотеки, открытого доступа к детским книгам в библиотеке. Самостоятельное пользование соответствующими возрасту словарями и другой справочной литературой.</w:t>
      </w:r>
    </w:p>
    <w:p w:rsidR="005779D1" w:rsidRDefault="005779D1" w:rsidP="005779D1">
      <w:pPr>
        <w:pStyle w:val="afff"/>
        <w:spacing w:line="360" w:lineRule="auto"/>
        <w:jc w:val="both"/>
        <w:rPr>
          <w:sz w:val="28"/>
          <w:szCs w:val="28"/>
          <w:u w:val="single"/>
        </w:rPr>
      </w:pPr>
      <w:r>
        <w:rPr>
          <w:sz w:val="28"/>
          <w:szCs w:val="28"/>
          <w:u w:val="single"/>
        </w:rPr>
        <w:t>Работа с текстом художественного произведения.</w:t>
      </w:r>
    </w:p>
    <w:p w:rsidR="005779D1" w:rsidRDefault="005779D1" w:rsidP="005779D1">
      <w:pPr>
        <w:pStyle w:val="afff"/>
        <w:spacing w:line="360" w:lineRule="auto"/>
        <w:jc w:val="both"/>
        <w:rPr>
          <w:sz w:val="28"/>
          <w:szCs w:val="28"/>
        </w:rPr>
      </w:pPr>
      <w:r>
        <w:rPr>
          <w:sz w:val="28"/>
          <w:szCs w:val="28"/>
        </w:rPr>
        <w:t>При работе с текстом художественного произведения знания детей должны пополниться понятиями литературоведческого характера: простейшими сведениями об авторе – писателе, поэте, о теме читаемого произведения, его жанре, особенностях малых фольклорных жанров (загадка, прибаутка, пословица, считалка).</w:t>
      </w:r>
    </w:p>
    <w:p w:rsidR="005779D1" w:rsidRDefault="005779D1" w:rsidP="005779D1">
      <w:pPr>
        <w:pStyle w:val="afff"/>
        <w:spacing w:line="360" w:lineRule="auto"/>
        <w:jc w:val="both"/>
        <w:rPr>
          <w:sz w:val="28"/>
          <w:szCs w:val="28"/>
        </w:rPr>
      </w:pPr>
      <w:r>
        <w:rPr>
          <w:sz w:val="28"/>
          <w:szCs w:val="28"/>
        </w:rPr>
        <w:t>Получение первоначальных представлений об изобразительных и выразительных возможностях словесного искусства (о «живописании словом», о метафоре, сравнении, олицетворении, ритмичности и музыкальности стихотворной речи).</w:t>
      </w:r>
    </w:p>
    <w:p w:rsidR="005779D1" w:rsidRDefault="005779D1" w:rsidP="005779D1">
      <w:pPr>
        <w:pStyle w:val="afff"/>
        <w:spacing w:line="360" w:lineRule="auto"/>
        <w:jc w:val="both"/>
        <w:rPr>
          <w:sz w:val="28"/>
          <w:szCs w:val="28"/>
        </w:rPr>
      </w:pPr>
      <w:r>
        <w:rPr>
          <w:sz w:val="28"/>
          <w:szCs w:val="28"/>
        </w:rPr>
        <w:t>Определение особенностей художественного текста: своеобразие выразительных средств языка (синтаксическое построение предложений, единство или контрастность описаний), жанр, народное и авторское произведение, структура (композиция). Понимание заглавия произведения, его адекватное соотношение с содержанием.</w:t>
      </w:r>
    </w:p>
    <w:p w:rsidR="005779D1" w:rsidRDefault="005779D1" w:rsidP="005779D1">
      <w:pPr>
        <w:pStyle w:val="afff"/>
        <w:spacing w:line="360" w:lineRule="auto"/>
        <w:jc w:val="both"/>
        <w:rPr>
          <w:sz w:val="28"/>
          <w:szCs w:val="28"/>
        </w:rPr>
      </w:pPr>
      <w:r>
        <w:rPr>
          <w:sz w:val="28"/>
          <w:szCs w:val="28"/>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w:t>
      </w:r>
    </w:p>
    <w:p w:rsidR="005779D1" w:rsidRDefault="005779D1" w:rsidP="005779D1">
      <w:pPr>
        <w:pStyle w:val="afff"/>
        <w:spacing w:line="360" w:lineRule="auto"/>
        <w:jc w:val="both"/>
        <w:rPr>
          <w:sz w:val="28"/>
          <w:szCs w:val="28"/>
        </w:rPr>
      </w:pPr>
      <w:r>
        <w:rPr>
          <w:sz w:val="28"/>
          <w:szCs w:val="28"/>
        </w:rPr>
        <w:t>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5779D1" w:rsidRDefault="005779D1" w:rsidP="005779D1">
      <w:pPr>
        <w:pStyle w:val="afff"/>
        <w:spacing w:line="360" w:lineRule="auto"/>
        <w:jc w:val="both"/>
        <w:rPr>
          <w:sz w:val="28"/>
          <w:szCs w:val="28"/>
        </w:rPr>
      </w:pPr>
      <w:r>
        <w:rPr>
          <w:sz w:val="28"/>
          <w:szCs w:val="28"/>
        </w:rPr>
        <w:t>Характеристика героев произведений с использованием художественно-выразительных средств (эпитет, сравнение, гипербола) данного текста. Нахождение в тексте слов и выражений, характеризующих героя и события. Анализ (с помощью учителя) поступка персонажа и его мотивов, причин. Сопоставление поступков героев по аналогии или по контрасту. Характеристика героя произведения: портрет, характер, выраженные поступки и речь. Выявление авторского отношения к героям на основе анализа текста, имен героев, авторских пометок.</w:t>
      </w:r>
    </w:p>
    <w:p w:rsidR="005779D1" w:rsidRDefault="005779D1" w:rsidP="005779D1">
      <w:pPr>
        <w:pStyle w:val="afff"/>
        <w:spacing w:line="360" w:lineRule="auto"/>
        <w:jc w:val="both"/>
        <w:rPr>
          <w:sz w:val="28"/>
          <w:szCs w:val="28"/>
        </w:rPr>
      </w:pPr>
      <w:r>
        <w:rPr>
          <w:sz w:val="28"/>
          <w:szCs w:val="28"/>
        </w:rPr>
        <w:t>Характеристика героя произведения. Герой рассказа: мир ценностей героев, выражения через поступки и речь. Характеристика исторического – защитника Отечества.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Проявление характера в поступках: преодоление собственных недостатков воспитание нравственных принципов.</w:t>
      </w:r>
    </w:p>
    <w:p w:rsidR="005779D1" w:rsidRDefault="005779D1" w:rsidP="005779D1">
      <w:pPr>
        <w:pStyle w:val="afff"/>
        <w:spacing w:line="360" w:lineRule="auto"/>
        <w:jc w:val="both"/>
        <w:rPr>
          <w:sz w:val="28"/>
          <w:szCs w:val="28"/>
        </w:rPr>
      </w:pPr>
      <w:r>
        <w:rPr>
          <w:sz w:val="28"/>
          <w:szCs w:val="28"/>
        </w:rPr>
        <w:t>Формирование системы позитивных национальных ценностей, патриотизма, опирающегося на многонациональное единство российского общества</w:t>
      </w:r>
    </w:p>
    <w:p w:rsidR="005779D1" w:rsidRDefault="005779D1" w:rsidP="005779D1">
      <w:pPr>
        <w:pStyle w:val="afff"/>
        <w:spacing w:line="360" w:lineRule="auto"/>
        <w:jc w:val="both"/>
        <w:rPr>
          <w:sz w:val="28"/>
          <w:szCs w:val="28"/>
        </w:rPr>
      </w:pPr>
      <w:r>
        <w:rPr>
          <w:sz w:val="28"/>
          <w:szCs w:val="28"/>
        </w:rPr>
        <w:t>Освоение разных видов пересказа художественного текста: подробный, выборочный и краткий (передача основных мыслей).</w:t>
      </w:r>
    </w:p>
    <w:p w:rsidR="005779D1" w:rsidRDefault="005779D1" w:rsidP="005779D1">
      <w:pPr>
        <w:pStyle w:val="afff"/>
        <w:spacing w:line="360" w:lineRule="auto"/>
        <w:jc w:val="both"/>
        <w:rPr>
          <w:sz w:val="28"/>
          <w:szCs w:val="28"/>
        </w:rPr>
      </w:pPr>
      <w:r>
        <w:rPr>
          <w:sz w:val="28"/>
          <w:szCs w:val="28"/>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всего текста, составление плана -в виде назывных предложений из текста, в виде вопросов, в виде самостоятельно сформулированных высказываний.</w:t>
      </w:r>
    </w:p>
    <w:p w:rsidR="005779D1" w:rsidRDefault="005779D1" w:rsidP="005779D1">
      <w:pPr>
        <w:pStyle w:val="afff"/>
        <w:spacing w:line="360" w:lineRule="auto"/>
        <w:jc w:val="both"/>
        <w:rPr>
          <w:sz w:val="28"/>
          <w:szCs w:val="28"/>
        </w:rPr>
      </w:pPr>
      <w:r>
        <w:rPr>
          <w:sz w:val="28"/>
          <w:szCs w:val="28"/>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5779D1" w:rsidRDefault="005779D1" w:rsidP="005779D1">
      <w:pPr>
        <w:pStyle w:val="afff"/>
        <w:spacing w:line="360" w:lineRule="auto"/>
        <w:jc w:val="both"/>
        <w:rPr>
          <w:sz w:val="28"/>
          <w:szCs w:val="28"/>
        </w:rPr>
      </w:pPr>
      <w:r>
        <w:rPr>
          <w:sz w:val="28"/>
          <w:szCs w:val="28"/>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5779D1" w:rsidRDefault="005779D1" w:rsidP="005779D1">
      <w:pPr>
        <w:pStyle w:val="afff"/>
        <w:spacing w:line="360" w:lineRule="auto"/>
        <w:jc w:val="both"/>
        <w:rPr>
          <w:sz w:val="28"/>
          <w:szCs w:val="28"/>
          <w:u w:val="single"/>
        </w:rPr>
      </w:pPr>
      <w:r>
        <w:rPr>
          <w:sz w:val="28"/>
          <w:szCs w:val="28"/>
          <w:u w:val="single"/>
        </w:rPr>
        <w:t>Работа с учебными и научно-популярными текстами</w:t>
      </w:r>
    </w:p>
    <w:p w:rsidR="005779D1" w:rsidRDefault="005779D1" w:rsidP="005779D1">
      <w:pPr>
        <w:pStyle w:val="afff"/>
        <w:spacing w:line="360" w:lineRule="auto"/>
        <w:jc w:val="both"/>
        <w:rPr>
          <w:sz w:val="28"/>
          <w:szCs w:val="28"/>
        </w:rPr>
      </w:pPr>
      <w:r>
        <w:rPr>
          <w:sz w:val="28"/>
          <w:szCs w:val="28"/>
        </w:rPr>
        <w:t>Понимание заглавия произведения: адекватное соотношение с содержанием (ответ на вопрос «Почему автор так назвал свое произведение?») Определение особенностей учебного и научно-популярного текста (передача информации).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Схема, модель текста.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5779D1" w:rsidRDefault="005779D1" w:rsidP="005779D1">
      <w:pPr>
        <w:pStyle w:val="afff"/>
        <w:spacing w:line="360" w:lineRule="auto"/>
        <w:jc w:val="both"/>
        <w:rPr>
          <w:sz w:val="28"/>
          <w:szCs w:val="28"/>
          <w:u w:val="single"/>
        </w:rPr>
      </w:pPr>
      <w:r>
        <w:rPr>
          <w:sz w:val="28"/>
          <w:szCs w:val="28"/>
          <w:u w:val="single"/>
        </w:rPr>
        <w:t>Говорение (умение говорить) (культура речевого общения)</w:t>
      </w:r>
    </w:p>
    <w:p w:rsidR="005779D1" w:rsidRDefault="005779D1" w:rsidP="005779D1">
      <w:pPr>
        <w:pStyle w:val="afff"/>
        <w:spacing w:line="360" w:lineRule="auto"/>
        <w:jc w:val="both"/>
        <w:rPr>
          <w:sz w:val="28"/>
          <w:szCs w:val="28"/>
        </w:rPr>
      </w:pPr>
      <w:r>
        <w:rPr>
          <w:sz w:val="28"/>
          <w:szCs w:val="28"/>
        </w:rPr>
        <w:t>Осознание диалога как вида речи и монолога как формы речевого высказывания. Особенности диалогического общения: умение понимать вопросы собеседника, отвечать на поставленные вопросы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5779D1" w:rsidRDefault="005779D1" w:rsidP="005779D1">
      <w:pPr>
        <w:pStyle w:val="afff"/>
        <w:spacing w:line="360" w:lineRule="auto"/>
        <w:jc w:val="both"/>
        <w:rPr>
          <w:sz w:val="28"/>
          <w:szCs w:val="28"/>
        </w:rPr>
      </w:pPr>
      <w:r>
        <w:rPr>
          <w:sz w:val="28"/>
          <w:szCs w:val="28"/>
        </w:rPr>
        <w:t>Самостоятельное построение плана собственного высказывания. Отражение основной мысли текста в высказывании. Отбор и использование выразительных средств языка (синонимы, антонимы, сравнение, эпитеты) с учётом монологического высказывания. Передача впечатлений в рассказе о повседневной жизни, художественном произведении.</w:t>
      </w:r>
    </w:p>
    <w:p w:rsidR="005779D1" w:rsidRDefault="005779D1" w:rsidP="005779D1">
      <w:pPr>
        <w:pStyle w:val="afff"/>
        <w:spacing w:line="360" w:lineRule="auto"/>
        <w:jc w:val="both"/>
        <w:rPr>
          <w:sz w:val="28"/>
          <w:szCs w:val="28"/>
        </w:rPr>
      </w:pPr>
      <w:r>
        <w:rPr>
          <w:sz w:val="28"/>
          <w:szCs w:val="28"/>
        </w:rPr>
        <w:t>Работа со словом: умение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5779D1" w:rsidRDefault="005779D1" w:rsidP="005779D1">
      <w:pPr>
        <w:pStyle w:val="afff"/>
        <w:spacing w:line="360" w:lineRule="auto"/>
        <w:jc w:val="both"/>
        <w:rPr>
          <w:sz w:val="28"/>
          <w:szCs w:val="28"/>
        </w:rPr>
      </w:pPr>
      <w:r>
        <w:rPr>
          <w:sz w:val="28"/>
          <w:szCs w:val="28"/>
        </w:rPr>
        <w:t xml:space="preserve">Умение построить монологическое речевое высказывание небольшого объема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текстов. </w:t>
      </w:r>
    </w:p>
    <w:p w:rsidR="005779D1" w:rsidRDefault="005779D1" w:rsidP="005779D1">
      <w:pPr>
        <w:pStyle w:val="afff"/>
        <w:spacing w:line="360" w:lineRule="auto"/>
        <w:jc w:val="both"/>
        <w:rPr>
          <w:sz w:val="28"/>
          <w:szCs w:val="28"/>
        </w:rPr>
      </w:pPr>
      <w:r>
        <w:rPr>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 Отбор и использование выразительных средств (синонимы, антонимы, сравнения) с учетом особенностей монологического высказывания.</w:t>
      </w:r>
    </w:p>
    <w:p w:rsidR="005779D1" w:rsidRDefault="005779D1" w:rsidP="005779D1">
      <w:pPr>
        <w:pStyle w:val="afff"/>
        <w:spacing w:line="360" w:lineRule="auto"/>
        <w:jc w:val="both"/>
        <w:rPr>
          <w:sz w:val="28"/>
          <w:szCs w:val="28"/>
        </w:rPr>
      </w:pPr>
      <w:r>
        <w:rPr>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5779D1" w:rsidRDefault="005779D1" w:rsidP="005779D1">
      <w:pPr>
        <w:pStyle w:val="afff"/>
        <w:spacing w:line="360" w:lineRule="auto"/>
        <w:jc w:val="both"/>
        <w:rPr>
          <w:sz w:val="28"/>
          <w:szCs w:val="28"/>
          <w:u w:val="single"/>
        </w:rPr>
      </w:pPr>
      <w:r>
        <w:rPr>
          <w:sz w:val="28"/>
          <w:szCs w:val="28"/>
          <w:u w:val="single"/>
        </w:rPr>
        <w:t>Круг детского чтения</w:t>
      </w:r>
    </w:p>
    <w:p w:rsidR="005779D1" w:rsidRDefault="005779D1" w:rsidP="005779D1">
      <w:pPr>
        <w:pStyle w:val="afff"/>
        <w:spacing w:line="360" w:lineRule="auto"/>
        <w:jc w:val="both"/>
        <w:rPr>
          <w:sz w:val="28"/>
          <w:szCs w:val="28"/>
        </w:rPr>
      </w:pPr>
      <w:r>
        <w:rPr>
          <w:sz w:val="28"/>
          <w:szCs w:val="28"/>
        </w:rPr>
        <w:t>Знакомство с культурно-историческим наследием России, с общечеловеческими ценностями. В круг чтения детей входят 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произведения классиков отечественной и зарубежной литературы,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5779D1" w:rsidRDefault="005779D1" w:rsidP="005779D1">
      <w:pPr>
        <w:pStyle w:val="afff"/>
        <w:spacing w:line="360" w:lineRule="auto"/>
        <w:jc w:val="both"/>
        <w:rPr>
          <w:sz w:val="28"/>
          <w:szCs w:val="28"/>
        </w:rPr>
      </w:pPr>
      <w:r>
        <w:rPr>
          <w:sz w:val="28"/>
          <w:szCs w:val="28"/>
        </w:rPr>
        <w:t>Произведения классиков отечественной литературы 19- 20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5779D1" w:rsidRDefault="005779D1" w:rsidP="005779D1">
      <w:pPr>
        <w:pStyle w:val="afff"/>
        <w:spacing w:line="360" w:lineRule="auto"/>
        <w:jc w:val="both"/>
        <w:rPr>
          <w:sz w:val="28"/>
          <w:szCs w:val="28"/>
        </w:rPr>
      </w:pPr>
      <w:r>
        <w:rPr>
          <w:sz w:val="28"/>
          <w:szCs w:val="28"/>
        </w:rPr>
        <w:t>Произведения, хорошо знакомые детям по дошкольному опыту; предназначенные для младшего школьного возраста; книги, изучение которых предполагается в средней школе.</w:t>
      </w:r>
    </w:p>
    <w:p w:rsidR="005779D1" w:rsidRDefault="005779D1" w:rsidP="005779D1">
      <w:pPr>
        <w:pStyle w:val="afff"/>
        <w:spacing w:line="360" w:lineRule="auto"/>
        <w:jc w:val="both"/>
        <w:rPr>
          <w:sz w:val="28"/>
          <w:szCs w:val="28"/>
        </w:rPr>
      </w:pPr>
      <w:r>
        <w:rPr>
          <w:sz w:val="28"/>
          <w:szCs w:val="28"/>
        </w:rPr>
        <w:t>Круг чтения от класса к классу постепенно расширяет читательские возможности детей и их знания об окружающем мире, о своих сверстниках, об их жизни, играх, приключениях, о природе и ее охране, об истории нашей Родины, помогающие накоплению социально-нравственного опыта ребенка, обретению качеств «читательской самостоятельности».</w:t>
      </w:r>
    </w:p>
    <w:p w:rsidR="005779D1" w:rsidRDefault="005779D1" w:rsidP="005779D1">
      <w:pPr>
        <w:pStyle w:val="afff"/>
        <w:spacing w:line="360" w:lineRule="auto"/>
        <w:jc w:val="both"/>
        <w:rPr>
          <w:sz w:val="28"/>
          <w:szCs w:val="28"/>
        </w:rPr>
      </w:pPr>
      <w:r>
        <w:rPr>
          <w:sz w:val="28"/>
          <w:szCs w:val="28"/>
        </w:rPr>
        <w:t>Все произведения сгруппированы по жанрово-тематическому принципу. Представлены разные виды книг: историческая, приключенческая, фантастическая, научно-популярная, справочно-энциклопедическая литература; детские периодические издания.</w:t>
      </w:r>
    </w:p>
    <w:p w:rsidR="005779D1" w:rsidRDefault="005779D1" w:rsidP="005779D1">
      <w:pPr>
        <w:pStyle w:val="afff"/>
        <w:spacing w:line="360" w:lineRule="auto"/>
        <w:jc w:val="both"/>
        <w:rPr>
          <w:sz w:val="28"/>
          <w:szCs w:val="28"/>
        </w:rPr>
      </w:pPr>
      <w:r>
        <w:rPr>
          <w:sz w:val="28"/>
          <w:szCs w:val="28"/>
        </w:rPr>
        <w:t>Основные темы детского чтения отражают наиболее важные и интересные для данного возраста детей стороны их жизни и окружающего мира: произведения о Родине, природе, детях, братьях наших меньших, добре и зле, дружбе, честности, юмористические произведения.</w:t>
      </w:r>
    </w:p>
    <w:p w:rsidR="005779D1" w:rsidRDefault="005779D1" w:rsidP="005779D1">
      <w:pPr>
        <w:pStyle w:val="afff"/>
        <w:spacing w:line="360" w:lineRule="auto"/>
        <w:jc w:val="both"/>
        <w:rPr>
          <w:sz w:val="28"/>
          <w:szCs w:val="28"/>
          <w:u w:val="single"/>
        </w:rPr>
      </w:pPr>
      <w:r>
        <w:rPr>
          <w:sz w:val="28"/>
          <w:szCs w:val="28"/>
          <w:u w:val="single"/>
        </w:rPr>
        <w:t>Литературоведческая пропедевтика (практическое освоение)</w:t>
      </w:r>
    </w:p>
    <w:p w:rsidR="005779D1" w:rsidRDefault="005779D1" w:rsidP="005779D1">
      <w:pPr>
        <w:pStyle w:val="afff"/>
        <w:spacing w:line="360" w:lineRule="auto"/>
        <w:jc w:val="both"/>
        <w:rPr>
          <w:sz w:val="28"/>
          <w:szCs w:val="28"/>
        </w:rPr>
      </w:pPr>
      <w:r>
        <w:rPr>
          <w:sz w:val="28"/>
          <w:szCs w:val="28"/>
        </w:rPr>
        <w:t>Нахождение в тексте художественного произведения, определение значения в художественной речи (с помощью учителя) средств выразительности: синонимов, антонимов, эпитетов, сравнений, метафор, гипербол, олицетворений, звукописи, осмысление их значения.</w:t>
      </w:r>
    </w:p>
    <w:p w:rsidR="005779D1" w:rsidRDefault="005779D1" w:rsidP="005779D1">
      <w:pPr>
        <w:pStyle w:val="afff"/>
        <w:spacing w:line="360" w:lineRule="auto"/>
        <w:jc w:val="both"/>
        <w:rPr>
          <w:sz w:val="28"/>
          <w:szCs w:val="28"/>
        </w:rPr>
      </w:pPr>
      <w:r>
        <w:rPr>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5779D1" w:rsidRDefault="005779D1" w:rsidP="005779D1">
      <w:pPr>
        <w:pStyle w:val="afff"/>
        <w:spacing w:line="360" w:lineRule="auto"/>
        <w:jc w:val="both"/>
        <w:rPr>
          <w:sz w:val="28"/>
          <w:szCs w:val="28"/>
        </w:rPr>
      </w:pPr>
      <w:r>
        <w:rPr>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5779D1" w:rsidRDefault="005779D1" w:rsidP="005779D1">
      <w:pPr>
        <w:pStyle w:val="afff"/>
        <w:spacing w:line="360" w:lineRule="auto"/>
        <w:jc w:val="both"/>
        <w:rPr>
          <w:sz w:val="28"/>
          <w:szCs w:val="28"/>
        </w:rPr>
      </w:pPr>
      <w:r>
        <w:rPr>
          <w:sz w:val="28"/>
          <w:szCs w:val="28"/>
        </w:rPr>
        <w:t>Прозаическая и стихотворная речь: узнавание, различение, сравнение, выделение особенностей стихотворного произведения (ритм, рифма).</w:t>
      </w:r>
    </w:p>
    <w:p w:rsidR="005779D1" w:rsidRDefault="005779D1" w:rsidP="005779D1">
      <w:pPr>
        <w:pStyle w:val="afff"/>
        <w:spacing w:line="360" w:lineRule="auto"/>
        <w:jc w:val="both"/>
        <w:rPr>
          <w:sz w:val="28"/>
          <w:szCs w:val="28"/>
        </w:rPr>
      </w:pPr>
      <w:r>
        <w:rPr>
          <w:sz w:val="28"/>
          <w:szCs w:val="28"/>
        </w:rPr>
        <w:t>Историко-литературные понятия: фольклор и авторские художественные произведения (различие)</w:t>
      </w:r>
    </w:p>
    <w:p w:rsidR="005779D1" w:rsidRDefault="005779D1" w:rsidP="005779D1">
      <w:pPr>
        <w:pStyle w:val="afff"/>
        <w:spacing w:line="360" w:lineRule="auto"/>
        <w:jc w:val="both"/>
        <w:rPr>
          <w:sz w:val="28"/>
          <w:szCs w:val="28"/>
        </w:rPr>
      </w:pPr>
      <w:r>
        <w:rPr>
          <w:sz w:val="28"/>
          <w:szCs w:val="28"/>
        </w:rPr>
        <w:t>Жанровое разнообразие произведений. Формирование умений узнавать и различать такие жанры литературных произведений, как сказка и рассказ, стихотворение и басня, пьеса, очерк, малые фольклорные формы (колыбельные песни, потешки, пословицы и поговорки, загадки), определять основной смысл; определять художественные особенности произведений: лексика, построение (композиция). Сказки о животных, бытовые, волшебные. Литературная (авторская) сказка.</w:t>
      </w:r>
    </w:p>
    <w:p w:rsidR="005779D1" w:rsidRDefault="005779D1" w:rsidP="005779D1">
      <w:pPr>
        <w:pStyle w:val="afff"/>
        <w:spacing w:line="360" w:lineRule="auto"/>
        <w:jc w:val="both"/>
        <w:rPr>
          <w:sz w:val="28"/>
          <w:szCs w:val="28"/>
        </w:rPr>
      </w:pPr>
      <w:r>
        <w:rPr>
          <w:sz w:val="28"/>
          <w:szCs w:val="28"/>
        </w:rPr>
        <w:t>Рассказ, стихотворение, басня – общее представление о жанре, наблюдение за особенностями построения и выразительными средствами.</w:t>
      </w:r>
    </w:p>
    <w:p w:rsidR="005779D1" w:rsidRDefault="005779D1" w:rsidP="005779D1">
      <w:pPr>
        <w:pStyle w:val="afff"/>
        <w:spacing w:line="360" w:lineRule="auto"/>
        <w:jc w:val="both"/>
        <w:rPr>
          <w:sz w:val="28"/>
          <w:szCs w:val="28"/>
        </w:rPr>
      </w:pPr>
      <w:r>
        <w:rPr>
          <w:sz w:val="28"/>
          <w:szCs w:val="28"/>
        </w:rPr>
        <w:t>Творческая деятельность учащихся (на основе литературных произведений)</w:t>
      </w:r>
    </w:p>
    <w:p w:rsidR="005779D1" w:rsidRDefault="005779D1" w:rsidP="005779D1">
      <w:pPr>
        <w:pStyle w:val="afff"/>
        <w:spacing w:line="360" w:lineRule="auto"/>
        <w:jc w:val="both"/>
        <w:rPr>
          <w:sz w:val="28"/>
          <w:szCs w:val="28"/>
        </w:rPr>
      </w:pPr>
      <w:r>
        <w:rPr>
          <w:sz w:val="28"/>
          <w:szCs w:val="28"/>
        </w:rPr>
        <w:t>Привитие интереса и потребности в осмыслении позиций автора, особенностей его видения мира, образного миропонимания и нравственно-эстетической оценки описываемого.</w:t>
      </w:r>
    </w:p>
    <w:p w:rsidR="005779D1" w:rsidRDefault="005779D1" w:rsidP="005779D1">
      <w:pPr>
        <w:pStyle w:val="afff"/>
        <w:spacing w:line="360" w:lineRule="auto"/>
        <w:jc w:val="both"/>
        <w:rPr>
          <w:sz w:val="28"/>
          <w:szCs w:val="28"/>
        </w:rPr>
      </w:pPr>
      <w:r>
        <w:rPr>
          <w:sz w:val="28"/>
          <w:szCs w:val="28"/>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сочинение продолжения текста по предложенному учителем началу, письменные отзывы о прочитанных книгах, телевизионных передачах, фильмах, краткие аннотации к прочитанным книгам,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w:t>
      </w:r>
    </w:p>
    <w:p w:rsidR="005779D1" w:rsidRDefault="005779D1" w:rsidP="005779D1">
      <w:pPr>
        <w:pStyle w:val="afff"/>
        <w:spacing w:line="360" w:lineRule="auto"/>
        <w:jc w:val="both"/>
        <w:rPr>
          <w:sz w:val="28"/>
          <w:szCs w:val="28"/>
        </w:rPr>
      </w:pPr>
      <w:r>
        <w:rPr>
          <w:sz w:val="28"/>
          <w:szCs w:val="28"/>
        </w:rPr>
        <w:t>Первые пробы пера: собственные стихи, художественные рассказы.</w:t>
      </w:r>
    </w:p>
    <w:p w:rsidR="005779D1" w:rsidRDefault="005779D1" w:rsidP="005779D1">
      <w:pPr>
        <w:pStyle w:val="afff"/>
        <w:spacing w:line="360" w:lineRule="auto"/>
        <w:jc w:val="both"/>
        <w:rPr>
          <w:sz w:val="28"/>
          <w:szCs w:val="28"/>
        </w:rPr>
      </w:pPr>
      <w:r>
        <w:rPr>
          <w:sz w:val="28"/>
          <w:szCs w:val="28"/>
        </w:rPr>
        <w:t>Развитие у детей способности предвидеть ход развития сюжета произведения, прогнозировать тему и содержание книги по ее заглавию и началу.</w:t>
      </w:r>
    </w:p>
    <w:p w:rsidR="005779D1" w:rsidRDefault="005779D1" w:rsidP="005779D1">
      <w:pPr>
        <w:pStyle w:val="afff"/>
        <w:spacing w:line="360" w:lineRule="auto"/>
        <w:jc w:val="both"/>
        <w:rPr>
          <w:sz w:val="28"/>
          <w:szCs w:val="28"/>
        </w:rPr>
      </w:pPr>
      <w:r>
        <w:rPr>
          <w:sz w:val="28"/>
          <w:szCs w:val="28"/>
        </w:rPr>
        <w:t>Развитие образных представлений с помощью произведений изобразительного искусства и музыки.</w:t>
      </w:r>
    </w:p>
    <w:p w:rsidR="005779D1" w:rsidRDefault="005779D1" w:rsidP="005779D1">
      <w:pPr>
        <w:pStyle w:val="afff"/>
        <w:spacing w:line="360" w:lineRule="auto"/>
        <w:jc w:val="both"/>
        <w:rPr>
          <w:sz w:val="28"/>
          <w:szCs w:val="28"/>
        </w:rPr>
      </w:pPr>
      <w:r>
        <w:rPr>
          <w:sz w:val="28"/>
          <w:szCs w:val="28"/>
        </w:rPr>
        <w:t>Развитие умений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 настрою, объяснять свой выбор.</w:t>
      </w:r>
    </w:p>
    <w:p w:rsidR="005779D1" w:rsidRPr="009F1D73" w:rsidRDefault="005779D1" w:rsidP="005779D1">
      <w:pPr>
        <w:rPr>
          <w:sz w:val="16"/>
          <w:szCs w:val="16"/>
        </w:rPr>
      </w:pPr>
    </w:p>
    <w:p w:rsidR="005779D1" w:rsidRDefault="005779D1" w:rsidP="005779D1"/>
    <w:p w:rsidR="005779D1" w:rsidRDefault="005779D1" w:rsidP="005779D1">
      <w:pPr>
        <w:pStyle w:val="afd"/>
        <w:numPr>
          <w:ilvl w:val="3"/>
          <w:numId w:val="2"/>
        </w:numPr>
        <w:ind w:left="0" w:firstLine="0"/>
      </w:pPr>
      <w:r>
        <w:t>Литературное чтение на родном (крымскотатарском) языке</w:t>
      </w:r>
    </w:p>
    <w:p w:rsidR="005779D1" w:rsidRPr="005779D1" w:rsidRDefault="005779D1" w:rsidP="005779D1"/>
    <w:p w:rsidR="005779D1" w:rsidRDefault="005779D1" w:rsidP="005779D1">
      <w:pPr>
        <w:shd w:val="clear" w:color="auto" w:fill="FFFFFF"/>
        <w:spacing w:line="360" w:lineRule="auto"/>
        <w:rPr>
          <w:color w:val="000000"/>
          <w:sz w:val="28"/>
          <w:szCs w:val="28"/>
        </w:rPr>
      </w:pPr>
      <w:r w:rsidRPr="005779D1">
        <w:rPr>
          <w:bCs/>
          <w:i/>
          <w:color w:val="000000"/>
          <w:sz w:val="28"/>
          <w:szCs w:val="28"/>
        </w:rPr>
        <w:t>Школа – источник знаний</w:t>
      </w:r>
      <w:r w:rsidRPr="005779D1">
        <w:rPr>
          <w:i/>
          <w:color w:val="000000"/>
          <w:sz w:val="28"/>
          <w:szCs w:val="28"/>
        </w:rPr>
        <w:t>.</w:t>
      </w:r>
      <w:r>
        <w:rPr>
          <w:color w:val="000000"/>
          <w:sz w:val="28"/>
          <w:szCs w:val="28"/>
        </w:rPr>
        <w:t> Э.Ибраим «Мектеп меним кунешим», Н.Умеров</w:t>
      </w:r>
    </w:p>
    <w:p w:rsidR="005779D1" w:rsidRDefault="005779D1" w:rsidP="005779D1">
      <w:pPr>
        <w:shd w:val="clear" w:color="auto" w:fill="FFFFFF"/>
        <w:spacing w:line="360" w:lineRule="auto"/>
        <w:rPr>
          <w:color w:val="000000"/>
          <w:sz w:val="28"/>
          <w:szCs w:val="28"/>
        </w:rPr>
      </w:pPr>
      <w:r>
        <w:rPr>
          <w:color w:val="000000"/>
          <w:sz w:val="28"/>
          <w:szCs w:val="28"/>
        </w:rPr>
        <w:t>«Энътатлы» (Самое вкусное), рассказ « Сабырлыкъ» (Терпение), И.Паульсон «Ойнамагъа вакъыт ёкъ» (Нет времени играть),.Шакир-Али</w:t>
      </w:r>
    </w:p>
    <w:p w:rsidR="005779D1" w:rsidRDefault="005779D1" w:rsidP="005779D1">
      <w:pPr>
        <w:shd w:val="clear" w:color="auto" w:fill="FFFFFF"/>
        <w:spacing w:line="360" w:lineRule="auto"/>
        <w:rPr>
          <w:color w:val="000000"/>
          <w:sz w:val="28"/>
          <w:szCs w:val="28"/>
        </w:rPr>
      </w:pPr>
      <w:r>
        <w:rPr>
          <w:color w:val="000000"/>
          <w:sz w:val="28"/>
          <w:szCs w:val="28"/>
        </w:rPr>
        <w:t xml:space="preserve">«Окъу, яз!», рассказ «Эр шейнинъозьери олмакъ керек» (Всему свое место),   </w:t>
      </w:r>
      <w:r w:rsidRPr="005779D1">
        <w:rPr>
          <w:bCs/>
          <w:i/>
          <w:color w:val="000000"/>
          <w:sz w:val="28"/>
          <w:szCs w:val="28"/>
        </w:rPr>
        <w:t>Устное народное творчество</w:t>
      </w:r>
      <w:r w:rsidRPr="005779D1">
        <w:rPr>
          <w:i/>
          <w:color w:val="000000"/>
          <w:sz w:val="28"/>
          <w:szCs w:val="28"/>
        </w:rPr>
        <w:t>.</w:t>
      </w:r>
      <w:r>
        <w:rPr>
          <w:color w:val="000000"/>
          <w:sz w:val="28"/>
          <w:szCs w:val="28"/>
        </w:rPr>
        <w:t> Пословицы, поговорки, скороговорки, детские стихи, колыбельная, считалки, загадки, сказки.</w:t>
      </w:r>
    </w:p>
    <w:p w:rsidR="005779D1" w:rsidRDefault="005779D1" w:rsidP="005779D1">
      <w:pPr>
        <w:shd w:val="clear" w:color="auto" w:fill="FFFFFF"/>
        <w:spacing w:line="360" w:lineRule="auto"/>
        <w:rPr>
          <w:color w:val="000000"/>
          <w:sz w:val="28"/>
          <w:szCs w:val="28"/>
        </w:rPr>
      </w:pPr>
      <w:r w:rsidRPr="005779D1">
        <w:rPr>
          <w:bCs/>
          <w:i/>
          <w:color w:val="000000"/>
          <w:sz w:val="28"/>
          <w:szCs w:val="28"/>
        </w:rPr>
        <w:t>Крымскотатарские писатели.</w:t>
      </w:r>
      <w:r>
        <w:rPr>
          <w:b/>
          <w:bCs/>
          <w:color w:val="000000"/>
          <w:sz w:val="28"/>
          <w:szCs w:val="28"/>
        </w:rPr>
        <w:t> </w:t>
      </w:r>
      <w:r>
        <w:rPr>
          <w:color w:val="000000"/>
          <w:sz w:val="28"/>
          <w:szCs w:val="28"/>
        </w:rPr>
        <w:t>Б.Мамбет «Озен» (Река), Ю.Къандым</w:t>
      </w:r>
    </w:p>
    <w:p w:rsidR="005779D1" w:rsidRDefault="005779D1" w:rsidP="005779D1">
      <w:pPr>
        <w:shd w:val="clear" w:color="auto" w:fill="FFFFFF"/>
        <w:spacing w:line="360" w:lineRule="auto"/>
        <w:rPr>
          <w:color w:val="000000"/>
          <w:sz w:val="28"/>
          <w:szCs w:val="28"/>
        </w:rPr>
      </w:pPr>
      <w:r w:rsidRPr="005779D1">
        <w:rPr>
          <w:bCs/>
          <w:i/>
          <w:color w:val="000000"/>
          <w:sz w:val="28"/>
          <w:szCs w:val="28"/>
        </w:rPr>
        <w:t>Наступила осень.</w:t>
      </w:r>
      <w:r>
        <w:rPr>
          <w:b/>
          <w:bCs/>
          <w:color w:val="000000"/>
          <w:sz w:val="28"/>
          <w:szCs w:val="28"/>
        </w:rPr>
        <w:t> </w:t>
      </w:r>
      <w:r>
        <w:rPr>
          <w:color w:val="000000"/>
          <w:sz w:val="28"/>
          <w:szCs w:val="28"/>
        </w:rPr>
        <w:t>О.Амит «Кузь» (Осень), Х.К.Андерсен «Куньлер кечти, кузькельди…» (Наступила осень),Ф.Самединов «Кузь» («Дервиза», А.Одабаш «Кузь» (Осень), А.Коринец «Соньки алма» (Последнее яблоко), З.Джавтобели «Октябрь».</w:t>
      </w:r>
    </w:p>
    <w:p w:rsidR="005779D1" w:rsidRDefault="005779D1" w:rsidP="005779D1">
      <w:pPr>
        <w:shd w:val="clear" w:color="auto" w:fill="FFFFFF"/>
        <w:spacing w:line="360" w:lineRule="auto"/>
        <w:rPr>
          <w:color w:val="000000"/>
          <w:sz w:val="28"/>
          <w:szCs w:val="28"/>
        </w:rPr>
      </w:pPr>
      <w:r w:rsidRPr="005779D1">
        <w:rPr>
          <w:bCs/>
          <w:i/>
          <w:color w:val="000000"/>
          <w:sz w:val="28"/>
          <w:szCs w:val="28"/>
        </w:rPr>
        <w:t>О труде.</w:t>
      </w:r>
      <w:r>
        <w:rPr>
          <w:b/>
          <w:bCs/>
          <w:color w:val="000000"/>
          <w:sz w:val="28"/>
          <w:szCs w:val="28"/>
        </w:rPr>
        <w:t> </w:t>
      </w:r>
      <w:r>
        <w:rPr>
          <w:color w:val="000000"/>
          <w:sz w:val="28"/>
          <w:szCs w:val="28"/>
        </w:rPr>
        <w:t>Л.Сулейман «Чеберкъызчыкъ» (Местерица), К.Ушинский «Эки сабан» (Два плуга), Н.Аметова «Къаракъаш», А.Сеногъул «Къырмыскъа» (Муравей), Р.Чайлакъ «Энвер къафес япмакъны…» (Энвер строит кормушку), Э.Амит «Демирджининъ уста ханесинде» (В мастерской кузнеца), Ю.Аким «Юзюм джикъарт» (Дедушка – виноградарь).</w:t>
      </w:r>
    </w:p>
    <w:p w:rsidR="005779D1" w:rsidRDefault="005779D1" w:rsidP="005779D1">
      <w:pPr>
        <w:shd w:val="clear" w:color="auto" w:fill="FFFFFF"/>
        <w:spacing w:line="360" w:lineRule="auto"/>
        <w:rPr>
          <w:color w:val="000000"/>
          <w:sz w:val="28"/>
          <w:szCs w:val="28"/>
        </w:rPr>
      </w:pPr>
      <w:r w:rsidRPr="005779D1">
        <w:rPr>
          <w:bCs/>
          <w:i/>
          <w:color w:val="000000"/>
          <w:sz w:val="28"/>
          <w:szCs w:val="28"/>
        </w:rPr>
        <w:t>Зима.</w:t>
      </w:r>
      <w:r>
        <w:rPr>
          <w:b/>
          <w:bCs/>
          <w:color w:val="000000"/>
          <w:sz w:val="28"/>
          <w:szCs w:val="28"/>
        </w:rPr>
        <w:t> </w:t>
      </w:r>
      <w:r>
        <w:rPr>
          <w:color w:val="000000"/>
          <w:sz w:val="28"/>
          <w:szCs w:val="28"/>
        </w:rPr>
        <w:t>З.Аппазова «Къар ягъа» (Снег идет), А.Сеногъул «Биринджи къар» (Э.Ибраим «Къарбаба» (Снеговик), Э.Арифов, Дж.Аметов</w:t>
      </w:r>
    </w:p>
    <w:p w:rsidR="005779D1" w:rsidRDefault="005779D1" w:rsidP="005779D1">
      <w:pPr>
        <w:shd w:val="clear" w:color="auto" w:fill="FFFFFF"/>
        <w:spacing w:line="360" w:lineRule="auto"/>
        <w:rPr>
          <w:color w:val="000000"/>
          <w:sz w:val="28"/>
          <w:szCs w:val="28"/>
        </w:rPr>
      </w:pPr>
      <w:r>
        <w:rPr>
          <w:color w:val="000000"/>
          <w:sz w:val="28"/>
          <w:szCs w:val="28"/>
        </w:rPr>
        <w:t>«Къыш зевкъы» (Зимняя радость), З.Аппазова. «Таямыз!» (Катаемся), С.Вапиев «Къартбаба ве аювчыкълар» (Дедушка и медвежата), О.Амит</w:t>
      </w:r>
    </w:p>
    <w:p w:rsidR="005779D1" w:rsidRDefault="005779D1" w:rsidP="005779D1">
      <w:pPr>
        <w:shd w:val="clear" w:color="auto" w:fill="FFFFFF"/>
        <w:spacing w:line="360" w:lineRule="auto"/>
        <w:rPr>
          <w:color w:val="000000"/>
          <w:sz w:val="28"/>
          <w:szCs w:val="28"/>
        </w:rPr>
      </w:pPr>
      <w:r>
        <w:rPr>
          <w:color w:val="000000"/>
          <w:sz w:val="28"/>
          <w:szCs w:val="28"/>
        </w:rPr>
        <w:t>«Аяздеде» (Дед Мороз), рассказ «Къартюбюнде тавшанчыкълар» (Зайчики под снегом), С.Шукурджиев «Къарданечиклер исейленелер» (Разговор снежинок).</w:t>
      </w:r>
    </w:p>
    <w:p w:rsidR="005779D1" w:rsidRDefault="005779D1" w:rsidP="005779D1">
      <w:pPr>
        <w:shd w:val="clear" w:color="auto" w:fill="FFFFFF"/>
        <w:spacing w:line="360" w:lineRule="auto"/>
        <w:rPr>
          <w:color w:val="000000"/>
          <w:sz w:val="28"/>
          <w:szCs w:val="28"/>
        </w:rPr>
      </w:pPr>
      <w:r w:rsidRPr="005779D1">
        <w:rPr>
          <w:bCs/>
          <w:i/>
          <w:color w:val="000000"/>
          <w:sz w:val="28"/>
          <w:szCs w:val="28"/>
        </w:rPr>
        <w:t>О дружбе.</w:t>
      </w:r>
      <w:r>
        <w:rPr>
          <w:b/>
          <w:bCs/>
          <w:color w:val="000000"/>
          <w:sz w:val="28"/>
          <w:szCs w:val="28"/>
        </w:rPr>
        <w:t> </w:t>
      </w:r>
      <w:r>
        <w:rPr>
          <w:color w:val="000000"/>
          <w:sz w:val="28"/>
          <w:szCs w:val="28"/>
        </w:rPr>
        <w:t>ЧеркезАли «Достлукъ достлукъны север», И.Драч «Эйилик япыла яхшылыкъ ичюн» (Делаем добро), С.Усеинов «Хошкельдинъиз эвиме» (Добро пожаловать в наш дом!), Л.Толстой «Эки аркъадаш» (Два товарища), сказка «Копек насыл дост къыдыргъан» (Как собака друга себе искала), Л.Толстой «Икметлисез» (Мудрое слово).</w:t>
      </w:r>
    </w:p>
    <w:p w:rsidR="005779D1" w:rsidRDefault="005779D1" w:rsidP="005779D1">
      <w:pPr>
        <w:shd w:val="clear" w:color="auto" w:fill="FFFFFF"/>
        <w:spacing w:line="360" w:lineRule="auto"/>
        <w:rPr>
          <w:color w:val="000000"/>
          <w:sz w:val="28"/>
          <w:szCs w:val="28"/>
        </w:rPr>
      </w:pPr>
      <w:r w:rsidRPr="005779D1">
        <w:rPr>
          <w:bCs/>
          <w:i/>
          <w:color w:val="000000"/>
          <w:sz w:val="28"/>
          <w:szCs w:val="28"/>
        </w:rPr>
        <w:t>Я люблю свою семью.</w:t>
      </w:r>
      <w:r>
        <w:rPr>
          <w:b/>
          <w:bCs/>
          <w:color w:val="000000"/>
          <w:sz w:val="28"/>
          <w:szCs w:val="28"/>
        </w:rPr>
        <w:t> </w:t>
      </w:r>
      <w:r>
        <w:rPr>
          <w:color w:val="000000"/>
          <w:sz w:val="28"/>
          <w:szCs w:val="28"/>
        </w:rPr>
        <w:t>Р.Фазыл, Л.Софу «Ярдымджы Амет» (Помощник Амет), А.Сеногъул «Анамнынъ къуванчы» (Мамина радость), Э.Керменчикли «Къартана» (Бабушка), Н.Умеров «Чиберек», «Юзюм» (Виноград), В.Осеева «Огъуллар» (Сыновья).</w:t>
      </w:r>
    </w:p>
    <w:p w:rsidR="005779D1" w:rsidRDefault="005779D1" w:rsidP="005779D1">
      <w:pPr>
        <w:shd w:val="clear" w:color="auto" w:fill="FFFFFF"/>
        <w:spacing w:line="360" w:lineRule="auto"/>
        <w:rPr>
          <w:color w:val="000000"/>
          <w:sz w:val="28"/>
          <w:szCs w:val="28"/>
        </w:rPr>
      </w:pPr>
      <w:r w:rsidRPr="005779D1">
        <w:rPr>
          <w:bCs/>
          <w:i/>
          <w:color w:val="000000"/>
          <w:sz w:val="28"/>
          <w:szCs w:val="28"/>
        </w:rPr>
        <w:t>Наступила весна.</w:t>
      </w:r>
      <w:r>
        <w:rPr>
          <w:b/>
          <w:bCs/>
          <w:color w:val="000000"/>
          <w:sz w:val="28"/>
          <w:szCs w:val="28"/>
        </w:rPr>
        <w:t> </w:t>
      </w:r>
      <w:r>
        <w:rPr>
          <w:color w:val="000000"/>
          <w:sz w:val="28"/>
          <w:szCs w:val="28"/>
        </w:rPr>
        <w:t>Ю.Аким «Буллюртамчы» (Хрустальная капля), М.Сеттарова «Баарь кельди» (Весна инаступила)», Э.Керменчикли «Баарь» (Весна), Т.Халилов «Акъбардакъ» (Подснежник), Л.Сулейман «Биринджи акъбардакъ»</w:t>
      </w:r>
    </w:p>
    <w:p w:rsidR="005779D1" w:rsidRDefault="005779D1" w:rsidP="005779D1">
      <w:pPr>
        <w:shd w:val="clear" w:color="auto" w:fill="FFFFFF"/>
        <w:spacing w:line="360" w:lineRule="auto"/>
        <w:rPr>
          <w:color w:val="000000"/>
          <w:sz w:val="28"/>
          <w:szCs w:val="28"/>
        </w:rPr>
      </w:pPr>
      <w:r>
        <w:rPr>
          <w:color w:val="000000"/>
          <w:sz w:val="28"/>
          <w:szCs w:val="28"/>
        </w:rPr>
        <w:t xml:space="preserve">«Табиат уяна» (Природа просыпается), «Наврез», Э.Къафадар «Наврез»  </w:t>
      </w:r>
    </w:p>
    <w:p w:rsidR="005779D1" w:rsidRDefault="005779D1" w:rsidP="005779D1">
      <w:pPr>
        <w:shd w:val="clear" w:color="auto" w:fill="FFFFFF"/>
        <w:spacing w:line="360" w:lineRule="auto"/>
        <w:rPr>
          <w:color w:val="000000"/>
          <w:sz w:val="28"/>
          <w:szCs w:val="28"/>
        </w:rPr>
      </w:pPr>
      <w:r w:rsidRPr="005779D1">
        <w:rPr>
          <w:bCs/>
          <w:i/>
          <w:color w:val="000000"/>
          <w:sz w:val="28"/>
          <w:szCs w:val="28"/>
        </w:rPr>
        <w:t>Родной край.</w:t>
      </w:r>
      <w:r>
        <w:rPr>
          <w:b/>
          <w:bCs/>
          <w:color w:val="000000"/>
          <w:sz w:val="28"/>
          <w:szCs w:val="28"/>
        </w:rPr>
        <w:t> </w:t>
      </w:r>
      <w:r>
        <w:rPr>
          <w:color w:val="000000"/>
          <w:sz w:val="28"/>
          <w:szCs w:val="28"/>
        </w:rPr>
        <w:t>С.Сеттарова «Гузель Къырым!» (Крым прекрасен!), В.Бекиров «Ватанымыз – Къырым» (Крым наша Родина), Ю.Къандым«Ватан» (Родина).</w:t>
      </w:r>
    </w:p>
    <w:p w:rsidR="00413904" w:rsidRDefault="00413904" w:rsidP="00F13056">
      <w:pPr>
        <w:pStyle w:val="a3"/>
        <w:spacing w:line="360" w:lineRule="auto"/>
        <w:ind w:firstLine="454"/>
        <w:rPr>
          <w:rFonts w:ascii="Times New Roman" w:hAnsi="Times New Roman"/>
          <w:b/>
          <w:bCs/>
          <w:iCs/>
          <w:color w:val="auto"/>
          <w:sz w:val="28"/>
          <w:szCs w:val="28"/>
        </w:rPr>
      </w:pPr>
    </w:p>
    <w:p w:rsidR="00653A76" w:rsidRPr="00CB6752" w:rsidRDefault="00653A76" w:rsidP="00EA3184">
      <w:pPr>
        <w:pStyle w:val="afd"/>
        <w:numPr>
          <w:ilvl w:val="3"/>
          <w:numId w:val="2"/>
        </w:numPr>
        <w:ind w:left="0" w:firstLine="0"/>
      </w:pPr>
      <w:bookmarkStart w:id="136" w:name="_Toc288394087"/>
      <w:bookmarkStart w:id="137" w:name="_Toc288410554"/>
      <w:bookmarkStart w:id="138" w:name="_Toc288410683"/>
      <w:bookmarkStart w:id="139" w:name="_Toc294246100"/>
      <w:r w:rsidRPr="00CB6752">
        <w:t>Иностранный язык</w:t>
      </w:r>
      <w:bookmarkEnd w:id="136"/>
      <w:bookmarkEnd w:id="137"/>
      <w:bookmarkEnd w:id="138"/>
      <w:bookmarkEnd w:id="139"/>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Уметь вести:</w:t>
      </w:r>
    </w:p>
    <w:p w:rsidR="00653A76" w:rsidRPr="003C0745" w:rsidRDefault="009F1D73" w:rsidP="009F1D73">
      <w:pPr>
        <w:pStyle w:val="21"/>
        <w:numPr>
          <w:ilvl w:val="0"/>
          <w:numId w:val="0"/>
        </w:numPr>
      </w:pPr>
      <w:r>
        <w:t xml:space="preserve">- </w:t>
      </w:r>
      <w:r w:rsidR="00653A76"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41436B" w:rsidRDefault="009F1D73" w:rsidP="009F1D73">
      <w:pPr>
        <w:pStyle w:val="21"/>
        <w:numPr>
          <w:ilvl w:val="0"/>
          <w:numId w:val="0"/>
        </w:numPr>
      </w:pPr>
      <w:r>
        <w:t xml:space="preserve">- </w:t>
      </w:r>
      <w:r w:rsidR="00653A76" w:rsidRPr="00CB6752">
        <w:t>диал</w:t>
      </w:r>
      <w:r w:rsidR="00653A76" w:rsidRPr="0041436B">
        <w:t>ог­расспрос (запрос информации и ответ на него);</w:t>
      </w:r>
    </w:p>
    <w:p w:rsidR="00653A76" w:rsidRPr="00797ECB" w:rsidRDefault="009F1D73" w:rsidP="009F1D73">
      <w:pPr>
        <w:pStyle w:val="21"/>
        <w:numPr>
          <w:ilvl w:val="0"/>
          <w:numId w:val="0"/>
        </w:numPr>
        <w:rPr>
          <w:iCs/>
        </w:rPr>
      </w:pPr>
      <w:r>
        <w:t xml:space="preserve">- </w:t>
      </w:r>
      <w:r w:rsidR="00653A76" w:rsidRPr="00FF3660">
        <w:t>диалог — побуждение к действию.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653A76" w:rsidRPr="003C0745" w:rsidRDefault="00681DB4" w:rsidP="00681DB4">
      <w:pPr>
        <w:pStyle w:val="21"/>
        <w:numPr>
          <w:ilvl w:val="0"/>
          <w:numId w:val="0"/>
        </w:numPr>
      </w:pPr>
      <w:r>
        <w:t xml:space="preserve">- </w:t>
      </w:r>
      <w:r w:rsidR="00653A76" w:rsidRPr="003C0745">
        <w:t>речь учителя и одноклассников в процессе общения на уроке и вербально/невербально реагировать на услышанное;</w:t>
      </w:r>
    </w:p>
    <w:p w:rsidR="00653A76" w:rsidRPr="0041436B" w:rsidRDefault="00681DB4" w:rsidP="00681DB4">
      <w:pPr>
        <w:pStyle w:val="21"/>
        <w:numPr>
          <w:ilvl w:val="0"/>
          <w:numId w:val="0"/>
        </w:numPr>
      </w:pPr>
      <w:r>
        <w:t xml:space="preserve">- </w:t>
      </w:r>
      <w:r w:rsidR="00653A76"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00653A76" w:rsidRPr="0041436B">
        <w:t>тв коммуникации.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653A76" w:rsidRPr="003C0745" w:rsidRDefault="00681DB4" w:rsidP="00681DB4">
      <w:pPr>
        <w:pStyle w:val="21"/>
        <w:numPr>
          <w:ilvl w:val="0"/>
          <w:numId w:val="0"/>
        </w:numPr>
      </w:pPr>
      <w:r>
        <w:t xml:space="preserve">- </w:t>
      </w:r>
      <w:r w:rsidR="00653A76" w:rsidRPr="003C0745">
        <w:t>вслух небольшие тексты, построенные на изученном языковом материале;</w:t>
      </w:r>
    </w:p>
    <w:p w:rsidR="00653A76" w:rsidRPr="004902B1" w:rsidRDefault="00681DB4" w:rsidP="00681DB4">
      <w:pPr>
        <w:pStyle w:val="21"/>
        <w:numPr>
          <w:ilvl w:val="0"/>
          <w:numId w:val="0"/>
        </w:numPr>
      </w:pPr>
      <w:r>
        <w:t xml:space="preserve">- </w:t>
      </w:r>
      <w:r w:rsidR="00653A76"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00653A76" w:rsidRPr="0041436B">
        <w:t>а персонажей, где происходит действие и</w:t>
      </w:r>
      <w:r w:rsidR="00653A76" w:rsidRPr="0041436B">
        <w:t> </w:t>
      </w:r>
      <w:r w:rsidR="00653A76" w:rsidRPr="00FF3660">
        <w:t>т.</w:t>
      </w:r>
      <w:r w:rsidR="00653A76" w:rsidRPr="00797ECB">
        <w:t> </w:t>
      </w:r>
      <w:r w:rsidR="00653A76" w:rsidRPr="004902B1">
        <w:t>д.).</w:t>
      </w:r>
    </w:p>
    <w:p w:rsidR="009F1D73" w:rsidRDefault="009F1D73" w:rsidP="00F13056">
      <w:pPr>
        <w:pStyle w:val="a3"/>
        <w:spacing w:line="360" w:lineRule="auto"/>
        <w:ind w:firstLine="454"/>
        <w:rPr>
          <w:rFonts w:ascii="Times New Roman" w:hAnsi="Times New Roman"/>
          <w:b/>
          <w:bCs/>
          <w:color w:val="auto"/>
          <w:sz w:val="28"/>
          <w:szCs w:val="28"/>
        </w:rPr>
      </w:pP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681DB4" w:rsidRDefault="00653A76" w:rsidP="00681DB4">
      <w:pPr>
        <w:pStyle w:val="21"/>
        <w:numPr>
          <w:ilvl w:val="0"/>
          <w:numId w:val="0"/>
        </w:numPr>
        <w:ind w:firstLine="454"/>
      </w:pPr>
      <w:r w:rsidRPr="003C0745">
        <w:t>Владеть:</w:t>
      </w:r>
    </w:p>
    <w:p w:rsidR="00653A76" w:rsidRPr="00CB6752" w:rsidRDefault="00681DB4" w:rsidP="00681DB4">
      <w:pPr>
        <w:pStyle w:val="21"/>
        <w:numPr>
          <w:ilvl w:val="0"/>
          <w:numId w:val="0"/>
        </w:numPr>
      </w:pPr>
      <w:r>
        <w:t xml:space="preserve">- </w:t>
      </w:r>
      <w:r w:rsidR="00653A76" w:rsidRPr="00CB6752">
        <w:t>умением выписывать из текста слова, словосочетания и предложения;</w:t>
      </w:r>
    </w:p>
    <w:p w:rsidR="00653A76" w:rsidRPr="00CB6752" w:rsidRDefault="00681DB4" w:rsidP="00681DB4">
      <w:pPr>
        <w:pStyle w:val="21"/>
        <w:numPr>
          <w:ilvl w:val="0"/>
          <w:numId w:val="0"/>
        </w:numPr>
      </w:pPr>
      <w:r>
        <w:t xml:space="preserve">- </w:t>
      </w:r>
      <w:r w:rsidR="00653A76" w:rsidRPr="00CB6752">
        <w:t>основами письменной речи: писать по образцу поздравление с праздником, короткое личное письмо.</w:t>
      </w:r>
    </w:p>
    <w:p w:rsidR="00653A76" w:rsidRPr="00BD7394" w:rsidRDefault="00653A76" w:rsidP="00F13056">
      <w:pPr>
        <w:pStyle w:val="af0"/>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Безличные предложения в 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распространённые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 xml:space="preserve">Сложносочинённые предложения </w:t>
      </w:r>
      <w:r w:rsidRPr="00BD7394">
        <w:rPr>
          <w:rFonts w:ascii="Times New Roman" w:hAnsi="Times New Roman"/>
          <w:iCs/>
          <w:color w:val="auto"/>
          <w:sz w:val="28"/>
          <w:szCs w:val="28"/>
        </w:rPr>
        <w:t>с союзами and и but.Сложноподчинённые предложения с because.</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Неопределённая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неопределённые (some, any — некоторые случаи употребления).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653A76" w:rsidRPr="00BD7394" w:rsidRDefault="00653A76" w:rsidP="00F13056">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Наиболееупотребительныепредлоги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653A76" w:rsidRPr="00BD7394" w:rsidRDefault="0065696A"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Обще учебные умения </w:t>
      </w:r>
      <w:r w:rsidR="00653A76" w:rsidRPr="00BD7394">
        <w:rPr>
          <w:rFonts w:ascii="Times New Roman" w:hAnsi="Times New Roman"/>
          <w:b/>
          <w:bCs/>
          <w:iCs/>
          <w:color w:val="auto"/>
          <w:sz w:val="28"/>
          <w:szCs w:val="28"/>
        </w:rPr>
        <w:t>и универсальные учебные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изучения курса «Иностранный язык» младшие школьники:</w:t>
      </w:r>
    </w:p>
    <w:p w:rsidR="00653A76" w:rsidRPr="002C5232" w:rsidRDefault="00681DB4" w:rsidP="00681DB4">
      <w:pPr>
        <w:pStyle w:val="21"/>
        <w:numPr>
          <w:ilvl w:val="0"/>
          <w:numId w:val="0"/>
        </w:numPr>
      </w:pPr>
      <w:r>
        <w:t xml:space="preserve">- </w:t>
      </w:r>
      <w:r w:rsidR="00653A76" w:rsidRPr="003C0745">
        <w:t>совершенствуют приёмы работы с текстом</w:t>
      </w:r>
      <w:r w:rsidR="00653A76" w:rsidRPr="00CB6752">
        <w:t xml:space="preserve">, опираясь на </w:t>
      </w:r>
      <w:r w:rsidR="00653A76" w:rsidRPr="0041436B">
        <w:rPr>
          <w:spacing w:val="2"/>
        </w:rPr>
        <w:t>умения, приобретённые на уроках родного языка (прогно</w:t>
      </w:r>
      <w:r w:rsidR="00653A76" w:rsidRPr="00FF3660">
        <w:t>зировать содержание текста по заголовку, данным к текст</w:t>
      </w:r>
      <w:r w:rsidR="00653A76" w:rsidRPr="00797ECB">
        <w:t xml:space="preserve">у </w:t>
      </w:r>
      <w:r w:rsidR="00653A76" w:rsidRPr="004902B1">
        <w:rPr>
          <w:spacing w:val="2"/>
        </w:rPr>
        <w:t xml:space="preserve">рисункам, списывать текст, выписывать отдельные слова и </w:t>
      </w:r>
      <w:r w:rsidR="00653A76" w:rsidRPr="009B0659">
        <w:t>предложения из текста и</w:t>
      </w:r>
      <w:r w:rsidR="00653A76" w:rsidRPr="002C5232">
        <w:t> </w:t>
      </w:r>
      <w:r w:rsidR="00653A76" w:rsidRPr="002C5232">
        <w:t>т.</w:t>
      </w:r>
      <w:r w:rsidR="00653A76" w:rsidRPr="002C5232">
        <w:t> </w:t>
      </w:r>
      <w:r w:rsidR="00653A76" w:rsidRPr="002C5232">
        <w:t>п.);</w:t>
      </w:r>
    </w:p>
    <w:p w:rsidR="00653A76" w:rsidRPr="00E417D8" w:rsidRDefault="00681DB4" w:rsidP="00681DB4">
      <w:pPr>
        <w:pStyle w:val="21"/>
        <w:numPr>
          <w:ilvl w:val="0"/>
          <w:numId w:val="0"/>
        </w:numPr>
      </w:pPr>
      <w:r>
        <w:t xml:space="preserve">- </w:t>
      </w:r>
      <w:r w:rsidR="00653A76" w:rsidRPr="00E417D8">
        <w:t>овладевают более разнообразными приёмами раскрытия значения слова, используя словообразовательные элементы; синонимы, антонимы; контекст;</w:t>
      </w:r>
    </w:p>
    <w:p w:rsidR="00653A76" w:rsidRPr="00C6263C" w:rsidRDefault="00681DB4" w:rsidP="00681DB4">
      <w:pPr>
        <w:pStyle w:val="21"/>
        <w:numPr>
          <w:ilvl w:val="0"/>
          <w:numId w:val="0"/>
        </w:numPr>
        <w:rPr>
          <w:spacing w:val="2"/>
        </w:rPr>
      </w:pPr>
      <w:r>
        <w:t xml:space="preserve">- </w:t>
      </w:r>
      <w:r w:rsidR="00653A76" w:rsidRPr="00A87A29">
        <w:t xml:space="preserve">совершенствуют общеречевые коммуникативные умения, например начинать и завершать разговор, используя </w:t>
      </w:r>
      <w:r w:rsidR="00653A76" w:rsidRPr="00C6263C">
        <w:rPr>
          <w:spacing w:val="2"/>
        </w:rPr>
        <w:t>речевые клише; поддерживать беседу, задавая вопросы и переспрашивая;</w:t>
      </w:r>
    </w:p>
    <w:p w:rsidR="00653A76" w:rsidRPr="00012122" w:rsidRDefault="00681DB4" w:rsidP="00681DB4">
      <w:pPr>
        <w:pStyle w:val="21"/>
        <w:numPr>
          <w:ilvl w:val="0"/>
          <w:numId w:val="0"/>
        </w:numPr>
      </w:pPr>
      <w:r>
        <w:t xml:space="preserve">- </w:t>
      </w:r>
      <w:r w:rsidR="00653A76" w:rsidRPr="00012122">
        <w:t>учатся осуществлять самоконтроль, самооценку;</w:t>
      </w:r>
    </w:p>
    <w:p w:rsidR="00653A76" w:rsidRPr="00375003" w:rsidRDefault="00681DB4" w:rsidP="00681DB4">
      <w:pPr>
        <w:pStyle w:val="21"/>
        <w:numPr>
          <w:ilvl w:val="0"/>
          <w:numId w:val="0"/>
        </w:numPr>
        <w:rPr>
          <w:spacing w:val="-2"/>
        </w:rPr>
      </w:pPr>
      <w:r>
        <w:rPr>
          <w:spacing w:val="-4"/>
        </w:rPr>
        <w:t xml:space="preserve">- </w:t>
      </w:r>
      <w:r w:rsidR="00653A76" w:rsidRPr="005401CC">
        <w:rPr>
          <w:spacing w:val="-4"/>
        </w:rPr>
        <w:t>учатся самостоятельно выполнять задания с использовани</w:t>
      </w:r>
      <w:r w:rsidR="00653A76" w:rsidRPr="003B2B4B">
        <w:rPr>
          <w:spacing w:val="-2"/>
        </w:rPr>
        <w:t>ем к</w:t>
      </w:r>
      <w:r w:rsidR="00653A76" w:rsidRPr="00375003">
        <w:rPr>
          <w:spacing w:val="-2"/>
        </w:rPr>
        <w:t>омпьютера (при наличии мультимедийного приложения).</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BD7394">
        <w:rPr>
          <w:rFonts w:ascii="Times New Roman" w:hAnsi="Times New Roman"/>
          <w:b/>
          <w:bCs/>
          <w:color w:val="auto"/>
          <w:sz w:val="28"/>
          <w:szCs w:val="28"/>
        </w:rPr>
        <w:t xml:space="preserve">не выделяются </w:t>
      </w:r>
      <w:r w:rsidRPr="00BD7394">
        <w:rPr>
          <w:rFonts w:ascii="Times New Roman" w:hAnsi="Times New Roman"/>
          <w:color w:val="auto"/>
          <w:sz w:val="28"/>
          <w:szCs w:val="28"/>
        </w:rPr>
        <w:t>отдельно в тематическом планировании.</w:t>
      </w:r>
    </w:p>
    <w:p w:rsidR="003F7807" w:rsidRDefault="003F7807" w:rsidP="00F13056">
      <w:pPr>
        <w:pStyle w:val="a3"/>
        <w:spacing w:line="360" w:lineRule="auto"/>
        <w:ind w:firstLine="454"/>
        <w:rPr>
          <w:rFonts w:ascii="Times New Roman" w:hAnsi="Times New Roman"/>
          <w:color w:val="auto"/>
          <w:sz w:val="28"/>
          <w:szCs w:val="28"/>
        </w:rPr>
      </w:pPr>
    </w:p>
    <w:p w:rsidR="00653A76" w:rsidRPr="00CB6752" w:rsidRDefault="00653A76" w:rsidP="00EA3184">
      <w:pPr>
        <w:pStyle w:val="afd"/>
        <w:numPr>
          <w:ilvl w:val="3"/>
          <w:numId w:val="2"/>
        </w:numPr>
        <w:ind w:left="0" w:firstLine="0"/>
      </w:pPr>
      <w:bookmarkStart w:id="140" w:name="_Toc288394088"/>
      <w:bookmarkStart w:id="141" w:name="_Toc288410555"/>
      <w:bookmarkStart w:id="142" w:name="_Toc288410684"/>
      <w:bookmarkStart w:id="143" w:name="_Toc294246101"/>
      <w:r w:rsidRPr="00CB6752">
        <w:t>Математика и информатика</w:t>
      </w:r>
      <w:bookmarkEnd w:id="140"/>
      <w:bookmarkEnd w:id="141"/>
      <w:bookmarkEnd w:id="142"/>
      <w:bookmarkEnd w:id="143"/>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Счёт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Арифметические действия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объём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Взаимное расположение предметов в пространстве и на плоскости (выше—ниже, </w:t>
      </w:r>
      <w:r w:rsidR="0065696A" w:rsidRPr="00BD7394">
        <w:rPr>
          <w:rFonts w:ascii="Times New Roman" w:hAnsi="Times New Roman"/>
          <w:color w:val="auto"/>
          <w:spacing w:val="2"/>
          <w:sz w:val="28"/>
          <w:szCs w:val="28"/>
        </w:rPr>
        <w:t>слева—справа, сверху—снизу, бли</w:t>
      </w:r>
      <w:r w:rsidRPr="00BD7394">
        <w:rPr>
          <w:rFonts w:ascii="Times New Roman" w:hAnsi="Times New Roman"/>
          <w:color w:val="auto"/>
          <w:spacing w:val="2"/>
          <w:sz w:val="28"/>
          <w:szCs w:val="28"/>
        </w:rPr>
        <w:t>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приближённое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Сбор и представление информации, связанной со счётом </w:t>
      </w:r>
      <w:r w:rsidRPr="00BD7394">
        <w:rPr>
          <w:rFonts w:ascii="Times New Roman" w:hAnsi="Times New Roman"/>
          <w:color w:val="auto"/>
          <w:spacing w:val="2"/>
          <w:sz w:val="28"/>
          <w:szCs w:val="28"/>
        </w:rPr>
        <w:t xml:space="preserve">(пересчётом), измерением величин; фиксирование, анализ </w:t>
      </w:r>
      <w:r w:rsidRPr="00BD7394">
        <w:rPr>
          <w:rFonts w:ascii="Times New Roman" w:hAnsi="Times New Roman"/>
          <w:color w:val="auto"/>
          <w:sz w:val="28"/>
          <w:szCs w:val="28"/>
        </w:rPr>
        <w:t>полученной информации.</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9F1D73" w:rsidRDefault="009F1D73" w:rsidP="00F13056">
      <w:pPr>
        <w:pStyle w:val="a3"/>
        <w:spacing w:line="360" w:lineRule="auto"/>
        <w:ind w:firstLine="454"/>
        <w:rPr>
          <w:rFonts w:ascii="Times New Roman" w:hAnsi="Times New Roman"/>
          <w:color w:val="auto"/>
          <w:sz w:val="28"/>
          <w:szCs w:val="28"/>
        </w:rPr>
      </w:pPr>
    </w:p>
    <w:p w:rsidR="00653A76" w:rsidRPr="00CB6752" w:rsidRDefault="00653A76" w:rsidP="00EA3184">
      <w:pPr>
        <w:pStyle w:val="afd"/>
        <w:numPr>
          <w:ilvl w:val="3"/>
          <w:numId w:val="2"/>
        </w:numPr>
        <w:ind w:left="0" w:hanging="22"/>
      </w:pPr>
      <w:bookmarkStart w:id="144" w:name="_Toc288394089"/>
      <w:bookmarkStart w:id="145" w:name="_Toc288410556"/>
      <w:bookmarkStart w:id="146" w:name="_Toc288410685"/>
      <w:bookmarkStart w:id="147" w:name="_Toc294246102"/>
      <w:r w:rsidRPr="00CB6752">
        <w:t>Окружающий мир</w:t>
      </w:r>
      <w:bookmarkEnd w:id="144"/>
      <w:bookmarkEnd w:id="145"/>
      <w:bookmarkEnd w:id="146"/>
      <w:bookmarkEnd w:id="147"/>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557F36" w:rsidRDefault="006C5DA7" w:rsidP="00557F36">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557F36">
        <w:rPr>
          <w:rFonts w:ascii="Times New Roman" w:hAnsi="Times New Roman"/>
          <w:color w:val="auto"/>
          <w:sz w:val="28"/>
          <w:szCs w:val="28"/>
          <w:lang w:val="ru-RU"/>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7261C4" w:rsidRDefault="006C5DA7" w:rsidP="006C5DA7">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аудио- и видеочаты, форум.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7261C4" w:rsidRDefault="006C5DA7" w:rsidP="006C5DA7">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BD7394" w:rsidRDefault="006C5DA7" w:rsidP="00F13056">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лёгких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Дорога от дома до школы, правила безопасного поведения </w:t>
      </w:r>
      <w:r w:rsidRPr="00BD7394">
        <w:rPr>
          <w:rFonts w:ascii="Times New Roman" w:hAnsi="Times New Roman"/>
          <w:color w:val="auto"/>
          <w:spacing w:val="2"/>
          <w:sz w:val="28"/>
          <w:szCs w:val="28"/>
        </w:rPr>
        <w:t>на дорогах, в лесу, на водоёме в разное время года. Пра</w:t>
      </w:r>
      <w:r w:rsidRPr="00BD7394">
        <w:rPr>
          <w:rFonts w:ascii="Times New Roman" w:hAnsi="Times New Roman"/>
          <w:color w:val="auto"/>
          <w:sz w:val="28"/>
          <w:szCs w:val="28"/>
        </w:rPr>
        <w:t>вила пожарной безопасности, основные правила обращенияс газом, электричеством, водой.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 .</w:t>
      </w:r>
    </w:p>
    <w:p w:rsidR="003F7807" w:rsidRPr="003F7807" w:rsidRDefault="003F7807" w:rsidP="00F13056">
      <w:pPr>
        <w:pStyle w:val="a3"/>
        <w:spacing w:line="360" w:lineRule="auto"/>
        <w:ind w:firstLine="454"/>
        <w:rPr>
          <w:rFonts w:ascii="Times New Roman" w:hAnsi="Times New Roman"/>
          <w:color w:val="auto"/>
          <w:sz w:val="28"/>
          <w:szCs w:val="28"/>
        </w:rPr>
      </w:pPr>
    </w:p>
    <w:p w:rsidR="00653A76" w:rsidRPr="0041436B" w:rsidRDefault="00653A76" w:rsidP="00EA3184">
      <w:pPr>
        <w:pStyle w:val="afd"/>
        <w:numPr>
          <w:ilvl w:val="3"/>
          <w:numId w:val="2"/>
        </w:numPr>
        <w:ind w:left="0" w:hanging="22"/>
      </w:pPr>
      <w:bookmarkStart w:id="148" w:name="_Toc288394090"/>
      <w:bookmarkStart w:id="149" w:name="_Toc288410557"/>
      <w:bookmarkStart w:id="150" w:name="_Toc288410686"/>
      <w:bookmarkStart w:id="151" w:name="_Toc294246103"/>
      <w:r w:rsidRPr="00CB6752">
        <w:t xml:space="preserve">Основы </w:t>
      </w:r>
      <w:bookmarkEnd w:id="148"/>
      <w:bookmarkEnd w:id="149"/>
      <w:bookmarkEnd w:id="150"/>
      <w:r w:rsidR="00092A93" w:rsidRPr="0041436B">
        <w:t>религиозных культур и светской этики</w:t>
      </w:r>
      <w:bookmarkEnd w:id="151"/>
    </w:p>
    <w:p w:rsidR="00F17F7A" w:rsidRPr="005D7693" w:rsidRDefault="00F17F7A" w:rsidP="00F17F7A">
      <w:pPr>
        <w:spacing w:line="360" w:lineRule="auto"/>
        <w:ind w:firstLine="709"/>
        <w:jc w:val="both"/>
        <w:rPr>
          <w:b/>
          <w:sz w:val="28"/>
          <w:szCs w:val="28"/>
        </w:rPr>
      </w:pPr>
      <w:r w:rsidRPr="005D7693">
        <w:rPr>
          <w:b/>
          <w:sz w:val="28"/>
          <w:szCs w:val="28"/>
        </w:rPr>
        <w:t>Основное содержание предметной области</w:t>
      </w:r>
    </w:p>
    <w:p w:rsidR="00F17F7A" w:rsidRPr="005D7693" w:rsidRDefault="00F17F7A" w:rsidP="00F17F7A">
      <w:pPr>
        <w:spacing w:line="360" w:lineRule="auto"/>
        <w:ind w:firstLine="709"/>
        <w:jc w:val="both"/>
        <w:rPr>
          <w:sz w:val="28"/>
          <w:szCs w:val="28"/>
        </w:rPr>
      </w:pPr>
      <w:r w:rsidRPr="005D7693">
        <w:rPr>
          <w:sz w:val="28"/>
          <w:szCs w:val="28"/>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5D7693" w:rsidRDefault="00F17F7A" w:rsidP="00F17F7A">
      <w:pPr>
        <w:spacing w:line="360" w:lineRule="auto"/>
        <w:ind w:firstLine="709"/>
        <w:jc w:val="both"/>
        <w:rPr>
          <w:b/>
          <w:sz w:val="28"/>
          <w:szCs w:val="28"/>
        </w:rPr>
      </w:pPr>
      <w:r w:rsidRPr="005D7693">
        <w:rPr>
          <w:b/>
          <w:sz w:val="28"/>
          <w:szCs w:val="28"/>
        </w:rPr>
        <w:t>Основы православной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исламской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C6E9B" w:rsidRPr="009F1D73" w:rsidRDefault="003C6E9B" w:rsidP="00F17F7A">
      <w:pPr>
        <w:spacing w:line="360" w:lineRule="auto"/>
        <w:ind w:firstLine="709"/>
        <w:jc w:val="both"/>
        <w:rPr>
          <w:b/>
          <w:sz w:val="16"/>
          <w:szCs w:val="16"/>
        </w:rPr>
      </w:pPr>
    </w:p>
    <w:p w:rsidR="00F17F7A" w:rsidRPr="005D7693" w:rsidRDefault="00F17F7A" w:rsidP="00F17F7A">
      <w:pPr>
        <w:spacing w:line="360" w:lineRule="auto"/>
        <w:ind w:firstLine="709"/>
        <w:jc w:val="both"/>
        <w:rPr>
          <w:b/>
          <w:sz w:val="28"/>
          <w:szCs w:val="28"/>
        </w:rPr>
      </w:pPr>
      <w:r w:rsidRPr="005D7693">
        <w:rPr>
          <w:b/>
          <w:sz w:val="28"/>
          <w:szCs w:val="28"/>
        </w:rPr>
        <w:t>Основы буддийской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9F1D73" w:rsidRDefault="009F1D73" w:rsidP="00F17F7A">
      <w:pPr>
        <w:spacing w:line="360" w:lineRule="auto"/>
        <w:ind w:firstLine="709"/>
        <w:jc w:val="both"/>
        <w:rPr>
          <w:b/>
          <w:sz w:val="28"/>
          <w:szCs w:val="28"/>
        </w:rPr>
      </w:pPr>
    </w:p>
    <w:p w:rsidR="009F1D73" w:rsidRDefault="009F1D73" w:rsidP="00F17F7A">
      <w:pPr>
        <w:spacing w:line="360" w:lineRule="auto"/>
        <w:ind w:firstLine="709"/>
        <w:jc w:val="both"/>
        <w:rPr>
          <w:b/>
          <w:sz w:val="28"/>
          <w:szCs w:val="28"/>
        </w:rPr>
      </w:pPr>
    </w:p>
    <w:p w:rsidR="00F17F7A" w:rsidRPr="005D7693" w:rsidRDefault="00F17F7A" w:rsidP="00F17F7A">
      <w:pPr>
        <w:spacing w:line="360" w:lineRule="auto"/>
        <w:ind w:firstLine="709"/>
        <w:jc w:val="both"/>
        <w:rPr>
          <w:b/>
          <w:sz w:val="28"/>
          <w:szCs w:val="28"/>
        </w:rPr>
      </w:pPr>
      <w:r w:rsidRPr="005D7693">
        <w:rPr>
          <w:b/>
          <w:sz w:val="28"/>
          <w:szCs w:val="28"/>
        </w:rPr>
        <w:t>Основы иудейской культуры</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 </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мировых религиозных культур</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F17F7A" w:rsidRPr="005D7693" w:rsidRDefault="00F17F7A" w:rsidP="00F17F7A">
      <w:pPr>
        <w:spacing w:line="360" w:lineRule="auto"/>
        <w:ind w:firstLine="709"/>
        <w:jc w:val="both"/>
        <w:rPr>
          <w:b/>
          <w:sz w:val="28"/>
          <w:szCs w:val="28"/>
        </w:rPr>
      </w:pPr>
      <w:r w:rsidRPr="005D7693">
        <w:rPr>
          <w:b/>
          <w:sz w:val="28"/>
          <w:szCs w:val="28"/>
        </w:rPr>
        <w:t>Основы светской этики</w:t>
      </w:r>
    </w:p>
    <w:p w:rsidR="00F17F7A" w:rsidRPr="005D7693" w:rsidRDefault="00F17F7A" w:rsidP="00F17F7A">
      <w:pPr>
        <w:spacing w:line="360" w:lineRule="auto"/>
        <w:ind w:firstLine="709"/>
        <w:jc w:val="both"/>
        <w:rPr>
          <w:sz w:val="28"/>
          <w:szCs w:val="28"/>
        </w:rPr>
      </w:pPr>
      <w:r w:rsidRPr="005D7693">
        <w:rPr>
          <w:sz w:val="28"/>
          <w:szCs w:val="28"/>
        </w:rPr>
        <w:t>Россия – наша Родина.</w:t>
      </w:r>
    </w:p>
    <w:p w:rsidR="00F17F7A" w:rsidRPr="005D7693" w:rsidRDefault="00F17F7A" w:rsidP="00F17F7A">
      <w:pPr>
        <w:spacing w:line="360" w:lineRule="auto"/>
        <w:ind w:firstLine="709"/>
        <w:jc w:val="both"/>
        <w:rPr>
          <w:sz w:val="28"/>
          <w:szCs w:val="28"/>
        </w:rPr>
      </w:pPr>
      <w:r w:rsidRPr="005D7693">
        <w:rPr>
          <w:sz w:val="28"/>
          <w:szCs w:val="28"/>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5D7693" w:rsidRDefault="00F17F7A" w:rsidP="00F17F7A">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3F7807" w:rsidRPr="003F7807" w:rsidRDefault="003F7807" w:rsidP="00F13056">
      <w:pPr>
        <w:pStyle w:val="a3"/>
        <w:spacing w:line="360" w:lineRule="auto"/>
        <w:ind w:firstLine="454"/>
        <w:rPr>
          <w:rFonts w:ascii="Times New Roman" w:hAnsi="Times New Roman"/>
          <w:color w:val="auto"/>
          <w:spacing w:val="-3"/>
          <w:sz w:val="28"/>
          <w:szCs w:val="28"/>
        </w:rPr>
      </w:pPr>
    </w:p>
    <w:p w:rsidR="00653A76" w:rsidRPr="00CB6752" w:rsidRDefault="00653A76" w:rsidP="00EA3184">
      <w:pPr>
        <w:pStyle w:val="afd"/>
        <w:numPr>
          <w:ilvl w:val="3"/>
          <w:numId w:val="2"/>
        </w:numPr>
        <w:ind w:left="0" w:firstLine="0"/>
      </w:pPr>
      <w:bookmarkStart w:id="152" w:name="_Toc288394091"/>
      <w:bookmarkStart w:id="153" w:name="_Toc288410558"/>
      <w:bookmarkStart w:id="154" w:name="_Toc288410687"/>
      <w:bookmarkStart w:id="155" w:name="_Toc294246104"/>
      <w:r w:rsidRPr="00CB6752">
        <w:t>Изобразительное искусство</w:t>
      </w:r>
      <w:bookmarkEnd w:id="152"/>
      <w:bookmarkEnd w:id="153"/>
      <w:bookmarkEnd w:id="154"/>
      <w:bookmarkEnd w:id="155"/>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sidRPr="00BD7394">
        <w:rPr>
          <w:rFonts w:ascii="Times New Roman" w:hAnsi="Times New Roman"/>
          <w:color w:val="auto"/>
          <w:sz w:val="28"/>
          <w:szCs w:val="28"/>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00A22907" w:rsidRPr="00BD7394">
        <w:rPr>
          <w:rFonts w:ascii="Times New Roman" w:hAnsi="Times New Roman"/>
          <w:color w:val="auto"/>
          <w:sz w:val="28"/>
          <w:szCs w:val="28"/>
        </w:rPr>
        <w:t>средствами живописи. Цвет </w:t>
      </w:r>
      <w:r w:rsidRPr="00BD7394">
        <w:rPr>
          <w:rFonts w:ascii="Times New Roman" w:hAnsi="Times New Roman"/>
          <w:color w:val="auto"/>
          <w:sz w:val="28"/>
          <w:szCs w:val="28"/>
        </w:rPr>
        <w:t xml:space="preserve">основа </w:t>
      </w:r>
      <w:r w:rsidR="00A22907" w:rsidRPr="00BD7394">
        <w:rPr>
          <w:rFonts w:ascii="Times New Roman" w:hAnsi="Times New Roman"/>
          <w:color w:val="auto"/>
          <w:sz w:val="28"/>
          <w:szCs w:val="28"/>
        </w:rPr>
        <w:t>языка </w:t>
      </w:r>
      <w:r w:rsidRPr="00BD7394">
        <w:rPr>
          <w:rFonts w:ascii="Times New Roman" w:hAnsi="Times New Roman"/>
          <w:color w:val="auto"/>
          <w:sz w:val="28"/>
          <w:szCs w:val="28"/>
        </w:rPr>
        <w:t>живописи.</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 xml:space="preserve">Материалы скульптуры и их роль в создании выразительного образа. Элементарные приёмы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Элементарные приёмы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 xml:space="preserve">объёма,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культуре.Представления народа о мужской</w:t>
      </w:r>
      <w:r w:rsidRPr="00BD7394">
        <w:rPr>
          <w:rFonts w:ascii="Times New Roman" w:hAnsi="Times New Roman"/>
          <w:color w:val="auto"/>
          <w:spacing w:val="2"/>
          <w:sz w:val="28"/>
          <w:szCs w:val="28"/>
        </w:rPr>
        <w:t>и женской красоте, отражённые в 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sidRPr="00BD7394">
        <w:rPr>
          <w:rFonts w:ascii="Times New Roman" w:hAnsi="Times New Roman"/>
          <w:color w:val="auto"/>
          <w:spacing w:val="2"/>
          <w:sz w:val="28"/>
          <w:szCs w:val="28"/>
        </w:rPr>
        <w:t xml:space="preserve">в природе как основа декоративных форм в прикладномискусстве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учётом местных условий).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приёмы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 xml:space="preserve">Основные и составные цвета. Тёплые и холодные </w:t>
      </w:r>
      <w:r w:rsidRPr="00BD7394">
        <w:rPr>
          <w:rFonts w:ascii="Times New Roman" w:hAnsi="Times New Roman"/>
          <w:color w:val="auto"/>
          <w:spacing w:val="2"/>
          <w:sz w:val="28"/>
          <w:szCs w:val="28"/>
        </w:rPr>
        <w:t>цвета. Смешение цветов. Роль белой и чёрной красок в эмоциональном звучании</w:t>
      </w:r>
      <w:r w:rsidR="00A22907" w:rsidRPr="00BD7394">
        <w:rPr>
          <w:rFonts w:ascii="Times New Roman" w:hAnsi="Times New Roman"/>
          <w:color w:val="auto"/>
          <w:spacing w:val="2"/>
          <w:sz w:val="28"/>
          <w:szCs w:val="28"/>
        </w:rPr>
        <w:t xml:space="preserve"> и выразительности образа. Эмо</w:t>
      </w:r>
      <w:r w:rsidRPr="00BD7394">
        <w:rPr>
          <w:rFonts w:ascii="Times New Roman" w:hAnsi="Times New Roman"/>
          <w:color w:val="auto"/>
          <w:spacing w:val="2"/>
          <w:sz w:val="28"/>
          <w:szCs w:val="28"/>
        </w:rPr>
        <w:t>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Объём. </w:t>
      </w:r>
      <w:r w:rsidRPr="00BD7394">
        <w:rPr>
          <w:rFonts w:ascii="Times New Roman" w:hAnsi="Times New Roman"/>
          <w:color w:val="auto"/>
          <w:spacing w:val="2"/>
          <w:sz w:val="28"/>
          <w:szCs w:val="28"/>
        </w:rPr>
        <w:t xml:space="preserve">Объём в пространстве и объём на плоскости. </w:t>
      </w:r>
      <w:r w:rsidRPr="00BD7394">
        <w:rPr>
          <w:rFonts w:ascii="Times New Roman" w:hAnsi="Times New Roman"/>
          <w:color w:val="auto"/>
          <w:sz w:val="28"/>
          <w:szCs w:val="28"/>
        </w:rPr>
        <w:t>Способы передачи объёма. Выразительность объёмных композиций.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BD7394" w:rsidRDefault="00653A76" w:rsidP="00F13056">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чём говорит искусство?</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гнёзда,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w:t>
      </w:r>
      <w:r w:rsidR="00A22907" w:rsidRPr="00BD7394">
        <w:rPr>
          <w:rFonts w:ascii="Times New Roman" w:hAnsi="Times New Roman"/>
          <w:color w:val="auto"/>
          <w:sz w:val="28"/>
          <w:szCs w:val="28"/>
        </w:rPr>
        <w:t>рудий труда, костюма. Связь из</w:t>
      </w:r>
      <w:r w:rsidRPr="00BD7394">
        <w:rPr>
          <w:rFonts w:ascii="Times New Roman" w:hAnsi="Times New Roman"/>
          <w:color w:val="auto"/>
          <w:sz w:val="28"/>
          <w:szCs w:val="28"/>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 xml:space="preserve">цией, формой, ритмом, линией, цветом, объёмом, фактурой.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xml:space="preserve">, композиции, пространства, линии, штриха, пятна, объёма,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xml:space="preserve">, аппликации, компьютерной анимации, натурной мультипликации, фотографии, видеосъёмки,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E21D10" w:rsidRDefault="00E21D10" w:rsidP="00F13056">
      <w:pPr>
        <w:pStyle w:val="a3"/>
        <w:spacing w:line="360" w:lineRule="auto"/>
        <w:ind w:firstLine="454"/>
        <w:rPr>
          <w:rFonts w:ascii="Times New Roman" w:hAnsi="Times New Roman"/>
          <w:color w:val="auto"/>
          <w:sz w:val="28"/>
          <w:szCs w:val="28"/>
        </w:rPr>
      </w:pPr>
    </w:p>
    <w:p w:rsidR="009F1D73" w:rsidRDefault="009F1D73" w:rsidP="00F13056">
      <w:pPr>
        <w:pStyle w:val="a3"/>
        <w:spacing w:line="360" w:lineRule="auto"/>
        <w:ind w:firstLine="454"/>
        <w:rPr>
          <w:rFonts w:ascii="Times New Roman" w:hAnsi="Times New Roman"/>
          <w:color w:val="auto"/>
          <w:sz w:val="28"/>
          <w:szCs w:val="28"/>
        </w:rPr>
      </w:pPr>
    </w:p>
    <w:p w:rsidR="009F1D73" w:rsidRPr="003F7807" w:rsidRDefault="009F1D73" w:rsidP="00F13056">
      <w:pPr>
        <w:pStyle w:val="a3"/>
        <w:spacing w:line="360" w:lineRule="auto"/>
        <w:ind w:firstLine="454"/>
        <w:rPr>
          <w:rFonts w:ascii="Times New Roman" w:hAnsi="Times New Roman"/>
          <w:color w:val="auto"/>
          <w:sz w:val="28"/>
          <w:szCs w:val="28"/>
        </w:rPr>
      </w:pPr>
    </w:p>
    <w:p w:rsidR="00653A76" w:rsidRPr="00CB6752" w:rsidRDefault="00653A76" w:rsidP="00EA3184">
      <w:pPr>
        <w:pStyle w:val="afd"/>
        <w:numPr>
          <w:ilvl w:val="3"/>
          <w:numId w:val="2"/>
        </w:numPr>
        <w:ind w:left="0" w:firstLine="0"/>
      </w:pPr>
      <w:bookmarkStart w:id="156" w:name="_Toc288394092"/>
      <w:bookmarkStart w:id="157" w:name="_Toc288410559"/>
      <w:bookmarkStart w:id="158" w:name="_Toc288410688"/>
      <w:bookmarkStart w:id="159" w:name="_Toc294246105"/>
      <w:r w:rsidRPr="00CB6752">
        <w:t>Музыка</w:t>
      </w:r>
      <w:bookmarkEnd w:id="156"/>
      <w:bookmarkEnd w:id="157"/>
      <w:bookmarkEnd w:id="158"/>
      <w:bookmarkEnd w:id="159"/>
    </w:p>
    <w:p w:rsidR="00BF0EAD" w:rsidRPr="00E21D10" w:rsidRDefault="00BF0EAD" w:rsidP="00E21D10">
      <w:pPr>
        <w:spacing w:line="360" w:lineRule="auto"/>
        <w:contextualSpacing/>
        <w:jc w:val="both"/>
        <w:rPr>
          <w:i/>
          <w:sz w:val="28"/>
          <w:szCs w:val="28"/>
          <w:u w:val="single"/>
          <w:lang w:eastAsia="en-US"/>
        </w:rPr>
      </w:pPr>
      <w:r w:rsidRPr="00E21D10">
        <w:rPr>
          <w:i/>
          <w:sz w:val="28"/>
          <w:szCs w:val="28"/>
          <w:u w:val="single"/>
          <w:lang w:eastAsia="en-US"/>
        </w:rPr>
        <w:t>1 класс</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Мир музыкальных звуков</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BF0EAD" w:rsidRPr="00C6263C" w:rsidRDefault="00BF0EAD" w:rsidP="00BD739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BF0EAD" w:rsidRPr="00012122" w:rsidRDefault="00BF0EAD" w:rsidP="00BD7394">
      <w:pPr>
        <w:spacing w:line="360" w:lineRule="auto"/>
        <w:ind w:firstLine="709"/>
        <w:jc w:val="both"/>
        <w:rPr>
          <w:b/>
          <w:sz w:val="28"/>
          <w:szCs w:val="28"/>
          <w:lang w:eastAsia="en-US"/>
        </w:rPr>
      </w:pPr>
      <w:r w:rsidRPr="00012122">
        <w:rPr>
          <w:b/>
          <w:sz w:val="28"/>
          <w:szCs w:val="28"/>
          <w:lang w:eastAsia="en-US"/>
        </w:rPr>
        <w:t>Ритм – движение жизни</w:t>
      </w:r>
    </w:p>
    <w:p w:rsidR="00BF0EAD" w:rsidRPr="005401CC" w:rsidRDefault="00BF0EAD" w:rsidP="00BD7394">
      <w:pPr>
        <w:spacing w:line="360" w:lineRule="auto"/>
        <w:ind w:firstLine="709"/>
        <w:jc w:val="both"/>
        <w:rPr>
          <w:sz w:val="28"/>
          <w:szCs w:val="28"/>
          <w:lang w:eastAsia="en-US"/>
        </w:rPr>
      </w:pPr>
      <w:r w:rsidRPr="00056C3C">
        <w:rPr>
          <w:sz w:val="28"/>
          <w:szCs w:val="28"/>
          <w:lang w:eastAsia="en-US"/>
        </w:rPr>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BF0EAD" w:rsidRPr="003B2B4B" w:rsidRDefault="00BF0EAD" w:rsidP="00BD739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BF0EAD" w:rsidRPr="00375003" w:rsidRDefault="00BF0EAD" w:rsidP="00BD739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BF0EAD" w:rsidRPr="00BD7394" w:rsidRDefault="00BF0EAD" w:rsidP="00BD739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Мелодия – царица музыки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9F1D73" w:rsidRDefault="009F1D73" w:rsidP="00BD7394">
      <w:pPr>
        <w:spacing w:line="360" w:lineRule="auto"/>
        <w:ind w:firstLine="709"/>
        <w:jc w:val="both"/>
        <w:rPr>
          <w:b/>
          <w:sz w:val="28"/>
          <w:szCs w:val="28"/>
          <w:lang w:eastAsia="en-US"/>
        </w:rPr>
      </w:pP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Музыкальные краски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Музыкальная азбука или где живут ноты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BF0EAD" w:rsidRPr="00E21D10" w:rsidRDefault="00BF0EAD" w:rsidP="00E21D10">
      <w:pPr>
        <w:spacing w:line="360" w:lineRule="auto"/>
        <w:contextualSpacing/>
        <w:jc w:val="both"/>
        <w:rPr>
          <w:i/>
          <w:sz w:val="28"/>
          <w:szCs w:val="28"/>
          <w:u w:val="single"/>
          <w:lang w:eastAsia="en-US"/>
        </w:rPr>
      </w:pPr>
      <w:r w:rsidRPr="00E21D10">
        <w:rPr>
          <w:i/>
          <w:sz w:val="28"/>
          <w:szCs w:val="28"/>
          <w:u w:val="single"/>
          <w:lang w:eastAsia="en-US"/>
        </w:rPr>
        <w:t>2 класс</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9F1D73" w:rsidRDefault="009F1D73" w:rsidP="00BD7394">
      <w:pPr>
        <w:spacing w:line="360" w:lineRule="auto"/>
        <w:ind w:firstLine="709"/>
        <w:jc w:val="both"/>
        <w:rPr>
          <w:b/>
          <w:sz w:val="28"/>
          <w:szCs w:val="28"/>
          <w:lang w:eastAsia="en-US"/>
        </w:rPr>
      </w:pP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BF0EAD" w:rsidRPr="00CB6752" w:rsidRDefault="00BF0EAD" w:rsidP="00BD7394">
      <w:pPr>
        <w:spacing w:line="360" w:lineRule="auto"/>
        <w:ind w:firstLine="709"/>
        <w:jc w:val="both"/>
        <w:rPr>
          <w:sz w:val="28"/>
          <w:szCs w:val="28"/>
          <w:lang w:eastAsia="en-US"/>
        </w:rPr>
      </w:pPr>
      <w:r w:rsidRPr="003C0745">
        <w:rPr>
          <w:b/>
          <w:sz w:val="28"/>
          <w:szCs w:val="28"/>
          <w:lang w:eastAsia="en-US"/>
        </w:rPr>
        <w:t>Музыкальная грамота</w:t>
      </w:r>
    </w:p>
    <w:p w:rsidR="00BF0EAD" w:rsidRPr="0041436B" w:rsidRDefault="00BF0EAD" w:rsidP="00BD739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797ECB" w:rsidRDefault="00BF0EAD" w:rsidP="00BD739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BF0EAD" w:rsidRPr="004902B1" w:rsidRDefault="00BF0EAD" w:rsidP="00BD7394">
      <w:pPr>
        <w:spacing w:line="360"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C5232" w:rsidRDefault="00BF0EAD" w:rsidP="00BD739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E417D8" w:rsidRDefault="00BF0EAD" w:rsidP="00BD739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012122" w:rsidRDefault="00BF0EAD" w:rsidP="00BD739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BF0EAD" w:rsidRPr="003B2B4B" w:rsidRDefault="00BF0EAD" w:rsidP="00BD739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375003" w:rsidRDefault="00BF0EAD" w:rsidP="00BD739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CB6752" w:rsidRDefault="00BF0EAD" w:rsidP="00BD739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BF0EAD" w:rsidRPr="00FF3660" w:rsidRDefault="00BF0EAD" w:rsidP="00BD7394">
      <w:pPr>
        <w:spacing w:line="360"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4902B1"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BF0EAD" w:rsidRPr="002C5232" w:rsidRDefault="00BF0EAD" w:rsidP="00BD7394">
      <w:pPr>
        <w:spacing w:line="360" w:lineRule="auto"/>
        <w:ind w:firstLine="709"/>
        <w:contextualSpacing/>
        <w:jc w:val="both"/>
        <w:rPr>
          <w:sz w:val="28"/>
          <w:szCs w:val="28"/>
          <w:lang w:eastAsia="en-US"/>
        </w:rPr>
      </w:pPr>
      <w:r w:rsidRPr="009B0659">
        <w:rPr>
          <w:sz w:val="28"/>
          <w:szCs w:val="28"/>
          <w:lang w:eastAsia="en-US"/>
        </w:rPr>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Я – артист</w:t>
      </w:r>
    </w:p>
    <w:p w:rsidR="00BF0EAD" w:rsidRPr="002C5232" w:rsidRDefault="00BF0EAD" w:rsidP="00BD739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A87A29" w:rsidRDefault="00BF0EAD" w:rsidP="00BD739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BF0EAD" w:rsidRPr="00C6263C" w:rsidRDefault="00BF0EAD" w:rsidP="00BD739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5B482A"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1546B8" w:rsidRDefault="001546B8" w:rsidP="00E21D10">
      <w:pPr>
        <w:spacing w:line="360" w:lineRule="auto"/>
        <w:jc w:val="both"/>
        <w:rPr>
          <w:i/>
          <w:sz w:val="28"/>
          <w:szCs w:val="28"/>
          <w:u w:val="single"/>
          <w:lang w:eastAsia="en-US"/>
        </w:rPr>
      </w:pPr>
    </w:p>
    <w:p w:rsidR="001546B8" w:rsidRDefault="001546B8" w:rsidP="00E21D10">
      <w:pPr>
        <w:spacing w:line="360" w:lineRule="auto"/>
        <w:jc w:val="both"/>
        <w:rPr>
          <w:i/>
          <w:sz w:val="28"/>
          <w:szCs w:val="28"/>
          <w:u w:val="single"/>
          <w:lang w:eastAsia="en-US"/>
        </w:rPr>
      </w:pPr>
    </w:p>
    <w:p w:rsidR="00BF0EAD" w:rsidRPr="00E21D10" w:rsidRDefault="00BF0EAD" w:rsidP="00E21D10">
      <w:pPr>
        <w:spacing w:line="360" w:lineRule="auto"/>
        <w:jc w:val="both"/>
        <w:rPr>
          <w:i/>
          <w:sz w:val="28"/>
          <w:szCs w:val="28"/>
          <w:u w:val="single"/>
          <w:lang w:eastAsia="en-US"/>
        </w:rPr>
      </w:pPr>
      <w:r w:rsidRPr="00E21D10">
        <w:rPr>
          <w:i/>
          <w:sz w:val="28"/>
          <w:szCs w:val="28"/>
          <w:u w:val="single"/>
          <w:lang w:eastAsia="en-US"/>
        </w:rPr>
        <w:t>3 класс</w:t>
      </w:r>
    </w:p>
    <w:p w:rsidR="00BF0EAD" w:rsidRPr="004902B1" w:rsidRDefault="00BF0EAD" w:rsidP="00BD739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BF0EAD" w:rsidRPr="002C5232" w:rsidRDefault="00BF0EAD" w:rsidP="00BD739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012122" w:rsidRDefault="00BF0EAD" w:rsidP="00BD739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т.д.).</w:t>
      </w:r>
    </w:p>
    <w:p w:rsidR="00BF0EAD" w:rsidRPr="003B2B4B" w:rsidRDefault="00BF0EAD" w:rsidP="00BD739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BF0EAD" w:rsidRPr="00B630CB" w:rsidRDefault="00BF0EAD" w:rsidP="00BD7394">
      <w:pPr>
        <w:spacing w:line="360" w:lineRule="auto"/>
        <w:ind w:firstLine="709"/>
        <w:jc w:val="both"/>
        <w:rPr>
          <w:sz w:val="28"/>
          <w:szCs w:val="28"/>
          <w:lang w:eastAsia="en-US"/>
        </w:rPr>
      </w:pPr>
      <w:r w:rsidRPr="00557F36">
        <w:rPr>
          <w:b/>
          <w:sz w:val="28"/>
          <w:szCs w:val="28"/>
          <w:lang w:eastAsia="en-US"/>
        </w:rPr>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BF0EAD" w:rsidRPr="00BD7394" w:rsidRDefault="00BF0EAD" w:rsidP="00BD7394">
      <w:pPr>
        <w:spacing w:line="360" w:lineRule="auto"/>
        <w:ind w:firstLine="709"/>
        <w:jc w:val="both"/>
        <w:rPr>
          <w:sz w:val="28"/>
          <w:szCs w:val="28"/>
          <w:lang w:eastAsia="en-US"/>
        </w:rPr>
      </w:pPr>
      <w:r w:rsidRPr="00BD7394">
        <w:rPr>
          <w:b/>
          <w:sz w:val="28"/>
          <w:szCs w:val="28"/>
          <w:lang w:eastAsia="en-US"/>
        </w:rPr>
        <w:t>Широка страна моя родная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acapella</w:t>
      </w:r>
      <w:r w:rsidRPr="00BD7394">
        <w:rPr>
          <w:sz w:val="28"/>
          <w:szCs w:val="28"/>
          <w:lang w:eastAsia="en-US"/>
        </w:rPr>
        <w:t>, канонов, включение элементов двухголосия. Разучивание песен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1546B8" w:rsidRDefault="001546B8" w:rsidP="00BD7394">
      <w:pPr>
        <w:spacing w:line="360" w:lineRule="auto"/>
        <w:ind w:firstLine="709"/>
        <w:jc w:val="both"/>
        <w:rPr>
          <w:b/>
          <w:sz w:val="28"/>
          <w:szCs w:val="28"/>
          <w:lang w:eastAsia="en-US"/>
        </w:rPr>
      </w:pPr>
    </w:p>
    <w:p w:rsidR="001546B8" w:rsidRDefault="001546B8" w:rsidP="00BD7394">
      <w:pPr>
        <w:spacing w:line="360" w:lineRule="auto"/>
        <w:ind w:firstLine="709"/>
        <w:jc w:val="both"/>
        <w:rPr>
          <w:b/>
          <w:sz w:val="28"/>
          <w:szCs w:val="28"/>
          <w:lang w:eastAsia="en-US"/>
        </w:rPr>
      </w:pP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797ECB" w:rsidRDefault="00BF0EAD" w:rsidP="00BD739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BF0EAD" w:rsidRPr="002C5232" w:rsidRDefault="00BF0EAD" w:rsidP="00BD739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Мир оркестра</w:t>
      </w:r>
    </w:p>
    <w:p w:rsidR="00BF0EAD" w:rsidRPr="00E417D8" w:rsidRDefault="00BF0EAD" w:rsidP="00BD7394">
      <w:pPr>
        <w:spacing w:line="360"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A87A29" w:rsidRDefault="00BF0EAD" w:rsidP="00BD739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B630CB" w:rsidRDefault="00BF0EAD" w:rsidP="00BD739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BF0EAD" w:rsidRPr="005B482A"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BF0EAD" w:rsidRPr="003C0745" w:rsidRDefault="00BF0EAD" w:rsidP="00BD739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BF0EAD" w:rsidRPr="0041436B" w:rsidRDefault="00BF0EAD" w:rsidP="00BD7394">
      <w:pPr>
        <w:spacing w:line="360" w:lineRule="auto"/>
        <w:ind w:firstLine="709"/>
        <w:jc w:val="both"/>
        <w:rPr>
          <w:b/>
          <w:sz w:val="28"/>
          <w:szCs w:val="28"/>
          <w:lang w:eastAsia="en-US"/>
        </w:rPr>
      </w:pPr>
      <w:r w:rsidRPr="00CB6752">
        <w:rPr>
          <w:sz w:val="28"/>
          <w:szCs w:val="28"/>
          <w:lang w:eastAsia="en-US"/>
        </w:rPr>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BF0EAD" w:rsidRPr="00FF3660" w:rsidRDefault="00BF0EAD" w:rsidP="00BD7394">
      <w:pPr>
        <w:spacing w:line="360" w:lineRule="auto"/>
        <w:ind w:firstLine="709"/>
        <w:jc w:val="both"/>
        <w:rPr>
          <w:b/>
          <w:sz w:val="28"/>
          <w:szCs w:val="28"/>
          <w:lang w:eastAsia="en-US"/>
        </w:rPr>
      </w:pPr>
      <w:r w:rsidRPr="00FF3660">
        <w:rPr>
          <w:b/>
          <w:sz w:val="28"/>
          <w:szCs w:val="28"/>
          <w:lang w:eastAsia="en-US"/>
        </w:rPr>
        <w:t>Формы и жанры в музыке</w:t>
      </w:r>
    </w:p>
    <w:p w:rsidR="00BF0EAD" w:rsidRPr="004902B1" w:rsidRDefault="00BF0EAD" w:rsidP="00BD739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BF0EAD" w:rsidRPr="009B0659" w:rsidRDefault="00BF0EAD" w:rsidP="00BD739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BF0EAD" w:rsidRPr="00A87A29" w:rsidRDefault="00BF0EAD" w:rsidP="00BD739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012122"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BF0EAD" w:rsidRPr="003B2B4B"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BF0EAD" w:rsidRPr="00B630CB" w:rsidRDefault="00BF0EAD" w:rsidP="00BD7394">
      <w:pPr>
        <w:spacing w:line="360"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5B482A" w:rsidRDefault="00BF0EAD" w:rsidP="00BD7394">
      <w:pPr>
        <w:spacing w:line="360" w:lineRule="auto"/>
        <w:ind w:firstLine="709"/>
        <w:jc w:val="both"/>
        <w:rPr>
          <w:b/>
          <w:sz w:val="28"/>
          <w:szCs w:val="28"/>
          <w:lang w:eastAsia="en-US"/>
        </w:rPr>
      </w:pPr>
      <w:r w:rsidRPr="005B482A">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41436B"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1546B8" w:rsidRDefault="001546B8" w:rsidP="00E21D10">
      <w:pPr>
        <w:spacing w:line="360" w:lineRule="auto"/>
        <w:jc w:val="both"/>
        <w:rPr>
          <w:i/>
          <w:sz w:val="28"/>
          <w:szCs w:val="28"/>
          <w:u w:val="single"/>
          <w:lang w:eastAsia="en-US"/>
        </w:rPr>
      </w:pPr>
    </w:p>
    <w:p w:rsidR="00BF0EAD" w:rsidRPr="00E21D10" w:rsidRDefault="00BF0EAD" w:rsidP="00E21D10">
      <w:pPr>
        <w:spacing w:line="360" w:lineRule="auto"/>
        <w:jc w:val="both"/>
        <w:rPr>
          <w:i/>
          <w:sz w:val="28"/>
          <w:szCs w:val="28"/>
          <w:u w:val="single"/>
          <w:lang w:eastAsia="en-US"/>
        </w:rPr>
      </w:pPr>
      <w:r w:rsidRPr="00E21D10">
        <w:rPr>
          <w:i/>
          <w:sz w:val="28"/>
          <w:szCs w:val="28"/>
          <w:u w:val="single"/>
          <w:lang w:eastAsia="en-US"/>
        </w:rPr>
        <w:t>4 класс</w:t>
      </w:r>
    </w:p>
    <w:p w:rsidR="00BF0EAD" w:rsidRPr="00797ECB" w:rsidRDefault="00BF0EAD" w:rsidP="00BD739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BF0EAD" w:rsidRPr="009B0659" w:rsidRDefault="00BF0EAD" w:rsidP="00BD739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C5232" w:rsidRDefault="00BF0EAD" w:rsidP="00BD739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BF0EAD" w:rsidRPr="00C6263C"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BF0EAD" w:rsidRPr="005401CC"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BF0EAD" w:rsidRPr="00375003"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5B482A" w:rsidRDefault="00BF0EAD" w:rsidP="00BD7394">
      <w:pPr>
        <w:spacing w:line="360" w:lineRule="auto"/>
        <w:ind w:firstLine="709"/>
        <w:jc w:val="both"/>
        <w:rPr>
          <w:sz w:val="28"/>
          <w:szCs w:val="28"/>
          <w:lang w:eastAsia="en-US"/>
        </w:rPr>
      </w:pPr>
      <w:r w:rsidRPr="00B630CB">
        <w:rPr>
          <w:b/>
          <w:sz w:val="28"/>
          <w:szCs w:val="28"/>
          <w:lang w:eastAsia="en-US"/>
        </w:rPr>
        <w:t>Музыкальная грамота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Оркестровая музыка</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BD7394" w:rsidRDefault="00BF0EAD" w:rsidP="00BD739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 кино</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BF0EAD" w:rsidRPr="00BD7394" w:rsidRDefault="00BF0EAD" w:rsidP="00EE6BD4">
      <w:pPr>
        <w:numPr>
          <w:ilvl w:val="0"/>
          <w:numId w:val="9"/>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BF0EAD" w:rsidRPr="00BD7394" w:rsidRDefault="00BF0EAD" w:rsidP="00EE6BD4">
      <w:pPr>
        <w:numPr>
          <w:ilvl w:val="0"/>
          <w:numId w:val="9"/>
        </w:numPr>
        <w:spacing w:line="360" w:lineRule="auto"/>
        <w:ind w:left="0" w:firstLine="709"/>
        <w:jc w:val="both"/>
        <w:rPr>
          <w:sz w:val="28"/>
          <w:szCs w:val="28"/>
          <w:lang w:eastAsia="en-US"/>
        </w:rPr>
      </w:pPr>
      <w:r w:rsidRPr="00BD7394">
        <w:rPr>
          <w:sz w:val="28"/>
          <w:szCs w:val="28"/>
          <w:lang w:eastAsia="en-US"/>
        </w:rPr>
        <w:t>создание эмоционального фона;</w:t>
      </w:r>
    </w:p>
    <w:p w:rsidR="00BF0EAD" w:rsidRPr="00BD7394" w:rsidRDefault="00BF0EAD" w:rsidP="00EE6BD4">
      <w:pPr>
        <w:numPr>
          <w:ilvl w:val="0"/>
          <w:numId w:val="9"/>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BF0EAD" w:rsidRPr="00BD7394" w:rsidRDefault="00BF0EAD" w:rsidP="00BD739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Учимся, играя</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557F36" w:rsidRDefault="00BF0EAD" w:rsidP="00BD739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Я – артист</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557F36" w:rsidRDefault="00BF0EAD" w:rsidP="00BD739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BD7394" w:rsidRDefault="00BF0EAD" w:rsidP="00BD739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BD7394" w:rsidRDefault="00BF0EAD" w:rsidP="00BD739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BF0EAD" w:rsidRPr="00BD7394" w:rsidRDefault="00BF0EAD" w:rsidP="00BD739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BF0EAD" w:rsidRPr="00BD7394" w:rsidRDefault="00BF0EAD" w:rsidP="00BD739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BF0EAD" w:rsidRDefault="00BF0EAD" w:rsidP="00BD739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1546B8" w:rsidRDefault="001546B8" w:rsidP="001546B8">
      <w:pPr>
        <w:pStyle w:val="afd"/>
      </w:pPr>
      <w:bookmarkStart w:id="160" w:name="_Toc288394093"/>
      <w:bookmarkStart w:id="161" w:name="_Toc288410560"/>
      <w:bookmarkStart w:id="162" w:name="_Toc288410689"/>
      <w:bookmarkStart w:id="163" w:name="_Toc294246106"/>
    </w:p>
    <w:p w:rsidR="001546B8" w:rsidRDefault="001546B8" w:rsidP="001546B8"/>
    <w:p w:rsidR="001546B8" w:rsidRDefault="001546B8" w:rsidP="001546B8"/>
    <w:p w:rsidR="001546B8" w:rsidRDefault="001546B8" w:rsidP="001546B8"/>
    <w:p w:rsidR="001546B8" w:rsidRDefault="001546B8" w:rsidP="001546B8"/>
    <w:p w:rsidR="001546B8" w:rsidRDefault="001546B8" w:rsidP="001546B8"/>
    <w:p w:rsidR="001546B8" w:rsidRDefault="001546B8" w:rsidP="001546B8"/>
    <w:p w:rsidR="001546B8" w:rsidRPr="001546B8" w:rsidRDefault="001546B8" w:rsidP="001546B8"/>
    <w:p w:rsidR="00653A76" w:rsidRDefault="00653A76" w:rsidP="00EA3184">
      <w:pPr>
        <w:pStyle w:val="afd"/>
        <w:numPr>
          <w:ilvl w:val="3"/>
          <w:numId w:val="2"/>
        </w:numPr>
        <w:ind w:left="0" w:firstLine="0"/>
      </w:pPr>
      <w:r w:rsidRPr="00BD7394">
        <w:t>Технология</w:t>
      </w:r>
      <w:bookmarkEnd w:id="160"/>
      <w:bookmarkEnd w:id="161"/>
      <w:bookmarkEnd w:id="162"/>
      <w:bookmarkEnd w:id="163"/>
    </w:p>
    <w:p w:rsidR="00290DBA" w:rsidRPr="00290DBA" w:rsidRDefault="00290DBA" w:rsidP="00290DBA"/>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Общекультурные и общетрудовые компетенции. Основы культуры труда, самообслуживания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FB242B" w:rsidRPr="007261C4" w:rsidRDefault="00FB242B" w:rsidP="00FB242B">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557F36" w:rsidRDefault="00FB242B" w:rsidP="00557F36">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BD7394" w:rsidRDefault="00FB242B" w:rsidP="00F13056">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FB242B" w:rsidRPr="007261C4" w:rsidRDefault="00FB242B" w:rsidP="00FB242B">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Default="00FB242B" w:rsidP="00F13056">
      <w:pPr>
        <w:pStyle w:val="a3"/>
        <w:spacing w:line="360" w:lineRule="auto"/>
        <w:ind w:firstLine="454"/>
        <w:rPr>
          <w:rFonts w:ascii="Times New Roman" w:hAnsi="Times New Roman"/>
          <w:iCs/>
          <w:color w:val="auto"/>
          <w:sz w:val="28"/>
          <w:szCs w:val="28"/>
        </w:rPr>
      </w:pPr>
      <w:r w:rsidRPr="007261C4">
        <w:rPr>
          <w:rStyle w:val="Zag11"/>
          <w:rFonts w:eastAsia="@Arial Unicode MS"/>
          <w:color w:val="auto"/>
          <w:sz w:val="28"/>
          <w:szCs w:val="28"/>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BD7394">
        <w:rPr>
          <w:rFonts w:ascii="Times New Roman" w:hAnsi="Times New Roman"/>
          <w:iCs/>
          <w:color w:val="auto"/>
          <w:sz w:val="28"/>
          <w:szCs w:val="28"/>
        </w:rPr>
        <w:t>.</w:t>
      </w:r>
    </w:p>
    <w:p w:rsidR="00290DBA" w:rsidRDefault="00290DBA" w:rsidP="00290DBA">
      <w:pPr>
        <w:pStyle w:val="afff"/>
      </w:pPr>
    </w:p>
    <w:p w:rsidR="001546B8" w:rsidRPr="00BD7394" w:rsidRDefault="001546B8" w:rsidP="00290DBA">
      <w:pPr>
        <w:pStyle w:val="afff"/>
      </w:pPr>
    </w:p>
    <w:p w:rsidR="00653A76" w:rsidRPr="0041436B" w:rsidRDefault="00653A76" w:rsidP="00EA3184">
      <w:pPr>
        <w:pStyle w:val="afd"/>
        <w:numPr>
          <w:ilvl w:val="3"/>
          <w:numId w:val="2"/>
        </w:numPr>
        <w:ind w:left="0" w:firstLine="0"/>
      </w:pPr>
      <w:bookmarkStart w:id="164" w:name="_Toc288394094"/>
      <w:bookmarkStart w:id="165" w:name="_Toc288410561"/>
      <w:bookmarkStart w:id="166" w:name="_Toc288410690"/>
      <w:bookmarkStart w:id="167" w:name="_Toc294246107"/>
      <w:r w:rsidRPr="0041436B">
        <w:t>Физическая культура</w:t>
      </w:r>
      <w:bookmarkEnd w:id="164"/>
      <w:bookmarkEnd w:id="165"/>
      <w:bookmarkEnd w:id="166"/>
      <w:bookmarkEnd w:id="167"/>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BD7394" w:rsidRDefault="00653A76" w:rsidP="00F13056">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её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её влияние на повышение частоты сердечных сокращений.</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sidR="00500205">
        <w:rPr>
          <w:rStyle w:val="affc"/>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 xml:space="preserve">команды и приёмы. </w:t>
      </w:r>
      <w:r w:rsidRPr="00BD7394">
        <w:rPr>
          <w:rFonts w:ascii="Times New Roman" w:hAnsi="Times New Roman"/>
          <w:color w:val="auto"/>
          <w:sz w:val="28"/>
          <w:szCs w:val="28"/>
        </w:rPr>
        <w:t>Строевые действия в шеренге и колонне; выполнение строевых команд.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упражненияв группировке; перекаты; стойка на лопатках; кувырки вперёд и назад; гимнастический мост.</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sidRPr="00BD7394">
        <w:rPr>
          <w:rFonts w:ascii="Times New Roman" w:hAnsi="Times New Roman"/>
          <w:color w:val="auto"/>
          <w:sz w:val="28"/>
          <w:szCs w:val="28"/>
        </w:rPr>
        <w:t>Например: 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мост из положения лёжа на спине, опуститься в исходное положение, переворот в положение лёжа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кувырок вперёд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вперёд ноги.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Лёгкая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подъёмы; торможение.</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На материале лёгкой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приём и передача мяча; подвижные игры на материале волейбола. Подвижные игры разных народов.</w:t>
      </w:r>
    </w:p>
    <w:p w:rsidR="00653A76" w:rsidRPr="00BD7394" w:rsidRDefault="00653A76" w:rsidP="00F13056">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гибкости: </w:t>
      </w:r>
      <w:r w:rsidRPr="00BD7394">
        <w:rPr>
          <w:rFonts w:ascii="Times New Roman" w:hAnsi="Times New Roman"/>
          <w:color w:val="auto"/>
          <w:spacing w:val="2"/>
          <w:sz w:val="28"/>
          <w:szCs w:val="28"/>
        </w:rPr>
        <w:t>широкие стойки на ногах; ходьба</w:t>
      </w:r>
      <w:r w:rsidRPr="00BD7394">
        <w:rPr>
          <w:rFonts w:ascii="Times New Roman" w:hAnsi="Times New Roman"/>
          <w:color w:val="auto"/>
          <w:sz w:val="28"/>
          <w:szCs w:val="28"/>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BD7394" w:rsidRDefault="00653A76" w:rsidP="00F13056">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вперёд толчком одной ногой и двумя ногами о гимнастический мостик; переноска партнёра в парах.</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лёгкой атлетики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w:t>
      </w:r>
      <w:r w:rsidR="00A22907" w:rsidRPr="00BD7394">
        <w:rPr>
          <w:rFonts w:ascii="Times New Roman" w:hAnsi="Times New Roman"/>
          <w:color w:val="auto"/>
          <w:spacing w:val="2"/>
          <w:sz w:val="28"/>
          <w:szCs w:val="28"/>
        </w:rPr>
        <w:t>ных исходных положений, с пово</w:t>
      </w:r>
      <w:r w:rsidRPr="00BD7394">
        <w:rPr>
          <w:rFonts w:ascii="Times New Roman" w:hAnsi="Times New Roman"/>
          <w:color w:val="auto"/>
          <w:spacing w:val="2"/>
          <w:sz w:val="28"/>
          <w:szCs w:val="28"/>
        </w:rPr>
        <w:t>ротами.</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снизу, от груди); повторное выполнение беговых нагрузок</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1546B8" w:rsidRPr="001546B8" w:rsidRDefault="001546B8" w:rsidP="00F13056">
      <w:pPr>
        <w:pStyle w:val="a3"/>
        <w:spacing w:line="360" w:lineRule="auto"/>
        <w:ind w:firstLine="454"/>
        <w:rPr>
          <w:rFonts w:ascii="Times New Roman" w:hAnsi="Times New Roman"/>
          <w:color w:val="auto"/>
          <w:sz w:val="16"/>
          <w:szCs w:val="16"/>
        </w:rPr>
      </w:pPr>
    </w:p>
    <w:p w:rsidR="00290DBA" w:rsidRPr="003C6E9B" w:rsidRDefault="00290DBA" w:rsidP="001546B8">
      <w:pPr>
        <w:pStyle w:val="a3"/>
        <w:numPr>
          <w:ilvl w:val="1"/>
          <w:numId w:val="2"/>
        </w:numPr>
        <w:spacing w:line="360" w:lineRule="auto"/>
        <w:rPr>
          <w:rFonts w:ascii="Times New Roman" w:hAnsi="Times New Roman"/>
          <w:b/>
          <w:bCs/>
          <w:color w:val="auto"/>
          <w:sz w:val="28"/>
          <w:szCs w:val="28"/>
        </w:rPr>
      </w:pPr>
      <w:r w:rsidRPr="003C6E9B">
        <w:rPr>
          <w:rFonts w:ascii="Times New Roman" w:hAnsi="Times New Roman"/>
          <w:b/>
          <w:bCs/>
          <w:color w:val="auto"/>
          <w:sz w:val="28"/>
          <w:szCs w:val="28"/>
        </w:rPr>
        <w:t xml:space="preserve"> УМК «Школа России»</w:t>
      </w:r>
    </w:p>
    <w:p w:rsidR="00290DBA" w:rsidRDefault="00290DBA" w:rsidP="00290DBA">
      <w:pPr>
        <w:spacing w:line="354" w:lineRule="auto"/>
        <w:ind w:left="260" w:firstLine="454"/>
        <w:jc w:val="both"/>
        <w:rPr>
          <w:sz w:val="28"/>
        </w:rPr>
      </w:pPr>
      <w:r>
        <w:rPr>
          <w:sz w:val="28"/>
        </w:rPr>
        <w:t>Программы отдельных учебных предметов должны обеспечить достижение планируемых результатов освоения основной образовательной программы начального общего образования.</w:t>
      </w:r>
    </w:p>
    <w:p w:rsidR="00290DBA" w:rsidRDefault="00290DBA" w:rsidP="00290DBA">
      <w:pPr>
        <w:spacing w:line="23" w:lineRule="exact"/>
      </w:pPr>
    </w:p>
    <w:p w:rsidR="00290DBA" w:rsidRDefault="00290DBA" w:rsidP="00290DBA">
      <w:pPr>
        <w:spacing w:line="355" w:lineRule="auto"/>
        <w:ind w:left="260" w:firstLine="708"/>
        <w:jc w:val="both"/>
        <w:rPr>
          <w:sz w:val="28"/>
        </w:rPr>
      </w:pPr>
      <w:r>
        <w:rPr>
          <w:sz w:val="28"/>
        </w:rPr>
        <w:t>Программа отдельных учебных предметов разрабатывались на основе рабочей программы «Школа России», примерных программ по учебным предметам.</w:t>
      </w:r>
      <w:r w:rsidR="003C6E9B">
        <w:rPr>
          <w:sz w:val="28"/>
        </w:rPr>
        <w:t xml:space="preserve"> Линейка чебников представляет собой:</w:t>
      </w:r>
    </w:p>
    <w:p w:rsidR="003C6E9B" w:rsidRDefault="003C6E9B" w:rsidP="003C6E9B">
      <w:pPr>
        <w:pStyle w:val="affd"/>
        <w:rPr>
          <w:b/>
          <w:sz w:val="28"/>
          <w:szCs w:val="28"/>
        </w:rPr>
      </w:pPr>
      <w:r>
        <w:rPr>
          <w:b/>
          <w:sz w:val="28"/>
          <w:szCs w:val="28"/>
        </w:rPr>
        <w:t>Линейка учебников для 1-х классов</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2"/>
        <w:gridCol w:w="3541"/>
        <w:gridCol w:w="2692"/>
      </w:tblGrid>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п/п</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название учебника</w:t>
            </w:r>
          </w:p>
        </w:tc>
        <w:tc>
          <w:tcPr>
            <w:tcW w:w="3543"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авторы</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библиография учебника</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1</w:t>
            </w:r>
          </w:p>
        </w:tc>
        <w:tc>
          <w:tcPr>
            <w:tcW w:w="2694" w:type="dxa"/>
            <w:tcBorders>
              <w:top w:val="single" w:sz="4" w:space="0" w:color="auto"/>
              <w:left w:val="single" w:sz="4" w:space="0" w:color="auto"/>
              <w:bottom w:val="single" w:sz="4" w:space="0" w:color="auto"/>
              <w:right w:val="single" w:sz="4" w:space="0" w:color="auto"/>
            </w:tcBorders>
          </w:tcPr>
          <w:p w:rsidR="003C6E9B" w:rsidRDefault="003C6E9B">
            <w:pPr>
              <w:pStyle w:val="afff"/>
              <w:spacing w:line="276" w:lineRule="auto"/>
              <w:rPr>
                <w:lang w:eastAsia="en-US"/>
              </w:rPr>
            </w:pPr>
            <w:r>
              <w:rPr>
                <w:lang w:eastAsia="en-US"/>
              </w:rPr>
              <w:t xml:space="preserve">Азбука (в 2-х частях) </w:t>
            </w:r>
          </w:p>
          <w:p w:rsidR="003C6E9B" w:rsidRDefault="003C6E9B">
            <w:pPr>
              <w:pStyle w:val="afff"/>
              <w:spacing w:line="276" w:lineRule="auto"/>
              <w:rPr>
                <w:lang w:eastAsia="en-US"/>
              </w:rPr>
            </w:pPr>
          </w:p>
        </w:tc>
        <w:tc>
          <w:tcPr>
            <w:tcW w:w="3543"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lang w:eastAsia="en-US"/>
              </w:rPr>
              <w:t>Горецкий В.Г., Кирюшкин В.А., Виноградская Л.А. и др.</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rPr>
          <w:trHeight w:val="287"/>
        </w:trPr>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2</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Русский язык </w:t>
            </w:r>
          </w:p>
          <w:p w:rsidR="003C6E9B" w:rsidRDefault="003C6E9B">
            <w:pPr>
              <w:pStyle w:val="afff"/>
              <w:spacing w:line="276" w:lineRule="auto"/>
              <w:rPr>
                <w:lang w:eastAsia="en-US"/>
              </w:rPr>
            </w:pPr>
            <w:r>
              <w:rPr>
                <w:lang w:eastAsia="en-US"/>
              </w:rPr>
              <w:t xml:space="preserve">(в 2-х частях) </w:t>
            </w:r>
          </w:p>
        </w:tc>
        <w:tc>
          <w:tcPr>
            <w:tcW w:w="3543"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Канакина В.П., </w:t>
            </w:r>
          </w:p>
          <w:p w:rsidR="003C6E9B" w:rsidRDefault="003C6E9B">
            <w:pPr>
              <w:pStyle w:val="afff"/>
              <w:spacing w:line="276" w:lineRule="auto"/>
              <w:rPr>
                <w:color w:val="000000"/>
                <w:lang w:eastAsia="en-US"/>
              </w:rPr>
            </w:pPr>
            <w:r>
              <w:rPr>
                <w:lang w:eastAsia="en-US"/>
              </w:rPr>
              <w:t>Горецкий В.Г.</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3</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Литературное чтение </w:t>
            </w:r>
          </w:p>
          <w:p w:rsidR="003C6E9B" w:rsidRDefault="003C6E9B">
            <w:pPr>
              <w:pStyle w:val="afff"/>
              <w:spacing w:line="276" w:lineRule="auto"/>
              <w:rPr>
                <w:lang w:eastAsia="en-US"/>
              </w:rPr>
            </w:pPr>
            <w:r>
              <w:rPr>
                <w:lang w:eastAsia="en-US"/>
              </w:rPr>
              <w:t xml:space="preserve">(в 2-х частях) </w:t>
            </w:r>
          </w:p>
        </w:tc>
        <w:tc>
          <w:tcPr>
            <w:tcW w:w="3543"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lang w:eastAsia="en-US"/>
              </w:rPr>
              <w:t>Климанова Л.Ф., Горецкий В.Г., Голованова М.В. и др. </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4</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Математика </w:t>
            </w:r>
          </w:p>
          <w:p w:rsidR="003C6E9B" w:rsidRDefault="003C6E9B">
            <w:pPr>
              <w:pStyle w:val="afff"/>
              <w:spacing w:line="276" w:lineRule="auto"/>
              <w:rPr>
                <w:lang w:eastAsia="en-US"/>
              </w:rPr>
            </w:pPr>
            <w:r>
              <w:rPr>
                <w:lang w:eastAsia="en-US"/>
              </w:rPr>
              <w:t xml:space="preserve">(в 2-х частях) </w:t>
            </w:r>
          </w:p>
        </w:tc>
        <w:tc>
          <w:tcPr>
            <w:tcW w:w="3543"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lang w:eastAsia="en-US"/>
              </w:rPr>
              <w:t>Моро М.И., Степанова С.В., Волкова С.И.  </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5</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Окружающий мир </w:t>
            </w:r>
          </w:p>
          <w:p w:rsidR="003C6E9B" w:rsidRDefault="003C6E9B">
            <w:pPr>
              <w:pStyle w:val="afff"/>
              <w:spacing w:line="276" w:lineRule="auto"/>
              <w:rPr>
                <w:lang w:eastAsia="en-US"/>
              </w:rPr>
            </w:pPr>
            <w:r>
              <w:rPr>
                <w:lang w:eastAsia="en-US"/>
              </w:rPr>
              <w:t>(в 2-х частях)</w:t>
            </w:r>
          </w:p>
        </w:tc>
        <w:tc>
          <w:tcPr>
            <w:tcW w:w="3543"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rStyle w:val="apple-converted-space"/>
                <w:color w:val="000000"/>
                <w:lang w:eastAsia="en-US"/>
              </w:rPr>
              <w:t> </w:t>
            </w:r>
            <w:r>
              <w:rPr>
                <w:lang w:eastAsia="en-US"/>
              </w:rPr>
              <w:t>Плешаков А.А.</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6</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Музыка</w:t>
            </w:r>
          </w:p>
        </w:tc>
        <w:tc>
          <w:tcPr>
            <w:tcW w:w="3543"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color w:val="000000"/>
                <w:lang w:eastAsia="en-US"/>
              </w:rPr>
              <w:t>Критская Е.Д., Сергеева Г.П.</w:t>
            </w:r>
          </w:p>
          <w:p w:rsidR="003C6E9B" w:rsidRDefault="003C6E9B">
            <w:pPr>
              <w:pStyle w:val="afff"/>
              <w:spacing w:line="276" w:lineRule="auto"/>
              <w:rPr>
                <w:color w:val="000000"/>
                <w:lang w:eastAsia="en-US"/>
              </w:rPr>
            </w:pPr>
            <w:r>
              <w:rPr>
                <w:color w:val="000000"/>
                <w:lang w:eastAsia="en-US"/>
              </w:rPr>
              <w:t>Шмагина Т.С.</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7</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Изобразительное искусство</w:t>
            </w:r>
          </w:p>
        </w:tc>
        <w:tc>
          <w:tcPr>
            <w:tcW w:w="3543"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Неменская Л.А., Коротеева Е.И., Горяева Н.А. </w:t>
            </w:r>
          </w:p>
          <w:p w:rsidR="003C6E9B" w:rsidRDefault="003C6E9B">
            <w:pPr>
              <w:pStyle w:val="afff"/>
              <w:spacing w:line="276" w:lineRule="auto"/>
              <w:rPr>
                <w:lang w:eastAsia="en-US"/>
              </w:rPr>
            </w:pPr>
            <w:r>
              <w:rPr>
                <w:lang w:eastAsia="en-US"/>
              </w:rPr>
              <w:t>(под ред. Неменского Б.М.).</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8</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Технология</w:t>
            </w:r>
          </w:p>
        </w:tc>
        <w:tc>
          <w:tcPr>
            <w:tcW w:w="3543"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Лутцева Е.А., Зуева Т.П.</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9</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Физическая культура</w:t>
            </w:r>
          </w:p>
        </w:tc>
        <w:tc>
          <w:tcPr>
            <w:tcW w:w="3543"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Лях В.И.</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bl>
    <w:p w:rsidR="003C6E9B" w:rsidRDefault="003C6E9B" w:rsidP="003C6E9B">
      <w:pPr>
        <w:rPr>
          <w:rFonts w:asciiTheme="minorHAnsi" w:hAnsiTheme="minorHAnsi" w:cstheme="minorBidi"/>
          <w:b/>
          <w:sz w:val="16"/>
          <w:szCs w:val="16"/>
          <w:lang w:eastAsia="en-US"/>
        </w:rPr>
      </w:pPr>
    </w:p>
    <w:p w:rsidR="003C6E9B" w:rsidRDefault="003C6E9B" w:rsidP="003C6E9B">
      <w:pPr>
        <w:pStyle w:val="affd"/>
        <w:rPr>
          <w:b/>
          <w:sz w:val="28"/>
          <w:szCs w:val="28"/>
        </w:rPr>
      </w:pPr>
      <w:r>
        <w:rPr>
          <w:b/>
          <w:sz w:val="28"/>
          <w:szCs w:val="28"/>
        </w:rPr>
        <w:t>Линейка учебников  для  2-х классов:</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2"/>
        <w:gridCol w:w="3683"/>
        <w:gridCol w:w="2550"/>
      </w:tblGrid>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п/п</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название учебника</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авторы</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библиография учебника</w:t>
            </w:r>
          </w:p>
        </w:tc>
      </w:tr>
      <w:tr w:rsidR="003C6E9B" w:rsidTr="003C6E9B">
        <w:trPr>
          <w:trHeight w:val="287"/>
        </w:trPr>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1</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Русский язык</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Канакина В.П., </w:t>
            </w:r>
          </w:p>
          <w:p w:rsidR="003C6E9B" w:rsidRDefault="003C6E9B">
            <w:pPr>
              <w:pStyle w:val="afff"/>
              <w:spacing w:line="276" w:lineRule="auto"/>
              <w:rPr>
                <w:color w:val="000000"/>
                <w:lang w:eastAsia="en-US"/>
              </w:rPr>
            </w:pPr>
            <w:r>
              <w:rPr>
                <w:lang w:eastAsia="en-US"/>
              </w:rPr>
              <w:t>Горецкий В.Г.</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2</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Литературное чтение</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lang w:eastAsia="en-US"/>
              </w:rPr>
              <w:t>Климанова Л.Ф., Горецкий В.Г., Голованова М.В. и др. </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3</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Английский язык</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Быков Н.И., Дули Д. </w:t>
            </w:r>
          </w:p>
          <w:p w:rsidR="003C6E9B" w:rsidRDefault="003C6E9B">
            <w:pPr>
              <w:pStyle w:val="afff"/>
              <w:spacing w:line="276" w:lineRule="auto"/>
              <w:rPr>
                <w:lang w:eastAsia="en-US"/>
              </w:rPr>
            </w:pPr>
            <w:r>
              <w:rPr>
                <w:lang w:eastAsia="en-US"/>
              </w:rPr>
              <w:t>Поспелова М.Д.</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4</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Математика</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lang w:eastAsia="en-US"/>
              </w:rPr>
              <w:t>Моро М.И., Бантова М.А., Бельтюкова Г.В. и др.   </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5</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Окружающий мир </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rStyle w:val="apple-converted-space"/>
                <w:color w:val="000000"/>
                <w:lang w:eastAsia="en-US"/>
              </w:rPr>
              <w:t> </w:t>
            </w:r>
            <w:r>
              <w:rPr>
                <w:lang w:eastAsia="en-US"/>
              </w:rPr>
              <w:t>Плешаков А.А.</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6</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Музыка</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color w:val="000000"/>
                <w:lang w:eastAsia="en-US"/>
              </w:rPr>
              <w:t>Критская Е.Д., Сергеева Г.П.</w:t>
            </w:r>
          </w:p>
          <w:p w:rsidR="003C6E9B" w:rsidRDefault="003C6E9B">
            <w:pPr>
              <w:pStyle w:val="afff"/>
              <w:spacing w:line="276" w:lineRule="auto"/>
              <w:rPr>
                <w:color w:val="000000"/>
                <w:lang w:eastAsia="en-US"/>
              </w:rPr>
            </w:pPr>
            <w:r>
              <w:rPr>
                <w:color w:val="000000"/>
                <w:lang w:eastAsia="en-US"/>
              </w:rPr>
              <w:t>Шмагина Т.С.</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7</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Изобразительное искусство</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Неменская Л.А., Коротеева Е.И., Горяева Н.А. </w:t>
            </w:r>
          </w:p>
          <w:p w:rsidR="003C6E9B" w:rsidRDefault="003C6E9B">
            <w:pPr>
              <w:pStyle w:val="afff"/>
              <w:spacing w:line="276" w:lineRule="auto"/>
              <w:rPr>
                <w:lang w:eastAsia="en-US"/>
              </w:rPr>
            </w:pPr>
            <w:r>
              <w:rPr>
                <w:lang w:eastAsia="en-US"/>
              </w:rPr>
              <w:t>(под ред. Неменского Б.М.).</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8</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Технология</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Лутцева Е.А., </w:t>
            </w:r>
          </w:p>
          <w:p w:rsidR="003C6E9B" w:rsidRDefault="003C6E9B">
            <w:pPr>
              <w:pStyle w:val="afff"/>
              <w:spacing w:line="276" w:lineRule="auto"/>
              <w:rPr>
                <w:lang w:eastAsia="en-US"/>
              </w:rPr>
            </w:pPr>
            <w:r>
              <w:rPr>
                <w:lang w:eastAsia="en-US"/>
              </w:rPr>
              <w:t>Зуева Т.П.</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9</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Физическая культура</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Лях В.И.</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bl>
    <w:p w:rsidR="003C6E9B" w:rsidRPr="003C6E9B" w:rsidRDefault="003C6E9B" w:rsidP="003C6E9B">
      <w:pPr>
        <w:pStyle w:val="affd"/>
        <w:rPr>
          <w:rFonts w:asciiTheme="minorHAnsi" w:hAnsiTheme="minorHAnsi" w:cstheme="minorBidi"/>
          <w:b/>
          <w:sz w:val="16"/>
          <w:szCs w:val="16"/>
        </w:rPr>
      </w:pPr>
    </w:p>
    <w:p w:rsidR="003C6E9B" w:rsidRDefault="003C6E9B" w:rsidP="003C6E9B">
      <w:pPr>
        <w:pStyle w:val="affd"/>
        <w:rPr>
          <w:b/>
          <w:sz w:val="28"/>
          <w:szCs w:val="28"/>
        </w:rPr>
      </w:pPr>
      <w:r>
        <w:rPr>
          <w:b/>
          <w:sz w:val="28"/>
          <w:szCs w:val="28"/>
        </w:rPr>
        <w:t>Линейка учебников для 3-х классов:</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2"/>
        <w:gridCol w:w="3683"/>
        <w:gridCol w:w="2550"/>
      </w:tblGrid>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п/п</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название учебника</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авторы</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библиография учебника</w:t>
            </w:r>
          </w:p>
        </w:tc>
      </w:tr>
      <w:tr w:rsidR="003C6E9B" w:rsidTr="003C6E9B">
        <w:trPr>
          <w:trHeight w:val="287"/>
        </w:trPr>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1</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Русский язык </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Канакина В.П., </w:t>
            </w:r>
          </w:p>
          <w:p w:rsidR="003C6E9B" w:rsidRDefault="003C6E9B">
            <w:pPr>
              <w:pStyle w:val="afff"/>
              <w:spacing w:line="276" w:lineRule="auto"/>
              <w:rPr>
                <w:color w:val="000000"/>
                <w:lang w:eastAsia="en-US"/>
              </w:rPr>
            </w:pPr>
            <w:r>
              <w:rPr>
                <w:lang w:eastAsia="en-US"/>
              </w:rPr>
              <w:t>Горецкий В.Г.</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2</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Литературное чтение</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lang w:eastAsia="en-US"/>
              </w:rPr>
              <w:t>Климанова Л.Ф., Горецкий В.Г., Голованова М.В. и др. </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3</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Английский язык</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Быков Н.И., Дули Д. </w:t>
            </w:r>
          </w:p>
          <w:p w:rsidR="003C6E9B" w:rsidRDefault="003C6E9B">
            <w:pPr>
              <w:pStyle w:val="afff"/>
              <w:spacing w:line="276" w:lineRule="auto"/>
              <w:rPr>
                <w:lang w:eastAsia="en-US"/>
              </w:rPr>
            </w:pPr>
            <w:r>
              <w:rPr>
                <w:lang w:eastAsia="en-US"/>
              </w:rPr>
              <w:t>Поспелова М.Д.</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4</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Математика </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lang w:eastAsia="en-US"/>
              </w:rPr>
              <w:t>Моро М.И., Бантова М.А., Бельтюкова Г.В. и др.   </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5</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Окружающий мир </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rStyle w:val="apple-converted-space"/>
                <w:color w:val="000000"/>
                <w:lang w:eastAsia="en-US"/>
              </w:rPr>
              <w:t> </w:t>
            </w:r>
            <w:r>
              <w:rPr>
                <w:lang w:eastAsia="en-US"/>
              </w:rPr>
              <w:t>Плешаков А.А.</w:t>
            </w:r>
          </w:p>
        </w:tc>
        <w:tc>
          <w:tcPr>
            <w:tcW w:w="2552" w:type="dxa"/>
            <w:tcBorders>
              <w:top w:val="single" w:sz="4" w:space="0" w:color="auto"/>
              <w:left w:val="single" w:sz="4" w:space="0" w:color="auto"/>
              <w:bottom w:val="single" w:sz="4" w:space="0" w:color="auto"/>
              <w:right w:val="single" w:sz="4" w:space="0" w:color="auto"/>
            </w:tcBorders>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p w:rsidR="003C6E9B" w:rsidRDefault="003C6E9B">
            <w:pPr>
              <w:pStyle w:val="afff"/>
              <w:spacing w:line="276" w:lineRule="auto"/>
              <w:rPr>
                <w:lang w:eastAsia="en-US"/>
              </w:rPr>
            </w:pP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6</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Музыка</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color w:val="000000"/>
                <w:lang w:eastAsia="en-US"/>
              </w:rPr>
              <w:t>Критская Е.Д., Сергеева Г.П.</w:t>
            </w:r>
          </w:p>
          <w:p w:rsidR="003C6E9B" w:rsidRDefault="003C6E9B">
            <w:pPr>
              <w:pStyle w:val="afff"/>
              <w:spacing w:line="276" w:lineRule="auto"/>
              <w:rPr>
                <w:color w:val="000000"/>
                <w:lang w:eastAsia="en-US"/>
              </w:rPr>
            </w:pPr>
            <w:r>
              <w:rPr>
                <w:color w:val="000000"/>
                <w:lang w:eastAsia="en-US"/>
              </w:rPr>
              <w:t>Шмагина Т.С.</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7</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Изобразительное искусство</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Неменская Л.А., Коротеева Е.И., Горяева Н.А. </w:t>
            </w:r>
          </w:p>
          <w:p w:rsidR="003C6E9B" w:rsidRDefault="003C6E9B">
            <w:pPr>
              <w:pStyle w:val="afff"/>
              <w:spacing w:line="276" w:lineRule="auto"/>
              <w:rPr>
                <w:lang w:eastAsia="en-US"/>
              </w:rPr>
            </w:pPr>
            <w:r>
              <w:rPr>
                <w:lang w:eastAsia="en-US"/>
              </w:rPr>
              <w:t>(под ред. Неменского Б.М.).</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8</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Технология</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Лутцева Е.А., </w:t>
            </w:r>
          </w:p>
          <w:p w:rsidR="003C6E9B" w:rsidRDefault="003C6E9B">
            <w:pPr>
              <w:pStyle w:val="afff"/>
              <w:spacing w:line="276" w:lineRule="auto"/>
              <w:rPr>
                <w:lang w:eastAsia="en-US"/>
              </w:rPr>
            </w:pPr>
            <w:r>
              <w:rPr>
                <w:lang w:eastAsia="en-US"/>
              </w:rPr>
              <w:t>Зуева Т.П.</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9</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Физическая культура</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Лях В.И.</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bl>
    <w:p w:rsidR="003C6E9B" w:rsidRPr="003C6E9B" w:rsidRDefault="003C6E9B" w:rsidP="003C6E9B">
      <w:pPr>
        <w:pStyle w:val="affd"/>
        <w:rPr>
          <w:rFonts w:asciiTheme="minorHAnsi" w:hAnsiTheme="minorHAnsi" w:cstheme="minorBidi"/>
          <w:b/>
          <w:sz w:val="16"/>
          <w:szCs w:val="16"/>
        </w:rPr>
      </w:pPr>
    </w:p>
    <w:p w:rsidR="003C6E9B" w:rsidRDefault="003C6E9B" w:rsidP="003C6E9B">
      <w:pPr>
        <w:pStyle w:val="affd"/>
        <w:rPr>
          <w:b/>
          <w:sz w:val="28"/>
          <w:szCs w:val="28"/>
        </w:rPr>
      </w:pPr>
      <w:r>
        <w:rPr>
          <w:b/>
          <w:sz w:val="28"/>
          <w:szCs w:val="28"/>
        </w:rPr>
        <w:t>Линейка учебников для 4-х классов:</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2"/>
        <w:gridCol w:w="3683"/>
        <w:gridCol w:w="2550"/>
      </w:tblGrid>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п/п</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название учебника</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авторы</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библиография учебника</w:t>
            </w:r>
          </w:p>
        </w:tc>
      </w:tr>
      <w:tr w:rsidR="003C6E9B" w:rsidTr="003C6E9B">
        <w:trPr>
          <w:trHeight w:val="287"/>
        </w:trPr>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1</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Русский язык </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Канакина В.П., </w:t>
            </w:r>
          </w:p>
          <w:p w:rsidR="003C6E9B" w:rsidRDefault="003C6E9B">
            <w:pPr>
              <w:pStyle w:val="afff"/>
              <w:spacing w:line="276" w:lineRule="auto"/>
              <w:rPr>
                <w:color w:val="000000"/>
                <w:lang w:eastAsia="en-US"/>
              </w:rPr>
            </w:pPr>
            <w:r>
              <w:rPr>
                <w:lang w:eastAsia="en-US"/>
              </w:rPr>
              <w:t>Горецкий В.Г.</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2</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Литературное чтение</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lang w:eastAsia="en-US"/>
              </w:rPr>
              <w:t>Климанова Л.Ф., Горецкий В.Г., Голованова М.В. и др. </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3</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Английский язык</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Быков Н.И., Дули Д. </w:t>
            </w:r>
          </w:p>
          <w:p w:rsidR="003C6E9B" w:rsidRDefault="003C6E9B">
            <w:pPr>
              <w:pStyle w:val="afff"/>
              <w:spacing w:line="276" w:lineRule="auto"/>
              <w:rPr>
                <w:lang w:eastAsia="en-US"/>
              </w:rPr>
            </w:pPr>
            <w:r>
              <w:rPr>
                <w:lang w:eastAsia="en-US"/>
              </w:rPr>
              <w:t>Поспелова М.Д.</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4</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Математика </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lang w:eastAsia="en-US"/>
              </w:rPr>
              <w:t>Моро М.И., Бантова М.А., Бельтюкова Г.В. и др.   </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5</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Окружающий мир </w:t>
            </w:r>
          </w:p>
          <w:p w:rsidR="003C6E9B" w:rsidRDefault="003C6E9B">
            <w:pPr>
              <w:pStyle w:val="afff"/>
              <w:spacing w:line="276" w:lineRule="auto"/>
              <w:rPr>
                <w:lang w:eastAsia="en-US"/>
              </w:rPr>
            </w:pPr>
            <w:r>
              <w:rPr>
                <w:lang w:eastAsia="en-US"/>
              </w:rPr>
              <w:t>(в 2-х частях)</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rStyle w:val="apple-converted-space"/>
                <w:color w:val="000000"/>
                <w:lang w:eastAsia="en-US"/>
              </w:rPr>
              <w:t> </w:t>
            </w:r>
            <w:r>
              <w:rPr>
                <w:lang w:eastAsia="en-US"/>
              </w:rPr>
              <w:t>Плешаков А.А.</w:t>
            </w:r>
          </w:p>
          <w:p w:rsidR="003C6E9B" w:rsidRDefault="003C6E9B">
            <w:pPr>
              <w:pStyle w:val="afff"/>
              <w:spacing w:line="276" w:lineRule="auto"/>
              <w:rPr>
                <w:color w:val="000000"/>
                <w:lang w:eastAsia="en-US"/>
              </w:rPr>
            </w:pPr>
            <w:r>
              <w:rPr>
                <w:lang w:eastAsia="en-US"/>
              </w:rPr>
              <w:t>Крючкова Е.А.</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6</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Основы религиозных культур и светской этики. </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rStyle w:val="apple-converted-space"/>
                <w:color w:val="000000"/>
              </w:rPr>
            </w:pPr>
            <w:r>
              <w:rPr>
                <w:rStyle w:val="apple-converted-space"/>
                <w:color w:val="000000"/>
                <w:lang w:eastAsia="en-US"/>
              </w:rPr>
              <w:t>Шемшурин А.И.</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7</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Музыка</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color w:val="000000"/>
                <w:lang w:eastAsia="en-US"/>
              </w:rPr>
            </w:pPr>
            <w:r>
              <w:rPr>
                <w:color w:val="000000"/>
                <w:lang w:eastAsia="en-US"/>
              </w:rPr>
              <w:t>Критская Е.Д., Сергеева Г.П.</w:t>
            </w:r>
          </w:p>
          <w:p w:rsidR="003C6E9B" w:rsidRDefault="003C6E9B">
            <w:pPr>
              <w:pStyle w:val="afff"/>
              <w:spacing w:line="276" w:lineRule="auto"/>
              <w:rPr>
                <w:color w:val="000000"/>
                <w:lang w:eastAsia="en-US"/>
              </w:rPr>
            </w:pPr>
            <w:r>
              <w:rPr>
                <w:color w:val="000000"/>
                <w:lang w:eastAsia="en-US"/>
              </w:rPr>
              <w:t>Шмагина Т.С.</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8</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Изобразительное искусство</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Неменская Л.А., Коротеева Е.И., Горяева Н.А. </w:t>
            </w:r>
          </w:p>
          <w:p w:rsidR="003C6E9B" w:rsidRDefault="003C6E9B">
            <w:pPr>
              <w:pStyle w:val="afff"/>
              <w:spacing w:line="276" w:lineRule="auto"/>
              <w:rPr>
                <w:lang w:eastAsia="en-US"/>
              </w:rPr>
            </w:pPr>
            <w:r>
              <w:rPr>
                <w:lang w:eastAsia="en-US"/>
              </w:rPr>
              <w:t>(под ред. Неменского Б.М.).</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9</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Технология</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 xml:space="preserve">Лутцева Е.А., </w:t>
            </w:r>
          </w:p>
          <w:p w:rsidR="003C6E9B" w:rsidRDefault="003C6E9B">
            <w:pPr>
              <w:pStyle w:val="afff"/>
              <w:spacing w:line="276" w:lineRule="auto"/>
              <w:rPr>
                <w:lang w:eastAsia="en-US"/>
              </w:rPr>
            </w:pPr>
            <w:r>
              <w:rPr>
                <w:lang w:eastAsia="en-US"/>
              </w:rPr>
              <w:t>Зуева Т.П.</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r w:rsidR="003C6E9B" w:rsidTr="003C6E9B">
        <w:tc>
          <w:tcPr>
            <w:tcW w:w="67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10</w:t>
            </w:r>
          </w:p>
        </w:tc>
        <w:tc>
          <w:tcPr>
            <w:tcW w:w="2694"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Физическая культура</w:t>
            </w:r>
          </w:p>
        </w:tc>
        <w:tc>
          <w:tcPr>
            <w:tcW w:w="3685"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Лях В.И.</w:t>
            </w:r>
          </w:p>
        </w:tc>
        <w:tc>
          <w:tcPr>
            <w:tcW w:w="2552" w:type="dxa"/>
            <w:tcBorders>
              <w:top w:val="single" w:sz="4" w:space="0" w:color="auto"/>
              <w:left w:val="single" w:sz="4" w:space="0" w:color="auto"/>
              <w:bottom w:val="single" w:sz="4" w:space="0" w:color="auto"/>
              <w:right w:val="single" w:sz="4" w:space="0" w:color="auto"/>
            </w:tcBorders>
            <w:hideMark/>
          </w:tcPr>
          <w:p w:rsidR="003C6E9B" w:rsidRDefault="003C6E9B">
            <w:pPr>
              <w:pStyle w:val="afff"/>
              <w:spacing w:line="276" w:lineRule="auto"/>
              <w:rPr>
                <w:lang w:eastAsia="en-US"/>
              </w:rPr>
            </w:pPr>
            <w:r>
              <w:rPr>
                <w:lang w:eastAsia="en-US"/>
              </w:rPr>
              <w:t>АО «Издательство</w:t>
            </w:r>
          </w:p>
          <w:p w:rsidR="003C6E9B" w:rsidRDefault="003C6E9B">
            <w:pPr>
              <w:pStyle w:val="afff"/>
              <w:spacing w:line="276" w:lineRule="auto"/>
              <w:rPr>
                <w:lang w:eastAsia="en-US"/>
              </w:rPr>
            </w:pPr>
            <w:r>
              <w:rPr>
                <w:lang w:eastAsia="en-US"/>
              </w:rPr>
              <w:t>«Просвещение»</w:t>
            </w:r>
          </w:p>
        </w:tc>
      </w:tr>
    </w:tbl>
    <w:p w:rsidR="003C6E9B" w:rsidRPr="003C6E9B" w:rsidRDefault="003C6E9B" w:rsidP="00290DBA">
      <w:pPr>
        <w:spacing w:line="355" w:lineRule="auto"/>
        <w:ind w:left="260" w:firstLine="708"/>
        <w:jc w:val="both"/>
        <w:rPr>
          <w:sz w:val="16"/>
          <w:szCs w:val="16"/>
        </w:rPr>
      </w:pPr>
    </w:p>
    <w:p w:rsidR="00290DBA" w:rsidRDefault="00290DBA" w:rsidP="00290DBA">
      <w:pPr>
        <w:tabs>
          <w:tab w:val="left" w:pos="2120"/>
          <w:tab w:val="left" w:pos="3520"/>
          <w:tab w:val="left" w:pos="4620"/>
          <w:tab w:val="left" w:pos="5840"/>
          <w:tab w:val="left" w:pos="7240"/>
          <w:tab w:val="left" w:pos="7780"/>
          <w:tab w:val="left" w:pos="9300"/>
        </w:tabs>
        <w:spacing w:line="0" w:lineRule="atLeast"/>
        <w:ind w:left="980"/>
        <w:rPr>
          <w:sz w:val="28"/>
        </w:rPr>
      </w:pPr>
      <w:r>
        <w:rPr>
          <w:sz w:val="28"/>
        </w:rPr>
        <w:t>Из–за</w:t>
      </w:r>
      <w:r>
        <w:tab/>
      </w:r>
      <w:r>
        <w:rPr>
          <w:sz w:val="28"/>
        </w:rPr>
        <w:t>большого</w:t>
      </w:r>
      <w:r>
        <w:rPr>
          <w:sz w:val="28"/>
        </w:rPr>
        <w:tab/>
        <w:t>объема</w:t>
      </w:r>
      <w:r>
        <w:rPr>
          <w:sz w:val="28"/>
        </w:rPr>
        <w:tab/>
        <w:t>рабочих</w:t>
      </w:r>
      <w:r>
        <w:rPr>
          <w:sz w:val="28"/>
        </w:rPr>
        <w:tab/>
        <w:t>программ</w:t>
      </w:r>
      <w:r>
        <w:rPr>
          <w:sz w:val="28"/>
        </w:rPr>
        <w:tab/>
        <w:t>по</w:t>
      </w:r>
      <w:r>
        <w:rPr>
          <w:sz w:val="28"/>
        </w:rPr>
        <w:tab/>
        <w:t>предметам</w:t>
      </w:r>
      <w:r>
        <w:rPr>
          <w:sz w:val="28"/>
        </w:rPr>
        <w:tab/>
        <w:t>они</w:t>
      </w:r>
    </w:p>
    <w:p w:rsidR="00290DBA" w:rsidRDefault="00290DBA" w:rsidP="00290DBA">
      <w:pPr>
        <w:spacing w:line="174" w:lineRule="exact"/>
      </w:pPr>
    </w:p>
    <w:p w:rsidR="00290DBA" w:rsidRDefault="00290DBA" w:rsidP="003C6E9B">
      <w:pPr>
        <w:spacing w:line="349" w:lineRule="auto"/>
        <w:ind w:right="140"/>
        <w:rPr>
          <w:sz w:val="28"/>
        </w:rPr>
      </w:pPr>
      <w:r>
        <w:rPr>
          <w:sz w:val="28"/>
        </w:rPr>
        <w:t>содержаться в приложении к основной образовательной программе начального общего образования</w:t>
      </w:r>
    </w:p>
    <w:p w:rsidR="00290DBA" w:rsidRPr="00290DBA" w:rsidRDefault="00290DBA" w:rsidP="00F13056">
      <w:pPr>
        <w:pStyle w:val="a3"/>
        <w:spacing w:line="360" w:lineRule="auto"/>
        <w:ind w:firstLine="454"/>
        <w:rPr>
          <w:rFonts w:ascii="Times New Roman" w:hAnsi="Times New Roman"/>
          <w:b/>
          <w:bCs/>
          <w:color w:val="FF0000"/>
          <w:sz w:val="28"/>
          <w:szCs w:val="28"/>
        </w:rPr>
      </w:pPr>
    </w:p>
    <w:p w:rsidR="000F42A9" w:rsidRDefault="000F42A9" w:rsidP="00EA3184">
      <w:pPr>
        <w:pStyle w:val="afd"/>
        <w:numPr>
          <w:ilvl w:val="1"/>
          <w:numId w:val="2"/>
        </w:numPr>
        <w:ind w:left="0" w:firstLine="0"/>
      </w:pPr>
      <w:bookmarkStart w:id="168" w:name="_Toc294246108"/>
      <w:r w:rsidRPr="00BD7394">
        <w:t>Программа духовно-нравственного воспитания, развития обучающихся при получении начального общего образования</w:t>
      </w:r>
      <w:bookmarkEnd w:id="168"/>
    </w:p>
    <w:p w:rsidR="00290DBA" w:rsidRPr="00290DBA" w:rsidRDefault="00290DBA" w:rsidP="00290DBA"/>
    <w:p w:rsidR="003C6E9B" w:rsidRDefault="00290DBA" w:rsidP="003C6E9B">
      <w:pPr>
        <w:spacing w:line="358" w:lineRule="auto"/>
        <w:ind w:left="260" w:firstLine="454"/>
        <w:jc w:val="both"/>
        <w:rPr>
          <w:sz w:val="28"/>
        </w:rPr>
      </w:pPr>
      <w:r>
        <w:rPr>
          <w:sz w:val="28"/>
        </w:rPr>
        <w:t>Программа духовно –нравственного р</w:t>
      </w:r>
      <w:r w:rsidR="003C6E9B">
        <w:rPr>
          <w:sz w:val="28"/>
        </w:rPr>
        <w:t>азвития, воспитания учащихся на</w:t>
      </w:r>
    </w:p>
    <w:p w:rsidR="00290DBA" w:rsidRDefault="00290DBA" w:rsidP="003C6E9B">
      <w:pPr>
        <w:spacing w:line="358" w:lineRule="auto"/>
        <w:jc w:val="both"/>
        <w:rPr>
          <w:sz w:val="28"/>
        </w:rPr>
      </w:pPr>
      <w:r>
        <w:rPr>
          <w:sz w:val="28"/>
        </w:rPr>
        <w:t>уровне начального образования (далее Программа) представляет собой комплексную программу формирования знаний, установок, личностных ориентиров и норм поведения, направленную на воспитание и развитие высоконравственного, творческого, компетентного гражданина России. 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основанного на системе духовных идеалов, ценностей,</w:t>
      </w:r>
      <w:r w:rsidR="003C6E9B">
        <w:rPr>
          <w:sz w:val="28"/>
        </w:rPr>
        <w:t xml:space="preserve"> </w:t>
      </w:r>
      <w:r>
        <w:rPr>
          <w:sz w:val="28"/>
        </w:rPr>
        <w:t>моральных приоритетов, реализуемого в совместной социально­педагогической деятельности школы, семьи и других субъектов общественной жизни.</w:t>
      </w:r>
    </w:p>
    <w:p w:rsidR="00290DBA" w:rsidRDefault="00290DBA" w:rsidP="00290DBA">
      <w:pPr>
        <w:spacing w:line="21" w:lineRule="exact"/>
      </w:pPr>
    </w:p>
    <w:p w:rsidR="003C6E9B" w:rsidRDefault="00290DBA" w:rsidP="00290DBA">
      <w:pPr>
        <w:spacing w:line="371" w:lineRule="auto"/>
        <w:ind w:left="260" w:firstLine="454"/>
        <w:jc w:val="both"/>
        <w:rPr>
          <w:sz w:val="27"/>
        </w:rPr>
      </w:pPr>
      <w:r>
        <w:rPr>
          <w:sz w:val="27"/>
        </w:rPr>
        <w:t>Программа духовно­нравственного ра</w:t>
      </w:r>
      <w:r w:rsidR="003C6E9B">
        <w:rPr>
          <w:sz w:val="27"/>
        </w:rPr>
        <w:t>звития и воспитания обучающихся</w:t>
      </w:r>
    </w:p>
    <w:p w:rsidR="00290DBA" w:rsidRDefault="00290DBA" w:rsidP="003C6E9B">
      <w:pPr>
        <w:spacing w:line="371" w:lineRule="auto"/>
        <w:jc w:val="both"/>
        <w:rPr>
          <w:sz w:val="27"/>
        </w:rPr>
      </w:pPr>
      <w:r>
        <w:rPr>
          <w:sz w:val="27"/>
        </w:rPr>
        <w:t>является концептуальной и методической основой для разработки и реализации</w:t>
      </w:r>
    </w:p>
    <w:p w:rsidR="00290DBA" w:rsidRDefault="00290DBA" w:rsidP="00290DBA">
      <w:pPr>
        <w:spacing w:line="5" w:lineRule="exact"/>
      </w:pPr>
    </w:p>
    <w:p w:rsidR="00290DBA" w:rsidRDefault="00290DBA" w:rsidP="003C6E9B">
      <w:pPr>
        <w:spacing w:line="356" w:lineRule="auto"/>
        <w:jc w:val="both"/>
        <w:rPr>
          <w:sz w:val="27"/>
        </w:rPr>
      </w:pPr>
      <w:r>
        <w:rPr>
          <w:sz w:val="28"/>
        </w:rPr>
        <w:t>образовательным учреждением собственной программы духовно­нравственного развития и воспитания обучающихся на ступени начального общего образования с учётом культурно­исторических, этнических, конфессиональных, социально­экономических, демографических</w:t>
      </w:r>
      <w:r w:rsidR="003C6E9B">
        <w:rPr>
          <w:sz w:val="28"/>
        </w:rPr>
        <w:t xml:space="preserve"> </w:t>
      </w:r>
      <w:r>
        <w:rPr>
          <w:sz w:val="28"/>
        </w:rPr>
        <w:t>иных особенностей региона, запросов семей и других субъектов образовательного процесса. Программа конкретизирует задачи, ценности,</w:t>
      </w:r>
      <w:r w:rsidR="003C6E9B">
        <w:rPr>
          <w:sz w:val="28"/>
        </w:rPr>
        <w:t xml:space="preserve"> </w:t>
      </w:r>
      <w:r>
        <w:rPr>
          <w:sz w:val="28"/>
        </w:rPr>
        <w:t>планируемые результаты, а также формы воспитания и социализации обучающихся, взаимодействия с семьёй, учреждениями дополнительного</w:t>
      </w:r>
      <w:r w:rsidR="003C6E9B">
        <w:rPr>
          <w:sz w:val="28"/>
        </w:rPr>
        <w:t xml:space="preserve"> </w:t>
      </w:r>
      <w:r>
        <w:rPr>
          <w:sz w:val="27"/>
        </w:rPr>
        <w:t>образования, общественными организациями, определяет развитие ученического самоуправления, участие обучающихся в деятельности детско­юношеских движений и объединений, спортивных и творческих клубов.</w:t>
      </w:r>
    </w:p>
    <w:p w:rsidR="00290DBA" w:rsidRDefault="00290DBA" w:rsidP="00290DBA">
      <w:pPr>
        <w:spacing w:line="2" w:lineRule="exact"/>
      </w:pPr>
    </w:p>
    <w:p w:rsidR="003C6E9B" w:rsidRDefault="00290DBA" w:rsidP="00290DBA">
      <w:pPr>
        <w:spacing w:line="349" w:lineRule="auto"/>
        <w:ind w:left="260" w:firstLine="454"/>
        <w:jc w:val="both"/>
        <w:rPr>
          <w:sz w:val="28"/>
        </w:rPr>
      </w:pPr>
      <w:r>
        <w:rPr>
          <w:sz w:val="28"/>
        </w:rPr>
        <w:t>Педагогическая организация процесса д</w:t>
      </w:r>
      <w:r w:rsidR="003C6E9B">
        <w:rPr>
          <w:sz w:val="28"/>
        </w:rPr>
        <w:t>уховно­нравственного развития и</w:t>
      </w:r>
    </w:p>
    <w:p w:rsidR="00290DBA" w:rsidRDefault="00290DBA" w:rsidP="003C6E9B">
      <w:pPr>
        <w:spacing w:line="349" w:lineRule="auto"/>
        <w:jc w:val="both"/>
        <w:rPr>
          <w:sz w:val="28"/>
        </w:rPr>
      </w:pPr>
      <w:r>
        <w:rPr>
          <w:sz w:val="28"/>
        </w:rPr>
        <w:t xml:space="preserve">воспитания обучающихся предусматривает согласование усилий многих </w:t>
      </w:r>
      <w:bookmarkStart w:id="169" w:name="page232"/>
      <w:bookmarkEnd w:id="169"/>
      <w:r>
        <w:rPr>
          <w:sz w:val="28"/>
        </w:rPr>
        <w:t>социальных субъектов: образовательного учреждения, семьи, учреждений дополнительного образования, культуры и спорта, традиционных религиозных организаций и общественных объединений, включая детско­юношеские движения и организации.</w:t>
      </w:r>
    </w:p>
    <w:p w:rsidR="00290DBA" w:rsidRDefault="00290DBA" w:rsidP="00290DBA">
      <w:pPr>
        <w:spacing w:line="22" w:lineRule="exact"/>
      </w:pPr>
    </w:p>
    <w:p w:rsidR="003C6E9B" w:rsidRDefault="00290DBA" w:rsidP="00290DBA">
      <w:pPr>
        <w:spacing w:line="351" w:lineRule="auto"/>
        <w:ind w:left="260" w:firstLine="454"/>
        <w:jc w:val="both"/>
        <w:rPr>
          <w:sz w:val="28"/>
        </w:rPr>
      </w:pPr>
      <w:r>
        <w:rPr>
          <w:sz w:val="28"/>
        </w:rPr>
        <w:t xml:space="preserve">Ведущая, ценностно в создании социально и содержательно </w:t>
      </w:r>
    </w:p>
    <w:p w:rsidR="00290DBA" w:rsidRDefault="00290DBA" w:rsidP="003C6E9B">
      <w:pPr>
        <w:spacing w:line="351" w:lineRule="auto"/>
        <w:jc w:val="both"/>
        <w:rPr>
          <w:sz w:val="28"/>
        </w:rPr>
      </w:pPr>
      <w:r>
        <w:rPr>
          <w:sz w:val="28"/>
        </w:rPr>
        <w:t>определяющая роль открытого, нравственного уклада школьной жизни принадлежит педагогическому коллективу образовательного учреждения.</w:t>
      </w:r>
    </w:p>
    <w:p w:rsidR="000F42A9" w:rsidRPr="00BD7394" w:rsidRDefault="000F42A9" w:rsidP="000F42A9">
      <w:pPr>
        <w:spacing w:line="360" w:lineRule="auto"/>
        <w:ind w:firstLine="709"/>
        <w:rPr>
          <w:sz w:val="28"/>
          <w:szCs w:val="28"/>
        </w:rPr>
      </w:pPr>
    </w:p>
    <w:p w:rsidR="000F42A9" w:rsidRPr="00BD7394" w:rsidRDefault="000F42A9" w:rsidP="00EA3184">
      <w:pPr>
        <w:pStyle w:val="Zag1"/>
        <w:numPr>
          <w:ilvl w:val="2"/>
          <w:numId w:val="2"/>
        </w:numPr>
        <w:spacing w:after="0" w:line="360" w:lineRule="auto"/>
        <w:jc w:val="left"/>
        <w:rPr>
          <w:color w:val="auto"/>
          <w:szCs w:val="28"/>
          <w:lang w:val="ru-RU"/>
        </w:rPr>
      </w:pPr>
      <w:r w:rsidRPr="00BD7394">
        <w:rPr>
          <w:color w:val="auto"/>
          <w:szCs w:val="28"/>
          <w:lang w:val="ru-RU"/>
        </w:rPr>
        <w:t>Цель и задачи духовно-нравственного развития, воспитания и социализации 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0F42A9" w:rsidRPr="00FF3660" w:rsidRDefault="00290DBA" w:rsidP="00290DBA">
      <w:pPr>
        <w:pStyle w:val="ab"/>
        <w:spacing w:line="360" w:lineRule="auto"/>
        <w:ind w:firstLine="0"/>
        <w:rPr>
          <w:rFonts w:ascii="Times New Roman" w:hAnsi="Times New Roman"/>
          <w:color w:val="auto"/>
          <w:spacing w:val="2"/>
          <w:sz w:val="28"/>
          <w:szCs w:val="28"/>
        </w:rPr>
      </w:pPr>
      <w:r>
        <w:rPr>
          <w:rFonts w:ascii="Times New Roman" w:hAnsi="Times New Roman"/>
          <w:color w:val="auto"/>
          <w:sz w:val="28"/>
          <w:szCs w:val="28"/>
        </w:rPr>
        <w:t xml:space="preserve">- </w:t>
      </w:r>
      <w:r w:rsidR="000F42A9"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000F42A9"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000F42A9" w:rsidRPr="00FF3660">
        <w:rPr>
          <w:rFonts w:ascii="Times New Roman" w:hAnsi="Times New Roman"/>
          <w:color w:val="auto"/>
          <w:sz w:val="28"/>
          <w:szCs w:val="28"/>
        </w:rPr>
        <w:t>оссийского общества, не</w:t>
      </w:r>
      <w:r w:rsidR="000F42A9"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0F42A9" w:rsidRPr="004902B1" w:rsidRDefault="00290DBA" w:rsidP="00290DBA">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000F42A9" w:rsidRPr="004902B1">
        <w:rPr>
          <w:rFonts w:ascii="Times New Roman" w:hAnsi="Times New Roman"/>
          <w:color w:val="auto"/>
          <w:sz w:val="28"/>
          <w:szCs w:val="28"/>
        </w:rPr>
        <w:t>но своей совести;</w:t>
      </w:r>
    </w:p>
    <w:p w:rsidR="000F42A9" w:rsidRPr="002C5232" w:rsidRDefault="00290DBA" w:rsidP="00290DBA">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9B0659">
        <w:rPr>
          <w:rFonts w:ascii="Times New Roman" w:hAnsi="Times New Roman"/>
          <w:color w:val="auto"/>
          <w:spacing w:val="2"/>
          <w:sz w:val="28"/>
          <w:szCs w:val="28"/>
        </w:rPr>
        <w:t>формирование основ нравственного самосознания лич</w:t>
      </w:r>
      <w:r w:rsidR="000F42A9" w:rsidRPr="002C5232">
        <w:rPr>
          <w:rFonts w:ascii="Times New Roman" w:hAnsi="Times New Roman"/>
          <w:color w:val="auto"/>
          <w:sz w:val="28"/>
          <w:szCs w:val="28"/>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E417D8" w:rsidRDefault="00290DBA" w:rsidP="00290DBA">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E417D8">
        <w:rPr>
          <w:rFonts w:ascii="Times New Roman" w:hAnsi="Times New Roman"/>
          <w:color w:val="auto"/>
          <w:sz w:val="28"/>
          <w:szCs w:val="28"/>
        </w:rPr>
        <w:t>формирование нравственного смысла учения;</w:t>
      </w:r>
    </w:p>
    <w:p w:rsidR="000F42A9" w:rsidRPr="00012122" w:rsidRDefault="00290DBA" w:rsidP="00290DBA">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A87A29">
        <w:rPr>
          <w:rFonts w:ascii="Times New Roman" w:hAnsi="Times New Roman"/>
          <w:color w:val="auto"/>
          <w:sz w:val="28"/>
          <w:szCs w:val="28"/>
        </w:rPr>
        <w:t>формирование основ морали – осознанной обучающим</w:t>
      </w:r>
      <w:r w:rsidR="000F42A9" w:rsidRPr="00A87A29">
        <w:rPr>
          <w:rFonts w:ascii="Times New Roman" w:hAnsi="Times New Roman"/>
          <w:color w:val="auto"/>
          <w:spacing w:val="2"/>
          <w:sz w:val="28"/>
          <w:szCs w:val="28"/>
        </w:rPr>
        <w:t>ся необходим</w:t>
      </w:r>
      <w:r w:rsidR="000F42A9" w:rsidRPr="00C6263C">
        <w:rPr>
          <w:rFonts w:ascii="Times New Roman" w:hAnsi="Times New Roman"/>
          <w:color w:val="auto"/>
          <w:spacing w:val="2"/>
          <w:sz w:val="28"/>
          <w:szCs w:val="28"/>
        </w:rPr>
        <w:t>ости определенного поведения, обусловленно</w:t>
      </w:r>
      <w:r w:rsidR="000F42A9"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3B2B4B" w:rsidRDefault="00290DBA" w:rsidP="00290DBA">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056C3C">
        <w:rPr>
          <w:rFonts w:ascii="Times New Roman" w:hAnsi="Times New Roman"/>
          <w:color w:val="auto"/>
          <w:spacing w:val="2"/>
          <w:sz w:val="28"/>
          <w:szCs w:val="28"/>
        </w:rPr>
        <w:t>принятие обучающимся нравственных ценно</w:t>
      </w:r>
      <w:r w:rsidR="000F42A9" w:rsidRPr="005401CC">
        <w:rPr>
          <w:rFonts w:ascii="Times New Roman" w:hAnsi="Times New Roman"/>
          <w:color w:val="auto"/>
          <w:sz w:val="28"/>
          <w:szCs w:val="28"/>
        </w:rPr>
        <w:t>стей, национальных и этнических духовных традиций с у</w:t>
      </w:r>
      <w:r w:rsidR="000F42A9" w:rsidRPr="003B2B4B">
        <w:rPr>
          <w:rFonts w:ascii="Times New Roman" w:hAnsi="Times New Roman"/>
          <w:color w:val="auto"/>
          <w:sz w:val="28"/>
          <w:szCs w:val="28"/>
        </w:rPr>
        <w:t>четом мировоззренческих и культурных особенностей и потребностей семьи;</w:t>
      </w:r>
    </w:p>
    <w:p w:rsidR="000F42A9" w:rsidRPr="003B2B4B" w:rsidRDefault="00290DBA" w:rsidP="00290DBA">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3B2B4B">
        <w:rPr>
          <w:rFonts w:ascii="Times New Roman" w:hAnsi="Times New Roman"/>
          <w:color w:val="auto"/>
          <w:sz w:val="28"/>
          <w:szCs w:val="28"/>
        </w:rPr>
        <w:t>формирование эстетических потребностей, ценностей и чувств;</w:t>
      </w:r>
    </w:p>
    <w:p w:rsidR="000F42A9" w:rsidRPr="00B630CB" w:rsidRDefault="00290DBA" w:rsidP="00290DBA">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000F42A9" w:rsidRPr="00B630CB">
        <w:rPr>
          <w:rFonts w:ascii="Times New Roman" w:hAnsi="Times New Roman"/>
          <w:color w:val="auto"/>
          <w:spacing w:val="2"/>
          <w:sz w:val="28"/>
          <w:szCs w:val="28"/>
        </w:rPr>
        <w:t>енным намерениям, мыслям и поступкам;</w:t>
      </w:r>
    </w:p>
    <w:p w:rsidR="000F42A9" w:rsidRPr="00BD7394" w:rsidRDefault="00290DBA" w:rsidP="00290DBA">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000F42A9" w:rsidRPr="00BD7394">
        <w:rPr>
          <w:rFonts w:ascii="Times New Roman" w:hAnsi="Times New Roman"/>
          <w:color w:val="auto"/>
          <w:sz w:val="28"/>
          <w:szCs w:val="28"/>
        </w:rPr>
        <w:t>ринятию ответственности за их результаты;</w:t>
      </w:r>
    </w:p>
    <w:p w:rsidR="000F42A9" w:rsidRPr="00BD7394" w:rsidRDefault="00290DBA" w:rsidP="00290DBA">
      <w:pPr>
        <w:pStyle w:val="ab"/>
        <w:spacing w:line="360" w:lineRule="auto"/>
        <w:ind w:firstLine="0"/>
        <w:rPr>
          <w:rFonts w:ascii="Times New Roman" w:hAnsi="Times New Roman"/>
          <w:i/>
          <w:iCs/>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0F42A9" w:rsidRPr="00BD7394" w:rsidRDefault="000F42A9" w:rsidP="000F42A9">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0F42A9" w:rsidRPr="00CB6752" w:rsidRDefault="00DF2677" w:rsidP="00DF2677">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0F42A9" w:rsidRPr="0041436B" w:rsidRDefault="00DF2677" w:rsidP="00DF2677">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0F42A9" w:rsidRPr="00797ECB" w:rsidRDefault="00DF2677" w:rsidP="00DF2677">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FF3660">
        <w:rPr>
          <w:rFonts w:ascii="Times New Roman" w:hAnsi="Times New Roman"/>
          <w:color w:val="auto"/>
          <w:sz w:val="28"/>
          <w:szCs w:val="28"/>
        </w:rPr>
        <w:t>воспитание ценностного отношения к св</w:t>
      </w:r>
      <w:r w:rsidR="000F42A9" w:rsidRPr="00797ECB">
        <w:rPr>
          <w:rFonts w:ascii="Times New Roman" w:hAnsi="Times New Roman"/>
          <w:color w:val="auto"/>
          <w:sz w:val="28"/>
          <w:szCs w:val="28"/>
        </w:rPr>
        <w:t>оему национальному языку и культуре;</w:t>
      </w:r>
    </w:p>
    <w:p w:rsidR="000F42A9" w:rsidRPr="004902B1" w:rsidRDefault="00DF2677" w:rsidP="00DF2677">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4902B1">
        <w:rPr>
          <w:rFonts w:ascii="Times New Roman" w:hAnsi="Times New Roman"/>
          <w:color w:val="auto"/>
          <w:spacing w:val="-2"/>
          <w:sz w:val="28"/>
          <w:szCs w:val="28"/>
        </w:rPr>
        <w:t>формирование патриотизма и гражданской солидарности;</w:t>
      </w:r>
    </w:p>
    <w:p w:rsidR="000F42A9" w:rsidRPr="009B0659" w:rsidRDefault="00DF2677" w:rsidP="00DF2677">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9B0659">
        <w:rPr>
          <w:rFonts w:ascii="Times New Roman" w:hAnsi="Times New Roman"/>
          <w:color w:val="auto"/>
          <w:sz w:val="28"/>
          <w:szCs w:val="28"/>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C5232" w:rsidRDefault="00DF2677" w:rsidP="00DF2677">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0F42A9" w:rsidRPr="00C6263C" w:rsidRDefault="00DF2677" w:rsidP="00DF2677">
      <w:pPr>
        <w:pStyle w:val="ab"/>
        <w:spacing w:line="360" w:lineRule="auto"/>
        <w:ind w:firstLine="0"/>
        <w:rPr>
          <w:rFonts w:ascii="Times New Roman" w:hAnsi="Times New Roman"/>
          <w:color w:val="auto"/>
          <w:sz w:val="28"/>
          <w:szCs w:val="28"/>
        </w:rPr>
      </w:pPr>
      <w:r>
        <w:rPr>
          <w:rFonts w:ascii="Times New Roman" w:hAnsi="Times New Roman"/>
          <w:color w:val="auto"/>
          <w:spacing w:val="-4"/>
          <w:sz w:val="28"/>
          <w:szCs w:val="28"/>
        </w:rPr>
        <w:t xml:space="preserve">- </w:t>
      </w:r>
      <w:r w:rsidR="000F42A9" w:rsidRPr="00E417D8">
        <w:rPr>
          <w:rFonts w:ascii="Times New Roman" w:hAnsi="Times New Roman"/>
          <w:color w:val="auto"/>
          <w:spacing w:val="-4"/>
          <w:sz w:val="28"/>
          <w:szCs w:val="28"/>
        </w:rPr>
        <w:t>становление гражданских качеств личности на основе</w:t>
      </w:r>
      <w:r w:rsidR="000F42A9" w:rsidRPr="00A87A29">
        <w:rPr>
          <w:rFonts w:ascii="Times New Roman" w:hAnsi="Times New Roman"/>
          <w:color w:val="auto"/>
          <w:spacing w:val="-4"/>
          <w:sz w:val="28"/>
          <w:szCs w:val="28"/>
        </w:rPr>
        <w:t xml:space="preserve"> демократических ценност</w:t>
      </w:r>
      <w:r w:rsidR="000F42A9" w:rsidRPr="00C6263C">
        <w:rPr>
          <w:rFonts w:ascii="Times New Roman" w:hAnsi="Times New Roman"/>
          <w:color w:val="auto"/>
          <w:sz w:val="28"/>
          <w:szCs w:val="28"/>
        </w:rPr>
        <w:t>ных ориентаций;</w:t>
      </w:r>
    </w:p>
    <w:p w:rsidR="000F42A9" w:rsidRPr="00012122" w:rsidRDefault="00DF2677" w:rsidP="00DF2677">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5401CC" w:rsidRDefault="00DF2677" w:rsidP="00DF2677">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000F42A9" w:rsidRPr="005401CC">
        <w:rPr>
          <w:rFonts w:ascii="Times New Roman" w:hAnsi="Times New Roman"/>
          <w:color w:val="auto"/>
          <w:sz w:val="28"/>
          <w:szCs w:val="28"/>
        </w:rPr>
        <w:t>тории и образу жизни представителей всех народов России.</w:t>
      </w:r>
    </w:p>
    <w:p w:rsidR="00655ABE" w:rsidRDefault="000F42A9" w:rsidP="00655ABE">
      <w:pPr>
        <w:pStyle w:val="a3"/>
        <w:spacing w:line="360" w:lineRule="auto"/>
        <w:ind w:firstLine="709"/>
        <w:rPr>
          <w:rFonts w:ascii="Times New Roman" w:hAnsi="Times New Roman"/>
          <w:b/>
          <w:iCs/>
          <w:color w:val="auto"/>
          <w:sz w:val="28"/>
          <w:szCs w:val="28"/>
        </w:rPr>
      </w:pPr>
      <w:r w:rsidRPr="00BD7394">
        <w:rPr>
          <w:rFonts w:ascii="Times New Roman" w:hAnsi="Times New Roman"/>
          <w:b/>
          <w:iCs/>
          <w:color w:val="auto"/>
          <w:sz w:val="28"/>
          <w:szCs w:val="28"/>
        </w:rPr>
        <w:t>В области формирования семейной культуры:</w:t>
      </w:r>
    </w:p>
    <w:p w:rsidR="000F42A9" w:rsidRPr="00655ABE" w:rsidRDefault="00655ABE" w:rsidP="00655ABE">
      <w:pPr>
        <w:pStyle w:val="a3"/>
        <w:spacing w:line="360" w:lineRule="auto"/>
        <w:ind w:firstLine="0"/>
        <w:rPr>
          <w:rFonts w:ascii="Times New Roman" w:hAnsi="Times New Roman"/>
          <w:b/>
          <w:color w:val="auto"/>
          <w:sz w:val="28"/>
          <w:szCs w:val="28"/>
        </w:rPr>
      </w:pPr>
      <w:r>
        <w:rPr>
          <w:rFonts w:ascii="Times New Roman" w:hAnsi="Times New Roman"/>
          <w:b/>
          <w:iCs/>
          <w:color w:val="auto"/>
          <w:sz w:val="28"/>
          <w:szCs w:val="28"/>
        </w:rPr>
        <w:t xml:space="preserve">- </w:t>
      </w:r>
      <w:r w:rsidR="000F42A9" w:rsidRPr="00CB6752">
        <w:rPr>
          <w:rFonts w:ascii="Times New Roman" w:hAnsi="Times New Roman"/>
          <w:color w:val="auto"/>
          <w:spacing w:val="2"/>
          <w:sz w:val="28"/>
          <w:szCs w:val="28"/>
        </w:rPr>
        <w:t>формирование отношения к семье как основе россий</w:t>
      </w:r>
      <w:r w:rsidR="000F42A9" w:rsidRPr="0041436B">
        <w:rPr>
          <w:rFonts w:ascii="Times New Roman" w:hAnsi="Times New Roman"/>
          <w:color w:val="auto"/>
          <w:sz w:val="28"/>
          <w:szCs w:val="28"/>
        </w:rPr>
        <w:t>ского общества;</w:t>
      </w:r>
    </w:p>
    <w:p w:rsidR="000F42A9" w:rsidRPr="004902B1" w:rsidRDefault="00655ABE" w:rsidP="00655ABE">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FF3660">
        <w:rPr>
          <w:rFonts w:ascii="Times New Roman" w:hAnsi="Times New Roman"/>
          <w:color w:val="auto"/>
          <w:spacing w:val="-2"/>
          <w:sz w:val="28"/>
          <w:szCs w:val="28"/>
        </w:rPr>
        <w:t xml:space="preserve">формирование у обучающегося уважительного отношения </w:t>
      </w:r>
      <w:r w:rsidR="000F42A9" w:rsidRPr="00797ECB">
        <w:rPr>
          <w:rFonts w:ascii="Times New Roman" w:hAnsi="Times New Roman"/>
          <w:color w:val="auto"/>
          <w:spacing w:val="2"/>
          <w:sz w:val="28"/>
          <w:szCs w:val="28"/>
        </w:rPr>
        <w:t>к родителям, осознанного, заботливого отношения к стар</w:t>
      </w:r>
      <w:r w:rsidR="000F42A9" w:rsidRPr="004902B1">
        <w:rPr>
          <w:rFonts w:ascii="Times New Roman" w:hAnsi="Times New Roman"/>
          <w:color w:val="auto"/>
          <w:sz w:val="28"/>
          <w:szCs w:val="28"/>
        </w:rPr>
        <w:t>шим и младшим;</w:t>
      </w:r>
    </w:p>
    <w:p w:rsidR="000F42A9" w:rsidRPr="002C5232" w:rsidRDefault="00655ABE" w:rsidP="00655ABE">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9B0659">
        <w:rPr>
          <w:rFonts w:ascii="Times New Roman" w:hAnsi="Times New Roman"/>
          <w:color w:val="auto"/>
          <w:spacing w:val="-2"/>
          <w:sz w:val="28"/>
          <w:szCs w:val="28"/>
        </w:rPr>
        <w:t>формирование п</w:t>
      </w:r>
      <w:r w:rsidR="000F42A9"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000F42A9" w:rsidRPr="002C5232">
        <w:rPr>
          <w:rFonts w:ascii="Times New Roman" w:hAnsi="Times New Roman"/>
          <w:color w:val="auto"/>
          <w:sz w:val="28"/>
          <w:szCs w:val="28"/>
        </w:rPr>
        <w:t>семейных ролях и уважения к ним;</w:t>
      </w:r>
    </w:p>
    <w:p w:rsidR="000F42A9" w:rsidRPr="00A87A29" w:rsidRDefault="00655ABE" w:rsidP="00655ABE">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E417D8">
        <w:rPr>
          <w:rFonts w:ascii="Times New Roman" w:hAnsi="Times New Roman"/>
          <w:color w:val="auto"/>
          <w:sz w:val="28"/>
          <w:szCs w:val="28"/>
        </w:rPr>
        <w:t>знакомство обучающегося с культурно­историческими и этнич</w:t>
      </w:r>
      <w:r w:rsidR="000F42A9" w:rsidRPr="00A87A29">
        <w:rPr>
          <w:rFonts w:ascii="Times New Roman" w:hAnsi="Times New Roman"/>
          <w:color w:val="auto"/>
          <w:sz w:val="28"/>
          <w:szCs w:val="28"/>
        </w:rPr>
        <w:t>ескими традициями российской семьи.</w:t>
      </w:r>
    </w:p>
    <w:p w:rsidR="000F42A9" w:rsidRPr="003B2B4B" w:rsidRDefault="000F42A9" w:rsidP="000F42A9">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 xml:space="preserve">обучающихся с учетом национальных и региональных, местных условий и особенностей организации образовательной деятельности , потребностей обучающихся и их </w:t>
      </w:r>
      <w:r w:rsidRPr="003B2B4B">
        <w:rPr>
          <w:rFonts w:ascii="Times New Roman" w:hAnsi="Times New Roman"/>
          <w:color w:val="auto"/>
          <w:sz w:val="28"/>
          <w:szCs w:val="28"/>
        </w:rPr>
        <w:t>родителей (законных представителей).</w:t>
      </w:r>
    </w:p>
    <w:p w:rsidR="000F42A9" w:rsidRPr="005B482A" w:rsidRDefault="000F42A9" w:rsidP="000F42A9">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0F42A9" w:rsidRPr="00BD7394" w:rsidRDefault="000F42A9" w:rsidP="000F42A9">
      <w:pPr>
        <w:pStyle w:val="a3"/>
        <w:spacing w:line="360" w:lineRule="auto"/>
        <w:ind w:firstLine="709"/>
        <w:rPr>
          <w:rFonts w:ascii="Times New Roman" w:hAnsi="Times New Roman"/>
          <w:color w:val="auto"/>
          <w:sz w:val="28"/>
          <w:szCs w:val="28"/>
        </w:rPr>
      </w:pPr>
    </w:p>
    <w:p w:rsidR="000F42A9" w:rsidRPr="00BD7394" w:rsidRDefault="000F42A9" w:rsidP="001546B8">
      <w:pPr>
        <w:pStyle w:val="a3"/>
        <w:numPr>
          <w:ilvl w:val="2"/>
          <w:numId w:val="2"/>
        </w:numPr>
        <w:spacing w:line="360" w:lineRule="auto"/>
        <w:jc w:val="left"/>
        <w:rPr>
          <w:rFonts w:ascii="Times New Roman" w:hAnsi="Times New Roman"/>
          <w:b/>
          <w:color w:val="auto"/>
          <w:sz w:val="28"/>
          <w:szCs w:val="28"/>
        </w:rPr>
      </w:pPr>
      <w:r w:rsidRPr="00BD7394">
        <w:rPr>
          <w:rFonts w:ascii="Times New Roman" w:hAnsi="Times New Roman"/>
          <w:b/>
          <w:color w:val="auto"/>
          <w:sz w:val="28"/>
          <w:szCs w:val="28"/>
        </w:rPr>
        <w:t xml:space="preserve">Основные направления и ценностные основы </w:t>
      </w:r>
    </w:p>
    <w:p w:rsidR="003C6E9B" w:rsidRDefault="000F42A9" w:rsidP="003C6E9B">
      <w:pPr>
        <w:pStyle w:val="a3"/>
        <w:spacing w:line="360" w:lineRule="auto"/>
        <w:jc w:val="left"/>
        <w:rPr>
          <w:rFonts w:ascii="Times New Roman" w:hAnsi="Times New Roman"/>
          <w:b/>
          <w:color w:val="auto"/>
          <w:sz w:val="28"/>
          <w:szCs w:val="28"/>
        </w:rPr>
      </w:pPr>
      <w:r w:rsidRPr="00BD7394">
        <w:rPr>
          <w:rFonts w:ascii="Times New Roman" w:hAnsi="Times New Roman"/>
          <w:b/>
          <w:color w:val="auto"/>
          <w:sz w:val="28"/>
          <w:szCs w:val="28"/>
        </w:rPr>
        <w:t xml:space="preserve">духовно­нравственного развития, воспитания и социализации </w:t>
      </w:r>
      <w:r w:rsidR="003C6E9B">
        <w:rPr>
          <w:rFonts w:ascii="Times New Roman" w:hAnsi="Times New Roman"/>
          <w:b/>
          <w:color w:val="auto"/>
          <w:sz w:val="28"/>
          <w:szCs w:val="28"/>
        </w:rPr>
        <w:t xml:space="preserve">   </w:t>
      </w:r>
    </w:p>
    <w:p w:rsidR="000F42A9" w:rsidRPr="00BD7394" w:rsidRDefault="000F42A9" w:rsidP="003C6E9B">
      <w:pPr>
        <w:pStyle w:val="a3"/>
        <w:spacing w:line="360" w:lineRule="auto"/>
        <w:jc w:val="left"/>
        <w:rPr>
          <w:rFonts w:ascii="Times New Roman" w:hAnsi="Times New Roman"/>
          <w:b/>
          <w:color w:val="auto"/>
          <w:sz w:val="28"/>
          <w:szCs w:val="28"/>
        </w:rPr>
      </w:pPr>
      <w:r w:rsidRPr="00BD7394">
        <w:rPr>
          <w:rFonts w:ascii="Times New Roman" w:hAnsi="Times New Roman"/>
          <w:b/>
          <w:color w:val="auto"/>
          <w:sz w:val="28"/>
          <w:szCs w:val="28"/>
        </w:rPr>
        <w:t>обучающихся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0F42A9" w:rsidRPr="00BD7394" w:rsidRDefault="000F42A9" w:rsidP="000F42A9">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3. Воспитание положительного отношения к труду и творчеству</w:t>
      </w:r>
    </w:p>
    <w:p w:rsidR="000F42A9" w:rsidRPr="00BD7394" w:rsidRDefault="000F42A9" w:rsidP="000F42A9">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0F42A9" w:rsidRPr="00BD7394" w:rsidRDefault="000F42A9" w:rsidP="000F42A9">
      <w:pPr>
        <w:pStyle w:val="ab"/>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BD7394" w:rsidRDefault="000F42A9" w:rsidP="000F42A9">
      <w:pPr>
        <w:pStyle w:val="ab"/>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0F42A9" w:rsidRPr="00BD7394" w:rsidRDefault="000F42A9" w:rsidP="000F42A9">
      <w:pPr>
        <w:pStyle w:val="ab"/>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3F0109" w:rsidRDefault="003F0109" w:rsidP="00BD7394">
      <w:pPr>
        <w:pStyle w:val="a3"/>
        <w:spacing w:line="360" w:lineRule="auto"/>
        <w:ind w:left="709" w:firstLine="0"/>
        <w:jc w:val="left"/>
        <w:rPr>
          <w:rFonts w:ascii="Times New Roman" w:hAnsi="Times New Roman"/>
          <w:b/>
          <w:color w:val="auto"/>
          <w:sz w:val="28"/>
          <w:szCs w:val="28"/>
        </w:rPr>
      </w:pPr>
    </w:p>
    <w:p w:rsidR="003C6E9B" w:rsidRDefault="003C6E9B" w:rsidP="00BD7394">
      <w:pPr>
        <w:pStyle w:val="a3"/>
        <w:spacing w:line="360" w:lineRule="auto"/>
        <w:ind w:left="709" w:firstLine="0"/>
        <w:jc w:val="left"/>
        <w:rPr>
          <w:rFonts w:ascii="Times New Roman" w:hAnsi="Times New Roman"/>
          <w:b/>
          <w:color w:val="auto"/>
          <w:sz w:val="28"/>
          <w:szCs w:val="28"/>
        </w:rPr>
      </w:pPr>
    </w:p>
    <w:p w:rsidR="003C6E9B" w:rsidRDefault="003C6E9B" w:rsidP="00BD7394">
      <w:pPr>
        <w:pStyle w:val="a3"/>
        <w:spacing w:line="360" w:lineRule="auto"/>
        <w:ind w:left="709" w:firstLine="0"/>
        <w:jc w:val="left"/>
        <w:rPr>
          <w:rFonts w:ascii="Times New Roman" w:hAnsi="Times New Roman"/>
          <w:b/>
          <w:color w:val="auto"/>
          <w:sz w:val="28"/>
          <w:szCs w:val="28"/>
        </w:rPr>
      </w:pPr>
    </w:p>
    <w:p w:rsidR="003C6E9B" w:rsidRDefault="003C6E9B" w:rsidP="00BD7394">
      <w:pPr>
        <w:pStyle w:val="a3"/>
        <w:spacing w:line="360" w:lineRule="auto"/>
        <w:ind w:left="709" w:firstLine="0"/>
        <w:jc w:val="left"/>
        <w:rPr>
          <w:rFonts w:ascii="Times New Roman" w:hAnsi="Times New Roman"/>
          <w:b/>
          <w:color w:val="auto"/>
          <w:sz w:val="28"/>
          <w:szCs w:val="28"/>
        </w:rPr>
      </w:pPr>
    </w:p>
    <w:p w:rsidR="003C6E9B" w:rsidRDefault="003C6E9B" w:rsidP="00BD7394">
      <w:pPr>
        <w:pStyle w:val="a3"/>
        <w:spacing w:line="360" w:lineRule="auto"/>
        <w:ind w:left="709" w:firstLine="0"/>
        <w:jc w:val="left"/>
        <w:rPr>
          <w:rFonts w:ascii="Times New Roman" w:hAnsi="Times New Roman"/>
          <w:b/>
          <w:color w:val="auto"/>
          <w:sz w:val="28"/>
          <w:szCs w:val="28"/>
        </w:rPr>
      </w:pPr>
    </w:p>
    <w:p w:rsidR="003F0109" w:rsidRDefault="003F0109" w:rsidP="00BD7394">
      <w:pPr>
        <w:pStyle w:val="a3"/>
        <w:spacing w:line="360" w:lineRule="auto"/>
        <w:ind w:left="709" w:firstLine="0"/>
        <w:jc w:val="left"/>
        <w:rPr>
          <w:rFonts w:ascii="Times New Roman" w:hAnsi="Times New Roman"/>
          <w:b/>
          <w:color w:val="auto"/>
          <w:sz w:val="28"/>
          <w:szCs w:val="28"/>
        </w:rPr>
      </w:pPr>
    </w:p>
    <w:p w:rsidR="000F42A9" w:rsidRDefault="000F42A9" w:rsidP="00DD4DB5">
      <w:pPr>
        <w:pStyle w:val="a3"/>
        <w:numPr>
          <w:ilvl w:val="2"/>
          <w:numId w:val="2"/>
        </w:numPr>
        <w:spacing w:line="360" w:lineRule="auto"/>
        <w:jc w:val="left"/>
        <w:rPr>
          <w:rFonts w:ascii="Times New Roman" w:hAnsi="Times New Roman"/>
          <w:b/>
          <w:color w:val="auto"/>
          <w:sz w:val="28"/>
          <w:szCs w:val="28"/>
        </w:rPr>
      </w:pPr>
      <w:r w:rsidRPr="00BD7394">
        <w:rPr>
          <w:rFonts w:ascii="Times New Roman" w:hAnsi="Times New Roman"/>
          <w:b/>
          <w:color w:val="auto"/>
          <w:sz w:val="28"/>
          <w:szCs w:val="28"/>
        </w:rPr>
        <w:t>Основное содержание духовно­нравственного развития, воспитания и социализации обучающихся</w:t>
      </w:r>
    </w:p>
    <w:p w:rsidR="00655ABE" w:rsidRDefault="00655ABE" w:rsidP="00655ABE">
      <w:pPr>
        <w:spacing w:line="235" w:lineRule="auto"/>
        <w:ind w:left="260" w:right="1580"/>
        <w:rPr>
          <w:b/>
          <w:sz w:val="28"/>
        </w:rPr>
      </w:pPr>
      <w:r>
        <w:rPr>
          <w:b/>
          <w:sz w:val="28"/>
        </w:rPr>
        <w:t>Основные направления, ценностные установки и планируемые результаты воспитательной деятельности</w:t>
      </w:r>
    </w:p>
    <w:p w:rsidR="00FF733D" w:rsidRPr="003C6E9B" w:rsidRDefault="00FF733D" w:rsidP="00655ABE">
      <w:pPr>
        <w:spacing w:line="235" w:lineRule="auto"/>
        <w:ind w:left="260" w:right="1580"/>
        <w:rPr>
          <w:b/>
          <w:sz w:val="16"/>
          <w:szCs w:val="16"/>
        </w:rPr>
      </w:pPr>
    </w:p>
    <w:tbl>
      <w:tblPr>
        <w:tblW w:w="10400" w:type="dxa"/>
        <w:tblInd w:w="10" w:type="dxa"/>
        <w:tblLayout w:type="fixed"/>
        <w:tblCellMar>
          <w:left w:w="0" w:type="dxa"/>
          <w:right w:w="0" w:type="dxa"/>
        </w:tblCellMar>
        <w:tblLook w:val="0000" w:firstRow="0" w:lastRow="0" w:firstColumn="0" w:lastColumn="0" w:noHBand="0" w:noVBand="0"/>
      </w:tblPr>
      <w:tblGrid>
        <w:gridCol w:w="440"/>
        <w:gridCol w:w="220"/>
        <w:gridCol w:w="440"/>
        <w:gridCol w:w="740"/>
        <w:gridCol w:w="440"/>
        <w:gridCol w:w="440"/>
        <w:gridCol w:w="860"/>
        <w:gridCol w:w="140"/>
        <w:gridCol w:w="880"/>
        <w:gridCol w:w="240"/>
        <w:gridCol w:w="140"/>
        <w:gridCol w:w="1400"/>
        <w:gridCol w:w="340"/>
        <w:gridCol w:w="960"/>
        <w:gridCol w:w="840"/>
        <w:gridCol w:w="1680"/>
        <w:gridCol w:w="200"/>
      </w:tblGrid>
      <w:tr w:rsidR="003C6E9B" w:rsidTr="003C6E9B">
        <w:trPr>
          <w:trHeight w:val="348"/>
        </w:trPr>
        <w:tc>
          <w:tcPr>
            <w:tcW w:w="1840" w:type="dxa"/>
            <w:gridSpan w:val="4"/>
            <w:tcBorders>
              <w:top w:val="single" w:sz="8" w:space="0" w:color="auto"/>
              <w:left w:val="single" w:sz="8" w:space="0" w:color="auto"/>
            </w:tcBorders>
            <w:shd w:val="clear" w:color="auto" w:fill="auto"/>
            <w:vAlign w:val="bottom"/>
          </w:tcPr>
          <w:p w:rsidR="003C6E9B" w:rsidRDefault="003C6E9B" w:rsidP="00FF733D">
            <w:pPr>
              <w:ind w:left="60"/>
              <w:rPr>
                <w:i/>
              </w:rPr>
            </w:pPr>
            <w:r>
              <w:rPr>
                <w:i/>
              </w:rPr>
              <w:t>Направления</w:t>
            </w:r>
          </w:p>
        </w:tc>
        <w:tc>
          <w:tcPr>
            <w:tcW w:w="440" w:type="dxa"/>
            <w:tcBorders>
              <w:top w:val="single" w:sz="8" w:space="0" w:color="auto"/>
            </w:tcBorders>
          </w:tcPr>
          <w:p w:rsidR="003C6E9B" w:rsidRDefault="003C6E9B" w:rsidP="00FF733D"/>
        </w:tc>
        <w:tc>
          <w:tcPr>
            <w:tcW w:w="440" w:type="dxa"/>
            <w:tcBorders>
              <w:top w:val="single" w:sz="8" w:space="0" w:color="auto"/>
              <w:right w:val="single" w:sz="8" w:space="0" w:color="auto"/>
            </w:tcBorders>
            <w:shd w:val="clear" w:color="auto" w:fill="auto"/>
            <w:vAlign w:val="bottom"/>
          </w:tcPr>
          <w:p w:rsidR="003C6E9B" w:rsidRDefault="003C6E9B" w:rsidP="00FF733D"/>
        </w:tc>
        <w:tc>
          <w:tcPr>
            <w:tcW w:w="1880" w:type="dxa"/>
            <w:gridSpan w:val="3"/>
            <w:tcBorders>
              <w:top w:val="single" w:sz="8" w:space="0" w:color="auto"/>
            </w:tcBorders>
            <w:shd w:val="clear" w:color="auto" w:fill="auto"/>
            <w:vAlign w:val="bottom"/>
          </w:tcPr>
          <w:p w:rsidR="003C6E9B" w:rsidRDefault="003C6E9B" w:rsidP="00FF733D">
            <w:pPr>
              <w:ind w:left="40"/>
              <w:rPr>
                <w:i/>
              </w:rPr>
            </w:pPr>
            <w:r>
              <w:rPr>
                <w:i/>
              </w:rPr>
              <w:t>Ценностные</w:t>
            </w:r>
          </w:p>
        </w:tc>
        <w:tc>
          <w:tcPr>
            <w:tcW w:w="240" w:type="dxa"/>
            <w:tcBorders>
              <w:top w:val="single" w:sz="8" w:space="0" w:color="auto"/>
              <w:right w:val="single" w:sz="8" w:space="0" w:color="auto"/>
            </w:tcBorders>
            <w:shd w:val="clear" w:color="auto" w:fill="auto"/>
            <w:vAlign w:val="bottom"/>
          </w:tcPr>
          <w:p w:rsidR="003C6E9B" w:rsidRDefault="003C6E9B" w:rsidP="00FF733D"/>
        </w:tc>
        <w:tc>
          <w:tcPr>
            <w:tcW w:w="1540" w:type="dxa"/>
            <w:gridSpan w:val="2"/>
            <w:tcBorders>
              <w:top w:val="single" w:sz="8" w:space="0" w:color="auto"/>
            </w:tcBorders>
            <w:shd w:val="clear" w:color="auto" w:fill="auto"/>
            <w:vAlign w:val="bottom"/>
          </w:tcPr>
          <w:p w:rsidR="003C6E9B" w:rsidRDefault="003C6E9B" w:rsidP="00FF733D">
            <w:pPr>
              <w:rPr>
                <w:i/>
              </w:rPr>
            </w:pPr>
            <w:r>
              <w:rPr>
                <w:i/>
              </w:rPr>
              <w:t>Планируемые</w:t>
            </w:r>
          </w:p>
        </w:tc>
        <w:tc>
          <w:tcPr>
            <w:tcW w:w="340" w:type="dxa"/>
            <w:tcBorders>
              <w:top w:val="single" w:sz="8" w:space="0" w:color="auto"/>
            </w:tcBorders>
            <w:shd w:val="clear" w:color="auto" w:fill="auto"/>
            <w:vAlign w:val="bottom"/>
          </w:tcPr>
          <w:p w:rsidR="003C6E9B" w:rsidRDefault="003C6E9B" w:rsidP="00FF733D"/>
        </w:tc>
        <w:tc>
          <w:tcPr>
            <w:tcW w:w="1800" w:type="dxa"/>
            <w:gridSpan w:val="2"/>
            <w:tcBorders>
              <w:top w:val="single" w:sz="8" w:space="0" w:color="auto"/>
            </w:tcBorders>
            <w:shd w:val="clear" w:color="auto" w:fill="auto"/>
            <w:vAlign w:val="bottom"/>
          </w:tcPr>
          <w:p w:rsidR="003C6E9B" w:rsidRDefault="003C6E9B" w:rsidP="00FF733D">
            <w:pPr>
              <w:ind w:right="280"/>
              <w:jc w:val="center"/>
              <w:rPr>
                <w:i/>
              </w:rPr>
            </w:pPr>
            <w:r>
              <w:rPr>
                <w:i/>
              </w:rPr>
              <w:t>результаты</w:t>
            </w:r>
          </w:p>
        </w:tc>
        <w:tc>
          <w:tcPr>
            <w:tcW w:w="1880" w:type="dxa"/>
            <w:gridSpan w:val="2"/>
            <w:tcBorders>
              <w:top w:val="single" w:sz="8" w:space="0" w:color="auto"/>
              <w:right w:val="single" w:sz="8" w:space="0" w:color="auto"/>
            </w:tcBorders>
            <w:shd w:val="clear" w:color="auto" w:fill="auto"/>
            <w:vAlign w:val="bottom"/>
          </w:tcPr>
          <w:p w:rsidR="003C6E9B" w:rsidRDefault="003C6E9B" w:rsidP="00FF733D">
            <w:pPr>
              <w:jc w:val="right"/>
              <w:rPr>
                <w:i/>
              </w:rPr>
            </w:pPr>
            <w:r>
              <w:rPr>
                <w:i/>
              </w:rPr>
              <w:t>воспитательной</w:t>
            </w:r>
          </w:p>
        </w:tc>
      </w:tr>
      <w:tr w:rsidR="003C6E9B" w:rsidTr="003C6E9B">
        <w:trPr>
          <w:trHeight w:val="276"/>
        </w:trPr>
        <w:tc>
          <w:tcPr>
            <w:tcW w:w="1840" w:type="dxa"/>
            <w:gridSpan w:val="4"/>
            <w:tcBorders>
              <w:left w:val="single" w:sz="8" w:space="0" w:color="auto"/>
            </w:tcBorders>
            <w:shd w:val="clear" w:color="auto" w:fill="auto"/>
            <w:vAlign w:val="bottom"/>
          </w:tcPr>
          <w:p w:rsidR="003C6E9B" w:rsidRDefault="003C6E9B" w:rsidP="00FF733D">
            <w:pPr>
              <w:ind w:left="60"/>
              <w:rPr>
                <w:i/>
              </w:rPr>
            </w:pPr>
            <w:r>
              <w:rPr>
                <w:i/>
              </w:rPr>
              <w:t>воспитания</w:t>
            </w:r>
          </w:p>
        </w:tc>
        <w:tc>
          <w:tcPr>
            <w:tcW w:w="440" w:type="dxa"/>
          </w:tcPr>
          <w:p w:rsidR="003C6E9B" w:rsidRDefault="003C6E9B" w:rsidP="00FF733D"/>
        </w:tc>
        <w:tc>
          <w:tcPr>
            <w:tcW w:w="440" w:type="dxa"/>
            <w:tcBorders>
              <w:right w:val="single" w:sz="8" w:space="0" w:color="auto"/>
            </w:tcBorders>
            <w:shd w:val="clear" w:color="auto" w:fill="auto"/>
            <w:vAlign w:val="bottom"/>
          </w:tcPr>
          <w:p w:rsidR="003C6E9B" w:rsidRDefault="003C6E9B" w:rsidP="00FF733D"/>
        </w:tc>
        <w:tc>
          <w:tcPr>
            <w:tcW w:w="1880" w:type="dxa"/>
            <w:gridSpan w:val="3"/>
            <w:shd w:val="clear" w:color="auto" w:fill="auto"/>
            <w:vAlign w:val="bottom"/>
          </w:tcPr>
          <w:p w:rsidR="003C6E9B" w:rsidRDefault="003C6E9B" w:rsidP="00FF733D">
            <w:pPr>
              <w:ind w:left="40"/>
              <w:rPr>
                <w:i/>
              </w:rPr>
            </w:pPr>
            <w:r>
              <w:rPr>
                <w:i/>
              </w:rPr>
              <w:t>установки</w:t>
            </w:r>
          </w:p>
        </w:tc>
        <w:tc>
          <w:tcPr>
            <w:tcW w:w="240" w:type="dxa"/>
            <w:tcBorders>
              <w:right w:val="single" w:sz="8" w:space="0" w:color="auto"/>
            </w:tcBorders>
            <w:shd w:val="clear" w:color="auto" w:fill="auto"/>
            <w:vAlign w:val="bottom"/>
          </w:tcPr>
          <w:p w:rsidR="003C6E9B" w:rsidRDefault="003C6E9B" w:rsidP="00FF733D"/>
        </w:tc>
        <w:tc>
          <w:tcPr>
            <w:tcW w:w="1540" w:type="dxa"/>
            <w:gridSpan w:val="2"/>
            <w:shd w:val="clear" w:color="auto" w:fill="auto"/>
            <w:vAlign w:val="bottom"/>
          </w:tcPr>
          <w:p w:rsidR="003C6E9B" w:rsidRDefault="003C6E9B" w:rsidP="00FF733D">
            <w:pPr>
              <w:rPr>
                <w:i/>
              </w:rPr>
            </w:pPr>
            <w:r>
              <w:rPr>
                <w:i/>
              </w:rPr>
              <w:t>деятельности</w:t>
            </w:r>
          </w:p>
        </w:tc>
        <w:tc>
          <w:tcPr>
            <w:tcW w:w="340" w:type="dxa"/>
            <w:shd w:val="clear" w:color="auto" w:fill="auto"/>
            <w:vAlign w:val="bottom"/>
          </w:tcPr>
          <w:p w:rsidR="003C6E9B" w:rsidRDefault="003C6E9B" w:rsidP="00FF733D"/>
        </w:tc>
        <w:tc>
          <w:tcPr>
            <w:tcW w:w="960" w:type="dxa"/>
            <w:shd w:val="clear" w:color="auto" w:fill="auto"/>
            <w:vAlign w:val="bottom"/>
          </w:tcPr>
          <w:p w:rsidR="003C6E9B" w:rsidRDefault="003C6E9B" w:rsidP="00FF733D"/>
        </w:tc>
        <w:tc>
          <w:tcPr>
            <w:tcW w:w="840" w:type="dxa"/>
            <w:shd w:val="clear" w:color="auto" w:fill="auto"/>
            <w:vAlign w:val="bottom"/>
          </w:tcPr>
          <w:p w:rsidR="003C6E9B" w:rsidRDefault="003C6E9B" w:rsidP="00FF733D"/>
        </w:tc>
        <w:tc>
          <w:tcPr>
            <w:tcW w:w="1680" w:type="dxa"/>
            <w:shd w:val="clear" w:color="auto" w:fill="auto"/>
            <w:vAlign w:val="bottom"/>
          </w:tcPr>
          <w:p w:rsidR="003C6E9B" w:rsidRDefault="003C6E9B" w:rsidP="00FF733D"/>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3C6E9B">
        <w:trPr>
          <w:trHeight w:val="58"/>
        </w:trPr>
        <w:tc>
          <w:tcPr>
            <w:tcW w:w="1840" w:type="dxa"/>
            <w:gridSpan w:val="4"/>
            <w:tcBorders>
              <w:left w:val="single" w:sz="8" w:space="0" w:color="auto"/>
              <w:bottom w:val="single" w:sz="8" w:space="0" w:color="auto"/>
            </w:tcBorders>
            <w:shd w:val="clear" w:color="auto" w:fill="auto"/>
            <w:vAlign w:val="bottom"/>
          </w:tcPr>
          <w:p w:rsidR="003C6E9B" w:rsidRDefault="003C6E9B" w:rsidP="00FF733D">
            <w:pPr>
              <w:rPr>
                <w:sz w:val="5"/>
              </w:rPr>
            </w:pPr>
          </w:p>
        </w:tc>
        <w:tc>
          <w:tcPr>
            <w:tcW w:w="440" w:type="dxa"/>
            <w:tcBorders>
              <w:bottom w:val="single" w:sz="8" w:space="0" w:color="auto"/>
            </w:tcBorders>
          </w:tcPr>
          <w:p w:rsidR="003C6E9B" w:rsidRDefault="003C6E9B" w:rsidP="00FF733D">
            <w:pPr>
              <w:rPr>
                <w:sz w:val="5"/>
              </w:rPr>
            </w:pPr>
          </w:p>
        </w:tc>
        <w:tc>
          <w:tcPr>
            <w:tcW w:w="440" w:type="dxa"/>
            <w:tcBorders>
              <w:bottom w:val="single" w:sz="8" w:space="0" w:color="auto"/>
              <w:right w:val="single" w:sz="8" w:space="0" w:color="auto"/>
            </w:tcBorders>
            <w:shd w:val="clear" w:color="auto" w:fill="auto"/>
            <w:vAlign w:val="bottom"/>
          </w:tcPr>
          <w:p w:rsidR="003C6E9B" w:rsidRDefault="003C6E9B" w:rsidP="00FF733D">
            <w:pPr>
              <w:rPr>
                <w:sz w:val="5"/>
              </w:rPr>
            </w:pPr>
          </w:p>
        </w:tc>
        <w:tc>
          <w:tcPr>
            <w:tcW w:w="2120" w:type="dxa"/>
            <w:gridSpan w:val="4"/>
            <w:tcBorders>
              <w:bottom w:val="single" w:sz="8" w:space="0" w:color="auto"/>
              <w:right w:val="single" w:sz="8" w:space="0" w:color="auto"/>
            </w:tcBorders>
            <w:shd w:val="clear" w:color="auto" w:fill="auto"/>
            <w:vAlign w:val="bottom"/>
          </w:tcPr>
          <w:p w:rsidR="003C6E9B" w:rsidRDefault="003C6E9B" w:rsidP="00FF733D">
            <w:pPr>
              <w:rPr>
                <w:sz w:val="5"/>
              </w:rPr>
            </w:pPr>
          </w:p>
        </w:tc>
        <w:tc>
          <w:tcPr>
            <w:tcW w:w="5560" w:type="dxa"/>
            <w:gridSpan w:val="7"/>
            <w:tcBorders>
              <w:bottom w:val="single" w:sz="8" w:space="0" w:color="auto"/>
              <w:right w:val="single" w:sz="8" w:space="0" w:color="auto"/>
            </w:tcBorders>
            <w:shd w:val="clear" w:color="auto" w:fill="auto"/>
            <w:vAlign w:val="bottom"/>
          </w:tcPr>
          <w:p w:rsidR="003C6E9B" w:rsidRDefault="003C6E9B" w:rsidP="00FF733D">
            <w:pPr>
              <w:rPr>
                <w:sz w:val="5"/>
              </w:rPr>
            </w:pPr>
          </w:p>
        </w:tc>
      </w:tr>
      <w:tr w:rsidR="003C6E9B" w:rsidTr="003C6E9B">
        <w:trPr>
          <w:trHeight w:val="328"/>
        </w:trPr>
        <w:tc>
          <w:tcPr>
            <w:tcW w:w="1840" w:type="dxa"/>
            <w:gridSpan w:val="4"/>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Воспитание</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2120" w:type="dxa"/>
            <w:gridSpan w:val="4"/>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Любовь  к  России,</w:t>
            </w: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-сформировано  ценностное  отношение  к  России,</w:t>
            </w:r>
          </w:p>
        </w:tc>
      </w:tr>
      <w:tr w:rsidR="003C6E9B" w:rsidTr="003C6E9B">
        <w:trPr>
          <w:trHeight w:val="276"/>
        </w:trPr>
        <w:tc>
          <w:tcPr>
            <w:tcW w:w="440" w:type="dxa"/>
            <w:tcBorders>
              <w:left w:val="single" w:sz="8" w:space="0" w:color="auto"/>
              <w:right w:val="single" w:sz="8" w:space="0" w:color="auto"/>
            </w:tcBorders>
          </w:tcPr>
          <w:p w:rsidR="003C6E9B" w:rsidRPr="003C6E9B" w:rsidRDefault="003C6E9B" w:rsidP="003C6E9B">
            <w:pPr>
              <w:pStyle w:val="afff"/>
              <w:rPr>
                <w:sz w:val="20"/>
                <w:szCs w:val="20"/>
              </w:rPr>
            </w:pPr>
          </w:p>
        </w:tc>
        <w:tc>
          <w:tcPr>
            <w:tcW w:w="2280" w:type="dxa"/>
            <w:gridSpan w:val="5"/>
            <w:tcBorders>
              <w:left w:val="single" w:sz="8" w:space="0" w:color="auto"/>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гражданственност</w:t>
            </w:r>
          </w:p>
        </w:tc>
        <w:tc>
          <w:tcPr>
            <w:tcW w:w="860" w:type="dxa"/>
            <w:shd w:val="clear" w:color="auto" w:fill="auto"/>
            <w:vAlign w:val="bottom"/>
          </w:tcPr>
          <w:p w:rsidR="003C6E9B" w:rsidRPr="003C6E9B" w:rsidRDefault="003C6E9B" w:rsidP="003C6E9B">
            <w:pPr>
              <w:pStyle w:val="afff"/>
              <w:rPr>
                <w:sz w:val="20"/>
                <w:szCs w:val="20"/>
              </w:rPr>
            </w:pPr>
            <w:r w:rsidRPr="003C6E9B">
              <w:rPr>
                <w:sz w:val="20"/>
                <w:szCs w:val="20"/>
              </w:rPr>
              <w:t>своему</w:t>
            </w:r>
          </w:p>
        </w:tc>
        <w:tc>
          <w:tcPr>
            <w:tcW w:w="140" w:type="dxa"/>
            <w:shd w:val="clear" w:color="auto" w:fill="auto"/>
            <w:vAlign w:val="bottom"/>
          </w:tcPr>
          <w:p w:rsidR="003C6E9B" w:rsidRPr="003C6E9B" w:rsidRDefault="003C6E9B" w:rsidP="003C6E9B">
            <w:pPr>
              <w:pStyle w:val="afff"/>
              <w:rPr>
                <w:sz w:val="20"/>
                <w:szCs w:val="20"/>
              </w:rPr>
            </w:pPr>
          </w:p>
        </w:tc>
        <w:tc>
          <w:tcPr>
            <w:tcW w:w="1120" w:type="dxa"/>
            <w:gridSpan w:val="2"/>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народу,</w:t>
            </w: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своему  народу,  краю,  государственной  символике,</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и,</w:t>
            </w:r>
          </w:p>
        </w:tc>
        <w:tc>
          <w:tcPr>
            <w:tcW w:w="440" w:type="dxa"/>
          </w:tcPr>
          <w:p w:rsidR="003C6E9B" w:rsidRPr="003C6E9B" w:rsidRDefault="003C6E9B" w:rsidP="003C6E9B">
            <w:pPr>
              <w:pStyle w:val="afff"/>
              <w:rPr>
                <w:sz w:val="20"/>
                <w:szCs w:val="20"/>
              </w:rPr>
            </w:pPr>
          </w:p>
        </w:tc>
        <w:tc>
          <w:tcPr>
            <w:tcW w:w="1620" w:type="dxa"/>
            <w:gridSpan w:val="3"/>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патриотизма,</w:t>
            </w:r>
          </w:p>
        </w:tc>
        <w:tc>
          <w:tcPr>
            <w:tcW w:w="860" w:type="dxa"/>
            <w:shd w:val="clear" w:color="auto" w:fill="auto"/>
            <w:vAlign w:val="bottom"/>
          </w:tcPr>
          <w:p w:rsidR="003C6E9B" w:rsidRPr="003C6E9B" w:rsidRDefault="003C6E9B" w:rsidP="003C6E9B">
            <w:pPr>
              <w:pStyle w:val="afff"/>
              <w:rPr>
                <w:sz w:val="20"/>
                <w:szCs w:val="20"/>
              </w:rPr>
            </w:pPr>
            <w:r w:rsidRPr="003C6E9B">
              <w:rPr>
                <w:sz w:val="20"/>
                <w:szCs w:val="20"/>
              </w:rPr>
              <w:t>краю,</w:t>
            </w:r>
          </w:p>
        </w:tc>
        <w:tc>
          <w:tcPr>
            <w:tcW w:w="140" w:type="dxa"/>
            <w:shd w:val="clear" w:color="auto" w:fill="auto"/>
            <w:vAlign w:val="bottom"/>
          </w:tcPr>
          <w:p w:rsidR="003C6E9B" w:rsidRPr="003C6E9B" w:rsidRDefault="003C6E9B" w:rsidP="003C6E9B">
            <w:pPr>
              <w:pStyle w:val="afff"/>
              <w:rPr>
                <w:sz w:val="20"/>
                <w:szCs w:val="20"/>
              </w:rPr>
            </w:pPr>
          </w:p>
        </w:tc>
        <w:tc>
          <w:tcPr>
            <w:tcW w:w="1120" w:type="dxa"/>
            <w:gridSpan w:val="2"/>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служение</w:t>
            </w: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законам РФ, родному языку, народным традициям,</w:t>
            </w:r>
          </w:p>
        </w:tc>
      </w:tr>
      <w:tr w:rsidR="003C6E9B" w:rsidTr="003C6E9B">
        <w:trPr>
          <w:trHeight w:val="276"/>
        </w:trPr>
        <w:tc>
          <w:tcPr>
            <w:tcW w:w="1840" w:type="dxa"/>
            <w:gridSpan w:val="4"/>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уважения</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к</w:t>
            </w: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Отечеству,</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2840" w:type="dxa"/>
            <w:gridSpan w:val="4"/>
            <w:shd w:val="clear" w:color="auto" w:fill="auto"/>
            <w:vAlign w:val="bottom"/>
          </w:tcPr>
          <w:p w:rsidR="003C6E9B" w:rsidRPr="003C6E9B" w:rsidRDefault="003C6E9B" w:rsidP="003C6E9B">
            <w:pPr>
              <w:pStyle w:val="afff"/>
              <w:rPr>
                <w:sz w:val="20"/>
                <w:szCs w:val="20"/>
              </w:rPr>
            </w:pPr>
            <w:r w:rsidRPr="003C6E9B">
              <w:rPr>
                <w:sz w:val="20"/>
                <w:szCs w:val="20"/>
              </w:rPr>
              <w:t>старшему поколению;</w:t>
            </w:r>
          </w:p>
        </w:tc>
        <w:tc>
          <w:tcPr>
            <w:tcW w:w="840" w:type="dxa"/>
            <w:shd w:val="clear" w:color="auto" w:fill="auto"/>
            <w:vAlign w:val="bottom"/>
          </w:tcPr>
          <w:p w:rsidR="003C6E9B" w:rsidRPr="003C6E9B" w:rsidRDefault="003C6E9B" w:rsidP="003C6E9B">
            <w:pPr>
              <w:pStyle w:val="afff"/>
              <w:rPr>
                <w:sz w:val="20"/>
                <w:szCs w:val="20"/>
              </w:rPr>
            </w:pPr>
          </w:p>
        </w:tc>
        <w:tc>
          <w:tcPr>
            <w:tcW w:w="1680" w:type="dxa"/>
            <w:shd w:val="clear" w:color="auto" w:fill="auto"/>
            <w:vAlign w:val="bottom"/>
          </w:tcPr>
          <w:p w:rsidR="003C6E9B" w:rsidRPr="003C6E9B" w:rsidRDefault="003C6E9B" w:rsidP="003C6E9B">
            <w:pPr>
              <w:pStyle w:val="afff"/>
              <w:rPr>
                <w:sz w:val="20"/>
                <w:szCs w:val="20"/>
              </w:rPr>
            </w:pPr>
          </w:p>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3C6E9B">
        <w:trPr>
          <w:trHeight w:val="276"/>
        </w:trPr>
        <w:tc>
          <w:tcPr>
            <w:tcW w:w="440" w:type="dxa"/>
            <w:tcBorders>
              <w:left w:val="single" w:sz="8" w:space="0" w:color="auto"/>
              <w:right w:val="single" w:sz="8" w:space="0" w:color="auto"/>
            </w:tcBorders>
          </w:tcPr>
          <w:p w:rsidR="003C6E9B" w:rsidRPr="003C6E9B" w:rsidRDefault="003C6E9B" w:rsidP="003C6E9B">
            <w:pPr>
              <w:pStyle w:val="afff"/>
              <w:rPr>
                <w:sz w:val="20"/>
                <w:szCs w:val="20"/>
              </w:rPr>
            </w:pPr>
          </w:p>
        </w:tc>
        <w:tc>
          <w:tcPr>
            <w:tcW w:w="2280" w:type="dxa"/>
            <w:gridSpan w:val="5"/>
            <w:tcBorders>
              <w:left w:val="single" w:sz="8" w:space="0" w:color="auto"/>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правам,  свободам</w:t>
            </w:r>
          </w:p>
        </w:tc>
        <w:tc>
          <w:tcPr>
            <w:tcW w:w="1000" w:type="dxa"/>
            <w:gridSpan w:val="2"/>
            <w:shd w:val="clear" w:color="auto" w:fill="auto"/>
            <w:vAlign w:val="bottom"/>
          </w:tcPr>
          <w:p w:rsidR="003C6E9B" w:rsidRPr="003C6E9B" w:rsidRDefault="003C6E9B" w:rsidP="003C6E9B">
            <w:pPr>
              <w:pStyle w:val="afff"/>
              <w:rPr>
                <w:sz w:val="20"/>
                <w:szCs w:val="20"/>
              </w:rPr>
            </w:pPr>
            <w:r w:rsidRPr="003C6E9B">
              <w:rPr>
                <w:sz w:val="20"/>
                <w:szCs w:val="20"/>
              </w:rPr>
              <w:t>правовое</w:t>
            </w:r>
          </w:p>
        </w:tc>
        <w:tc>
          <w:tcPr>
            <w:tcW w:w="880" w:type="dxa"/>
            <w:shd w:val="clear" w:color="auto" w:fill="auto"/>
            <w:vAlign w:val="bottom"/>
          </w:tcPr>
          <w:p w:rsidR="003C6E9B" w:rsidRPr="003C6E9B" w:rsidRDefault="003C6E9B" w:rsidP="003C6E9B">
            <w:pPr>
              <w:pStyle w:val="afff"/>
              <w:rPr>
                <w:sz w:val="20"/>
                <w:szCs w:val="20"/>
              </w:rPr>
            </w:pP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  учащиеся  имеют  представления  об  институтах</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и</w:t>
            </w:r>
          </w:p>
        </w:tc>
        <w:tc>
          <w:tcPr>
            <w:tcW w:w="440" w:type="dxa"/>
          </w:tcPr>
          <w:p w:rsidR="003C6E9B" w:rsidRPr="003C6E9B" w:rsidRDefault="003C6E9B" w:rsidP="003C6E9B">
            <w:pPr>
              <w:pStyle w:val="afff"/>
              <w:rPr>
                <w:sz w:val="20"/>
                <w:szCs w:val="20"/>
              </w:rPr>
            </w:pPr>
          </w:p>
        </w:tc>
        <w:tc>
          <w:tcPr>
            <w:tcW w:w="1620" w:type="dxa"/>
            <w:gridSpan w:val="3"/>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обязанностям</w:t>
            </w: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государство,</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540" w:type="dxa"/>
            <w:gridSpan w:val="2"/>
            <w:shd w:val="clear" w:color="auto" w:fill="auto"/>
            <w:vAlign w:val="bottom"/>
          </w:tcPr>
          <w:p w:rsidR="003C6E9B" w:rsidRPr="003C6E9B" w:rsidRDefault="003C6E9B" w:rsidP="003C6E9B">
            <w:pPr>
              <w:pStyle w:val="afff"/>
              <w:rPr>
                <w:sz w:val="20"/>
                <w:szCs w:val="20"/>
              </w:rPr>
            </w:pPr>
            <w:r w:rsidRPr="003C6E9B">
              <w:rPr>
                <w:sz w:val="20"/>
                <w:szCs w:val="20"/>
              </w:rPr>
              <w:t>гражданского</w:t>
            </w:r>
          </w:p>
        </w:tc>
        <w:tc>
          <w:tcPr>
            <w:tcW w:w="1300" w:type="dxa"/>
            <w:gridSpan w:val="2"/>
            <w:shd w:val="clear" w:color="auto" w:fill="auto"/>
            <w:vAlign w:val="bottom"/>
          </w:tcPr>
          <w:p w:rsidR="003C6E9B" w:rsidRPr="003C6E9B" w:rsidRDefault="003C6E9B" w:rsidP="003C6E9B">
            <w:pPr>
              <w:pStyle w:val="afff"/>
              <w:rPr>
                <w:w w:val="99"/>
                <w:sz w:val="20"/>
                <w:szCs w:val="20"/>
              </w:rPr>
            </w:pPr>
            <w:r w:rsidRPr="003C6E9B">
              <w:rPr>
                <w:w w:val="99"/>
                <w:sz w:val="20"/>
                <w:szCs w:val="20"/>
              </w:rPr>
              <w:t>общества,</w:t>
            </w:r>
          </w:p>
        </w:tc>
        <w:tc>
          <w:tcPr>
            <w:tcW w:w="840" w:type="dxa"/>
            <w:shd w:val="clear" w:color="auto" w:fill="auto"/>
            <w:vAlign w:val="bottom"/>
          </w:tcPr>
          <w:p w:rsidR="003C6E9B" w:rsidRPr="003C6E9B" w:rsidRDefault="003C6E9B" w:rsidP="003C6E9B">
            <w:pPr>
              <w:pStyle w:val="afff"/>
              <w:rPr>
                <w:sz w:val="20"/>
                <w:szCs w:val="20"/>
              </w:rPr>
            </w:pPr>
            <w:r w:rsidRPr="003C6E9B">
              <w:rPr>
                <w:sz w:val="20"/>
                <w:szCs w:val="20"/>
              </w:rPr>
              <w:t>о</w:t>
            </w:r>
          </w:p>
        </w:tc>
        <w:tc>
          <w:tcPr>
            <w:tcW w:w="1880" w:type="dxa"/>
            <w:gridSpan w:val="2"/>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государственном</w:t>
            </w:r>
          </w:p>
        </w:tc>
      </w:tr>
      <w:tr w:rsidR="003C6E9B" w:rsidTr="003C6E9B">
        <w:trPr>
          <w:trHeight w:val="276"/>
        </w:trPr>
        <w:tc>
          <w:tcPr>
            <w:tcW w:w="1840" w:type="dxa"/>
            <w:gridSpan w:val="4"/>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человека.</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гражданское</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540" w:type="dxa"/>
            <w:gridSpan w:val="2"/>
            <w:shd w:val="clear" w:color="auto" w:fill="auto"/>
            <w:vAlign w:val="bottom"/>
          </w:tcPr>
          <w:p w:rsidR="003C6E9B" w:rsidRPr="003C6E9B" w:rsidRDefault="003C6E9B" w:rsidP="003C6E9B">
            <w:pPr>
              <w:pStyle w:val="afff"/>
              <w:rPr>
                <w:sz w:val="20"/>
                <w:szCs w:val="20"/>
              </w:rPr>
            </w:pPr>
            <w:r w:rsidRPr="003C6E9B">
              <w:rPr>
                <w:sz w:val="20"/>
                <w:szCs w:val="20"/>
              </w:rPr>
              <w:t>устройстве  и</w:t>
            </w:r>
          </w:p>
        </w:tc>
        <w:tc>
          <w:tcPr>
            <w:tcW w:w="4020" w:type="dxa"/>
            <w:gridSpan w:val="5"/>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структуре  российского  общества,  о</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В</w:t>
            </w:r>
          </w:p>
        </w:tc>
        <w:tc>
          <w:tcPr>
            <w:tcW w:w="440" w:type="dxa"/>
          </w:tcPr>
          <w:p w:rsidR="003C6E9B" w:rsidRPr="003C6E9B" w:rsidRDefault="003C6E9B" w:rsidP="003C6E9B">
            <w:pPr>
              <w:pStyle w:val="afff"/>
              <w:rPr>
                <w:sz w:val="20"/>
                <w:szCs w:val="20"/>
              </w:rPr>
            </w:pPr>
          </w:p>
        </w:tc>
        <w:tc>
          <w:tcPr>
            <w:tcW w:w="1620" w:type="dxa"/>
            <w:gridSpan w:val="3"/>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рамках</w:t>
            </w:r>
          </w:p>
        </w:tc>
        <w:tc>
          <w:tcPr>
            <w:tcW w:w="2120" w:type="dxa"/>
            <w:gridSpan w:val="4"/>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общество,  закон  и</w:t>
            </w: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традициях и культурном достоянии своего края, о</w:t>
            </w:r>
          </w:p>
        </w:tc>
      </w:tr>
      <w:tr w:rsidR="003C6E9B" w:rsidTr="003C6E9B">
        <w:trPr>
          <w:trHeight w:val="277"/>
        </w:trPr>
        <w:tc>
          <w:tcPr>
            <w:tcW w:w="1840" w:type="dxa"/>
            <w:gridSpan w:val="4"/>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направления</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ВР</w:t>
            </w: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правопорядок,</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540" w:type="dxa"/>
            <w:gridSpan w:val="2"/>
            <w:shd w:val="clear" w:color="auto" w:fill="auto"/>
            <w:vAlign w:val="bottom"/>
          </w:tcPr>
          <w:p w:rsidR="003C6E9B" w:rsidRPr="003C6E9B" w:rsidRDefault="003C6E9B" w:rsidP="003C6E9B">
            <w:pPr>
              <w:pStyle w:val="afff"/>
              <w:rPr>
                <w:sz w:val="20"/>
                <w:szCs w:val="20"/>
              </w:rPr>
            </w:pPr>
            <w:r w:rsidRPr="003C6E9B">
              <w:rPr>
                <w:sz w:val="20"/>
                <w:szCs w:val="20"/>
              </w:rPr>
              <w:t>примерах</w:t>
            </w:r>
          </w:p>
        </w:tc>
        <w:tc>
          <w:tcPr>
            <w:tcW w:w="1300" w:type="dxa"/>
            <w:gridSpan w:val="2"/>
            <w:shd w:val="clear" w:color="auto" w:fill="auto"/>
            <w:vAlign w:val="bottom"/>
          </w:tcPr>
          <w:p w:rsidR="003C6E9B" w:rsidRPr="003C6E9B" w:rsidRDefault="003C6E9B" w:rsidP="003C6E9B">
            <w:pPr>
              <w:pStyle w:val="afff"/>
              <w:rPr>
                <w:sz w:val="20"/>
                <w:szCs w:val="20"/>
              </w:rPr>
            </w:pPr>
            <w:r w:rsidRPr="003C6E9B">
              <w:rPr>
                <w:sz w:val="20"/>
                <w:szCs w:val="20"/>
              </w:rPr>
              <w:t>исполнения</w:t>
            </w:r>
          </w:p>
        </w:tc>
        <w:tc>
          <w:tcPr>
            <w:tcW w:w="2520" w:type="dxa"/>
            <w:gridSpan w:val="2"/>
            <w:shd w:val="clear" w:color="auto" w:fill="auto"/>
            <w:vAlign w:val="bottom"/>
          </w:tcPr>
          <w:p w:rsidR="003C6E9B" w:rsidRPr="003C6E9B" w:rsidRDefault="003C6E9B" w:rsidP="003C6E9B">
            <w:pPr>
              <w:pStyle w:val="afff"/>
              <w:rPr>
                <w:sz w:val="20"/>
                <w:szCs w:val="20"/>
              </w:rPr>
            </w:pPr>
            <w:r w:rsidRPr="003C6E9B">
              <w:rPr>
                <w:sz w:val="20"/>
                <w:szCs w:val="20"/>
              </w:rPr>
              <w:t>гражданского</w:t>
            </w:r>
          </w:p>
        </w:tc>
        <w:tc>
          <w:tcPr>
            <w:tcW w:w="200" w:type="dxa"/>
            <w:tcBorders>
              <w:right w:val="single" w:sz="8" w:space="0" w:color="auto"/>
            </w:tcBorders>
            <w:shd w:val="clear" w:color="auto" w:fill="auto"/>
            <w:vAlign w:val="bottom"/>
          </w:tcPr>
          <w:p w:rsidR="003C6E9B" w:rsidRDefault="003C6E9B" w:rsidP="00D075A0">
            <w:pPr>
              <w:spacing w:line="0" w:lineRule="atLeast"/>
              <w:jc w:val="right"/>
              <w:rPr>
                <w:w w:val="77"/>
              </w:rPr>
            </w:pPr>
            <w:r>
              <w:rPr>
                <w:w w:val="77"/>
              </w:rPr>
              <w:t>и</w:t>
            </w:r>
          </w:p>
        </w:tc>
      </w:tr>
      <w:tr w:rsidR="003C6E9B" w:rsidTr="003C6E9B">
        <w:trPr>
          <w:trHeight w:val="276"/>
        </w:trPr>
        <w:tc>
          <w:tcPr>
            <w:tcW w:w="1840" w:type="dxa"/>
            <w:gridSpan w:val="4"/>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«Сыны</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поликультурный</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2840" w:type="dxa"/>
            <w:gridSpan w:val="4"/>
            <w:shd w:val="clear" w:color="auto" w:fill="auto"/>
            <w:vAlign w:val="bottom"/>
          </w:tcPr>
          <w:p w:rsidR="003C6E9B" w:rsidRPr="003C6E9B" w:rsidRDefault="003C6E9B" w:rsidP="003C6E9B">
            <w:pPr>
              <w:pStyle w:val="afff"/>
              <w:rPr>
                <w:sz w:val="20"/>
                <w:szCs w:val="20"/>
              </w:rPr>
            </w:pPr>
            <w:r w:rsidRPr="003C6E9B">
              <w:rPr>
                <w:sz w:val="20"/>
                <w:szCs w:val="20"/>
              </w:rPr>
              <w:t>патриотического долга;</w:t>
            </w:r>
          </w:p>
        </w:tc>
        <w:tc>
          <w:tcPr>
            <w:tcW w:w="840" w:type="dxa"/>
            <w:shd w:val="clear" w:color="auto" w:fill="auto"/>
            <w:vAlign w:val="bottom"/>
          </w:tcPr>
          <w:p w:rsidR="003C6E9B" w:rsidRPr="003C6E9B" w:rsidRDefault="003C6E9B" w:rsidP="003C6E9B">
            <w:pPr>
              <w:pStyle w:val="afff"/>
              <w:rPr>
                <w:sz w:val="20"/>
                <w:szCs w:val="20"/>
              </w:rPr>
            </w:pPr>
          </w:p>
        </w:tc>
        <w:tc>
          <w:tcPr>
            <w:tcW w:w="1680" w:type="dxa"/>
            <w:shd w:val="clear" w:color="auto" w:fill="auto"/>
            <w:vAlign w:val="bottom"/>
          </w:tcPr>
          <w:p w:rsidR="003C6E9B" w:rsidRPr="003C6E9B" w:rsidRDefault="003C6E9B" w:rsidP="003C6E9B">
            <w:pPr>
              <w:pStyle w:val="afff"/>
              <w:rPr>
                <w:sz w:val="20"/>
                <w:szCs w:val="20"/>
              </w:rPr>
            </w:pPr>
          </w:p>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3C6E9B">
        <w:trPr>
          <w:trHeight w:val="276"/>
        </w:trPr>
        <w:tc>
          <w:tcPr>
            <w:tcW w:w="1840" w:type="dxa"/>
            <w:gridSpan w:val="4"/>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Отечества»</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860" w:type="dxa"/>
            <w:shd w:val="clear" w:color="auto" w:fill="auto"/>
            <w:vAlign w:val="bottom"/>
          </w:tcPr>
          <w:p w:rsidR="003C6E9B" w:rsidRPr="003C6E9B" w:rsidRDefault="003C6E9B" w:rsidP="003C6E9B">
            <w:pPr>
              <w:pStyle w:val="afff"/>
              <w:rPr>
                <w:sz w:val="20"/>
                <w:szCs w:val="20"/>
              </w:rPr>
            </w:pPr>
            <w:r w:rsidRPr="003C6E9B">
              <w:rPr>
                <w:sz w:val="20"/>
                <w:szCs w:val="20"/>
              </w:rPr>
              <w:t>мир,</w:t>
            </w:r>
          </w:p>
        </w:tc>
        <w:tc>
          <w:tcPr>
            <w:tcW w:w="140" w:type="dxa"/>
            <w:shd w:val="clear" w:color="auto" w:fill="auto"/>
            <w:vAlign w:val="bottom"/>
          </w:tcPr>
          <w:p w:rsidR="003C6E9B" w:rsidRPr="003C6E9B" w:rsidRDefault="003C6E9B" w:rsidP="003C6E9B">
            <w:pPr>
              <w:pStyle w:val="afff"/>
              <w:rPr>
                <w:sz w:val="20"/>
                <w:szCs w:val="20"/>
              </w:rPr>
            </w:pPr>
          </w:p>
        </w:tc>
        <w:tc>
          <w:tcPr>
            <w:tcW w:w="1120" w:type="dxa"/>
            <w:gridSpan w:val="2"/>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свобода</w:t>
            </w:r>
          </w:p>
        </w:tc>
        <w:tc>
          <w:tcPr>
            <w:tcW w:w="140" w:type="dxa"/>
            <w:shd w:val="clear" w:color="auto" w:fill="auto"/>
            <w:vAlign w:val="bottom"/>
          </w:tcPr>
          <w:p w:rsidR="003C6E9B" w:rsidRPr="003C6E9B" w:rsidRDefault="003C6E9B" w:rsidP="003C6E9B">
            <w:pPr>
              <w:pStyle w:val="afff"/>
              <w:rPr>
                <w:sz w:val="20"/>
                <w:szCs w:val="20"/>
              </w:rPr>
            </w:pPr>
            <w:r w:rsidRPr="003C6E9B">
              <w:rPr>
                <w:sz w:val="20"/>
                <w:szCs w:val="20"/>
              </w:rPr>
              <w:t>-</w:t>
            </w:r>
          </w:p>
        </w:tc>
        <w:tc>
          <w:tcPr>
            <w:tcW w:w="5420" w:type="dxa"/>
            <w:gridSpan w:val="6"/>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учащиеся имеют опыт ролевого взаимодействия и</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860" w:type="dxa"/>
            <w:shd w:val="clear" w:color="auto" w:fill="auto"/>
            <w:vAlign w:val="bottom"/>
          </w:tcPr>
          <w:p w:rsidR="003C6E9B" w:rsidRPr="003C6E9B" w:rsidRDefault="003C6E9B" w:rsidP="003C6E9B">
            <w:pPr>
              <w:pStyle w:val="afff"/>
              <w:rPr>
                <w:sz w:val="20"/>
                <w:szCs w:val="20"/>
              </w:rPr>
            </w:pPr>
            <w:r w:rsidRPr="003C6E9B">
              <w:rPr>
                <w:sz w:val="20"/>
                <w:szCs w:val="20"/>
              </w:rPr>
              <w:t>личная</w:t>
            </w:r>
          </w:p>
        </w:tc>
        <w:tc>
          <w:tcPr>
            <w:tcW w:w="140" w:type="dxa"/>
            <w:shd w:val="clear" w:color="auto" w:fill="auto"/>
            <w:vAlign w:val="bottom"/>
          </w:tcPr>
          <w:p w:rsidR="003C6E9B" w:rsidRPr="003C6E9B" w:rsidRDefault="003C6E9B" w:rsidP="003C6E9B">
            <w:pPr>
              <w:pStyle w:val="afff"/>
              <w:rPr>
                <w:sz w:val="20"/>
                <w:szCs w:val="20"/>
              </w:rPr>
            </w:pPr>
          </w:p>
        </w:tc>
        <w:tc>
          <w:tcPr>
            <w:tcW w:w="880" w:type="dxa"/>
            <w:shd w:val="clear" w:color="auto" w:fill="auto"/>
            <w:vAlign w:val="bottom"/>
          </w:tcPr>
          <w:p w:rsidR="003C6E9B" w:rsidRPr="003C6E9B" w:rsidRDefault="003C6E9B" w:rsidP="003C6E9B">
            <w:pPr>
              <w:pStyle w:val="afff"/>
              <w:rPr>
                <w:sz w:val="20"/>
                <w:szCs w:val="20"/>
              </w:rPr>
            </w:pPr>
          </w:p>
        </w:tc>
        <w:tc>
          <w:tcPr>
            <w:tcW w:w="240" w:type="dxa"/>
            <w:tcBorders>
              <w:right w:val="single" w:sz="8" w:space="0" w:color="auto"/>
            </w:tcBorders>
            <w:shd w:val="clear" w:color="auto" w:fill="auto"/>
            <w:vAlign w:val="bottom"/>
          </w:tcPr>
          <w:p w:rsidR="003C6E9B" w:rsidRPr="003C6E9B" w:rsidRDefault="003C6E9B" w:rsidP="003C6E9B">
            <w:pPr>
              <w:pStyle w:val="afff"/>
              <w:rPr>
                <w:w w:val="93"/>
                <w:sz w:val="20"/>
                <w:szCs w:val="20"/>
              </w:rPr>
            </w:pPr>
            <w:r w:rsidRPr="003C6E9B">
              <w:rPr>
                <w:w w:val="93"/>
                <w:sz w:val="20"/>
                <w:szCs w:val="20"/>
              </w:rPr>
              <w:t>и</w:t>
            </w:r>
          </w:p>
        </w:tc>
        <w:tc>
          <w:tcPr>
            <w:tcW w:w="5360" w:type="dxa"/>
            <w:gridSpan w:val="6"/>
            <w:shd w:val="clear" w:color="auto" w:fill="auto"/>
            <w:vAlign w:val="bottom"/>
          </w:tcPr>
          <w:p w:rsidR="003C6E9B" w:rsidRPr="003C6E9B" w:rsidRDefault="003C6E9B" w:rsidP="003C6E9B">
            <w:pPr>
              <w:pStyle w:val="afff"/>
              <w:rPr>
                <w:sz w:val="20"/>
                <w:szCs w:val="20"/>
              </w:rPr>
            </w:pPr>
            <w:r w:rsidRPr="003C6E9B">
              <w:rPr>
                <w:sz w:val="20"/>
                <w:szCs w:val="20"/>
              </w:rPr>
              <w:t>реализации гражданской, патриотической позиции;</w:t>
            </w:r>
          </w:p>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национальная,</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40" w:type="dxa"/>
            <w:shd w:val="clear" w:color="auto" w:fill="auto"/>
            <w:vAlign w:val="bottom"/>
          </w:tcPr>
          <w:p w:rsidR="003C6E9B" w:rsidRPr="003C6E9B" w:rsidRDefault="003C6E9B" w:rsidP="003C6E9B">
            <w:pPr>
              <w:pStyle w:val="afff"/>
              <w:rPr>
                <w:sz w:val="20"/>
                <w:szCs w:val="20"/>
              </w:rPr>
            </w:pPr>
            <w:r w:rsidRPr="003C6E9B">
              <w:rPr>
                <w:sz w:val="20"/>
                <w:szCs w:val="20"/>
              </w:rPr>
              <w:t>-</w:t>
            </w:r>
          </w:p>
        </w:tc>
        <w:tc>
          <w:tcPr>
            <w:tcW w:w="1400" w:type="dxa"/>
            <w:shd w:val="clear" w:color="auto" w:fill="auto"/>
            <w:vAlign w:val="bottom"/>
          </w:tcPr>
          <w:p w:rsidR="003C6E9B" w:rsidRPr="003C6E9B" w:rsidRDefault="003C6E9B" w:rsidP="003C6E9B">
            <w:pPr>
              <w:pStyle w:val="afff"/>
              <w:rPr>
                <w:sz w:val="20"/>
                <w:szCs w:val="20"/>
              </w:rPr>
            </w:pPr>
            <w:r w:rsidRPr="003C6E9B">
              <w:rPr>
                <w:sz w:val="20"/>
                <w:szCs w:val="20"/>
              </w:rPr>
              <w:t>учащиеся</w:t>
            </w:r>
          </w:p>
        </w:tc>
        <w:tc>
          <w:tcPr>
            <w:tcW w:w="1300" w:type="dxa"/>
            <w:gridSpan w:val="2"/>
            <w:shd w:val="clear" w:color="auto" w:fill="auto"/>
            <w:vAlign w:val="bottom"/>
          </w:tcPr>
          <w:p w:rsidR="003C6E9B" w:rsidRPr="003C6E9B" w:rsidRDefault="003C6E9B" w:rsidP="003C6E9B">
            <w:pPr>
              <w:pStyle w:val="afff"/>
              <w:rPr>
                <w:sz w:val="20"/>
                <w:szCs w:val="20"/>
              </w:rPr>
            </w:pPr>
            <w:r w:rsidRPr="003C6E9B">
              <w:rPr>
                <w:sz w:val="20"/>
                <w:szCs w:val="20"/>
              </w:rPr>
              <w:t>имеют</w:t>
            </w:r>
          </w:p>
        </w:tc>
        <w:tc>
          <w:tcPr>
            <w:tcW w:w="840" w:type="dxa"/>
            <w:shd w:val="clear" w:color="auto" w:fill="auto"/>
            <w:vAlign w:val="bottom"/>
          </w:tcPr>
          <w:p w:rsidR="003C6E9B" w:rsidRPr="003C6E9B" w:rsidRDefault="003C6E9B" w:rsidP="003C6E9B">
            <w:pPr>
              <w:pStyle w:val="afff"/>
              <w:rPr>
                <w:sz w:val="20"/>
                <w:szCs w:val="20"/>
              </w:rPr>
            </w:pPr>
            <w:r w:rsidRPr="003C6E9B">
              <w:rPr>
                <w:sz w:val="20"/>
                <w:szCs w:val="20"/>
              </w:rPr>
              <w:t>опыт</w:t>
            </w:r>
          </w:p>
        </w:tc>
        <w:tc>
          <w:tcPr>
            <w:tcW w:w="1680" w:type="dxa"/>
            <w:shd w:val="clear" w:color="auto" w:fill="auto"/>
            <w:vAlign w:val="bottom"/>
          </w:tcPr>
          <w:p w:rsidR="003C6E9B" w:rsidRPr="003C6E9B" w:rsidRDefault="003C6E9B" w:rsidP="003C6E9B">
            <w:pPr>
              <w:pStyle w:val="afff"/>
              <w:rPr>
                <w:sz w:val="20"/>
                <w:szCs w:val="20"/>
              </w:rPr>
            </w:pPr>
            <w:r w:rsidRPr="003C6E9B">
              <w:rPr>
                <w:sz w:val="20"/>
                <w:szCs w:val="20"/>
              </w:rPr>
              <w:t>социальной</w:t>
            </w:r>
          </w:p>
        </w:tc>
        <w:tc>
          <w:tcPr>
            <w:tcW w:w="200" w:type="dxa"/>
            <w:tcBorders>
              <w:right w:val="single" w:sz="8" w:space="0" w:color="auto"/>
            </w:tcBorders>
            <w:shd w:val="clear" w:color="auto" w:fill="auto"/>
            <w:vAlign w:val="bottom"/>
          </w:tcPr>
          <w:p w:rsidR="003C6E9B" w:rsidRDefault="003C6E9B" w:rsidP="00D075A0">
            <w:pPr>
              <w:spacing w:line="0" w:lineRule="atLeast"/>
              <w:jc w:val="right"/>
              <w:rPr>
                <w:w w:val="77"/>
              </w:rPr>
            </w:pPr>
            <w:r>
              <w:rPr>
                <w:w w:val="77"/>
              </w:rPr>
              <w:t>и</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860" w:type="dxa"/>
            <w:shd w:val="clear" w:color="auto" w:fill="auto"/>
            <w:vAlign w:val="bottom"/>
          </w:tcPr>
          <w:p w:rsidR="003C6E9B" w:rsidRPr="003C6E9B" w:rsidRDefault="003C6E9B" w:rsidP="003C6E9B">
            <w:pPr>
              <w:pStyle w:val="afff"/>
              <w:rPr>
                <w:w w:val="97"/>
                <w:sz w:val="20"/>
                <w:szCs w:val="20"/>
              </w:rPr>
            </w:pPr>
            <w:r w:rsidRPr="003C6E9B">
              <w:rPr>
                <w:w w:val="97"/>
                <w:sz w:val="20"/>
                <w:szCs w:val="20"/>
              </w:rPr>
              <w:t>доверие</w:t>
            </w:r>
          </w:p>
        </w:tc>
        <w:tc>
          <w:tcPr>
            <w:tcW w:w="140" w:type="dxa"/>
            <w:shd w:val="clear" w:color="auto" w:fill="auto"/>
            <w:vAlign w:val="bottom"/>
          </w:tcPr>
          <w:p w:rsidR="003C6E9B" w:rsidRPr="003C6E9B" w:rsidRDefault="003C6E9B" w:rsidP="003C6E9B">
            <w:pPr>
              <w:pStyle w:val="afff"/>
              <w:rPr>
                <w:sz w:val="20"/>
                <w:szCs w:val="20"/>
              </w:rPr>
            </w:pPr>
          </w:p>
        </w:tc>
        <w:tc>
          <w:tcPr>
            <w:tcW w:w="1120" w:type="dxa"/>
            <w:gridSpan w:val="2"/>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к  людям,</w:t>
            </w:r>
          </w:p>
        </w:tc>
        <w:tc>
          <w:tcPr>
            <w:tcW w:w="3680" w:type="dxa"/>
            <w:gridSpan w:val="5"/>
            <w:shd w:val="clear" w:color="auto" w:fill="auto"/>
            <w:vAlign w:val="bottom"/>
          </w:tcPr>
          <w:p w:rsidR="003C6E9B" w:rsidRPr="003C6E9B" w:rsidRDefault="003C6E9B" w:rsidP="003C6E9B">
            <w:pPr>
              <w:pStyle w:val="afff"/>
              <w:rPr>
                <w:sz w:val="20"/>
                <w:szCs w:val="20"/>
              </w:rPr>
            </w:pPr>
            <w:r w:rsidRPr="003C6E9B">
              <w:rPr>
                <w:sz w:val="20"/>
                <w:szCs w:val="20"/>
              </w:rPr>
              <w:t>межкультурной коммуникации;</w:t>
            </w:r>
          </w:p>
        </w:tc>
        <w:tc>
          <w:tcPr>
            <w:tcW w:w="1680" w:type="dxa"/>
            <w:shd w:val="clear" w:color="auto" w:fill="auto"/>
            <w:vAlign w:val="bottom"/>
          </w:tcPr>
          <w:p w:rsidR="003C6E9B" w:rsidRPr="003C6E9B" w:rsidRDefault="003C6E9B" w:rsidP="003C6E9B">
            <w:pPr>
              <w:pStyle w:val="afff"/>
              <w:rPr>
                <w:sz w:val="20"/>
                <w:szCs w:val="20"/>
              </w:rPr>
            </w:pPr>
          </w:p>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институтам</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   учащиеся   имеют   представления   о  правах   и</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государства</w:t>
            </w:r>
          </w:p>
        </w:tc>
        <w:tc>
          <w:tcPr>
            <w:tcW w:w="240" w:type="dxa"/>
            <w:tcBorders>
              <w:right w:val="single" w:sz="8" w:space="0" w:color="auto"/>
            </w:tcBorders>
            <w:shd w:val="clear" w:color="auto" w:fill="auto"/>
            <w:vAlign w:val="bottom"/>
          </w:tcPr>
          <w:p w:rsidR="003C6E9B" w:rsidRPr="003C6E9B" w:rsidRDefault="003C6E9B" w:rsidP="003C6E9B">
            <w:pPr>
              <w:pStyle w:val="afff"/>
              <w:rPr>
                <w:w w:val="93"/>
                <w:sz w:val="20"/>
                <w:szCs w:val="20"/>
              </w:rPr>
            </w:pPr>
            <w:r w:rsidRPr="003C6E9B">
              <w:rPr>
                <w:w w:val="93"/>
                <w:sz w:val="20"/>
                <w:szCs w:val="20"/>
              </w:rPr>
              <w:t>и</w:t>
            </w:r>
          </w:p>
        </w:tc>
        <w:tc>
          <w:tcPr>
            <w:tcW w:w="1540" w:type="dxa"/>
            <w:gridSpan w:val="2"/>
            <w:shd w:val="clear" w:color="auto" w:fill="auto"/>
            <w:vAlign w:val="bottom"/>
          </w:tcPr>
          <w:p w:rsidR="003C6E9B" w:rsidRPr="003C6E9B" w:rsidRDefault="003C6E9B" w:rsidP="003C6E9B">
            <w:pPr>
              <w:pStyle w:val="afff"/>
              <w:rPr>
                <w:sz w:val="20"/>
                <w:szCs w:val="20"/>
              </w:rPr>
            </w:pPr>
            <w:r w:rsidRPr="003C6E9B">
              <w:rPr>
                <w:sz w:val="20"/>
                <w:szCs w:val="20"/>
              </w:rPr>
              <w:t>обязанностях</w:t>
            </w:r>
          </w:p>
        </w:tc>
        <w:tc>
          <w:tcPr>
            <w:tcW w:w="1300" w:type="dxa"/>
            <w:gridSpan w:val="2"/>
            <w:shd w:val="clear" w:color="auto" w:fill="auto"/>
            <w:vAlign w:val="bottom"/>
          </w:tcPr>
          <w:p w:rsidR="003C6E9B" w:rsidRPr="003C6E9B" w:rsidRDefault="003C6E9B" w:rsidP="003C6E9B">
            <w:pPr>
              <w:pStyle w:val="afff"/>
              <w:rPr>
                <w:sz w:val="20"/>
                <w:szCs w:val="20"/>
              </w:rPr>
            </w:pPr>
            <w:r w:rsidRPr="003C6E9B">
              <w:rPr>
                <w:sz w:val="20"/>
                <w:szCs w:val="20"/>
              </w:rPr>
              <w:t>человека,</w:t>
            </w:r>
          </w:p>
        </w:tc>
        <w:tc>
          <w:tcPr>
            <w:tcW w:w="2720" w:type="dxa"/>
            <w:gridSpan w:val="3"/>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гражданина,   семьянина,</w:t>
            </w:r>
          </w:p>
        </w:tc>
      </w:tr>
      <w:tr w:rsidR="003C6E9B" w:rsidTr="00C67C76">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гражданского</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540" w:type="dxa"/>
            <w:gridSpan w:val="2"/>
            <w:shd w:val="clear" w:color="auto" w:fill="auto"/>
            <w:vAlign w:val="bottom"/>
          </w:tcPr>
          <w:p w:rsidR="003C6E9B" w:rsidRPr="003C6E9B" w:rsidRDefault="003C6E9B" w:rsidP="003C6E9B">
            <w:pPr>
              <w:pStyle w:val="afff"/>
              <w:rPr>
                <w:sz w:val="20"/>
                <w:szCs w:val="20"/>
              </w:rPr>
            </w:pPr>
            <w:r w:rsidRPr="003C6E9B">
              <w:rPr>
                <w:sz w:val="20"/>
                <w:szCs w:val="20"/>
              </w:rPr>
              <w:t>товарища.</w:t>
            </w:r>
          </w:p>
        </w:tc>
        <w:tc>
          <w:tcPr>
            <w:tcW w:w="340" w:type="dxa"/>
            <w:shd w:val="clear" w:color="auto" w:fill="auto"/>
            <w:vAlign w:val="bottom"/>
          </w:tcPr>
          <w:p w:rsidR="003C6E9B" w:rsidRPr="003C6E9B" w:rsidRDefault="003C6E9B" w:rsidP="003C6E9B">
            <w:pPr>
              <w:pStyle w:val="afff"/>
              <w:rPr>
                <w:sz w:val="20"/>
                <w:szCs w:val="20"/>
              </w:rPr>
            </w:pPr>
          </w:p>
        </w:tc>
        <w:tc>
          <w:tcPr>
            <w:tcW w:w="960" w:type="dxa"/>
            <w:shd w:val="clear" w:color="auto" w:fill="auto"/>
            <w:vAlign w:val="bottom"/>
          </w:tcPr>
          <w:p w:rsidR="003C6E9B" w:rsidRPr="003C6E9B" w:rsidRDefault="003C6E9B" w:rsidP="003C6E9B">
            <w:pPr>
              <w:pStyle w:val="afff"/>
              <w:rPr>
                <w:sz w:val="20"/>
                <w:szCs w:val="20"/>
              </w:rPr>
            </w:pPr>
          </w:p>
        </w:tc>
        <w:tc>
          <w:tcPr>
            <w:tcW w:w="840" w:type="dxa"/>
            <w:shd w:val="clear" w:color="auto" w:fill="auto"/>
            <w:vAlign w:val="bottom"/>
          </w:tcPr>
          <w:p w:rsidR="003C6E9B" w:rsidRPr="003C6E9B" w:rsidRDefault="003C6E9B" w:rsidP="003C6E9B">
            <w:pPr>
              <w:pStyle w:val="afff"/>
              <w:rPr>
                <w:sz w:val="20"/>
                <w:szCs w:val="20"/>
              </w:rPr>
            </w:pPr>
          </w:p>
        </w:tc>
        <w:tc>
          <w:tcPr>
            <w:tcW w:w="1680" w:type="dxa"/>
            <w:shd w:val="clear" w:color="auto" w:fill="auto"/>
            <w:vAlign w:val="bottom"/>
          </w:tcPr>
          <w:p w:rsidR="003C6E9B" w:rsidRPr="003C6E9B" w:rsidRDefault="003C6E9B" w:rsidP="003C6E9B">
            <w:pPr>
              <w:pStyle w:val="afff"/>
              <w:rPr>
                <w:sz w:val="20"/>
                <w:szCs w:val="20"/>
              </w:rPr>
            </w:pPr>
          </w:p>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C67C76">
        <w:trPr>
          <w:trHeight w:val="276"/>
        </w:trPr>
        <w:tc>
          <w:tcPr>
            <w:tcW w:w="660" w:type="dxa"/>
            <w:gridSpan w:val="2"/>
            <w:tcBorders>
              <w:left w:val="single" w:sz="8" w:space="0" w:color="auto"/>
              <w:bottom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440" w:type="dxa"/>
            <w:tcBorders>
              <w:bottom w:val="single" w:sz="8" w:space="0" w:color="auto"/>
            </w:tcBorders>
          </w:tcPr>
          <w:p w:rsidR="003C6E9B" w:rsidRPr="003C6E9B" w:rsidRDefault="003C6E9B" w:rsidP="003C6E9B">
            <w:pPr>
              <w:pStyle w:val="afff"/>
              <w:rPr>
                <w:sz w:val="20"/>
                <w:szCs w:val="20"/>
              </w:rPr>
            </w:pPr>
          </w:p>
        </w:tc>
        <w:tc>
          <w:tcPr>
            <w:tcW w:w="440" w:type="dxa"/>
            <w:tcBorders>
              <w:bottom w:val="single" w:sz="8" w:space="0" w:color="auto"/>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tcBorders>
              <w:bottom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общества.</w:t>
            </w:r>
          </w:p>
        </w:tc>
        <w:tc>
          <w:tcPr>
            <w:tcW w:w="240" w:type="dxa"/>
            <w:tcBorders>
              <w:bottom w:val="single" w:sz="8" w:space="0" w:color="auto"/>
              <w:right w:val="single" w:sz="8" w:space="0" w:color="auto"/>
            </w:tcBorders>
            <w:shd w:val="clear" w:color="auto" w:fill="auto"/>
            <w:vAlign w:val="bottom"/>
          </w:tcPr>
          <w:p w:rsidR="003C6E9B" w:rsidRPr="003C6E9B" w:rsidRDefault="003C6E9B" w:rsidP="003C6E9B">
            <w:pPr>
              <w:pStyle w:val="afff"/>
              <w:rPr>
                <w:sz w:val="20"/>
                <w:szCs w:val="20"/>
              </w:rPr>
            </w:pPr>
          </w:p>
        </w:tc>
        <w:tc>
          <w:tcPr>
            <w:tcW w:w="140" w:type="dxa"/>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1400" w:type="dxa"/>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340" w:type="dxa"/>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960" w:type="dxa"/>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840" w:type="dxa"/>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1680" w:type="dxa"/>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200" w:type="dxa"/>
            <w:tcBorders>
              <w:bottom w:val="single" w:sz="8" w:space="0" w:color="auto"/>
              <w:right w:val="single" w:sz="8" w:space="0" w:color="auto"/>
            </w:tcBorders>
            <w:shd w:val="clear" w:color="auto" w:fill="auto"/>
            <w:vAlign w:val="bottom"/>
          </w:tcPr>
          <w:p w:rsidR="003C6E9B" w:rsidRDefault="003C6E9B" w:rsidP="00D075A0">
            <w:pPr>
              <w:spacing w:line="0" w:lineRule="atLeast"/>
            </w:pPr>
          </w:p>
        </w:tc>
      </w:tr>
      <w:tr w:rsidR="003C6E9B" w:rsidTr="00C67C76">
        <w:trPr>
          <w:trHeight w:val="275"/>
        </w:trPr>
        <w:tc>
          <w:tcPr>
            <w:tcW w:w="1840" w:type="dxa"/>
            <w:gridSpan w:val="4"/>
            <w:tcBorders>
              <w:top w:val="single" w:sz="8" w:space="0" w:color="auto"/>
              <w:bottom w:val="single" w:sz="8" w:space="0" w:color="auto"/>
            </w:tcBorders>
            <w:shd w:val="clear" w:color="auto" w:fill="auto"/>
            <w:vAlign w:val="bottom"/>
          </w:tcPr>
          <w:p w:rsidR="003C6E9B" w:rsidRPr="00C67C76" w:rsidRDefault="003C6E9B" w:rsidP="003C6E9B">
            <w:pPr>
              <w:pStyle w:val="afff"/>
              <w:rPr>
                <w:sz w:val="16"/>
                <w:szCs w:val="16"/>
              </w:rPr>
            </w:pPr>
          </w:p>
        </w:tc>
        <w:tc>
          <w:tcPr>
            <w:tcW w:w="440" w:type="dxa"/>
            <w:tcBorders>
              <w:top w:val="single" w:sz="8" w:space="0" w:color="auto"/>
              <w:bottom w:val="single" w:sz="8" w:space="0" w:color="auto"/>
            </w:tcBorders>
          </w:tcPr>
          <w:p w:rsidR="003C6E9B" w:rsidRPr="00C67C76" w:rsidRDefault="003C6E9B" w:rsidP="003C6E9B">
            <w:pPr>
              <w:pStyle w:val="afff"/>
              <w:rPr>
                <w:sz w:val="16"/>
                <w:szCs w:val="16"/>
              </w:rPr>
            </w:pPr>
          </w:p>
        </w:tc>
        <w:tc>
          <w:tcPr>
            <w:tcW w:w="440" w:type="dxa"/>
            <w:tcBorders>
              <w:top w:val="single" w:sz="8" w:space="0" w:color="auto"/>
              <w:bottom w:val="single" w:sz="8" w:space="0" w:color="auto"/>
            </w:tcBorders>
            <w:shd w:val="clear" w:color="auto" w:fill="auto"/>
            <w:vAlign w:val="bottom"/>
          </w:tcPr>
          <w:p w:rsidR="003C6E9B" w:rsidRPr="00C67C76" w:rsidRDefault="003C6E9B" w:rsidP="003C6E9B">
            <w:pPr>
              <w:pStyle w:val="afff"/>
              <w:rPr>
                <w:sz w:val="16"/>
                <w:szCs w:val="16"/>
              </w:rPr>
            </w:pPr>
          </w:p>
        </w:tc>
        <w:tc>
          <w:tcPr>
            <w:tcW w:w="1880" w:type="dxa"/>
            <w:gridSpan w:val="3"/>
            <w:tcBorders>
              <w:top w:val="single" w:sz="8" w:space="0" w:color="auto"/>
              <w:bottom w:val="single" w:sz="8" w:space="0" w:color="auto"/>
            </w:tcBorders>
            <w:shd w:val="clear" w:color="auto" w:fill="auto"/>
            <w:vAlign w:val="bottom"/>
          </w:tcPr>
          <w:p w:rsidR="003C6E9B" w:rsidRPr="00C67C76" w:rsidRDefault="003C6E9B" w:rsidP="003C6E9B">
            <w:pPr>
              <w:pStyle w:val="afff"/>
              <w:rPr>
                <w:sz w:val="16"/>
                <w:szCs w:val="16"/>
              </w:rPr>
            </w:pPr>
          </w:p>
        </w:tc>
        <w:tc>
          <w:tcPr>
            <w:tcW w:w="240" w:type="dxa"/>
            <w:tcBorders>
              <w:top w:val="single" w:sz="8" w:space="0" w:color="auto"/>
              <w:bottom w:val="single" w:sz="8" w:space="0" w:color="auto"/>
            </w:tcBorders>
            <w:shd w:val="clear" w:color="auto" w:fill="auto"/>
            <w:vAlign w:val="bottom"/>
          </w:tcPr>
          <w:p w:rsidR="003C6E9B" w:rsidRPr="00C67C76" w:rsidRDefault="003C6E9B" w:rsidP="003C6E9B">
            <w:pPr>
              <w:pStyle w:val="afff"/>
              <w:rPr>
                <w:sz w:val="16"/>
                <w:szCs w:val="16"/>
              </w:rPr>
            </w:pPr>
          </w:p>
        </w:tc>
        <w:tc>
          <w:tcPr>
            <w:tcW w:w="1540" w:type="dxa"/>
            <w:gridSpan w:val="2"/>
            <w:tcBorders>
              <w:top w:val="single" w:sz="8" w:space="0" w:color="auto"/>
              <w:bottom w:val="single" w:sz="8" w:space="0" w:color="auto"/>
            </w:tcBorders>
            <w:shd w:val="clear" w:color="auto" w:fill="auto"/>
            <w:vAlign w:val="bottom"/>
          </w:tcPr>
          <w:p w:rsidR="003C6E9B" w:rsidRPr="00C67C76" w:rsidRDefault="003C6E9B" w:rsidP="003C6E9B">
            <w:pPr>
              <w:pStyle w:val="afff"/>
              <w:rPr>
                <w:sz w:val="16"/>
                <w:szCs w:val="16"/>
              </w:rPr>
            </w:pPr>
          </w:p>
        </w:tc>
        <w:tc>
          <w:tcPr>
            <w:tcW w:w="340" w:type="dxa"/>
            <w:tcBorders>
              <w:top w:val="single" w:sz="8" w:space="0" w:color="auto"/>
              <w:bottom w:val="single" w:sz="8" w:space="0" w:color="auto"/>
            </w:tcBorders>
            <w:shd w:val="clear" w:color="auto" w:fill="auto"/>
            <w:vAlign w:val="bottom"/>
          </w:tcPr>
          <w:p w:rsidR="003C6E9B" w:rsidRPr="00C67C76" w:rsidRDefault="003C6E9B" w:rsidP="003C6E9B">
            <w:pPr>
              <w:pStyle w:val="afff"/>
              <w:rPr>
                <w:sz w:val="16"/>
                <w:szCs w:val="16"/>
              </w:rPr>
            </w:pPr>
          </w:p>
        </w:tc>
        <w:tc>
          <w:tcPr>
            <w:tcW w:w="1800" w:type="dxa"/>
            <w:gridSpan w:val="2"/>
            <w:tcBorders>
              <w:top w:val="single" w:sz="8" w:space="0" w:color="auto"/>
              <w:bottom w:val="single" w:sz="8" w:space="0" w:color="auto"/>
            </w:tcBorders>
            <w:shd w:val="clear" w:color="auto" w:fill="auto"/>
            <w:vAlign w:val="bottom"/>
          </w:tcPr>
          <w:p w:rsidR="003C6E9B" w:rsidRPr="00C67C76" w:rsidRDefault="003C6E9B" w:rsidP="003C6E9B">
            <w:pPr>
              <w:pStyle w:val="afff"/>
              <w:rPr>
                <w:sz w:val="16"/>
                <w:szCs w:val="16"/>
              </w:rPr>
            </w:pPr>
          </w:p>
        </w:tc>
        <w:tc>
          <w:tcPr>
            <w:tcW w:w="1880" w:type="dxa"/>
            <w:gridSpan w:val="2"/>
            <w:tcBorders>
              <w:top w:val="single" w:sz="8" w:space="0" w:color="auto"/>
              <w:bottom w:val="single" w:sz="8" w:space="0" w:color="auto"/>
            </w:tcBorders>
            <w:shd w:val="clear" w:color="auto" w:fill="auto"/>
            <w:vAlign w:val="bottom"/>
          </w:tcPr>
          <w:p w:rsidR="003C6E9B" w:rsidRPr="00C67C76" w:rsidRDefault="003C6E9B" w:rsidP="003C6E9B">
            <w:pPr>
              <w:pStyle w:val="afff"/>
              <w:rPr>
                <w:sz w:val="16"/>
                <w:szCs w:val="16"/>
              </w:rPr>
            </w:pPr>
          </w:p>
        </w:tc>
      </w:tr>
      <w:tr w:rsidR="003C6E9B" w:rsidTr="003C6E9B">
        <w:trPr>
          <w:trHeight w:val="330"/>
        </w:trPr>
        <w:tc>
          <w:tcPr>
            <w:tcW w:w="1840" w:type="dxa"/>
            <w:gridSpan w:val="4"/>
            <w:tcBorders>
              <w:left w:val="single" w:sz="8" w:space="0" w:color="auto"/>
            </w:tcBorders>
            <w:shd w:val="clear" w:color="auto" w:fill="auto"/>
            <w:vAlign w:val="bottom"/>
          </w:tcPr>
          <w:p w:rsidR="003C6E9B" w:rsidRPr="003C6E9B" w:rsidRDefault="003C6E9B" w:rsidP="003C6E9B">
            <w:pPr>
              <w:pStyle w:val="afff"/>
              <w:rPr>
                <w:i/>
                <w:sz w:val="20"/>
                <w:szCs w:val="20"/>
              </w:rPr>
            </w:pPr>
            <w:r w:rsidRPr="003C6E9B">
              <w:rPr>
                <w:i/>
                <w:sz w:val="20"/>
                <w:szCs w:val="20"/>
              </w:rPr>
              <w:t>Направления</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i/>
                <w:sz w:val="20"/>
                <w:szCs w:val="20"/>
              </w:rPr>
            </w:pPr>
            <w:r w:rsidRPr="003C6E9B">
              <w:rPr>
                <w:i/>
                <w:sz w:val="20"/>
                <w:szCs w:val="20"/>
              </w:rPr>
              <w:t>Ценностные</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540" w:type="dxa"/>
            <w:gridSpan w:val="2"/>
            <w:shd w:val="clear" w:color="auto" w:fill="auto"/>
            <w:vAlign w:val="bottom"/>
          </w:tcPr>
          <w:p w:rsidR="003C6E9B" w:rsidRPr="003C6E9B" w:rsidRDefault="003C6E9B" w:rsidP="003C6E9B">
            <w:pPr>
              <w:pStyle w:val="afff"/>
              <w:rPr>
                <w:i/>
                <w:sz w:val="20"/>
                <w:szCs w:val="20"/>
              </w:rPr>
            </w:pPr>
            <w:r w:rsidRPr="003C6E9B">
              <w:rPr>
                <w:i/>
                <w:sz w:val="20"/>
                <w:szCs w:val="20"/>
              </w:rPr>
              <w:t>Планируемые</w:t>
            </w:r>
          </w:p>
        </w:tc>
        <w:tc>
          <w:tcPr>
            <w:tcW w:w="340" w:type="dxa"/>
            <w:shd w:val="clear" w:color="auto" w:fill="auto"/>
            <w:vAlign w:val="bottom"/>
          </w:tcPr>
          <w:p w:rsidR="003C6E9B" w:rsidRPr="003C6E9B" w:rsidRDefault="003C6E9B" w:rsidP="003C6E9B">
            <w:pPr>
              <w:pStyle w:val="afff"/>
              <w:rPr>
                <w:sz w:val="20"/>
                <w:szCs w:val="20"/>
              </w:rPr>
            </w:pPr>
          </w:p>
        </w:tc>
        <w:tc>
          <w:tcPr>
            <w:tcW w:w="1800" w:type="dxa"/>
            <w:gridSpan w:val="2"/>
            <w:shd w:val="clear" w:color="auto" w:fill="auto"/>
            <w:vAlign w:val="bottom"/>
          </w:tcPr>
          <w:p w:rsidR="003C6E9B" w:rsidRPr="003C6E9B" w:rsidRDefault="003C6E9B" w:rsidP="003C6E9B">
            <w:pPr>
              <w:pStyle w:val="afff"/>
              <w:rPr>
                <w:i/>
                <w:w w:val="99"/>
                <w:sz w:val="20"/>
                <w:szCs w:val="20"/>
              </w:rPr>
            </w:pPr>
            <w:r w:rsidRPr="003C6E9B">
              <w:rPr>
                <w:i/>
                <w:w w:val="99"/>
                <w:sz w:val="20"/>
                <w:szCs w:val="20"/>
              </w:rPr>
              <w:t>результаты</w:t>
            </w:r>
          </w:p>
        </w:tc>
        <w:tc>
          <w:tcPr>
            <w:tcW w:w="1880" w:type="dxa"/>
            <w:gridSpan w:val="2"/>
            <w:tcBorders>
              <w:right w:val="single" w:sz="8" w:space="0" w:color="auto"/>
            </w:tcBorders>
            <w:shd w:val="clear" w:color="auto" w:fill="auto"/>
            <w:vAlign w:val="bottom"/>
          </w:tcPr>
          <w:p w:rsidR="003C6E9B" w:rsidRPr="003C6E9B" w:rsidRDefault="003C6E9B" w:rsidP="003C6E9B">
            <w:pPr>
              <w:pStyle w:val="afff"/>
              <w:rPr>
                <w:i/>
                <w:sz w:val="20"/>
                <w:szCs w:val="20"/>
              </w:rPr>
            </w:pPr>
            <w:r w:rsidRPr="003C6E9B">
              <w:rPr>
                <w:i/>
                <w:sz w:val="20"/>
                <w:szCs w:val="20"/>
              </w:rPr>
              <w:t>воспитательной</w:t>
            </w:r>
          </w:p>
        </w:tc>
      </w:tr>
      <w:tr w:rsidR="003C6E9B" w:rsidTr="003C6E9B">
        <w:trPr>
          <w:trHeight w:val="274"/>
        </w:trPr>
        <w:tc>
          <w:tcPr>
            <w:tcW w:w="1840" w:type="dxa"/>
            <w:gridSpan w:val="4"/>
            <w:tcBorders>
              <w:left w:val="single" w:sz="8" w:space="0" w:color="auto"/>
            </w:tcBorders>
            <w:shd w:val="clear" w:color="auto" w:fill="auto"/>
            <w:vAlign w:val="bottom"/>
          </w:tcPr>
          <w:p w:rsidR="003C6E9B" w:rsidRPr="003C6E9B" w:rsidRDefault="003C6E9B" w:rsidP="003C6E9B">
            <w:pPr>
              <w:pStyle w:val="afff"/>
              <w:rPr>
                <w:i/>
                <w:sz w:val="20"/>
                <w:szCs w:val="20"/>
              </w:rPr>
            </w:pPr>
            <w:r w:rsidRPr="003C6E9B">
              <w:rPr>
                <w:i/>
                <w:sz w:val="20"/>
                <w:szCs w:val="20"/>
              </w:rPr>
              <w:t>воспитания</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i/>
                <w:sz w:val="20"/>
                <w:szCs w:val="20"/>
              </w:rPr>
            </w:pPr>
            <w:r w:rsidRPr="003C6E9B">
              <w:rPr>
                <w:i/>
                <w:sz w:val="20"/>
                <w:szCs w:val="20"/>
              </w:rPr>
              <w:t>установки</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540" w:type="dxa"/>
            <w:gridSpan w:val="2"/>
            <w:shd w:val="clear" w:color="auto" w:fill="auto"/>
            <w:vAlign w:val="bottom"/>
          </w:tcPr>
          <w:p w:rsidR="003C6E9B" w:rsidRPr="003C6E9B" w:rsidRDefault="003C6E9B" w:rsidP="003C6E9B">
            <w:pPr>
              <w:pStyle w:val="afff"/>
              <w:rPr>
                <w:i/>
                <w:sz w:val="20"/>
                <w:szCs w:val="20"/>
              </w:rPr>
            </w:pPr>
            <w:r w:rsidRPr="003C6E9B">
              <w:rPr>
                <w:i/>
                <w:sz w:val="20"/>
                <w:szCs w:val="20"/>
              </w:rPr>
              <w:t>деятельности</w:t>
            </w:r>
          </w:p>
        </w:tc>
        <w:tc>
          <w:tcPr>
            <w:tcW w:w="340" w:type="dxa"/>
            <w:shd w:val="clear" w:color="auto" w:fill="auto"/>
            <w:vAlign w:val="bottom"/>
          </w:tcPr>
          <w:p w:rsidR="003C6E9B" w:rsidRPr="003C6E9B" w:rsidRDefault="003C6E9B" w:rsidP="003C6E9B">
            <w:pPr>
              <w:pStyle w:val="afff"/>
              <w:rPr>
                <w:sz w:val="20"/>
                <w:szCs w:val="20"/>
              </w:rPr>
            </w:pPr>
          </w:p>
        </w:tc>
        <w:tc>
          <w:tcPr>
            <w:tcW w:w="960" w:type="dxa"/>
            <w:shd w:val="clear" w:color="auto" w:fill="auto"/>
            <w:vAlign w:val="bottom"/>
          </w:tcPr>
          <w:p w:rsidR="003C6E9B" w:rsidRPr="003C6E9B" w:rsidRDefault="003C6E9B" w:rsidP="003C6E9B">
            <w:pPr>
              <w:pStyle w:val="afff"/>
              <w:rPr>
                <w:sz w:val="20"/>
                <w:szCs w:val="20"/>
              </w:rPr>
            </w:pPr>
          </w:p>
        </w:tc>
        <w:tc>
          <w:tcPr>
            <w:tcW w:w="840" w:type="dxa"/>
            <w:shd w:val="clear" w:color="auto" w:fill="auto"/>
            <w:vAlign w:val="bottom"/>
          </w:tcPr>
          <w:p w:rsidR="003C6E9B" w:rsidRPr="003C6E9B" w:rsidRDefault="003C6E9B" w:rsidP="003C6E9B">
            <w:pPr>
              <w:pStyle w:val="afff"/>
              <w:rPr>
                <w:sz w:val="20"/>
                <w:szCs w:val="20"/>
              </w:rPr>
            </w:pPr>
          </w:p>
        </w:tc>
        <w:tc>
          <w:tcPr>
            <w:tcW w:w="1680" w:type="dxa"/>
            <w:shd w:val="clear" w:color="auto" w:fill="auto"/>
            <w:vAlign w:val="bottom"/>
          </w:tcPr>
          <w:p w:rsidR="003C6E9B" w:rsidRPr="003C6E9B" w:rsidRDefault="003C6E9B" w:rsidP="003C6E9B">
            <w:pPr>
              <w:pStyle w:val="afff"/>
              <w:rPr>
                <w:sz w:val="20"/>
                <w:szCs w:val="20"/>
              </w:rPr>
            </w:pPr>
          </w:p>
        </w:tc>
        <w:tc>
          <w:tcPr>
            <w:tcW w:w="200" w:type="dxa"/>
            <w:tcBorders>
              <w:right w:val="single" w:sz="8" w:space="0" w:color="auto"/>
            </w:tcBorders>
            <w:shd w:val="clear" w:color="auto" w:fill="auto"/>
            <w:vAlign w:val="bottom"/>
          </w:tcPr>
          <w:p w:rsidR="003C6E9B" w:rsidRDefault="003C6E9B" w:rsidP="00D075A0">
            <w:pPr>
              <w:spacing w:line="0" w:lineRule="atLeast"/>
              <w:rPr>
                <w:sz w:val="23"/>
              </w:rPr>
            </w:pPr>
          </w:p>
        </w:tc>
      </w:tr>
      <w:tr w:rsidR="003C6E9B" w:rsidTr="003C6E9B">
        <w:trPr>
          <w:trHeight w:val="58"/>
        </w:trPr>
        <w:tc>
          <w:tcPr>
            <w:tcW w:w="1840" w:type="dxa"/>
            <w:gridSpan w:val="4"/>
            <w:tcBorders>
              <w:left w:val="single" w:sz="8" w:space="0" w:color="auto"/>
              <w:bottom w:val="single" w:sz="8" w:space="0" w:color="auto"/>
            </w:tcBorders>
            <w:shd w:val="clear" w:color="auto" w:fill="auto"/>
            <w:vAlign w:val="bottom"/>
          </w:tcPr>
          <w:p w:rsidR="003C6E9B" w:rsidRPr="003C6E9B" w:rsidRDefault="003C6E9B" w:rsidP="003C6E9B">
            <w:pPr>
              <w:pStyle w:val="afff"/>
              <w:rPr>
                <w:sz w:val="20"/>
                <w:szCs w:val="20"/>
              </w:rPr>
            </w:pPr>
          </w:p>
        </w:tc>
        <w:tc>
          <w:tcPr>
            <w:tcW w:w="440" w:type="dxa"/>
            <w:tcBorders>
              <w:bottom w:val="single" w:sz="8" w:space="0" w:color="auto"/>
            </w:tcBorders>
          </w:tcPr>
          <w:p w:rsidR="003C6E9B" w:rsidRPr="003C6E9B" w:rsidRDefault="003C6E9B" w:rsidP="003C6E9B">
            <w:pPr>
              <w:pStyle w:val="afff"/>
              <w:rPr>
                <w:sz w:val="20"/>
                <w:szCs w:val="20"/>
              </w:rPr>
            </w:pPr>
          </w:p>
        </w:tc>
        <w:tc>
          <w:tcPr>
            <w:tcW w:w="440" w:type="dxa"/>
            <w:tcBorders>
              <w:bottom w:val="single" w:sz="8" w:space="0" w:color="auto"/>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240" w:type="dxa"/>
            <w:tcBorders>
              <w:bottom w:val="single" w:sz="8" w:space="0" w:color="auto"/>
              <w:right w:val="single" w:sz="8" w:space="0" w:color="auto"/>
            </w:tcBorders>
            <w:shd w:val="clear" w:color="auto" w:fill="auto"/>
            <w:vAlign w:val="bottom"/>
          </w:tcPr>
          <w:p w:rsidR="003C6E9B" w:rsidRPr="003C6E9B" w:rsidRDefault="003C6E9B" w:rsidP="003C6E9B">
            <w:pPr>
              <w:pStyle w:val="afff"/>
              <w:rPr>
                <w:sz w:val="20"/>
                <w:szCs w:val="20"/>
              </w:rPr>
            </w:pPr>
          </w:p>
        </w:tc>
        <w:tc>
          <w:tcPr>
            <w:tcW w:w="5560" w:type="dxa"/>
            <w:gridSpan w:val="7"/>
            <w:tcBorders>
              <w:bottom w:val="single" w:sz="8" w:space="0" w:color="auto"/>
              <w:right w:val="single" w:sz="8" w:space="0" w:color="auto"/>
            </w:tcBorders>
            <w:shd w:val="clear" w:color="auto" w:fill="auto"/>
            <w:vAlign w:val="bottom"/>
          </w:tcPr>
          <w:p w:rsidR="003C6E9B" w:rsidRPr="003C6E9B" w:rsidRDefault="003C6E9B" w:rsidP="003C6E9B">
            <w:pPr>
              <w:pStyle w:val="afff"/>
              <w:rPr>
                <w:sz w:val="20"/>
                <w:szCs w:val="20"/>
              </w:rPr>
            </w:pPr>
          </w:p>
        </w:tc>
      </w:tr>
      <w:tr w:rsidR="003C6E9B" w:rsidTr="003C6E9B">
        <w:trPr>
          <w:trHeight w:val="330"/>
        </w:trPr>
        <w:tc>
          <w:tcPr>
            <w:tcW w:w="1840" w:type="dxa"/>
            <w:gridSpan w:val="4"/>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Развитие</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Нравственный</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  учащиеся  имеют  представления  о  моральных</w:t>
            </w:r>
          </w:p>
        </w:tc>
      </w:tr>
      <w:tr w:rsidR="003C6E9B" w:rsidTr="003C6E9B">
        <w:trPr>
          <w:trHeight w:val="276"/>
        </w:trPr>
        <w:tc>
          <w:tcPr>
            <w:tcW w:w="1840" w:type="dxa"/>
            <w:gridSpan w:val="4"/>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нравственных</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860" w:type="dxa"/>
            <w:shd w:val="clear" w:color="auto" w:fill="auto"/>
            <w:vAlign w:val="bottom"/>
          </w:tcPr>
          <w:p w:rsidR="003C6E9B" w:rsidRPr="003C6E9B" w:rsidRDefault="003C6E9B" w:rsidP="003C6E9B">
            <w:pPr>
              <w:pStyle w:val="afff"/>
              <w:rPr>
                <w:sz w:val="20"/>
                <w:szCs w:val="20"/>
              </w:rPr>
            </w:pPr>
            <w:r w:rsidRPr="003C6E9B">
              <w:rPr>
                <w:sz w:val="20"/>
                <w:szCs w:val="20"/>
              </w:rPr>
              <w:t>выбор;</w:t>
            </w:r>
          </w:p>
        </w:tc>
        <w:tc>
          <w:tcPr>
            <w:tcW w:w="140" w:type="dxa"/>
            <w:shd w:val="clear" w:color="auto" w:fill="auto"/>
            <w:vAlign w:val="bottom"/>
          </w:tcPr>
          <w:p w:rsidR="003C6E9B" w:rsidRPr="003C6E9B" w:rsidRDefault="003C6E9B" w:rsidP="003C6E9B">
            <w:pPr>
              <w:pStyle w:val="afff"/>
              <w:rPr>
                <w:sz w:val="20"/>
                <w:szCs w:val="20"/>
              </w:rPr>
            </w:pPr>
          </w:p>
        </w:tc>
        <w:tc>
          <w:tcPr>
            <w:tcW w:w="880" w:type="dxa"/>
            <w:shd w:val="clear" w:color="auto" w:fill="auto"/>
            <w:vAlign w:val="bottom"/>
          </w:tcPr>
          <w:p w:rsidR="003C6E9B" w:rsidRPr="003C6E9B" w:rsidRDefault="003C6E9B" w:rsidP="003C6E9B">
            <w:pPr>
              <w:pStyle w:val="afff"/>
              <w:rPr>
                <w:sz w:val="20"/>
                <w:szCs w:val="20"/>
              </w:rPr>
            </w:pP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нормах и правилах нравственного поведения, в т.ч.</w:t>
            </w:r>
          </w:p>
        </w:tc>
      </w:tr>
      <w:tr w:rsidR="003C6E9B" w:rsidTr="003C6E9B">
        <w:trPr>
          <w:trHeight w:val="276"/>
        </w:trPr>
        <w:tc>
          <w:tcPr>
            <w:tcW w:w="1840" w:type="dxa"/>
            <w:gridSpan w:val="4"/>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чувств</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и</w:t>
            </w: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справедливость;</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об  этических  нормах  взаимоотношений  в  семье,</w:t>
            </w:r>
          </w:p>
        </w:tc>
      </w:tr>
      <w:tr w:rsidR="003C6E9B" w:rsidTr="003C6E9B">
        <w:trPr>
          <w:trHeight w:val="276"/>
        </w:trPr>
        <w:tc>
          <w:tcPr>
            <w:tcW w:w="1840" w:type="dxa"/>
            <w:gridSpan w:val="4"/>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этического</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2120" w:type="dxa"/>
            <w:gridSpan w:val="4"/>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милосердие; честь;</w:t>
            </w: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между поколениями, этносами, носителями разных</w:t>
            </w:r>
          </w:p>
        </w:tc>
      </w:tr>
      <w:tr w:rsidR="003C6E9B" w:rsidTr="003C6E9B">
        <w:trPr>
          <w:trHeight w:val="276"/>
        </w:trPr>
        <w:tc>
          <w:tcPr>
            <w:tcW w:w="1840" w:type="dxa"/>
            <w:gridSpan w:val="4"/>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сознания.</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достоинство;</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5360" w:type="dxa"/>
            <w:gridSpan w:val="6"/>
            <w:shd w:val="clear" w:color="auto" w:fill="auto"/>
            <w:vAlign w:val="bottom"/>
          </w:tcPr>
          <w:p w:rsidR="003C6E9B" w:rsidRPr="003C6E9B" w:rsidRDefault="003C6E9B" w:rsidP="003C6E9B">
            <w:pPr>
              <w:pStyle w:val="afff"/>
              <w:rPr>
                <w:sz w:val="20"/>
                <w:szCs w:val="20"/>
              </w:rPr>
            </w:pPr>
            <w:r w:rsidRPr="003C6E9B">
              <w:rPr>
                <w:sz w:val="20"/>
                <w:szCs w:val="20"/>
              </w:rPr>
              <w:t>убеждений, представителями социальных групп;</w:t>
            </w:r>
          </w:p>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В</w:t>
            </w:r>
          </w:p>
        </w:tc>
        <w:tc>
          <w:tcPr>
            <w:tcW w:w="440" w:type="dxa"/>
          </w:tcPr>
          <w:p w:rsidR="003C6E9B" w:rsidRPr="003C6E9B" w:rsidRDefault="003C6E9B" w:rsidP="003C6E9B">
            <w:pPr>
              <w:pStyle w:val="afff"/>
              <w:rPr>
                <w:sz w:val="20"/>
                <w:szCs w:val="20"/>
              </w:rPr>
            </w:pPr>
          </w:p>
        </w:tc>
        <w:tc>
          <w:tcPr>
            <w:tcW w:w="1620" w:type="dxa"/>
            <w:gridSpan w:val="3"/>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рамках</w:t>
            </w: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уважение,</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  учащиеся  имеют  нравственно-этический  опыт</w:t>
            </w:r>
          </w:p>
        </w:tc>
      </w:tr>
      <w:tr w:rsidR="003C6E9B" w:rsidTr="003C6E9B">
        <w:trPr>
          <w:trHeight w:val="276"/>
        </w:trPr>
        <w:tc>
          <w:tcPr>
            <w:tcW w:w="1840" w:type="dxa"/>
            <w:gridSpan w:val="4"/>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направления</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ВР</w:t>
            </w: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равноправие,</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5360" w:type="dxa"/>
            <w:gridSpan w:val="6"/>
            <w:shd w:val="clear" w:color="auto" w:fill="auto"/>
            <w:vAlign w:val="bottom"/>
          </w:tcPr>
          <w:p w:rsidR="003C6E9B" w:rsidRPr="003C6E9B" w:rsidRDefault="003C6E9B" w:rsidP="003C6E9B">
            <w:pPr>
              <w:pStyle w:val="afff"/>
              <w:rPr>
                <w:sz w:val="20"/>
                <w:szCs w:val="20"/>
              </w:rPr>
            </w:pPr>
            <w:r w:rsidRPr="003C6E9B">
              <w:rPr>
                <w:sz w:val="20"/>
                <w:szCs w:val="20"/>
              </w:rPr>
              <w:t>взаимодействия с людьми разного возраста;</w:t>
            </w:r>
          </w:p>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3C6E9B">
        <w:trPr>
          <w:trHeight w:val="276"/>
        </w:trPr>
        <w:tc>
          <w:tcPr>
            <w:tcW w:w="440" w:type="dxa"/>
            <w:tcBorders>
              <w:left w:val="single" w:sz="8" w:space="0" w:color="auto"/>
              <w:right w:val="single" w:sz="8" w:space="0" w:color="auto"/>
            </w:tcBorders>
          </w:tcPr>
          <w:p w:rsidR="003C6E9B" w:rsidRPr="003C6E9B" w:rsidRDefault="003C6E9B" w:rsidP="003C6E9B">
            <w:pPr>
              <w:pStyle w:val="afff"/>
              <w:rPr>
                <w:sz w:val="20"/>
                <w:szCs w:val="20"/>
              </w:rPr>
            </w:pPr>
          </w:p>
        </w:tc>
        <w:tc>
          <w:tcPr>
            <w:tcW w:w="2280" w:type="dxa"/>
            <w:gridSpan w:val="5"/>
            <w:tcBorders>
              <w:left w:val="single" w:sz="8" w:space="0" w:color="auto"/>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«Правопорядок»</w:t>
            </w: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ответственность</w:t>
            </w:r>
          </w:p>
        </w:tc>
        <w:tc>
          <w:tcPr>
            <w:tcW w:w="240" w:type="dxa"/>
            <w:tcBorders>
              <w:right w:val="single" w:sz="8" w:space="0" w:color="auto"/>
            </w:tcBorders>
            <w:shd w:val="clear" w:color="auto" w:fill="auto"/>
            <w:vAlign w:val="bottom"/>
          </w:tcPr>
          <w:p w:rsidR="003C6E9B" w:rsidRPr="003C6E9B" w:rsidRDefault="003C6E9B" w:rsidP="003C6E9B">
            <w:pPr>
              <w:pStyle w:val="afff"/>
              <w:rPr>
                <w:w w:val="93"/>
                <w:sz w:val="20"/>
                <w:szCs w:val="20"/>
              </w:rPr>
            </w:pPr>
            <w:r w:rsidRPr="003C6E9B">
              <w:rPr>
                <w:w w:val="93"/>
                <w:sz w:val="20"/>
                <w:szCs w:val="20"/>
              </w:rPr>
              <w:t>и</w:t>
            </w: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 учащиеся уважительно  относятся к традиционным</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и</w:t>
            </w:r>
          </w:p>
        </w:tc>
        <w:tc>
          <w:tcPr>
            <w:tcW w:w="440" w:type="dxa"/>
          </w:tcPr>
          <w:p w:rsidR="003C6E9B" w:rsidRPr="003C6E9B" w:rsidRDefault="003C6E9B" w:rsidP="003C6E9B">
            <w:pPr>
              <w:pStyle w:val="afff"/>
              <w:rPr>
                <w:sz w:val="20"/>
                <w:szCs w:val="20"/>
              </w:rPr>
            </w:pPr>
          </w:p>
        </w:tc>
        <w:tc>
          <w:tcPr>
            <w:tcW w:w="1620" w:type="dxa"/>
            <w:gridSpan w:val="3"/>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«Прекрасный</w:t>
            </w:r>
          </w:p>
        </w:tc>
        <w:tc>
          <w:tcPr>
            <w:tcW w:w="860" w:type="dxa"/>
            <w:shd w:val="clear" w:color="auto" w:fill="auto"/>
            <w:vAlign w:val="bottom"/>
          </w:tcPr>
          <w:p w:rsidR="003C6E9B" w:rsidRPr="003C6E9B" w:rsidRDefault="003C6E9B" w:rsidP="003C6E9B">
            <w:pPr>
              <w:pStyle w:val="afff"/>
              <w:rPr>
                <w:sz w:val="20"/>
                <w:szCs w:val="20"/>
              </w:rPr>
            </w:pPr>
            <w:r w:rsidRPr="003C6E9B">
              <w:rPr>
                <w:sz w:val="20"/>
                <w:szCs w:val="20"/>
              </w:rPr>
              <w:t>чувство</w:t>
            </w:r>
          </w:p>
        </w:tc>
        <w:tc>
          <w:tcPr>
            <w:tcW w:w="140" w:type="dxa"/>
            <w:shd w:val="clear" w:color="auto" w:fill="auto"/>
            <w:vAlign w:val="bottom"/>
          </w:tcPr>
          <w:p w:rsidR="003C6E9B" w:rsidRPr="003C6E9B" w:rsidRDefault="003C6E9B" w:rsidP="003C6E9B">
            <w:pPr>
              <w:pStyle w:val="afff"/>
              <w:rPr>
                <w:sz w:val="20"/>
                <w:szCs w:val="20"/>
              </w:rPr>
            </w:pPr>
          </w:p>
        </w:tc>
        <w:tc>
          <w:tcPr>
            <w:tcW w:w="1120" w:type="dxa"/>
            <w:gridSpan w:val="2"/>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долга;</w:t>
            </w:r>
          </w:p>
        </w:tc>
        <w:tc>
          <w:tcPr>
            <w:tcW w:w="1540" w:type="dxa"/>
            <w:gridSpan w:val="2"/>
            <w:shd w:val="clear" w:color="auto" w:fill="auto"/>
            <w:vAlign w:val="bottom"/>
          </w:tcPr>
          <w:p w:rsidR="003C6E9B" w:rsidRPr="003C6E9B" w:rsidRDefault="003C6E9B" w:rsidP="003C6E9B">
            <w:pPr>
              <w:pStyle w:val="afff"/>
              <w:rPr>
                <w:sz w:val="20"/>
                <w:szCs w:val="20"/>
              </w:rPr>
            </w:pPr>
            <w:r w:rsidRPr="003C6E9B">
              <w:rPr>
                <w:sz w:val="20"/>
                <w:szCs w:val="20"/>
              </w:rPr>
              <w:t>религиям;</w:t>
            </w:r>
          </w:p>
        </w:tc>
        <w:tc>
          <w:tcPr>
            <w:tcW w:w="340" w:type="dxa"/>
            <w:shd w:val="clear" w:color="auto" w:fill="auto"/>
            <w:vAlign w:val="bottom"/>
          </w:tcPr>
          <w:p w:rsidR="003C6E9B" w:rsidRPr="003C6E9B" w:rsidRDefault="003C6E9B" w:rsidP="003C6E9B">
            <w:pPr>
              <w:pStyle w:val="afff"/>
              <w:rPr>
                <w:sz w:val="20"/>
                <w:szCs w:val="20"/>
              </w:rPr>
            </w:pPr>
          </w:p>
        </w:tc>
        <w:tc>
          <w:tcPr>
            <w:tcW w:w="960" w:type="dxa"/>
            <w:shd w:val="clear" w:color="auto" w:fill="auto"/>
            <w:vAlign w:val="bottom"/>
          </w:tcPr>
          <w:p w:rsidR="003C6E9B" w:rsidRPr="003C6E9B" w:rsidRDefault="003C6E9B" w:rsidP="003C6E9B">
            <w:pPr>
              <w:pStyle w:val="afff"/>
              <w:rPr>
                <w:sz w:val="20"/>
                <w:szCs w:val="20"/>
              </w:rPr>
            </w:pPr>
          </w:p>
        </w:tc>
        <w:tc>
          <w:tcPr>
            <w:tcW w:w="840" w:type="dxa"/>
            <w:shd w:val="clear" w:color="auto" w:fill="auto"/>
            <w:vAlign w:val="bottom"/>
          </w:tcPr>
          <w:p w:rsidR="003C6E9B" w:rsidRPr="003C6E9B" w:rsidRDefault="003C6E9B" w:rsidP="003C6E9B">
            <w:pPr>
              <w:pStyle w:val="afff"/>
              <w:rPr>
                <w:sz w:val="20"/>
                <w:szCs w:val="20"/>
              </w:rPr>
            </w:pPr>
          </w:p>
        </w:tc>
        <w:tc>
          <w:tcPr>
            <w:tcW w:w="1680" w:type="dxa"/>
            <w:shd w:val="clear" w:color="auto" w:fill="auto"/>
            <w:vAlign w:val="bottom"/>
          </w:tcPr>
          <w:p w:rsidR="003C6E9B" w:rsidRPr="003C6E9B" w:rsidRDefault="003C6E9B" w:rsidP="003C6E9B">
            <w:pPr>
              <w:pStyle w:val="afff"/>
              <w:rPr>
                <w:sz w:val="20"/>
                <w:szCs w:val="20"/>
              </w:rPr>
            </w:pPr>
          </w:p>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3C6E9B">
        <w:trPr>
          <w:trHeight w:val="276"/>
        </w:trPr>
        <w:tc>
          <w:tcPr>
            <w:tcW w:w="1840" w:type="dxa"/>
            <w:gridSpan w:val="4"/>
            <w:tcBorders>
              <w:lef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мир»</w:t>
            </w: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860" w:type="dxa"/>
            <w:shd w:val="clear" w:color="auto" w:fill="auto"/>
            <w:vAlign w:val="bottom"/>
          </w:tcPr>
          <w:p w:rsidR="003C6E9B" w:rsidRPr="003C6E9B" w:rsidRDefault="003C6E9B" w:rsidP="003C6E9B">
            <w:pPr>
              <w:pStyle w:val="afff"/>
              <w:rPr>
                <w:sz w:val="20"/>
                <w:szCs w:val="20"/>
              </w:rPr>
            </w:pPr>
            <w:r w:rsidRPr="003C6E9B">
              <w:rPr>
                <w:sz w:val="20"/>
                <w:szCs w:val="20"/>
              </w:rPr>
              <w:t>забота</w:t>
            </w:r>
          </w:p>
        </w:tc>
        <w:tc>
          <w:tcPr>
            <w:tcW w:w="140" w:type="dxa"/>
            <w:shd w:val="clear" w:color="auto" w:fill="auto"/>
            <w:vAlign w:val="bottom"/>
          </w:tcPr>
          <w:p w:rsidR="003C6E9B" w:rsidRPr="003C6E9B" w:rsidRDefault="003C6E9B" w:rsidP="003C6E9B">
            <w:pPr>
              <w:pStyle w:val="afff"/>
              <w:rPr>
                <w:w w:val="93"/>
                <w:sz w:val="20"/>
                <w:szCs w:val="20"/>
              </w:rPr>
            </w:pPr>
            <w:r w:rsidRPr="003C6E9B">
              <w:rPr>
                <w:w w:val="93"/>
                <w:sz w:val="20"/>
                <w:szCs w:val="20"/>
              </w:rPr>
              <w:t>и</w:t>
            </w:r>
          </w:p>
        </w:tc>
        <w:tc>
          <w:tcPr>
            <w:tcW w:w="1120" w:type="dxa"/>
            <w:gridSpan w:val="2"/>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помощь,</w:t>
            </w: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 учащиеся неравнодушны к жизненным проблемам</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860" w:type="dxa"/>
            <w:shd w:val="clear" w:color="auto" w:fill="auto"/>
            <w:vAlign w:val="bottom"/>
          </w:tcPr>
          <w:p w:rsidR="003C6E9B" w:rsidRPr="003C6E9B" w:rsidRDefault="003C6E9B" w:rsidP="003C6E9B">
            <w:pPr>
              <w:pStyle w:val="afff"/>
              <w:rPr>
                <w:sz w:val="20"/>
                <w:szCs w:val="20"/>
              </w:rPr>
            </w:pPr>
            <w:r w:rsidRPr="003C6E9B">
              <w:rPr>
                <w:sz w:val="20"/>
                <w:szCs w:val="20"/>
              </w:rPr>
              <w:t>мораль,</w:t>
            </w:r>
          </w:p>
        </w:tc>
        <w:tc>
          <w:tcPr>
            <w:tcW w:w="1260" w:type="dxa"/>
            <w:gridSpan w:val="3"/>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честность,</w:t>
            </w: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других   людей,   умеют   сочувствовать   человеку,</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2120" w:type="dxa"/>
            <w:gridSpan w:val="4"/>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забота о старших и</w:t>
            </w:r>
          </w:p>
        </w:tc>
        <w:tc>
          <w:tcPr>
            <w:tcW w:w="3680" w:type="dxa"/>
            <w:gridSpan w:val="5"/>
            <w:shd w:val="clear" w:color="auto" w:fill="auto"/>
            <w:vAlign w:val="bottom"/>
          </w:tcPr>
          <w:p w:rsidR="003C6E9B" w:rsidRPr="003C6E9B" w:rsidRDefault="003C6E9B" w:rsidP="003C6E9B">
            <w:pPr>
              <w:pStyle w:val="afff"/>
              <w:rPr>
                <w:w w:val="99"/>
                <w:sz w:val="20"/>
                <w:szCs w:val="20"/>
              </w:rPr>
            </w:pPr>
            <w:r w:rsidRPr="003C6E9B">
              <w:rPr>
                <w:w w:val="99"/>
                <w:sz w:val="20"/>
                <w:szCs w:val="20"/>
              </w:rPr>
              <w:t>находящемуся в трудной ситуации;</w:t>
            </w:r>
          </w:p>
        </w:tc>
        <w:tc>
          <w:tcPr>
            <w:tcW w:w="1680" w:type="dxa"/>
            <w:shd w:val="clear" w:color="auto" w:fill="auto"/>
            <w:vAlign w:val="bottom"/>
          </w:tcPr>
          <w:p w:rsidR="003C6E9B" w:rsidRPr="003C6E9B" w:rsidRDefault="003C6E9B" w:rsidP="003C6E9B">
            <w:pPr>
              <w:pStyle w:val="afff"/>
              <w:rPr>
                <w:sz w:val="20"/>
                <w:szCs w:val="20"/>
              </w:rPr>
            </w:pPr>
          </w:p>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3C6E9B">
        <w:trPr>
          <w:trHeight w:val="277"/>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2120" w:type="dxa"/>
            <w:gridSpan w:val="4"/>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младших;  свобода</w:t>
            </w:r>
          </w:p>
        </w:tc>
        <w:tc>
          <w:tcPr>
            <w:tcW w:w="140" w:type="dxa"/>
            <w:shd w:val="clear" w:color="auto" w:fill="auto"/>
            <w:vAlign w:val="bottom"/>
          </w:tcPr>
          <w:p w:rsidR="003C6E9B" w:rsidRPr="003C6E9B" w:rsidRDefault="003C6E9B" w:rsidP="003C6E9B">
            <w:pPr>
              <w:pStyle w:val="afff"/>
              <w:rPr>
                <w:sz w:val="20"/>
                <w:szCs w:val="20"/>
              </w:rPr>
            </w:pPr>
            <w:r w:rsidRPr="003C6E9B">
              <w:rPr>
                <w:sz w:val="20"/>
                <w:szCs w:val="20"/>
              </w:rPr>
              <w:t>-</w:t>
            </w:r>
          </w:p>
        </w:tc>
        <w:tc>
          <w:tcPr>
            <w:tcW w:w="1740" w:type="dxa"/>
            <w:gridSpan w:val="2"/>
            <w:shd w:val="clear" w:color="auto" w:fill="auto"/>
            <w:vAlign w:val="bottom"/>
          </w:tcPr>
          <w:p w:rsidR="003C6E9B" w:rsidRPr="003C6E9B" w:rsidRDefault="003C6E9B" w:rsidP="003C6E9B">
            <w:pPr>
              <w:pStyle w:val="afff"/>
              <w:rPr>
                <w:w w:val="98"/>
                <w:sz w:val="20"/>
                <w:szCs w:val="20"/>
              </w:rPr>
            </w:pPr>
            <w:r w:rsidRPr="003C6E9B">
              <w:rPr>
                <w:w w:val="98"/>
                <w:sz w:val="20"/>
                <w:szCs w:val="20"/>
              </w:rPr>
              <w:t>формируется</w:t>
            </w:r>
          </w:p>
        </w:tc>
        <w:tc>
          <w:tcPr>
            <w:tcW w:w="1800" w:type="dxa"/>
            <w:gridSpan w:val="2"/>
            <w:shd w:val="clear" w:color="auto" w:fill="auto"/>
            <w:vAlign w:val="bottom"/>
          </w:tcPr>
          <w:p w:rsidR="003C6E9B" w:rsidRPr="003C6E9B" w:rsidRDefault="003C6E9B" w:rsidP="003C6E9B">
            <w:pPr>
              <w:pStyle w:val="afff"/>
              <w:rPr>
                <w:sz w:val="20"/>
                <w:szCs w:val="20"/>
              </w:rPr>
            </w:pPr>
            <w:r w:rsidRPr="003C6E9B">
              <w:rPr>
                <w:sz w:val="20"/>
                <w:szCs w:val="20"/>
              </w:rPr>
              <w:t>способность</w:t>
            </w:r>
          </w:p>
        </w:tc>
        <w:tc>
          <w:tcPr>
            <w:tcW w:w="1880" w:type="dxa"/>
            <w:gridSpan w:val="2"/>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эмоционально</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860" w:type="dxa"/>
            <w:shd w:val="clear" w:color="auto" w:fill="auto"/>
            <w:vAlign w:val="bottom"/>
          </w:tcPr>
          <w:p w:rsidR="003C6E9B" w:rsidRPr="003C6E9B" w:rsidRDefault="003C6E9B" w:rsidP="003C6E9B">
            <w:pPr>
              <w:pStyle w:val="afff"/>
              <w:rPr>
                <w:sz w:val="20"/>
                <w:szCs w:val="20"/>
              </w:rPr>
            </w:pPr>
            <w:r w:rsidRPr="003C6E9B">
              <w:rPr>
                <w:sz w:val="20"/>
                <w:szCs w:val="20"/>
              </w:rPr>
              <w:t>совести</w:t>
            </w:r>
          </w:p>
        </w:tc>
        <w:tc>
          <w:tcPr>
            <w:tcW w:w="140" w:type="dxa"/>
            <w:shd w:val="clear" w:color="auto" w:fill="auto"/>
            <w:vAlign w:val="bottom"/>
          </w:tcPr>
          <w:p w:rsidR="003C6E9B" w:rsidRPr="003C6E9B" w:rsidRDefault="003C6E9B" w:rsidP="003C6E9B">
            <w:pPr>
              <w:pStyle w:val="afff"/>
              <w:rPr>
                <w:sz w:val="20"/>
                <w:szCs w:val="20"/>
              </w:rPr>
            </w:pPr>
          </w:p>
        </w:tc>
        <w:tc>
          <w:tcPr>
            <w:tcW w:w="880" w:type="dxa"/>
            <w:shd w:val="clear" w:color="auto" w:fill="auto"/>
            <w:vAlign w:val="bottom"/>
          </w:tcPr>
          <w:p w:rsidR="003C6E9B" w:rsidRPr="003C6E9B" w:rsidRDefault="003C6E9B" w:rsidP="003C6E9B">
            <w:pPr>
              <w:pStyle w:val="afff"/>
              <w:rPr>
                <w:sz w:val="20"/>
                <w:szCs w:val="20"/>
              </w:rPr>
            </w:pPr>
          </w:p>
        </w:tc>
        <w:tc>
          <w:tcPr>
            <w:tcW w:w="240" w:type="dxa"/>
            <w:tcBorders>
              <w:right w:val="single" w:sz="8" w:space="0" w:color="auto"/>
            </w:tcBorders>
            <w:shd w:val="clear" w:color="auto" w:fill="auto"/>
            <w:vAlign w:val="bottom"/>
          </w:tcPr>
          <w:p w:rsidR="003C6E9B" w:rsidRPr="003C6E9B" w:rsidRDefault="003C6E9B" w:rsidP="003C6E9B">
            <w:pPr>
              <w:pStyle w:val="afff"/>
              <w:rPr>
                <w:w w:val="93"/>
                <w:sz w:val="20"/>
                <w:szCs w:val="20"/>
              </w:rPr>
            </w:pPr>
            <w:r w:rsidRPr="003C6E9B">
              <w:rPr>
                <w:w w:val="93"/>
                <w:sz w:val="20"/>
                <w:szCs w:val="20"/>
              </w:rPr>
              <w:t>и</w:t>
            </w: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реагировать на негативные проявления в обществе,</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w w:val="99"/>
                <w:sz w:val="20"/>
                <w:szCs w:val="20"/>
              </w:rPr>
            </w:pPr>
            <w:r w:rsidRPr="003C6E9B">
              <w:rPr>
                <w:w w:val="99"/>
                <w:sz w:val="20"/>
                <w:szCs w:val="20"/>
              </w:rPr>
              <w:t>вероисповедания;</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540" w:type="dxa"/>
            <w:gridSpan w:val="2"/>
            <w:shd w:val="clear" w:color="auto" w:fill="auto"/>
            <w:vAlign w:val="bottom"/>
          </w:tcPr>
          <w:p w:rsidR="003C6E9B" w:rsidRPr="003C6E9B" w:rsidRDefault="003C6E9B" w:rsidP="003C6E9B">
            <w:pPr>
              <w:pStyle w:val="afff"/>
              <w:rPr>
                <w:sz w:val="20"/>
                <w:szCs w:val="20"/>
              </w:rPr>
            </w:pPr>
            <w:r w:rsidRPr="003C6E9B">
              <w:rPr>
                <w:sz w:val="20"/>
                <w:szCs w:val="20"/>
              </w:rPr>
              <w:t>анализировать</w:t>
            </w:r>
          </w:p>
        </w:tc>
        <w:tc>
          <w:tcPr>
            <w:tcW w:w="340" w:type="dxa"/>
            <w:shd w:val="clear" w:color="auto" w:fill="auto"/>
            <w:vAlign w:val="bottom"/>
          </w:tcPr>
          <w:p w:rsidR="003C6E9B" w:rsidRPr="003C6E9B" w:rsidRDefault="003C6E9B" w:rsidP="003C6E9B">
            <w:pPr>
              <w:pStyle w:val="afff"/>
              <w:rPr>
                <w:sz w:val="20"/>
                <w:szCs w:val="20"/>
              </w:rPr>
            </w:pPr>
          </w:p>
        </w:tc>
        <w:tc>
          <w:tcPr>
            <w:tcW w:w="1800" w:type="dxa"/>
            <w:gridSpan w:val="2"/>
            <w:shd w:val="clear" w:color="auto" w:fill="auto"/>
            <w:vAlign w:val="bottom"/>
          </w:tcPr>
          <w:p w:rsidR="003C6E9B" w:rsidRPr="003C6E9B" w:rsidRDefault="003C6E9B" w:rsidP="003C6E9B">
            <w:pPr>
              <w:pStyle w:val="afff"/>
              <w:rPr>
                <w:w w:val="98"/>
                <w:sz w:val="20"/>
                <w:szCs w:val="20"/>
              </w:rPr>
            </w:pPr>
            <w:r w:rsidRPr="003C6E9B">
              <w:rPr>
                <w:w w:val="98"/>
                <w:sz w:val="20"/>
                <w:szCs w:val="20"/>
              </w:rPr>
              <w:t>нравственную</w:t>
            </w:r>
          </w:p>
        </w:tc>
        <w:tc>
          <w:tcPr>
            <w:tcW w:w="1880" w:type="dxa"/>
            <w:gridSpan w:val="2"/>
            <w:tcBorders>
              <w:right w:val="single" w:sz="8" w:space="0" w:color="auto"/>
            </w:tcBorders>
            <w:shd w:val="clear" w:color="auto" w:fill="auto"/>
            <w:vAlign w:val="bottom"/>
          </w:tcPr>
          <w:p w:rsidR="003C6E9B" w:rsidRPr="003C6E9B" w:rsidRDefault="003C6E9B" w:rsidP="003C6E9B">
            <w:pPr>
              <w:pStyle w:val="afff"/>
              <w:rPr>
                <w:w w:val="98"/>
                <w:sz w:val="20"/>
                <w:szCs w:val="20"/>
              </w:rPr>
            </w:pPr>
            <w:r w:rsidRPr="003C6E9B">
              <w:rPr>
                <w:w w:val="98"/>
                <w:sz w:val="20"/>
                <w:szCs w:val="20"/>
              </w:rPr>
              <w:t>сторонусвоих</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толерантность,</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5360" w:type="dxa"/>
            <w:gridSpan w:val="6"/>
            <w:shd w:val="clear" w:color="auto" w:fill="auto"/>
            <w:vAlign w:val="bottom"/>
          </w:tcPr>
          <w:p w:rsidR="003C6E9B" w:rsidRPr="003C6E9B" w:rsidRDefault="003C6E9B" w:rsidP="003C6E9B">
            <w:pPr>
              <w:pStyle w:val="afff"/>
              <w:rPr>
                <w:sz w:val="20"/>
                <w:szCs w:val="20"/>
              </w:rPr>
            </w:pPr>
            <w:r w:rsidRPr="003C6E9B">
              <w:rPr>
                <w:sz w:val="20"/>
                <w:szCs w:val="20"/>
              </w:rPr>
              <w:t>поступков и поступков других людей;</w:t>
            </w:r>
          </w:p>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3C6E9B">
        <w:trPr>
          <w:trHeight w:val="274"/>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представление</w:t>
            </w:r>
          </w:p>
        </w:tc>
        <w:tc>
          <w:tcPr>
            <w:tcW w:w="240" w:type="dxa"/>
            <w:tcBorders>
              <w:right w:val="single" w:sz="8" w:space="0" w:color="auto"/>
            </w:tcBorders>
            <w:shd w:val="clear" w:color="auto" w:fill="auto"/>
            <w:vAlign w:val="bottom"/>
          </w:tcPr>
          <w:p w:rsidR="003C6E9B" w:rsidRPr="003C6E9B" w:rsidRDefault="003C6E9B" w:rsidP="003C6E9B">
            <w:pPr>
              <w:pStyle w:val="afff"/>
              <w:rPr>
                <w:w w:val="99"/>
                <w:sz w:val="20"/>
                <w:szCs w:val="20"/>
              </w:rPr>
            </w:pPr>
            <w:r w:rsidRPr="003C6E9B">
              <w:rPr>
                <w:w w:val="99"/>
                <w:sz w:val="20"/>
                <w:szCs w:val="20"/>
              </w:rPr>
              <w:t>о</w:t>
            </w: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   учащиеся   знают   традиции   своей   семьи   и</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860" w:type="dxa"/>
            <w:shd w:val="clear" w:color="auto" w:fill="auto"/>
            <w:vAlign w:val="bottom"/>
          </w:tcPr>
          <w:p w:rsidR="003C6E9B" w:rsidRPr="003C6E9B" w:rsidRDefault="003C6E9B" w:rsidP="003C6E9B">
            <w:pPr>
              <w:pStyle w:val="afff"/>
              <w:rPr>
                <w:sz w:val="20"/>
                <w:szCs w:val="20"/>
              </w:rPr>
            </w:pPr>
            <w:r w:rsidRPr="003C6E9B">
              <w:rPr>
                <w:sz w:val="20"/>
                <w:szCs w:val="20"/>
              </w:rPr>
              <w:t>вере,</w:t>
            </w:r>
          </w:p>
        </w:tc>
        <w:tc>
          <w:tcPr>
            <w:tcW w:w="140" w:type="dxa"/>
            <w:shd w:val="clear" w:color="auto" w:fill="auto"/>
            <w:vAlign w:val="bottom"/>
          </w:tcPr>
          <w:p w:rsidR="003C6E9B" w:rsidRPr="003C6E9B" w:rsidRDefault="003C6E9B" w:rsidP="003C6E9B">
            <w:pPr>
              <w:pStyle w:val="afff"/>
              <w:rPr>
                <w:sz w:val="20"/>
                <w:szCs w:val="20"/>
              </w:rPr>
            </w:pPr>
          </w:p>
        </w:tc>
        <w:tc>
          <w:tcPr>
            <w:tcW w:w="1120" w:type="dxa"/>
            <w:gridSpan w:val="2"/>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духовной</w:t>
            </w:r>
          </w:p>
        </w:tc>
        <w:tc>
          <w:tcPr>
            <w:tcW w:w="5560" w:type="dxa"/>
            <w:gridSpan w:val="7"/>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образовательного учреждения, бережно относятся к</w:t>
            </w: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000" w:type="dxa"/>
            <w:gridSpan w:val="2"/>
            <w:shd w:val="clear" w:color="auto" w:fill="auto"/>
            <w:vAlign w:val="bottom"/>
          </w:tcPr>
          <w:p w:rsidR="003C6E9B" w:rsidRPr="003C6E9B" w:rsidRDefault="003C6E9B" w:rsidP="003C6E9B">
            <w:pPr>
              <w:pStyle w:val="afff"/>
              <w:rPr>
                <w:sz w:val="20"/>
                <w:szCs w:val="20"/>
              </w:rPr>
            </w:pPr>
            <w:r w:rsidRPr="003C6E9B">
              <w:rPr>
                <w:sz w:val="20"/>
                <w:szCs w:val="20"/>
              </w:rPr>
              <w:t>культуре</w:t>
            </w:r>
          </w:p>
        </w:tc>
        <w:tc>
          <w:tcPr>
            <w:tcW w:w="880" w:type="dxa"/>
            <w:shd w:val="clear" w:color="auto" w:fill="auto"/>
            <w:vAlign w:val="bottom"/>
          </w:tcPr>
          <w:p w:rsidR="003C6E9B" w:rsidRPr="003C6E9B" w:rsidRDefault="003C6E9B" w:rsidP="003C6E9B">
            <w:pPr>
              <w:pStyle w:val="afff"/>
              <w:rPr>
                <w:sz w:val="20"/>
                <w:szCs w:val="20"/>
              </w:rPr>
            </w:pPr>
          </w:p>
        </w:tc>
        <w:tc>
          <w:tcPr>
            <w:tcW w:w="240" w:type="dxa"/>
            <w:tcBorders>
              <w:right w:val="single" w:sz="8" w:space="0" w:color="auto"/>
            </w:tcBorders>
            <w:shd w:val="clear" w:color="auto" w:fill="auto"/>
            <w:vAlign w:val="bottom"/>
          </w:tcPr>
          <w:p w:rsidR="003C6E9B" w:rsidRPr="003C6E9B" w:rsidRDefault="003C6E9B" w:rsidP="003C6E9B">
            <w:pPr>
              <w:pStyle w:val="afff"/>
              <w:rPr>
                <w:w w:val="93"/>
                <w:sz w:val="20"/>
                <w:szCs w:val="20"/>
              </w:rPr>
            </w:pPr>
            <w:r w:rsidRPr="003C6E9B">
              <w:rPr>
                <w:w w:val="93"/>
                <w:sz w:val="20"/>
                <w:szCs w:val="20"/>
              </w:rPr>
              <w:t>и</w:t>
            </w:r>
          </w:p>
        </w:tc>
        <w:tc>
          <w:tcPr>
            <w:tcW w:w="1540" w:type="dxa"/>
            <w:gridSpan w:val="2"/>
            <w:shd w:val="clear" w:color="auto" w:fill="auto"/>
            <w:vAlign w:val="bottom"/>
          </w:tcPr>
          <w:p w:rsidR="003C6E9B" w:rsidRPr="003C6E9B" w:rsidRDefault="003C6E9B" w:rsidP="003C6E9B">
            <w:pPr>
              <w:pStyle w:val="afff"/>
              <w:rPr>
                <w:sz w:val="20"/>
                <w:szCs w:val="20"/>
              </w:rPr>
            </w:pPr>
            <w:r w:rsidRPr="003C6E9B">
              <w:rPr>
                <w:sz w:val="20"/>
                <w:szCs w:val="20"/>
              </w:rPr>
              <w:t>ним.</w:t>
            </w:r>
          </w:p>
        </w:tc>
        <w:tc>
          <w:tcPr>
            <w:tcW w:w="340" w:type="dxa"/>
            <w:shd w:val="clear" w:color="auto" w:fill="auto"/>
            <w:vAlign w:val="bottom"/>
          </w:tcPr>
          <w:p w:rsidR="003C6E9B" w:rsidRPr="003C6E9B" w:rsidRDefault="003C6E9B" w:rsidP="003C6E9B">
            <w:pPr>
              <w:pStyle w:val="afff"/>
              <w:rPr>
                <w:sz w:val="20"/>
                <w:szCs w:val="20"/>
              </w:rPr>
            </w:pPr>
          </w:p>
        </w:tc>
        <w:tc>
          <w:tcPr>
            <w:tcW w:w="960" w:type="dxa"/>
            <w:shd w:val="clear" w:color="auto" w:fill="auto"/>
            <w:vAlign w:val="bottom"/>
          </w:tcPr>
          <w:p w:rsidR="003C6E9B" w:rsidRPr="003C6E9B" w:rsidRDefault="003C6E9B" w:rsidP="003C6E9B">
            <w:pPr>
              <w:pStyle w:val="afff"/>
              <w:rPr>
                <w:sz w:val="20"/>
                <w:szCs w:val="20"/>
              </w:rPr>
            </w:pPr>
          </w:p>
        </w:tc>
        <w:tc>
          <w:tcPr>
            <w:tcW w:w="840" w:type="dxa"/>
            <w:shd w:val="clear" w:color="auto" w:fill="auto"/>
            <w:vAlign w:val="bottom"/>
          </w:tcPr>
          <w:p w:rsidR="003C6E9B" w:rsidRPr="003C6E9B" w:rsidRDefault="003C6E9B" w:rsidP="003C6E9B">
            <w:pPr>
              <w:pStyle w:val="afff"/>
              <w:rPr>
                <w:sz w:val="20"/>
                <w:szCs w:val="20"/>
              </w:rPr>
            </w:pPr>
          </w:p>
        </w:tc>
        <w:tc>
          <w:tcPr>
            <w:tcW w:w="1680" w:type="dxa"/>
            <w:shd w:val="clear" w:color="auto" w:fill="auto"/>
            <w:vAlign w:val="bottom"/>
          </w:tcPr>
          <w:p w:rsidR="003C6E9B" w:rsidRPr="003C6E9B" w:rsidRDefault="003C6E9B" w:rsidP="003C6E9B">
            <w:pPr>
              <w:pStyle w:val="afff"/>
              <w:rPr>
                <w:sz w:val="20"/>
                <w:szCs w:val="20"/>
              </w:rPr>
            </w:pPr>
          </w:p>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000" w:type="dxa"/>
            <w:gridSpan w:val="2"/>
            <w:shd w:val="clear" w:color="auto" w:fill="auto"/>
            <w:vAlign w:val="bottom"/>
          </w:tcPr>
          <w:p w:rsidR="003C6E9B" w:rsidRPr="003C6E9B" w:rsidRDefault="003C6E9B" w:rsidP="003C6E9B">
            <w:pPr>
              <w:pStyle w:val="afff"/>
              <w:rPr>
                <w:sz w:val="20"/>
                <w:szCs w:val="20"/>
              </w:rPr>
            </w:pPr>
            <w:r w:rsidRPr="003C6E9B">
              <w:rPr>
                <w:sz w:val="20"/>
                <w:szCs w:val="20"/>
              </w:rPr>
              <w:t>светской</w:t>
            </w:r>
          </w:p>
        </w:tc>
        <w:tc>
          <w:tcPr>
            <w:tcW w:w="1120" w:type="dxa"/>
            <w:gridSpan w:val="2"/>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этике;</w:t>
            </w:r>
          </w:p>
        </w:tc>
        <w:tc>
          <w:tcPr>
            <w:tcW w:w="140" w:type="dxa"/>
            <w:shd w:val="clear" w:color="auto" w:fill="auto"/>
            <w:vAlign w:val="bottom"/>
          </w:tcPr>
          <w:p w:rsidR="003C6E9B" w:rsidRPr="003C6E9B" w:rsidRDefault="003C6E9B" w:rsidP="003C6E9B">
            <w:pPr>
              <w:pStyle w:val="afff"/>
              <w:rPr>
                <w:sz w:val="20"/>
                <w:szCs w:val="20"/>
              </w:rPr>
            </w:pPr>
          </w:p>
        </w:tc>
        <w:tc>
          <w:tcPr>
            <w:tcW w:w="1400" w:type="dxa"/>
            <w:shd w:val="clear" w:color="auto" w:fill="auto"/>
            <w:vAlign w:val="bottom"/>
          </w:tcPr>
          <w:p w:rsidR="003C6E9B" w:rsidRPr="003C6E9B" w:rsidRDefault="003C6E9B" w:rsidP="003C6E9B">
            <w:pPr>
              <w:pStyle w:val="afff"/>
              <w:rPr>
                <w:sz w:val="20"/>
                <w:szCs w:val="20"/>
              </w:rPr>
            </w:pPr>
          </w:p>
        </w:tc>
        <w:tc>
          <w:tcPr>
            <w:tcW w:w="340" w:type="dxa"/>
            <w:shd w:val="clear" w:color="auto" w:fill="auto"/>
            <w:vAlign w:val="bottom"/>
          </w:tcPr>
          <w:p w:rsidR="003C6E9B" w:rsidRPr="003C6E9B" w:rsidRDefault="003C6E9B" w:rsidP="003C6E9B">
            <w:pPr>
              <w:pStyle w:val="afff"/>
              <w:rPr>
                <w:sz w:val="20"/>
                <w:szCs w:val="20"/>
              </w:rPr>
            </w:pPr>
          </w:p>
        </w:tc>
        <w:tc>
          <w:tcPr>
            <w:tcW w:w="960" w:type="dxa"/>
            <w:shd w:val="clear" w:color="auto" w:fill="auto"/>
            <w:vAlign w:val="bottom"/>
          </w:tcPr>
          <w:p w:rsidR="003C6E9B" w:rsidRPr="003C6E9B" w:rsidRDefault="003C6E9B" w:rsidP="003C6E9B">
            <w:pPr>
              <w:pStyle w:val="afff"/>
              <w:rPr>
                <w:sz w:val="20"/>
                <w:szCs w:val="20"/>
              </w:rPr>
            </w:pPr>
          </w:p>
        </w:tc>
        <w:tc>
          <w:tcPr>
            <w:tcW w:w="840" w:type="dxa"/>
            <w:shd w:val="clear" w:color="auto" w:fill="auto"/>
            <w:vAlign w:val="bottom"/>
          </w:tcPr>
          <w:p w:rsidR="003C6E9B" w:rsidRPr="003C6E9B" w:rsidRDefault="003C6E9B" w:rsidP="003C6E9B">
            <w:pPr>
              <w:pStyle w:val="afff"/>
              <w:rPr>
                <w:sz w:val="20"/>
                <w:szCs w:val="20"/>
              </w:rPr>
            </w:pPr>
          </w:p>
        </w:tc>
        <w:tc>
          <w:tcPr>
            <w:tcW w:w="1680" w:type="dxa"/>
            <w:shd w:val="clear" w:color="auto" w:fill="auto"/>
            <w:vAlign w:val="bottom"/>
          </w:tcPr>
          <w:p w:rsidR="003C6E9B" w:rsidRPr="003C6E9B" w:rsidRDefault="003C6E9B" w:rsidP="003C6E9B">
            <w:pPr>
              <w:pStyle w:val="afff"/>
              <w:rPr>
                <w:sz w:val="20"/>
                <w:szCs w:val="20"/>
              </w:rPr>
            </w:pPr>
          </w:p>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3C6E9B">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стремление</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к</w:t>
            </w:r>
          </w:p>
        </w:tc>
        <w:tc>
          <w:tcPr>
            <w:tcW w:w="140" w:type="dxa"/>
            <w:shd w:val="clear" w:color="auto" w:fill="auto"/>
            <w:vAlign w:val="bottom"/>
          </w:tcPr>
          <w:p w:rsidR="003C6E9B" w:rsidRPr="003C6E9B" w:rsidRDefault="003C6E9B" w:rsidP="003C6E9B">
            <w:pPr>
              <w:pStyle w:val="afff"/>
              <w:rPr>
                <w:sz w:val="20"/>
                <w:szCs w:val="20"/>
              </w:rPr>
            </w:pPr>
          </w:p>
        </w:tc>
        <w:tc>
          <w:tcPr>
            <w:tcW w:w="1400" w:type="dxa"/>
            <w:shd w:val="clear" w:color="auto" w:fill="auto"/>
            <w:vAlign w:val="bottom"/>
          </w:tcPr>
          <w:p w:rsidR="003C6E9B" w:rsidRPr="003C6E9B" w:rsidRDefault="003C6E9B" w:rsidP="003C6E9B">
            <w:pPr>
              <w:pStyle w:val="afff"/>
              <w:rPr>
                <w:sz w:val="20"/>
                <w:szCs w:val="20"/>
              </w:rPr>
            </w:pPr>
          </w:p>
        </w:tc>
        <w:tc>
          <w:tcPr>
            <w:tcW w:w="340" w:type="dxa"/>
            <w:shd w:val="clear" w:color="auto" w:fill="auto"/>
            <w:vAlign w:val="bottom"/>
          </w:tcPr>
          <w:p w:rsidR="003C6E9B" w:rsidRPr="003C6E9B" w:rsidRDefault="003C6E9B" w:rsidP="003C6E9B">
            <w:pPr>
              <w:pStyle w:val="afff"/>
              <w:rPr>
                <w:sz w:val="20"/>
                <w:szCs w:val="20"/>
              </w:rPr>
            </w:pPr>
          </w:p>
        </w:tc>
        <w:tc>
          <w:tcPr>
            <w:tcW w:w="960" w:type="dxa"/>
            <w:shd w:val="clear" w:color="auto" w:fill="auto"/>
            <w:vAlign w:val="bottom"/>
          </w:tcPr>
          <w:p w:rsidR="003C6E9B" w:rsidRPr="003C6E9B" w:rsidRDefault="003C6E9B" w:rsidP="003C6E9B">
            <w:pPr>
              <w:pStyle w:val="afff"/>
              <w:rPr>
                <w:sz w:val="20"/>
                <w:szCs w:val="20"/>
              </w:rPr>
            </w:pPr>
          </w:p>
        </w:tc>
        <w:tc>
          <w:tcPr>
            <w:tcW w:w="840" w:type="dxa"/>
            <w:shd w:val="clear" w:color="auto" w:fill="auto"/>
            <w:vAlign w:val="bottom"/>
          </w:tcPr>
          <w:p w:rsidR="003C6E9B" w:rsidRPr="003C6E9B" w:rsidRDefault="003C6E9B" w:rsidP="003C6E9B">
            <w:pPr>
              <w:pStyle w:val="afff"/>
              <w:rPr>
                <w:sz w:val="20"/>
                <w:szCs w:val="20"/>
              </w:rPr>
            </w:pPr>
          </w:p>
        </w:tc>
        <w:tc>
          <w:tcPr>
            <w:tcW w:w="1680" w:type="dxa"/>
            <w:shd w:val="clear" w:color="auto" w:fill="auto"/>
            <w:vAlign w:val="bottom"/>
          </w:tcPr>
          <w:p w:rsidR="003C6E9B" w:rsidRPr="003C6E9B" w:rsidRDefault="003C6E9B" w:rsidP="003C6E9B">
            <w:pPr>
              <w:pStyle w:val="afff"/>
              <w:rPr>
                <w:sz w:val="20"/>
                <w:szCs w:val="20"/>
              </w:rPr>
            </w:pPr>
          </w:p>
        </w:tc>
        <w:tc>
          <w:tcPr>
            <w:tcW w:w="200" w:type="dxa"/>
            <w:tcBorders>
              <w:right w:val="single" w:sz="8" w:space="0" w:color="auto"/>
            </w:tcBorders>
            <w:shd w:val="clear" w:color="auto" w:fill="auto"/>
            <w:vAlign w:val="bottom"/>
          </w:tcPr>
          <w:p w:rsidR="003C6E9B" w:rsidRDefault="003C6E9B" w:rsidP="00D075A0">
            <w:pPr>
              <w:spacing w:line="0" w:lineRule="atLeast"/>
            </w:pPr>
          </w:p>
        </w:tc>
      </w:tr>
      <w:tr w:rsidR="003C6E9B" w:rsidTr="00C67C76">
        <w:trPr>
          <w:trHeight w:val="276"/>
        </w:trPr>
        <w:tc>
          <w:tcPr>
            <w:tcW w:w="660" w:type="dxa"/>
            <w:gridSpan w:val="2"/>
            <w:tcBorders>
              <w:left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shd w:val="clear" w:color="auto" w:fill="auto"/>
            <w:vAlign w:val="bottom"/>
          </w:tcPr>
          <w:p w:rsidR="003C6E9B" w:rsidRPr="003C6E9B" w:rsidRDefault="003C6E9B" w:rsidP="003C6E9B">
            <w:pPr>
              <w:pStyle w:val="afff"/>
              <w:rPr>
                <w:sz w:val="20"/>
                <w:szCs w:val="20"/>
              </w:rPr>
            </w:pPr>
          </w:p>
        </w:tc>
        <w:tc>
          <w:tcPr>
            <w:tcW w:w="440" w:type="dxa"/>
          </w:tcPr>
          <w:p w:rsidR="003C6E9B" w:rsidRPr="003C6E9B" w:rsidRDefault="003C6E9B" w:rsidP="003C6E9B">
            <w:pPr>
              <w:pStyle w:val="afff"/>
              <w:rPr>
                <w:sz w:val="20"/>
                <w:szCs w:val="20"/>
              </w:rPr>
            </w:pPr>
          </w:p>
        </w:tc>
        <w:tc>
          <w:tcPr>
            <w:tcW w:w="4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shd w:val="clear" w:color="auto" w:fill="auto"/>
            <w:vAlign w:val="bottom"/>
          </w:tcPr>
          <w:p w:rsidR="003C6E9B" w:rsidRPr="003C6E9B" w:rsidRDefault="003C6E9B" w:rsidP="003C6E9B">
            <w:pPr>
              <w:pStyle w:val="afff"/>
              <w:rPr>
                <w:sz w:val="20"/>
                <w:szCs w:val="20"/>
              </w:rPr>
            </w:pPr>
            <w:r w:rsidRPr="003C6E9B">
              <w:rPr>
                <w:sz w:val="20"/>
                <w:szCs w:val="20"/>
              </w:rPr>
              <w:t>развитию</w:t>
            </w:r>
          </w:p>
        </w:tc>
        <w:tc>
          <w:tcPr>
            <w:tcW w:w="240" w:type="dxa"/>
            <w:tcBorders>
              <w:right w:val="single" w:sz="8" w:space="0" w:color="auto"/>
            </w:tcBorders>
            <w:shd w:val="clear" w:color="auto" w:fill="auto"/>
            <w:vAlign w:val="bottom"/>
          </w:tcPr>
          <w:p w:rsidR="003C6E9B" w:rsidRPr="003C6E9B" w:rsidRDefault="003C6E9B" w:rsidP="003C6E9B">
            <w:pPr>
              <w:pStyle w:val="afff"/>
              <w:rPr>
                <w:sz w:val="20"/>
                <w:szCs w:val="20"/>
              </w:rPr>
            </w:pPr>
          </w:p>
        </w:tc>
        <w:tc>
          <w:tcPr>
            <w:tcW w:w="140" w:type="dxa"/>
            <w:shd w:val="clear" w:color="auto" w:fill="auto"/>
            <w:vAlign w:val="bottom"/>
          </w:tcPr>
          <w:p w:rsidR="003C6E9B" w:rsidRPr="003C6E9B" w:rsidRDefault="003C6E9B" w:rsidP="003C6E9B">
            <w:pPr>
              <w:pStyle w:val="afff"/>
              <w:rPr>
                <w:sz w:val="20"/>
                <w:szCs w:val="20"/>
              </w:rPr>
            </w:pPr>
          </w:p>
        </w:tc>
        <w:tc>
          <w:tcPr>
            <w:tcW w:w="1400" w:type="dxa"/>
            <w:shd w:val="clear" w:color="auto" w:fill="auto"/>
            <w:vAlign w:val="bottom"/>
          </w:tcPr>
          <w:p w:rsidR="003C6E9B" w:rsidRPr="003C6E9B" w:rsidRDefault="003C6E9B" w:rsidP="003C6E9B">
            <w:pPr>
              <w:pStyle w:val="afff"/>
              <w:rPr>
                <w:sz w:val="20"/>
                <w:szCs w:val="20"/>
              </w:rPr>
            </w:pPr>
          </w:p>
        </w:tc>
        <w:tc>
          <w:tcPr>
            <w:tcW w:w="340" w:type="dxa"/>
            <w:shd w:val="clear" w:color="auto" w:fill="auto"/>
            <w:vAlign w:val="bottom"/>
          </w:tcPr>
          <w:p w:rsidR="003C6E9B" w:rsidRPr="003C6E9B" w:rsidRDefault="003C6E9B" w:rsidP="003C6E9B">
            <w:pPr>
              <w:pStyle w:val="afff"/>
              <w:rPr>
                <w:sz w:val="20"/>
                <w:szCs w:val="20"/>
              </w:rPr>
            </w:pPr>
          </w:p>
        </w:tc>
        <w:tc>
          <w:tcPr>
            <w:tcW w:w="960" w:type="dxa"/>
            <w:shd w:val="clear" w:color="auto" w:fill="auto"/>
            <w:vAlign w:val="bottom"/>
          </w:tcPr>
          <w:p w:rsidR="003C6E9B" w:rsidRPr="003C6E9B" w:rsidRDefault="003C6E9B" w:rsidP="003C6E9B">
            <w:pPr>
              <w:pStyle w:val="afff"/>
              <w:rPr>
                <w:sz w:val="20"/>
                <w:szCs w:val="20"/>
              </w:rPr>
            </w:pPr>
          </w:p>
        </w:tc>
        <w:tc>
          <w:tcPr>
            <w:tcW w:w="840" w:type="dxa"/>
            <w:shd w:val="clear" w:color="auto" w:fill="auto"/>
            <w:vAlign w:val="bottom"/>
          </w:tcPr>
          <w:p w:rsidR="003C6E9B" w:rsidRPr="003C6E9B" w:rsidRDefault="003C6E9B" w:rsidP="003C6E9B">
            <w:pPr>
              <w:pStyle w:val="afff"/>
              <w:rPr>
                <w:sz w:val="20"/>
                <w:szCs w:val="20"/>
              </w:rPr>
            </w:pPr>
          </w:p>
        </w:tc>
        <w:tc>
          <w:tcPr>
            <w:tcW w:w="1680" w:type="dxa"/>
            <w:shd w:val="clear" w:color="auto" w:fill="auto"/>
            <w:vAlign w:val="bottom"/>
          </w:tcPr>
          <w:p w:rsidR="003C6E9B" w:rsidRPr="003C6E9B" w:rsidRDefault="003C6E9B" w:rsidP="003C6E9B">
            <w:pPr>
              <w:pStyle w:val="afff"/>
              <w:rPr>
                <w:sz w:val="20"/>
                <w:szCs w:val="20"/>
              </w:rPr>
            </w:pPr>
          </w:p>
        </w:tc>
        <w:tc>
          <w:tcPr>
            <w:tcW w:w="200" w:type="dxa"/>
            <w:tcBorders>
              <w:right w:val="single" w:sz="8" w:space="0" w:color="auto"/>
            </w:tcBorders>
            <w:shd w:val="clear" w:color="auto" w:fill="auto"/>
            <w:vAlign w:val="bottom"/>
          </w:tcPr>
          <w:p w:rsidR="003C6E9B" w:rsidRDefault="003C6E9B" w:rsidP="00D075A0">
            <w:pPr>
              <w:spacing w:line="0" w:lineRule="atLeast"/>
              <w:rPr>
                <w:sz w:val="23"/>
              </w:rPr>
            </w:pPr>
          </w:p>
        </w:tc>
      </w:tr>
      <w:tr w:rsidR="003C6E9B" w:rsidTr="00C67C76">
        <w:trPr>
          <w:trHeight w:val="276"/>
        </w:trPr>
        <w:tc>
          <w:tcPr>
            <w:tcW w:w="660" w:type="dxa"/>
            <w:gridSpan w:val="2"/>
            <w:tcBorders>
              <w:left w:val="single" w:sz="8" w:space="0" w:color="auto"/>
              <w:bottom w:val="single" w:sz="8" w:space="0" w:color="auto"/>
            </w:tcBorders>
            <w:shd w:val="clear" w:color="auto" w:fill="auto"/>
            <w:vAlign w:val="bottom"/>
          </w:tcPr>
          <w:p w:rsidR="003C6E9B" w:rsidRPr="003C6E9B" w:rsidRDefault="003C6E9B" w:rsidP="003C6E9B">
            <w:pPr>
              <w:pStyle w:val="afff"/>
              <w:rPr>
                <w:sz w:val="20"/>
                <w:szCs w:val="20"/>
              </w:rPr>
            </w:pPr>
          </w:p>
        </w:tc>
        <w:tc>
          <w:tcPr>
            <w:tcW w:w="1180" w:type="dxa"/>
            <w:gridSpan w:val="2"/>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440" w:type="dxa"/>
            <w:tcBorders>
              <w:bottom w:val="single" w:sz="8" w:space="0" w:color="auto"/>
            </w:tcBorders>
          </w:tcPr>
          <w:p w:rsidR="003C6E9B" w:rsidRPr="003C6E9B" w:rsidRDefault="003C6E9B" w:rsidP="003C6E9B">
            <w:pPr>
              <w:pStyle w:val="afff"/>
              <w:rPr>
                <w:sz w:val="20"/>
                <w:szCs w:val="20"/>
              </w:rPr>
            </w:pPr>
          </w:p>
        </w:tc>
        <w:tc>
          <w:tcPr>
            <w:tcW w:w="440" w:type="dxa"/>
            <w:tcBorders>
              <w:bottom w:val="single" w:sz="8" w:space="0" w:color="auto"/>
              <w:right w:val="single" w:sz="8" w:space="0" w:color="auto"/>
            </w:tcBorders>
            <w:shd w:val="clear" w:color="auto" w:fill="auto"/>
            <w:vAlign w:val="bottom"/>
          </w:tcPr>
          <w:p w:rsidR="003C6E9B" w:rsidRPr="003C6E9B" w:rsidRDefault="003C6E9B" w:rsidP="003C6E9B">
            <w:pPr>
              <w:pStyle w:val="afff"/>
              <w:rPr>
                <w:sz w:val="20"/>
                <w:szCs w:val="20"/>
              </w:rPr>
            </w:pPr>
          </w:p>
        </w:tc>
        <w:tc>
          <w:tcPr>
            <w:tcW w:w="1880" w:type="dxa"/>
            <w:gridSpan w:val="3"/>
            <w:tcBorders>
              <w:bottom w:val="single" w:sz="8" w:space="0" w:color="auto"/>
            </w:tcBorders>
            <w:shd w:val="clear" w:color="auto" w:fill="auto"/>
            <w:vAlign w:val="bottom"/>
          </w:tcPr>
          <w:p w:rsidR="003C6E9B" w:rsidRPr="003C6E9B" w:rsidRDefault="003C6E9B" w:rsidP="003C6E9B">
            <w:pPr>
              <w:pStyle w:val="afff"/>
              <w:rPr>
                <w:sz w:val="20"/>
                <w:szCs w:val="20"/>
              </w:rPr>
            </w:pPr>
            <w:r w:rsidRPr="003C6E9B">
              <w:rPr>
                <w:sz w:val="20"/>
                <w:szCs w:val="20"/>
              </w:rPr>
              <w:t>духовности.</w:t>
            </w:r>
          </w:p>
        </w:tc>
        <w:tc>
          <w:tcPr>
            <w:tcW w:w="240" w:type="dxa"/>
            <w:tcBorders>
              <w:bottom w:val="single" w:sz="8" w:space="0" w:color="auto"/>
              <w:right w:val="single" w:sz="8" w:space="0" w:color="auto"/>
            </w:tcBorders>
            <w:shd w:val="clear" w:color="auto" w:fill="auto"/>
            <w:vAlign w:val="bottom"/>
          </w:tcPr>
          <w:p w:rsidR="003C6E9B" w:rsidRPr="003C6E9B" w:rsidRDefault="003C6E9B" w:rsidP="003C6E9B">
            <w:pPr>
              <w:pStyle w:val="afff"/>
              <w:rPr>
                <w:sz w:val="20"/>
                <w:szCs w:val="20"/>
              </w:rPr>
            </w:pPr>
          </w:p>
        </w:tc>
        <w:tc>
          <w:tcPr>
            <w:tcW w:w="140" w:type="dxa"/>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1400" w:type="dxa"/>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340" w:type="dxa"/>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960" w:type="dxa"/>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840" w:type="dxa"/>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1680" w:type="dxa"/>
            <w:tcBorders>
              <w:bottom w:val="single" w:sz="8" w:space="0" w:color="auto"/>
            </w:tcBorders>
            <w:shd w:val="clear" w:color="auto" w:fill="auto"/>
            <w:vAlign w:val="bottom"/>
          </w:tcPr>
          <w:p w:rsidR="003C6E9B" w:rsidRPr="003C6E9B" w:rsidRDefault="003C6E9B" w:rsidP="003C6E9B">
            <w:pPr>
              <w:pStyle w:val="afff"/>
              <w:rPr>
                <w:sz w:val="20"/>
                <w:szCs w:val="20"/>
              </w:rPr>
            </w:pPr>
          </w:p>
        </w:tc>
        <w:tc>
          <w:tcPr>
            <w:tcW w:w="200" w:type="dxa"/>
            <w:tcBorders>
              <w:bottom w:val="single" w:sz="8" w:space="0" w:color="auto"/>
              <w:right w:val="single" w:sz="8" w:space="0" w:color="auto"/>
            </w:tcBorders>
            <w:shd w:val="clear" w:color="auto" w:fill="auto"/>
            <w:vAlign w:val="bottom"/>
          </w:tcPr>
          <w:p w:rsidR="003C6E9B" w:rsidRDefault="003C6E9B" w:rsidP="00D075A0">
            <w:pPr>
              <w:spacing w:line="0" w:lineRule="atLeast"/>
            </w:pPr>
          </w:p>
        </w:tc>
      </w:tr>
    </w:tbl>
    <w:p w:rsidR="00655ABE" w:rsidRDefault="00655ABE" w:rsidP="00655ABE">
      <w:pPr>
        <w:sectPr w:rsidR="00655ABE" w:rsidSect="003C6E9B">
          <w:pgSz w:w="11900" w:h="16838"/>
          <w:pgMar w:top="1146" w:right="701" w:bottom="568" w:left="1440" w:header="0" w:footer="0" w:gutter="0"/>
          <w:cols w:space="0" w:equalWidth="0">
            <w:col w:w="9759"/>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680"/>
        <w:gridCol w:w="520"/>
        <w:gridCol w:w="820"/>
        <w:gridCol w:w="1120"/>
        <w:gridCol w:w="740"/>
        <w:gridCol w:w="300"/>
        <w:gridCol w:w="120"/>
        <w:gridCol w:w="1160"/>
        <w:gridCol w:w="620"/>
        <w:gridCol w:w="1060"/>
        <w:gridCol w:w="700"/>
        <w:gridCol w:w="680"/>
        <w:gridCol w:w="920"/>
        <w:gridCol w:w="280"/>
      </w:tblGrid>
      <w:tr w:rsidR="00655ABE" w:rsidTr="00D075A0">
        <w:trPr>
          <w:trHeight w:val="350"/>
        </w:trPr>
        <w:tc>
          <w:tcPr>
            <w:tcW w:w="2020" w:type="dxa"/>
            <w:gridSpan w:val="3"/>
            <w:tcBorders>
              <w:top w:val="single" w:sz="8" w:space="0" w:color="auto"/>
              <w:left w:val="single" w:sz="8" w:space="0" w:color="auto"/>
              <w:right w:val="single" w:sz="8" w:space="0" w:color="auto"/>
            </w:tcBorders>
            <w:shd w:val="clear" w:color="auto" w:fill="auto"/>
            <w:vAlign w:val="bottom"/>
          </w:tcPr>
          <w:p w:rsidR="00655ABE" w:rsidRDefault="00655ABE" w:rsidP="00D075A0">
            <w:pPr>
              <w:spacing w:line="0" w:lineRule="atLeast"/>
              <w:ind w:left="60"/>
              <w:rPr>
                <w:i/>
              </w:rPr>
            </w:pPr>
            <w:bookmarkStart w:id="170" w:name="page239"/>
            <w:bookmarkEnd w:id="170"/>
            <w:r>
              <w:rPr>
                <w:i/>
              </w:rPr>
              <w:t>Направления</w:t>
            </w:r>
          </w:p>
        </w:tc>
        <w:tc>
          <w:tcPr>
            <w:tcW w:w="1860" w:type="dxa"/>
            <w:gridSpan w:val="2"/>
            <w:tcBorders>
              <w:top w:val="single" w:sz="8" w:space="0" w:color="auto"/>
            </w:tcBorders>
            <w:shd w:val="clear" w:color="auto" w:fill="auto"/>
            <w:vAlign w:val="bottom"/>
          </w:tcPr>
          <w:p w:rsidR="00655ABE" w:rsidRDefault="00655ABE" w:rsidP="00D075A0">
            <w:pPr>
              <w:spacing w:line="0" w:lineRule="atLeast"/>
              <w:ind w:left="20"/>
              <w:rPr>
                <w:i/>
              </w:rPr>
            </w:pPr>
            <w:r>
              <w:rPr>
                <w:i/>
              </w:rPr>
              <w:t>Ценностные</w:t>
            </w:r>
          </w:p>
        </w:tc>
        <w:tc>
          <w:tcPr>
            <w:tcW w:w="300" w:type="dxa"/>
            <w:tcBorders>
              <w:top w:val="single" w:sz="8" w:space="0" w:color="auto"/>
              <w:right w:val="single" w:sz="8" w:space="0" w:color="auto"/>
            </w:tcBorders>
            <w:shd w:val="clear" w:color="auto" w:fill="auto"/>
            <w:vAlign w:val="bottom"/>
          </w:tcPr>
          <w:p w:rsidR="00655ABE" w:rsidRDefault="00655ABE" w:rsidP="00D075A0">
            <w:pPr>
              <w:spacing w:line="0" w:lineRule="atLeast"/>
            </w:pPr>
          </w:p>
        </w:tc>
        <w:tc>
          <w:tcPr>
            <w:tcW w:w="1900" w:type="dxa"/>
            <w:gridSpan w:val="3"/>
            <w:tcBorders>
              <w:top w:val="single" w:sz="8" w:space="0" w:color="auto"/>
            </w:tcBorders>
            <w:shd w:val="clear" w:color="auto" w:fill="auto"/>
            <w:vAlign w:val="bottom"/>
          </w:tcPr>
          <w:p w:rsidR="00655ABE" w:rsidRDefault="00655ABE" w:rsidP="00D075A0">
            <w:pPr>
              <w:spacing w:line="0" w:lineRule="atLeast"/>
              <w:rPr>
                <w:i/>
              </w:rPr>
            </w:pPr>
            <w:r>
              <w:rPr>
                <w:i/>
              </w:rPr>
              <w:t>Планируемые</w:t>
            </w:r>
          </w:p>
        </w:tc>
        <w:tc>
          <w:tcPr>
            <w:tcW w:w="1760" w:type="dxa"/>
            <w:gridSpan w:val="2"/>
            <w:tcBorders>
              <w:top w:val="single" w:sz="8" w:space="0" w:color="auto"/>
            </w:tcBorders>
            <w:shd w:val="clear" w:color="auto" w:fill="auto"/>
            <w:vAlign w:val="bottom"/>
          </w:tcPr>
          <w:p w:rsidR="00655ABE" w:rsidRDefault="00655ABE" w:rsidP="00D075A0">
            <w:pPr>
              <w:spacing w:line="0" w:lineRule="atLeast"/>
              <w:ind w:left="20"/>
              <w:rPr>
                <w:i/>
              </w:rPr>
            </w:pPr>
            <w:r>
              <w:rPr>
                <w:i/>
              </w:rPr>
              <w:t>результаты</w:t>
            </w:r>
          </w:p>
        </w:tc>
        <w:tc>
          <w:tcPr>
            <w:tcW w:w="1880" w:type="dxa"/>
            <w:gridSpan w:val="3"/>
            <w:tcBorders>
              <w:top w:val="single" w:sz="8" w:space="0" w:color="auto"/>
              <w:right w:val="single" w:sz="8" w:space="0" w:color="auto"/>
            </w:tcBorders>
            <w:shd w:val="clear" w:color="auto" w:fill="auto"/>
            <w:vAlign w:val="bottom"/>
          </w:tcPr>
          <w:p w:rsidR="00655ABE" w:rsidRDefault="00655ABE" w:rsidP="00D075A0">
            <w:pPr>
              <w:spacing w:line="0" w:lineRule="atLeast"/>
              <w:jc w:val="right"/>
              <w:rPr>
                <w:i/>
              </w:rPr>
            </w:pPr>
            <w:r>
              <w:rPr>
                <w:i/>
              </w:rPr>
              <w:t>воспитательной</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Default="00655ABE" w:rsidP="00D075A0">
            <w:pPr>
              <w:spacing w:line="0" w:lineRule="atLeast"/>
              <w:ind w:left="60"/>
              <w:rPr>
                <w:i/>
              </w:rPr>
            </w:pPr>
            <w:r>
              <w:rPr>
                <w:i/>
              </w:rPr>
              <w:t>воспитания</w:t>
            </w:r>
          </w:p>
        </w:tc>
        <w:tc>
          <w:tcPr>
            <w:tcW w:w="1120" w:type="dxa"/>
            <w:shd w:val="clear" w:color="auto" w:fill="auto"/>
            <w:vAlign w:val="bottom"/>
          </w:tcPr>
          <w:p w:rsidR="00655ABE" w:rsidRDefault="00655ABE" w:rsidP="00D075A0">
            <w:pPr>
              <w:spacing w:line="0" w:lineRule="atLeast"/>
              <w:ind w:left="20"/>
              <w:rPr>
                <w:i/>
                <w:w w:val="99"/>
              </w:rPr>
            </w:pPr>
            <w:r>
              <w:rPr>
                <w:i/>
                <w:w w:val="99"/>
              </w:rPr>
              <w:t>установки</w:t>
            </w:r>
          </w:p>
        </w:tc>
        <w:tc>
          <w:tcPr>
            <w:tcW w:w="740" w:type="dxa"/>
            <w:shd w:val="clear" w:color="auto" w:fill="auto"/>
            <w:vAlign w:val="bottom"/>
          </w:tcPr>
          <w:p w:rsidR="00655ABE" w:rsidRDefault="00655ABE" w:rsidP="00D075A0">
            <w:pPr>
              <w:spacing w:line="0" w:lineRule="atLeast"/>
            </w:pP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1900" w:type="dxa"/>
            <w:gridSpan w:val="3"/>
            <w:shd w:val="clear" w:color="auto" w:fill="auto"/>
            <w:vAlign w:val="bottom"/>
          </w:tcPr>
          <w:p w:rsidR="00655ABE" w:rsidRDefault="00655ABE" w:rsidP="00D075A0">
            <w:pPr>
              <w:spacing w:line="0" w:lineRule="atLeast"/>
              <w:rPr>
                <w:i/>
              </w:rPr>
            </w:pPr>
            <w:r>
              <w:rPr>
                <w:i/>
              </w:rPr>
              <w:t>деятельности</w:t>
            </w:r>
          </w:p>
        </w:tc>
        <w:tc>
          <w:tcPr>
            <w:tcW w:w="1060" w:type="dxa"/>
            <w:shd w:val="clear" w:color="auto" w:fill="auto"/>
            <w:vAlign w:val="bottom"/>
          </w:tcPr>
          <w:p w:rsidR="00655ABE" w:rsidRDefault="00655ABE" w:rsidP="00D075A0">
            <w:pPr>
              <w:spacing w:line="0" w:lineRule="atLeast"/>
            </w:pPr>
          </w:p>
        </w:tc>
        <w:tc>
          <w:tcPr>
            <w:tcW w:w="700" w:type="dxa"/>
            <w:shd w:val="clear" w:color="auto" w:fill="auto"/>
            <w:vAlign w:val="bottom"/>
          </w:tcPr>
          <w:p w:rsidR="00655ABE" w:rsidRDefault="00655ABE" w:rsidP="00D075A0">
            <w:pPr>
              <w:spacing w:line="0" w:lineRule="atLeast"/>
            </w:pPr>
          </w:p>
        </w:tc>
        <w:tc>
          <w:tcPr>
            <w:tcW w:w="680" w:type="dxa"/>
            <w:shd w:val="clear" w:color="auto" w:fill="auto"/>
            <w:vAlign w:val="bottom"/>
          </w:tcPr>
          <w:p w:rsidR="00655ABE" w:rsidRDefault="00655ABE" w:rsidP="00D075A0">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58"/>
        </w:trPr>
        <w:tc>
          <w:tcPr>
            <w:tcW w:w="2020" w:type="dxa"/>
            <w:gridSpan w:val="3"/>
            <w:tcBorders>
              <w:left w:val="single" w:sz="8" w:space="0" w:color="auto"/>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c>
          <w:tcPr>
            <w:tcW w:w="2160" w:type="dxa"/>
            <w:gridSpan w:val="3"/>
            <w:tcBorders>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c>
          <w:tcPr>
            <w:tcW w:w="5260" w:type="dxa"/>
            <w:gridSpan w:val="7"/>
            <w:tcBorders>
              <w:bottom w:val="single" w:sz="8" w:space="0" w:color="auto"/>
            </w:tcBorders>
            <w:shd w:val="clear" w:color="auto" w:fill="auto"/>
            <w:vAlign w:val="bottom"/>
          </w:tcPr>
          <w:p w:rsidR="00655ABE" w:rsidRDefault="00655ABE" w:rsidP="00D075A0">
            <w:pPr>
              <w:spacing w:line="0" w:lineRule="atLeast"/>
              <w:rPr>
                <w:sz w:val="5"/>
              </w:rPr>
            </w:pPr>
          </w:p>
        </w:tc>
        <w:tc>
          <w:tcPr>
            <w:tcW w:w="280" w:type="dxa"/>
            <w:tcBorders>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r>
      <w:tr w:rsidR="00655ABE" w:rsidTr="00D075A0">
        <w:trPr>
          <w:trHeight w:val="328"/>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pPr>
            <w:r w:rsidRPr="00C67C76">
              <w:t>Воспитание</w:t>
            </w:r>
          </w:p>
        </w:tc>
        <w:tc>
          <w:tcPr>
            <w:tcW w:w="2160" w:type="dxa"/>
            <w:gridSpan w:val="3"/>
            <w:tcBorders>
              <w:right w:val="single" w:sz="8" w:space="0" w:color="auto"/>
            </w:tcBorders>
            <w:shd w:val="clear" w:color="auto" w:fill="auto"/>
            <w:vAlign w:val="bottom"/>
          </w:tcPr>
          <w:p w:rsidR="00655ABE" w:rsidRPr="00C67C76" w:rsidRDefault="00655ABE" w:rsidP="00C67C76">
            <w:pPr>
              <w:spacing w:line="0" w:lineRule="atLeast"/>
              <w:ind w:left="20"/>
            </w:pPr>
            <w:r w:rsidRPr="00C67C76">
              <w:t>Уважение к труду;</w:t>
            </w:r>
          </w:p>
        </w:tc>
        <w:tc>
          <w:tcPr>
            <w:tcW w:w="5260" w:type="dxa"/>
            <w:gridSpan w:val="7"/>
            <w:shd w:val="clear" w:color="auto" w:fill="auto"/>
            <w:vAlign w:val="bottom"/>
          </w:tcPr>
          <w:p w:rsidR="00655ABE" w:rsidRPr="00C67C76" w:rsidRDefault="00655ABE" w:rsidP="00C67C76">
            <w:pPr>
              <w:spacing w:line="0" w:lineRule="atLeast"/>
            </w:pPr>
            <w:r w:rsidRPr="00C67C76">
              <w:t>- сформировано ценностное отношение к труду</w:t>
            </w:r>
          </w:p>
        </w:tc>
        <w:tc>
          <w:tcPr>
            <w:tcW w:w="280" w:type="dxa"/>
            <w:tcBorders>
              <w:right w:val="single" w:sz="8" w:space="0" w:color="auto"/>
            </w:tcBorders>
            <w:shd w:val="clear" w:color="auto" w:fill="auto"/>
            <w:vAlign w:val="bottom"/>
          </w:tcPr>
          <w:p w:rsidR="00655ABE" w:rsidRDefault="00655ABE" w:rsidP="00D075A0">
            <w:pPr>
              <w:spacing w:line="0" w:lineRule="atLeast"/>
              <w:jc w:val="right"/>
            </w:pPr>
            <w:r>
              <w:t>и</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pPr>
            <w:r w:rsidRPr="00C67C76">
              <w:t>трудолюбия,</w:t>
            </w:r>
          </w:p>
        </w:tc>
        <w:tc>
          <w:tcPr>
            <w:tcW w:w="1860" w:type="dxa"/>
            <w:gridSpan w:val="2"/>
            <w:shd w:val="clear" w:color="auto" w:fill="auto"/>
            <w:vAlign w:val="bottom"/>
          </w:tcPr>
          <w:p w:rsidR="00655ABE" w:rsidRPr="00C67C76" w:rsidRDefault="00655ABE" w:rsidP="00C67C76">
            <w:pPr>
              <w:spacing w:line="0" w:lineRule="atLeast"/>
              <w:ind w:left="20"/>
            </w:pPr>
            <w:r w:rsidRPr="00C67C76">
              <w:t>творчество</w:t>
            </w: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r w:rsidRPr="00C67C76">
              <w:t>и</w:t>
            </w:r>
          </w:p>
        </w:tc>
        <w:tc>
          <w:tcPr>
            <w:tcW w:w="1280" w:type="dxa"/>
            <w:gridSpan w:val="2"/>
            <w:shd w:val="clear" w:color="auto" w:fill="auto"/>
            <w:vAlign w:val="bottom"/>
          </w:tcPr>
          <w:p w:rsidR="00655ABE" w:rsidRPr="00C67C76" w:rsidRDefault="00655ABE" w:rsidP="00C67C76">
            <w:pPr>
              <w:spacing w:line="0" w:lineRule="atLeast"/>
            </w:pPr>
            <w:r w:rsidRPr="00C67C76">
              <w:t>творчеству;</w:t>
            </w:r>
          </w:p>
        </w:tc>
        <w:tc>
          <w:tcPr>
            <w:tcW w:w="620" w:type="dxa"/>
            <w:shd w:val="clear" w:color="auto" w:fill="auto"/>
            <w:vAlign w:val="bottom"/>
          </w:tcPr>
          <w:p w:rsidR="00655ABE" w:rsidRPr="00C67C76" w:rsidRDefault="00655ABE" w:rsidP="00C67C76">
            <w:pPr>
              <w:spacing w:line="0" w:lineRule="atLeast"/>
            </w:pPr>
          </w:p>
        </w:tc>
        <w:tc>
          <w:tcPr>
            <w:tcW w:w="1060" w:type="dxa"/>
            <w:shd w:val="clear" w:color="auto" w:fill="auto"/>
            <w:vAlign w:val="bottom"/>
          </w:tcPr>
          <w:p w:rsidR="00655ABE" w:rsidRPr="00C67C76" w:rsidRDefault="00655ABE" w:rsidP="00C67C76">
            <w:pPr>
              <w:spacing w:line="0" w:lineRule="atLeast"/>
            </w:pPr>
          </w:p>
        </w:tc>
        <w:tc>
          <w:tcPr>
            <w:tcW w:w="700" w:type="dxa"/>
            <w:shd w:val="clear" w:color="auto" w:fill="auto"/>
            <w:vAlign w:val="bottom"/>
          </w:tcPr>
          <w:p w:rsidR="00655ABE" w:rsidRPr="00C67C76" w:rsidRDefault="00655ABE" w:rsidP="00C67C76">
            <w:pPr>
              <w:spacing w:line="0" w:lineRule="atLeast"/>
            </w:pPr>
          </w:p>
        </w:tc>
        <w:tc>
          <w:tcPr>
            <w:tcW w:w="680" w:type="dxa"/>
            <w:shd w:val="clear" w:color="auto" w:fill="auto"/>
            <w:vAlign w:val="bottom"/>
          </w:tcPr>
          <w:p w:rsidR="00655ABE" w:rsidRPr="00C67C76" w:rsidRDefault="00655ABE" w:rsidP="00C67C76">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pPr>
            <w:r w:rsidRPr="00C67C76">
              <w:t>творческого</w:t>
            </w:r>
          </w:p>
        </w:tc>
        <w:tc>
          <w:tcPr>
            <w:tcW w:w="1860" w:type="dxa"/>
            <w:gridSpan w:val="2"/>
            <w:shd w:val="clear" w:color="auto" w:fill="auto"/>
            <w:vAlign w:val="bottom"/>
          </w:tcPr>
          <w:p w:rsidR="00655ABE" w:rsidRPr="00C67C76" w:rsidRDefault="00655ABE" w:rsidP="00C67C76">
            <w:pPr>
              <w:spacing w:line="0" w:lineRule="atLeast"/>
              <w:ind w:left="20"/>
            </w:pPr>
            <w:r w:rsidRPr="00C67C76">
              <w:t>созидание;</w:t>
            </w: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120" w:type="dxa"/>
            <w:shd w:val="clear" w:color="auto" w:fill="auto"/>
            <w:vAlign w:val="bottom"/>
          </w:tcPr>
          <w:p w:rsidR="00655ABE" w:rsidRPr="00C67C76" w:rsidRDefault="00655ABE" w:rsidP="00C67C76">
            <w:pPr>
              <w:spacing w:line="0" w:lineRule="atLeast"/>
            </w:pPr>
            <w:r w:rsidRPr="00C67C76">
              <w:t>-</w:t>
            </w:r>
          </w:p>
        </w:tc>
        <w:tc>
          <w:tcPr>
            <w:tcW w:w="1160" w:type="dxa"/>
            <w:shd w:val="clear" w:color="auto" w:fill="auto"/>
            <w:vAlign w:val="bottom"/>
          </w:tcPr>
          <w:p w:rsidR="00655ABE" w:rsidRPr="00C67C76" w:rsidRDefault="00655ABE" w:rsidP="00C67C76">
            <w:pPr>
              <w:spacing w:line="0" w:lineRule="atLeast"/>
              <w:ind w:left="160"/>
              <w:rPr>
                <w:w w:val="99"/>
              </w:rPr>
            </w:pPr>
            <w:r w:rsidRPr="00C67C76">
              <w:rPr>
                <w:w w:val="99"/>
              </w:rPr>
              <w:t>учащиеся</w:t>
            </w:r>
          </w:p>
        </w:tc>
        <w:tc>
          <w:tcPr>
            <w:tcW w:w="3060" w:type="dxa"/>
            <w:gridSpan w:val="4"/>
            <w:shd w:val="clear" w:color="auto" w:fill="auto"/>
            <w:vAlign w:val="bottom"/>
          </w:tcPr>
          <w:p w:rsidR="00655ABE" w:rsidRPr="00C67C76" w:rsidRDefault="00655ABE" w:rsidP="00C67C76">
            <w:pPr>
              <w:spacing w:line="0" w:lineRule="atLeast"/>
              <w:ind w:left="180"/>
            </w:pPr>
            <w:r w:rsidRPr="00C67C76">
              <w:t>имеют  представления  о</w:t>
            </w:r>
          </w:p>
        </w:tc>
        <w:tc>
          <w:tcPr>
            <w:tcW w:w="1200" w:type="dxa"/>
            <w:gridSpan w:val="2"/>
            <w:tcBorders>
              <w:right w:val="single" w:sz="8" w:space="0" w:color="auto"/>
            </w:tcBorders>
            <w:shd w:val="clear" w:color="auto" w:fill="auto"/>
            <w:vAlign w:val="bottom"/>
          </w:tcPr>
          <w:p w:rsidR="00655ABE" w:rsidRDefault="00655ABE" w:rsidP="00D075A0">
            <w:pPr>
              <w:spacing w:line="0" w:lineRule="atLeast"/>
              <w:jc w:val="right"/>
              <w:rPr>
                <w:w w:val="98"/>
              </w:rPr>
            </w:pPr>
            <w:r>
              <w:rPr>
                <w:w w:val="98"/>
              </w:rPr>
              <w:t>различных</w:t>
            </w:r>
          </w:p>
        </w:tc>
      </w:tr>
      <w:tr w:rsidR="00655ABE" w:rsidTr="00D075A0">
        <w:trPr>
          <w:trHeight w:val="276"/>
        </w:trPr>
        <w:tc>
          <w:tcPr>
            <w:tcW w:w="1200" w:type="dxa"/>
            <w:gridSpan w:val="2"/>
            <w:tcBorders>
              <w:left w:val="single" w:sz="8" w:space="0" w:color="auto"/>
            </w:tcBorders>
            <w:shd w:val="clear" w:color="auto" w:fill="auto"/>
            <w:vAlign w:val="bottom"/>
          </w:tcPr>
          <w:p w:rsidR="00655ABE" w:rsidRPr="00C67C76" w:rsidRDefault="00655ABE" w:rsidP="00C67C76">
            <w:pPr>
              <w:spacing w:line="0" w:lineRule="atLeast"/>
              <w:ind w:left="60"/>
              <w:rPr>
                <w:w w:val="98"/>
              </w:rPr>
            </w:pPr>
            <w:r w:rsidRPr="00C67C76">
              <w:rPr>
                <w:w w:val="98"/>
              </w:rPr>
              <w:t>отношения</w:t>
            </w:r>
          </w:p>
        </w:tc>
        <w:tc>
          <w:tcPr>
            <w:tcW w:w="820" w:type="dxa"/>
            <w:tcBorders>
              <w:right w:val="single" w:sz="8" w:space="0" w:color="auto"/>
            </w:tcBorders>
            <w:shd w:val="clear" w:color="auto" w:fill="auto"/>
            <w:vAlign w:val="bottom"/>
          </w:tcPr>
          <w:p w:rsidR="00655ABE" w:rsidRPr="00C67C76" w:rsidRDefault="00655ABE" w:rsidP="00C67C76">
            <w:pPr>
              <w:spacing w:line="0" w:lineRule="atLeast"/>
            </w:pPr>
            <w:r w:rsidRPr="00C67C76">
              <w:t>к</w:t>
            </w:r>
          </w:p>
        </w:tc>
        <w:tc>
          <w:tcPr>
            <w:tcW w:w="1860" w:type="dxa"/>
            <w:gridSpan w:val="2"/>
            <w:shd w:val="clear" w:color="auto" w:fill="auto"/>
            <w:vAlign w:val="bottom"/>
          </w:tcPr>
          <w:p w:rsidR="00655ABE" w:rsidRPr="00C67C76" w:rsidRDefault="00655ABE" w:rsidP="00C67C76">
            <w:pPr>
              <w:spacing w:line="0" w:lineRule="atLeast"/>
              <w:ind w:left="20"/>
            </w:pPr>
            <w:r w:rsidRPr="00C67C76">
              <w:t>стремление</w:t>
            </w: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r w:rsidRPr="00C67C76">
              <w:t>к</w:t>
            </w:r>
          </w:p>
        </w:tc>
        <w:tc>
          <w:tcPr>
            <w:tcW w:w="1280" w:type="dxa"/>
            <w:gridSpan w:val="2"/>
            <w:shd w:val="clear" w:color="auto" w:fill="auto"/>
            <w:vAlign w:val="bottom"/>
          </w:tcPr>
          <w:p w:rsidR="00655ABE" w:rsidRPr="00C67C76" w:rsidRDefault="00655ABE" w:rsidP="00C67C76">
            <w:pPr>
              <w:spacing w:line="0" w:lineRule="atLeast"/>
              <w:rPr>
                <w:w w:val="99"/>
              </w:rPr>
            </w:pPr>
            <w:r w:rsidRPr="00C67C76">
              <w:rPr>
                <w:w w:val="99"/>
              </w:rPr>
              <w:t>профессиях;</w:t>
            </w:r>
          </w:p>
        </w:tc>
        <w:tc>
          <w:tcPr>
            <w:tcW w:w="620" w:type="dxa"/>
            <w:shd w:val="clear" w:color="auto" w:fill="auto"/>
            <w:vAlign w:val="bottom"/>
          </w:tcPr>
          <w:p w:rsidR="00655ABE" w:rsidRPr="00C67C76" w:rsidRDefault="00655ABE" w:rsidP="00C67C76">
            <w:pPr>
              <w:spacing w:line="0" w:lineRule="atLeast"/>
            </w:pPr>
          </w:p>
        </w:tc>
        <w:tc>
          <w:tcPr>
            <w:tcW w:w="1060" w:type="dxa"/>
            <w:shd w:val="clear" w:color="auto" w:fill="auto"/>
            <w:vAlign w:val="bottom"/>
          </w:tcPr>
          <w:p w:rsidR="00655ABE" w:rsidRPr="00C67C76" w:rsidRDefault="00655ABE" w:rsidP="00C67C76">
            <w:pPr>
              <w:spacing w:line="0" w:lineRule="atLeast"/>
            </w:pPr>
          </w:p>
        </w:tc>
        <w:tc>
          <w:tcPr>
            <w:tcW w:w="700" w:type="dxa"/>
            <w:shd w:val="clear" w:color="auto" w:fill="auto"/>
            <w:vAlign w:val="bottom"/>
          </w:tcPr>
          <w:p w:rsidR="00655ABE" w:rsidRPr="00C67C76" w:rsidRDefault="00655ABE" w:rsidP="00C67C76">
            <w:pPr>
              <w:spacing w:line="0" w:lineRule="atLeast"/>
            </w:pPr>
          </w:p>
        </w:tc>
        <w:tc>
          <w:tcPr>
            <w:tcW w:w="680" w:type="dxa"/>
            <w:shd w:val="clear" w:color="auto" w:fill="auto"/>
            <w:vAlign w:val="bottom"/>
          </w:tcPr>
          <w:p w:rsidR="00655ABE" w:rsidRPr="00C67C76" w:rsidRDefault="00655ABE" w:rsidP="00C67C76">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1200" w:type="dxa"/>
            <w:gridSpan w:val="2"/>
            <w:tcBorders>
              <w:left w:val="single" w:sz="8" w:space="0" w:color="auto"/>
            </w:tcBorders>
            <w:shd w:val="clear" w:color="auto" w:fill="auto"/>
            <w:vAlign w:val="bottom"/>
          </w:tcPr>
          <w:p w:rsidR="00655ABE" w:rsidRPr="00C67C76" w:rsidRDefault="00655ABE" w:rsidP="00C67C76">
            <w:pPr>
              <w:spacing w:line="0" w:lineRule="atLeast"/>
              <w:ind w:left="60"/>
            </w:pPr>
            <w:r w:rsidRPr="00C67C76">
              <w:t>учению,</w:t>
            </w:r>
          </w:p>
        </w:tc>
        <w:tc>
          <w:tcPr>
            <w:tcW w:w="820" w:type="dxa"/>
            <w:tcBorders>
              <w:right w:val="single" w:sz="8" w:space="0" w:color="auto"/>
            </w:tcBorders>
            <w:shd w:val="clear" w:color="auto" w:fill="auto"/>
            <w:vAlign w:val="bottom"/>
          </w:tcPr>
          <w:p w:rsidR="00655ABE" w:rsidRPr="00C67C76" w:rsidRDefault="00655ABE" w:rsidP="00C67C76">
            <w:pPr>
              <w:spacing w:line="0" w:lineRule="atLeast"/>
            </w:pPr>
            <w:r w:rsidRPr="00C67C76">
              <w:t>труду,</w:t>
            </w:r>
          </w:p>
        </w:tc>
        <w:tc>
          <w:tcPr>
            <w:tcW w:w="1120" w:type="dxa"/>
            <w:shd w:val="clear" w:color="auto" w:fill="auto"/>
            <w:vAlign w:val="bottom"/>
          </w:tcPr>
          <w:p w:rsidR="00655ABE" w:rsidRPr="00C67C76" w:rsidRDefault="00655ABE" w:rsidP="00C67C76">
            <w:pPr>
              <w:spacing w:line="0" w:lineRule="atLeast"/>
              <w:ind w:left="20"/>
            </w:pPr>
            <w:r w:rsidRPr="00C67C76">
              <w:t>познанию</w:t>
            </w:r>
          </w:p>
        </w:tc>
        <w:tc>
          <w:tcPr>
            <w:tcW w:w="740" w:type="dxa"/>
            <w:shd w:val="clear" w:color="auto" w:fill="auto"/>
            <w:vAlign w:val="bottom"/>
          </w:tcPr>
          <w:p w:rsidR="00655ABE" w:rsidRPr="00C67C76" w:rsidRDefault="00655ABE" w:rsidP="00C67C76">
            <w:pPr>
              <w:spacing w:line="0" w:lineRule="atLeast"/>
            </w:pP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r w:rsidRPr="00C67C76">
              <w:t>и</w:t>
            </w:r>
          </w:p>
        </w:tc>
        <w:tc>
          <w:tcPr>
            <w:tcW w:w="5540" w:type="dxa"/>
            <w:gridSpan w:val="8"/>
            <w:tcBorders>
              <w:right w:val="single" w:sz="8" w:space="0" w:color="auto"/>
            </w:tcBorders>
            <w:shd w:val="clear" w:color="auto" w:fill="auto"/>
            <w:vAlign w:val="bottom"/>
          </w:tcPr>
          <w:p w:rsidR="00655ABE" w:rsidRPr="00C67C76" w:rsidRDefault="00655ABE" w:rsidP="00C67C76">
            <w:pPr>
              <w:spacing w:line="0" w:lineRule="atLeast"/>
              <w:rPr>
                <w:w w:val="98"/>
              </w:rPr>
            </w:pPr>
            <w:r w:rsidRPr="00C67C76">
              <w:rPr>
                <w:w w:val="98"/>
              </w:rPr>
              <w:t>-учащиесяобладаютнавыкамитрудового</w:t>
            </w:r>
          </w:p>
        </w:tc>
      </w:tr>
      <w:tr w:rsidR="00655ABE" w:rsidTr="00D075A0">
        <w:trPr>
          <w:trHeight w:val="276"/>
        </w:trPr>
        <w:tc>
          <w:tcPr>
            <w:tcW w:w="1200" w:type="dxa"/>
            <w:gridSpan w:val="2"/>
            <w:tcBorders>
              <w:left w:val="single" w:sz="8" w:space="0" w:color="auto"/>
            </w:tcBorders>
            <w:shd w:val="clear" w:color="auto" w:fill="auto"/>
            <w:vAlign w:val="bottom"/>
          </w:tcPr>
          <w:p w:rsidR="00655ABE" w:rsidRPr="00C67C76" w:rsidRDefault="00655ABE" w:rsidP="00C67C76">
            <w:pPr>
              <w:spacing w:line="0" w:lineRule="atLeast"/>
              <w:ind w:left="60"/>
            </w:pPr>
            <w:r w:rsidRPr="00C67C76">
              <w:t>жизни.</w:t>
            </w:r>
          </w:p>
        </w:tc>
        <w:tc>
          <w:tcPr>
            <w:tcW w:w="820" w:type="dxa"/>
            <w:tcBorders>
              <w:right w:val="single" w:sz="8" w:space="0" w:color="auto"/>
            </w:tcBorders>
            <w:shd w:val="clear" w:color="auto" w:fill="auto"/>
            <w:vAlign w:val="bottom"/>
          </w:tcPr>
          <w:p w:rsidR="00655ABE" w:rsidRPr="00C67C76" w:rsidRDefault="00655ABE" w:rsidP="00C67C76">
            <w:pPr>
              <w:spacing w:line="0" w:lineRule="atLeast"/>
            </w:pPr>
          </w:p>
        </w:tc>
        <w:tc>
          <w:tcPr>
            <w:tcW w:w="1120" w:type="dxa"/>
            <w:shd w:val="clear" w:color="auto" w:fill="auto"/>
            <w:vAlign w:val="bottom"/>
          </w:tcPr>
          <w:p w:rsidR="00655ABE" w:rsidRPr="00C67C76" w:rsidRDefault="00655ABE" w:rsidP="00C67C76">
            <w:pPr>
              <w:spacing w:line="0" w:lineRule="atLeast"/>
              <w:ind w:left="20"/>
            </w:pPr>
            <w:r w:rsidRPr="00C67C76">
              <w:t>истине;</w:t>
            </w:r>
          </w:p>
        </w:tc>
        <w:tc>
          <w:tcPr>
            <w:tcW w:w="740" w:type="dxa"/>
            <w:shd w:val="clear" w:color="auto" w:fill="auto"/>
            <w:vAlign w:val="bottom"/>
          </w:tcPr>
          <w:p w:rsidR="00655ABE" w:rsidRPr="00C67C76" w:rsidRDefault="00655ABE" w:rsidP="00C67C76">
            <w:pPr>
              <w:spacing w:line="0" w:lineRule="atLeast"/>
            </w:pP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5540" w:type="dxa"/>
            <w:gridSpan w:val="8"/>
            <w:tcBorders>
              <w:right w:val="single" w:sz="8" w:space="0" w:color="auto"/>
            </w:tcBorders>
            <w:shd w:val="clear" w:color="auto" w:fill="auto"/>
            <w:vAlign w:val="bottom"/>
          </w:tcPr>
          <w:p w:rsidR="00655ABE" w:rsidRPr="00C67C76" w:rsidRDefault="00655ABE" w:rsidP="00C67C76">
            <w:pPr>
              <w:spacing w:line="0" w:lineRule="atLeast"/>
            </w:pPr>
            <w:r w:rsidRPr="00C67C76">
              <w:t>творческого   сотрудничества   с   людьми   разного</w:t>
            </w:r>
          </w:p>
        </w:tc>
      </w:tr>
      <w:tr w:rsidR="00655ABE" w:rsidTr="00D075A0">
        <w:trPr>
          <w:trHeight w:val="276"/>
        </w:trPr>
        <w:tc>
          <w:tcPr>
            <w:tcW w:w="680" w:type="dxa"/>
            <w:tcBorders>
              <w:left w:val="single" w:sz="8" w:space="0" w:color="auto"/>
            </w:tcBorders>
            <w:shd w:val="clear" w:color="auto" w:fill="auto"/>
            <w:vAlign w:val="bottom"/>
          </w:tcPr>
          <w:p w:rsidR="00655ABE" w:rsidRPr="00C67C76" w:rsidRDefault="00655ABE" w:rsidP="00C67C76">
            <w:pPr>
              <w:spacing w:line="0" w:lineRule="atLeast"/>
              <w:ind w:left="60"/>
            </w:pPr>
            <w:r w:rsidRPr="00C67C76">
              <w:t>В</w:t>
            </w:r>
          </w:p>
        </w:tc>
        <w:tc>
          <w:tcPr>
            <w:tcW w:w="520" w:type="dxa"/>
            <w:shd w:val="clear" w:color="auto" w:fill="auto"/>
            <w:vAlign w:val="bottom"/>
          </w:tcPr>
          <w:p w:rsidR="00655ABE" w:rsidRPr="00C67C76" w:rsidRDefault="00655ABE" w:rsidP="00C67C76">
            <w:pPr>
              <w:spacing w:line="0" w:lineRule="atLeast"/>
            </w:pPr>
          </w:p>
        </w:tc>
        <w:tc>
          <w:tcPr>
            <w:tcW w:w="820" w:type="dxa"/>
            <w:tcBorders>
              <w:right w:val="single" w:sz="8" w:space="0" w:color="auto"/>
            </w:tcBorders>
            <w:shd w:val="clear" w:color="auto" w:fill="auto"/>
            <w:vAlign w:val="bottom"/>
          </w:tcPr>
          <w:p w:rsidR="00655ABE" w:rsidRPr="00C67C76" w:rsidRDefault="00655ABE" w:rsidP="00C67C76">
            <w:pPr>
              <w:spacing w:line="0" w:lineRule="atLeast"/>
              <w:rPr>
                <w:w w:val="99"/>
              </w:rPr>
            </w:pPr>
            <w:r w:rsidRPr="00C67C76">
              <w:rPr>
                <w:w w:val="99"/>
              </w:rPr>
              <w:t>рамках</w:t>
            </w:r>
          </w:p>
        </w:tc>
        <w:tc>
          <w:tcPr>
            <w:tcW w:w="2160" w:type="dxa"/>
            <w:gridSpan w:val="3"/>
            <w:tcBorders>
              <w:right w:val="single" w:sz="8" w:space="0" w:color="auto"/>
            </w:tcBorders>
            <w:shd w:val="clear" w:color="auto" w:fill="auto"/>
            <w:vAlign w:val="bottom"/>
          </w:tcPr>
          <w:p w:rsidR="00655ABE" w:rsidRPr="00C67C76" w:rsidRDefault="00655ABE" w:rsidP="00C67C76">
            <w:pPr>
              <w:spacing w:line="0" w:lineRule="atLeast"/>
              <w:ind w:left="20"/>
            </w:pPr>
            <w:r w:rsidRPr="00C67C76">
              <w:t>целеустремлённост</w:t>
            </w:r>
          </w:p>
        </w:tc>
        <w:tc>
          <w:tcPr>
            <w:tcW w:w="1280" w:type="dxa"/>
            <w:gridSpan w:val="2"/>
            <w:shd w:val="clear" w:color="auto" w:fill="auto"/>
            <w:vAlign w:val="bottom"/>
          </w:tcPr>
          <w:p w:rsidR="00655ABE" w:rsidRPr="00C67C76" w:rsidRDefault="00655ABE" w:rsidP="00C67C76">
            <w:pPr>
              <w:spacing w:line="0" w:lineRule="atLeast"/>
            </w:pPr>
            <w:r w:rsidRPr="00C67C76">
              <w:t>возраста;</w:t>
            </w:r>
          </w:p>
        </w:tc>
        <w:tc>
          <w:tcPr>
            <w:tcW w:w="620" w:type="dxa"/>
            <w:shd w:val="clear" w:color="auto" w:fill="auto"/>
            <w:vAlign w:val="bottom"/>
          </w:tcPr>
          <w:p w:rsidR="00655ABE" w:rsidRPr="00C67C76" w:rsidRDefault="00655ABE" w:rsidP="00C67C76">
            <w:pPr>
              <w:spacing w:line="0" w:lineRule="atLeast"/>
            </w:pPr>
          </w:p>
        </w:tc>
        <w:tc>
          <w:tcPr>
            <w:tcW w:w="1060" w:type="dxa"/>
            <w:shd w:val="clear" w:color="auto" w:fill="auto"/>
            <w:vAlign w:val="bottom"/>
          </w:tcPr>
          <w:p w:rsidR="00655ABE" w:rsidRPr="00C67C76" w:rsidRDefault="00655ABE" w:rsidP="00C67C76">
            <w:pPr>
              <w:spacing w:line="0" w:lineRule="atLeast"/>
            </w:pPr>
          </w:p>
        </w:tc>
        <w:tc>
          <w:tcPr>
            <w:tcW w:w="700" w:type="dxa"/>
            <w:shd w:val="clear" w:color="auto" w:fill="auto"/>
            <w:vAlign w:val="bottom"/>
          </w:tcPr>
          <w:p w:rsidR="00655ABE" w:rsidRPr="00C67C76" w:rsidRDefault="00655ABE" w:rsidP="00C67C76">
            <w:pPr>
              <w:spacing w:line="0" w:lineRule="atLeast"/>
            </w:pPr>
          </w:p>
        </w:tc>
        <w:tc>
          <w:tcPr>
            <w:tcW w:w="680" w:type="dxa"/>
            <w:shd w:val="clear" w:color="auto" w:fill="auto"/>
            <w:vAlign w:val="bottom"/>
          </w:tcPr>
          <w:p w:rsidR="00655ABE" w:rsidRPr="00C67C76" w:rsidRDefault="00655ABE" w:rsidP="00C67C76">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pPr>
            <w:r w:rsidRPr="00C67C76">
              <w:t>воспитательных</w:t>
            </w:r>
          </w:p>
        </w:tc>
        <w:tc>
          <w:tcPr>
            <w:tcW w:w="2160" w:type="dxa"/>
            <w:gridSpan w:val="3"/>
            <w:tcBorders>
              <w:right w:val="single" w:sz="8" w:space="0" w:color="auto"/>
            </w:tcBorders>
            <w:shd w:val="clear" w:color="auto" w:fill="auto"/>
            <w:vAlign w:val="bottom"/>
          </w:tcPr>
          <w:p w:rsidR="00655ABE" w:rsidRPr="00C67C76" w:rsidRDefault="00655ABE" w:rsidP="00C67C76">
            <w:pPr>
              <w:spacing w:line="0" w:lineRule="atLeast"/>
              <w:ind w:left="20"/>
            </w:pPr>
            <w:r w:rsidRPr="00C67C76">
              <w:t>ь и настойчивость,</w:t>
            </w:r>
          </w:p>
        </w:tc>
        <w:tc>
          <w:tcPr>
            <w:tcW w:w="120" w:type="dxa"/>
            <w:shd w:val="clear" w:color="auto" w:fill="auto"/>
            <w:vAlign w:val="bottom"/>
          </w:tcPr>
          <w:p w:rsidR="00655ABE" w:rsidRPr="00C67C76" w:rsidRDefault="00655ABE" w:rsidP="00C67C76">
            <w:pPr>
              <w:spacing w:line="0" w:lineRule="atLeast"/>
            </w:pPr>
            <w:r w:rsidRPr="00C67C76">
              <w:t>-</w:t>
            </w:r>
          </w:p>
        </w:tc>
        <w:tc>
          <w:tcPr>
            <w:tcW w:w="1160" w:type="dxa"/>
            <w:shd w:val="clear" w:color="auto" w:fill="auto"/>
            <w:vAlign w:val="bottom"/>
          </w:tcPr>
          <w:p w:rsidR="00655ABE" w:rsidRPr="00C67C76" w:rsidRDefault="00655ABE" w:rsidP="00C67C76">
            <w:pPr>
              <w:spacing w:line="0" w:lineRule="atLeast"/>
              <w:ind w:left="140"/>
            </w:pPr>
            <w:r w:rsidRPr="00C67C76">
              <w:t>учащиеся</w:t>
            </w:r>
          </w:p>
        </w:tc>
        <w:tc>
          <w:tcPr>
            <w:tcW w:w="2380" w:type="dxa"/>
            <w:gridSpan w:val="3"/>
            <w:shd w:val="clear" w:color="auto" w:fill="auto"/>
            <w:vAlign w:val="bottom"/>
          </w:tcPr>
          <w:p w:rsidR="00655ABE" w:rsidRPr="00C67C76" w:rsidRDefault="00655ABE" w:rsidP="00C67C76">
            <w:pPr>
              <w:spacing w:line="0" w:lineRule="atLeast"/>
              <w:ind w:left="140"/>
            </w:pPr>
            <w:r w:rsidRPr="00C67C76">
              <w:t>осознают  приоритет</w:t>
            </w:r>
          </w:p>
        </w:tc>
        <w:tc>
          <w:tcPr>
            <w:tcW w:w="1880" w:type="dxa"/>
            <w:gridSpan w:val="3"/>
            <w:tcBorders>
              <w:right w:val="single" w:sz="8" w:space="0" w:color="auto"/>
            </w:tcBorders>
            <w:shd w:val="clear" w:color="auto" w:fill="auto"/>
            <w:vAlign w:val="bottom"/>
          </w:tcPr>
          <w:p w:rsidR="00655ABE" w:rsidRPr="00C67C76" w:rsidRDefault="00655ABE" w:rsidP="00C67C76">
            <w:pPr>
              <w:spacing w:line="0" w:lineRule="atLeast"/>
            </w:pPr>
            <w:r w:rsidRPr="00C67C76">
              <w:t>нравственных</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pPr>
            <w:r w:rsidRPr="00C67C76">
              <w:t>направлений</w:t>
            </w:r>
          </w:p>
        </w:tc>
        <w:tc>
          <w:tcPr>
            <w:tcW w:w="1860" w:type="dxa"/>
            <w:gridSpan w:val="2"/>
            <w:shd w:val="clear" w:color="auto" w:fill="auto"/>
            <w:vAlign w:val="bottom"/>
          </w:tcPr>
          <w:p w:rsidR="00655ABE" w:rsidRPr="00C67C76" w:rsidRDefault="00655ABE" w:rsidP="00C67C76">
            <w:pPr>
              <w:spacing w:line="0" w:lineRule="atLeast"/>
              <w:ind w:left="20"/>
            </w:pPr>
            <w:r w:rsidRPr="00C67C76">
              <w:t>бережливость,</w:t>
            </w: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4340" w:type="dxa"/>
            <w:gridSpan w:val="6"/>
            <w:shd w:val="clear" w:color="auto" w:fill="auto"/>
            <w:vAlign w:val="bottom"/>
          </w:tcPr>
          <w:p w:rsidR="00655ABE" w:rsidRPr="00C67C76" w:rsidRDefault="00655ABE" w:rsidP="00C67C76">
            <w:pPr>
              <w:spacing w:line="0" w:lineRule="atLeast"/>
              <w:rPr>
                <w:w w:val="99"/>
              </w:rPr>
            </w:pPr>
            <w:r w:rsidRPr="00C67C76">
              <w:rPr>
                <w:w w:val="99"/>
              </w:rPr>
              <w:t>основ труда, творчества, создания нового;</w:t>
            </w: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1200" w:type="dxa"/>
            <w:gridSpan w:val="2"/>
            <w:tcBorders>
              <w:left w:val="single" w:sz="8" w:space="0" w:color="auto"/>
            </w:tcBorders>
            <w:shd w:val="clear" w:color="auto" w:fill="auto"/>
            <w:vAlign w:val="bottom"/>
          </w:tcPr>
          <w:p w:rsidR="00655ABE" w:rsidRPr="00C67C76" w:rsidRDefault="00655ABE" w:rsidP="00C67C76">
            <w:pPr>
              <w:spacing w:line="0" w:lineRule="atLeast"/>
              <w:ind w:left="60"/>
            </w:pPr>
            <w:r w:rsidRPr="00C67C76">
              <w:t>«Сыны</w:t>
            </w:r>
          </w:p>
        </w:tc>
        <w:tc>
          <w:tcPr>
            <w:tcW w:w="820" w:type="dxa"/>
            <w:tcBorders>
              <w:right w:val="single" w:sz="8" w:space="0" w:color="auto"/>
            </w:tcBorders>
            <w:shd w:val="clear" w:color="auto" w:fill="auto"/>
            <w:vAlign w:val="bottom"/>
          </w:tcPr>
          <w:p w:rsidR="00655ABE" w:rsidRPr="00C67C76" w:rsidRDefault="00655ABE" w:rsidP="00C67C76">
            <w:pPr>
              <w:spacing w:line="0" w:lineRule="atLeast"/>
            </w:pPr>
          </w:p>
        </w:tc>
        <w:tc>
          <w:tcPr>
            <w:tcW w:w="1860" w:type="dxa"/>
            <w:gridSpan w:val="2"/>
            <w:shd w:val="clear" w:color="auto" w:fill="auto"/>
            <w:vAlign w:val="bottom"/>
          </w:tcPr>
          <w:p w:rsidR="00655ABE" w:rsidRPr="00C67C76" w:rsidRDefault="00655ABE" w:rsidP="00C67C76">
            <w:pPr>
              <w:spacing w:line="0" w:lineRule="atLeast"/>
              <w:ind w:left="20"/>
            </w:pPr>
            <w:r w:rsidRPr="00C67C76">
              <w:t>трудолюбие.</w:t>
            </w: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120" w:type="dxa"/>
            <w:shd w:val="clear" w:color="auto" w:fill="auto"/>
            <w:vAlign w:val="bottom"/>
          </w:tcPr>
          <w:p w:rsidR="00655ABE" w:rsidRPr="00C67C76" w:rsidRDefault="00655ABE" w:rsidP="00C67C76">
            <w:pPr>
              <w:spacing w:line="0" w:lineRule="atLeast"/>
            </w:pPr>
            <w:r w:rsidRPr="00C67C76">
              <w:t>-</w:t>
            </w:r>
          </w:p>
        </w:tc>
        <w:tc>
          <w:tcPr>
            <w:tcW w:w="1780" w:type="dxa"/>
            <w:gridSpan w:val="2"/>
            <w:shd w:val="clear" w:color="auto" w:fill="auto"/>
            <w:vAlign w:val="bottom"/>
          </w:tcPr>
          <w:p w:rsidR="00655ABE" w:rsidRPr="00C67C76" w:rsidRDefault="00655ABE" w:rsidP="00C67C76">
            <w:pPr>
              <w:spacing w:line="0" w:lineRule="atLeast"/>
            </w:pPr>
            <w:r w:rsidRPr="00C67C76">
              <w:t>учащиеся имеют</w:t>
            </w:r>
          </w:p>
        </w:tc>
        <w:tc>
          <w:tcPr>
            <w:tcW w:w="3640" w:type="dxa"/>
            <w:gridSpan w:val="5"/>
            <w:tcBorders>
              <w:right w:val="single" w:sz="8" w:space="0" w:color="auto"/>
            </w:tcBorders>
            <w:shd w:val="clear" w:color="auto" w:fill="auto"/>
            <w:vAlign w:val="bottom"/>
          </w:tcPr>
          <w:p w:rsidR="00655ABE" w:rsidRPr="00C67C76" w:rsidRDefault="00655ABE" w:rsidP="00C67C76">
            <w:pPr>
              <w:spacing w:line="0" w:lineRule="atLeast"/>
            </w:pPr>
            <w:r w:rsidRPr="00C67C76">
              <w:t>опыт участия в различных видах</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pPr>
            <w:r w:rsidRPr="00C67C76">
              <w:t>Отечества»,</w:t>
            </w:r>
          </w:p>
        </w:tc>
        <w:tc>
          <w:tcPr>
            <w:tcW w:w="1120" w:type="dxa"/>
            <w:shd w:val="clear" w:color="auto" w:fill="auto"/>
            <w:vAlign w:val="bottom"/>
          </w:tcPr>
          <w:p w:rsidR="00655ABE" w:rsidRPr="00C67C76" w:rsidRDefault="00655ABE" w:rsidP="00C67C76">
            <w:pPr>
              <w:spacing w:line="0" w:lineRule="atLeast"/>
            </w:pPr>
          </w:p>
        </w:tc>
        <w:tc>
          <w:tcPr>
            <w:tcW w:w="740" w:type="dxa"/>
            <w:shd w:val="clear" w:color="auto" w:fill="auto"/>
            <w:vAlign w:val="bottom"/>
          </w:tcPr>
          <w:p w:rsidR="00655ABE" w:rsidRPr="00C67C76" w:rsidRDefault="00655ABE" w:rsidP="00C67C76">
            <w:pPr>
              <w:spacing w:line="0" w:lineRule="atLeast"/>
            </w:pP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1900" w:type="dxa"/>
            <w:gridSpan w:val="3"/>
            <w:shd w:val="clear" w:color="auto" w:fill="auto"/>
            <w:vAlign w:val="bottom"/>
          </w:tcPr>
          <w:p w:rsidR="00655ABE" w:rsidRPr="00C67C76" w:rsidRDefault="00655ABE" w:rsidP="00C67C76">
            <w:pPr>
              <w:spacing w:line="0" w:lineRule="atLeast"/>
            </w:pPr>
            <w:r w:rsidRPr="00C67C76">
              <w:t>деятельности;</w:t>
            </w:r>
          </w:p>
        </w:tc>
        <w:tc>
          <w:tcPr>
            <w:tcW w:w="1060" w:type="dxa"/>
            <w:shd w:val="clear" w:color="auto" w:fill="auto"/>
            <w:vAlign w:val="bottom"/>
          </w:tcPr>
          <w:p w:rsidR="00655ABE" w:rsidRPr="00C67C76" w:rsidRDefault="00655ABE" w:rsidP="00C67C76">
            <w:pPr>
              <w:spacing w:line="0" w:lineRule="atLeast"/>
            </w:pPr>
          </w:p>
        </w:tc>
        <w:tc>
          <w:tcPr>
            <w:tcW w:w="700" w:type="dxa"/>
            <w:shd w:val="clear" w:color="auto" w:fill="auto"/>
            <w:vAlign w:val="bottom"/>
          </w:tcPr>
          <w:p w:rsidR="00655ABE" w:rsidRPr="00C67C76" w:rsidRDefault="00655ABE" w:rsidP="00C67C76">
            <w:pPr>
              <w:spacing w:line="0" w:lineRule="atLeast"/>
            </w:pPr>
          </w:p>
        </w:tc>
        <w:tc>
          <w:tcPr>
            <w:tcW w:w="680" w:type="dxa"/>
            <w:shd w:val="clear" w:color="auto" w:fill="auto"/>
            <w:vAlign w:val="bottom"/>
          </w:tcPr>
          <w:p w:rsidR="00655ABE" w:rsidRPr="00C67C76" w:rsidRDefault="00655ABE" w:rsidP="00C67C76">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pPr>
            <w:r w:rsidRPr="00C67C76">
              <w:t>Прекрасный мир»</w:t>
            </w:r>
          </w:p>
        </w:tc>
        <w:tc>
          <w:tcPr>
            <w:tcW w:w="1120" w:type="dxa"/>
            <w:shd w:val="clear" w:color="auto" w:fill="auto"/>
            <w:vAlign w:val="bottom"/>
          </w:tcPr>
          <w:p w:rsidR="00655ABE" w:rsidRPr="00C67C76" w:rsidRDefault="00655ABE" w:rsidP="00C67C76">
            <w:pPr>
              <w:spacing w:line="0" w:lineRule="atLeast"/>
            </w:pPr>
          </w:p>
        </w:tc>
        <w:tc>
          <w:tcPr>
            <w:tcW w:w="740" w:type="dxa"/>
            <w:shd w:val="clear" w:color="auto" w:fill="auto"/>
            <w:vAlign w:val="bottom"/>
          </w:tcPr>
          <w:p w:rsidR="00655ABE" w:rsidRPr="00C67C76" w:rsidRDefault="00655ABE" w:rsidP="00C67C76">
            <w:pPr>
              <w:spacing w:line="0" w:lineRule="atLeast"/>
            </w:pP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5540" w:type="dxa"/>
            <w:gridSpan w:val="8"/>
            <w:tcBorders>
              <w:right w:val="single" w:sz="8" w:space="0" w:color="auto"/>
            </w:tcBorders>
            <w:shd w:val="clear" w:color="auto" w:fill="auto"/>
            <w:vAlign w:val="bottom"/>
          </w:tcPr>
          <w:p w:rsidR="00655ABE" w:rsidRPr="00C67C76" w:rsidRDefault="00655ABE" w:rsidP="00C67C76">
            <w:pPr>
              <w:spacing w:line="0" w:lineRule="atLeast"/>
            </w:pPr>
            <w:r w:rsidRPr="00C67C76">
              <w:t>-  учащиеся  мотивированы  к  самореализации  в</w:t>
            </w:r>
          </w:p>
        </w:tc>
      </w:tr>
      <w:tr w:rsidR="00655ABE" w:rsidTr="00D075A0">
        <w:trPr>
          <w:trHeight w:val="277"/>
        </w:trPr>
        <w:tc>
          <w:tcPr>
            <w:tcW w:w="680" w:type="dxa"/>
            <w:tcBorders>
              <w:left w:val="single" w:sz="8" w:space="0" w:color="auto"/>
            </w:tcBorders>
            <w:shd w:val="clear" w:color="auto" w:fill="auto"/>
            <w:vAlign w:val="bottom"/>
          </w:tcPr>
          <w:p w:rsidR="00655ABE" w:rsidRPr="00C67C76" w:rsidRDefault="00655ABE" w:rsidP="00C67C76">
            <w:pPr>
              <w:spacing w:line="0" w:lineRule="atLeast"/>
            </w:pPr>
          </w:p>
        </w:tc>
        <w:tc>
          <w:tcPr>
            <w:tcW w:w="520" w:type="dxa"/>
            <w:shd w:val="clear" w:color="auto" w:fill="auto"/>
            <w:vAlign w:val="bottom"/>
          </w:tcPr>
          <w:p w:rsidR="00655ABE" w:rsidRPr="00C67C76" w:rsidRDefault="00655ABE" w:rsidP="00C67C76">
            <w:pPr>
              <w:spacing w:line="0" w:lineRule="atLeast"/>
            </w:pPr>
          </w:p>
        </w:tc>
        <w:tc>
          <w:tcPr>
            <w:tcW w:w="820" w:type="dxa"/>
            <w:tcBorders>
              <w:right w:val="single" w:sz="8" w:space="0" w:color="auto"/>
            </w:tcBorders>
            <w:shd w:val="clear" w:color="auto" w:fill="auto"/>
            <w:vAlign w:val="bottom"/>
          </w:tcPr>
          <w:p w:rsidR="00655ABE" w:rsidRPr="00C67C76" w:rsidRDefault="00655ABE" w:rsidP="00C67C76">
            <w:pPr>
              <w:spacing w:line="0" w:lineRule="atLeast"/>
            </w:pPr>
          </w:p>
        </w:tc>
        <w:tc>
          <w:tcPr>
            <w:tcW w:w="1120" w:type="dxa"/>
            <w:shd w:val="clear" w:color="auto" w:fill="auto"/>
            <w:vAlign w:val="bottom"/>
          </w:tcPr>
          <w:p w:rsidR="00655ABE" w:rsidRPr="00C67C76" w:rsidRDefault="00655ABE" w:rsidP="00C67C76">
            <w:pPr>
              <w:spacing w:line="0" w:lineRule="atLeast"/>
            </w:pPr>
          </w:p>
        </w:tc>
        <w:tc>
          <w:tcPr>
            <w:tcW w:w="740" w:type="dxa"/>
            <w:shd w:val="clear" w:color="auto" w:fill="auto"/>
            <w:vAlign w:val="bottom"/>
          </w:tcPr>
          <w:p w:rsidR="00655ABE" w:rsidRPr="00C67C76" w:rsidRDefault="00655ABE" w:rsidP="00C67C76">
            <w:pPr>
              <w:spacing w:line="0" w:lineRule="atLeast"/>
            </w:pP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5540" w:type="dxa"/>
            <w:gridSpan w:val="8"/>
            <w:tcBorders>
              <w:right w:val="single" w:sz="8" w:space="0" w:color="auto"/>
            </w:tcBorders>
            <w:shd w:val="clear" w:color="auto" w:fill="auto"/>
            <w:vAlign w:val="bottom"/>
          </w:tcPr>
          <w:p w:rsidR="00655ABE" w:rsidRPr="00C67C76" w:rsidRDefault="00655ABE" w:rsidP="00C67C76">
            <w:pPr>
              <w:spacing w:line="0" w:lineRule="atLeast"/>
            </w:pPr>
            <w:r w:rsidRPr="00C67C76">
              <w:t>творчестве, познавательной, общественно полезной</w:t>
            </w:r>
          </w:p>
        </w:tc>
      </w:tr>
      <w:tr w:rsidR="00655ABE" w:rsidTr="00D075A0">
        <w:trPr>
          <w:trHeight w:val="276"/>
        </w:trPr>
        <w:tc>
          <w:tcPr>
            <w:tcW w:w="680" w:type="dxa"/>
            <w:tcBorders>
              <w:left w:val="single" w:sz="8" w:space="0" w:color="auto"/>
            </w:tcBorders>
            <w:shd w:val="clear" w:color="auto" w:fill="auto"/>
            <w:vAlign w:val="bottom"/>
          </w:tcPr>
          <w:p w:rsidR="00655ABE" w:rsidRPr="00C67C76" w:rsidRDefault="00655ABE" w:rsidP="00C67C76">
            <w:pPr>
              <w:spacing w:line="0" w:lineRule="atLeast"/>
            </w:pPr>
          </w:p>
        </w:tc>
        <w:tc>
          <w:tcPr>
            <w:tcW w:w="520" w:type="dxa"/>
            <w:shd w:val="clear" w:color="auto" w:fill="auto"/>
            <w:vAlign w:val="bottom"/>
          </w:tcPr>
          <w:p w:rsidR="00655ABE" w:rsidRPr="00C67C76" w:rsidRDefault="00655ABE" w:rsidP="00C67C76">
            <w:pPr>
              <w:spacing w:line="0" w:lineRule="atLeast"/>
            </w:pPr>
          </w:p>
        </w:tc>
        <w:tc>
          <w:tcPr>
            <w:tcW w:w="820" w:type="dxa"/>
            <w:tcBorders>
              <w:right w:val="single" w:sz="8" w:space="0" w:color="auto"/>
            </w:tcBorders>
            <w:shd w:val="clear" w:color="auto" w:fill="auto"/>
            <w:vAlign w:val="bottom"/>
          </w:tcPr>
          <w:p w:rsidR="00655ABE" w:rsidRPr="00C67C76" w:rsidRDefault="00655ABE" w:rsidP="00C67C76">
            <w:pPr>
              <w:spacing w:line="0" w:lineRule="atLeast"/>
            </w:pPr>
          </w:p>
        </w:tc>
        <w:tc>
          <w:tcPr>
            <w:tcW w:w="1120" w:type="dxa"/>
            <w:shd w:val="clear" w:color="auto" w:fill="auto"/>
            <w:vAlign w:val="bottom"/>
          </w:tcPr>
          <w:p w:rsidR="00655ABE" w:rsidRPr="00C67C76" w:rsidRDefault="00655ABE" w:rsidP="00C67C76">
            <w:pPr>
              <w:spacing w:line="0" w:lineRule="atLeast"/>
            </w:pPr>
          </w:p>
        </w:tc>
        <w:tc>
          <w:tcPr>
            <w:tcW w:w="740" w:type="dxa"/>
            <w:shd w:val="clear" w:color="auto" w:fill="auto"/>
            <w:vAlign w:val="bottom"/>
          </w:tcPr>
          <w:p w:rsidR="00655ABE" w:rsidRPr="00C67C76" w:rsidRDefault="00655ABE" w:rsidP="00C67C76">
            <w:pPr>
              <w:spacing w:line="0" w:lineRule="atLeast"/>
            </w:pP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1900" w:type="dxa"/>
            <w:gridSpan w:val="3"/>
            <w:shd w:val="clear" w:color="auto" w:fill="auto"/>
            <w:vAlign w:val="bottom"/>
          </w:tcPr>
          <w:p w:rsidR="00655ABE" w:rsidRPr="00C67C76" w:rsidRDefault="00655ABE" w:rsidP="00C67C76">
            <w:pPr>
              <w:spacing w:line="0" w:lineRule="atLeast"/>
            </w:pPr>
            <w:r w:rsidRPr="00C67C76">
              <w:t>деятельности.</w:t>
            </w:r>
          </w:p>
        </w:tc>
        <w:tc>
          <w:tcPr>
            <w:tcW w:w="1060" w:type="dxa"/>
            <w:shd w:val="clear" w:color="auto" w:fill="auto"/>
            <w:vAlign w:val="bottom"/>
          </w:tcPr>
          <w:p w:rsidR="00655ABE" w:rsidRPr="00C67C76" w:rsidRDefault="00655ABE" w:rsidP="00C67C76">
            <w:pPr>
              <w:spacing w:line="0" w:lineRule="atLeast"/>
            </w:pPr>
          </w:p>
        </w:tc>
        <w:tc>
          <w:tcPr>
            <w:tcW w:w="700" w:type="dxa"/>
            <w:shd w:val="clear" w:color="auto" w:fill="auto"/>
            <w:vAlign w:val="bottom"/>
          </w:tcPr>
          <w:p w:rsidR="00655ABE" w:rsidRPr="00C67C76" w:rsidRDefault="00655ABE" w:rsidP="00C67C76">
            <w:pPr>
              <w:spacing w:line="0" w:lineRule="atLeast"/>
            </w:pPr>
          </w:p>
        </w:tc>
        <w:tc>
          <w:tcPr>
            <w:tcW w:w="680" w:type="dxa"/>
            <w:shd w:val="clear" w:color="auto" w:fill="auto"/>
            <w:vAlign w:val="bottom"/>
          </w:tcPr>
          <w:p w:rsidR="00655ABE" w:rsidRPr="00C67C76" w:rsidRDefault="00655ABE" w:rsidP="00C67C76">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58"/>
        </w:trPr>
        <w:tc>
          <w:tcPr>
            <w:tcW w:w="2020" w:type="dxa"/>
            <w:gridSpan w:val="3"/>
            <w:tcBorders>
              <w:left w:val="single" w:sz="8" w:space="0" w:color="auto"/>
              <w:bottom w:val="single" w:sz="8" w:space="0" w:color="auto"/>
              <w:right w:val="single" w:sz="8" w:space="0" w:color="auto"/>
            </w:tcBorders>
            <w:shd w:val="clear" w:color="auto" w:fill="auto"/>
            <w:vAlign w:val="bottom"/>
          </w:tcPr>
          <w:p w:rsidR="00655ABE" w:rsidRPr="00C67C76" w:rsidRDefault="00655ABE" w:rsidP="00C67C76">
            <w:pPr>
              <w:spacing w:line="0" w:lineRule="atLeast"/>
              <w:rPr>
                <w:sz w:val="5"/>
              </w:rPr>
            </w:pPr>
          </w:p>
        </w:tc>
        <w:tc>
          <w:tcPr>
            <w:tcW w:w="1860" w:type="dxa"/>
            <w:gridSpan w:val="2"/>
            <w:tcBorders>
              <w:bottom w:val="single" w:sz="8" w:space="0" w:color="auto"/>
            </w:tcBorders>
            <w:shd w:val="clear" w:color="auto" w:fill="auto"/>
            <w:vAlign w:val="bottom"/>
          </w:tcPr>
          <w:p w:rsidR="00655ABE" w:rsidRPr="00C67C76" w:rsidRDefault="00655ABE" w:rsidP="00C67C76">
            <w:pPr>
              <w:spacing w:line="0" w:lineRule="atLeast"/>
              <w:rPr>
                <w:sz w:val="5"/>
              </w:rPr>
            </w:pPr>
          </w:p>
        </w:tc>
        <w:tc>
          <w:tcPr>
            <w:tcW w:w="300" w:type="dxa"/>
            <w:tcBorders>
              <w:bottom w:val="single" w:sz="8" w:space="0" w:color="auto"/>
              <w:right w:val="single" w:sz="8" w:space="0" w:color="auto"/>
            </w:tcBorders>
            <w:shd w:val="clear" w:color="auto" w:fill="auto"/>
            <w:vAlign w:val="bottom"/>
          </w:tcPr>
          <w:p w:rsidR="00655ABE" w:rsidRPr="00C67C76" w:rsidRDefault="00655ABE" w:rsidP="00C67C76">
            <w:pPr>
              <w:spacing w:line="0" w:lineRule="atLeast"/>
              <w:rPr>
                <w:sz w:val="5"/>
              </w:rPr>
            </w:pPr>
          </w:p>
        </w:tc>
        <w:tc>
          <w:tcPr>
            <w:tcW w:w="1900" w:type="dxa"/>
            <w:gridSpan w:val="3"/>
            <w:tcBorders>
              <w:bottom w:val="single" w:sz="8" w:space="0" w:color="auto"/>
            </w:tcBorders>
            <w:shd w:val="clear" w:color="auto" w:fill="auto"/>
            <w:vAlign w:val="bottom"/>
          </w:tcPr>
          <w:p w:rsidR="00655ABE" w:rsidRPr="00C67C76" w:rsidRDefault="00655ABE" w:rsidP="00C67C76">
            <w:pPr>
              <w:spacing w:line="0" w:lineRule="atLeast"/>
              <w:rPr>
                <w:sz w:val="5"/>
              </w:rPr>
            </w:pPr>
          </w:p>
        </w:tc>
        <w:tc>
          <w:tcPr>
            <w:tcW w:w="1760" w:type="dxa"/>
            <w:gridSpan w:val="2"/>
            <w:tcBorders>
              <w:bottom w:val="single" w:sz="8" w:space="0" w:color="auto"/>
            </w:tcBorders>
            <w:shd w:val="clear" w:color="auto" w:fill="auto"/>
            <w:vAlign w:val="bottom"/>
          </w:tcPr>
          <w:p w:rsidR="00655ABE" w:rsidRPr="00C67C76" w:rsidRDefault="00655ABE" w:rsidP="00C67C76">
            <w:pPr>
              <w:spacing w:line="0" w:lineRule="atLeast"/>
              <w:rPr>
                <w:sz w:val="5"/>
              </w:rPr>
            </w:pPr>
          </w:p>
        </w:tc>
        <w:tc>
          <w:tcPr>
            <w:tcW w:w="1880" w:type="dxa"/>
            <w:gridSpan w:val="3"/>
            <w:tcBorders>
              <w:bottom w:val="single" w:sz="8" w:space="0" w:color="auto"/>
              <w:right w:val="single" w:sz="8" w:space="0" w:color="auto"/>
            </w:tcBorders>
            <w:shd w:val="clear" w:color="auto" w:fill="auto"/>
            <w:vAlign w:val="bottom"/>
          </w:tcPr>
          <w:p w:rsidR="00655ABE" w:rsidRPr="00C67C76" w:rsidRDefault="00655ABE" w:rsidP="00C67C76">
            <w:pPr>
              <w:spacing w:line="0" w:lineRule="atLeast"/>
              <w:rPr>
                <w:sz w:val="5"/>
              </w:rPr>
            </w:pPr>
          </w:p>
        </w:tc>
      </w:tr>
      <w:tr w:rsidR="00655ABE" w:rsidTr="00D075A0">
        <w:trPr>
          <w:trHeight w:val="275"/>
        </w:trPr>
        <w:tc>
          <w:tcPr>
            <w:tcW w:w="2020" w:type="dxa"/>
            <w:gridSpan w:val="3"/>
            <w:tcBorders>
              <w:bottom w:val="single" w:sz="8" w:space="0" w:color="auto"/>
            </w:tcBorders>
            <w:shd w:val="clear" w:color="auto" w:fill="auto"/>
            <w:vAlign w:val="bottom"/>
          </w:tcPr>
          <w:p w:rsidR="00655ABE" w:rsidRPr="00C67C76" w:rsidRDefault="00655ABE" w:rsidP="00C67C76">
            <w:pPr>
              <w:spacing w:line="0" w:lineRule="atLeast"/>
              <w:rPr>
                <w:sz w:val="23"/>
              </w:rPr>
            </w:pPr>
          </w:p>
        </w:tc>
        <w:tc>
          <w:tcPr>
            <w:tcW w:w="1860" w:type="dxa"/>
            <w:gridSpan w:val="2"/>
            <w:tcBorders>
              <w:bottom w:val="single" w:sz="8" w:space="0" w:color="auto"/>
            </w:tcBorders>
            <w:shd w:val="clear" w:color="auto" w:fill="auto"/>
            <w:vAlign w:val="bottom"/>
          </w:tcPr>
          <w:p w:rsidR="00655ABE" w:rsidRPr="00C67C76" w:rsidRDefault="00655ABE" w:rsidP="00C67C76">
            <w:pPr>
              <w:spacing w:line="0" w:lineRule="atLeast"/>
              <w:rPr>
                <w:sz w:val="23"/>
              </w:rPr>
            </w:pPr>
          </w:p>
        </w:tc>
        <w:tc>
          <w:tcPr>
            <w:tcW w:w="300" w:type="dxa"/>
            <w:tcBorders>
              <w:bottom w:val="single" w:sz="8" w:space="0" w:color="auto"/>
            </w:tcBorders>
            <w:shd w:val="clear" w:color="auto" w:fill="auto"/>
            <w:vAlign w:val="bottom"/>
          </w:tcPr>
          <w:p w:rsidR="00655ABE" w:rsidRPr="00C67C76" w:rsidRDefault="00655ABE" w:rsidP="00C67C76">
            <w:pPr>
              <w:spacing w:line="0" w:lineRule="atLeast"/>
              <w:rPr>
                <w:sz w:val="23"/>
              </w:rPr>
            </w:pPr>
          </w:p>
        </w:tc>
        <w:tc>
          <w:tcPr>
            <w:tcW w:w="1900" w:type="dxa"/>
            <w:gridSpan w:val="3"/>
            <w:tcBorders>
              <w:bottom w:val="single" w:sz="8" w:space="0" w:color="auto"/>
            </w:tcBorders>
            <w:shd w:val="clear" w:color="auto" w:fill="auto"/>
            <w:vAlign w:val="bottom"/>
          </w:tcPr>
          <w:p w:rsidR="00655ABE" w:rsidRPr="00C67C76" w:rsidRDefault="00655ABE" w:rsidP="00C67C76">
            <w:pPr>
              <w:spacing w:line="0" w:lineRule="atLeast"/>
              <w:rPr>
                <w:sz w:val="23"/>
              </w:rPr>
            </w:pPr>
          </w:p>
        </w:tc>
        <w:tc>
          <w:tcPr>
            <w:tcW w:w="1760" w:type="dxa"/>
            <w:gridSpan w:val="2"/>
            <w:tcBorders>
              <w:bottom w:val="single" w:sz="8" w:space="0" w:color="auto"/>
            </w:tcBorders>
            <w:shd w:val="clear" w:color="auto" w:fill="auto"/>
            <w:vAlign w:val="bottom"/>
          </w:tcPr>
          <w:p w:rsidR="00655ABE" w:rsidRPr="00C67C76" w:rsidRDefault="00655ABE" w:rsidP="00C67C76">
            <w:pPr>
              <w:spacing w:line="0" w:lineRule="atLeast"/>
              <w:rPr>
                <w:sz w:val="23"/>
              </w:rPr>
            </w:pPr>
          </w:p>
        </w:tc>
        <w:tc>
          <w:tcPr>
            <w:tcW w:w="1880" w:type="dxa"/>
            <w:gridSpan w:val="3"/>
            <w:tcBorders>
              <w:bottom w:val="single" w:sz="8" w:space="0" w:color="auto"/>
            </w:tcBorders>
            <w:shd w:val="clear" w:color="auto" w:fill="auto"/>
            <w:vAlign w:val="bottom"/>
          </w:tcPr>
          <w:p w:rsidR="00655ABE" w:rsidRPr="00C67C76" w:rsidRDefault="00655ABE" w:rsidP="00C67C76">
            <w:pPr>
              <w:spacing w:line="0" w:lineRule="atLeast"/>
              <w:rPr>
                <w:sz w:val="23"/>
              </w:rPr>
            </w:pPr>
          </w:p>
        </w:tc>
      </w:tr>
      <w:tr w:rsidR="00655ABE" w:rsidTr="00D075A0">
        <w:trPr>
          <w:trHeight w:val="328"/>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rPr>
                <w:i/>
              </w:rPr>
            </w:pPr>
            <w:r w:rsidRPr="00C67C76">
              <w:rPr>
                <w:i/>
              </w:rPr>
              <w:t>Направления</w:t>
            </w:r>
          </w:p>
        </w:tc>
        <w:tc>
          <w:tcPr>
            <w:tcW w:w="1860" w:type="dxa"/>
            <w:gridSpan w:val="2"/>
            <w:shd w:val="clear" w:color="auto" w:fill="auto"/>
            <w:vAlign w:val="bottom"/>
          </w:tcPr>
          <w:p w:rsidR="00655ABE" w:rsidRPr="00C67C76" w:rsidRDefault="00655ABE" w:rsidP="00C67C76">
            <w:pPr>
              <w:spacing w:line="0" w:lineRule="atLeast"/>
              <w:ind w:left="20"/>
              <w:rPr>
                <w:i/>
              </w:rPr>
            </w:pPr>
            <w:r w:rsidRPr="00C67C76">
              <w:rPr>
                <w:i/>
              </w:rPr>
              <w:t>Ценностные</w:t>
            </w: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1900" w:type="dxa"/>
            <w:gridSpan w:val="3"/>
            <w:shd w:val="clear" w:color="auto" w:fill="auto"/>
            <w:vAlign w:val="bottom"/>
          </w:tcPr>
          <w:p w:rsidR="00655ABE" w:rsidRPr="00C67C76" w:rsidRDefault="00655ABE" w:rsidP="00C67C76">
            <w:pPr>
              <w:spacing w:line="0" w:lineRule="atLeast"/>
              <w:rPr>
                <w:i/>
              </w:rPr>
            </w:pPr>
            <w:r w:rsidRPr="00C67C76">
              <w:rPr>
                <w:i/>
              </w:rPr>
              <w:t>Планируемые</w:t>
            </w:r>
          </w:p>
        </w:tc>
        <w:tc>
          <w:tcPr>
            <w:tcW w:w="1760" w:type="dxa"/>
            <w:gridSpan w:val="2"/>
            <w:shd w:val="clear" w:color="auto" w:fill="auto"/>
            <w:vAlign w:val="bottom"/>
          </w:tcPr>
          <w:p w:rsidR="00655ABE" w:rsidRPr="00C67C76" w:rsidRDefault="00655ABE" w:rsidP="00C67C76">
            <w:pPr>
              <w:spacing w:line="0" w:lineRule="atLeast"/>
              <w:ind w:left="20"/>
              <w:rPr>
                <w:i/>
              </w:rPr>
            </w:pPr>
            <w:r w:rsidRPr="00C67C76">
              <w:rPr>
                <w:i/>
              </w:rPr>
              <w:t>результаты</w:t>
            </w:r>
          </w:p>
        </w:tc>
        <w:tc>
          <w:tcPr>
            <w:tcW w:w="1880" w:type="dxa"/>
            <w:gridSpan w:val="3"/>
            <w:tcBorders>
              <w:right w:val="single" w:sz="8" w:space="0" w:color="auto"/>
            </w:tcBorders>
            <w:shd w:val="clear" w:color="auto" w:fill="auto"/>
            <w:vAlign w:val="bottom"/>
          </w:tcPr>
          <w:p w:rsidR="00655ABE" w:rsidRPr="00C67C76" w:rsidRDefault="00655ABE" w:rsidP="00C67C76">
            <w:pPr>
              <w:spacing w:line="0" w:lineRule="atLeast"/>
              <w:rPr>
                <w:i/>
              </w:rPr>
            </w:pPr>
            <w:r w:rsidRPr="00C67C76">
              <w:rPr>
                <w:i/>
              </w:rPr>
              <w:t>воспитательной</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rPr>
                <w:i/>
              </w:rPr>
            </w:pPr>
            <w:r w:rsidRPr="00C67C76">
              <w:rPr>
                <w:i/>
              </w:rPr>
              <w:t>воспитания</w:t>
            </w:r>
          </w:p>
        </w:tc>
        <w:tc>
          <w:tcPr>
            <w:tcW w:w="1120" w:type="dxa"/>
            <w:shd w:val="clear" w:color="auto" w:fill="auto"/>
            <w:vAlign w:val="bottom"/>
          </w:tcPr>
          <w:p w:rsidR="00655ABE" w:rsidRPr="00C67C76" w:rsidRDefault="00655ABE" w:rsidP="00C67C76">
            <w:pPr>
              <w:spacing w:line="0" w:lineRule="atLeast"/>
              <w:ind w:left="20"/>
              <w:rPr>
                <w:i/>
                <w:w w:val="99"/>
              </w:rPr>
            </w:pPr>
            <w:r w:rsidRPr="00C67C76">
              <w:rPr>
                <w:i/>
                <w:w w:val="99"/>
              </w:rPr>
              <w:t>установки</w:t>
            </w:r>
          </w:p>
        </w:tc>
        <w:tc>
          <w:tcPr>
            <w:tcW w:w="740" w:type="dxa"/>
            <w:shd w:val="clear" w:color="auto" w:fill="auto"/>
            <w:vAlign w:val="bottom"/>
          </w:tcPr>
          <w:p w:rsidR="00655ABE" w:rsidRPr="00C67C76" w:rsidRDefault="00655ABE" w:rsidP="00C67C76">
            <w:pPr>
              <w:spacing w:line="0" w:lineRule="atLeast"/>
            </w:pP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1900" w:type="dxa"/>
            <w:gridSpan w:val="3"/>
            <w:shd w:val="clear" w:color="auto" w:fill="auto"/>
            <w:vAlign w:val="bottom"/>
          </w:tcPr>
          <w:p w:rsidR="00655ABE" w:rsidRPr="00C67C76" w:rsidRDefault="00655ABE" w:rsidP="00C67C76">
            <w:pPr>
              <w:spacing w:line="0" w:lineRule="atLeast"/>
              <w:rPr>
                <w:i/>
              </w:rPr>
            </w:pPr>
            <w:r w:rsidRPr="00C67C76">
              <w:rPr>
                <w:i/>
              </w:rPr>
              <w:t>деятельности</w:t>
            </w:r>
          </w:p>
        </w:tc>
        <w:tc>
          <w:tcPr>
            <w:tcW w:w="1060" w:type="dxa"/>
            <w:shd w:val="clear" w:color="auto" w:fill="auto"/>
            <w:vAlign w:val="bottom"/>
          </w:tcPr>
          <w:p w:rsidR="00655ABE" w:rsidRPr="00C67C76" w:rsidRDefault="00655ABE" w:rsidP="00C67C76">
            <w:pPr>
              <w:spacing w:line="0" w:lineRule="atLeast"/>
            </w:pPr>
          </w:p>
        </w:tc>
        <w:tc>
          <w:tcPr>
            <w:tcW w:w="700" w:type="dxa"/>
            <w:shd w:val="clear" w:color="auto" w:fill="auto"/>
            <w:vAlign w:val="bottom"/>
          </w:tcPr>
          <w:p w:rsidR="00655ABE" w:rsidRPr="00C67C76" w:rsidRDefault="00655ABE" w:rsidP="00C67C76">
            <w:pPr>
              <w:spacing w:line="0" w:lineRule="atLeast"/>
            </w:pPr>
          </w:p>
        </w:tc>
        <w:tc>
          <w:tcPr>
            <w:tcW w:w="680" w:type="dxa"/>
            <w:shd w:val="clear" w:color="auto" w:fill="auto"/>
            <w:vAlign w:val="bottom"/>
          </w:tcPr>
          <w:p w:rsidR="00655ABE" w:rsidRPr="00C67C76" w:rsidRDefault="00655ABE" w:rsidP="00C67C76">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58"/>
        </w:trPr>
        <w:tc>
          <w:tcPr>
            <w:tcW w:w="2020" w:type="dxa"/>
            <w:gridSpan w:val="3"/>
            <w:tcBorders>
              <w:left w:val="single" w:sz="8" w:space="0" w:color="auto"/>
              <w:bottom w:val="single" w:sz="8" w:space="0" w:color="auto"/>
              <w:right w:val="single" w:sz="8" w:space="0" w:color="auto"/>
            </w:tcBorders>
            <w:shd w:val="clear" w:color="auto" w:fill="auto"/>
            <w:vAlign w:val="bottom"/>
          </w:tcPr>
          <w:p w:rsidR="00655ABE" w:rsidRPr="00C67C76" w:rsidRDefault="00655ABE" w:rsidP="00C67C76">
            <w:pPr>
              <w:spacing w:line="0" w:lineRule="atLeast"/>
              <w:rPr>
                <w:sz w:val="5"/>
              </w:rPr>
            </w:pPr>
          </w:p>
        </w:tc>
        <w:tc>
          <w:tcPr>
            <w:tcW w:w="1120" w:type="dxa"/>
            <w:tcBorders>
              <w:bottom w:val="single" w:sz="8" w:space="0" w:color="auto"/>
            </w:tcBorders>
            <w:shd w:val="clear" w:color="auto" w:fill="auto"/>
            <w:vAlign w:val="bottom"/>
          </w:tcPr>
          <w:p w:rsidR="00655ABE" w:rsidRPr="00C67C76" w:rsidRDefault="00655ABE" w:rsidP="00C67C76">
            <w:pPr>
              <w:spacing w:line="0" w:lineRule="atLeast"/>
              <w:rPr>
                <w:sz w:val="5"/>
              </w:rPr>
            </w:pPr>
          </w:p>
        </w:tc>
        <w:tc>
          <w:tcPr>
            <w:tcW w:w="740" w:type="dxa"/>
            <w:tcBorders>
              <w:bottom w:val="single" w:sz="8" w:space="0" w:color="auto"/>
            </w:tcBorders>
            <w:shd w:val="clear" w:color="auto" w:fill="auto"/>
            <w:vAlign w:val="bottom"/>
          </w:tcPr>
          <w:p w:rsidR="00655ABE" w:rsidRPr="00C67C76" w:rsidRDefault="00655ABE" w:rsidP="00C67C76">
            <w:pPr>
              <w:spacing w:line="0" w:lineRule="atLeast"/>
              <w:rPr>
                <w:sz w:val="5"/>
              </w:rPr>
            </w:pPr>
          </w:p>
        </w:tc>
        <w:tc>
          <w:tcPr>
            <w:tcW w:w="300" w:type="dxa"/>
            <w:tcBorders>
              <w:bottom w:val="single" w:sz="8" w:space="0" w:color="auto"/>
              <w:right w:val="single" w:sz="8" w:space="0" w:color="auto"/>
            </w:tcBorders>
            <w:shd w:val="clear" w:color="auto" w:fill="auto"/>
            <w:vAlign w:val="bottom"/>
          </w:tcPr>
          <w:p w:rsidR="00655ABE" w:rsidRPr="00C67C76" w:rsidRDefault="00655ABE" w:rsidP="00C67C76">
            <w:pPr>
              <w:spacing w:line="0" w:lineRule="atLeast"/>
              <w:rPr>
                <w:sz w:val="5"/>
              </w:rPr>
            </w:pPr>
          </w:p>
        </w:tc>
        <w:tc>
          <w:tcPr>
            <w:tcW w:w="5540" w:type="dxa"/>
            <w:gridSpan w:val="8"/>
            <w:tcBorders>
              <w:bottom w:val="single" w:sz="8" w:space="0" w:color="auto"/>
              <w:right w:val="single" w:sz="8" w:space="0" w:color="auto"/>
            </w:tcBorders>
            <w:shd w:val="clear" w:color="auto" w:fill="auto"/>
            <w:vAlign w:val="bottom"/>
          </w:tcPr>
          <w:p w:rsidR="00655ABE" w:rsidRPr="00C67C76" w:rsidRDefault="00655ABE" w:rsidP="00C67C76">
            <w:pPr>
              <w:spacing w:line="0" w:lineRule="atLeast"/>
              <w:rPr>
                <w:sz w:val="5"/>
              </w:rPr>
            </w:pPr>
          </w:p>
        </w:tc>
      </w:tr>
      <w:tr w:rsidR="00655ABE" w:rsidTr="00D075A0">
        <w:trPr>
          <w:trHeight w:val="328"/>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pPr>
            <w:r w:rsidRPr="00C67C76">
              <w:t>Формирование</w:t>
            </w:r>
          </w:p>
        </w:tc>
        <w:tc>
          <w:tcPr>
            <w:tcW w:w="1120" w:type="dxa"/>
            <w:shd w:val="clear" w:color="auto" w:fill="auto"/>
            <w:vAlign w:val="bottom"/>
          </w:tcPr>
          <w:p w:rsidR="00655ABE" w:rsidRPr="00C67C76" w:rsidRDefault="00655ABE" w:rsidP="00C67C76">
            <w:pPr>
              <w:spacing w:line="0" w:lineRule="atLeast"/>
              <w:ind w:left="20"/>
            </w:pPr>
            <w:r w:rsidRPr="00C67C76">
              <w:t>Здоровье</w:t>
            </w:r>
          </w:p>
        </w:tc>
        <w:tc>
          <w:tcPr>
            <w:tcW w:w="740" w:type="dxa"/>
            <w:shd w:val="clear" w:color="auto" w:fill="auto"/>
            <w:vAlign w:val="bottom"/>
          </w:tcPr>
          <w:p w:rsidR="00655ABE" w:rsidRPr="00C67C76" w:rsidRDefault="00655ABE" w:rsidP="00C67C76">
            <w:pPr>
              <w:spacing w:line="0" w:lineRule="atLeast"/>
            </w:pP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5540" w:type="dxa"/>
            <w:gridSpan w:val="8"/>
            <w:tcBorders>
              <w:right w:val="single" w:sz="8" w:space="0" w:color="auto"/>
            </w:tcBorders>
            <w:shd w:val="clear" w:color="auto" w:fill="auto"/>
            <w:vAlign w:val="bottom"/>
          </w:tcPr>
          <w:p w:rsidR="00655ABE" w:rsidRPr="00C67C76" w:rsidRDefault="00655ABE" w:rsidP="00C67C76">
            <w:pPr>
              <w:spacing w:line="0" w:lineRule="atLeast"/>
              <w:rPr>
                <w:w w:val="99"/>
              </w:rPr>
            </w:pPr>
            <w:r w:rsidRPr="00C67C76">
              <w:rPr>
                <w:w w:val="99"/>
              </w:rPr>
              <w:t>- у учащихся сформировано ценностное отношение к</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pPr>
            <w:r w:rsidRPr="00C67C76">
              <w:t>ценностного</w:t>
            </w:r>
          </w:p>
        </w:tc>
        <w:tc>
          <w:tcPr>
            <w:tcW w:w="1860" w:type="dxa"/>
            <w:gridSpan w:val="2"/>
            <w:shd w:val="clear" w:color="auto" w:fill="auto"/>
            <w:vAlign w:val="bottom"/>
          </w:tcPr>
          <w:p w:rsidR="00655ABE" w:rsidRPr="00C67C76" w:rsidRDefault="00655ABE" w:rsidP="00C67C76">
            <w:pPr>
              <w:spacing w:line="0" w:lineRule="atLeast"/>
              <w:ind w:left="20"/>
            </w:pPr>
            <w:r w:rsidRPr="00C67C76">
              <w:t>физическое</w:t>
            </w:r>
          </w:p>
        </w:tc>
        <w:tc>
          <w:tcPr>
            <w:tcW w:w="300" w:type="dxa"/>
            <w:tcBorders>
              <w:right w:val="single" w:sz="8" w:space="0" w:color="auto"/>
            </w:tcBorders>
            <w:shd w:val="clear" w:color="auto" w:fill="auto"/>
            <w:vAlign w:val="bottom"/>
          </w:tcPr>
          <w:p w:rsidR="00655ABE" w:rsidRPr="00C67C76" w:rsidRDefault="00655ABE" w:rsidP="00C67C76">
            <w:pPr>
              <w:spacing w:line="0" w:lineRule="atLeast"/>
              <w:ind w:right="20"/>
            </w:pPr>
            <w:r w:rsidRPr="00C67C76">
              <w:t>и</w:t>
            </w:r>
          </w:p>
        </w:tc>
        <w:tc>
          <w:tcPr>
            <w:tcW w:w="1900" w:type="dxa"/>
            <w:gridSpan w:val="3"/>
            <w:shd w:val="clear" w:color="auto" w:fill="auto"/>
            <w:vAlign w:val="bottom"/>
          </w:tcPr>
          <w:p w:rsidR="00655ABE" w:rsidRPr="00C67C76" w:rsidRDefault="00655ABE" w:rsidP="00C67C76">
            <w:pPr>
              <w:spacing w:line="0" w:lineRule="atLeast"/>
            </w:pPr>
            <w:r w:rsidRPr="00C67C76">
              <w:t>своему здоровью,</w:t>
            </w:r>
          </w:p>
        </w:tc>
        <w:tc>
          <w:tcPr>
            <w:tcW w:w="3640" w:type="dxa"/>
            <w:gridSpan w:val="5"/>
            <w:tcBorders>
              <w:right w:val="single" w:sz="8" w:space="0" w:color="auto"/>
            </w:tcBorders>
            <w:shd w:val="clear" w:color="auto" w:fill="auto"/>
            <w:vAlign w:val="bottom"/>
          </w:tcPr>
          <w:p w:rsidR="00655ABE" w:rsidRPr="00C67C76" w:rsidRDefault="00655ABE" w:rsidP="00C67C76">
            <w:pPr>
              <w:spacing w:line="0" w:lineRule="atLeast"/>
            </w:pPr>
            <w:r w:rsidRPr="00C67C76">
              <w:t>здоровью близких и окружающих</w:t>
            </w:r>
          </w:p>
        </w:tc>
      </w:tr>
      <w:tr w:rsidR="00655ABE" w:rsidTr="00D075A0">
        <w:trPr>
          <w:trHeight w:val="276"/>
        </w:trPr>
        <w:tc>
          <w:tcPr>
            <w:tcW w:w="1200" w:type="dxa"/>
            <w:gridSpan w:val="2"/>
            <w:tcBorders>
              <w:left w:val="single" w:sz="8" w:space="0" w:color="auto"/>
            </w:tcBorders>
            <w:shd w:val="clear" w:color="auto" w:fill="auto"/>
            <w:vAlign w:val="bottom"/>
          </w:tcPr>
          <w:p w:rsidR="00655ABE" w:rsidRPr="00C67C76" w:rsidRDefault="00655ABE" w:rsidP="00C67C76">
            <w:pPr>
              <w:spacing w:line="0" w:lineRule="atLeast"/>
              <w:ind w:left="60"/>
              <w:rPr>
                <w:w w:val="98"/>
              </w:rPr>
            </w:pPr>
            <w:r w:rsidRPr="00C67C76">
              <w:rPr>
                <w:w w:val="98"/>
              </w:rPr>
              <w:t>отношения</w:t>
            </w:r>
          </w:p>
        </w:tc>
        <w:tc>
          <w:tcPr>
            <w:tcW w:w="820" w:type="dxa"/>
            <w:tcBorders>
              <w:right w:val="single" w:sz="8" w:space="0" w:color="auto"/>
            </w:tcBorders>
            <w:shd w:val="clear" w:color="auto" w:fill="auto"/>
            <w:vAlign w:val="bottom"/>
          </w:tcPr>
          <w:p w:rsidR="00655ABE" w:rsidRPr="00C67C76" w:rsidRDefault="00655ABE" w:rsidP="00C67C76">
            <w:pPr>
              <w:spacing w:line="0" w:lineRule="atLeast"/>
            </w:pPr>
            <w:r w:rsidRPr="00C67C76">
              <w:t>к</w:t>
            </w:r>
          </w:p>
        </w:tc>
        <w:tc>
          <w:tcPr>
            <w:tcW w:w="1860" w:type="dxa"/>
            <w:gridSpan w:val="2"/>
            <w:shd w:val="clear" w:color="auto" w:fill="auto"/>
            <w:vAlign w:val="bottom"/>
          </w:tcPr>
          <w:p w:rsidR="00655ABE" w:rsidRPr="00C67C76" w:rsidRDefault="00655ABE" w:rsidP="00C67C76">
            <w:pPr>
              <w:spacing w:line="0" w:lineRule="atLeast"/>
              <w:ind w:left="20"/>
            </w:pPr>
            <w:r w:rsidRPr="00C67C76">
              <w:t>стремление</w:t>
            </w:r>
          </w:p>
        </w:tc>
        <w:tc>
          <w:tcPr>
            <w:tcW w:w="300" w:type="dxa"/>
            <w:tcBorders>
              <w:right w:val="single" w:sz="8" w:space="0" w:color="auto"/>
            </w:tcBorders>
            <w:shd w:val="clear" w:color="auto" w:fill="auto"/>
            <w:vAlign w:val="bottom"/>
          </w:tcPr>
          <w:p w:rsidR="00655ABE" w:rsidRPr="00C67C76" w:rsidRDefault="00655ABE" w:rsidP="00C67C76">
            <w:pPr>
              <w:spacing w:line="0" w:lineRule="atLeast"/>
              <w:ind w:right="20"/>
            </w:pPr>
            <w:r w:rsidRPr="00C67C76">
              <w:t>к</w:t>
            </w:r>
          </w:p>
        </w:tc>
        <w:tc>
          <w:tcPr>
            <w:tcW w:w="1280" w:type="dxa"/>
            <w:gridSpan w:val="2"/>
            <w:shd w:val="clear" w:color="auto" w:fill="auto"/>
            <w:vAlign w:val="bottom"/>
          </w:tcPr>
          <w:p w:rsidR="00655ABE" w:rsidRPr="00C67C76" w:rsidRDefault="00655ABE" w:rsidP="00C67C76">
            <w:pPr>
              <w:spacing w:line="0" w:lineRule="atLeast"/>
            </w:pPr>
            <w:r w:rsidRPr="00C67C76">
              <w:t>людей;</w:t>
            </w:r>
          </w:p>
        </w:tc>
        <w:tc>
          <w:tcPr>
            <w:tcW w:w="620" w:type="dxa"/>
            <w:shd w:val="clear" w:color="auto" w:fill="auto"/>
            <w:vAlign w:val="bottom"/>
          </w:tcPr>
          <w:p w:rsidR="00655ABE" w:rsidRPr="00C67C76" w:rsidRDefault="00655ABE" w:rsidP="00C67C76">
            <w:pPr>
              <w:spacing w:line="0" w:lineRule="atLeast"/>
            </w:pPr>
          </w:p>
        </w:tc>
        <w:tc>
          <w:tcPr>
            <w:tcW w:w="1060" w:type="dxa"/>
            <w:shd w:val="clear" w:color="auto" w:fill="auto"/>
            <w:vAlign w:val="bottom"/>
          </w:tcPr>
          <w:p w:rsidR="00655ABE" w:rsidRPr="00C67C76" w:rsidRDefault="00655ABE" w:rsidP="00C67C76">
            <w:pPr>
              <w:spacing w:line="0" w:lineRule="atLeast"/>
            </w:pPr>
          </w:p>
        </w:tc>
        <w:tc>
          <w:tcPr>
            <w:tcW w:w="700" w:type="dxa"/>
            <w:shd w:val="clear" w:color="auto" w:fill="auto"/>
            <w:vAlign w:val="bottom"/>
          </w:tcPr>
          <w:p w:rsidR="00655ABE" w:rsidRPr="00C67C76" w:rsidRDefault="00655ABE" w:rsidP="00C67C76">
            <w:pPr>
              <w:spacing w:line="0" w:lineRule="atLeast"/>
            </w:pPr>
          </w:p>
        </w:tc>
        <w:tc>
          <w:tcPr>
            <w:tcW w:w="680" w:type="dxa"/>
            <w:shd w:val="clear" w:color="auto" w:fill="auto"/>
            <w:vAlign w:val="bottom"/>
          </w:tcPr>
          <w:p w:rsidR="00655ABE" w:rsidRPr="00C67C76" w:rsidRDefault="00655ABE" w:rsidP="00C67C76">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1200" w:type="dxa"/>
            <w:gridSpan w:val="2"/>
            <w:tcBorders>
              <w:left w:val="single" w:sz="8" w:space="0" w:color="auto"/>
            </w:tcBorders>
            <w:shd w:val="clear" w:color="auto" w:fill="auto"/>
            <w:vAlign w:val="bottom"/>
          </w:tcPr>
          <w:p w:rsidR="00655ABE" w:rsidRPr="00C67C76" w:rsidRDefault="00655ABE" w:rsidP="00C67C76">
            <w:pPr>
              <w:spacing w:line="0" w:lineRule="atLeast"/>
              <w:ind w:left="60"/>
            </w:pPr>
            <w:r w:rsidRPr="00C67C76">
              <w:t>здоровью</w:t>
            </w:r>
          </w:p>
        </w:tc>
        <w:tc>
          <w:tcPr>
            <w:tcW w:w="820" w:type="dxa"/>
            <w:tcBorders>
              <w:right w:val="single" w:sz="8" w:space="0" w:color="auto"/>
            </w:tcBorders>
            <w:shd w:val="clear" w:color="auto" w:fill="auto"/>
            <w:vAlign w:val="bottom"/>
          </w:tcPr>
          <w:p w:rsidR="00655ABE" w:rsidRPr="00C67C76" w:rsidRDefault="00655ABE" w:rsidP="00C67C76">
            <w:pPr>
              <w:spacing w:line="0" w:lineRule="atLeast"/>
            </w:pPr>
            <w:r w:rsidRPr="00C67C76">
              <w:t>и</w:t>
            </w:r>
          </w:p>
        </w:tc>
        <w:tc>
          <w:tcPr>
            <w:tcW w:w="1120" w:type="dxa"/>
            <w:shd w:val="clear" w:color="auto" w:fill="auto"/>
            <w:vAlign w:val="bottom"/>
          </w:tcPr>
          <w:p w:rsidR="00655ABE" w:rsidRPr="00C67C76" w:rsidRDefault="00655ABE" w:rsidP="00C67C76">
            <w:pPr>
              <w:spacing w:line="0" w:lineRule="atLeast"/>
              <w:ind w:left="20"/>
              <w:rPr>
                <w:w w:val="99"/>
              </w:rPr>
            </w:pPr>
            <w:r w:rsidRPr="00C67C76">
              <w:rPr>
                <w:w w:val="99"/>
              </w:rPr>
              <w:t>здоровому</w:t>
            </w:r>
          </w:p>
        </w:tc>
        <w:tc>
          <w:tcPr>
            <w:tcW w:w="1040" w:type="dxa"/>
            <w:gridSpan w:val="2"/>
            <w:tcBorders>
              <w:right w:val="single" w:sz="8" w:space="0" w:color="auto"/>
            </w:tcBorders>
            <w:shd w:val="clear" w:color="auto" w:fill="auto"/>
            <w:vAlign w:val="bottom"/>
          </w:tcPr>
          <w:p w:rsidR="00655ABE" w:rsidRPr="00C67C76" w:rsidRDefault="00655ABE" w:rsidP="00C67C76">
            <w:pPr>
              <w:spacing w:line="0" w:lineRule="atLeast"/>
              <w:ind w:right="20"/>
            </w:pPr>
            <w:r w:rsidRPr="00C67C76">
              <w:t>образу</w:t>
            </w:r>
          </w:p>
        </w:tc>
        <w:tc>
          <w:tcPr>
            <w:tcW w:w="120" w:type="dxa"/>
            <w:shd w:val="clear" w:color="auto" w:fill="auto"/>
            <w:vAlign w:val="bottom"/>
          </w:tcPr>
          <w:p w:rsidR="00655ABE" w:rsidRPr="00C67C76" w:rsidRDefault="00655ABE" w:rsidP="00C67C76">
            <w:pPr>
              <w:spacing w:line="0" w:lineRule="atLeast"/>
            </w:pPr>
            <w:r w:rsidRPr="00C67C76">
              <w:t>-</w:t>
            </w:r>
          </w:p>
        </w:tc>
        <w:tc>
          <w:tcPr>
            <w:tcW w:w="1160" w:type="dxa"/>
            <w:shd w:val="clear" w:color="auto" w:fill="auto"/>
            <w:vAlign w:val="bottom"/>
          </w:tcPr>
          <w:p w:rsidR="00655ABE" w:rsidRPr="00C67C76" w:rsidRDefault="00655ABE" w:rsidP="00C67C76">
            <w:pPr>
              <w:spacing w:line="0" w:lineRule="atLeast"/>
              <w:ind w:left="80"/>
            </w:pPr>
            <w:r w:rsidRPr="00C67C76">
              <w:t>учащиеся</w:t>
            </w:r>
          </w:p>
        </w:tc>
        <w:tc>
          <w:tcPr>
            <w:tcW w:w="2380" w:type="dxa"/>
            <w:gridSpan w:val="3"/>
            <w:shd w:val="clear" w:color="auto" w:fill="auto"/>
            <w:vAlign w:val="bottom"/>
          </w:tcPr>
          <w:p w:rsidR="00655ABE" w:rsidRPr="00C67C76" w:rsidRDefault="00655ABE" w:rsidP="00C67C76">
            <w:pPr>
              <w:spacing w:line="0" w:lineRule="atLeast"/>
              <w:ind w:left="20"/>
            </w:pPr>
            <w:r w:rsidRPr="00C67C76">
              <w:t>имеют  элементарные</w:t>
            </w:r>
          </w:p>
        </w:tc>
        <w:tc>
          <w:tcPr>
            <w:tcW w:w="1600" w:type="dxa"/>
            <w:gridSpan w:val="2"/>
            <w:shd w:val="clear" w:color="auto" w:fill="auto"/>
            <w:vAlign w:val="bottom"/>
          </w:tcPr>
          <w:p w:rsidR="00655ABE" w:rsidRPr="00C67C76" w:rsidRDefault="00655ABE" w:rsidP="00C67C76">
            <w:pPr>
              <w:spacing w:line="0" w:lineRule="atLeast"/>
              <w:ind w:left="20"/>
            </w:pPr>
            <w:r w:rsidRPr="00C67C76">
              <w:t>представления</w:t>
            </w:r>
          </w:p>
        </w:tc>
        <w:tc>
          <w:tcPr>
            <w:tcW w:w="280" w:type="dxa"/>
            <w:tcBorders>
              <w:right w:val="single" w:sz="8" w:space="0" w:color="auto"/>
            </w:tcBorders>
            <w:shd w:val="clear" w:color="auto" w:fill="auto"/>
            <w:vAlign w:val="bottom"/>
          </w:tcPr>
          <w:p w:rsidR="00655ABE" w:rsidRDefault="00655ABE" w:rsidP="00D075A0">
            <w:pPr>
              <w:spacing w:line="0" w:lineRule="atLeast"/>
              <w:jc w:val="right"/>
            </w:pPr>
            <w:r>
              <w:t>о</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pPr>
            <w:r w:rsidRPr="00C67C76">
              <w:t>здоровому образу</w:t>
            </w:r>
          </w:p>
        </w:tc>
        <w:tc>
          <w:tcPr>
            <w:tcW w:w="1120" w:type="dxa"/>
            <w:shd w:val="clear" w:color="auto" w:fill="auto"/>
            <w:vAlign w:val="bottom"/>
          </w:tcPr>
          <w:p w:rsidR="00655ABE" w:rsidRPr="00C67C76" w:rsidRDefault="00655ABE" w:rsidP="00C67C76">
            <w:pPr>
              <w:spacing w:line="0" w:lineRule="atLeast"/>
              <w:ind w:left="20"/>
            </w:pPr>
            <w:r w:rsidRPr="00C67C76">
              <w:t>жизни,</w:t>
            </w:r>
          </w:p>
        </w:tc>
        <w:tc>
          <w:tcPr>
            <w:tcW w:w="1040" w:type="dxa"/>
            <w:gridSpan w:val="2"/>
            <w:tcBorders>
              <w:right w:val="single" w:sz="8" w:space="0" w:color="auto"/>
            </w:tcBorders>
            <w:shd w:val="clear" w:color="auto" w:fill="auto"/>
            <w:vAlign w:val="bottom"/>
          </w:tcPr>
          <w:p w:rsidR="00655ABE" w:rsidRPr="00C67C76" w:rsidRDefault="00655ABE" w:rsidP="00C67C76">
            <w:pPr>
              <w:spacing w:line="0" w:lineRule="atLeast"/>
              <w:ind w:right="20"/>
              <w:rPr>
                <w:w w:val="97"/>
              </w:rPr>
            </w:pPr>
            <w:r w:rsidRPr="00C67C76">
              <w:rPr>
                <w:w w:val="97"/>
              </w:rPr>
              <w:t>здоровье</w:t>
            </w:r>
          </w:p>
        </w:tc>
        <w:tc>
          <w:tcPr>
            <w:tcW w:w="5540" w:type="dxa"/>
            <w:gridSpan w:val="8"/>
            <w:tcBorders>
              <w:right w:val="single" w:sz="8" w:space="0" w:color="auto"/>
            </w:tcBorders>
            <w:shd w:val="clear" w:color="auto" w:fill="auto"/>
            <w:vAlign w:val="bottom"/>
          </w:tcPr>
          <w:p w:rsidR="00655ABE" w:rsidRPr="00C67C76" w:rsidRDefault="00655ABE" w:rsidP="00C67C76">
            <w:pPr>
              <w:spacing w:line="0" w:lineRule="atLeast"/>
            </w:pPr>
            <w:r w:rsidRPr="00C67C76">
              <w:t>важности  морали  и  нравственности  в  сохранении</w:t>
            </w:r>
          </w:p>
        </w:tc>
      </w:tr>
      <w:tr w:rsidR="00655ABE" w:rsidTr="00D075A0">
        <w:trPr>
          <w:trHeight w:val="276"/>
        </w:trPr>
        <w:tc>
          <w:tcPr>
            <w:tcW w:w="1200" w:type="dxa"/>
            <w:gridSpan w:val="2"/>
            <w:tcBorders>
              <w:left w:val="single" w:sz="8" w:space="0" w:color="auto"/>
            </w:tcBorders>
            <w:shd w:val="clear" w:color="auto" w:fill="auto"/>
            <w:vAlign w:val="bottom"/>
          </w:tcPr>
          <w:p w:rsidR="00655ABE" w:rsidRPr="00C67C76" w:rsidRDefault="00655ABE" w:rsidP="00C67C76">
            <w:pPr>
              <w:spacing w:line="0" w:lineRule="atLeast"/>
              <w:ind w:left="60"/>
            </w:pPr>
            <w:r w:rsidRPr="00C67C76">
              <w:t>жизни.</w:t>
            </w:r>
          </w:p>
        </w:tc>
        <w:tc>
          <w:tcPr>
            <w:tcW w:w="820" w:type="dxa"/>
            <w:tcBorders>
              <w:right w:val="single" w:sz="8" w:space="0" w:color="auto"/>
            </w:tcBorders>
            <w:shd w:val="clear" w:color="auto" w:fill="auto"/>
            <w:vAlign w:val="bottom"/>
          </w:tcPr>
          <w:p w:rsidR="00655ABE" w:rsidRPr="00C67C76" w:rsidRDefault="00655ABE" w:rsidP="00C67C76">
            <w:pPr>
              <w:spacing w:line="0" w:lineRule="atLeast"/>
            </w:pPr>
          </w:p>
        </w:tc>
        <w:tc>
          <w:tcPr>
            <w:tcW w:w="1860" w:type="dxa"/>
            <w:gridSpan w:val="2"/>
            <w:shd w:val="clear" w:color="auto" w:fill="auto"/>
            <w:vAlign w:val="bottom"/>
          </w:tcPr>
          <w:p w:rsidR="00655ABE" w:rsidRPr="00C67C76" w:rsidRDefault="00655ABE" w:rsidP="00C67C76">
            <w:pPr>
              <w:spacing w:line="0" w:lineRule="atLeast"/>
              <w:ind w:left="20"/>
            </w:pPr>
            <w:r w:rsidRPr="00C67C76">
              <w:t>нравственное,</w:t>
            </w: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2960" w:type="dxa"/>
            <w:gridSpan w:val="4"/>
            <w:shd w:val="clear" w:color="auto" w:fill="auto"/>
            <w:vAlign w:val="bottom"/>
          </w:tcPr>
          <w:p w:rsidR="00655ABE" w:rsidRPr="00C67C76" w:rsidRDefault="00655ABE" w:rsidP="00C67C76">
            <w:pPr>
              <w:spacing w:line="0" w:lineRule="atLeast"/>
            </w:pPr>
            <w:r w:rsidRPr="00C67C76">
              <w:t>здоровья человека;</w:t>
            </w:r>
          </w:p>
        </w:tc>
        <w:tc>
          <w:tcPr>
            <w:tcW w:w="700" w:type="dxa"/>
            <w:shd w:val="clear" w:color="auto" w:fill="auto"/>
            <w:vAlign w:val="bottom"/>
          </w:tcPr>
          <w:p w:rsidR="00655ABE" w:rsidRPr="00C67C76" w:rsidRDefault="00655ABE" w:rsidP="00C67C76">
            <w:pPr>
              <w:spacing w:line="0" w:lineRule="atLeast"/>
            </w:pPr>
          </w:p>
        </w:tc>
        <w:tc>
          <w:tcPr>
            <w:tcW w:w="680" w:type="dxa"/>
            <w:shd w:val="clear" w:color="auto" w:fill="auto"/>
            <w:vAlign w:val="bottom"/>
          </w:tcPr>
          <w:p w:rsidR="00655ABE" w:rsidRPr="00C67C76" w:rsidRDefault="00655ABE" w:rsidP="00C67C76">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680" w:type="dxa"/>
            <w:tcBorders>
              <w:left w:val="single" w:sz="8" w:space="0" w:color="auto"/>
            </w:tcBorders>
            <w:shd w:val="clear" w:color="auto" w:fill="auto"/>
            <w:vAlign w:val="bottom"/>
          </w:tcPr>
          <w:p w:rsidR="00655ABE" w:rsidRPr="00C67C76" w:rsidRDefault="00655ABE" w:rsidP="00C67C76">
            <w:pPr>
              <w:spacing w:line="0" w:lineRule="atLeast"/>
              <w:ind w:left="60"/>
            </w:pPr>
            <w:r w:rsidRPr="00C67C76">
              <w:t>В</w:t>
            </w:r>
          </w:p>
        </w:tc>
        <w:tc>
          <w:tcPr>
            <w:tcW w:w="520" w:type="dxa"/>
            <w:shd w:val="clear" w:color="auto" w:fill="auto"/>
            <w:vAlign w:val="bottom"/>
          </w:tcPr>
          <w:p w:rsidR="00655ABE" w:rsidRPr="00C67C76" w:rsidRDefault="00655ABE" w:rsidP="00C67C76">
            <w:pPr>
              <w:spacing w:line="0" w:lineRule="atLeast"/>
            </w:pPr>
          </w:p>
        </w:tc>
        <w:tc>
          <w:tcPr>
            <w:tcW w:w="820" w:type="dxa"/>
            <w:tcBorders>
              <w:right w:val="single" w:sz="8" w:space="0" w:color="auto"/>
            </w:tcBorders>
            <w:shd w:val="clear" w:color="auto" w:fill="auto"/>
            <w:vAlign w:val="bottom"/>
          </w:tcPr>
          <w:p w:rsidR="00655ABE" w:rsidRPr="00C67C76" w:rsidRDefault="00655ABE" w:rsidP="00C67C76">
            <w:pPr>
              <w:spacing w:line="0" w:lineRule="atLeast"/>
              <w:rPr>
                <w:w w:val="99"/>
              </w:rPr>
            </w:pPr>
            <w:r w:rsidRPr="00C67C76">
              <w:rPr>
                <w:w w:val="99"/>
              </w:rPr>
              <w:t>рамках</w:t>
            </w:r>
          </w:p>
        </w:tc>
        <w:tc>
          <w:tcPr>
            <w:tcW w:w="1860" w:type="dxa"/>
            <w:gridSpan w:val="2"/>
            <w:shd w:val="clear" w:color="auto" w:fill="auto"/>
            <w:vAlign w:val="bottom"/>
          </w:tcPr>
          <w:p w:rsidR="00655ABE" w:rsidRPr="00C67C76" w:rsidRDefault="00655ABE" w:rsidP="00C67C76">
            <w:pPr>
              <w:spacing w:line="0" w:lineRule="atLeast"/>
              <w:ind w:left="20"/>
            </w:pPr>
            <w:r w:rsidRPr="00C67C76">
              <w:t>психологическое,</w:t>
            </w: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120" w:type="dxa"/>
            <w:shd w:val="clear" w:color="auto" w:fill="auto"/>
            <w:vAlign w:val="bottom"/>
          </w:tcPr>
          <w:p w:rsidR="00655ABE" w:rsidRPr="00C67C76" w:rsidRDefault="00655ABE" w:rsidP="00C67C76">
            <w:pPr>
              <w:spacing w:line="0" w:lineRule="atLeast"/>
            </w:pPr>
            <w:r w:rsidRPr="00C67C76">
              <w:t>-</w:t>
            </w:r>
          </w:p>
        </w:tc>
        <w:tc>
          <w:tcPr>
            <w:tcW w:w="1780" w:type="dxa"/>
            <w:gridSpan w:val="2"/>
            <w:shd w:val="clear" w:color="auto" w:fill="auto"/>
            <w:vAlign w:val="bottom"/>
          </w:tcPr>
          <w:p w:rsidR="00655ABE" w:rsidRPr="00C67C76" w:rsidRDefault="00655ABE" w:rsidP="00C67C76">
            <w:pPr>
              <w:spacing w:line="0" w:lineRule="atLeast"/>
              <w:ind w:left="540"/>
            </w:pPr>
            <w:r w:rsidRPr="00C67C76">
              <w:t>учащиеся</w:t>
            </w:r>
          </w:p>
        </w:tc>
        <w:tc>
          <w:tcPr>
            <w:tcW w:w="1060" w:type="dxa"/>
            <w:shd w:val="clear" w:color="auto" w:fill="auto"/>
            <w:vAlign w:val="bottom"/>
          </w:tcPr>
          <w:p w:rsidR="00655ABE" w:rsidRPr="00C67C76" w:rsidRDefault="00655ABE" w:rsidP="00C67C76">
            <w:pPr>
              <w:spacing w:line="0" w:lineRule="atLeast"/>
              <w:ind w:left="200"/>
              <w:rPr>
                <w:w w:val="98"/>
              </w:rPr>
            </w:pPr>
            <w:r w:rsidRPr="00C67C76">
              <w:rPr>
                <w:w w:val="98"/>
              </w:rPr>
              <w:t>имеют</w:t>
            </w:r>
          </w:p>
        </w:tc>
        <w:tc>
          <w:tcPr>
            <w:tcW w:w="1380" w:type="dxa"/>
            <w:gridSpan w:val="2"/>
            <w:shd w:val="clear" w:color="auto" w:fill="auto"/>
            <w:vAlign w:val="bottom"/>
          </w:tcPr>
          <w:p w:rsidR="00655ABE" w:rsidRPr="00C67C76" w:rsidRDefault="00655ABE" w:rsidP="00C67C76">
            <w:pPr>
              <w:spacing w:line="0" w:lineRule="atLeast"/>
              <w:ind w:left="580"/>
              <w:rPr>
                <w:w w:val="99"/>
              </w:rPr>
            </w:pPr>
            <w:r w:rsidRPr="00C67C76">
              <w:rPr>
                <w:w w:val="99"/>
              </w:rPr>
              <w:t>личный</w:t>
            </w:r>
          </w:p>
        </w:tc>
        <w:tc>
          <w:tcPr>
            <w:tcW w:w="1200" w:type="dxa"/>
            <w:gridSpan w:val="2"/>
            <w:tcBorders>
              <w:right w:val="single" w:sz="8" w:space="0" w:color="auto"/>
            </w:tcBorders>
            <w:shd w:val="clear" w:color="auto" w:fill="auto"/>
            <w:vAlign w:val="bottom"/>
          </w:tcPr>
          <w:p w:rsidR="00655ABE" w:rsidRDefault="00655ABE" w:rsidP="00D075A0">
            <w:pPr>
              <w:spacing w:line="0" w:lineRule="atLeast"/>
              <w:jc w:val="right"/>
            </w:pPr>
            <w:r>
              <w:t>опыт</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pPr>
            <w:r w:rsidRPr="00C67C76">
              <w:t>направления   ВР</w:t>
            </w:r>
          </w:p>
        </w:tc>
        <w:tc>
          <w:tcPr>
            <w:tcW w:w="1120" w:type="dxa"/>
            <w:shd w:val="clear" w:color="auto" w:fill="auto"/>
            <w:vAlign w:val="bottom"/>
          </w:tcPr>
          <w:p w:rsidR="00655ABE" w:rsidRPr="00C67C76" w:rsidRDefault="00655ABE" w:rsidP="00C67C76">
            <w:pPr>
              <w:spacing w:line="0" w:lineRule="atLeast"/>
              <w:ind w:left="20"/>
            </w:pPr>
            <w:r w:rsidRPr="00C67C76">
              <w:t>нервно-</w:t>
            </w:r>
          </w:p>
        </w:tc>
        <w:tc>
          <w:tcPr>
            <w:tcW w:w="740" w:type="dxa"/>
            <w:shd w:val="clear" w:color="auto" w:fill="auto"/>
            <w:vAlign w:val="bottom"/>
          </w:tcPr>
          <w:p w:rsidR="00655ABE" w:rsidRPr="00C67C76" w:rsidRDefault="00655ABE" w:rsidP="00C67C76">
            <w:pPr>
              <w:spacing w:line="0" w:lineRule="atLeast"/>
            </w:pP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4340" w:type="dxa"/>
            <w:gridSpan w:val="6"/>
            <w:shd w:val="clear" w:color="auto" w:fill="auto"/>
            <w:vAlign w:val="bottom"/>
          </w:tcPr>
          <w:p w:rsidR="00655ABE" w:rsidRPr="00C67C76" w:rsidRDefault="00655ABE" w:rsidP="00C67C76">
            <w:pPr>
              <w:spacing w:line="0" w:lineRule="atLeast"/>
            </w:pPr>
            <w:r w:rsidRPr="00C67C76">
              <w:t>здоровьесберегающей деятельности;</w:t>
            </w: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1200" w:type="dxa"/>
            <w:gridSpan w:val="2"/>
            <w:tcBorders>
              <w:left w:val="single" w:sz="8" w:space="0" w:color="auto"/>
            </w:tcBorders>
            <w:shd w:val="clear" w:color="auto" w:fill="auto"/>
            <w:vAlign w:val="bottom"/>
          </w:tcPr>
          <w:p w:rsidR="00655ABE" w:rsidRPr="00C67C76" w:rsidRDefault="00655ABE" w:rsidP="00C67C76">
            <w:pPr>
              <w:spacing w:line="0" w:lineRule="atLeast"/>
              <w:ind w:left="60"/>
            </w:pPr>
            <w:r w:rsidRPr="00C67C76">
              <w:t>«Здоровое</w:t>
            </w:r>
          </w:p>
        </w:tc>
        <w:tc>
          <w:tcPr>
            <w:tcW w:w="820" w:type="dxa"/>
            <w:tcBorders>
              <w:right w:val="single" w:sz="8" w:space="0" w:color="auto"/>
            </w:tcBorders>
            <w:shd w:val="clear" w:color="auto" w:fill="auto"/>
            <w:vAlign w:val="bottom"/>
          </w:tcPr>
          <w:p w:rsidR="00655ABE" w:rsidRPr="00C67C76" w:rsidRDefault="00655ABE" w:rsidP="00C67C76">
            <w:pPr>
              <w:spacing w:line="0" w:lineRule="atLeast"/>
            </w:pPr>
          </w:p>
        </w:tc>
        <w:tc>
          <w:tcPr>
            <w:tcW w:w="1860" w:type="dxa"/>
            <w:gridSpan w:val="2"/>
            <w:shd w:val="clear" w:color="auto" w:fill="auto"/>
            <w:vAlign w:val="bottom"/>
          </w:tcPr>
          <w:p w:rsidR="00655ABE" w:rsidRPr="00C67C76" w:rsidRDefault="00655ABE" w:rsidP="00C67C76">
            <w:pPr>
              <w:spacing w:line="0" w:lineRule="atLeast"/>
              <w:ind w:left="20"/>
            </w:pPr>
            <w:r w:rsidRPr="00C67C76">
              <w:t>психическое</w:t>
            </w:r>
          </w:p>
        </w:tc>
        <w:tc>
          <w:tcPr>
            <w:tcW w:w="300" w:type="dxa"/>
            <w:tcBorders>
              <w:right w:val="single" w:sz="8" w:space="0" w:color="auto"/>
            </w:tcBorders>
            <w:shd w:val="clear" w:color="auto" w:fill="auto"/>
            <w:vAlign w:val="bottom"/>
          </w:tcPr>
          <w:p w:rsidR="00655ABE" w:rsidRPr="00C67C76" w:rsidRDefault="00655ABE" w:rsidP="00C67C76">
            <w:pPr>
              <w:spacing w:line="0" w:lineRule="atLeast"/>
              <w:ind w:right="20"/>
            </w:pPr>
            <w:r w:rsidRPr="00C67C76">
              <w:t>и</w:t>
            </w:r>
          </w:p>
        </w:tc>
        <w:tc>
          <w:tcPr>
            <w:tcW w:w="5540" w:type="dxa"/>
            <w:gridSpan w:val="8"/>
            <w:tcBorders>
              <w:right w:val="single" w:sz="8" w:space="0" w:color="auto"/>
            </w:tcBorders>
            <w:shd w:val="clear" w:color="auto" w:fill="auto"/>
            <w:vAlign w:val="bottom"/>
          </w:tcPr>
          <w:p w:rsidR="00655ABE" w:rsidRPr="00C67C76" w:rsidRDefault="00655ABE" w:rsidP="00C67C76">
            <w:pPr>
              <w:spacing w:line="0" w:lineRule="atLeast"/>
            </w:pPr>
            <w:r w:rsidRPr="00C67C76">
              <w:t>- учащиеся имеют представления о роли физической</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Pr="00C67C76" w:rsidRDefault="00655ABE" w:rsidP="00C67C76">
            <w:pPr>
              <w:spacing w:line="0" w:lineRule="atLeast"/>
              <w:ind w:left="60"/>
            </w:pPr>
            <w:r w:rsidRPr="00C67C76">
              <w:t>поколение»</w:t>
            </w:r>
          </w:p>
        </w:tc>
        <w:tc>
          <w:tcPr>
            <w:tcW w:w="1860" w:type="dxa"/>
            <w:gridSpan w:val="2"/>
            <w:shd w:val="clear" w:color="auto" w:fill="auto"/>
            <w:vAlign w:val="bottom"/>
          </w:tcPr>
          <w:p w:rsidR="00655ABE" w:rsidRPr="00C67C76" w:rsidRDefault="00655ABE" w:rsidP="00C67C76">
            <w:pPr>
              <w:spacing w:line="0" w:lineRule="atLeast"/>
              <w:ind w:left="20"/>
            </w:pPr>
            <w:r w:rsidRPr="00C67C76">
              <w:t>социально-</w:t>
            </w: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5540" w:type="dxa"/>
            <w:gridSpan w:val="8"/>
            <w:tcBorders>
              <w:right w:val="single" w:sz="8" w:space="0" w:color="auto"/>
            </w:tcBorders>
            <w:shd w:val="clear" w:color="auto" w:fill="auto"/>
            <w:vAlign w:val="bottom"/>
          </w:tcPr>
          <w:p w:rsidR="00655ABE" w:rsidRPr="00C67C76" w:rsidRDefault="00655ABE" w:rsidP="00C67C76">
            <w:pPr>
              <w:spacing w:line="0" w:lineRule="atLeast"/>
            </w:pPr>
            <w:r w:rsidRPr="00C67C76">
              <w:t>культуры  и  спорта  для  здоровья  человека,  его</w:t>
            </w:r>
          </w:p>
        </w:tc>
      </w:tr>
      <w:tr w:rsidR="00655ABE" w:rsidTr="00D075A0">
        <w:trPr>
          <w:trHeight w:val="276"/>
        </w:trPr>
        <w:tc>
          <w:tcPr>
            <w:tcW w:w="680" w:type="dxa"/>
            <w:tcBorders>
              <w:left w:val="single" w:sz="8" w:space="0" w:color="auto"/>
            </w:tcBorders>
            <w:shd w:val="clear" w:color="auto" w:fill="auto"/>
            <w:vAlign w:val="bottom"/>
          </w:tcPr>
          <w:p w:rsidR="00655ABE" w:rsidRPr="00C67C76" w:rsidRDefault="00655ABE" w:rsidP="00C67C76">
            <w:pPr>
              <w:spacing w:line="0" w:lineRule="atLeast"/>
            </w:pPr>
          </w:p>
        </w:tc>
        <w:tc>
          <w:tcPr>
            <w:tcW w:w="520" w:type="dxa"/>
            <w:shd w:val="clear" w:color="auto" w:fill="auto"/>
            <w:vAlign w:val="bottom"/>
          </w:tcPr>
          <w:p w:rsidR="00655ABE" w:rsidRPr="00C67C76" w:rsidRDefault="00655ABE" w:rsidP="00C67C76">
            <w:pPr>
              <w:spacing w:line="0" w:lineRule="atLeast"/>
            </w:pPr>
          </w:p>
        </w:tc>
        <w:tc>
          <w:tcPr>
            <w:tcW w:w="820" w:type="dxa"/>
            <w:tcBorders>
              <w:right w:val="single" w:sz="8" w:space="0" w:color="auto"/>
            </w:tcBorders>
            <w:shd w:val="clear" w:color="auto" w:fill="auto"/>
            <w:vAlign w:val="bottom"/>
          </w:tcPr>
          <w:p w:rsidR="00655ABE" w:rsidRPr="00C67C76" w:rsidRDefault="00655ABE" w:rsidP="00C67C76">
            <w:pPr>
              <w:spacing w:line="0" w:lineRule="atLeast"/>
            </w:pPr>
          </w:p>
        </w:tc>
        <w:tc>
          <w:tcPr>
            <w:tcW w:w="1860" w:type="dxa"/>
            <w:gridSpan w:val="2"/>
            <w:shd w:val="clear" w:color="auto" w:fill="auto"/>
            <w:vAlign w:val="bottom"/>
          </w:tcPr>
          <w:p w:rsidR="00655ABE" w:rsidRPr="00C67C76" w:rsidRDefault="00655ABE" w:rsidP="00C67C76">
            <w:pPr>
              <w:spacing w:line="0" w:lineRule="atLeast"/>
              <w:ind w:left="20"/>
            </w:pPr>
            <w:r w:rsidRPr="00C67C76">
              <w:t>психологическое.</w:t>
            </w:r>
          </w:p>
        </w:tc>
        <w:tc>
          <w:tcPr>
            <w:tcW w:w="300" w:type="dxa"/>
            <w:tcBorders>
              <w:right w:val="single" w:sz="8" w:space="0" w:color="auto"/>
            </w:tcBorders>
            <w:shd w:val="clear" w:color="auto" w:fill="auto"/>
            <w:vAlign w:val="bottom"/>
          </w:tcPr>
          <w:p w:rsidR="00655ABE" w:rsidRPr="00C67C76" w:rsidRDefault="00655ABE" w:rsidP="00C67C76">
            <w:pPr>
              <w:spacing w:line="0" w:lineRule="atLeast"/>
            </w:pPr>
          </w:p>
        </w:tc>
        <w:tc>
          <w:tcPr>
            <w:tcW w:w="3660" w:type="dxa"/>
            <w:gridSpan w:val="5"/>
            <w:shd w:val="clear" w:color="auto" w:fill="auto"/>
            <w:vAlign w:val="bottom"/>
          </w:tcPr>
          <w:p w:rsidR="00655ABE" w:rsidRPr="00C67C76" w:rsidRDefault="00655ABE" w:rsidP="00C67C76">
            <w:pPr>
              <w:spacing w:line="0" w:lineRule="atLeast"/>
            </w:pPr>
            <w:r w:rsidRPr="00C67C76">
              <w:t>образования, труда и творчества;</w:t>
            </w:r>
          </w:p>
        </w:tc>
        <w:tc>
          <w:tcPr>
            <w:tcW w:w="680" w:type="dxa"/>
            <w:shd w:val="clear" w:color="auto" w:fill="auto"/>
            <w:vAlign w:val="bottom"/>
          </w:tcPr>
          <w:p w:rsidR="00655ABE" w:rsidRPr="00C67C76" w:rsidRDefault="00655ABE" w:rsidP="00C67C76">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680" w:type="dxa"/>
            <w:tcBorders>
              <w:left w:val="single" w:sz="8" w:space="0" w:color="auto"/>
            </w:tcBorders>
            <w:shd w:val="clear" w:color="auto" w:fill="auto"/>
            <w:vAlign w:val="bottom"/>
          </w:tcPr>
          <w:p w:rsidR="00655ABE" w:rsidRDefault="00655ABE" w:rsidP="00D075A0">
            <w:pPr>
              <w:spacing w:line="0" w:lineRule="atLeast"/>
            </w:pPr>
          </w:p>
        </w:tc>
        <w:tc>
          <w:tcPr>
            <w:tcW w:w="520" w:type="dxa"/>
            <w:shd w:val="clear" w:color="auto" w:fill="auto"/>
            <w:vAlign w:val="bottom"/>
          </w:tcPr>
          <w:p w:rsidR="00655ABE" w:rsidRDefault="00655ABE" w:rsidP="00D075A0">
            <w:pPr>
              <w:spacing w:line="0" w:lineRule="atLeast"/>
            </w:pPr>
          </w:p>
        </w:tc>
        <w:tc>
          <w:tcPr>
            <w:tcW w:w="820" w:type="dxa"/>
            <w:tcBorders>
              <w:right w:val="single" w:sz="8" w:space="0" w:color="auto"/>
            </w:tcBorders>
            <w:shd w:val="clear" w:color="auto" w:fill="auto"/>
            <w:vAlign w:val="bottom"/>
          </w:tcPr>
          <w:p w:rsidR="00655ABE" w:rsidRDefault="00655ABE" w:rsidP="00D075A0">
            <w:pPr>
              <w:spacing w:line="0" w:lineRule="atLeast"/>
            </w:pPr>
          </w:p>
        </w:tc>
        <w:tc>
          <w:tcPr>
            <w:tcW w:w="1120" w:type="dxa"/>
            <w:shd w:val="clear" w:color="auto" w:fill="auto"/>
            <w:vAlign w:val="bottom"/>
          </w:tcPr>
          <w:p w:rsidR="00655ABE" w:rsidRDefault="00655ABE" w:rsidP="00D075A0">
            <w:pPr>
              <w:spacing w:line="0" w:lineRule="atLeast"/>
            </w:pPr>
          </w:p>
        </w:tc>
        <w:tc>
          <w:tcPr>
            <w:tcW w:w="740" w:type="dxa"/>
            <w:shd w:val="clear" w:color="auto" w:fill="auto"/>
            <w:vAlign w:val="bottom"/>
          </w:tcPr>
          <w:p w:rsidR="00655ABE" w:rsidRDefault="00655ABE" w:rsidP="00D075A0">
            <w:pPr>
              <w:spacing w:line="0" w:lineRule="atLeast"/>
            </w:pP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5540" w:type="dxa"/>
            <w:gridSpan w:val="8"/>
            <w:tcBorders>
              <w:right w:val="single" w:sz="8" w:space="0" w:color="auto"/>
            </w:tcBorders>
            <w:shd w:val="clear" w:color="auto" w:fill="auto"/>
            <w:vAlign w:val="bottom"/>
          </w:tcPr>
          <w:p w:rsidR="00655ABE" w:rsidRDefault="00655ABE" w:rsidP="00D075A0">
            <w:pPr>
              <w:spacing w:line="0" w:lineRule="atLeast"/>
              <w:jc w:val="right"/>
            </w:pPr>
            <w:r>
              <w:t>- учащиеся знают о возможном негативном влиянии</w:t>
            </w:r>
          </w:p>
        </w:tc>
      </w:tr>
      <w:tr w:rsidR="00655ABE" w:rsidTr="00D075A0">
        <w:trPr>
          <w:trHeight w:val="276"/>
        </w:trPr>
        <w:tc>
          <w:tcPr>
            <w:tcW w:w="680" w:type="dxa"/>
            <w:tcBorders>
              <w:left w:val="single" w:sz="8" w:space="0" w:color="auto"/>
            </w:tcBorders>
            <w:shd w:val="clear" w:color="auto" w:fill="auto"/>
            <w:vAlign w:val="bottom"/>
          </w:tcPr>
          <w:p w:rsidR="00655ABE" w:rsidRDefault="00655ABE" w:rsidP="00D075A0">
            <w:pPr>
              <w:spacing w:line="0" w:lineRule="atLeast"/>
            </w:pPr>
          </w:p>
        </w:tc>
        <w:tc>
          <w:tcPr>
            <w:tcW w:w="520" w:type="dxa"/>
            <w:shd w:val="clear" w:color="auto" w:fill="auto"/>
            <w:vAlign w:val="bottom"/>
          </w:tcPr>
          <w:p w:rsidR="00655ABE" w:rsidRDefault="00655ABE" w:rsidP="00D075A0">
            <w:pPr>
              <w:spacing w:line="0" w:lineRule="atLeast"/>
            </w:pPr>
          </w:p>
        </w:tc>
        <w:tc>
          <w:tcPr>
            <w:tcW w:w="820" w:type="dxa"/>
            <w:tcBorders>
              <w:right w:val="single" w:sz="8" w:space="0" w:color="auto"/>
            </w:tcBorders>
            <w:shd w:val="clear" w:color="auto" w:fill="auto"/>
            <w:vAlign w:val="bottom"/>
          </w:tcPr>
          <w:p w:rsidR="00655ABE" w:rsidRDefault="00655ABE" w:rsidP="00D075A0">
            <w:pPr>
              <w:spacing w:line="0" w:lineRule="atLeast"/>
            </w:pPr>
          </w:p>
        </w:tc>
        <w:tc>
          <w:tcPr>
            <w:tcW w:w="1120" w:type="dxa"/>
            <w:shd w:val="clear" w:color="auto" w:fill="auto"/>
            <w:vAlign w:val="bottom"/>
          </w:tcPr>
          <w:p w:rsidR="00655ABE" w:rsidRDefault="00655ABE" w:rsidP="00D075A0">
            <w:pPr>
              <w:spacing w:line="0" w:lineRule="atLeast"/>
            </w:pPr>
          </w:p>
        </w:tc>
        <w:tc>
          <w:tcPr>
            <w:tcW w:w="740" w:type="dxa"/>
            <w:shd w:val="clear" w:color="auto" w:fill="auto"/>
            <w:vAlign w:val="bottom"/>
          </w:tcPr>
          <w:p w:rsidR="00655ABE" w:rsidRDefault="00655ABE" w:rsidP="00D075A0">
            <w:pPr>
              <w:spacing w:line="0" w:lineRule="atLeast"/>
            </w:pP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5540" w:type="dxa"/>
            <w:gridSpan w:val="8"/>
            <w:tcBorders>
              <w:right w:val="single" w:sz="8" w:space="0" w:color="auto"/>
            </w:tcBorders>
            <w:shd w:val="clear" w:color="auto" w:fill="auto"/>
            <w:vAlign w:val="bottom"/>
          </w:tcPr>
          <w:p w:rsidR="00655ABE" w:rsidRDefault="00655ABE" w:rsidP="00D075A0">
            <w:pPr>
              <w:spacing w:line="0" w:lineRule="atLeast"/>
              <w:jc w:val="right"/>
            </w:pPr>
            <w:r>
              <w:t>компьютерных   игр,   телевидения,   рекламы   на</w:t>
            </w:r>
          </w:p>
        </w:tc>
      </w:tr>
      <w:tr w:rsidR="00655ABE" w:rsidTr="00D075A0">
        <w:trPr>
          <w:trHeight w:val="276"/>
        </w:trPr>
        <w:tc>
          <w:tcPr>
            <w:tcW w:w="680" w:type="dxa"/>
            <w:tcBorders>
              <w:left w:val="single" w:sz="8" w:space="0" w:color="auto"/>
            </w:tcBorders>
            <w:shd w:val="clear" w:color="auto" w:fill="auto"/>
            <w:vAlign w:val="bottom"/>
          </w:tcPr>
          <w:p w:rsidR="00655ABE" w:rsidRDefault="00655ABE" w:rsidP="00D075A0">
            <w:pPr>
              <w:spacing w:line="0" w:lineRule="atLeast"/>
            </w:pPr>
          </w:p>
        </w:tc>
        <w:tc>
          <w:tcPr>
            <w:tcW w:w="520" w:type="dxa"/>
            <w:shd w:val="clear" w:color="auto" w:fill="auto"/>
            <w:vAlign w:val="bottom"/>
          </w:tcPr>
          <w:p w:rsidR="00655ABE" w:rsidRDefault="00655ABE" w:rsidP="00D075A0">
            <w:pPr>
              <w:spacing w:line="0" w:lineRule="atLeast"/>
            </w:pPr>
          </w:p>
        </w:tc>
        <w:tc>
          <w:tcPr>
            <w:tcW w:w="820" w:type="dxa"/>
            <w:tcBorders>
              <w:right w:val="single" w:sz="8" w:space="0" w:color="auto"/>
            </w:tcBorders>
            <w:shd w:val="clear" w:color="auto" w:fill="auto"/>
            <w:vAlign w:val="bottom"/>
          </w:tcPr>
          <w:p w:rsidR="00655ABE" w:rsidRDefault="00655ABE" w:rsidP="00D075A0">
            <w:pPr>
              <w:spacing w:line="0" w:lineRule="atLeast"/>
            </w:pPr>
          </w:p>
        </w:tc>
        <w:tc>
          <w:tcPr>
            <w:tcW w:w="1120" w:type="dxa"/>
            <w:shd w:val="clear" w:color="auto" w:fill="auto"/>
            <w:vAlign w:val="bottom"/>
          </w:tcPr>
          <w:p w:rsidR="00655ABE" w:rsidRDefault="00655ABE" w:rsidP="00D075A0">
            <w:pPr>
              <w:spacing w:line="0" w:lineRule="atLeast"/>
            </w:pPr>
          </w:p>
        </w:tc>
        <w:tc>
          <w:tcPr>
            <w:tcW w:w="740" w:type="dxa"/>
            <w:shd w:val="clear" w:color="auto" w:fill="auto"/>
            <w:vAlign w:val="bottom"/>
          </w:tcPr>
          <w:p w:rsidR="00655ABE" w:rsidRDefault="00655ABE" w:rsidP="00D075A0">
            <w:pPr>
              <w:spacing w:line="0" w:lineRule="atLeast"/>
            </w:pP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2960" w:type="dxa"/>
            <w:gridSpan w:val="4"/>
            <w:shd w:val="clear" w:color="auto" w:fill="auto"/>
            <w:vAlign w:val="bottom"/>
          </w:tcPr>
          <w:p w:rsidR="00655ABE" w:rsidRDefault="00655ABE" w:rsidP="00D075A0">
            <w:pPr>
              <w:spacing w:line="0" w:lineRule="atLeast"/>
            </w:pPr>
            <w:r>
              <w:t>здоровье человека.</w:t>
            </w:r>
          </w:p>
        </w:tc>
        <w:tc>
          <w:tcPr>
            <w:tcW w:w="700" w:type="dxa"/>
            <w:shd w:val="clear" w:color="auto" w:fill="auto"/>
            <w:vAlign w:val="bottom"/>
          </w:tcPr>
          <w:p w:rsidR="00655ABE" w:rsidRDefault="00655ABE" w:rsidP="00D075A0">
            <w:pPr>
              <w:spacing w:line="0" w:lineRule="atLeast"/>
            </w:pPr>
          </w:p>
        </w:tc>
        <w:tc>
          <w:tcPr>
            <w:tcW w:w="680" w:type="dxa"/>
            <w:shd w:val="clear" w:color="auto" w:fill="auto"/>
            <w:vAlign w:val="bottom"/>
          </w:tcPr>
          <w:p w:rsidR="00655ABE" w:rsidRDefault="00655ABE" w:rsidP="00D075A0">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60"/>
        </w:trPr>
        <w:tc>
          <w:tcPr>
            <w:tcW w:w="2020" w:type="dxa"/>
            <w:gridSpan w:val="3"/>
            <w:tcBorders>
              <w:left w:val="single" w:sz="8" w:space="0" w:color="auto"/>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c>
          <w:tcPr>
            <w:tcW w:w="1860" w:type="dxa"/>
            <w:gridSpan w:val="2"/>
            <w:tcBorders>
              <w:bottom w:val="single" w:sz="8" w:space="0" w:color="auto"/>
            </w:tcBorders>
            <w:shd w:val="clear" w:color="auto" w:fill="auto"/>
            <w:vAlign w:val="bottom"/>
          </w:tcPr>
          <w:p w:rsidR="00655ABE" w:rsidRDefault="00655ABE" w:rsidP="00D075A0">
            <w:pPr>
              <w:spacing w:line="0" w:lineRule="atLeast"/>
              <w:rPr>
                <w:sz w:val="5"/>
              </w:rPr>
            </w:pPr>
          </w:p>
        </w:tc>
        <w:tc>
          <w:tcPr>
            <w:tcW w:w="300" w:type="dxa"/>
            <w:tcBorders>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c>
          <w:tcPr>
            <w:tcW w:w="1900" w:type="dxa"/>
            <w:gridSpan w:val="3"/>
            <w:tcBorders>
              <w:bottom w:val="single" w:sz="8" w:space="0" w:color="auto"/>
            </w:tcBorders>
            <w:shd w:val="clear" w:color="auto" w:fill="auto"/>
            <w:vAlign w:val="bottom"/>
          </w:tcPr>
          <w:p w:rsidR="00655ABE" w:rsidRDefault="00655ABE" w:rsidP="00D075A0">
            <w:pPr>
              <w:spacing w:line="0" w:lineRule="atLeast"/>
              <w:rPr>
                <w:sz w:val="5"/>
              </w:rPr>
            </w:pPr>
          </w:p>
        </w:tc>
        <w:tc>
          <w:tcPr>
            <w:tcW w:w="1760" w:type="dxa"/>
            <w:gridSpan w:val="2"/>
            <w:tcBorders>
              <w:bottom w:val="single" w:sz="8" w:space="0" w:color="auto"/>
            </w:tcBorders>
            <w:shd w:val="clear" w:color="auto" w:fill="auto"/>
            <w:vAlign w:val="bottom"/>
          </w:tcPr>
          <w:p w:rsidR="00655ABE" w:rsidRDefault="00655ABE" w:rsidP="00D075A0">
            <w:pPr>
              <w:spacing w:line="0" w:lineRule="atLeast"/>
              <w:rPr>
                <w:sz w:val="5"/>
              </w:rPr>
            </w:pPr>
          </w:p>
        </w:tc>
        <w:tc>
          <w:tcPr>
            <w:tcW w:w="1880" w:type="dxa"/>
            <w:gridSpan w:val="3"/>
            <w:tcBorders>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r>
      <w:tr w:rsidR="00655ABE" w:rsidTr="00D075A0">
        <w:trPr>
          <w:trHeight w:val="275"/>
        </w:trPr>
        <w:tc>
          <w:tcPr>
            <w:tcW w:w="2020" w:type="dxa"/>
            <w:gridSpan w:val="3"/>
            <w:tcBorders>
              <w:bottom w:val="single" w:sz="8" w:space="0" w:color="auto"/>
            </w:tcBorders>
            <w:shd w:val="clear" w:color="auto" w:fill="auto"/>
            <w:vAlign w:val="bottom"/>
          </w:tcPr>
          <w:p w:rsidR="00655ABE" w:rsidRDefault="00655ABE" w:rsidP="00D075A0">
            <w:pPr>
              <w:spacing w:line="0" w:lineRule="atLeast"/>
              <w:rPr>
                <w:sz w:val="23"/>
              </w:rPr>
            </w:pPr>
          </w:p>
        </w:tc>
        <w:tc>
          <w:tcPr>
            <w:tcW w:w="1860" w:type="dxa"/>
            <w:gridSpan w:val="2"/>
            <w:tcBorders>
              <w:bottom w:val="single" w:sz="8" w:space="0" w:color="auto"/>
            </w:tcBorders>
            <w:shd w:val="clear" w:color="auto" w:fill="auto"/>
            <w:vAlign w:val="bottom"/>
          </w:tcPr>
          <w:p w:rsidR="00655ABE" w:rsidRDefault="00655ABE" w:rsidP="00D075A0">
            <w:pPr>
              <w:spacing w:line="0" w:lineRule="atLeast"/>
              <w:rPr>
                <w:sz w:val="23"/>
              </w:rPr>
            </w:pPr>
          </w:p>
        </w:tc>
        <w:tc>
          <w:tcPr>
            <w:tcW w:w="300" w:type="dxa"/>
            <w:tcBorders>
              <w:bottom w:val="single" w:sz="8" w:space="0" w:color="auto"/>
            </w:tcBorders>
            <w:shd w:val="clear" w:color="auto" w:fill="auto"/>
            <w:vAlign w:val="bottom"/>
          </w:tcPr>
          <w:p w:rsidR="00655ABE" w:rsidRDefault="00655ABE" w:rsidP="00D075A0">
            <w:pPr>
              <w:spacing w:line="0" w:lineRule="atLeast"/>
              <w:rPr>
                <w:sz w:val="23"/>
              </w:rPr>
            </w:pPr>
          </w:p>
        </w:tc>
        <w:tc>
          <w:tcPr>
            <w:tcW w:w="1900" w:type="dxa"/>
            <w:gridSpan w:val="3"/>
            <w:tcBorders>
              <w:bottom w:val="single" w:sz="8" w:space="0" w:color="auto"/>
            </w:tcBorders>
            <w:shd w:val="clear" w:color="auto" w:fill="auto"/>
            <w:vAlign w:val="bottom"/>
          </w:tcPr>
          <w:p w:rsidR="00655ABE" w:rsidRDefault="00655ABE" w:rsidP="00D075A0">
            <w:pPr>
              <w:spacing w:line="0" w:lineRule="atLeast"/>
              <w:rPr>
                <w:sz w:val="23"/>
              </w:rPr>
            </w:pPr>
          </w:p>
        </w:tc>
        <w:tc>
          <w:tcPr>
            <w:tcW w:w="1760" w:type="dxa"/>
            <w:gridSpan w:val="2"/>
            <w:tcBorders>
              <w:bottom w:val="single" w:sz="8" w:space="0" w:color="auto"/>
            </w:tcBorders>
            <w:shd w:val="clear" w:color="auto" w:fill="auto"/>
            <w:vAlign w:val="bottom"/>
          </w:tcPr>
          <w:p w:rsidR="00655ABE" w:rsidRDefault="00655ABE" w:rsidP="00D075A0">
            <w:pPr>
              <w:spacing w:line="0" w:lineRule="atLeast"/>
              <w:rPr>
                <w:sz w:val="23"/>
              </w:rPr>
            </w:pPr>
          </w:p>
        </w:tc>
        <w:tc>
          <w:tcPr>
            <w:tcW w:w="1880" w:type="dxa"/>
            <w:gridSpan w:val="3"/>
            <w:tcBorders>
              <w:bottom w:val="single" w:sz="8" w:space="0" w:color="auto"/>
            </w:tcBorders>
            <w:shd w:val="clear" w:color="auto" w:fill="auto"/>
            <w:vAlign w:val="bottom"/>
          </w:tcPr>
          <w:p w:rsidR="00655ABE" w:rsidRDefault="00655ABE" w:rsidP="00D075A0">
            <w:pPr>
              <w:spacing w:line="0" w:lineRule="atLeast"/>
              <w:rPr>
                <w:sz w:val="23"/>
              </w:rPr>
            </w:pPr>
          </w:p>
        </w:tc>
      </w:tr>
      <w:tr w:rsidR="00655ABE" w:rsidTr="00D075A0">
        <w:trPr>
          <w:trHeight w:val="328"/>
        </w:trPr>
        <w:tc>
          <w:tcPr>
            <w:tcW w:w="2020" w:type="dxa"/>
            <w:gridSpan w:val="3"/>
            <w:tcBorders>
              <w:left w:val="single" w:sz="8" w:space="0" w:color="auto"/>
              <w:right w:val="single" w:sz="8" w:space="0" w:color="auto"/>
            </w:tcBorders>
            <w:shd w:val="clear" w:color="auto" w:fill="auto"/>
            <w:vAlign w:val="bottom"/>
          </w:tcPr>
          <w:p w:rsidR="00655ABE" w:rsidRDefault="00655ABE" w:rsidP="00D075A0">
            <w:pPr>
              <w:spacing w:line="0" w:lineRule="atLeast"/>
              <w:ind w:left="60"/>
              <w:rPr>
                <w:i/>
              </w:rPr>
            </w:pPr>
            <w:r>
              <w:rPr>
                <w:i/>
              </w:rPr>
              <w:t>Направления</w:t>
            </w:r>
          </w:p>
        </w:tc>
        <w:tc>
          <w:tcPr>
            <w:tcW w:w="1860" w:type="dxa"/>
            <w:gridSpan w:val="2"/>
            <w:shd w:val="clear" w:color="auto" w:fill="auto"/>
            <w:vAlign w:val="bottom"/>
          </w:tcPr>
          <w:p w:rsidR="00655ABE" w:rsidRDefault="00655ABE" w:rsidP="00D075A0">
            <w:pPr>
              <w:spacing w:line="0" w:lineRule="atLeast"/>
              <w:ind w:left="40"/>
              <w:rPr>
                <w:i/>
              </w:rPr>
            </w:pPr>
            <w:r>
              <w:rPr>
                <w:i/>
              </w:rPr>
              <w:t>Ценностные</w:t>
            </w: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1900" w:type="dxa"/>
            <w:gridSpan w:val="3"/>
            <w:tcBorders>
              <w:left w:val="single" w:sz="8" w:space="0" w:color="auto"/>
            </w:tcBorders>
            <w:shd w:val="clear" w:color="auto" w:fill="auto"/>
            <w:vAlign w:val="bottom"/>
          </w:tcPr>
          <w:p w:rsidR="00655ABE" w:rsidRDefault="00655ABE" w:rsidP="00D075A0">
            <w:pPr>
              <w:spacing w:line="0" w:lineRule="atLeast"/>
              <w:rPr>
                <w:i/>
              </w:rPr>
            </w:pPr>
            <w:r>
              <w:rPr>
                <w:i/>
              </w:rPr>
              <w:t>Планируемые</w:t>
            </w:r>
          </w:p>
        </w:tc>
        <w:tc>
          <w:tcPr>
            <w:tcW w:w="1760" w:type="dxa"/>
            <w:gridSpan w:val="2"/>
            <w:shd w:val="clear" w:color="auto" w:fill="auto"/>
            <w:vAlign w:val="bottom"/>
          </w:tcPr>
          <w:p w:rsidR="00655ABE" w:rsidRDefault="00655ABE" w:rsidP="00D075A0">
            <w:pPr>
              <w:spacing w:line="0" w:lineRule="atLeast"/>
              <w:ind w:right="320"/>
              <w:jc w:val="center"/>
              <w:rPr>
                <w:i/>
              </w:rPr>
            </w:pPr>
            <w:r>
              <w:rPr>
                <w:i/>
              </w:rPr>
              <w:t>результаты</w:t>
            </w:r>
          </w:p>
        </w:tc>
        <w:tc>
          <w:tcPr>
            <w:tcW w:w="1880" w:type="dxa"/>
            <w:gridSpan w:val="3"/>
            <w:tcBorders>
              <w:right w:val="single" w:sz="8" w:space="0" w:color="auto"/>
            </w:tcBorders>
            <w:shd w:val="clear" w:color="auto" w:fill="auto"/>
            <w:vAlign w:val="bottom"/>
          </w:tcPr>
          <w:p w:rsidR="00655ABE" w:rsidRDefault="00655ABE" w:rsidP="00D075A0">
            <w:pPr>
              <w:spacing w:line="0" w:lineRule="atLeast"/>
              <w:jc w:val="right"/>
              <w:rPr>
                <w:i/>
              </w:rPr>
            </w:pPr>
            <w:r>
              <w:rPr>
                <w:i/>
              </w:rPr>
              <w:t>воспитательной</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Default="00655ABE" w:rsidP="00D075A0">
            <w:pPr>
              <w:spacing w:line="0" w:lineRule="atLeast"/>
              <w:ind w:left="60"/>
              <w:rPr>
                <w:i/>
              </w:rPr>
            </w:pPr>
            <w:r>
              <w:rPr>
                <w:i/>
              </w:rPr>
              <w:t>воспитания</w:t>
            </w:r>
          </w:p>
        </w:tc>
        <w:tc>
          <w:tcPr>
            <w:tcW w:w="1120" w:type="dxa"/>
            <w:shd w:val="clear" w:color="auto" w:fill="auto"/>
            <w:vAlign w:val="bottom"/>
          </w:tcPr>
          <w:p w:rsidR="00655ABE" w:rsidRDefault="00655ABE" w:rsidP="00D075A0">
            <w:pPr>
              <w:spacing w:line="0" w:lineRule="atLeast"/>
              <w:ind w:left="40"/>
              <w:rPr>
                <w:i/>
                <w:w w:val="97"/>
              </w:rPr>
            </w:pPr>
            <w:r>
              <w:rPr>
                <w:i/>
                <w:w w:val="97"/>
              </w:rPr>
              <w:t>установки</w:t>
            </w:r>
          </w:p>
        </w:tc>
        <w:tc>
          <w:tcPr>
            <w:tcW w:w="740" w:type="dxa"/>
            <w:shd w:val="clear" w:color="auto" w:fill="auto"/>
            <w:vAlign w:val="bottom"/>
          </w:tcPr>
          <w:p w:rsidR="00655ABE" w:rsidRDefault="00655ABE" w:rsidP="00D075A0">
            <w:pPr>
              <w:spacing w:line="0" w:lineRule="atLeast"/>
            </w:pP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1900" w:type="dxa"/>
            <w:gridSpan w:val="3"/>
            <w:tcBorders>
              <w:left w:val="single" w:sz="8" w:space="0" w:color="auto"/>
            </w:tcBorders>
            <w:shd w:val="clear" w:color="auto" w:fill="auto"/>
            <w:vAlign w:val="bottom"/>
          </w:tcPr>
          <w:p w:rsidR="00655ABE" w:rsidRDefault="00655ABE" w:rsidP="00D075A0">
            <w:pPr>
              <w:spacing w:line="0" w:lineRule="atLeast"/>
              <w:rPr>
                <w:i/>
              </w:rPr>
            </w:pPr>
            <w:r>
              <w:rPr>
                <w:i/>
              </w:rPr>
              <w:t>деятельности</w:t>
            </w:r>
          </w:p>
        </w:tc>
        <w:tc>
          <w:tcPr>
            <w:tcW w:w="1060" w:type="dxa"/>
            <w:shd w:val="clear" w:color="auto" w:fill="auto"/>
            <w:vAlign w:val="bottom"/>
          </w:tcPr>
          <w:p w:rsidR="00655ABE" w:rsidRDefault="00655ABE" w:rsidP="00D075A0">
            <w:pPr>
              <w:spacing w:line="0" w:lineRule="atLeast"/>
            </w:pPr>
          </w:p>
        </w:tc>
        <w:tc>
          <w:tcPr>
            <w:tcW w:w="700" w:type="dxa"/>
            <w:shd w:val="clear" w:color="auto" w:fill="auto"/>
            <w:vAlign w:val="bottom"/>
          </w:tcPr>
          <w:p w:rsidR="00655ABE" w:rsidRDefault="00655ABE" w:rsidP="00D075A0">
            <w:pPr>
              <w:spacing w:line="0" w:lineRule="atLeast"/>
            </w:pPr>
          </w:p>
        </w:tc>
        <w:tc>
          <w:tcPr>
            <w:tcW w:w="680" w:type="dxa"/>
            <w:shd w:val="clear" w:color="auto" w:fill="auto"/>
            <w:vAlign w:val="bottom"/>
          </w:tcPr>
          <w:p w:rsidR="00655ABE" w:rsidRDefault="00655ABE" w:rsidP="00D075A0">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58"/>
        </w:trPr>
        <w:tc>
          <w:tcPr>
            <w:tcW w:w="2020" w:type="dxa"/>
            <w:gridSpan w:val="3"/>
            <w:tcBorders>
              <w:left w:val="single" w:sz="8" w:space="0" w:color="auto"/>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c>
          <w:tcPr>
            <w:tcW w:w="1120" w:type="dxa"/>
            <w:tcBorders>
              <w:bottom w:val="single" w:sz="8" w:space="0" w:color="auto"/>
            </w:tcBorders>
            <w:shd w:val="clear" w:color="auto" w:fill="auto"/>
            <w:vAlign w:val="bottom"/>
          </w:tcPr>
          <w:p w:rsidR="00655ABE" w:rsidRDefault="00655ABE" w:rsidP="00D075A0">
            <w:pPr>
              <w:spacing w:line="0" w:lineRule="atLeast"/>
              <w:rPr>
                <w:sz w:val="5"/>
              </w:rPr>
            </w:pPr>
          </w:p>
        </w:tc>
        <w:tc>
          <w:tcPr>
            <w:tcW w:w="1040" w:type="dxa"/>
            <w:gridSpan w:val="2"/>
            <w:tcBorders>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c>
          <w:tcPr>
            <w:tcW w:w="120" w:type="dxa"/>
            <w:tcBorders>
              <w:left w:val="single" w:sz="8" w:space="0" w:color="auto"/>
              <w:bottom w:val="single" w:sz="8" w:space="0" w:color="auto"/>
            </w:tcBorders>
            <w:shd w:val="clear" w:color="auto" w:fill="auto"/>
            <w:vAlign w:val="bottom"/>
          </w:tcPr>
          <w:p w:rsidR="00655ABE" w:rsidRDefault="00655ABE" w:rsidP="00D075A0">
            <w:pPr>
              <w:spacing w:line="0" w:lineRule="atLeast"/>
              <w:rPr>
                <w:sz w:val="5"/>
              </w:rPr>
            </w:pPr>
          </w:p>
        </w:tc>
        <w:tc>
          <w:tcPr>
            <w:tcW w:w="1780" w:type="dxa"/>
            <w:gridSpan w:val="2"/>
            <w:tcBorders>
              <w:bottom w:val="single" w:sz="8" w:space="0" w:color="auto"/>
            </w:tcBorders>
            <w:shd w:val="clear" w:color="auto" w:fill="auto"/>
            <w:vAlign w:val="bottom"/>
          </w:tcPr>
          <w:p w:rsidR="00655ABE" w:rsidRDefault="00655ABE" w:rsidP="00D075A0">
            <w:pPr>
              <w:spacing w:line="0" w:lineRule="atLeast"/>
              <w:rPr>
                <w:sz w:val="5"/>
              </w:rPr>
            </w:pPr>
          </w:p>
        </w:tc>
        <w:tc>
          <w:tcPr>
            <w:tcW w:w="1060" w:type="dxa"/>
            <w:tcBorders>
              <w:bottom w:val="single" w:sz="8" w:space="0" w:color="auto"/>
            </w:tcBorders>
            <w:shd w:val="clear" w:color="auto" w:fill="auto"/>
            <w:vAlign w:val="bottom"/>
          </w:tcPr>
          <w:p w:rsidR="00655ABE" w:rsidRDefault="00655ABE" w:rsidP="00D075A0">
            <w:pPr>
              <w:spacing w:line="0" w:lineRule="atLeast"/>
              <w:rPr>
                <w:sz w:val="5"/>
              </w:rPr>
            </w:pPr>
          </w:p>
        </w:tc>
        <w:tc>
          <w:tcPr>
            <w:tcW w:w="700" w:type="dxa"/>
            <w:tcBorders>
              <w:bottom w:val="single" w:sz="8" w:space="0" w:color="auto"/>
            </w:tcBorders>
            <w:shd w:val="clear" w:color="auto" w:fill="auto"/>
            <w:vAlign w:val="bottom"/>
          </w:tcPr>
          <w:p w:rsidR="00655ABE" w:rsidRDefault="00655ABE" w:rsidP="00D075A0">
            <w:pPr>
              <w:spacing w:line="0" w:lineRule="atLeast"/>
              <w:rPr>
                <w:sz w:val="5"/>
              </w:rPr>
            </w:pPr>
          </w:p>
        </w:tc>
        <w:tc>
          <w:tcPr>
            <w:tcW w:w="1880" w:type="dxa"/>
            <w:gridSpan w:val="3"/>
            <w:tcBorders>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r>
      <w:tr w:rsidR="00655ABE" w:rsidTr="00D075A0">
        <w:trPr>
          <w:trHeight w:val="328"/>
        </w:trPr>
        <w:tc>
          <w:tcPr>
            <w:tcW w:w="2020" w:type="dxa"/>
            <w:gridSpan w:val="3"/>
            <w:tcBorders>
              <w:left w:val="single" w:sz="8" w:space="0" w:color="auto"/>
              <w:right w:val="single" w:sz="8" w:space="0" w:color="auto"/>
            </w:tcBorders>
            <w:shd w:val="clear" w:color="auto" w:fill="auto"/>
            <w:vAlign w:val="bottom"/>
          </w:tcPr>
          <w:p w:rsidR="00655ABE" w:rsidRDefault="00655ABE" w:rsidP="00D075A0">
            <w:pPr>
              <w:spacing w:line="0" w:lineRule="atLeast"/>
              <w:ind w:left="60"/>
            </w:pPr>
            <w:r>
              <w:t>Формирование</w:t>
            </w:r>
          </w:p>
        </w:tc>
        <w:tc>
          <w:tcPr>
            <w:tcW w:w="1120" w:type="dxa"/>
            <w:shd w:val="clear" w:color="auto" w:fill="auto"/>
            <w:vAlign w:val="bottom"/>
          </w:tcPr>
          <w:p w:rsidR="00655ABE" w:rsidRDefault="00655ABE" w:rsidP="00D075A0">
            <w:pPr>
              <w:spacing w:line="0" w:lineRule="atLeast"/>
              <w:ind w:left="40"/>
            </w:pPr>
            <w:r>
              <w:t>Родная</w:t>
            </w:r>
          </w:p>
        </w:tc>
        <w:tc>
          <w:tcPr>
            <w:tcW w:w="1040" w:type="dxa"/>
            <w:gridSpan w:val="2"/>
            <w:tcBorders>
              <w:right w:val="single" w:sz="8" w:space="0" w:color="auto"/>
            </w:tcBorders>
            <w:shd w:val="clear" w:color="auto" w:fill="auto"/>
            <w:vAlign w:val="bottom"/>
          </w:tcPr>
          <w:p w:rsidR="00655ABE" w:rsidRDefault="00655ABE" w:rsidP="00D075A0">
            <w:pPr>
              <w:spacing w:line="0" w:lineRule="atLeast"/>
              <w:jc w:val="right"/>
            </w:pPr>
            <w:r>
              <w:t>земля;</w:t>
            </w:r>
          </w:p>
        </w:tc>
        <w:tc>
          <w:tcPr>
            <w:tcW w:w="120" w:type="dxa"/>
            <w:tcBorders>
              <w:left w:val="single" w:sz="8" w:space="0" w:color="auto"/>
            </w:tcBorders>
            <w:shd w:val="clear" w:color="auto" w:fill="auto"/>
            <w:vAlign w:val="bottom"/>
          </w:tcPr>
          <w:p w:rsidR="00655ABE" w:rsidRDefault="00655ABE" w:rsidP="00D075A0">
            <w:pPr>
              <w:spacing w:line="0" w:lineRule="atLeast"/>
            </w:pPr>
            <w:r>
              <w:t>-</w:t>
            </w:r>
          </w:p>
        </w:tc>
        <w:tc>
          <w:tcPr>
            <w:tcW w:w="1780" w:type="dxa"/>
            <w:gridSpan w:val="2"/>
            <w:shd w:val="clear" w:color="auto" w:fill="auto"/>
            <w:vAlign w:val="bottom"/>
          </w:tcPr>
          <w:p w:rsidR="00655ABE" w:rsidRDefault="00655ABE" w:rsidP="00D075A0">
            <w:pPr>
              <w:spacing w:line="0" w:lineRule="atLeast"/>
              <w:jc w:val="center"/>
              <w:rPr>
                <w:w w:val="99"/>
              </w:rPr>
            </w:pPr>
            <w:r>
              <w:rPr>
                <w:w w:val="99"/>
              </w:rPr>
              <w:t>учащиеся</w:t>
            </w:r>
          </w:p>
        </w:tc>
        <w:tc>
          <w:tcPr>
            <w:tcW w:w="1060" w:type="dxa"/>
            <w:shd w:val="clear" w:color="auto" w:fill="auto"/>
            <w:vAlign w:val="bottom"/>
          </w:tcPr>
          <w:p w:rsidR="00655ABE" w:rsidRDefault="00655ABE" w:rsidP="00D075A0">
            <w:pPr>
              <w:spacing w:line="0" w:lineRule="atLeast"/>
              <w:ind w:left="20"/>
            </w:pPr>
            <w:r>
              <w:t>имеют</w:t>
            </w:r>
          </w:p>
        </w:tc>
        <w:tc>
          <w:tcPr>
            <w:tcW w:w="700" w:type="dxa"/>
            <w:shd w:val="clear" w:color="auto" w:fill="auto"/>
            <w:vAlign w:val="bottom"/>
          </w:tcPr>
          <w:p w:rsidR="00655ABE" w:rsidRDefault="00655ABE" w:rsidP="00D075A0">
            <w:pPr>
              <w:spacing w:line="0" w:lineRule="atLeast"/>
              <w:ind w:left="60"/>
            </w:pPr>
            <w:r>
              <w:t>опыт</w:t>
            </w:r>
          </w:p>
        </w:tc>
        <w:tc>
          <w:tcPr>
            <w:tcW w:w="1880" w:type="dxa"/>
            <w:gridSpan w:val="3"/>
            <w:tcBorders>
              <w:right w:val="single" w:sz="8" w:space="0" w:color="auto"/>
            </w:tcBorders>
            <w:shd w:val="clear" w:color="auto" w:fill="auto"/>
            <w:vAlign w:val="bottom"/>
          </w:tcPr>
          <w:p w:rsidR="00655ABE" w:rsidRDefault="00655ABE" w:rsidP="00D075A0">
            <w:pPr>
              <w:spacing w:line="0" w:lineRule="atLeast"/>
              <w:jc w:val="right"/>
            </w:pPr>
            <w:r>
              <w:t>эстетического,</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Default="00655ABE" w:rsidP="00D075A0">
            <w:pPr>
              <w:spacing w:line="0" w:lineRule="atLeast"/>
              <w:ind w:left="60"/>
            </w:pPr>
            <w:r>
              <w:t>ценностного</w:t>
            </w:r>
          </w:p>
        </w:tc>
        <w:tc>
          <w:tcPr>
            <w:tcW w:w="1860" w:type="dxa"/>
            <w:gridSpan w:val="2"/>
            <w:shd w:val="clear" w:color="auto" w:fill="auto"/>
            <w:vAlign w:val="bottom"/>
          </w:tcPr>
          <w:p w:rsidR="00655ABE" w:rsidRDefault="00655ABE" w:rsidP="00D075A0">
            <w:pPr>
              <w:spacing w:line="0" w:lineRule="atLeast"/>
              <w:ind w:left="40"/>
            </w:pPr>
            <w:r>
              <w:t>заповедная</w:t>
            </w: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5540" w:type="dxa"/>
            <w:gridSpan w:val="8"/>
            <w:tcBorders>
              <w:left w:val="single" w:sz="8" w:space="0" w:color="auto"/>
              <w:right w:val="single" w:sz="8" w:space="0" w:color="auto"/>
            </w:tcBorders>
            <w:shd w:val="clear" w:color="auto" w:fill="auto"/>
            <w:vAlign w:val="bottom"/>
          </w:tcPr>
          <w:p w:rsidR="00655ABE" w:rsidRDefault="00655ABE" w:rsidP="00D075A0">
            <w:pPr>
              <w:spacing w:line="0" w:lineRule="atLeast"/>
            </w:pPr>
            <w:r>
              <w:t>эмоционально-нравственного отношения к природе;</w:t>
            </w:r>
          </w:p>
        </w:tc>
      </w:tr>
      <w:tr w:rsidR="00655ABE" w:rsidTr="00D075A0">
        <w:trPr>
          <w:trHeight w:val="277"/>
        </w:trPr>
        <w:tc>
          <w:tcPr>
            <w:tcW w:w="1200" w:type="dxa"/>
            <w:gridSpan w:val="2"/>
            <w:tcBorders>
              <w:left w:val="single" w:sz="8" w:space="0" w:color="auto"/>
            </w:tcBorders>
            <w:shd w:val="clear" w:color="auto" w:fill="auto"/>
            <w:vAlign w:val="bottom"/>
          </w:tcPr>
          <w:p w:rsidR="00655ABE" w:rsidRDefault="00655ABE" w:rsidP="00D075A0">
            <w:pPr>
              <w:spacing w:line="0" w:lineRule="atLeast"/>
              <w:ind w:left="60"/>
              <w:rPr>
                <w:w w:val="98"/>
              </w:rPr>
            </w:pPr>
            <w:r>
              <w:rPr>
                <w:w w:val="98"/>
              </w:rPr>
              <w:t>отношения</w:t>
            </w:r>
          </w:p>
        </w:tc>
        <w:tc>
          <w:tcPr>
            <w:tcW w:w="820" w:type="dxa"/>
            <w:tcBorders>
              <w:right w:val="single" w:sz="8" w:space="0" w:color="auto"/>
            </w:tcBorders>
            <w:shd w:val="clear" w:color="auto" w:fill="auto"/>
            <w:vAlign w:val="bottom"/>
          </w:tcPr>
          <w:p w:rsidR="00655ABE" w:rsidRDefault="00655ABE" w:rsidP="00D075A0">
            <w:pPr>
              <w:spacing w:line="0" w:lineRule="atLeast"/>
              <w:jc w:val="right"/>
            </w:pPr>
            <w:r>
              <w:t>к</w:t>
            </w:r>
          </w:p>
        </w:tc>
        <w:tc>
          <w:tcPr>
            <w:tcW w:w="1120" w:type="dxa"/>
            <w:shd w:val="clear" w:color="auto" w:fill="auto"/>
            <w:vAlign w:val="bottom"/>
          </w:tcPr>
          <w:p w:rsidR="00655ABE" w:rsidRDefault="00655ABE" w:rsidP="00D075A0">
            <w:pPr>
              <w:spacing w:line="0" w:lineRule="atLeast"/>
              <w:ind w:left="40"/>
            </w:pPr>
            <w:r>
              <w:t>природа;</w:t>
            </w:r>
          </w:p>
        </w:tc>
        <w:tc>
          <w:tcPr>
            <w:tcW w:w="1040" w:type="dxa"/>
            <w:gridSpan w:val="2"/>
            <w:tcBorders>
              <w:right w:val="single" w:sz="8" w:space="0" w:color="auto"/>
            </w:tcBorders>
            <w:shd w:val="clear" w:color="auto" w:fill="auto"/>
            <w:vAlign w:val="bottom"/>
          </w:tcPr>
          <w:p w:rsidR="00655ABE" w:rsidRDefault="00655ABE" w:rsidP="00D075A0">
            <w:pPr>
              <w:spacing w:line="0" w:lineRule="atLeast"/>
              <w:jc w:val="right"/>
            </w:pPr>
            <w:r>
              <w:t>планета</w:t>
            </w:r>
          </w:p>
        </w:tc>
        <w:tc>
          <w:tcPr>
            <w:tcW w:w="1900" w:type="dxa"/>
            <w:gridSpan w:val="3"/>
            <w:tcBorders>
              <w:left w:val="single" w:sz="8" w:space="0" w:color="auto"/>
            </w:tcBorders>
            <w:shd w:val="clear" w:color="auto" w:fill="auto"/>
            <w:vAlign w:val="bottom"/>
          </w:tcPr>
          <w:p w:rsidR="00655ABE" w:rsidRDefault="00655ABE" w:rsidP="00D075A0">
            <w:pPr>
              <w:spacing w:line="0" w:lineRule="atLeast"/>
            </w:pPr>
            <w:r>
              <w:t>- учащиеся имеют</w:t>
            </w:r>
          </w:p>
        </w:tc>
        <w:tc>
          <w:tcPr>
            <w:tcW w:w="3640" w:type="dxa"/>
            <w:gridSpan w:val="5"/>
            <w:tcBorders>
              <w:right w:val="single" w:sz="8" w:space="0" w:color="auto"/>
            </w:tcBorders>
            <w:shd w:val="clear" w:color="auto" w:fill="auto"/>
            <w:vAlign w:val="bottom"/>
          </w:tcPr>
          <w:p w:rsidR="00655ABE" w:rsidRDefault="00655ABE" w:rsidP="00D075A0">
            <w:pPr>
              <w:spacing w:line="0" w:lineRule="atLeast"/>
              <w:jc w:val="right"/>
            </w:pPr>
            <w:r>
              <w:t>знания о традициях нравственно-</w:t>
            </w:r>
          </w:p>
        </w:tc>
      </w:tr>
      <w:tr w:rsidR="00655ABE" w:rsidTr="00D075A0">
        <w:trPr>
          <w:trHeight w:val="276"/>
        </w:trPr>
        <w:tc>
          <w:tcPr>
            <w:tcW w:w="1200" w:type="dxa"/>
            <w:gridSpan w:val="2"/>
            <w:tcBorders>
              <w:left w:val="single" w:sz="8" w:space="0" w:color="auto"/>
            </w:tcBorders>
            <w:shd w:val="clear" w:color="auto" w:fill="auto"/>
            <w:vAlign w:val="bottom"/>
          </w:tcPr>
          <w:p w:rsidR="00655ABE" w:rsidRDefault="00655ABE" w:rsidP="00D075A0">
            <w:pPr>
              <w:spacing w:line="0" w:lineRule="atLeast"/>
              <w:ind w:left="60"/>
            </w:pPr>
            <w:r>
              <w:t>природе,</w:t>
            </w:r>
          </w:p>
        </w:tc>
        <w:tc>
          <w:tcPr>
            <w:tcW w:w="820" w:type="dxa"/>
            <w:tcBorders>
              <w:right w:val="single" w:sz="8" w:space="0" w:color="auto"/>
            </w:tcBorders>
            <w:shd w:val="clear" w:color="auto" w:fill="auto"/>
            <w:vAlign w:val="bottom"/>
          </w:tcPr>
          <w:p w:rsidR="00655ABE" w:rsidRDefault="00655ABE" w:rsidP="00D075A0">
            <w:pPr>
              <w:spacing w:line="0" w:lineRule="atLeast"/>
            </w:pPr>
          </w:p>
        </w:tc>
        <w:tc>
          <w:tcPr>
            <w:tcW w:w="1120" w:type="dxa"/>
            <w:shd w:val="clear" w:color="auto" w:fill="auto"/>
            <w:vAlign w:val="bottom"/>
          </w:tcPr>
          <w:p w:rsidR="00655ABE" w:rsidRDefault="00655ABE" w:rsidP="00D075A0">
            <w:pPr>
              <w:spacing w:line="0" w:lineRule="atLeast"/>
              <w:ind w:left="40"/>
            </w:pPr>
            <w:r>
              <w:t>Земля;</w:t>
            </w:r>
          </w:p>
        </w:tc>
        <w:tc>
          <w:tcPr>
            <w:tcW w:w="740" w:type="dxa"/>
            <w:shd w:val="clear" w:color="auto" w:fill="auto"/>
            <w:vAlign w:val="bottom"/>
          </w:tcPr>
          <w:p w:rsidR="00655ABE" w:rsidRDefault="00655ABE" w:rsidP="00D075A0">
            <w:pPr>
              <w:spacing w:line="0" w:lineRule="atLeast"/>
            </w:pP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5540" w:type="dxa"/>
            <w:gridSpan w:val="8"/>
            <w:tcBorders>
              <w:left w:val="single" w:sz="8" w:space="0" w:color="auto"/>
              <w:right w:val="single" w:sz="8" w:space="0" w:color="auto"/>
            </w:tcBorders>
            <w:shd w:val="clear" w:color="auto" w:fill="auto"/>
            <w:vAlign w:val="bottom"/>
          </w:tcPr>
          <w:p w:rsidR="00655ABE" w:rsidRDefault="00655ABE" w:rsidP="00D075A0">
            <w:pPr>
              <w:spacing w:line="0" w:lineRule="atLeast"/>
              <w:jc w:val="right"/>
              <w:rPr>
                <w:w w:val="99"/>
              </w:rPr>
            </w:pPr>
            <w:r>
              <w:rPr>
                <w:w w:val="99"/>
              </w:rPr>
              <w:t>этического отношения к природе в культуре народов</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Default="00655ABE" w:rsidP="00D075A0">
            <w:pPr>
              <w:spacing w:line="0" w:lineRule="atLeast"/>
              <w:ind w:left="60"/>
            </w:pPr>
            <w:r>
              <w:t>окружающей</w:t>
            </w:r>
          </w:p>
        </w:tc>
        <w:tc>
          <w:tcPr>
            <w:tcW w:w="1860" w:type="dxa"/>
            <w:gridSpan w:val="2"/>
            <w:shd w:val="clear" w:color="auto" w:fill="auto"/>
            <w:vAlign w:val="bottom"/>
          </w:tcPr>
          <w:p w:rsidR="00655ABE" w:rsidRDefault="00655ABE" w:rsidP="00D075A0">
            <w:pPr>
              <w:spacing w:line="0" w:lineRule="atLeast"/>
              <w:ind w:left="40"/>
            </w:pPr>
            <w:r>
              <w:t>экологическое</w:t>
            </w: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4340" w:type="dxa"/>
            <w:gridSpan w:val="6"/>
            <w:tcBorders>
              <w:left w:val="single" w:sz="8" w:space="0" w:color="auto"/>
            </w:tcBorders>
            <w:shd w:val="clear" w:color="auto" w:fill="auto"/>
            <w:vAlign w:val="bottom"/>
          </w:tcPr>
          <w:p w:rsidR="00655ABE" w:rsidRDefault="00655ABE" w:rsidP="00D075A0">
            <w:pPr>
              <w:spacing w:line="0" w:lineRule="atLeast"/>
            </w:pPr>
            <w:r>
              <w:t>России, нормах экологической этики;</w:t>
            </w: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680" w:type="dxa"/>
            <w:tcBorders>
              <w:left w:val="single" w:sz="8" w:space="0" w:color="auto"/>
            </w:tcBorders>
            <w:shd w:val="clear" w:color="auto" w:fill="auto"/>
            <w:vAlign w:val="bottom"/>
          </w:tcPr>
          <w:p w:rsidR="00655ABE" w:rsidRDefault="00655ABE" w:rsidP="00D075A0">
            <w:pPr>
              <w:spacing w:line="0" w:lineRule="atLeast"/>
              <w:ind w:left="60"/>
            </w:pPr>
            <w:r>
              <w:t>среде</w:t>
            </w:r>
          </w:p>
        </w:tc>
        <w:tc>
          <w:tcPr>
            <w:tcW w:w="520" w:type="dxa"/>
            <w:shd w:val="clear" w:color="auto" w:fill="auto"/>
            <w:vAlign w:val="bottom"/>
          </w:tcPr>
          <w:p w:rsidR="00655ABE" w:rsidRDefault="00655ABE" w:rsidP="00D075A0">
            <w:pPr>
              <w:spacing w:line="0" w:lineRule="atLeast"/>
            </w:pPr>
          </w:p>
        </w:tc>
        <w:tc>
          <w:tcPr>
            <w:tcW w:w="820" w:type="dxa"/>
            <w:tcBorders>
              <w:right w:val="single" w:sz="8" w:space="0" w:color="auto"/>
            </w:tcBorders>
            <w:shd w:val="clear" w:color="auto" w:fill="auto"/>
            <w:vAlign w:val="bottom"/>
          </w:tcPr>
          <w:p w:rsidR="00655ABE" w:rsidRDefault="00655ABE" w:rsidP="00D075A0">
            <w:pPr>
              <w:spacing w:line="0" w:lineRule="atLeast"/>
            </w:pPr>
          </w:p>
        </w:tc>
        <w:tc>
          <w:tcPr>
            <w:tcW w:w="1120" w:type="dxa"/>
            <w:shd w:val="clear" w:color="auto" w:fill="auto"/>
            <w:vAlign w:val="bottom"/>
          </w:tcPr>
          <w:p w:rsidR="00655ABE" w:rsidRDefault="00655ABE" w:rsidP="00D075A0">
            <w:pPr>
              <w:spacing w:line="0" w:lineRule="atLeast"/>
              <w:ind w:left="40"/>
            </w:pPr>
            <w:r>
              <w:t>сознание.</w:t>
            </w:r>
          </w:p>
        </w:tc>
        <w:tc>
          <w:tcPr>
            <w:tcW w:w="740" w:type="dxa"/>
            <w:shd w:val="clear" w:color="auto" w:fill="auto"/>
            <w:vAlign w:val="bottom"/>
          </w:tcPr>
          <w:p w:rsidR="00655ABE" w:rsidRDefault="00655ABE" w:rsidP="00D075A0">
            <w:pPr>
              <w:spacing w:line="0" w:lineRule="atLeast"/>
            </w:pP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5540" w:type="dxa"/>
            <w:gridSpan w:val="8"/>
            <w:tcBorders>
              <w:left w:val="single" w:sz="8" w:space="0" w:color="auto"/>
              <w:right w:val="single" w:sz="8" w:space="0" w:color="auto"/>
            </w:tcBorders>
            <w:shd w:val="clear" w:color="auto" w:fill="auto"/>
            <w:vAlign w:val="bottom"/>
          </w:tcPr>
          <w:p w:rsidR="00655ABE" w:rsidRDefault="00655ABE" w:rsidP="00D075A0">
            <w:pPr>
              <w:spacing w:line="0" w:lineRule="atLeast"/>
              <w:jc w:val="right"/>
            </w:pPr>
            <w:r>
              <w:t>- у учащихся есть опыт участия в природоохранной</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Default="00655ABE" w:rsidP="00D075A0">
            <w:pPr>
              <w:spacing w:line="0" w:lineRule="atLeast"/>
              <w:ind w:left="60"/>
            </w:pPr>
            <w:r>
              <w:t>(экологическое</w:t>
            </w:r>
          </w:p>
        </w:tc>
        <w:tc>
          <w:tcPr>
            <w:tcW w:w="1120" w:type="dxa"/>
            <w:shd w:val="clear" w:color="auto" w:fill="auto"/>
            <w:vAlign w:val="bottom"/>
          </w:tcPr>
          <w:p w:rsidR="00655ABE" w:rsidRDefault="00655ABE" w:rsidP="00D075A0">
            <w:pPr>
              <w:spacing w:line="0" w:lineRule="atLeast"/>
            </w:pPr>
          </w:p>
        </w:tc>
        <w:tc>
          <w:tcPr>
            <w:tcW w:w="740" w:type="dxa"/>
            <w:shd w:val="clear" w:color="auto" w:fill="auto"/>
            <w:vAlign w:val="bottom"/>
          </w:tcPr>
          <w:p w:rsidR="00655ABE" w:rsidRDefault="00655ABE" w:rsidP="00D075A0">
            <w:pPr>
              <w:spacing w:line="0" w:lineRule="atLeast"/>
            </w:pP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5540" w:type="dxa"/>
            <w:gridSpan w:val="8"/>
            <w:tcBorders>
              <w:left w:val="single" w:sz="8" w:space="0" w:color="auto"/>
              <w:right w:val="single" w:sz="8" w:space="0" w:color="auto"/>
            </w:tcBorders>
            <w:shd w:val="clear" w:color="auto" w:fill="auto"/>
            <w:vAlign w:val="bottom"/>
          </w:tcPr>
          <w:p w:rsidR="00655ABE" w:rsidRDefault="00655ABE" w:rsidP="00D075A0">
            <w:pPr>
              <w:spacing w:line="0" w:lineRule="atLeast"/>
              <w:jc w:val="right"/>
            </w:pPr>
            <w:r>
              <w:t>деятельности в школе, на пришкольном участке, по</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Default="00655ABE" w:rsidP="00D075A0">
            <w:pPr>
              <w:spacing w:line="0" w:lineRule="atLeast"/>
              <w:ind w:left="60"/>
            </w:pPr>
            <w:r>
              <w:t>воспитание).</w:t>
            </w:r>
          </w:p>
        </w:tc>
        <w:tc>
          <w:tcPr>
            <w:tcW w:w="1120" w:type="dxa"/>
            <w:shd w:val="clear" w:color="auto" w:fill="auto"/>
            <w:vAlign w:val="bottom"/>
          </w:tcPr>
          <w:p w:rsidR="00655ABE" w:rsidRDefault="00655ABE" w:rsidP="00D075A0">
            <w:pPr>
              <w:spacing w:line="0" w:lineRule="atLeast"/>
            </w:pPr>
          </w:p>
        </w:tc>
        <w:tc>
          <w:tcPr>
            <w:tcW w:w="740" w:type="dxa"/>
            <w:shd w:val="clear" w:color="auto" w:fill="auto"/>
            <w:vAlign w:val="bottom"/>
          </w:tcPr>
          <w:p w:rsidR="00655ABE" w:rsidRDefault="00655ABE" w:rsidP="00D075A0">
            <w:pPr>
              <w:spacing w:line="0" w:lineRule="atLeast"/>
            </w:pP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1900" w:type="dxa"/>
            <w:gridSpan w:val="3"/>
            <w:tcBorders>
              <w:left w:val="single" w:sz="8" w:space="0" w:color="auto"/>
            </w:tcBorders>
            <w:shd w:val="clear" w:color="auto" w:fill="auto"/>
            <w:vAlign w:val="bottom"/>
          </w:tcPr>
          <w:p w:rsidR="00655ABE" w:rsidRDefault="00655ABE" w:rsidP="00D075A0">
            <w:pPr>
              <w:spacing w:line="0" w:lineRule="atLeast"/>
              <w:rPr>
                <w:w w:val="99"/>
              </w:rPr>
            </w:pPr>
            <w:r>
              <w:rPr>
                <w:w w:val="99"/>
              </w:rPr>
              <w:t>месту жительства;</w:t>
            </w:r>
          </w:p>
        </w:tc>
        <w:tc>
          <w:tcPr>
            <w:tcW w:w="1060" w:type="dxa"/>
            <w:shd w:val="clear" w:color="auto" w:fill="auto"/>
            <w:vAlign w:val="bottom"/>
          </w:tcPr>
          <w:p w:rsidR="00655ABE" w:rsidRDefault="00655ABE" w:rsidP="00D075A0">
            <w:pPr>
              <w:spacing w:line="0" w:lineRule="atLeast"/>
            </w:pPr>
          </w:p>
        </w:tc>
        <w:tc>
          <w:tcPr>
            <w:tcW w:w="700" w:type="dxa"/>
            <w:shd w:val="clear" w:color="auto" w:fill="auto"/>
            <w:vAlign w:val="bottom"/>
          </w:tcPr>
          <w:p w:rsidR="00655ABE" w:rsidRDefault="00655ABE" w:rsidP="00D075A0">
            <w:pPr>
              <w:spacing w:line="0" w:lineRule="atLeast"/>
            </w:pPr>
          </w:p>
        </w:tc>
        <w:tc>
          <w:tcPr>
            <w:tcW w:w="680" w:type="dxa"/>
            <w:shd w:val="clear" w:color="auto" w:fill="auto"/>
            <w:vAlign w:val="bottom"/>
          </w:tcPr>
          <w:p w:rsidR="00655ABE" w:rsidRDefault="00655ABE" w:rsidP="00D075A0">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Default="00655ABE" w:rsidP="00D075A0">
            <w:pPr>
              <w:spacing w:line="0" w:lineRule="atLeast"/>
              <w:ind w:left="60"/>
            </w:pPr>
            <w:r>
              <w:t>В воспитательных</w:t>
            </w:r>
          </w:p>
        </w:tc>
        <w:tc>
          <w:tcPr>
            <w:tcW w:w="1120" w:type="dxa"/>
            <w:shd w:val="clear" w:color="auto" w:fill="auto"/>
            <w:vAlign w:val="bottom"/>
          </w:tcPr>
          <w:p w:rsidR="00655ABE" w:rsidRDefault="00655ABE" w:rsidP="00D075A0">
            <w:pPr>
              <w:spacing w:line="0" w:lineRule="atLeast"/>
            </w:pPr>
          </w:p>
        </w:tc>
        <w:tc>
          <w:tcPr>
            <w:tcW w:w="740" w:type="dxa"/>
            <w:shd w:val="clear" w:color="auto" w:fill="auto"/>
            <w:vAlign w:val="bottom"/>
          </w:tcPr>
          <w:p w:rsidR="00655ABE" w:rsidRDefault="00655ABE" w:rsidP="00D075A0">
            <w:pPr>
              <w:spacing w:line="0" w:lineRule="atLeast"/>
            </w:pP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5540" w:type="dxa"/>
            <w:gridSpan w:val="8"/>
            <w:tcBorders>
              <w:left w:val="single" w:sz="8" w:space="0" w:color="auto"/>
              <w:right w:val="single" w:sz="8" w:space="0" w:color="auto"/>
            </w:tcBorders>
            <w:shd w:val="clear" w:color="auto" w:fill="auto"/>
            <w:vAlign w:val="bottom"/>
          </w:tcPr>
          <w:p w:rsidR="00655ABE" w:rsidRDefault="00655ABE" w:rsidP="00D075A0">
            <w:pPr>
              <w:spacing w:line="0" w:lineRule="atLeast"/>
              <w:jc w:val="right"/>
            </w:pPr>
            <w:r>
              <w:t>-   у   учащихся   есть   личный   опыт   участия   в</w:t>
            </w: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Default="00655ABE" w:rsidP="00D075A0">
            <w:pPr>
              <w:spacing w:line="0" w:lineRule="atLeast"/>
              <w:ind w:left="60"/>
            </w:pPr>
            <w:r>
              <w:t>направлений«Сын</w:t>
            </w:r>
          </w:p>
        </w:tc>
        <w:tc>
          <w:tcPr>
            <w:tcW w:w="1120" w:type="dxa"/>
            <w:shd w:val="clear" w:color="auto" w:fill="auto"/>
            <w:vAlign w:val="bottom"/>
          </w:tcPr>
          <w:p w:rsidR="00655ABE" w:rsidRDefault="00655ABE" w:rsidP="00D075A0">
            <w:pPr>
              <w:spacing w:line="0" w:lineRule="atLeast"/>
            </w:pPr>
          </w:p>
        </w:tc>
        <w:tc>
          <w:tcPr>
            <w:tcW w:w="740" w:type="dxa"/>
            <w:shd w:val="clear" w:color="auto" w:fill="auto"/>
            <w:vAlign w:val="bottom"/>
          </w:tcPr>
          <w:p w:rsidR="00655ABE" w:rsidRDefault="00655ABE" w:rsidP="00D075A0">
            <w:pPr>
              <w:spacing w:line="0" w:lineRule="atLeast"/>
            </w:pP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4340" w:type="dxa"/>
            <w:gridSpan w:val="6"/>
            <w:tcBorders>
              <w:left w:val="single" w:sz="8" w:space="0" w:color="auto"/>
            </w:tcBorders>
            <w:shd w:val="clear" w:color="auto" w:fill="auto"/>
            <w:vAlign w:val="bottom"/>
          </w:tcPr>
          <w:p w:rsidR="00655ABE" w:rsidRDefault="00655ABE" w:rsidP="00D075A0">
            <w:pPr>
              <w:spacing w:line="0" w:lineRule="atLeast"/>
            </w:pPr>
            <w:r>
              <w:t>экологических инициативах, проектах.</w:t>
            </w: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680" w:type="dxa"/>
            <w:tcBorders>
              <w:left w:val="single" w:sz="8" w:space="0" w:color="auto"/>
            </w:tcBorders>
            <w:shd w:val="clear" w:color="auto" w:fill="auto"/>
            <w:vAlign w:val="bottom"/>
          </w:tcPr>
          <w:p w:rsidR="00655ABE" w:rsidRDefault="00655ABE" w:rsidP="00D075A0">
            <w:pPr>
              <w:spacing w:line="0" w:lineRule="atLeast"/>
              <w:ind w:left="60"/>
            </w:pPr>
            <w:r>
              <w:t>ы</w:t>
            </w:r>
          </w:p>
        </w:tc>
        <w:tc>
          <w:tcPr>
            <w:tcW w:w="1340" w:type="dxa"/>
            <w:gridSpan w:val="2"/>
            <w:tcBorders>
              <w:right w:val="single" w:sz="8" w:space="0" w:color="auto"/>
            </w:tcBorders>
            <w:shd w:val="clear" w:color="auto" w:fill="auto"/>
            <w:vAlign w:val="bottom"/>
          </w:tcPr>
          <w:p w:rsidR="00655ABE" w:rsidRDefault="00655ABE" w:rsidP="00D075A0">
            <w:pPr>
              <w:spacing w:line="0" w:lineRule="atLeast"/>
              <w:jc w:val="right"/>
            </w:pPr>
            <w:r>
              <w:t>Отечества»,</w:t>
            </w:r>
          </w:p>
        </w:tc>
        <w:tc>
          <w:tcPr>
            <w:tcW w:w="1120" w:type="dxa"/>
            <w:shd w:val="clear" w:color="auto" w:fill="auto"/>
            <w:vAlign w:val="bottom"/>
          </w:tcPr>
          <w:p w:rsidR="00655ABE" w:rsidRDefault="00655ABE" w:rsidP="00D075A0">
            <w:pPr>
              <w:spacing w:line="0" w:lineRule="atLeast"/>
            </w:pPr>
          </w:p>
        </w:tc>
        <w:tc>
          <w:tcPr>
            <w:tcW w:w="740" w:type="dxa"/>
            <w:shd w:val="clear" w:color="auto" w:fill="auto"/>
            <w:vAlign w:val="bottom"/>
          </w:tcPr>
          <w:p w:rsidR="00655ABE" w:rsidRDefault="00655ABE" w:rsidP="00D075A0">
            <w:pPr>
              <w:spacing w:line="0" w:lineRule="atLeast"/>
            </w:pP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120" w:type="dxa"/>
            <w:tcBorders>
              <w:left w:val="single" w:sz="8" w:space="0" w:color="auto"/>
            </w:tcBorders>
            <w:shd w:val="clear" w:color="auto" w:fill="auto"/>
            <w:vAlign w:val="bottom"/>
          </w:tcPr>
          <w:p w:rsidR="00655ABE" w:rsidRDefault="00655ABE" w:rsidP="00D075A0">
            <w:pPr>
              <w:spacing w:line="0" w:lineRule="atLeast"/>
            </w:pPr>
          </w:p>
        </w:tc>
        <w:tc>
          <w:tcPr>
            <w:tcW w:w="1160" w:type="dxa"/>
            <w:shd w:val="clear" w:color="auto" w:fill="auto"/>
            <w:vAlign w:val="bottom"/>
          </w:tcPr>
          <w:p w:rsidR="00655ABE" w:rsidRDefault="00655ABE" w:rsidP="00D075A0">
            <w:pPr>
              <w:spacing w:line="0" w:lineRule="atLeast"/>
            </w:pPr>
          </w:p>
        </w:tc>
        <w:tc>
          <w:tcPr>
            <w:tcW w:w="620" w:type="dxa"/>
            <w:shd w:val="clear" w:color="auto" w:fill="auto"/>
            <w:vAlign w:val="bottom"/>
          </w:tcPr>
          <w:p w:rsidR="00655ABE" w:rsidRDefault="00655ABE" w:rsidP="00D075A0">
            <w:pPr>
              <w:spacing w:line="0" w:lineRule="atLeast"/>
            </w:pPr>
          </w:p>
        </w:tc>
        <w:tc>
          <w:tcPr>
            <w:tcW w:w="1060" w:type="dxa"/>
            <w:shd w:val="clear" w:color="auto" w:fill="auto"/>
            <w:vAlign w:val="bottom"/>
          </w:tcPr>
          <w:p w:rsidR="00655ABE" w:rsidRDefault="00655ABE" w:rsidP="00D075A0">
            <w:pPr>
              <w:spacing w:line="0" w:lineRule="atLeast"/>
            </w:pPr>
          </w:p>
        </w:tc>
        <w:tc>
          <w:tcPr>
            <w:tcW w:w="700" w:type="dxa"/>
            <w:shd w:val="clear" w:color="auto" w:fill="auto"/>
            <w:vAlign w:val="bottom"/>
          </w:tcPr>
          <w:p w:rsidR="00655ABE" w:rsidRDefault="00655ABE" w:rsidP="00D075A0">
            <w:pPr>
              <w:spacing w:line="0" w:lineRule="atLeast"/>
            </w:pPr>
          </w:p>
        </w:tc>
        <w:tc>
          <w:tcPr>
            <w:tcW w:w="680" w:type="dxa"/>
            <w:shd w:val="clear" w:color="auto" w:fill="auto"/>
            <w:vAlign w:val="bottom"/>
          </w:tcPr>
          <w:p w:rsidR="00655ABE" w:rsidRDefault="00655ABE" w:rsidP="00D075A0">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2020" w:type="dxa"/>
            <w:gridSpan w:val="3"/>
            <w:tcBorders>
              <w:left w:val="single" w:sz="8" w:space="0" w:color="auto"/>
              <w:right w:val="single" w:sz="8" w:space="0" w:color="auto"/>
            </w:tcBorders>
            <w:shd w:val="clear" w:color="auto" w:fill="auto"/>
            <w:vAlign w:val="bottom"/>
          </w:tcPr>
          <w:p w:rsidR="00655ABE" w:rsidRDefault="00655ABE" w:rsidP="00D075A0">
            <w:pPr>
              <w:spacing w:line="0" w:lineRule="atLeast"/>
              <w:ind w:left="60"/>
            </w:pPr>
            <w:r>
              <w:t>«Прекрасный</w:t>
            </w:r>
          </w:p>
        </w:tc>
        <w:tc>
          <w:tcPr>
            <w:tcW w:w="1120" w:type="dxa"/>
            <w:shd w:val="clear" w:color="auto" w:fill="auto"/>
            <w:vAlign w:val="bottom"/>
          </w:tcPr>
          <w:p w:rsidR="00655ABE" w:rsidRDefault="00655ABE" w:rsidP="00D075A0">
            <w:pPr>
              <w:spacing w:line="0" w:lineRule="atLeast"/>
              <w:rPr>
                <w:sz w:val="23"/>
              </w:rPr>
            </w:pPr>
          </w:p>
        </w:tc>
        <w:tc>
          <w:tcPr>
            <w:tcW w:w="740" w:type="dxa"/>
            <w:shd w:val="clear" w:color="auto" w:fill="auto"/>
            <w:vAlign w:val="bottom"/>
          </w:tcPr>
          <w:p w:rsidR="00655ABE" w:rsidRDefault="00655ABE" w:rsidP="00D075A0">
            <w:pPr>
              <w:spacing w:line="0" w:lineRule="atLeast"/>
              <w:rPr>
                <w:sz w:val="23"/>
              </w:rPr>
            </w:pPr>
          </w:p>
        </w:tc>
        <w:tc>
          <w:tcPr>
            <w:tcW w:w="300" w:type="dxa"/>
            <w:tcBorders>
              <w:right w:val="single" w:sz="8" w:space="0" w:color="auto"/>
            </w:tcBorders>
            <w:shd w:val="clear" w:color="auto" w:fill="auto"/>
            <w:vAlign w:val="bottom"/>
          </w:tcPr>
          <w:p w:rsidR="00655ABE" w:rsidRDefault="00655ABE" w:rsidP="00D075A0">
            <w:pPr>
              <w:spacing w:line="0" w:lineRule="atLeast"/>
              <w:rPr>
                <w:sz w:val="23"/>
              </w:rPr>
            </w:pPr>
          </w:p>
        </w:tc>
        <w:tc>
          <w:tcPr>
            <w:tcW w:w="120" w:type="dxa"/>
            <w:tcBorders>
              <w:left w:val="single" w:sz="8" w:space="0" w:color="auto"/>
            </w:tcBorders>
            <w:shd w:val="clear" w:color="auto" w:fill="auto"/>
            <w:vAlign w:val="bottom"/>
          </w:tcPr>
          <w:p w:rsidR="00655ABE" w:rsidRDefault="00655ABE" w:rsidP="00D075A0">
            <w:pPr>
              <w:spacing w:line="0" w:lineRule="atLeast"/>
              <w:rPr>
                <w:sz w:val="23"/>
              </w:rPr>
            </w:pPr>
          </w:p>
        </w:tc>
        <w:tc>
          <w:tcPr>
            <w:tcW w:w="1160" w:type="dxa"/>
            <w:shd w:val="clear" w:color="auto" w:fill="auto"/>
            <w:vAlign w:val="bottom"/>
          </w:tcPr>
          <w:p w:rsidR="00655ABE" w:rsidRDefault="00655ABE" w:rsidP="00D075A0">
            <w:pPr>
              <w:spacing w:line="0" w:lineRule="atLeast"/>
              <w:rPr>
                <w:sz w:val="23"/>
              </w:rPr>
            </w:pPr>
          </w:p>
        </w:tc>
        <w:tc>
          <w:tcPr>
            <w:tcW w:w="620" w:type="dxa"/>
            <w:shd w:val="clear" w:color="auto" w:fill="auto"/>
            <w:vAlign w:val="bottom"/>
          </w:tcPr>
          <w:p w:rsidR="00655ABE" w:rsidRDefault="00655ABE" w:rsidP="00D075A0">
            <w:pPr>
              <w:spacing w:line="0" w:lineRule="atLeast"/>
              <w:rPr>
                <w:sz w:val="23"/>
              </w:rPr>
            </w:pPr>
          </w:p>
        </w:tc>
        <w:tc>
          <w:tcPr>
            <w:tcW w:w="1060" w:type="dxa"/>
            <w:shd w:val="clear" w:color="auto" w:fill="auto"/>
            <w:vAlign w:val="bottom"/>
          </w:tcPr>
          <w:p w:rsidR="00655ABE" w:rsidRDefault="00655ABE" w:rsidP="00D075A0">
            <w:pPr>
              <w:spacing w:line="0" w:lineRule="atLeast"/>
              <w:rPr>
                <w:sz w:val="23"/>
              </w:rPr>
            </w:pPr>
          </w:p>
        </w:tc>
        <w:tc>
          <w:tcPr>
            <w:tcW w:w="700" w:type="dxa"/>
            <w:shd w:val="clear" w:color="auto" w:fill="auto"/>
            <w:vAlign w:val="bottom"/>
          </w:tcPr>
          <w:p w:rsidR="00655ABE" w:rsidRDefault="00655ABE" w:rsidP="00D075A0">
            <w:pPr>
              <w:spacing w:line="0" w:lineRule="atLeast"/>
              <w:rPr>
                <w:sz w:val="23"/>
              </w:rPr>
            </w:pPr>
          </w:p>
        </w:tc>
        <w:tc>
          <w:tcPr>
            <w:tcW w:w="680" w:type="dxa"/>
            <w:shd w:val="clear" w:color="auto" w:fill="auto"/>
            <w:vAlign w:val="bottom"/>
          </w:tcPr>
          <w:p w:rsidR="00655ABE" w:rsidRDefault="00655ABE" w:rsidP="00D075A0">
            <w:pPr>
              <w:spacing w:line="0" w:lineRule="atLeast"/>
              <w:rPr>
                <w:sz w:val="23"/>
              </w:rPr>
            </w:pPr>
          </w:p>
        </w:tc>
        <w:tc>
          <w:tcPr>
            <w:tcW w:w="920" w:type="dxa"/>
            <w:shd w:val="clear" w:color="auto" w:fill="auto"/>
            <w:vAlign w:val="bottom"/>
          </w:tcPr>
          <w:p w:rsidR="00655ABE" w:rsidRDefault="00655ABE" w:rsidP="00D075A0">
            <w:pPr>
              <w:spacing w:line="0" w:lineRule="atLeast"/>
              <w:rPr>
                <w:sz w:val="23"/>
              </w:rPr>
            </w:pPr>
          </w:p>
        </w:tc>
        <w:tc>
          <w:tcPr>
            <w:tcW w:w="280" w:type="dxa"/>
            <w:tcBorders>
              <w:right w:val="single" w:sz="8" w:space="0" w:color="auto"/>
            </w:tcBorders>
            <w:shd w:val="clear" w:color="auto" w:fill="auto"/>
            <w:vAlign w:val="bottom"/>
          </w:tcPr>
          <w:p w:rsidR="00655ABE" w:rsidRDefault="00655ABE" w:rsidP="00D075A0">
            <w:pPr>
              <w:spacing w:line="0" w:lineRule="atLeast"/>
              <w:rPr>
                <w:sz w:val="23"/>
              </w:rPr>
            </w:pPr>
          </w:p>
        </w:tc>
      </w:tr>
      <w:tr w:rsidR="00655ABE" w:rsidTr="00D075A0">
        <w:trPr>
          <w:trHeight w:val="276"/>
        </w:trPr>
        <w:tc>
          <w:tcPr>
            <w:tcW w:w="680" w:type="dxa"/>
            <w:tcBorders>
              <w:left w:val="single" w:sz="8" w:space="0" w:color="auto"/>
            </w:tcBorders>
            <w:shd w:val="clear" w:color="auto" w:fill="auto"/>
            <w:vAlign w:val="bottom"/>
          </w:tcPr>
          <w:p w:rsidR="00655ABE" w:rsidRDefault="00655ABE" w:rsidP="00D075A0">
            <w:pPr>
              <w:spacing w:line="0" w:lineRule="atLeast"/>
              <w:ind w:left="60"/>
            </w:pPr>
            <w:r>
              <w:t>мир»</w:t>
            </w:r>
          </w:p>
        </w:tc>
        <w:tc>
          <w:tcPr>
            <w:tcW w:w="520" w:type="dxa"/>
            <w:shd w:val="clear" w:color="auto" w:fill="auto"/>
            <w:vAlign w:val="bottom"/>
          </w:tcPr>
          <w:p w:rsidR="00655ABE" w:rsidRDefault="00655ABE" w:rsidP="00D075A0">
            <w:pPr>
              <w:spacing w:line="0" w:lineRule="atLeast"/>
            </w:pPr>
          </w:p>
        </w:tc>
        <w:tc>
          <w:tcPr>
            <w:tcW w:w="820" w:type="dxa"/>
            <w:tcBorders>
              <w:right w:val="single" w:sz="8" w:space="0" w:color="auto"/>
            </w:tcBorders>
            <w:shd w:val="clear" w:color="auto" w:fill="auto"/>
            <w:vAlign w:val="bottom"/>
          </w:tcPr>
          <w:p w:rsidR="00655ABE" w:rsidRDefault="00655ABE" w:rsidP="00D075A0">
            <w:pPr>
              <w:spacing w:line="0" w:lineRule="atLeast"/>
            </w:pPr>
          </w:p>
        </w:tc>
        <w:tc>
          <w:tcPr>
            <w:tcW w:w="1120" w:type="dxa"/>
            <w:shd w:val="clear" w:color="auto" w:fill="auto"/>
            <w:vAlign w:val="bottom"/>
          </w:tcPr>
          <w:p w:rsidR="00655ABE" w:rsidRDefault="00655ABE" w:rsidP="00D075A0">
            <w:pPr>
              <w:spacing w:line="0" w:lineRule="atLeast"/>
            </w:pPr>
          </w:p>
        </w:tc>
        <w:tc>
          <w:tcPr>
            <w:tcW w:w="740" w:type="dxa"/>
            <w:shd w:val="clear" w:color="auto" w:fill="auto"/>
            <w:vAlign w:val="bottom"/>
          </w:tcPr>
          <w:p w:rsidR="00655ABE" w:rsidRDefault="00655ABE" w:rsidP="00D075A0">
            <w:pPr>
              <w:spacing w:line="0" w:lineRule="atLeast"/>
            </w:pPr>
          </w:p>
        </w:tc>
        <w:tc>
          <w:tcPr>
            <w:tcW w:w="300" w:type="dxa"/>
            <w:tcBorders>
              <w:right w:val="single" w:sz="8" w:space="0" w:color="auto"/>
            </w:tcBorders>
            <w:shd w:val="clear" w:color="auto" w:fill="auto"/>
            <w:vAlign w:val="bottom"/>
          </w:tcPr>
          <w:p w:rsidR="00655ABE" w:rsidRDefault="00655ABE" w:rsidP="00D075A0">
            <w:pPr>
              <w:spacing w:line="0" w:lineRule="atLeast"/>
            </w:pPr>
          </w:p>
        </w:tc>
        <w:tc>
          <w:tcPr>
            <w:tcW w:w="120" w:type="dxa"/>
            <w:tcBorders>
              <w:left w:val="single" w:sz="8" w:space="0" w:color="auto"/>
            </w:tcBorders>
            <w:shd w:val="clear" w:color="auto" w:fill="auto"/>
            <w:vAlign w:val="bottom"/>
          </w:tcPr>
          <w:p w:rsidR="00655ABE" w:rsidRDefault="00655ABE" w:rsidP="00D075A0">
            <w:pPr>
              <w:spacing w:line="0" w:lineRule="atLeast"/>
            </w:pPr>
          </w:p>
        </w:tc>
        <w:tc>
          <w:tcPr>
            <w:tcW w:w="1160" w:type="dxa"/>
            <w:shd w:val="clear" w:color="auto" w:fill="auto"/>
            <w:vAlign w:val="bottom"/>
          </w:tcPr>
          <w:p w:rsidR="00655ABE" w:rsidRDefault="00655ABE" w:rsidP="00D075A0">
            <w:pPr>
              <w:spacing w:line="0" w:lineRule="atLeast"/>
            </w:pPr>
          </w:p>
        </w:tc>
        <w:tc>
          <w:tcPr>
            <w:tcW w:w="620" w:type="dxa"/>
            <w:shd w:val="clear" w:color="auto" w:fill="auto"/>
            <w:vAlign w:val="bottom"/>
          </w:tcPr>
          <w:p w:rsidR="00655ABE" w:rsidRDefault="00655ABE" w:rsidP="00D075A0">
            <w:pPr>
              <w:spacing w:line="0" w:lineRule="atLeast"/>
            </w:pPr>
          </w:p>
        </w:tc>
        <w:tc>
          <w:tcPr>
            <w:tcW w:w="1060" w:type="dxa"/>
            <w:shd w:val="clear" w:color="auto" w:fill="auto"/>
            <w:vAlign w:val="bottom"/>
          </w:tcPr>
          <w:p w:rsidR="00655ABE" w:rsidRDefault="00655ABE" w:rsidP="00D075A0">
            <w:pPr>
              <w:spacing w:line="0" w:lineRule="atLeast"/>
            </w:pPr>
          </w:p>
        </w:tc>
        <w:tc>
          <w:tcPr>
            <w:tcW w:w="700" w:type="dxa"/>
            <w:shd w:val="clear" w:color="auto" w:fill="auto"/>
            <w:vAlign w:val="bottom"/>
          </w:tcPr>
          <w:p w:rsidR="00655ABE" w:rsidRDefault="00655ABE" w:rsidP="00D075A0">
            <w:pPr>
              <w:spacing w:line="0" w:lineRule="atLeast"/>
            </w:pPr>
          </w:p>
        </w:tc>
        <w:tc>
          <w:tcPr>
            <w:tcW w:w="680" w:type="dxa"/>
            <w:shd w:val="clear" w:color="auto" w:fill="auto"/>
            <w:vAlign w:val="bottom"/>
          </w:tcPr>
          <w:p w:rsidR="00655ABE" w:rsidRDefault="00655ABE" w:rsidP="00D075A0">
            <w:pPr>
              <w:spacing w:line="0" w:lineRule="atLeast"/>
            </w:pPr>
          </w:p>
        </w:tc>
        <w:tc>
          <w:tcPr>
            <w:tcW w:w="920" w:type="dxa"/>
            <w:shd w:val="clear" w:color="auto" w:fill="auto"/>
            <w:vAlign w:val="bottom"/>
          </w:tcPr>
          <w:p w:rsidR="00655ABE" w:rsidRDefault="00655ABE" w:rsidP="00D075A0">
            <w:pPr>
              <w:spacing w:line="0" w:lineRule="atLeast"/>
            </w:pPr>
          </w:p>
        </w:tc>
        <w:tc>
          <w:tcPr>
            <w:tcW w:w="28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58"/>
        </w:trPr>
        <w:tc>
          <w:tcPr>
            <w:tcW w:w="680" w:type="dxa"/>
            <w:tcBorders>
              <w:left w:val="single" w:sz="8" w:space="0" w:color="auto"/>
              <w:bottom w:val="single" w:sz="8" w:space="0" w:color="auto"/>
            </w:tcBorders>
            <w:shd w:val="clear" w:color="auto" w:fill="auto"/>
            <w:vAlign w:val="bottom"/>
          </w:tcPr>
          <w:p w:rsidR="00655ABE" w:rsidRDefault="00655ABE" w:rsidP="00D075A0">
            <w:pPr>
              <w:spacing w:line="0" w:lineRule="atLeast"/>
              <w:rPr>
                <w:sz w:val="5"/>
              </w:rPr>
            </w:pPr>
          </w:p>
        </w:tc>
        <w:tc>
          <w:tcPr>
            <w:tcW w:w="520" w:type="dxa"/>
            <w:tcBorders>
              <w:bottom w:val="single" w:sz="8" w:space="0" w:color="auto"/>
            </w:tcBorders>
            <w:shd w:val="clear" w:color="auto" w:fill="auto"/>
            <w:vAlign w:val="bottom"/>
          </w:tcPr>
          <w:p w:rsidR="00655ABE" w:rsidRDefault="00655ABE" w:rsidP="00D075A0">
            <w:pPr>
              <w:spacing w:line="0" w:lineRule="atLeast"/>
              <w:rPr>
                <w:sz w:val="5"/>
              </w:rPr>
            </w:pPr>
          </w:p>
        </w:tc>
        <w:tc>
          <w:tcPr>
            <w:tcW w:w="820" w:type="dxa"/>
            <w:tcBorders>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c>
          <w:tcPr>
            <w:tcW w:w="1120" w:type="dxa"/>
            <w:tcBorders>
              <w:bottom w:val="single" w:sz="8" w:space="0" w:color="auto"/>
            </w:tcBorders>
            <w:shd w:val="clear" w:color="auto" w:fill="auto"/>
            <w:vAlign w:val="bottom"/>
          </w:tcPr>
          <w:p w:rsidR="00655ABE" w:rsidRDefault="00655ABE" w:rsidP="00D075A0">
            <w:pPr>
              <w:spacing w:line="0" w:lineRule="atLeast"/>
              <w:rPr>
                <w:sz w:val="5"/>
              </w:rPr>
            </w:pPr>
          </w:p>
        </w:tc>
        <w:tc>
          <w:tcPr>
            <w:tcW w:w="740" w:type="dxa"/>
            <w:tcBorders>
              <w:bottom w:val="single" w:sz="8" w:space="0" w:color="auto"/>
            </w:tcBorders>
            <w:shd w:val="clear" w:color="auto" w:fill="auto"/>
            <w:vAlign w:val="bottom"/>
          </w:tcPr>
          <w:p w:rsidR="00655ABE" w:rsidRDefault="00655ABE" w:rsidP="00D075A0">
            <w:pPr>
              <w:spacing w:line="0" w:lineRule="atLeast"/>
              <w:rPr>
                <w:sz w:val="5"/>
              </w:rPr>
            </w:pPr>
          </w:p>
        </w:tc>
        <w:tc>
          <w:tcPr>
            <w:tcW w:w="300" w:type="dxa"/>
            <w:tcBorders>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c>
          <w:tcPr>
            <w:tcW w:w="120" w:type="dxa"/>
            <w:tcBorders>
              <w:left w:val="single" w:sz="8" w:space="0" w:color="auto"/>
              <w:bottom w:val="single" w:sz="8" w:space="0" w:color="auto"/>
            </w:tcBorders>
            <w:shd w:val="clear" w:color="auto" w:fill="auto"/>
            <w:vAlign w:val="bottom"/>
          </w:tcPr>
          <w:p w:rsidR="00655ABE" w:rsidRDefault="00655ABE" w:rsidP="00D075A0">
            <w:pPr>
              <w:spacing w:line="0" w:lineRule="atLeast"/>
              <w:rPr>
                <w:sz w:val="5"/>
              </w:rPr>
            </w:pPr>
          </w:p>
        </w:tc>
        <w:tc>
          <w:tcPr>
            <w:tcW w:w="1160" w:type="dxa"/>
            <w:tcBorders>
              <w:bottom w:val="single" w:sz="8" w:space="0" w:color="auto"/>
            </w:tcBorders>
            <w:shd w:val="clear" w:color="auto" w:fill="auto"/>
            <w:vAlign w:val="bottom"/>
          </w:tcPr>
          <w:p w:rsidR="00655ABE" w:rsidRDefault="00655ABE" w:rsidP="00D075A0">
            <w:pPr>
              <w:spacing w:line="0" w:lineRule="atLeast"/>
              <w:rPr>
                <w:sz w:val="5"/>
              </w:rPr>
            </w:pPr>
          </w:p>
        </w:tc>
        <w:tc>
          <w:tcPr>
            <w:tcW w:w="620" w:type="dxa"/>
            <w:tcBorders>
              <w:bottom w:val="single" w:sz="8" w:space="0" w:color="auto"/>
            </w:tcBorders>
            <w:shd w:val="clear" w:color="auto" w:fill="auto"/>
            <w:vAlign w:val="bottom"/>
          </w:tcPr>
          <w:p w:rsidR="00655ABE" w:rsidRDefault="00655ABE" w:rsidP="00D075A0">
            <w:pPr>
              <w:spacing w:line="0" w:lineRule="atLeast"/>
              <w:rPr>
                <w:sz w:val="5"/>
              </w:rPr>
            </w:pPr>
          </w:p>
        </w:tc>
        <w:tc>
          <w:tcPr>
            <w:tcW w:w="1060" w:type="dxa"/>
            <w:tcBorders>
              <w:bottom w:val="single" w:sz="8" w:space="0" w:color="auto"/>
            </w:tcBorders>
            <w:shd w:val="clear" w:color="auto" w:fill="auto"/>
            <w:vAlign w:val="bottom"/>
          </w:tcPr>
          <w:p w:rsidR="00655ABE" w:rsidRDefault="00655ABE" w:rsidP="00D075A0">
            <w:pPr>
              <w:spacing w:line="0" w:lineRule="atLeast"/>
              <w:rPr>
                <w:sz w:val="5"/>
              </w:rPr>
            </w:pPr>
          </w:p>
        </w:tc>
        <w:tc>
          <w:tcPr>
            <w:tcW w:w="700" w:type="dxa"/>
            <w:tcBorders>
              <w:bottom w:val="single" w:sz="8" w:space="0" w:color="auto"/>
            </w:tcBorders>
            <w:shd w:val="clear" w:color="auto" w:fill="auto"/>
            <w:vAlign w:val="bottom"/>
          </w:tcPr>
          <w:p w:rsidR="00655ABE" w:rsidRDefault="00655ABE" w:rsidP="00D075A0">
            <w:pPr>
              <w:spacing w:line="0" w:lineRule="atLeast"/>
              <w:rPr>
                <w:sz w:val="5"/>
              </w:rPr>
            </w:pPr>
          </w:p>
        </w:tc>
        <w:tc>
          <w:tcPr>
            <w:tcW w:w="680" w:type="dxa"/>
            <w:tcBorders>
              <w:bottom w:val="single" w:sz="8" w:space="0" w:color="auto"/>
            </w:tcBorders>
            <w:shd w:val="clear" w:color="auto" w:fill="auto"/>
            <w:vAlign w:val="bottom"/>
          </w:tcPr>
          <w:p w:rsidR="00655ABE" w:rsidRDefault="00655ABE" w:rsidP="00D075A0">
            <w:pPr>
              <w:spacing w:line="0" w:lineRule="atLeast"/>
              <w:rPr>
                <w:sz w:val="5"/>
              </w:rPr>
            </w:pPr>
          </w:p>
        </w:tc>
        <w:tc>
          <w:tcPr>
            <w:tcW w:w="1200" w:type="dxa"/>
            <w:gridSpan w:val="2"/>
            <w:tcBorders>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r>
      <w:tr w:rsidR="00655ABE" w:rsidTr="00D075A0">
        <w:trPr>
          <w:trHeight w:val="354"/>
        </w:trPr>
        <w:tc>
          <w:tcPr>
            <w:tcW w:w="680" w:type="dxa"/>
            <w:shd w:val="clear" w:color="auto" w:fill="auto"/>
            <w:vAlign w:val="bottom"/>
          </w:tcPr>
          <w:p w:rsidR="00655ABE" w:rsidRDefault="00655ABE" w:rsidP="00D075A0">
            <w:pPr>
              <w:spacing w:line="0" w:lineRule="atLeast"/>
            </w:pPr>
          </w:p>
        </w:tc>
        <w:tc>
          <w:tcPr>
            <w:tcW w:w="520" w:type="dxa"/>
            <w:shd w:val="clear" w:color="auto" w:fill="auto"/>
            <w:vAlign w:val="bottom"/>
          </w:tcPr>
          <w:p w:rsidR="00655ABE" w:rsidRDefault="00655ABE" w:rsidP="00D075A0">
            <w:pPr>
              <w:spacing w:line="0" w:lineRule="atLeast"/>
            </w:pPr>
          </w:p>
        </w:tc>
        <w:tc>
          <w:tcPr>
            <w:tcW w:w="820" w:type="dxa"/>
            <w:shd w:val="clear" w:color="auto" w:fill="auto"/>
            <w:vAlign w:val="bottom"/>
          </w:tcPr>
          <w:p w:rsidR="00655ABE" w:rsidRDefault="00655ABE" w:rsidP="00D075A0">
            <w:pPr>
              <w:spacing w:line="0" w:lineRule="atLeast"/>
            </w:pPr>
          </w:p>
        </w:tc>
        <w:tc>
          <w:tcPr>
            <w:tcW w:w="1120" w:type="dxa"/>
            <w:shd w:val="clear" w:color="auto" w:fill="auto"/>
            <w:vAlign w:val="bottom"/>
          </w:tcPr>
          <w:p w:rsidR="00655ABE" w:rsidRDefault="00655ABE" w:rsidP="00D075A0">
            <w:pPr>
              <w:spacing w:line="0" w:lineRule="atLeast"/>
            </w:pPr>
          </w:p>
        </w:tc>
        <w:tc>
          <w:tcPr>
            <w:tcW w:w="740" w:type="dxa"/>
            <w:shd w:val="clear" w:color="auto" w:fill="auto"/>
            <w:vAlign w:val="bottom"/>
          </w:tcPr>
          <w:p w:rsidR="00655ABE" w:rsidRDefault="00655ABE" w:rsidP="00D075A0">
            <w:pPr>
              <w:spacing w:line="0" w:lineRule="atLeast"/>
            </w:pPr>
          </w:p>
        </w:tc>
        <w:tc>
          <w:tcPr>
            <w:tcW w:w="300" w:type="dxa"/>
            <w:shd w:val="clear" w:color="auto" w:fill="auto"/>
            <w:vAlign w:val="bottom"/>
          </w:tcPr>
          <w:p w:rsidR="00655ABE" w:rsidRDefault="00655ABE" w:rsidP="00D075A0">
            <w:pPr>
              <w:spacing w:line="0" w:lineRule="atLeast"/>
            </w:pPr>
          </w:p>
        </w:tc>
        <w:tc>
          <w:tcPr>
            <w:tcW w:w="120" w:type="dxa"/>
            <w:shd w:val="clear" w:color="auto" w:fill="auto"/>
            <w:vAlign w:val="bottom"/>
          </w:tcPr>
          <w:p w:rsidR="00655ABE" w:rsidRDefault="00655ABE" w:rsidP="00D075A0">
            <w:pPr>
              <w:spacing w:line="0" w:lineRule="atLeast"/>
            </w:pPr>
          </w:p>
        </w:tc>
        <w:tc>
          <w:tcPr>
            <w:tcW w:w="1160" w:type="dxa"/>
            <w:shd w:val="clear" w:color="auto" w:fill="auto"/>
            <w:vAlign w:val="bottom"/>
          </w:tcPr>
          <w:p w:rsidR="00655ABE" w:rsidRDefault="00655ABE" w:rsidP="00D075A0">
            <w:pPr>
              <w:spacing w:line="0" w:lineRule="atLeast"/>
            </w:pPr>
          </w:p>
        </w:tc>
        <w:tc>
          <w:tcPr>
            <w:tcW w:w="620" w:type="dxa"/>
            <w:shd w:val="clear" w:color="auto" w:fill="auto"/>
            <w:vAlign w:val="bottom"/>
          </w:tcPr>
          <w:p w:rsidR="00655ABE" w:rsidRDefault="00655ABE" w:rsidP="00D075A0">
            <w:pPr>
              <w:spacing w:line="0" w:lineRule="atLeast"/>
            </w:pPr>
          </w:p>
        </w:tc>
        <w:tc>
          <w:tcPr>
            <w:tcW w:w="1060" w:type="dxa"/>
            <w:shd w:val="clear" w:color="auto" w:fill="auto"/>
            <w:vAlign w:val="bottom"/>
          </w:tcPr>
          <w:p w:rsidR="00655ABE" w:rsidRDefault="00655ABE" w:rsidP="00D075A0">
            <w:pPr>
              <w:spacing w:line="0" w:lineRule="atLeast"/>
            </w:pPr>
          </w:p>
        </w:tc>
        <w:tc>
          <w:tcPr>
            <w:tcW w:w="700" w:type="dxa"/>
            <w:shd w:val="clear" w:color="auto" w:fill="auto"/>
            <w:vAlign w:val="bottom"/>
          </w:tcPr>
          <w:p w:rsidR="00655ABE" w:rsidRDefault="00655ABE" w:rsidP="00D075A0">
            <w:pPr>
              <w:spacing w:line="0" w:lineRule="atLeast"/>
            </w:pPr>
          </w:p>
        </w:tc>
        <w:tc>
          <w:tcPr>
            <w:tcW w:w="680" w:type="dxa"/>
            <w:shd w:val="clear" w:color="auto" w:fill="auto"/>
            <w:vAlign w:val="bottom"/>
          </w:tcPr>
          <w:p w:rsidR="00655ABE" w:rsidRDefault="00655ABE" w:rsidP="00D075A0">
            <w:pPr>
              <w:spacing w:line="0" w:lineRule="atLeast"/>
            </w:pPr>
          </w:p>
        </w:tc>
        <w:tc>
          <w:tcPr>
            <w:tcW w:w="1200" w:type="dxa"/>
            <w:gridSpan w:val="2"/>
            <w:shd w:val="clear" w:color="auto" w:fill="auto"/>
            <w:vAlign w:val="bottom"/>
          </w:tcPr>
          <w:p w:rsidR="00655ABE" w:rsidRDefault="00655ABE" w:rsidP="00D075A0">
            <w:pPr>
              <w:spacing w:line="0" w:lineRule="atLeast"/>
              <w:ind w:right="100"/>
              <w:jc w:val="right"/>
            </w:pPr>
            <w:r>
              <w:t>239</w:t>
            </w:r>
          </w:p>
        </w:tc>
      </w:tr>
    </w:tbl>
    <w:p w:rsidR="00655ABE" w:rsidRDefault="00655ABE" w:rsidP="00655ABE">
      <w:pPr>
        <w:sectPr w:rsidR="00655ABE">
          <w:pgSz w:w="11900" w:h="16838"/>
          <w:pgMar w:top="1112" w:right="506" w:bottom="420" w:left="1440" w:header="0" w:footer="0" w:gutter="0"/>
          <w:cols w:space="0" w:equalWidth="0">
            <w:col w:w="9960"/>
          </w:cols>
          <w:docGrid w:linePitch="360"/>
        </w:sectPr>
      </w:pPr>
    </w:p>
    <w:tbl>
      <w:tblPr>
        <w:tblW w:w="0" w:type="auto"/>
        <w:tblInd w:w="270" w:type="dxa"/>
        <w:tblLayout w:type="fixed"/>
        <w:tblCellMar>
          <w:left w:w="0" w:type="dxa"/>
          <w:right w:w="0" w:type="dxa"/>
        </w:tblCellMar>
        <w:tblLook w:val="0000" w:firstRow="0" w:lastRow="0" w:firstColumn="0" w:lastColumn="0" w:noHBand="0" w:noVBand="0"/>
      </w:tblPr>
      <w:tblGrid>
        <w:gridCol w:w="1200"/>
        <w:gridCol w:w="580"/>
        <w:gridCol w:w="200"/>
        <w:gridCol w:w="1680"/>
        <w:gridCol w:w="460"/>
        <w:gridCol w:w="320"/>
        <w:gridCol w:w="1460"/>
        <w:gridCol w:w="1120"/>
        <w:gridCol w:w="700"/>
        <w:gridCol w:w="380"/>
        <w:gridCol w:w="1600"/>
      </w:tblGrid>
      <w:tr w:rsidR="00655ABE" w:rsidTr="00D075A0">
        <w:trPr>
          <w:trHeight w:val="350"/>
        </w:trPr>
        <w:tc>
          <w:tcPr>
            <w:tcW w:w="1780" w:type="dxa"/>
            <w:gridSpan w:val="2"/>
            <w:tcBorders>
              <w:top w:val="single" w:sz="8" w:space="0" w:color="auto"/>
              <w:left w:val="single" w:sz="8" w:space="0" w:color="auto"/>
            </w:tcBorders>
            <w:shd w:val="clear" w:color="auto" w:fill="auto"/>
            <w:vAlign w:val="bottom"/>
          </w:tcPr>
          <w:p w:rsidR="00655ABE" w:rsidRDefault="00655ABE" w:rsidP="00D075A0">
            <w:pPr>
              <w:spacing w:line="0" w:lineRule="atLeast"/>
              <w:ind w:left="60"/>
              <w:rPr>
                <w:i/>
              </w:rPr>
            </w:pPr>
            <w:bookmarkStart w:id="171" w:name="page240"/>
            <w:bookmarkEnd w:id="171"/>
            <w:r>
              <w:rPr>
                <w:i/>
              </w:rPr>
              <w:t>Направления</w:t>
            </w:r>
          </w:p>
        </w:tc>
        <w:tc>
          <w:tcPr>
            <w:tcW w:w="200" w:type="dxa"/>
            <w:tcBorders>
              <w:top w:val="single" w:sz="8" w:space="0" w:color="auto"/>
              <w:right w:val="single" w:sz="8" w:space="0" w:color="auto"/>
            </w:tcBorders>
            <w:shd w:val="clear" w:color="auto" w:fill="auto"/>
            <w:vAlign w:val="bottom"/>
          </w:tcPr>
          <w:p w:rsidR="00655ABE" w:rsidRDefault="00655ABE" w:rsidP="00D075A0">
            <w:pPr>
              <w:spacing w:line="0" w:lineRule="atLeast"/>
            </w:pPr>
          </w:p>
        </w:tc>
        <w:tc>
          <w:tcPr>
            <w:tcW w:w="1680" w:type="dxa"/>
            <w:tcBorders>
              <w:top w:val="single" w:sz="8" w:space="0" w:color="auto"/>
            </w:tcBorders>
            <w:shd w:val="clear" w:color="auto" w:fill="auto"/>
            <w:vAlign w:val="bottom"/>
          </w:tcPr>
          <w:p w:rsidR="00655ABE" w:rsidRDefault="00655ABE" w:rsidP="00D075A0">
            <w:pPr>
              <w:spacing w:line="0" w:lineRule="atLeast"/>
              <w:ind w:left="60"/>
              <w:rPr>
                <w:i/>
              </w:rPr>
            </w:pPr>
            <w:r>
              <w:rPr>
                <w:i/>
              </w:rPr>
              <w:t>Ценностные</w:t>
            </w:r>
          </w:p>
        </w:tc>
        <w:tc>
          <w:tcPr>
            <w:tcW w:w="460" w:type="dxa"/>
            <w:tcBorders>
              <w:top w:val="single" w:sz="8" w:space="0" w:color="auto"/>
              <w:right w:val="single" w:sz="8" w:space="0" w:color="auto"/>
            </w:tcBorders>
            <w:shd w:val="clear" w:color="auto" w:fill="auto"/>
            <w:vAlign w:val="bottom"/>
          </w:tcPr>
          <w:p w:rsidR="00655ABE" w:rsidRDefault="00655ABE" w:rsidP="00D075A0">
            <w:pPr>
              <w:spacing w:line="0" w:lineRule="atLeast"/>
            </w:pPr>
          </w:p>
        </w:tc>
        <w:tc>
          <w:tcPr>
            <w:tcW w:w="1780" w:type="dxa"/>
            <w:gridSpan w:val="2"/>
            <w:tcBorders>
              <w:top w:val="single" w:sz="8" w:space="0" w:color="auto"/>
            </w:tcBorders>
            <w:shd w:val="clear" w:color="auto" w:fill="auto"/>
            <w:vAlign w:val="bottom"/>
          </w:tcPr>
          <w:p w:rsidR="00655ABE" w:rsidRDefault="00655ABE" w:rsidP="00D075A0">
            <w:pPr>
              <w:spacing w:line="0" w:lineRule="atLeast"/>
              <w:ind w:left="40"/>
              <w:rPr>
                <w:i/>
              </w:rPr>
            </w:pPr>
            <w:r>
              <w:rPr>
                <w:i/>
              </w:rPr>
              <w:t>Планируемые</w:t>
            </w:r>
          </w:p>
        </w:tc>
        <w:tc>
          <w:tcPr>
            <w:tcW w:w="1820" w:type="dxa"/>
            <w:gridSpan w:val="2"/>
            <w:tcBorders>
              <w:top w:val="single" w:sz="8" w:space="0" w:color="auto"/>
            </w:tcBorders>
            <w:shd w:val="clear" w:color="auto" w:fill="auto"/>
            <w:vAlign w:val="bottom"/>
          </w:tcPr>
          <w:p w:rsidR="00655ABE" w:rsidRDefault="00655ABE" w:rsidP="00D075A0">
            <w:pPr>
              <w:spacing w:line="0" w:lineRule="atLeast"/>
              <w:ind w:right="220"/>
              <w:jc w:val="right"/>
              <w:rPr>
                <w:i/>
              </w:rPr>
            </w:pPr>
            <w:r>
              <w:rPr>
                <w:i/>
              </w:rPr>
              <w:t>результаты</w:t>
            </w:r>
          </w:p>
        </w:tc>
        <w:tc>
          <w:tcPr>
            <w:tcW w:w="1980" w:type="dxa"/>
            <w:gridSpan w:val="2"/>
            <w:tcBorders>
              <w:top w:val="single" w:sz="8" w:space="0" w:color="auto"/>
              <w:right w:val="single" w:sz="8" w:space="0" w:color="auto"/>
            </w:tcBorders>
            <w:shd w:val="clear" w:color="auto" w:fill="auto"/>
            <w:vAlign w:val="bottom"/>
          </w:tcPr>
          <w:p w:rsidR="00655ABE" w:rsidRDefault="00655ABE" w:rsidP="00D075A0">
            <w:pPr>
              <w:spacing w:line="0" w:lineRule="atLeast"/>
              <w:jc w:val="right"/>
              <w:rPr>
                <w:i/>
              </w:rPr>
            </w:pPr>
            <w:r>
              <w:rPr>
                <w:i/>
              </w:rPr>
              <w:t>воспитательной</w:t>
            </w:r>
          </w:p>
        </w:tc>
      </w:tr>
      <w:tr w:rsidR="00655ABE" w:rsidTr="00D075A0">
        <w:trPr>
          <w:trHeight w:val="276"/>
        </w:trPr>
        <w:tc>
          <w:tcPr>
            <w:tcW w:w="1780" w:type="dxa"/>
            <w:gridSpan w:val="2"/>
            <w:tcBorders>
              <w:left w:val="single" w:sz="8" w:space="0" w:color="auto"/>
            </w:tcBorders>
            <w:shd w:val="clear" w:color="auto" w:fill="auto"/>
            <w:vAlign w:val="bottom"/>
          </w:tcPr>
          <w:p w:rsidR="00655ABE" w:rsidRDefault="00655ABE" w:rsidP="00D075A0">
            <w:pPr>
              <w:spacing w:line="0" w:lineRule="atLeast"/>
              <w:ind w:left="60"/>
              <w:rPr>
                <w:i/>
              </w:rPr>
            </w:pPr>
            <w:r>
              <w:rPr>
                <w:i/>
              </w:rPr>
              <w:t>воспитания</w:t>
            </w:r>
          </w:p>
        </w:tc>
        <w:tc>
          <w:tcPr>
            <w:tcW w:w="200" w:type="dxa"/>
            <w:tcBorders>
              <w:right w:val="single" w:sz="8" w:space="0" w:color="auto"/>
            </w:tcBorders>
            <w:shd w:val="clear" w:color="auto" w:fill="auto"/>
            <w:vAlign w:val="bottom"/>
          </w:tcPr>
          <w:p w:rsidR="00655ABE" w:rsidRDefault="00655ABE" w:rsidP="00D075A0">
            <w:pPr>
              <w:spacing w:line="0" w:lineRule="atLeast"/>
            </w:pPr>
          </w:p>
        </w:tc>
        <w:tc>
          <w:tcPr>
            <w:tcW w:w="1680" w:type="dxa"/>
            <w:shd w:val="clear" w:color="auto" w:fill="auto"/>
            <w:vAlign w:val="bottom"/>
          </w:tcPr>
          <w:p w:rsidR="00655ABE" w:rsidRDefault="00655ABE" w:rsidP="00D075A0">
            <w:pPr>
              <w:spacing w:line="0" w:lineRule="atLeast"/>
              <w:ind w:left="60"/>
              <w:rPr>
                <w:i/>
              </w:rPr>
            </w:pPr>
            <w:r>
              <w:rPr>
                <w:i/>
              </w:rPr>
              <w:t>установки</w:t>
            </w:r>
          </w:p>
        </w:tc>
        <w:tc>
          <w:tcPr>
            <w:tcW w:w="460" w:type="dxa"/>
            <w:tcBorders>
              <w:right w:val="single" w:sz="8" w:space="0" w:color="auto"/>
            </w:tcBorders>
            <w:shd w:val="clear" w:color="auto" w:fill="auto"/>
            <w:vAlign w:val="bottom"/>
          </w:tcPr>
          <w:p w:rsidR="00655ABE" w:rsidRDefault="00655ABE" w:rsidP="00D075A0">
            <w:pPr>
              <w:spacing w:line="0" w:lineRule="atLeast"/>
            </w:pPr>
          </w:p>
        </w:tc>
        <w:tc>
          <w:tcPr>
            <w:tcW w:w="1780" w:type="dxa"/>
            <w:gridSpan w:val="2"/>
            <w:shd w:val="clear" w:color="auto" w:fill="auto"/>
            <w:vAlign w:val="bottom"/>
          </w:tcPr>
          <w:p w:rsidR="00655ABE" w:rsidRDefault="00655ABE" w:rsidP="00D075A0">
            <w:pPr>
              <w:spacing w:line="0" w:lineRule="atLeast"/>
              <w:ind w:left="40"/>
              <w:rPr>
                <w:i/>
              </w:rPr>
            </w:pPr>
            <w:r>
              <w:rPr>
                <w:i/>
              </w:rPr>
              <w:t>деятельности</w:t>
            </w:r>
          </w:p>
        </w:tc>
        <w:tc>
          <w:tcPr>
            <w:tcW w:w="1120" w:type="dxa"/>
            <w:shd w:val="clear" w:color="auto" w:fill="auto"/>
            <w:vAlign w:val="bottom"/>
          </w:tcPr>
          <w:p w:rsidR="00655ABE" w:rsidRDefault="00655ABE" w:rsidP="00D075A0">
            <w:pPr>
              <w:spacing w:line="0" w:lineRule="atLeast"/>
            </w:pPr>
          </w:p>
        </w:tc>
        <w:tc>
          <w:tcPr>
            <w:tcW w:w="700" w:type="dxa"/>
            <w:shd w:val="clear" w:color="auto" w:fill="auto"/>
            <w:vAlign w:val="bottom"/>
          </w:tcPr>
          <w:p w:rsidR="00655ABE" w:rsidRDefault="00655ABE" w:rsidP="00D075A0">
            <w:pPr>
              <w:spacing w:line="0" w:lineRule="atLeast"/>
            </w:pPr>
          </w:p>
        </w:tc>
        <w:tc>
          <w:tcPr>
            <w:tcW w:w="380" w:type="dxa"/>
            <w:shd w:val="clear" w:color="auto" w:fill="auto"/>
            <w:vAlign w:val="bottom"/>
          </w:tcPr>
          <w:p w:rsidR="00655ABE" w:rsidRDefault="00655ABE" w:rsidP="00D075A0">
            <w:pPr>
              <w:spacing w:line="0" w:lineRule="atLeast"/>
            </w:pPr>
          </w:p>
        </w:tc>
        <w:tc>
          <w:tcPr>
            <w:tcW w:w="1600" w:type="dxa"/>
            <w:tcBorders>
              <w:right w:val="single" w:sz="8" w:space="0" w:color="auto"/>
            </w:tcBorders>
            <w:shd w:val="clear" w:color="auto" w:fill="auto"/>
            <w:vAlign w:val="bottom"/>
          </w:tcPr>
          <w:p w:rsidR="00655ABE" w:rsidRDefault="00655ABE" w:rsidP="00D075A0">
            <w:pPr>
              <w:spacing w:line="0" w:lineRule="atLeast"/>
            </w:pPr>
          </w:p>
        </w:tc>
      </w:tr>
      <w:tr w:rsidR="00655ABE" w:rsidTr="00FF733D">
        <w:trPr>
          <w:trHeight w:val="58"/>
        </w:trPr>
        <w:tc>
          <w:tcPr>
            <w:tcW w:w="1780" w:type="dxa"/>
            <w:gridSpan w:val="2"/>
            <w:tcBorders>
              <w:left w:val="single" w:sz="8" w:space="0" w:color="auto"/>
              <w:bottom w:val="single" w:sz="8" w:space="0" w:color="auto"/>
            </w:tcBorders>
            <w:shd w:val="clear" w:color="auto" w:fill="auto"/>
            <w:vAlign w:val="bottom"/>
          </w:tcPr>
          <w:p w:rsidR="00655ABE" w:rsidRDefault="00655ABE" w:rsidP="00D075A0">
            <w:pPr>
              <w:spacing w:line="0" w:lineRule="atLeast"/>
              <w:rPr>
                <w:sz w:val="5"/>
              </w:rPr>
            </w:pPr>
          </w:p>
        </w:tc>
        <w:tc>
          <w:tcPr>
            <w:tcW w:w="200" w:type="dxa"/>
            <w:tcBorders>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c>
          <w:tcPr>
            <w:tcW w:w="2140" w:type="dxa"/>
            <w:gridSpan w:val="2"/>
            <w:tcBorders>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c>
          <w:tcPr>
            <w:tcW w:w="5580" w:type="dxa"/>
            <w:gridSpan w:val="6"/>
            <w:tcBorders>
              <w:bottom w:val="single" w:sz="8" w:space="0" w:color="auto"/>
              <w:right w:val="single" w:sz="8" w:space="0" w:color="auto"/>
            </w:tcBorders>
            <w:shd w:val="clear" w:color="auto" w:fill="auto"/>
            <w:vAlign w:val="bottom"/>
          </w:tcPr>
          <w:p w:rsidR="00655ABE" w:rsidRDefault="00655ABE" w:rsidP="00D075A0">
            <w:pPr>
              <w:spacing w:line="0" w:lineRule="atLeast"/>
              <w:rPr>
                <w:sz w:val="5"/>
              </w:rPr>
            </w:pPr>
          </w:p>
        </w:tc>
      </w:tr>
      <w:tr w:rsidR="00655ABE" w:rsidTr="00FF733D">
        <w:trPr>
          <w:trHeight w:val="328"/>
        </w:trPr>
        <w:tc>
          <w:tcPr>
            <w:tcW w:w="1780" w:type="dxa"/>
            <w:gridSpan w:val="2"/>
            <w:tcBorders>
              <w:top w:val="single" w:sz="8" w:space="0" w:color="auto"/>
              <w:left w:val="single" w:sz="8" w:space="0" w:color="auto"/>
            </w:tcBorders>
            <w:shd w:val="clear" w:color="auto" w:fill="auto"/>
            <w:vAlign w:val="bottom"/>
          </w:tcPr>
          <w:p w:rsidR="00655ABE" w:rsidRDefault="00655ABE" w:rsidP="00D075A0">
            <w:pPr>
              <w:spacing w:line="0" w:lineRule="atLeast"/>
              <w:ind w:left="60"/>
            </w:pPr>
            <w:r>
              <w:t>Формирование</w:t>
            </w:r>
          </w:p>
        </w:tc>
        <w:tc>
          <w:tcPr>
            <w:tcW w:w="200" w:type="dxa"/>
            <w:tcBorders>
              <w:top w:val="single" w:sz="8" w:space="0" w:color="auto"/>
              <w:right w:val="single" w:sz="8" w:space="0" w:color="auto"/>
            </w:tcBorders>
            <w:shd w:val="clear" w:color="auto" w:fill="auto"/>
            <w:vAlign w:val="bottom"/>
          </w:tcPr>
          <w:p w:rsidR="00655ABE" w:rsidRDefault="00655ABE" w:rsidP="00D075A0">
            <w:pPr>
              <w:spacing w:line="0" w:lineRule="atLeast"/>
            </w:pPr>
          </w:p>
        </w:tc>
        <w:tc>
          <w:tcPr>
            <w:tcW w:w="2140" w:type="dxa"/>
            <w:gridSpan w:val="2"/>
            <w:tcBorders>
              <w:top w:val="single" w:sz="8" w:space="0" w:color="auto"/>
              <w:right w:val="single" w:sz="8" w:space="0" w:color="auto"/>
            </w:tcBorders>
            <w:shd w:val="clear" w:color="auto" w:fill="auto"/>
            <w:vAlign w:val="bottom"/>
          </w:tcPr>
          <w:p w:rsidR="00655ABE" w:rsidRDefault="00655ABE" w:rsidP="00D075A0">
            <w:pPr>
              <w:spacing w:line="0" w:lineRule="atLeast"/>
              <w:ind w:left="60"/>
            </w:pPr>
            <w:r>
              <w:t>Красота; гармония;</w:t>
            </w:r>
          </w:p>
        </w:tc>
        <w:tc>
          <w:tcPr>
            <w:tcW w:w="5580" w:type="dxa"/>
            <w:gridSpan w:val="6"/>
            <w:tcBorders>
              <w:top w:val="single" w:sz="8" w:space="0" w:color="auto"/>
              <w:right w:val="single" w:sz="8" w:space="0" w:color="auto"/>
            </w:tcBorders>
            <w:shd w:val="clear" w:color="auto" w:fill="auto"/>
            <w:vAlign w:val="bottom"/>
          </w:tcPr>
          <w:p w:rsidR="00655ABE" w:rsidRDefault="00655ABE" w:rsidP="00D075A0">
            <w:pPr>
              <w:spacing w:line="0" w:lineRule="atLeast"/>
              <w:ind w:left="40"/>
            </w:pPr>
            <w:r>
              <w:t>- учащиеся имеют представления о эстетических и</w:t>
            </w:r>
          </w:p>
        </w:tc>
      </w:tr>
      <w:tr w:rsidR="00655ABE" w:rsidTr="00D075A0">
        <w:trPr>
          <w:trHeight w:val="276"/>
        </w:trPr>
        <w:tc>
          <w:tcPr>
            <w:tcW w:w="1780" w:type="dxa"/>
            <w:gridSpan w:val="2"/>
            <w:tcBorders>
              <w:left w:val="single" w:sz="8" w:space="0" w:color="auto"/>
            </w:tcBorders>
            <w:shd w:val="clear" w:color="auto" w:fill="auto"/>
            <w:vAlign w:val="bottom"/>
          </w:tcPr>
          <w:p w:rsidR="00655ABE" w:rsidRDefault="00655ABE" w:rsidP="00D075A0">
            <w:pPr>
              <w:spacing w:line="0" w:lineRule="atLeast"/>
              <w:ind w:left="60"/>
            </w:pPr>
            <w:r>
              <w:t>ценностного</w:t>
            </w:r>
          </w:p>
        </w:tc>
        <w:tc>
          <w:tcPr>
            <w:tcW w:w="200" w:type="dxa"/>
            <w:tcBorders>
              <w:right w:val="single" w:sz="8" w:space="0" w:color="auto"/>
            </w:tcBorders>
            <w:shd w:val="clear" w:color="auto" w:fill="auto"/>
            <w:vAlign w:val="bottom"/>
          </w:tcPr>
          <w:p w:rsidR="00655ABE" w:rsidRDefault="00655ABE" w:rsidP="00D075A0">
            <w:pPr>
              <w:spacing w:line="0" w:lineRule="atLeast"/>
            </w:pPr>
          </w:p>
        </w:tc>
        <w:tc>
          <w:tcPr>
            <w:tcW w:w="1680" w:type="dxa"/>
            <w:shd w:val="clear" w:color="auto" w:fill="auto"/>
            <w:vAlign w:val="bottom"/>
          </w:tcPr>
          <w:p w:rsidR="00655ABE" w:rsidRDefault="00655ABE" w:rsidP="00D075A0">
            <w:pPr>
              <w:spacing w:line="0" w:lineRule="atLeast"/>
              <w:ind w:left="60"/>
            </w:pPr>
            <w:r>
              <w:t>духовный</w:t>
            </w:r>
          </w:p>
        </w:tc>
        <w:tc>
          <w:tcPr>
            <w:tcW w:w="460" w:type="dxa"/>
            <w:tcBorders>
              <w:right w:val="single" w:sz="8" w:space="0" w:color="auto"/>
            </w:tcBorders>
            <w:shd w:val="clear" w:color="auto" w:fill="auto"/>
            <w:vAlign w:val="bottom"/>
          </w:tcPr>
          <w:p w:rsidR="00655ABE" w:rsidRDefault="00655ABE" w:rsidP="00D075A0">
            <w:pPr>
              <w:spacing w:line="0" w:lineRule="atLeast"/>
              <w:jc w:val="right"/>
              <w:rPr>
                <w:w w:val="94"/>
              </w:rPr>
            </w:pPr>
            <w:r>
              <w:rPr>
                <w:w w:val="94"/>
              </w:rPr>
              <w:t>мир</w:t>
            </w:r>
          </w:p>
        </w:tc>
        <w:tc>
          <w:tcPr>
            <w:tcW w:w="1780" w:type="dxa"/>
            <w:gridSpan w:val="2"/>
            <w:shd w:val="clear" w:color="auto" w:fill="auto"/>
            <w:vAlign w:val="bottom"/>
          </w:tcPr>
          <w:p w:rsidR="00655ABE" w:rsidRDefault="00655ABE" w:rsidP="00D075A0">
            <w:pPr>
              <w:spacing w:line="0" w:lineRule="atLeast"/>
              <w:ind w:left="40"/>
              <w:rPr>
                <w:w w:val="99"/>
              </w:rPr>
            </w:pPr>
            <w:r>
              <w:rPr>
                <w:w w:val="99"/>
              </w:rPr>
              <w:t>художественных</w:t>
            </w:r>
          </w:p>
        </w:tc>
        <w:tc>
          <w:tcPr>
            <w:tcW w:w="1820" w:type="dxa"/>
            <w:gridSpan w:val="2"/>
            <w:shd w:val="clear" w:color="auto" w:fill="auto"/>
            <w:vAlign w:val="bottom"/>
          </w:tcPr>
          <w:p w:rsidR="00655ABE" w:rsidRDefault="00655ABE" w:rsidP="00D075A0">
            <w:pPr>
              <w:spacing w:line="0" w:lineRule="atLeast"/>
              <w:ind w:right="60"/>
              <w:jc w:val="right"/>
            </w:pPr>
            <w:r>
              <w:t>ценностях</w:t>
            </w:r>
          </w:p>
        </w:tc>
        <w:tc>
          <w:tcPr>
            <w:tcW w:w="380" w:type="dxa"/>
            <w:shd w:val="clear" w:color="auto" w:fill="auto"/>
            <w:vAlign w:val="bottom"/>
          </w:tcPr>
          <w:p w:rsidR="00655ABE" w:rsidRDefault="00655ABE" w:rsidP="00D075A0">
            <w:pPr>
              <w:spacing w:line="0" w:lineRule="atLeast"/>
            </w:pPr>
          </w:p>
        </w:tc>
        <w:tc>
          <w:tcPr>
            <w:tcW w:w="1600" w:type="dxa"/>
            <w:tcBorders>
              <w:right w:val="single" w:sz="8" w:space="0" w:color="auto"/>
            </w:tcBorders>
            <w:shd w:val="clear" w:color="auto" w:fill="auto"/>
            <w:vAlign w:val="bottom"/>
          </w:tcPr>
          <w:p w:rsidR="00655ABE" w:rsidRDefault="00655ABE" w:rsidP="00D075A0">
            <w:pPr>
              <w:spacing w:line="0" w:lineRule="atLeast"/>
              <w:jc w:val="right"/>
            </w:pPr>
            <w:r>
              <w:t>отечественной</w:t>
            </w:r>
          </w:p>
        </w:tc>
      </w:tr>
      <w:tr w:rsidR="00655ABE" w:rsidTr="00D075A0">
        <w:trPr>
          <w:trHeight w:val="276"/>
        </w:trPr>
        <w:tc>
          <w:tcPr>
            <w:tcW w:w="1200" w:type="dxa"/>
            <w:tcBorders>
              <w:left w:val="single" w:sz="8" w:space="0" w:color="auto"/>
            </w:tcBorders>
            <w:shd w:val="clear" w:color="auto" w:fill="auto"/>
            <w:vAlign w:val="bottom"/>
          </w:tcPr>
          <w:p w:rsidR="00655ABE" w:rsidRDefault="00655ABE" w:rsidP="00D075A0">
            <w:pPr>
              <w:spacing w:line="0" w:lineRule="atLeast"/>
              <w:ind w:left="60"/>
              <w:rPr>
                <w:w w:val="98"/>
              </w:rPr>
            </w:pPr>
            <w:r>
              <w:rPr>
                <w:w w:val="98"/>
              </w:rPr>
              <w:t>отношения</w:t>
            </w:r>
          </w:p>
        </w:tc>
        <w:tc>
          <w:tcPr>
            <w:tcW w:w="580" w:type="dxa"/>
            <w:shd w:val="clear" w:color="auto" w:fill="auto"/>
            <w:vAlign w:val="bottom"/>
          </w:tcPr>
          <w:p w:rsidR="00655ABE" w:rsidRDefault="00655ABE" w:rsidP="00D075A0">
            <w:pPr>
              <w:spacing w:line="0" w:lineRule="atLeast"/>
            </w:pPr>
          </w:p>
        </w:tc>
        <w:tc>
          <w:tcPr>
            <w:tcW w:w="200" w:type="dxa"/>
            <w:tcBorders>
              <w:right w:val="single" w:sz="8" w:space="0" w:color="auto"/>
            </w:tcBorders>
            <w:shd w:val="clear" w:color="auto" w:fill="auto"/>
            <w:vAlign w:val="bottom"/>
          </w:tcPr>
          <w:p w:rsidR="00655ABE" w:rsidRDefault="00655ABE" w:rsidP="00D075A0">
            <w:pPr>
              <w:spacing w:line="0" w:lineRule="atLeast"/>
              <w:jc w:val="right"/>
            </w:pPr>
            <w:r>
              <w:t>к</w:t>
            </w:r>
          </w:p>
        </w:tc>
        <w:tc>
          <w:tcPr>
            <w:tcW w:w="1680" w:type="dxa"/>
            <w:shd w:val="clear" w:color="auto" w:fill="auto"/>
            <w:vAlign w:val="bottom"/>
          </w:tcPr>
          <w:p w:rsidR="00655ABE" w:rsidRDefault="00655ABE" w:rsidP="00D075A0">
            <w:pPr>
              <w:spacing w:line="0" w:lineRule="atLeast"/>
              <w:ind w:left="60"/>
            </w:pPr>
            <w:r>
              <w:t>человека;</w:t>
            </w:r>
          </w:p>
        </w:tc>
        <w:tc>
          <w:tcPr>
            <w:tcW w:w="460" w:type="dxa"/>
            <w:tcBorders>
              <w:right w:val="single" w:sz="8" w:space="0" w:color="auto"/>
            </w:tcBorders>
            <w:shd w:val="clear" w:color="auto" w:fill="auto"/>
            <w:vAlign w:val="bottom"/>
          </w:tcPr>
          <w:p w:rsidR="00655ABE" w:rsidRDefault="00655ABE" w:rsidP="00D075A0">
            <w:pPr>
              <w:spacing w:line="0" w:lineRule="atLeast"/>
            </w:pPr>
          </w:p>
        </w:tc>
        <w:tc>
          <w:tcPr>
            <w:tcW w:w="1780" w:type="dxa"/>
            <w:gridSpan w:val="2"/>
            <w:shd w:val="clear" w:color="auto" w:fill="auto"/>
            <w:vAlign w:val="bottom"/>
          </w:tcPr>
          <w:p w:rsidR="00655ABE" w:rsidRDefault="00655ABE" w:rsidP="00D075A0">
            <w:pPr>
              <w:spacing w:line="0" w:lineRule="atLeast"/>
              <w:ind w:left="40"/>
            </w:pPr>
            <w:r>
              <w:t>культуры;</w:t>
            </w:r>
          </w:p>
        </w:tc>
        <w:tc>
          <w:tcPr>
            <w:tcW w:w="1120" w:type="dxa"/>
            <w:shd w:val="clear" w:color="auto" w:fill="auto"/>
            <w:vAlign w:val="bottom"/>
          </w:tcPr>
          <w:p w:rsidR="00655ABE" w:rsidRDefault="00655ABE" w:rsidP="00D075A0">
            <w:pPr>
              <w:spacing w:line="0" w:lineRule="atLeast"/>
            </w:pPr>
          </w:p>
        </w:tc>
        <w:tc>
          <w:tcPr>
            <w:tcW w:w="700" w:type="dxa"/>
            <w:shd w:val="clear" w:color="auto" w:fill="auto"/>
            <w:vAlign w:val="bottom"/>
          </w:tcPr>
          <w:p w:rsidR="00655ABE" w:rsidRDefault="00655ABE" w:rsidP="00D075A0">
            <w:pPr>
              <w:spacing w:line="0" w:lineRule="atLeast"/>
            </w:pPr>
          </w:p>
        </w:tc>
        <w:tc>
          <w:tcPr>
            <w:tcW w:w="380" w:type="dxa"/>
            <w:shd w:val="clear" w:color="auto" w:fill="auto"/>
            <w:vAlign w:val="bottom"/>
          </w:tcPr>
          <w:p w:rsidR="00655ABE" w:rsidRDefault="00655ABE" w:rsidP="00D075A0">
            <w:pPr>
              <w:spacing w:line="0" w:lineRule="atLeast"/>
            </w:pPr>
          </w:p>
        </w:tc>
        <w:tc>
          <w:tcPr>
            <w:tcW w:w="160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1780" w:type="dxa"/>
            <w:gridSpan w:val="2"/>
            <w:tcBorders>
              <w:left w:val="single" w:sz="8" w:space="0" w:color="auto"/>
            </w:tcBorders>
            <w:shd w:val="clear" w:color="auto" w:fill="auto"/>
            <w:vAlign w:val="bottom"/>
          </w:tcPr>
          <w:p w:rsidR="00655ABE" w:rsidRDefault="00655ABE" w:rsidP="00D075A0">
            <w:pPr>
              <w:spacing w:line="0" w:lineRule="atLeast"/>
              <w:ind w:left="60"/>
            </w:pPr>
            <w:r>
              <w:t>прекрасному,</w:t>
            </w:r>
          </w:p>
        </w:tc>
        <w:tc>
          <w:tcPr>
            <w:tcW w:w="200" w:type="dxa"/>
            <w:tcBorders>
              <w:right w:val="single" w:sz="8" w:space="0" w:color="auto"/>
            </w:tcBorders>
            <w:shd w:val="clear" w:color="auto" w:fill="auto"/>
            <w:vAlign w:val="bottom"/>
          </w:tcPr>
          <w:p w:rsidR="00655ABE" w:rsidRDefault="00655ABE" w:rsidP="00D075A0">
            <w:pPr>
              <w:spacing w:line="0" w:lineRule="atLeast"/>
            </w:pPr>
          </w:p>
        </w:tc>
        <w:tc>
          <w:tcPr>
            <w:tcW w:w="1680" w:type="dxa"/>
            <w:shd w:val="clear" w:color="auto" w:fill="auto"/>
            <w:vAlign w:val="bottom"/>
          </w:tcPr>
          <w:p w:rsidR="00655ABE" w:rsidRDefault="00655ABE" w:rsidP="00D075A0">
            <w:pPr>
              <w:spacing w:line="0" w:lineRule="atLeast"/>
              <w:ind w:left="60"/>
            </w:pPr>
            <w:r>
              <w:t>эстетическое</w:t>
            </w:r>
          </w:p>
        </w:tc>
        <w:tc>
          <w:tcPr>
            <w:tcW w:w="460" w:type="dxa"/>
            <w:tcBorders>
              <w:right w:val="single" w:sz="8" w:space="0" w:color="auto"/>
            </w:tcBorders>
            <w:shd w:val="clear" w:color="auto" w:fill="auto"/>
            <w:vAlign w:val="bottom"/>
          </w:tcPr>
          <w:p w:rsidR="00655ABE" w:rsidRDefault="00655ABE" w:rsidP="00D075A0">
            <w:pPr>
              <w:spacing w:line="0" w:lineRule="atLeast"/>
            </w:pPr>
          </w:p>
        </w:tc>
        <w:tc>
          <w:tcPr>
            <w:tcW w:w="320" w:type="dxa"/>
            <w:shd w:val="clear" w:color="auto" w:fill="auto"/>
            <w:vAlign w:val="bottom"/>
          </w:tcPr>
          <w:p w:rsidR="00655ABE" w:rsidRDefault="00655ABE" w:rsidP="00D075A0">
            <w:pPr>
              <w:spacing w:line="0" w:lineRule="atLeast"/>
              <w:ind w:left="40"/>
            </w:pPr>
            <w:r>
              <w:t>-</w:t>
            </w:r>
          </w:p>
        </w:tc>
        <w:tc>
          <w:tcPr>
            <w:tcW w:w="1460" w:type="dxa"/>
            <w:shd w:val="clear" w:color="auto" w:fill="auto"/>
            <w:vAlign w:val="bottom"/>
          </w:tcPr>
          <w:p w:rsidR="00655ABE" w:rsidRDefault="00655ABE" w:rsidP="00D075A0">
            <w:pPr>
              <w:spacing w:line="0" w:lineRule="atLeast"/>
              <w:ind w:left="200"/>
            </w:pPr>
            <w:r>
              <w:t>учащиеся</w:t>
            </w:r>
          </w:p>
        </w:tc>
        <w:tc>
          <w:tcPr>
            <w:tcW w:w="1120" w:type="dxa"/>
            <w:shd w:val="clear" w:color="auto" w:fill="auto"/>
            <w:vAlign w:val="bottom"/>
          </w:tcPr>
          <w:p w:rsidR="00655ABE" w:rsidRDefault="00655ABE" w:rsidP="00D075A0">
            <w:pPr>
              <w:spacing w:line="0" w:lineRule="atLeast"/>
              <w:ind w:left="100"/>
            </w:pPr>
            <w:r>
              <w:t>имеют</w:t>
            </w:r>
          </w:p>
        </w:tc>
        <w:tc>
          <w:tcPr>
            <w:tcW w:w="700" w:type="dxa"/>
            <w:shd w:val="clear" w:color="auto" w:fill="auto"/>
            <w:vAlign w:val="bottom"/>
          </w:tcPr>
          <w:p w:rsidR="00655ABE" w:rsidRDefault="00655ABE" w:rsidP="00D075A0">
            <w:pPr>
              <w:spacing w:line="0" w:lineRule="atLeast"/>
              <w:ind w:right="40"/>
              <w:jc w:val="right"/>
            </w:pPr>
            <w:r>
              <w:t>опыт</w:t>
            </w:r>
          </w:p>
        </w:tc>
        <w:tc>
          <w:tcPr>
            <w:tcW w:w="1980" w:type="dxa"/>
            <w:gridSpan w:val="2"/>
            <w:tcBorders>
              <w:right w:val="single" w:sz="8" w:space="0" w:color="auto"/>
            </w:tcBorders>
            <w:shd w:val="clear" w:color="auto" w:fill="auto"/>
            <w:vAlign w:val="bottom"/>
          </w:tcPr>
          <w:p w:rsidR="00655ABE" w:rsidRDefault="00655ABE" w:rsidP="00D075A0">
            <w:pPr>
              <w:spacing w:line="0" w:lineRule="atLeast"/>
              <w:jc w:val="right"/>
            </w:pPr>
            <w:r>
              <w:t>эмоционального</w:t>
            </w:r>
          </w:p>
        </w:tc>
      </w:tr>
      <w:tr w:rsidR="00655ABE" w:rsidTr="00D075A0">
        <w:trPr>
          <w:trHeight w:val="276"/>
        </w:trPr>
        <w:tc>
          <w:tcPr>
            <w:tcW w:w="1780" w:type="dxa"/>
            <w:gridSpan w:val="2"/>
            <w:tcBorders>
              <w:left w:val="single" w:sz="8" w:space="0" w:color="auto"/>
            </w:tcBorders>
            <w:shd w:val="clear" w:color="auto" w:fill="auto"/>
            <w:vAlign w:val="bottom"/>
          </w:tcPr>
          <w:p w:rsidR="00655ABE" w:rsidRDefault="00655ABE" w:rsidP="00D075A0">
            <w:pPr>
              <w:spacing w:line="0" w:lineRule="atLeast"/>
              <w:ind w:left="60"/>
            </w:pPr>
            <w:r>
              <w:t>формирование</w:t>
            </w:r>
          </w:p>
        </w:tc>
        <w:tc>
          <w:tcPr>
            <w:tcW w:w="200" w:type="dxa"/>
            <w:tcBorders>
              <w:right w:val="single" w:sz="8" w:space="0" w:color="auto"/>
            </w:tcBorders>
            <w:shd w:val="clear" w:color="auto" w:fill="auto"/>
            <w:vAlign w:val="bottom"/>
          </w:tcPr>
          <w:p w:rsidR="00655ABE" w:rsidRDefault="00655ABE" w:rsidP="00D075A0">
            <w:pPr>
              <w:spacing w:line="0" w:lineRule="atLeast"/>
            </w:pPr>
          </w:p>
        </w:tc>
        <w:tc>
          <w:tcPr>
            <w:tcW w:w="1680" w:type="dxa"/>
            <w:shd w:val="clear" w:color="auto" w:fill="auto"/>
            <w:vAlign w:val="bottom"/>
          </w:tcPr>
          <w:p w:rsidR="00655ABE" w:rsidRDefault="00655ABE" w:rsidP="00D075A0">
            <w:pPr>
              <w:spacing w:line="0" w:lineRule="atLeast"/>
              <w:ind w:left="60"/>
            </w:pPr>
            <w:r>
              <w:t>развитие,</w:t>
            </w:r>
          </w:p>
        </w:tc>
        <w:tc>
          <w:tcPr>
            <w:tcW w:w="460" w:type="dxa"/>
            <w:tcBorders>
              <w:right w:val="single" w:sz="8" w:space="0" w:color="auto"/>
            </w:tcBorders>
            <w:shd w:val="clear" w:color="auto" w:fill="auto"/>
            <w:vAlign w:val="bottom"/>
          </w:tcPr>
          <w:p w:rsidR="00655ABE" w:rsidRDefault="00655ABE" w:rsidP="00D075A0">
            <w:pPr>
              <w:spacing w:line="0" w:lineRule="atLeast"/>
            </w:pPr>
          </w:p>
        </w:tc>
        <w:tc>
          <w:tcPr>
            <w:tcW w:w="5580" w:type="dxa"/>
            <w:gridSpan w:val="6"/>
            <w:tcBorders>
              <w:right w:val="single" w:sz="8" w:space="0" w:color="auto"/>
            </w:tcBorders>
            <w:shd w:val="clear" w:color="auto" w:fill="auto"/>
            <w:vAlign w:val="bottom"/>
          </w:tcPr>
          <w:p w:rsidR="00655ABE" w:rsidRDefault="00655ABE" w:rsidP="00D075A0">
            <w:pPr>
              <w:spacing w:line="0" w:lineRule="atLeast"/>
              <w:ind w:left="40"/>
            </w:pPr>
            <w:r>
              <w:t>постижения народного творчества, этнокультурных</w:t>
            </w:r>
          </w:p>
        </w:tc>
      </w:tr>
      <w:tr w:rsidR="00655ABE" w:rsidTr="00D075A0">
        <w:trPr>
          <w:trHeight w:val="276"/>
        </w:trPr>
        <w:tc>
          <w:tcPr>
            <w:tcW w:w="1980" w:type="dxa"/>
            <w:gridSpan w:val="3"/>
            <w:tcBorders>
              <w:left w:val="single" w:sz="8" w:space="0" w:color="auto"/>
              <w:right w:val="single" w:sz="8" w:space="0" w:color="auto"/>
            </w:tcBorders>
            <w:shd w:val="clear" w:color="auto" w:fill="auto"/>
            <w:vAlign w:val="bottom"/>
          </w:tcPr>
          <w:p w:rsidR="00655ABE" w:rsidRDefault="00655ABE" w:rsidP="00D075A0">
            <w:pPr>
              <w:spacing w:line="0" w:lineRule="atLeast"/>
              <w:ind w:left="60"/>
            </w:pPr>
            <w:r>
              <w:t>представлений об</w:t>
            </w:r>
          </w:p>
        </w:tc>
        <w:tc>
          <w:tcPr>
            <w:tcW w:w="1680" w:type="dxa"/>
            <w:shd w:val="clear" w:color="auto" w:fill="auto"/>
            <w:vAlign w:val="bottom"/>
          </w:tcPr>
          <w:p w:rsidR="00655ABE" w:rsidRDefault="00655ABE" w:rsidP="00D075A0">
            <w:pPr>
              <w:spacing w:line="0" w:lineRule="atLeast"/>
              <w:ind w:left="60"/>
              <w:rPr>
                <w:w w:val="98"/>
              </w:rPr>
            </w:pPr>
            <w:r>
              <w:rPr>
                <w:w w:val="98"/>
              </w:rPr>
              <w:t>самовыражение</w:t>
            </w:r>
          </w:p>
        </w:tc>
        <w:tc>
          <w:tcPr>
            <w:tcW w:w="460" w:type="dxa"/>
            <w:tcBorders>
              <w:right w:val="single" w:sz="8" w:space="0" w:color="auto"/>
            </w:tcBorders>
            <w:shd w:val="clear" w:color="auto" w:fill="auto"/>
            <w:vAlign w:val="bottom"/>
          </w:tcPr>
          <w:p w:rsidR="00655ABE" w:rsidRDefault="00655ABE" w:rsidP="00D075A0">
            <w:pPr>
              <w:spacing w:line="0" w:lineRule="atLeast"/>
              <w:jc w:val="right"/>
            </w:pPr>
            <w:r>
              <w:t>в</w:t>
            </w:r>
          </w:p>
        </w:tc>
        <w:tc>
          <w:tcPr>
            <w:tcW w:w="3980" w:type="dxa"/>
            <w:gridSpan w:val="5"/>
            <w:shd w:val="clear" w:color="auto" w:fill="auto"/>
            <w:vAlign w:val="bottom"/>
          </w:tcPr>
          <w:p w:rsidR="00655ABE" w:rsidRDefault="00655ABE" w:rsidP="00D075A0">
            <w:pPr>
              <w:spacing w:line="0" w:lineRule="atLeast"/>
              <w:ind w:left="40"/>
            </w:pPr>
            <w:r>
              <w:t>традиций, фольклора народов России;</w:t>
            </w:r>
          </w:p>
        </w:tc>
        <w:tc>
          <w:tcPr>
            <w:tcW w:w="160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1780" w:type="dxa"/>
            <w:gridSpan w:val="2"/>
            <w:tcBorders>
              <w:left w:val="single" w:sz="8" w:space="0" w:color="auto"/>
            </w:tcBorders>
            <w:shd w:val="clear" w:color="auto" w:fill="auto"/>
            <w:vAlign w:val="bottom"/>
          </w:tcPr>
          <w:p w:rsidR="00655ABE" w:rsidRDefault="00655ABE" w:rsidP="00D075A0">
            <w:pPr>
              <w:spacing w:line="0" w:lineRule="atLeast"/>
              <w:ind w:left="60"/>
            </w:pPr>
            <w:r>
              <w:t>эстетических</w:t>
            </w:r>
          </w:p>
        </w:tc>
        <w:tc>
          <w:tcPr>
            <w:tcW w:w="200" w:type="dxa"/>
            <w:tcBorders>
              <w:right w:val="single" w:sz="8" w:space="0" w:color="auto"/>
            </w:tcBorders>
            <w:shd w:val="clear" w:color="auto" w:fill="auto"/>
            <w:vAlign w:val="bottom"/>
          </w:tcPr>
          <w:p w:rsidR="00655ABE" w:rsidRDefault="00655ABE" w:rsidP="00D075A0">
            <w:pPr>
              <w:spacing w:line="0" w:lineRule="atLeast"/>
            </w:pPr>
          </w:p>
        </w:tc>
        <w:tc>
          <w:tcPr>
            <w:tcW w:w="1680" w:type="dxa"/>
            <w:shd w:val="clear" w:color="auto" w:fill="auto"/>
            <w:vAlign w:val="bottom"/>
          </w:tcPr>
          <w:p w:rsidR="00655ABE" w:rsidRDefault="00655ABE" w:rsidP="00D075A0">
            <w:pPr>
              <w:spacing w:line="0" w:lineRule="atLeast"/>
              <w:ind w:left="60"/>
            </w:pPr>
            <w:r>
              <w:t>творчестве</w:t>
            </w:r>
          </w:p>
        </w:tc>
        <w:tc>
          <w:tcPr>
            <w:tcW w:w="460" w:type="dxa"/>
            <w:tcBorders>
              <w:right w:val="single" w:sz="8" w:space="0" w:color="auto"/>
            </w:tcBorders>
            <w:shd w:val="clear" w:color="auto" w:fill="auto"/>
            <w:vAlign w:val="bottom"/>
          </w:tcPr>
          <w:p w:rsidR="00655ABE" w:rsidRDefault="00655ABE" w:rsidP="00D075A0">
            <w:pPr>
              <w:spacing w:line="0" w:lineRule="atLeast"/>
              <w:jc w:val="right"/>
            </w:pPr>
            <w:r>
              <w:t>и</w:t>
            </w:r>
          </w:p>
        </w:tc>
        <w:tc>
          <w:tcPr>
            <w:tcW w:w="5580" w:type="dxa"/>
            <w:gridSpan w:val="6"/>
            <w:tcBorders>
              <w:right w:val="single" w:sz="8" w:space="0" w:color="auto"/>
            </w:tcBorders>
            <w:shd w:val="clear" w:color="auto" w:fill="auto"/>
            <w:vAlign w:val="bottom"/>
          </w:tcPr>
          <w:p w:rsidR="00655ABE" w:rsidRDefault="00655ABE" w:rsidP="00D075A0">
            <w:pPr>
              <w:spacing w:line="0" w:lineRule="atLeast"/>
              <w:ind w:left="40"/>
            </w:pPr>
            <w:r>
              <w:t>- у учащихся есть опыт эстетических переживаний,</w:t>
            </w:r>
          </w:p>
        </w:tc>
      </w:tr>
      <w:tr w:rsidR="00655ABE" w:rsidTr="00D075A0">
        <w:trPr>
          <w:trHeight w:val="276"/>
        </w:trPr>
        <w:tc>
          <w:tcPr>
            <w:tcW w:w="1200" w:type="dxa"/>
            <w:tcBorders>
              <w:left w:val="single" w:sz="8" w:space="0" w:color="auto"/>
            </w:tcBorders>
            <w:shd w:val="clear" w:color="auto" w:fill="auto"/>
            <w:vAlign w:val="bottom"/>
          </w:tcPr>
          <w:p w:rsidR="00655ABE" w:rsidRDefault="00655ABE" w:rsidP="00D075A0">
            <w:pPr>
              <w:spacing w:line="0" w:lineRule="atLeast"/>
              <w:ind w:left="60"/>
            </w:pPr>
            <w:r>
              <w:t>идеалах</w:t>
            </w:r>
          </w:p>
        </w:tc>
        <w:tc>
          <w:tcPr>
            <w:tcW w:w="580" w:type="dxa"/>
            <w:shd w:val="clear" w:color="auto" w:fill="auto"/>
            <w:vAlign w:val="bottom"/>
          </w:tcPr>
          <w:p w:rsidR="00655ABE" w:rsidRDefault="00655ABE" w:rsidP="00D075A0">
            <w:pPr>
              <w:spacing w:line="0" w:lineRule="atLeast"/>
            </w:pPr>
          </w:p>
        </w:tc>
        <w:tc>
          <w:tcPr>
            <w:tcW w:w="200" w:type="dxa"/>
            <w:tcBorders>
              <w:right w:val="single" w:sz="8" w:space="0" w:color="auto"/>
            </w:tcBorders>
            <w:shd w:val="clear" w:color="auto" w:fill="auto"/>
            <w:vAlign w:val="bottom"/>
          </w:tcPr>
          <w:p w:rsidR="00655ABE" w:rsidRDefault="00655ABE" w:rsidP="00D075A0">
            <w:pPr>
              <w:spacing w:line="0" w:lineRule="atLeast"/>
              <w:jc w:val="right"/>
              <w:rPr>
                <w:w w:val="93"/>
              </w:rPr>
            </w:pPr>
            <w:r>
              <w:rPr>
                <w:w w:val="93"/>
              </w:rPr>
              <w:t>и</w:t>
            </w:r>
          </w:p>
        </w:tc>
        <w:tc>
          <w:tcPr>
            <w:tcW w:w="1680" w:type="dxa"/>
            <w:shd w:val="clear" w:color="auto" w:fill="auto"/>
            <w:vAlign w:val="bottom"/>
          </w:tcPr>
          <w:p w:rsidR="00655ABE" w:rsidRDefault="00655ABE" w:rsidP="00D075A0">
            <w:pPr>
              <w:spacing w:line="0" w:lineRule="atLeast"/>
              <w:ind w:left="60"/>
            </w:pPr>
            <w:r>
              <w:t>искусстве.</w:t>
            </w:r>
          </w:p>
        </w:tc>
        <w:tc>
          <w:tcPr>
            <w:tcW w:w="460" w:type="dxa"/>
            <w:tcBorders>
              <w:right w:val="single" w:sz="8" w:space="0" w:color="auto"/>
            </w:tcBorders>
            <w:shd w:val="clear" w:color="auto" w:fill="auto"/>
            <w:vAlign w:val="bottom"/>
          </w:tcPr>
          <w:p w:rsidR="00655ABE" w:rsidRDefault="00655ABE" w:rsidP="00D075A0">
            <w:pPr>
              <w:spacing w:line="0" w:lineRule="atLeast"/>
            </w:pPr>
          </w:p>
        </w:tc>
        <w:tc>
          <w:tcPr>
            <w:tcW w:w="5580" w:type="dxa"/>
            <w:gridSpan w:val="6"/>
            <w:tcBorders>
              <w:right w:val="single" w:sz="8" w:space="0" w:color="auto"/>
            </w:tcBorders>
            <w:shd w:val="clear" w:color="auto" w:fill="auto"/>
            <w:vAlign w:val="bottom"/>
          </w:tcPr>
          <w:p w:rsidR="00655ABE" w:rsidRDefault="00655ABE" w:rsidP="00D075A0">
            <w:pPr>
              <w:spacing w:line="0" w:lineRule="atLeast"/>
              <w:ind w:left="40"/>
            </w:pPr>
            <w:r>
              <w:t>отношения к окружающему миру и самому себе;</w:t>
            </w:r>
          </w:p>
        </w:tc>
      </w:tr>
      <w:tr w:rsidR="00655ABE" w:rsidTr="00D075A0">
        <w:trPr>
          <w:trHeight w:val="276"/>
        </w:trPr>
        <w:tc>
          <w:tcPr>
            <w:tcW w:w="1200" w:type="dxa"/>
            <w:tcBorders>
              <w:left w:val="single" w:sz="8" w:space="0" w:color="auto"/>
            </w:tcBorders>
            <w:shd w:val="clear" w:color="auto" w:fill="auto"/>
            <w:vAlign w:val="bottom"/>
          </w:tcPr>
          <w:p w:rsidR="00655ABE" w:rsidRDefault="00655ABE" w:rsidP="00D075A0">
            <w:pPr>
              <w:spacing w:line="0" w:lineRule="atLeast"/>
              <w:ind w:left="60"/>
            </w:pPr>
            <w:r>
              <w:t>ценностях</w:t>
            </w:r>
          </w:p>
        </w:tc>
        <w:tc>
          <w:tcPr>
            <w:tcW w:w="580" w:type="dxa"/>
            <w:shd w:val="clear" w:color="auto" w:fill="auto"/>
            <w:vAlign w:val="bottom"/>
          </w:tcPr>
          <w:p w:rsidR="00655ABE" w:rsidRDefault="00655ABE" w:rsidP="00D075A0">
            <w:pPr>
              <w:spacing w:line="0" w:lineRule="atLeast"/>
            </w:pPr>
          </w:p>
        </w:tc>
        <w:tc>
          <w:tcPr>
            <w:tcW w:w="200" w:type="dxa"/>
            <w:tcBorders>
              <w:right w:val="single" w:sz="8" w:space="0" w:color="auto"/>
            </w:tcBorders>
            <w:shd w:val="clear" w:color="auto" w:fill="auto"/>
            <w:vAlign w:val="bottom"/>
          </w:tcPr>
          <w:p w:rsidR="00655ABE" w:rsidRDefault="00655ABE" w:rsidP="00D075A0">
            <w:pPr>
              <w:spacing w:line="0" w:lineRule="atLeast"/>
            </w:pPr>
          </w:p>
        </w:tc>
        <w:tc>
          <w:tcPr>
            <w:tcW w:w="1680" w:type="dxa"/>
            <w:shd w:val="clear" w:color="auto" w:fill="auto"/>
            <w:vAlign w:val="bottom"/>
          </w:tcPr>
          <w:p w:rsidR="00655ABE" w:rsidRDefault="00655ABE" w:rsidP="00D075A0">
            <w:pPr>
              <w:spacing w:line="0" w:lineRule="atLeast"/>
            </w:pPr>
          </w:p>
        </w:tc>
        <w:tc>
          <w:tcPr>
            <w:tcW w:w="460" w:type="dxa"/>
            <w:tcBorders>
              <w:right w:val="single" w:sz="8" w:space="0" w:color="auto"/>
            </w:tcBorders>
            <w:shd w:val="clear" w:color="auto" w:fill="auto"/>
            <w:vAlign w:val="bottom"/>
          </w:tcPr>
          <w:p w:rsidR="00655ABE" w:rsidRDefault="00655ABE" w:rsidP="00D075A0">
            <w:pPr>
              <w:spacing w:line="0" w:lineRule="atLeast"/>
            </w:pPr>
          </w:p>
        </w:tc>
        <w:tc>
          <w:tcPr>
            <w:tcW w:w="5580" w:type="dxa"/>
            <w:gridSpan w:val="6"/>
            <w:tcBorders>
              <w:right w:val="single" w:sz="8" w:space="0" w:color="auto"/>
            </w:tcBorders>
            <w:shd w:val="clear" w:color="auto" w:fill="auto"/>
            <w:vAlign w:val="bottom"/>
          </w:tcPr>
          <w:p w:rsidR="00655ABE" w:rsidRDefault="00655ABE" w:rsidP="00D075A0">
            <w:pPr>
              <w:spacing w:line="0" w:lineRule="atLeast"/>
              <w:ind w:left="40"/>
            </w:pPr>
            <w:r>
              <w:t>самореализации  в  различных  видах  творческой</w:t>
            </w:r>
          </w:p>
        </w:tc>
      </w:tr>
      <w:tr w:rsidR="00655ABE" w:rsidTr="00D075A0">
        <w:trPr>
          <w:trHeight w:val="276"/>
        </w:trPr>
        <w:tc>
          <w:tcPr>
            <w:tcW w:w="1780" w:type="dxa"/>
            <w:gridSpan w:val="2"/>
            <w:tcBorders>
              <w:left w:val="single" w:sz="8" w:space="0" w:color="auto"/>
            </w:tcBorders>
            <w:shd w:val="clear" w:color="auto" w:fill="auto"/>
            <w:vAlign w:val="bottom"/>
          </w:tcPr>
          <w:p w:rsidR="00655ABE" w:rsidRDefault="00655ABE" w:rsidP="00D075A0">
            <w:pPr>
              <w:spacing w:line="0" w:lineRule="atLeast"/>
              <w:ind w:left="60"/>
            </w:pPr>
            <w:r>
              <w:t>(эстетическое</w:t>
            </w:r>
          </w:p>
        </w:tc>
        <w:tc>
          <w:tcPr>
            <w:tcW w:w="200" w:type="dxa"/>
            <w:tcBorders>
              <w:right w:val="single" w:sz="8" w:space="0" w:color="auto"/>
            </w:tcBorders>
            <w:shd w:val="clear" w:color="auto" w:fill="auto"/>
            <w:vAlign w:val="bottom"/>
          </w:tcPr>
          <w:p w:rsidR="00655ABE" w:rsidRDefault="00655ABE" w:rsidP="00D075A0">
            <w:pPr>
              <w:spacing w:line="0" w:lineRule="atLeast"/>
            </w:pPr>
          </w:p>
        </w:tc>
        <w:tc>
          <w:tcPr>
            <w:tcW w:w="1680" w:type="dxa"/>
            <w:shd w:val="clear" w:color="auto" w:fill="auto"/>
            <w:vAlign w:val="bottom"/>
          </w:tcPr>
          <w:p w:rsidR="00655ABE" w:rsidRDefault="00655ABE" w:rsidP="00D075A0">
            <w:pPr>
              <w:spacing w:line="0" w:lineRule="atLeast"/>
            </w:pPr>
          </w:p>
        </w:tc>
        <w:tc>
          <w:tcPr>
            <w:tcW w:w="460" w:type="dxa"/>
            <w:tcBorders>
              <w:right w:val="single" w:sz="8" w:space="0" w:color="auto"/>
            </w:tcBorders>
            <w:shd w:val="clear" w:color="auto" w:fill="auto"/>
            <w:vAlign w:val="bottom"/>
          </w:tcPr>
          <w:p w:rsidR="00655ABE" w:rsidRDefault="00655ABE" w:rsidP="00D075A0">
            <w:pPr>
              <w:spacing w:line="0" w:lineRule="atLeast"/>
            </w:pPr>
          </w:p>
        </w:tc>
        <w:tc>
          <w:tcPr>
            <w:tcW w:w="1780" w:type="dxa"/>
            <w:gridSpan w:val="2"/>
            <w:shd w:val="clear" w:color="auto" w:fill="auto"/>
            <w:vAlign w:val="bottom"/>
          </w:tcPr>
          <w:p w:rsidR="00655ABE" w:rsidRDefault="00655ABE" w:rsidP="00D075A0">
            <w:pPr>
              <w:spacing w:line="0" w:lineRule="atLeast"/>
              <w:ind w:left="40"/>
            </w:pPr>
            <w:r>
              <w:t>деятельности;</w:t>
            </w:r>
          </w:p>
        </w:tc>
        <w:tc>
          <w:tcPr>
            <w:tcW w:w="1120" w:type="dxa"/>
            <w:shd w:val="clear" w:color="auto" w:fill="auto"/>
            <w:vAlign w:val="bottom"/>
          </w:tcPr>
          <w:p w:rsidR="00655ABE" w:rsidRDefault="00655ABE" w:rsidP="00D075A0">
            <w:pPr>
              <w:spacing w:line="0" w:lineRule="atLeast"/>
            </w:pPr>
          </w:p>
        </w:tc>
        <w:tc>
          <w:tcPr>
            <w:tcW w:w="700" w:type="dxa"/>
            <w:shd w:val="clear" w:color="auto" w:fill="auto"/>
            <w:vAlign w:val="bottom"/>
          </w:tcPr>
          <w:p w:rsidR="00655ABE" w:rsidRDefault="00655ABE" w:rsidP="00D075A0">
            <w:pPr>
              <w:spacing w:line="0" w:lineRule="atLeast"/>
            </w:pPr>
          </w:p>
        </w:tc>
        <w:tc>
          <w:tcPr>
            <w:tcW w:w="380" w:type="dxa"/>
            <w:shd w:val="clear" w:color="auto" w:fill="auto"/>
            <w:vAlign w:val="bottom"/>
          </w:tcPr>
          <w:p w:rsidR="00655ABE" w:rsidRDefault="00655ABE" w:rsidP="00D075A0">
            <w:pPr>
              <w:spacing w:line="0" w:lineRule="atLeast"/>
            </w:pPr>
          </w:p>
        </w:tc>
        <w:tc>
          <w:tcPr>
            <w:tcW w:w="160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1780" w:type="dxa"/>
            <w:gridSpan w:val="2"/>
            <w:tcBorders>
              <w:left w:val="single" w:sz="8" w:space="0" w:color="auto"/>
            </w:tcBorders>
            <w:shd w:val="clear" w:color="auto" w:fill="auto"/>
            <w:vAlign w:val="bottom"/>
          </w:tcPr>
          <w:p w:rsidR="00655ABE" w:rsidRDefault="00655ABE" w:rsidP="00D075A0">
            <w:pPr>
              <w:spacing w:line="0" w:lineRule="atLeast"/>
              <w:ind w:left="60"/>
            </w:pPr>
            <w:r>
              <w:t>воспитание).</w:t>
            </w:r>
          </w:p>
        </w:tc>
        <w:tc>
          <w:tcPr>
            <w:tcW w:w="200" w:type="dxa"/>
            <w:tcBorders>
              <w:right w:val="single" w:sz="8" w:space="0" w:color="auto"/>
            </w:tcBorders>
            <w:shd w:val="clear" w:color="auto" w:fill="auto"/>
            <w:vAlign w:val="bottom"/>
          </w:tcPr>
          <w:p w:rsidR="00655ABE" w:rsidRDefault="00655ABE" w:rsidP="00D075A0">
            <w:pPr>
              <w:spacing w:line="0" w:lineRule="atLeast"/>
            </w:pPr>
          </w:p>
        </w:tc>
        <w:tc>
          <w:tcPr>
            <w:tcW w:w="1680" w:type="dxa"/>
            <w:shd w:val="clear" w:color="auto" w:fill="auto"/>
            <w:vAlign w:val="bottom"/>
          </w:tcPr>
          <w:p w:rsidR="00655ABE" w:rsidRDefault="00655ABE" w:rsidP="00D075A0">
            <w:pPr>
              <w:spacing w:line="0" w:lineRule="atLeast"/>
            </w:pPr>
          </w:p>
        </w:tc>
        <w:tc>
          <w:tcPr>
            <w:tcW w:w="460" w:type="dxa"/>
            <w:tcBorders>
              <w:right w:val="single" w:sz="8" w:space="0" w:color="auto"/>
            </w:tcBorders>
            <w:shd w:val="clear" w:color="auto" w:fill="auto"/>
            <w:vAlign w:val="bottom"/>
          </w:tcPr>
          <w:p w:rsidR="00655ABE" w:rsidRDefault="00655ABE" w:rsidP="00D075A0">
            <w:pPr>
              <w:spacing w:line="0" w:lineRule="atLeast"/>
            </w:pPr>
          </w:p>
        </w:tc>
        <w:tc>
          <w:tcPr>
            <w:tcW w:w="320" w:type="dxa"/>
            <w:shd w:val="clear" w:color="auto" w:fill="auto"/>
            <w:vAlign w:val="bottom"/>
          </w:tcPr>
          <w:p w:rsidR="00655ABE" w:rsidRDefault="00655ABE" w:rsidP="00D075A0">
            <w:pPr>
              <w:spacing w:line="0" w:lineRule="atLeast"/>
              <w:ind w:left="40"/>
            </w:pPr>
            <w:r>
              <w:t>-</w:t>
            </w:r>
          </w:p>
        </w:tc>
        <w:tc>
          <w:tcPr>
            <w:tcW w:w="1460" w:type="dxa"/>
            <w:shd w:val="clear" w:color="auto" w:fill="auto"/>
            <w:vAlign w:val="bottom"/>
          </w:tcPr>
          <w:p w:rsidR="00655ABE" w:rsidRDefault="00655ABE" w:rsidP="00D075A0">
            <w:pPr>
              <w:spacing w:line="0" w:lineRule="atLeast"/>
              <w:ind w:left="220"/>
            </w:pPr>
            <w:r>
              <w:t>учащиеся</w:t>
            </w:r>
          </w:p>
        </w:tc>
        <w:tc>
          <w:tcPr>
            <w:tcW w:w="1820" w:type="dxa"/>
            <w:gridSpan w:val="2"/>
            <w:shd w:val="clear" w:color="auto" w:fill="auto"/>
            <w:vAlign w:val="bottom"/>
          </w:tcPr>
          <w:p w:rsidR="00655ABE" w:rsidRDefault="00655ABE" w:rsidP="00D075A0">
            <w:pPr>
              <w:spacing w:line="0" w:lineRule="atLeast"/>
              <w:ind w:right="60"/>
              <w:jc w:val="right"/>
            </w:pPr>
            <w:r>
              <w:t>мотивированы</w:t>
            </w:r>
          </w:p>
        </w:tc>
        <w:tc>
          <w:tcPr>
            <w:tcW w:w="380" w:type="dxa"/>
            <w:shd w:val="clear" w:color="auto" w:fill="auto"/>
            <w:vAlign w:val="bottom"/>
          </w:tcPr>
          <w:p w:rsidR="00655ABE" w:rsidRDefault="00655ABE" w:rsidP="00D075A0">
            <w:pPr>
              <w:spacing w:line="0" w:lineRule="atLeast"/>
              <w:ind w:left="220"/>
            </w:pPr>
            <w:r>
              <w:t>к</w:t>
            </w:r>
          </w:p>
        </w:tc>
        <w:tc>
          <w:tcPr>
            <w:tcW w:w="1600" w:type="dxa"/>
            <w:tcBorders>
              <w:right w:val="single" w:sz="8" w:space="0" w:color="auto"/>
            </w:tcBorders>
            <w:shd w:val="clear" w:color="auto" w:fill="auto"/>
            <w:vAlign w:val="bottom"/>
          </w:tcPr>
          <w:p w:rsidR="00655ABE" w:rsidRDefault="00655ABE" w:rsidP="00D075A0">
            <w:pPr>
              <w:spacing w:line="0" w:lineRule="atLeast"/>
              <w:jc w:val="right"/>
            </w:pPr>
            <w:r>
              <w:t>реализации</w:t>
            </w:r>
          </w:p>
        </w:tc>
      </w:tr>
      <w:tr w:rsidR="00655ABE" w:rsidTr="00D075A0">
        <w:trPr>
          <w:trHeight w:val="277"/>
        </w:trPr>
        <w:tc>
          <w:tcPr>
            <w:tcW w:w="1200" w:type="dxa"/>
            <w:tcBorders>
              <w:left w:val="single" w:sz="8" w:space="0" w:color="auto"/>
            </w:tcBorders>
            <w:shd w:val="clear" w:color="auto" w:fill="auto"/>
            <w:vAlign w:val="bottom"/>
          </w:tcPr>
          <w:p w:rsidR="00655ABE" w:rsidRDefault="00655ABE" w:rsidP="00D075A0">
            <w:pPr>
              <w:spacing w:line="0" w:lineRule="atLeast"/>
              <w:ind w:left="60"/>
            </w:pPr>
            <w:r>
              <w:t>В</w:t>
            </w:r>
          </w:p>
        </w:tc>
        <w:tc>
          <w:tcPr>
            <w:tcW w:w="780" w:type="dxa"/>
            <w:gridSpan w:val="2"/>
            <w:tcBorders>
              <w:right w:val="single" w:sz="8" w:space="0" w:color="auto"/>
            </w:tcBorders>
            <w:shd w:val="clear" w:color="auto" w:fill="auto"/>
            <w:vAlign w:val="bottom"/>
          </w:tcPr>
          <w:p w:rsidR="00655ABE" w:rsidRDefault="00655ABE" w:rsidP="00D075A0">
            <w:pPr>
              <w:spacing w:line="0" w:lineRule="atLeast"/>
              <w:jc w:val="right"/>
              <w:rPr>
                <w:w w:val="96"/>
              </w:rPr>
            </w:pPr>
            <w:r>
              <w:rPr>
                <w:w w:val="96"/>
              </w:rPr>
              <w:t>рамках</w:t>
            </w:r>
          </w:p>
        </w:tc>
        <w:tc>
          <w:tcPr>
            <w:tcW w:w="1680" w:type="dxa"/>
            <w:shd w:val="clear" w:color="auto" w:fill="auto"/>
            <w:vAlign w:val="bottom"/>
          </w:tcPr>
          <w:p w:rsidR="00655ABE" w:rsidRDefault="00655ABE" w:rsidP="00D075A0">
            <w:pPr>
              <w:spacing w:line="0" w:lineRule="atLeast"/>
            </w:pPr>
          </w:p>
        </w:tc>
        <w:tc>
          <w:tcPr>
            <w:tcW w:w="460" w:type="dxa"/>
            <w:tcBorders>
              <w:right w:val="single" w:sz="8" w:space="0" w:color="auto"/>
            </w:tcBorders>
            <w:shd w:val="clear" w:color="auto" w:fill="auto"/>
            <w:vAlign w:val="bottom"/>
          </w:tcPr>
          <w:p w:rsidR="00655ABE" w:rsidRDefault="00655ABE" w:rsidP="00D075A0">
            <w:pPr>
              <w:spacing w:line="0" w:lineRule="atLeast"/>
            </w:pPr>
          </w:p>
        </w:tc>
        <w:tc>
          <w:tcPr>
            <w:tcW w:w="1780" w:type="dxa"/>
            <w:gridSpan w:val="2"/>
            <w:shd w:val="clear" w:color="auto" w:fill="auto"/>
            <w:vAlign w:val="bottom"/>
          </w:tcPr>
          <w:p w:rsidR="00655ABE" w:rsidRDefault="00655ABE" w:rsidP="00D075A0">
            <w:pPr>
              <w:spacing w:line="0" w:lineRule="atLeast"/>
              <w:ind w:left="40"/>
            </w:pPr>
            <w:r>
              <w:t>эстетических</w:t>
            </w:r>
          </w:p>
        </w:tc>
        <w:tc>
          <w:tcPr>
            <w:tcW w:w="1120" w:type="dxa"/>
            <w:shd w:val="clear" w:color="auto" w:fill="auto"/>
            <w:vAlign w:val="bottom"/>
          </w:tcPr>
          <w:p w:rsidR="00655ABE" w:rsidRDefault="00655ABE" w:rsidP="00D075A0">
            <w:pPr>
              <w:spacing w:line="0" w:lineRule="atLeast"/>
              <w:ind w:left="20"/>
            </w:pPr>
            <w:r>
              <w:t>ценностей</w:t>
            </w:r>
          </w:p>
        </w:tc>
        <w:tc>
          <w:tcPr>
            <w:tcW w:w="700" w:type="dxa"/>
            <w:shd w:val="clear" w:color="auto" w:fill="auto"/>
            <w:vAlign w:val="bottom"/>
          </w:tcPr>
          <w:p w:rsidR="00655ABE" w:rsidRDefault="00655ABE" w:rsidP="00D075A0">
            <w:pPr>
              <w:spacing w:line="0" w:lineRule="atLeast"/>
              <w:ind w:right="120"/>
              <w:jc w:val="right"/>
            </w:pPr>
            <w:r>
              <w:t>в</w:t>
            </w:r>
          </w:p>
        </w:tc>
        <w:tc>
          <w:tcPr>
            <w:tcW w:w="1980" w:type="dxa"/>
            <w:gridSpan w:val="2"/>
            <w:tcBorders>
              <w:right w:val="single" w:sz="8" w:space="0" w:color="auto"/>
            </w:tcBorders>
            <w:shd w:val="clear" w:color="auto" w:fill="auto"/>
            <w:vAlign w:val="bottom"/>
          </w:tcPr>
          <w:p w:rsidR="00655ABE" w:rsidRDefault="00655ABE" w:rsidP="00D075A0">
            <w:pPr>
              <w:spacing w:line="0" w:lineRule="atLeast"/>
              <w:jc w:val="right"/>
            </w:pPr>
            <w:r>
              <w:t>образовательном</w:t>
            </w:r>
          </w:p>
        </w:tc>
      </w:tr>
      <w:tr w:rsidR="00655ABE" w:rsidTr="00D075A0">
        <w:trPr>
          <w:trHeight w:val="276"/>
        </w:trPr>
        <w:tc>
          <w:tcPr>
            <w:tcW w:w="1780" w:type="dxa"/>
            <w:gridSpan w:val="2"/>
            <w:tcBorders>
              <w:left w:val="single" w:sz="8" w:space="0" w:color="auto"/>
            </w:tcBorders>
            <w:shd w:val="clear" w:color="auto" w:fill="auto"/>
            <w:vAlign w:val="bottom"/>
          </w:tcPr>
          <w:p w:rsidR="00655ABE" w:rsidRDefault="00655ABE" w:rsidP="00D075A0">
            <w:pPr>
              <w:spacing w:line="0" w:lineRule="atLeast"/>
              <w:ind w:left="60"/>
              <w:rPr>
                <w:w w:val="99"/>
              </w:rPr>
            </w:pPr>
            <w:r>
              <w:rPr>
                <w:w w:val="99"/>
              </w:rPr>
              <w:t>воспитательного</w:t>
            </w:r>
          </w:p>
        </w:tc>
        <w:tc>
          <w:tcPr>
            <w:tcW w:w="200" w:type="dxa"/>
            <w:tcBorders>
              <w:right w:val="single" w:sz="8" w:space="0" w:color="auto"/>
            </w:tcBorders>
            <w:shd w:val="clear" w:color="auto" w:fill="auto"/>
            <w:vAlign w:val="bottom"/>
          </w:tcPr>
          <w:p w:rsidR="00655ABE" w:rsidRDefault="00655ABE" w:rsidP="00D075A0">
            <w:pPr>
              <w:spacing w:line="0" w:lineRule="atLeast"/>
            </w:pPr>
          </w:p>
        </w:tc>
        <w:tc>
          <w:tcPr>
            <w:tcW w:w="1680" w:type="dxa"/>
            <w:shd w:val="clear" w:color="auto" w:fill="auto"/>
            <w:vAlign w:val="bottom"/>
          </w:tcPr>
          <w:p w:rsidR="00655ABE" w:rsidRDefault="00655ABE" w:rsidP="00D075A0">
            <w:pPr>
              <w:spacing w:line="0" w:lineRule="atLeast"/>
            </w:pPr>
          </w:p>
        </w:tc>
        <w:tc>
          <w:tcPr>
            <w:tcW w:w="460" w:type="dxa"/>
            <w:tcBorders>
              <w:right w:val="single" w:sz="8" w:space="0" w:color="auto"/>
            </w:tcBorders>
            <w:shd w:val="clear" w:color="auto" w:fill="auto"/>
            <w:vAlign w:val="bottom"/>
          </w:tcPr>
          <w:p w:rsidR="00655ABE" w:rsidRDefault="00655ABE" w:rsidP="00D075A0">
            <w:pPr>
              <w:spacing w:line="0" w:lineRule="atLeast"/>
            </w:pPr>
          </w:p>
        </w:tc>
        <w:tc>
          <w:tcPr>
            <w:tcW w:w="2900" w:type="dxa"/>
            <w:gridSpan w:val="3"/>
            <w:shd w:val="clear" w:color="auto" w:fill="auto"/>
            <w:vAlign w:val="bottom"/>
          </w:tcPr>
          <w:p w:rsidR="00655ABE" w:rsidRDefault="00655ABE" w:rsidP="00D075A0">
            <w:pPr>
              <w:spacing w:line="0" w:lineRule="atLeast"/>
              <w:ind w:left="40"/>
            </w:pPr>
            <w:r>
              <w:t>учреждении и семье.</w:t>
            </w:r>
          </w:p>
        </w:tc>
        <w:tc>
          <w:tcPr>
            <w:tcW w:w="700" w:type="dxa"/>
            <w:shd w:val="clear" w:color="auto" w:fill="auto"/>
            <w:vAlign w:val="bottom"/>
          </w:tcPr>
          <w:p w:rsidR="00655ABE" w:rsidRDefault="00655ABE" w:rsidP="00D075A0">
            <w:pPr>
              <w:spacing w:line="0" w:lineRule="atLeast"/>
            </w:pPr>
          </w:p>
        </w:tc>
        <w:tc>
          <w:tcPr>
            <w:tcW w:w="380" w:type="dxa"/>
            <w:shd w:val="clear" w:color="auto" w:fill="auto"/>
            <w:vAlign w:val="bottom"/>
          </w:tcPr>
          <w:p w:rsidR="00655ABE" w:rsidRDefault="00655ABE" w:rsidP="00D075A0">
            <w:pPr>
              <w:spacing w:line="0" w:lineRule="atLeast"/>
            </w:pPr>
          </w:p>
        </w:tc>
        <w:tc>
          <w:tcPr>
            <w:tcW w:w="160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1780" w:type="dxa"/>
            <w:gridSpan w:val="2"/>
            <w:tcBorders>
              <w:left w:val="single" w:sz="8" w:space="0" w:color="auto"/>
            </w:tcBorders>
            <w:shd w:val="clear" w:color="auto" w:fill="auto"/>
            <w:vAlign w:val="bottom"/>
          </w:tcPr>
          <w:p w:rsidR="00655ABE" w:rsidRDefault="00655ABE" w:rsidP="00D075A0">
            <w:pPr>
              <w:spacing w:line="0" w:lineRule="atLeast"/>
              <w:ind w:left="60"/>
            </w:pPr>
            <w:r>
              <w:t>направления</w:t>
            </w:r>
          </w:p>
        </w:tc>
        <w:tc>
          <w:tcPr>
            <w:tcW w:w="200" w:type="dxa"/>
            <w:tcBorders>
              <w:right w:val="single" w:sz="8" w:space="0" w:color="auto"/>
            </w:tcBorders>
            <w:shd w:val="clear" w:color="auto" w:fill="auto"/>
            <w:vAlign w:val="bottom"/>
          </w:tcPr>
          <w:p w:rsidR="00655ABE" w:rsidRDefault="00655ABE" w:rsidP="00D075A0">
            <w:pPr>
              <w:spacing w:line="0" w:lineRule="atLeast"/>
            </w:pPr>
          </w:p>
        </w:tc>
        <w:tc>
          <w:tcPr>
            <w:tcW w:w="1680" w:type="dxa"/>
            <w:shd w:val="clear" w:color="auto" w:fill="auto"/>
            <w:vAlign w:val="bottom"/>
          </w:tcPr>
          <w:p w:rsidR="00655ABE" w:rsidRDefault="00655ABE" w:rsidP="00D075A0">
            <w:pPr>
              <w:spacing w:line="0" w:lineRule="atLeast"/>
            </w:pPr>
          </w:p>
        </w:tc>
        <w:tc>
          <w:tcPr>
            <w:tcW w:w="460" w:type="dxa"/>
            <w:tcBorders>
              <w:right w:val="single" w:sz="8" w:space="0" w:color="auto"/>
            </w:tcBorders>
            <w:shd w:val="clear" w:color="auto" w:fill="auto"/>
            <w:vAlign w:val="bottom"/>
          </w:tcPr>
          <w:p w:rsidR="00655ABE" w:rsidRDefault="00655ABE" w:rsidP="00D075A0">
            <w:pPr>
              <w:spacing w:line="0" w:lineRule="atLeast"/>
            </w:pPr>
          </w:p>
        </w:tc>
        <w:tc>
          <w:tcPr>
            <w:tcW w:w="320" w:type="dxa"/>
            <w:shd w:val="clear" w:color="auto" w:fill="auto"/>
            <w:vAlign w:val="bottom"/>
          </w:tcPr>
          <w:p w:rsidR="00655ABE" w:rsidRDefault="00655ABE" w:rsidP="00D075A0">
            <w:pPr>
              <w:spacing w:line="0" w:lineRule="atLeast"/>
            </w:pPr>
          </w:p>
        </w:tc>
        <w:tc>
          <w:tcPr>
            <w:tcW w:w="1460" w:type="dxa"/>
            <w:shd w:val="clear" w:color="auto" w:fill="auto"/>
            <w:vAlign w:val="bottom"/>
          </w:tcPr>
          <w:p w:rsidR="00655ABE" w:rsidRDefault="00655ABE" w:rsidP="00D075A0">
            <w:pPr>
              <w:spacing w:line="0" w:lineRule="atLeast"/>
            </w:pPr>
          </w:p>
        </w:tc>
        <w:tc>
          <w:tcPr>
            <w:tcW w:w="1120" w:type="dxa"/>
            <w:shd w:val="clear" w:color="auto" w:fill="auto"/>
            <w:vAlign w:val="bottom"/>
          </w:tcPr>
          <w:p w:rsidR="00655ABE" w:rsidRDefault="00655ABE" w:rsidP="00D075A0">
            <w:pPr>
              <w:spacing w:line="0" w:lineRule="atLeast"/>
            </w:pPr>
          </w:p>
        </w:tc>
        <w:tc>
          <w:tcPr>
            <w:tcW w:w="700" w:type="dxa"/>
            <w:shd w:val="clear" w:color="auto" w:fill="auto"/>
            <w:vAlign w:val="bottom"/>
          </w:tcPr>
          <w:p w:rsidR="00655ABE" w:rsidRDefault="00655ABE" w:rsidP="00D075A0">
            <w:pPr>
              <w:spacing w:line="0" w:lineRule="atLeast"/>
            </w:pPr>
          </w:p>
        </w:tc>
        <w:tc>
          <w:tcPr>
            <w:tcW w:w="380" w:type="dxa"/>
            <w:shd w:val="clear" w:color="auto" w:fill="auto"/>
            <w:vAlign w:val="bottom"/>
          </w:tcPr>
          <w:p w:rsidR="00655ABE" w:rsidRDefault="00655ABE" w:rsidP="00D075A0">
            <w:pPr>
              <w:spacing w:line="0" w:lineRule="atLeast"/>
            </w:pPr>
          </w:p>
        </w:tc>
        <w:tc>
          <w:tcPr>
            <w:tcW w:w="1600" w:type="dxa"/>
            <w:tcBorders>
              <w:right w:val="single" w:sz="8" w:space="0" w:color="auto"/>
            </w:tcBorders>
            <w:shd w:val="clear" w:color="auto" w:fill="auto"/>
            <w:vAlign w:val="bottom"/>
          </w:tcPr>
          <w:p w:rsidR="00655ABE" w:rsidRDefault="00655ABE" w:rsidP="00D075A0">
            <w:pPr>
              <w:spacing w:line="0" w:lineRule="atLeast"/>
            </w:pPr>
          </w:p>
        </w:tc>
      </w:tr>
      <w:tr w:rsidR="00655ABE" w:rsidTr="00D075A0">
        <w:trPr>
          <w:trHeight w:val="276"/>
        </w:trPr>
        <w:tc>
          <w:tcPr>
            <w:tcW w:w="1780" w:type="dxa"/>
            <w:gridSpan w:val="2"/>
            <w:tcBorders>
              <w:left w:val="single" w:sz="8" w:space="0" w:color="auto"/>
            </w:tcBorders>
            <w:shd w:val="clear" w:color="auto" w:fill="auto"/>
            <w:vAlign w:val="bottom"/>
          </w:tcPr>
          <w:p w:rsidR="00655ABE" w:rsidRDefault="00655ABE" w:rsidP="00D075A0">
            <w:pPr>
              <w:spacing w:line="0" w:lineRule="atLeast"/>
              <w:ind w:left="60"/>
            </w:pPr>
            <w:r>
              <w:t>«Прекрасный</w:t>
            </w:r>
          </w:p>
        </w:tc>
        <w:tc>
          <w:tcPr>
            <w:tcW w:w="200" w:type="dxa"/>
            <w:tcBorders>
              <w:right w:val="single" w:sz="8" w:space="0" w:color="auto"/>
            </w:tcBorders>
            <w:shd w:val="clear" w:color="auto" w:fill="auto"/>
            <w:vAlign w:val="bottom"/>
          </w:tcPr>
          <w:p w:rsidR="00655ABE" w:rsidRDefault="00655ABE" w:rsidP="00D075A0">
            <w:pPr>
              <w:spacing w:line="0" w:lineRule="atLeast"/>
            </w:pPr>
          </w:p>
        </w:tc>
        <w:tc>
          <w:tcPr>
            <w:tcW w:w="1680" w:type="dxa"/>
            <w:shd w:val="clear" w:color="auto" w:fill="auto"/>
            <w:vAlign w:val="bottom"/>
          </w:tcPr>
          <w:p w:rsidR="00655ABE" w:rsidRDefault="00655ABE" w:rsidP="00D075A0">
            <w:pPr>
              <w:spacing w:line="0" w:lineRule="atLeast"/>
            </w:pPr>
          </w:p>
        </w:tc>
        <w:tc>
          <w:tcPr>
            <w:tcW w:w="460" w:type="dxa"/>
            <w:tcBorders>
              <w:right w:val="single" w:sz="8" w:space="0" w:color="auto"/>
            </w:tcBorders>
            <w:shd w:val="clear" w:color="auto" w:fill="auto"/>
            <w:vAlign w:val="bottom"/>
          </w:tcPr>
          <w:p w:rsidR="00655ABE" w:rsidRDefault="00655ABE" w:rsidP="00D075A0">
            <w:pPr>
              <w:spacing w:line="0" w:lineRule="atLeast"/>
            </w:pPr>
          </w:p>
        </w:tc>
        <w:tc>
          <w:tcPr>
            <w:tcW w:w="320" w:type="dxa"/>
            <w:shd w:val="clear" w:color="auto" w:fill="auto"/>
            <w:vAlign w:val="bottom"/>
          </w:tcPr>
          <w:p w:rsidR="00655ABE" w:rsidRDefault="00655ABE" w:rsidP="00D075A0">
            <w:pPr>
              <w:spacing w:line="0" w:lineRule="atLeast"/>
            </w:pPr>
          </w:p>
        </w:tc>
        <w:tc>
          <w:tcPr>
            <w:tcW w:w="1460" w:type="dxa"/>
            <w:shd w:val="clear" w:color="auto" w:fill="auto"/>
            <w:vAlign w:val="bottom"/>
          </w:tcPr>
          <w:p w:rsidR="00655ABE" w:rsidRDefault="00655ABE" w:rsidP="00D075A0">
            <w:pPr>
              <w:spacing w:line="0" w:lineRule="atLeast"/>
            </w:pPr>
          </w:p>
        </w:tc>
        <w:tc>
          <w:tcPr>
            <w:tcW w:w="1120" w:type="dxa"/>
            <w:shd w:val="clear" w:color="auto" w:fill="auto"/>
            <w:vAlign w:val="bottom"/>
          </w:tcPr>
          <w:p w:rsidR="00655ABE" w:rsidRDefault="00655ABE" w:rsidP="00D075A0">
            <w:pPr>
              <w:spacing w:line="0" w:lineRule="atLeast"/>
            </w:pPr>
          </w:p>
        </w:tc>
        <w:tc>
          <w:tcPr>
            <w:tcW w:w="700" w:type="dxa"/>
            <w:shd w:val="clear" w:color="auto" w:fill="auto"/>
            <w:vAlign w:val="bottom"/>
          </w:tcPr>
          <w:p w:rsidR="00655ABE" w:rsidRDefault="00655ABE" w:rsidP="00D075A0">
            <w:pPr>
              <w:spacing w:line="0" w:lineRule="atLeast"/>
            </w:pPr>
          </w:p>
        </w:tc>
        <w:tc>
          <w:tcPr>
            <w:tcW w:w="380" w:type="dxa"/>
            <w:shd w:val="clear" w:color="auto" w:fill="auto"/>
            <w:vAlign w:val="bottom"/>
          </w:tcPr>
          <w:p w:rsidR="00655ABE" w:rsidRDefault="00655ABE" w:rsidP="00D075A0">
            <w:pPr>
              <w:spacing w:line="0" w:lineRule="atLeast"/>
            </w:pPr>
          </w:p>
        </w:tc>
        <w:tc>
          <w:tcPr>
            <w:tcW w:w="1600" w:type="dxa"/>
            <w:tcBorders>
              <w:right w:val="single" w:sz="8" w:space="0" w:color="auto"/>
            </w:tcBorders>
            <w:shd w:val="clear" w:color="auto" w:fill="auto"/>
            <w:vAlign w:val="bottom"/>
          </w:tcPr>
          <w:p w:rsidR="00655ABE" w:rsidRDefault="00655ABE" w:rsidP="00D075A0">
            <w:pPr>
              <w:spacing w:line="0" w:lineRule="atLeast"/>
            </w:pPr>
          </w:p>
        </w:tc>
      </w:tr>
      <w:tr w:rsidR="00655ABE" w:rsidTr="00FF733D">
        <w:trPr>
          <w:trHeight w:val="83"/>
        </w:trPr>
        <w:tc>
          <w:tcPr>
            <w:tcW w:w="1200" w:type="dxa"/>
            <w:tcBorders>
              <w:left w:val="single" w:sz="8" w:space="0" w:color="auto"/>
            </w:tcBorders>
            <w:shd w:val="clear" w:color="auto" w:fill="auto"/>
            <w:vAlign w:val="bottom"/>
          </w:tcPr>
          <w:p w:rsidR="00655ABE" w:rsidRDefault="00655ABE" w:rsidP="00D075A0">
            <w:pPr>
              <w:spacing w:line="0" w:lineRule="atLeast"/>
              <w:ind w:left="60"/>
            </w:pPr>
            <w:r>
              <w:t>мир»</w:t>
            </w:r>
          </w:p>
        </w:tc>
        <w:tc>
          <w:tcPr>
            <w:tcW w:w="580" w:type="dxa"/>
            <w:shd w:val="clear" w:color="auto" w:fill="auto"/>
            <w:vAlign w:val="bottom"/>
          </w:tcPr>
          <w:p w:rsidR="00655ABE" w:rsidRDefault="00655ABE" w:rsidP="00D075A0">
            <w:pPr>
              <w:spacing w:line="0" w:lineRule="atLeast"/>
            </w:pPr>
          </w:p>
        </w:tc>
        <w:tc>
          <w:tcPr>
            <w:tcW w:w="200" w:type="dxa"/>
            <w:tcBorders>
              <w:right w:val="single" w:sz="8" w:space="0" w:color="auto"/>
            </w:tcBorders>
            <w:shd w:val="clear" w:color="auto" w:fill="auto"/>
            <w:vAlign w:val="bottom"/>
          </w:tcPr>
          <w:p w:rsidR="00655ABE" w:rsidRDefault="00655ABE" w:rsidP="00D075A0">
            <w:pPr>
              <w:spacing w:line="0" w:lineRule="atLeast"/>
              <w:jc w:val="right"/>
              <w:rPr>
                <w:w w:val="93"/>
              </w:rPr>
            </w:pPr>
            <w:r>
              <w:rPr>
                <w:w w:val="93"/>
              </w:rPr>
              <w:t>и</w:t>
            </w:r>
          </w:p>
        </w:tc>
        <w:tc>
          <w:tcPr>
            <w:tcW w:w="1680" w:type="dxa"/>
            <w:shd w:val="clear" w:color="auto" w:fill="auto"/>
            <w:vAlign w:val="bottom"/>
          </w:tcPr>
          <w:p w:rsidR="00655ABE" w:rsidRDefault="00655ABE" w:rsidP="00D075A0">
            <w:pPr>
              <w:spacing w:line="0" w:lineRule="atLeast"/>
            </w:pPr>
          </w:p>
        </w:tc>
        <w:tc>
          <w:tcPr>
            <w:tcW w:w="460" w:type="dxa"/>
            <w:tcBorders>
              <w:right w:val="single" w:sz="8" w:space="0" w:color="auto"/>
            </w:tcBorders>
            <w:shd w:val="clear" w:color="auto" w:fill="auto"/>
            <w:vAlign w:val="bottom"/>
          </w:tcPr>
          <w:p w:rsidR="00655ABE" w:rsidRDefault="00655ABE" w:rsidP="00D075A0">
            <w:pPr>
              <w:spacing w:line="0" w:lineRule="atLeast"/>
            </w:pPr>
          </w:p>
        </w:tc>
        <w:tc>
          <w:tcPr>
            <w:tcW w:w="320" w:type="dxa"/>
            <w:shd w:val="clear" w:color="auto" w:fill="auto"/>
            <w:vAlign w:val="bottom"/>
          </w:tcPr>
          <w:p w:rsidR="00655ABE" w:rsidRDefault="00655ABE" w:rsidP="00D075A0">
            <w:pPr>
              <w:spacing w:line="0" w:lineRule="atLeast"/>
            </w:pPr>
          </w:p>
        </w:tc>
        <w:tc>
          <w:tcPr>
            <w:tcW w:w="1460" w:type="dxa"/>
            <w:shd w:val="clear" w:color="auto" w:fill="auto"/>
            <w:vAlign w:val="bottom"/>
          </w:tcPr>
          <w:p w:rsidR="00655ABE" w:rsidRDefault="00655ABE" w:rsidP="00D075A0">
            <w:pPr>
              <w:spacing w:line="0" w:lineRule="atLeast"/>
            </w:pPr>
          </w:p>
        </w:tc>
        <w:tc>
          <w:tcPr>
            <w:tcW w:w="1120" w:type="dxa"/>
            <w:shd w:val="clear" w:color="auto" w:fill="auto"/>
            <w:vAlign w:val="bottom"/>
          </w:tcPr>
          <w:p w:rsidR="00655ABE" w:rsidRDefault="00655ABE" w:rsidP="00D075A0">
            <w:pPr>
              <w:spacing w:line="0" w:lineRule="atLeast"/>
            </w:pPr>
          </w:p>
        </w:tc>
        <w:tc>
          <w:tcPr>
            <w:tcW w:w="700" w:type="dxa"/>
            <w:shd w:val="clear" w:color="auto" w:fill="auto"/>
            <w:vAlign w:val="bottom"/>
          </w:tcPr>
          <w:p w:rsidR="00655ABE" w:rsidRDefault="00655ABE" w:rsidP="00D075A0">
            <w:pPr>
              <w:spacing w:line="0" w:lineRule="atLeast"/>
            </w:pPr>
          </w:p>
        </w:tc>
        <w:tc>
          <w:tcPr>
            <w:tcW w:w="380" w:type="dxa"/>
            <w:shd w:val="clear" w:color="auto" w:fill="auto"/>
            <w:vAlign w:val="bottom"/>
          </w:tcPr>
          <w:p w:rsidR="00655ABE" w:rsidRDefault="00655ABE" w:rsidP="00D075A0">
            <w:pPr>
              <w:spacing w:line="0" w:lineRule="atLeast"/>
            </w:pPr>
          </w:p>
        </w:tc>
        <w:tc>
          <w:tcPr>
            <w:tcW w:w="1600" w:type="dxa"/>
            <w:tcBorders>
              <w:right w:val="single" w:sz="8" w:space="0" w:color="auto"/>
            </w:tcBorders>
            <w:shd w:val="clear" w:color="auto" w:fill="auto"/>
            <w:vAlign w:val="bottom"/>
          </w:tcPr>
          <w:p w:rsidR="00655ABE" w:rsidRDefault="00655ABE" w:rsidP="00D075A0">
            <w:pPr>
              <w:spacing w:line="0" w:lineRule="atLeast"/>
            </w:pPr>
          </w:p>
        </w:tc>
      </w:tr>
      <w:tr w:rsidR="00655ABE" w:rsidTr="00FF733D">
        <w:trPr>
          <w:trHeight w:val="276"/>
        </w:trPr>
        <w:tc>
          <w:tcPr>
            <w:tcW w:w="1980" w:type="dxa"/>
            <w:gridSpan w:val="3"/>
            <w:tcBorders>
              <w:left w:val="single" w:sz="8" w:space="0" w:color="auto"/>
              <w:bottom w:val="single" w:sz="8" w:space="0" w:color="auto"/>
              <w:right w:val="single" w:sz="8" w:space="0" w:color="auto"/>
            </w:tcBorders>
            <w:shd w:val="clear" w:color="auto" w:fill="auto"/>
            <w:vAlign w:val="bottom"/>
          </w:tcPr>
          <w:p w:rsidR="00655ABE" w:rsidRDefault="00655ABE" w:rsidP="00D075A0">
            <w:pPr>
              <w:spacing w:line="0" w:lineRule="atLeast"/>
              <w:ind w:left="60"/>
            </w:pPr>
            <w:r>
              <w:t>реализацию КТД</w:t>
            </w:r>
          </w:p>
        </w:tc>
        <w:tc>
          <w:tcPr>
            <w:tcW w:w="1680" w:type="dxa"/>
            <w:tcBorders>
              <w:bottom w:val="single" w:sz="8" w:space="0" w:color="auto"/>
            </w:tcBorders>
            <w:shd w:val="clear" w:color="auto" w:fill="auto"/>
            <w:vAlign w:val="bottom"/>
          </w:tcPr>
          <w:p w:rsidR="00655ABE" w:rsidRDefault="00655ABE" w:rsidP="00D075A0">
            <w:pPr>
              <w:spacing w:line="0" w:lineRule="atLeast"/>
            </w:pPr>
          </w:p>
        </w:tc>
        <w:tc>
          <w:tcPr>
            <w:tcW w:w="460" w:type="dxa"/>
            <w:tcBorders>
              <w:bottom w:val="single" w:sz="8" w:space="0" w:color="auto"/>
              <w:right w:val="single" w:sz="8" w:space="0" w:color="auto"/>
            </w:tcBorders>
            <w:shd w:val="clear" w:color="auto" w:fill="auto"/>
            <w:vAlign w:val="bottom"/>
          </w:tcPr>
          <w:p w:rsidR="00655ABE" w:rsidRDefault="00655ABE" w:rsidP="00D075A0">
            <w:pPr>
              <w:spacing w:line="0" w:lineRule="atLeast"/>
            </w:pPr>
          </w:p>
        </w:tc>
        <w:tc>
          <w:tcPr>
            <w:tcW w:w="320" w:type="dxa"/>
            <w:tcBorders>
              <w:bottom w:val="single" w:sz="8" w:space="0" w:color="auto"/>
            </w:tcBorders>
            <w:shd w:val="clear" w:color="auto" w:fill="auto"/>
            <w:vAlign w:val="bottom"/>
          </w:tcPr>
          <w:p w:rsidR="00655ABE" w:rsidRDefault="00655ABE" w:rsidP="00D075A0">
            <w:pPr>
              <w:spacing w:line="0" w:lineRule="atLeast"/>
            </w:pPr>
          </w:p>
        </w:tc>
        <w:tc>
          <w:tcPr>
            <w:tcW w:w="1460" w:type="dxa"/>
            <w:tcBorders>
              <w:bottom w:val="single" w:sz="8" w:space="0" w:color="auto"/>
            </w:tcBorders>
            <w:shd w:val="clear" w:color="auto" w:fill="auto"/>
            <w:vAlign w:val="bottom"/>
          </w:tcPr>
          <w:p w:rsidR="00655ABE" w:rsidRDefault="00655ABE" w:rsidP="00D075A0">
            <w:pPr>
              <w:spacing w:line="0" w:lineRule="atLeast"/>
            </w:pPr>
          </w:p>
        </w:tc>
        <w:tc>
          <w:tcPr>
            <w:tcW w:w="1120" w:type="dxa"/>
            <w:tcBorders>
              <w:bottom w:val="single" w:sz="8" w:space="0" w:color="auto"/>
            </w:tcBorders>
            <w:shd w:val="clear" w:color="auto" w:fill="auto"/>
            <w:vAlign w:val="bottom"/>
          </w:tcPr>
          <w:p w:rsidR="00655ABE" w:rsidRDefault="00655ABE" w:rsidP="00D075A0">
            <w:pPr>
              <w:spacing w:line="0" w:lineRule="atLeast"/>
            </w:pPr>
          </w:p>
        </w:tc>
        <w:tc>
          <w:tcPr>
            <w:tcW w:w="700" w:type="dxa"/>
            <w:tcBorders>
              <w:bottom w:val="single" w:sz="8" w:space="0" w:color="auto"/>
            </w:tcBorders>
            <w:shd w:val="clear" w:color="auto" w:fill="auto"/>
            <w:vAlign w:val="bottom"/>
          </w:tcPr>
          <w:p w:rsidR="00655ABE" w:rsidRDefault="00655ABE" w:rsidP="00D075A0">
            <w:pPr>
              <w:spacing w:line="0" w:lineRule="atLeast"/>
            </w:pPr>
          </w:p>
        </w:tc>
        <w:tc>
          <w:tcPr>
            <w:tcW w:w="380" w:type="dxa"/>
            <w:tcBorders>
              <w:bottom w:val="single" w:sz="8" w:space="0" w:color="auto"/>
            </w:tcBorders>
            <w:shd w:val="clear" w:color="auto" w:fill="auto"/>
            <w:vAlign w:val="bottom"/>
          </w:tcPr>
          <w:p w:rsidR="00655ABE" w:rsidRDefault="00655ABE" w:rsidP="00D075A0">
            <w:pPr>
              <w:spacing w:line="0" w:lineRule="atLeast"/>
            </w:pPr>
          </w:p>
        </w:tc>
        <w:tc>
          <w:tcPr>
            <w:tcW w:w="1600" w:type="dxa"/>
            <w:tcBorders>
              <w:bottom w:val="single" w:sz="8" w:space="0" w:color="auto"/>
              <w:right w:val="single" w:sz="8" w:space="0" w:color="auto"/>
            </w:tcBorders>
            <w:shd w:val="clear" w:color="auto" w:fill="auto"/>
            <w:vAlign w:val="bottom"/>
          </w:tcPr>
          <w:p w:rsidR="00655ABE" w:rsidRDefault="00655ABE" w:rsidP="00D075A0">
            <w:pPr>
              <w:spacing w:line="0" w:lineRule="atLeast"/>
            </w:pPr>
          </w:p>
        </w:tc>
      </w:tr>
    </w:tbl>
    <w:p w:rsidR="00655ABE" w:rsidRDefault="00655ABE" w:rsidP="00BD7394">
      <w:pPr>
        <w:pStyle w:val="a3"/>
        <w:spacing w:line="360" w:lineRule="auto"/>
        <w:ind w:left="709" w:firstLine="0"/>
        <w:jc w:val="left"/>
        <w:rPr>
          <w:rFonts w:ascii="Times New Roman" w:hAnsi="Times New Roman"/>
          <w:b/>
          <w:color w:val="auto"/>
          <w:sz w:val="28"/>
          <w:szCs w:val="28"/>
        </w:rPr>
      </w:pPr>
    </w:p>
    <w:p w:rsidR="00423D72" w:rsidRDefault="00423D72" w:rsidP="00423D72">
      <w:pPr>
        <w:spacing w:line="0" w:lineRule="atLeast"/>
        <w:ind w:left="980"/>
        <w:rPr>
          <w:sz w:val="28"/>
        </w:rPr>
      </w:pPr>
      <w:r>
        <w:rPr>
          <w:sz w:val="28"/>
        </w:rPr>
        <w:t>Процесс перехода базовых ценностей в личностные ценностные смыслы</w:t>
      </w:r>
    </w:p>
    <w:p w:rsidR="00423D72" w:rsidRDefault="00423D72" w:rsidP="00423D72">
      <w:pPr>
        <w:spacing w:line="174" w:lineRule="exact"/>
      </w:pPr>
    </w:p>
    <w:p w:rsidR="00423D72" w:rsidRDefault="00423D72" w:rsidP="00EE6BD4">
      <w:pPr>
        <w:numPr>
          <w:ilvl w:val="0"/>
          <w:numId w:val="25"/>
        </w:numPr>
        <w:tabs>
          <w:tab w:val="left" w:pos="495"/>
        </w:tabs>
        <w:spacing w:line="355" w:lineRule="auto"/>
        <w:ind w:left="260" w:right="200" w:firstLine="2"/>
        <w:jc w:val="both"/>
        <w:rPr>
          <w:sz w:val="28"/>
        </w:rPr>
      </w:pPr>
      <w:r>
        <w:rPr>
          <w:sz w:val="28"/>
        </w:rPr>
        <w:t>ориентиры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FF733D" w:rsidRPr="00C67C76" w:rsidRDefault="00FF733D" w:rsidP="000F42A9">
      <w:pPr>
        <w:pStyle w:val="ab"/>
        <w:spacing w:line="360" w:lineRule="auto"/>
        <w:ind w:firstLine="709"/>
        <w:rPr>
          <w:rFonts w:ascii="Times New Roman" w:hAnsi="Times New Roman"/>
          <w:b/>
          <w:color w:val="auto"/>
          <w:spacing w:val="2"/>
          <w:sz w:val="16"/>
          <w:szCs w:val="16"/>
        </w:rPr>
      </w:pPr>
    </w:p>
    <w:p w:rsidR="00C67C76" w:rsidRDefault="000F42A9" w:rsidP="00C67C76">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w:t>
      </w:r>
      <w:r w:rsidR="00C67C76">
        <w:rPr>
          <w:rFonts w:ascii="Times New Roman" w:hAnsi="Times New Roman"/>
          <w:b/>
          <w:color w:val="auto"/>
          <w:spacing w:val="2"/>
          <w:sz w:val="28"/>
          <w:szCs w:val="28"/>
        </w:rPr>
        <w:t>нско-патриотическое воспитание:</w:t>
      </w:r>
    </w:p>
    <w:p w:rsidR="000F42A9" w:rsidRPr="00C67C76" w:rsidRDefault="00C67C76" w:rsidP="00C67C76">
      <w:pPr>
        <w:pStyle w:val="ab"/>
        <w:spacing w:line="360" w:lineRule="auto"/>
        <w:ind w:firstLine="0"/>
        <w:rPr>
          <w:rFonts w:ascii="Times New Roman" w:hAnsi="Times New Roman"/>
          <w:b/>
          <w:color w:val="auto"/>
          <w:spacing w:val="2"/>
          <w:sz w:val="28"/>
          <w:szCs w:val="28"/>
        </w:rPr>
      </w:pPr>
      <w:r>
        <w:rPr>
          <w:rFonts w:ascii="Times New Roman" w:hAnsi="Times New Roman"/>
          <w:b/>
          <w:color w:val="auto"/>
          <w:spacing w:val="2"/>
          <w:sz w:val="28"/>
          <w:szCs w:val="28"/>
        </w:rPr>
        <w:t xml:space="preserve">- </w:t>
      </w:r>
      <w:r w:rsidR="000F42A9"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 xml:space="preserve">элементарные представления о политическом устройстве </w:t>
      </w:r>
      <w:r w:rsidR="000F42A9" w:rsidRPr="00BD7394">
        <w:rPr>
          <w:rFonts w:ascii="Times New Roman" w:hAnsi="Times New Roman"/>
          <w:color w:val="auto"/>
          <w:spacing w:val="2"/>
          <w:sz w:val="28"/>
          <w:szCs w:val="28"/>
        </w:rPr>
        <w:t xml:space="preserve">Российского государства, его институтах, их роли в жизни </w:t>
      </w:r>
      <w:r w:rsidR="000F42A9" w:rsidRPr="00BD7394">
        <w:rPr>
          <w:rFonts w:ascii="Times New Roman" w:hAnsi="Times New Roman"/>
          <w:color w:val="auto"/>
          <w:sz w:val="28"/>
          <w:szCs w:val="28"/>
        </w:rPr>
        <w:t>общества, важнейших законах государства;</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000F42A9" w:rsidRPr="00BD7394">
        <w:rPr>
          <w:rFonts w:ascii="Times New Roman" w:hAnsi="Times New Roman"/>
          <w:color w:val="auto"/>
          <w:sz w:val="28"/>
          <w:szCs w:val="28"/>
        </w:rPr>
        <w:t>в котором находится образовательная организация;</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интерес к государственным праздникам и важнейшим </w:t>
      </w:r>
      <w:r w:rsidR="000F42A9" w:rsidRPr="00BD7394">
        <w:rPr>
          <w:rFonts w:ascii="Times New Roman" w:hAnsi="Times New Roman"/>
          <w:color w:val="auto"/>
          <w:sz w:val="28"/>
          <w:szCs w:val="28"/>
        </w:rPr>
        <w:t xml:space="preserve">событиям в жизни России, субъекта Российской Федерации, </w:t>
      </w:r>
      <w:r w:rsidR="000F42A9" w:rsidRPr="00BD7394">
        <w:rPr>
          <w:rFonts w:ascii="Times New Roman" w:hAnsi="Times New Roman"/>
          <w:color w:val="auto"/>
          <w:spacing w:val="2"/>
          <w:sz w:val="28"/>
          <w:szCs w:val="28"/>
        </w:rPr>
        <w:t>края (населенного пункта), в котором находится образова</w:t>
      </w:r>
      <w:r w:rsidR="000F42A9" w:rsidRPr="00BD7394">
        <w:rPr>
          <w:rFonts w:ascii="Times New Roman" w:hAnsi="Times New Roman"/>
          <w:color w:val="auto"/>
          <w:sz w:val="28"/>
          <w:szCs w:val="28"/>
        </w:rPr>
        <w:t>тельная организация;</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ценностное отношение к своему национальному языку </w:t>
      </w:r>
      <w:r w:rsidR="000F42A9" w:rsidRPr="00BD7394">
        <w:rPr>
          <w:rFonts w:ascii="Times New Roman" w:hAnsi="Times New Roman"/>
          <w:color w:val="auto"/>
          <w:sz w:val="28"/>
          <w:szCs w:val="28"/>
        </w:rPr>
        <w:t>и культуре;</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первоначальные представления о национальных героях и </w:t>
      </w:r>
      <w:r w:rsidR="000F42A9" w:rsidRPr="00BD7394">
        <w:rPr>
          <w:rFonts w:ascii="Times New Roman" w:hAnsi="Times New Roman"/>
          <w:color w:val="auto"/>
          <w:sz w:val="28"/>
          <w:szCs w:val="28"/>
        </w:rPr>
        <w:t>важнейших событиях истории России и ее народов;</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первоначальные представления о духовных ценностях народов России;</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бережное, гуманное отношение ко всему живому;</w:t>
      </w:r>
    </w:p>
    <w:p w:rsidR="00C67C76"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 xml:space="preserve">стремление избегать плохих поступков, не капризничать, не быть упрямым; </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умение признаться в плохом поступке и проанализировать его;</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уважение к труду и творчеству старших и сверстников;</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элементарные представления об основных профессиях;</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ценностное отношение к учебе как виду творческой деятельности;</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элементарные представления о современной экономике;</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первоначальные навыки коллективной работы, в том </w:t>
      </w:r>
      <w:r w:rsidR="000F42A9" w:rsidRPr="00BD7394">
        <w:rPr>
          <w:rFonts w:ascii="Times New Roman" w:hAnsi="Times New Roman"/>
          <w:color w:val="auto"/>
          <w:sz w:val="28"/>
          <w:szCs w:val="28"/>
        </w:rPr>
        <w:t>числе при разработке и реализации учебных и учебно­трудовых проектов;</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умение проявлять дисциплинированность, последователь</w:t>
      </w:r>
      <w:r w:rsidR="000F42A9" w:rsidRPr="00BD7394">
        <w:rPr>
          <w:rFonts w:ascii="Times New Roman" w:hAnsi="Times New Roman"/>
          <w:color w:val="auto"/>
          <w:sz w:val="28"/>
          <w:szCs w:val="28"/>
        </w:rPr>
        <w:t>ность и настойчивость в выполнении учебных и учебно­трудовых заданий;</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умение соблюдать порядок на рабочем месте;</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бережное отношение к результатам своего труда, труда </w:t>
      </w:r>
      <w:r w:rsidR="000F42A9" w:rsidRPr="00BD7394">
        <w:rPr>
          <w:rFonts w:ascii="Times New Roman" w:hAnsi="Times New Roman"/>
          <w:color w:val="auto"/>
          <w:sz w:val="28"/>
          <w:szCs w:val="28"/>
        </w:rPr>
        <w:t>других людей, к школьному имуществу, учебникам, личным вещам;</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интерес к познанию нового;</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элементарные навыки работы с научной информацией;</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отрицательное отношение к </w:t>
      </w:r>
      <w:r w:rsidR="000F42A9"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первичный опыт социального партнерства и межпоколенного диалога;</w:t>
      </w:r>
    </w:p>
    <w:p w:rsidR="000F42A9" w:rsidRPr="00BD7394" w:rsidRDefault="00C67C76" w:rsidP="00C67C76">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проявление и развитие индивидуальных творческих способностей;</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способность формулировать собственные эстетические предпочтения;</w:t>
      </w:r>
    </w:p>
    <w:p w:rsidR="00C67C76"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представления о душевной и физической красоте человека;</w:t>
      </w:r>
      <w:r>
        <w:rPr>
          <w:rFonts w:ascii="Times New Roman" w:hAnsi="Times New Roman"/>
          <w:color w:val="auto"/>
          <w:sz w:val="28"/>
          <w:szCs w:val="28"/>
        </w:rPr>
        <w:t>-\</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C67C76"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начальные представления об искусстве народов России;</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pacing w:val="2"/>
          <w:sz w:val="28"/>
          <w:szCs w:val="28"/>
        </w:rPr>
        <w:t xml:space="preserve">интерес к чтению, произведениям искусства, детским </w:t>
      </w:r>
      <w:r w:rsidR="000F42A9" w:rsidRPr="00BD7394">
        <w:rPr>
          <w:rFonts w:ascii="Times New Roman" w:hAnsi="Times New Roman"/>
          <w:color w:val="auto"/>
          <w:sz w:val="28"/>
          <w:szCs w:val="28"/>
        </w:rPr>
        <w:t>спектаклям, концертам, выставкам, музыке;</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интерес к занятиям художественным творчеством;</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стремление к опрятному внешнему виду;</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отрицательное отношение к некрасивым поступкам и неряшливости.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pacing w:val="-4"/>
          <w:sz w:val="28"/>
          <w:szCs w:val="28"/>
        </w:rPr>
        <w:t xml:space="preserve">- </w:t>
      </w:r>
      <w:r w:rsidR="000F42A9"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000F42A9" w:rsidRPr="00BD7394">
        <w:rPr>
          <w:rFonts w:ascii="Times New Roman" w:hAnsi="Times New Roman"/>
          <w:color w:val="auto"/>
          <w:sz w:val="28"/>
          <w:szCs w:val="28"/>
        </w:rPr>
        <w:t>;</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умение отвечать за свои поступки;</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первоначальные представления об информационной безопасности;</w:t>
      </w:r>
    </w:p>
    <w:p w:rsidR="000F42A9" w:rsidRPr="00BD7394" w:rsidRDefault="00C67C76"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представления о возможном негативном влиянии на мо</w:t>
      </w:r>
      <w:r w:rsidR="000F42A9" w:rsidRPr="00BD7394">
        <w:rPr>
          <w:rFonts w:ascii="Times New Roman" w:hAnsi="Times New Roman"/>
          <w:color w:val="auto"/>
          <w:spacing w:val="2"/>
          <w:sz w:val="28"/>
          <w:szCs w:val="28"/>
        </w:rPr>
        <w:t xml:space="preserve">рально­психологическое состояние человека компьютерных </w:t>
      </w:r>
      <w:r w:rsidR="000F42A9" w:rsidRPr="00BD7394">
        <w:rPr>
          <w:rFonts w:ascii="Times New Roman" w:hAnsi="Times New Roman"/>
          <w:color w:val="auto"/>
          <w:sz w:val="28"/>
          <w:szCs w:val="28"/>
        </w:rPr>
        <w:t>игр, кинофильмов, телевизионных передач, рекламы;</w:t>
      </w:r>
    </w:p>
    <w:p w:rsidR="000F42A9" w:rsidRPr="00BD7394" w:rsidRDefault="00C67C76" w:rsidP="00C67C76">
      <w:pPr>
        <w:pStyle w:val="ab"/>
        <w:spacing w:line="360" w:lineRule="auto"/>
        <w:ind w:firstLine="0"/>
        <w:rPr>
          <w:rFonts w:ascii="Times New Roman" w:hAnsi="Times New Roman"/>
          <w:b/>
          <w:bCs/>
          <w:i/>
          <w:iCs/>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элементарные представления о девиантном и делинквентном поведении.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73135A" w:rsidP="00C67C76">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0F42A9" w:rsidRPr="00BD7394" w:rsidRDefault="0073135A" w:rsidP="0073135A">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знание правил поведение в семье, понимание необходимости их выполнения;</w:t>
      </w:r>
    </w:p>
    <w:p w:rsidR="000F42A9" w:rsidRPr="00BD7394" w:rsidRDefault="0073135A" w:rsidP="0073135A">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представление о семейных ролях, правах и обязанностях членов семьи;</w:t>
      </w:r>
    </w:p>
    <w:p w:rsidR="000F42A9" w:rsidRPr="00BD7394" w:rsidRDefault="0073135A" w:rsidP="0073135A">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знание истории, ценностей и традиций своей семьи;</w:t>
      </w:r>
    </w:p>
    <w:p w:rsidR="000F42A9" w:rsidRPr="00BD7394" w:rsidRDefault="0073135A" w:rsidP="0073135A">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уважительное, заботливое отношение к родителям, прародителям, сестрам и братьям;</w:t>
      </w:r>
    </w:p>
    <w:p w:rsidR="000F42A9" w:rsidRPr="00BD7394" w:rsidRDefault="0073135A" w:rsidP="0073135A">
      <w:pPr>
        <w:pStyle w:val="ab"/>
        <w:spacing w:line="360" w:lineRule="auto"/>
        <w:ind w:firstLine="0"/>
        <w:rPr>
          <w:rFonts w:ascii="Times New Roman" w:hAnsi="Times New Roman"/>
          <w:color w:val="auto"/>
          <w:spacing w:val="2"/>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73135A" w:rsidP="0073135A">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73135A" w:rsidRDefault="0073135A" w:rsidP="0073135A">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BD7394" w:rsidRDefault="0073135A" w:rsidP="0073135A">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0F42A9" w:rsidRPr="00BD7394" w:rsidRDefault="0073135A" w:rsidP="0073135A">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первоначальные знания о безопасном общении в Интернете;</w:t>
      </w:r>
    </w:p>
    <w:p w:rsidR="000F42A9" w:rsidRPr="00BD7394" w:rsidRDefault="0073135A" w:rsidP="0073135A">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ценностные представления о родном языке;</w:t>
      </w:r>
    </w:p>
    <w:p w:rsidR="000F42A9" w:rsidRPr="00BD7394" w:rsidRDefault="0073135A" w:rsidP="0073135A">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0F42A9" w:rsidRPr="00BD7394" w:rsidRDefault="0073135A" w:rsidP="0073135A">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0F42A9" w:rsidRPr="00BD7394" w:rsidRDefault="0073135A" w:rsidP="0073135A">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элементарные навыки межкультурной коммуникации; </w:t>
      </w:r>
    </w:p>
    <w:p w:rsidR="0073135A" w:rsidRDefault="0073135A" w:rsidP="0073135A">
      <w:pPr>
        <w:pStyle w:val="ab"/>
        <w:widowControl w:val="0"/>
        <w:spacing w:line="360" w:lineRule="auto"/>
        <w:ind w:firstLine="709"/>
        <w:rPr>
          <w:rFonts w:ascii="Times New Roman" w:hAnsi="Times New Roman"/>
          <w:b/>
          <w:color w:val="auto"/>
          <w:spacing w:val="2"/>
          <w:sz w:val="28"/>
          <w:szCs w:val="28"/>
        </w:rPr>
      </w:pPr>
      <w:r>
        <w:rPr>
          <w:rFonts w:ascii="Times New Roman" w:hAnsi="Times New Roman"/>
          <w:b/>
          <w:color w:val="auto"/>
          <w:spacing w:val="2"/>
          <w:sz w:val="28"/>
          <w:szCs w:val="28"/>
        </w:rPr>
        <w:t>Экологическое воспитание:</w:t>
      </w:r>
    </w:p>
    <w:p w:rsidR="000F42A9" w:rsidRPr="0073135A" w:rsidRDefault="0073135A" w:rsidP="0073135A">
      <w:pPr>
        <w:pStyle w:val="ab"/>
        <w:widowControl w:val="0"/>
        <w:spacing w:line="360" w:lineRule="auto"/>
        <w:ind w:firstLine="0"/>
        <w:rPr>
          <w:rFonts w:ascii="Times New Roman" w:hAnsi="Times New Roman"/>
          <w:b/>
          <w:color w:val="auto"/>
          <w:spacing w:val="2"/>
          <w:sz w:val="28"/>
          <w:szCs w:val="28"/>
        </w:rPr>
      </w:pPr>
      <w:r>
        <w:rPr>
          <w:rFonts w:ascii="Times New Roman" w:hAnsi="Times New Roman"/>
          <w:b/>
          <w:color w:val="auto"/>
          <w:spacing w:val="2"/>
          <w:sz w:val="28"/>
          <w:szCs w:val="28"/>
        </w:rPr>
        <w:t xml:space="preserve">- </w:t>
      </w:r>
      <w:r w:rsidR="000F42A9" w:rsidRPr="00BD7394">
        <w:rPr>
          <w:rFonts w:ascii="Times New Roman" w:hAnsi="Times New Roman"/>
          <w:color w:val="auto"/>
          <w:spacing w:val="2"/>
          <w:sz w:val="28"/>
          <w:szCs w:val="28"/>
        </w:rPr>
        <w:t xml:space="preserve">развитие интереса к природе, природным явлениям и </w:t>
      </w:r>
      <w:r w:rsidR="000F42A9" w:rsidRPr="00BD7394">
        <w:rPr>
          <w:rFonts w:ascii="Times New Roman" w:hAnsi="Times New Roman"/>
          <w:color w:val="auto"/>
          <w:sz w:val="28"/>
          <w:szCs w:val="28"/>
        </w:rPr>
        <w:t>формам жизни, понимание активной роли человека в природе;</w:t>
      </w:r>
    </w:p>
    <w:p w:rsidR="000F42A9" w:rsidRPr="00BD7394" w:rsidRDefault="0073135A" w:rsidP="0073135A">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ценностное отношение к природе и всем формам жизни;</w:t>
      </w:r>
    </w:p>
    <w:p w:rsidR="000F42A9" w:rsidRPr="00BD7394" w:rsidRDefault="0073135A" w:rsidP="0073135A">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элементарный опыт природоохранительной деятельности;</w:t>
      </w:r>
    </w:p>
    <w:p w:rsidR="000F42A9" w:rsidRPr="00BD7394" w:rsidRDefault="0073135A" w:rsidP="0073135A">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бережное отношение к растениям и животным;</w:t>
      </w:r>
    </w:p>
    <w:p w:rsidR="000F42A9" w:rsidRPr="00BD7394" w:rsidRDefault="00F819F5" w:rsidP="0073135A">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понимание взаимосвязи здоровья человека и экологической культуры;</w:t>
      </w:r>
    </w:p>
    <w:p w:rsidR="000F42A9" w:rsidRPr="00BD7394" w:rsidRDefault="00F819F5" w:rsidP="00F819F5">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BD7394" w:rsidRDefault="00F819F5" w:rsidP="00F819F5">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элементарные знания законодательства в области защиты окружающей среды.</w:t>
      </w:r>
    </w:p>
    <w:p w:rsidR="00DD4DB5" w:rsidRDefault="00DD4DB5" w:rsidP="000F42A9">
      <w:pPr>
        <w:pStyle w:val="ab"/>
        <w:spacing w:line="360" w:lineRule="auto"/>
        <w:ind w:firstLine="709"/>
        <w:rPr>
          <w:rFonts w:ascii="Times New Roman" w:hAnsi="Times New Roman"/>
          <w:b/>
          <w:color w:val="auto"/>
          <w:sz w:val="28"/>
          <w:szCs w:val="28"/>
        </w:rPr>
      </w:pPr>
    </w:p>
    <w:p w:rsidR="000F42A9" w:rsidRDefault="007E639C" w:rsidP="00DD4DB5">
      <w:pPr>
        <w:pStyle w:val="ab"/>
        <w:numPr>
          <w:ilvl w:val="2"/>
          <w:numId w:val="2"/>
        </w:numPr>
        <w:spacing w:line="360" w:lineRule="auto"/>
        <w:rPr>
          <w:rFonts w:ascii="Times New Roman" w:hAnsi="Times New Roman"/>
          <w:b/>
          <w:color w:val="auto"/>
          <w:sz w:val="28"/>
          <w:szCs w:val="28"/>
        </w:rPr>
      </w:pPr>
      <w:r w:rsidRPr="00BD7394">
        <w:rPr>
          <w:rFonts w:ascii="Times New Roman" w:hAnsi="Times New Roman"/>
          <w:b/>
          <w:color w:val="auto"/>
          <w:sz w:val="28"/>
          <w:szCs w:val="28"/>
        </w:rPr>
        <w:t>Виды деятельности и формы занятий с обучающимися</w:t>
      </w:r>
    </w:p>
    <w:p w:rsidR="00DD4DB5" w:rsidRDefault="00DD4DB5" w:rsidP="00D075A0">
      <w:pPr>
        <w:spacing w:line="349" w:lineRule="auto"/>
        <w:ind w:left="260" w:firstLine="708"/>
        <w:jc w:val="both"/>
        <w:rPr>
          <w:sz w:val="28"/>
        </w:rPr>
      </w:pPr>
    </w:p>
    <w:p w:rsidR="00D075A0" w:rsidRDefault="00D075A0" w:rsidP="00D075A0">
      <w:pPr>
        <w:spacing w:line="349" w:lineRule="auto"/>
        <w:ind w:left="260" w:firstLine="708"/>
        <w:jc w:val="both"/>
        <w:rPr>
          <w:sz w:val="28"/>
        </w:rPr>
      </w:pPr>
      <w:r>
        <w:rPr>
          <w:sz w:val="28"/>
        </w:rPr>
        <w:t>Всё основное содержание духовно­нравственного развития и воспитания обучающихся представлено в реализации основных направлений</w:t>
      </w:r>
    </w:p>
    <w:p w:rsidR="00D075A0" w:rsidRDefault="00D075A0" w:rsidP="00D075A0">
      <w:pPr>
        <w:spacing w:line="307" w:lineRule="exact"/>
      </w:pPr>
    </w:p>
    <w:p w:rsidR="00D075A0" w:rsidRDefault="00D075A0" w:rsidP="00D075A0">
      <w:pPr>
        <w:spacing w:line="349" w:lineRule="auto"/>
        <w:ind w:left="260" w:right="180"/>
        <w:rPr>
          <w:b/>
          <w:sz w:val="28"/>
        </w:rPr>
      </w:pPr>
      <w:r>
        <w:rPr>
          <w:i/>
          <w:sz w:val="28"/>
          <w:u w:val="single"/>
        </w:rPr>
        <w:t>Направление</w:t>
      </w:r>
      <w:r>
        <w:rPr>
          <w:i/>
          <w:sz w:val="28"/>
        </w:rPr>
        <w:t xml:space="preserve"> </w:t>
      </w:r>
      <w:r>
        <w:rPr>
          <w:i/>
          <w:sz w:val="28"/>
          <w:u w:val="single"/>
        </w:rPr>
        <w:t>1.</w:t>
      </w:r>
      <w:r>
        <w:rPr>
          <w:i/>
          <w:sz w:val="28"/>
        </w:rPr>
        <w:t xml:space="preserve"> </w:t>
      </w:r>
      <w:r>
        <w:rPr>
          <w:b/>
          <w:sz w:val="28"/>
        </w:rPr>
        <w:t>Воспитание гражданственности,</w:t>
      </w:r>
      <w:r>
        <w:rPr>
          <w:i/>
          <w:sz w:val="28"/>
        </w:rPr>
        <w:t xml:space="preserve"> </w:t>
      </w:r>
      <w:r>
        <w:rPr>
          <w:b/>
          <w:sz w:val="28"/>
        </w:rPr>
        <w:t>патриотизма,</w:t>
      </w:r>
      <w:r>
        <w:rPr>
          <w:i/>
          <w:sz w:val="28"/>
        </w:rPr>
        <w:t xml:space="preserve"> </w:t>
      </w:r>
      <w:r>
        <w:rPr>
          <w:b/>
          <w:sz w:val="28"/>
        </w:rPr>
        <w:t>уважения к</w:t>
      </w:r>
      <w:r>
        <w:rPr>
          <w:i/>
          <w:sz w:val="28"/>
        </w:rPr>
        <w:t xml:space="preserve"> </w:t>
      </w:r>
      <w:r>
        <w:rPr>
          <w:b/>
          <w:sz w:val="28"/>
        </w:rPr>
        <w:t>правам, свободам и обязанностям человека.</w:t>
      </w:r>
    </w:p>
    <w:p w:rsidR="00D075A0" w:rsidRDefault="00D075A0" w:rsidP="00D075A0">
      <w:pPr>
        <w:spacing w:line="291" w:lineRule="exact"/>
      </w:pPr>
    </w:p>
    <w:p w:rsidR="00D075A0" w:rsidRDefault="00D075A0" w:rsidP="00D075A0">
      <w:pPr>
        <w:spacing w:line="0" w:lineRule="atLeast"/>
        <w:ind w:left="260"/>
        <w:rPr>
          <w:sz w:val="28"/>
          <w:u w:val="single"/>
        </w:rPr>
      </w:pPr>
      <w:r>
        <w:rPr>
          <w:sz w:val="28"/>
          <w:u w:val="single"/>
        </w:rPr>
        <w:t>Содержание:</w:t>
      </w:r>
    </w:p>
    <w:p w:rsidR="00D075A0" w:rsidRDefault="00D075A0" w:rsidP="00D075A0">
      <w:pPr>
        <w:spacing w:line="175" w:lineRule="exact"/>
      </w:pPr>
    </w:p>
    <w:p w:rsidR="00D075A0" w:rsidRDefault="00F819F5" w:rsidP="00F819F5">
      <w:pPr>
        <w:tabs>
          <w:tab w:val="left" w:pos="572"/>
        </w:tabs>
        <w:spacing w:line="355" w:lineRule="auto"/>
        <w:jc w:val="both"/>
        <w:rPr>
          <w:sz w:val="28"/>
        </w:rPr>
      </w:pPr>
      <w:r>
        <w:rPr>
          <w:sz w:val="28"/>
        </w:rPr>
        <w:t xml:space="preserve">- </w:t>
      </w:r>
      <w:r w:rsidR="00D075A0">
        <w:rPr>
          <w:sz w:val="28"/>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D075A0" w:rsidRDefault="00D075A0" w:rsidP="00D075A0">
      <w:pPr>
        <w:spacing w:line="20" w:lineRule="exact"/>
        <w:rPr>
          <w:sz w:val="28"/>
        </w:rPr>
      </w:pPr>
    </w:p>
    <w:p w:rsidR="00D075A0" w:rsidRDefault="00F819F5" w:rsidP="00F819F5">
      <w:pPr>
        <w:tabs>
          <w:tab w:val="left" w:pos="637"/>
        </w:tabs>
        <w:spacing w:line="349" w:lineRule="auto"/>
        <w:rPr>
          <w:sz w:val="28"/>
        </w:rPr>
      </w:pPr>
      <w:r>
        <w:rPr>
          <w:sz w:val="28"/>
        </w:rPr>
        <w:t xml:space="preserve">- </w:t>
      </w:r>
      <w:r w:rsidR="00D075A0">
        <w:rPr>
          <w:sz w:val="28"/>
        </w:rPr>
        <w:t>представления о символах государства –Флаге, Гербе России, о государственных символа Республики Крым, города Севастополя, школы;</w:t>
      </w:r>
    </w:p>
    <w:p w:rsidR="00D075A0" w:rsidRDefault="00D075A0" w:rsidP="00D075A0">
      <w:pPr>
        <w:spacing w:line="30" w:lineRule="exact"/>
        <w:rPr>
          <w:sz w:val="28"/>
        </w:rPr>
      </w:pPr>
    </w:p>
    <w:p w:rsidR="00DD4DB5" w:rsidRDefault="00F819F5" w:rsidP="00DD4DB5">
      <w:pPr>
        <w:tabs>
          <w:tab w:val="left" w:pos="548"/>
        </w:tabs>
        <w:spacing w:line="349" w:lineRule="auto"/>
        <w:rPr>
          <w:sz w:val="28"/>
        </w:rPr>
      </w:pPr>
      <w:r>
        <w:rPr>
          <w:sz w:val="28"/>
        </w:rPr>
        <w:t xml:space="preserve">- </w:t>
      </w:r>
      <w:r w:rsidR="00D075A0">
        <w:rPr>
          <w:sz w:val="28"/>
        </w:rPr>
        <w:t>элементарные представления об институтах гражданского общества, о возможностях участия граждан в общественном управлении:</w:t>
      </w:r>
      <w:bookmarkStart w:id="172" w:name="page247"/>
      <w:bookmarkEnd w:id="172"/>
    </w:p>
    <w:p w:rsidR="00D075A0" w:rsidRDefault="00F819F5" w:rsidP="00DD4DB5">
      <w:pPr>
        <w:tabs>
          <w:tab w:val="left" w:pos="548"/>
        </w:tabs>
        <w:spacing w:line="349" w:lineRule="auto"/>
        <w:rPr>
          <w:sz w:val="28"/>
        </w:rPr>
      </w:pPr>
      <w:r>
        <w:rPr>
          <w:sz w:val="28"/>
        </w:rPr>
        <w:t xml:space="preserve">- </w:t>
      </w:r>
      <w:r w:rsidR="00D075A0">
        <w:rPr>
          <w:sz w:val="28"/>
        </w:rPr>
        <w:t>элементарные представления о правах и обязанностях гражданина России;</w:t>
      </w:r>
    </w:p>
    <w:p w:rsidR="00D075A0" w:rsidRDefault="00DD4DB5" w:rsidP="00F819F5">
      <w:pPr>
        <w:tabs>
          <w:tab w:val="left" w:pos="447"/>
        </w:tabs>
        <w:spacing w:line="349" w:lineRule="auto"/>
        <w:rPr>
          <w:sz w:val="28"/>
        </w:rPr>
      </w:pPr>
      <w:r>
        <w:rPr>
          <w:sz w:val="28"/>
        </w:rPr>
        <w:t xml:space="preserve">- </w:t>
      </w:r>
      <w:r w:rsidR="00D075A0">
        <w:rPr>
          <w:sz w:val="28"/>
        </w:rPr>
        <w:t>элементарные представления о правах и обязанностях, регламентированных Уставом школы, Правилами для обучающегося;</w:t>
      </w:r>
    </w:p>
    <w:p w:rsidR="00D075A0" w:rsidRDefault="00D075A0" w:rsidP="00D075A0">
      <w:pPr>
        <w:spacing w:line="28" w:lineRule="exact"/>
        <w:rPr>
          <w:sz w:val="28"/>
        </w:rPr>
      </w:pPr>
    </w:p>
    <w:p w:rsidR="00D075A0" w:rsidRDefault="00F819F5" w:rsidP="00F819F5">
      <w:pPr>
        <w:tabs>
          <w:tab w:val="left" w:pos="483"/>
        </w:tabs>
        <w:spacing w:line="349" w:lineRule="auto"/>
        <w:rPr>
          <w:sz w:val="28"/>
        </w:rPr>
      </w:pPr>
      <w:r>
        <w:rPr>
          <w:sz w:val="28"/>
        </w:rPr>
        <w:t xml:space="preserve">- </w:t>
      </w:r>
      <w:r w:rsidR="00D075A0">
        <w:rPr>
          <w:sz w:val="28"/>
        </w:rPr>
        <w:t>интерес к общественным явлениям, понимание активной роли человека в обществе;</w:t>
      </w:r>
    </w:p>
    <w:p w:rsidR="00D075A0" w:rsidRDefault="00D075A0" w:rsidP="00D075A0">
      <w:pPr>
        <w:spacing w:line="30" w:lineRule="exact"/>
        <w:rPr>
          <w:sz w:val="28"/>
        </w:rPr>
      </w:pPr>
    </w:p>
    <w:p w:rsidR="00D075A0" w:rsidRDefault="00F819F5" w:rsidP="00F819F5">
      <w:pPr>
        <w:tabs>
          <w:tab w:val="left" w:pos="550"/>
        </w:tabs>
        <w:spacing w:line="349" w:lineRule="auto"/>
        <w:rPr>
          <w:sz w:val="28"/>
        </w:rPr>
      </w:pPr>
      <w:r>
        <w:rPr>
          <w:sz w:val="28"/>
        </w:rPr>
        <w:t xml:space="preserve">- </w:t>
      </w:r>
      <w:r w:rsidR="00D075A0">
        <w:rPr>
          <w:sz w:val="28"/>
        </w:rPr>
        <w:t>ценностные отношения к своему национальному языку культуре, как государственному, языку межнационального общения;</w:t>
      </w:r>
    </w:p>
    <w:p w:rsidR="00D075A0" w:rsidRDefault="00D075A0" w:rsidP="00D075A0">
      <w:pPr>
        <w:spacing w:line="28" w:lineRule="exact"/>
        <w:rPr>
          <w:sz w:val="28"/>
        </w:rPr>
      </w:pPr>
    </w:p>
    <w:p w:rsidR="00D075A0" w:rsidRDefault="00F819F5" w:rsidP="00F819F5">
      <w:pPr>
        <w:tabs>
          <w:tab w:val="left" w:pos="507"/>
        </w:tabs>
        <w:spacing w:line="349" w:lineRule="auto"/>
        <w:rPr>
          <w:sz w:val="28"/>
        </w:rPr>
      </w:pPr>
      <w:r>
        <w:rPr>
          <w:sz w:val="28"/>
        </w:rPr>
        <w:t xml:space="preserve">- </w:t>
      </w:r>
      <w:r w:rsidR="00D075A0">
        <w:rPr>
          <w:sz w:val="28"/>
        </w:rPr>
        <w:t>начальные представления о народах России, об их общей исторической судьбе, о единстве народов нашей страны;</w:t>
      </w:r>
    </w:p>
    <w:p w:rsidR="00D075A0" w:rsidRDefault="00D075A0" w:rsidP="00D075A0">
      <w:pPr>
        <w:spacing w:line="31" w:lineRule="exact"/>
        <w:rPr>
          <w:sz w:val="28"/>
        </w:rPr>
      </w:pPr>
    </w:p>
    <w:p w:rsidR="00D075A0" w:rsidRDefault="00F819F5" w:rsidP="00F819F5">
      <w:pPr>
        <w:tabs>
          <w:tab w:val="left" w:pos="433"/>
        </w:tabs>
        <w:spacing w:line="349" w:lineRule="auto"/>
        <w:rPr>
          <w:sz w:val="28"/>
        </w:rPr>
      </w:pPr>
      <w:r>
        <w:rPr>
          <w:sz w:val="28"/>
        </w:rPr>
        <w:t xml:space="preserve">- </w:t>
      </w:r>
      <w:r w:rsidR="00D075A0">
        <w:rPr>
          <w:sz w:val="28"/>
        </w:rPr>
        <w:t>элементарные представления о национальных гербах и важнейших событиях истории России, и её народах;</w:t>
      </w:r>
    </w:p>
    <w:p w:rsidR="00D075A0" w:rsidRDefault="00D075A0" w:rsidP="00D075A0">
      <w:pPr>
        <w:spacing w:line="28" w:lineRule="exact"/>
        <w:rPr>
          <w:sz w:val="28"/>
        </w:rPr>
      </w:pPr>
    </w:p>
    <w:p w:rsidR="00D075A0" w:rsidRDefault="00F819F5" w:rsidP="00F819F5">
      <w:pPr>
        <w:tabs>
          <w:tab w:val="left" w:pos="488"/>
        </w:tabs>
        <w:spacing w:line="349" w:lineRule="auto"/>
        <w:rPr>
          <w:sz w:val="28"/>
        </w:rPr>
      </w:pPr>
      <w:r>
        <w:rPr>
          <w:sz w:val="28"/>
        </w:rPr>
        <w:t xml:space="preserve">- </w:t>
      </w:r>
      <w:r w:rsidR="00D075A0">
        <w:rPr>
          <w:sz w:val="28"/>
        </w:rPr>
        <w:t>интерес к государственным праздникам и важнейшим событиям в жизни России, и своего края, города;</w:t>
      </w:r>
    </w:p>
    <w:p w:rsidR="00D075A0" w:rsidRDefault="00D075A0" w:rsidP="00D075A0">
      <w:pPr>
        <w:spacing w:line="17" w:lineRule="exact"/>
        <w:rPr>
          <w:sz w:val="28"/>
        </w:rPr>
      </w:pPr>
    </w:p>
    <w:p w:rsidR="00D075A0" w:rsidRDefault="00F819F5" w:rsidP="00F819F5">
      <w:pPr>
        <w:tabs>
          <w:tab w:val="left" w:pos="460"/>
        </w:tabs>
        <w:spacing w:line="0" w:lineRule="atLeast"/>
        <w:rPr>
          <w:sz w:val="28"/>
        </w:rPr>
      </w:pPr>
      <w:r>
        <w:rPr>
          <w:sz w:val="28"/>
        </w:rPr>
        <w:t xml:space="preserve">- </w:t>
      </w:r>
      <w:r w:rsidR="00D075A0">
        <w:rPr>
          <w:sz w:val="28"/>
        </w:rPr>
        <w:t>стремление активно участвовать в делах класса, школы, семьи, своего края,</w:t>
      </w:r>
    </w:p>
    <w:p w:rsidR="00D075A0" w:rsidRDefault="00D075A0" w:rsidP="00D075A0">
      <w:pPr>
        <w:spacing w:line="160" w:lineRule="exact"/>
      </w:pPr>
    </w:p>
    <w:p w:rsidR="00D075A0" w:rsidRDefault="00D075A0" w:rsidP="00F819F5">
      <w:pPr>
        <w:spacing w:line="0" w:lineRule="atLeast"/>
        <w:rPr>
          <w:sz w:val="28"/>
        </w:rPr>
      </w:pPr>
      <w:r>
        <w:rPr>
          <w:sz w:val="28"/>
        </w:rPr>
        <w:t>своей страны;</w:t>
      </w:r>
    </w:p>
    <w:p w:rsidR="00D075A0" w:rsidRDefault="00D075A0" w:rsidP="00D075A0">
      <w:pPr>
        <w:spacing w:line="174" w:lineRule="exact"/>
      </w:pPr>
    </w:p>
    <w:p w:rsidR="00D075A0" w:rsidRDefault="00F819F5" w:rsidP="00F819F5">
      <w:pPr>
        <w:tabs>
          <w:tab w:val="left" w:pos="454"/>
        </w:tabs>
        <w:spacing w:line="349" w:lineRule="auto"/>
        <w:rPr>
          <w:sz w:val="28"/>
        </w:rPr>
      </w:pPr>
      <w:r>
        <w:rPr>
          <w:sz w:val="28"/>
        </w:rPr>
        <w:t xml:space="preserve">- </w:t>
      </w:r>
      <w:r w:rsidR="00D075A0">
        <w:rPr>
          <w:sz w:val="28"/>
        </w:rPr>
        <w:t>уважение к образовательному учреждению, своему городу, области, народу России;</w:t>
      </w:r>
    </w:p>
    <w:p w:rsidR="00D075A0" w:rsidRDefault="00D075A0" w:rsidP="00D075A0">
      <w:pPr>
        <w:spacing w:line="15" w:lineRule="exact"/>
        <w:rPr>
          <w:sz w:val="28"/>
        </w:rPr>
      </w:pPr>
    </w:p>
    <w:p w:rsidR="00D075A0" w:rsidRDefault="00F819F5" w:rsidP="00F819F5">
      <w:pPr>
        <w:tabs>
          <w:tab w:val="left" w:pos="420"/>
        </w:tabs>
        <w:spacing w:line="0" w:lineRule="atLeast"/>
        <w:rPr>
          <w:sz w:val="28"/>
        </w:rPr>
      </w:pPr>
      <w:r>
        <w:rPr>
          <w:sz w:val="28"/>
        </w:rPr>
        <w:t xml:space="preserve">- </w:t>
      </w:r>
      <w:r w:rsidR="00D075A0">
        <w:rPr>
          <w:sz w:val="28"/>
        </w:rPr>
        <w:t>уважение к защитникам России;</w:t>
      </w:r>
    </w:p>
    <w:p w:rsidR="00D075A0" w:rsidRDefault="00D075A0" w:rsidP="00D075A0">
      <w:pPr>
        <w:spacing w:line="162" w:lineRule="exact"/>
        <w:rPr>
          <w:sz w:val="28"/>
        </w:rPr>
      </w:pPr>
    </w:p>
    <w:p w:rsidR="00D075A0" w:rsidRDefault="00F819F5" w:rsidP="00F819F5">
      <w:pPr>
        <w:tabs>
          <w:tab w:val="left" w:pos="420"/>
        </w:tabs>
        <w:spacing w:line="0" w:lineRule="atLeast"/>
        <w:rPr>
          <w:sz w:val="28"/>
        </w:rPr>
      </w:pPr>
      <w:r>
        <w:rPr>
          <w:sz w:val="28"/>
        </w:rPr>
        <w:t xml:space="preserve">- </w:t>
      </w:r>
      <w:r w:rsidR="00D075A0">
        <w:rPr>
          <w:sz w:val="28"/>
        </w:rPr>
        <w:t>умение отвечать за свои поступки;</w:t>
      </w:r>
    </w:p>
    <w:p w:rsidR="00D075A0" w:rsidRDefault="00D075A0" w:rsidP="00D075A0">
      <w:pPr>
        <w:spacing w:line="174" w:lineRule="exact"/>
        <w:rPr>
          <w:sz w:val="28"/>
        </w:rPr>
      </w:pPr>
    </w:p>
    <w:p w:rsidR="00D075A0" w:rsidRDefault="00F819F5" w:rsidP="00F819F5">
      <w:pPr>
        <w:tabs>
          <w:tab w:val="left" w:pos="476"/>
        </w:tabs>
        <w:spacing w:line="349" w:lineRule="auto"/>
        <w:rPr>
          <w:sz w:val="28"/>
        </w:rPr>
      </w:pPr>
      <w:r>
        <w:rPr>
          <w:sz w:val="28"/>
        </w:rPr>
        <w:t xml:space="preserve">- </w:t>
      </w:r>
      <w:r w:rsidR="00D075A0">
        <w:rPr>
          <w:sz w:val="28"/>
        </w:rPr>
        <w:t>негативное отношение к нарушениям порядка в классе, дома, на улице, к невыполнению человеком своих обязанностей.</w:t>
      </w:r>
    </w:p>
    <w:p w:rsidR="00DD4DB5" w:rsidRDefault="00DD4DB5" w:rsidP="00F819F5">
      <w:pPr>
        <w:spacing w:line="356" w:lineRule="auto"/>
        <w:jc w:val="both"/>
        <w:rPr>
          <w:sz w:val="28"/>
          <w:u w:val="single"/>
        </w:rPr>
      </w:pPr>
    </w:p>
    <w:p w:rsidR="00D075A0" w:rsidRDefault="00D075A0" w:rsidP="00F819F5">
      <w:pPr>
        <w:spacing w:line="356" w:lineRule="auto"/>
        <w:jc w:val="both"/>
        <w:rPr>
          <w:sz w:val="28"/>
        </w:rPr>
      </w:pPr>
      <w:r>
        <w:rPr>
          <w:sz w:val="28"/>
          <w:u w:val="single"/>
        </w:rPr>
        <w:t>Ценности:</w:t>
      </w:r>
      <w:r>
        <w:rPr>
          <w:sz w:val="28"/>
        </w:rPr>
        <w:t xml:space="preserve"> 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D075A0" w:rsidRDefault="00D075A0" w:rsidP="00D075A0">
      <w:pPr>
        <w:spacing w:line="200" w:lineRule="exact"/>
      </w:pPr>
    </w:p>
    <w:p w:rsidR="00D075A0" w:rsidRDefault="00D075A0" w:rsidP="00D075A0">
      <w:pPr>
        <w:spacing w:line="200" w:lineRule="exact"/>
      </w:pPr>
    </w:p>
    <w:p w:rsidR="00D075A0" w:rsidRDefault="00D075A0" w:rsidP="00D075A0">
      <w:pPr>
        <w:spacing w:line="200" w:lineRule="exact"/>
      </w:pPr>
    </w:p>
    <w:p w:rsidR="00D075A0" w:rsidRDefault="00D075A0" w:rsidP="00D075A0">
      <w:pPr>
        <w:spacing w:line="200" w:lineRule="exact"/>
      </w:pPr>
    </w:p>
    <w:p w:rsidR="00D075A0" w:rsidRDefault="00D075A0" w:rsidP="00D075A0">
      <w:pPr>
        <w:spacing w:line="200" w:lineRule="exact"/>
      </w:pPr>
    </w:p>
    <w:p w:rsidR="00D075A0" w:rsidRDefault="00D075A0" w:rsidP="00D075A0">
      <w:pPr>
        <w:spacing w:line="200" w:lineRule="exact"/>
      </w:pPr>
    </w:p>
    <w:p w:rsidR="00D075A0" w:rsidRDefault="00D075A0" w:rsidP="00D075A0">
      <w:pPr>
        <w:spacing w:line="200" w:lineRule="exact"/>
      </w:pPr>
    </w:p>
    <w:p w:rsidR="00D075A0" w:rsidRDefault="00D075A0" w:rsidP="00D075A0">
      <w:pPr>
        <w:spacing w:line="200" w:lineRule="exact"/>
      </w:pPr>
    </w:p>
    <w:p w:rsidR="00D075A0" w:rsidRDefault="00D075A0" w:rsidP="00D075A0">
      <w:pPr>
        <w:spacing w:line="0" w:lineRule="atLeast"/>
        <w:ind w:left="9400"/>
        <w:sectPr w:rsidR="00D075A0">
          <w:pgSz w:w="11900" w:h="16838"/>
          <w:pgMar w:top="1132" w:right="706" w:bottom="420" w:left="1440" w:header="0" w:footer="0" w:gutter="0"/>
          <w:cols w:space="0" w:equalWidth="0">
            <w:col w:w="9760"/>
          </w:cols>
          <w:docGrid w:linePitch="360"/>
        </w:sectPr>
      </w:pPr>
    </w:p>
    <w:p w:rsidR="00D075A0" w:rsidRDefault="00D075A0" w:rsidP="00D075A0">
      <w:pPr>
        <w:spacing w:line="0" w:lineRule="atLeast"/>
        <w:ind w:left="260"/>
      </w:pPr>
      <w:bookmarkStart w:id="173" w:name="page248"/>
      <w:bookmarkEnd w:id="173"/>
      <w:r>
        <w:rPr>
          <w:b/>
        </w:rPr>
        <w:t>Виды деятельности</w:t>
      </w:r>
      <w:r>
        <w:t>:</w:t>
      </w:r>
    </w:p>
    <w:p w:rsidR="00D075A0" w:rsidRDefault="00D075A0" w:rsidP="00D075A0">
      <w:pPr>
        <w:spacing w:line="237" w:lineRule="exact"/>
      </w:pPr>
    </w:p>
    <w:tbl>
      <w:tblPr>
        <w:tblW w:w="0" w:type="auto"/>
        <w:tblInd w:w="150" w:type="dxa"/>
        <w:tblLayout w:type="fixed"/>
        <w:tblCellMar>
          <w:left w:w="0" w:type="dxa"/>
          <w:right w:w="0" w:type="dxa"/>
        </w:tblCellMar>
        <w:tblLook w:val="0000" w:firstRow="0" w:lastRow="0" w:firstColumn="0" w:lastColumn="0" w:noHBand="0" w:noVBand="0"/>
      </w:tblPr>
      <w:tblGrid>
        <w:gridCol w:w="1340"/>
        <w:gridCol w:w="120"/>
        <w:gridCol w:w="220"/>
        <w:gridCol w:w="1060"/>
        <w:gridCol w:w="1420"/>
        <w:gridCol w:w="660"/>
        <w:gridCol w:w="1180"/>
        <w:gridCol w:w="560"/>
        <w:gridCol w:w="980"/>
        <w:gridCol w:w="880"/>
        <w:gridCol w:w="540"/>
        <w:gridCol w:w="640"/>
        <w:gridCol w:w="30"/>
      </w:tblGrid>
      <w:tr w:rsidR="00D075A0" w:rsidTr="00D075A0">
        <w:trPr>
          <w:trHeight w:val="283"/>
        </w:trPr>
        <w:tc>
          <w:tcPr>
            <w:tcW w:w="1460" w:type="dxa"/>
            <w:gridSpan w:val="2"/>
            <w:tcBorders>
              <w:top w:val="single" w:sz="8" w:space="0" w:color="auto"/>
              <w:left w:val="single" w:sz="8" w:space="0" w:color="auto"/>
            </w:tcBorders>
            <w:shd w:val="clear" w:color="auto" w:fill="auto"/>
            <w:vAlign w:val="bottom"/>
          </w:tcPr>
          <w:p w:rsidR="00D075A0" w:rsidRDefault="00D075A0" w:rsidP="00D075A0">
            <w:pPr>
              <w:spacing w:line="0" w:lineRule="atLeast"/>
              <w:ind w:left="120"/>
              <w:rPr>
                <w:b/>
                <w:w w:val="99"/>
              </w:rPr>
            </w:pPr>
            <w:r>
              <w:rPr>
                <w:b/>
                <w:w w:val="99"/>
              </w:rPr>
              <w:t>Содержание</w:t>
            </w:r>
          </w:p>
        </w:tc>
        <w:tc>
          <w:tcPr>
            <w:tcW w:w="220" w:type="dxa"/>
            <w:tcBorders>
              <w:top w:val="single" w:sz="8" w:space="0" w:color="auto"/>
            </w:tcBorders>
            <w:shd w:val="clear" w:color="auto" w:fill="auto"/>
            <w:vAlign w:val="bottom"/>
          </w:tcPr>
          <w:p w:rsidR="00D075A0" w:rsidRDefault="00D075A0" w:rsidP="00D075A0">
            <w:pPr>
              <w:spacing w:line="0" w:lineRule="atLeast"/>
            </w:pPr>
          </w:p>
        </w:tc>
        <w:tc>
          <w:tcPr>
            <w:tcW w:w="1060" w:type="dxa"/>
            <w:tcBorders>
              <w:top w:val="single" w:sz="8" w:space="0" w:color="auto"/>
            </w:tcBorders>
            <w:shd w:val="clear" w:color="auto" w:fill="auto"/>
            <w:vAlign w:val="bottom"/>
          </w:tcPr>
          <w:p w:rsidR="00D075A0" w:rsidRDefault="00D075A0" w:rsidP="00D075A0">
            <w:pPr>
              <w:spacing w:line="0" w:lineRule="atLeast"/>
            </w:pPr>
          </w:p>
        </w:tc>
        <w:tc>
          <w:tcPr>
            <w:tcW w:w="1420" w:type="dxa"/>
            <w:tcBorders>
              <w:top w:val="single" w:sz="8" w:space="0" w:color="auto"/>
            </w:tcBorders>
            <w:shd w:val="clear" w:color="auto" w:fill="auto"/>
            <w:vAlign w:val="bottom"/>
          </w:tcPr>
          <w:p w:rsidR="00D075A0" w:rsidRDefault="00D075A0" w:rsidP="00D075A0">
            <w:pPr>
              <w:spacing w:line="0" w:lineRule="atLeast"/>
            </w:pPr>
          </w:p>
        </w:tc>
        <w:tc>
          <w:tcPr>
            <w:tcW w:w="660" w:type="dxa"/>
            <w:tcBorders>
              <w:top w:val="single" w:sz="8" w:space="0" w:color="auto"/>
              <w:right w:val="single" w:sz="8" w:space="0" w:color="auto"/>
            </w:tcBorders>
            <w:shd w:val="clear" w:color="auto" w:fill="auto"/>
            <w:vAlign w:val="bottom"/>
          </w:tcPr>
          <w:p w:rsidR="00D075A0" w:rsidRDefault="00D075A0" w:rsidP="00D075A0">
            <w:pPr>
              <w:spacing w:line="0" w:lineRule="atLeast"/>
            </w:pPr>
          </w:p>
        </w:tc>
        <w:tc>
          <w:tcPr>
            <w:tcW w:w="4780" w:type="dxa"/>
            <w:gridSpan w:val="6"/>
            <w:tcBorders>
              <w:top w:val="single" w:sz="8" w:space="0" w:color="auto"/>
              <w:right w:val="single" w:sz="8" w:space="0" w:color="auto"/>
            </w:tcBorders>
            <w:shd w:val="clear" w:color="auto" w:fill="auto"/>
            <w:vAlign w:val="bottom"/>
          </w:tcPr>
          <w:p w:rsidR="00D075A0" w:rsidRDefault="00D075A0" w:rsidP="00D075A0">
            <w:pPr>
              <w:spacing w:line="0" w:lineRule="atLeast"/>
              <w:ind w:left="80"/>
              <w:rPr>
                <w:b/>
              </w:rPr>
            </w:pPr>
            <w:r>
              <w:rPr>
                <w:b/>
              </w:rPr>
              <w:t>Формы воспитательной деятельности</w:t>
            </w:r>
          </w:p>
        </w:tc>
        <w:tc>
          <w:tcPr>
            <w:tcW w:w="20" w:type="dxa"/>
            <w:shd w:val="clear" w:color="auto" w:fill="auto"/>
            <w:vAlign w:val="bottom"/>
          </w:tcPr>
          <w:p w:rsidR="00D075A0" w:rsidRDefault="00D075A0" w:rsidP="00D075A0">
            <w:pPr>
              <w:spacing w:line="0" w:lineRule="atLeast"/>
            </w:pPr>
          </w:p>
        </w:tc>
      </w:tr>
      <w:tr w:rsidR="00D075A0" w:rsidTr="00D075A0">
        <w:trPr>
          <w:trHeight w:val="255"/>
        </w:trPr>
        <w:tc>
          <w:tcPr>
            <w:tcW w:w="4820" w:type="dxa"/>
            <w:gridSpan w:val="6"/>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rPr>
                <w:sz w:val="22"/>
              </w:rPr>
            </w:pPr>
          </w:p>
        </w:tc>
        <w:tc>
          <w:tcPr>
            <w:tcW w:w="4780" w:type="dxa"/>
            <w:gridSpan w:val="6"/>
            <w:tcBorders>
              <w:bottom w:val="single" w:sz="8" w:space="0" w:color="auto"/>
              <w:right w:val="single" w:sz="8" w:space="0" w:color="auto"/>
            </w:tcBorders>
            <w:shd w:val="clear" w:color="auto" w:fill="auto"/>
            <w:vAlign w:val="bottom"/>
          </w:tcPr>
          <w:p w:rsidR="00D075A0" w:rsidRDefault="00D075A0" w:rsidP="00D075A0">
            <w:pPr>
              <w:spacing w:line="0" w:lineRule="atLeast"/>
              <w:rPr>
                <w:sz w:val="22"/>
              </w:rPr>
            </w:pPr>
          </w:p>
        </w:tc>
        <w:tc>
          <w:tcPr>
            <w:tcW w:w="20" w:type="dxa"/>
            <w:shd w:val="clear" w:color="auto" w:fill="auto"/>
            <w:vAlign w:val="bottom"/>
          </w:tcPr>
          <w:p w:rsidR="00D075A0" w:rsidRDefault="00D075A0" w:rsidP="00D075A0">
            <w:pPr>
              <w:spacing w:line="0" w:lineRule="atLeast"/>
              <w:rPr>
                <w:sz w:val="22"/>
              </w:rPr>
            </w:pPr>
          </w:p>
        </w:tc>
      </w:tr>
      <w:tr w:rsidR="00D075A0" w:rsidTr="00D075A0">
        <w:trPr>
          <w:trHeight w:val="265"/>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265" w:lineRule="exact"/>
              <w:ind w:left="120"/>
            </w:pPr>
            <w:r>
              <w:t>Получение первоначальных  представлений</w:t>
            </w:r>
          </w:p>
        </w:tc>
        <w:tc>
          <w:tcPr>
            <w:tcW w:w="4780" w:type="dxa"/>
            <w:gridSpan w:val="6"/>
            <w:tcBorders>
              <w:right w:val="single" w:sz="8" w:space="0" w:color="auto"/>
            </w:tcBorders>
            <w:shd w:val="clear" w:color="auto" w:fill="auto"/>
            <w:vAlign w:val="bottom"/>
          </w:tcPr>
          <w:p w:rsidR="00D075A0" w:rsidRDefault="00D075A0" w:rsidP="00D075A0">
            <w:pPr>
              <w:spacing w:line="265" w:lineRule="exact"/>
              <w:ind w:left="80"/>
            </w:pPr>
            <w:r>
              <w:t>Плакаты,   книги,   беседы,   чтение   книг,</w:t>
            </w:r>
          </w:p>
        </w:tc>
        <w:tc>
          <w:tcPr>
            <w:tcW w:w="20" w:type="dxa"/>
            <w:shd w:val="clear" w:color="auto" w:fill="auto"/>
            <w:vAlign w:val="bottom"/>
          </w:tcPr>
          <w:p w:rsidR="00D075A0" w:rsidRDefault="00D075A0" w:rsidP="00D075A0">
            <w:pPr>
              <w:spacing w:line="0" w:lineRule="atLeast"/>
              <w:rPr>
                <w:sz w:val="23"/>
              </w:rPr>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о   Конституции   Российской   Федерации,</w:t>
            </w:r>
          </w:p>
        </w:tc>
        <w:tc>
          <w:tcPr>
            <w:tcW w:w="1180" w:type="dxa"/>
            <w:shd w:val="clear" w:color="auto" w:fill="auto"/>
            <w:vAlign w:val="bottom"/>
          </w:tcPr>
          <w:p w:rsidR="00D075A0" w:rsidRDefault="00D075A0" w:rsidP="00D075A0">
            <w:pPr>
              <w:spacing w:line="0" w:lineRule="atLeast"/>
              <w:ind w:left="80"/>
            </w:pPr>
            <w:r>
              <w:t>изучение</w:t>
            </w:r>
          </w:p>
        </w:tc>
        <w:tc>
          <w:tcPr>
            <w:tcW w:w="1540" w:type="dxa"/>
            <w:gridSpan w:val="2"/>
            <w:shd w:val="clear" w:color="auto" w:fill="auto"/>
            <w:vAlign w:val="bottom"/>
          </w:tcPr>
          <w:p w:rsidR="00D075A0" w:rsidRDefault="00D075A0" w:rsidP="00D075A0">
            <w:pPr>
              <w:spacing w:line="0" w:lineRule="atLeast"/>
              <w:ind w:left="160"/>
            </w:pPr>
            <w:r>
              <w:t>предметов,</w:t>
            </w:r>
          </w:p>
        </w:tc>
        <w:tc>
          <w:tcPr>
            <w:tcW w:w="2060" w:type="dxa"/>
            <w:gridSpan w:val="3"/>
            <w:tcBorders>
              <w:right w:val="single" w:sz="8" w:space="0" w:color="auto"/>
            </w:tcBorders>
            <w:shd w:val="clear" w:color="auto" w:fill="auto"/>
            <w:vAlign w:val="bottom"/>
          </w:tcPr>
          <w:p w:rsidR="00D075A0" w:rsidRDefault="00D075A0" w:rsidP="00D075A0">
            <w:pPr>
              <w:spacing w:line="0" w:lineRule="atLeast"/>
              <w:jc w:val="right"/>
            </w:pPr>
            <w:r>
              <w:t>предусмотренных</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1680" w:type="dxa"/>
            <w:gridSpan w:val="3"/>
            <w:tcBorders>
              <w:left w:val="single" w:sz="8" w:space="0" w:color="auto"/>
            </w:tcBorders>
            <w:shd w:val="clear" w:color="auto" w:fill="auto"/>
            <w:vAlign w:val="bottom"/>
          </w:tcPr>
          <w:p w:rsidR="00D075A0" w:rsidRDefault="00D075A0" w:rsidP="00D075A0">
            <w:pPr>
              <w:spacing w:line="0" w:lineRule="atLeast"/>
              <w:ind w:left="120"/>
            </w:pPr>
            <w:r>
              <w:t>ознакомление</w:t>
            </w:r>
          </w:p>
        </w:tc>
        <w:tc>
          <w:tcPr>
            <w:tcW w:w="1060" w:type="dxa"/>
            <w:shd w:val="clear" w:color="auto" w:fill="auto"/>
            <w:vAlign w:val="bottom"/>
          </w:tcPr>
          <w:p w:rsidR="00D075A0" w:rsidRDefault="00D075A0" w:rsidP="00D075A0">
            <w:pPr>
              <w:spacing w:line="0" w:lineRule="atLeast"/>
              <w:ind w:right="300"/>
              <w:jc w:val="right"/>
            </w:pPr>
            <w:r>
              <w:t>с</w:t>
            </w:r>
          </w:p>
        </w:tc>
        <w:tc>
          <w:tcPr>
            <w:tcW w:w="2080" w:type="dxa"/>
            <w:gridSpan w:val="2"/>
            <w:tcBorders>
              <w:right w:val="single" w:sz="8" w:space="0" w:color="auto"/>
            </w:tcBorders>
            <w:shd w:val="clear" w:color="auto" w:fill="auto"/>
            <w:vAlign w:val="bottom"/>
          </w:tcPr>
          <w:p w:rsidR="00D075A0" w:rsidRDefault="00D075A0" w:rsidP="00D075A0">
            <w:pPr>
              <w:spacing w:line="0" w:lineRule="atLeast"/>
              <w:ind w:right="20"/>
              <w:jc w:val="right"/>
            </w:pPr>
            <w:r>
              <w:t>государственной</w:t>
            </w:r>
          </w:p>
        </w:tc>
        <w:tc>
          <w:tcPr>
            <w:tcW w:w="3600" w:type="dxa"/>
            <w:gridSpan w:val="4"/>
            <w:shd w:val="clear" w:color="auto" w:fill="auto"/>
            <w:vAlign w:val="bottom"/>
          </w:tcPr>
          <w:p w:rsidR="00D075A0" w:rsidRDefault="00D075A0" w:rsidP="00D075A0">
            <w:pPr>
              <w:spacing w:line="0" w:lineRule="atLeast"/>
              <w:ind w:left="80"/>
            </w:pPr>
            <w:r>
              <w:t>базисным учебным планом.</w:t>
            </w:r>
          </w:p>
        </w:tc>
        <w:tc>
          <w:tcPr>
            <w:tcW w:w="540" w:type="dxa"/>
            <w:shd w:val="clear" w:color="auto" w:fill="auto"/>
            <w:vAlign w:val="bottom"/>
          </w:tcPr>
          <w:p w:rsidR="00D075A0" w:rsidRDefault="00D075A0" w:rsidP="00D075A0">
            <w:pPr>
              <w:spacing w:line="0" w:lineRule="atLeast"/>
            </w:pPr>
          </w:p>
        </w:tc>
        <w:tc>
          <w:tcPr>
            <w:tcW w:w="640" w:type="dxa"/>
            <w:tcBorders>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символикой  –Гербом,  Флагом  Российской</w:t>
            </w:r>
          </w:p>
        </w:tc>
        <w:tc>
          <w:tcPr>
            <w:tcW w:w="118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980" w:type="dxa"/>
            <w:shd w:val="clear" w:color="auto" w:fill="auto"/>
            <w:vAlign w:val="bottom"/>
          </w:tcPr>
          <w:p w:rsidR="00D075A0" w:rsidRDefault="00D075A0" w:rsidP="00D075A0">
            <w:pPr>
              <w:spacing w:line="0" w:lineRule="atLeast"/>
            </w:pPr>
          </w:p>
        </w:tc>
        <w:tc>
          <w:tcPr>
            <w:tcW w:w="880" w:type="dxa"/>
            <w:shd w:val="clear" w:color="auto" w:fill="auto"/>
            <w:vAlign w:val="bottom"/>
          </w:tcPr>
          <w:p w:rsidR="00D075A0" w:rsidRDefault="00D075A0" w:rsidP="00D075A0">
            <w:pPr>
              <w:spacing w:line="0" w:lineRule="atLeast"/>
            </w:pPr>
          </w:p>
        </w:tc>
        <w:tc>
          <w:tcPr>
            <w:tcW w:w="540" w:type="dxa"/>
            <w:shd w:val="clear" w:color="auto" w:fill="auto"/>
            <w:vAlign w:val="bottom"/>
          </w:tcPr>
          <w:p w:rsidR="00D075A0" w:rsidRDefault="00D075A0" w:rsidP="00D075A0">
            <w:pPr>
              <w:spacing w:line="0" w:lineRule="atLeast"/>
            </w:pPr>
          </w:p>
        </w:tc>
        <w:tc>
          <w:tcPr>
            <w:tcW w:w="640" w:type="dxa"/>
            <w:tcBorders>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319"/>
        </w:trPr>
        <w:tc>
          <w:tcPr>
            <w:tcW w:w="1340" w:type="dxa"/>
            <w:tcBorders>
              <w:left w:val="single" w:sz="8" w:space="0" w:color="auto"/>
            </w:tcBorders>
            <w:shd w:val="clear" w:color="auto" w:fill="auto"/>
            <w:vAlign w:val="bottom"/>
          </w:tcPr>
          <w:p w:rsidR="00D075A0" w:rsidRDefault="00D075A0" w:rsidP="00D075A0">
            <w:pPr>
              <w:spacing w:line="0" w:lineRule="atLeast"/>
              <w:ind w:left="120"/>
            </w:pPr>
            <w:r>
              <w:t>Федерации,</w:t>
            </w:r>
          </w:p>
        </w:tc>
        <w:tc>
          <w:tcPr>
            <w:tcW w:w="120" w:type="dxa"/>
            <w:shd w:val="clear" w:color="auto" w:fill="auto"/>
            <w:vAlign w:val="bottom"/>
          </w:tcPr>
          <w:p w:rsidR="00D075A0" w:rsidRDefault="00D075A0" w:rsidP="00D075A0">
            <w:pPr>
              <w:spacing w:line="0" w:lineRule="atLeast"/>
            </w:pPr>
          </w:p>
        </w:tc>
        <w:tc>
          <w:tcPr>
            <w:tcW w:w="3360" w:type="dxa"/>
            <w:gridSpan w:val="4"/>
            <w:tcBorders>
              <w:right w:val="single" w:sz="8" w:space="0" w:color="auto"/>
            </w:tcBorders>
            <w:shd w:val="clear" w:color="auto" w:fill="auto"/>
            <w:vAlign w:val="bottom"/>
          </w:tcPr>
          <w:p w:rsidR="00D075A0" w:rsidRDefault="00D075A0" w:rsidP="00D075A0">
            <w:pPr>
              <w:spacing w:line="0" w:lineRule="atLeast"/>
              <w:ind w:right="20"/>
              <w:jc w:val="right"/>
            </w:pPr>
            <w:r>
              <w:t>государственными  символами</w:t>
            </w:r>
          </w:p>
        </w:tc>
        <w:tc>
          <w:tcPr>
            <w:tcW w:w="118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980" w:type="dxa"/>
            <w:shd w:val="clear" w:color="auto" w:fill="auto"/>
            <w:vAlign w:val="bottom"/>
          </w:tcPr>
          <w:p w:rsidR="00D075A0" w:rsidRDefault="00D075A0" w:rsidP="00D075A0">
            <w:pPr>
              <w:spacing w:line="0" w:lineRule="atLeast"/>
            </w:pPr>
          </w:p>
        </w:tc>
        <w:tc>
          <w:tcPr>
            <w:tcW w:w="880" w:type="dxa"/>
            <w:shd w:val="clear" w:color="auto" w:fill="auto"/>
            <w:vAlign w:val="bottom"/>
          </w:tcPr>
          <w:p w:rsidR="00D075A0" w:rsidRDefault="00D075A0" w:rsidP="00D075A0">
            <w:pPr>
              <w:spacing w:line="0" w:lineRule="atLeast"/>
            </w:pPr>
          </w:p>
        </w:tc>
        <w:tc>
          <w:tcPr>
            <w:tcW w:w="540" w:type="dxa"/>
            <w:shd w:val="clear" w:color="auto" w:fill="auto"/>
            <w:vAlign w:val="bottom"/>
          </w:tcPr>
          <w:p w:rsidR="00D075A0" w:rsidRDefault="00D075A0" w:rsidP="00D075A0">
            <w:pPr>
              <w:spacing w:line="0" w:lineRule="atLeast"/>
            </w:pPr>
          </w:p>
        </w:tc>
        <w:tc>
          <w:tcPr>
            <w:tcW w:w="640" w:type="dxa"/>
            <w:tcBorders>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Республики Крым, города Севастополя.</w:t>
            </w:r>
          </w:p>
        </w:tc>
        <w:tc>
          <w:tcPr>
            <w:tcW w:w="118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980" w:type="dxa"/>
            <w:shd w:val="clear" w:color="auto" w:fill="auto"/>
            <w:vAlign w:val="bottom"/>
          </w:tcPr>
          <w:p w:rsidR="00D075A0" w:rsidRDefault="00D075A0" w:rsidP="00D075A0">
            <w:pPr>
              <w:spacing w:line="0" w:lineRule="atLeast"/>
            </w:pPr>
          </w:p>
        </w:tc>
        <w:tc>
          <w:tcPr>
            <w:tcW w:w="880" w:type="dxa"/>
            <w:shd w:val="clear" w:color="auto" w:fill="auto"/>
            <w:vAlign w:val="bottom"/>
          </w:tcPr>
          <w:p w:rsidR="00D075A0" w:rsidRDefault="00D075A0" w:rsidP="00D075A0">
            <w:pPr>
              <w:spacing w:line="0" w:lineRule="atLeast"/>
            </w:pPr>
          </w:p>
        </w:tc>
        <w:tc>
          <w:tcPr>
            <w:tcW w:w="540" w:type="dxa"/>
            <w:shd w:val="clear" w:color="auto" w:fill="auto"/>
            <w:vAlign w:val="bottom"/>
          </w:tcPr>
          <w:p w:rsidR="00D075A0" w:rsidRDefault="00D075A0" w:rsidP="00D075A0">
            <w:pPr>
              <w:spacing w:line="0" w:lineRule="atLeast"/>
            </w:pPr>
          </w:p>
        </w:tc>
        <w:tc>
          <w:tcPr>
            <w:tcW w:w="640" w:type="dxa"/>
            <w:tcBorders>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44"/>
        </w:trPr>
        <w:tc>
          <w:tcPr>
            <w:tcW w:w="4820" w:type="dxa"/>
            <w:gridSpan w:val="6"/>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c>
          <w:tcPr>
            <w:tcW w:w="4780" w:type="dxa"/>
            <w:gridSpan w:val="6"/>
            <w:tcBorders>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c>
          <w:tcPr>
            <w:tcW w:w="20" w:type="dxa"/>
            <w:shd w:val="clear" w:color="auto" w:fill="auto"/>
            <w:vAlign w:val="bottom"/>
          </w:tcPr>
          <w:p w:rsidR="00D075A0" w:rsidRDefault="00D075A0" w:rsidP="00D075A0">
            <w:pPr>
              <w:spacing w:line="0" w:lineRule="atLeast"/>
              <w:rPr>
                <w:sz w:val="3"/>
              </w:rPr>
            </w:pPr>
          </w:p>
        </w:tc>
      </w:tr>
      <w:tr w:rsidR="00D075A0" w:rsidTr="00D075A0">
        <w:trPr>
          <w:trHeight w:val="263"/>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263" w:lineRule="exact"/>
              <w:ind w:left="120"/>
            </w:pPr>
            <w:r>
              <w:t>Ознакомление с героическими страницами</w:t>
            </w:r>
          </w:p>
        </w:tc>
        <w:tc>
          <w:tcPr>
            <w:tcW w:w="4780" w:type="dxa"/>
            <w:gridSpan w:val="6"/>
            <w:tcBorders>
              <w:right w:val="single" w:sz="8" w:space="0" w:color="auto"/>
            </w:tcBorders>
            <w:shd w:val="clear" w:color="auto" w:fill="auto"/>
            <w:vAlign w:val="bottom"/>
          </w:tcPr>
          <w:p w:rsidR="00D075A0" w:rsidRDefault="00D075A0" w:rsidP="00D075A0">
            <w:pPr>
              <w:spacing w:line="263" w:lineRule="exact"/>
              <w:ind w:left="80"/>
            </w:pPr>
            <w:r>
              <w:t>Беседы, экскурсии, просмотр кинофильмов,</w:t>
            </w:r>
          </w:p>
        </w:tc>
        <w:tc>
          <w:tcPr>
            <w:tcW w:w="20" w:type="dxa"/>
            <w:shd w:val="clear" w:color="auto" w:fill="auto"/>
            <w:vAlign w:val="bottom"/>
          </w:tcPr>
          <w:p w:rsidR="00D075A0" w:rsidRDefault="00D075A0" w:rsidP="00D075A0">
            <w:pPr>
              <w:spacing w:line="0" w:lineRule="atLeast"/>
              <w:rPr>
                <w:sz w:val="22"/>
              </w:rPr>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истории  России,  жизнью  замечательных</w:t>
            </w: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pPr>
            <w:r>
              <w:t>путешествия по историческим и памятным</w:t>
            </w:r>
          </w:p>
        </w:tc>
        <w:tc>
          <w:tcPr>
            <w:tcW w:w="20" w:type="dxa"/>
            <w:shd w:val="clear" w:color="auto" w:fill="auto"/>
            <w:vAlign w:val="bottom"/>
          </w:tcPr>
          <w:p w:rsidR="00D075A0" w:rsidRDefault="00D075A0" w:rsidP="00D075A0">
            <w:pPr>
              <w:spacing w:line="0" w:lineRule="atLeast"/>
            </w:pPr>
          </w:p>
        </w:tc>
      </w:tr>
      <w:tr w:rsidR="00D075A0" w:rsidTr="00D075A0">
        <w:trPr>
          <w:trHeight w:val="319"/>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людей,  явивших  примеры  гражданского</w:t>
            </w:r>
          </w:p>
        </w:tc>
        <w:tc>
          <w:tcPr>
            <w:tcW w:w="1180" w:type="dxa"/>
            <w:shd w:val="clear" w:color="auto" w:fill="auto"/>
            <w:vAlign w:val="bottom"/>
          </w:tcPr>
          <w:p w:rsidR="00D075A0" w:rsidRDefault="00D075A0" w:rsidP="00D075A0">
            <w:pPr>
              <w:spacing w:line="0" w:lineRule="atLeast"/>
              <w:ind w:left="80"/>
            </w:pPr>
            <w:r>
              <w:t>местам,</w:t>
            </w:r>
          </w:p>
        </w:tc>
        <w:tc>
          <w:tcPr>
            <w:tcW w:w="1540" w:type="dxa"/>
            <w:gridSpan w:val="2"/>
            <w:shd w:val="clear" w:color="auto" w:fill="auto"/>
            <w:vAlign w:val="bottom"/>
          </w:tcPr>
          <w:p w:rsidR="00D075A0" w:rsidRDefault="00D075A0" w:rsidP="00D075A0">
            <w:pPr>
              <w:spacing w:line="0" w:lineRule="atLeast"/>
              <w:ind w:left="160"/>
            </w:pPr>
            <w:r>
              <w:t>сюжетно</w:t>
            </w:r>
          </w:p>
        </w:tc>
        <w:tc>
          <w:tcPr>
            <w:tcW w:w="1420" w:type="dxa"/>
            <w:gridSpan w:val="2"/>
            <w:shd w:val="clear" w:color="auto" w:fill="auto"/>
            <w:vAlign w:val="bottom"/>
          </w:tcPr>
          <w:p w:rsidR="00D075A0" w:rsidRDefault="00D075A0" w:rsidP="00D075A0">
            <w:pPr>
              <w:spacing w:line="0" w:lineRule="atLeast"/>
              <w:ind w:right="340"/>
              <w:jc w:val="right"/>
              <w:rPr>
                <w:w w:val="97"/>
              </w:rPr>
            </w:pPr>
            <w:r>
              <w:rPr>
                <w:w w:val="97"/>
              </w:rPr>
              <w:t>–ролевые</w:t>
            </w:r>
          </w:p>
        </w:tc>
        <w:tc>
          <w:tcPr>
            <w:tcW w:w="640" w:type="dxa"/>
            <w:tcBorders>
              <w:right w:val="single" w:sz="8" w:space="0" w:color="auto"/>
            </w:tcBorders>
            <w:shd w:val="clear" w:color="auto" w:fill="auto"/>
            <w:vAlign w:val="bottom"/>
          </w:tcPr>
          <w:p w:rsidR="00D075A0" w:rsidRDefault="00D075A0" w:rsidP="00D075A0">
            <w:pPr>
              <w:spacing w:line="0" w:lineRule="atLeast"/>
              <w:jc w:val="right"/>
              <w:rPr>
                <w:w w:val="98"/>
              </w:rPr>
            </w:pPr>
            <w:r>
              <w:rPr>
                <w:w w:val="98"/>
              </w:rPr>
              <w:t>игры</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1340" w:type="dxa"/>
            <w:tcBorders>
              <w:left w:val="single" w:sz="8" w:space="0" w:color="auto"/>
            </w:tcBorders>
            <w:shd w:val="clear" w:color="auto" w:fill="auto"/>
            <w:vAlign w:val="bottom"/>
          </w:tcPr>
          <w:p w:rsidR="00D075A0" w:rsidRDefault="00D075A0" w:rsidP="00D075A0">
            <w:pPr>
              <w:spacing w:line="0" w:lineRule="atLeast"/>
              <w:ind w:left="120"/>
            </w:pPr>
            <w:r>
              <w:t>служения,</w:t>
            </w:r>
          </w:p>
        </w:tc>
        <w:tc>
          <w:tcPr>
            <w:tcW w:w="120" w:type="dxa"/>
            <w:shd w:val="clear" w:color="auto" w:fill="auto"/>
            <w:vAlign w:val="bottom"/>
          </w:tcPr>
          <w:p w:rsidR="00D075A0" w:rsidRDefault="00D075A0" w:rsidP="00D075A0">
            <w:pPr>
              <w:spacing w:line="0" w:lineRule="atLeast"/>
            </w:pPr>
          </w:p>
        </w:tc>
        <w:tc>
          <w:tcPr>
            <w:tcW w:w="1280" w:type="dxa"/>
            <w:gridSpan w:val="2"/>
            <w:shd w:val="clear" w:color="auto" w:fill="auto"/>
            <w:vAlign w:val="bottom"/>
          </w:tcPr>
          <w:p w:rsidR="00D075A0" w:rsidRDefault="00D075A0" w:rsidP="00D075A0">
            <w:pPr>
              <w:spacing w:line="0" w:lineRule="atLeast"/>
              <w:jc w:val="right"/>
              <w:rPr>
                <w:w w:val="97"/>
              </w:rPr>
            </w:pPr>
            <w:r>
              <w:rPr>
                <w:w w:val="97"/>
              </w:rPr>
              <w:t>исполнения</w:t>
            </w:r>
          </w:p>
        </w:tc>
        <w:tc>
          <w:tcPr>
            <w:tcW w:w="2080" w:type="dxa"/>
            <w:gridSpan w:val="2"/>
            <w:tcBorders>
              <w:right w:val="single" w:sz="8" w:space="0" w:color="auto"/>
            </w:tcBorders>
            <w:shd w:val="clear" w:color="auto" w:fill="auto"/>
            <w:vAlign w:val="bottom"/>
          </w:tcPr>
          <w:p w:rsidR="00D075A0" w:rsidRDefault="00D075A0" w:rsidP="00D075A0">
            <w:pPr>
              <w:spacing w:line="0" w:lineRule="atLeast"/>
              <w:ind w:right="20"/>
              <w:jc w:val="right"/>
            </w:pPr>
            <w:r>
              <w:t>патриотического</w:t>
            </w: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pPr>
            <w:r>
              <w:t>гражданского и историко –патриотического</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w w:val="99"/>
              </w:rPr>
            </w:pPr>
            <w:r>
              <w:rPr>
                <w:w w:val="99"/>
              </w:rPr>
              <w:t>долга,собязанностямигражданина.</w:t>
            </w:r>
          </w:p>
        </w:tc>
        <w:tc>
          <w:tcPr>
            <w:tcW w:w="1740" w:type="dxa"/>
            <w:gridSpan w:val="2"/>
            <w:shd w:val="clear" w:color="auto" w:fill="auto"/>
            <w:vAlign w:val="bottom"/>
          </w:tcPr>
          <w:p w:rsidR="00D075A0" w:rsidRDefault="00D075A0" w:rsidP="00D075A0">
            <w:pPr>
              <w:spacing w:line="0" w:lineRule="atLeast"/>
              <w:ind w:left="80"/>
            </w:pPr>
            <w:r>
              <w:t>содержания,</w:t>
            </w:r>
          </w:p>
        </w:tc>
        <w:tc>
          <w:tcPr>
            <w:tcW w:w="980" w:type="dxa"/>
            <w:shd w:val="clear" w:color="auto" w:fill="auto"/>
            <w:vAlign w:val="bottom"/>
          </w:tcPr>
          <w:p w:rsidR="00D075A0" w:rsidRDefault="00D075A0" w:rsidP="00D075A0">
            <w:pPr>
              <w:spacing w:line="0" w:lineRule="atLeast"/>
              <w:ind w:left="40"/>
              <w:rPr>
                <w:w w:val="98"/>
              </w:rPr>
            </w:pPr>
            <w:r>
              <w:rPr>
                <w:w w:val="98"/>
              </w:rPr>
              <w:t>изучения</w:t>
            </w:r>
          </w:p>
        </w:tc>
        <w:tc>
          <w:tcPr>
            <w:tcW w:w="1420" w:type="dxa"/>
            <w:gridSpan w:val="2"/>
            <w:shd w:val="clear" w:color="auto" w:fill="auto"/>
            <w:vAlign w:val="bottom"/>
          </w:tcPr>
          <w:p w:rsidR="00D075A0" w:rsidRDefault="00D075A0" w:rsidP="00D075A0">
            <w:pPr>
              <w:spacing w:line="0" w:lineRule="atLeast"/>
              <w:jc w:val="right"/>
            </w:pPr>
            <w:r>
              <w:t>основных</w:t>
            </w:r>
          </w:p>
        </w:tc>
        <w:tc>
          <w:tcPr>
            <w:tcW w:w="640" w:type="dxa"/>
            <w:tcBorders>
              <w:right w:val="single" w:sz="8" w:space="0" w:color="auto"/>
            </w:tcBorders>
            <w:shd w:val="clear" w:color="auto" w:fill="auto"/>
            <w:vAlign w:val="bottom"/>
          </w:tcPr>
          <w:p w:rsidR="00D075A0" w:rsidRDefault="00D075A0" w:rsidP="00D075A0">
            <w:pPr>
              <w:spacing w:line="0" w:lineRule="atLeast"/>
              <w:jc w:val="right"/>
            </w:pPr>
            <w:r>
              <w:t>и</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Беседы, экскурсии, просмотр кинофильмов,</w:t>
            </w:r>
          </w:p>
        </w:tc>
        <w:tc>
          <w:tcPr>
            <w:tcW w:w="3600" w:type="dxa"/>
            <w:gridSpan w:val="4"/>
            <w:shd w:val="clear" w:color="auto" w:fill="auto"/>
            <w:vAlign w:val="bottom"/>
          </w:tcPr>
          <w:p w:rsidR="00D075A0" w:rsidRDefault="00D075A0" w:rsidP="00D075A0">
            <w:pPr>
              <w:spacing w:line="0" w:lineRule="atLeast"/>
              <w:ind w:left="80"/>
              <w:rPr>
                <w:w w:val="99"/>
              </w:rPr>
            </w:pPr>
            <w:r>
              <w:rPr>
                <w:w w:val="99"/>
              </w:rPr>
              <w:t>вариативных учебных дисциплин.</w:t>
            </w:r>
          </w:p>
        </w:tc>
        <w:tc>
          <w:tcPr>
            <w:tcW w:w="540" w:type="dxa"/>
            <w:shd w:val="clear" w:color="auto" w:fill="auto"/>
            <w:vAlign w:val="bottom"/>
          </w:tcPr>
          <w:p w:rsidR="00D075A0" w:rsidRDefault="00D075A0" w:rsidP="00D075A0">
            <w:pPr>
              <w:spacing w:line="0" w:lineRule="atLeast"/>
            </w:pPr>
          </w:p>
        </w:tc>
        <w:tc>
          <w:tcPr>
            <w:tcW w:w="640" w:type="dxa"/>
            <w:tcBorders>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319"/>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путешествия по историческим и памятным</w:t>
            </w:r>
          </w:p>
        </w:tc>
        <w:tc>
          <w:tcPr>
            <w:tcW w:w="118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980" w:type="dxa"/>
            <w:shd w:val="clear" w:color="auto" w:fill="auto"/>
            <w:vAlign w:val="bottom"/>
          </w:tcPr>
          <w:p w:rsidR="00D075A0" w:rsidRDefault="00D075A0" w:rsidP="00D075A0">
            <w:pPr>
              <w:spacing w:line="0" w:lineRule="atLeast"/>
            </w:pPr>
          </w:p>
        </w:tc>
        <w:tc>
          <w:tcPr>
            <w:tcW w:w="880" w:type="dxa"/>
            <w:shd w:val="clear" w:color="auto" w:fill="auto"/>
            <w:vAlign w:val="bottom"/>
          </w:tcPr>
          <w:p w:rsidR="00D075A0" w:rsidRDefault="00D075A0" w:rsidP="00D075A0">
            <w:pPr>
              <w:spacing w:line="0" w:lineRule="atLeast"/>
            </w:pPr>
          </w:p>
        </w:tc>
        <w:tc>
          <w:tcPr>
            <w:tcW w:w="540" w:type="dxa"/>
            <w:shd w:val="clear" w:color="auto" w:fill="auto"/>
            <w:vAlign w:val="bottom"/>
          </w:tcPr>
          <w:p w:rsidR="00D075A0" w:rsidRDefault="00D075A0" w:rsidP="00D075A0">
            <w:pPr>
              <w:spacing w:line="0" w:lineRule="atLeast"/>
            </w:pPr>
          </w:p>
        </w:tc>
        <w:tc>
          <w:tcPr>
            <w:tcW w:w="640" w:type="dxa"/>
            <w:tcBorders>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1340" w:type="dxa"/>
            <w:tcBorders>
              <w:left w:val="single" w:sz="8" w:space="0" w:color="auto"/>
            </w:tcBorders>
            <w:shd w:val="clear" w:color="auto" w:fill="auto"/>
            <w:vAlign w:val="bottom"/>
          </w:tcPr>
          <w:p w:rsidR="00D075A0" w:rsidRDefault="00D075A0" w:rsidP="00D075A0">
            <w:pPr>
              <w:spacing w:line="0" w:lineRule="atLeast"/>
              <w:ind w:left="120"/>
            </w:pPr>
            <w:r>
              <w:t>местам,</w:t>
            </w:r>
          </w:p>
        </w:tc>
        <w:tc>
          <w:tcPr>
            <w:tcW w:w="1400" w:type="dxa"/>
            <w:gridSpan w:val="3"/>
            <w:shd w:val="clear" w:color="auto" w:fill="auto"/>
            <w:vAlign w:val="bottom"/>
          </w:tcPr>
          <w:p w:rsidR="00D075A0" w:rsidRDefault="00D075A0" w:rsidP="00D075A0">
            <w:pPr>
              <w:spacing w:line="0" w:lineRule="atLeast"/>
              <w:ind w:right="340"/>
              <w:jc w:val="right"/>
            </w:pPr>
            <w:r>
              <w:t>сюжетно</w:t>
            </w:r>
          </w:p>
        </w:tc>
        <w:tc>
          <w:tcPr>
            <w:tcW w:w="1420" w:type="dxa"/>
            <w:shd w:val="clear" w:color="auto" w:fill="auto"/>
            <w:vAlign w:val="bottom"/>
          </w:tcPr>
          <w:p w:rsidR="00D075A0" w:rsidRDefault="00D075A0" w:rsidP="00D075A0">
            <w:pPr>
              <w:spacing w:line="0" w:lineRule="atLeast"/>
              <w:ind w:left="20"/>
            </w:pPr>
            <w:r>
              <w:t>–ролевые</w:t>
            </w:r>
          </w:p>
        </w:tc>
        <w:tc>
          <w:tcPr>
            <w:tcW w:w="660" w:type="dxa"/>
            <w:tcBorders>
              <w:right w:val="single" w:sz="8" w:space="0" w:color="auto"/>
            </w:tcBorders>
            <w:shd w:val="clear" w:color="auto" w:fill="auto"/>
            <w:vAlign w:val="bottom"/>
          </w:tcPr>
          <w:p w:rsidR="00D075A0" w:rsidRDefault="00D075A0" w:rsidP="00D075A0">
            <w:pPr>
              <w:spacing w:line="0" w:lineRule="atLeast"/>
              <w:jc w:val="right"/>
            </w:pPr>
            <w:r>
              <w:t>игры</w:t>
            </w:r>
          </w:p>
        </w:tc>
        <w:tc>
          <w:tcPr>
            <w:tcW w:w="118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980" w:type="dxa"/>
            <w:shd w:val="clear" w:color="auto" w:fill="auto"/>
            <w:vAlign w:val="bottom"/>
          </w:tcPr>
          <w:p w:rsidR="00D075A0" w:rsidRDefault="00D075A0" w:rsidP="00D075A0">
            <w:pPr>
              <w:spacing w:line="0" w:lineRule="atLeast"/>
            </w:pPr>
          </w:p>
        </w:tc>
        <w:tc>
          <w:tcPr>
            <w:tcW w:w="880" w:type="dxa"/>
            <w:shd w:val="clear" w:color="auto" w:fill="auto"/>
            <w:vAlign w:val="bottom"/>
          </w:tcPr>
          <w:p w:rsidR="00D075A0" w:rsidRDefault="00D075A0" w:rsidP="00D075A0">
            <w:pPr>
              <w:spacing w:line="0" w:lineRule="atLeast"/>
            </w:pPr>
          </w:p>
        </w:tc>
        <w:tc>
          <w:tcPr>
            <w:tcW w:w="540" w:type="dxa"/>
            <w:shd w:val="clear" w:color="auto" w:fill="auto"/>
            <w:vAlign w:val="bottom"/>
          </w:tcPr>
          <w:p w:rsidR="00D075A0" w:rsidRDefault="00D075A0" w:rsidP="00D075A0">
            <w:pPr>
              <w:spacing w:line="0" w:lineRule="atLeast"/>
            </w:pPr>
          </w:p>
        </w:tc>
        <w:tc>
          <w:tcPr>
            <w:tcW w:w="640" w:type="dxa"/>
            <w:tcBorders>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гражданского и историко –патриотического</w:t>
            </w:r>
          </w:p>
        </w:tc>
        <w:tc>
          <w:tcPr>
            <w:tcW w:w="118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980" w:type="dxa"/>
            <w:shd w:val="clear" w:color="auto" w:fill="auto"/>
            <w:vAlign w:val="bottom"/>
          </w:tcPr>
          <w:p w:rsidR="00D075A0" w:rsidRDefault="00D075A0" w:rsidP="00D075A0">
            <w:pPr>
              <w:spacing w:line="0" w:lineRule="atLeast"/>
            </w:pPr>
          </w:p>
        </w:tc>
        <w:tc>
          <w:tcPr>
            <w:tcW w:w="880" w:type="dxa"/>
            <w:shd w:val="clear" w:color="auto" w:fill="auto"/>
            <w:vAlign w:val="bottom"/>
          </w:tcPr>
          <w:p w:rsidR="00D075A0" w:rsidRDefault="00D075A0" w:rsidP="00D075A0">
            <w:pPr>
              <w:spacing w:line="0" w:lineRule="atLeast"/>
            </w:pPr>
          </w:p>
        </w:tc>
        <w:tc>
          <w:tcPr>
            <w:tcW w:w="540" w:type="dxa"/>
            <w:shd w:val="clear" w:color="auto" w:fill="auto"/>
            <w:vAlign w:val="bottom"/>
          </w:tcPr>
          <w:p w:rsidR="00D075A0" w:rsidRDefault="00D075A0" w:rsidP="00D075A0">
            <w:pPr>
              <w:spacing w:line="0" w:lineRule="atLeast"/>
            </w:pPr>
          </w:p>
        </w:tc>
        <w:tc>
          <w:tcPr>
            <w:tcW w:w="640" w:type="dxa"/>
            <w:tcBorders>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1460" w:type="dxa"/>
            <w:gridSpan w:val="2"/>
            <w:tcBorders>
              <w:left w:val="single" w:sz="8" w:space="0" w:color="auto"/>
            </w:tcBorders>
            <w:shd w:val="clear" w:color="auto" w:fill="auto"/>
            <w:vAlign w:val="bottom"/>
          </w:tcPr>
          <w:p w:rsidR="00D075A0" w:rsidRDefault="00D075A0" w:rsidP="00D075A0">
            <w:pPr>
              <w:spacing w:line="0" w:lineRule="atLeast"/>
              <w:ind w:left="120"/>
            </w:pPr>
            <w:r>
              <w:t>содержания,</w:t>
            </w:r>
          </w:p>
        </w:tc>
        <w:tc>
          <w:tcPr>
            <w:tcW w:w="22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jc w:val="right"/>
            </w:pPr>
            <w:r>
              <w:t>изучения</w:t>
            </w:r>
          </w:p>
        </w:tc>
        <w:tc>
          <w:tcPr>
            <w:tcW w:w="1420" w:type="dxa"/>
            <w:shd w:val="clear" w:color="auto" w:fill="auto"/>
            <w:vAlign w:val="bottom"/>
          </w:tcPr>
          <w:p w:rsidR="00D075A0" w:rsidRDefault="00D075A0" w:rsidP="00D075A0">
            <w:pPr>
              <w:spacing w:line="0" w:lineRule="atLeast"/>
              <w:ind w:left="420"/>
              <w:rPr>
                <w:w w:val="98"/>
              </w:rPr>
            </w:pPr>
            <w:r>
              <w:rPr>
                <w:w w:val="98"/>
              </w:rPr>
              <w:t>основных</w:t>
            </w:r>
          </w:p>
        </w:tc>
        <w:tc>
          <w:tcPr>
            <w:tcW w:w="660" w:type="dxa"/>
            <w:tcBorders>
              <w:right w:val="single" w:sz="8" w:space="0" w:color="auto"/>
            </w:tcBorders>
            <w:shd w:val="clear" w:color="auto" w:fill="auto"/>
            <w:vAlign w:val="bottom"/>
          </w:tcPr>
          <w:p w:rsidR="00D075A0" w:rsidRDefault="00D075A0" w:rsidP="00D075A0">
            <w:pPr>
              <w:spacing w:line="0" w:lineRule="atLeast"/>
              <w:ind w:right="20"/>
              <w:jc w:val="right"/>
            </w:pPr>
            <w:r>
              <w:t>и</w:t>
            </w:r>
          </w:p>
        </w:tc>
        <w:tc>
          <w:tcPr>
            <w:tcW w:w="118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980" w:type="dxa"/>
            <w:shd w:val="clear" w:color="auto" w:fill="auto"/>
            <w:vAlign w:val="bottom"/>
          </w:tcPr>
          <w:p w:rsidR="00D075A0" w:rsidRDefault="00D075A0" w:rsidP="00D075A0">
            <w:pPr>
              <w:spacing w:line="0" w:lineRule="atLeast"/>
            </w:pPr>
          </w:p>
        </w:tc>
        <w:tc>
          <w:tcPr>
            <w:tcW w:w="880" w:type="dxa"/>
            <w:shd w:val="clear" w:color="auto" w:fill="auto"/>
            <w:vAlign w:val="bottom"/>
          </w:tcPr>
          <w:p w:rsidR="00D075A0" w:rsidRDefault="00D075A0" w:rsidP="00D075A0">
            <w:pPr>
              <w:spacing w:line="0" w:lineRule="atLeast"/>
            </w:pPr>
          </w:p>
        </w:tc>
        <w:tc>
          <w:tcPr>
            <w:tcW w:w="540" w:type="dxa"/>
            <w:shd w:val="clear" w:color="auto" w:fill="auto"/>
            <w:vAlign w:val="bottom"/>
          </w:tcPr>
          <w:p w:rsidR="00D075A0" w:rsidRDefault="00D075A0" w:rsidP="00D075A0">
            <w:pPr>
              <w:spacing w:line="0" w:lineRule="atLeast"/>
            </w:pPr>
          </w:p>
        </w:tc>
        <w:tc>
          <w:tcPr>
            <w:tcW w:w="640" w:type="dxa"/>
            <w:tcBorders>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319"/>
        </w:trPr>
        <w:tc>
          <w:tcPr>
            <w:tcW w:w="4160" w:type="dxa"/>
            <w:gridSpan w:val="5"/>
            <w:tcBorders>
              <w:left w:val="single" w:sz="8" w:space="0" w:color="auto"/>
            </w:tcBorders>
            <w:shd w:val="clear" w:color="auto" w:fill="auto"/>
            <w:vAlign w:val="bottom"/>
          </w:tcPr>
          <w:p w:rsidR="00D075A0" w:rsidRDefault="00D075A0" w:rsidP="00D075A0">
            <w:pPr>
              <w:spacing w:line="0" w:lineRule="atLeast"/>
              <w:ind w:left="120"/>
            </w:pPr>
            <w:r>
              <w:t>вариативных учебных дисциплин.</w:t>
            </w: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118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980" w:type="dxa"/>
            <w:shd w:val="clear" w:color="auto" w:fill="auto"/>
            <w:vAlign w:val="bottom"/>
          </w:tcPr>
          <w:p w:rsidR="00D075A0" w:rsidRDefault="00D075A0" w:rsidP="00D075A0">
            <w:pPr>
              <w:spacing w:line="0" w:lineRule="atLeast"/>
            </w:pPr>
          </w:p>
        </w:tc>
        <w:tc>
          <w:tcPr>
            <w:tcW w:w="880" w:type="dxa"/>
            <w:shd w:val="clear" w:color="auto" w:fill="auto"/>
            <w:vAlign w:val="bottom"/>
          </w:tcPr>
          <w:p w:rsidR="00D075A0" w:rsidRDefault="00D075A0" w:rsidP="00D075A0">
            <w:pPr>
              <w:spacing w:line="0" w:lineRule="atLeast"/>
            </w:pPr>
          </w:p>
        </w:tc>
        <w:tc>
          <w:tcPr>
            <w:tcW w:w="540" w:type="dxa"/>
            <w:shd w:val="clear" w:color="auto" w:fill="auto"/>
            <w:vAlign w:val="bottom"/>
          </w:tcPr>
          <w:p w:rsidR="00D075A0" w:rsidRDefault="00D075A0" w:rsidP="00D075A0">
            <w:pPr>
              <w:spacing w:line="0" w:lineRule="atLeast"/>
            </w:pPr>
          </w:p>
        </w:tc>
        <w:tc>
          <w:tcPr>
            <w:tcW w:w="640" w:type="dxa"/>
            <w:tcBorders>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44"/>
        </w:trPr>
        <w:tc>
          <w:tcPr>
            <w:tcW w:w="4820" w:type="dxa"/>
            <w:gridSpan w:val="6"/>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c>
          <w:tcPr>
            <w:tcW w:w="3600" w:type="dxa"/>
            <w:gridSpan w:val="4"/>
            <w:tcBorders>
              <w:bottom w:val="single" w:sz="8" w:space="0" w:color="auto"/>
            </w:tcBorders>
            <w:shd w:val="clear" w:color="auto" w:fill="auto"/>
            <w:vAlign w:val="bottom"/>
          </w:tcPr>
          <w:p w:rsidR="00D075A0" w:rsidRDefault="00D075A0" w:rsidP="00D075A0">
            <w:pPr>
              <w:spacing w:line="0" w:lineRule="atLeast"/>
              <w:rPr>
                <w:sz w:val="3"/>
              </w:rPr>
            </w:pPr>
          </w:p>
        </w:tc>
        <w:tc>
          <w:tcPr>
            <w:tcW w:w="1180" w:type="dxa"/>
            <w:gridSpan w:val="2"/>
            <w:tcBorders>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c>
          <w:tcPr>
            <w:tcW w:w="20" w:type="dxa"/>
            <w:shd w:val="clear" w:color="auto" w:fill="auto"/>
            <w:vAlign w:val="bottom"/>
          </w:tcPr>
          <w:p w:rsidR="00D075A0" w:rsidRDefault="00D075A0" w:rsidP="00D075A0">
            <w:pPr>
              <w:spacing w:line="0" w:lineRule="atLeast"/>
              <w:rPr>
                <w:sz w:val="3"/>
              </w:rPr>
            </w:pPr>
          </w:p>
        </w:tc>
      </w:tr>
      <w:tr w:rsidR="00D075A0" w:rsidTr="00D075A0">
        <w:trPr>
          <w:trHeight w:val="263"/>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263" w:lineRule="exact"/>
              <w:ind w:left="120"/>
            </w:pPr>
            <w:r>
              <w:t>Ознакомление  с  историей  и  культурой</w:t>
            </w:r>
          </w:p>
        </w:tc>
        <w:tc>
          <w:tcPr>
            <w:tcW w:w="3600" w:type="dxa"/>
            <w:gridSpan w:val="4"/>
            <w:shd w:val="clear" w:color="auto" w:fill="auto"/>
            <w:vAlign w:val="bottom"/>
          </w:tcPr>
          <w:p w:rsidR="00D075A0" w:rsidRDefault="00D075A0" w:rsidP="00D075A0">
            <w:pPr>
              <w:spacing w:line="263" w:lineRule="exact"/>
              <w:ind w:left="80"/>
            </w:pPr>
            <w:r>
              <w:t>Беседы, сюжетно –ролевые игры,</w:t>
            </w:r>
          </w:p>
        </w:tc>
        <w:tc>
          <w:tcPr>
            <w:tcW w:w="1180" w:type="dxa"/>
            <w:gridSpan w:val="2"/>
            <w:tcBorders>
              <w:right w:val="single" w:sz="8" w:space="0" w:color="auto"/>
            </w:tcBorders>
            <w:shd w:val="clear" w:color="auto" w:fill="auto"/>
            <w:vAlign w:val="bottom"/>
          </w:tcPr>
          <w:p w:rsidR="00D075A0" w:rsidRDefault="00D075A0" w:rsidP="00D075A0">
            <w:pPr>
              <w:spacing w:line="263" w:lineRule="exact"/>
              <w:jc w:val="right"/>
            </w:pPr>
            <w:r>
              <w:t>просмотр</w:t>
            </w:r>
          </w:p>
        </w:tc>
        <w:tc>
          <w:tcPr>
            <w:tcW w:w="20" w:type="dxa"/>
            <w:shd w:val="clear" w:color="auto" w:fill="auto"/>
            <w:vAlign w:val="bottom"/>
          </w:tcPr>
          <w:p w:rsidR="00D075A0" w:rsidRDefault="00D075A0" w:rsidP="00D075A0">
            <w:pPr>
              <w:spacing w:line="0" w:lineRule="atLeast"/>
              <w:rPr>
                <w:sz w:val="22"/>
              </w:rPr>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родного   края,   народным   творчеством,</w:t>
            </w:r>
          </w:p>
        </w:tc>
        <w:tc>
          <w:tcPr>
            <w:tcW w:w="1740" w:type="dxa"/>
            <w:gridSpan w:val="2"/>
            <w:shd w:val="clear" w:color="auto" w:fill="auto"/>
            <w:vAlign w:val="bottom"/>
          </w:tcPr>
          <w:p w:rsidR="00D075A0" w:rsidRDefault="00D075A0" w:rsidP="00D075A0">
            <w:pPr>
              <w:spacing w:line="0" w:lineRule="atLeast"/>
              <w:ind w:left="80"/>
            </w:pPr>
            <w:r>
              <w:t>кинофильмов,</w:t>
            </w:r>
          </w:p>
        </w:tc>
        <w:tc>
          <w:tcPr>
            <w:tcW w:w="1860" w:type="dxa"/>
            <w:gridSpan w:val="2"/>
            <w:shd w:val="clear" w:color="auto" w:fill="auto"/>
            <w:vAlign w:val="bottom"/>
          </w:tcPr>
          <w:p w:rsidR="00D075A0" w:rsidRDefault="00D075A0" w:rsidP="00D075A0">
            <w:pPr>
              <w:spacing w:line="0" w:lineRule="atLeast"/>
              <w:ind w:left="260"/>
            </w:pPr>
            <w:r>
              <w:t>творческие</w:t>
            </w:r>
          </w:p>
        </w:tc>
        <w:tc>
          <w:tcPr>
            <w:tcW w:w="1180" w:type="dxa"/>
            <w:gridSpan w:val="2"/>
            <w:tcBorders>
              <w:right w:val="single" w:sz="8" w:space="0" w:color="auto"/>
            </w:tcBorders>
            <w:shd w:val="clear" w:color="auto" w:fill="auto"/>
            <w:vAlign w:val="bottom"/>
          </w:tcPr>
          <w:p w:rsidR="00D075A0" w:rsidRDefault="00D075A0" w:rsidP="00D075A0">
            <w:pPr>
              <w:spacing w:line="0" w:lineRule="atLeast"/>
              <w:jc w:val="right"/>
              <w:rPr>
                <w:w w:val="99"/>
              </w:rPr>
            </w:pPr>
            <w:r>
              <w:rPr>
                <w:w w:val="99"/>
              </w:rPr>
              <w:t>конкурсы,</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этнокультурными традициями, фольклором,</w:t>
            </w: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rPr>
                <w:w w:val="99"/>
              </w:rPr>
            </w:pPr>
            <w:r>
              <w:rPr>
                <w:w w:val="99"/>
              </w:rPr>
              <w:t>фестивали,праздники,познавательно-</w:t>
            </w:r>
          </w:p>
        </w:tc>
        <w:tc>
          <w:tcPr>
            <w:tcW w:w="20" w:type="dxa"/>
            <w:shd w:val="clear" w:color="auto" w:fill="auto"/>
            <w:vAlign w:val="bottom"/>
          </w:tcPr>
          <w:p w:rsidR="00D075A0" w:rsidRDefault="00D075A0" w:rsidP="00D075A0">
            <w:pPr>
              <w:spacing w:line="0" w:lineRule="atLeast"/>
            </w:pPr>
          </w:p>
        </w:tc>
      </w:tr>
      <w:tr w:rsidR="00D075A0" w:rsidTr="00D075A0">
        <w:trPr>
          <w:trHeight w:val="320"/>
        </w:trPr>
        <w:tc>
          <w:tcPr>
            <w:tcW w:w="4160" w:type="dxa"/>
            <w:gridSpan w:val="5"/>
            <w:tcBorders>
              <w:left w:val="single" w:sz="8" w:space="0" w:color="auto"/>
            </w:tcBorders>
            <w:shd w:val="clear" w:color="auto" w:fill="auto"/>
            <w:vAlign w:val="bottom"/>
          </w:tcPr>
          <w:p w:rsidR="00D075A0" w:rsidRDefault="00D075A0" w:rsidP="00D075A0">
            <w:pPr>
              <w:spacing w:line="0" w:lineRule="atLeast"/>
              <w:ind w:left="120"/>
            </w:pPr>
            <w:r>
              <w:t>особенностями была народов России.</w:t>
            </w: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pPr>
            <w:r>
              <w:t>развлекательные  мероприятия,  экскурсии,</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1340" w:type="dxa"/>
            <w:tcBorders>
              <w:left w:val="single" w:sz="8" w:space="0" w:color="auto"/>
            </w:tcBorders>
            <w:shd w:val="clear" w:color="auto" w:fill="auto"/>
            <w:vAlign w:val="bottom"/>
          </w:tcPr>
          <w:p w:rsidR="00D075A0" w:rsidRDefault="00D075A0" w:rsidP="00D075A0">
            <w:pPr>
              <w:spacing w:line="0" w:lineRule="atLeast"/>
            </w:pPr>
          </w:p>
        </w:tc>
        <w:tc>
          <w:tcPr>
            <w:tcW w:w="12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420" w:type="dxa"/>
            <w:shd w:val="clear" w:color="auto" w:fill="auto"/>
            <w:vAlign w:val="bottom"/>
          </w:tcPr>
          <w:p w:rsidR="00D075A0" w:rsidRDefault="00D075A0" w:rsidP="00D075A0">
            <w:pPr>
              <w:spacing w:line="0" w:lineRule="atLeast"/>
            </w:pP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1740" w:type="dxa"/>
            <w:gridSpan w:val="2"/>
            <w:shd w:val="clear" w:color="auto" w:fill="auto"/>
            <w:vAlign w:val="bottom"/>
          </w:tcPr>
          <w:p w:rsidR="00D075A0" w:rsidRDefault="00D075A0" w:rsidP="00D075A0">
            <w:pPr>
              <w:spacing w:line="0" w:lineRule="atLeast"/>
              <w:ind w:left="80"/>
            </w:pPr>
            <w:r>
              <w:t>путешествия,</w:t>
            </w:r>
          </w:p>
        </w:tc>
        <w:tc>
          <w:tcPr>
            <w:tcW w:w="3040" w:type="dxa"/>
            <w:gridSpan w:val="4"/>
            <w:tcBorders>
              <w:right w:val="single" w:sz="8" w:space="0" w:color="auto"/>
            </w:tcBorders>
            <w:shd w:val="clear" w:color="auto" w:fill="auto"/>
            <w:vAlign w:val="bottom"/>
          </w:tcPr>
          <w:p w:rsidR="00D075A0" w:rsidRDefault="00D075A0" w:rsidP="00D075A0">
            <w:pPr>
              <w:spacing w:line="0" w:lineRule="atLeast"/>
              <w:jc w:val="right"/>
            </w:pPr>
            <w:r>
              <w:t>туристско-краеведческие</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1340" w:type="dxa"/>
            <w:tcBorders>
              <w:left w:val="single" w:sz="8" w:space="0" w:color="auto"/>
            </w:tcBorders>
            <w:shd w:val="clear" w:color="auto" w:fill="auto"/>
            <w:vAlign w:val="bottom"/>
          </w:tcPr>
          <w:p w:rsidR="00D075A0" w:rsidRDefault="00D075A0" w:rsidP="00D075A0">
            <w:pPr>
              <w:spacing w:line="0" w:lineRule="atLeast"/>
            </w:pPr>
          </w:p>
        </w:tc>
        <w:tc>
          <w:tcPr>
            <w:tcW w:w="12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420" w:type="dxa"/>
            <w:shd w:val="clear" w:color="auto" w:fill="auto"/>
            <w:vAlign w:val="bottom"/>
          </w:tcPr>
          <w:p w:rsidR="00D075A0" w:rsidRDefault="00D075A0" w:rsidP="00D075A0">
            <w:pPr>
              <w:spacing w:line="0" w:lineRule="atLeast"/>
            </w:pP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1740" w:type="dxa"/>
            <w:gridSpan w:val="2"/>
            <w:shd w:val="clear" w:color="auto" w:fill="auto"/>
            <w:vAlign w:val="bottom"/>
          </w:tcPr>
          <w:p w:rsidR="00D075A0" w:rsidRDefault="00D075A0" w:rsidP="00D075A0">
            <w:pPr>
              <w:spacing w:line="0" w:lineRule="atLeast"/>
              <w:ind w:left="80"/>
            </w:pPr>
            <w:r>
              <w:t>экспедиции,</w:t>
            </w:r>
          </w:p>
        </w:tc>
        <w:tc>
          <w:tcPr>
            <w:tcW w:w="980" w:type="dxa"/>
            <w:shd w:val="clear" w:color="auto" w:fill="auto"/>
            <w:vAlign w:val="bottom"/>
          </w:tcPr>
          <w:p w:rsidR="00D075A0" w:rsidRDefault="00D075A0" w:rsidP="00D075A0">
            <w:pPr>
              <w:spacing w:line="0" w:lineRule="atLeast"/>
              <w:ind w:left="20"/>
            </w:pPr>
            <w:r>
              <w:t>изучения</w:t>
            </w:r>
          </w:p>
        </w:tc>
        <w:tc>
          <w:tcPr>
            <w:tcW w:w="1420" w:type="dxa"/>
            <w:gridSpan w:val="2"/>
            <w:shd w:val="clear" w:color="auto" w:fill="auto"/>
            <w:vAlign w:val="bottom"/>
          </w:tcPr>
          <w:p w:rsidR="00D075A0" w:rsidRDefault="00D075A0" w:rsidP="00D075A0">
            <w:pPr>
              <w:spacing w:line="0" w:lineRule="atLeast"/>
              <w:jc w:val="right"/>
            </w:pPr>
            <w:r>
              <w:t>основных</w:t>
            </w:r>
          </w:p>
        </w:tc>
        <w:tc>
          <w:tcPr>
            <w:tcW w:w="640" w:type="dxa"/>
            <w:tcBorders>
              <w:right w:val="single" w:sz="8" w:space="0" w:color="auto"/>
            </w:tcBorders>
            <w:shd w:val="clear" w:color="auto" w:fill="auto"/>
            <w:vAlign w:val="bottom"/>
          </w:tcPr>
          <w:p w:rsidR="00D075A0" w:rsidRDefault="00D075A0" w:rsidP="00D075A0">
            <w:pPr>
              <w:spacing w:line="0" w:lineRule="atLeast"/>
              <w:jc w:val="right"/>
            </w:pPr>
            <w:r>
              <w:t>и</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1340" w:type="dxa"/>
            <w:tcBorders>
              <w:left w:val="single" w:sz="8" w:space="0" w:color="auto"/>
            </w:tcBorders>
            <w:shd w:val="clear" w:color="auto" w:fill="auto"/>
            <w:vAlign w:val="bottom"/>
          </w:tcPr>
          <w:p w:rsidR="00D075A0" w:rsidRDefault="00D075A0" w:rsidP="00D075A0">
            <w:pPr>
              <w:spacing w:line="0" w:lineRule="atLeast"/>
            </w:pPr>
          </w:p>
        </w:tc>
        <w:tc>
          <w:tcPr>
            <w:tcW w:w="12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420" w:type="dxa"/>
            <w:shd w:val="clear" w:color="auto" w:fill="auto"/>
            <w:vAlign w:val="bottom"/>
          </w:tcPr>
          <w:p w:rsidR="00D075A0" w:rsidRDefault="00D075A0" w:rsidP="00D075A0">
            <w:pPr>
              <w:spacing w:line="0" w:lineRule="atLeast"/>
            </w:pP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3600" w:type="dxa"/>
            <w:gridSpan w:val="4"/>
            <w:shd w:val="clear" w:color="auto" w:fill="auto"/>
            <w:vAlign w:val="bottom"/>
          </w:tcPr>
          <w:p w:rsidR="00D075A0" w:rsidRDefault="00D075A0" w:rsidP="00D075A0">
            <w:pPr>
              <w:spacing w:line="0" w:lineRule="atLeast"/>
              <w:ind w:left="80"/>
              <w:rPr>
                <w:w w:val="99"/>
              </w:rPr>
            </w:pPr>
            <w:r>
              <w:rPr>
                <w:w w:val="99"/>
              </w:rPr>
              <w:t>вариативных учебных дисциплин.</w:t>
            </w:r>
          </w:p>
        </w:tc>
        <w:tc>
          <w:tcPr>
            <w:tcW w:w="540" w:type="dxa"/>
            <w:shd w:val="clear" w:color="auto" w:fill="auto"/>
            <w:vAlign w:val="bottom"/>
          </w:tcPr>
          <w:p w:rsidR="00D075A0" w:rsidRDefault="00D075A0" w:rsidP="00D075A0">
            <w:pPr>
              <w:spacing w:line="0" w:lineRule="atLeast"/>
            </w:pPr>
          </w:p>
        </w:tc>
        <w:tc>
          <w:tcPr>
            <w:tcW w:w="640" w:type="dxa"/>
            <w:tcBorders>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46"/>
        </w:trPr>
        <w:tc>
          <w:tcPr>
            <w:tcW w:w="4820" w:type="dxa"/>
            <w:gridSpan w:val="6"/>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4780" w:type="dxa"/>
            <w:gridSpan w:val="6"/>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20" w:type="dxa"/>
            <w:shd w:val="clear" w:color="auto" w:fill="auto"/>
            <w:vAlign w:val="bottom"/>
          </w:tcPr>
          <w:p w:rsidR="00D075A0" w:rsidRDefault="00D075A0" w:rsidP="00D075A0">
            <w:pPr>
              <w:spacing w:line="0" w:lineRule="atLeast"/>
              <w:rPr>
                <w:sz w:val="4"/>
              </w:rPr>
            </w:pPr>
          </w:p>
        </w:tc>
      </w:tr>
      <w:tr w:rsidR="00D075A0" w:rsidTr="00D075A0">
        <w:trPr>
          <w:trHeight w:val="263"/>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263" w:lineRule="exact"/>
              <w:ind w:left="120"/>
            </w:pPr>
            <w:r>
              <w:t>Знакомство  с  важнейшими  событиями  в</w:t>
            </w:r>
          </w:p>
        </w:tc>
        <w:tc>
          <w:tcPr>
            <w:tcW w:w="4780" w:type="dxa"/>
            <w:gridSpan w:val="6"/>
            <w:tcBorders>
              <w:right w:val="single" w:sz="8" w:space="0" w:color="auto"/>
            </w:tcBorders>
            <w:shd w:val="clear" w:color="auto" w:fill="auto"/>
            <w:vAlign w:val="bottom"/>
          </w:tcPr>
          <w:p w:rsidR="00D075A0" w:rsidRDefault="00D075A0" w:rsidP="00D075A0">
            <w:pPr>
              <w:spacing w:line="263" w:lineRule="exact"/>
              <w:ind w:left="80"/>
            </w:pPr>
            <w:r>
              <w:t>Беседы,    проведение    классных    часов,</w:t>
            </w:r>
          </w:p>
        </w:tc>
        <w:tc>
          <w:tcPr>
            <w:tcW w:w="20" w:type="dxa"/>
            <w:shd w:val="clear" w:color="auto" w:fill="auto"/>
            <w:vAlign w:val="bottom"/>
          </w:tcPr>
          <w:p w:rsidR="00D075A0" w:rsidRDefault="00D075A0" w:rsidP="00D075A0">
            <w:pPr>
              <w:spacing w:line="0" w:lineRule="atLeast"/>
              <w:rPr>
                <w:sz w:val="22"/>
              </w:rPr>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истории  нашей  страны,  содержанием  и</w:t>
            </w: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pPr>
            <w:r>
              <w:t>просмотр   учебных  фильмов,  участие  в</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значением государственных праздников.</w:t>
            </w: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pPr>
            <w:r>
              <w:t>подготовке   и   проведении   мероприятий,</w:t>
            </w:r>
          </w:p>
        </w:tc>
        <w:tc>
          <w:tcPr>
            <w:tcW w:w="20" w:type="dxa"/>
            <w:shd w:val="clear" w:color="auto" w:fill="auto"/>
            <w:vAlign w:val="bottom"/>
          </w:tcPr>
          <w:p w:rsidR="00D075A0" w:rsidRDefault="00D075A0" w:rsidP="00D075A0">
            <w:pPr>
              <w:spacing w:line="0" w:lineRule="atLeast"/>
            </w:pPr>
          </w:p>
        </w:tc>
      </w:tr>
      <w:tr w:rsidR="00D075A0" w:rsidTr="00D075A0">
        <w:trPr>
          <w:trHeight w:val="319"/>
        </w:trPr>
        <w:tc>
          <w:tcPr>
            <w:tcW w:w="1340" w:type="dxa"/>
            <w:tcBorders>
              <w:left w:val="single" w:sz="8" w:space="0" w:color="auto"/>
            </w:tcBorders>
            <w:shd w:val="clear" w:color="auto" w:fill="auto"/>
            <w:vAlign w:val="bottom"/>
          </w:tcPr>
          <w:p w:rsidR="00D075A0" w:rsidRDefault="00D075A0" w:rsidP="00D075A0">
            <w:pPr>
              <w:spacing w:line="0" w:lineRule="atLeast"/>
            </w:pPr>
          </w:p>
        </w:tc>
        <w:tc>
          <w:tcPr>
            <w:tcW w:w="12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420" w:type="dxa"/>
            <w:shd w:val="clear" w:color="auto" w:fill="auto"/>
            <w:vAlign w:val="bottom"/>
          </w:tcPr>
          <w:p w:rsidR="00D075A0" w:rsidRDefault="00D075A0" w:rsidP="00D075A0">
            <w:pPr>
              <w:spacing w:line="0" w:lineRule="atLeast"/>
            </w:pP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1740" w:type="dxa"/>
            <w:gridSpan w:val="2"/>
            <w:shd w:val="clear" w:color="auto" w:fill="auto"/>
            <w:vAlign w:val="bottom"/>
          </w:tcPr>
          <w:p w:rsidR="00D075A0" w:rsidRDefault="00D075A0" w:rsidP="00D075A0">
            <w:pPr>
              <w:spacing w:line="0" w:lineRule="atLeast"/>
              <w:ind w:left="80"/>
            </w:pPr>
            <w:r>
              <w:t>посвященных</w:t>
            </w:r>
          </w:p>
        </w:tc>
        <w:tc>
          <w:tcPr>
            <w:tcW w:w="980" w:type="dxa"/>
            <w:shd w:val="clear" w:color="auto" w:fill="auto"/>
            <w:vAlign w:val="bottom"/>
          </w:tcPr>
          <w:p w:rsidR="00D075A0" w:rsidRDefault="00D075A0" w:rsidP="00D075A0">
            <w:pPr>
              <w:spacing w:line="0" w:lineRule="atLeast"/>
            </w:pPr>
          </w:p>
        </w:tc>
        <w:tc>
          <w:tcPr>
            <w:tcW w:w="2060" w:type="dxa"/>
            <w:gridSpan w:val="3"/>
            <w:tcBorders>
              <w:right w:val="single" w:sz="8" w:space="0" w:color="auto"/>
            </w:tcBorders>
            <w:shd w:val="clear" w:color="auto" w:fill="auto"/>
            <w:vAlign w:val="bottom"/>
          </w:tcPr>
          <w:p w:rsidR="00D075A0" w:rsidRDefault="00D075A0" w:rsidP="00D075A0">
            <w:pPr>
              <w:spacing w:line="0" w:lineRule="atLeast"/>
              <w:jc w:val="right"/>
            </w:pPr>
            <w:r>
              <w:t>государственным</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1340" w:type="dxa"/>
            <w:tcBorders>
              <w:left w:val="single" w:sz="8" w:space="0" w:color="auto"/>
            </w:tcBorders>
            <w:shd w:val="clear" w:color="auto" w:fill="auto"/>
            <w:vAlign w:val="bottom"/>
          </w:tcPr>
          <w:p w:rsidR="00D075A0" w:rsidRDefault="00D075A0" w:rsidP="00D075A0">
            <w:pPr>
              <w:spacing w:line="0" w:lineRule="atLeast"/>
            </w:pPr>
          </w:p>
        </w:tc>
        <w:tc>
          <w:tcPr>
            <w:tcW w:w="12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420" w:type="dxa"/>
            <w:shd w:val="clear" w:color="auto" w:fill="auto"/>
            <w:vAlign w:val="bottom"/>
          </w:tcPr>
          <w:p w:rsidR="00D075A0" w:rsidRDefault="00D075A0" w:rsidP="00D075A0">
            <w:pPr>
              <w:spacing w:line="0" w:lineRule="atLeast"/>
            </w:pP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1740" w:type="dxa"/>
            <w:gridSpan w:val="2"/>
            <w:shd w:val="clear" w:color="auto" w:fill="auto"/>
            <w:vAlign w:val="bottom"/>
          </w:tcPr>
          <w:p w:rsidR="00D075A0" w:rsidRDefault="00D075A0" w:rsidP="00D075A0">
            <w:pPr>
              <w:spacing w:line="0" w:lineRule="atLeast"/>
              <w:ind w:left="80"/>
            </w:pPr>
            <w:r>
              <w:t>праздникам.</w:t>
            </w:r>
          </w:p>
        </w:tc>
        <w:tc>
          <w:tcPr>
            <w:tcW w:w="980" w:type="dxa"/>
            <w:shd w:val="clear" w:color="auto" w:fill="auto"/>
            <w:vAlign w:val="bottom"/>
          </w:tcPr>
          <w:p w:rsidR="00D075A0" w:rsidRDefault="00D075A0" w:rsidP="00D075A0">
            <w:pPr>
              <w:spacing w:line="0" w:lineRule="atLeast"/>
            </w:pPr>
          </w:p>
        </w:tc>
        <w:tc>
          <w:tcPr>
            <w:tcW w:w="880" w:type="dxa"/>
            <w:shd w:val="clear" w:color="auto" w:fill="auto"/>
            <w:vAlign w:val="bottom"/>
          </w:tcPr>
          <w:p w:rsidR="00D075A0" w:rsidRDefault="00D075A0" w:rsidP="00D075A0">
            <w:pPr>
              <w:spacing w:line="0" w:lineRule="atLeast"/>
            </w:pPr>
          </w:p>
        </w:tc>
        <w:tc>
          <w:tcPr>
            <w:tcW w:w="540" w:type="dxa"/>
            <w:shd w:val="clear" w:color="auto" w:fill="auto"/>
            <w:vAlign w:val="bottom"/>
          </w:tcPr>
          <w:p w:rsidR="00D075A0" w:rsidRDefault="00D075A0" w:rsidP="00D075A0">
            <w:pPr>
              <w:spacing w:line="0" w:lineRule="atLeast"/>
            </w:pPr>
          </w:p>
        </w:tc>
        <w:tc>
          <w:tcPr>
            <w:tcW w:w="640" w:type="dxa"/>
            <w:tcBorders>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44"/>
        </w:trPr>
        <w:tc>
          <w:tcPr>
            <w:tcW w:w="4820" w:type="dxa"/>
            <w:gridSpan w:val="6"/>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c>
          <w:tcPr>
            <w:tcW w:w="4780" w:type="dxa"/>
            <w:gridSpan w:val="6"/>
            <w:tcBorders>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c>
          <w:tcPr>
            <w:tcW w:w="20" w:type="dxa"/>
            <w:shd w:val="clear" w:color="auto" w:fill="auto"/>
            <w:vAlign w:val="bottom"/>
          </w:tcPr>
          <w:p w:rsidR="00D075A0" w:rsidRDefault="00D075A0" w:rsidP="00D075A0">
            <w:pPr>
              <w:spacing w:line="0" w:lineRule="atLeast"/>
              <w:rPr>
                <w:sz w:val="3"/>
              </w:rPr>
            </w:pPr>
          </w:p>
        </w:tc>
      </w:tr>
      <w:tr w:rsidR="00D075A0" w:rsidTr="00D075A0">
        <w:trPr>
          <w:trHeight w:val="263"/>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263" w:lineRule="exact"/>
              <w:ind w:left="120"/>
            </w:pPr>
            <w:r>
              <w:t>Знакомство с деятельностью общественных</w:t>
            </w:r>
          </w:p>
        </w:tc>
        <w:tc>
          <w:tcPr>
            <w:tcW w:w="4780" w:type="dxa"/>
            <w:gridSpan w:val="6"/>
            <w:tcBorders>
              <w:right w:val="single" w:sz="8" w:space="0" w:color="auto"/>
            </w:tcBorders>
            <w:shd w:val="clear" w:color="auto" w:fill="auto"/>
            <w:vAlign w:val="bottom"/>
          </w:tcPr>
          <w:p w:rsidR="00D075A0" w:rsidRDefault="00D075A0" w:rsidP="00D075A0">
            <w:pPr>
              <w:spacing w:line="263" w:lineRule="exact"/>
              <w:ind w:left="80"/>
            </w:pPr>
            <w:r>
              <w:t>Впроцессепосильногоучастияв</w:t>
            </w:r>
          </w:p>
        </w:tc>
        <w:tc>
          <w:tcPr>
            <w:tcW w:w="20" w:type="dxa"/>
            <w:shd w:val="clear" w:color="auto" w:fill="auto"/>
            <w:vAlign w:val="bottom"/>
          </w:tcPr>
          <w:p w:rsidR="00D075A0" w:rsidRDefault="00D075A0" w:rsidP="00D075A0">
            <w:pPr>
              <w:spacing w:line="0" w:lineRule="atLeast"/>
              <w:rPr>
                <w:sz w:val="22"/>
              </w:rPr>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организаций патриотической и гражданской</w:t>
            </w: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pPr>
            <w:r>
              <w:t>социальных   проектах   и   мероприятиях,</w:t>
            </w:r>
          </w:p>
        </w:tc>
        <w:tc>
          <w:tcPr>
            <w:tcW w:w="20" w:type="dxa"/>
            <w:shd w:val="clear" w:color="auto" w:fill="auto"/>
            <w:vAlign w:val="bottom"/>
          </w:tcPr>
          <w:p w:rsidR="00D075A0" w:rsidRDefault="00D075A0" w:rsidP="00D075A0">
            <w:pPr>
              <w:spacing w:line="0" w:lineRule="atLeast"/>
            </w:pPr>
          </w:p>
        </w:tc>
      </w:tr>
      <w:tr w:rsidR="00D075A0" w:rsidTr="00D075A0">
        <w:trPr>
          <w:trHeight w:val="319"/>
        </w:trPr>
        <w:tc>
          <w:tcPr>
            <w:tcW w:w="2740" w:type="dxa"/>
            <w:gridSpan w:val="4"/>
            <w:tcBorders>
              <w:left w:val="single" w:sz="8" w:space="0" w:color="auto"/>
            </w:tcBorders>
            <w:shd w:val="clear" w:color="auto" w:fill="auto"/>
            <w:vAlign w:val="bottom"/>
          </w:tcPr>
          <w:p w:rsidR="00D075A0" w:rsidRDefault="00D075A0" w:rsidP="00D075A0">
            <w:pPr>
              <w:spacing w:line="0" w:lineRule="atLeast"/>
              <w:ind w:left="120"/>
            </w:pPr>
            <w:r>
              <w:t>направленности,</w:t>
            </w:r>
          </w:p>
        </w:tc>
        <w:tc>
          <w:tcPr>
            <w:tcW w:w="2080" w:type="dxa"/>
            <w:gridSpan w:val="2"/>
            <w:tcBorders>
              <w:right w:val="single" w:sz="8" w:space="0" w:color="auto"/>
            </w:tcBorders>
            <w:shd w:val="clear" w:color="auto" w:fill="auto"/>
            <w:vAlign w:val="bottom"/>
          </w:tcPr>
          <w:p w:rsidR="00D075A0" w:rsidRDefault="00D075A0" w:rsidP="00D075A0">
            <w:pPr>
              <w:spacing w:line="0" w:lineRule="atLeast"/>
              <w:ind w:right="20"/>
              <w:jc w:val="right"/>
              <w:rPr>
                <w:w w:val="98"/>
              </w:rPr>
            </w:pPr>
            <w:r>
              <w:rPr>
                <w:w w:val="98"/>
              </w:rPr>
              <w:t>детско-юношеских</w:t>
            </w:r>
          </w:p>
        </w:tc>
        <w:tc>
          <w:tcPr>
            <w:tcW w:w="1740" w:type="dxa"/>
            <w:gridSpan w:val="2"/>
            <w:shd w:val="clear" w:color="auto" w:fill="auto"/>
            <w:vAlign w:val="bottom"/>
          </w:tcPr>
          <w:p w:rsidR="00D075A0" w:rsidRDefault="00D075A0" w:rsidP="00D075A0">
            <w:pPr>
              <w:spacing w:line="0" w:lineRule="atLeast"/>
              <w:ind w:left="80"/>
            </w:pPr>
            <w:r>
              <w:t>проводимых</w:t>
            </w:r>
          </w:p>
        </w:tc>
        <w:tc>
          <w:tcPr>
            <w:tcW w:w="3040" w:type="dxa"/>
            <w:gridSpan w:val="4"/>
            <w:tcBorders>
              <w:right w:val="single" w:sz="8" w:space="0" w:color="auto"/>
            </w:tcBorders>
            <w:shd w:val="clear" w:color="auto" w:fill="auto"/>
            <w:vAlign w:val="bottom"/>
          </w:tcPr>
          <w:p w:rsidR="00D075A0" w:rsidRDefault="00D075A0" w:rsidP="00D075A0">
            <w:pPr>
              <w:spacing w:line="0" w:lineRule="atLeast"/>
              <w:jc w:val="right"/>
            </w:pPr>
            <w:r>
              <w:t>детско-юношескими</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движений,   организаций,   сообществ,   с</w:t>
            </w:r>
          </w:p>
        </w:tc>
        <w:tc>
          <w:tcPr>
            <w:tcW w:w="1740" w:type="dxa"/>
            <w:gridSpan w:val="2"/>
            <w:shd w:val="clear" w:color="auto" w:fill="auto"/>
            <w:vAlign w:val="bottom"/>
          </w:tcPr>
          <w:p w:rsidR="00D075A0" w:rsidRDefault="00D075A0" w:rsidP="00D075A0">
            <w:pPr>
              <w:spacing w:line="0" w:lineRule="atLeast"/>
              <w:ind w:left="80"/>
            </w:pPr>
            <w:r>
              <w:t>организациями.</w:t>
            </w:r>
          </w:p>
        </w:tc>
        <w:tc>
          <w:tcPr>
            <w:tcW w:w="980" w:type="dxa"/>
            <w:shd w:val="clear" w:color="auto" w:fill="auto"/>
            <w:vAlign w:val="bottom"/>
          </w:tcPr>
          <w:p w:rsidR="00D075A0" w:rsidRDefault="00D075A0" w:rsidP="00D075A0">
            <w:pPr>
              <w:spacing w:line="0" w:lineRule="atLeast"/>
            </w:pPr>
          </w:p>
        </w:tc>
        <w:tc>
          <w:tcPr>
            <w:tcW w:w="880" w:type="dxa"/>
            <w:shd w:val="clear" w:color="auto" w:fill="auto"/>
            <w:vAlign w:val="bottom"/>
          </w:tcPr>
          <w:p w:rsidR="00D075A0" w:rsidRDefault="00D075A0" w:rsidP="00D075A0">
            <w:pPr>
              <w:spacing w:line="0" w:lineRule="atLeast"/>
            </w:pPr>
          </w:p>
        </w:tc>
        <w:tc>
          <w:tcPr>
            <w:tcW w:w="540" w:type="dxa"/>
            <w:shd w:val="clear" w:color="auto" w:fill="auto"/>
            <w:vAlign w:val="bottom"/>
          </w:tcPr>
          <w:p w:rsidR="00D075A0" w:rsidRDefault="00D075A0" w:rsidP="00D075A0">
            <w:pPr>
              <w:spacing w:line="0" w:lineRule="atLeast"/>
            </w:pPr>
          </w:p>
        </w:tc>
        <w:tc>
          <w:tcPr>
            <w:tcW w:w="640" w:type="dxa"/>
            <w:tcBorders>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2740" w:type="dxa"/>
            <w:gridSpan w:val="4"/>
            <w:tcBorders>
              <w:left w:val="single" w:sz="8" w:space="0" w:color="auto"/>
            </w:tcBorders>
            <w:shd w:val="clear" w:color="auto" w:fill="auto"/>
            <w:vAlign w:val="bottom"/>
          </w:tcPr>
          <w:p w:rsidR="00D075A0" w:rsidRDefault="00D075A0" w:rsidP="00D075A0">
            <w:pPr>
              <w:spacing w:line="0" w:lineRule="atLeast"/>
              <w:ind w:left="120"/>
            </w:pPr>
            <w:r>
              <w:t>правами гражданина.</w:t>
            </w:r>
          </w:p>
        </w:tc>
        <w:tc>
          <w:tcPr>
            <w:tcW w:w="1420" w:type="dxa"/>
            <w:shd w:val="clear" w:color="auto" w:fill="auto"/>
            <w:vAlign w:val="bottom"/>
          </w:tcPr>
          <w:p w:rsidR="00D075A0" w:rsidRDefault="00D075A0" w:rsidP="00D075A0">
            <w:pPr>
              <w:spacing w:line="0" w:lineRule="atLeast"/>
            </w:pP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pPr>
            <w:r>
              <w:t>Проведение  бесед  о  подвигах  Российской</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1340" w:type="dxa"/>
            <w:tcBorders>
              <w:left w:val="single" w:sz="8" w:space="0" w:color="auto"/>
            </w:tcBorders>
            <w:shd w:val="clear" w:color="auto" w:fill="auto"/>
            <w:vAlign w:val="bottom"/>
          </w:tcPr>
          <w:p w:rsidR="00D075A0" w:rsidRDefault="00D075A0" w:rsidP="00D075A0">
            <w:pPr>
              <w:spacing w:line="0" w:lineRule="atLeast"/>
            </w:pPr>
          </w:p>
        </w:tc>
        <w:tc>
          <w:tcPr>
            <w:tcW w:w="12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420" w:type="dxa"/>
            <w:shd w:val="clear" w:color="auto" w:fill="auto"/>
            <w:vAlign w:val="bottom"/>
          </w:tcPr>
          <w:p w:rsidR="00D075A0" w:rsidRDefault="00D075A0" w:rsidP="00D075A0">
            <w:pPr>
              <w:spacing w:line="0" w:lineRule="atLeast"/>
            </w:pP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pPr>
            <w:r>
              <w:t>армии, защитниках Отечества, подготовка и</w:t>
            </w:r>
          </w:p>
        </w:tc>
        <w:tc>
          <w:tcPr>
            <w:tcW w:w="20" w:type="dxa"/>
            <w:shd w:val="clear" w:color="auto" w:fill="auto"/>
            <w:vAlign w:val="bottom"/>
          </w:tcPr>
          <w:p w:rsidR="00D075A0" w:rsidRDefault="00D075A0" w:rsidP="00D075A0">
            <w:pPr>
              <w:spacing w:line="0" w:lineRule="atLeast"/>
            </w:pPr>
          </w:p>
        </w:tc>
      </w:tr>
      <w:tr w:rsidR="00D075A0" w:rsidTr="00D075A0">
        <w:trPr>
          <w:trHeight w:val="319"/>
        </w:trPr>
        <w:tc>
          <w:tcPr>
            <w:tcW w:w="1340" w:type="dxa"/>
            <w:tcBorders>
              <w:left w:val="single" w:sz="8" w:space="0" w:color="auto"/>
            </w:tcBorders>
            <w:shd w:val="clear" w:color="auto" w:fill="auto"/>
            <w:vAlign w:val="bottom"/>
          </w:tcPr>
          <w:p w:rsidR="00D075A0" w:rsidRDefault="00D075A0" w:rsidP="00D075A0">
            <w:pPr>
              <w:spacing w:line="0" w:lineRule="atLeast"/>
            </w:pPr>
          </w:p>
        </w:tc>
        <w:tc>
          <w:tcPr>
            <w:tcW w:w="12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420" w:type="dxa"/>
            <w:shd w:val="clear" w:color="auto" w:fill="auto"/>
            <w:vAlign w:val="bottom"/>
          </w:tcPr>
          <w:p w:rsidR="00D075A0" w:rsidRDefault="00D075A0" w:rsidP="00D075A0">
            <w:pPr>
              <w:spacing w:line="0" w:lineRule="atLeast"/>
            </w:pP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pPr>
            <w:r>
              <w:t>проведения   игр   военно-патриотического</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1340" w:type="dxa"/>
            <w:tcBorders>
              <w:left w:val="single" w:sz="8" w:space="0" w:color="auto"/>
            </w:tcBorders>
            <w:shd w:val="clear" w:color="auto" w:fill="auto"/>
            <w:vAlign w:val="bottom"/>
          </w:tcPr>
          <w:p w:rsidR="00D075A0" w:rsidRDefault="00D075A0" w:rsidP="00D075A0">
            <w:pPr>
              <w:spacing w:line="0" w:lineRule="atLeast"/>
            </w:pPr>
          </w:p>
        </w:tc>
        <w:tc>
          <w:tcPr>
            <w:tcW w:w="12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420" w:type="dxa"/>
            <w:shd w:val="clear" w:color="auto" w:fill="auto"/>
            <w:vAlign w:val="bottom"/>
          </w:tcPr>
          <w:p w:rsidR="00D075A0" w:rsidRDefault="00D075A0" w:rsidP="00D075A0">
            <w:pPr>
              <w:spacing w:line="0" w:lineRule="atLeast"/>
            </w:pP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pPr>
            <w:r>
              <w:t>содержания,   конкурсов   и   спортивных</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1340" w:type="dxa"/>
            <w:tcBorders>
              <w:left w:val="single" w:sz="8" w:space="0" w:color="auto"/>
            </w:tcBorders>
            <w:shd w:val="clear" w:color="auto" w:fill="auto"/>
            <w:vAlign w:val="bottom"/>
          </w:tcPr>
          <w:p w:rsidR="00D075A0" w:rsidRDefault="00D075A0" w:rsidP="00D075A0">
            <w:pPr>
              <w:spacing w:line="0" w:lineRule="atLeast"/>
            </w:pPr>
          </w:p>
        </w:tc>
        <w:tc>
          <w:tcPr>
            <w:tcW w:w="12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420" w:type="dxa"/>
            <w:shd w:val="clear" w:color="auto" w:fill="auto"/>
            <w:vAlign w:val="bottom"/>
          </w:tcPr>
          <w:p w:rsidR="00D075A0" w:rsidRDefault="00D075A0" w:rsidP="00D075A0">
            <w:pPr>
              <w:spacing w:line="0" w:lineRule="atLeast"/>
            </w:pP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pPr>
            <w:r>
              <w:t>соревнований,   сюжетно-ролевых   игр   на</w:t>
            </w:r>
          </w:p>
        </w:tc>
        <w:tc>
          <w:tcPr>
            <w:tcW w:w="20" w:type="dxa"/>
            <w:shd w:val="clear" w:color="auto" w:fill="auto"/>
            <w:vAlign w:val="bottom"/>
          </w:tcPr>
          <w:p w:rsidR="00D075A0" w:rsidRDefault="00D075A0" w:rsidP="00D075A0">
            <w:pPr>
              <w:spacing w:line="0" w:lineRule="atLeast"/>
            </w:pPr>
          </w:p>
        </w:tc>
      </w:tr>
      <w:tr w:rsidR="00D075A0" w:rsidTr="00D075A0">
        <w:trPr>
          <w:trHeight w:val="317"/>
        </w:trPr>
        <w:tc>
          <w:tcPr>
            <w:tcW w:w="1340" w:type="dxa"/>
            <w:tcBorders>
              <w:left w:val="single" w:sz="8" w:space="0" w:color="auto"/>
            </w:tcBorders>
            <w:shd w:val="clear" w:color="auto" w:fill="auto"/>
            <w:vAlign w:val="bottom"/>
          </w:tcPr>
          <w:p w:rsidR="00D075A0" w:rsidRDefault="00D075A0" w:rsidP="00D075A0">
            <w:pPr>
              <w:spacing w:line="0" w:lineRule="atLeast"/>
            </w:pPr>
          </w:p>
        </w:tc>
        <w:tc>
          <w:tcPr>
            <w:tcW w:w="12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420" w:type="dxa"/>
            <w:shd w:val="clear" w:color="auto" w:fill="auto"/>
            <w:vAlign w:val="bottom"/>
          </w:tcPr>
          <w:p w:rsidR="00D075A0" w:rsidRDefault="00D075A0" w:rsidP="00D075A0">
            <w:pPr>
              <w:spacing w:line="0" w:lineRule="atLeast"/>
            </w:pP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pPr>
            <w:r>
              <w:t>местности,встречсветеранамии</w:t>
            </w:r>
          </w:p>
        </w:tc>
        <w:tc>
          <w:tcPr>
            <w:tcW w:w="20" w:type="dxa"/>
            <w:shd w:val="clear" w:color="auto" w:fill="auto"/>
            <w:vAlign w:val="bottom"/>
          </w:tcPr>
          <w:p w:rsidR="00D075A0" w:rsidRDefault="00D075A0" w:rsidP="00D075A0">
            <w:pPr>
              <w:spacing w:line="0" w:lineRule="atLeast"/>
            </w:pPr>
          </w:p>
        </w:tc>
      </w:tr>
      <w:tr w:rsidR="00D075A0" w:rsidTr="00D075A0">
        <w:trPr>
          <w:trHeight w:val="319"/>
        </w:trPr>
        <w:tc>
          <w:tcPr>
            <w:tcW w:w="1340" w:type="dxa"/>
            <w:tcBorders>
              <w:left w:val="single" w:sz="8" w:space="0" w:color="auto"/>
            </w:tcBorders>
            <w:shd w:val="clear" w:color="auto" w:fill="auto"/>
            <w:vAlign w:val="bottom"/>
          </w:tcPr>
          <w:p w:rsidR="00D075A0" w:rsidRDefault="00D075A0" w:rsidP="00D075A0">
            <w:pPr>
              <w:spacing w:line="0" w:lineRule="atLeast"/>
            </w:pPr>
          </w:p>
        </w:tc>
        <w:tc>
          <w:tcPr>
            <w:tcW w:w="12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420" w:type="dxa"/>
            <w:shd w:val="clear" w:color="auto" w:fill="auto"/>
            <w:vAlign w:val="bottom"/>
          </w:tcPr>
          <w:p w:rsidR="00D075A0" w:rsidRDefault="00D075A0" w:rsidP="00D075A0">
            <w:pPr>
              <w:spacing w:line="0" w:lineRule="atLeast"/>
            </w:pPr>
          </w:p>
        </w:tc>
        <w:tc>
          <w:tcPr>
            <w:tcW w:w="66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6"/>
            <w:tcBorders>
              <w:right w:val="single" w:sz="8" w:space="0" w:color="auto"/>
            </w:tcBorders>
            <w:shd w:val="clear" w:color="auto" w:fill="auto"/>
            <w:vAlign w:val="bottom"/>
          </w:tcPr>
          <w:p w:rsidR="00D075A0" w:rsidRDefault="00D075A0" w:rsidP="00D075A0">
            <w:pPr>
              <w:spacing w:line="0" w:lineRule="atLeast"/>
              <w:ind w:left="80"/>
            </w:pPr>
            <w:r>
              <w:t>военнослужащими, проектная деятельность.</w:t>
            </w:r>
          </w:p>
        </w:tc>
        <w:tc>
          <w:tcPr>
            <w:tcW w:w="20" w:type="dxa"/>
            <w:shd w:val="clear" w:color="auto" w:fill="auto"/>
            <w:vAlign w:val="bottom"/>
          </w:tcPr>
          <w:p w:rsidR="00D075A0" w:rsidRDefault="00D075A0" w:rsidP="00D075A0">
            <w:pPr>
              <w:spacing w:line="0" w:lineRule="atLeast"/>
            </w:pPr>
          </w:p>
        </w:tc>
      </w:tr>
      <w:tr w:rsidR="00D075A0" w:rsidTr="00D075A0">
        <w:trPr>
          <w:trHeight w:val="572"/>
        </w:trPr>
        <w:tc>
          <w:tcPr>
            <w:tcW w:w="1340" w:type="dxa"/>
            <w:tcBorders>
              <w:left w:val="single" w:sz="8" w:space="0" w:color="auto"/>
              <w:bottom w:val="single" w:sz="8" w:space="0" w:color="auto"/>
            </w:tcBorders>
            <w:shd w:val="clear" w:color="auto" w:fill="auto"/>
            <w:vAlign w:val="bottom"/>
          </w:tcPr>
          <w:p w:rsidR="00D075A0" w:rsidRDefault="00D075A0" w:rsidP="00D075A0">
            <w:pPr>
              <w:spacing w:line="0" w:lineRule="atLeast"/>
            </w:pPr>
          </w:p>
        </w:tc>
        <w:tc>
          <w:tcPr>
            <w:tcW w:w="120" w:type="dxa"/>
            <w:tcBorders>
              <w:bottom w:val="single" w:sz="8" w:space="0" w:color="auto"/>
            </w:tcBorders>
            <w:shd w:val="clear" w:color="auto" w:fill="auto"/>
            <w:vAlign w:val="bottom"/>
          </w:tcPr>
          <w:p w:rsidR="00D075A0" w:rsidRDefault="00D075A0" w:rsidP="00D075A0">
            <w:pPr>
              <w:spacing w:line="0" w:lineRule="atLeast"/>
            </w:pPr>
          </w:p>
        </w:tc>
        <w:tc>
          <w:tcPr>
            <w:tcW w:w="220" w:type="dxa"/>
            <w:tcBorders>
              <w:bottom w:val="single" w:sz="8" w:space="0" w:color="auto"/>
            </w:tcBorders>
            <w:shd w:val="clear" w:color="auto" w:fill="auto"/>
            <w:vAlign w:val="bottom"/>
          </w:tcPr>
          <w:p w:rsidR="00D075A0" w:rsidRDefault="00D075A0" w:rsidP="00D075A0">
            <w:pPr>
              <w:spacing w:line="0" w:lineRule="atLeast"/>
            </w:pPr>
          </w:p>
        </w:tc>
        <w:tc>
          <w:tcPr>
            <w:tcW w:w="1060" w:type="dxa"/>
            <w:tcBorders>
              <w:bottom w:val="single" w:sz="8" w:space="0" w:color="auto"/>
            </w:tcBorders>
            <w:shd w:val="clear" w:color="auto" w:fill="auto"/>
            <w:vAlign w:val="bottom"/>
          </w:tcPr>
          <w:p w:rsidR="00D075A0" w:rsidRDefault="00D075A0" w:rsidP="00D075A0">
            <w:pPr>
              <w:spacing w:line="0" w:lineRule="atLeast"/>
            </w:pPr>
          </w:p>
        </w:tc>
        <w:tc>
          <w:tcPr>
            <w:tcW w:w="1420" w:type="dxa"/>
            <w:tcBorders>
              <w:bottom w:val="single" w:sz="8" w:space="0" w:color="auto"/>
            </w:tcBorders>
            <w:shd w:val="clear" w:color="auto" w:fill="auto"/>
            <w:vAlign w:val="bottom"/>
          </w:tcPr>
          <w:p w:rsidR="00D075A0" w:rsidRDefault="00D075A0" w:rsidP="00D075A0">
            <w:pPr>
              <w:spacing w:line="0" w:lineRule="atLeast"/>
            </w:pPr>
          </w:p>
        </w:tc>
        <w:tc>
          <w:tcPr>
            <w:tcW w:w="660" w:type="dxa"/>
            <w:tcBorders>
              <w:bottom w:val="single" w:sz="8" w:space="0" w:color="auto"/>
              <w:right w:val="single" w:sz="8" w:space="0" w:color="auto"/>
            </w:tcBorders>
            <w:shd w:val="clear" w:color="auto" w:fill="auto"/>
            <w:vAlign w:val="bottom"/>
          </w:tcPr>
          <w:p w:rsidR="00D075A0" w:rsidRDefault="00D075A0" w:rsidP="00D075A0">
            <w:pPr>
              <w:spacing w:line="0" w:lineRule="atLeast"/>
            </w:pPr>
          </w:p>
        </w:tc>
        <w:tc>
          <w:tcPr>
            <w:tcW w:w="1180" w:type="dxa"/>
            <w:tcBorders>
              <w:bottom w:val="single" w:sz="8" w:space="0" w:color="auto"/>
            </w:tcBorders>
            <w:shd w:val="clear" w:color="auto" w:fill="auto"/>
            <w:vAlign w:val="bottom"/>
          </w:tcPr>
          <w:p w:rsidR="00D075A0" w:rsidRDefault="00D075A0" w:rsidP="00D075A0">
            <w:pPr>
              <w:spacing w:line="0" w:lineRule="atLeast"/>
            </w:pPr>
          </w:p>
        </w:tc>
        <w:tc>
          <w:tcPr>
            <w:tcW w:w="560" w:type="dxa"/>
            <w:tcBorders>
              <w:bottom w:val="single" w:sz="8" w:space="0" w:color="auto"/>
            </w:tcBorders>
            <w:shd w:val="clear" w:color="auto" w:fill="auto"/>
            <w:vAlign w:val="bottom"/>
          </w:tcPr>
          <w:p w:rsidR="00D075A0" w:rsidRDefault="00D075A0" w:rsidP="00D075A0">
            <w:pPr>
              <w:spacing w:line="0" w:lineRule="atLeast"/>
            </w:pPr>
          </w:p>
        </w:tc>
        <w:tc>
          <w:tcPr>
            <w:tcW w:w="980" w:type="dxa"/>
            <w:tcBorders>
              <w:bottom w:val="single" w:sz="8" w:space="0" w:color="auto"/>
            </w:tcBorders>
            <w:shd w:val="clear" w:color="auto" w:fill="auto"/>
            <w:vAlign w:val="bottom"/>
          </w:tcPr>
          <w:p w:rsidR="00D075A0" w:rsidRDefault="00D075A0" w:rsidP="00D075A0">
            <w:pPr>
              <w:spacing w:line="0" w:lineRule="atLeast"/>
            </w:pPr>
          </w:p>
        </w:tc>
        <w:tc>
          <w:tcPr>
            <w:tcW w:w="880" w:type="dxa"/>
            <w:tcBorders>
              <w:bottom w:val="single" w:sz="8" w:space="0" w:color="auto"/>
            </w:tcBorders>
            <w:shd w:val="clear" w:color="auto" w:fill="auto"/>
            <w:vAlign w:val="bottom"/>
          </w:tcPr>
          <w:p w:rsidR="00D075A0" w:rsidRDefault="00D075A0" w:rsidP="00D075A0">
            <w:pPr>
              <w:spacing w:line="0" w:lineRule="atLeast"/>
            </w:pPr>
          </w:p>
        </w:tc>
        <w:tc>
          <w:tcPr>
            <w:tcW w:w="540" w:type="dxa"/>
            <w:tcBorders>
              <w:bottom w:val="single" w:sz="8" w:space="0" w:color="auto"/>
            </w:tcBorders>
            <w:shd w:val="clear" w:color="auto" w:fill="auto"/>
            <w:vAlign w:val="bottom"/>
          </w:tcPr>
          <w:p w:rsidR="00D075A0" w:rsidRDefault="00D075A0" w:rsidP="00D075A0">
            <w:pPr>
              <w:spacing w:line="0" w:lineRule="atLeast"/>
            </w:pPr>
          </w:p>
        </w:tc>
        <w:tc>
          <w:tcPr>
            <w:tcW w:w="640" w:type="dxa"/>
            <w:tcBorders>
              <w:bottom w:val="single" w:sz="8" w:space="0" w:color="auto"/>
              <w:right w:val="single" w:sz="8" w:space="0" w:color="auto"/>
            </w:tcBorders>
            <w:shd w:val="clear" w:color="auto" w:fill="auto"/>
            <w:vAlign w:val="bottom"/>
          </w:tcPr>
          <w:p w:rsidR="00D075A0" w:rsidRDefault="00D075A0" w:rsidP="00D075A0">
            <w:pPr>
              <w:spacing w:line="0" w:lineRule="atLeast"/>
            </w:pPr>
          </w:p>
        </w:tc>
        <w:tc>
          <w:tcPr>
            <w:tcW w:w="20" w:type="dxa"/>
            <w:shd w:val="clear" w:color="auto" w:fill="auto"/>
            <w:vAlign w:val="bottom"/>
          </w:tcPr>
          <w:p w:rsidR="00D075A0" w:rsidRDefault="00D075A0" w:rsidP="00D075A0">
            <w:pPr>
              <w:spacing w:line="0" w:lineRule="atLeast"/>
            </w:pPr>
          </w:p>
        </w:tc>
      </w:tr>
      <w:tr w:rsidR="00D075A0" w:rsidTr="00D075A0">
        <w:trPr>
          <w:trHeight w:val="356"/>
        </w:trPr>
        <w:tc>
          <w:tcPr>
            <w:tcW w:w="1340" w:type="dxa"/>
            <w:shd w:val="clear" w:color="auto" w:fill="auto"/>
            <w:vAlign w:val="bottom"/>
          </w:tcPr>
          <w:p w:rsidR="00D075A0" w:rsidRDefault="00D075A0" w:rsidP="00D075A0">
            <w:pPr>
              <w:spacing w:line="0" w:lineRule="atLeast"/>
            </w:pPr>
          </w:p>
        </w:tc>
        <w:tc>
          <w:tcPr>
            <w:tcW w:w="12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420" w:type="dxa"/>
            <w:shd w:val="clear" w:color="auto" w:fill="auto"/>
            <w:vAlign w:val="bottom"/>
          </w:tcPr>
          <w:p w:rsidR="00D075A0" w:rsidRDefault="00D075A0" w:rsidP="00D075A0">
            <w:pPr>
              <w:spacing w:line="0" w:lineRule="atLeast"/>
            </w:pPr>
          </w:p>
        </w:tc>
        <w:tc>
          <w:tcPr>
            <w:tcW w:w="660" w:type="dxa"/>
            <w:shd w:val="clear" w:color="auto" w:fill="auto"/>
            <w:vAlign w:val="bottom"/>
          </w:tcPr>
          <w:p w:rsidR="00D075A0" w:rsidRDefault="00D075A0" w:rsidP="00D075A0">
            <w:pPr>
              <w:spacing w:line="0" w:lineRule="atLeast"/>
            </w:pPr>
          </w:p>
        </w:tc>
        <w:tc>
          <w:tcPr>
            <w:tcW w:w="118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980" w:type="dxa"/>
            <w:shd w:val="clear" w:color="auto" w:fill="auto"/>
            <w:vAlign w:val="bottom"/>
          </w:tcPr>
          <w:p w:rsidR="00D075A0" w:rsidRDefault="00D075A0" w:rsidP="00D075A0">
            <w:pPr>
              <w:spacing w:line="0" w:lineRule="atLeast"/>
            </w:pPr>
          </w:p>
        </w:tc>
        <w:tc>
          <w:tcPr>
            <w:tcW w:w="880" w:type="dxa"/>
            <w:shd w:val="clear" w:color="auto" w:fill="auto"/>
            <w:vAlign w:val="bottom"/>
          </w:tcPr>
          <w:p w:rsidR="00D075A0" w:rsidRDefault="00D075A0" w:rsidP="00D075A0">
            <w:pPr>
              <w:spacing w:line="0" w:lineRule="atLeast"/>
            </w:pPr>
          </w:p>
        </w:tc>
        <w:tc>
          <w:tcPr>
            <w:tcW w:w="540" w:type="dxa"/>
            <w:shd w:val="clear" w:color="auto" w:fill="auto"/>
            <w:vAlign w:val="bottom"/>
          </w:tcPr>
          <w:p w:rsidR="00D075A0" w:rsidRDefault="00D075A0" w:rsidP="00D075A0">
            <w:pPr>
              <w:spacing w:line="0" w:lineRule="atLeast"/>
            </w:pPr>
          </w:p>
        </w:tc>
        <w:tc>
          <w:tcPr>
            <w:tcW w:w="660" w:type="dxa"/>
            <w:gridSpan w:val="2"/>
            <w:shd w:val="clear" w:color="auto" w:fill="auto"/>
            <w:vAlign w:val="bottom"/>
          </w:tcPr>
          <w:p w:rsidR="00D075A0" w:rsidRDefault="00D075A0" w:rsidP="00D075A0">
            <w:pPr>
              <w:spacing w:line="0" w:lineRule="atLeast"/>
              <w:jc w:val="right"/>
            </w:pPr>
            <w:r>
              <w:t>248</w:t>
            </w:r>
          </w:p>
        </w:tc>
      </w:tr>
    </w:tbl>
    <w:p w:rsidR="00D075A0" w:rsidRDefault="00D075A0" w:rsidP="00D075A0">
      <w:pPr>
        <w:sectPr w:rsidR="00D075A0">
          <w:pgSz w:w="11900" w:h="16838"/>
          <w:pgMar w:top="1130" w:right="706" w:bottom="420" w:left="1440" w:header="0" w:footer="0" w:gutter="0"/>
          <w:cols w:space="0" w:equalWidth="0">
            <w:col w:w="9760"/>
          </w:cols>
          <w:docGrid w:linePitch="360"/>
        </w:sectPr>
      </w:pPr>
    </w:p>
    <w:tbl>
      <w:tblPr>
        <w:tblW w:w="0" w:type="auto"/>
        <w:tblInd w:w="150" w:type="dxa"/>
        <w:tblLayout w:type="fixed"/>
        <w:tblCellMar>
          <w:left w:w="0" w:type="dxa"/>
          <w:right w:w="0" w:type="dxa"/>
        </w:tblCellMar>
        <w:tblLook w:val="0000" w:firstRow="0" w:lastRow="0" w:firstColumn="0" w:lastColumn="0" w:noHBand="0" w:noVBand="0"/>
      </w:tblPr>
      <w:tblGrid>
        <w:gridCol w:w="1480"/>
        <w:gridCol w:w="1100"/>
        <w:gridCol w:w="1240"/>
        <w:gridCol w:w="220"/>
        <w:gridCol w:w="780"/>
        <w:gridCol w:w="1340"/>
        <w:gridCol w:w="600"/>
        <w:gridCol w:w="1240"/>
        <w:gridCol w:w="1600"/>
      </w:tblGrid>
      <w:tr w:rsidR="00D075A0" w:rsidTr="00D075A0">
        <w:trPr>
          <w:trHeight w:val="285"/>
        </w:trPr>
        <w:tc>
          <w:tcPr>
            <w:tcW w:w="1480" w:type="dxa"/>
            <w:tcBorders>
              <w:top w:val="single" w:sz="8" w:space="0" w:color="auto"/>
              <w:left w:val="single" w:sz="8" w:space="0" w:color="auto"/>
            </w:tcBorders>
            <w:shd w:val="clear" w:color="auto" w:fill="auto"/>
            <w:vAlign w:val="bottom"/>
          </w:tcPr>
          <w:p w:rsidR="00D075A0" w:rsidRDefault="00D075A0" w:rsidP="00D075A0">
            <w:pPr>
              <w:spacing w:line="0" w:lineRule="atLeast"/>
              <w:ind w:left="120"/>
              <w:rPr>
                <w:b/>
              </w:rPr>
            </w:pPr>
            <w:bookmarkStart w:id="174" w:name="page249"/>
            <w:bookmarkEnd w:id="174"/>
            <w:r>
              <w:rPr>
                <w:b/>
              </w:rPr>
              <w:t>Содержание</w:t>
            </w:r>
          </w:p>
        </w:tc>
        <w:tc>
          <w:tcPr>
            <w:tcW w:w="1100" w:type="dxa"/>
            <w:tcBorders>
              <w:top w:val="single" w:sz="8" w:space="0" w:color="auto"/>
            </w:tcBorders>
            <w:shd w:val="clear" w:color="auto" w:fill="auto"/>
            <w:vAlign w:val="bottom"/>
          </w:tcPr>
          <w:p w:rsidR="00D075A0" w:rsidRDefault="00D075A0" w:rsidP="00D075A0">
            <w:pPr>
              <w:spacing w:line="0" w:lineRule="atLeast"/>
            </w:pPr>
          </w:p>
        </w:tc>
        <w:tc>
          <w:tcPr>
            <w:tcW w:w="1240" w:type="dxa"/>
            <w:tcBorders>
              <w:top w:val="single" w:sz="8" w:space="0" w:color="auto"/>
            </w:tcBorders>
            <w:shd w:val="clear" w:color="auto" w:fill="auto"/>
            <w:vAlign w:val="bottom"/>
          </w:tcPr>
          <w:p w:rsidR="00D075A0" w:rsidRDefault="00D075A0" w:rsidP="00D075A0">
            <w:pPr>
              <w:spacing w:line="0" w:lineRule="atLeast"/>
            </w:pPr>
          </w:p>
        </w:tc>
        <w:tc>
          <w:tcPr>
            <w:tcW w:w="220" w:type="dxa"/>
            <w:tcBorders>
              <w:top w:val="single" w:sz="8" w:space="0" w:color="auto"/>
            </w:tcBorders>
            <w:shd w:val="clear" w:color="auto" w:fill="auto"/>
            <w:vAlign w:val="bottom"/>
          </w:tcPr>
          <w:p w:rsidR="00D075A0" w:rsidRDefault="00D075A0" w:rsidP="00D075A0">
            <w:pPr>
              <w:spacing w:line="0" w:lineRule="atLeast"/>
            </w:pPr>
          </w:p>
        </w:tc>
        <w:tc>
          <w:tcPr>
            <w:tcW w:w="780" w:type="dxa"/>
            <w:tcBorders>
              <w:top w:val="single" w:sz="8" w:space="0" w:color="auto"/>
              <w:right w:val="single" w:sz="8" w:space="0" w:color="auto"/>
            </w:tcBorders>
            <w:shd w:val="clear" w:color="auto" w:fill="auto"/>
            <w:vAlign w:val="bottom"/>
          </w:tcPr>
          <w:p w:rsidR="00D075A0" w:rsidRDefault="00D075A0" w:rsidP="00D075A0">
            <w:pPr>
              <w:spacing w:line="0" w:lineRule="atLeast"/>
            </w:pPr>
          </w:p>
        </w:tc>
        <w:tc>
          <w:tcPr>
            <w:tcW w:w="4780" w:type="dxa"/>
            <w:gridSpan w:val="4"/>
            <w:tcBorders>
              <w:top w:val="single" w:sz="8" w:space="0" w:color="auto"/>
              <w:right w:val="single" w:sz="8" w:space="0" w:color="auto"/>
            </w:tcBorders>
            <w:shd w:val="clear" w:color="auto" w:fill="auto"/>
            <w:vAlign w:val="bottom"/>
          </w:tcPr>
          <w:p w:rsidR="00D075A0" w:rsidRDefault="00D075A0" w:rsidP="00D075A0">
            <w:pPr>
              <w:spacing w:line="0" w:lineRule="atLeast"/>
              <w:ind w:left="80"/>
              <w:rPr>
                <w:b/>
              </w:rPr>
            </w:pPr>
            <w:r>
              <w:rPr>
                <w:b/>
              </w:rPr>
              <w:t>Формы воспитательной деятельности</w:t>
            </w:r>
          </w:p>
        </w:tc>
      </w:tr>
      <w:tr w:rsidR="00D075A0" w:rsidTr="00D075A0">
        <w:trPr>
          <w:trHeight w:val="255"/>
        </w:trPr>
        <w:tc>
          <w:tcPr>
            <w:tcW w:w="1480" w:type="dxa"/>
            <w:tcBorders>
              <w:left w:val="single" w:sz="8" w:space="0" w:color="auto"/>
              <w:bottom w:val="single" w:sz="8" w:space="0" w:color="auto"/>
            </w:tcBorders>
            <w:shd w:val="clear" w:color="auto" w:fill="auto"/>
            <w:vAlign w:val="bottom"/>
          </w:tcPr>
          <w:p w:rsidR="00D075A0" w:rsidRDefault="00D075A0" w:rsidP="00D075A0">
            <w:pPr>
              <w:spacing w:line="0" w:lineRule="atLeast"/>
              <w:rPr>
                <w:sz w:val="22"/>
              </w:rPr>
            </w:pPr>
          </w:p>
        </w:tc>
        <w:tc>
          <w:tcPr>
            <w:tcW w:w="2340" w:type="dxa"/>
            <w:gridSpan w:val="2"/>
            <w:tcBorders>
              <w:bottom w:val="single" w:sz="8" w:space="0" w:color="auto"/>
            </w:tcBorders>
            <w:shd w:val="clear" w:color="auto" w:fill="auto"/>
            <w:vAlign w:val="bottom"/>
          </w:tcPr>
          <w:p w:rsidR="00D075A0" w:rsidRDefault="00D075A0" w:rsidP="00D075A0">
            <w:pPr>
              <w:spacing w:line="0" w:lineRule="atLeast"/>
              <w:rPr>
                <w:sz w:val="22"/>
              </w:rPr>
            </w:pPr>
          </w:p>
        </w:tc>
        <w:tc>
          <w:tcPr>
            <w:tcW w:w="220" w:type="dxa"/>
            <w:tcBorders>
              <w:bottom w:val="single" w:sz="8" w:space="0" w:color="auto"/>
            </w:tcBorders>
            <w:shd w:val="clear" w:color="auto" w:fill="auto"/>
            <w:vAlign w:val="bottom"/>
          </w:tcPr>
          <w:p w:rsidR="00D075A0" w:rsidRDefault="00D075A0" w:rsidP="00D075A0">
            <w:pPr>
              <w:spacing w:line="0" w:lineRule="atLeast"/>
              <w:rPr>
                <w:sz w:val="22"/>
              </w:rPr>
            </w:pPr>
          </w:p>
        </w:tc>
        <w:tc>
          <w:tcPr>
            <w:tcW w:w="78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22"/>
              </w:rPr>
            </w:pPr>
          </w:p>
        </w:tc>
        <w:tc>
          <w:tcPr>
            <w:tcW w:w="4780" w:type="dxa"/>
            <w:gridSpan w:val="4"/>
            <w:tcBorders>
              <w:bottom w:val="single" w:sz="8" w:space="0" w:color="auto"/>
              <w:right w:val="single" w:sz="8" w:space="0" w:color="auto"/>
            </w:tcBorders>
            <w:shd w:val="clear" w:color="auto" w:fill="auto"/>
            <w:vAlign w:val="bottom"/>
          </w:tcPr>
          <w:p w:rsidR="00D075A0" w:rsidRDefault="00D075A0" w:rsidP="00D075A0">
            <w:pPr>
              <w:spacing w:line="0" w:lineRule="atLeast"/>
              <w:rPr>
                <w:sz w:val="22"/>
              </w:rPr>
            </w:pPr>
          </w:p>
        </w:tc>
      </w:tr>
      <w:tr w:rsidR="00D075A0" w:rsidTr="00D075A0">
        <w:trPr>
          <w:trHeight w:val="263"/>
        </w:trPr>
        <w:tc>
          <w:tcPr>
            <w:tcW w:w="1480" w:type="dxa"/>
            <w:tcBorders>
              <w:left w:val="single" w:sz="8" w:space="0" w:color="auto"/>
            </w:tcBorders>
            <w:shd w:val="clear" w:color="auto" w:fill="auto"/>
            <w:vAlign w:val="bottom"/>
          </w:tcPr>
          <w:p w:rsidR="00D075A0" w:rsidRDefault="00D075A0" w:rsidP="00D075A0">
            <w:pPr>
              <w:spacing w:line="263" w:lineRule="exact"/>
              <w:ind w:left="120"/>
            </w:pPr>
            <w:r>
              <w:t>Получение</w:t>
            </w:r>
          </w:p>
        </w:tc>
        <w:tc>
          <w:tcPr>
            <w:tcW w:w="2340" w:type="dxa"/>
            <w:gridSpan w:val="2"/>
            <w:shd w:val="clear" w:color="auto" w:fill="auto"/>
            <w:vAlign w:val="bottom"/>
          </w:tcPr>
          <w:p w:rsidR="00D075A0" w:rsidRDefault="00D075A0" w:rsidP="00D075A0">
            <w:pPr>
              <w:spacing w:line="263" w:lineRule="exact"/>
              <w:ind w:right="180"/>
              <w:jc w:val="right"/>
            </w:pPr>
            <w:r>
              <w:t>первоначального</w:t>
            </w:r>
          </w:p>
        </w:tc>
        <w:tc>
          <w:tcPr>
            <w:tcW w:w="220" w:type="dxa"/>
            <w:shd w:val="clear" w:color="auto" w:fill="auto"/>
            <w:vAlign w:val="bottom"/>
          </w:tcPr>
          <w:p w:rsidR="00D075A0" w:rsidRDefault="00D075A0" w:rsidP="00D075A0">
            <w:pPr>
              <w:spacing w:line="0" w:lineRule="atLeast"/>
              <w:rPr>
                <w:sz w:val="22"/>
              </w:rPr>
            </w:pPr>
          </w:p>
        </w:tc>
        <w:tc>
          <w:tcPr>
            <w:tcW w:w="780" w:type="dxa"/>
            <w:tcBorders>
              <w:right w:val="single" w:sz="8" w:space="0" w:color="auto"/>
            </w:tcBorders>
            <w:shd w:val="clear" w:color="auto" w:fill="auto"/>
            <w:vAlign w:val="bottom"/>
          </w:tcPr>
          <w:p w:rsidR="00D075A0" w:rsidRDefault="00D075A0" w:rsidP="00D075A0">
            <w:pPr>
              <w:spacing w:line="263" w:lineRule="exact"/>
              <w:jc w:val="right"/>
            </w:pPr>
            <w:r>
              <w:t>опыта</w:t>
            </w:r>
          </w:p>
        </w:tc>
        <w:tc>
          <w:tcPr>
            <w:tcW w:w="4780" w:type="dxa"/>
            <w:gridSpan w:val="4"/>
            <w:tcBorders>
              <w:right w:val="single" w:sz="8" w:space="0" w:color="auto"/>
            </w:tcBorders>
            <w:shd w:val="clear" w:color="auto" w:fill="auto"/>
            <w:vAlign w:val="bottom"/>
          </w:tcPr>
          <w:p w:rsidR="00D075A0" w:rsidRDefault="00D075A0" w:rsidP="00D075A0">
            <w:pPr>
              <w:spacing w:line="263" w:lineRule="exact"/>
              <w:ind w:left="80"/>
            </w:pPr>
            <w:r>
              <w:t>Беседы,  народные  игры,  организация  и</w:t>
            </w:r>
          </w:p>
        </w:tc>
      </w:tr>
      <w:tr w:rsidR="00D075A0" w:rsidTr="00D075A0">
        <w:trPr>
          <w:trHeight w:val="317"/>
        </w:trPr>
        <w:tc>
          <w:tcPr>
            <w:tcW w:w="4820" w:type="dxa"/>
            <w:gridSpan w:val="5"/>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межкультурной коммуникации с детьми и</w:t>
            </w:r>
          </w:p>
        </w:tc>
        <w:tc>
          <w:tcPr>
            <w:tcW w:w="1340" w:type="dxa"/>
            <w:shd w:val="clear" w:color="auto" w:fill="auto"/>
            <w:vAlign w:val="bottom"/>
          </w:tcPr>
          <w:p w:rsidR="00D075A0" w:rsidRDefault="00D075A0" w:rsidP="00D075A0">
            <w:pPr>
              <w:spacing w:line="0" w:lineRule="atLeast"/>
              <w:ind w:left="80"/>
            </w:pPr>
            <w:r>
              <w:t>проведение</w:t>
            </w:r>
          </w:p>
        </w:tc>
        <w:tc>
          <w:tcPr>
            <w:tcW w:w="1840" w:type="dxa"/>
            <w:gridSpan w:val="2"/>
            <w:shd w:val="clear" w:color="auto" w:fill="auto"/>
            <w:vAlign w:val="bottom"/>
          </w:tcPr>
          <w:p w:rsidR="00D075A0" w:rsidRDefault="00D075A0" w:rsidP="00D075A0">
            <w:pPr>
              <w:spacing w:line="0" w:lineRule="atLeast"/>
              <w:ind w:left="300"/>
            </w:pPr>
            <w:r>
              <w:t>национально</w:t>
            </w:r>
          </w:p>
        </w:tc>
        <w:tc>
          <w:tcPr>
            <w:tcW w:w="1600" w:type="dxa"/>
            <w:tcBorders>
              <w:right w:val="single" w:sz="8" w:space="0" w:color="auto"/>
            </w:tcBorders>
            <w:shd w:val="clear" w:color="auto" w:fill="auto"/>
            <w:vAlign w:val="bottom"/>
          </w:tcPr>
          <w:p w:rsidR="00D075A0" w:rsidRDefault="00D075A0" w:rsidP="00D075A0">
            <w:pPr>
              <w:spacing w:line="0" w:lineRule="atLeast"/>
              <w:jc w:val="right"/>
            </w:pPr>
            <w:r>
              <w:t>–культурных</w:t>
            </w:r>
          </w:p>
        </w:tc>
      </w:tr>
      <w:tr w:rsidR="00D075A0" w:rsidTr="00D075A0">
        <w:trPr>
          <w:trHeight w:val="319"/>
        </w:trPr>
        <w:tc>
          <w:tcPr>
            <w:tcW w:w="1480" w:type="dxa"/>
            <w:tcBorders>
              <w:left w:val="single" w:sz="8" w:space="0" w:color="auto"/>
            </w:tcBorders>
            <w:shd w:val="clear" w:color="auto" w:fill="auto"/>
            <w:vAlign w:val="bottom"/>
          </w:tcPr>
          <w:p w:rsidR="00D075A0" w:rsidRDefault="00D075A0" w:rsidP="00D075A0">
            <w:pPr>
              <w:spacing w:line="0" w:lineRule="atLeast"/>
              <w:ind w:left="120"/>
            </w:pPr>
            <w:r>
              <w:t>взрослыми</w:t>
            </w:r>
          </w:p>
        </w:tc>
        <w:tc>
          <w:tcPr>
            <w:tcW w:w="2340" w:type="dxa"/>
            <w:gridSpan w:val="2"/>
            <w:shd w:val="clear" w:color="auto" w:fill="auto"/>
            <w:vAlign w:val="bottom"/>
          </w:tcPr>
          <w:p w:rsidR="00D075A0" w:rsidRDefault="00D075A0" w:rsidP="00D075A0">
            <w:pPr>
              <w:spacing w:line="0" w:lineRule="atLeast"/>
              <w:ind w:right="160"/>
              <w:jc w:val="right"/>
            </w:pPr>
            <w:r>
              <w:t>–представителями</w:t>
            </w:r>
          </w:p>
        </w:tc>
        <w:tc>
          <w:tcPr>
            <w:tcW w:w="1000" w:type="dxa"/>
            <w:gridSpan w:val="2"/>
            <w:tcBorders>
              <w:right w:val="single" w:sz="8" w:space="0" w:color="auto"/>
            </w:tcBorders>
            <w:shd w:val="clear" w:color="auto" w:fill="auto"/>
            <w:vAlign w:val="bottom"/>
          </w:tcPr>
          <w:p w:rsidR="00D075A0" w:rsidRDefault="00D075A0" w:rsidP="00D075A0">
            <w:pPr>
              <w:spacing w:line="0" w:lineRule="atLeast"/>
              <w:jc w:val="right"/>
            </w:pPr>
            <w:r>
              <w:t>разных</w:t>
            </w:r>
          </w:p>
        </w:tc>
        <w:tc>
          <w:tcPr>
            <w:tcW w:w="1340" w:type="dxa"/>
            <w:shd w:val="clear" w:color="auto" w:fill="auto"/>
            <w:vAlign w:val="bottom"/>
          </w:tcPr>
          <w:p w:rsidR="00D075A0" w:rsidRDefault="00D075A0" w:rsidP="00D075A0">
            <w:pPr>
              <w:spacing w:line="0" w:lineRule="atLeast"/>
              <w:ind w:left="80"/>
            </w:pPr>
            <w:r>
              <w:t>праздников.</w:t>
            </w:r>
          </w:p>
        </w:tc>
        <w:tc>
          <w:tcPr>
            <w:tcW w:w="600" w:type="dxa"/>
            <w:shd w:val="clear" w:color="auto" w:fill="auto"/>
            <w:vAlign w:val="bottom"/>
          </w:tcPr>
          <w:p w:rsidR="00D075A0" w:rsidRDefault="00D075A0" w:rsidP="00D075A0">
            <w:pPr>
              <w:spacing w:line="0" w:lineRule="atLeast"/>
            </w:pPr>
          </w:p>
        </w:tc>
        <w:tc>
          <w:tcPr>
            <w:tcW w:w="1240" w:type="dxa"/>
            <w:shd w:val="clear" w:color="auto" w:fill="auto"/>
            <w:vAlign w:val="bottom"/>
          </w:tcPr>
          <w:p w:rsidR="00D075A0" w:rsidRDefault="00D075A0" w:rsidP="00D075A0">
            <w:pPr>
              <w:spacing w:line="0" w:lineRule="atLeast"/>
            </w:pPr>
          </w:p>
        </w:tc>
        <w:tc>
          <w:tcPr>
            <w:tcW w:w="160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17"/>
        </w:trPr>
        <w:tc>
          <w:tcPr>
            <w:tcW w:w="1480" w:type="dxa"/>
            <w:tcBorders>
              <w:left w:val="single" w:sz="8" w:space="0" w:color="auto"/>
            </w:tcBorders>
            <w:shd w:val="clear" w:color="auto" w:fill="auto"/>
            <w:vAlign w:val="bottom"/>
          </w:tcPr>
          <w:p w:rsidR="00D075A0" w:rsidRDefault="00D075A0" w:rsidP="00D075A0">
            <w:pPr>
              <w:spacing w:line="0" w:lineRule="atLeast"/>
              <w:ind w:left="120"/>
            </w:pPr>
            <w:r>
              <w:t>народов</w:t>
            </w:r>
          </w:p>
        </w:tc>
        <w:tc>
          <w:tcPr>
            <w:tcW w:w="1100" w:type="dxa"/>
            <w:shd w:val="clear" w:color="auto" w:fill="auto"/>
            <w:vAlign w:val="bottom"/>
          </w:tcPr>
          <w:p w:rsidR="00D075A0" w:rsidRDefault="00D075A0" w:rsidP="00D075A0">
            <w:pPr>
              <w:spacing w:line="0" w:lineRule="atLeast"/>
              <w:ind w:left="40"/>
            </w:pPr>
            <w:r>
              <w:t>России,</w:t>
            </w:r>
          </w:p>
        </w:tc>
        <w:tc>
          <w:tcPr>
            <w:tcW w:w="1460" w:type="dxa"/>
            <w:gridSpan w:val="2"/>
            <w:shd w:val="clear" w:color="auto" w:fill="auto"/>
            <w:vAlign w:val="bottom"/>
          </w:tcPr>
          <w:p w:rsidR="00D075A0" w:rsidRDefault="00D075A0" w:rsidP="00D075A0">
            <w:pPr>
              <w:spacing w:line="0" w:lineRule="atLeast"/>
              <w:ind w:left="280"/>
              <w:rPr>
                <w:w w:val="99"/>
              </w:rPr>
            </w:pPr>
            <w:r>
              <w:rPr>
                <w:w w:val="99"/>
              </w:rPr>
              <w:t>знакомство</w:t>
            </w:r>
          </w:p>
        </w:tc>
        <w:tc>
          <w:tcPr>
            <w:tcW w:w="780" w:type="dxa"/>
            <w:tcBorders>
              <w:right w:val="single" w:sz="8" w:space="0" w:color="auto"/>
            </w:tcBorders>
            <w:shd w:val="clear" w:color="auto" w:fill="auto"/>
            <w:vAlign w:val="bottom"/>
          </w:tcPr>
          <w:p w:rsidR="00D075A0" w:rsidRDefault="00D075A0" w:rsidP="00D075A0">
            <w:pPr>
              <w:spacing w:line="0" w:lineRule="atLeast"/>
              <w:jc w:val="right"/>
            </w:pPr>
            <w:r>
              <w:t>с</w:t>
            </w:r>
          </w:p>
        </w:tc>
        <w:tc>
          <w:tcPr>
            <w:tcW w:w="4780" w:type="dxa"/>
            <w:gridSpan w:val="4"/>
            <w:tcBorders>
              <w:right w:val="single" w:sz="8" w:space="0" w:color="auto"/>
            </w:tcBorders>
            <w:shd w:val="clear" w:color="auto" w:fill="auto"/>
            <w:vAlign w:val="bottom"/>
          </w:tcPr>
          <w:p w:rsidR="00D075A0" w:rsidRDefault="00D075A0" w:rsidP="00D075A0">
            <w:pPr>
              <w:spacing w:line="0" w:lineRule="atLeast"/>
              <w:ind w:left="80"/>
            </w:pPr>
            <w:r>
              <w:t>Встречи  и  беседы  с выпускниками  лицея,</w:t>
            </w:r>
          </w:p>
        </w:tc>
      </w:tr>
      <w:tr w:rsidR="00D075A0" w:rsidTr="00D075A0">
        <w:trPr>
          <w:trHeight w:val="317"/>
        </w:trPr>
        <w:tc>
          <w:tcPr>
            <w:tcW w:w="4820" w:type="dxa"/>
            <w:gridSpan w:val="5"/>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особенностями их культур и образа жизни.</w:t>
            </w:r>
          </w:p>
        </w:tc>
        <w:tc>
          <w:tcPr>
            <w:tcW w:w="4780" w:type="dxa"/>
            <w:gridSpan w:val="4"/>
            <w:tcBorders>
              <w:right w:val="single" w:sz="8" w:space="0" w:color="auto"/>
            </w:tcBorders>
            <w:shd w:val="clear" w:color="auto" w:fill="auto"/>
            <w:vAlign w:val="bottom"/>
          </w:tcPr>
          <w:p w:rsidR="00D075A0" w:rsidRDefault="00D075A0" w:rsidP="00D075A0">
            <w:pPr>
              <w:spacing w:line="0" w:lineRule="atLeast"/>
              <w:ind w:left="80"/>
            </w:pPr>
            <w:r>
              <w:t>ознакомление с биографиями выпускников,</w:t>
            </w:r>
          </w:p>
        </w:tc>
      </w:tr>
      <w:tr w:rsidR="00D075A0" w:rsidTr="00D075A0">
        <w:trPr>
          <w:trHeight w:val="317"/>
        </w:trPr>
        <w:tc>
          <w:tcPr>
            <w:tcW w:w="1480" w:type="dxa"/>
            <w:tcBorders>
              <w:left w:val="single" w:sz="8" w:space="0" w:color="auto"/>
            </w:tcBorders>
            <w:shd w:val="clear" w:color="auto" w:fill="auto"/>
            <w:vAlign w:val="bottom"/>
          </w:tcPr>
          <w:p w:rsidR="00D075A0" w:rsidRDefault="00D075A0" w:rsidP="00D075A0">
            <w:pPr>
              <w:spacing w:line="0" w:lineRule="atLeast"/>
            </w:pPr>
          </w:p>
        </w:tc>
        <w:tc>
          <w:tcPr>
            <w:tcW w:w="1100" w:type="dxa"/>
            <w:shd w:val="clear" w:color="auto" w:fill="auto"/>
            <w:vAlign w:val="bottom"/>
          </w:tcPr>
          <w:p w:rsidR="00D075A0" w:rsidRDefault="00D075A0" w:rsidP="00D075A0">
            <w:pPr>
              <w:spacing w:line="0" w:lineRule="atLeast"/>
            </w:pPr>
          </w:p>
        </w:tc>
        <w:tc>
          <w:tcPr>
            <w:tcW w:w="124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780" w:type="dxa"/>
            <w:tcBorders>
              <w:right w:val="single" w:sz="8" w:space="0" w:color="auto"/>
            </w:tcBorders>
            <w:shd w:val="clear" w:color="auto" w:fill="auto"/>
            <w:vAlign w:val="bottom"/>
          </w:tcPr>
          <w:p w:rsidR="00D075A0" w:rsidRDefault="00D075A0" w:rsidP="00D075A0">
            <w:pPr>
              <w:spacing w:line="0" w:lineRule="atLeast"/>
            </w:pPr>
          </w:p>
        </w:tc>
        <w:tc>
          <w:tcPr>
            <w:tcW w:w="1340" w:type="dxa"/>
            <w:shd w:val="clear" w:color="auto" w:fill="auto"/>
            <w:vAlign w:val="bottom"/>
          </w:tcPr>
          <w:p w:rsidR="00D075A0" w:rsidRDefault="00D075A0" w:rsidP="00D075A0">
            <w:pPr>
              <w:spacing w:line="0" w:lineRule="atLeast"/>
              <w:ind w:left="80"/>
            </w:pPr>
            <w:r>
              <w:t>явивших</w:t>
            </w:r>
          </w:p>
        </w:tc>
        <w:tc>
          <w:tcPr>
            <w:tcW w:w="600" w:type="dxa"/>
            <w:shd w:val="clear" w:color="auto" w:fill="auto"/>
            <w:vAlign w:val="bottom"/>
          </w:tcPr>
          <w:p w:rsidR="00D075A0" w:rsidRDefault="00D075A0" w:rsidP="00D075A0">
            <w:pPr>
              <w:spacing w:line="0" w:lineRule="atLeast"/>
              <w:rPr>
                <w:w w:val="97"/>
              </w:rPr>
            </w:pPr>
            <w:r>
              <w:rPr>
                <w:w w:val="97"/>
              </w:rPr>
              <w:t>собой</w:t>
            </w:r>
          </w:p>
        </w:tc>
        <w:tc>
          <w:tcPr>
            <w:tcW w:w="2840" w:type="dxa"/>
            <w:gridSpan w:val="2"/>
            <w:tcBorders>
              <w:right w:val="single" w:sz="8" w:space="0" w:color="auto"/>
            </w:tcBorders>
            <w:shd w:val="clear" w:color="auto" w:fill="auto"/>
            <w:vAlign w:val="bottom"/>
          </w:tcPr>
          <w:p w:rsidR="00D075A0" w:rsidRDefault="00D075A0" w:rsidP="00D075A0">
            <w:pPr>
              <w:spacing w:line="0" w:lineRule="atLeast"/>
              <w:jc w:val="right"/>
            </w:pPr>
            <w:r>
              <w:t>достойныепримеры</w:t>
            </w:r>
          </w:p>
        </w:tc>
      </w:tr>
      <w:tr w:rsidR="00D075A0" w:rsidTr="00D075A0">
        <w:trPr>
          <w:trHeight w:val="319"/>
        </w:trPr>
        <w:tc>
          <w:tcPr>
            <w:tcW w:w="1480" w:type="dxa"/>
            <w:tcBorders>
              <w:left w:val="single" w:sz="8" w:space="0" w:color="auto"/>
            </w:tcBorders>
            <w:shd w:val="clear" w:color="auto" w:fill="auto"/>
            <w:vAlign w:val="bottom"/>
          </w:tcPr>
          <w:p w:rsidR="00D075A0" w:rsidRDefault="00D075A0" w:rsidP="00D075A0">
            <w:pPr>
              <w:spacing w:line="0" w:lineRule="atLeast"/>
            </w:pPr>
          </w:p>
        </w:tc>
        <w:tc>
          <w:tcPr>
            <w:tcW w:w="1100" w:type="dxa"/>
            <w:shd w:val="clear" w:color="auto" w:fill="auto"/>
            <w:vAlign w:val="bottom"/>
          </w:tcPr>
          <w:p w:rsidR="00D075A0" w:rsidRDefault="00D075A0" w:rsidP="00D075A0">
            <w:pPr>
              <w:spacing w:line="0" w:lineRule="atLeast"/>
            </w:pPr>
          </w:p>
        </w:tc>
        <w:tc>
          <w:tcPr>
            <w:tcW w:w="124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78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4"/>
            <w:tcBorders>
              <w:right w:val="single" w:sz="8" w:space="0" w:color="auto"/>
            </w:tcBorders>
            <w:shd w:val="clear" w:color="auto" w:fill="auto"/>
            <w:vAlign w:val="bottom"/>
          </w:tcPr>
          <w:p w:rsidR="00D075A0" w:rsidRDefault="00D075A0" w:rsidP="00D075A0">
            <w:pPr>
              <w:spacing w:line="0" w:lineRule="atLeast"/>
              <w:ind w:left="80"/>
            </w:pPr>
            <w:r>
              <w:t>гражданственности и патриотизма.</w:t>
            </w:r>
          </w:p>
        </w:tc>
      </w:tr>
      <w:tr w:rsidR="00D075A0" w:rsidTr="00D075A0">
        <w:trPr>
          <w:trHeight w:val="255"/>
        </w:trPr>
        <w:tc>
          <w:tcPr>
            <w:tcW w:w="4820" w:type="dxa"/>
            <w:gridSpan w:val="5"/>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rPr>
                <w:sz w:val="22"/>
              </w:rPr>
            </w:pPr>
          </w:p>
        </w:tc>
        <w:tc>
          <w:tcPr>
            <w:tcW w:w="1340" w:type="dxa"/>
            <w:tcBorders>
              <w:bottom w:val="single" w:sz="8" w:space="0" w:color="auto"/>
            </w:tcBorders>
            <w:shd w:val="clear" w:color="auto" w:fill="auto"/>
            <w:vAlign w:val="bottom"/>
          </w:tcPr>
          <w:p w:rsidR="00D075A0" w:rsidRDefault="00D075A0" w:rsidP="00D075A0">
            <w:pPr>
              <w:spacing w:line="0" w:lineRule="atLeast"/>
              <w:rPr>
                <w:sz w:val="22"/>
              </w:rPr>
            </w:pPr>
          </w:p>
        </w:tc>
        <w:tc>
          <w:tcPr>
            <w:tcW w:w="600" w:type="dxa"/>
            <w:tcBorders>
              <w:bottom w:val="single" w:sz="8" w:space="0" w:color="auto"/>
            </w:tcBorders>
            <w:shd w:val="clear" w:color="auto" w:fill="auto"/>
            <w:vAlign w:val="bottom"/>
          </w:tcPr>
          <w:p w:rsidR="00D075A0" w:rsidRDefault="00D075A0" w:rsidP="00D075A0">
            <w:pPr>
              <w:spacing w:line="0" w:lineRule="atLeast"/>
              <w:rPr>
                <w:sz w:val="22"/>
              </w:rPr>
            </w:pPr>
          </w:p>
        </w:tc>
        <w:tc>
          <w:tcPr>
            <w:tcW w:w="1240" w:type="dxa"/>
            <w:tcBorders>
              <w:bottom w:val="single" w:sz="8" w:space="0" w:color="auto"/>
            </w:tcBorders>
            <w:shd w:val="clear" w:color="auto" w:fill="auto"/>
            <w:vAlign w:val="bottom"/>
          </w:tcPr>
          <w:p w:rsidR="00D075A0" w:rsidRDefault="00D075A0" w:rsidP="00D075A0">
            <w:pPr>
              <w:spacing w:line="0" w:lineRule="atLeast"/>
              <w:rPr>
                <w:sz w:val="22"/>
              </w:rPr>
            </w:pPr>
          </w:p>
        </w:tc>
        <w:tc>
          <w:tcPr>
            <w:tcW w:w="160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22"/>
              </w:rPr>
            </w:pPr>
          </w:p>
        </w:tc>
      </w:tr>
      <w:tr w:rsidR="00D075A0" w:rsidTr="00D075A0">
        <w:trPr>
          <w:trHeight w:val="263"/>
        </w:trPr>
        <w:tc>
          <w:tcPr>
            <w:tcW w:w="4820" w:type="dxa"/>
            <w:gridSpan w:val="5"/>
            <w:tcBorders>
              <w:left w:val="single" w:sz="8" w:space="0" w:color="auto"/>
              <w:right w:val="single" w:sz="8" w:space="0" w:color="auto"/>
            </w:tcBorders>
            <w:shd w:val="clear" w:color="auto" w:fill="auto"/>
            <w:vAlign w:val="bottom"/>
          </w:tcPr>
          <w:p w:rsidR="00D075A0" w:rsidRDefault="00D075A0" w:rsidP="00D075A0">
            <w:pPr>
              <w:spacing w:line="263" w:lineRule="exact"/>
              <w:ind w:left="120"/>
            </w:pPr>
            <w:r>
              <w:t>Развитие   школьного   самоуправления,   в</w:t>
            </w:r>
          </w:p>
        </w:tc>
        <w:tc>
          <w:tcPr>
            <w:tcW w:w="1340" w:type="dxa"/>
            <w:shd w:val="clear" w:color="auto" w:fill="auto"/>
            <w:vAlign w:val="bottom"/>
          </w:tcPr>
          <w:p w:rsidR="00D075A0" w:rsidRDefault="00D075A0" w:rsidP="00D075A0">
            <w:pPr>
              <w:spacing w:line="263" w:lineRule="exact"/>
              <w:ind w:left="80"/>
            </w:pPr>
            <w:r>
              <w:t>Участие</w:t>
            </w:r>
          </w:p>
        </w:tc>
        <w:tc>
          <w:tcPr>
            <w:tcW w:w="600" w:type="dxa"/>
            <w:shd w:val="clear" w:color="auto" w:fill="auto"/>
            <w:vAlign w:val="bottom"/>
          </w:tcPr>
          <w:p w:rsidR="00D075A0" w:rsidRDefault="00D075A0" w:rsidP="00D075A0">
            <w:pPr>
              <w:spacing w:line="263" w:lineRule="exact"/>
              <w:ind w:left="40"/>
            </w:pPr>
            <w:r>
              <w:t>в</w:t>
            </w:r>
          </w:p>
        </w:tc>
        <w:tc>
          <w:tcPr>
            <w:tcW w:w="1240" w:type="dxa"/>
            <w:shd w:val="clear" w:color="auto" w:fill="auto"/>
            <w:vAlign w:val="bottom"/>
          </w:tcPr>
          <w:p w:rsidR="00D075A0" w:rsidRDefault="00D075A0" w:rsidP="00D075A0">
            <w:pPr>
              <w:spacing w:line="263" w:lineRule="exact"/>
              <w:ind w:left="20"/>
            </w:pPr>
            <w:r>
              <w:t>детских</w:t>
            </w:r>
          </w:p>
        </w:tc>
        <w:tc>
          <w:tcPr>
            <w:tcW w:w="1600" w:type="dxa"/>
            <w:tcBorders>
              <w:right w:val="single" w:sz="8" w:space="0" w:color="auto"/>
            </w:tcBorders>
            <w:shd w:val="clear" w:color="auto" w:fill="auto"/>
            <w:vAlign w:val="bottom"/>
          </w:tcPr>
          <w:p w:rsidR="00D075A0" w:rsidRDefault="00D075A0" w:rsidP="00D075A0">
            <w:pPr>
              <w:spacing w:line="263" w:lineRule="exact"/>
              <w:jc w:val="right"/>
            </w:pPr>
            <w:r>
              <w:t>организациях,</w:t>
            </w:r>
          </w:p>
        </w:tc>
      </w:tr>
      <w:tr w:rsidR="00D075A0" w:rsidTr="00D075A0">
        <w:trPr>
          <w:trHeight w:val="317"/>
        </w:trPr>
        <w:tc>
          <w:tcPr>
            <w:tcW w:w="3820" w:type="dxa"/>
            <w:gridSpan w:val="3"/>
            <w:tcBorders>
              <w:left w:val="single" w:sz="8" w:space="0" w:color="auto"/>
            </w:tcBorders>
            <w:shd w:val="clear" w:color="auto" w:fill="auto"/>
            <w:vAlign w:val="bottom"/>
          </w:tcPr>
          <w:p w:rsidR="00D075A0" w:rsidRDefault="00D075A0" w:rsidP="00D075A0">
            <w:pPr>
              <w:spacing w:line="0" w:lineRule="atLeast"/>
              <w:ind w:left="120"/>
            </w:pPr>
            <w:r>
              <w:t>начальной школе «соуправления».</w:t>
            </w:r>
          </w:p>
        </w:tc>
        <w:tc>
          <w:tcPr>
            <w:tcW w:w="220" w:type="dxa"/>
            <w:shd w:val="clear" w:color="auto" w:fill="auto"/>
            <w:vAlign w:val="bottom"/>
          </w:tcPr>
          <w:p w:rsidR="00D075A0" w:rsidRDefault="00D075A0" w:rsidP="00D075A0">
            <w:pPr>
              <w:spacing w:line="0" w:lineRule="atLeast"/>
            </w:pPr>
          </w:p>
        </w:tc>
        <w:tc>
          <w:tcPr>
            <w:tcW w:w="78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4"/>
            <w:tcBorders>
              <w:right w:val="single" w:sz="8" w:space="0" w:color="auto"/>
            </w:tcBorders>
            <w:shd w:val="clear" w:color="auto" w:fill="auto"/>
            <w:vAlign w:val="bottom"/>
          </w:tcPr>
          <w:p w:rsidR="00D075A0" w:rsidRDefault="00D075A0" w:rsidP="00D075A0">
            <w:pPr>
              <w:spacing w:line="0" w:lineRule="atLeast"/>
              <w:ind w:left="80"/>
            </w:pPr>
            <w:r>
              <w:t>организациях   классного  самоуправления,</w:t>
            </w:r>
          </w:p>
        </w:tc>
      </w:tr>
      <w:tr w:rsidR="00D075A0" w:rsidTr="00D075A0">
        <w:trPr>
          <w:trHeight w:val="319"/>
        </w:trPr>
        <w:tc>
          <w:tcPr>
            <w:tcW w:w="1480" w:type="dxa"/>
            <w:tcBorders>
              <w:left w:val="single" w:sz="8" w:space="0" w:color="auto"/>
            </w:tcBorders>
            <w:shd w:val="clear" w:color="auto" w:fill="auto"/>
            <w:vAlign w:val="bottom"/>
          </w:tcPr>
          <w:p w:rsidR="00D075A0" w:rsidRDefault="00D075A0" w:rsidP="00D075A0">
            <w:pPr>
              <w:spacing w:line="0" w:lineRule="atLeast"/>
            </w:pPr>
          </w:p>
        </w:tc>
        <w:tc>
          <w:tcPr>
            <w:tcW w:w="1100" w:type="dxa"/>
            <w:shd w:val="clear" w:color="auto" w:fill="auto"/>
            <w:vAlign w:val="bottom"/>
          </w:tcPr>
          <w:p w:rsidR="00D075A0" w:rsidRDefault="00D075A0" w:rsidP="00D075A0">
            <w:pPr>
              <w:spacing w:line="0" w:lineRule="atLeast"/>
            </w:pPr>
          </w:p>
        </w:tc>
        <w:tc>
          <w:tcPr>
            <w:tcW w:w="124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780" w:type="dxa"/>
            <w:tcBorders>
              <w:right w:val="single" w:sz="8" w:space="0" w:color="auto"/>
            </w:tcBorders>
            <w:shd w:val="clear" w:color="auto" w:fill="auto"/>
            <w:vAlign w:val="bottom"/>
          </w:tcPr>
          <w:p w:rsidR="00D075A0" w:rsidRDefault="00D075A0" w:rsidP="00D075A0">
            <w:pPr>
              <w:spacing w:line="0" w:lineRule="atLeast"/>
            </w:pPr>
          </w:p>
        </w:tc>
        <w:tc>
          <w:tcPr>
            <w:tcW w:w="1940" w:type="dxa"/>
            <w:gridSpan w:val="2"/>
            <w:shd w:val="clear" w:color="auto" w:fill="auto"/>
            <w:vAlign w:val="bottom"/>
          </w:tcPr>
          <w:p w:rsidR="00D075A0" w:rsidRDefault="00D075A0" w:rsidP="00D075A0">
            <w:pPr>
              <w:spacing w:line="0" w:lineRule="atLeast"/>
              <w:ind w:left="80"/>
            </w:pPr>
            <w:r>
              <w:t>общешкольной</w:t>
            </w:r>
          </w:p>
        </w:tc>
        <w:tc>
          <w:tcPr>
            <w:tcW w:w="1240" w:type="dxa"/>
            <w:shd w:val="clear" w:color="auto" w:fill="auto"/>
            <w:vAlign w:val="bottom"/>
          </w:tcPr>
          <w:p w:rsidR="00D075A0" w:rsidRDefault="00D075A0" w:rsidP="00D075A0">
            <w:pPr>
              <w:spacing w:line="0" w:lineRule="atLeast"/>
              <w:ind w:left="60"/>
            </w:pPr>
            <w:r>
              <w:t>структуры;</w:t>
            </w:r>
          </w:p>
        </w:tc>
        <w:tc>
          <w:tcPr>
            <w:tcW w:w="1600" w:type="dxa"/>
            <w:tcBorders>
              <w:right w:val="single" w:sz="8" w:space="0" w:color="auto"/>
            </w:tcBorders>
            <w:shd w:val="clear" w:color="auto" w:fill="auto"/>
            <w:vAlign w:val="bottom"/>
          </w:tcPr>
          <w:p w:rsidR="00D075A0" w:rsidRDefault="00D075A0" w:rsidP="00D075A0">
            <w:pPr>
              <w:spacing w:line="0" w:lineRule="atLeast"/>
              <w:jc w:val="right"/>
            </w:pPr>
            <w:r>
              <w:t>совместное</w:t>
            </w:r>
          </w:p>
        </w:tc>
      </w:tr>
      <w:tr w:rsidR="00D075A0" w:rsidTr="00D075A0">
        <w:trPr>
          <w:trHeight w:val="317"/>
        </w:trPr>
        <w:tc>
          <w:tcPr>
            <w:tcW w:w="1480" w:type="dxa"/>
            <w:tcBorders>
              <w:left w:val="single" w:sz="8" w:space="0" w:color="auto"/>
            </w:tcBorders>
            <w:shd w:val="clear" w:color="auto" w:fill="auto"/>
            <w:vAlign w:val="bottom"/>
          </w:tcPr>
          <w:p w:rsidR="00D075A0" w:rsidRDefault="00D075A0" w:rsidP="00D075A0">
            <w:pPr>
              <w:spacing w:line="0" w:lineRule="atLeast"/>
            </w:pPr>
          </w:p>
        </w:tc>
        <w:tc>
          <w:tcPr>
            <w:tcW w:w="1100" w:type="dxa"/>
            <w:shd w:val="clear" w:color="auto" w:fill="auto"/>
            <w:vAlign w:val="bottom"/>
          </w:tcPr>
          <w:p w:rsidR="00D075A0" w:rsidRDefault="00D075A0" w:rsidP="00D075A0">
            <w:pPr>
              <w:spacing w:line="0" w:lineRule="atLeast"/>
            </w:pPr>
          </w:p>
        </w:tc>
        <w:tc>
          <w:tcPr>
            <w:tcW w:w="124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78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4"/>
            <w:tcBorders>
              <w:right w:val="single" w:sz="8" w:space="0" w:color="auto"/>
            </w:tcBorders>
            <w:shd w:val="clear" w:color="auto" w:fill="auto"/>
            <w:vAlign w:val="bottom"/>
          </w:tcPr>
          <w:p w:rsidR="00D075A0" w:rsidRDefault="00D075A0" w:rsidP="00D075A0">
            <w:pPr>
              <w:spacing w:line="0" w:lineRule="atLeast"/>
              <w:ind w:left="80"/>
            </w:pPr>
            <w:r>
              <w:t>планирование  работы,  фестивали,  школы</w:t>
            </w:r>
          </w:p>
        </w:tc>
      </w:tr>
      <w:tr w:rsidR="00D075A0" w:rsidTr="00D075A0">
        <w:trPr>
          <w:trHeight w:val="317"/>
        </w:trPr>
        <w:tc>
          <w:tcPr>
            <w:tcW w:w="1480" w:type="dxa"/>
            <w:tcBorders>
              <w:left w:val="single" w:sz="8" w:space="0" w:color="auto"/>
            </w:tcBorders>
            <w:shd w:val="clear" w:color="auto" w:fill="auto"/>
            <w:vAlign w:val="bottom"/>
          </w:tcPr>
          <w:p w:rsidR="00D075A0" w:rsidRDefault="00D075A0" w:rsidP="00D075A0">
            <w:pPr>
              <w:spacing w:line="0" w:lineRule="atLeast"/>
            </w:pPr>
          </w:p>
        </w:tc>
        <w:tc>
          <w:tcPr>
            <w:tcW w:w="1100" w:type="dxa"/>
            <w:shd w:val="clear" w:color="auto" w:fill="auto"/>
            <w:vAlign w:val="bottom"/>
          </w:tcPr>
          <w:p w:rsidR="00D075A0" w:rsidRDefault="00D075A0" w:rsidP="00D075A0">
            <w:pPr>
              <w:spacing w:line="0" w:lineRule="atLeast"/>
            </w:pPr>
          </w:p>
        </w:tc>
        <w:tc>
          <w:tcPr>
            <w:tcW w:w="124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78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4"/>
            <w:tcBorders>
              <w:right w:val="single" w:sz="8" w:space="0" w:color="auto"/>
            </w:tcBorders>
            <w:shd w:val="clear" w:color="auto" w:fill="auto"/>
            <w:vAlign w:val="bottom"/>
          </w:tcPr>
          <w:p w:rsidR="00D075A0" w:rsidRDefault="00D075A0" w:rsidP="00D075A0">
            <w:pPr>
              <w:spacing w:line="0" w:lineRule="atLeast"/>
              <w:ind w:left="80"/>
            </w:pPr>
            <w:r>
              <w:t>актива,  встречи  с  интересными  людьми,</w:t>
            </w:r>
          </w:p>
        </w:tc>
      </w:tr>
      <w:tr w:rsidR="00D075A0" w:rsidTr="00D075A0">
        <w:trPr>
          <w:trHeight w:val="317"/>
        </w:trPr>
        <w:tc>
          <w:tcPr>
            <w:tcW w:w="1480" w:type="dxa"/>
            <w:tcBorders>
              <w:left w:val="single" w:sz="8" w:space="0" w:color="auto"/>
            </w:tcBorders>
            <w:shd w:val="clear" w:color="auto" w:fill="auto"/>
            <w:vAlign w:val="bottom"/>
          </w:tcPr>
          <w:p w:rsidR="00D075A0" w:rsidRDefault="00D075A0" w:rsidP="00D075A0">
            <w:pPr>
              <w:spacing w:line="0" w:lineRule="atLeast"/>
            </w:pPr>
          </w:p>
        </w:tc>
        <w:tc>
          <w:tcPr>
            <w:tcW w:w="1100" w:type="dxa"/>
            <w:shd w:val="clear" w:color="auto" w:fill="auto"/>
            <w:vAlign w:val="bottom"/>
          </w:tcPr>
          <w:p w:rsidR="00D075A0" w:rsidRDefault="00D075A0" w:rsidP="00D075A0">
            <w:pPr>
              <w:spacing w:line="0" w:lineRule="atLeast"/>
            </w:pPr>
          </w:p>
        </w:tc>
        <w:tc>
          <w:tcPr>
            <w:tcW w:w="1240" w:type="dxa"/>
            <w:shd w:val="clear" w:color="auto" w:fill="auto"/>
            <w:vAlign w:val="bottom"/>
          </w:tcPr>
          <w:p w:rsidR="00D075A0" w:rsidRDefault="00D075A0" w:rsidP="00D075A0">
            <w:pPr>
              <w:spacing w:line="0" w:lineRule="atLeast"/>
            </w:pPr>
          </w:p>
        </w:tc>
        <w:tc>
          <w:tcPr>
            <w:tcW w:w="220" w:type="dxa"/>
            <w:shd w:val="clear" w:color="auto" w:fill="auto"/>
            <w:vAlign w:val="bottom"/>
          </w:tcPr>
          <w:p w:rsidR="00D075A0" w:rsidRDefault="00D075A0" w:rsidP="00D075A0">
            <w:pPr>
              <w:spacing w:line="0" w:lineRule="atLeast"/>
            </w:pPr>
          </w:p>
        </w:tc>
        <w:tc>
          <w:tcPr>
            <w:tcW w:w="780" w:type="dxa"/>
            <w:tcBorders>
              <w:right w:val="single" w:sz="8" w:space="0" w:color="auto"/>
            </w:tcBorders>
            <w:shd w:val="clear" w:color="auto" w:fill="auto"/>
            <w:vAlign w:val="bottom"/>
          </w:tcPr>
          <w:p w:rsidR="00D075A0" w:rsidRDefault="00D075A0" w:rsidP="00D075A0">
            <w:pPr>
              <w:spacing w:line="0" w:lineRule="atLeast"/>
            </w:pPr>
          </w:p>
        </w:tc>
        <w:tc>
          <w:tcPr>
            <w:tcW w:w="3180" w:type="dxa"/>
            <w:gridSpan w:val="3"/>
            <w:shd w:val="clear" w:color="auto" w:fill="auto"/>
            <w:vAlign w:val="bottom"/>
          </w:tcPr>
          <w:p w:rsidR="00D075A0" w:rsidRDefault="00D075A0" w:rsidP="00D075A0">
            <w:pPr>
              <w:spacing w:line="0" w:lineRule="atLeast"/>
              <w:ind w:left="80"/>
            </w:pPr>
            <w:r>
              <w:t>круглые столы, игры, КТД.</w:t>
            </w:r>
          </w:p>
        </w:tc>
        <w:tc>
          <w:tcPr>
            <w:tcW w:w="160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46"/>
        </w:trPr>
        <w:tc>
          <w:tcPr>
            <w:tcW w:w="1480" w:type="dxa"/>
            <w:tcBorders>
              <w:left w:val="single" w:sz="8" w:space="0" w:color="auto"/>
              <w:bottom w:val="single" w:sz="8" w:space="0" w:color="auto"/>
            </w:tcBorders>
            <w:shd w:val="clear" w:color="auto" w:fill="auto"/>
            <w:vAlign w:val="bottom"/>
          </w:tcPr>
          <w:p w:rsidR="00D075A0" w:rsidRDefault="00D075A0" w:rsidP="00D075A0">
            <w:pPr>
              <w:spacing w:line="0" w:lineRule="atLeast"/>
              <w:rPr>
                <w:sz w:val="4"/>
              </w:rPr>
            </w:pPr>
          </w:p>
        </w:tc>
        <w:tc>
          <w:tcPr>
            <w:tcW w:w="110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240" w:type="dxa"/>
            <w:tcBorders>
              <w:bottom w:val="single" w:sz="8" w:space="0" w:color="auto"/>
            </w:tcBorders>
            <w:shd w:val="clear" w:color="auto" w:fill="auto"/>
            <w:vAlign w:val="bottom"/>
          </w:tcPr>
          <w:p w:rsidR="00D075A0" w:rsidRDefault="00D075A0" w:rsidP="00D075A0">
            <w:pPr>
              <w:spacing w:line="0" w:lineRule="atLeast"/>
              <w:rPr>
                <w:sz w:val="4"/>
              </w:rPr>
            </w:pPr>
          </w:p>
        </w:tc>
        <w:tc>
          <w:tcPr>
            <w:tcW w:w="220" w:type="dxa"/>
            <w:tcBorders>
              <w:bottom w:val="single" w:sz="8" w:space="0" w:color="auto"/>
            </w:tcBorders>
            <w:shd w:val="clear" w:color="auto" w:fill="auto"/>
            <w:vAlign w:val="bottom"/>
          </w:tcPr>
          <w:p w:rsidR="00D075A0" w:rsidRDefault="00D075A0" w:rsidP="00D075A0">
            <w:pPr>
              <w:spacing w:line="0" w:lineRule="atLeast"/>
              <w:rPr>
                <w:sz w:val="4"/>
              </w:rPr>
            </w:pPr>
          </w:p>
        </w:tc>
        <w:tc>
          <w:tcPr>
            <w:tcW w:w="78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1340" w:type="dxa"/>
            <w:tcBorders>
              <w:bottom w:val="single" w:sz="8" w:space="0" w:color="auto"/>
            </w:tcBorders>
            <w:shd w:val="clear" w:color="auto" w:fill="auto"/>
            <w:vAlign w:val="bottom"/>
          </w:tcPr>
          <w:p w:rsidR="00D075A0" w:rsidRDefault="00D075A0" w:rsidP="00D075A0">
            <w:pPr>
              <w:spacing w:line="0" w:lineRule="atLeast"/>
              <w:rPr>
                <w:sz w:val="4"/>
              </w:rPr>
            </w:pPr>
          </w:p>
        </w:tc>
        <w:tc>
          <w:tcPr>
            <w:tcW w:w="60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24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60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bl>
    <w:p w:rsidR="003F0109" w:rsidRPr="00BD7394" w:rsidRDefault="003F0109" w:rsidP="000F42A9">
      <w:pPr>
        <w:pStyle w:val="ab"/>
        <w:spacing w:line="360" w:lineRule="auto"/>
        <w:ind w:firstLine="709"/>
        <w:rPr>
          <w:rFonts w:ascii="Times New Roman" w:hAnsi="Times New Roman"/>
          <w:b/>
          <w:color w:val="auto"/>
          <w:sz w:val="28"/>
          <w:szCs w:val="28"/>
        </w:rPr>
      </w:pPr>
    </w:p>
    <w:p w:rsidR="00F819F5" w:rsidRDefault="00D075A0" w:rsidP="00F819F5">
      <w:pPr>
        <w:pStyle w:val="ab"/>
        <w:spacing w:line="360" w:lineRule="auto"/>
        <w:ind w:firstLine="709"/>
        <w:rPr>
          <w:rFonts w:ascii="Times New Roman" w:hAnsi="Times New Roman"/>
          <w:b/>
          <w:color w:val="auto"/>
          <w:spacing w:val="2"/>
          <w:sz w:val="28"/>
          <w:szCs w:val="28"/>
        </w:rPr>
      </w:pPr>
      <w:r>
        <w:rPr>
          <w:rFonts w:ascii="Times New Roman" w:hAnsi="Times New Roman"/>
          <w:b/>
          <w:color w:val="auto"/>
          <w:spacing w:val="2"/>
          <w:sz w:val="28"/>
          <w:szCs w:val="28"/>
        </w:rPr>
        <w:t>Планируемые результаты г</w:t>
      </w:r>
      <w:r w:rsidR="000F42A9" w:rsidRPr="00BD7394">
        <w:rPr>
          <w:rFonts w:ascii="Times New Roman" w:hAnsi="Times New Roman"/>
          <w:b/>
          <w:color w:val="auto"/>
          <w:spacing w:val="2"/>
          <w:sz w:val="28"/>
          <w:szCs w:val="28"/>
        </w:rPr>
        <w:t>ражданско-патриотическо</w:t>
      </w:r>
      <w:r>
        <w:rPr>
          <w:rFonts w:ascii="Times New Roman" w:hAnsi="Times New Roman"/>
          <w:b/>
          <w:color w:val="auto"/>
          <w:spacing w:val="2"/>
          <w:sz w:val="28"/>
          <w:szCs w:val="28"/>
        </w:rPr>
        <w:t>го</w:t>
      </w:r>
      <w:r w:rsidR="000F42A9" w:rsidRPr="00BD7394">
        <w:rPr>
          <w:rFonts w:ascii="Times New Roman" w:hAnsi="Times New Roman"/>
          <w:b/>
          <w:color w:val="auto"/>
          <w:spacing w:val="2"/>
          <w:sz w:val="28"/>
          <w:szCs w:val="28"/>
        </w:rPr>
        <w:t xml:space="preserve"> воспитани</w:t>
      </w:r>
      <w:r>
        <w:rPr>
          <w:rFonts w:ascii="Times New Roman" w:hAnsi="Times New Roman"/>
          <w:b/>
          <w:color w:val="auto"/>
          <w:spacing w:val="2"/>
          <w:sz w:val="28"/>
          <w:szCs w:val="28"/>
        </w:rPr>
        <w:t>я</w:t>
      </w:r>
      <w:r w:rsidR="00F819F5">
        <w:rPr>
          <w:rFonts w:ascii="Times New Roman" w:hAnsi="Times New Roman"/>
          <w:b/>
          <w:color w:val="auto"/>
          <w:spacing w:val="2"/>
          <w:sz w:val="28"/>
          <w:szCs w:val="28"/>
        </w:rPr>
        <w:t>:</w:t>
      </w:r>
    </w:p>
    <w:p w:rsidR="000F42A9" w:rsidRPr="00F819F5" w:rsidRDefault="00F819F5" w:rsidP="00F819F5">
      <w:pPr>
        <w:pStyle w:val="ab"/>
        <w:spacing w:line="360" w:lineRule="auto"/>
        <w:ind w:firstLine="0"/>
        <w:rPr>
          <w:rFonts w:ascii="Times New Roman" w:hAnsi="Times New Roman"/>
          <w:b/>
          <w:color w:val="auto"/>
          <w:spacing w:val="2"/>
          <w:sz w:val="28"/>
          <w:szCs w:val="28"/>
        </w:rPr>
      </w:pPr>
      <w:r>
        <w:rPr>
          <w:rFonts w:ascii="Times New Roman" w:hAnsi="Times New Roman"/>
          <w:b/>
          <w:color w:val="auto"/>
          <w:spacing w:val="2"/>
          <w:sz w:val="28"/>
          <w:szCs w:val="28"/>
        </w:rPr>
        <w:t>-</w:t>
      </w:r>
      <w:r w:rsidR="000F42A9" w:rsidRPr="00BD7394">
        <w:rPr>
          <w:rFonts w:ascii="Times New Roman" w:hAnsi="Times New Roman"/>
          <w:color w:val="auto"/>
          <w:spacing w:val="-2"/>
          <w:sz w:val="28"/>
          <w:szCs w:val="28"/>
        </w:rPr>
        <w:t>получают первоначальные представления о Конституции</w:t>
      </w:r>
      <w:r w:rsidR="000F42A9" w:rsidRPr="00BD7394">
        <w:rPr>
          <w:rFonts w:ascii="Times New Roman" w:hAnsi="Times New Roman"/>
          <w:color w:val="auto"/>
          <w:spacing w:val="-2"/>
          <w:sz w:val="28"/>
          <w:szCs w:val="28"/>
        </w:rPr>
        <w:br/>
        <w:t>Российской Федерации, знакомятся с государственной сим</w:t>
      </w:r>
      <w:r w:rsidR="000F42A9"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000F42A9" w:rsidRPr="00BD7394">
        <w:rPr>
          <w:rFonts w:ascii="Times New Roman" w:hAnsi="Times New Roman"/>
          <w:color w:val="auto"/>
          <w:spacing w:val="2"/>
          <w:sz w:val="28"/>
          <w:szCs w:val="28"/>
        </w:rPr>
        <w:t xml:space="preserve">дится образовательная организация (на плакатах, картинах, </w:t>
      </w:r>
      <w:r w:rsidR="000F42A9" w:rsidRPr="00BD7394">
        <w:rPr>
          <w:rFonts w:ascii="Times New Roman" w:hAnsi="Times New Roman"/>
          <w:color w:val="auto"/>
          <w:sz w:val="28"/>
          <w:szCs w:val="28"/>
        </w:rPr>
        <w:t xml:space="preserve">в процессе бесед, чтения книг, </w:t>
      </w:r>
      <w:r w:rsidR="000F42A9" w:rsidRPr="00BD7394">
        <w:rPr>
          <w:rFonts w:ascii="Times New Roman" w:hAnsi="Times New Roman"/>
          <w:color w:val="auto"/>
          <w:spacing w:val="-2"/>
          <w:sz w:val="28"/>
          <w:szCs w:val="28"/>
        </w:rPr>
        <w:t>изучения основных и вариативных учебных дисциплин</w:t>
      </w:r>
      <w:r w:rsidR="000F42A9" w:rsidRPr="00BD7394">
        <w:rPr>
          <w:rFonts w:ascii="Times New Roman" w:hAnsi="Times New Roman"/>
          <w:color w:val="auto"/>
          <w:sz w:val="28"/>
          <w:szCs w:val="28"/>
        </w:rPr>
        <w:t>);</w:t>
      </w:r>
    </w:p>
    <w:p w:rsidR="000F42A9" w:rsidRPr="00BD7394" w:rsidRDefault="00F819F5" w:rsidP="00F819F5">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000F42A9" w:rsidRPr="00BD7394">
        <w:rPr>
          <w:rFonts w:ascii="Times New Roman" w:hAnsi="Times New Roman"/>
          <w:color w:val="auto"/>
          <w:spacing w:val="2"/>
          <w:sz w:val="28"/>
          <w:szCs w:val="28"/>
        </w:rPr>
        <w:t>местам, сюжетно­ролевых игр гражданского и историко­</w:t>
      </w:r>
      <w:r w:rsidR="000F42A9" w:rsidRPr="00BD7394">
        <w:rPr>
          <w:rFonts w:ascii="Times New Roman" w:hAnsi="Times New Roman"/>
          <w:color w:val="auto"/>
          <w:spacing w:val="2"/>
          <w:sz w:val="28"/>
          <w:szCs w:val="28"/>
        </w:rPr>
        <w:br/>
      </w:r>
      <w:r w:rsidR="000F42A9"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0F42A9" w:rsidRPr="00BD7394" w:rsidRDefault="00F819F5" w:rsidP="00F819F5">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знакомятся с историей и культурой родного края, на</w:t>
      </w:r>
      <w:r w:rsidR="000F42A9" w:rsidRPr="00BD7394">
        <w:rPr>
          <w:rFonts w:ascii="Times New Roman" w:hAnsi="Times New Roman"/>
          <w:color w:val="auto"/>
          <w:spacing w:val="-2"/>
          <w:sz w:val="28"/>
          <w:szCs w:val="28"/>
        </w:rPr>
        <w:t>родным творчеством, этнокультурными традициями, фолькло</w:t>
      </w:r>
      <w:r w:rsidR="000F42A9" w:rsidRPr="00BD7394">
        <w:rPr>
          <w:rFonts w:ascii="Times New Roman" w:hAnsi="Times New Roman"/>
          <w:color w:val="auto"/>
          <w:sz w:val="28"/>
          <w:szCs w:val="28"/>
        </w:rPr>
        <w:t xml:space="preserve">ром, особенностями быта народов России (в процессе бесед, </w:t>
      </w:r>
      <w:r w:rsidR="000F42A9" w:rsidRPr="00BD7394">
        <w:rPr>
          <w:rFonts w:ascii="Times New Roman" w:hAnsi="Times New Roman"/>
          <w:color w:val="auto"/>
          <w:spacing w:val="2"/>
          <w:sz w:val="28"/>
          <w:szCs w:val="28"/>
        </w:rPr>
        <w:t xml:space="preserve">сюжетно­ролевых игр, просмотра кинофильмов, творческих </w:t>
      </w:r>
      <w:r w:rsidR="000F42A9"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BD7394" w:rsidRDefault="00F819F5" w:rsidP="00F819F5">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BD7394" w:rsidRDefault="00F819F5" w:rsidP="00F819F5">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знакомятся с деятельностью общественных организа</w:t>
      </w:r>
      <w:r w:rsidR="000F42A9" w:rsidRPr="00BD7394">
        <w:rPr>
          <w:rFonts w:ascii="Times New Roman" w:hAnsi="Times New Roman"/>
          <w:color w:val="auto"/>
          <w:sz w:val="28"/>
          <w:szCs w:val="28"/>
        </w:rPr>
        <w:t>ций патриотической и гражданской направленности</w:t>
      </w:r>
      <w:r w:rsidR="000F42A9" w:rsidRPr="00BD7394">
        <w:rPr>
          <w:rFonts w:ascii="Times New Roman" w:hAnsi="Times New Roman"/>
          <w:color w:val="auto"/>
          <w:spacing w:val="2"/>
          <w:sz w:val="28"/>
          <w:szCs w:val="28"/>
        </w:rPr>
        <w:t xml:space="preserve"> (в процессе посильного участия в социальных </w:t>
      </w:r>
      <w:r w:rsidR="000F42A9"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0F42A9" w:rsidRPr="00BD7394" w:rsidRDefault="00F819F5" w:rsidP="00F819F5">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участвуют в просмотре учебных фильмов, отрывков из ху</w:t>
      </w:r>
      <w:r w:rsidR="000F42A9" w:rsidRPr="00BD7394">
        <w:rPr>
          <w:rFonts w:ascii="Times New Roman" w:hAnsi="Times New Roman"/>
          <w:color w:val="auto"/>
          <w:spacing w:val="2"/>
          <w:sz w:val="28"/>
          <w:szCs w:val="28"/>
        </w:rPr>
        <w:t>дожественных фильмов, проведении бесед о подвигах Российской армии, защитниках Отечества, подготовке и про</w:t>
      </w:r>
      <w:r w:rsidR="000F42A9"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BD7394" w:rsidRDefault="00F819F5" w:rsidP="00F819F5">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получают первоначальный опыт межкультурной ком</w:t>
      </w:r>
      <w:r w:rsidR="000F42A9"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BD7394" w:rsidRDefault="00F819F5" w:rsidP="00F819F5">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000F42A9" w:rsidRPr="00BD7394">
        <w:rPr>
          <w:rFonts w:ascii="Times New Roman" w:hAnsi="Times New Roman"/>
          <w:color w:val="auto"/>
          <w:sz w:val="28"/>
          <w:szCs w:val="28"/>
        </w:rPr>
        <w:t>ших собой достойные примеры гражданственности и патриотизма;</w:t>
      </w:r>
    </w:p>
    <w:p w:rsidR="000F42A9" w:rsidRPr="00BD7394" w:rsidRDefault="00F819F5" w:rsidP="00F819F5">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0F42A9" w:rsidRPr="00BD7394" w:rsidRDefault="00F819F5" w:rsidP="00F819F5">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F819F5" w:rsidRDefault="00F819F5" w:rsidP="00F819F5">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участвуют в проектах, направленных на изучение истории своей семьи в контексте значимых событий истории родного края, страны.</w:t>
      </w:r>
    </w:p>
    <w:p w:rsidR="00F819F5" w:rsidRDefault="00F819F5" w:rsidP="00F819F5">
      <w:pPr>
        <w:pStyle w:val="ab"/>
        <w:spacing w:line="360" w:lineRule="auto"/>
        <w:ind w:firstLine="0"/>
        <w:rPr>
          <w:rFonts w:ascii="Times New Roman" w:hAnsi="Times New Roman"/>
          <w:color w:val="auto"/>
          <w:sz w:val="28"/>
          <w:szCs w:val="28"/>
        </w:rPr>
      </w:pPr>
    </w:p>
    <w:p w:rsidR="00F819F5" w:rsidRDefault="00F819F5" w:rsidP="00F819F5">
      <w:pPr>
        <w:pStyle w:val="ab"/>
        <w:spacing w:line="360" w:lineRule="auto"/>
        <w:ind w:firstLine="0"/>
        <w:rPr>
          <w:rFonts w:ascii="Times New Roman" w:hAnsi="Times New Roman"/>
          <w:color w:val="auto"/>
          <w:sz w:val="28"/>
          <w:szCs w:val="28"/>
        </w:rPr>
      </w:pPr>
    </w:p>
    <w:p w:rsidR="000F42A9" w:rsidRPr="00BD7394" w:rsidRDefault="000F42A9" w:rsidP="00F819F5">
      <w:pPr>
        <w:pStyle w:val="ab"/>
        <w:spacing w:line="360" w:lineRule="auto"/>
        <w:ind w:firstLine="0"/>
        <w:rPr>
          <w:rFonts w:ascii="Times New Roman" w:hAnsi="Times New Roman"/>
          <w:color w:val="auto"/>
          <w:sz w:val="28"/>
          <w:szCs w:val="28"/>
        </w:rPr>
      </w:pPr>
      <w:r w:rsidRPr="00BD7394">
        <w:rPr>
          <w:rFonts w:ascii="Times New Roman" w:hAnsi="Times New Roman"/>
          <w:color w:val="auto"/>
          <w:sz w:val="28"/>
          <w:szCs w:val="28"/>
        </w:rPr>
        <w:t xml:space="preserve"> </w:t>
      </w:r>
    </w:p>
    <w:p w:rsidR="00D075A0" w:rsidRDefault="00D075A0" w:rsidP="00D075A0">
      <w:pPr>
        <w:tabs>
          <w:tab w:val="left" w:pos="2360"/>
        </w:tabs>
        <w:spacing w:line="0" w:lineRule="atLeast"/>
        <w:ind w:left="260"/>
        <w:rPr>
          <w:b/>
          <w:sz w:val="28"/>
        </w:rPr>
      </w:pPr>
      <w:r>
        <w:rPr>
          <w:i/>
          <w:sz w:val="28"/>
          <w:u w:val="single"/>
        </w:rPr>
        <w:t>Направление</w:t>
      </w:r>
      <w:r>
        <w:rPr>
          <w:i/>
          <w:sz w:val="28"/>
        </w:rPr>
        <w:t xml:space="preserve"> </w:t>
      </w:r>
      <w:r>
        <w:rPr>
          <w:i/>
          <w:sz w:val="28"/>
          <w:u w:val="single"/>
        </w:rPr>
        <w:t>2:</w:t>
      </w:r>
      <w:r>
        <w:tab/>
      </w:r>
      <w:r>
        <w:rPr>
          <w:b/>
          <w:sz w:val="28"/>
        </w:rPr>
        <w:t>Воспитание нравственных чувств и этического сознания.</w:t>
      </w:r>
    </w:p>
    <w:p w:rsidR="00D075A0" w:rsidRDefault="00D075A0" w:rsidP="00D075A0">
      <w:pPr>
        <w:spacing w:line="200" w:lineRule="exact"/>
      </w:pPr>
    </w:p>
    <w:p w:rsidR="00D075A0" w:rsidRDefault="00D075A0" w:rsidP="00D075A0">
      <w:pPr>
        <w:spacing w:line="239" w:lineRule="exact"/>
      </w:pPr>
    </w:p>
    <w:p w:rsidR="00D075A0" w:rsidRDefault="00D075A0" w:rsidP="00D075A0">
      <w:pPr>
        <w:spacing w:line="0" w:lineRule="atLeast"/>
        <w:ind w:left="260"/>
        <w:rPr>
          <w:sz w:val="28"/>
          <w:u w:val="single"/>
        </w:rPr>
      </w:pPr>
      <w:r>
        <w:rPr>
          <w:sz w:val="28"/>
          <w:u w:val="single"/>
        </w:rPr>
        <w:t>Содержание:</w:t>
      </w:r>
    </w:p>
    <w:p w:rsidR="00D075A0" w:rsidRDefault="00D075A0" w:rsidP="00D075A0">
      <w:pPr>
        <w:spacing w:line="162" w:lineRule="exact"/>
      </w:pPr>
    </w:p>
    <w:p w:rsidR="00D075A0" w:rsidRPr="00F819F5" w:rsidRDefault="00F819F5" w:rsidP="00F819F5">
      <w:pPr>
        <w:pStyle w:val="afff"/>
        <w:spacing w:line="360" w:lineRule="auto"/>
        <w:jc w:val="both"/>
        <w:rPr>
          <w:sz w:val="28"/>
          <w:szCs w:val="28"/>
        </w:rPr>
      </w:pPr>
      <w:r>
        <w:rPr>
          <w:rFonts w:eastAsia="Arial"/>
          <w:sz w:val="28"/>
          <w:szCs w:val="28"/>
        </w:rPr>
        <w:t xml:space="preserve">- </w:t>
      </w:r>
      <w:r w:rsidR="00D075A0" w:rsidRPr="00F819F5">
        <w:rPr>
          <w:sz w:val="28"/>
          <w:szCs w:val="28"/>
        </w:rPr>
        <w:t>первоначальные представления о базовых национальных российских ценностях;</w:t>
      </w:r>
    </w:p>
    <w:p w:rsidR="00D075A0" w:rsidRPr="00F819F5" w:rsidRDefault="00F819F5" w:rsidP="00F819F5">
      <w:pPr>
        <w:pStyle w:val="afff"/>
        <w:spacing w:line="360" w:lineRule="auto"/>
        <w:jc w:val="both"/>
        <w:rPr>
          <w:rFonts w:eastAsia="Arial"/>
          <w:sz w:val="28"/>
          <w:szCs w:val="28"/>
        </w:rPr>
      </w:pPr>
      <w:r>
        <w:rPr>
          <w:sz w:val="28"/>
          <w:szCs w:val="28"/>
        </w:rPr>
        <w:t xml:space="preserve">- </w:t>
      </w:r>
      <w:r w:rsidR="00D075A0" w:rsidRPr="00F819F5">
        <w:rPr>
          <w:sz w:val="28"/>
          <w:szCs w:val="28"/>
        </w:rPr>
        <w:t>различение хороших и плохих поступков;</w:t>
      </w:r>
    </w:p>
    <w:p w:rsidR="00D075A0" w:rsidRPr="00F819F5" w:rsidRDefault="00F819F5" w:rsidP="00F819F5">
      <w:pPr>
        <w:pStyle w:val="afff"/>
        <w:spacing w:line="360" w:lineRule="auto"/>
        <w:jc w:val="both"/>
        <w:rPr>
          <w:rFonts w:eastAsia="Arial"/>
          <w:sz w:val="28"/>
          <w:szCs w:val="28"/>
        </w:rPr>
      </w:pPr>
      <w:r>
        <w:rPr>
          <w:sz w:val="28"/>
          <w:szCs w:val="28"/>
        </w:rPr>
        <w:t xml:space="preserve">- </w:t>
      </w:r>
      <w:r w:rsidR="00D075A0" w:rsidRPr="00F819F5">
        <w:rPr>
          <w:sz w:val="28"/>
          <w:szCs w:val="28"/>
        </w:rPr>
        <w:t>представления о правилах проведения в школе, дома, на улице, в населенном пункте, в общественных местах, на природе;</w:t>
      </w:r>
    </w:p>
    <w:p w:rsidR="00D075A0" w:rsidRPr="00F819F5" w:rsidRDefault="00F819F5" w:rsidP="00F819F5">
      <w:pPr>
        <w:pStyle w:val="afff"/>
        <w:spacing w:line="360" w:lineRule="auto"/>
        <w:jc w:val="both"/>
        <w:rPr>
          <w:rFonts w:eastAsia="Arial"/>
          <w:sz w:val="28"/>
          <w:szCs w:val="28"/>
        </w:rPr>
      </w:pPr>
      <w:r>
        <w:rPr>
          <w:sz w:val="28"/>
          <w:szCs w:val="28"/>
        </w:rPr>
        <w:t xml:space="preserve">- </w:t>
      </w:r>
      <w:r w:rsidR="00D075A0" w:rsidRPr="00F819F5">
        <w:rPr>
          <w:sz w:val="28"/>
          <w:szCs w:val="28"/>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D075A0" w:rsidRPr="00F819F5" w:rsidRDefault="00F819F5" w:rsidP="00F819F5">
      <w:pPr>
        <w:pStyle w:val="afff"/>
        <w:spacing w:line="360" w:lineRule="auto"/>
        <w:jc w:val="both"/>
        <w:rPr>
          <w:rFonts w:eastAsia="Arial"/>
          <w:sz w:val="28"/>
          <w:szCs w:val="28"/>
        </w:rPr>
      </w:pPr>
      <w:r>
        <w:rPr>
          <w:sz w:val="28"/>
          <w:szCs w:val="28"/>
        </w:rPr>
        <w:t xml:space="preserve">- </w:t>
      </w:r>
      <w:r w:rsidR="00D075A0" w:rsidRPr="00F819F5">
        <w:rPr>
          <w:sz w:val="28"/>
          <w:szCs w:val="28"/>
        </w:rPr>
        <w:t>уважительное отношение к родителям, старшим, доброжелательное отношение к сверстникам и младшим;</w:t>
      </w:r>
    </w:p>
    <w:p w:rsidR="00D075A0" w:rsidRPr="00F819F5" w:rsidRDefault="00F819F5" w:rsidP="00F819F5">
      <w:pPr>
        <w:pStyle w:val="afff"/>
        <w:spacing w:line="360" w:lineRule="auto"/>
        <w:jc w:val="both"/>
        <w:rPr>
          <w:rFonts w:eastAsia="Arial"/>
          <w:sz w:val="28"/>
          <w:szCs w:val="28"/>
        </w:rPr>
      </w:pPr>
      <w:r>
        <w:rPr>
          <w:sz w:val="28"/>
          <w:szCs w:val="28"/>
        </w:rPr>
        <w:t xml:space="preserve">- </w:t>
      </w:r>
      <w:r w:rsidR="00D075A0" w:rsidRPr="00F819F5">
        <w:rPr>
          <w:sz w:val="28"/>
          <w:szCs w:val="28"/>
        </w:rPr>
        <w:t>установление дружеских взаимоотношений в коллективе, основных на взаимопомощи и взаимной поддержке;</w:t>
      </w:r>
    </w:p>
    <w:p w:rsidR="00D075A0" w:rsidRPr="00F819F5" w:rsidRDefault="00F819F5" w:rsidP="00F819F5">
      <w:pPr>
        <w:pStyle w:val="afff"/>
        <w:spacing w:line="360" w:lineRule="auto"/>
        <w:jc w:val="both"/>
        <w:rPr>
          <w:rFonts w:eastAsia="Arial"/>
          <w:sz w:val="28"/>
          <w:szCs w:val="28"/>
        </w:rPr>
      </w:pPr>
      <w:r>
        <w:rPr>
          <w:sz w:val="28"/>
          <w:szCs w:val="28"/>
        </w:rPr>
        <w:t xml:space="preserve">- </w:t>
      </w:r>
      <w:r w:rsidR="00D075A0" w:rsidRPr="00F819F5">
        <w:rPr>
          <w:sz w:val="28"/>
          <w:szCs w:val="28"/>
        </w:rPr>
        <w:t>бережное, гуманитарное отношение ко всему живому;</w:t>
      </w:r>
    </w:p>
    <w:p w:rsidR="00D075A0" w:rsidRPr="00F819F5" w:rsidRDefault="00F819F5" w:rsidP="00F819F5">
      <w:pPr>
        <w:pStyle w:val="afff"/>
        <w:spacing w:line="360" w:lineRule="auto"/>
        <w:jc w:val="both"/>
        <w:rPr>
          <w:sz w:val="28"/>
          <w:szCs w:val="28"/>
        </w:rPr>
      </w:pPr>
      <w:r>
        <w:rPr>
          <w:sz w:val="28"/>
          <w:szCs w:val="28"/>
        </w:rPr>
        <w:t xml:space="preserve">- </w:t>
      </w:r>
      <w:r w:rsidR="00D075A0" w:rsidRPr="00F819F5">
        <w:rPr>
          <w:sz w:val="28"/>
          <w:szCs w:val="28"/>
        </w:rPr>
        <w:t>знание правил этики, культуры речи;</w:t>
      </w:r>
    </w:p>
    <w:p w:rsidR="00D075A0" w:rsidRPr="00F819F5" w:rsidRDefault="00F819F5" w:rsidP="00F819F5">
      <w:pPr>
        <w:pStyle w:val="afff"/>
        <w:spacing w:line="360" w:lineRule="auto"/>
        <w:jc w:val="both"/>
        <w:rPr>
          <w:rFonts w:eastAsia="Arial"/>
          <w:sz w:val="28"/>
          <w:szCs w:val="28"/>
        </w:rPr>
      </w:pPr>
      <w:bookmarkStart w:id="175" w:name="page250"/>
      <w:bookmarkEnd w:id="175"/>
      <w:r>
        <w:rPr>
          <w:sz w:val="28"/>
          <w:szCs w:val="28"/>
        </w:rPr>
        <w:t xml:space="preserve">- </w:t>
      </w:r>
      <w:r w:rsidR="00D075A0" w:rsidRPr="00F819F5">
        <w:rPr>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D075A0" w:rsidRPr="00F819F5" w:rsidRDefault="00F819F5" w:rsidP="00F819F5">
      <w:pPr>
        <w:pStyle w:val="afff"/>
        <w:spacing w:line="360" w:lineRule="auto"/>
        <w:jc w:val="both"/>
        <w:rPr>
          <w:rFonts w:eastAsia="Arial"/>
          <w:sz w:val="28"/>
          <w:szCs w:val="28"/>
        </w:rPr>
      </w:pPr>
      <w:r>
        <w:rPr>
          <w:sz w:val="28"/>
          <w:szCs w:val="28"/>
        </w:rPr>
        <w:t xml:space="preserve">- </w:t>
      </w:r>
      <w:r w:rsidR="00D075A0" w:rsidRPr="00F819F5">
        <w:rPr>
          <w:sz w:val="28"/>
          <w:szCs w:val="28"/>
        </w:rPr>
        <w:t>представления о возможном негативном влиянии на морально – психологическое состояние человека компьютерных игр, кино, телевизионных передач, рекламы;</w:t>
      </w:r>
    </w:p>
    <w:p w:rsidR="00D075A0" w:rsidRPr="00F819F5" w:rsidRDefault="00F819F5" w:rsidP="00F819F5">
      <w:pPr>
        <w:pStyle w:val="afff"/>
        <w:spacing w:line="360" w:lineRule="auto"/>
        <w:jc w:val="both"/>
        <w:rPr>
          <w:rFonts w:eastAsia="Arial"/>
          <w:sz w:val="28"/>
          <w:szCs w:val="28"/>
        </w:rPr>
      </w:pPr>
      <w:r>
        <w:rPr>
          <w:sz w:val="28"/>
          <w:szCs w:val="28"/>
        </w:rPr>
        <w:t xml:space="preserve">- </w:t>
      </w:r>
      <w:r w:rsidR="00D075A0" w:rsidRPr="00F819F5">
        <w:rPr>
          <w:sz w:val="28"/>
          <w:szCs w:val="28"/>
        </w:rPr>
        <w:t>отрицательное отношение к аморальным поступками, грубости, оскорбительным словами и действиям, в том числе в содержании художественных фильмов и телевизионных передач.</w:t>
      </w:r>
    </w:p>
    <w:p w:rsidR="00D075A0" w:rsidRDefault="00D075A0" w:rsidP="00D075A0">
      <w:pPr>
        <w:spacing w:line="354" w:lineRule="auto"/>
        <w:ind w:left="260"/>
        <w:jc w:val="both"/>
        <w:rPr>
          <w:sz w:val="28"/>
        </w:rPr>
      </w:pPr>
      <w:r>
        <w:rPr>
          <w:b/>
          <w:sz w:val="28"/>
        </w:rPr>
        <w:t>Ценности</w:t>
      </w:r>
      <w:r>
        <w:rPr>
          <w:sz w:val="28"/>
        </w:rPr>
        <w:t>:</w:t>
      </w:r>
      <w:r>
        <w:rPr>
          <w:b/>
          <w:sz w:val="28"/>
        </w:rPr>
        <w:t xml:space="preserve"> </w:t>
      </w:r>
      <w:r>
        <w:rPr>
          <w:sz w:val="28"/>
        </w:rPr>
        <w:t>нравственный выбор;</w:t>
      </w:r>
      <w:r>
        <w:rPr>
          <w:b/>
          <w:sz w:val="28"/>
        </w:rPr>
        <w:t xml:space="preserve"> </w:t>
      </w:r>
      <w:r>
        <w:rPr>
          <w:sz w:val="28"/>
        </w:rPr>
        <w:t>жизнь и смысл жизни;</w:t>
      </w:r>
      <w:r>
        <w:rPr>
          <w:b/>
          <w:sz w:val="28"/>
        </w:rPr>
        <w:t xml:space="preserve"> </w:t>
      </w:r>
      <w:r>
        <w:rPr>
          <w:sz w:val="28"/>
        </w:rPr>
        <w:t>справедливость;</w:t>
      </w:r>
      <w:r>
        <w:rPr>
          <w:b/>
          <w:sz w:val="28"/>
        </w:rPr>
        <w:t xml:space="preserve"> </w:t>
      </w:r>
      <w:r>
        <w:rPr>
          <w:sz w:val="28"/>
        </w:rPr>
        <w:t>милосердие; честь; достоинство; свобода совести и вероисповедания; толерантность, представление о вере, духовной культуре и светской этике.</w:t>
      </w:r>
    </w:p>
    <w:p w:rsidR="00D075A0" w:rsidRDefault="00D075A0" w:rsidP="00D075A0">
      <w:pPr>
        <w:spacing w:line="7" w:lineRule="exact"/>
      </w:pPr>
    </w:p>
    <w:p w:rsidR="00F819F5" w:rsidRDefault="00F819F5" w:rsidP="00D075A0">
      <w:pPr>
        <w:spacing w:line="0" w:lineRule="atLeast"/>
        <w:ind w:left="260"/>
        <w:rPr>
          <w:b/>
        </w:rPr>
      </w:pPr>
    </w:p>
    <w:p w:rsidR="00F819F5" w:rsidRDefault="00F819F5" w:rsidP="00D075A0">
      <w:pPr>
        <w:spacing w:line="0" w:lineRule="atLeast"/>
        <w:ind w:left="260"/>
        <w:rPr>
          <w:b/>
        </w:rPr>
      </w:pPr>
    </w:p>
    <w:p w:rsidR="00F819F5" w:rsidRDefault="00F819F5" w:rsidP="00D075A0">
      <w:pPr>
        <w:spacing w:line="0" w:lineRule="atLeast"/>
        <w:ind w:left="260"/>
        <w:rPr>
          <w:b/>
        </w:rPr>
      </w:pPr>
    </w:p>
    <w:p w:rsidR="00F819F5" w:rsidRDefault="00F819F5" w:rsidP="00D075A0">
      <w:pPr>
        <w:spacing w:line="0" w:lineRule="atLeast"/>
        <w:ind w:left="260"/>
        <w:rPr>
          <w:b/>
        </w:rPr>
      </w:pPr>
    </w:p>
    <w:p w:rsidR="00F819F5" w:rsidRDefault="00F819F5" w:rsidP="00D075A0">
      <w:pPr>
        <w:spacing w:line="0" w:lineRule="atLeast"/>
        <w:ind w:left="260"/>
        <w:rPr>
          <w:b/>
        </w:rPr>
      </w:pPr>
    </w:p>
    <w:p w:rsidR="00F819F5" w:rsidRDefault="00F819F5" w:rsidP="00D075A0">
      <w:pPr>
        <w:spacing w:line="0" w:lineRule="atLeast"/>
        <w:ind w:left="260"/>
        <w:rPr>
          <w:b/>
        </w:rPr>
      </w:pPr>
    </w:p>
    <w:p w:rsidR="00D075A0" w:rsidRDefault="00D075A0" w:rsidP="00D075A0">
      <w:pPr>
        <w:spacing w:line="0" w:lineRule="atLeast"/>
        <w:ind w:left="260"/>
        <w:rPr>
          <w:b/>
          <w:sz w:val="28"/>
          <w:szCs w:val="28"/>
        </w:rPr>
      </w:pPr>
      <w:r w:rsidRPr="00F819F5">
        <w:rPr>
          <w:b/>
          <w:sz w:val="28"/>
          <w:szCs w:val="28"/>
        </w:rPr>
        <w:t>Виды деятельности:</w:t>
      </w:r>
    </w:p>
    <w:p w:rsidR="001546B8" w:rsidRPr="00F819F5" w:rsidRDefault="001546B8" w:rsidP="00D075A0">
      <w:pPr>
        <w:spacing w:line="0" w:lineRule="atLeast"/>
        <w:ind w:left="260"/>
        <w:rPr>
          <w:b/>
          <w:sz w:val="28"/>
          <w:szCs w:val="28"/>
        </w:rPr>
      </w:pPr>
    </w:p>
    <w:tbl>
      <w:tblPr>
        <w:tblW w:w="0" w:type="auto"/>
        <w:tblInd w:w="150" w:type="dxa"/>
        <w:tblLayout w:type="fixed"/>
        <w:tblCellMar>
          <w:left w:w="0" w:type="dxa"/>
          <w:right w:w="0" w:type="dxa"/>
        </w:tblCellMar>
        <w:tblLook w:val="0000" w:firstRow="0" w:lastRow="0" w:firstColumn="0" w:lastColumn="0" w:noHBand="0" w:noVBand="0"/>
      </w:tblPr>
      <w:tblGrid>
        <w:gridCol w:w="1300"/>
        <w:gridCol w:w="240"/>
        <w:gridCol w:w="460"/>
        <w:gridCol w:w="700"/>
        <w:gridCol w:w="440"/>
        <w:gridCol w:w="1260"/>
        <w:gridCol w:w="420"/>
        <w:gridCol w:w="1340"/>
        <w:gridCol w:w="280"/>
        <w:gridCol w:w="1260"/>
        <w:gridCol w:w="1000"/>
        <w:gridCol w:w="900"/>
      </w:tblGrid>
      <w:tr w:rsidR="00D075A0" w:rsidTr="00D075A0">
        <w:trPr>
          <w:trHeight w:val="283"/>
        </w:trPr>
        <w:tc>
          <w:tcPr>
            <w:tcW w:w="1540" w:type="dxa"/>
            <w:gridSpan w:val="2"/>
            <w:tcBorders>
              <w:top w:val="single" w:sz="8" w:space="0" w:color="auto"/>
              <w:left w:val="single" w:sz="8" w:space="0" w:color="auto"/>
            </w:tcBorders>
            <w:shd w:val="clear" w:color="auto" w:fill="auto"/>
            <w:vAlign w:val="bottom"/>
          </w:tcPr>
          <w:p w:rsidR="00D075A0" w:rsidRDefault="00D075A0" w:rsidP="00D075A0">
            <w:pPr>
              <w:spacing w:line="0" w:lineRule="atLeast"/>
              <w:ind w:left="120"/>
              <w:rPr>
                <w:b/>
              </w:rPr>
            </w:pPr>
            <w:r>
              <w:rPr>
                <w:b/>
              </w:rPr>
              <w:t>Содержание</w:t>
            </w:r>
          </w:p>
        </w:tc>
        <w:tc>
          <w:tcPr>
            <w:tcW w:w="460" w:type="dxa"/>
            <w:tcBorders>
              <w:top w:val="single" w:sz="8" w:space="0" w:color="auto"/>
            </w:tcBorders>
            <w:shd w:val="clear" w:color="auto" w:fill="auto"/>
            <w:vAlign w:val="bottom"/>
          </w:tcPr>
          <w:p w:rsidR="00D075A0" w:rsidRDefault="00D075A0" w:rsidP="00D075A0">
            <w:pPr>
              <w:spacing w:line="0" w:lineRule="atLeast"/>
            </w:pPr>
          </w:p>
        </w:tc>
        <w:tc>
          <w:tcPr>
            <w:tcW w:w="700" w:type="dxa"/>
            <w:tcBorders>
              <w:top w:val="single" w:sz="8" w:space="0" w:color="auto"/>
            </w:tcBorders>
            <w:shd w:val="clear" w:color="auto" w:fill="auto"/>
            <w:vAlign w:val="bottom"/>
          </w:tcPr>
          <w:p w:rsidR="00D075A0" w:rsidRDefault="00D075A0" w:rsidP="00D075A0">
            <w:pPr>
              <w:spacing w:line="0" w:lineRule="atLeast"/>
            </w:pPr>
          </w:p>
        </w:tc>
        <w:tc>
          <w:tcPr>
            <w:tcW w:w="440" w:type="dxa"/>
            <w:tcBorders>
              <w:top w:val="single" w:sz="8" w:space="0" w:color="auto"/>
            </w:tcBorders>
            <w:shd w:val="clear" w:color="auto" w:fill="auto"/>
            <w:vAlign w:val="bottom"/>
          </w:tcPr>
          <w:p w:rsidR="00D075A0" w:rsidRDefault="00D075A0" w:rsidP="00D075A0">
            <w:pPr>
              <w:spacing w:line="0" w:lineRule="atLeast"/>
            </w:pPr>
          </w:p>
        </w:tc>
        <w:tc>
          <w:tcPr>
            <w:tcW w:w="1260" w:type="dxa"/>
            <w:tcBorders>
              <w:top w:val="single" w:sz="8" w:space="0" w:color="auto"/>
            </w:tcBorders>
            <w:shd w:val="clear" w:color="auto" w:fill="auto"/>
            <w:vAlign w:val="bottom"/>
          </w:tcPr>
          <w:p w:rsidR="00D075A0" w:rsidRDefault="00D075A0" w:rsidP="00D075A0">
            <w:pPr>
              <w:spacing w:line="0" w:lineRule="atLeast"/>
            </w:pPr>
          </w:p>
        </w:tc>
        <w:tc>
          <w:tcPr>
            <w:tcW w:w="420" w:type="dxa"/>
            <w:tcBorders>
              <w:top w:val="single" w:sz="8" w:space="0" w:color="auto"/>
              <w:right w:val="single" w:sz="8" w:space="0" w:color="auto"/>
            </w:tcBorders>
            <w:shd w:val="clear" w:color="auto" w:fill="auto"/>
            <w:vAlign w:val="bottom"/>
          </w:tcPr>
          <w:p w:rsidR="00D075A0" w:rsidRDefault="00D075A0" w:rsidP="00D075A0">
            <w:pPr>
              <w:spacing w:line="0" w:lineRule="atLeast"/>
            </w:pPr>
          </w:p>
        </w:tc>
        <w:tc>
          <w:tcPr>
            <w:tcW w:w="4780" w:type="dxa"/>
            <w:gridSpan w:val="5"/>
            <w:tcBorders>
              <w:top w:val="single" w:sz="8" w:space="0" w:color="auto"/>
              <w:right w:val="single" w:sz="8" w:space="0" w:color="auto"/>
            </w:tcBorders>
            <w:shd w:val="clear" w:color="auto" w:fill="auto"/>
            <w:vAlign w:val="bottom"/>
          </w:tcPr>
          <w:p w:rsidR="00D075A0" w:rsidRDefault="00D075A0" w:rsidP="00D075A0">
            <w:pPr>
              <w:spacing w:line="0" w:lineRule="atLeast"/>
              <w:ind w:right="200"/>
              <w:jc w:val="center"/>
              <w:rPr>
                <w:b/>
              </w:rPr>
            </w:pPr>
            <w:r>
              <w:rPr>
                <w:b/>
              </w:rPr>
              <w:t>Формы воспитательной деятельности</w:t>
            </w:r>
          </w:p>
        </w:tc>
      </w:tr>
      <w:tr w:rsidR="00D075A0" w:rsidTr="00D075A0">
        <w:trPr>
          <w:trHeight w:val="44"/>
        </w:trPr>
        <w:tc>
          <w:tcPr>
            <w:tcW w:w="4820" w:type="dxa"/>
            <w:gridSpan w:val="7"/>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c>
          <w:tcPr>
            <w:tcW w:w="4780" w:type="dxa"/>
            <w:gridSpan w:val="5"/>
            <w:tcBorders>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r>
      <w:tr w:rsidR="00D075A0" w:rsidTr="00D075A0">
        <w:trPr>
          <w:trHeight w:val="263"/>
        </w:trPr>
        <w:tc>
          <w:tcPr>
            <w:tcW w:w="4820" w:type="dxa"/>
            <w:gridSpan w:val="7"/>
            <w:tcBorders>
              <w:left w:val="single" w:sz="8" w:space="0" w:color="auto"/>
              <w:right w:val="single" w:sz="8" w:space="0" w:color="auto"/>
            </w:tcBorders>
            <w:shd w:val="clear" w:color="auto" w:fill="auto"/>
            <w:vAlign w:val="bottom"/>
          </w:tcPr>
          <w:p w:rsidR="00D075A0" w:rsidRPr="00F819F5" w:rsidRDefault="00D075A0" w:rsidP="00D075A0">
            <w:pPr>
              <w:spacing w:line="263" w:lineRule="exact"/>
              <w:ind w:left="120"/>
            </w:pPr>
            <w:r w:rsidRPr="00F819F5">
              <w:t>Получение первоначального представления</w:t>
            </w:r>
          </w:p>
        </w:tc>
        <w:tc>
          <w:tcPr>
            <w:tcW w:w="4780" w:type="dxa"/>
            <w:gridSpan w:val="5"/>
            <w:tcBorders>
              <w:right w:val="single" w:sz="8" w:space="0" w:color="auto"/>
            </w:tcBorders>
            <w:shd w:val="clear" w:color="auto" w:fill="auto"/>
            <w:vAlign w:val="bottom"/>
          </w:tcPr>
          <w:p w:rsidR="00D075A0" w:rsidRPr="00F819F5" w:rsidRDefault="00D075A0" w:rsidP="00D075A0">
            <w:pPr>
              <w:spacing w:line="263" w:lineRule="exact"/>
              <w:ind w:left="80"/>
            </w:pPr>
            <w:r w:rsidRPr="00F819F5">
              <w:t>Учебные инвариантные предметы, беседы,</w:t>
            </w:r>
          </w:p>
        </w:tc>
      </w:tr>
      <w:tr w:rsidR="00D075A0" w:rsidTr="00D075A0">
        <w:trPr>
          <w:trHeight w:val="319"/>
        </w:trPr>
        <w:tc>
          <w:tcPr>
            <w:tcW w:w="1540" w:type="dxa"/>
            <w:gridSpan w:val="2"/>
            <w:tcBorders>
              <w:left w:val="single" w:sz="8" w:space="0" w:color="auto"/>
            </w:tcBorders>
            <w:shd w:val="clear" w:color="auto" w:fill="auto"/>
            <w:vAlign w:val="bottom"/>
          </w:tcPr>
          <w:p w:rsidR="00D075A0" w:rsidRPr="00F819F5" w:rsidRDefault="00D075A0" w:rsidP="00D075A0">
            <w:pPr>
              <w:spacing w:line="0" w:lineRule="atLeast"/>
              <w:ind w:left="120"/>
              <w:rPr>
                <w:sz w:val="28"/>
                <w:szCs w:val="28"/>
              </w:rPr>
            </w:pPr>
            <w:r w:rsidRPr="00F819F5">
              <w:rPr>
                <w:sz w:val="28"/>
                <w:szCs w:val="28"/>
              </w:rPr>
              <w:t>обазовых</w:t>
            </w:r>
          </w:p>
        </w:tc>
        <w:tc>
          <w:tcPr>
            <w:tcW w:w="1600" w:type="dxa"/>
            <w:gridSpan w:val="3"/>
            <w:shd w:val="clear" w:color="auto" w:fill="auto"/>
            <w:vAlign w:val="bottom"/>
          </w:tcPr>
          <w:p w:rsidR="00D075A0" w:rsidRPr="00F819F5" w:rsidRDefault="00D075A0" w:rsidP="00D075A0">
            <w:pPr>
              <w:spacing w:line="0" w:lineRule="atLeast"/>
              <w:jc w:val="center"/>
            </w:pPr>
            <w:r w:rsidRPr="00F819F5">
              <w:t>ценностях</w:t>
            </w:r>
          </w:p>
        </w:tc>
        <w:tc>
          <w:tcPr>
            <w:tcW w:w="1680" w:type="dxa"/>
            <w:gridSpan w:val="2"/>
            <w:tcBorders>
              <w:right w:val="single" w:sz="8" w:space="0" w:color="auto"/>
            </w:tcBorders>
            <w:shd w:val="clear" w:color="auto" w:fill="auto"/>
            <w:vAlign w:val="bottom"/>
          </w:tcPr>
          <w:p w:rsidR="00D075A0" w:rsidRPr="00F819F5" w:rsidRDefault="00D075A0" w:rsidP="00D075A0">
            <w:pPr>
              <w:spacing w:line="0" w:lineRule="atLeast"/>
              <w:jc w:val="right"/>
            </w:pPr>
            <w:r w:rsidRPr="00F819F5">
              <w:t>отечественной</w:t>
            </w:r>
          </w:p>
        </w:tc>
        <w:tc>
          <w:tcPr>
            <w:tcW w:w="4780" w:type="dxa"/>
            <w:gridSpan w:val="5"/>
            <w:tcBorders>
              <w:right w:val="single" w:sz="8" w:space="0" w:color="auto"/>
            </w:tcBorders>
            <w:shd w:val="clear" w:color="auto" w:fill="auto"/>
            <w:vAlign w:val="bottom"/>
          </w:tcPr>
          <w:p w:rsidR="00D075A0" w:rsidRPr="00F819F5" w:rsidRDefault="00D075A0" w:rsidP="00D075A0">
            <w:pPr>
              <w:spacing w:line="0" w:lineRule="atLeast"/>
              <w:ind w:left="80"/>
            </w:pPr>
            <w:r w:rsidRPr="00F819F5">
              <w:t>экскурсии, заочные путешествия, участие в</w:t>
            </w:r>
          </w:p>
        </w:tc>
      </w:tr>
      <w:tr w:rsidR="00D075A0" w:rsidTr="00D075A0">
        <w:trPr>
          <w:trHeight w:val="317"/>
        </w:trPr>
        <w:tc>
          <w:tcPr>
            <w:tcW w:w="1300" w:type="dxa"/>
            <w:tcBorders>
              <w:left w:val="single" w:sz="8" w:space="0" w:color="auto"/>
            </w:tcBorders>
            <w:shd w:val="clear" w:color="auto" w:fill="auto"/>
            <w:vAlign w:val="bottom"/>
          </w:tcPr>
          <w:p w:rsidR="00D075A0" w:rsidRPr="00F819F5" w:rsidRDefault="00D075A0" w:rsidP="00F819F5">
            <w:pPr>
              <w:spacing w:line="0" w:lineRule="atLeast"/>
              <w:ind w:left="120"/>
              <w:rPr>
                <w:sz w:val="28"/>
                <w:szCs w:val="28"/>
              </w:rPr>
            </w:pPr>
            <w:r w:rsidRPr="00F819F5">
              <w:rPr>
                <w:sz w:val="28"/>
                <w:szCs w:val="28"/>
              </w:rPr>
              <w:t>культуры</w:t>
            </w:r>
            <w:r w:rsidR="00F819F5">
              <w:rPr>
                <w:sz w:val="28"/>
                <w:szCs w:val="28"/>
              </w:rPr>
              <w:t>,</w:t>
            </w:r>
          </w:p>
        </w:tc>
        <w:tc>
          <w:tcPr>
            <w:tcW w:w="240" w:type="dxa"/>
            <w:shd w:val="clear" w:color="auto" w:fill="auto"/>
            <w:vAlign w:val="bottom"/>
          </w:tcPr>
          <w:p w:rsidR="00D075A0" w:rsidRPr="00F819F5" w:rsidRDefault="00D075A0" w:rsidP="00D075A0">
            <w:pPr>
              <w:spacing w:line="0" w:lineRule="atLeast"/>
              <w:rPr>
                <w:sz w:val="28"/>
                <w:szCs w:val="28"/>
              </w:rPr>
            </w:pPr>
          </w:p>
        </w:tc>
        <w:tc>
          <w:tcPr>
            <w:tcW w:w="1600" w:type="dxa"/>
            <w:gridSpan w:val="3"/>
            <w:shd w:val="clear" w:color="auto" w:fill="auto"/>
            <w:vAlign w:val="bottom"/>
          </w:tcPr>
          <w:p w:rsidR="00D075A0" w:rsidRPr="00F819F5" w:rsidRDefault="00D075A0" w:rsidP="00D075A0">
            <w:pPr>
              <w:spacing w:line="0" w:lineRule="atLeast"/>
              <w:jc w:val="center"/>
            </w:pPr>
            <w:r w:rsidRPr="00F819F5">
              <w:t>традиционных</w:t>
            </w:r>
          </w:p>
        </w:tc>
        <w:tc>
          <w:tcPr>
            <w:tcW w:w="1680" w:type="dxa"/>
            <w:gridSpan w:val="2"/>
            <w:tcBorders>
              <w:right w:val="single" w:sz="8" w:space="0" w:color="auto"/>
            </w:tcBorders>
            <w:shd w:val="clear" w:color="auto" w:fill="auto"/>
            <w:vAlign w:val="bottom"/>
          </w:tcPr>
          <w:p w:rsidR="00D075A0" w:rsidRPr="00F819F5" w:rsidRDefault="00D075A0" w:rsidP="00D075A0">
            <w:pPr>
              <w:spacing w:line="0" w:lineRule="atLeast"/>
              <w:jc w:val="right"/>
            </w:pPr>
            <w:r w:rsidRPr="00F819F5">
              <w:t>моральных</w:t>
            </w:r>
          </w:p>
        </w:tc>
        <w:tc>
          <w:tcPr>
            <w:tcW w:w="4780" w:type="dxa"/>
            <w:gridSpan w:val="5"/>
            <w:tcBorders>
              <w:right w:val="single" w:sz="8" w:space="0" w:color="auto"/>
            </w:tcBorders>
            <w:shd w:val="clear" w:color="auto" w:fill="auto"/>
            <w:vAlign w:val="bottom"/>
          </w:tcPr>
          <w:p w:rsidR="00D075A0" w:rsidRPr="00F819F5" w:rsidRDefault="00D075A0" w:rsidP="00D075A0">
            <w:pPr>
              <w:spacing w:line="0" w:lineRule="atLeast"/>
              <w:ind w:left="80"/>
              <w:rPr>
                <w:w w:val="99"/>
              </w:rPr>
            </w:pPr>
            <w:r w:rsidRPr="00F819F5">
              <w:rPr>
                <w:w w:val="99"/>
              </w:rPr>
              <w:t>творческойдеятельности,такойкак</w:t>
            </w:r>
          </w:p>
        </w:tc>
      </w:tr>
      <w:tr w:rsidR="00D075A0" w:rsidTr="00D075A0">
        <w:trPr>
          <w:trHeight w:val="317"/>
        </w:trPr>
        <w:tc>
          <w:tcPr>
            <w:tcW w:w="3140" w:type="dxa"/>
            <w:gridSpan w:val="5"/>
            <w:tcBorders>
              <w:left w:val="single" w:sz="8" w:space="0" w:color="auto"/>
            </w:tcBorders>
            <w:shd w:val="clear" w:color="auto" w:fill="auto"/>
            <w:vAlign w:val="bottom"/>
          </w:tcPr>
          <w:p w:rsidR="00D075A0" w:rsidRPr="00F819F5" w:rsidRDefault="00D075A0" w:rsidP="00D075A0">
            <w:pPr>
              <w:spacing w:line="0" w:lineRule="atLeast"/>
              <w:ind w:left="120"/>
            </w:pPr>
            <w:r w:rsidRPr="00F819F5">
              <w:t>нормах российских народов.</w:t>
            </w:r>
          </w:p>
        </w:tc>
        <w:tc>
          <w:tcPr>
            <w:tcW w:w="1260" w:type="dxa"/>
            <w:shd w:val="clear" w:color="auto" w:fill="auto"/>
            <w:vAlign w:val="bottom"/>
          </w:tcPr>
          <w:p w:rsidR="00D075A0" w:rsidRPr="00F819F5" w:rsidRDefault="00D075A0" w:rsidP="00D075A0">
            <w:pPr>
              <w:spacing w:line="0" w:lineRule="atLeast"/>
            </w:pPr>
          </w:p>
        </w:tc>
        <w:tc>
          <w:tcPr>
            <w:tcW w:w="420" w:type="dxa"/>
            <w:tcBorders>
              <w:right w:val="single" w:sz="8" w:space="0" w:color="auto"/>
            </w:tcBorders>
            <w:shd w:val="clear" w:color="auto" w:fill="auto"/>
            <w:vAlign w:val="bottom"/>
          </w:tcPr>
          <w:p w:rsidR="00D075A0" w:rsidRPr="00F819F5" w:rsidRDefault="00D075A0" w:rsidP="00D075A0">
            <w:pPr>
              <w:spacing w:line="0" w:lineRule="atLeast"/>
            </w:pPr>
          </w:p>
        </w:tc>
        <w:tc>
          <w:tcPr>
            <w:tcW w:w="4780" w:type="dxa"/>
            <w:gridSpan w:val="5"/>
            <w:tcBorders>
              <w:right w:val="single" w:sz="8" w:space="0" w:color="auto"/>
            </w:tcBorders>
            <w:shd w:val="clear" w:color="auto" w:fill="auto"/>
            <w:vAlign w:val="bottom"/>
          </w:tcPr>
          <w:p w:rsidR="00D075A0" w:rsidRPr="00F819F5" w:rsidRDefault="00D075A0" w:rsidP="00D075A0">
            <w:pPr>
              <w:spacing w:line="0" w:lineRule="atLeast"/>
              <w:ind w:left="80"/>
            </w:pPr>
            <w:r w:rsidRPr="00F819F5">
              <w:t>театральные   постановки,   литературно   –</w:t>
            </w:r>
          </w:p>
        </w:tc>
      </w:tr>
      <w:tr w:rsidR="00D075A0" w:rsidTr="00D075A0">
        <w:trPr>
          <w:trHeight w:val="317"/>
        </w:trPr>
        <w:tc>
          <w:tcPr>
            <w:tcW w:w="1300" w:type="dxa"/>
            <w:tcBorders>
              <w:left w:val="single" w:sz="8" w:space="0" w:color="auto"/>
            </w:tcBorders>
            <w:shd w:val="clear" w:color="auto" w:fill="auto"/>
            <w:vAlign w:val="bottom"/>
          </w:tcPr>
          <w:p w:rsidR="00D075A0" w:rsidRPr="00F819F5" w:rsidRDefault="00D075A0" w:rsidP="00D075A0">
            <w:pPr>
              <w:spacing w:line="0" w:lineRule="atLeast"/>
              <w:rPr>
                <w:sz w:val="28"/>
                <w:szCs w:val="28"/>
              </w:rPr>
            </w:pPr>
          </w:p>
        </w:tc>
        <w:tc>
          <w:tcPr>
            <w:tcW w:w="240" w:type="dxa"/>
            <w:shd w:val="clear" w:color="auto" w:fill="auto"/>
            <w:vAlign w:val="bottom"/>
          </w:tcPr>
          <w:p w:rsidR="00D075A0" w:rsidRPr="00F819F5" w:rsidRDefault="00D075A0" w:rsidP="00D075A0">
            <w:pPr>
              <w:spacing w:line="0" w:lineRule="atLeast"/>
              <w:rPr>
                <w:sz w:val="28"/>
                <w:szCs w:val="28"/>
              </w:rPr>
            </w:pPr>
          </w:p>
        </w:tc>
        <w:tc>
          <w:tcPr>
            <w:tcW w:w="460" w:type="dxa"/>
            <w:shd w:val="clear" w:color="auto" w:fill="auto"/>
            <w:vAlign w:val="bottom"/>
          </w:tcPr>
          <w:p w:rsidR="00D075A0" w:rsidRPr="00F819F5" w:rsidRDefault="00D075A0" w:rsidP="00D075A0">
            <w:pPr>
              <w:spacing w:line="0" w:lineRule="atLeast"/>
            </w:pPr>
          </w:p>
        </w:tc>
        <w:tc>
          <w:tcPr>
            <w:tcW w:w="700" w:type="dxa"/>
            <w:shd w:val="clear" w:color="auto" w:fill="auto"/>
            <w:vAlign w:val="bottom"/>
          </w:tcPr>
          <w:p w:rsidR="00D075A0" w:rsidRPr="00F819F5" w:rsidRDefault="00D075A0" w:rsidP="00D075A0">
            <w:pPr>
              <w:spacing w:line="0" w:lineRule="atLeast"/>
            </w:pPr>
          </w:p>
        </w:tc>
        <w:tc>
          <w:tcPr>
            <w:tcW w:w="440" w:type="dxa"/>
            <w:shd w:val="clear" w:color="auto" w:fill="auto"/>
            <w:vAlign w:val="bottom"/>
          </w:tcPr>
          <w:p w:rsidR="00D075A0" w:rsidRPr="00F819F5" w:rsidRDefault="00D075A0" w:rsidP="00D075A0">
            <w:pPr>
              <w:spacing w:line="0" w:lineRule="atLeast"/>
            </w:pPr>
          </w:p>
        </w:tc>
        <w:tc>
          <w:tcPr>
            <w:tcW w:w="1260" w:type="dxa"/>
            <w:shd w:val="clear" w:color="auto" w:fill="auto"/>
            <w:vAlign w:val="bottom"/>
          </w:tcPr>
          <w:p w:rsidR="00D075A0" w:rsidRPr="00F819F5" w:rsidRDefault="00D075A0" w:rsidP="00D075A0">
            <w:pPr>
              <w:spacing w:line="0" w:lineRule="atLeast"/>
            </w:pPr>
          </w:p>
        </w:tc>
        <w:tc>
          <w:tcPr>
            <w:tcW w:w="420" w:type="dxa"/>
            <w:tcBorders>
              <w:right w:val="single" w:sz="8" w:space="0" w:color="auto"/>
            </w:tcBorders>
            <w:shd w:val="clear" w:color="auto" w:fill="auto"/>
            <w:vAlign w:val="bottom"/>
          </w:tcPr>
          <w:p w:rsidR="00D075A0" w:rsidRPr="00F819F5" w:rsidRDefault="00D075A0" w:rsidP="00D075A0">
            <w:pPr>
              <w:spacing w:line="0" w:lineRule="atLeast"/>
            </w:pPr>
          </w:p>
        </w:tc>
        <w:tc>
          <w:tcPr>
            <w:tcW w:w="4780" w:type="dxa"/>
            <w:gridSpan w:val="5"/>
            <w:tcBorders>
              <w:right w:val="single" w:sz="8" w:space="0" w:color="auto"/>
            </w:tcBorders>
            <w:shd w:val="clear" w:color="auto" w:fill="auto"/>
            <w:vAlign w:val="bottom"/>
          </w:tcPr>
          <w:p w:rsidR="00D075A0" w:rsidRPr="00F819F5" w:rsidRDefault="00D075A0" w:rsidP="00D075A0">
            <w:pPr>
              <w:spacing w:line="0" w:lineRule="atLeast"/>
              <w:ind w:left="80"/>
            </w:pPr>
            <w:r w:rsidRPr="00F819F5">
              <w:t>музыкальные композиции, художественные</w:t>
            </w:r>
          </w:p>
        </w:tc>
      </w:tr>
      <w:tr w:rsidR="00D075A0" w:rsidTr="00D075A0">
        <w:trPr>
          <w:trHeight w:val="319"/>
        </w:trPr>
        <w:tc>
          <w:tcPr>
            <w:tcW w:w="1300" w:type="dxa"/>
            <w:tcBorders>
              <w:left w:val="single" w:sz="8" w:space="0" w:color="auto"/>
            </w:tcBorders>
            <w:shd w:val="clear" w:color="auto" w:fill="auto"/>
            <w:vAlign w:val="bottom"/>
          </w:tcPr>
          <w:p w:rsidR="00D075A0" w:rsidRPr="00F819F5" w:rsidRDefault="00D075A0" w:rsidP="00D075A0">
            <w:pPr>
              <w:spacing w:line="0" w:lineRule="atLeast"/>
              <w:rPr>
                <w:sz w:val="28"/>
                <w:szCs w:val="28"/>
              </w:rPr>
            </w:pPr>
          </w:p>
        </w:tc>
        <w:tc>
          <w:tcPr>
            <w:tcW w:w="240" w:type="dxa"/>
            <w:shd w:val="clear" w:color="auto" w:fill="auto"/>
            <w:vAlign w:val="bottom"/>
          </w:tcPr>
          <w:p w:rsidR="00D075A0" w:rsidRPr="00F819F5" w:rsidRDefault="00D075A0" w:rsidP="00D075A0">
            <w:pPr>
              <w:spacing w:line="0" w:lineRule="atLeast"/>
              <w:rPr>
                <w:sz w:val="28"/>
                <w:szCs w:val="28"/>
              </w:rPr>
            </w:pPr>
          </w:p>
        </w:tc>
        <w:tc>
          <w:tcPr>
            <w:tcW w:w="460" w:type="dxa"/>
            <w:shd w:val="clear" w:color="auto" w:fill="auto"/>
            <w:vAlign w:val="bottom"/>
          </w:tcPr>
          <w:p w:rsidR="00D075A0" w:rsidRPr="00F819F5" w:rsidRDefault="00D075A0" w:rsidP="00D075A0">
            <w:pPr>
              <w:spacing w:line="0" w:lineRule="atLeast"/>
            </w:pPr>
          </w:p>
        </w:tc>
        <w:tc>
          <w:tcPr>
            <w:tcW w:w="700" w:type="dxa"/>
            <w:shd w:val="clear" w:color="auto" w:fill="auto"/>
            <w:vAlign w:val="bottom"/>
          </w:tcPr>
          <w:p w:rsidR="00D075A0" w:rsidRPr="00F819F5" w:rsidRDefault="00D075A0" w:rsidP="00D075A0">
            <w:pPr>
              <w:spacing w:line="0" w:lineRule="atLeast"/>
            </w:pPr>
          </w:p>
        </w:tc>
        <w:tc>
          <w:tcPr>
            <w:tcW w:w="440" w:type="dxa"/>
            <w:shd w:val="clear" w:color="auto" w:fill="auto"/>
            <w:vAlign w:val="bottom"/>
          </w:tcPr>
          <w:p w:rsidR="00D075A0" w:rsidRPr="00F819F5" w:rsidRDefault="00D075A0" w:rsidP="00D075A0">
            <w:pPr>
              <w:spacing w:line="0" w:lineRule="atLeast"/>
            </w:pPr>
          </w:p>
        </w:tc>
        <w:tc>
          <w:tcPr>
            <w:tcW w:w="1260" w:type="dxa"/>
            <w:shd w:val="clear" w:color="auto" w:fill="auto"/>
            <w:vAlign w:val="bottom"/>
          </w:tcPr>
          <w:p w:rsidR="00D075A0" w:rsidRPr="00F819F5" w:rsidRDefault="00D075A0" w:rsidP="00D075A0">
            <w:pPr>
              <w:spacing w:line="0" w:lineRule="atLeast"/>
            </w:pPr>
          </w:p>
        </w:tc>
        <w:tc>
          <w:tcPr>
            <w:tcW w:w="420" w:type="dxa"/>
            <w:tcBorders>
              <w:right w:val="single" w:sz="8" w:space="0" w:color="auto"/>
            </w:tcBorders>
            <w:shd w:val="clear" w:color="auto" w:fill="auto"/>
            <w:vAlign w:val="bottom"/>
          </w:tcPr>
          <w:p w:rsidR="00D075A0" w:rsidRPr="00F819F5" w:rsidRDefault="00D075A0" w:rsidP="00D075A0">
            <w:pPr>
              <w:spacing w:line="0" w:lineRule="atLeast"/>
            </w:pPr>
          </w:p>
        </w:tc>
        <w:tc>
          <w:tcPr>
            <w:tcW w:w="4780" w:type="dxa"/>
            <w:gridSpan w:val="5"/>
            <w:tcBorders>
              <w:right w:val="single" w:sz="8" w:space="0" w:color="auto"/>
            </w:tcBorders>
            <w:shd w:val="clear" w:color="auto" w:fill="auto"/>
            <w:vAlign w:val="bottom"/>
          </w:tcPr>
          <w:p w:rsidR="00D075A0" w:rsidRPr="00F819F5" w:rsidRDefault="00D075A0" w:rsidP="00D075A0">
            <w:pPr>
              <w:spacing w:line="0" w:lineRule="atLeast"/>
              <w:ind w:left="80"/>
            </w:pPr>
            <w:r w:rsidRPr="00F819F5">
              <w:t>выставки и др., отражающие культурные и</w:t>
            </w:r>
          </w:p>
        </w:tc>
      </w:tr>
      <w:tr w:rsidR="00D075A0" w:rsidTr="00D075A0">
        <w:trPr>
          <w:trHeight w:val="317"/>
        </w:trPr>
        <w:tc>
          <w:tcPr>
            <w:tcW w:w="1300" w:type="dxa"/>
            <w:tcBorders>
              <w:left w:val="single" w:sz="8" w:space="0" w:color="auto"/>
            </w:tcBorders>
            <w:shd w:val="clear" w:color="auto" w:fill="auto"/>
            <w:vAlign w:val="bottom"/>
          </w:tcPr>
          <w:p w:rsidR="00D075A0" w:rsidRPr="00F819F5" w:rsidRDefault="00D075A0" w:rsidP="00D075A0">
            <w:pPr>
              <w:spacing w:line="0" w:lineRule="atLeast"/>
              <w:rPr>
                <w:sz w:val="28"/>
                <w:szCs w:val="28"/>
              </w:rPr>
            </w:pPr>
          </w:p>
        </w:tc>
        <w:tc>
          <w:tcPr>
            <w:tcW w:w="240" w:type="dxa"/>
            <w:shd w:val="clear" w:color="auto" w:fill="auto"/>
            <w:vAlign w:val="bottom"/>
          </w:tcPr>
          <w:p w:rsidR="00D075A0" w:rsidRPr="00F819F5" w:rsidRDefault="00D075A0" w:rsidP="00D075A0">
            <w:pPr>
              <w:spacing w:line="0" w:lineRule="atLeast"/>
              <w:rPr>
                <w:sz w:val="28"/>
                <w:szCs w:val="28"/>
              </w:rPr>
            </w:pPr>
          </w:p>
        </w:tc>
        <w:tc>
          <w:tcPr>
            <w:tcW w:w="460" w:type="dxa"/>
            <w:shd w:val="clear" w:color="auto" w:fill="auto"/>
            <w:vAlign w:val="bottom"/>
          </w:tcPr>
          <w:p w:rsidR="00D075A0" w:rsidRPr="00F819F5" w:rsidRDefault="00D075A0" w:rsidP="00D075A0">
            <w:pPr>
              <w:spacing w:line="0" w:lineRule="atLeast"/>
            </w:pPr>
          </w:p>
        </w:tc>
        <w:tc>
          <w:tcPr>
            <w:tcW w:w="700" w:type="dxa"/>
            <w:shd w:val="clear" w:color="auto" w:fill="auto"/>
            <w:vAlign w:val="bottom"/>
          </w:tcPr>
          <w:p w:rsidR="00D075A0" w:rsidRPr="00F819F5" w:rsidRDefault="00D075A0" w:rsidP="00D075A0">
            <w:pPr>
              <w:spacing w:line="0" w:lineRule="atLeast"/>
            </w:pPr>
          </w:p>
        </w:tc>
        <w:tc>
          <w:tcPr>
            <w:tcW w:w="440" w:type="dxa"/>
            <w:shd w:val="clear" w:color="auto" w:fill="auto"/>
            <w:vAlign w:val="bottom"/>
          </w:tcPr>
          <w:p w:rsidR="00D075A0" w:rsidRPr="00F819F5" w:rsidRDefault="00D075A0" w:rsidP="00D075A0">
            <w:pPr>
              <w:spacing w:line="0" w:lineRule="atLeast"/>
            </w:pPr>
          </w:p>
        </w:tc>
        <w:tc>
          <w:tcPr>
            <w:tcW w:w="1260" w:type="dxa"/>
            <w:shd w:val="clear" w:color="auto" w:fill="auto"/>
            <w:vAlign w:val="bottom"/>
          </w:tcPr>
          <w:p w:rsidR="00D075A0" w:rsidRPr="00F819F5" w:rsidRDefault="00D075A0" w:rsidP="00D075A0">
            <w:pPr>
              <w:spacing w:line="0" w:lineRule="atLeast"/>
            </w:pPr>
          </w:p>
        </w:tc>
        <w:tc>
          <w:tcPr>
            <w:tcW w:w="420" w:type="dxa"/>
            <w:tcBorders>
              <w:right w:val="single" w:sz="8" w:space="0" w:color="auto"/>
            </w:tcBorders>
            <w:shd w:val="clear" w:color="auto" w:fill="auto"/>
            <w:vAlign w:val="bottom"/>
          </w:tcPr>
          <w:p w:rsidR="00D075A0" w:rsidRPr="00F819F5" w:rsidRDefault="00D075A0" w:rsidP="00D075A0">
            <w:pPr>
              <w:spacing w:line="0" w:lineRule="atLeast"/>
            </w:pPr>
          </w:p>
        </w:tc>
        <w:tc>
          <w:tcPr>
            <w:tcW w:w="3880" w:type="dxa"/>
            <w:gridSpan w:val="4"/>
            <w:shd w:val="clear" w:color="auto" w:fill="auto"/>
            <w:vAlign w:val="bottom"/>
          </w:tcPr>
          <w:p w:rsidR="00D075A0" w:rsidRPr="00F819F5" w:rsidRDefault="00D075A0" w:rsidP="00D075A0">
            <w:pPr>
              <w:spacing w:line="0" w:lineRule="atLeast"/>
              <w:ind w:left="80"/>
            </w:pPr>
            <w:r w:rsidRPr="00F819F5">
              <w:t>духовные традиции народов России.</w:t>
            </w:r>
          </w:p>
        </w:tc>
        <w:tc>
          <w:tcPr>
            <w:tcW w:w="90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44"/>
        </w:trPr>
        <w:tc>
          <w:tcPr>
            <w:tcW w:w="2000" w:type="dxa"/>
            <w:gridSpan w:val="3"/>
            <w:tcBorders>
              <w:left w:val="single" w:sz="8" w:space="0" w:color="auto"/>
              <w:bottom w:val="single" w:sz="8" w:space="0" w:color="auto"/>
            </w:tcBorders>
            <w:shd w:val="clear" w:color="auto" w:fill="auto"/>
            <w:vAlign w:val="bottom"/>
          </w:tcPr>
          <w:p w:rsidR="00D075A0" w:rsidRDefault="00D075A0" w:rsidP="00D075A0">
            <w:pPr>
              <w:spacing w:line="0" w:lineRule="atLeast"/>
              <w:rPr>
                <w:sz w:val="3"/>
              </w:rPr>
            </w:pPr>
          </w:p>
        </w:tc>
        <w:tc>
          <w:tcPr>
            <w:tcW w:w="2400" w:type="dxa"/>
            <w:gridSpan w:val="3"/>
            <w:tcBorders>
              <w:bottom w:val="single" w:sz="8" w:space="0" w:color="auto"/>
            </w:tcBorders>
            <w:shd w:val="clear" w:color="auto" w:fill="auto"/>
            <w:vAlign w:val="bottom"/>
          </w:tcPr>
          <w:p w:rsidR="00D075A0" w:rsidRDefault="00D075A0" w:rsidP="00D075A0">
            <w:pPr>
              <w:spacing w:line="0" w:lineRule="atLeast"/>
              <w:rPr>
                <w:sz w:val="3"/>
              </w:rPr>
            </w:pPr>
          </w:p>
        </w:tc>
        <w:tc>
          <w:tcPr>
            <w:tcW w:w="42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c>
          <w:tcPr>
            <w:tcW w:w="1340" w:type="dxa"/>
            <w:tcBorders>
              <w:bottom w:val="single" w:sz="8" w:space="0" w:color="auto"/>
            </w:tcBorders>
            <w:shd w:val="clear" w:color="auto" w:fill="auto"/>
            <w:vAlign w:val="bottom"/>
          </w:tcPr>
          <w:p w:rsidR="00D075A0" w:rsidRDefault="00D075A0" w:rsidP="00D075A0">
            <w:pPr>
              <w:spacing w:line="0" w:lineRule="atLeast"/>
              <w:rPr>
                <w:sz w:val="3"/>
              </w:rPr>
            </w:pPr>
          </w:p>
        </w:tc>
        <w:tc>
          <w:tcPr>
            <w:tcW w:w="1540" w:type="dxa"/>
            <w:gridSpan w:val="2"/>
            <w:tcBorders>
              <w:bottom w:val="single" w:sz="8" w:space="0" w:color="auto"/>
            </w:tcBorders>
            <w:shd w:val="clear" w:color="auto" w:fill="auto"/>
            <w:vAlign w:val="bottom"/>
          </w:tcPr>
          <w:p w:rsidR="00D075A0" w:rsidRDefault="00D075A0" w:rsidP="00D075A0">
            <w:pPr>
              <w:spacing w:line="0" w:lineRule="atLeast"/>
              <w:rPr>
                <w:sz w:val="3"/>
              </w:rPr>
            </w:pPr>
          </w:p>
        </w:tc>
        <w:tc>
          <w:tcPr>
            <w:tcW w:w="1900" w:type="dxa"/>
            <w:gridSpan w:val="2"/>
            <w:tcBorders>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r>
      <w:tr w:rsidR="00D075A0" w:rsidTr="00D075A0">
        <w:trPr>
          <w:trHeight w:val="311"/>
        </w:trPr>
        <w:tc>
          <w:tcPr>
            <w:tcW w:w="2000" w:type="dxa"/>
            <w:gridSpan w:val="3"/>
            <w:tcBorders>
              <w:left w:val="single" w:sz="8" w:space="0" w:color="auto"/>
            </w:tcBorders>
            <w:shd w:val="clear" w:color="auto" w:fill="auto"/>
            <w:vAlign w:val="bottom"/>
          </w:tcPr>
          <w:p w:rsidR="00D075A0" w:rsidRDefault="00D075A0" w:rsidP="00D075A0">
            <w:pPr>
              <w:spacing w:line="310" w:lineRule="exact"/>
              <w:ind w:left="120"/>
              <w:rPr>
                <w:sz w:val="28"/>
              </w:rPr>
            </w:pPr>
            <w:r>
              <w:rPr>
                <w:sz w:val="28"/>
              </w:rPr>
              <w:t>Формирование</w:t>
            </w:r>
          </w:p>
        </w:tc>
        <w:tc>
          <w:tcPr>
            <w:tcW w:w="2400" w:type="dxa"/>
            <w:gridSpan w:val="3"/>
            <w:shd w:val="clear" w:color="auto" w:fill="auto"/>
            <w:vAlign w:val="bottom"/>
          </w:tcPr>
          <w:p w:rsidR="00D075A0" w:rsidRDefault="00D075A0" w:rsidP="00D075A0">
            <w:pPr>
              <w:spacing w:line="310" w:lineRule="exact"/>
              <w:ind w:left="340"/>
              <w:rPr>
                <w:sz w:val="28"/>
              </w:rPr>
            </w:pPr>
            <w:r>
              <w:rPr>
                <w:sz w:val="28"/>
              </w:rPr>
              <w:t>представлений</w:t>
            </w:r>
          </w:p>
        </w:tc>
        <w:tc>
          <w:tcPr>
            <w:tcW w:w="420" w:type="dxa"/>
            <w:tcBorders>
              <w:right w:val="single" w:sz="8" w:space="0" w:color="auto"/>
            </w:tcBorders>
            <w:shd w:val="clear" w:color="auto" w:fill="auto"/>
            <w:vAlign w:val="bottom"/>
          </w:tcPr>
          <w:p w:rsidR="00D075A0" w:rsidRDefault="00D075A0" w:rsidP="00D075A0">
            <w:pPr>
              <w:spacing w:line="310" w:lineRule="exact"/>
              <w:jc w:val="right"/>
              <w:rPr>
                <w:sz w:val="28"/>
              </w:rPr>
            </w:pPr>
            <w:r>
              <w:rPr>
                <w:sz w:val="28"/>
              </w:rPr>
              <w:t>о</w:t>
            </w:r>
          </w:p>
        </w:tc>
        <w:tc>
          <w:tcPr>
            <w:tcW w:w="1340" w:type="dxa"/>
            <w:shd w:val="clear" w:color="auto" w:fill="auto"/>
            <w:vAlign w:val="bottom"/>
          </w:tcPr>
          <w:p w:rsidR="00D075A0" w:rsidRDefault="00D075A0" w:rsidP="00D075A0">
            <w:pPr>
              <w:spacing w:line="310" w:lineRule="exact"/>
              <w:ind w:left="80"/>
              <w:rPr>
                <w:sz w:val="28"/>
              </w:rPr>
            </w:pPr>
            <w:r>
              <w:rPr>
                <w:sz w:val="28"/>
              </w:rPr>
              <w:t>Итоговые</w:t>
            </w:r>
          </w:p>
        </w:tc>
        <w:tc>
          <w:tcPr>
            <w:tcW w:w="1540" w:type="dxa"/>
            <w:gridSpan w:val="2"/>
            <w:shd w:val="clear" w:color="auto" w:fill="auto"/>
            <w:vAlign w:val="bottom"/>
          </w:tcPr>
          <w:p w:rsidR="00D075A0" w:rsidRDefault="00D075A0" w:rsidP="00D075A0">
            <w:pPr>
              <w:spacing w:line="310" w:lineRule="exact"/>
              <w:ind w:left="80"/>
              <w:rPr>
                <w:sz w:val="28"/>
              </w:rPr>
            </w:pPr>
            <w:r>
              <w:rPr>
                <w:sz w:val="28"/>
              </w:rPr>
              <w:t>программы,</w:t>
            </w:r>
          </w:p>
        </w:tc>
        <w:tc>
          <w:tcPr>
            <w:tcW w:w="1900" w:type="dxa"/>
            <w:gridSpan w:val="2"/>
            <w:tcBorders>
              <w:right w:val="single" w:sz="8" w:space="0" w:color="auto"/>
            </w:tcBorders>
            <w:shd w:val="clear" w:color="auto" w:fill="auto"/>
            <w:vAlign w:val="bottom"/>
          </w:tcPr>
          <w:p w:rsidR="00D075A0" w:rsidRDefault="00D075A0" w:rsidP="00D075A0">
            <w:pPr>
              <w:spacing w:line="310" w:lineRule="exact"/>
              <w:jc w:val="right"/>
              <w:rPr>
                <w:sz w:val="28"/>
              </w:rPr>
            </w:pPr>
            <w:r>
              <w:rPr>
                <w:sz w:val="28"/>
              </w:rPr>
              <w:t>позволяющие</w:t>
            </w:r>
          </w:p>
        </w:tc>
      </w:tr>
      <w:tr w:rsidR="00D075A0" w:rsidTr="00D075A0">
        <w:trPr>
          <w:trHeight w:val="372"/>
        </w:trPr>
        <w:tc>
          <w:tcPr>
            <w:tcW w:w="1300" w:type="dxa"/>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нормах</w:t>
            </w:r>
          </w:p>
        </w:tc>
        <w:tc>
          <w:tcPr>
            <w:tcW w:w="1400" w:type="dxa"/>
            <w:gridSpan w:val="3"/>
            <w:shd w:val="clear" w:color="auto" w:fill="auto"/>
            <w:vAlign w:val="bottom"/>
          </w:tcPr>
          <w:p w:rsidR="00D075A0" w:rsidRDefault="00D075A0" w:rsidP="00D075A0">
            <w:pPr>
              <w:spacing w:line="0" w:lineRule="atLeast"/>
              <w:ind w:right="100"/>
              <w:jc w:val="right"/>
              <w:rPr>
                <w:sz w:val="28"/>
              </w:rPr>
            </w:pPr>
            <w:r>
              <w:rPr>
                <w:sz w:val="28"/>
              </w:rPr>
              <w:t>морально</w:t>
            </w:r>
          </w:p>
        </w:tc>
        <w:tc>
          <w:tcPr>
            <w:tcW w:w="2120" w:type="dxa"/>
            <w:gridSpan w:val="3"/>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–нравственного</w:t>
            </w:r>
          </w:p>
        </w:tc>
        <w:tc>
          <w:tcPr>
            <w:tcW w:w="1620" w:type="dxa"/>
            <w:gridSpan w:val="2"/>
            <w:shd w:val="clear" w:color="auto" w:fill="auto"/>
            <w:vAlign w:val="bottom"/>
          </w:tcPr>
          <w:p w:rsidR="00D075A0" w:rsidRDefault="00D075A0" w:rsidP="00D075A0">
            <w:pPr>
              <w:spacing w:line="0" w:lineRule="atLeast"/>
              <w:ind w:left="80"/>
              <w:rPr>
                <w:sz w:val="28"/>
              </w:rPr>
            </w:pPr>
            <w:r>
              <w:rPr>
                <w:sz w:val="28"/>
              </w:rPr>
              <w:t>школьникам</w:t>
            </w:r>
          </w:p>
        </w:tc>
        <w:tc>
          <w:tcPr>
            <w:tcW w:w="2260" w:type="dxa"/>
            <w:gridSpan w:val="2"/>
            <w:shd w:val="clear" w:color="auto" w:fill="auto"/>
            <w:vAlign w:val="bottom"/>
          </w:tcPr>
          <w:p w:rsidR="00D075A0" w:rsidRDefault="00D075A0" w:rsidP="00D075A0">
            <w:pPr>
              <w:spacing w:line="0" w:lineRule="atLeast"/>
              <w:ind w:left="440"/>
              <w:rPr>
                <w:sz w:val="28"/>
              </w:rPr>
            </w:pPr>
            <w:r>
              <w:rPr>
                <w:sz w:val="28"/>
              </w:rPr>
              <w:t>преображать</w:t>
            </w:r>
          </w:p>
        </w:tc>
        <w:tc>
          <w:tcPr>
            <w:tcW w:w="90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опыт</w:t>
            </w:r>
          </w:p>
        </w:tc>
      </w:tr>
      <w:tr w:rsidR="00D075A0" w:rsidTr="00F819F5">
        <w:trPr>
          <w:trHeight w:val="370"/>
        </w:trPr>
        <w:tc>
          <w:tcPr>
            <w:tcW w:w="1540" w:type="dxa"/>
            <w:gridSpan w:val="2"/>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поседения.</w:t>
            </w:r>
          </w:p>
        </w:tc>
        <w:tc>
          <w:tcPr>
            <w:tcW w:w="460" w:type="dxa"/>
            <w:shd w:val="clear" w:color="auto" w:fill="auto"/>
            <w:vAlign w:val="bottom"/>
          </w:tcPr>
          <w:p w:rsidR="00D075A0" w:rsidRDefault="00D075A0" w:rsidP="00D075A0">
            <w:pPr>
              <w:spacing w:line="0" w:lineRule="atLeast"/>
            </w:pPr>
          </w:p>
        </w:tc>
        <w:tc>
          <w:tcPr>
            <w:tcW w:w="700" w:type="dxa"/>
            <w:shd w:val="clear" w:color="auto" w:fill="auto"/>
            <w:vAlign w:val="bottom"/>
          </w:tcPr>
          <w:p w:rsidR="00D075A0" w:rsidRDefault="00D075A0" w:rsidP="00D075A0">
            <w:pPr>
              <w:spacing w:line="0" w:lineRule="atLeast"/>
            </w:pPr>
          </w:p>
        </w:tc>
        <w:tc>
          <w:tcPr>
            <w:tcW w:w="440" w:type="dxa"/>
            <w:shd w:val="clear" w:color="auto" w:fill="auto"/>
            <w:vAlign w:val="bottom"/>
          </w:tcPr>
          <w:p w:rsidR="00D075A0" w:rsidRDefault="00D075A0" w:rsidP="00D075A0">
            <w:pPr>
              <w:spacing w:line="0" w:lineRule="atLeast"/>
            </w:pPr>
          </w:p>
        </w:tc>
        <w:tc>
          <w:tcPr>
            <w:tcW w:w="1260" w:type="dxa"/>
            <w:shd w:val="clear" w:color="auto" w:fill="auto"/>
            <w:vAlign w:val="bottom"/>
          </w:tcPr>
          <w:p w:rsidR="00D075A0" w:rsidRDefault="00D075A0" w:rsidP="00D075A0">
            <w:pPr>
              <w:spacing w:line="0" w:lineRule="atLeast"/>
            </w:pPr>
          </w:p>
        </w:tc>
        <w:tc>
          <w:tcPr>
            <w:tcW w:w="420" w:type="dxa"/>
            <w:tcBorders>
              <w:right w:val="single" w:sz="8" w:space="0" w:color="auto"/>
            </w:tcBorders>
            <w:shd w:val="clear" w:color="auto" w:fill="auto"/>
            <w:vAlign w:val="bottom"/>
          </w:tcPr>
          <w:p w:rsidR="00D075A0" w:rsidRDefault="00D075A0" w:rsidP="00D075A0">
            <w:pPr>
              <w:spacing w:line="0" w:lineRule="atLeast"/>
            </w:pPr>
          </w:p>
        </w:tc>
        <w:tc>
          <w:tcPr>
            <w:tcW w:w="1340" w:type="dxa"/>
            <w:shd w:val="clear" w:color="auto" w:fill="auto"/>
            <w:vAlign w:val="bottom"/>
          </w:tcPr>
          <w:p w:rsidR="00D075A0" w:rsidRDefault="00D075A0" w:rsidP="00D075A0">
            <w:pPr>
              <w:spacing w:line="0" w:lineRule="atLeast"/>
              <w:ind w:left="80"/>
              <w:rPr>
                <w:sz w:val="28"/>
              </w:rPr>
            </w:pPr>
            <w:r>
              <w:rPr>
                <w:sz w:val="28"/>
              </w:rPr>
              <w:t>ролевого</w:t>
            </w:r>
          </w:p>
        </w:tc>
        <w:tc>
          <w:tcPr>
            <w:tcW w:w="280" w:type="dxa"/>
            <w:shd w:val="clear" w:color="auto" w:fill="auto"/>
            <w:vAlign w:val="bottom"/>
          </w:tcPr>
          <w:p w:rsidR="00D075A0" w:rsidRDefault="00D075A0" w:rsidP="00D075A0">
            <w:pPr>
              <w:spacing w:line="0" w:lineRule="atLeast"/>
            </w:pPr>
          </w:p>
        </w:tc>
        <w:tc>
          <w:tcPr>
            <w:tcW w:w="1260" w:type="dxa"/>
            <w:shd w:val="clear" w:color="auto" w:fill="auto"/>
            <w:vAlign w:val="bottom"/>
          </w:tcPr>
          <w:p w:rsidR="00D075A0" w:rsidRDefault="00D075A0" w:rsidP="00D075A0">
            <w:pPr>
              <w:spacing w:line="0" w:lineRule="atLeast"/>
            </w:pPr>
          </w:p>
        </w:tc>
        <w:tc>
          <w:tcPr>
            <w:tcW w:w="190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нравственного</w:t>
            </w:r>
          </w:p>
        </w:tc>
      </w:tr>
      <w:tr w:rsidR="00D075A0" w:rsidTr="00F819F5">
        <w:trPr>
          <w:trHeight w:val="370"/>
        </w:trPr>
        <w:tc>
          <w:tcPr>
            <w:tcW w:w="1300" w:type="dxa"/>
            <w:tcBorders>
              <w:left w:val="single" w:sz="8" w:space="0" w:color="auto"/>
              <w:bottom w:val="single" w:sz="8" w:space="0" w:color="auto"/>
            </w:tcBorders>
            <w:shd w:val="clear" w:color="auto" w:fill="auto"/>
            <w:vAlign w:val="bottom"/>
          </w:tcPr>
          <w:p w:rsidR="00D075A0" w:rsidRDefault="00D075A0" w:rsidP="00D075A0">
            <w:pPr>
              <w:spacing w:line="0" w:lineRule="atLeast"/>
            </w:pPr>
          </w:p>
        </w:tc>
        <w:tc>
          <w:tcPr>
            <w:tcW w:w="240" w:type="dxa"/>
            <w:tcBorders>
              <w:bottom w:val="single" w:sz="8" w:space="0" w:color="auto"/>
            </w:tcBorders>
            <w:shd w:val="clear" w:color="auto" w:fill="auto"/>
            <w:vAlign w:val="bottom"/>
          </w:tcPr>
          <w:p w:rsidR="00D075A0" w:rsidRDefault="00D075A0" w:rsidP="00D075A0">
            <w:pPr>
              <w:spacing w:line="0" w:lineRule="atLeast"/>
            </w:pPr>
          </w:p>
        </w:tc>
        <w:tc>
          <w:tcPr>
            <w:tcW w:w="460" w:type="dxa"/>
            <w:tcBorders>
              <w:bottom w:val="single" w:sz="8" w:space="0" w:color="auto"/>
            </w:tcBorders>
            <w:shd w:val="clear" w:color="auto" w:fill="auto"/>
            <w:vAlign w:val="bottom"/>
          </w:tcPr>
          <w:p w:rsidR="00D075A0" w:rsidRDefault="00D075A0" w:rsidP="00D075A0">
            <w:pPr>
              <w:spacing w:line="0" w:lineRule="atLeast"/>
            </w:pPr>
          </w:p>
        </w:tc>
        <w:tc>
          <w:tcPr>
            <w:tcW w:w="700" w:type="dxa"/>
            <w:tcBorders>
              <w:bottom w:val="single" w:sz="8" w:space="0" w:color="auto"/>
            </w:tcBorders>
            <w:shd w:val="clear" w:color="auto" w:fill="auto"/>
            <w:vAlign w:val="bottom"/>
          </w:tcPr>
          <w:p w:rsidR="00D075A0" w:rsidRDefault="00D075A0" w:rsidP="00D075A0">
            <w:pPr>
              <w:spacing w:line="0" w:lineRule="atLeast"/>
            </w:pPr>
          </w:p>
        </w:tc>
        <w:tc>
          <w:tcPr>
            <w:tcW w:w="440" w:type="dxa"/>
            <w:tcBorders>
              <w:bottom w:val="single" w:sz="8" w:space="0" w:color="auto"/>
            </w:tcBorders>
            <w:shd w:val="clear" w:color="auto" w:fill="auto"/>
            <w:vAlign w:val="bottom"/>
          </w:tcPr>
          <w:p w:rsidR="00D075A0" w:rsidRDefault="00D075A0" w:rsidP="00D075A0">
            <w:pPr>
              <w:spacing w:line="0" w:lineRule="atLeast"/>
            </w:pPr>
          </w:p>
        </w:tc>
        <w:tc>
          <w:tcPr>
            <w:tcW w:w="1260" w:type="dxa"/>
            <w:tcBorders>
              <w:bottom w:val="single" w:sz="8" w:space="0" w:color="auto"/>
            </w:tcBorders>
            <w:shd w:val="clear" w:color="auto" w:fill="auto"/>
            <w:vAlign w:val="bottom"/>
          </w:tcPr>
          <w:p w:rsidR="00D075A0" w:rsidRDefault="00D075A0" w:rsidP="00D075A0">
            <w:pPr>
              <w:spacing w:line="0" w:lineRule="atLeast"/>
            </w:pPr>
          </w:p>
        </w:tc>
        <w:tc>
          <w:tcPr>
            <w:tcW w:w="420" w:type="dxa"/>
            <w:tcBorders>
              <w:bottom w:val="single" w:sz="8" w:space="0" w:color="auto"/>
              <w:right w:val="single" w:sz="8" w:space="0" w:color="auto"/>
            </w:tcBorders>
            <w:shd w:val="clear" w:color="auto" w:fill="auto"/>
            <w:vAlign w:val="bottom"/>
          </w:tcPr>
          <w:p w:rsidR="00D075A0" w:rsidRDefault="00D075A0" w:rsidP="00D075A0">
            <w:pPr>
              <w:spacing w:line="0" w:lineRule="atLeast"/>
            </w:pPr>
          </w:p>
        </w:tc>
        <w:tc>
          <w:tcPr>
            <w:tcW w:w="2880" w:type="dxa"/>
            <w:gridSpan w:val="3"/>
            <w:tcBorders>
              <w:bottom w:val="single" w:sz="8" w:space="0" w:color="auto"/>
            </w:tcBorders>
            <w:shd w:val="clear" w:color="auto" w:fill="auto"/>
            <w:vAlign w:val="bottom"/>
          </w:tcPr>
          <w:p w:rsidR="00D075A0" w:rsidRDefault="00D075A0" w:rsidP="00D075A0">
            <w:pPr>
              <w:spacing w:line="0" w:lineRule="atLeast"/>
              <w:ind w:left="80"/>
              <w:rPr>
                <w:sz w:val="28"/>
              </w:rPr>
            </w:pPr>
            <w:r>
              <w:rPr>
                <w:sz w:val="28"/>
              </w:rPr>
              <w:t>взаимодействия.</w:t>
            </w:r>
          </w:p>
        </w:tc>
        <w:tc>
          <w:tcPr>
            <w:tcW w:w="1000" w:type="dxa"/>
            <w:tcBorders>
              <w:bottom w:val="single" w:sz="8" w:space="0" w:color="auto"/>
            </w:tcBorders>
            <w:shd w:val="clear" w:color="auto" w:fill="auto"/>
            <w:vAlign w:val="bottom"/>
          </w:tcPr>
          <w:p w:rsidR="00D075A0" w:rsidRDefault="00D075A0" w:rsidP="00D075A0">
            <w:pPr>
              <w:spacing w:line="0" w:lineRule="atLeast"/>
            </w:pPr>
          </w:p>
        </w:tc>
        <w:tc>
          <w:tcPr>
            <w:tcW w:w="900" w:type="dxa"/>
            <w:tcBorders>
              <w:bottom w:val="single" w:sz="8" w:space="0" w:color="auto"/>
              <w:right w:val="single" w:sz="8" w:space="0" w:color="auto"/>
            </w:tcBorders>
            <w:shd w:val="clear" w:color="auto" w:fill="auto"/>
            <w:vAlign w:val="bottom"/>
          </w:tcPr>
          <w:p w:rsidR="00D075A0" w:rsidRDefault="00D075A0" w:rsidP="00D075A0">
            <w:pPr>
              <w:spacing w:line="0" w:lineRule="atLeast"/>
            </w:pPr>
          </w:p>
        </w:tc>
      </w:tr>
      <w:tr w:rsidR="00D075A0" w:rsidTr="00F819F5">
        <w:trPr>
          <w:trHeight w:val="312"/>
        </w:trPr>
        <w:tc>
          <w:tcPr>
            <w:tcW w:w="4820" w:type="dxa"/>
            <w:gridSpan w:val="7"/>
            <w:tcBorders>
              <w:top w:val="single" w:sz="8" w:space="0" w:color="auto"/>
              <w:left w:val="single" w:sz="8" w:space="0" w:color="auto"/>
              <w:right w:val="single" w:sz="8" w:space="0" w:color="auto"/>
            </w:tcBorders>
            <w:shd w:val="clear" w:color="auto" w:fill="auto"/>
            <w:vAlign w:val="bottom"/>
          </w:tcPr>
          <w:p w:rsidR="00D075A0" w:rsidRDefault="00D075A0" w:rsidP="00D075A0">
            <w:pPr>
              <w:spacing w:line="312" w:lineRule="exact"/>
              <w:ind w:left="120"/>
              <w:rPr>
                <w:sz w:val="28"/>
              </w:rPr>
            </w:pPr>
            <w:r>
              <w:rPr>
                <w:sz w:val="28"/>
              </w:rPr>
              <w:t>Оформление с основными правилами</w:t>
            </w:r>
          </w:p>
        </w:tc>
        <w:tc>
          <w:tcPr>
            <w:tcW w:w="4780" w:type="dxa"/>
            <w:gridSpan w:val="5"/>
            <w:tcBorders>
              <w:top w:val="single" w:sz="8" w:space="0" w:color="auto"/>
              <w:right w:val="single" w:sz="8" w:space="0" w:color="auto"/>
            </w:tcBorders>
            <w:shd w:val="clear" w:color="auto" w:fill="auto"/>
            <w:vAlign w:val="bottom"/>
          </w:tcPr>
          <w:p w:rsidR="00D075A0" w:rsidRDefault="00D075A0" w:rsidP="00D075A0">
            <w:pPr>
              <w:spacing w:line="312" w:lineRule="exact"/>
              <w:ind w:left="80"/>
              <w:rPr>
                <w:sz w:val="28"/>
              </w:rPr>
            </w:pPr>
            <w:r>
              <w:rPr>
                <w:sz w:val="28"/>
              </w:rPr>
              <w:t>Беседы,  классные  часы,  просмотр</w:t>
            </w:r>
          </w:p>
        </w:tc>
      </w:tr>
      <w:tr w:rsidR="00D075A0" w:rsidTr="00D075A0">
        <w:trPr>
          <w:trHeight w:val="370"/>
        </w:trPr>
        <w:tc>
          <w:tcPr>
            <w:tcW w:w="4820" w:type="dxa"/>
            <w:gridSpan w:val="7"/>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поведения  в  школе,  общественных</w:t>
            </w:r>
          </w:p>
        </w:tc>
        <w:tc>
          <w:tcPr>
            <w:tcW w:w="4780" w:type="dxa"/>
            <w:gridSpan w:val="5"/>
            <w:tcBorders>
              <w:right w:val="single" w:sz="8" w:space="0" w:color="auto"/>
            </w:tcBorders>
            <w:shd w:val="clear" w:color="auto" w:fill="auto"/>
            <w:vAlign w:val="bottom"/>
          </w:tcPr>
          <w:p w:rsidR="00D075A0" w:rsidRDefault="00D075A0" w:rsidP="00D075A0">
            <w:pPr>
              <w:spacing w:line="0" w:lineRule="atLeast"/>
              <w:ind w:left="80"/>
              <w:rPr>
                <w:sz w:val="28"/>
              </w:rPr>
            </w:pPr>
            <w:r>
              <w:rPr>
                <w:sz w:val="28"/>
              </w:rPr>
              <w:t>учебных   фильмов,   наблюдения   и</w:t>
            </w:r>
          </w:p>
        </w:tc>
      </w:tr>
      <w:tr w:rsidR="00D075A0" w:rsidTr="00D075A0">
        <w:trPr>
          <w:trHeight w:val="370"/>
        </w:trPr>
        <w:tc>
          <w:tcPr>
            <w:tcW w:w="1300" w:type="dxa"/>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местах,</w:t>
            </w:r>
          </w:p>
        </w:tc>
        <w:tc>
          <w:tcPr>
            <w:tcW w:w="1400" w:type="dxa"/>
            <w:gridSpan w:val="3"/>
            <w:shd w:val="clear" w:color="auto" w:fill="auto"/>
            <w:vAlign w:val="bottom"/>
          </w:tcPr>
          <w:p w:rsidR="00D075A0" w:rsidRDefault="00D075A0" w:rsidP="00D075A0">
            <w:pPr>
              <w:spacing w:line="0" w:lineRule="atLeast"/>
              <w:ind w:right="80"/>
              <w:jc w:val="right"/>
              <w:rPr>
                <w:sz w:val="28"/>
              </w:rPr>
            </w:pPr>
            <w:r>
              <w:rPr>
                <w:sz w:val="28"/>
              </w:rPr>
              <w:t>обучение</w:t>
            </w:r>
          </w:p>
        </w:tc>
        <w:tc>
          <w:tcPr>
            <w:tcW w:w="2120" w:type="dxa"/>
            <w:gridSpan w:val="3"/>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распознаванию</w:t>
            </w:r>
          </w:p>
        </w:tc>
        <w:tc>
          <w:tcPr>
            <w:tcW w:w="1620" w:type="dxa"/>
            <w:gridSpan w:val="2"/>
            <w:shd w:val="clear" w:color="auto" w:fill="auto"/>
            <w:vAlign w:val="bottom"/>
          </w:tcPr>
          <w:p w:rsidR="00D075A0" w:rsidRDefault="00D075A0" w:rsidP="00D075A0">
            <w:pPr>
              <w:spacing w:line="0" w:lineRule="atLeast"/>
              <w:ind w:left="80"/>
              <w:rPr>
                <w:sz w:val="28"/>
              </w:rPr>
            </w:pPr>
            <w:r>
              <w:rPr>
                <w:sz w:val="28"/>
              </w:rPr>
              <w:t>обсуждения</w:t>
            </w:r>
          </w:p>
        </w:tc>
        <w:tc>
          <w:tcPr>
            <w:tcW w:w="1260" w:type="dxa"/>
            <w:shd w:val="clear" w:color="auto" w:fill="auto"/>
            <w:vAlign w:val="bottom"/>
          </w:tcPr>
          <w:p w:rsidR="00D075A0" w:rsidRDefault="00D075A0" w:rsidP="00D075A0">
            <w:pPr>
              <w:spacing w:line="0" w:lineRule="atLeast"/>
              <w:jc w:val="center"/>
              <w:rPr>
                <w:sz w:val="28"/>
              </w:rPr>
            </w:pPr>
            <w:r>
              <w:rPr>
                <w:sz w:val="28"/>
              </w:rPr>
              <w:t>в</w:t>
            </w:r>
          </w:p>
        </w:tc>
        <w:tc>
          <w:tcPr>
            <w:tcW w:w="190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педагогически</w:t>
            </w:r>
          </w:p>
        </w:tc>
      </w:tr>
      <w:tr w:rsidR="00D075A0" w:rsidTr="00F819F5">
        <w:trPr>
          <w:trHeight w:val="372"/>
        </w:trPr>
        <w:tc>
          <w:tcPr>
            <w:tcW w:w="4400" w:type="dxa"/>
            <w:gridSpan w:val="6"/>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хороших и плохих поступков.</w:t>
            </w:r>
          </w:p>
        </w:tc>
        <w:tc>
          <w:tcPr>
            <w:tcW w:w="42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5"/>
            <w:tcBorders>
              <w:right w:val="single" w:sz="8" w:space="0" w:color="auto"/>
            </w:tcBorders>
            <w:shd w:val="clear" w:color="auto" w:fill="auto"/>
            <w:vAlign w:val="bottom"/>
          </w:tcPr>
          <w:p w:rsidR="00D075A0" w:rsidRDefault="00D075A0" w:rsidP="00D075A0">
            <w:pPr>
              <w:spacing w:line="0" w:lineRule="atLeast"/>
              <w:ind w:left="80"/>
              <w:rPr>
                <w:sz w:val="28"/>
              </w:rPr>
            </w:pPr>
            <w:r>
              <w:rPr>
                <w:sz w:val="28"/>
              </w:rPr>
              <w:t>организованной ситуации поступков,</w:t>
            </w:r>
          </w:p>
        </w:tc>
      </w:tr>
      <w:tr w:rsidR="00D075A0" w:rsidTr="00F819F5">
        <w:trPr>
          <w:trHeight w:val="370"/>
        </w:trPr>
        <w:tc>
          <w:tcPr>
            <w:tcW w:w="1300" w:type="dxa"/>
            <w:tcBorders>
              <w:left w:val="single" w:sz="8" w:space="0" w:color="auto"/>
              <w:bottom w:val="single" w:sz="8" w:space="0" w:color="auto"/>
            </w:tcBorders>
            <w:shd w:val="clear" w:color="auto" w:fill="auto"/>
            <w:vAlign w:val="bottom"/>
          </w:tcPr>
          <w:p w:rsidR="00D075A0" w:rsidRDefault="00D075A0" w:rsidP="00D075A0">
            <w:pPr>
              <w:spacing w:line="0" w:lineRule="atLeast"/>
            </w:pPr>
          </w:p>
        </w:tc>
        <w:tc>
          <w:tcPr>
            <w:tcW w:w="240" w:type="dxa"/>
            <w:tcBorders>
              <w:bottom w:val="single" w:sz="8" w:space="0" w:color="auto"/>
            </w:tcBorders>
            <w:shd w:val="clear" w:color="auto" w:fill="auto"/>
            <w:vAlign w:val="bottom"/>
          </w:tcPr>
          <w:p w:rsidR="00D075A0" w:rsidRDefault="00D075A0" w:rsidP="00D075A0">
            <w:pPr>
              <w:spacing w:line="0" w:lineRule="atLeast"/>
            </w:pPr>
          </w:p>
        </w:tc>
        <w:tc>
          <w:tcPr>
            <w:tcW w:w="460" w:type="dxa"/>
            <w:tcBorders>
              <w:bottom w:val="single" w:sz="8" w:space="0" w:color="auto"/>
            </w:tcBorders>
            <w:shd w:val="clear" w:color="auto" w:fill="auto"/>
            <w:vAlign w:val="bottom"/>
          </w:tcPr>
          <w:p w:rsidR="00D075A0" w:rsidRDefault="00D075A0" w:rsidP="00D075A0">
            <w:pPr>
              <w:spacing w:line="0" w:lineRule="atLeast"/>
            </w:pPr>
          </w:p>
        </w:tc>
        <w:tc>
          <w:tcPr>
            <w:tcW w:w="700" w:type="dxa"/>
            <w:tcBorders>
              <w:bottom w:val="single" w:sz="8" w:space="0" w:color="auto"/>
            </w:tcBorders>
            <w:shd w:val="clear" w:color="auto" w:fill="auto"/>
            <w:vAlign w:val="bottom"/>
          </w:tcPr>
          <w:p w:rsidR="00D075A0" w:rsidRDefault="00D075A0" w:rsidP="00D075A0">
            <w:pPr>
              <w:spacing w:line="0" w:lineRule="atLeast"/>
            </w:pPr>
          </w:p>
        </w:tc>
        <w:tc>
          <w:tcPr>
            <w:tcW w:w="440" w:type="dxa"/>
            <w:tcBorders>
              <w:bottom w:val="single" w:sz="8" w:space="0" w:color="auto"/>
            </w:tcBorders>
            <w:shd w:val="clear" w:color="auto" w:fill="auto"/>
            <w:vAlign w:val="bottom"/>
          </w:tcPr>
          <w:p w:rsidR="00D075A0" w:rsidRDefault="00D075A0" w:rsidP="00D075A0">
            <w:pPr>
              <w:spacing w:line="0" w:lineRule="atLeast"/>
            </w:pPr>
          </w:p>
        </w:tc>
        <w:tc>
          <w:tcPr>
            <w:tcW w:w="1260" w:type="dxa"/>
            <w:tcBorders>
              <w:bottom w:val="single" w:sz="8" w:space="0" w:color="auto"/>
            </w:tcBorders>
            <w:shd w:val="clear" w:color="auto" w:fill="auto"/>
            <w:vAlign w:val="bottom"/>
          </w:tcPr>
          <w:p w:rsidR="00D075A0" w:rsidRDefault="00D075A0" w:rsidP="00D075A0">
            <w:pPr>
              <w:spacing w:line="0" w:lineRule="atLeast"/>
            </w:pPr>
          </w:p>
        </w:tc>
        <w:tc>
          <w:tcPr>
            <w:tcW w:w="420" w:type="dxa"/>
            <w:tcBorders>
              <w:bottom w:val="single" w:sz="8" w:space="0" w:color="auto"/>
              <w:right w:val="single" w:sz="8" w:space="0" w:color="auto"/>
            </w:tcBorders>
            <w:shd w:val="clear" w:color="auto" w:fill="auto"/>
            <w:vAlign w:val="bottom"/>
          </w:tcPr>
          <w:p w:rsidR="00D075A0" w:rsidRDefault="00D075A0" w:rsidP="00D075A0">
            <w:pPr>
              <w:spacing w:line="0" w:lineRule="atLeast"/>
            </w:pPr>
          </w:p>
        </w:tc>
        <w:tc>
          <w:tcPr>
            <w:tcW w:w="3880" w:type="dxa"/>
            <w:gridSpan w:val="4"/>
            <w:tcBorders>
              <w:bottom w:val="single" w:sz="8" w:space="0" w:color="auto"/>
            </w:tcBorders>
            <w:shd w:val="clear" w:color="auto" w:fill="auto"/>
            <w:vAlign w:val="bottom"/>
          </w:tcPr>
          <w:p w:rsidR="00D075A0" w:rsidRDefault="00D075A0" w:rsidP="00D075A0">
            <w:pPr>
              <w:spacing w:line="0" w:lineRule="atLeast"/>
              <w:ind w:left="80"/>
              <w:rPr>
                <w:sz w:val="28"/>
              </w:rPr>
            </w:pPr>
            <w:r>
              <w:rPr>
                <w:sz w:val="28"/>
              </w:rPr>
              <w:t>поведения разных людей.</w:t>
            </w:r>
          </w:p>
        </w:tc>
        <w:tc>
          <w:tcPr>
            <w:tcW w:w="900" w:type="dxa"/>
            <w:tcBorders>
              <w:bottom w:val="single" w:sz="8" w:space="0" w:color="auto"/>
              <w:right w:val="single" w:sz="8" w:space="0" w:color="auto"/>
            </w:tcBorders>
            <w:shd w:val="clear" w:color="auto" w:fill="auto"/>
            <w:vAlign w:val="bottom"/>
          </w:tcPr>
          <w:p w:rsidR="00D075A0" w:rsidRDefault="00D075A0" w:rsidP="00D075A0">
            <w:pPr>
              <w:spacing w:line="0" w:lineRule="atLeast"/>
            </w:pPr>
          </w:p>
        </w:tc>
      </w:tr>
      <w:tr w:rsidR="00D075A0" w:rsidTr="00F819F5">
        <w:trPr>
          <w:trHeight w:val="311"/>
        </w:trPr>
        <w:tc>
          <w:tcPr>
            <w:tcW w:w="1300" w:type="dxa"/>
            <w:tcBorders>
              <w:top w:val="single" w:sz="8" w:space="0" w:color="auto"/>
              <w:left w:val="single" w:sz="8" w:space="0" w:color="auto"/>
            </w:tcBorders>
            <w:shd w:val="clear" w:color="auto" w:fill="auto"/>
            <w:vAlign w:val="bottom"/>
          </w:tcPr>
          <w:p w:rsidR="00D075A0" w:rsidRDefault="00D075A0" w:rsidP="00D075A0">
            <w:pPr>
              <w:spacing w:line="310" w:lineRule="exact"/>
              <w:ind w:left="120"/>
              <w:rPr>
                <w:sz w:val="28"/>
              </w:rPr>
            </w:pPr>
            <w:r>
              <w:rPr>
                <w:sz w:val="28"/>
              </w:rPr>
              <w:t>Усвоение</w:t>
            </w:r>
          </w:p>
        </w:tc>
        <w:tc>
          <w:tcPr>
            <w:tcW w:w="240" w:type="dxa"/>
            <w:tcBorders>
              <w:top w:val="single" w:sz="8" w:space="0" w:color="auto"/>
            </w:tcBorders>
            <w:shd w:val="clear" w:color="auto" w:fill="auto"/>
            <w:vAlign w:val="bottom"/>
          </w:tcPr>
          <w:p w:rsidR="00D075A0" w:rsidRDefault="00D075A0" w:rsidP="00D075A0">
            <w:pPr>
              <w:spacing w:line="0" w:lineRule="atLeast"/>
            </w:pPr>
          </w:p>
        </w:tc>
        <w:tc>
          <w:tcPr>
            <w:tcW w:w="3280" w:type="dxa"/>
            <w:gridSpan w:val="5"/>
            <w:tcBorders>
              <w:top w:val="single" w:sz="8" w:space="0" w:color="auto"/>
              <w:right w:val="single" w:sz="8" w:space="0" w:color="auto"/>
            </w:tcBorders>
            <w:shd w:val="clear" w:color="auto" w:fill="auto"/>
            <w:vAlign w:val="bottom"/>
          </w:tcPr>
          <w:p w:rsidR="00D075A0" w:rsidRDefault="00D075A0" w:rsidP="00D075A0">
            <w:pPr>
              <w:spacing w:line="310" w:lineRule="exact"/>
              <w:jc w:val="right"/>
              <w:rPr>
                <w:sz w:val="28"/>
              </w:rPr>
            </w:pPr>
            <w:r>
              <w:rPr>
                <w:sz w:val="28"/>
              </w:rPr>
              <w:t>первоначального   опыта</w:t>
            </w:r>
          </w:p>
        </w:tc>
        <w:tc>
          <w:tcPr>
            <w:tcW w:w="4780" w:type="dxa"/>
            <w:gridSpan w:val="5"/>
            <w:tcBorders>
              <w:top w:val="single" w:sz="8" w:space="0" w:color="auto"/>
              <w:right w:val="single" w:sz="8" w:space="0" w:color="auto"/>
            </w:tcBorders>
            <w:shd w:val="clear" w:color="auto" w:fill="auto"/>
            <w:vAlign w:val="bottom"/>
          </w:tcPr>
          <w:p w:rsidR="00D075A0" w:rsidRDefault="00D075A0" w:rsidP="00D075A0">
            <w:pPr>
              <w:spacing w:line="310" w:lineRule="exact"/>
              <w:ind w:left="80"/>
              <w:rPr>
                <w:sz w:val="28"/>
              </w:rPr>
            </w:pPr>
            <w:r>
              <w:rPr>
                <w:sz w:val="28"/>
              </w:rPr>
              <w:t>Игровая   деятельность,   участие   в</w:t>
            </w:r>
          </w:p>
        </w:tc>
      </w:tr>
      <w:tr w:rsidR="00D075A0" w:rsidTr="00D075A0">
        <w:trPr>
          <w:trHeight w:val="372"/>
        </w:trPr>
        <w:tc>
          <w:tcPr>
            <w:tcW w:w="2000" w:type="dxa"/>
            <w:gridSpan w:val="3"/>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нравственных</w:t>
            </w:r>
          </w:p>
        </w:tc>
        <w:tc>
          <w:tcPr>
            <w:tcW w:w="2400" w:type="dxa"/>
            <w:gridSpan w:val="3"/>
            <w:shd w:val="clear" w:color="auto" w:fill="auto"/>
            <w:vAlign w:val="bottom"/>
          </w:tcPr>
          <w:p w:rsidR="00D075A0" w:rsidRDefault="00D075A0" w:rsidP="00D075A0">
            <w:pPr>
              <w:spacing w:line="0" w:lineRule="atLeast"/>
              <w:ind w:left="100"/>
              <w:rPr>
                <w:sz w:val="28"/>
              </w:rPr>
            </w:pPr>
            <w:r>
              <w:rPr>
                <w:sz w:val="28"/>
              </w:rPr>
              <w:t>взаимоотношений</w:t>
            </w:r>
          </w:p>
        </w:tc>
        <w:tc>
          <w:tcPr>
            <w:tcW w:w="42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в</w:t>
            </w:r>
          </w:p>
        </w:tc>
        <w:tc>
          <w:tcPr>
            <w:tcW w:w="1340" w:type="dxa"/>
            <w:shd w:val="clear" w:color="auto" w:fill="auto"/>
            <w:vAlign w:val="bottom"/>
          </w:tcPr>
          <w:p w:rsidR="00D075A0" w:rsidRDefault="00D075A0" w:rsidP="00D075A0">
            <w:pPr>
              <w:spacing w:line="0" w:lineRule="atLeast"/>
              <w:ind w:left="80"/>
              <w:rPr>
                <w:sz w:val="28"/>
              </w:rPr>
            </w:pPr>
            <w:r>
              <w:rPr>
                <w:sz w:val="28"/>
              </w:rPr>
              <w:t>КТД,</w:t>
            </w:r>
          </w:p>
        </w:tc>
        <w:tc>
          <w:tcPr>
            <w:tcW w:w="2540" w:type="dxa"/>
            <w:gridSpan w:val="3"/>
            <w:shd w:val="clear" w:color="auto" w:fill="auto"/>
            <w:vAlign w:val="bottom"/>
          </w:tcPr>
          <w:p w:rsidR="00D075A0" w:rsidRDefault="00D075A0" w:rsidP="00D075A0">
            <w:pPr>
              <w:spacing w:line="0" w:lineRule="atLeast"/>
              <w:ind w:left="160"/>
              <w:rPr>
                <w:sz w:val="28"/>
              </w:rPr>
            </w:pPr>
            <w:r>
              <w:rPr>
                <w:sz w:val="28"/>
              </w:rPr>
              <w:t>приобретение</w:t>
            </w:r>
          </w:p>
        </w:tc>
        <w:tc>
          <w:tcPr>
            <w:tcW w:w="90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опыта</w:t>
            </w:r>
          </w:p>
        </w:tc>
      </w:tr>
      <w:tr w:rsidR="00D075A0" w:rsidTr="00D075A0">
        <w:trPr>
          <w:trHeight w:val="370"/>
        </w:trPr>
        <w:tc>
          <w:tcPr>
            <w:tcW w:w="1540" w:type="dxa"/>
            <w:gridSpan w:val="2"/>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коллективе</w:t>
            </w:r>
          </w:p>
        </w:tc>
        <w:tc>
          <w:tcPr>
            <w:tcW w:w="1160" w:type="dxa"/>
            <w:gridSpan w:val="2"/>
            <w:shd w:val="clear" w:color="auto" w:fill="auto"/>
            <w:vAlign w:val="bottom"/>
          </w:tcPr>
          <w:p w:rsidR="00D075A0" w:rsidRDefault="00D075A0" w:rsidP="00D075A0">
            <w:pPr>
              <w:spacing w:line="0" w:lineRule="atLeast"/>
              <w:jc w:val="right"/>
              <w:rPr>
                <w:sz w:val="28"/>
              </w:rPr>
            </w:pPr>
            <w:r>
              <w:rPr>
                <w:sz w:val="28"/>
              </w:rPr>
              <w:t>класса</w:t>
            </w:r>
          </w:p>
        </w:tc>
        <w:tc>
          <w:tcPr>
            <w:tcW w:w="440" w:type="dxa"/>
            <w:shd w:val="clear" w:color="auto" w:fill="auto"/>
            <w:vAlign w:val="bottom"/>
          </w:tcPr>
          <w:p w:rsidR="00D075A0" w:rsidRDefault="00D075A0" w:rsidP="00D075A0">
            <w:pPr>
              <w:spacing w:line="0" w:lineRule="atLeast"/>
              <w:ind w:left="200"/>
              <w:rPr>
                <w:sz w:val="28"/>
              </w:rPr>
            </w:pPr>
            <w:r>
              <w:rPr>
                <w:sz w:val="28"/>
              </w:rPr>
              <w:t>и</w:t>
            </w:r>
          </w:p>
        </w:tc>
        <w:tc>
          <w:tcPr>
            <w:tcW w:w="1260" w:type="dxa"/>
            <w:shd w:val="clear" w:color="auto" w:fill="auto"/>
            <w:vAlign w:val="bottom"/>
          </w:tcPr>
          <w:p w:rsidR="00D075A0" w:rsidRDefault="00D075A0" w:rsidP="00D075A0">
            <w:pPr>
              <w:spacing w:line="0" w:lineRule="atLeast"/>
              <w:ind w:left="260"/>
              <w:rPr>
                <w:sz w:val="28"/>
              </w:rPr>
            </w:pPr>
            <w:r>
              <w:rPr>
                <w:sz w:val="28"/>
              </w:rPr>
              <w:t>школы</w:t>
            </w:r>
          </w:p>
        </w:tc>
        <w:tc>
          <w:tcPr>
            <w:tcW w:w="42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w:t>
            </w:r>
          </w:p>
        </w:tc>
        <w:tc>
          <w:tcPr>
            <w:tcW w:w="1620" w:type="dxa"/>
            <w:gridSpan w:val="2"/>
            <w:shd w:val="clear" w:color="auto" w:fill="auto"/>
            <w:vAlign w:val="bottom"/>
          </w:tcPr>
          <w:p w:rsidR="00D075A0" w:rsidRDefault="00D075A0" w:rsidP="00D075A0">
            <w:pPr>
              <w:spacing w:line="0" w:lineRule="atLeast"/>
              <w:ind w:left="80"/>
              <w:rPr>
                <w:sz w:val="28"/>
              </w:rPr>
            </w:pPr>
            <w:r>
              <w:rPr>
                <w:sz w:val="28"/>
              </w:rPr>
              <w:t>совместной</w:t>
            </w:r>
          </w:p>
        </w:tc>
        <w:tc>
          <w:tcPr>
            <w:tcW w:w="3160" w:type="dxa"/>
            <w:gridSpan w:val="3"/>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деятельности  через  все</w:t>
            </w:r>
          </w:p>
        </w:tc>
      </w:tr>
      <w:tr w:rsidR="00D075A0" w:rsidTr="00D075A0">
        <w:trPr>
          <w:trHeight w:val="48"/>
        </w:trPr>
        <w:tc>
          <w:tcPr>
            <w:tcW w:w="1300" w:type="dxa"/>
            <w:tcBorders>
              <w:left w:val="single" w:sz="8" w:space="0" w:color="auto"/>
              <w:bottom w:val="single" w:sz="8" w:space="0" w:color="auto"/>
            </w:tcBorders>
            <w:shd w:val="clear" w:color="auto" w:fill="auto"/>
            <w:vAlign w:val="bottom"/>
          </w:tcPr>
          <w:p w:rsidR="00D075A0" w:rsidRDefault="00D075A0" w:rsidP="00D075A0">
            <w:pPr>
              <w:spacing w:line="0" w:lineRule="atLeast"/>
              <w:rPr>
                <w:sz w:val="4"/>
              </w:rPr>
            </w:pPr>
          </w:p>
        </w:tc>
        <w:tc>
          <w:tcPr>
            <w:tcW w:w="240" w:type="dxa"/>
            <w:tcBorders>
              <w:bottom w:val="single" w:sz="8" w:space="0" w:color="auto"/>
            </w:tcBorders>
            <w:shd w:val="clear" w:color="auto" w:fill="auto"/>
            <w:vAlign w:val="bottom"/>
          </w:tcPr>
          <w:p w:rsidR="00D075A0" w:rsidRDefault="00D075A0" w:rsidP="00D075A0">
            <w:pPr>
              <w:spacing w:line="0" w:lineRule="atLeast"/>
              <w:rPr>
                <w:sz w:val="4"/>
              </w:rPr>
            </w:pPr>
          </w:p>
        </w:tc>
        <w:tc>
          <w:tcPr>
            <w:tcW w:w="4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700" w:type="dxa"/>
            <w:tcBorders>
              <w:bottom w:val="single" w:sz="8" w:space="0" w:color="auto"/>
            </w:tcBorders>
            <w:shd w:val="clear" w:color="auto" w:fill="auto"/>
            <w:vAlign w:val="bottom"/>
          </w:tcPr>
          <w:p w:rsidR="00D075A0" w:rsidRDefault="00D075A0" w:rsidP="00D075A0">
            <w:pPr>
              <w:spacing w:line="0" w:lineRule="atLeast"/>
              <w:rPr>
                <w:sz w:val="4"/>
              </w:rPr>
            </w:pPr>
          </w:p>
        </w:tc>
        <w:tc>
          <w:tcPr>
            <w:tcW w:w="44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2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42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1340" w:type="dxa"/>
            <w:tcBorders>
              <w:bottom w:val="single" w:sz="8" w:space="0" w:color="auto"/>
            </w:tcBorders>
            <w:shd w:val="clear" w:color="auto" w:fill="auto"/>
            <w:vAlign w:val="bottom"/>
          </w:tcPr>
          <w:p w:rsidR="00D075A0" w:rsidRDefault="00D075A0" w:rsidP="00D075A0">
            <w:pPr>
              <w:spacing w:line="0" w:lineRule="atLeast"/>
              <w:rPr>
                <w:sz w:val="4"/>
              </w:rPr>
            </w:pPr>
          </w:p>
        </w:tc>
        <w:tc>
          <w:tcPr>
            <w:tcW w:w="28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2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000" w:type="dxa"/>
            <w:tcBorders>
              <w:bottom w:val="single" w:sz="8" w:space="0" w:color="auto"/>
            </w:tcBorders>
            <w:shd w:val="clear" w:color="auto" w:fill="auto"/>
            <w:vAlign w:val="bottom"/>
          </w:tcPr>
          <w:p w:rsidR="00D075A0" w:rsidRDefault="00D075A0" w:rsidP="00D075A0">
            <w:pPr>
              <w:spacing w:line="0" w:lineRule="atLeast"/>
              <w:rPr>
                <w:sz w:val="4"/>
              </w:rPr>
            </w:pPr>
          </w:p>
        </w:tc>
        <w:tc>
          <w:tcPr>
            <w:tcW w:w="90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bl>
    <w:p w:rsidR="00D075A0" w:rsidRDefault="00D075A0" w:rsidP="00D075A0">
      <w:pPr>
        <w:spacing w:line="211" w:lineRule="exact"/>
      </w:pPr>
    </w:p>
    <w:tbl>
      <w:tblPr>
        <w:tblW w:w="0" w:type="auto"/>
        <w:tblInd w:w="150" w:type="dxa"/>
        <w:tblLayout w:type="fixed"/>
        <w:tblCellMar>
          <w:left w:w="0" w:type="dxa"/>
          <w:right w:w="0" w:type="dxa"/>
        </w:tblCellMar>
        <w:tblLook w:val="0000" w:firstRow="0" w:lastRow="0" w:firstColumn="0" w:lastColumn="0" w:noHBand="0" w:noVBand="0"/>
      </w:tblPr>
      <w:tblGrid>
        <w:gridCol w:w="1960"/>
        <w:gridCol w:w="660"/>
        <w:gridCol w:w="560"/>
        <w:gridCol w:w="1640"/>
        <w:gridCol w:w="1520"/>
        <w:gridCol w:w="840"/>
        <w:gridCol w:w="640"/>
        <w:gridCol w:w="1240"/>
        <w:gridCol w:w="540"/>
      </w:tblGrid>
      <w:tr w:rsidR="00D075A0" w:rsidTr="00D075A0">
        <w:trPr>
          <w:trHeight w:val="334"/>
        </w:trPr>
        <w:tc>
          <w:tcPr>
            <w:tcW w:w="3180" w:type="dxa"/>
            <w:gridSpan w:val="3"/>
            <w:tcBorders>
              <w:top w:val="single" w:sz="8" w:space="0" w:color="auto"/>
              <w:left w:val="single" w:sz="8" w:space="0" w:color="auto"/>
            </w:tcBorders>
            <w:shd w:val="clear" w:color="auto" w:fill="auto"/>
            <w:vAlign w:val="bottom"/>
          </w:tcPr>
          <w:p w:rsidR="00D075A0" w:rsidRDefault="00D075A0" w:rsidP="00D075A0">
            <w:pPr>
              <w:spacing w:line="0" w:lineRule="atLeast"/>
              <w:ind w:left="120"/>
              <w:rPr>
                <w:w w:val="99"/>
                <w:sz w:val="28"/>
              </w:rPr>
            </w:pPr>
            <w:bookmarkStart w:id="176" w:name="page251"/>
            <w:bookmarkEnd w:id="176"/>
            <w:r>
              <w:rPr>
                <w:w w:val="99"/>
                <w:sz w:val="28"/>
              </w:rPr>
              <w:t>овладение</w:t>
            </w:r>
            <w:r w:rsidR="00F819F5">
              <w:rPr>
                <w:w w:val="99"/>
                <w:sz w:val="28"/>
              </w:rPr>
              <w:t xml:space="preserve"> </w:t>
            </w:r>
            <w:r>
              <w:rPr>
                <w:w w:val="99"/>
                <w:sz w:val="28"/>
              </w:rPr>
              <w:t>навыками</w:t>
            </w:r>
          </w:p>
        </w:tc>
        <w:tc>
          <w:tcPr>
            <w:tcW w:w="1640" w:type="dxa"/>
            <w:tcBorders>
              <w:top w:val="single" w:sz="8" w:space="0" w:color="auto"/>
              <w:right w:val="single" w:sz="8" w:space="0" w:color="auto"/>
            </w:tcBorders>
            <w:shd w:val="clear" w:color="auto" w:fill="auto"/>
            <w:vAlign w:val="bottom"/>
          </w:tcPr>
          <w:p w:rsidR="00D075A0" w:rsidRDefault="00D075A0" w:rsidP="00D075A0">
            <w:pPr>
              <w:spacing w:line="0" w:lineRule="atLeast"/>
              <w:jc w:val="right"/>
              <w:rPr>
                <w:sz w:val="28"/>
              </w:rPr>
            </w:pPr>
            <w:r>
              <w:rPr>
                <w:sz w:val="28"/>
              </w:rPr>
              <w:t>вежливого,</w:t>
            </w:r>
          </w:p>
        </w:tc>
        <w:tc>
          <w:tcPr>
            <w:tcW w:w="4240" w:type="dxa"/>
            <w:gridSpan w:val="4"/>
            <w:tcBorders>
              <w:top w:val="single" w:sz="8" w:space="0" w:color="auto"/>
            </w:tcBorders>
            <w:shd w:val="clear" w:color="auto" w:fill="auto"/>
            <w:vAlign w:val="bottom"/>
          </w:tcPr>
          <w:p w:rsidR="00D075A0" w:rsidRDefault="00D075A0" w:rsidP="00D075A0">
            <w:pPr>
              <w:spacing w:line="0" w:lineRule="atLeast"/>
              <w:ind w:left="80"/>
              <w:rPr>
                <w:sz w:val="28"/>
              </w:rPr>
            </w:pPr>
            <w:r>
              <w:rPr>
                <w:sz w:val="28"/>
              </w:rPr>
              <w:t>формы взаимодействия в школе.</w:t>
            </w:r>
          </w:p>
        </w:tc>
        <w:tc>
          <w:tcPr>
            <w:tcW w:w="540" w:type="dxa"/>
            <w:tcBorders>
              <w:top w:val="single" w:sz="8" w:space="0" w:color="auto"/>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70"/>
        </w:trPr>
        <w:tc>
          <w:tcPr>
            <w:tcW w:w="1960" w:type="dxa"/>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приветливого,</w:t>
            </w:r>
          </w:p>
        </w:tc>
        <w:tc>
          <w:tcPr>
            <w:tcW w:w="660" w:type="dxa"/>
            <w:shd w:val="clear" w:color="auto" w:fill="auto"/>
            <w:vAlign w:val="bottom"/>
          </w:tcPr>
          <w:p w:rsidR="00D075A0" w:rsidRDefault="00D075A0" w:rsidP="00D075A0">
            <w:pPr>
              <w:spacing w:line="0" w:lineRule="atLeast"/>
            </w:pPr>
          </w:p>
        </w:tc>
        <w:tc>
          <w:tcPr>
            <w:tcW w:w="220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внимательного</w:t>
            </w:r>
          </w:p>
        </w:tc>
        <w:tc>
          <w:tcPr>
            <w:tcW w:w="1520" w:type="dxa"/>
            <w:shd w:val="clear" w:color="auto" w:fill="auto"/>
            <w:vAlign w:val="bottom"/>
          </w:tcPr>
          <w:p w:rsidR="00D075A0" w:rsidRDefault="00D075A0" w:rsidP="00D075A0">
            <w:pPr>
              <w:spacing w:line="0" w:lineRule="atLeast"/>
            </w:pPr>
          </w:p>
        </w:tc>
        <w:tc>
          <w:tcPr>
            <w:tcW w:w="840" w:type="dxa"/>
            <w:shd w:val="clear" w:color="auto" w:fill="auto"/>
            <w:vAlign w:val="bottom"/>
          </w:tcPr>
          <w:p w:rsidR="00D075A0" w:rsidRDefault="00D075A0" w:rsidP="00D075A0">
            <w:pPr>
              <w:spacing w:line="0" w:lineRule="atLeast"/>
            </w:pPr>
          </w:p>
        </w:tc>
        <w:tc>
          <w:tcPr>
            <w:tcW w:w="640" w:type="dxa"/>
            <w:shd w:val="clear" w:color="auto" w:fill="auto"/>
            <w:vAlign w:val="bottom"/>
          </w:tcPr>
          <w:p w:rsidR="00D075A0" w:rsidRDefault="00D075A0" w:rsidP="00D075A0">
            <w:pPr>
              <w:spacing w:line="0" w:lineRule="atLeast"/>
            </w:pPr>
          </w:p>
        </w:tc>
        <w:tc>
          <w:tcPr>
            <w:tcW w:w="1240" w:type="dxa"/>
            <w:shd w:val="clear" w:color="auto" w:fill="auto"/>
            <w:vAlign w:val="bottom"/>
          </w:tcPr>
          <w:p w:rsidR="00D075A0" w:rsidRDefault="00D075A0" w:rsidP="00D075A0">
            <w:pPr>
              <w:spacing w:line="0" w:lineRule="atLeast"/>
            </w:pPr>
          </w:p>
        </w:tc>
        <w:tc>
          <w:tcPr>
            <w:tcW w:w="540" w:type="dxa"/>
            <w:tcBorders>
              <w:right w:val="single" w:sz="8" w:space="0" w:color="auto"/>
            </w:tcBorders>
            <w:shd w:val="clear" w:color="auto" w:fill="auto"/>
            <w:vAlign w:val="bottom"/>
          </w:tcPr>
          <w:p w:rsidR="00D075A0" w:rsidRDefault="00D075A0" w:rsidP="00D075A0">
            <w:pPr>
              <w:spacing w:line="0" w:lineRule="atLeast"/>
            </w:pPr>
          </w:p>
        </w:tc>
      </w:tr>
      <w:tr w:rsidR="00D075A0" w:rsidTr="00F819F5">
        <w:trPr>
          <w:trHeight w:val="370"/>
        </w:trPr>
        <w:tc>
          <w:tcPr>
            <w:tcW w:w="4820" w:type="dxa"/>
            <w:gridSpan w:val="4"/>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отношения к сверстникам, старшим и</w:t>
            </w:r>
          </w:p>
        </w:tc>
        <w:tc>
          <w:tcPr>
            <w:tcW w:w="1520" w:type="dxa"/>
            <w:shd w:val="clear" w:color="auto" w:fill="auto"/>
            <w:vAlign w:val="bottom"/>
          </w:tcPr>
          <w:p w:rsidR="00D075A0" w:rsidRDefault="00D075A0" w:rsidP="00D075A0">
            <w:pPr>
              <w:spacing w:line="0" w:lineRule="atLeast"/>
            </w:pPr>
          </w:p>
        </w:tc>
        <w:tc>
          <w:tcPr>
            <w:tcW w:w="840" w:type="dxa"/>
            <w:shd w:val="clear" w:color="auto" w:fill="auto"/>
            <w:vAlign w:val="bottom"/>
          </w:tcPr>
          <w:p w:rsidR="00D075A0" w:rsidRDefault="00D075A0" w:rsidP="00D075A0">
            <w:pPr>
              <w:spacing w:line="0" w:lineRule="atLeast"/>
            </w:pPr>
          </w:p>
        </w:tc>
        <w:tc>
          <w:tcPr>
            <w:tcW w:w="640" w:type="dxa"/>
            <w:shd w:val="clear" w:color="auto" w:fill="auto"/>
            <w:vAlign w:val="bottom"/>
          </w:tcPr>
          <w:p w:rsidR="00D075A0" w:rsidRDefault="00D075A0" w:rsidP="00D075A0">
            <w:pPr>
              <w:spacing w:line="0" w:lineRule="atLeast"/>
            </w:pPr>
          </w:p>
        </w:tc>
        <w:tc>
          <w:tcPr>
            <w:tcW w:w="1240" w:type="dxa"/>
            <w:shd w:val="clear" w:color="auto" w:fill="auto"/>
            <w:vAlign w:val="bottom"/>
          </w:tcPr>
          <w:p w:rsidR="00D075A0" w:rsidRDefault="00D075A0" w:rsidP="00D075A0">
            <w:pPr>
              <w:spacing w:line="0" w:lineRule="atLeast"/>
            </w:pPr>
          </w:p>
        </w:tc>
        <w:tc>
          <w:tcPr>
            <w:tcW w:w="540" w:type="dxa"/>
            <w:tcBorders>
              <w:right w:val="single" w:sz="8" w:space="0" w:color="auto"/>
            </w:tcBorders>
            <w:shd w:val="clear" w:color="auto" w:fill="auto"/>
            <w:vAlign w:val="bottom"/>
          </w:tcPr>
          <w:p w:rsidR="00D075A0" w:rsidRDefault="00D075A0" w:rsidP="00D075A0">
            <w:pPr>
              <w:spacing w:line="0" w:lineRule="atLeast"/>
            </w:pPr>
          </w:p>
        </w:tc>
      </w:tr>
      <w:tr w:rsidR="00D075A0" w:rsidTr="00F819F5">
        <w:trPr>
          <w:trHeight w:val="372"/>
        </w:trPr>
        <w:tc>
          <w:tcPr>
            <w:tcW w:w="4820" w:type="dxa"/>
            <w:gridSpan w:val="4"/>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младшим детям, взрослым.</w:t>
            </w:r>
          </w:p>
        </w:tc>
        <w:tc>
          <w:tcPr>
            <w:tcW w:w="1520" w:type="dxa"/>
            <w:tcBorders>
              <w:bottom w:val="single" w:sz="8" w:space="0" w:color="auto"/>
            </w:tcBorders>
            <w:shd w:val="clear" w:color="auto" w:fill="auto"/>
            <w:vAlign w:val="bottom"/>
          </w:tcPr>
          <w:p w:rsidR="00D075A0" w:rsidRDefault="00D075A0" w:rsidP="00D075A0">
            <w:pPr>
              <w:spacing w:line="0" w:lineRule="atLeast"/>
            </w:pPr>
          </w:p>
        </w:tc>
        <w:tc>
          <w:tcPr>
            <w:tcW w:w="840" w:type="dxa"/>
            <w:tcBorders>
              <w:bottom w:val="single" w:sz="8" w:space="0" w:color="auto"/>
            </w:tcBorders>
            <w:shd w:val="clear" w:color="auto" w:fill="auto"/>
            <w:vAlign w:val="bottom"/>
          </w:tcPr>
          <w:p w:rsidR="00D075A0" w:rsidRDefault="00D075A0" w:rsidP="00D075A0">
            <w:pPr>
              <w:spacing w:line="0" w:lineRule="atLeast"/>
            </w:pPr>
          </w:p>
        </w:tc>
        <w:tc>
          <w:tcPr>
            <w:tcW w:w="640" w:type="dxa"/>
            <w:tcBorders>
              <w:bottom w:val="single" w:sz="8" w:space="0" w:color="auto"/>
            </w:tcBorders>
            <w:shd w:val="clear" w:color="auto" w:fill="auto"/>
            <w:vAlign w:val="bottom"/>
          </w:tcPr>
          <w:p w:rsidR="00D075A0" w:rsidRDefault="00D075A0" w:rsidP="00D075A0">
            <w:pPr>
              <w:spacing w:line="0" w:lineRule="atLeast"/>
            </w:pPr>
          </w:p>
        </w:tc>
        <w:tc>
          <w:tcPr>
            <w:tcW w:w="1240" w:type="dxa"/>
            <w:tcBorders>
              <w:bottom w:val="single" w:sz="8" w:space="0" w:color="auto"/>
            </w:tcBorders>
            <w:shd w:val="clear" w:color="auto" w:fill="auto"/>
            <w:vAlign w:val="bottom"/>
          </w:tcPr>
          <w:p w:rsidR="00D075A0" w:rsidRDefault="00D075A0" w:rsidP="00D075A0">
            <w:pPr>
              <w:spacing w:line="0" w:lineRule="atLeast"/>
            </w:pPr>
          </w:p>
        </w:tc>
        <w:tc>
          <w:tcPr>
            <w:tcW w:w="540" w:type="dxa"/>
            <w:tcBorders>
              <w:bottom w:val="single" w:sz="8" w:space="0" w:color="auto"/>
              <w:right w:val="single" w:sz="8" w:space="0" w:color="auto"/>
            </w:tcBorders>
            <w:shd w:val="clear" w:color="auto" w:fill="auto"/>
            <w:vAlign w:val="bottom"/>
          </w:tcPr>
          <w:p w:rsidR="00D075A0" w:rsidRDefault="00D075A0" w:rsidP="00D075A0">
            <w:pPr>
              <w:spacing w:line="0" w:lineRule="atLeast"/>
            </w:pPr>
          </w:p>
        </w:tc>
      </w:tr>
      <w:tr w:rsidR="00D075A0" w:rsidTr="00F819F5">
        <w:trPr>
          <w:trHeight w:val="311"/>
        </w:trPr>
        <w:tc>
          <w:tcPr>
            <w:tcW w:w="1960" w:type="dxa"/>
            <w:tcBorders>
              <w:top w:val="single" w:sz="8" w:space="0" w:color="auto"/>
              <w:left w:val="single" w:sz="8" w:space="0" w:color="auto"/>
            </w:tcBorders>
            <w:shd w:val="clear" w:color="auto" w:fill="auto"/>
            <w:vAlign w:val="bottom"/>
          </w:tcPr>
          <w:p w:rsidR="00D075A0" w:rsidRDefault="00D075A0" w:rsidP="00D075A0">
            <w:pPr>
              <w:spacing w:line="310" w:lineRule="exact"/>
              <w:ind w:left="120"/>
              <w:rPr>
                <w:sz w:val="28"/>
              </w:rPr>
            </w:pPr>
            <w:r>
              <w:rPr>
                <w:sz w:val="28"/>
              </w:rPr>
              <w:t>Воспитание</w:t>
            </w:r>
          </w:p>
        </w:tc>
        <w:tc>
          <w:tcPr>
            <w:tcW w:w="660" w:type="dxa"/>
            <w:tcBorders>
              <w:top w:val="single" w:sz="8" w:space="0" w:color="auto"/>
            </w:tcBorders>
            <w:shd w:val="clear" w:color="auto" w:fill="auto"/>
            <w:vAlign w:val="bottom"/>
          </w:tcPr>
          <w:p w:rsidR="00D075A0" w:rsidRDefault="00D075A0" w:rsidP="00D075A0">
            <w:pPr>
              <w:spacing w:line="0" w:lineRule="atLeast"/>
            </w:pPr>
          </w:p>
        </w:tc>
        <w:tc>
          <w:tcPr>
            <w:tcW w:w="560" w:type="dxa"/>
            <w:tcBorders>
              <w:top w:val="single" w:sz="8" w:space="0" w:color="auto"/>
            </w:tcBorders>
            <w:shd w:val="clear" w:color="auto" w:fill="auto"/>
            <w:vAlign w:val="bottom"/>
          </w:tcPr>
          <w:p w:rsidR="00D075A0" w:rsidRDefault="00D075A0" w:rsidP="00D075A0">
            <w:pPr>
              <w:spacing w:line="0" w:lineRule="atLeast"/>
            </w:pPr>
          </w:p>
        </w:tc>
        <w:tc>
          <w:tcPr>
            <w:tcW w:w="1640" w:type="dxa"/>
            <w:tcBorders>
              <w:top w:val="single" w:sz="8" w:space="0" w:color="auto"/>
              <w:right w:val="single" w:sz="8" w:space="0" w:color="auto"/>
            </w:tcBorders>
            <w:shd w:val="clear" w:color="auto" w:fill="auto"/>
            <w:vAlign w:val="bottom"/>
          </w:tcPr>
          <w:p w:rsidR="00D075A0" w:rsidRDefault="00D075A0" w:rsidP="00D075A0">
            <w:pPr>
              <w:spacing w:line="310" w:lineRule="exact"/>
              <w:jc w:val="right"/>
              <w:rPr>
                <w:sz w:val="28"/>
              </w:rPr>
            </w:pPr>
            <w:r>
              <w:rPr>
                <w:sz w:val="28"/>
              </w:rPr>
              <w:t>милосердия,</w:t>
            </w:r>
          </w:p>
        </w:tc>
        <w:tc>
          <w:tcPr>
            <w:tcW w:w="4780" w:type="dxa"/>
            <w:gridSpan w:val="5"/>
            <w:tcBorders>
              <w:top w:val="single" w:sz="8" w:space="0" w:color="auto"/>
              <w:right w:val="single" w:sz="8" w:space="0" w:color="auto"/>
            </w:tcBorders>
            <w:shd w:val="clear" w:color="auto" w:fill="auto"/>
            <w:vAlign w:val="bottom"/>
          </w:tcPr>
          <w:p w:rsidR="00D075A0" w:rsidRDefault="00D075A0" w:rsidP="00D075A0">
            <w:pPr>
              <w:spacing w:line="310" w:lineRule="exact"/>
              <w:ind w:left="80"/>
              <w:rPr>
                <w:sz w:val="28"/>
              </w:rPr>
            </w:pPr>
            <w:r>
              <w:rPr>
                <w:sz w:val="28"/>
              </w:rPr>
              <w:t>Благотворительные  акции,  проекты,</w:t>
            </w:r>
          </w:p>
        </w:tc>
      </w:tr>
      <w:tr w:rsidR="00D075A0" w:rsidTr="00F819F5">
        <w:trPr>
          <w:trHeight w:val="370"/>
        </w:trPr>
        <w:tc>
          <w:tcPr>
            <w:tcW w:w="4820" w:type="dxa"/>
            <w:gridSpan w:val="4"/>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заботливого,  бережного,  гуманного</w:t>
            </w:r>
          </w:p>
        </w:tc>
        <w:tc>
          <w:tcPr>
            <w:tcW w:w="1520" w:type="dxa"/>
            <w:shd w:val="clear" w:color="auto" w:fill="auto"/>
            <w:vAlign w:val="bottom"/>
          </w:tcPr>
          <w:p w:rsidR="00D075A0" w:rsidRDefault="00D075A0" w:rsidP="00D075A0">
            <w:pPr>
              <w:spacing w:line="0" w:lineRule="atLeast"/>
              <w:ind w:left="80"/>
              <w:rPr>
                <w:sz w:val="28"/>
              </w:rPr>
            </w:pPr>
            <w:r>
              <w:rPr>
                <w:sz w:val="28"/>
              </w:rPr>
              <w:t>посильное</w:t>
            </w:r>
          </w:p>
        </w:tc>
        <w:tc>
          <w:tcPr>
            <w:tcW w:w="1480" w:type="dxa"/>
            <w:gridSpan w:val="2"/>
            <w:shd w:val="clear" w:color="auto" w:fill="auto"/>
            <w:vAlign w:val="bottom"/>
          </w:tcPr>
          <w:p w:rsidR="00D075A0" w:rsidRDefault="00D075A0" w:rsidP="00D075A0">
            <w:pPr>
              <w:spacing w:line="0" w:lineRule="atLeast"/>
              <w:ind w:right="200"/>
              <w:jc w:val="right"/>
              <w:rPr>
                <w:sz w:val="28"/>
              </w:rPr>
            </w:pPr>
            <w:r>
              <w:rPr>
                <w:sz w:val="28"/>
              </w:rPr>
              <w:t>участие</w:t>
            </w:r>
          </w:p>
        </w:tc>
        <w:tc>
          <w:tcPr>
            <w:tcW w:w="178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в    оказании</w:t>
            </w:r>
          </w:p>
        </w:tc>
      </w:tr>
      <w:tr w:rsidR="00D075A0" w:rsidTr="00D075A0">
        <w:trPr>
          <w:trHeight w:val="372"/>
        </w:trPr>
        <w:tc>
          <w:tcPr>
            <w:tcW w:w="4820" w:type="dxa"/>
            <w:gridSpan w:val="4"/>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отношения ко всему живому.</w:t>
            </w:r>
          </w:p>
        </w:tc>
        <w:tc>
          <w:tcPr>
            <w:tcW w:w="4780" w:type="dxa"/>
            <w:gridSpan w:val="5"/>
            <w:tcBorders>
              <w:right w:val="single" w:sz="8" w:space="0" w:color="auto"/>
            </w:tcBorders>
            <w:shd w:val="clear" w:color="auto" w:fill="auto"/>
            <w:vAlign w:val="bottom"/>
          </w:tcPr>
          <w:p w:rsidR="00D075A0" w:rsidRDefault="00D075A0" w:rsidP="00D075A0">
            <w:pPr>
              <w:spacing w:line="0" w:lineRule="atLeast"/>
              <w:ind w:left="80"/>
              <w:rPr>
                <w:sz w:val="28"/>
              </w:rPr>
            </w:pPr>
            <w:r>
              <w:rPr>
                <w:sz w:val="28"/>
              </w:rPr>
              <w:t>помощи   нуждающимся,   заботе   о</w:t>
            </w:r>
          </w:p>
        </w:tc>
      </w:tr>
      <w:tr w:rsidR="00D075A0" w:rsidTr="00F819F5">
        <w:trPr>
          <w:trHeight w:val="370"/>
        </w:trPr>
        <w:tc>
          <w:tcPr>
            <w:tcW w:w="1960" w:type="dxa"/>
            <w:tcBorders>
              <w:left w:val="single" w:sz="8" w:space="0" w:color="auto"/>
              <w:bottom w:val="single" w:sz="8" w:space="0" w:color="auto"/>
            </w:tcBorders>
            <w:shd w:val="clear" w:color="auto" w:fill="auto"/>
            <w:vAlign w:val="bottom"/>
          </w:tcPr>
          <w:p w:rsidR="00D075A0" w:rsidRDefault="00D075A0" w:rsidP="00D075A0">
            <w:pPr>
              <w:spacing w:line="0" w:lineRule="atLeast"/>
            </w:pPr>
          </w:p>
        </w:tc>
        <w:tc>
          <w:tcPr>
            <w:tcW w:w="660" w:type="dxa"/>
            <w:tcBorders>
              <w:bottom w:val="single" w:sz="8" w:space="0" w:color="auto"/>
            </w:tcBorders>
            <w:shd w:val="clear" w:color="auto" w:fill="auto"/>
            <w:vAlign w:val="bottom"/>
          </w:tcPr>
          <w:p w:rsidR="00D075A0" w:rsidRDefault="00D075A0" w:rsidP="00D075A0">
            <w:pPr>
              <w:spacing w:line="0" w:lineRule="atLeast"/>
            </w:pPr>
          </w:p>
        </w:tc>
        <w:tc>
          <w:tcPr>
            <w:tcW w:w="560" w:type="dxa"/>
            <w:tcBorders>
              <w:bottom w:val="single" w:sz="8" w:space="0" w:color="auto"/>
            </w:tcBorders>
            <w:shd w:val="clear" w:color="auto" w:fill="auto"/>
            <w:vAlign w:val="bottom"/>
          </w:tcPr>
          <w:p w:rsidR="00D075A0" w:rsidRDefault="00D075A0" w:rsidP="00D075A0">
            <w:pPr>
              <w:spacing w:line="0" w:lineRule="atLeast"/>
            </w:pPr>
          </w:p>
        </w:tc>
        <w:tc>
          <w:tcPr>
            <w:tcW w:w="1640" w:type="dxa"/>
            <w:tcBorders>
              <w:bottom w:val="single" w:sz="8" w:space="0" w:color="auto"/>
              <w:right w:val="single" w:sz="8" w:space="0" w:color="auto"/>
            </w:tcBorders>
            <w:shd w:val="clear" w:color="auto" w:fill="auto"/>
            <w:vAlign w:val="bottom"/>
          </w:tcPr>
          <w:p w:rsidR="00D075A0" w:rsidRDefault="00D075A0" w:rsidP="00D075A0">
            <w:pPr>
              <w:spacing w:line="0" w:lineRule="atLeast"/>
            </w:pPr>
          </w:p>
        </w:tc>
        <w:tc>
          <w:tcPr>
            <w:tcW w:w="4240" w:type="dxa"/>
            <w:gridSpan w:val="4"/>
            <w:tcBorders>
              <w:bottom w:val="single" w:sz="8" w:space="0" w:color="auto"/>
            </w:tcBorders>
            <w:shd w:val="clear" w:color="auto" w:fill="auto"/>
            <w:vAlign w:val="bottom"/>
          </w:tcPr>
          <w:p w:rsidR="00D075A0" w:rsidRDefault="00D075A0" w:rsidP="00D075A0">
            <w:pPr>
              <w:spacing w:line="0" w:lineRule="atLeast"/>
              <w:ind w:left="80"/>
              <w:rPr>
                <w:sz w:val="28"/>
              </w:rPr>
            </w:pPr>
            <w:r>
              <w:rPr>
                <w:sz w:val="28"/>
              </w:rPr>
              <w:t>животных существах, природе.</w:t>
            </w:r>
          </w:p>
        </w:tc>
        <w:tc>
          <w:tcPr>
            <w:tcW w:w="540" w:type="dxa"/>
            <w:tcBorders>
              <w:bottom w:val="single" w:sz="8" w:space="0" w:color="auto"/>
              <w:right w:val="single" w:sz="8" w:space="0" w:color="auto"/>
            </w:tcBorders>
            <w:shd w:val="clear" w:color="auto" w:fill="auto"/>
            <w:vAlign w:val="bottom"/>
          </w:tcPr>
          <w:p w:rsidR="00D075A0" w:rsidRDefault="00D075A0" w:rsidP="00D075A0">
            <w:pPr>
              <w:spacing w:line="0" w:lineRule="atLeast"/>
            </w:pPr>
          </w:p>
        </w:tc>
      </w:tr>
      <w:tr w:rsidR="00D075A0" w:rsidTr="00F819F5">
        <w:trPr>
          <w:trHeight w:val="314"/>
        </w:trPr>
        <w:tc>
          <w:tcPr>
            <w:tcW w:w="1960" w:type="dxa"/>
            <w:tcBorders>
              <w:top w:val="single" w:sz="8" w:space="0" w:color="auto"/>
              <w:left w:val="single" w:sz="8" w:space="0" w:color="auto"/>
            </w:tcBorders>
            <w:shd w:val="clear" w:color="auto" w:fill="auto"/>
            <w:vAlign w:val="bottom"/>
          </w:tcPr>
          <w:p w:rsidR="00D075A0" w:rsidRDefault="00D075A0" w:rsidP="00D075A0">
            <w:pPr>
              <w:spacing w:line="313" w:lineRule="exact"/>
              <w:ind w:left="120"/>
              <w:rPr>
                <w:sz w:val="28"/>
              </w:rPr>
            </w:pPr>
            <w:r>
              <w:rPr>
                <w:sz w:val="28"/>
              </w:rPr>
              <w:t>Получение</w:t>
            </w:r>
          </w:p>
        </w:tc>
        <w:tc>
          <w:tcPr>
            <w:tcW w:w="660" w:type="dxa"/>
            <w:tcBorders>
              <w:top w:val="single" w:sz="8" w:space="0" w:color="auto"/>
            </w:tcBorders>
            <w:shd w:val="clear" w:color="auto" w:fill="auto"/>
            <w:vAlign w:val="bottom"/>
          </w:tcPr>
          <w:p w:rsidR="00D075A0" w:rsidRDefault="00D075A0" w:rsidP="00D075A0">
            <w:pPr>
              <w:spacing w:line="0" w:lineRule="atLeast"/>
            </w:pPr>
          </w:p>
        </w:tc>
        <w:tc>
          <w:tcPr>
            <w:tcW w:w="2200" w:type="dxa"/>
            <w:gridSpan w:val="2"/>
            <w:tcBorders>
              <w:top w:val="single" w:sz="8" w:space="0" w:color="auto"/>
              <w:right w:val="single" w:sz="8" w:space="0" w:color="auto"/>
            </w:tcBorders>
            <w:shd w:val="clear" w:color="auto" w:fill="auto"/>
            <w:vAlign w:val="bottom"/>
          </w:tcPr>
          <w:p w:rsidR="00D075A0" w:rsidRDefault="00D075A0" w:rsidP="00D075A0">
            <w:pPr>
              <w:spacing w:line="313" w:lineRule="exact"/>
              <w:jc w:val="right"/>
              <w:rPr>
                <w:sz w:val="28"/>
              </w:rPr>
            </w:pPr>
            <w:r>
              <w:rPr>
                <w:sz w:val="28"/>
              </w:rPr>
              <w:t>первоначальных</w:t>
            </w:r>
          </w:p>
        </w:tc>
        <w:tc>
          <w:tcPr>
            <w:tcW w:w="1520" w:type="dxa"/>
            <w:tcBorders>
              <w:top w:val="single" w:sz="8" w:space="0" w:color="auto"/>
            </w:tcBorders>
            <w:shd w:val="clear" w:color="auto" w:fill="auto"/>
            <w:vAlign w:val="bottom"/>
          </w:tcPr>
          <w:p w:rsidR="00D075A0" w:rsidRDefault="00D075A0" w:rsidP="00D075A0">
            <w:pPr>
              <w:spacing w:line="313" w:lineRule="exact"/>
              <w:ind w:left="80"/>
              <w:rPr>
                <w:sz w:val="28"/>
              </w:rPr>
            </w:pPr>
            <w:r>
              <w:rPr>
                <w:sz w:val="28"/>
              </w:rPr>
              <w:t>Открытые</w:t>
            </w:r>
          </w:p>
        </w:tc>
        <w:tc>
          <w:tcPr>
            <w:tcW w:w="1480" w:type="dxa"/>
            <w:gridSpan w:val="2"/>
            <w:tcBorders>
              <w:top w:val="single" w:sz="8" w:space="0" w:color="auto"/>
            </w:tcBorders>
            <w:shd w:val="clear" w:color="auto" w:fill="auto"/>
            <w:vAlign w:val="bottom"/>
          </w:tcPr>
          <w:p w:rsidR="00D075A0" w:rsidRDefault="00D075A0" w:rsidP="00D075A0">
            <w:pPr>
              <w:spacing w:line="313" w:lineRule="exact"/>
              <w:jc w:val="right"/>
              <w:rPr>
                <w:sz w:val="28"/>
              </w:rPr>
            </w:pPr>
            <w:r>
              <w:rPr>
                <w:sz w:val="28"/>
              </w:rPr>
              <w:t>семейные</w:t>
            </w:r>
          </w:p>
        </w:tc>
        <w:tc>
          <w:tcPr>
            <w:tcW w:w="1780" w:type="dxa"/>
            <w:gridSpan w:val="2"/>
            <w:tcBorders>
              <w:top w:val="single" w:sz="8" w:space="0" w:color="auto"/>
              <w:right w:val="single" w:sz="8" w:space="0" w:color="auto"/>
            </w:tcBorders>
            <w:shd w:val="clear" w:color="auto" w:fill="auto"/>
            <w:vAlign w:val="bottom"/>
          </w:tcPr>
          <w:p w:rsidR="00D075A0" w:rsidRDefault="00D075A0" w:rsidP="00D075A0">
            <w:pPr>
              <w:spacing w:line="313" w:lineRule="exact"/>
              <w:jc w:val="right"/>
              <w:rPr>
                <w:sz w:val="28"/>
              </w:rPr>
            </w:pPr>
            <w:r>
              <w:rPr>
                <w:sz w:val="28"/>
              </w:rPr>
              <w:t>праздники,</w:t>
            </w:r>
          </w:p>
        </w:tc>
      </w:tr>
      <w:tr w:rsidR="00D075A0" w:rsidTr="00D075A0">
        <w:trPr>
          <w:trHeight w:val="370"/>
        </w:trPr>
        <w:tc>
          <w:tcPr>
            <w:tcW w:w="1960" w:type="dxa"/>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представлений</w:t>
            </w:r>
          </w:p>
        </w:tc>
        <w:tc>
          <w:tcPr>
            <w:tcW w:w="660" w:type="dxa"/>
            <w:shd w:val="clear" w:color="auto" w:fill="auto"/>
            <w:vAlign w:val="bottom"/>
          </w:tcPr>
          <w:p w:rsidR="00D075A0" w:rsidRDefault="00D075A0" w:rsidP="00D075A0">
            <w:pPr>
              <w:spacing w:line="0" w:lineRule="atLeast"/>
              <w:ind w:left="420"/>
              <w:rPr>
                <w:sz w:val="28"/>
              </w:rPr>
            </w:pPr>
            <w:r>
              <w:rPr>
                <w:sz w:val="28"/>
              </w:rPr>
              <w:t>о</w:t>
            </w:r>
          </w:p>
        </w:tc>
        <w:tc>
          <w:tcPr>
            <w:tcW w:w="220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нравственных</w:t>
            </w:r>
          </w:p>
        </w:tc>
        <w:tc>
          <w:tcPr>
            <w:tcW w:w="4780" w:type="dxa"/>
            <w:gridSpan w:val="5"/>
            <w:tcBorders>
              <w:right w:val="single" w:sz="8" w:space="0" w:color="auto"/>
            </w:tcBorders>
            <w:shd w:val="clear" w:color="auto" w:fill="auto"/>
            <w:vAlign w:val="bottom"/>
          </w:tcPr>
          <w:p w:rsidR="00D075A0" w:rsidRDefault="00D075A0" w:rsidP="00D075A0">
            <w:pPr>
              <w:spacing w:line="0" w:lineRule="atLeast"/>
              <w:ind w:left="80"/>
              <w:rPr>
                <w:sz w:val="28"/>
              </w:rPr>
            </w:pPr>
            <w:r>
              <w:rPr>
                <w:sz w:val="28"/>
              </w:rPr>
              <w:t>беседы   о   семье,   о   родителях   и</w:t>
            </w:r>
          </w:p>
        </w:tc>
      </w:tr>
      <w:tr w:rsidR="00D075A0" w:rsidTr="00D075A0">
        <w:trPr>
          <w:trHeight w:val="370"/>
        </w:trPr>
        <w:tc>
          <w:tcPr>
            <w:tcW w:w="2620" w:type="dxa"/>
            <w:gridSpan w:val="2"/>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взаимоотношений</w:t>
            </w:r>
          </w:p>
        </w:tc>
        <w:tc>
          <w:tcPr>
            <w:tcW w:w="560" w:type="dxa"/>
            <w:shd w:val="clear" w:color="auto" w:fill="auto"/>
            <w:vAlign w:val="bottom"/>
          </w:tcPr>
          <w:p w:rsidR="00D075A0" w:rsidRDefault="00D075A0" w:rsidP="00D075A0">
            <w:pPr>
              <w:spacing w:line="0" w:lineRule="atLeast"/>
              <w:ind w:left="440"/>
              <w:rPr>
                <w:w w:val="75"/>
                <w:sz w:val="28"/>
              </w:rPr>
            </w:pPr>
            <w:r>
              <w:rPr>
                <w:w w:val="75"/>
                <w:sz w:val="28"/>
              </w:rPr>
              <w:t>в</w:t>
            </w:r>
          </w:p>
        </w:tc>
        <w:tc>
          <w:tcPr>
            <w:tcW w:w="164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семье,</w:t>
            </w:r>
          </w:p>
        </w:tc>
        <w:tc>
          <w:tcPr>
            <w:tcW w:w="2360" w:type="dxa"/>
            <w:gridSpan w:val="2"/>
            <w:shd w:val="clear" w:color="auto" w:fill="auto"/>
            <w:vAlign w:val="bottom"/>
          </w:tcPr>
          <w:p w:rsidR="00D075A0" w:rsidRDefault="00D075A0" w:rsidP="00D075A0">
            <w:pPr>
              <w:spacing w:line="0" w:lineRule="atLeast"/>
              <w:ind w:left="80"/>
              <w:rPr>
                <w:sz w:val="28"/>
              </w:rPr>
            </w:pPr>
            <w:r>
              <w:rPr>
                <w:sz w:val="28"/>
              </w:rPr>
              <w:t>прародителях,</w:t>
            </w:r>
          </w:p>
        </w:tc>
        <w:tc>
          <w:tcPr>
            <w:tcW w:w="1880" w:type="dxa"/>
            <w:gridSpan w:val="2"/>
            <w:shd w:val="clear" w:color="auto" w:fill="auto"/>
            <w:vAlign w:val="bottom"/>
          </w:tcPr>
          <w:p w:rsidR="00D075A0" w:rsidRDefault="00D075A0" w:rsidP="00D075A0">
            <w:pPr>
              <w:spacing w:line="0" w:lineRule="atLeast"/>
              <w:ind w:left="60"/>
              <w:rPr>
                <w:sz w:val="28"/>
              </w:rPr>
            </w:pPr>
            <w:r>
              <w:rPr>
                <w:sz w:val="28"/>
              </w:rPr>
              <w:t>выполнение</w:t>
            </w:r>
          </w:p>
        </w:tc>
        <w:tc>
          <w:tcPr>
            <w:tcW w:w="54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и</w:t>
            </w:r>
          </w:p>
        </w:tc>
      </w:tr>
      <w:tr w:rsidR="00D075A0" w:rsidTr="00D075A0">
        <w:trPr>
          <w:trHeight w:val="370"/>
        </w:trPr>
        <w:tc>
          <w:tcPr>
            <w:tcW w:w="1960" w:type="dxa"/>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расширение</w:t>
            </w:r>
          </w:p>
        </w:tc>
        <w:tc>
          <w:tcPr>
            <w:tcW w:w="1220" w:type="dxa"/>
            <w:gridSpan w:val="2"/>
            <w:shd w:val="clear" w:color="auto" w:fill="auto"/>
            <w:vAlign w:val="bottom"/>
          </w:tcPr>
          <w:p w:rsidR="00D075A0" w:rsidRDefault="00D075A0" w:rsidP="00D075A0">
            <w:pPr>
              <w:spacing w:line="0" w:lineRule="atLeast"/>
              <w:ind w:left="60"/>
              <w:rPr>
                <w:sz w:val="28"/>
              </w:rPr>
            </w:pPr>
            <w:r>
              <w:rPr>
                <w:sz w:val="28"/>
              </w:rPr>
              <w:t>опыта</w:t>
            </w:r>
          </w:p>
        </w:tc>
        <w:tc>
          <w:tcPr>
            <w:tcW w:w="164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позитивного</w:t>
            </w:r>
          </w:p>
        </w:tc>
        <w:tc>
          <w:tcPr>
            <w:tcW w:w="4780" w:type="dxa"/>
            <w:gridSpan w:val="5"/>
            <w:tcBorders>
              <w:right w:val="single" w:sz="8" w:space="0" w:color="auto"/>
            </w:tcBorders>
            <w:shd w:val="clear" w:color="auto" w:fill="auto"/>
            <w:vAlign w:val="bottom"/>
          </w:tcPr>
          <w:p w:rsidR="00D075A0" w:rsidRDefault="00D075A0" w:rsidP="00D075A0">
            <w:pPr>
              <w:spacing w:line="0" w:lineRule="atLeast"/>
              <w:ind w:left="80"/>
              <w:rPr>
                <w:sz w:val="28"/>
              </w:rPr>
            </w:pPr>
            <w:r>
              <w:rPr>
                <w:sz w:val="28"/>
              </w:rPr>
              <w:t>презентации совместно с родителями</w:t>
            </w:r>
          </w:p>
        </w:tc>
      </w:tr>
      <w:tr w:rsidR="00D075A0" w:rsidTr="00D075A0">
        <w:trPr>
          <w:trHeight w:val="372"/>
        </w:trPr>
        <w:tc>
          <w:tcPr>
            <w:tcW w:w="3180" w:type="dxa"/>
            <w:gridSpan w:val="3"/>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взаимодействия в семье.</w:t>
            </w:r>
          </w:p>
        </w:tc>
        <w:tc>
          <w:tcPr>
            <w:tcW w:w="1640" w:type="dxa"/>
            <w:tcBorders>
              <w:right w:val="single" w:sz="8" w:space="0" w:color="auto"/>
            </w:tcBorders>
            <w:shd w:val="clear" w:color="auto" w:fill="auto"/>
            <w:vAlign w:val="bottom"/>
          </w:tcPr>
          <w:p w:rsidR="00D075A0" w:rsidRDefault="00D075A0" w:rsidP="00D075A0">
            <w:pPr>
              <w:spacing w:line="0" w:lineRule="atLeast"/>
            </w:pPr>
          </w:p>
        </w:tc>
        <w:tc>
          <w:tcPr>
            <w:tcW w:w="1520" w:type="dxa"/>
            <w:shd w:val="clear" w:color="auto" w:fill="auto"/>
            <w:vAlign w:val="bottom"/>
          </w:tcPr>
          <w:p w:rsidR="00D075A0" w:rsidRDefault="00D075A0" w:rsidP="00D075A0">
            <w:pPr>
              <w:spacing w:line="0" w:lineRule="atLeast"/>
              <w:ind w:left="80"/>
              <w:rPr>
                <w:sz w:val="28"/>
              </w:rPr>
            </w:pPr>
            <w:r>
              <w:rPr>
                <w:sz w:val="28"/>
              </w:rPr>
              <w:t>(законными</w:t>
            </w:r>
          </w:p>
        </w:tc>
        <w:tc>
          <w:tcPr>
            <w:tcW w:w="840" w:type="dxa"/>
            <w:shd w:val="clear" w:color="auto" w:fill="auto"/>
            <w:vAlign w:val="bottom"/>
          </w:tcPr>
          <w:p w:rsidR="00D075A0" w:rsidRDefault="00D075A0" w:rsidP="00D075A0">
            <w:pPr>
              <w:spacing w:line="0" w:lineRule="atLeast"/>
            </w:pPr>
          </w:p>
        </w:tc>
        <w:tc>
          <w:tcPr>
            <w:tcW w:w="2420" w:type="dxa"/>
            <w:gridSpan w:val="3"/>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представителями)</w:t>
            </w:r>
          </w:p>
        </w:tc>
      </w:tr>
      <w:tr w:rsidR="00D075A0" w:rsidTr="00D075A0">
        <w:trPr>
          <w:trHeight w:val="370"/>
        </w:trPr>
        <w:tc>
          <w:tcPr>
            <w:tcW w:w="1960" w:type="dxa"/>
            <w:tcBorders>
              <w:left w:val="single" w:sz="8" w:space="0" w:color="auto"/>
            </w:tcBorders>
            <w:shd w:val="clear" w:color="auto" w:fill="auto"/>
            <w:vAlign w:val="bottom"/>
          </w:tcPr>
          <w:p w:rsidR="00D075A0" w:rsidRDefault="00D075A0" w:rsidP="00D075A0">
            <w:pPr>
              <w:spacing w:line="0" w:lineRule="atLeast"/>
            </w:pPr>
          </w:p>
        </w:tc>
        <w:tc>
          <w:tcPr>
            <w:tcW w:w="66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1640" w:type="dxa"/>
            <w:tcBorders>
              <w:right w:val="single" w:sz="8" w:space="0" w:color="auto"/>
            </w:tcBorders>
            <w:shd w:val="clear" w:color="auto" w:fill="auto"/>
            <w:vAlign w:val="bottom"/>
          </w:tcPr>
          <w:p w:rsidR="00D075A0" w:rsidRDefault="00D075A0" w:rsidP="00D075A0">
            <w:pPr>
              <w:spacing w:line="0" w:lineRule="atLeast"/>
            </w:pPr>
          </w:p>
        </w:tc>
        <w:tc>
          <w:tcPr>
            <w:tcW w:w="1520" w:type="dxa"/>
            <w:shd w:val="clear" w:color="auto" w:fill="auto"/>
            <w:vAlign w:val="bottom"/>
          </w:tcPr>
          <w:p w:rsidR="00D075A0" w:rsidRDefault="00D075A0" w:rsidP="00D075A0">
            <w:pPr>
              <w:spacing w:line="0" w:lineRule="atLeast"/>
              <w:ind w:left="80"/>
              <w:rPr>
                <w:sz w:val="28"/>
              </w:rPr>
            </w:pPr>
            <w:r>
              <w:rPr>
                <w:sz w:val="28"/>
              </w:rPr>
              <w:t>творческих</w:t>
            </w:r>
          </w:p>
        </w:tc>
        <w:tc>
          <w:tcPr>
            <w:tcW w:w="1480" w:type="dxa"/>
            <w:gridSpan w:val="2"/>
            <w:shd w:val="clear" w:color="auto" w:fill="auto"/>
            <w:vAlign w:val="bottom"/>
          </w:tcPr>
          <w:p w:rsidR="00D075A0" w:rsidRDefault="00D075A0" w:rsidP="00D075A0">
            <w:pPr>
              <w:spacing w:line="0" w:lineRule="atLeast"/>
              <w:jc w:val="right"/>
              <w:rPr>
                <w:sz w:val="28"/>
              </w:rPr>
            </w:pPr>
            <w:r>
              <w:rPr>
                <w:sz w:val="28"/>
              </w:rPr>
              <w:t>проектов,</w:t>
            </w:r>
          </w:p>
        </w:tc>
        <w:tc>
          <w:tcPr>
            <w:tcW w:w="178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проведение</w:t>
            </w:r>
          </w:p>
        </w:tc>
      </w:tr>
      <w:tr w:rsidR="00D075A0" w:rsidTr="00D075A0">
        <w:trPr>
          <w:trHeight w:val="370"/>
        </w:trPr>
        <w:tc>
          <w:tcPr>
            <w:tcW w:w="1960" w:type="dxa"/>
            <w:tcBorders>
              <w:left w:val="single" w:sz="8" w:space="0" w:color="auto"/>
            </w:tcBorders>
            <w:shd w:val="clear" w:color="auto" w:fill="auto"/>
            <w:vAlign w:val="bottom"/>
          </w:tcPr>
          <w:p w:rsidR="00D075A0" w:rsidRDefault="00D075A0" w:rsidP="00D075A0">
            <w:pPr>
              <w:spacing w:line="0" w:lineRule="atLeast"/>
            </w:pPr>
          </w:p>
        </w:tc>
        <w:tc>
          <w:tcPr>
            <w:tcW w:w="66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164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5"/>
            <w:tcBorders>
              <w:right w:val="single" w:sz="8" w:space="0" w:color="auto"/>
            </w:tcBorders>
            <w:shd w:val="clear" w:color="auto" w:fill="auto"/>
            <w:vAlign w:val="bottom"/>
          </w:tcPr>
          <w:p w:rsidR="00D075A0" w:rsidRDefault="00D075A0" w:rsidP="00D075A0">
            <w:pPr>
              <w:spacing w:line="0" w:lineRule="atLeast"/>
              <w:ind w:left="80"/>
              <w:rPr>
                <w:sz w:val="28"/>
              </w:rPr>
            </w:pPr>
            <w:r>
              <w:rPr>
                <w:sz w:val="28"/>
              </w:rPr>
              <w:t>других мероприятий, раскрывающих</w:t>
            </w:r>
          </w:p>
        </w:tc>
      </w:tr>
      <w:tr w:rsidR="00D075A0" w:rsidTr="00D075A0">
        <w:trPr>
          <w:trHeight w:val="370"/>
        </w:trPr>
        <w:tc>
          <w:tcPr>
            <w:tcW w:w="1960" w:type="dxa"/>
            <w:tcBorders>
              <w:left w:val="single" w:sz="8" w:space="0" w:color="auto"/>
            </w:tcBorders>
            <w:shd w:val="clear" w:color="auto" w:fill="auto"/>
            <w:vAlign w:val="bottom"/>
          </w:tcPr>
          <w:p w:rsidR="00D075A0" w:rsidRDefault="00D075A0" w:rsidP="00D075A0">
            <w:pPr>
              <w:spacing w:line="0" w:lineRule="atLeast"/>
            </w:pPr>
          </w:p>
        </w:tc>
        <w:tc>
          <w:tcPr>
            <w:tcW w:w="66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1640" w:type="dxa"/>
            <w:tcBorders>
              <w:right w:val="single" w:sz="8" w:space="0" w:color="auto"/>
            </w:tcBorders>
            <w:shd w:val="clear" w:color="auto" w:fill="auto"/>
            <w:vAlign w:val="bottom"/>
          </w:tcPr>
          <w:p w:rsidR="00D075A0" w:rsidRDefault="00D075A0" w:rsidP="00D075A0">
            <w:pPr>
              <w:spacing w:line="0" w:lineRule="atLeast"/>
            </w:pPr>
          </w:p>
        </w:tc>
        <w:tc>
          <w:tcPr>
            <w:tcW w:w="1520" w:type="dxa"/>
            <w:shd w:val="clear" w:color="auto" w:fill="auto"/>
            <w:vAlign w:val="bottom"/>
          </w:tcPr>
          <w:p w:rsidR="00D075A0" w:rsidRDefault="00D075A0" w:rsidP="00D075A0">
            <w:pPr>
              <w:spacing w:line="0" w:lineRule="atLeast"/>
              <w:ind w:left="80"/>
              <w:rPr>
                <w:sz w:val="28"/>
              </w:rPr>
            </w:pPr>
            <w:r>
              <w:rPr>
                <w:sz w:val="28"/>
              </w:rPr>
              <w:t>историю</w:t>
            </w:r>
          </w:p>
        </w:tc>
        <w:tc>
          <w:tcPr>
            <w:tcW w:w="840" w:type="dxa"/>
            <w:shd w:val="clear" w:color="auto" w:fill="auto"/>
            <w:vAlign w:val="bottom"/>
          </w:tcPr>
          <w:p w:rsidR="00D075A0" w:rsidRDefault="00D075A0" w:rsidP="00D075A0">
            <w:pPr>
              <w:spacing w:line="0" w:lineRule="atLeast"/>
              <w:rPr>
                <w:sz w:val="28"/>
              </w:rPr>
            </w:pPr>
            <w:r>
              <w:rPr>
                <w:sz w:val="28"/>
              </w:rPr>
              <w:t>семьи,</w:t>
            </w:r>
          </w:p>
        </w:tc>
        <w:tc>
          <w:tcPr>
            <w:tcW w:w="2420" w:type="dxa"/>
            <w:gridSpan w:val="3"/>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воспитывающих</w:t>
            </w:r>
          </w:p>
        </w:tc>
      </w:tr>
      <w:tr w:rsidR="00D075A0" w:rsidTr="00D075A0">
        <w:trPr>
          <w:trHeight w:val="372"/>
        </w:trPr>
        <w:tc>
          <w:tcPr>
            <w:tcW w:w="1960" w:type="dxa"/>
            <w:tcBorders>
              <w:left w:val="single" w:sz="8" w:space="0" w:color="auto"/>
            </w:tcBorders>
            <w:shd w:val="clear" w:color="auto" w:fill="auto"/>
            <w:vAlign w:val="bottom"/>
          </w:tcPr>
          <w:p w:rsidR="00D075A0" w:rsidRDefault="00D075A0" w:rsidP="00D075A0">
            <w:pPr>
              <w:spacing w:line="0" w:lineRule="atLeast"/>
            </w:pPr>
          </w:p>
        </w:tc>
        <w:tc>
          <w:tcPr>
            <w:tcW w:w="66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164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5"/>
            <w:tcBorders>
              <w:right w:val="single" w:sz="8" w:space="0" w:color="auto"/>
            </w:tcBorders>
            <w:shd w:val="clear" w:color="auto" w:fill="auto"/>
            <w:vAlign w:val="bottom"/>
          </w:tcPr>
          <w:p w:rsidR="00D075A0" w:rsidRDefault="00D075A0" w:rsidP="00D075A0">
            <w:pPr>
              <w:spacing w:line="0" w:lineRule="atLeast"/>
              <w:ind w:left="80"/>
              <w:rPr>
                <w:sz w:val="28"/>
              </w:rPr>
            </w:pPr>
            <w:r>
              <w:rPr>
                <w:sz w:val="28"/>
              </w:rPr>
              <w:t>уважение  к  старшему  поколению,</w:t>
            </w:r>
          </w:p>
        </w:tc>
      </w:tr>
      <w:tr w:rsidR="00D075A0" w:rsidTr="00F819F5">
        <w:trPr>
          <w:trHeight w:val="370"/>
        </w:trPr>
        <w:tc>
          <w:tcPr>
            <w:tcW w:w="1960" w:type="dxa"/>
            <w:tcBorders>
              <w:left w:val="single" w:sz="8" w:space="0" w:color="auto"/>
            </w:tcBorders>
            <w:shd w:val="clear" w:color="auto" w:fill="auto"/>
            <w:vAlign w:val="bottom"/>
          </w:tcPr>
          <w:p w:rsidR="00D075A0" w:rsidRDefault="00D075A0" w:rsidP="00D075A0">
            <w:pPr>
              <w:spacing w:line="0" w:lineRule="atLeast"/>
            </w:pPr>
          </w:p>
        </w:tc>
        <w:tc>
          <w:tcPr>
            <w:tcW w:w="660" w:type="dxa"/>
            <w:shd w:val="clear" w:color="auto" w:fill="auto"/>
            <w:vAlign w:val="bottom"/>
          </w:tcPr>
          <w:p w:rsidR="00D075A0" w:rsidRDefault="00D075A0" w:rsidP="00D075A0">
            <w:pPr>
              <w:spacing w:line="0" w:lineRule="atLeast"/>
            </w:pPr>
          </w:p>
        </w:tc>
        <w:tc>
          <w:tcPr>
            <w:tcW w:w="560" w:type="dxa"/>
            <w:shd w:val="clear" w:color="auto" w:fill="auto"/>
            <w:vAlign w:val="bottom"/>
          </w:tcPr>
          <w:p w:rsidR="00D075A0" w:rsidRDefault="00D075A0" w:rsidP="00D075A0">
            <w:pPr>
              <w:spacing w:line="0" w:lineRule="atLeast"/>
            </w:pPr>
          </w:p>
        </w:tc>
        <w:tc>
          <w:tcPr>
            <w:tcW w:w="1640" w:type="dxa"/>
            <w:tcBorders>
              <w:right w:val="single" w:sz="8" w:space="0" w:color="auto"/>
            </w:tcBorders>
            <w:shd w:val="clear" w:color="auto" w:fill="auto"/>
            <w:vAlign w:val="bottom"/>
          </w:tcPr>
          <w:p w:rsidR="00D075A0" w:rsidRDefault="00D075A0" w:rsidP="00D075A0">
            <w:pPr>
              <w:spacing w:line="0" w:lineRule="atLeast"/>
            </w:pPr>
          </w:p>
        </w:tc>
        <w:tc>
          <w:tcPr>
            <w:tcW w:w="2360" w:type="dxa"/>
            <w:gridSpan w:val="2"/>
            <w:shd w:val="clear" w:color="auto" w:fill="auto"/>
            <w:vAlign w:val="bottom"/>
          </w:tcPr>
          <w:p w:rsidR="00D075A0" w:rsidRDefault="00D075A0" w:rsidP="00D075A0">
            <w:pPr>
              <w:spacing w:line="0" w:lineRule="atLeast"/>
              <w:ind w:left="80"/>
              <w:rPr>
                <w:sz w:val="28"/>
              </w:rPr>
            </w:pPr>
            <w:r>
              <w:rPr>
                <w:sz w:val="28"/>
              </w:rPr>
              <w:t>укрепляющих</w:t>
            </w:r>
          </w:p>
        </w:tc>
        <w:tc>
          <w:tcPr>
            <w:tcW w:w="2420" w:type="dxa"/>
            <w:gridSpan w:val="3"/>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преемственность</w:t>
            </w:r>
          </w:p>
        </w:tc>
      </w:tr>
      <w:tr w:rsidR="00D075A0" w:rsidTr="00F819F5">
        <w:trPr>
          <w:trHeight w:val="370"/>
        </w:trPr>
        <w:tc>
          <w:tcPr>
            <w:tcW w:w="1960" w:type="dxa"/>
            <w:tcBorders>
              <w:left w:val="single" w:sz="8" w:space="0" w:color="auto"/>
              <w:bottom w:val="single" w:sz="8" w:space="0" w:color="auto"/>
            </w:tcBorders>
            <w:shd w:val="clear" w:color="auto" w:fill="auto"/>
            <w:vAlign w:val="bottom"/>
          </w:tcPr>
          <w:p w:rsidR="00D075A0" w:rsidRDefault="00D075A0" w:rsidP="00D075A0">
            <w:pPr>
              <w:spacing w:line="0" w:lineRule="atLeast"/>
            </w:pPr>
          </w:p>
        </w:tc>
        <w:tc>
          <w:tcPr>
            <w:tcW w:w="660" w:type="dxa"/>
            <w:tcBorders>
              <w:bottom w:val="single" w:sz="8" w:space="0" w:color="auto"/>
            </w:tcBorders>
            <w:shd w:val="clear" w:color="auto" w:fill="auto"/>
            <w:vAlign w:val="bottom"/>
          </w:tcPr>
          <w:p w:rsidR="00D075A0" w:rsidRDefault="00D075A0" w:rsidP="00D075A0">
            <w:pPr>
              <w:spacing w:line="0" w:lineRule="atLeast"/>
            </w:pPr>
          </w:p>
        </w:tc>
        <w:tc>
          <w:tcPr>
            <w:tcW w:w="560" w:type="dxa"/>
            <w:tcBorders>
              <w:bottom w:val="single" w:sz="8" w:space="0" w:color="auto"/>
            </w:tcBorders>
            <w:shd w:val="clear" w:color="auto" w:fill="auto"/>
            <w:vAlign w:val="bottom"/>
          </w:tcPr>
          <w:p w:rsidR="00D075A0" w:rsidRDefault="00D075A0" w:rsidP="00D075A0">
            <w:pPr>
              <w:spacing w:line="0" w:lineRule="atLeast"/>
            </w:pPr>
          </w:p>
        </w:tc>
        <w:tc>
          <w:tcPr>
            <w:tcW w:w="1640" w:type="dxa"/>
            <w:tcBorders>
              <w:bottom w:val="single" w:sz="8" w:space="0" w:color="auto"/>
              <w:right w:val="single" w:sz="8" w:space="0" w:color="auto"/>
            </w:tcBorders>
            <w:shd w:val="clear" w:color="auto" w:fill="auto"/>
            <w:vAlign w:val="bottom"/>
          </w:tcPr>
          <w:p w:rsidR="00D075A0" w:rsidRDefault="00D075A0" w:rsidP="00D075A0">
            <w:pPr>
              <w:spacing w:line="0" w:lineRule="atLeast"/>
            </w:pPr>
          </w:p>
        </w:tc>
        <w:tc>
          <w:tcPr>
            <w:tcW w:w="3000" w:type="dxa"/>
            <w:gridSpan w:val="3"/>
            <w:tcBorders>
              <w:bottom w:val="single" w:sz="8" w:space="0" w:color="auto"/>
            </w:tcBorders>
            <w:shd w:val="clear" w:color="auto" w:fill="auto"/>
            <w:vAlign w:val="bottom"/>
          </w:tcPr>
          <w:p w:rsidR="00D075A0" w:rsidRDefault="00D075A0" w:rsidP="00D075A0">
            <w:pPr>
              <w:spacing w:line="0" w:lineRule="atLeast"/>
              <w:ind w:left="80"/>
              <w:rPr>
                <w:sz w:val="28"/>
              </w:rPr>
            </w:pPr>
            <w:r>
              <w:rPr>
                <w:sz w:val="28"/>
              </w:rPr>
              <w:t>между поколениями.</w:t>
            </w:r>
          </w:p>
        </w:tc>
        <w:tc>
          <w:tcPr>
            <w:tcW w:w="1240" w:type="dxa"/>
            <w:tcBorders>
              <w:bottom w:val="single" w:sz="8" w:space="0" w:color="auto"/>
            </w:tcBorders>
            <w:shd w:val="clear" w:color="auto" w:fill="auto"/>
            <w:vAlign w:val="bottom"/>
          </w:tcPr>
          <w:p w:rsidR="00D075A0" w:rsidRDefault="00D075A0" w:rsidP="00D075A0">
            <w:pPr>
              <w:spacing w:line="0" w:lineRule="atLeast"/>
            </w:pPr>
          </w:p>
        </w:tc>
        <w:tc>
          <w:tcPr>
            <w:tcW w:w="540" w:type="dxa"/>
            <w:tcBorders>
              <w:bottom w:val="single" w:sz="8" w:space="0" w:color="auto"/>
              <w:right w:val="single" w:sz="8" w:space="0" w:color="auto"/>
            </w:tcBorders>
            <w:shd w:val="clear" w:color="auto" w:fill="auto"/>
            <w:vAlign w:val="bottom"/>
          </w:tcPr>
          <w:p w:rsidR="00D075A0" w:rsidRDefault="00D075A0" w:rsidP="00D075A0">
            <w:pPr>
              <w:spacing w:line="0" w:lineRule="atLeast"/>
            </w:pPr>
          </w:p>
        </w:tc>
      </w:tr>
    </w:tbl>
    <w:p w:rsidR="00D075A0" w:rsidRDefault="00D075A0" w:rsidP="00D075A0">
      <w:pPr>
        <w:spacing w:line="0" w:lineRule="atLeast"/>
        <w:ind w:left="260"/>
        <w:rPr>
          <w:sz w:val="28"/>
        </w:rPr>
      </w:pPr>
      <w:r>
        <w:rPr>
          <w:b/>
          <w:sz w:val="28"/>
        </w:rPr>
        <w:t>Ключевые дела</w:t>
      </w:r>
      <w:r>
        <w:rPr>
          <w:sz w:val="28"/>
        </w:rPr>
        <w:t>:</w:t>
      </w:r>
    </w:p>
    <w:p w:rsidR="00D075A0" w:rsidRDefault="00D075A0" w:rsidP="00D075A0">
      <w:pPr>
        <w:spacing w:line="181" w:lineRule="exact"/>
      </w:pPr>
    </w:p>
    <w:p w:rsidR="00D075A0" w:rsidRPr="00F819F5" w:rsidRDefault="00D075A0" w:rsidP="007A30D3">
      <w:pPr>
        <w:pStyle w:val="afff"/>
        <w:spacing w:line="360" w:lineRule="auto"/>
        <w:rPr>
          <w:rFonts w:ascii="Arial" w:eastAsia="Arial" w:hAnsi="Arial"/>
          <w:sz w:val="28"/>
          <w:szCs w:val="28"/>
        </w:rPr>
      </w:pPr>
      <w:r w:rsidRPr="00F819F5">
        <w:rPr>
          <w:sz w:val="28"/>
          <w:szCs w:val="28"/>
        </w:rPr>
        <w:t>День Знаний;</w:t>
      </w:r>
    </w:p>
    <w:p w:rsidR="00D075A0" w:rsidRPr="00F819F5" w:rsidRDefault="00D075A0" w:rsidP="007A30D3">
      <w:pPr>
        <w:pStyle w:val="afff"/>
        <w:spacing w:line="360" w:lineRule="auto"/>
        <w:rPr>
          <w:rFonts w:ascii="Arial" w:eastAsia="Arial" w:hAnsi="Arial"/>
          <w:sz w:val="28"/>
          <w:szCs w:val="28"/>
        </w:rPr>
      </w:pPr>
      <w:r w:rsidRPr="00F819F5">
        <w:rPr>
          <w:sz w:val="28"/>
          <w:szCs w:val="28"/>
        </w:rPr>
        <w:t>Участие в праздничном концерте «День Учителя»;</w:t>
      </w:r>
    </w:p>
    <w:p w:rsidR="00D075A0" w:rsidRPr="00F819F5" w:rsidRDefault="00D075A0" w:rsidP="007A30D3">
      <w:pPr>
        <w:pStyle w:val="afff"/>
        <w:spacing w:line="360" w:lineRule="auto"/>
        <w:rPr>
          <w:rFonts w:ascii="Arial" w:eastAsia="Arial" w:hAnsi="Arial"/>
          <w:sz w:val="28"/>
          <w:szCs w:val="28"/>
        </w:rPr>
      </w:pPr>
      <w:r w:rsidRPr="00F819F5">
        <w:rPr>
          <w:sz w:val="28"/>
          <w:szCs w:val="28"/>
        </w:rPr>
        <w:t>Праздничный концерт, мероприятия «День матери», «Праздник семьи».</w:t>
      </w:r>
    </w:p>
    <w:p w:rsidR="00D075A0" w:rsidRPr="00F819F5" w:rsidRDefault="00D075A0" w:rsidP="007A30D3">
      <w:pPr>
        <w:pStyle w:val="afff"/>
        <w:spacing w:line="360" w:lineRule="auto"/>
        <w:rPr>
          <w:rFonts w:ascii="Arial" w:eastAsia="Arial" w:hAnsi="Arial"/>
          <w:sz w:val="28"/>
          <w:szCs w:val="28"/>
        </w:rPr>
      </w:pPr>
      <w:r w:rsidRPr="00F819F5">
        <w:rPr>
          <w:sz w:val="28"/>
          <w:szCs w:val="28"/>
        </w:rPr>
        <w:t>КТД «Новогодний марафон».</w:t>
      </w:r>
    </w:p>
    <w:p w:rsidR="00D075A0" w:rsidRPr="00F819F5" w:rsidRDefault="00D075A0" w:rsidP="007A30D3">
      <w:pPr>
        <w:pStyle w:val="afff"/>
        <w:spacing w:line="360" w:lineRule="auto"/>
        <w:rPr>
          <w:rFonts w:ascii="Arial" w:eastAsia="Arial" w:hAnsi="Arial"/>
          <w:sz w:val="28"/>
          <w:szCs w:val="28"/>
        </w:rPr>
      </w:pPr>
      <w:r w:rsidRPr="00F819F5">
        <w:rPr>
          <w:sz w:val="28"/>
          <w:szCs w:val="28"/>
        </w:rPr>
        <w:t>Совместные мероприятия с детской библиотекой (праздники, творческая деятельность, встречи с писателями).</w:t>
      </w:r>
    </w:p>
    <w:p w:rsidR="00D075A0" w:rsidRPr="00F819F5" w:rsidRDefault="00D075A0" w:rsidP="007A30D3">
      <w:pPr>
        <w:pStyle w:val="afff"/>
        <w:spacing w:line="360" w:lineRule="auto"/>
        <w:rPr>
          <w:rFonts w:ascii="Arial" w:eastAsia="Arial" w:hAnsi="Arial"/>
          <w:sz w:val="28"/>
          <w:szCs w:val="28"/>
        </w:rPr>
      </w:pPr>
      <w:r w:rsidRPr="00F819F5">
        <w:rPr>
          <w:sz w:val="28"/>
          <w:szCs w:val="28"/>
        </w:rPr>
        <w:t>Благотворительная акция «Ветеран живет рядом!»</w:t>
      </w:r>
    </w:p>
    <w:p w:rsidR="00D075A0" w:rsidRPr="00F819F5" w:rsidRDefault="00D075A0" w:rsidP="007A30D3">
      <w:pPr>
        <w:pStyle w:val="afff"/>
        <w:spacing w:line="360" w:lineRule="auto"/>
        <w:rPr>
          <w:rFonts w:ascii="Arial" w:eastAsia="Arial" w:hAnsi="Arial"/>
          <w:sz w:val="28"/>
          <w:szCs w:val="28"/>
        </w:rPr>
      </w:pPr>
      <w:r w:rsidRPr="00F819F5">
        <w:rPr>
          <w:sz w:val="28"/>
          <w:szCs w:val="28"/>
        </w:rPr>
        <w:t>Дни профилактики правонарушений.</w:t>
      </w:r>
    </w:p>
    <w:p w:rsidR="00D075A0" w:rsidRPr="00F819F5" w:rsidRDefault="00D075A0" w:rsidP="007A30D3">
      <w:pPr>
        <w:pStyle w:val="afff"/>
        <w:spacing w:line="360" w:lineRule="auto"/>
        <w:rPr>
          <w:rFonts w:ascii="Arial" w:eastAsia="Arial" w:hAnsi="Arial"/>
          <w:sz w:val="28"/>
          <w:szCs w:val="28"/>
        </w:rPr>
      </w:pPr>
      <w:r w:rsidRPr="00F819F5">
        <w:rPr>
          <w:sz w:val="28"/>
          <w:szCs w:val="28"/>
        </w:rPr>
        <w:t>Беседы школьного инспектора ОПДН с обучающимися «Правила поведения в общественных местах», «Как не стать жертвой преступления, мошенничества».</w:t>
      </w:r>
    </w:p>
    <w:p w:rsidR="00D075A0" w:rsidRDefault="00D075A0" w:rsidP="007A30D3">
      <w:pPr>
        <w:tabs>
          <w:tab w:val="left" w:pos="1540"/>
        </w:tabs>
        <w:spacing w:line="360" w:lineRule="auto"/>
        <w:rPr>
          <w:rFonts w:ascii="Arial" w:eastAsia="Arial" w:hAnsi="Arial"/>
          <w:sz w:val="28"/>
        </w:rPr>
      </w:pPr>
      <w:bookmarkStart w:id="177" w:name="page252"/>
      <w:bookmarkEnd w:id="177"/>
      <w:r>
        <w:rPr>
          <w:sz w:val="28"/>
        </w:rPr>
        <w:t>Вовлечение школьников в кружки, секции, клубы по интересам.</w:t>
      </w:r>
    </w:p>
    <w:p w:rsidR="00D075A0" w:rsidRPr="001546B8" w:rsidRDefault="00D075A0" w:rsidP="007A30D3">
      <w:pPr>
        <w:spacing w:line="360" w:lineRule="auto"/>
        <w:rPr>
          <w:sz w:val="16"/>
          <w:szCs w:val="16"/>
        </w:rPr>
      </w:pPr>
    </w:p>
    <w:p w:rsidR="00D075A0" w:rsidRDefault="00D075A0" w:rsidP="00D075A0">
      <w:pPr>
        <w:spacing w:line="0" w:lineRule="atLeast"/>
        <w:ind w:left="260"/>
        <w:rPr>
          <w:sz w:val="28"/>
        </w:rPr>
      </w:pPr>
      <w:r>
        <w:rPr>
          <w:b/>
          <w:sz w:val="28"/>
        </w:rPr>
        <w:t>Совместная педагогическая деятельность семьи и школы</w:t>
      </w:r>
      <w:r>
        <w:rPr>
          <w:sz w:val="28"/>
        </w:rPr>
        <w:t>:</w:t>
      </w:r>
    </w:p>
    <w:p w:rsidR="00D075A0" w:rsidRDefault="00D075A0" w:rsidP="00D075A0">
      <w:pPr>
        <w:spacing w:line="257" w:lineRule="exact"/>
      </w:pP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Оформление информационного стенда «Для вас, родители»</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Тематические общие родительские собрания;</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Участие родителей в работе совета школы;</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Организация и проведение совместных праздников, экскурсионных походов, посещение театров, музеев;</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Праздник «Здравствуй школа!»;</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Праздник «Золотая осень»;</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Новогодний праздник;</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Праздник «Прощание со школой»;</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Участие родителей в смотрах –конкурсах, проводимых в школе;</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Родительский лекторий;</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Индивидуальные консультации (логопедическая, социально-педагогическая и медицинская помощь);</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Изучение социальных запросов, мотивов и потребностей родителей;</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D075A0" w:rsidRPr="00F819F5" w:rsidRDefault="00D075A0" w:rsidP="007A30D3">
      <w:pPr>
        <w:pStyle w:val="afff"/>
        <w:spacing w:line="360" w:lineRule="auto"/>
        <w:jc w:val="both"/>
        <w:rPr>
          <w:rFonts w:eastAsia="Arial"/>
          <w:sz w:val="28"/>
          <w:szCs w:val="28"/>
        </w:rPr>
      </w:pPr>
      <w:r w:rsidRPr="00F819F5">
        <w:rPr>
          <w:sz w:val="28"/>
          <w:szCs w:val="28"/>
        </w:rPr>
        <w:t>Нравственно –этических опыт взаимодействия со сверстниками, старшими и младшими детьми, взрослыми в соответствии с общепринятыми нравственными нормами;</w:t>
      </w:r>
    </w:p>
    <w:p w:rsidR="00D075A0" w:rsidRPr="00F819F5" w:rsidRDefault="00D075A0" w:rsidP="007A30D3">
      <w:pPr>
        <w:pStyle w:val="afff"/>
        <w:spacing w:line="360" w:lineRule="auto"/>
        <w:jc w:val="both"/>
        <w:rPr>
          <w:rFonts w:eastAsia="Arial"/>
          <w:sz w:val="28"/>
          <w:szCs w:val="28"/>
        </w:rPr>
      </w:pPr>
      <w:r w:rsidRPr="00F819F5">
        <w:rPr>
          <w:sz w:val="28"/>
          <w:szCs w:val="28"/>
        </w:rPr>
        <w:t>Уважительное отношение к традиционным религиям;</w:t>
      </w:r>
    </w:p>
    <w:p w:rsidR="00D075A0" w:rsidRPr="00F819F5" w:rsidRDefault="00D075A0" w:rsidP="007A30D3">
      <w:pPr>
        <w:pStyle w:val="afff"/>
        <w:spacing w:line="360" w:lineRule="auto"/>
        <w:jc w:val="both"/>
        <w:rPr>
          <w:rFonts w:eastAsia="Arial"/>
          <w:sz w:val="28"/>
          <w:szCs w:val="28"/>
        </w:rPr>
      </w:pPr>
      <w:r w:rsidRPr="00F819F5">
        <w:rPr>
          <w:sz w:val="28"/>
          <w:szCs w:val="28"/>
        </w:rPr>
        <w:t>Неравнодушие к жизненным проблемам других людей, сочувствие к человеку, находящемуся в трудной ситуации;</w:t>
      </w:r>
    </w:p>
    <w:p w:rsidR="00D075A0" w:rsidRPr="00F819F5" w:rsidRDefault="00D075A0" w:rsidP="007A30D3">
      <w:pPr>
        <w:pStyle w:val="afff"/>
        <w:spacing w:line="360" w:lineRule="auto"/>
        <w:jc w:val="both"/>
        <w:rPr>
          <w:sz w:val="28"/>
          <w:szCs w:val="28"/>
        </w:rPr>
      </w:pPr>
      <w:bookmarkStart w:id="178" w:name="page253"/>
      <w:bookmarkEnd w:id="178"/>
      <w:r w:rsidRPr="00F819F5">
        <w:rPr>
          <w:sz w:val="28"/>
          <w:szCs w:val="28"/>
        </w:rPr>
        <w:t>Способность</w:t>
      </w:r>
      <w:r w:rsidRPr="00F819F5">
        <w:rPr>
          <w:sz w:val="28"/>
          <w:szCs w:val="28"/>
        </w:rPr>
        <w:tab/>
        <w:t>эмоционально–реагировать</w:t>
      </w:r>
      <w:r w:rsidRPr="00F819F5">
        <w:rPr>
          <w:sz w:val="28"/>
          <w:szCs w:val="28"/>
        </w:rPr>
        <w:tab/>
        <w:t>на</w:t>
      </w:r>
      <w:r w:rsidRPr="00F819F5">
        <w:rPr>
          <w:sz w:val="28"/>
          <w:szCs w:val="28"/>
        </w:rPr>
        <w:tab/>
        <w:t>негативные</w:t>
      </w:r>
    </w:p>
    <w:p w:rsidR="00D075A0" w:rsidRPr="00F819F5" w:rsidRDefault="00D075A0" w:rsidP="007A30D3">
      <w:pPr>
        <w:pStyle w:val="afff"/>
        <w:spacing w:line="360" w:lineRule="auto"/>
        <w:jc w:val="both"/>
        <w:rPr>
          <w:sz w:val="28"/>
          <w:szCs w:val="28"/>
        </w:rPr>
      </w:pPr>
      <w:r w:rsidRPr="00F819F5">
        <w:rPr>
          <w:sz w:val="28"/>
          <w:szCs w:val="28"/>
        </w:rPr>
        <w:t>проявления в детском обществе и обществе в целом, анализировать нравственную сторону своих поступков и поступков других людей;</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Уважительное отношение к родителям (законным представителям), к старшим, заботливое отношение к младшим;</w:t>
      </w:r>
    </w:p>
    <w:p w:rsidR="00D075A0" w:rsidRPr="00F819F5" w:rsidRDefault="00D075A0" w:rsidP="007A30D3">
      <w:pPr>
        <w:pStyle w:val="afff"/>
        <w:spacing w:line="360" w:lineRule="auto"/>
        <w:jc w:val="both"/>
        <w:rPr>
          <w:rFonts w:ascii="Arial" w:eastAsia="Arial" w:hAnsi="Arial"/>
          <w:sz w:val="28"/>
          <w:szCs w:val="28"/>
        </w:rPr>
      </w:pPr>
      <w:r w:rsidRPr="00F819F5">
        <w:rPr>
          <w:sz w:val="28"/>
          <w:szCs w:val="28"/>
        </w:rPr>
        <w:t>Знание традиций своей семьи и школы, бережное отношение к ним.</w:t>
      </w:r>
    </w:p>
    <w:p w:rsidR="00D075A0" w:rsidRDefault="00D075A0" w:rsidP="00F819F5">
      <w:pPr>
        <w:pStyle w:val="afff"/>
        <w:rPr>
          <w:b/>
          <w:spacing w:val="2"/>
        </w:rPr>
      </w:pPr>
    </w:p>
    <w:p w:rsidR="007A30D3" w:rsidRDefault="00D075A0" w:rsidP="007A30D3">
      <w:pPr>
        <w:pStyle w:val="ab"/>
        <w:spacing w:line="360" w:lineRule="auto"/>
        <w:ind w:firstLine="709"/>
        <w:rPr>
          <w:rFonts w:ascii="Times New Roman" w:hAnsi="Times New Roman"/>
          <w:b/>
          <w:color w:val="auto"/>
          <w:spacing w:val="2"/>
          <w:sz w:val="28"/>
          <w:szCs w:val="28"/>
        </w:rPr>
      </w:pPr>
      <w:r>
        <w:rPr>
          <w:rFonts w:ascii="Times New Roman" w:hAnsi="Times New Roman"/>
          <w:b/>
          <w:color w:val="auto"/>
          <w:spacing w:val="2"/>
          <w:sz w:val="28"/>
          <w:szCs w:val="28"/>
        </w:rPr>
        <w:t>Планируемые результаты н</w:t>
      </w:r>
      <w:r w:rsidR="000F42A9" w:rsidRPr="00BD7394">
        <w:rPr>
          <w:rFonts w:ascii="Times New Roman" w:hAnsi="Times New Roman"/>
          <w:b/>
          <w:color w:val="auto"/>
          <w:spacing w:val="2"/>
          <w:sz w:val="28"/>
          <w:szCs w:val="28"/>
        </w:rPr>
        <w:t>равственно</w:t>
      </w:r>
      <w:r>
        <w:rPr>
          <w:rFonts w:ascii="Times New Roman" w:hAnsi="Times New Roman"/>
          <w:b/>
          <w:color w:val="auto"/>
          <w:spacing w:val="2"/>
          <w:sz w:val="28"/>
          <w:szCs w:val="28"/>
        </w:rPr>
        <w:t>го</w:t>
      </w:r>
      <w:r w:rsidR="000F42A9" w:rsidRPr="00BD7394">
        <w:rPr>
          <w:rFonts w:ascii="Times New Roman" w:hAnsi="Times New Roman"/>
          <w:b/>
          <w:color w:val="auto"/>
          <w:spacing w:val="2"/>
          <w:sz w:val="28"/>
          <w:szCs w:val="28"/>
        </w:rPr>
        <w:t xml:space="preserve"> и духовно</w:t>
      </w:r>
      <w:r>
        <w:rPr>
          <w:rFonts w:ascii="Times New Roman" w:hAnsi="Times New Roman"/>
          <w:b/>
          <w:color w:val="auto"/>
          <w:spacing w:val="2"/>
          <w:sz w:val="28"/>
          <w:szCs w:val="28"/>
        </w:rPr>
        <w:t>го</w:t>
      </w:r>
      <w:r w:rsidR="000F42A9" w:rsidRPr="00BD7394">
        <w:rPr>
          <w:rFonts w:ascii="Times New Roman" w:hAnsi="Times New Roman"/>
          <w:b/>
          <w:color w:val="auto"/>
          <w:spacing w:val="2"/>
          <w:sz w:val="28"/>
          <w:szCs w:val="28"/>
        </w:rPr>
        <w:t xml:space="preserve"> воспитани</w:t>
      </w:r>
      <w:r>
        <w:rPr>
          <w:rFonts w:ascii="Times New Roman" w:hAnsi="Times New Roman"/>
          <w:b/>
          <w:color w:val="auto"/>
          <w:spacing w:val="2"/>
          <w:sz w:val="28"/>
          <w:szCs w:val="28"/>
        </w:rPr>
        <w:t>я</w:t>
      </w:r>
      <w:r w:rsidR="007A30D3">
        <w:rPr>
          <w:rFonts w:ascii="Times New Roman" w:hAnsi="Times New Roman"/>
          <w:b/>
          <w:color w:val="auto"/>
          <w:spacing w:val="2"/>
          <w:sz w:val="28"/>
          <w:szCs w:val="28"/>
        </w:rPr>
        <w:t>:</w:t>
      </w:r>
    </w:p>
    <w:p w:rsidR="000F42A9" w:rsidRPr="007A30D3" w:rsidRDefault="003B164D" w:rsidP="003B164D">
      <w:pPr>
        <w:pStyle w:val="ab"/>
        <w:spacing w:line="360" w:lineRule="auto"/>
        <w:ind w:firstLine="0"/>
        <w:rPr>
          <w:rFonts w:ascii="Times New Roman" w:hAnsi="Times New Roman"/>
          <w:b/>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получают первоначальные представления о базовых цен</w:t>
      </w:r>
      <w:r w:rsidR="000F42A9"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000F42A9" w:rsidRPr="00BD7394">
        <w:rPr>
          <w:rFonts w:ascii="Times New Roman" w:hAnsi="Times New Roman"/>
          <w:color w:val="auto"/>
          <w:spacing w:val="-2"/>
          <w:sz w:val="28"/>
          <w:szCs w:val="28"/>
        </w:rPr>
        <w:t xml:space="preserve">такой, как театральные постановки, литературно­музыкальные </w:t>
      </w:r>
      <w:r w:rsidR="000F42A9" w:rsidRPr="00BD7394">
        <w:rPr>
          <w:rFonts w:ascii="Times New Roman" w:hAnsi="Times New Roman"/>
          <w:color w:val="auto"/>
          <w:spacing w:val="2"/>
          <w:sz w:val="28"/>
          <w:szCs w:val="28"/>
        </w:rPr>
        <w:t>композиции, художественные выставки и</w:t>
      </w:r>
      <w:r w:rsidR="000F42A9" w:rsidRPr="00CB6752">
        <w:rPr>
          <w:rFonts w:ascii="Times New Roman" w:hAnsi="Times New Roman"/>
          <w:color w:val="auto"/>
          <w:spacing w:val="2"/>
          <w:sz w:val="28"/>
          <w:szCs w:val="28"/>
        </w:rPr>
        <w:t> </w:t>
      </w:r>
      <w:r w:rsidR="000F42A9" w:rsidRPr="00CB6752">
        <w:rPr>
          <w:rFonts w:ascii="Times New Roman" w:hAnsi="Times New Roman"/>
          <w:color w:val="auto"/>
          <w:spacing w:val="2"/>
          <w:sz w:val="28"/>
          <w:szCs w:val="28"/>
        </w:rPr>
        <w:t xml:space="preserve">других мероприятий, отражающих </w:t>
      </w:r>
      <w:r w:rsidR="000F42A9" w:rsidRPr="0041436B">
        <w:rPr>
          <w:rFonts w:ascii="Times New Roman" w:hAnsi="Times New Roman"/>
          <w:color w:val="auto"/>
          <w:spacing w:val="-2"/>
          <w:sz w:val="28"/>
          <w:szCs w:val="28"/>
        </w:rPr>
        <w:t>культурные и духовные традиции народов России);</w:t>
      </w:r>
    </w:p>
    <w:p w:rsidR="000F42A9" w:rsidRPr="002C5232"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4902B1">
        <w:rPr>
          <w:rFonts w:ascii="Times New Roman" w:hAnsi="Times New Roman"/>
          <w:color w:val="auto"/>
          <w:sz w:val="28"/>
          <w:szCs w:val="28"/>
        </w:rPr>
        <w:t>участвуют в проведении уроков этики, внеурочных меро</w:t>
      </w:r>
      <w:r w:rsidR="000F42A9" w:rsidRPr="009B0659">
        <w:rPr>
          <w:rFonts w:ascii="Times New Roman" w:hAnsi="Times New Roman"/>
          <w:color w:val="auto"/>
          <w:spacing w:val="2"/>
          <w:sz w:val="28"/>
          <w:szCs w:val="28"/>
        </w:rPr>
        <w:t>приятий, направленных на формирование представлений</w:t>
      </w:r>
      <w:r w:rsidR="000F42A9"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A87A29"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E417D8">
        <w:rPr>
          <w:rFonts w:ascii="Times New Roman" w:hAnsi="Times New Roman"/>
          <w:color w:val="auto"/>
          <w:sz w:val="28"/>
          <w:szCs w:val="28"/>
        </w:rPr>
        <w:t>знакомятся с основными правилами поведения в школе, общественных местах (в процессе бесед, классных часов, просмотра учебных фильмов, наблюд</w:t>
      </w:r>
      <w:r w:rsidR="000F42A9"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0F42A9" w:rsidRPr="00056C3C"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000F42A9" w:rsidRPr="00C6263C">
        <w:rPr>
          <w:rFonts w:ascii="Times New Roman" w:hAnsi="Times New Roman"/>
          <w:color w:val="auto"/>
          <w:sz w:val="28"/>
          <w:szCs w:val="28"/>
        </w:rPr>
        <w:t xml:space="preserve">ельного отношения к сверстникам, старшим и младшим </w:t>
      </w:r>
      <w:r w:rsidR="000F42A9" w:rsidRPr="00012122">
        <w:rPr>
          <w:rFonts w:ascii="Times New Roman" w:hAnsi="Times New Roman"/>
          <w:color w:val="auto"/>
          <w:spacing w:val="2"/>
          <w:sz w:val="28"/>
          <w:szCs w:val="28"/>
        </w:rPr>
        <w:t>детям, взрослым, обучаются дружной игре, взаимной под</w:t>
      </w:r>
      <w:r w:rsidR="000F42A9" w:rsidRPr="00056C3C">
        <w:rPr>
          <w:rFonts w:ascii="Times New Roman" w:hAnsi="Times New Roman"/>
          <w:color w:val="auto"/>
          <w:sz w:val="28"/>
          <w:szCs w:val="28"/>
        </w:rPr>
        <w:t>держке, участвуют в коллективных играх, приобретают опытасовместной деятельности;</w:t>
      </w:r>
    </w:p>
    <w:p w:rsidR="000F42A9" w:rsidRPr="003B2B4B"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821939">
        <w:rPr>
          <w:rFonts w:ascii="Times New Roman" w:hAnsi="Times New Roman"/>
          <w:color w:val="auto"/>
          <w:spacing w:val="2"/>
          <w:sz w:val="28"/>
          <w:szCs w:val="28"/>
        </w:rPr>
        <w:t>принимают посильное участие в делах благотворительности, мило</w:t>
      </w:r>
      <w:r w:rsidR="000F42A9" w:rsidRPr="00821939">
        <w:rPr>
          <w:rFonts w:ascii="Times New Roman" w:hAnsi="Times New Roman"/>
          <w:color w:val="auto"/>
          <w:sz w:val="28"/>
          <w:szCs w:val="28"/>
        </w:rPr>
        <w:t xml:space="preserve">сердия, в оказании помощи нуждающимся, заботе о животных, других </w:t>
      </w:r>
      <w:r w:rsidR="000F42A9" w:rsidRPr="003B2B4B">
        <w:rPr>
          <w:rFonts w:ascii="Times New Roman" w:hAnsi="Times New Roman"/>
          <w:color w:val="auto"/>
          <w:sz w:val="28"/>
          <w:szCs w:val="28"/>
        </w:rPr>
        <w:t>живых существах, природе.</w:t>
      </w:r>
    </w:p>
    <w:p w:rsidR="003B164D" w:rsidRDefault="003B164D" w:rsidP="00D075A0">
      <w:pPr>
        <w:spacing w:line="349" w:lineRule="auto"/>
        <w:ind w:left="260"/>
        <w:rPr>
          <w:i/>
          <w:sz w:val="28"/>
          <w:u w:val="single"/>
        </w:rPr>
      </w:pPr>
    </w:p>
    <w:p w:rsidR="00D075A0" w:rsidRDefault="00D075A0" w:rsidP="00D075A0">
      <w:pPr>
        <w:spacing w:line="349" w:lineRule="auto"/>
        <w:ind w:left="260"/>
        <w:rPr>
          <w:b/>
          <w:sz w:val="28"/>
        </w:rPr>
      </w:pPr>
      <w:r>
        <w:rPr>
          <w:i/>
          <w:sz w:val="28"/>
          <w:u w:val="single"/>
        </w:rPr>
        <w:t>Направление</w:t>
      </w:r>
      <w:r>
        <w:rPr>
          <w:i/>
          <w:sz w:val="28"/>
        </w:rPr>
        <w:t xml:space="preserve"> </w:t>
      </w:r>
      <w:r>
        <w:rPr>
          <w:i/>
          <w:sz w:val="28"/>
          <w:u w:val="single"/>
        </w:rPr>
        <w:t>3.</w:t>
      </w:r>
      <w:r>
        <w:rPr>
          <w:i/>
          <w:sz w:val="28"/>
        </w:rPr>
        <w:t xml:space="preserve"> </w:t>
      </w:r>
      <w:r>
        <w:rPr>
          <w:b/>
          <w:sz w:val="28"/>
        </w:rPr>
        <w:t>Воспитание трудолюбия,</w:t>
      </w:r>
      <w:r>
        <w:rPr>
          <w:i/>
          <w:sz w:val="28"/>
        </w:rPr>
        <w:t xml:space="preserve"> </w:t>
      </w:r>
      <w:r>
        <w:rPr>
          <w:b/>
          <w:sz w:val="28"/>
        </w:rPr>
        <w:t>творческого отношения к</w:t>
      </w:r>
      <w:r>
        <w:rPr>
          <w:i/>
          <w:sz w:val="28"/>
        </w:rPr>
        <w:t xml:space="preserve"> </w:t>
      </w:r>
      <w:r>
        <w:rPr>
          <w:b/>
          <w:sz w:val="28"/>
        </w:rPr>
        <w:t>учению, труду, жизни.</w:t>
      </w:r>
    </w:p>
    <w:p w:rsidR="003B164D" w:rsidRPr="003B164D" w:rsidRDefault="003B164D" w:rsidP="00D075A0">
      <w:pPr>
        <w:spacing w:line="0" w:lineRule="atLeast"/>
        <w:ind w:left="260"/>
        <w:rPr>
          <w:sz w:val="16"/>
          <w:szCs w:val="16"/>
          <w:u w:val="single"/>
        </w:rPr>
      </w:pPr>
    </w:p>
    <w:p w:rsidR="00D075A0" w:rsidRDefault="00D075A0" w:rsidP="00D075A0">
      <w:pPr>
        <w:spacing w:line="0" w:lineRule="atLeast"/>
        <w:ind w:left="260"/>
        <w:rPr>
          <w:sz w:val="28"/>
          <w:u w:val="single"/>
        </w:rPr>
      </w:pPr>
      <w:r>
        <w:rPr>
          <w:sz w:val="28"/>
          <w:u w:val="single"/>
        </w:rPr>
        <w:t>Основное содержание:</w:t>
      </w:r>
    </w:p>
    <w:p w:rsidR="001546B8" w:rsidRPr="001546B8" w:rsidRDefault="001546B8" w:rsidP="003B164D">
      <w:pPr>
        <w:tabs>
          <w:tab w:val="left" w:pos="1540"/>
        </w:tabs>
        <w:spacing w:line="353" w:lineRule="auto"/>
        <w:jc w:val="both"/>
        <w:rPr>
          <w:sz w:val="16"/>
          <w:szCs w:val="16"/>
        </w:rPr>
      </w:pPr>
    </w:p>
    <w:p w:rsidR="00D075A0" w:rsidRDefault="00D075A0" w:rsidP="003B164D">
      <w:pPr>
        <w:tabs>
          <w:tab w:val="left" w:pos="1540"/>
        </w:tabs>
        <w:spacing w:line="353" w:lineRule="auto"/>
        <w:jc w:val="both"/>
        <w:rPr>
          <w:rFonts w:ascii="Arial" w:eastAsia="Arial" w:hAnsi="Arial"/>
          <w:sz w:val="28"/>
        </w:rPr>
      </w:pPr>
      <w:r>
        <w:rPr>
          <w:sz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D075A0" w:rsidRDefault="00D075A0" w:rsidP="003B164D">
      <w:pPr>
        <w:tabs>
          <w:tab w:val="left" w:pos="1540"/>
        </w:tabs>
        <w:spacing w:line="0" w:lineRule="atLeast"/>
        <w:rPr>
          <w:rFonts w:ascii="Arial" w:eastAsia="Arial" w:hAnsi="Arial"/>
          <w:sz w:val="28"/>
        </w:rPr>
      </w:pPr>
      <w:r>
        <w:rPr>
          <w:sz w:val="28"/>
        </w:rPr>
        <w:t>Уважение к труду и творчеству старших и сверстников;</w:t>
      </w:r>
    </w:p>
    <w:p w:rsidR="00D075A0" w:rsidRDefault="00D075A0" w:rsidP="00D075A0">
      <w:pPr>
        <w:spacing w:line="180" w:lineRule="exact"/>
        <w:rPr>
          <w:rFonts w:ascii="Arial" w:eastAsia="Arial" w:hAnsi="Arial"/>
          <w:sz w:val="28"/>
        </w:rPr>
      </w:pPr>
    </w:p>
    <w:p w:rsidR="00D075A0" w:rsidRDefault="00D075A0" w:rsidP="003B164D">
      <w:pPr>
        <w:tabs>
          <w:tab w:val="left" w:pos="1540"/>
        </w:tabs>
        <w:spacing w:line="0" w:lineRule="atLeast"/>
        <w:rPr>
          <w:rFonts w:ascii="Arial" w:eastAsia="Arial" w:hAnsi="Arial"/>
          <w:sz w:val="28"/>
        </w:rPr>
      </w:pPr>
      <w:r>
        <w:rPr>
          <w:sz w:val="28"/>
        </w:rPr>
        <w:t>Элементарные представления об основных профессиях;</w:t>
      </w:r>
    </w:p>
    <w:p w:rsidR="00D075A0" w:rsidRDefault="00D075A0" w:rsidP="00D075A0">
      <w:pPr>
        <w:spacing w:line="178" w:lineRule="exact"/>
        <w:rPr>
          <w:rFonts w:ascii="Arial" w:eastAsia="Arial" w:hAnsi="Arial"/>
          <w:sz w:val="28"/>
        </w:rPr>
      </w:pPr>
    </w:p>
    <w:p w:rsidR="00D075A0" w:rsidRDefault="00D075A0" w:rsidP="003B164D">
      <w:pPr>
        <w:tabs>
          <w:tab w:val="left" w:pos="1540"/>
        </w:tabs>
        <w:spacing w:line="0" w:lineRule="atLeast"/>
        <w:rPr>
          <w:rFonts w:ascii="Arial" w:eastAsia="Arial" w:hAnsi="Arial"/>
          <w:sz w:val="28"/>
        </w:rPr>
      </w:pPr>
      <w:r>
        <w:rPr>
          <w:sz w:val="28"/>
        </w:rPr>
        <w:t>Ценностные отношения к учебе как киду творческой деятельности;</w:t>
      </w:r>
    </w:p>
    <w:p w:rsidR="00D075A0" w:rsidRDefault="00D075A0" w:rsidP="00D075A0">
      <w:pPr>
        <w:spacing w:line="195" w:lineRule="exact"/>
        <w:rPr>
          <w:rFonts w:ascii="Arial" w:eastAsia="Arial" w:hAnsi="Arial"/>
          <w:sz w:val="28"/>
        </w:rPr>
      </w:pPr>
    </w:p>
    <w:p w:rsidR="00D075A0" w:rsidRDefault="00D075A0" w:rsidP="003B164D">
      <w:pPr>
        <w:tabs>
          <w:tab w:val="left" w:pos="1540"/>
        </w:tabs>
        <w:spacing w:line="348" w:lineRule="auto"/>
        <w:rPr>
          <w:rFonts w:ascii="Arial" w:eastAsia="Arial" w:hAnsi="Arial"/>
          <w:sz w:val="28"/>
        </w:rPr>
      </w:pPr>
      <w:r>
        <w:rPr>
          <w:sz w:val="28"/>
        </w:rPr>
        <w:t>Элементарные представления о роли знаний, науки, современного производства в жизни человека и общества;</w:t>
      </w:r>
    </w:p>
    <w:p w:rsidR="00D075A0" w:rsidRDefault="00D075A0" w:rsidP="00D075A0">
      <w:pPr>
        <w:spacing w:line="50" w:lineRule="exact"/>
        <w:rPr>
          <w:rFonts w:ascii="Arial" w:eastAsia="Arial" w:hAnsi="Arial"/>
          <w:sz w:val="28"/>
        </w:rPr>
      </w:pPr>
    </w:p>
    <w:p w:rsidR="00D075A0" w:rsidRDefault="00D075A0" w:rsidP="003B164D">
      <w:pPr>
        <w:tabs>
          <w:tab w:val="left" w:pos="1540"/>
        </w:tabs>
        <w:spacing w:line="348" w:lineRule="auto"/>
        <w:rPr>
          <w:rFonts w:ascii="Arial" w:eastAsia="Arial" w:hAnsi="Arial"/>
          <w:sz w:val="28"/>
        </w:rPr>
      </w:pPr>
      <w:r>
        <w:rPr>
          <w:sz w:val="28"/>
        </w:rPr>
        <w:t>Первоначальные навыки коллективной работы, в том числе при разработке и реализации учебных и учебно-трудовых проектов;</w:t>
      </w:r>
    </w:p>
    <w:p w:rsidR="00D075A0" w:rsidRDefault="00D075A0" w:rsidP="00D075A0">
      <w:pPr>
        <w:spacing w:line="50" w:lineRule="exact"/>
        <w:rPr>
          <w:rFonts w:ascii="Arial" w:eastAsia="Arial" w:hAnsi="Arial"/>
          <w:sz w:val="28"/>
        </w:rPr>
      </w:pPr>
    </w:p>
    <w:p w:rsidR="00D075A0" w:rsidRDefault="00D075A0" w:rsidP="003B164D">
      <w:pPr>
        <w:tabs>
          <w:tab w:val="left" w:pos="1540"/>
        </w:tabs>
        <w:spacing w:line="346" w:lineRule="auto"/>
        <w:jc w:val="both"/>
        <w:rPr>
          <w:rFonts w:ascii="Arial" w:eastAsia="Arial" w:hAnsi="Arial"/>
          <w:sz w:val="28"/>
        </w:rPr>
      </w:pPr>
      <w:r>
        <w:rPr>
          <w:sz w:val="28"/>
        </w:rPr>
        <w:t>Умение проявлять дисциплинированность, последовательность и настойчивость в выполнении учебных и учебно –трудовых заданий;</w:t>
      </w:r>
    </w:p>
    <w:p w:rsidR="00D075A0" w:rsidRDefault="00D075A0" w:rsidP="00D075A0">
      <w:pPr>
        <w:spacing w:line="42" w:lineRule="exact"/>
        <w:rPr>
          <w:rFonts w:ascii="Arial" w:eastAsia="Arial" w:hAnsi="Arial"/>
          <w:sz w:val="28"/>
        </w:rPr>
      </w:pPr>
    </w:p>
    <w:p w:rsidR="00D075A0" w:rsidRDefault="00D075A0" w:rsidP="003B164D">
      <w:pPr>
        <w:tabs>
          <w:tab w:val="left" w:pos="1540"/>
        </w:tabs>
        <w:spacing w:line="0" w:lineRule="atLeast"/>
        <w:rPr>
          <w:rFonts w:ascii="Arial" w:eastAsia="Arial" w:hAnsi="Arial"/>
          <w:sz w:val="28"/>
        </w:rPr>
      </w:pPr>
      <w:r>
        <w:rPr>
          <w:sz w:val="28"/>
        </w:rPr>
        <w:t>Умение соблюдать порядок на рабочем месте;</w:t>
      </w:r>
    </w:p>
    <w:p w:rsidR="00D075A0" w:rsidRDefault="00D075A0" w:rsidP="00D075A0">
      <w:pPr>
        <w:spacing w:line="193" w:lineRule="exact"/>
        <w:rPr>
          <w:rFonts w:ascii="Arial" w:eastAsia="Arial" w:hAnsi="Arial"/>
          <w:sz w:val="28"/>
        </w:rPr>
      </w:pPr>
    </w:p>
    <w:p w:rsidR="00D075A0" w:rsidRDefault="00D075A0" w:rsidP="003B164D">
      <w:pPr>
        <w:tabs>
          <w:tab w:val="left" w:pos="1540"/>
        </w:tabs>
        <w:spacing w:line="348" w:lineRule="auto"/>
        <w:rPr>
          <w:rFonts w:ascii="Arial" w:eastAsia="Arial" w:hAnsi="Arial"/>
          <w:sz w:val="28"/>
        </w:rPr>
      </w:pPr>
      <w:r>
        <w:rPr>
          <w:sz w:val="28"/>
        </w:rPr>
        <w:t>Бережное отношение к результатам своего труда, труда других людей, к школьному имуществу, учебникам, личным вещам;</w:t>
      </w:r>
    </w:p>
    <w:p w:rsidR="00D075A0" w:rsidRDefault="00D075A0" w:rsidP="00D075A0">
      <w:pPr>
        <w:spacing w:line="50" w:lineRule="exact"/>
        <w:rPr>
          <w:rFonts w:ascii="Arial" w:eastAsia="Arial" w:hAnsi="Arial"/>
          <w:sz w:val="28"/>
        </w:rPr>
      </w:pPr>
    </w:p>
    <w:p w:rsidR="00D075A0" w:rsidRDefault="00D075A0" w:rsidP="003B164D">
      <w:pPr>
        <w:tabs>
          <w:tab w:val="left" w:pos="1540"/>
        </w:tabs>
        <w:spacing w:line="348" w:lineRule="auto"/>
        <w:rPr>
          <w:rFonts w:ascii="Arial" w:eastAsia="Arial" w:hAnsi="Arial"/>
          <w:sz w:val="28"/>
        </w:rPr>
      </w:pPr>
      <w:r>
        <w:rPr>
          <w:sz w:val="28"/>
        </w:rPr>
        <w:t>Отрицательное отношение к лени и небрежности в труде и учебе, небережливому отношению к результатам труда людей.</w:t>
      </w:r>
    </w:p>
    <w:p w:rsidR="00D075A0" w:rsidRDefault="00D075A0" w:rsidP="00D075A0">
      <w:pPr>
        <w:spacing w:line="200" w:lineRule="exact"/>
      </w:pPr>
    </w:p>
    <w:p w:rsidR="00D075A0" w:rsidRDefault="00D075A0" w:rsidP="00D075A0">
      <w:pPr>
        <w:spacing w:line="200" w:lineRule="exact"/>
      </w:pPr>
    </w:p>
    <w:p w:rsidR="00DD4DB5" w:rsidRDefault="00D075A0" w:rsidP="00D075A0">
      <w:pPr>
        <w:spacing w:line="355" w:lineRule="auto"/>
        <w:ind w:left="260"/>
        <w:rPr>
          <w:sz w:val="28"/>
        </w:rPr>
      </w:pPr>
      <w:bookmarkStart w:id="179" w:name="page254"/>
      <w:bookmarkEnd w:id="179"/>
      <w:r>
        <w:rPr>
          <w:b/>
          <w:sz w:val="28"/>
        </w:rPr>
        <w:t>Ценности</w:t>
      </w:r>
      <w:r>
        <w:rPr>
          <w:sz w:val="28"/>
        </w:rPr>
        <w:t>:</w:t>
      </w:r>
      <w:r>
        <w:rPr>
          <w:b/>
          <w:sz w:val="28"/>
        </w:rPr>
        <w:t xml:space="preserve"> </w:t>
      </w:r>
      <w:r>
        <w:rPr>
          <w:sz w:val="28"/>
        </w:rPr>
        <w:t>уважение к труду;</w:t>
      </w:r>
      <w:r>
        <w:rPr>
          <w:b/>
          <w:sz w:val="28"/>
        </w:rPr>
        <w:t xml:space="preserve"> </w:t>
      </w:r>
      <w:r>
        <w:rPr>
          <w:sz w:val="28"/>
        </w:rPr>
        <w:t>творчество и созидание;</w:t>
      </w:r>
      <w:r>
        <w:rPr>
          <w:b/>
          <w:sz w:val="28"/>
        </w:rPr>
        <w:t xml:space="preserve"> </w:t>
      </w:r>
      <w:r>
        <w:rPr>
          <w:sz w:val="28"/>
        </w:rPr>
        <w:t>стремление к познанию</w:t>
      </w:r>
      <w:r>
        <w:rPr>
          <w:b/>
          <w:sz w:val="28"/>
        </w:rPr>
        <w:t xml:space="preserve"> </w:t>
      </w:r>
      <w:r>
        <w:rPr>
          <w:sz w:val="28"/>
        </w:rPr>
        <w:t xml:space="preserve">и истине; целеустремленность и настойчивость, бережливость. </w:t>
      </w:r>
    </w:p>
    <w:p w:rsidR="00D075A0" w:rsidRDefault="00D075A0" w:rsidP="00D075A0">
      <w:pPr>
        <w:spacing w:line="355" w:lineRule="auto"/>
        <w:ind w:left="260"/>
        <w:rPr>
          <w:b/>
          <w:sz w:val="28"/>
        </w:rPr>
      </w:pPr>
      <w:r>
        <w:rPr>
          <w:b/>
          <w:sz w:val="28"/>
        </w:rPr>
        <w:t>Виды деятельности:</w:t>
      </w:r>
    </w:p>
    <w:p w:rsidR="00D075A0" w:rsidRDefault="00D075A0" w:rsidP="00D075A0">
      <w:pPr>
        <w:spacing w:line="192" w:lineRule="exact"/>
      </w:pPr>
    </w:p>
    <w:tbl>
      <w:tblPr>
        <w:tblW w:w="0" w:type="auto"/>
        <w:tblInd w:w="150" w:type="dxa"/>
        <w:tblLayout w:type="fixed"/>
        <w:tblCellMar>
          <w:left w:w="0" w:type="dxa"/>
          <w:right w:w="0" w:type="dxa"/>
        </w:tblCellMar>
        <w:tblLook w:val="0000" w:firstRow="0" w:lastRow="0" w:firstColumn="0" w:lastColumn="0" w:noHBand="0" w:noVBand="0"/>
      </w:tblPr>
      <w:tblGrid>
        <w:gridCol w:w="500"/>
        <w:gridCol w:w="980"/>
        <w:gridCol w:w="360"/>
        <w:gridCol w:w="280"/>
        <w:gridCol w:w="760"/>
        <w:gridCol w:w="700"/>
        <w:gridCol w:w="620"/>
        <w:gridCol w:w="620"/>
        <w:gridCol w:w="1660"/>
        <w:gridCol w:w="360"/>
        <w:gridCol w:w="860"/>
        <w:gridCol w:w="900"/>
        <w:gridCol w:w="1000"/>
      </w:tblGrid>
      <w:tr w:rsidR="00D075A0" w:rsidTr="00D075A0">
        <w:trPr>
          <w:trHeight w:val="285"/>
        </w:trPr>
        <w:tc>
          <w:tcPr>
            <w:tcW w:w="1480" w:type="dxa"/>
            <w:gridSpan w:val="2"/>
            <w:tcBorders>
              <w:top w:val="single" w:sz="8" w:space="0" w:color="auto"/>
              <w:left w:val="single" w:sz="8" w:space="0" w:color="auto"/>
            </w:tcBorders>
            <w:shd w:val="clear" w:color="auto" w:fill="auto"/>
            <w:vAlign w:val="bottom"/>
          </w:tcPr>
          <w:p w:rsidR="00D075A0" w:rsidRDefault="00D075A0" w:rsidP="00D075A0">
            <w:pPr>
              <w:spacing w:line="0" w:lineRule="atLeast"/>
              <w:ind w:left="120"/>
              <w:rPr>
                <w:b/>
              </w:rPr>
            </w:pPr>
            <w:r>
              <w:rPr>
                <w:b/>
              </w:rPr>
              <w:t>Содержание</w:t>
            </w:r>
          </w:p>
        </w:tc>
        <w:tc>
          <w:tcPr>
            <w:tcW w:w="360" w:type="dxa"/>
            <w:tcBorders>
              <w:top w:val="single" w:sz="8" w:space="0" w:color="auto"/>
            </w:tcBorders>
            <w:shd w:val="clear" w:color="auto" w:fill="auto"/>
            <w:vAlign w:val="bottom"/>
          </w:tcPr>
          <w:p w:rsidR="00D075A0" w:rsidRDefault="00D075A0" w:rsidP="00D075A0">
            <w:pPr>
              <w:spacing w:line="0" w:lineRule="atLeast"/>
            </w:pPr>
          </w:p>
        </w:tc>
        <w:tc>
          <w:tcPr>
            <w:tcW w:w="280" w:type="dxa"/>
            <w:tcBorders>
              <w:top w:val="single" w:sz="8" w:space="0" w:color="auto"/>
            </w:tcBorders>
            <w:shd w:val="clear" w:color="auto" w:fill="auto"/>
            <w:vAlign w:val="bottom"/>
          </w:tcPr>
          <w:p w:rsidR="00D075A0" w:rsidRDefault="00D075A0" w:rsidP="00D075A0">
            <w:pPr>
              <w:spacing w:line="0" w:lineRule="atLeast"/>
            </w:pPr>
          </w:p>
        </w:tc>
        <w:tc>
          <w:tcPr>
            <w:tcW w:w="760" w:type="dxa"/>
            <w:tcBorders>
              <w:top w:val="single" w:sz="8" w:space="0" w:color="auto"/>
            </w:tcBorders>
            <w:shd w:val="clear" w:color="auto" w:fill="auto"/>
            <w:vAlign w:val="bottom"/>
          </w:tcPr>
          <w:p w:rsidR="00D075A0" w:rsidRDefault="00D075A0" w:rsidP="00D075A0">
            <w:pPr>
              <w:spacing w:line="0" w:lineRule="atLeast"/>
            </w:pPr>
          </w:p>
        </w:tc>
        <w:tc>
          <w:tcPr>
            <w:tcW w:w="700" w:type="dxa"/>
            <w:tcBorders>
              <w:top w:val="single" w:sz="8" w:space="0" w:color="auto"/>
            </w:tcBorders>
            <w:shd w:val="clear" w:color="auto" w:fill="auto"/>
            <w:vAlign w:val="bottom"/>
          </w:tcPr>
          <w:p w:rsidR="00D075A0" w:rsidRDefault="00D075A0" w:rsidP="00D075A0">
            <w:pPr>
              <w:spacing w:line="0" w:lineRule="atLeast"/>
            </w:pPr>
          </w:p>
        </w:tc>
        <w:tc>
          <w:tcPr>
            <w:tcW w:w="620" w:type="dxa"/>
            <w:tcBorders>
              <w:top w:val="single" w:sz="8" w:space="0" w:color="auto"/>
            </w:tcBorders>
            <w:shd w:val="clear" w:color="auto" w:fill="auto"/>
            <w:vAlign w:val="bottom"/>
          </w:tcPr>
          <w:p w:rsidR="00D075A0" w:rsidRDefault="00D075A0" w:rsidP="00D075A0">
            <w:pPr>
              <w:spacing w:line="0" w:lineRule="atLeast"/>
            </w:pPr>
          </w:p>
        </w:tc>
        <w:tc>
          <w:tcPr>
            <w:tcW w:w="620" w:type="dxa"/>
            <w:tcBorders>
              <w:top w:val="single" w:sz="8" w:space="0" w:color="auto"/>
              <w:right w:val="single" w:sz="8" w:space="0" w:color="auto"/>
            </w:tcBorders>
            <w:shd w:val="clear" w:color="auto" w:fill="auto"/>
            <w:vAlign w:val="bottom"/>
          </w:tcPr>
          <w:p w:rsidR="00D075A0" w:rsidRDefault="00D075A0" w:rsidP="00D075A0">
            <w:pPr>
              <w:spacing w:line="0" w:lineRule="atLeast"/>
            </w:pPr>
          </w:p>
        </w:tc>
        <w:tc>
          <w:tcPr>
            <w:tcW w:w="4780" w:type="dxa"/>
            <w:gridSpan w:val="5"/>
            <w:tcBorders>
              <w:top w:val="single" w:sz="8" w:space="0" w:color="auto"/>
              <w:right w:val="single" w:sz="8" w:space="0" w:color="auto"/>
            </w:tcBorders>
            <w:shd w:val="clear" w:color="auto" w:fill="auto"/>
            <w:vAlign w:val="bottom"/>
          </w:tcPr>
          <w:p w:rsidR="00D075A0" w:rsidRDefault="00D075A0" w:rsidP="00D075A0">
            <w:pPr>
              <w:spacing w:line="0" w:lineRule="atLeast"/>
              <w:ind w:left="80"/>
              <w:rPr>
                <w:b/>
              </w:rPr>
            </w:pPr>
            <w:r>
              <w:rPr>
                <w:b/>
              </w:rPr>
              <w:t>Формы воспитательной деятельности</w:t>
            </w:r>
          </w:p>
        </w:tc>
      </w:tr>
      <w:tr w:rsidR="00D075A0" w:rsidTr="00D075A0">
        <w:trPr>
          <w:trHeight w:val="255"/>
        </w:trPr>
        <w:tc>
          <w:tcPr>
            <w:tcW w:w="500" w:type="dxa"/>
            <w:tcBorders>
              <w:left w:val="single" w:sz="8" w:space="0" w:color="auto"/>
              <w:bottom w:val="single" w:sz="8" w:space="0" w:color="auto"/>
            </w:tcBorders>
            <w:shd w:val="clear" w:color="auto" w:fill="auto"/>
            <w:vAlign w:val="bottom"/>
          </w:tcPr>
          <w:p w:rsidR="00D075A0" w:rsidRDefault="00D075A0" w:rsidP="00D075A0">
            <w:pPr>
              <w:spacing w:line="0" w:lineRule="atLeast"/>
              <w:rPr>
                <w:sz w:val="22"/>
              </w:rPr>
            </w:pPr>
          </w:p>
        </w:tc>
        <w:tc>
          <w:tcPr>
            <w:tcW w:w="1340" w:type="dxa"/>
            <w:gridSpan w:val="2"/>
            <w:tcBorders>
              <w:bottom w:val="single" w:sz="8" w:space="0" w:color="auto"/>
            </w:tcBorders>
            <w:shd w:val="clear" w:color="auto" w:fill="auto"/>
            <w:vAlign w:val="bottom"/>
          </w:tcPr>
          <w:p w:rsidR="00D075A0" w:rsidRDefault="00D075A0" w:rsidP="00D075A0">
            <w:pPr>
              <w:spacing w:line="0" w:lineRule="atLeast"/>
              <w:rPr>
                <w:sz w:val="22"/>
              </w:rPr>
            </w:pPr>
          </w:p>
        </w:tc>
        <w:tc>
          <w:tcPr>
            <w:tcW w:w="280" w:type="dxa"/>
            <w:tcBorders>
              <w:bottom w:val="single" w:sz="8" w:space="0" w:color="auto"/>
            </w:tcBorders>
            <w:shd w:val="clear" w:color="auto" w:fill="auto"/>
            <w:vAlign w:val="bottom"/>
          </w:tcPr>
          <w:p w:rsidR="00D075A0" w:rsidRDefault="00D075A0" w:rsidP="00D075A0">
            <w:pPr>
              <w:spacing w:line="0" w:lineRule="atLeast"/>
              <w:rPr>
                <w:sz w:val="22"/>
              </w:rPr>
            </w:pPr>
          </w:p>
        </w:tc>
        <w:tc>
          <w:tcPr>
            <w:tcW w:w="1460" w:type="dxa"/>
            <w:gridSpan w:val="2"/>
            <w:tcBorders>
              <w:bottom w:val="single" w:sz="8" w:space="0" w:color="auto"/>
            </w:tcBorders>
            <w:shd w:val="clear" w:color="auto" w:fill="auto"/>
            <w:vAlign w:val="bottom"/>
          </w:tcPr>
          <w:p w:rsidR="00D075A0" w:rsidRDefault="00D075A0" w:rsidP="00D075A0">
            <w:pPr>
              <w:spacing w:line="0" w:lineRule="atLeast"/>
              <w:rPr>
                <w:sz w:val="22"/>
              </w:rPr>
            </w:pPr>
          </w:p>
        </w:tc>
        <w:tc>
          <w:tcPr>
            <w:tcW w:w="1240" w:type="dxa"/>
            <w:gridSpan w:val="2"/>
            <w:tcBorders>
              <w:bottom w:val="single" w:sz="8" w:space="0" w:color="auto"/>
              <w:right w:val="single" w:sz="8" w:space="0" w:color="auto"/>
            </w:tcBorders>
            <w:shd w:val="clear" w:color="auto" w:fill="auto"/>
            <w:vAlign w:val="bottom"/>
          </w:tcPr>
          <w:p w:rsidR="00D075A0" w:rsidRDefault="00D075A0" w:rsidP="00D075A0">
            <w:pPr>
              <w:spacing w:line="0" w:lineRule="atLeast"/>
              <w:rPr>
                <w:sz w:val="22"/>
              </w:rPr>
            </w:pPr>
          </w:p>
        </w:tc>
        <w:tc>
          <w:tcPr>
            <w:tcW w:w="1660" w:type="dxa"/>
            <w:tcBorders>
              <w:bottom w:val="single" w:sz="8" w:space="0" w:color="auto"/>
            </w:tcBorders>
            <w:shd w:val="clear" w:color="auto" w:fill="auto"/>
            <w:vAlign w:val="bottom"/>
          </w:tcPr>
          <w:p w:rsidR="00D075A0" w:rsidRDefault="00D075A0" w:rsidP="00D075A0">
            <w:pPr>
              <w:spacing w:line="0" w:lineRule="atLeast"/>
              <w:rPr>
                <w:sz w:val="22"/>
              </w:rPr>
            </w:pPr>
          </w:p>
        </w:tc>
        <w:tc>
          <w:tcPr>
            <w:tcW w:w="360" w:type="dxa"/>
            <w:tcBorders>
              <w:bottom w:val="single" w:sz="8" w:space="0" w:color="auto"/>
            </w:tcBorders>
            <w:shd w:val="clear" w:color="auto" w:fill="auto"/>
            <w:vAlign w:val="bottom"/>
          </w:tcPr>
          <w:p w:rsidR="00D075A0" w:rsidRDefault="00D075A0" w:rsidP="00D075A0">
            <w:pPr>
              <w:spacing w:line="0" w:lineRule="atLeast"/>
              <w:rPr>
                <w:sz w:val="22"/>
              </w:rPr>
            </w:pPr>
          </w:p>
        </w:tc>
        <w:tc>
          <w:tcPr>
            <w:tcW w:w="1760" w:type="dxa"/>
            <w:gridSpan w:val="2"/>
            <w:tcBorders>
              <w:bottom w:val="single" w:sz="8" w:space="0" w:color="auto"/>
            </w:tcBorders>
            <w:shd w:val="clear" w:color="auto" w:fill="auto"/>
            <w:vAlign w:val="bottom"/>
          </w:tcPr>
          <w:p w:rsidR="00D075A0" w:rsidRDefault="00D075A0" w:rsidP="00D075A0">
            <w:pPr>
              <w:spacing w:line="0" w:lineRule="atLeast"/>
              <w:rPr>
                <w:sz w:val="22"/>
              </w:rPr>
            </w:pPr>
          </w:p>
        </w:tc>
        <w:tc>
          <w:tcPr>
            <w:tcW w:w="100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22"/>
              </w:rPr>
            </w:pPr>
          </w:p>
        </w:tc>
      </w:tr>
      <w:tr w:rsidR="00D075A0" w:rsidTr="00D075A0">
        <w:trPr>
          <w:trHeight w:val="311"/>
        </w:trPr>
        <w:tc>
          <w:tcPr>
            <w:tcW w:w="500" w:type="dxa"/>
            <w:tcBorders>
              <w:left w:val="single" w:sz="8" w:space="0" w:color="auto"/>
            </w:tcBorders>
            <w:shd w:val="clear" w:color="auto" w:fill="auto"/>
            <w:vAlign w:val="bottom"/>
          </w:tcPr>
          <w:p w:rsidR="00D075A0" w:rsidRDefault="00D075A0" w:rsidP="003B164D">
            <w:pPr>
              <w:ind w:left="120"/>
              <w:rPr>
                <w:sz w:val="28"/>
              </w:rPr>
            </w:pPr>
            <w:r>
              <w:rPr>
                <w:sz w:val="28"/>
              </w:rPr>
              <w:t>В</w:t>
            </w:r>
          </w:p>
        </w:tc>
        <w:tc>
          <w:tcPr>
            <w:tcW w:w="1340" w:type="dxa"/>
            <w:gridSpan w:val="2"/>
            <w:shd w:val="clear" w:color="auto" w:fill="auto"/>
            <w:vAlign w:val="bottom"/>
          </w:tcPr>
          <w:p w:rsidR="00D075A0" w:rsidRDefault="00D075A0" w:rsidP="003B164D">
            <w:pPr>
              <w:ind w:left="200"/>
              <w:rPr>
                <w:sz w:val="28"/>
              </w:rPr>
            </w:pPr>
            <w:r>
              <w:rPr>
                <w:sz w:val="28"/>
              </w:rPr>
              <w:t>процессе</w:t>
            </w:r>
          </w:p>
        </w:tc>
        <w:tc>
          <w:tcPr>
            <w:tcW w:w="280" w:type="dxa"/>
            <w:shd w:val="clear" w:color="auto" w:fill="auto"/>
            <w:vAlign w:val="bottom"/>
          </w:tcPr>
          <w:p w:rsidR="00D075A0" w:rsidRDefault="00D075A0" w:rsidP="003B164D"/>
        </w:tc>
        <w:tc>
          <w:tcPr>
            <w:tcW w:w="1460" w:type="dxa"/>
            <w:gridSpan w:val="2"/>
            <w:shd w:val="clear" w:color="auto" w:fill="auto"/>
            <w:vAlign w:val="bottom"/>
          </w:tcPr>
          <w:p w:rsidR="00D075A0" w:rsidRDefault="00D075A0" w:rsidP="003B164D">
            <w:pPr>
              <w:ind w:left="60"/>
              <w:rPr>
                <w:sz w:val="28"/>
              </w:rPr>
            </w:pPr>
            <w:r>
              <w:rPr>
                <w:sz w:val="28"/>
              </w:rPr>
              <w:t>изучения</w:t>
            </w:r>
          </w:p>
        </w:tc>
        <w:tc>
          <w:tcPr>
            <w:tcW w:w="1240" w:type="dxa"/>
            <w:gridSpan w:val="2"/>
            <w:tcBorders>
              <w:right w:val="single" w:sz="8" w:space="0" w:color="auto"/>
            </w:tcBorders>
            <w:shd w:val="clear" w:color="auto" w:fill="auto"/>
            <w:vAlign w:val="bottom"/>
          </w:tcPr>
          <w:p w:rsidR="00D075A0" w:rsidRDefault="00D075A0" w:rsidP="003B164D">
            <w:pPr>
              <w:jc w:val="right"/>
              <w:rPr>
                <w:sz w:val="28"/>
              </w:rPr>
            </w:pPr>
            <w:r>
              <w:rPr>
                <w:sz w:val="28"/>
              </w:rPr>
              <w:t>учебных</w:t>
            </w:r>
          </w:p>
        </w:tc>
        <w:tc>
          <w:tcPr>
            <w:tcW w:w="1660" w:type="dxa"/>
            <w:shd w:val="clear" w:color="auto" w:fill="auto"/>
            <w:vAlign w:val="bottom"/>
          </w:tcPr>
          <w:p w:rsidR="00D075A0" w:rsidRDefault="00D075A0" w:rsidP="003B164D">
            <w:pPr>
              <w:ind w:left="80"/>
              <w:rPr>
                <w:sz w:val="28"/>
              </w:rPr>
            </w:pPr>
            <w:r>
              <w:rPr>
                <w:sz w:val="28"/>
              </w:rPr>
              <w:t>Участие</w:t>
            </w:r>
          </w:p>
        </w:tc>
        <w:tc>
          <w:tcPr>
            <w:tcW w:w="360" w:type="dxa"/>
            <w:shd w:val="clear" w:color="auto" w:fill="auto"/>
            <w:vAlign w:val="bottom"/>
          </w:tcPr>
          <w:p w:rsidR="00D075A0" w:rsidRDefault="00D075A0" w:rsidP="003B164D">
            <w:pPr>
              <w:ind w:left="20"/>
              <w:rPr>
                <w:sz w:val="28"/>
              </w:rPr>
            </w:pPr>
            <w:r>
              <w:rPr>
                <w:sz w:val="28"/>
              </w:rPr>
              <w:t>в</w:t>
            </w:r>
          </w:p>
        </w:tc>
        <w:tc>
          <w:tcPr>
            <w:tcW w:w="1760" w:type="dxa"/>
            <w:gridSpan w:val="2"/>
            <w:shd w:val="clear" w:color="auto" w:fill="auto"/>
            <w:vAlign w:val="bottom"/>
          </w:tcPr>
          <w:p w:rsidR="00D075A0" w:rsidRDefault="00D075A0" w:rsidP="003B164D">
            <w:pPr>
              <w:ind w:left="400"/>
              <w:rPr>
                <w:w w:val="99"/>
                <w:sz w:val="28"/>
              </w:rPr>
            </w:pPr>
            <w:r>
              <w:rPr>
                <w:w w:val="99"/>
                <w:sz w:val="28"/>
              </w:rPr>
              <w:t>экскурсиях</w:t>
            </w:r>
          </w:p>
        </w:tc>
        <w:tc>
          <w:tcPr>
            <w:tcW w:w="1000" w:type="dxa"/>
            <w:tcBorders>
              <w:right w:val="single" w:sz="8" w:space="0" w:color="auto"/>
            </w:tcBorders>
            <w:shd w:val="clear" w:color="auto" w:fill="auto"/>
            <w:vAlign w:val="bottom"/>
          </w:tcPr>
          <w:p w:rsidR="00D075A0" w:rsidRDefault="00D075A0" w:rsidP="003B164D">
            <w:pPr>
              <w:jc w:val="right"/>
              <w:rPr>
                <w:sz w:val="28"/>
              </w:rPr>
            </w:pPr>
            <w:r>
              <w:rPr>
                <w:sz w:val="28"/>
              </w:rPr>
              <w:t>по</w:t>
            </w:r>
          </w:p>
        </w:tc>
      </w:tr>
      <w:tr w:rsidR="00D075A0" w:rsidTr="00D075A0">
        <w:trPr>
          <w:trHeight w:val="482"/>
        </w:trPr>
        <w:tc>
          <w:tcPr>
            <w:tcW w:w="4820" w:type="dxa"/>
            <w:gridSpan w:val="8"/>
            <w:tcBorders>
              <w:left w:val="single" w:sz="8" w:space="0" w:color="auto"/>
              <w:right w:val="single" w:sz="8" w:space="0" w:color="auto"/>
            </w:tcBorders>
            <w:shd w:val="clear" w:color="auto" w:fill="auto"/>
            <w:vAlign w:val="bottom"/>
          </w:tcPr>
          <w:p w:rsidR="00D075A0" w:rsidRDefault="00D075A0" w:rsidP="003B164D">
            <w:pPr>
              <w:ind w:left="120"/>
              <w:rPr>
                <w:sz w:val="28"/>
              </w:rPr>
            </w:pPr>
            <w:r>
              <w:rPr>
                <w:sz w:val="28"/>
              </w:rPr>
              <w:t>дисциплин и проведении внеурочных</w:t>
            </w:r>
          </w:p>
        </w:tc>
        <w:tc>
          <w:tcPr>
            <w:tcW w:w="4780" w:type="dxa"/>
            <w:gridSpan w:val="5"/>
            <w:tcBorders>
              <w:right w:val="single" w:sz="8" w:space="0" w:color="auto"/>
            </w:tcBorders>
            <w:shd w:val="clear" w:color="auto" w:fill="auto"/>
            <w:vAlign w:val="bottom"/>
          </w:tcPr>
          <w:p w:rsidR="00D075A0" w:rsidRDefault="00D075A0" w:rsidP="003B164D">
            <w:pPr>
              <w:ind w:left="80"/>
              <w:rPr>
                <w:sz w:val="28"/>
              </w:rPr>
            </w:pPr>
            <w:r>
              <w:rPr>
                <w:sz w:val="28"/>
              </w:rPr>
              <w:t>микрорайону,    городу    (с    целью</w:t>
            </w:r>
          </w:p>
        </w:tc>
      </w:tr>
      <w:tr w:rsidR="00D075A0" w:rsidTr="00D075A0">
        <w:trPr>
          <w:trHeight w:val="485"/>
        </w:trPr>
        <w:tc>
          <w:tcPr>
            <w:tcW w:w="4820" w:type="dxa"/>
            <w:gridSpan w:val="8"/>
            <w:tcBorders>
              <w:left w:val="single" w:sz="8" w:space="0" w:color="auto"/>
              <w:right w:val="single" w:sz="8" w:space="0" w:color="auto"/>
            </w:tcBorders>
            <w:shd w:val="clear" w:color="auto" w:fill="auto"/>
            <w:vAlign w:val="bottom"/>
          </w:tcPr>
          <w:p w:rsidR="00D075A0" w:rsidRDefault="00D075A0" w:rsidP="003B164D">
            <w:pPr>
              <w:ind w:left="120"/>
              <w:rPr>
                <w:sz w:val="28"/>
              </w:rPr>
            </w:pPr>
            <w:r>
              <w:rPr>
                <w:sz w:val="28"/>
              </w:rPr>
              <w:t>мероприятий обучающиеся получают</w:t>
            </w:r>
          </w:p>
        </w:tc>
        <w:tc>
          <w:tcPr>
            <w:tcW w:w="1660" w:type="dxa"/>
            <w:shd w:val="clear" w:color="auto" w:fill="auto"/>
            <w:vAlign w:val="bottom"/>
          </w:tcPr>
          <w:p w:rsidR="00D075A0" w:rsidRDefault="00D075A0" w:rsidP="003B164D">
            <w:pPr>
              <w:ind w:left="80"/>
              <w:rPr>
                <w:sz w:val="28"/>
              </w:rPr>
            </w:pPr>
            <w:r>
              <w:rPr>
                <w:sz w:val="28"/>
              </w:rPr>
              <w:t>знакомства</w:t>
            </w:r>
          </w:p>
        </w:tc>
        <w:tc>
          <w:tcPr>
            <w:tcW w:w="360" w:type="dxa"/>
            <w:shd w:val="clear" w:color="auto" w:fill="auto"/>
            <w:vAlign w:val="bottom"/>
          </w:tcPr>
          <w:p w:rsidR="00D075A0" w:rsidRDefault="00D075A0" w:rsidP="003B164D">
            <w:pPr>
              <w:ind w:left="20"/>
              <w:rPr>
                <w:sz w:val="28"/>
              </w:rPr>
            </w:pPr>
            <w:r>
              <w:rPr>
                <w:sz w:val="28"/>
              </w:rPr>
              <w:t>с</w:t>
            </w:r>
          </w:p>
        </w:tc>
        <w:tc>
          <w:tcPr>
            <w:tcW w:w="1760" w:type="dxa"/>
            <w:gridSpan w:val="2"/>
            <w:shd w:val="clear" w:color="auto" w:fill="auto"/>
            <w:vAlign w:val="bottom"/>
          </w:tcPr>
          <w:p w:rsidR="00D075A0" w:rsidRDefault="00D075A0" w:rsidP="003B164D">
            <w:pPr>
              <w:ind w:left="40"/>
              <w:rPr>
                <w:sz w:val="28"/>
              </w:rPr>
            </w:pPr>
            <w:r>
              <w:rPr>
                <w:sz w:val="28"/>
              </w:rPr>
              <w:t>различными</w:t>
            </w:r>
          </w:p>
        </w:tc>
        <w:tc>
          <w:tcPr>
            <w:tcW w:w="1000" w:type="dxa"/>
            <w:tcBorders>
              <w:right w:val="single" w:sz="8" w:space="0" w:color="auto"/>
            </w:tcBorders>
            <w:shd w:val="clear" w:color="auto" w:fill="auto"/>
            <w:vAlign w:val="bottom"/>
          </w:tcPr>
          <w:p w:rsidR="00D075A0" w:rsidRDefault="00D075A0" w:rsidP="003B164D">
            <w:pPr>
              <w:jc w:val="right"/>
              <w:rPr>
                <w:w w:val="98"/>
                <w:sz w:val="28"/>
              </w:rPr>
            </w:pPr>
            <w:r>
              <w:rPr>
                <w:w w:val="98"/>
                <w:sz w:val="28"/>
              </w:rPr>
              <w:t>видами</w:t>
            </w:r>
          </w:p>
        </w:tc>
      </w:tr>
      <w:tr w:rsidR="00D075A0" w:rsidTr="00D075A0">
        <w:trPr>
          <w:trHeight w:val="482"/>
        </w:trPr>
        <w:tc>
          <w:tcPr>
            <w:tcW w:w="2120" w:type="dxa"/>
            <w:gridSpan w:val="4"/>
            <w:tcBorders>
              <w:left w:val="single" w:sz="8" w:space="0" w:color="auto"/>
            </w:tcBorders>
            <w:shd w:val="clear" w:color="auto" w:fill="auto"/>
            <w:vAlign w:val="bottom"/>
          </w:tcPr>
          <w:p w:rsidR="00D075A0" w:rsidRDefault="00D075A0" w:rsidP="003B164D">
            <w:pPr>
              <w:ind w:left="120"/>
              <w:rPr>
                <w:sz w:val="28"/>
              </w:rPr>
            </w:pPr>
            <w:r>
              <w:rPr>
                <w:sz w:val="28"/>
              </w:rPr>
              <w:t>первоначальные</w:t>
            </w:r>
          </w:p>
        </w:tc>
        <w:tc>
          <w:tcPr>
            <w:tcW w:w="2080" w:type="dxa"/>
            <w:gridSpan w:val="3"/>
            <w:shd w:val="clear" w:color="auto" w:fill="auto"/>
            <w:vAlign w:val="bottom"/>
          </w:tcPr>
          <w:p w:rsidR="00D075A0" w:rsidRDefault="00D075A0" w:rsidP="003B164D">
            <w:pPr>
              <w:ind w:left="320"/>
              <w:rPr>
                <w:w w:val="99"/>
                <w:sz w:val="28"/>
              </w:rPr>
            </w:pPr>
            <w:r>
              <w:rPr>
                <w:w w:val="99"/>
                <w:sz w:val="28"/>
              </w:rPr>
              <w:t>представления</w:t>
            </w:r>
          </w:p>
        </w:tc>
        <w:tc>
          <w:tcPr>
            <w:tcW w:w="620" w:type="dxa"/>
            <w:tcBorders>
              <w:right w:val="single" w:sz="8" w:space="0" w:color="auto"/>
            </w:tcBorders>
            <w:shd w:val="clear" w:color="auto" w:fill="auto"/>
            <w:vAlign w:val="bottom"/>
          </w:tcPr>
          <w:p w:rsidR="00D075A0" w:rsidRDefault="00D075A0" w:rsidP="003B164D">
            <w:pPr>
              <w:jc w:val="right"/>
              <w:rPr>
                <w:sz w:val="28"/>
              </w:rPr>
            </w:pPr>
            <w:r>
              <w:rPr>
                <w:sz w:val="28"/>
              </w:rPr>
              <w:t>о</w:t>
            </w:r>
          </w:p>
        </w:tc>
        <w:tc>
          <w:tcPr>
            <w:tcW w:w="1660" w:type="dxa"/>
            <w:shd w:val="clear" w:color="auto" w:fill="auto"/>
            <w:vAlign w:val="bottom"/>
          </w:tcPr>
          <w:p w:rsidR="00D075A0" w:rsidRDefault="00D075A0" w:rsidP="003B164D">
            <w:pPr>
              <w:ind w:left="80"/>
              <w:rPr>
                <w:sz w:val="28"/>
              </w:rPr>
            </w:pPr>
            <w:r>
              <w:rPr>
                <w:sz w:val="28"/>
              </w:rPr>
              <w:t>труда).</w:t>
            </w:r>
          </w:p>
        </w:tc>
        <w:tc>
          <w:tcPr>
            <w:tcW w:w="360" w:type="dxa"/>
            <w:shd w:val="clear" w:color="auto" w:fill="auto"/>
            <w:vAlign w:val="bottom"/>
          </w:tcPr>
          <w:p w:rsidR="00D075A0" w:rsidRDefault="00D075A0" w:rsidP="003B164D"/>
        </w:tc>
        <w:tc>
          <w:tcPr>
            <w:tcW w:w="860" w:type="dxa"/>
            <w:shd w:val="clear" w:color="auto" w:fill="auto"/>
            <w:vAlign w:val="bottom"/>
          </w:tcPr>
          <w:p w:rsidR="00D075A0" w:rsidRDefault="00D075A0" w:rsidP="003B164D"/>
        </w:tc>
        <w:tc>
          <w:tcPr>
            <w:tcW w:w="900" w:type="dxa"/>
            <w:shd w:val="clear" w:color="auto" w:fill="auto"/>
            <w:vAlign w:val="bottom"/>
          </w:tcPr>
          <w:p w:rsidR="00D075A0" w:rsidRDefault="00D075A0" w:rsidP="003B164D"/>
        </w:tc>
        <w:tc>
          <w:tcPr>
            <w:tcW w:w="1000" w:type="dxa"/>
            <w:tcBorders>
              <w:right w:val="single" w:sz="8" w:space="0" w:color="auto"/>
            </w:tcBorders>
            <w:shd w:val="clear" w:color="auto" w:fill="auto"/>
            <w:vAlign w:val="bottom"/>
          </w:tcPr>
          <w:p w:rsidR="00D075A0" w:rsidRDefault="00D075A0" w:rsidP="003B164D"/>
        </w:tc>
      </w:tr>
      <w:tr w:rsidR="00D075A0" w:rsidTr="00D075A0">
        <w:trPr>
          <w:trHeight w:val="483"/>
        </w:trPr>
        <w:tc>
          <w:tcPr>
            <w:tcW w:w="4820" w:type="dxa"/>
            <w:gridSpan w:val="8"/>
            <w:tcBorders>
              <w:left w:val="single" w:sz="8" w:space="0" w:color="auto"/>
              <w:right w:val="single" w:sz="8" w:space="0" w:color="auto"/>
            </w:tcBorders>
            <w:shd w:val="clear" w:color="auto" w:fill="auto"/>
            <w:vAlign w:val="bottom"/>
          </w:tcPr>
          <w:p w:rsidR="00D075A0" w:rsidRDefault="00D075A0" w:rsidP="003B164D">
            <w:pPr>
              <w:ind w:left="120"/>
              <w:rPr>
                <w:sz w:val="28"/>
              </w:rPr>
            </w:pPr>
            <w:r>
              <w:rPr>
                <w:sz w:val="28"/>
              </w:rPr>
              <w:t>роли   знаний,   труда   и   значений</w:t>
            </w:r>
          </w:p>
        </w:tc>
        <w:tc>
          <w:tcPr>
            <w:tcW w:w="4780" w:type="dxa"/>
            <w:gridSpan w:val="5"/>
            <w:tcBorders>
              <w:right w:val="single" w:sz="8" w:space="0" w:color="auto"/>
            </w:tcBorders>
            <w:shd w:val="clear" w:color="auto" w:fill="auto"/>
            <w:vAlign w:val="bottom"/>
          </w:tcPr>
          <w:p w:rsidR="00D075A0" w:rsidRDefault="00D075A0" w:rsidP="003B164D">
            <w:pPr>
              <w:ind w:left="80"/>
              <w:rPr>
                <w:sz w:val="28"/>
              </w:rPr>
            </w:pPr>
            <w:r>
              <w:rPr>
                <w:sz w:val="28"/>
              </w:rPr>
              <w:t>Экскурсии на предприятиях (с целью</w:t>
            </w:r>
          </w:p>
        </w:tc>
      </w:tr>
      <w:tr w:rsidR="00D075A0" w:rsidTr="00D075A0">
        <w:trPr>
          <w:trHeight w:val="482"/>
        </w:trPr>
        <w:tc>
          <w:tcPr>
            <w:tcW w:w="4820" w:type="dxa"/>
            <w:gridSpan w:val="8"/>
            <w:tcBorders>
              <w:left w:val="single" w:sz="8" w:space="0" w:color="auto"/>
              <w:right w:val="single" w:sz="8" w:space="0" w:color="auto"/>
            </w:tcBorders>
            <w:shd w:val="clear" w:color="auto" w:fill="auto"/>
            <w:vAlign w:val="bottom"/>
          </w:tcPr>
          <w:p w:rsidR="00D075A0" w:rsidRDefault="00D075A0" w:rsidP="003B164D">
            <w:pPr>
              <w:ind w:left="120"/>
              <w:rPr>
                <w:sz w:val="28"/>
              </w:rPr>
            </w:pPr>
            <w:r>
              <w:rPr>
                <w:sz w:val="28"/>
              </w:rPr>
              <w:t>творчества   в   жизни   человека   и</w:t>
            </w:r>
          </w:p>
        </w:tc>
        <w:tc>
          <w:tcPr>
            <w:tcW w:w="2020" w:type="dxa"/>
            <w:gridSpan w:val="2"/>
            <w:shd w:val="clear" w:color="auto" w:fill="auto"/>
            <w:vAlign w:val="bottom"/>
          </w:tcPr>
          <w:p w:rsidR="00D075A0" w:rsidRDefault="00D075A0" w:rsidP="003B164D">
            <w:pPr>
              <w:ind w:left="80"/>
              <w:rPr>
                <w:sz w:val="28"/>
              </w:rPr>
            </w:pPr>
            <w:r>
              <w:rPr>
                <w:sz w:val="28"/>
              </w:rPr>
              <w:t>ознакомления</w:t>
            </w:r>
          </w:p>
        </w:tc>
        <w:tc>
          <w:tcPr>
            <w:tcW w:w="860" w:type="dxa"/>
            <w:shd w:val="clear" w:color="auto" w:fill="auto"/>
            <w:vAlign w:val="bottom"/>
          </w:tcPr>
          <w:p w:rsidR="00D075A0" w:rsidRDefault="00D075A0" w:rsidP="003B164D">
            <w:pPr>
              <w:ind w:right="200"/>
              <w:jc w:val="right"/>
              <w:rPr>
                <w:sz w:val="28"/>
              </w:rPr>
            </w:pPr>
            <w:r>
              <w:rPr>
                <w:sz w:val="28"/>
              </w:rPr>
              <w:t>с</w:t>
            </w:r>
          </w:p>
        </w:tc>
        <w:tc>
          <w:tcPr>
            <w:tcW w:w="1900" w:type="dxa"/>
            <w:gridSpan w:val="2"/>
            <w:tcBorders>
              <w:right w:val="single" w:sz="8" w:space="0" w:color="auto"/>
            </w:tcBorders>
            <w:shd w:val="clear" w:color="auto" w:fill="auto"/>
            <w:vAlign w:val="bottom"/>
          </w:tcPr>
          <w:p w:rsidR="00D075A0" w:rsidRDefault="00D075A0" w:rsidP="003B164D">
            <w:pPr>
              <w:jc w:val="right"/>
              <w:rPr>
                <w:sz w:val="28"/>
              </w:rPr>
            </w:pPr>
            <w:r>
              <w:rPr>
                <w:sz w:val="28"/>
              </w:rPr>
              <w:t>различными</w:t>
            </w:r>
          </w:p>
        </w:tc>
      </w:tr>
      <w:tr w:rsidR="00D075A0" w:rsidTr="00D075A0">
        <w:trPr>
          <w:trHeight w:val="485"/>
        </w:trPr>
        <w:tc>
          <w:tcPr>
            <w:tcW w:w="1480" w:type="dxa"/>
            <w:gridSpan w:val="2"/>
            <w:tcBorders>
              <w:left w:val="single" w:sz="8" w:space="0" w:color="auto"/>
            </w:tcBorders>
            <w:shd w:val="clear" w:color="auto" w:fill="auto"/>
            <w:vAlign w:val="bottom"/>
          </w:tcPr>
          <w:p w:rsidR="00D075A0" w:rsidRDefault="00D075A0" w:rsidP="003B164D">
            <w:pPr>
              <w:ind w:left="120"/>
              <w:rPr>
                <w:sz w:val="28"/>
              </w:rPr>
            </w:pPr>
            <w:r>
              <w:rPr>
                <w:sz w:val="28"/>
              </w:rPr>
              <w:t>общества.</w:t>
            </w:r>
          </w:p>
        </w:tc>
        <w:tc>
          <w:tcPr>
            <w:tcW w:w="360" w:type="dxa"/>
            <w:shd w:val="clear" w:color="auto" w:fill="auto"/>
            <w:vAlign w:val="bottom"/>
          </w:tcPr>
          <w:p w:rsidR="00D075A0" w:rsidRDefault="00D075A0" w:rsidP="003B164D"/>
        </w:tc>
        <w:tc>
          <w:tcPr>
            <w:tcW w:w="280" w:type="dxa"/>
            <w:shd w:val="clear" w:color="auto" w:fill="auto"/>
            <w:vAlign w:val="bottom"/>
          </w:tcPr>
          <w:p w:rsidR="00D075A0" w:rsidRDefault="00D075A0" w:rsidP="003B164D"/>
        </w:tc>
        <w:tc>
          <w:tcPr>
            <w:tcW w:w="760" w:type="dxa"/>
            <w:shd w:val="clear" w:color="auto" w:fill="auto"/>
            <w:vAlign w:val="bottom"/>
          </w:tcPr>
          <w:p w:rsidR="00D075A0" w:rsidRDefault="00D075A0" w:rsidP="003B164D"/>
        </w:tc>
        <w:tc>
          <w:tcPr>
            <w:tcW w:w="700" w:type="dxa"/>
            <w:shd w:val="clear" w:color="auto" w:fill="auto"/>
            <w:vAlign w:val="bottom"/>
          </w:tcPr>
          <w:p w:rsidR="00D075A0" w:rsidRDefault="00D075A0" w:rsidP="003B164D"/>
        </w:tc>
        <w:tc>
          <w:tcPr>
            <w:tcW w:w="620" w:type="dxa"/>
            <w:shd w:val="clear" w:color="auto" w:fill="auto"/>
            <w:vAlign w:val="bottom"/>
          </w:tcPr>
          <w:p w:rsidR="00D075A0" w:rsidRDefault="00D075A0" w:rsidP="003B164D"/>
        </w:tc>
        <w:tc>
          <w:tcPr>
            <w:tcW w:w="620" w:type="dxa"/>
            <w:tcBorders>
              <w:right w:val="single" w:sz="8" w:space="0" w:color="auto"/>
            </w:tcBorders>
            <w:shd w:val="clear" w:color="auto" w:fill="auto"/>
            <w:vAlign w:val="bottom"/>
          </w:tcPr>
          <w:p w:rsidR="00D075A0" w:rsidRDefault="00D075A0" w:rsidP="003B164D"/>
        </w:tc>
        <w:tc>
          <w:tcPr>
            <w:tcW w:w="2020" w:type="dxa"/>
            <w:gridSpan w:val="2"/>
            <w:shd w:val="clear" w:color="auto" w:fill="auto"/>
            <w:vAlign w:val="bottom"/>
          </w:tcPr>
          <w:p w:rsidR="00D075A0" w:rsidRDefault="00D075A0" w:rsidP="003B164D">
            <w:pPr>
              <w:ind w:left="80"/>
              <w:rPr>
                <w:sz w:val="28"/>
              </w:rPr>
            </w:pPr>
            <w:r>
              <w:rPr>
                <w:sz w:val="28"/>
              </w:rPr>
              <w:t>профессиями,</w:t>
            </w:r>
          </w:p>
        </w:tc>
        <w:tc>
          <w:tcPr>
            <w:tcW w:w="1760" w:type="dxa"/>
            <w:gridSpan w:val="2"/>
            <w:shd w:val="clear" w:color="auto" w:fill="auto"/>
            <w:vAlign w:val="bottom"/>
          </w:tcPr>
          <w:p w:rsidR="00D075A0" w:rsidRDefault="00D075A0" w:rsidP="003B164D">
            <w:pPr>
              <w:ind w:left="660"/>
              <w:rPr>
                <w:sz w:val="28"/>
              </w:rPr>
            </w:pPr>
            <w:r>
              <w:rPr>
                <w:sz w:val="28"/>
              </w:rPr>
              <w:t>встречи</w:t>
            </w:r>
          </w:p>
        </w:tc>
        <w:tc>
          <w:tcPr>
            <w:tcW w:w="1000" w:type="dxa"/>
            <w:tcBorders>
              <w:right w:val="single" w:sz="8" w:space="0" w:color="auto"/>
            </w:tcBorders>
            <w:shd w:val="clear" w:color="auto" w:fill="auto"/>
            <w:vAlign w:val="bottom"/>
          </w:tcPr>
          <w:p w:rsidR="00D075A0" w:rsidRDefault="00D075A0" w:rsidP="003B164D">
            <w:pPr>
              <w:jc w:val="right"/>
              <w:rPr>
                <w:sz w:val="28"/>
              </w:rPr>
            </w:pPr>
            <w:r>
              <w:rPr>
                <w:sz w:val="28"/>
              </w:rPr>
              <w:t>с</w:t>
            </w:r>
          </w:p>
        </w:tc>
      </w:tr>
      <w:tr w:rsidR="00D075A0" w:rsidTr="00D075A0">
        <w:trPr>
          <w:trHeight w:val="482"/>
        </w:trPr>
        <w:tc>
          <w:tcPr>
            <w:tcW w:w="500" w:type="dxa"/>
            <w:tcBorders>
              <w:left w:val="single" w:sz="8" w:space="0" w:color="auto"/>
            </w:tcBorders>
            <w:shd w:val="clear" w:color="auto" w:fill="auto"/>
            <w:vAlign w:val="bottom"/>
          </w:tcPr>
          <w:p w:rsidR="00D075A0" w:rsidRDefault="00D075A0" w:rsidP="003B164D"/>
        </w:tc>
        <w:tc>
          <w:tcPr>
            <w:tcW w:w="980" w:type="dxa"/>
            <w:shd w:val="clear" w:color="auto" w:fill="auto"/>
            <w:vAlign w:val="bottom"/>
          </w:tcPr>
          <w:p w:rsidR="00D075A0" w:rsidRDefault="00D075A0" w:rsidP="003B164D"/>
        </w:tc>
        <w:tc>
          <w:tcPr>
            <w:tcW w:w="360" w:type="dxa"/>
            <w:shd w:val="clear" w:color="auto" w:fill="auto"/>
            <w:vAlign w:val="bottom"/>
          </w:tcPr>
          <w:p w:rsidR="00D075A0" w:rsidRDefault="00D075A0" w:rsidP="003B164D"/>
        </w:tc>
        <w:tc>
          <w:tcPr>
            <w:tcW w:w="280" w:type="dxa"/>
            <w:shd w:val="clear" w:color="auto" w:fill="auto"/>
            <w:vAlign w:val="bottom"/>
          </w:tcPr>
          <w:p w:rsidR="00D075A0" w:rsidRDefault="00D075A0" w:rsidP="003B164D"/>
        </w:tc>
        <w:tc>
          <w:tcPr>
            <w:tcW w:w="760" w:type="dxa"/>
            <w:shd w:val="clear" w:color="auto" w:fill="auto"/>
            <w:vAlign w:val="bottom"/>
          </w:tcPr>
          <w:p w:rsidR="00D075A0" w:rsidRDefault="00D075A0" w:rsidP="003B164D"/>
        </w:tc>
        <w:tc>
          <w:tcPr>
            <w:tcW w:w="700" w:type="dxa"/>
            <w:shd w:val="clear" w:color="auto" w:fill="auto"/>
            <w:vAlign w:val="bottom"/>
          </w:tcPr>
          <w:p w:rsidR="00D075A0" w:rsidRDefault="00D075A0" w:rsidP="003B164D"/>
        </w:tc>
        <w:tc>
          <w:tcPr>
            <w:tcW w:w="620" w:type="dxa"/>
            <w:shd w:val="clear" w:color="auto" w:fill="auto"/>
            <w:vAlign w:val="bottom"/>
          </w:tcPr>
          <w:p w:rsidR="00D075A0" w:rsidRDefault="00D075A0" w:rsidP="003B164D"/>
        </w:tc>
        <w:tc>
          <w:tcPr>
            <w:tcW w:w="620" w:type="dxa"/>
            <w:tcBorders>
              <w:right w:val="single" w:sz="8" w:space="0" w:color="auto"/>
            </w:tcBorders>
            <w:shd w:val="clear" w:color="auto" w:fill="auto"/>
            <w:vAlign w:val="bottom"/>
          </w:tcPr>
          <w:p w:rsidR="00D075A0" w:rsidRDefault="00D075A0" w:rsidP="003B164D"/>
        </w:tc>
        <w:tc>
          <w:tcPr>
            <w:tcW w:w="4780" w:type="dxa"/>
            <w:gridSpan w:val="5"/>
            <w:tcBorders>
              <w:right w:val="single" w:sz="8" w:space="0" w:color="auto"/>
            </w:tcBorders>
            <w:shd w:val="clear" w:color="auto" w:fill="auto"/>
            <w:vAlign w:val="bottom"/>
          </w:tcPr>
          <w:p w:rsidR="00D075A0" w:rsidRDefault="00D075A0" w:rsidP="003B164D">
            <w:pPr>
              <w:ind w:left="80"/>
              <w:rPr>
                <w:sz w:val="28"/>
              </w:rPr>
            </w:pPr>
            <w:r>
              <w:rPr>
                <w:sz w:val="28"/>
              </w:rPr>
              <w:t>представителями разных профессий).</w:t>
            </w:r>
          </w:p>
        </w:tc>
      </w:tr>
      <w:tr w:rsidR="00D075A0" w:rsidTr="003B164D">
        <w:trPr>
          <w:trHeight w:val="482"/>
        </w:trPr>
        <w:tc>
          <w:tcPr>
            <w:tcW w:w="500" w:type="dxa"/>
            <w:tcBorders>
              <w:left w:val="single" w:sz="8" w:space="0" w:color="auto"/>
            </w:tcBorders>
            <w:shd w:val="clear" w:color="auto" w:fill="auto"/>
            <w:vAlign w:val="bottom"/>
          </w:tcPr>
          <w:p w:rsidR="00D075A0" w:rsidRDefault="00D075A0" w:rsidP="003B164D"/>
        </w:tc>
        <w:tc>
          <w:tcPr>
            <w:tcW w:w="980" w:type="dxa"/>
            <w:shd w:val="clear" w:color="auto" w:fill="auto"/>
            <w:vAlign w:val="bottom"/>
          </w:tcPr>
          <w:p w:rsidR="00D075A0" w:rsidRDefault="00D075A0" w:rsidP="003B164D"/>
        </w:tc>
        <w:tc>
          <w:tcPr>
            <w:tcW w:w="360" w:type="dxa"/>
            <w:shd w:val="clear" w:color="auto" w:fill="auto"/>
            <w:vAlign w:val="bottom"/>
          </w:tcPr>
          <w:p w:rsidR="00D075A0" w:rsidRDefault="00D075A0" w:rsidP="003B164D"/>
        </w:tc>
        <w:tc>
          <w:tcPr>
            <w:tcW w:w="280" w:type="dxa"/>
            <w:shd w:val="clear" w:color="auto" w:fill="auto"/>
            <w:vAlign w:val="bottom"/>
          </w:tcPr>
          <w:p w:rsidR="00D075A0" w:rsidRDefault="00D075A0" w:rsidP="003B164D"/>
        </w:tc>
        <w:tc>
          <w:tcPr>
            <w:tcW w:w="760" w:type="dxa"/>
            <w:shd w:val="clear" w:color="auto" w:fill="auto"/>
            <w:vAlign w:val="bottom"/>
          </w:tcPr>
          <w:p w:rsidR="00D075A0" w:rsidRDefault="00D075A0" w:rsidP="003B164D"/>
        </w:tc>
        <w:tc>
          <w:tcPr>
            <w:tcW w:w="700" w:type="dxa"/>
            <w:shd w:val="clear" w:color="auto" w:fill="auto"/>
            <w:vAlign w:val="bottom"/>
          </w:tcPr>
          <w:p w:rsidR="00D075A0" w:rsidRDefault="00D075A0" w:rsidP="003B164D"/>
        </w:tc>
        <w:tc>
          <w:tcPr>
            <w:tcW w:w="620" w:type="dxa"/>
            <w:shd w:val="clear" w:color="auto" w:fill="auto"/>
            <w:vAlign w:val="bottom"/>
          </w:tcPr>
          <w:p w:rsidR="00D075A0" w:rsidRDefault="00D075A0" w:rsidP="003B164D"/>
        </w:tc>
        <w:tc>
          <w:tcPr>
            <w:tcW w:w="620" w:type="dxa"/>
            <w:tcBorders>
              <w:right w:val="single" w:sz="8" w:space="0" w:color="auto"/>
            </w:tcBorders>
            <w:shd w:val="clear" w:color="auto" w:fill="auto"/>
            <w:vAlign w:val="bottom"/>
          </w:tcPr>
          <w:p w:rsidR="00D075A0" w:rsidRDefault="00D075A0" w:rsidP="003B164D"/>
        </w:tc>
        <w:tc>
          <w:tcPr>
            <w:tcW w:w="1660" w:type="dxa"/>
            <w:shd w:val="clear" w:color="auto" w:fill="auto"/>
            <w:vAlign w:val="bottom"/>
          </w:tcPr>
          <w:p w:rsidR="00D075A0" w:rsidRDefault="00D075A0" w:rsidP="003B164D">
            <w:pPr>
              <w:ind w:left="80"/>
              <w:rPr>
                <w:sz w:val="28"/>
              </w:rPr>
            </w:pPr>
            <w:r>
              <w:rPr>
                <w:sz w:val="28"/>
              </w:rPr>
              <w:t>Организация</w:t>
            </w:r>
          </w:p>
        </w:tc>
        <w:tc>
          <w:tcPr>
            <w:tcW w:w="360" w:type="dxa"/>
            <w:shd w:val="clear" w:color="auto" w:fill="auto"/>
            <w:vAlign w:val="bottom"/>
          </w:tcPr>
          <w:p w:rsidR="00D075A0" w:rsidRDefault="00D075A0" w:rsidP="003B164D"/>
        </w:tc>
        <w:tc>
          <w:tcPr>
            <w:tcW w:w="860" w:type="dxa"/>
            <w:shd w:val="clear" w:color="auto" w:fill="auto"/>
            <w:vAlign w:val="bottom"/>
          </w:tcPr>
          <w:p w:rsidR="00D075A0" w:rsidRDefault="00D075A0" w:rsidP="003B164D">
            <w:pPr>
              <w:ind w:right="200"/>
              <w:jc w:val="right"/>
              <w:rPr>
                <w:sz w:val="28"/>
              </w:rPr>
            </w:pPr>
            <w:r>
              <w:rPr>
                <w:sz w:val="28"/>
              </w:rPr>
              <w:t>и</w:t>
            </w:r>
          </w:p>
        </w:tc>
        <w:tc>
          <w:tcPr>
            <w:tcW w:w="1900" w:type="dxa"/>
            <w:gridSpan w:val="2"/>
            <w:tcBorders>
              <w:right w:val="single" w:sz="8" w:space="0" w:color="auto"/>
            </w:tcBorders>
            <w:shd w:val="clear" w:color="auto" w:fill="auto"/>
            <w:vAlign w:val="bottom"/>
          </w:tcPr>
          <w:p w:rsidR="00D075A0" w:rsidRDefault="00D075A0" w:rsidP="003B164D">
            <w:pPr>
              <w:jc w:val="right"/>
              <w:rPr>
                <w:sz w:val="28"/>
              </w:rPr>
            </w:pPr>
            <w:r>
              <w:rPr>
                <w:sz w:val="28"/>
              </w:rPr>
              <w:t>проведение</w:t>
            </w:r>
          </w:p>
        </w:tc>
      </w:tr>
      <w:tr w:rsidR="00D075A0" w:rsidTr="003B164D">
        <w:trPr>
          <w:trHeight w:val="482"/>
        </w:trPr>
        <w:tc>
          <w:tcPr>
            <w:tcW w:w="500" w:type="dxa"/>
            <w:tcBorders>
              <w:left w:val="single" w:sz="8" w:space="0" w:color="auto"/>
              <w:bottom w:val="single" w:sz="8" w:space="0" w:color="auto"/>
            </w:tcBorders>
            <w:shd w:val="clear" w:color="auto" w:fill="auto"/>
            <w:vAlign w:val="bottom"/>
          </w:tcPr>
          <w:p w:rsidR="00D075A0" w:rsidRDefault="00D075A0" w:rsidP="003B164D"/>
        </w:tc>
        <w:tc>
          <w:tcPr>
            <w:tcW w:w="980" w:type="dxa"/>
            <w:tcBorders>
              <w:bottom w:val="single" w:sz="8" w:space="0" w:color="auto"/>
            </w:tcBorders>
            <w:shd w:val="clear" w:color="auto" w:fill="auto"/>
            <w:vAlign w:val="bottom"/>
          </w:tcPr>
          <w:p w:rsidR="00D075A0" w:rsidRDefault="00D075A0" w:rsidP="003B164D"/>
        </w:tc>
        <w:tc>
          <w:tcPr>
            <w:tcW w:w="360" w:type="dxa"/>
            <w:tcBorders>
              <w:bottom w:val="single" w:sz="8" w:space="0" w:color="auto"/>
            </w:tcBorders>
            <w:shd w:val="clear" w:color="auto" w:fill="auto"/>
            <w:vAlign w:val="bottom"/>
          </w:tcPr>
          <w:p w:rsidR="00D075A0" w:rsidRDefault="00D075A0" w:rsidP="003B164D"/>
        </w:tc>
        <w:tc>
          <w:tcPr>
            <w:tcW w:w="280" w:type="dxa"/>
            <w:tcBorders>
              <w:bottom w:val="single" w:sz="8" w:space="0" w:color="auto"/>
            </w:tcBorders>
            <w:shd w:val="clear" w:color="auto" w:fill="auto"/>
            <w:vAlign w:val="bottom"/>
          </w:tcPr>
          <w:p w:rsidR="00D075A0" w:rsidRDefault="00D075A0" w:rsidP="003B164D"/>
        </w:tc>
        <w:tc>
          <w:tcPr>
            <w:tcW w:w="760" w:type="dxa"/>
            <w:tcBorders>
              <w:bottom w:val="single" w:sz="8" w:space="0" w:color="auto"/>
            </w:tcBorders>
            <w:shd w:val="clear" w:color="auto" w:fill="auto"/>
            <w:vAlign w:val="bottom"/>
          </w:tcPr>
          <w:p w:rsidR="00D075A0" w:rsidRDefault="00D075A0" w:rsidP="003B164D"/>
        </w:tc>
        <w:tc>
          <w:tcPr>
            <w:tcW w:w="700" w:type="dxa"/>
            <w:tcBorders>
              <w:bottom w:val="single" w:sz="8" w:space="0" w:color="auto"/>
            </w:tcBorders>
            <w:shd w:val="clear" w:color="auto" w:fill="auto"/>
            <w:vAlign w:val="bottom"/>
          </w:tcPr>
          <w:p w:rsidR="00D075A0" w:rsidRDefault="00D075A0" w:rsidP="003B164D"/>
        </w:tc>
        <w:tc>
          <w:tcPr>
            <w:tcW w:w="620" w:type="dxa"/>
            <w:tcBorders>
              <w:bottom w:val="single" w:sz="8" w:space="0" w:color="auto"/>
            </w:tcBorders>
            <w:shd w:val="clear" w:color="auto" w:fill="auto"/>
            <w:vAlign w:val="bottom"/>
          </w:tcPr>
          <w:p w:rsidR="00D075A0" w:rsidRDefault="00D075A0" w:rsidP="003B164D"/>
        </w:tc>
        <w:tc>
          <w:tcPr>
            <w:tcW w:w="620" w:type="dxa"/>
            <w:tcBorders>
              <w:bottom w:val="single" w:sz="8" w:space="0" w:color="auto"/>
              <w:right w:val="single" w:sz="8" w:space="0" w:color="auto"/>
            </w:tcBorders>
            <w:shd w:val="clear" w:color="auto" w:fill="auto"/>
            <w:vAlign w:val="bottom"/>
          </w:tcPr>
          <w:p w:rsidR="00D075A0" w:rsidRDefault="00D075A0" w:rsidP="003B164D"/>
        </w:tc>
        <w:tc>
          <w:tcPr>
            <w:tcW w:w="4780" w:type="dxa"/>
            <w:gridSpan w:val="5"/>
            <w:tcBorders>
              <w:bottom w:val="single" w:sz="8" w:space="0" w:color="auto"/>
              <w:right w:val="single" w:sz="8" w:space="0" w:color="auto"/>
            </w:tcBorders>
            <w:shd w:val="clear" w:color="auto" w:fill="auto"/>
            <w:vAlign w:val="bottom"/>
          </w:tcPr>
          <w:p w:rsidR="00D075A0" w:rsidRDefault="00D075A0" w:rsidP="003B164D">
            <w:pPr>
              <w:ind w:left="80"/>
              <w:rPr>
                <w:sz w:val="28"/>
              </w:rPr>
            </w:pPr>
            <w:r>
              <w:rPr>
                <w:sz w:val="28"/>
              </w:rPr>
              <w:t>презентаций «Труд наших родных»</w:t>
            </w:r>
          </w:p>
          <w:p w:rsidR="00DD4DB5" w:rsidRDefault="00DD4DB5" w:rsidP="003B164D">
            <w:pPr>
              <w:ind w:left="80"/>
              <w:rPr>
                <w:sz w:val="28"/>
              </w:rPr>
            </w:pPr>
          </w:p>
        </w:tc>
      </w:tr>
      <w:tr w:rsidR="00D075A0" w:rsidTr="003B164D">
        <w:trPr>
          <w:trHeight w:val="312"/>
        </w:trPr>
        <w:tc>
          <w:tcPr>
            <w:tcW w:w="1480" w:type="dxa"/>
            <w:gridSpan w:val="2"/>
            <w:tcBorders>
              <w:top w:val="single" w:sz="8" w:space="0" w:color="auto"/>
              <w:left w:val="single" w:sz="8" w:space="0" w:color="auto"/>
            </w:tcBorders>
            <w:shd w:val="clear" w:color="auto" w:fill="auto"/>
            <w:vAlign w:val="bottom"/>
          </w:tcPr>
          <w:p w:rsidR="00D075A0" w:rsidRDefault="00D075A0" w:rsidP="00D075A0">
            <w:pPr>
              <w:spacing w:line="312" w:lineRule="exact"/>
              <w:ind w:left="120"/>
              <w:rPr>
                <w:sz w:val="28"/>
              </w:rPr>
            </w:pPr>
            <w:r>
              <w:rPr>
                <w:sz w:val="28"/>
              </w:rPr>
              <w:t>Получат</w:t>
            </w:r>
          </w:p>
        </w:tc>
        <w:tc>
          <w:tcPr>
            <w:tcW w:w="2100" w:type="dxa"/>
            <w:gridSpan w:val="4"/>
            <w:tcBorders>
              <w:top w:val="single" w:sz="8" w:space="0" w:color="auto"/>
            </w:tcBorders>
            <w:shd w:val="clear" w:color="auto" w:fill="auto"/>
            <w:vAlign w:val="bottom"/>
          </w:tcPr>
          <w:p w:rsidR="00D075A0" w:rsidRDefault="00D075A0" w:rsidP="00D075A0">
            <w:pPr>
              <w:spacing w:line="312" w:lineRule="exact"/>
              <w:jc w:val="center"/>
              <w:rPr>
                <w:sz w:val="28"/>
              </w:rPr>
            </w:pPr>
            <w:r>
              <w:rPr>
                <w:sz w:val="28"/>
              </w:rPr>
              <w:t>первоначальные</w:t>
            </w:r>
          </w:p>
        </w:tc>
        <w:tc>
          <w:tcPr>
            <w:tcW w:w="1240" w:type="dxa"/>
            <w:gridSpan w:val="2"/>
            <w:tcBorders>
              <w:top w:val="single" w:sz="8" w:space="0" w:color="auto"/>
              <w:right w:val="single" w:sz="8" w:space="0" w:color="auto"/>
            </w:tcBorders>
            <w:shd w:val="clear" w:color="auto" w:fill="auto"/>
            <w:vAlign w:val="bottom"/>
          </w:tcPr>
          <w:p w:rsidR="00D075A0" w:rsidRDefault="00D075A0" w:rsidP="00D075A0">
            <w:pPr>
              <w:spacing w:line="312" w:lineRule="exact"/>
              <w:jc w:val="right"/>
              <w:rPr>
                <w:sz w:val="28"/>
              </w:rPr>
            </w:pPr>
            <w:r>
              <w:rPr>
                <w:sz w:val="28"/>
              </w:rPr>
              <w:t>навыки</w:t>
            </w:r>
          </w:p>
        </w:tc>
        <w:tc>
          <w:tcPr>
            <w:tcW w:w="4780" w:type="dxa"/>
            <w:gridSpan w:val="5"/>
            <w:tcBorders>
              <w:top w:val="single" w:sz="8" w:space="0" w:color="auto"/>
              <w:right w:val="single" w:sz="8" w:space="0" w:color="auto"/>
            </w:tcBorders>
            <w:shd w:val="clear" w:color="auto" w:fill="auto"/>
            <w:vAlign w:val="bottom"/>
          </w:tcPr>
          <w:p w:rsidR="00D075A0" w:rsidRDefault="00D075A0" w:rsidP="00D075A0">
            <w:pPr>
              <w:spacing w:line="312" w:lineRule="exact"/>
              <w:ind w:left="80"/>
              <w:rPr>
                <w:sz w:val="28"/>
              </w:rPr>
            </w:pPr>
            <w:r>
              <w:rPr>
                <w:sz w:val="28"/>
              </w:rPr>
              <w:t>Сюжетно –ролевые игры, праздники</w:t>
            </w:r>
          </w:p>
        </w:tc>
      </w:tr>
      <w:tr w:rsidR="00D075A0" w:rsidTr="00D075A0">
        <w:trPr>
          <w:trHeight w:val="370"/>
        </w:trPr>
        <w:tc>
          <w:tcPr>
            <w:tcW w:w="2120" w:type="dxa"/>
            <w:gridSpan w:val="4"/>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сотрудничества,</w:t>
            </w:r>
          </w:p>
        </w:tc>
        <w:tc>
          <w:tcPr>
            <w:tcW w:w="760" w:type="dxa"/>
            <w:shd w:val="clear" w:color="auto" w:fill="auto"/>
            <w:vAlign w:val="bottom"/>
          </w:tcPr>
          <w:p w:rsidR="00D075A0" w:rsidRDefault="00D075A0" w:rsidP="00D075A0">
            <w:pPr>
              <w:spacing w:line="0" w:lineRule="atLeast"/>
            </w:pPr>
          </w:p>
        </w:tc>
        <w:tc>
          <w:tcPr>
            <w:tcW w:w="700" w:type="dxa"/>
            <w:shd w:val="clear" w:color="auto" w:fill="auto"/>
            <w:vAlign w:val="bottom"/>
          </w:tcPr>
          <w:p w:rsidR="00D075A0" w:rsidRDefault="00D075A0" w:rsidP="00D075A0">
            <w:pPr>
              <w:spacing w:line="0" w:lineRule="atLeast"/>
            </w:pPr>
          </w:p>
        </w:tc>
        <w:tc>
          <w:tcPr>
            <w:tcW w:w="124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ролевого</w:t>
            </w:r>
          </w:p>
        </w:tc>
        <w:tc>
          <w:tcPr>
            <w:tcW w:w="3780" w:type="dxa"/>
            <w:gridSpan w:val="4"/>
            <w:shd w:val="clear" w:color="auto" w:fill="auto"/>
            <w:vAlign w:val="bottom"/>
          </w:tcPr>
          <w:p w:rsidR="00D075A0" w:rsidRDefault="00D075A0" w:rsidP="00D075A0">
            <w:pPr>
              <w:spacing w:line="0" w:lineRule="atLeast"/>
              <w:ind w:left="80"/>
              <w:rPr>
                <w:sz w:val="28"/>
              </w:rPr>
            </w:pPr>
            <w:r>
              <w:rPr>
                <w:sz w:val="28"/>
              </w:rPr>
              <w:t>труда, ярмарки, конкурсы.</w:t>
            </w:r>
          </w:p>
        </w:tc>
        <w:tc>
          <w:tcPr>
            <w:tcW w:w="100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70"/>
        </w:trPr>
        <w:tc>
          <w:tcPr>
            <w:tcW w:w="2120" w:type="dxa"/>
            <w:gridSpan w:val="4"/>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взаимодействия</w:t>
            </w:r>
          </w:p>
        </w:tc>
        <w:tc>
          <w:tcPr>
            <w:tcW w:w="760" w:type="dxa"/>
            <w:shd w:val="clear" w:color="auto" w:fill="auto"/>
            <w:vAlign w:val="bottom"/>
          </w:tcPr>
          <w:p w:rsidR="00D075A0" w:rsidRDefault="00D075A0" w:rsidP="00D075A0">
            <w:pPr>
              <w:spacing w:line="0" w:lineRule="atLeast"/>
              <w:jc w:val="center"/>
              <w:rPr>
                <w:w w:val="98"/>
                <w:sz w:val="28"/>
              </w:rPr>
            </w:pPr>
            <w:r>
              <w:rPr>
                <w:w w:val="98"/>
                <w:sz w:val="28"/>
              </w:rPr>
              <w:t>со</w:t>
            </w:r>
          </w:p>
        </w:tc>
        <w:tc>
          <w:tcPr>
            <w:tcW w:w="1940" w:type="dxa"/>
            <w:gridSpan w:val="3"/>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сверстниками,</w:t>
            </w:r>
          </w:p>
        </w:tc>
        <w:tc>
          <w:tcPr>
            <w:tcW w:w="1660" w:type="dxa"/>
            <w:shd w:val="clear" w:color="auto" w:fill="auto"/>
            <w:vAlign w:val="bottom"/>
          </w:tcPr>
          <w:p w:rsidR="00D075A0" w:rsidRDefault="00D075A0" w:rsidP="00D075A0">
            <w:pPr>
              <w:spacing w:line="0" w:lineRule="atLeast"/>
            </w:pPr>
          </w:p>
        </w:tc>
        <w:tc>
          <w:tcPr>
            <w:tcW w:w="360" w:type="dxa"/>
            <w:shd w:val="clear" w:color="auto" w:fill="auto"/>
            <w:vAlign w:val="bottom"/>
          </w:tcPr>
          <w:p w:rsidR="00D075A0" w:rsidRDefault="00D075A0" w:rsidP="00D075A0">
            <w:pPr>
              <w:spacing w:line="0" w:lineRule="atLeast"/>
            </w:pPr>
          </w:p>
        </w:tc>
        <w:tc>
          <w:tcPr>
            <w:tcW w:w="860" w:type="dxa"/>
            <w:shd w:val="clear" w:color="auto" w:fill="auto"/>
            <w:vAlign w:val="bottom"/>
          </w:tcPr>
          <w:p w:rsidR="00D075A0" w:rsidRDefault="00D075A0" w:rsidP="00D075A0">
            <w:pPr>
              <w:spacing w:line="0" w:lineRule="atLeast"/>
            </w:pPr>
          </w:p>
        </w:tc>
        <w:tc>
          <w:tcPr>
            <w:tcW w:w="900" w:type="dxa"/>
            <w:shd w:val="clear" w:color="auto" w:fill="auto"/>
            <w:vAlign w:val="bottom"/>
          </w:tcPr>
          <w:p w:rsidR="00D075A0" w:rsidRDefault="00D075A0" w:rsidP="00D075A0">
            <w:pPr>
              <w:spacing w:line="0" w:lineRule="atLeast"/>
            </w:pPr>
          </w:p>
        </w:tc>
        <w:tc>
          <w:tcPr>
            <w:tcW w:w="100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72"/>
        </w:trPr>
        <w:tc>
          <w:tcPr>
            <w:tcW w:w="4820" w:type="dxa"/>
            <w:gridSpan w:val="8"/>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старшими   детьми,   взрослыми   в</w:t>
            </w:r>
          </w:p>
        </w:tc>
        <w:tc>
          <w:tcPr>
            <w:tcW w:w="1660" w:type="dxa"/>
            <w:shd w:val="clear" w:color="auto" w:fill="auto"/>
            <w:vAlign w:val="bottom"/>
          </w:tcPr>
          <w:p w:rsidR="00D075A0" w:rsidRDefault="00D075A0" w:rsidP="00D075A0">
            <w:pPr>
              <w:spacing w:line="0" w:lineRule="atLeast"/>
            </w:pPr>
          </w:p>
        </w:tc>
        <w:tc>
          <w:tcPr>
            <w:tcW w:w="360" w:type="dxa"/>
            <w:shd w:val="clear" w:color="auto" w:fill="auto"/>
            <w:vAlign w:val="bottom"/>
          </w:tcPr>
          <w:p w:rsidR="00D075A0" w:rsidRDefault="00D075A0" w:rsidP="00D075A0">
            <w:pPr>
              <w:spacing w:line="0" w:lineRule="atLeast"/>
            </w:pPr>
          </w:p>
        </w:tc>
        <w:tc>
          <w:tcPr>
            <w:tcW w:w="860" w:type="dxa"/>
            <w:shd w:val="clear" w:color="auto" w:fill="auto"/>
            <w:vAlign w:val="bottom"/>
          </w:tcPr>
          <w:p w:rsidR="00D075A0" w:rsidRDefault="00D075A0" w:rsidP="00D075A0">
            <w:pPr>
              <w:spacing w:line="0" w:lineRule="atLeast"/>
            </w:pPr>
          </w:p>
        </w:tc>
        <w:tc>
          <w:tcPr>
            <w:tcW w:w="900" w:type="dxa"/>
            <w:shd w:val="clear" w:color="auto" w:fill="auto"/>
            <w:vAlign w:val="bottom"/>
          </w:tcPr>
          <w:p w:rsidR="00D075A0" w:rsidRDefault="00D075A0" w:rsidP="00D075A0">
            <w:pPr>
              <w:spacing w:line="0" w:lineRule="atLeast"/>
            </w:pPr>
          </w:p>
        </w:tc>
        <w:tc>
          <w:tcPr>
            <w:tcW w:w="100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70"/>
        </w:trPr>
        <w:tc>
          <w:tcPr>
            <w:tcW w:w="4200" w:type="dxa"/>
            <w:gridSpan w:val="7"/>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учебно-трудовой деятельности.</w:t>
            </w:r>
          </w:p>
          <w:p w:rsidR="00DD4DB5" w:rsidRDefault="00DD4DB5" w:rsidP="00D075A0">
            <w:pPr>
              <w:spacing w:line="0" w:lineRule="atLeast"/>
              <w:ind w:left="120"/>
              <w:rPr>
                <w:sz w:val="28"/>
              </w:rPr>
            </w:pPr>
          </w:p>
        </w:tc>
        <w:tc>
          <w:tcPr>
            <w:tcW w:w="620" w:type="dxa"/>
            <w:tcBorders>
              <w:right w:val="single" w:sz="8" w:space="0" w:color="auto"/>
            </w:tcBorders>
            <w:shd w:val="clear" w:color="auto" w:fill="auto"/>
            <w:vAlign w:val="bottom"/>
          </w:tcPr>
          <w:p w:rsidR="00D075A0" w:rsidRDefault="00D075A0" w:rsidP="00D075A0">
            <w:pPr>
              <w:spacing w:line="0" w:lineRule="atLeast"/>
            </w:pPr>
          </w:p>
        </w:tc>
        <w:tc>
          <w:tcPr>
            <w:tcW w:w="1660" w:type="dxa"/>
            <w:shd w:val="clear" w:color="auto" w:fill="auto"/>
            <w:vAlign w:val="bottom"/>
          </w:tcPr>
          <w:p w:rsidR="00D075A0" w:rsidRDefault="00D075A0" w:rsidP="00D075A0">
            <w:pPr>
              <w:spacing w:line="0" w:lineRule="atLeast"/>
            </w:pPr>
          </w:p>
        </w:tc>
        <w:tc>
          <w:tcPr>
            <w:tcW w:w="360" w:type="dxa"/>
            <w:shd w:val="clear" w:color="auto" w:fill="auto"/>
            <w:vAlign w:val="bottom"/>
          </w:tcPr>
          <w:p w:rsidR="00D075A0" w:rsidRDefault="00D075A0" w:rsidP="00D075A0">
            <w:pPr>
              <w:spacing w:line="0" w:lineRule="atLeast"/>
            </w:pPr>
          </w:p>
        </w:tc>
        <w:tc>
          <w:tcPr>
            <w:tcW w:w="860" w:type="dxa"/>
            <w:shd w:val="clear" w:color="auto" w:fill="auto"/>
            <w:vAlign w:val="bottom"/>
          </w:tcPr>
          <w:p w:rsidR="00D075A0" w:rsidRDefault="00D075A0" w:rsidP="00D075A0">
            <w:pPr>
              <w:spacing w:line="0" w:lineRule="atLeast"/>
            </w:pPr>
          </w:p>
        </w:tc>
        <w:tc>
          <w:tcPr>
            <w:tcW w:w="900" w:type="dxa"/>
            <w:shd w:val="clear" w:color="auto" w:fill="auto"/>
            <w:vAlign w:val="bottom"/>
          </w:tcPr>
          <w:p w:rsidR="00D075A0" w:rsidRDefault="00D075A0" w:rsidP="00D075A0">
            <w:pPr>
              <w:spacing w:line="0" w:lineRule="atLeast"/>
            </w:pPr>
          </w:p>
        </w:tc>
        <w:tc>
          <w:tcPr>
            <w:tcW w:w="100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48"/>
        </w:trPr>
        <w:tc>
          <w:tcPr>
            <w:tcW w:w="1840" w:type="dxa"/>
            <w:gridSpan w:val="3"/>
            <w:tcBorders>
              <w:left w:val="single" w:sz="8" w:space="0" w:color="auto"/>
              <w:bottom w:val="single" w:sz="8" w:space="0" w:color="auto"/>
            </w:tcBorders>
            <w:shd w:val="clear" w:color="auto" w:fill="auto"/>
            <w:vAlign w:val="bottom"/>
          </w:tcPr>
          <w:p w:rsidR="00D075A0" w:rsidRDefault="00D075A0" w:rsidP="00D075A0">
            <w:pPr>
              <w:spacing w:line="0" w:lineRule="atLeast"/>
              <w:rPr>
                <w:sz w:val="4"/>
              </w:rPr>
            </w:pPr>
          </w:p>
        </w:tc>
        <w:tc>
          <w:tcPr>
            <w:tcW w:w="1040" w:type="dxa"/>
            <w:gridSpan w:val="2"/>
            <w:tcBorders>
              <w:bottom w:val="single" w:sz="8" w:space="0" w:color="auto"/>
            </w:tcBorders>
            <w:shd w:val="clear" w:color="auto" w:fill="auto"/>
            <w:vAlign w:val="bottom"/>
          </w:tcPr>
          <w:p w:rsidR="00D075A0" w:rsidRDefault="00D075A0" w:rsidP="00D075A0">
            <w:pPr>
              <w:spacing w:line="0" w:lineRule="atLeast"/>
              <w:rPr>
                <w:sz w:val="4"/>
              </w:rPr>
            </w:pPr>
          </w:p>
        </w:tc>
        <w:tc>
          <w:tcPr>
            <w:tcW w:w="1940" w:type="dxa"/>
            <w:gridSpan w:val="3"/>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16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220" w:type="dxa"/>
            <w:gridSpan w:val="2"/>
            <w:tcBorders>
              <w:bottom w:val="single" w:sz="8" w:space="0" w:color="auto"/>
            </w:tcBorders>
            <w:shd w:val="clear" w:color="auto" w:fill="auto"/>
            <w:vAlign w:val="bottom"/>
          </w:tcPr>
          <w:p w:rsidR="00D075A0" w:rsidRDefault="00D075A0" w:rsidP="00D075A0">
            <w:pPr>
              <w:spacing w:line="0" w:lineRule="atLeast"/>
              <w:rPr>
                <w:sz w:val="4"/>
              </w:rPr>
            </w:pPr>
          </w:p>
        </w:tc>
        <w:tc>
          <w:tcPr>
            <w:tcW w:w="1900" w:type="dxa"/>
            <w:gridSpan w:val="2"/>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r w:rsidR="00D075A0" w:rsidTr="00D075A0">
        <w:trPr>
          <w:trHeight w:val="314"/>
        </w:trPr>
        <w:tc>
          <w:tcPr>
            <w:tcW w:w="1840" w:type="dxa"/>
            <w:gridSpan w:val="3"/>
            <w:tcBorders>
              <w:left w:val="single" w:sz="8" w:space="0" w:color="auto"/>
            </w:tcBorders>
            <w:shd w:val="clear" w:color="auto" w:fill="auto"/>
            <w:vAlign w:val="bottom"/>
          </w:tcPr>
          <w:p w:rsidR="00D075A0" w:rsidRDefault="00D075A0" w:rsidP="00D075A0">
            <w:pPr>
              <w:spacing w:line="313" w:lineRule="exact"/>
              <w:ind w:left="120"/>
              <w:rPr>
                <w:w w:val="99"/>
                <w:sz w:val="28"/>
              </w:rPr>
            </w:pPr>
            <w:r>
              <w:rPr>
                <w:w w:val="99"/>
                <w:sz w:val="28"/>
              </w:rPr>
              <w:t>Приобретение</w:t>
            </w:r>
          </w:p>
        </w:tc>
        <w:tc>
          <w:tcPr>
            <w:tcW w:w="1040" w:type="dxa"/>
            <w:gridSpan w:val="2"/>
            <w:shd w:val="clear" w:color="auto" w:fill="auto"/>
            <w:vAlign w:val="bottom"/>
          </w:tcPr>
          <w:p w:rsidR="00D075A0" w:rsidRDefault="00D075A0" w:rsidP="00D075A0">
            <w:pPr>
              <w:spacing w:line="313" w:lineRule="exact"/>
              <w:ind w:left="160"/>
              <w:rPr>
                <w:sz w:val="28"/>
              </w:rPr>
            </w:pPr>
            <w:r>
              <w:rPr>
                <w:sz w:val="28"/>
              </w:rPr>
              <w:t>опыта</w:t>
            </w:r>
          </w:p>
        </w:tc>
        <w:tc>
          <w:tcPr>
            <w:tcW w:w="1940" w:type="dxa"/>
            <w:gridSpan w:val="3"/>
            <w:tcBorders>
              <w:right w:val="single" w:sz="8" w:space="0" w:color="auto"/>
            </w:tcBorders>
            <w:shd w:val="clear" w:color="auto" w:fill="auto"/>
            <w:vAlign w:val="bottom"/>
          </w:tcPr>
          <w:p w:rsidR="00D075A0" w:rsidRDefault="00D075A0" w:rsidP="00D075A0">
            <w:pPr>
              <w:spacing w:line="313" w:lineRule="exact"/>
              <w:jc w:val="right"/>
              <w:rPr>
                <w:w w:val="98"/>
                <w:sz w:val="28"/>
              </w:rPr>
            </w:pPr>
            <w:r>
              <w:rPr>
                <w:w w:val="98"/>
                <w:sz w:val="28"/>
              </w:rPr>
              <w:t>уважительного</w:t>
            </w:r>
          </w:p>
        </w:tc>
        <w:tc>
          <w:tcPr>
            <w:tcW w:w="1660" w:type="dxa"/>
            <w:shd w:val="clear" w:color="auto" w:fill="auto"/>
            <w:vAlign w:val="bottom"/>
          </w:tcPr>
          <w:p w:rsidR="00D075A0" w:rsidRDefault="00D075A0" w:rsidP="00D075A0">
            <w:pPr>
              <w:spacing w:line="313" w:lineRule="exact"/>
              <w:ind w:left="80"/>
              <w:rPr>
                <w:sz w:val="28"/>
              </w:rPr>
            </w:pPr>
            <w:r>
              <w:rPr>
                <w:sz w:val="28"/>
              </w:rPr>
              <w:t>Презентации</w:t>
            </w:r>
          </w:p>
        </w:tc>
        <w:tc>
          <w:tcPr>
            <w:tcW w:w="1220" w:type="dxa"/>
            <w:gridSpan w:val="2"/>
            <w:shd w:val="clear" w:color="auto" w:fill="auto"/>
            <w:vAlign w:val="bottom"/>
          </w:tcPr>
          <w:p w:rsidR="00D075A0" w:rsidRDefault="00D075A0" w:rsidP="00D075A0">
            <w:pPr>
              <w:spacing w:line="313" w:lineRule="exact"/>
              <w:jc w:val="right"/>
              <w:rPr>
                <w:sz w:val="28"/>
              </w:rPr>
            </w:pPr>
            <w:r>
              <w:rPr>
                <w:sz w:val="28"/>
              </w:rPr>
              <w:t>учебных</w:t>
            </w:r>
          </w:p>
        </w:tc>
        <w:tc>
          <w:tcPr>
            <w:tcW w:w="1900" w:type="dxa"/>
            <w:gridSpan w:val="2"/>
            <w:tcBorders>
              <w:right w:val="single" w:sz="8" w:space="0" w:color="auto"/>
            </w:tcBorders>
            <w:shd w:val="clear" w:color="auto" w:fill="auto"/>
            <w:vAlign w:val="bottom"/>
          </w:tcPr>
          <w:p w:rsidR="00D075A0" w:rsidRDefault="00D075A0" w:rsidP="00D075A0">
            <w:pPr>
              <w:spacing w:line="313" w:lineRule="exact"/>
              <w:jc w:val="right"/>
              <w:rPr>
                <w:sz w:val="28"/>
              </w:rPr>
            </w:pPr>
            <w:r>
              <w:rPr>
                <w:sz w:val="28"/>
              </w:rPr>
              <w:t>и  творческих</w:t>
            </w:r>
          </w:p>
        </w:tc>
      </w:tr>
      <w:tr w:rsidR="00D075A0" w:rsidTr="00D075A0">
        <w:trPr>
          <w:trHeight w:val="370"/>
        </w:trPr>
        <w:tc>
          <w:tcPr>
            <w:tcW w:w="4820" w:type="dxa"/>
            <w:gridSpan w:val="8"/>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и творческого отношения к учебному</w:t>
            </w:r>
          </w:p>
        </w:tc>
        <w:tc>
          <w:tcPr>
            <w:tcW w:w="1660" w:type="dxa"/>
            <w:shd w:val="clear" w:color="auto" w:fill="auto"/>
            <w:vAlign w:val="bottom"/>
          </w:tcPr>
          <w:p w:rsidR="00D075A0" w:rsidRDefault="00D075A0" w:rsidP="00D075A0">
            <w:pPr>
              <w:spacing w:line="0" w:lineRule="atLeast"/>
              <w:ind w:left="80"/>
              <w:rPr>
                <w:sz w:val="28"/>
              </w:rPr>
            </w:pPr>
            <w:r>
              <w:rPr>
                <w:sz w:val="28"/>
              </w:rPr>
              <w:t>достижений,</w:t>
            </w:r>
          </w:p>
        </w:tc>
        <w:tc>
          <w:tcPr>
            <w:tcW w:w="360" w:type="dxa"/>
            <w:shd w:val="clear" w:color="auto" w:fill="auto"/>
            <w:vAlign w:val="bottom"/>
          </w:tcPr>
          <w:p w:rsidR="00D075A0" w:rsidRDefault="00D075A0" w:rsidP="00D075A0">
            <w:pPr>
              <w:spacing w:line="0" w:lineRule="atLeast"/>
            </w:pPr>
          </w:p>
        </w:tc>
        <w:tc>
          <w:tcPr>
            <w:tcW w:w="2760" w:type="dxa"/>
            <w:gridSpan w:val="3"/>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стимулирования</w:t>
            </w:r>
          </w:p>
        </w:tc>
      </w:tr>
      <w:tr w:rsidR="00D075A0" w:rsidTr="00D075A0">
        <w:trPr>
          <w:trHeight w:val="370"/>
        </w:trPr>
        <w:tc>
          <w:tcPr>
            <w:tcW w:w="1480" w:type="dxa"/>
            <w:gridSpan w:val="2"/>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труду.</w:t>
            </w:r>
          </w:p>
        </w:tc>
        <w:tc>
          <w:tcPr>
            <w:tcW w:w="360" w:type="dxa"/>
            <w:shd w:val="clear" w:color="auto" w:fill="auto"/>
            <w:vAlign w:val="bottom"/>
          </w:tcPr>
          <w:p w:rsidR="00D075A0" w:rsidRDefault="00D075A0" w:rsidP="00D075A0">
            <w:pPr>
              <w:spacing w:line="0" w:lineRule="atLeast"/>
            </w:pPr>
          </w:p>
        </w:tc>
        <w:tc>
          <w:tcPr>
            <w:tcW w:w="280" w:type="dxa"/>
            <w:shd w:val="clear" w:color="auto" w:fill="auto"/>
            <w:vAlign w:val="bottom"/>
          </w:tcPr>
          <w:p w:rsidR="00D075A0" w:rsidRDefault="00D075A0" w:rsidP="00D075A0">
            <w:pPr>
              <w:spacing w:line="0" w:lineRule="atLeast"/>
            </w:pPr>
          </w:p>
        </w:tc>
        <w:tc>
          <w:tcPr>
            <w:tcW w:w="760" w:type="dxa"/>
            <w:shd w:val="clear" w:color="auto" w:fill="auto"/>
            <w:vAlign w:val="bottom"/>
          </w:tcPr>
          <w:p w:rsidR="00D075A0" w:rsidRDefault="00D075A0" w:rsidP="00D075A0">
            <w:pPr>
              <w:spacing w:line="0" w:lineRule="atLeast"/>
            </w:pPr>
          </w:p>
        </w:tc>
        <w:tc>
          <w:tcPr>
            <w:tcW w:w="700" w:type="dxa"/>
            <w:shd w:val="clear" w:color="auto" w:fill="auto"/>
            <w:vAlign w:val="bottom"/>
          </w:tcPr>
          <w:p w:rsidR="00D075A0" w:rsidRDefault="00D075A0" w:rsidP="00D075A0">
            <w:pPr>
              <w:spacing w:line="0" w:lineRule="atLeast"/>
            </w:pPr>
          </w:p>
        </w:tc>
        <w:tc>
          <w:tcPr>
            <w:tcW w:w="620" w:type="dxa"/>
            <w:shd w:val="clear" w:color="auto" w:fill="auto"/>
            <w:vAlign w:val="bottom"/>
          </w:tcPr>
          <w:p w:rsidR="00D075A0" w:rsidRDefault="00D075A0" w:rsidP="00D075A0">
            <w:pPr>
              <w:spacing w:line="0" w:lineRule="atLeast"/>
            </w:pPr>
          </w:p>
        </w:tc>
        <w:tc>
          <w:tcPr>
            <w:tcW w:w="620" w:type="dxa"/>
            <w:tcBorders>
              <w:right w:val="single" w:sz="8" w:space="0" w:color="auto"/>
            </w:tcBorders>
            <w:shd w:val="clear" w:color="auto" w:fill="auto"/>
            <w:vAlign w:val="bottom"/>
          </w:tcPr>
          <w:p w:rsidR="00D075A0" w:rsidRDefault="00D075A0" w:rsidP="00D075A0">
            <w:pPr>
              <w:spacing w:line="0" w:lineRule="atLeast"/>
            </w:pPr>
          </w:p>
        </w:tc>
        <w:tc>
          <w:tcPr>
            <w:tcW w:w="1660" w:type="dxa"/>
            <w:shd w:val="clear" w:color="auto" w:fill="auto"/>
            <w:vAlign w:val="bottom"/>
          </w:tcPr>
          <w:p w:rsidR="00D075A0" w:rsidRDefault="00D075A0" w:rsidP="00D075A0">
            <w:pPr>
              <w:spacing w:line="0" w:lineRule="atLeast"/>
              <w:ind w:left="80"/>
              <w:rPr>
                <w:sz w:val="28"/>
              </w:rPr>
            </w:pPr>
            <w:r>
              <w:rPr>
                <w:sz w:val="28"/>
              </w:rPr>
              <w:t>творческого</w:t>
            </w:r>
          </w:p>
        </w:tc>
        <w:tc>
          <w:tcPr>
            <w:tcW w:w="360" w:type="dxa"/>
            <w:shd w:val="clear" w:color="auto" w:fill="auto"/>
            <w:vAlign w:val="bottom"/>
          </w:tcPr>
          <w:p w:rsidR="00D075A0" w:rsidRDefault="00D075A0" w:rsidP="00D075A0">
            <w:pPr>
              <w:spacing w:line="0" w:lineRule="atLeast"/>
            </w:pPr>
          </w:p>
        </w:tc>
        <w:tc>
          <w:tcPr>
            <w:tcW w:w="1760" w:type="dxa"/>
            <w:gridSpan w:val="2"/>
            <w:shd w:val="clear" w:color="auto" w:fill="auto"/>
            <w:vAlign w:val="bottom"/>
          </w:tcPr>
          <w:p w:rsidR="00D075A0" w:rsidRDefault="00D075A0" w:rsidP="00D075A0">
            <w:pPr>
              <w:spacing w:line="0" w:lineRule="atLeast"/>
              <w:ind w:left="160"/>
              <w:rPr>
                <w:sz w:val="28"/>
              </w:rPr>
            </w:pPr>
            <w:r>
              <w:rPr>
                <w:sz w:val="28"/>
              </w:rPr>
              <w:t>учебного</w:t>
            </w:r>
          </w:p>
        </w:tc>
        <w:tc>
          <w:tcPr>
            <w:tcW w:w="100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труда,</w:t>
            </w:r>
          </w:p>
        </w:tc>
      </w:tr>
      <w:tr w:rsidR="00D075A0" w:rsidTr="00D075A0">
        <w:trPr>
          <w:trHeight w:val="370"/>
        </w:trPr>
        <w:tc>
          <w:tcPr>
            <w:tcW w:w="500" w:type="dxa"/>
            <w:tcBorders>
              <w:left w:val="single" w:sz="8" w:space="0" w:color="auto"/>
            </w:tcBorders>
            <w:shd w:val="clear" w:color="auto" w:fill="auto"/>
            <w:vAlign w:val="bottom"/>
          </w:tcPr>
          <w:p w:rsidR="00D075A0" w:rsidRDefault="00D075A0" w:rsidP="00D075A0">
            <w:pPr>
              <w:spacing w:line="0" w:lineRule="atLeast"/>
            </w:pPr>
          </w:p>
        </w:tc>
        <w:tc>
          <w:tcPr>
            <w:tcW w:w="980" w:type="dxa"/>
            <w:shd w:val="clear" w:color="auto" w:fill="auto"/>
            <w:vAlign w:val="bottom"/>
          </w:tcPr>
          <w:p w:rsidR="00D075A0" w:rsidRDefault="00D075A0" w:rsidP="00D075A0">
            <w:pPr>
              <w:spacing w:line="0" w:lineRule="atLeast"/>
            </w:pPr>
          </w:p>
        </w:tc>
        <w:tc>
          <w:tcPr>
            <w:tcW w:w="360" w:type="dxa"/>
            <w:shd w:val="clear" w:color="auto" w:fill="auto"/>
            <w:vAlign w:val="bottom"/>
          </w:tcPr>
          <w:p w:rsidR="00D075A0" w:rsidRDefault="00D075A0" w:rsidP="00D075A0">
            <w:pPr>
              <w:spacing w:line="0" w:lineRule="atLeast"/>
            </w:pPr>
          </w:p>
        </w:tc>
        <w:tc>
          <w:tcPr>
            <w:tcW w:w="280" w:type="dxa"/>
            <w:shd w:val="clear" w:color="auto" w:fill="auto"/>
            <w:vAlign w:val="bottom"/>
          </w:tcPr>
          <w:p w:rsidR="00D075A0" w:rsidRDefault="00D075A0" w:rsidP="00D075A0">
            <w:pPr>
              <w:spacing w:line="0" w:lineRule="atLeast"/>
            </w:pPr>
          </w:p>
        </w:tc>
        <w:tc>
          <w:tcPr>
            <w:tcW w:w="760" w:type="dxa"/>
            <w:shd w:val="clear" w:color="auto" w:fill="auto"/>
            <w:vAlign w:val="bottom"/>
          </w:tcPr>
          <w:p w:rsidR="00D075A0" w:rsidRDefault="00D075A0" w:rsidP="00D075A0">
            <w:pPr>
              <w:spacing w:line="0" w:lineRule="atLeast"/>
            </w:pPr>
          </w:p>
        </w:tc>
        <w:tc>
          <w:tcPr>
            <w:tcW w:w="700" w:type="dxa"/>
            <w:shd w:val="clear" w:color="auto" w:fill="auto"/>
            <w:vAlign w:val="bottom"/>
          </w:tcPr>
          <w:p w:rsidR="00D075A0" w:rsidRDefault="00D075A0" w:rsidP="00D075A0">
            <w:pPr>
              <w:spacing w:line="0" w:lineRule="atLeast"/>
            </w:pPr>
          </w:p>
        </w:tc>
        <w:tc>
          <w:tcPr>
            <w:tcW w:w="620" w:type="dxa"/>
            <w:shd w:val="clear" w:color="auto" w:fill="auto"/>
            <w:vAlign w:val="bottom"/>
          </w:tcPr>
          <w:p w:rsidR="00D075A0" w:rsidRDefault="00D075A0" w:rsidP="00D075A0">
            <w:pPr>
              <w:spacing w:line="0" w:lineRule="atLeast"/>
            </w:pPr>
          </w:p>
        </w:tc>
        <w:tc>
          <w:tcPr>
            <w:tcW w:w="620" w:type="dxa"/>
            <w:tcBorders>
              <w:right w:val="single" w:sz="8" w:space="0" w:color="auto"/>
            </w:tcBorders>
            <w:shd w:val="clear" w:color="auto" w:fill="auto"/>
            <w:vAlign w:val="bottom"/>
          </w:tcPr>
          <w:p w:rsidR="00D075A0" w:rsidRDefault="00D075A0" w:rsidP="00D075A0">
            <w:pPr>
              <w:spacing w:line="0" w:lineRule="atLeast"/>
            </w:pPr>
          </w:p>
        </w:tc>
        <w:tc>
          <w:tcPr>
            <w:tcW w:w="2020" w:type="dxa"/>
            <w:gridSpan w:val="2"/>
            <w:shd w:val="clear" w:color="auto" w:fill="auto"/>
            <w:vAlign w:val="bottom"/>
          </w:tcPr>
          <w:p w:rsidR="00D075A0" w:rsidRDefault="00D075A0" w:rsidP="00D075A0">
            <w:pPr>
              <w:spacing w:line="0" w:lineRule="atLeast"/>
              <w:ind w:left="80"/>
              <w:rPr>
                <w:sz w:val="28"/>
              </w:rPr>
            </w:pPr>
            <w:r>
              <w:rPr>
                <w:sz w:val="28"/>
              </w:rPr>
              <w:t>предоставление</w:t>
            </w:r>
          </w:p>
        </w:tc>
        <w:tc>
          <w:tcPr>
            <w:tcW w:w="2760" w:type="dxa"/>
            <w:gridSpan w:val="3"/>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обучающимися</w:t>
            </w:r>
          </w:p>
        </w:tc>
      </w:tr>
      <w:tr w:rsidR="00D075A0" w:rsidTr="00D075A0">
        <w:trPr>
          <w:trHeight w:val="372"/>
        </w:trPr>
        <w:tc>
          <w:tcPr>
            <w:tcW w:w="500" w:type="dxa"/>
            <w:tcBorders>
              <w:left w:val="single" w:sz="8" w:space="0" w:color="auto"/>
            </w:tcBorders>
            <w:shd w:val="clear" w:color="auto" w:fill="auto"/>
            <w:vAlign w:val="bottom"/>
          </w:tcPr>
          <w:p w:rsidR="00D075A0" w:rsidRDefault="00D075A0" w:rsidP="00D075A0">
            <w:pPr>
              <w:spacing w:line="0" w:lineRule="atLeast"/>
            </w:pPr>
          </w:p>
        </w:tc>
        <w:tc>
          <w:tcPr>
            <w:tcW w:w="980" w:type="dxa"/>
            <w:shd w:val="clear" w:color="auto" w:fill="auto"/>
            <w:vAlign w:val="bottom"/>
          </w:tcPr>
          <w:p w:rsidR="00D075A0" w:rsidRDefault="00D075A0" w:rsidP="00D075A0">
            <w:pPr>
              <w:spacing w:line="0" w:lineRule="atLeast"/>
            </w:pPr>
          </w:p>
        </w:tc>
        <w:tc>
          <w:tcPr>
            <w:tcW w:w="360" w:type="dxa"/>
            <w:shd w:val="clear" w:color="auto" w:fill="auto"/>
            <w:vAlign w:val="bottom"/>
          </w:tcPr>
          <w:p w:rsidR="00D075A0" w:rsidRDefault="00D075A0" w:rsidP="00D075A0">
            <w:pPr>
              <w:spacing w:line="0" w:lineRule="atLeast"/>
            </w:pPr>
          </w:p>
        </w:tc>
        <w:tc>
          <w:tcPr>
            <w:tcW w:w="280" w:type="dxa"/>
            <w:shd w:val="clear" w:color="auto" w:fill="auto"/>
            <w:vAlign w:val="bottom"/>
          </w:tcPr>
          <w:p w:rsidR="00D075A0" w:rsidRDefault="00D075A0" w:rsidP="00D075A0">
            <w:pPr>
              <w:spacing w:line="0" w:lineRule="atLeast"/>
            </w:pPr>
          </w:p>
        </w:tc>
        <w:tc>
          <w:tcPr>
            <w:tcW w:w="760" w:type="dxa"/>
            <w:shd w:val="clear" w:color="auto" w:fill="auto"/>
            <w:vAlign w:val="bottom"/>
          </w:tcPr>
          <w:p w:rsidR="00D075A0" w:rsidRDefault="00D075A0" w:rsidP="00D075A0">
            <w:pPr>
              <w:spacing w:line="0" w:lineRule="atLeast"/>
            </w:pPr>
          </w:p>
        </w:tc>
        <w:tc>
          <w:tcPr>
            <w:tcW w:w="700" w:type="dxa"/>
            <w:shd w:val="clear" w:color="auto" w:fill="auto"/>
            <w:vAlign w:val="bottom"/>
          </w:tcPr>
          <w:p w:rsidR="00D075A0" w:rsidRDefault="00D075A0" w:rsidP="00D075A0">
            <w:pPr>
              <w:spacing w:line="0" w:lineRule="atLeast"/>
            </w:pPr>
          </w:p>
        </w:tc>
        <w:tc>
          <w:tcPr>
            <w:tcW w:w="620" w:type="dxa"/>
            <w:shd w:val="clear" w:color="auto" w:fill="auto"/>
            <w:vAlign w:val="bottom"/>
          </w:tcPr>
          <w:p w:rsidR="00D075A0" w:rsidRDefault="00D075A0" w:rsidP="00D075A0">
            <w:pPr>
              <w:spacing w:line="0" w:lineRule="atLeast"/>
            </w:pPr>
          </w:p>
        </w:tc>
        <w:tc>
          <w:tcPr>
            <w:tcW w:w="620" w:type="dxa"/>
            <w:tcBorders>
              <w:right w:val="single" w:sz="8" w:space="0" w:color="auto"/>
            </w:tcBorders>
            <w:shd w:val="clear" w:color="auto" w:fill="auto"/>
            <w:vAlign w:val="bottom"/>
          </w:tcPr>
          <w:p w:rsidR="00D075A0" w:rsidRDefault="00D075A0" w:rsidP="00D075A0">
            <w:pPr>
              <w:spacing w:line="0" w:lineRule="atLeast"/>
            </w:pPr>
          </w:p>
        </w:tc>
        <w:tc>
          <w:tcPr>
            <w:tcW w:w="2020" w:type="dxa"/>
            <w:gridSpan w:val="2"/>
            <w:shd w:val="clear" w:color="auto" w:fill="auto"/>
            <w:vAlign w:val="bottom"/>
          </w:tcPr>
          <w:p w:rsidR="00D075A0" w:rsidRDefault="00D075A0" w:rsidP="00D075A0">
            <w:pPr>
              <w:spacing w:line="0" w:lineRule="atLeast"/>
              <w:ind w:left="80"/>
              <w:rPr>
                <w:sz w:val="28"/>
              </w:rPr>
            </w:pPr>
            <w:r>
              <w:rPr>
                <w:sz w:val="28"/>
              </w:rPr>
              <w:t>возможностей</w:t>
            </w:r>
          </w:p>
        </w:tc>
        <w:tc>
          <w:tcPr>
            <w:tcW w:w="860" w:type="dxa"/>
            <w:shd w:val="clear" w:color="auto" w:fill="auto"/>
            <w:vAlign w:val="bottom"/>
          </w:tcPr>
          <w:p w:rsidR="00D075A0" w:rsidRDefault="00D075A0" w:rsidP="00D075A0">
            <w:pPr>
              <w:spacing w:line="0" w:lineRule="atLeast"/>
            </w:pPr>
          </w:p>
        </w:tc>
        <w:tc>
          <w:tcPr>
            <w:tcW w:w="190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творческой</w:t>
            </w:r>
          </w:p>
        </w:tc>
      </w:tr>
      <w:tr w:rsidR="00D075A0" w:rsidTr="00D075A0">
        <w:trPr>
          <w:trHeight w:val="370"/>
        </w:trPr>
        <w:tc>
          <w:tcPr>
            <w:tcW w:w="500" w:type="dxa"/>
            <w:tcBorders>
              <w:left w:val="single" w:sz="8" w:space="0" w:color="auto"/>
            </w:tcBorders>
            <w:shd w:val="clear" w:color="auto" w:fill="auto"/>
            <w:vAlign w:val="bottom"/>
          </w:tcPr>
          <w:p w:rsidR="00D075A0" w:rsidRDefault="00D075A0" w:rsidP="00D075A0">
            <w:pPr>
              <w:spacing w:line="0" w:lineRule="atLeast"/>
            </w:pPr>
          </w:p>
        </w:tc>
        <w:tc>
          <w:tcPr>
            <w:tcW w:w="980" w:type="dxa"/>
            <w:shd w:val="clear" w:color="auto" w:fill="auto"/>
            <w:vAlign w:val="bottom"/>
          </w:tcPr>
          <w:p w:rsidR="00D075A0" w:rsidRDefault="00D075A0" w:rsidP="00D075A0">
            <w:pPr>
              <w:spacing w:line="0" w:lineRule="atLeast"/>
            </w:pPr>
          </w:p>
        </w:tc>
        <w:tc>
          <w:tcPr>
            <w:tcW w:w="360" w:type="dxa"/>
            <w:shd w:val="clear" w:color="auto" w:fill="auto"/>
            <w:vAlign w:val="bottom"/>
          </w:tcPr>
          <w:p w:rsidR="00D075A0" w:rsidRDefault="00D075A0" w:rsidP="00D075A0">
            <w:pPr>
              <w:spacing w:line="0" w:lineRule="atLeast"/>
            </w:pPr>
          </w:p>
        </w:tc>
        <w:tc>
          <w:tcPr>
            <w:tcW w:w="280" w:type="dxa"/>
            <w:shd w:val="clear" w:color="auto" w:fill="auto"/>
            <w:vAlign w:val="bottom"/>
          </w:tcPr>
          <w:p w:rsidR="00D075A0" w:rsidRDefault="00D075A0" w:rsidP="00D075A0">
            <w:pPr>
              <w:spacing w:line="0" w:lineRule="atLeast"/>
            </w:pPr>
          </w:p>
        </w:tc>
        <w:tc>
          <w:tcPr>
            <w:tcW w:w="760" w:type="dxa"/>
            <w:shd w:val="clear" w:color="auto" w:fill="auto"/>
            <w:vAlign w:val="bottom"/>
          </w:tcPr>
          <w:p w:rsidR="00D075A0" w:rsidRDefault="00D075A0" w:rsidP="00D075A0">
            <w:pPr>
              <w:spacing w:line="0" w:lineRule="atLeast"/>
            </w:pPr>
          </w:p>
        </w:tc>
        <w:tc>
          <w:tcPr>
            <w:tcW w:w="700" w:type="dxa"/>
            <w:shd w:val="clear" w:color="auto" w:fill="auto"/>
            <w:vAlign w:val="bottom"/>
          </w:tcPr>
          <w:p w:rsidR="00D075A0" w:rsidRDefault="00D075A0" w:rsidP="00D075A0">
            <w:pPr>
              <w:spacing w:line="0" w:lineRule="atLeast"/>
            </w:pPr>
          </w:p>
        </w:tc>
        <w:tc>
          <w:tcPr>
            <w:tcW w:w="620" w:type="dxa"/>
            <w:shd w:val="clear" w:color="auto" w:fill="auto"/>
            <w:vAlign w:val="bottom"/>
          </w:tcPr>
          <w:p w:rsidR="00D075A0" w:rsidRDefault="00D075A0" w:rsidP="00D075A0">
            <w:pPr>
              <w:spacing w:line="0" w:lineRule="atLeast"/>
            </w:pPr>
          </w:p>
        </w:tc>
        <w:tc>
          <w:tcPr>
            <w:tcW w:w="620" w:type="dxa"/>
            <w:tcBorders>
              <w:right w:val="single" w:sz="8" w:space="0" w:color="auto"/>
            </w:tcBorders>
            <w:shd w:val="clear" w:color="auto" w:fill="auto"/>
            <w:vAlign w:val="bottom"/>
          </w:tcPr>
          <w:p w:rsidR="00D075A0" w:rsidRDefault="00D075A0" w:rsidP="00D075A0">
            <w:pPr>
              <w:spacing w:line="0" w:lineRule="atLeast"/>
            </w:pPr>
          </w:p>
        </w:tc>
        <w:tc>
          <w:tcPr>
            <w:tcW w:w="3780" w:type="dxa"/>
            <w:gridSpan w:val="4"/>
            <w:shd w:val="clear" w:color="auto" w:fill="auto"/>
            <w:vAlign w:val="bottom"/>
          </w:tcPr>
          <w:p w:rsidR="00D075A0" w:rsidRDefault="00D075A0" w:rsidP="00D075A0">
            <w:pPr>
              <w:spacing w:line="0" w:lineRule="atLeast"/>
              <w:ind w:left="80"/>
              <w:rPr>
                <w:sz w:val="28"/>
              </w:rPr>
            </w:pPr>
            <w:r>
              <w:rPr>
                <w:sz w:val="28"/>
              </w:rPr>
              <w:t>инициативы в учебном труде.</w:t>
            </w:r>
          </w:p>
        </w:tc>
        <w:tc>
          <w:tcPr>
            <w:tcW w:w="1000" w:type="dxa"/>
            <w:tcBorders>
              <w:right w:val="single" w:sz="8" w:space="0" w:color="auto"/>
            </w:tcBorders>
            <w:shd w:val="clear" w:color="auto" w:fill="auto"/>
            <w:vAlign w:val="bottom"/>
          </w:tcPr>
          <w:p w:rsidR="00D075A0" w:rsidRDefault="00D075A0" w:rsidP="00D075A0">
            <w:pPr>
              <w:spacing w:line="0" w:lineRule="atLeast"/>
            </w:pPr>
          </w:p>
          <w:p w:rsidR="00DD4DB5" w:rsidRDefault="00DD4DB5" w:rsidP="00D075A0">
            <w:pPr>
              <w:spacing w:line="0" w:lineRule="atLeast"/>
            </w:pPr>
          </w:p>
        </w:tc>
      </w:tr>
      <w:tr w:rsidR="00D075A0" w:rsidTr="00D075A0">
        <w:trPr>
          <w:trHeight w:val="48"/>
        </w:trPr>
        <w:tc>
          <w:tcPr>
            <w:tcW w:w="1840" w:type="dxa"/>
            <w:gridSpan w:val="3"/>
            <w:tcBorders>
              <w:left w:val="single" w:sz="8" w:space="0" w:color="auto"/>
              <w:bottom w:val="single" w:sz="8" w:space="0" w:color="auto"/>
            </w:tcBorders>
            <w:shd w:val="clear" w:color="auto" w:fill="auto"/>
            <w:vAlign w:val="bottom"/>
          </w:tcPr>
          <w:p w:rsidR="00D075A0" w:rsidRDefault="00D075A0" w:rsidP="00D075A0">
            <w:pPr>
              <w:spacing w:line="0" w:lineRule="atLeast"/>
              <w:rPr>
                <w:sz w:val="4"/>
              </w:rPr>
            </w:pPr>
          </w:p>
        </w:tc>
        <w:tc>
          <w:tcPr>
            <w:tcW w:w="28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460" w:type="dxa"/>
            <w:gridSpan w:val="2"/>
            <w:tcBorders>
              <w:bottom w:val="single" w:sz="8" w:space="0" w:color="auto"/>
            </w:tcBorders>
            <w:shd w:val="clear" w:color="auto" w:fill="auto"/>
            <w:vAlign w:val="bottom"/>
          </w:tcPr>
          <w:p w:rsidR="00D075A0" w:rsidRDefault="00D075A0" w:rsidP="00D075A0">
            <w:pPr>
              <w:spacing w:line="0" w:lineRule="atLeast"/>
              <w:rPr>
                <w:sz w:val="4"/>
              </w:rPr>
            </w:pPr>
          </w:p>
        </w:tc>
        <w:tc>
          <w:tcPr>
            <w:tcW w:w="1240" w:type="dxa"/>
            <w:gridSpan w:val="2"/>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2880" w:type="dxa"/>
            <w:gridSpan w:val="3"/>
            <w:tcBorders>
              <w:bottom w:val="single" w:sz="8" w:space="0" w:color="auto"/>
            </w:tcBorders>
            <w:shd w:val="clear" w:color="auto" w:fill="auto"/>
            <w:vAlign w:val="bottom"/>
          </w:tcPr>
          <w:p w:rsidR="00D075A0" w:rsidRDefault="00D075A0" w:rsidP="00D075A0">
            <w:pPr>
              <w:spacing w:line="0" w:lineRule="atLeast"/>
              <w:rPr>
                <w:sz w:val="4"/>
              </w:rPr>
            </w:pPr>
          </w:p>
        </w:tc>
        <w:tc>
          <w:tcPr>
            <w:tcW w:w="1900" w:type="dxa"/>
            <w:gridSpan w:val="2"/>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r w:rsidR="00D075A0" w:rsidTr="00D075A0">
        <w:trPr>
          <w:trHeight w:val="311"/>
        </w:trPr>
        <w:tc>
          <w:tcPr>
            <w:tcW w:w="1840" w:type="dxa"/>
            <w:gridSpan w:val="3"/>
            <w:tcBorders>
              <w:left w:val="single" w:sz="8" w:space="0" w:color="auto"/>
            </w:tcBorders>
            <w:shd w:val="clear" w:color="auto" w:fill="auto"/>
            <w:vAlign w:val="bottom"/>
          </w:tcPr>
          <w:p w:rsidR="00D075A0" w:rsidRDefault="00D075A0" w:rsidP="00D075A0">
            <w:pPr>
              <w:spacing w:line="310" w:lineRule="exact"/>
              <w:ind w:left="120"/>
              <w:rPr>
                <w:sz w:val="28"/>
              </w:rPr>
            </w:pPr>
            <w:r>
              <w:rPr>
                <w:sz w:val="28"/>
              </w:rPr>
              <w:t>Приобретают</w:t>
            </w:r>
          </w:p>
        </w:tc>
        <w:tc>
          <w:tcPr>
            <w:tcW w:w="280" w:type="dxa"/>
            <w:shd w:val="clear" w:color="auto" w:fill="auto"/>
            <w:vAlign w:val="bottom"/>
          </w:tcPr>
          <w:p w:rsidR="00D075A0" w:rsidRDefault="00D075A0" w:rsidP="00D075A0">
            <w:pPr>
              <w:spacing w:line="0" w:lineRule="atLeast"/>
            </w:pPr>
          </w:p>
        </w:tc>
        <w:tc>
          <w:tcPr>
            <w:tcW w:w="1460" w:type="dxa"/>
            <w:gridSpan w:val="2"/>
            <w:shd w:val="clear" w:color="auto" w:fill="auto"/>
            <w:vAlign w:val="bottom"/>
          </w:tcPr>
          <w:p w:rsidR="00D075A0" w:rsidRDefault="00D075A0" w:rsidP="00D075A0">
            <w:pPr>
              <w:spacing w:line="310" w:lineRule="exact"/>
              <w:ind w:left="140"/>
              <w:rPr>
                <w:sz w:val="28"/>
              </w:rPr>
            </w:pPr>
            <w:r>
              <w:rPr>
                <w:sz w:val="28"/>
              </w:rPr>
              <w:t>начальный</w:t>
            </w:r>
          </w:p>
        </w:tc>
        <w:tc>
          <w:tcPr>
            <w:tcW w:w="1240" w:type="dxa"/>
            <w:gridSpan w:val="2"/>
            <w:tcBorders>
              <w:right w:val="single" w:sz="8" w:space="0" w:color="auto"/>
            </w:tcBorders>
            <w:shd w:val="clear" w:color="auto" w:fill="auto"/>
            <w:vAlign w:val="bottom"/>
          </w:tcPr>
          <w:p w:rsidR="00D075A0" w:rsidRDefault="00D075A0" w:rsidP="00D075A0">
            <w:pPr>
              <w:spacing w:line="310" w:lineRule="exact"/>
              <w:jc w:val="right"/>
              <w:rPr>
                <w:sz w:val="28"/>
              </w:rPr>
            </w:pPr>
            <w:r>
              <w:rPr>
                <w:sz w:val="28"/>
              </w:rPr>
              <w:t>опыт</w:t>
            </w:r>
          </w:p>
        </w:tc>
        <w:tc>
          <w:tcPr>
            <w:tcW w:w="2880" w:type="dxa"/>
            <w:gridSpan w:val="3"/>
            <w:shd w:val="clear" w:color="auto" w:fill="auto"/>
            <w:vAlign w:val="bottom"/>
          </w:tcPr>
          <w:p w:rsidR="00D075A0" w:rsidRDefault="00D075A0" w:rsidP="00D075A0">
            <w:pPr>
              <w:spacing w:line="310" w:lineRule="exact"/>
              <w:ind w:left="80"/>
              <w:rPr>
                <w:sz w:val="28"/>
              </w:rPr>
            </w:pPr>
            <w:r>
              <w:rPr>
                <w:sz w:val="28"/>
              </w:rPr>
              <w:t>Занятия   народными</w:t>
            </w:r>
          </w:p>
        </w:tc>
        <w:tc>
          <w:tcPr>
            <w:tcW w:w="1900" w:type="dxa"/>
            <w:gridSpan w:val="2"/>
            <w:tcBorders>
              <w:right w:val="single" w:sz="8" w:space="0" w:color="auto"/>
            </w:tcBorders>
            <w:shd w:val="clear" w:color="auto" w:fill="auto"/>
            <w:vAlign w:val="bottom"/>
          </w:tcPr>
          <w:p w:rsidR="00D075A0" w:rsidRDefault="00D075A0" w:rsidP="00D075A0">
            <w:pPr>
              <w:spacing w:line="310" w:lineRule="exact"/>
              <w:jc w:val="right"/>
              <w:rPr>
                <w:sz w:val="28"/>
              </w:rPr>
            </w:pPr>
            <w:r>
              <w:rPr>
                <w:sz w:val="28"/>
              </w:rPr>
              <w:t>промыслами,</w:t>
            </w:r>
          </w:p>
        </w:tc>
      </w:tr>
      <w:tr w:rsidR="00D075A0" w:rsidTr="00D075A0">
        <w:trPr>
          <w:trHeight w:val="372"/>
        </w:trPr>
        <w:tc>
          <w:tcPr>
            <w:tcW w:w="1480" w:type="dxa"/>
            <w:gridSpan w:val="2"/>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участия</w:t>
            </w:r>
          </w:p>
        </w:tc>
        <w:tc>
          <w:tcPr>
            <w:tcW w:w="360" w:type="dxa"/>
            <w:shd w:val="clear" w:color="auto" w:fill="auto"/>
            <w:vAlign w:val="bottom"/>
          </w:tcPr>
          <w:p w:rsidR="00D075A0" w:rsidRDefault="00D075A0" w:rsidP="00D075A0">
            <w:pPr>
              <w:spacing w:line="0" w:lineRule="atLeast"/>
              <w:ind w:left="80"/>
              <w:rPr>
                <w:sz w:val="28"/>
              </w:rPr>
            </w:pPr>
            <w:r>
              <w:rPr>
                <w:sz w:val="28"/>
              </w:rPr>
              <w:t>в</w:t>
            </w:r>
          </w:p>
        </w:tc>
        <w:tc>
          <w:tcPr>
            <w:tcW w:w="280" w:type="dxa"/>
            <w:shd w:val="clear" w:color="auto" w:fill="auto"/>
            <w:vAlign w:val="bottom"/>
          </w:tcPr>
          <w:p w:rsidR="00D075A0" w:rsidRDefault="00D075A0" w:rsidP="00D075A0">
            <w:pPr>
              <w:spacing w:line="0" w:lineRule="atLeast"/>
            </w:pPr>
          </w:p>
        </w:tc>
        <w:tc>
          <w:tcPr>
            <w:tcW w:w="1460" w:type="dxa"/>
            <w:gridSpan w:val="2"/>
            <w:shd w:val="clear" w:color="auto" w:fill="auto"/>
            <w:vAlign w:val="bottom"/>
          </w:tcPr>
          <w:p w:rsidR="00D075A0" w:rsidRDefault="00D075A0" w:rsidP="00D075A0">
            <w:pPr>
              <w:spacing w:line="0" w:lineRule="atLeast"/>
              <w:ind w:left="80"/>
              <w:rPr>
                <w:sz w:val="28"/>
              </w:rPr>
            </w:pPr>
            <w:r>
              <w:rPr>
                <w:sz w:val="28"/>
              </w:rPr>
              <w:t>различных</w:t>
            </w:r>
          </w:p>
        </w:tc>
        <w:tc>
          <w:tcPr>
            <w:tcW w:w="124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видах</w:t>
            </w:r>
          </w:p>
        </w:tc>
        <w:tc>
          <w:tcPr>
            <w:tcW w:w="2880" w:type="dxa"/>
            <w:gridSpan w:val="3"/>
            <w:shd w:val="clear" w:color="auto" w:fill="auto"/>
            <w:vAlign w:val="bottom"/>
          </w:tcPr>
          <w:p w:rsidR="00D075A0" w:rsidRDefault="00D075A0" w:rsidP="00D075A0">
            <w:pPr>
              <w:spacing w:line="0" w:lineRule="atLeast"/>
              <w:ind w:left="80"/>
              <w:rPr>
                <w:sz w:val="28"/>
              </w:rPr>
            </w:pPr>
            <w:r>
              <w:rPr>
                <w:sz w:val="28"/>
              </w:rPr>
              <w:t>природоохранительная</w:t>
            </w:r>
          </w:p>
        </w:tc>
        <w:tc>
          <w:tcPr>
            <w:tcW w:w="190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деятельность,</w:t>
            </w:r>
          </w:p>
        </w:tc>
      </w:tr>
      <w:tr w:rsidR="00D075A0" w:rsidTr="00D075A0">
        <w:trPr>
          <w:trHeight w:val="370"/>
        </w:trPr>
        <w:tc>
          <w:tcPr>
            <w:tcW w:w="1840" w:type="dxa"/>
            <w:gridSpan w:val="3"/>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общественно</w:t>
            </w:r>
          </w:p>
        </w:tc>
        <w:tc>
          <w:tcPr>
            <w:tcW w:w="2980" w:type="dxa"/>
            <w:gridSpan w:val="5"/>
            <w:tcBorders>
              <w:right w:val="single" w:sz="8" w:space="0" w:color="auto"/>
            </w:tcBorders>
            <w:shd w:val="clear" w:color="auto" w:fill="auto"/>
            <w:vAlign w:val="bottom"/>
          </w:tcPr>
          <w:p w:rsidR="00D075A0" w:rsidRDefault="00D075A0" w:rsidP="00D075A0">
            <w:pPr>
              <w:spacing w:line="0" w:lineRule="atLeast"/>
              <w:jc w:val="right"/>
              <w:rPr>
                <w:w w:val="99"/>
                <w:sz w:val="28"/>
              </w:rPr>
            </w:pPr>
            <w:r>
              <w:rPr>
                <w:w w:val="99"/>
                <w:sz w:val="28"/>
              </w:rPr>
              <w:t>полезной  деятельности</w:t>
            </w:r>
          </w:p>
        </w:tc>
        <w:tc>
          <w:tcPr>
            <w:tcW w:w="4780" w:type="dxa"/>
            <w:gridSpan w:val="5"/>
            <w:tcBorders>
              <w:right w:val="single" w:sz="8" w:space="0" w:color="auto"/>
            </w:tcBorders>
            <w:shd w:val="clear" w:color="auto" w:fill="auto"/>
            <w:vAlign w:val="bottom"/>
          </w:tcPr>
          <w:p w:rsidR="00D075A0" w:rsidRDefault="00D075A0" w:rsidP="00D075A0">
            <w:pPr>
              <w:spacing w:line="0" w:lineRule="atLeast"/>
              <w:ind w:left="80"/>
              <w:rPr>
                <w:sz w:val="28"/>
              </w:rPr>
            </w:pPr>
            <w:r>
              <w:rPr>
                <w:sz w:val="28"/>
              </w:rPr>
              <w:t>работа  в  творческих  и  учебно  –</w:t>
            </w:r>
          </w:p>
        </w:tc>
      </w:tr>
      <w:tr w:rsidR="00D075A0" w:rsidTr="00D075A0">
        <w:trPr>
          <w:trHeight w:val="370"/>
        </w:trPr>
        <w:tc>
          <w:tcPr>
            <w:tcW w:w="4820" w:type="dxa"/>
            <w:gridSpan w:val="8"/>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на базе образовательного учреждения</w:t>
            </w:r>
          </w:p>
        </w:tc>
        <w:tc>
          <w:tcPr>
            <w:tcW w:w="2880" w:type="dxa"/>
            <w:gridSpan w:val="3"/>
            <w:shd w:val="clear" w:color="auto" w:fill="auto"/>
            <w:vAlign w:val="bottom"/>
          </w:tcPr>
          <w:p w:rsidR="00D075A0" w:rsidRDefault="00D075A0" w:rsidP="00D075A0">
            <w:pPr>
              <w:spacing w:line="0" w:lineRule="atLeast"/>
              <w:ind w:left="80"/>
              <w:rPr>
                <w:sz w:val="28"/>
              </w:rPr>
            </w:pPr>
            <w:r>
              <w:rPr>
                <w:sz w:val="28"/>
              </w:rPr>
              <w:t>производственных</w:t>
            </w:r>
          </w:p>
        </w:tc>
        <w:tc>
          <w:tcPr>
            <w:tcW w:w="190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мастерских,</w:t>
            </w:r>
          </w:p>
        </w:tc>
      </w:tr>
      <w:tr w:rsidR="00D075A0" w:rsidTr="00D075A0">
        <w:trPr>
          <w:trHeight w:val="370"/>
        </w:trPr>
        <w:tc>
          <w:tcPr>
            <w:tcW w:w="500" w:type="dxa"/>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и</w:t>
            </w:r>
          </w:p>
        </w:tc>
        <w:tc>
          <w:tcPr>
            <w:tcW w:w="3080" w:type="dxa"/>
            <w:gridSpan w:val="5"/>
            <w:shd w:val="clear" w:color="auto" w:fill="auto"/>
            <w:vAlign w:val="bottom"/>
          </w:tcPr>
          <w:p w:rsidR="00D075A0" w:rsidRDefault="00D075A0" w:rsidP="00D075A0">
            <w:pPr>
              <w:spacing w:line="0" w:lineRule="atLeast"/>
              <w:ind w:left="220"/>
              <w:rPr>
                <w:sz w:val="28"/>
              </w:rPr>
            </w:pPr>
            <w:r>
              <w:rPr>
                <w:sz w:val="28"/>
              </w:rPr>
              <w:t>взаимодействующих</w:t>
            </w:r>
          </w:p>
        </w:tc>
        <w:tc>
          <w:tcPr>
            <w:tcW w:w="620" w:type="dxa"/>
            <w:shd w:val="clear" w:color="auto" w:fill="auto"/>
            <w:vAlign w:val="bottom"/>
          </w:tcPr>
          <w:p w:rsidR="00D075A0" w:rsidRDefault="00D075A0" w:rsidP="00D075A0">
            <w:pPr>
              <w:spacing w:line="0" w:lineRule="atLeast"/>
              <w:ind w:left="60"/>
              <w:rPr>
                <w:sz w:val="28"/>
              </w:rPr>
            </w:pPr>
            <w:r>
              <w:rPr>
                <w:sz w:val="28"/>
              </w:rPr>
              <w:t>с</w:t>
            </w:r>
          </w:p>
        </w:tc>
        <w:tc>
          <w:tcPr>
            <w:tcW w:w="62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ним</w:t>
            </w:r>
          </w:p>
        </w:tc>
        <w:tc>
          <w:tcPr>
            <w:tcW w:w="1660" w:type="dxa"/>
            <w:shd w:val="clear" w:color="auto" w:fill="auto"/>
            <w:vAlign w:val="bottom"/>
          </w:tcPr>
          <w:p w:rsidR="00D075A0" w:rsidRDefault="00D075A0" w:rsidP="00D075A0">
            <w:pPr>
              <w:spacing w:line="0" w:lineRule="atLeast"/>
              <w:ind w:left="80"/>
              <w:rPr>
                <w:sz w:val="28"/>
              </w:rPr>
            </w:pPr>
            <w:r>
              <w:rPr>
                <w:sz w:val="28"/>
              </w:rPr>
              <w:t>трудовые</w:t>
            </w:r>
          </w:p>
        </w:tc>
        <w:tc>
          <w:tcPr>
            <w:tcW w:w="1220" w:type="dxa"/>
            <w:gridSpan w:val="2"/>
            <w:shd w:val="clear" w:color="auto" w:fill="auto"/>
            <w:vAlign w:val="bottom"/>
          </w:tcPr>
          <w:p w:rsidR="00D075A0" w:rsidRDefault="00D075A0" w:rsidP="00D075A0">
            <w:pPr>
              <w:spacing w:line="0" w:lineRule="atLeast"/>
              <w:ind w:right="200"/>
              <w:jc w:val="right"/>
              <w:rPr>
                <w:sz w:val="28"/>
              </w:rPr>
            </w:pPr>
            <w:r>
              <w:rPr>
                <w:sz w:val="28"/>
              </w:rPr>
              <w:t>акции,</w:t>
            </w:r>
          </w:p>
        </w:tc>
        <w:tc>
          <w:tcPr>
            <w:tcW w:w="190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деятельность</w:t>
            </w:r>
          </w:p>
        </w:tc>
      </w:tr>
      <w:tr w:rsidR="00D075A0" w:rsidTr="00D075A0">
        <w:trPr>
          <w:trHeight w:val="372"/>
        </w:trPr>
        <w:tc>
          <w:tcPr>
            <w:tcW w:w="1840" w:type="dxa"/>
            <w:gridSpan w:val="3"/>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учреждений</w:t>
            </w:r>
          </w:p>
        </w:tc>
        <w:tc>
          <w:tcPr>
            <w:tcW w:w="280" w:type="dxa"/>
            <w:shd w:val="clear" w:color="auto" w:fill="auto"/>
            <w:vAlign w:val="bottom"/>
          </w:tcPr>
          <w:p w:rsidR="00D075A0" w:rsidRDefault="00D075A0" w:rsidP="00D075A0">
            <w:pPr>
              <w:spacing w:line="0" w:lineRule="atLeast"/>
            </w:pPr>
          </w:p>
        </w:tc>
        <w:tc>
          <w:tcPr>
            <w:tcW w:w="2700" w:type="dxa"/>
            <w:gridSpan w:val="4"/>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дополнительного</w:t>
            </w:r>
          </w:p>
        </w:tc>
        <w:tc>
          <w:tcPr>
            <w:tcW w:w="1660" w:type="dxa"/>
            <w:shd w:val="clear" w:color="auto" w:fill="auto"/>
            <w:vAlign w:val="bottom"/>
          </w:tcPr>
          <w:p w:rsidR="00D075A0" w:rsidRDefault="00D075A0" w:rsidP="00D075A0">
            <w:pPr>
              <w:spacing w:line="0" w:lineRule="atLeast"/>
              <w:ind w:left="80"/>
              <w:rPr>
                <w:sz w:val="28"/>
              </w:rPr>
            </w:pPr>
            <w:r>
              <w:rPr>
                <w:sz w:val="28"/>
              </w:rPr>
              <w:t>творческих</w:t>
            </w:r>
          </w:p>
        </w:tc>
        <w:tc>
          <w:tcPr>
            <w:tcW w:w="360" w:type="dxa"/>
            <w:shd w:val="clear" w:color="auto" w:fill="auto"/>
            <w:vAlign w:val="bottom"/>
          </w:tcPr>
          <w:p w:rsidR="00D075A0" w:rsidRDefault="00D075A0" w:rsidP="00D075A0">
            <w:pPr>
              <w:spacing w:line="0" w:lineRule="atLeast"/>
            </w:pPr>
          </w:p>
        </w:tc>
        <w:tc>
          <w:tcPr>
            <w:tcW w:w="860" w:type="dxa"/>
            <w:shd w:val="clear" w:color="auto" w:fill="auto"/>
            <w:vAlign w:val="bottom"/>
          </w:tcPr>
          <w:p w:rsidR="00D075A0" w:rsidRDefault="00D075A0" w:rsidP="00D075A0">
            <w:pPr>
              <w:spacing w:line="0" w:lineRule="atLeast"/>
            </w:pPr>
          </w:p>
        </w:tc>
        <w:tc>
          <w:tcPr>
            <w:tcW w:w="190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общественных</w:t>
            </w:r>
          </w:p>
        </w:tc>
      </w:tr>
      <w:tr w:rsidR="00D075A0" w:rsidTr="00D075A0">
        <w:trPr>
          <w:trHeight w:val="370"/>
        </w:trPr>
        <w:tc>
          <w:tcPr>
            <w:tcW w:w="1840" w:type="dxa"/>
            <w:gridSpan w:val="3"/>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образования,</w:t>
            </w:r>
          </w:p>
        </w:tc>
        <w:tc>
          <w:tcPr>
            <w:tcW w:w="1040" w:type="dxa"/>
            <w:gridSpan w:val="2"/>
            <w:shd w:val="clear" w:color="auto" w:fill="auto"/>
            <w:vAlign w:val="bottom"/>
          </w:tcPr>
          <w:p w:rsidR="00D075A0" w:rsidRDefault="00D075A0" w:rsidP="00D075A0">
            <w:pPr>
              <w:spacing w:line="0" w:lineRule="atLeast"/>
              <w:ind w:left="80"/>
              <w:jc w:val="center"/>
              <w:rPr>
                <w:w w:val="99"/>
                <w:sz w:val="28"/>
              </w:rPr>
            </w:pPr>
            <w:r>
              <w:rPr>
                <w:w w:val="99"/>
                <w:sz w:val="28"/>
              </w:rPr>
              <w:t>других</w:t>
            </w:r>
          </w:p>
        </w:tc>
        <w:tc>
          <w:tcPr>
            <w:tcW w:w="1940" w:type="dxa"/>
            <w:gridSpan w:val="3"/>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социальных</w:t>
            </w:r>
          </w:p>
        </w:tc>
        <w:tc>
          <w:tcPr>
            <w:tcW w:w="2020" w:type="dxa"/>
            <w:gridSpan w:val="2"/>
            <w:shd w:val="clear" w:color="auto" w:fill="auto"/>
            <w:vAlign w:val="bottom"/>
          </w:tcPr>
          <w:p w:rsidR="00D075A0" w:rsidRDefault="00D075A0" w:rsidP="00D075A0">
            <w:pPr>
              <w:spacing w:line="0" w:lineRule="atLeast"/>
              <w:ind w:left="80"/>
              <w:rPr>
                <w:sz w:val="28"/>
              </w:rPr>
            </w:pPr>
            <w:r>
              <w:rPr>
                <w:sz w:val="28"/>
              </w:rPr>
              <w:t>объединений.</w:t>
            </w:r>
          </w:p>
        </w:tc>
        <w:tc>
          <w:tcPr>
            <w:tcW w:w="860" w:type="dxa"/>
            <w:shd w:val="clear" w:color="auto" w:fill="auto"/>
            <w:vAlign w:val="bottom"/>
          </w:tcPr>
          <w:p w:rsidR="00D075A0" w:rsidRDefault="00D075A0" w:rsidP="00D075A0">
            <w:pPr>
              <w:spacing w:line="0" w:lineRule="atLeast"/>
            </w:pPr>
          </w:p>
        </w:tc>
        <w:tc>
          <w:tcPr>
            <w:tcW w:w="900" w:type="dxa"/>
            <w:shd w:val="clear" w:color="auto" w:fill="auto"/>
            <w:vAlign w:val="bottom"/>
          </w:tcPr>
          <w:p w:rsidR="00D075A0" w:rsidRDefault="00D075A0" w:rsidP="00D075A0">
            <w:pPr>
              <w:spacing w:line="0" w:lineRule="atLeast"/>
            </w:pPr>
          </w:p>
        </w:tc>
        <w:tc>
          <w:tcPr>
            <w:tcW w:w="100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48"/>
        </w:trPr>
        <w:tc>
          <w:tcPr>
            <w:tcW w:w="500" w:type="dxa"/>
            <w:tcBorders>
              <w:left w:val="single" w:sz="8" w:space="0" w:color="auto"/>
              <w:bottom w:val="single" w:sz="8" w:space="0" w:color="auto"/>
            </w:tcBorders>
            <w:shd w:val="clear" w:color="auto" w:fill="auto"/>
            <w:vAlign w:val="bottom"/>
          </w:tcPr>
          <w:p w:rsidR="00D075A0" w:rsidRDefault="00D075A0" w:rsidP="00D075A0">
            <w:pPr>
              <w:spacing w:line="0" w:lineRule="atLeast"/>
              <w:rPr>
                <w:sz w:val="4"/>
              </w:rPr>
            </w:pPr>
          </w:p>
        </w:tc>
        <w:tc>
          <w:tcPr>
            <w:tcW w:w="980" w:type="dxa"/>
            <w:tcBorders>
              <w:bottom w:val="single" w:sz="8" w:space="0" w:color="auto"/>
            </w:tcBorders>
            <w:shd w:val="clear" w:color="auto" w:fill="auto"/>
            <w:vAlign w:val="bottom"/>
          </w:tcPr>
          <w:p w:rsidR="00D075A0" w:rsidRDefault="00D075A0" w:rsidP="00D075A0">
            <w:pPr>
              <w:spacing w:line="0" w:lineRule="atLeast"/>
              <w:rPr>
                <w:sz w:val="4"/>
              </w:rPr>
            </w:pPr>
          </w:p>
        </w:tc>
        <w:tc>
          <w:tcPr>
            <w:tcW w:w="3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280" w:type="dxa"/>
            <w:tcBorders>
              <w:bottom w:val="single" w:sz="8" w:space="0" w:color="auto"/>
            </w:tcBorders>
            <w:shd w:val="clear" w:color="auto" w:fill="auto"/>
            <w:vAlign w:val="bottom"/>
          </w:tcPr>
          <w:p w:rsidR="00D075A0" w:rsidRDefault="00D075A0" w:rsidP="00D075A0">
            <w:pPr>
              <w:spacing w:line="0" w:lineRule="atLeast"/>
              <w:rPr>
                <w:sz w:val="4"/>
              </w:rPr>
            </w:pPr>
          </w:p>
        </w:tc>
        <w:tc>
          <w:tcPr>
            <w:tcW w:w="7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700" w:type="dxa"/>
            <w:tcBorders>
              <w:bottom w:val="single" w:sz="8" w:space="0" w:color="auto"/>
            </w:tcBorders>
            <w:shd w:val="clear" w:color="auto" w:fill="auto"/>
            <w:vAlign w:val="bottom"/>
          </w:tcPr>
          <w:p w:rsidR="00D075A0" w:rsidRDefault="00D075A0" w:rsidP="00D075A0">
            <w:pPr>
              <w:spacing w:line="0" w:lineRule="atLeast"/>
              <w:rPr>
                <w:sz w:val="4"/>
              </w:rPr>
            </w:pPr>
          </w:p>
        </w:tc>
        <w:tc>
          <w:tcPr>
            <w:tcW w:w="620" w:type="dxa"/>
            <w:tcBorders>
              <w:bottom w:val="single" w:sz="8" w:space="0" w:color="auto"/>
            </w:tcBorders>
            <w:shd w:val="clear" w:color="auto" w:fill="auto"/>
            <w:vAlign w:val="bottom"/>
          </w:tcPr>
          <w:p w:rsidR="00D075A0" w:rsidRDefault="00D075A0" w:rsidP="00D075A0">
            <w:pPr>
              <w:spacing w:line="0" w:lineRule="atLeast"/>
              <w:rPr>
                <w:sz w:val="4"/>
              </w:rPr>
            </w:pPr>
          </w:p>
        </w:tc>
        <w:tc>
          <w:tcPr>
            <w:tcW w:w="62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16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3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8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90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00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bl>
    <w:p w:rsidR="00D075A0" w:rsidRDefault="00D075A0" w:rsidP="00D075A0">
      <w:pPr>
        <w:spacing w:line="223" w:lineRule="exact"/>
      </w:pPr>
    </w:p>
    <w:p w:rsidR="00DD4DB5" w:rsidRDefault="00DD4DB5" w:rsidP="00D075A0">
      <w:pPr>
        <w:spacing w:line="223" w:lineRule="exact"/>
      </w:pPr>
    </w:p>
    <w:p w:rsidR="00DD4DB5" w:rsidRDefault="00DD4DB5" w:rsidP="00D075A0">
      <w:pPr>
        <w:spacing w:line="223" w:lineRule="exact"/>
      </w:pPr>
    </w:p>
    <w:p w:rsidR="00DD4DB5" w:rsidRDefault="00DD4DB5" w:rsidP="00D075A0">
      <w:pPr>
        <w:spacing w:line="223" w:lineRule="exact"/>
      </w:pPr>
    </w:p>
    <w:p w:rsidR="00DD4DB5" w:rsidRDefault="00DD4DB5" w:rsidP="00D075A0">
      <w:pPr>
        <w:spacing w:line="223" w:lineRule="exact"/>
      </w:pPr>
    </w:p>
    <w:p w:rsidR="00DD4DB5" w:rsidRDefault="00DD4DB5" w:rsidP="00D075A0">
      <w:pPr>
        <w:spacing w:line="223" w:lineRule="exact"/>
      </w:pPr>
    </w:p>
    <w:p w:rsidR="00DD4DB5" w:rsidRDefault="00DD4DB5" w:rsidP="00D075A0">
      <w:pPr>
        <w:spacing w:line="223" w:lineRule="exact"/>
      </w:pPr>
    </w:p>
    <w:tbl>
      <w:tblPr>
        <w:tblW w:w="0" w:type="auto"/>
        <w:tblInd w:w="150" w:type="dxa"/>
        <w:tblLayout w:type="fixed"/>
        <w:tblCellMar>
          <w:left w:w="0" w:type="dxa"/>
          <w:right w:w="0" w:type="dxa"/>
        </w:tblCellMar>
        <w:tblLook w:val="0000" w:firstRow="0" w:lastRow="0" w:firstColumn="0" w:lastColumn="0" w:noHBand="0" w:noVBand="0"/>
      </w:tblPr>
      <w:tblGrid>
        <w:gridCol w:w="1820"/>
        <w:gridCol w:w="660"/>
        <w:gridCol w:w="1060"/>
        <w:gridCol w:w="1280"/>
        <w:gridCol w:w="1520"/>
        <w:gridCol w:w="1920"/>
        <w:gridCol w:w="1340"/>
      </w:tblGrid>
      <w:tr w:rsidR="00D075A0" w:rsidTr="00D075A0">
        <w:trPr>
          <w:trHeight w:val="334"/>
        </w:trPr>
        <w:tc>
          <w:tcPr>
            <w:tcW w:w="1820" w:type="dxa"/>
            <w:tcBorders>
              <w:top w:val="single" w:sz="8" w:space="0" w:color="auto"/>
              <w:left w:val="single" w:sz="8" w:space="0" w:color="auto"/>
            </w:tcBorders>
            <w:shd w:val="clear" w:color="auto" w:fill="auto"/>
            <w:vAlign w:val="bottom"/>
          </w:tcPr>
          <w:p w:rsidR="00D075A0" w:rsidRDefault="00D075A0" w:rsidP="00D075A0">
            <w:pPr>
              <w:spacing w:line="0" w:lineRule="atLeast"/>
              <w:ind w:left="120"/>
              <w:rPr>
                <w:sz w:val="28"/>
              </w:rPr>
            </w:pPr>
            <w:bookmarkStart w:id="180" w:name="page255"/>
            <w:bookmarkEnd w:id="180"/>
            <w:r>
              <w:rPr>
                <w:sz w:val="28"/>
              </w:rPr>
              <w:t>институтов.</w:t>
            </w:r>
          </w:p>
        </w:tc>
        <w:tc>
          <w:tcPr>
            <w:tcW w:w="660" w:type="dxa"/>
            <w:tcBorders>
              <w:top w:val="single" w:sz="8" w:space="0" w:color="auto"/>
            </w:tcBorders>
            <w:shd w:val="clear" w:color="auto" w:fill="auto"/>
            <w:vAlign w:val="bottom"/>
          </w:tcPr>
          <w:p w:rsidR="00D075A0" w:rsidRDefault="00D075A0" w:rsidP="00D075A0">
            <w:pPr>
              <w:spacing w:line="0" w:lineRule="atLeast"/>
            </w:pPr>
          </w:p>
        </w:tc>
        <w:tc>
          <w:tcPr>
            <w:tcW w:w="1060" w:type="dxa"/>
            <w:tcBorders>
              <w:top w:val="single" w:sz="8" w:space="0" w:color="auto"/>
            </w:tcBorders>
            <w:shd w:val="clear" w:color="auto" w:fill="auto"/>
            <w:vAlign w:val="bottom"/>
          </w:tcPr>
          <w:p w:rsidR="00D075A0" w:rsidRDefault="00D075A0" w:rsidP="00D075A0">
            <w:pPr>
              <w:spacing w:line="0" w:lineRule="atLeast"/>
            </w:pPr>
          </w:p>
        </w:tc>
        <w:tc>
          <w:tcPr>
            <w:tcW w:w="1280" w:type="dxa"/>
            <w:tcBorders>
              <w:top w:val="single" w:sz="8" w:space="0" w:color="auto"/>
              <w:right w:val="single" w:sz="8" w:space="0" w:color="auto"/>
            </w:tcBorders>
            <w:shd w:val="clear" w:color="auto" w:fill="auto"/>
            <w:vAlign w:val="bottom"/>
          </w:tcPr>
          <w:p w:rsidR="00D075A0" w:rsidRDefault="00D075A0" w:rsidP="00D075A0">
            <w:pPr>
              <w:spacing w:line="0" w:lineRule="atLeast"/>
            </w:pPr>
          </w:p>
        </w:tc>
        <w:tc>
          <w:tcPr>
            <w:tcW w:w="1520" w:type="dxa"/>
            <w:tcBorders>
              <w:top w:val="single" w:sz="8" w:space="0" w:color="auto"/>
            </w:tcBorders>
            <w:shd w:val="clear" w:color="auto" w:fill="auto"/>
            <w:vAlign w:val="bottom"/>
          </w:tcPr>
          <w:p w:rsidR="00D075A0" w:rsidRDefault="00D075A0" w:rsidP="00D075A0">
            <w:pPr>
              <w:spacing w:line="0" w:lineRule="atLeast"/>
            </w:pPr>
          </w:p>
        </w:tc>
        <w:tc>
          <w:tcPr>
            <w:tcW w:w="1920" w:type="dxa"/>
            <w:tcBorders>
              <w:top w:val="single" w:sz="8" w:space="0" w:color="auto"/>
            </w:tcBorders>
            <w:shd w:val="clear" w:color="auto" w:fill="auto"/>
            <w:vAlign w:val="bottom"/>
          </w:tcPr>
          <w:p w:rsidR="00D075A0" w:rsidRDefault="00D075A0" w:rsidP="00D075A0">
            <w:pPr>
              <w:spacing w:line="0" w:lineRule="atLeast"/>
            </w:pPr>
          </w:p>
        </w:tc>
        <w:tc>
          <w:tcPr>
            <w:tcW w:w="1340" w:type="dxa"/>
            <w:tcBorders>
              <w:top w:val="single" w:sz="8" w:space="0" w:color="auto"/>
              <w:right w:val="single" w:sz="8" w:space="0" w:color="auto"/>
            </w:tcBorders>
            <w:shd w:val="clear" w:color="auto" w:fill="auto"/>
            <w:vAlign w:val="bottom"/>
          </w:tcPr>
          <w:p w:rsidR="00D075A0" w:rsidRDefault="00D075A0" w:rsidP="00D075A0">
            <w:pPr>
              <w:spacing w:line="0" w:lineRule="atLeast"/>
            </w:pPr>
          </w:p>
        </w:tc>
      </w:tr>
      <w:tr w:rsidR="00D075A0" w:rsidTr="00D075A0">
        <w:trPr>
          <w:trHeight w:val="48"/>
        </w:trPr>
        <w:tc>
          <w:tcPr>
            <w:tcW w:w="1820" w:type="dxa"/>
            <w:tcBorders>
              <w:left w:val="single" w:sz="8" w:space="0" w:color="auto"/>
              <w:bottom w:val="single" w:sz="8" w:space="0" w:color="auto"/>
            </w:tcBorders>
            <w:shd w:val="clear" w:color="auto" w:fill="auto"/>
            <w:vAlign w:val="bottom"/>
          </w:tcPr>
          <w:p w:rsidR="00D075A0" w:rsidRDefault="00D075A0" w:rsidP="00D075A0">
            <w:pPr>
              <w:spacing w:line="0" w:lineRule="atLeast"/>
              <w:rPr>
                <w:sz w:val="4"/>
              </w:rPr>
            </w:pPr>
          </w:p>
        </w:tc>
        <w:tc>
          <w:tcPr>
            <w:tcW w:w="1720" w:type="dxa"/>
            <w:gridSpan w:val="2"/>
            <w:tcBorders>
              <w:bottom w:val="single" w:sz="8" w:space="0" w:color="auto"/>
            </w:tcBorders>
            <w:shd w:val="clear" w:color="auto" w:fill="auto"/>
            <w:vAlign w:val="bottom"/>
          </w:tcPr>
          <w:p w:rsidR="00D075A0" w:rsidRDefault="00D075A0" w:rsidP="00D075A0">
            <w:pPr>
              <w:spacing w:line="0" w:lineRule="atLeast"/>
              <w:rPr>
                <w:sz w:val="4"/>
              </w:rPr>
            </w:pPr>
          </w:p>
        </w:tc>
        <w:tc>
          <w:tcPr>
            <w:tcW w:w="128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4780" w:type="dxa"/>
            <w:gridSpan w:val="3"/>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r w:rsidR="00D075A0" w:rsidTr="00D075A0">
        <w:trPr>
          <w:trHeight w:val="312"/>
        </w:trPr>
        <w:tc>
          <w:tcPr>
            <w:tcW w:w="1820" w:type="dxa"/>
            <w:tcBorders>
              <w:left w:val="single" w:sz="8" w:space="0" w:color="auto"/>
            </w:tcBorders>
            <w:shd w:val="clear" w:color="auto" w:fill="auto"/>
            <w:vAlign w:val="bottom"/>
          </w:tcPr>
          <w:p w:rsidR="00D075A0" w:rsidRDefault="00D075A0" w:rsidP="00D075A0">
            <w:pPr>
              <w:spacing w:line="312" w:lineRule="exact"/>
              <w:ind w:left="120"/>
              <w:rPr>
                <w:sz w:val="28"/>
              </w:rPr>
            </w:pPr>
            <w:r>
              <w:rPr>
                <w:sz w:val="28"/>
              </w:rPr>
              <w:t>Приобретают</w:t>
            </w:r>
          </w:p>
        </w:tc>
        <w:tc>
          <w:tcPr>
            <w:tcW w:w="1720" w:type="dxa"/>
            <w:gridSpan w:val="2"/>
            <w:shd w:val="clear" w:color="auto" w:fill="auto"/>
            <w:vAlign w:val="bottom"/>
          </w:tcPr>
          <w:p w:rsidR="00D075A0" w:rsidRDefault="00D075A0" w:rsidP="00D075A0">
            <w:pPr>
              <w:spacing w:line="312" w:lineRule="exact"/>
              <w:ind w:left="280"/>
              <w:rPr>
                <w:sz w:val="28"/>
              </w:rPr>
            </w:pPr>
            <w:r>
              <w:rPr>
                <w:sz w:val="28"/>
              </w:rPr>
              <w:t>умения   и</w:t>
            </w:r>
          </w:p>
        </w:tc>
        <w:tc>
          <w:tcPr>
            <w:tcW w:w="1280" w:type="dxa"/>
            <w:tcBorders>
              <w:right w:val="single" w:sz="8" w:space="0" w:color="auto"/>
            </w:tcBorders>
            <w:shd w:val="clear" w:color="auto" w:fill="auto"/>
            <w:vAlign w:val="bottom"/>
          </w:tcPr>
          <w:p w:rsidR="00D075A0" w:rsidRDefault="00D075A0" w:rsidP="00D075A0">
            <w:pPr>
              <w:spacing w:line="312" w:lineRule="exact"/>
              <w:jc w:val="right"/>
              <w:rPr>
                <w:sz w:val="28"/>
              </w:rPr>
            </w:pPr>
            <w:r>
              <w:rPr>
                <w:sz w:val="28"/>
              </w:rPr>
              <w:t>навыки</w:t>
            </w:r>
          </w:p>
        </w:tc>
        <w:tc>
          <w:tcPr>
            <w:tcW w:w="4780" w:type="dxa"/>
            <w:gridSpan w:val="3"/>
            <w:tcBorders>
              <w:right w:val="single" w:sz="8" w:space="0" w:color="auto"/>
            </w:tcBorders>
            <w:shd w:val="clear" w:color="auto" w:fill="auto"/>
            <w:vAlign w:val="bottom"/>
          </w:tcPr>
          <w:p w:rsidR="00D075A0" w:rsidRDefault="00D075A0" w:rsidP="00D075A0">
            <w:pPr>
              <w:spacing w:line="312" w:lineRule="exact"/>
              <w:ind w:left="80"/>
              <w:rPr>
                <w:sz w:val="28"/>
              </w:rPr>
            </w:pPr>
            <w:r>
              <w:rPr>
                <w:sz w:val="28"/>
              </w:rPr>
              <w:t>Самообслуживание,   дежурство   по</w:t>
            </w:r>
          </w:p>
        </w:tc>
      </w:tr>
      <w:tr w:rsidR="00D075A0" w:rsidTr="00D075A0">
        <w:trPr>
          <w:trHeight w:val="370"/>
        </w:trPr>
        <w:tc>
          <w:tcPr>
            <w:tcW w:w="4820" w:type="dxa"/>
            <w:gridSpan w:val="4"/>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самообслуживания в школе и дома.</w:t>
            </w:r>
          </w:p>
        </w:tc>
        <w:tc>
          <w:tcPr>
            <w:tcW w:w="4780" w:type="dxa"/>
            <w:gridSpan w:val="3"/>
            <w:tcBorders>
              <w:right w:val="single" w:sz="8" w:space="0" w:color="auto"/>
            </w:tcBorders>
            <w:shd w:val="clear" w:color="auto" w:fill="auto"/>
            <w:vAlign w:val="bottom"/>
          </w:tcPr>
          <w:p w:rsidR="00D075A0" w:rsidRDefault="00D075A0" w:rsidP="00D075A0">
            <w:pPr>
              <w:spacing w:line="0" w:lineRule="atLeast"/>
              <w:ind w:left="80"/>
              <w:rPr>
                <w:sz w:val="28"/>
              </w:rPr>
            </w:pPr>
            <w:r>
              <w:rPr>
                <w:sz w:val="28"/>
              </w:rPr>
              <w:t>классу,персональныевыставки,</w:t>
            </w:r>
          </w:p>
        </w:tc>
      </w:tr>
      <w:tr w:rsidR="00D075A0" w:rsidTr="00D075A0">
        <w:trPr>
          <w:trHeight w:val="372"/>
        </w:trPr>
        <w:tc>
          <w:tcPr>
            <w:tcW w:w="1820" w:type="dxa"/>
            <w:tcBorders>
              <w:left w:val="single" w:sz="8" w:space="0" w:color="auto"/>
            </w:tcBorders>
            <w:shd w:val="clear" w:color="auto" w:fill="auto"/>
            <w:vAlign w:val="bottom"/>
          </w:tcPr>
          <w:p w:rsidR="00D075A0" w:rsidRDefault="00D075A0" w:rsidP="00D075A0">
            <w:pPr>
              <w:spacing w:line="0" w:lineRule="atLeast"/>
            </w:pPr>
          </w:p>
        </w:tc>
        <w:tc>
          <w:tcPr>
            <w:tcW w:w="66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28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3"/>
            <w:tcBorders>
              <w:right w:val="single" w:sz="8" w:space="0" w:color="auto"/>
            </w:tcBorders>
            <w:shd w:val="clear" w:color="auto" w:fill="auto"/>
            <w:vAlign w:val="bottom"/>
          </w:tcPr>
          <w:p w:rsidR="00D075A0" w:rsidRDefault="00D075A0" w:rsidP="00D075A0">
            <w:pPr>
              <w:spacing w:line="0" w:lineRule="atLeast"/>
              <w:ind w:left="80"/>
              <w:rPr>
                <w:sz w:val="28"/>
              </w:rPr>
            </w:pPr>
            <w:r>
              <w:rPr>
                <w:sz w:val="28"/>
              </w:rPr>
              <w:t>презентации,    творческие    отчеты,</w:t>
            </w:r>
          </w:p>
        </w:tc>
      </w:tr>
      <w:tr w:rsidR="00D075A0" w:rsidTr="00D075A0">
        <w:trPr>
          <w:trHeight w:val="370"/>
        </w:trPr>
        <w:tc>
          <w:tcPr>
            <w:tcW w:w="1820" w:type="dxa"/>
            <w:tcBorders>
              <w:left w:val="single" w:sz="8" w:space="0" w:color="auto"/>
            </w:tcBorders>
            <w:shd w:val="clear" w:color="auto" w:fill="auto"/>
            <w:vAlign w:val="bottom"/>
          </w:tcPr>
          <w:p w:rsidR="00D075A0" w:rsidRDefault="00D075A0" w:rsidP="00D075A0">
            <w:pPr>
              <w:spacing w:line="0" w:lineRule="atLeast"/>
            </w:pPr>
          </w:p>
        </w:tc>
        <w:tc>
          <w:tcPr>
            <w:tcW w:w="66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280" w:type="dxa"/>
            <w:tcBorders>
              <w:right w:val="single" w:sz="8" w:space="0" w:color="auto"/>
            </w:tcBorders>
            <w:shd w:val="clear" w:color="auto" w:fill="auto"/>
            <w:vAlign w:val="bottom"/>
          </w:tcPr>
          <w:p w:rsidR="00D075A0" w:rsidRDefault="00D075A0" w:rsidP="00D075A0">
            <w:pPr>
              <w:spacing w:line="0" w:lineRule="atLeast"/>
            </w:pPr>
          </w:p>
        </w:tc>
        <w:tc>
          <w:tcPr>
            <w:tcW w:w="1520" w:type="dxa"/>
            <w:shd w:val="clear" w:color="auto" w:fill="auto"/>
            <w:vAlign w:val="bottom"/>
          </w:tcPr>
          <w:p w:rsidR="00D075A0" w:rsidRDefault="00D075A0" w:rsidP="00D075A0">
            <w:pPr>
              <w:spacing w:line="0" w:lineRule="atLeast"/>
              <w:ind w:left="80"/>
              <w:rPr>
                <w:sz w:val="28"/>
              </w:rPr>
            </w:pPr>
            <w:r>
              <w:rPr>
                <w:sz w:val="28"/>
              </w:rPr>
              <w:t>проектная</w:t>
            </w:r>
          </w:p>
        </w:tc>
        <w:tc>
          <w:tcPr>
            <w:tcW w:w="1920" w:type="dxa"/>
            <w:shd w:val="clear" w:color="auto" w:fill="auto"/>
            <w:vAlign w:val="bottom"/>
          </w:tcPr>
          <w:p w:rsidR="00D075A0" w:rsidRDefault="00D075A0" w:rsidP="00D075A0">
            <w:pPr>
              <w:spacing w:line="0" w:lineRule="atLeast"/>
              <w:ind w:left="200"/>
              <w:rPr>
                <w:sz w:val="28"/>
              </w:rPr>
            </w:pPr>
            <w:r>
              <w:rPr>
                <w:sz w:val="28"/>
              </w:rPr>
              <w:t>деятельность,</w:t>
            </w:r>
          </w:p>
        </w:tc>
        <w:tc>
          <w:tcPr>
            <w:tcW w:w="134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устный</w:t>
            </w:r>
          </w:p>
        </w:tc>
      </w:tr>
      <w:tr w:rsidR="00D075A0" w:rsidTr="00D075A0">
        <w:trPr>
          <w:trHeight w:val="370"/>
        </w:trPr>
        <w:tc>
          <w:tcPr>
            <w:tcW w:w="1820" w:type="dxa"/>
            <w:tcBorders>
              <w:left w:val="single" w:sz="8" w:space="0" w:color="auto"/>
            </w:tcBorders>
            <w:shd w:val="clear" w:color="auto" w:fill="auto"/>
            <w:vAlign w:val="bottom"/>
          </w:tcPr>
          <w:p w:rsidR="00D075A0" w:rsidRDefault="00D075A0" w:rsidP="00D075A0">
            <w:pPr>
              <w:spacing w:line="0" w:lineRule="atLeast"/>
            </w:pPr>
          </w:p>
        </w:tc>
        <w:tc>
          <w:tcPr>
            <w:tcW w:w="66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280" w:type="dxa"/>
            <w:tcBorders>
              <w:right w:val="single" w:sz="8" w:space="0" w:color="auto"/>
            </w:tcBorders>
            <w:shd w:val="clear" w:color="auto" w:fill="auto"/>
            <w:vAlign w:val="bottom"/>
          </w:tcPr>
          <w:p w:rsidR="00D075A0" w:rsidRDefault="00D075A0" w:rsidP="00D075A0">
            <w:pPr>
              <w:spacing w:line="0" w:lineRule="atLeast"/>
            </w:pPr>
          </w:p>
        </w:tc>
        <w:tc>
          <w:tcPr>
            <w:tcW w:w="1520" w:type="dxa"/>
            <w:shd w:val="clear" w:color="auto" w:fill="auto"/>
            <w:vAlign w:val="bottom"/>
          </w:tcPr>
          <w:p w:rsidR="00D075A0" w:rsidRDefault="00D075A0" w:rsidP="00D075A0">
            <w:pPr>
              <w:spacing w:line="0" w:lineRule="atLeast"/>
              <w:ind w:left="80"/>
              <w:rPr>
                <w:sz w:val="28"/>
              </w:rPr>
            </w:pPr>
            <w:r>
              <w:rPr>
                <w:sz w:val="28"/>
              </w:rPr>
              <w:t>журнал.</w:t>
            </w:r>
          </w:p>
        </w:tc>
        <w:tc>
          <w:tcPr>
            <w:tcW w:w="1920" w:type="dxa"/>
            <w:shd w:val="clear" w:color="auto" w:fill="auto"/>
            <w:vAlign w:val="bottom"/>
          </w:tcPr>
          <w:p w:rsidR="00D075A0" w:rsidRDefault="00D075A0" w:rsidP="00D075A0">
            <w:pPr>
              <w:spacing w:line="0" w:lineRule="atLeast"/>
            </w:pPr>
          </w:p>
        </w:tc>
        <w:tc>
          <w:tcPr>
            <w:tcW w:w="134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50"/>
        </w:trPr>
        <w:tc>
          <w:tcPr>
            <w:tcW w:w="4820" w:type="dxa"/>
            <w:gridSpan w:val="4"/>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4780" w:type="dxa"/>
            <w:gridSpan w:val="3"/>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r w:rsidR="00D075A0" w:rsidTr="00D075A0">
        <w:trPr>
          <w:trHeight w:val="311"/>
        </w:trPr>
        <w:tc>
          <w:tcPr>
            <w:tcW w:w="4820" w:type="dxa"/>
            <w:gridSpan w:val="4"/>
            <w:tcBorders>
              <w:left w:val="single" w:sz="8" w:space="0" w:color="auto"/>
              <w:right w:val="single" w:sz="8" w:space="0" w:color="auto"/>
            </w:tcBorders>
            <w:shd w:val="clear" w:color="auto" w:fill="auto"/>
            <w:vAlign w:val="bottom"/>
          </w:tcPr>
          <w:p w:rsidR="00D075A0" w:rsidRDefault="00D075A0" w:rsidP="00D075A0">
            <w:pPr>
              <w:spacing w:line="310" w:lineRule="exact"/>
              <w:ind w:left="120"/>
              <w:rPr>
                <w:sz w:val="28"/>
              </w:rPr>
            </w:pPr>
            <w:r>
              <w:rPr>
                <w:sz w:val="28"/>
              </w:rPr>
              <w:t>Участвуют  во  встречах  и  беседах  с</w:t>
            </w:r>
          </w:p>
        </w:tc>
        <w:tc>
          <w:tcPr>
            <w:tcW w:w="4780" w:type="dxa"/>
            <w:gridSpan w:val="3"/>
            <w:tcBorders>
              <w:right w:val="single" w:sz="8" w:space="0" w:color="auto"/>
            </w:tcBorders>
            <w:shd w:val="clear" w:color="auto" w:fill="auto"/>
            <w:vAlign w:val="bottom"/>
          </w:tcPr>
          <w:p w:rsidR="00D075A0" w:rsidRDefault="00D075A0" w:rsidP="00D075A0">
            <w:pPr>
              <w:spacing w:line="310" w:lineRule="exact"/>
              <w:ind w:left="80"/>
              <w:rPr>
                <w:w w:val="97"/>
                <w:sz w:val="28"/>
              </w:rPr>
            </w:pPr>
            <w:r>
              <w:rPr>
                <w:w w:val="97"/>
                <w:sz w:val="28"/>
              </w:rPr>
              <w:t>Дискуссия,форум,вечер,час</w:t>
            </w:r>
          </w:p>
        </w:tc>
      </w:tr>
      <w:tr w:rsidR="00D075A0" w:rsidTr="00D075A0">
        <w:trPr>
          <w:trHeight w:val="370"/>
        </w:trPr>
        <w:tc>
          <w:tcPr>
            <w:tcW w:w="2480" w:type="dxa"/>
            <w:gridSpan w:val="2"/>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выпускниками</w:t>
            </w:r>
          </w:p>
        </w:tc>
        <w:tc>
          <w:tcPr>
            <w:tcW w:w="1060" w:type="dxa"/>
            <w:shd w:val="clear" w:color="auto" w:fill="auto"/>
            <w:vAlign w:val="bottom"/>
          </w:tcPr>
          <w:p w:rsidR="00D075A0" w:rsidRDefault="00D075A0" w:rsidP="00D075A0">
            <w:pPr>
              <w:spacing w:line="0" w:lineRule="atLeast"/>
              <w:ind w:left="20"/>
              <w:rPr>
                <w:sz w:val="28"/>
              </w:rPr>
            </w:pPr>
            <w:r>
              <w:rPr>
                <w:sz w:val="28"/>
              </w:rPr>
              <w:t>своей</w:t>
            </w:r>
          </w:p>
        </w:tc>
        <w:tc>
          <w:tcPr>
            <w:tcW w:w="128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школы,</w:t>
            </w:r>
          </w:p>
        </w:tc>
        <w:tc>
          <w:tcPr>
            <w:tcW w:w="1520" w:type="dxa"/>
            <w:shd w:val="clear" w:color="auto" w:fill="auto"/>
            <w:vAlign w:val="bottom"/>
          </w:tcPr>
          <w:p w:rsidR="00D075A0" w:rsidRDefault="00D075A0" w:rsidP="00D075A0">
            <w:pPr>
              <w:spacing w:line="0" w:lineRule="atLeast"/>
              <w:ind w:left="80"/>
              <w:rPr>
                <w:sz w:val="28"/>
              </w:rPr>
            </w:pPr>
            <w:r>
              <w:rPr>
                <w:sz w:val="28"/>
              </w:rPr>
              <w:t>общения,</w:t>
            </w:r>
          </w:p>
        </w:tc>
        <w:tc>
          <w:tcPr>
            <w:tcW w:w="1920" w:type="dxa"/>
            <w:shd w:val="clear" w:color="auto" w:fill="auto"/>
            <w:vAlign w:val="bottom"/>
          </w:tcPr>
          <w:p w:rsidR="00D075A0" w:rsidRDefault="00D075A0" w:rsidP="00D075A0">
            <w:pPr>
              <w:spacing w:line="0" w:lineRule="atLeast"/>
              <w:ind w:left="300"/>
              <w:rPr>
                <w:sz w:val="28"/>
              </w:rPr>
            </w:pPr>
            <w:r>
              <w:rPr>
                <w:sz w:val="28"/>
              </w:rPr>
              <w:t>классное</w:t>
            </w:r>
          </w:p>
        </w:tc>
        <w:tc>
          <w:tcPr>
            <w:tcW w:w="134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собрание,</w:t>
            </w:r>
          </w:p>
        </w:tc>
      </w:tr>
      <w:tr w:rsidR="00D075A0" w:rsidTr="00D075A0">
        <w:trPr>
          <w:trHeight w:val="370"/>
        </w:trPr>
        <w:tc>
          <w:tcPr>
            <w:tcW w:w="1820" w:type="dxa"/>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знакомятся</w:t>
            </w:r>
          </w:p>
        </w:tc>
        <w:tc>
          <w:tcPr>
            <w:tcW w:w="660" w:type="dxa"/>
            <w:shd w:val="clear" w:color="auto" w:fill="auto"/>
            <w:vAlign w:val="bottom"/>
          </w:tcPr>
          <w:p w:rsidR="00D075A0" w:rsidRDefault="00D075A0" w:rsidP="00D075A0">
            <w:pPr>
              <w:spacing w:line="0" w:lineRule="atLeast"/>
              <w:ind w:left="400"/>
              <w:rPr>
                <w:sz w:val="28"/>
              </w:rPr>
            </w:pPr>
            <w:r>
              <w:rPr>
                <w:sz w:val="28"/>
              </w:rPr>
              <w:t>с</w:t>
            </w:r>
          </w:p>
        </w:tc>
        <w:tc>
          <w:tcPr>
            <w:tcW w:w="234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биографиями</w:t>
            </w:r>
          </w:p>
        </w:tc>
        <w:tc>
          <w:tcPr>
            <w:tcW w:w="4780" w:type="dxa"/>
            <w:gridSpan w:val="3"/>
            <w:tcBorders>
              <w:right w:val="single" w:sz="8" w:space="0" w:color="auto"/>
            </w:tcBorders>
            <w:shd w:val="clear" w:color="auto" w:fill="auto"/>
            <w:vAlign w:val="bottom"/>
          </w:tcPr>
          <w:p w:rsidR="00D075A0" w:rsidRDefault="00D075A0" w:rsidP="00D075A0">
            <w:pPr>
              <w:spacing w:line="0" w:lineRule="atLeast"/>
              <w:ind w:left="80"/>
              <w:rPr>
                <w:sz w:val="28"/>
              </w:rPr>
            </w:pPr>
            <w:r>
              <w:rPr>
                <w:sz w:val="28"/>
              </w:rPr>
              <w:t>собрание  детй  и  родителей,  поход,</w:t>
            </w:r>
          </w:p>
        </w:tc>
      </w:tr>
      <w:tr w:rsidR="00D075A0" w:rsidTr="00D075A0">
        <w:trPr>
          <w:trHeight w:val="372"/>
        </w:trPr>
        <w:tc>
          <w:tcPr>
            <w:tcW w:w="1820" w:type="dxa"/>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выпускников,</w:t>
            </w:r>
          </w:p>
        </w:tc>
        <w:tc>
          <w:tcPr>
            <w:tcW w:w="3000" w:type="dxa"/>
            <w:gridSpan w:val="3"/>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показавших достойные</w:t>
            </w:r>
          </w:p>
        </w:tc>
        <w:tc>
          <w:tcPr>
            <w:tcW w:w="4780" w:type="dxa"/>
            <w:gridSpan w:val="3"/>
            <w:tcBorders>
              <w:right w:val="single" w:sz="8" w:space="0" w:color="auto"/>
            </w:tcBorders>
            <w:shd w:val="clear" w:color="auto" w:fill="auto"/>
            <w:vAlign w:val="bottom"/>
          </w:tcPr>
          <w:p w:rsidR="00D075A0" w:rsidRDefault="00D075A0" w:rsidP="00D075A0">
            <w:pPr>
              <w:spacing w:line="0" w:lineRule="atLeast"/>
              <w:ind w:left="80"/>
              <w:rPr>
                <w:sz w:val="28"/>
              </w:rPr>
            </w:pPr>
            <w:r>
              <w:rPr>
                <w:sz w:val="28"/>
              </w:rPr>
              <w:t>экскурсия,  встречи  с  интересными</w:t>
            </w:r>
          </w:p>
        </w:tc>
      </w:tr>
      <w:tr w:rsidR="00D075A0" w:rsidTr="00D075A0">
        <w:trPr>
          <w:trHeight w:val="370"/>
        </w:trPr>
        <w:tc>
          <w:tcPr>
            <w:tcW w:w="1820" w:type="dxa"/>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примеры</w:t>
            </w:r>
          </w:p>
        </w:tc>
        <w:tc>
          <w:tcPr>
            <w:tcW w:w="660" w:type="dxa"/>
            <w:shd w:val="clear" w:color="auto" w:fill="auto"/>
            <w:vAlign w:val="bottom"/>
          </w:tcPr>
          <w:p w:rsidR="00D075A0" w:rsidRDefault="00D075A0" w:rsidP="00D075A0">
            <w:pPr>
              <w:spacing w:line="0" w:lineRule="atLeast"/>
            </w:pPr>
          </w:p>
        </w:tc>
        <w:tc>
          <w:tcPr>
            <w:tcW w:w="1060" w:type="dxa"/>
            <w:shd w:val="clear" w:color="auto" w:fill="auto"/>
            <w:vAlign w:val="bottom"/>
          </w:tcPr>
          <w:p w:rsidR="00D075A0" w:rsidRDefault="00D075A0" w:rsidP="00D075A0">
            <w:pPr>
              <w:spacing w:line="0" w:lineRule="atLeast"/>
            </w:pPr>
          </w:p>
        </w:tc>
        <w:tc>
          <w:tcPr>
            <w:tcW w:w="128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высокого</w:t>
            </w:r>
          </w:p>
        </w:tc>
        <w:tc>
          <w:tcPr>
            <w:tcW w:w="1520" w:type="dxa"/>
            <w:shd w:val="clear" w:color="auto" w:fill="auto"/>
            <w:vAlign w:val="bottom"/>
          </w:tcPr>
          <w:p w:rsidR="00D075A0" w:rsidRDefault="00D075A0" w:rsidP="00D075A0">
            <w:pPr>
              <w:spacing w:line="0" w:lineRule="atLeast"/>
              <w:ind w:left="80"/>
              <w:rPr>
                <w:sz w:val="28"/>
              </w:rPr>
            </w:pPr>
            <w:r>
              <w:rPr>
                <w:sz w:val="28"/>
              </w:rPr>
              <w:t>людьми.</w:t>
            </w:r>
          </w:p>
        </w:tc>
        <w:tc>
          <w:tcPr>
            <w:tcW w:w="1920" w:type="dxa"/>
            <w:shd w:val="clear" w:color="auto" w:fill="auto"/>
            <w:vAlign w:val="bottom"/>
          </w:tcPr>
          <w:p w:rsidR="00D075A0" w:rsidRDefault="00D075A0" w:rsidP="00D075A0">
            <w:pPr>
              <w:spacing w:line="0" w:lineRule="atLeast"/>
            </w:pPr>
          </w:p>
        </w:tc>
        <w:tc>
          <w:tcPr>
            <w:tcW w:w="134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70"/>
        </w:trPr>
        <w:tc>
          <w:tcPr>
            <w:tcW w:w="2480" w:type="dxa"/>
            <w:gridSpan w:val="2"/>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профессионализма,</w:t>
            </w:r>
          </w:p>
        </w:tc>
        <w:tc>
          <w:tcPr>
            <w:tcW w:w="234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творческого</w:t>
            </w:r>
          </w:p>
        </w:tc>
        <w:tc>
          <w:tcPr>
            <w:tcW w:w="1520" w:type="dxa"/>
            <w:shd w:val="clear" w:color="auto" w:fill="auto"/>
            <w:vAlign w:val="bottom"/>
          </w:tcPr>
          <w:p w:rsidR="00D075A0" w:rsidRDefault="00D075A0" w:rsidP="00D075A0">
            <w:pPr>
              <w:spacing w:line="0" w:lineRule="atLeast"/>
            </w:pPr>
          </w:p>
        </w:tc>
        <w:tc>
          <w:tcPr>
            <w:tcW w:w="1920" w:type="dxa"/>
            <w:shd w:val="clear" w:color="auto" w:fill="auto"/>
            <w:vAlign w:val="bottom"/>
          </w:tcPr>
          <w:p w:rsidR="00D075A0" w:rsidRDefault="00D075A0" w:rsidP="00D075A0">
            <w:pPr>
              <w:spacing w:line="0" w:lineRule="atLeast"/>
            </w:pPr>
          </w:p>
        </w:tc>
        <w:tc>
          <w:tcPr>
            <w:tcW w:w="134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70"/>
        </w:trPr>
        <w:tc>
          <w:tcPr>
            <w:tcW w:w="3540" w:type="dxa"/>
            <w:gridSpan w:val="3"/>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отношения к труду и жизни.</w:t>
            </w:r>
          </w:p>
        </w:tc>
        <w:tc>
          <w:tcPr>
            <w:tcW w:w="1280" w:type="dxa"/>
            <w:tcBorders>
              <w:right w:val="single" w:sz="8" w:space="0" w:color="auto"/>
            </w:tcBorders>
            <w:shd w:val="clear" w:color="auto" w:fill="auto"/>
            <w:vAlign w:val="bottom"/>
          </w:tcPr>
          <w:p w:rsidR="00D075A0" w:rsidRDefault="00D075A0" w:rsidP="00D075A0">
            <w:pPr>
              <w:spacing w:line="0" w:lineRule="atLeast"/>
            </w:pPr>
          </w:p>
        </w:tc>
        <w:tc>
          <w:tcPr>
            <w:tcW w:w="1520" w:type="dxa"/>
            <w:shd w:val="clear" w:color="auto" w:fill="auto"/>
            <w:vAlign w:val="bottom"/>
          </w:tcPr>
          <w:p w:rsidR="00D075A0" w:rsidRDefault="00D075A0" w:rsidP="00D075A0">
            <w:pPr>
              <w:spacing w:line="0" w:lineRule="atLeast"/>
            </w:pPr>
          </w:p>
        </w:tc>
        <w:tc>
          <w:tcPr>
            <w:tcW w:w="1920" w:type="dxa"/>
            <w:shd w:val="clear" w:color="auto" w:fill="auto"/>
            <w:vAlign w:val="bottom"/>
          </w:tcPr>
          <w:p w:rsidR="00D075A0" w:rsidRDefault="00D075A0" w:rsidP="00D075A0">
            <w:pPr>
              <w:spacing w:line="0" w:lineRule="atLeast"/>
            </w:pPr>
          </w:p>
        </w:tc>
        <w:tc>
          <w:tcPr>
            <w:tcW w:w="134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50"/>
        </w:trPr>
        <w:tc>
          <w:tcPr>
            <w:tcW w:w="1820" w:type="dxa"/>
            <w:tcBorders>
              <w:left w:val="single" w:sz="8" w:space="0" w:color="auto"/>
              <w:bottom w:val="single" w:sz="8" w:space="0" w:color="auto"/>
            </w:tcBorders>
            <w:shd w:val="clear" w:color="auto" w:fill="auto"/>
            <w:vAlign w:val="bottom"/>
          </w:tcPr>
          <w:p w:rsidR="00D075A0" w:rsidRDefault="00D075A0" w:rsidP="00D075A0">
            <w:pPr>
              <w:spacing w:line="0" w:lineRule="atLeast"/>
              <w:rPr>
                <w:sz w:val="4"/>
              </w:rPr>
            </w:pPr>
          </w:p>
        </w:tc>
        <w:tc>
          <w:tcPr>
            <w:tcW w:w="6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0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28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152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92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34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bl>
    <w:p w:rsidR="00D075A0" w:rsidRDefault="00D075A0" w:rsidP="00D075A0">
      <w:pPr>
        <w:spacing w:line="316" w:lineRule="exact"/>
      </w:pPr>
    </w:p>
    <w:p w:rsidR="00D075A0" w:rsidRDefault="00D075A0" w:rsidP="00D075A0">
      <w:pPr>
        <w:spacing w:line="0" w:lineRule="atLeast"/>
        <w:ind w:left="260"/>
        <w:rPr>
          <w:sz w:val="28"/>
        </w:rPr>
      </w:pPr>
      <w:r>
        <w:rPr>
          <w:b/>
          <w:sz w:val="28"/>
        </w:rPr>
        <w:t>Ключевые дела</w:t>
      </w:r>
      <w:r>
        <w:rPr>
          <w:sz w:val="28"/>
        </w:rPr>
        <w:t>:</w:t>
      </w:r>
    </w:p>
    <w:p w:rsidR="00D075A0" w:rsidRDefault="00D075A0" w:rsidP="00D075A0">
      <w:pPr>
        <w:spacing w:line="181" w:lineRule="exact"/>
      </w:pPr>
    </w:p>
    <w:p w:rsidR="00D075A0" w:rsidRDefault="00D075A0" w:rsidP="003B164D">
      <w:pPr>
        <w:tabs>
          <w:tab w:val="left" w:pos="1540"/>
        </w:tabs>
        <w:spacing w:line="0" w:lineRule="atLeast"/>
        <w:rPr>
          <w:rFonts w:ascii="Arial" w:eastAsia="Arial" w:hAnsi="Arial"/>
          <w:sz w:val="28"/>
        </w:rPr>
      </w:pPr>
      <w:r>
        <w:rPr>
          <w:sz w:val="28"/>
        </w:rPr>
        <w:t>Субботники по благоустройству классных комнат;</w:t>
      </w:r>
    </w:p>
    <w:p w:rsidR="00D075A0" w:rsidRDefault="00D075A0" w:rsidP="00D075A0">
      <w:pPr>
        <w:spacing w:line="180" w:lineRule="exact"/>
        <w:rPr>
          <w:rFonts w:ascii="Arial" w:eastAsia="Arial" w:hAnsi="Arial"/>
          <w:sz w:val="28"/>
        </w:rPr>
      </w:pPr>
    </w:p>
    <w:p w:rsidR="00D075A0" w:rsidRDefault="00D075A0" w:rsidP="003B164D">
      <w:pPr>
        <w:tabs>
          <w:tab w:val="left" w:pos="1540"/>
        </w:tabs>
        <w:spacing w:line="0" w:lineRule="atLeast"/>
        <w:rPr>
          <w:rFonts w:ascii="Arial" w:eastAsia="Arial" w:hAnsi="Arial"/>
          <w:sz w:val="28"/>
        </w:rPr>
      </w:pPr>
      <w:r>
        <w:rPr>
          <w:sz w:val="28"/>
        </w:rPr>
        <w:t>Обустройство территории школьного помещения к праздникам;</w:t>
      </w:r>
    </w:p>
    <w:p w:rsidR="00D075A0" w:rsidRDefault="00D075A0" w:rsidP="00D075A0">
      <w:pPr>
        <w:spacing w:line="193" w:lineRule="exact"/>
        <w:rPr>
          <w:rFonts w:ascii="Arial" w:eastAsia="Arial" w:hAnsi="Arial"/>
          <w:sz w:val="28"/>
        </w:rPr>
      </w:pPr>
    </w:p>
    <w:p w:rsidR="00D075A0" w:rsidRDefault="00D075A0" w:rsidP="003B164D">
      <w:pPr>
        <w:tabs>
          <w:tab w:val="left" w:pos="1540"/>
        </w:tabs>
        <w:spacing w:line="353" w:lineRule="auto"/>
        <w:jc w:val="both"/>
        <w:rPr>
          <w:rFonts w:ascii="Arial" w:eastAsia="Arial" w:hAnsi="Arial"/>
          <w:sz w:val="28"/>
        </w:rPr>
      </w:pPr>
      <w:r>
        <w:rPr>
          <w:sz w:val="28"/>
        </w:rPr>
        <w:t>Уроки профориентации: Встречи –беседы с родителями –людьми различных профессий, прославивших своим трудом, его результатами;</w:t>
      </w:r>
    </w:p>
    <w:p w:rsidR="00D075A0" w:rsidRDefault="00D075A0" w:rsidP="00D075A0">
      <w:pPr>
        <w:spacing w:line="34" w:lineRule="exact"/>
        <w:rPr>
          <w:rFonts w:ascii="Arial" w:eastAsia="Arial" w:hAnsi="Arial"/>
          <w:sz w:val="28"/>
        </w:rPr>
      </w:pPr>
    </w:p>
    <w:p w:rsidR="00D075A0" w:rsidRDefault="00D075A0" w:rsidP="003B164D">
      <w:pPr>
        <w:tabs>
          <w:tab w:val="left" w:pos="1540"/>
        </w:tabs>
        <w:spacing w:line="0" w:lineRule="atLeast"/>
        <w:rPr>
          <w:rFonts w:ascii="Arial" w:eastAsia="Arial" w:hAnsi="Arial"/>
          <w:sz w:val="28"/>
        </w:rPr>
      </w:pPr>
      <w:r>
        <w:rPr>
          <w:sz w:val="28"/>
        </w:rPr>
        <w:t>Экскурсии на предприятии города;</w:t>
      </w:r>
    </w:p>
    <w:p w:rsidR="00D075A0" w:rsidRDefault="00D075A0" w:rsidP="00D075A0">
      <w:pPr>
        <w:spacing w:line="178" w:lineRule="exact"/>
        <w:rPr>
          <w:rFonts w:ascii="Arial" w:eastAsia="Arial" w:hAnsi="Arial"/>
          <w:sz w:val="28"/>
        </w:rPr>
      </w:pPr>
    </w:p>
    <w:p w:rsidR="00D075A0" w:rsidRDefault="00D075A0" w:rsidP="003B164D">
      <w:pPr>
        <w:tabs>
          <w:tab w:val="left" w:pos="1540"/>
        </w:tabs>
        <w:spacing w:line="0" w:lineRule="atLeast"/>
        <w:rPr>
          <w:rFonts w:ascii="Arial" w:eastAsia="Arial" w:hAnsi="Arial"/>
          <w:sz w:val="28"/>
        </w:rPr>
      </w:pPr>
      <w:r>
        <w:rPr>
          <w:sz w:val="28"/>
        </w:rPr>
        <w:t>Конкурсные, познавательно развлекательные программы, сюжетно</w:t>
      </w:r>
    </w:p>
    <w:p w:rsidR="00D075A0" w:rsidRDefault="00D075A0" w:rsidP="00D075A0">
      <w:pPr>
        <w:spacing w:line="160" w:lineRule="exact"/>
        <w:rPr>
          <w:rFonts w:ascii="Arial" w:eastAsia="Arial" w:hAnsi="Arial"/>
          <w:sz w:val="28"/>
        </w:rPr>
      </w:pPr>
    </w:p>
    <w:p w:rsidR="00D075A0" w:rsidRDefault="00D075A0" w:rsidP="003B164D">
      <w:pPr>
        <w:spacing w:line="0" w:lineRule="atLeast"/>
        <w:rPr>
          <w:sz w:val="28"/>
        </w:rPr>
      </w:pPr>
      <w:r>
        <w:rPr>
          <w:sz w:val="28"/>
        </w:rPr>
        <w:t>–ролевые мероприятия «Много профессий хороших и разных!»</w:t>
      </w:r>
    </w:p>
    <w:p w:rsidR="00D075A0" w:rsidRDefault="00D075A0" w:rsidP="00D075A0">
      <w:pPr>
        <w:spacing w:line="195" w:lineRule="exact"/>
        <w:rPr>
          <w:rFonts w:ascii="Arial" w:eastAsia="Arial" w:hAnsi="Arial"/>
          <w:sz w:val="28"/>
        </w:rPr>
      </w:pPr>
    </w:p>
    <w:p w:rsidR="00D075A0" w:rsidRDefault="00D075A0" w:rsidP="003B164D">
      <w:pPr>
        <w:tabs>
          <w:tab w:val="left" w:pos="1540"/>
        </w:tabs>
        <w:spacing w:line="348" w:lineRule="auto"/>
        <w:rPr>
          <w:rFonts w:ascii="Arial" w:eastAsia="Arial" w:hAnsi="Arial"/>
          <w:sz w:val="28"/>
        </w:rPr>
      </w:pPr>
      <w:r>
        <w:rPr>
          <w:sz w:val="28"/>
        </w:rPr>
        <w:t>Проектно –исследовательские, творческие (художественные, литературные) работы учащихся.</w:t>
      </w:r>
    </w:p>
    <w:p w:rsidR="00D075A0" w:rsidRDefault="00D075A0" w:rsidP="00D075A0">
      <w:pPr>
        <w:spacing w:line="36" w:lineRule="exact"/>
        <w:rPr>
          <w:rFonts w:ascii="Arial" w:eastAsia="Arial" w:hAnsi="Arial"/>
          <w:sz w:val="28"/>
        </w:rPr>
      </w:pPr>
    </w:p>
    <w:p w:rsidR="00D075A0" w:rsidRDefault="00D075A0" w:rsidP="003B164D">
      <w:pPr>
        <w:tabs>
          <w:tab w:val="left" w:pos="1540"/>
        </w:tabs>
        <w:spacing w:line="0" w:lineRule="atLeast"/>
        <w:rPr>
          <w:rFonts w:ascii="Arial" w:eastAsia="Arial" w:hAnsi="Arial"/>
          <w:sz w:val="28"/>
        </w:rPr>
      </w:pPr>
      <w:r>
        <w:rPr>
          <w:sz w:val="28"/>
        </w:rPr>
        <w:t>Вовлечение школьников в кружки, секции, клубы по интересам.</w:t>
      </w:r>
    </w:p>
    <w:p w:rsidR="00D075A0" w:rsidRDefault="00D075A0" w:rsidP="00D075A0">
      <w:pPr>
        <w:spacing w:line="200" w:lineRule="exact"/>
      </w:pPr>
    </w:p>
    <w:p w:rsidR="00D075A0" w:rsidRDefault="00D075A0" w:rsidP="00D075A0">
      <w:pPr>
        <w:spacing w:line="235" w:lineRule="exact"/>
      </w:pPr>
    </w:p>
    <w:p w:rsidR="00D075A0" w:rsidRDefault="00D075A0" w:rsidP="00D075A0">
      <w:pPr>
        <w:spacing w:line="0" w:lineRule="atLeast"/>
        <w:ind w:left="260"/>
        <w:rPr>
          <w:sz w:val="28"/>
        </w:rPr>
      </w:pPr>
      <w:r>
        <w:rPr>
          <w:b/>
          <w:sz w:val="28"/>
        </w:rPr>
        <w:t>Совместная педагогическая деятельность семьи и школы</w:t>
      </w:r>
      <w:r>
        <w:rPr>
          <w:sz w:val="28"/>
        </w:rPr>
        <w:t>:</w:t>
      </w:r>
    </w:p>
    <w:p w:rsidR="00D075A0" w:rsidRDefault="00D075A0" w:rsidP="00D075A0">
      <w:pPr>
        <w:spacing w:line="183" w:lineRule="exact"/>
      </w:pPr>
    </w:p>
    <w:p w:rsidR="00D075A0" w:rsidRDefault="00D075A0" w:rsidP="003B164D">
      <w:pPr>
        <w:tabs>
          <w:tab w:val="left" w:pos="1540"/>
        </w:tabs>
        <w:spacing w:line="0" w:lineRule="atLeast"/>
        <w:rPr>
          <w:rFonts w:ascii="Arial" w:eastAsia="Arial" w:hAnsi="Arial"/>
          <w:sz w:val="28"/>
        </w:rPr>
      </w:pPr>
      <w:r>
        <w:rPr>
          <w:sz w:val="28"/>
        </w:rPr>
        <w:t>Организация и проведение совместных праздников</w:t>
      </w:r>
    </w:p>
    <w:p w:rsidR="00D075A0" w:rsidRDefault="00D075A0" w:rsidP="00D075A0">
      <w:pPr>
        <w:spacing w:line="178" w:lineRule="exact"/>
        <w:rPr>
          <w:rFonts w:ascii="Arial" w:eastAsia="Arial" w:hAnsi="Arial"/>
          <w:sz w:val="28"/>
        </w:rPr>
      </w:pPr>
    </w:p>
    <w:p w:rsidR="00D075A0" w:rsidRDefault="00D075A0" w:rsidP="003B164D">
      <w:pPr>
        <w:tabs>
          <w:tab w:val="left" w:pos="1540"/>
        </w:tabs>
        <w:spacing w:line="0" w:lineRule="atLeast"/>
        <w:rPr>
          <w:rFonts w:ascii="Arial" w:eastAsia="Arial" w:hAnsi="Arial"/>
          <w:sz w:val="28"/>
        </w:rPr>
      </w:pPr>
      <w:r>
        <w:rPr>
          <w:sz w:val="28"/>
        </w:rPr>
        <w:t>Участие в родителей в смотрах –конкурсах, проводимые в школе</w:t>
      </w:r>
    </w:p>
    <w:p w:rsidR="00D075A0" w:rsidRDefault="00D075A0" w:rsidP="00D075A0">
      <w:pPr>
        <w:spacing w:line="195" w:lineRule="exact"/>
        <w:rPr>
          <w:rFonts w:ascii="Arial" w:eastAsia="Arial" w:hAnsi="Arial"/>
          <w:sz w:val="28"/>
        </w:rPr>
      </w:pPr>
    </w:p>
    <w:p w:rsidR="00D075A0" w:rsidRDefault="00D075A0" w:rsidP="003B164D">
      <w:pPr>
        <w:tabs>
          <w:tab w:val="left" w:pos="1540"/>
        </w:tabs>
        <w:spacing w:line="346" w:lineRule="auto"/>
        <w:rPr>
          <w:rFonts w:ascii="Arial" w:eastAsia="Arial" w:hAnsi="Arial"/>
          <w:sz w:val="28"/>
        </w:rPr>
      </w:pPr>
      <w:r>
        <w:rPr>
          <w:sz w:val="28"/>
        </w:rPr>
        <w:t>Организация экскурсий на производственные предприятия с привлечением родителей;</w:t>
      </w:r>
    </w:p>
    <w:p w:rsidR="00D075A0" w:rsidRDefault="00D075A0" w:rsidP="003B164D">
      <w:pPr>
        <w:tabs>
          <w:tab w:val="left" w:pos="1540"/>
        </w:tabs>
        <w:spacing w:line="348" w:lineRule="auto"/>
        <w:rPr>
          <w:rFonts w:ascii="Arial" w:eastAsia="Arial" w:hAnsi="Arial"/>
          <w:sz w:val="28"/>
        </w:rPr>
      </w:pPr>
      <w:bookmarkStart w:id="181" w:name="page256"/>
      <w:bookmarkEnd w:id="181"/>
      <w:r>
        <w:rPr>
          <w:sz w:val="28"/>
        </w:rPr>
        <w:t>Участие в коллективно –творческих делах по подготовке трудовых праздников;</w:t>
      </w:r>
    </w:p>
    <w:p w:rsidR="00D075A0" w:rsidRDefault="00D075A0" w:rsidP="00D075A0">
      <w:pPr>
        <w:spacing w:line="51" w:lineRule="exact"/>
        <w:rPr>
          <w:rFonts w:ascii="Arial" w:eastAsia="Arial" w:hAnsi="Arial"/>
          <w:sz w:val="28"/>
        </w:rPr>
      </w:pPr>
    </w:p>
    <w:p w:rsidR="00D075A0" w:rsidRDefault="00D075A0" w:rsidP="003B164D">
      <w:pPr>
        <w:tabs>
          <w:tab w:val="left" w:pos="1540"/>
        </w:tabs>
        <w:spacing w:line="348" w:lineRule="auto"/>
        <w:rPr>
          <w:rFonts w:ascii="Arial" w:eastAsia="Arial" w:hAnsi="Arial"/>
          <w:sz w:val="28"/>
        </w:rPr>
      </w:pPr>
      <w:r>
        <w:rPr>
          <w:sz w:val="28"/>
        </w:rPr>
        <w:t>Организация встреч –бесед с родителями различных профессий, прославившихся своим трудом, его результатами;</w:t>
      </w:r>
    </w:p>
    <w:p w:rsidR="00D075A0" w:rsidRDefault="00D075A0" w:rsidP="00D075A0">
      <w:pPr>
        <w:spacing w:line="50" w:lineRule="exact"/>
        <w:rPr>
          <w:rFonts w:ascii="Arial" w:eastAsia="Arial" w:hAnsi="Arial"/>
          <w:sz w:val="28"/>
        </w:rPr>
      </w:pPr>
    </w:p>
    <w:p w:rsidR="00D075A0" w:rsidRDefault="00D075A0" w:rsidP="003B164D">
      <w:pPr>
        <w:tabs>
          <w:tab w:val="left" w:pos="1540"/>
        </w:tabs>
        <w:spacing w:line="348" w:lineRule="auto"/>
        <w:rPr>
          <w:rFonts w:ascii="Arial" w:eastAsia="Arial" w:hAnsi="Arial"/>
          <w:sz w:val="28"/>
        </w:rPr>
      </w:pPr>
      <w:r>
        <w:rPr>
          <w:sz w:val="28"/>
        </w:rPr>
        <w:t>Совместные проекты с родителями «Наш самый чистый школьный двор»; конкурс «Скворечник».</w:t>
      </w:r>
    </w:p>
    <w:p w:rsidR="00D075A0" w:rsidRPr="001546B8" w:rsidRDefault="00D075A0" w:rsidP="000F42A9">
      <w:pPr>
        <w:pStyle w:val="ab"/>
        <w:spacing w:line="360" w:lineRule="auto"/>
        <w:ind w:firstLine="709"/>
        <w:rPr>
          <w:rFonts w:ascii="Times New Roman" w:hAnsi="Times New Roman"/>
          <w:b/>
          <w:color w:val="auto"/>
          <w:spacing w:val="2"/>
          <w:sz w:val="16"/>
          <w:szCs w:val="16"/>
        </w:rPr>
      </w:pPr>
    </w:p>
    <w:p w:rsidR="000F42A9" w:rsidRPr="00375003" w:rsidRDefault="00D075A0" w:rsidP="000F42A9">
      <w:pPr>
        <w:pStyle w:val="ab"/>
        <w:spacing w:line="360" w:lineRule="auto"/>
        <w:ind w:firstLine="709"/>
        <w:rPr>
          <w:rFonts w:ascii="Times New Roman" w:hAnsi="Times New Roman"/>
          <w:b/>
          <w:color w:val="auto"/>
          <w:spacing w:val="2"/>
          <w:sz w:val="28"/>
          <w:szCs w:val="28"/>
        </w:rPr>
      </w:pPr>
      <w:r>
        <w:rPr>
          <w:rFonts w:ascii="Times New Roman" w:hAnsi="Times New Roman"/>
          <w:b/>
          <w:color w:val="auto"/>
          <w:spacing w:val="2"/>
          <w:sz w:val="28"/>
          <w:szCs w:val="28"/>
        </w:rPr>
        <w:t>Планируемые результаты в</w:t>
      </w:r>
      <w:r w:rsidR="000F42A9" w:rsidRPr="00375003">
        <w:rPr>
          <w:rFonts w:ascii="Times New Roman" w:hAnsi="Times New Roman"/>
          <w:b/>
          <w:color w:val="auto"/>
          <w:spacing w:val="2"/>
          <w:sz w:val="28"/>
          <w:szCs w:val="28"/>
        </w:rPr>
        <w:t>оспитани</w:t>
      </w:r>
      <w:r>
        <w:rPr>
          <w:rFonts w:ascii="Times New Roman" w:hAnsi="Times New Roman"/>
          <w:b/>
          <w:color w:val="auto"/>
          <w:spacing w:val="2"/>
          <w:sz w:val="28"/>
          <w:szCs w:val="28"/>
        </w:rPr>
        <w:t>я</w:t>
      </w:r>
      <w:r w:rsidR="000F42A9" w:rsidRPr="00375003">
        <w:rPr>
          <w:rFonts w:ascii="Times New Roman" w:hAnsi="Times New Roman"/>
          <w:b/>
          <w:color w:val="auto"/>
          <w:spacing w:val="2"/>
          <w:sz w:val="28"/>
          <w:szCs w:val="28"/>
        </w:rPr>
        <w:t xml:space="preserve"> положительного отношения к труду и творчеству:</w:t>
      </w:r>
    </w:p>
    <w:p w:rsidR="000F42A9" w:rsidRPr="00BD7394"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630CB">
        <w:rPr>
          <w:rFonts w:ascii="Times New Roman" w:hAnsi="Times New Roman"/>
          <w:color w:val="auto"/>
          <w:spacing w:val="2"/>
          <w:sz w:val="28"/>
          <w:szCs w:val="28"/>
        </w:rPr>
        <w:t>получают первоначальные представления о роли</w:t>
      </w:r>
      <w:r w:rsidR="000F42A9" w:rsidRPr="005B482A">
        <w:rPr>
          <w:rFonts w:ascii="Times New Roman" w:hAnsi="Times New Roman"/>
          <w:color w:val="auto"/>
          <w:sz w:val="28"/>
          <w:szCs w:val="28"/>
        </w:rPr>
        <w:t xml:space="preserve"> труда и значении т</w:t>
      </w:r>
      <w:r w:rsidR="000F42A9"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0F42A9" w:rsidRPr="00BD7394"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BD7394"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BD7394"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знакомятся с профессиями своих родителей (законных </w:t>
      </w:r>
      <w:r w:rsidR="000F42A9" w:rsidRPr="00BD7394">
        <w:rPr>
          <w:rFonts w:ascii="Times New Roman" w:hAnsi="Times New Roman"/>
          <w:color w:val="auto"/>
          <w:spacing w:val="-2"/>
          <w:sz w:val="28"/>
          <w:szCs w:val="28"/>
        </w:rPr>
        <w:t>представителей) и прародителей, участвуют в организации и про</w:t>
      </w:r>
      <w:r w:rsidR="000F42A9" w:rsidRPr="00BD7394">
        <w:rPr>
          <w:rFonts w:ascii="Times New Roman" w:hAnsi="Times New Roman"/>
          <w:color w:val="auto"/>
          <w:sz w:val="28"/>
          <w:szCs w:val="28"/>
        </w:rPr>
        <w:t>ведении презентаций «Труд наших родных»;</w:t>
      </w:r>
    </w:p>
    <w:p w:rsidR="000F42A9" w:rsidRPr="00FF3660"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000F42A9" w:rsidRPr="00CB6752">
        <w:rPr>
          <w:rFonts w:ascii="Times New Roman" w:hAnsi="Times New Roman"/>
          <w:color w:val="auto"/>
          <w:sz w:val="28"/>
          <w:szCs w:val="28"/>
        </w:rPr>
        <w:t> </w:t>
      </w:r>
      <w:r w:rsidR="000F42A9" w:rsidRPr="00CB6752">
        <w:rPr>
          <w:rFonts w:ascii="Times New Roman" w:hAnsi="Times New Roman"/>
          <w:color w:val="auto"/>
          <w:sz w:val="28"/>
          <w:szCs w:val="28"/>
        </w:rPr>
        <w:t>т.</w:t>
      </w:r>
      <w:r w:rsidR="000F42A9" w:rsidRPr="00CB6752">
        <w:rPr>
          <w:rFonts w:ascii="Times New Roman" w:hAnsi="Times New Roman"/>
          <w:color w:val="auto"/>
          <w:sz w:val="28"/>
          <w:szCs w:val="28"/>
        </w:rPr>
        <w:t> </w:t>
      </w:r>
      <w:r w:rsidR="000F42A9" w:rsidRPr="00CB6752">
        <w:rPr>
          <w:rFonts w:ascii="Times New Roman" w:hAnsi="Times New Roman"/>
          <w:color w:val="auto"/>
          <w:sz w:val="28"/>
          <w:szCs w:val="28"/>
        </w:rPr>
        <w:t>д.), раскры</w:t>
      </w:r>
      <w:r w:rsidR="000F42A9" w:rsidRPr="0041436B">
        <w:rPr>
          <w:rFonts w:ascii="Times New Roman" w:hAnsi="Times New Roman"/>
          <w:color w:val="auto"/>
          <w:spacing w:val="2"/>
          <w:sz w:val="28"/>
          <w:szCs w:val="28"/>
        </w:rPr>
        <w:t xml:space="preserve">вающих перед детьми широкий спектр профессиональной </w:t>
      </w:r>
      <w:r w:rsidR="000F42A9" w:rsidRPr="00FF3660">
        <w:rPr>
          <w:rFonts w:ascii="Times New Roman" w:hAnsi="Times New Roman"/>
          <w:color w:val="auto"/>
          <w:sz w:val="28"/>
          <w:szCs w:val="28"/>
        </w:rPr>
        <w:t>и трудовой деятельности);</w:t>
      </w:r>
    </w:p>
    <w:p w:rsidR="000F42A9" w:rsidRPr="00797ECB"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FF3660">
        <w:rPr>
          <w:rFonts w:ascii="Times New Roman" w:hAnsi="Times New Roman"/>
          <w:color w:val="auto"/>
          <w:sz w:val="28"/>
          <w:szCs w:val="28"/>
        </w:rPr>
        <w:t>приобретают опыт уважительного и творческого отно</w:t>
      </w:r>
      <w:r w:rsidR="000F42A9" w:rsidRPr="00FF3660">
        <w:rPr>
          <w:rFonts w:ascii="Times New Roman" w:hAnsi="Times New Roman"/>
          <w:color w:val="auto"/>
          <w:spacing w:val="2"/>
          <w:sz w:val="28"/>
          <w:szCs w:val="28"/>
        </w:rPr>
        <w:t>шения к учебному труду (посредством презентации учеб</w:t>
      </w:r>
      <w:r w:rsidR="000F42A9"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C5232"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4902B1">
        <w:rPr>
          <w:rFonts w:ascii="Times New Roman" w:hAnsi="Times New Roman"/>
          <w:color w:val="auto"/>
          <w:spacing w:val="-2"/>
          <w:sz w:val="28"/>
          <w:szCs w:val="28"/>
        </w:rPr>
        <w:t>осваивают навыки творческого применения знаний, п</w:t>
      </w:r>
      <w:r w:rsidR="000F42A9" w:rsidRPr="009B0659">
        <w:rPr>
          <w:rFonts w:ascii="Times New Roman" w:hAnsi="Times New Roman"/>
          <w:color w:val="auto"/>
          <w:spacing w:val="-2"/>
          <w:sz w:val="28"/>
          <w:szCs w:val="28"/>
        </w:rPr>
        <w:t>олу</w:t>
      </w:r>
      <w:r w:rsidR="000F42A9"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821939"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2C5232">
        <w:rPr>
          <w:rFonts w:ascii="Times New Roman" w:hAnsi="Times New Roman"/>
          <w:color w:val="auto"/>
          <w:spacing w:val="2"/>
          <w:sz w:val="28"/>
          <w:szCs w:val="28"/>
        </w:rPr>
        <w:t xml:space="preserve">приобретают начальный опыт участия в различных </w:t>
      </w:r>
      <w:r w:rsidR="000F42A9" w:rsidRPr="002C5232">
        <w:rPr>
          <w:rFonts w:ascii="Times New Roman" w:hAnsi="Times New Roman"/>
          <w:color w:val="auto"/>
          <w:sz w:val="28"/>
          <w:szCs w:val="28"/>
        </w:rPr>
        <w:t>видах общественно полезной деятельности на базе образова</w:t>
      </w:r>
      <w:r w:rsidR="000F42A9" w:rsidRPr="00E417D8">
        <w:rPr>
          <w:rFonts w:ascii="Times New Roman" w:hAnsi="Times New Roman"/>
          <w:color w:val="auto"/>
          <w:spacing w:val="-2"/>
          <w:sz w:val="28"/>
          <w:szCs w:val="28"/>
        </w:rPr>
        <w:t xml:space="preserve">тельной организации и взаимодействующих с ним организаций </w:t>
      </w:r>
      <w:r w:rsidR="000F42A9" w:rsidRPr="00A87A29">
        <w:rPr>
          <w:rFonts w:ascii="Times New Roman" w:hAnsi="Times New Roman"/>
          <w:color w:val="auto"/>
          <w:spacing w:val="2"/>
          <w:sz w:val="28"/>
          <w:szCs w:val="28"/>
        </w:rPr>
        <w:t>дополнительного образования, других социальных институ</w:t>
      </w:r>
      <w:r w:rsidR="000F42A9" w:rsidRPr="00C6263C">
        <w:rPr>
          <w:rFonts w:ascii="Times New Roman" w:hAnsi="Times New Roman"/>
          <w:color w:val="auto"/>
          <w:sz w:val="28"/>
          <w:szCs w:val="28"/>
        </w:rPr>
        <w:t>тов (занятие народными промыслами, природоохранительн</w:t>
      </w:r>
      <w:r w:rsidR="000F42A9" w:rsidRPr="00012122">
        <w:rPr>
          <w:rFonts w:ascii="Times New Roman" w:hAnsi="Times New Roman"/>
          <w:color w:val="auto"/>
          <w:sz w:val="28"/>
          <w:szCs w:val="28"/>
        </w:rPr>
        <w:t xml:space="preserve">ая деятельность, работа творческих и учебно­производственных </w:t>
      </w:r>
      <w:r w:rsidR="000F42A9"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B630CB"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pacing w:val="-4"/>
          <w:sz w:val="28"/>
          <w:szCs w:val="28"/>
        </w:rPr>
        <w:t xml:space="preserve">- </w:t>
      </w:r>
      <w:r w:rsidR="000F42A9" w:rsidRPr="003B2B4B">
        <w:rPr>
          <w:rFonts w:ascii="Times New Roman" w:hAnsi="Times New Roman"/>
          <w:color w:val="auto"/>
          <w:spacing w:val="-4"/>
          <w:sz w:val="28"/>
          <w:szCs w:val="28"/>
        </w:rPr>
        <w:t>приобретают умения и навыки само</w:t>
      </w:r>
      <w:r w:rsidR="000F42A9" w:rsidRPr="00375003">
        <w:rPr>
          <w:rFonts w:ascii="Times New Roman" w:hAnsi="Times New Roman"/>
          <w:color w:val="auto"/>
          <w:spacing w:val="-4"/>
          <w:sz w:val="28"/>
          <w:szCs w:val="28"/>
        </w:rPr>
        <w:t>обслуживания в шко</w:t>
      </w:r>
      <w:r w:rsidR="000F42A9" w:rsidRPr="00B630CB">
        <w:rPr>
          <w:rFonts w:ascii="Times New Roman" w:hAnsi="Times New Roman"/>
          <w:color w:val="auto"/>
          <w:sz w:val="28"/>
          <w:szCs w:val="28"/>
        </w:rPr>
        <w:t>ле и дома;</w:t>
      </w:r>
    </w:p>
    <w:p w:rsidR="000F42A9" w:rsidRPr="00BD7394"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5B482A">
        <w:rPr>
          <w:rFonts w:ascii="Times New Roman" w:hAnsi="Times New Roman"/>
          <w:color w:val="auto"/>
          <w:spacing w:val="2"/>
          <w:sz w:val="28"/>
          <w:szCs w:val="28"/>
        </w:rPr>
        <w:t xml:space="preserve">участвуют во встречах и беседах с выпускниками своей </w:t>
      </w:r>
      <w:r w:rsidR="000F42A9"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D075A0" w:rsidRPr="001546B8" w:rsidRDefault="00D075A0" w:rsidP="000F42A9">
      <w:pPr>
        <w:pStyle w:val="ab"/>
        <w:spacing w:line="360" w:lineRule="auto"/>
        <w:ind w:firstLine="709"/>
        <w:rPr>
          <w:rFonts w:ascii="Times New Roman" w:hAnsi="Times New Roman"/>
          <w:b/>
          <w:color w:val="auto"/>
          <w:spacing w:val="2"/>
          <w:sz w:val="16"/>
          <w:szCs w:val="16"/>
        </w:rPr>
      </w:pPr>
    </w:p>
    <w:p w:rsidR="000F42A9" w:rsidRPr="009B39F0" w:rsidRDefault="009B39F0" w:rsidP="000F42A9">
      <w:pPr>
        <w:pStyle w:val="ab"/>
        <w:spacing w:line="360" w:lineRule="auto"/>
        <w:ind w:firstLine="709"/>
        <w:rPr>
          <w:rFonts w:ascii="Times New Roman" w:hAnsi="Times New Roman"/>
          <w:b/>
          <w:color w:val="auto"/>
          <w:spacing w:val="2"/>
          <w:sz w:val="28"/>
          <w:szCs w:val="28"/>
        </w:rPr>
      </w:pPr>
      <w:r w:rsidRPr="009B39F0">
        <w:rPr>
          <w:rFonts w:ascii="Times New Roman" w:hAnsi="Times New Roman"/>
          <w:b/>
          <w:color w:val="auto"/>
          <w:spacing w:val="2"/>
          <w:sz w:val="28"/>
          <w:szCs w:val="28"/>
        </w:rPr>
        <w:t>Планируемые результаты и</w:t>
      </w:r>
      <w:r w:rsidR="000F42A9" w:rsidRPr="009B39F0">
        <w:rPr>
          <w:rFonts w:ascii="Times New Roman" w:hAnsi="Times New Roman"/>
          <w:b/>
          <w:color w:val="auto"/>
          <w:spacing w:val="2"/>
          <w:sz w:val="28"/>
          <w:szCs w:val="28"/>
        </w:rPr>
        <w:t>нтеллектуально</w:t>
      </w:r>
      <w:r w:rsidRPr="009B39F0">
        <w:rPr>
          <w:rFonts w:ascii="Times New Roman" w:hAnsi="Times New Roman"/>
          <w:b/>
          <w:color w:val="auto"/>
          <w:spacing w:val="2"/>
          <w:sz w:val="28"/>
          <w:szCs w:val="28"/>
        </w:rPr>
        <w:t>го</w:t>
      </w:r>
      <w:r w:rsidR="000F42A9" w:rsidRPr="009B39F0">
        <w:rPr>
          <w:rFonts w:ascii="Times New Roman" w:hAnsi="Times New Roman"/>
          <w:b/>
          <w:color w:val="auto"/>
          <w:spacing w:val="2"/>
          <w:sz w:val="28"/>
          <w:szCs w:val="28"/>
        </w:rPr>
        <w:t xml:space="preserve"> воспитани</w:t>
      </w:r>
      <w:r w:rsidRPr="009B39F0">
        <w:rPr>
          <w:rFonts w:ascii="Times New Roman" w:hAnsi="Times New Roman"/>
          <w:b/>
          <w:color w:val="auto"/>
          <w:spacing w:val="2"/>
          <w:sz w:val="28"/>
          <w:szCs w:val="28"/>
        </w:rPr>
        <w:t>я</w:t>
      </w:r>
      <w:r w:rsidR="000F42A9" w:rsidRPr="009B39F0">
        <w:rPr>
          <w:rFonts w:ascii="Times New Roman" w:hAnsi="Times New Roman"/>
          <w:b/>
          <w:color w:val="auto"/>
          <w:spacing w:val="2"/>
          <w:sz w:val="28"/>
          <w:szCs w:val="28"/>
        </w:rPr>
        <w:t>:</w:t>
      </w:r>
    </w:p>
    <w:p w:rsidR="000F42A9" w:rsidRPr="009B39F0"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 </w:t>
      </w:r>
      <w:r w:rsidR="000F42A9" w:rsidRPr="009B39F0">
        <w:rPr>
          <w:rFonts w:ascii="Times New Roman" w:hAnsi="Times New Roman"/>
          <w:color w:val="auto"/>
          <w:spacing w:val="2"/>
          <w:sz w:val="28"/>
          <w:szCs w:val="28"/>
        </w:rPr>
        <w:t>получают первоначальные представления о роли зна</w:t>
      </w:r>
      <w:r w:rsidR="000F42A9" w:rsidRPr="009B39F0">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9B39F0"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9B39F0">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F42A9" w:rsidRPr="009B39F0" w:rsidRDefault="003B164D" w:rsidP="003B164D">
      <w:pPr>
        <w:pStyle w:val="ab"/>
        <w:widowControl w:val="0"/>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9B39F0">
        <w:rPr>
          <w:rFonts w:ascii="Times New Roman" w:hAnsi="Times New Roman"/>
          <w:color w:val="auto"/>
          <w:sz w:val="28"/>
          <w:szCs w:val="28"/>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9B39F0" w:rsidRDefault="003B164D" w:rsidP="003B164D">
      <w:pPr>
        <w:pStyle w:val="ab"/>
        <w:widowControl w:val="0"/>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9B39F0">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9B39F0"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9B39F0">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0F42A9" w:rsidRPr="009B39F0"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9B39F0">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000F42A9" w:rsidRPr="009B39F0">
        <w:rPr>
          <w:rFonts w:ascii="Times New Roman" w:hAnsi="Times New Roman"/>
          <w:color w:val="auto"/>
          <w:spacing w:val="2"/>
          <w:sz w:val="28"/>
          <w:szCs w:val="28"/>
        </w:rPr>
        <w:t xml:space="preserve">вающих перед детьми широкий спектр интеллектуальной </w:t>
      </w:r>
      <w:r w:rsidR="000F42A9" w:rsidRPr="009B39F0">
        <w:rPr>
          <w:rFonts w:ascii="Times New Roman" w:hAnsi="Times New Roman"/>
          <w:color w:val="auto"/>
          <w:sz w:val="28"/>
          <w:szCs w:val="28"/>
        </w:rPr>
        <w:t>деятельности);</w:t>
      </w:r>
    </w:p>
    <w:p w:rsidR="000F42A9" w:rsidRPr="009B39F0" w:rsidRDefault="003B164D" w:rsidP="003B164D">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9B39F0">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D075A0" w:rsidRPr="001546B8" w:rsidRDefault="00D075A0" w:rsidP="000F42A9">
      <w:pPr>
        <w:pStyle w:val="ab"/>
        <w:spacing w:line="360" w:lineRule="auto"/>
        <w:ind w:firstLine="709"/>
        <w:rPr>
          <w:rFonts w:ascii="Times New Roman" w:hAnsi="Times New Roman"/>
          <w:color w:val="auto"/>
          <w:sz w:val="16"/>
          <w:szCs w:val="16"/>
        </w:rPr>
      </w:pPr>
    </w:p>
    <w:p w:rsidR="00D075A0" w:rsidRDefault="00D075A0" w:rsidP="00D075A0">
      <w:pPr>
        <w:spacing w:line="265" w:lineRule="auto"/>
        <w:ind w:left="260"/>
        <w:jc w:val="both"/>
        <w:rPr>
          <w:b/>
          <w:sz w:val="28"/>
        </w:rPr>
      </w:pPr>
      <w:r>
        <w:rPr>
          <w:i/>
          <w:sz w:val="28"/>
          <w:u w:val="single"/>
        </w:rPr>
        <w:t>Направление</w:t>
      </w:r>
      <w:r>
        <w:rPr>
          <w:i/>
          <w:sz w:val="28"/>
        </w:rPr>
        <w:t xml:space="preserve"> </w:t>
      </w:r>
      <w:r>
        <w:rPr>
          <w:i/>
          <w:sz w:val="28"/>
          <w:u w:val="single"/>
        </w:rPr>
        <w:t>4.</w:t>
      </w:r>
      <w:r>
        <w:rPr>
          <w:i/>
          <w:sz w:val="28"/>
        </w:rPr>
        <w:t xml:space="preserve"> </w:t>
      </w:r>
      <w:r>
        <w:rPr>
          <w:b/>
          <w:sz w:val="28"/>
        </w:rPr>
        <w:t>Формирование ценностного отношения к семье,</w:t>
      </w:r>
      <w:r>
        <w:rPr>
          <w:i/>
          <w:sz w:val="28"/>
        </w:rPr>
        <w:t xml:space="preserve"> </w:t>
      </w:r>
      <w:r>
        <w:rPr>
          <w:b/>
          <w:sz w:val="28"/>
        </w:rPr>
        <w:t>здоровью</w:t>
      </w:r>
      <w:r>
        <w:rPr>
          <w:i/>
          <w:sz w:val="28"/>
        </w:rPr>
        <w:t xml:space="preserve"> </w:t>
      </w:r>
      <w:r>
        <w:rPr>
          <w:b/>
          <w:sz w:val="28"/>
        </w:rPr>
        <w:t>и здоровому образу жизни.</w:t>
      </w:r>
    </w:p>
    <w:p w:rsidR="00D075A0" w:rsidRDefault="00D075A0" w:rsidP="00D075A0">
      <w:pPr>
        <w:spacing w:line="242" w:lineRule="exact"/>
      </w:pPr>
    </w:p>
    <w:p w:rsidR="00D075A0" w:rsidRDefault="00D075A0" w:rsidP="00D075A0">
      <w:pPr>
        <w:spacing w:line="356" w:lineRule="auto"/>
        <w:ind w:left="260"/>
        <w:jc w:val="both"/>
        <w:rPr>
          <w:sz w:val="28"/>
        </w:rPr>
      </w:pPr>
      <w:r>
        <w:rPr>
          <w:b/>
          <w:sz w:val="28"/>
        </w:rPr>
        <w:t xml:space="preserve">Цель: </w:t>
      </w:r>
      <w:r>
        <w:rPr>
          <w:sz w:val="28"/>
        </w:rPr>
        <w:t>формирование у детей и их родителей ответственного отношения к</w:t>
      </w:r>
      <w:r>
        <w:rPr>
          <w:b/>
          <w:sz w:val="28"/>
        </w:rPr>
        <w:t xml:space="preserve"> </w:t>
      </w:r>
      <w:r>
        <w:rPr>
          <w:sz w:val="28"/>
        </w:rPr>
        <w:t>здоровому образу жизни, сохранение и укрепление здоровья детей младшего школьного возраста, пропаганда физической культуры, спорта, туризма в семье.</w:t>
      </w:r>
    </w:p>
    <w:p w:rsidR="00D075A0" w:rsidRDefault="00D075A0" w:rsidP="00D075A0">
      <w:pPr>
        <w:spacing w:line="8" w:lineRule="exact"/>
      </w:pPr>
    </w:p>
    <w:p w:rsidR="00D075A0" w:rsidRDefault="00D075A0" w:rsidP="00D075A0">
      <w:pPr>
        <w:spacing w:line="0" w:lineRule="atLeast"/>
        <w:ind w:left="260"/>
        <w:rPr>
          <w:sz w:val="28"/>
        </w:rPr>
      </w:pPr>
      <w:r>
        <w:rPr>
          <w:b/>
          <w:sz w:val="28"/>
        </w:rPr>
        <w:t>Основное содержание</w:t>
      </w:r>
      <w:r>
        <w:rPr>
          <w:sz w:val="28"/>
        </w:rPr>
        <w:t>:</w:t>
      </w:r>
    </w:p>
    <w:p w:rsidR="00D075A0" w:rsidRDefault="00D075A0" w:rsidP="00D075A0">
      <w:pPr>
        <w:spacing w:line="200" w:lineRule="exact"/>
      </w:pPr>
    </w:p>
    <w:p w:rsidR="00D075A0" w:rsidRDefault="003B164D" w:rsidP="003B164D">
      <w:pPr>
        <w:tabs>
          <w:tab w:val="left" w:pos="520"/>
        </w:tabs>
        <w:spacing w:line="0" w:lineRule="atLeast"/>
        <w:rPr>
          <w:sz w:val="28"/>
        </w:rPr>
      </w:pPr>
      <w:bookmarkStart w:id="182" w:name="page257"/>
      <w:bookmarkEnd w:id="182"/>
      <w:r>
        <w:rPr>
          <w:sz w:val="28"/>
        </w:rPr>
        <w:t xml:space="preserve">- </w:t>
      </w:r>
      <w:r w:rsidR="00D075A0">
        <w:rPr>
          <w:sz w:val="28"/>
        </w:rPr>
        <w:t>первоначальные  представления  о  здоровом  образе  жизни  и  опасностях,</w:t>
      </w:r>
    </w:p>
    <w:p w:rsidR="00D075A0" w:rsidRDefault="00D075A0" w:rsidP="00D075A0">
      <w:pPr>
        <w:spacing w:line="163" w:lineRule="exact"/>
      </w:pPr>
    </w:p>
    <w:p w:rsidR="00D075A0" w:rsidRDefault="00D075A0" w:rsidP="003B164D">
      <w:pPr>
        <w:spacing w:line="0" w:lineRule="atLeast"/>
        <w:rPr>
          <w:sz w:val="28"/>
        </w:rPr>
      </w:pPr>
      <w:r>
        <w:rPr>
          <w:sz w:val="28"/>
        </w:rPr>
        <w:t>угрожающих людей;</w:t>
      </w:r>
    </w:p>
    <w:p w:rsidR="00D075A0" w:rsidRDefault="00D075A0" w:rsidP="00D075A0">
      <w:pPr>
        <w:spacing w:line="174" w:lineRule="exact"/>
      </w:pPr>
    </w:p>
    <w:p w:rsidR="00D075A0" w:rsidRDefault="003B164D" w:rsidP="003B164D">
      <w:pPr>
        <w:tabs>
          <w:tab w:val="left" w:pos="730"/>
        </w:tabs>
        <w:spacing w:line="349" w:lineRule="auto"/>
        <w:jc w:val="both"/>
        <w:rPr>
          <w:sz w:val="28"/>
        </w:rPr>
      </w:pPr>
      <w:r>
        <w:rPr>
          <w:sz w:val="28"/>
        </w:rPr>
        <w:t xml:space="preserve">- </w:t>
      </w:r>
      <w:r w:rsidR="00D075A0">
        <w:rPr>
          <w:sz w:val="28"/>
        </w:rPr>
        <w:t>овладение комплексами упражнений, разнообразными навыками двигательной активности, спортивных игр, а так же понимание их смысла,</w:t>
      </w:r>
      <w:r>
        <w:rPr>
          <w:sz w:val="28"/>
        </w:rPr>
        <w:t xml:space="preserve"> </w:t>
      </w:r>
      <w:r w:rsidR="00D075A0">
        <w:rPr>
          <w:sz w:val="28"/>
        </w:rPr>
        <w:t>значения для укрепления здоровья;</w:t>
      </w:r>
    </w:p>
    <w:p w:rsidR="00D075A0" w:rsidRDefault="00D075A0" w:rsidP="00D075A0">
      <w:pPr>
        <w:spacing w:line="176" w:lineRule="exact"/>
      </w:pPr>
    </w:p>
    <w:p w:rsidR="00D075A0" w:rsidRDefault="003B164D" w:rsidP="003B164D">
      <w:pPr>
        <w:tabs>
          <w:tab w:val="left" w:pos="577"/>
        </w:tabs>
        <w:spacing w:line="349" w:lineRule="auto"/>
        <w:rPr>
          <w:sz w:val="28"/>
        </w:rPr>
      </w:pPr>
      <w:r>
        <w:rPr>
          <w:sz w:val="28"/>
        </w:rPr>
        <w:t xml:space="preserve">- </w:t>
      </w:r>
      <w:r w:rsidR="00D075A0">
        <w:rPr>
          <w:sz w:val="28"/>
        </w:rPr>
        <w:t>понимание устройства человеческого организма, способы сбережения здоровья;</w:t>
      </w:r>
    </w:p>
    <w:p w:rsidR="00D075A0" w:rsidRDefault="00D075A0" w:rsidP="00D075A0">
      <w:pPr>
        <w:spacing w:line="28" w:lineRule="exact"/>
        <w:rPr>
          <w:sz w:val="28"/>
        </w:rPr>
      </w:pPr>
    </w:p>
    <w:p w:rsidR="00D075A0" w:rsidRDefault="003B164D" w:rsidP="003B164D">
      <w:pPr>
        <w:tabs>
          <w:tab w:val="left" w:pos="438"/>
        </w:tabs>
        <w:spacing w:line="349" w:lineRule="auto"/>
        <w:rPr>
          <w:sz w:val="28"/>
        </w:rPr>
      </w:pPr>
      <w:r>
        <w:rPr>
          <w:sz w:val="28"/>
        </w:rPr>
        <w:t xml:space="preserve">- </w:t>
      </w:r>
      <w:r w:rsidR="00D075A0">
        <w:rPr>
          <w:sz w:val="28"/>
        </w:rPr>
        <w:t>влияние слова на физическое и психологическое состояние человека («слова может убить, слово может спасти»);</w:t>
      </w:r>
    </w:p>
    <w:p w:rsidR="00D075A0" w:rsidRDefault="00D075A0" w:rsidP="00D075A0">
      <w:pPr>
        <w:spacing w:line="31" w:lineRule="exact"/>
        <w:rPr>
          <w:sz w:val="28"/>
        </w:rPr>
      </w:pPr>
    </w:p>
    <w:p w:rsidR="00D075A0" w:rsidRDefault="003B164D" w:rsidP="003B164D">
      <w:pPr>
        <w:tabs>
          <w:tab w:val="left" w:pos="490"/>
        </w:tabs>
        <w:spacing w:line="349" w:lineRule="auto"/>
        <w:rPr>
          <w:sz w:val="28"/>
        </w:rPr>
      </w:pPr>
      <w:r>
        <w:rPr>
          <w:sz w:val="28"/>
        </w:rPr>
        <w:t xml:space="preserve">- </w:t>
      </w:r>
      <w:r w:rsidR="00D075A0">
        <w:rPr>
          <w:sz w:val="28"/>
        </w:rPr>
        <w:t>получение опыта укрепления и сбережения здоровья в процессе учебной работы;</w:t>
      </w:r>
    </w:p>
    <w:p w:rsidR="00D075A0" w:rsidRDefault="00D075A0" w:rsidP="00D075A0">
      <w:pPr>
        <w:spacing w:line="28" w:lineRule="exact"/>
        <w:rPr>
          <w:sz w:val="28"/>
        </w:rPr>
      </w:pPr>
    </w:p>
    <w:p w:rsidR="00D075A0" w:rsidRDefault="003B164D" w:rsidP="003B164D">
      <w:pPr>
        <w:tabs>
          <w:tab w:val="left" w:pos="454"/>
        </w:tabs>
        <w:spacing w:line="349" w:lineRule="auto"/>
        <w:rPr>
          <w:sz w:val="28"/>
        </w:rPr>
      </w:pPr>
      <w:r>
        <w:rPr>
          <w:sz w:val="28"/>
        </w:rPr>
        <w:t xml:space="preserve">- </w:t>
      </w:r>
      <w:r w:rsidR="00D075A0">
        <w:rPr>
          <w:sz w:val="28"/>
        </w:rPr>
        <w:t>осмысленное чередование умственной и физической активности в процессе учебы;</w:t>
      </w:r>
    </w:p>
    <w:p w:rsidR="00D075A0" w:rsidRDefault="00D075A0" w:rsidP="00D075A0">
      <w:pPr>
        <w:spacing w:line="30" w:lineRule="exact"/>
        <w:rPr>
          <w:sz w:val="28"/>
        </w:rPr>
      </w:pPr>
    </w:p>
    <w:p w:rsidR="00D075A0" w:rsidRDefault="003B164D" w:rsidP="003B164D">
      <w:pPr>
        <w:tabs>
          <w:tab w:val="left" w:pos="634"/>
        </w:tabs>
        <w:spacing w:line="349" w:lineRule="auto"/>
        <w:rPr>
          <w:sz w:val="28"/>
        </w:rPr>
      </w:pPr>
      <w:r>
        <w:rPr>
          <w:sz w:val="28"/>
        </w:rPr>
        <w:t xml:space="preserve">- </w:t>
      </w:r>
      <w:r w:rsidR="00D075A0">
        <w:rPr>
          <w:sz w:val="28"/>
        </w:rPr>
        <w:t>регулярность безопасных физических упражнений, игр на уроках физкультуры, на перемене;</w:t>
      </w:r>
    </w:p>
    <w:p w:rsidR="00D075A0" w:rsidRDefault="00D075A0" w:rsidP="00D075A0">
      <w:pPr>
        <w:spacing w:line="28" w:lineRule="exact"/>
        <w:rPr>
          <w:sz w:val="28"/>
        </w:rPr>
      </w:pPr>
    </w:p>
    <w:p w:rsidR="00D075A0" w:rsidRDefault="003B164D" w:rsidP="003B164D">
      <w:pPr>
        <w:tabs>
          <w:tab w:val="left" w:pos="486"/>
        </w:tabs>
        <w:spacing w:line="349" w:lineRule="auto"/>
        <w:rPr>
          <w:sz w:val="28"/>
        </w:rPr>
      </w:pPr>
      <w:r>
        <w:rPr>
          <w:sz w:val="28"/>
        </w:rPr>
        <w:t xml:space="preserve">- </w:t>
      </w:r>
      <w:r w:rsidR="00D075A0">
        <w:rPr>
          <w:sz w:val="28"/>
        </w:rPr>
        <w:t>опыт ограждения своего здоровья и здоровья близких людей от вредных факторов окружающей среды;</w:t>
      </w:r>
    </w:p>
    <w:p w:rsidR="00D075A0" w:rsidRDefault="00D075A0" w:rsidP="00D075A0">
      <w:pPr>
        <w:spacing w:line="28" w:lineRule="exact"/>
        <w:rPr>
          <w:sz w:val="28"/>
        </w:rPr>
      </w:pPr>
    </w:p>
    <w:p w:rsidR="00D075A0" w:rsidRDefault="003B164D" w:rsidP="003B164D">
      <w:pPr>
        <w:tabs>
          <w:tab w:val="left" w:pos="486"/>
        </w:tabs>
        <w:spacing w:line="351" w:lineRule="auto"/>
        <w:rPr>
          <w:sz w:val="28"/>
        </w:rPr>
      </w:pPr>
      <w:r>
        <w:rPr>
          <w:sz w:val="28"/>
        </w:rPr>
        <w:t xml:space="preserve">- </w:t>
      </w:r>
      <w:r w:rsidR="00D075A0">
        <w:rPr>
          <w:sz w:val="28"/>
        </w:rPr>
        <w:t>соблюдение правил личной гигиены, чистоты тела и одежды, корректная помощь в этом младшим, нуждающимся в помощи;</w:t>
      </w:r>
    </w:p>
    <w:p w:rsidR="00D075A0" w:rsidRDefault="00D075A0" w:rsidP="00D075A0">
      <w:pPr>
        <w:spacing w:line="25" w:lineRule="exact"/>
        <w:rPr>
          <w:sz w:val="28"/>
        </w:rPr>
      </w:pPr>
    </w:p>
    <w:p w:rsidR="00D075A0" w:rsidRDefault="003B164D" w:rsidP="003B164D">
      <w:pPr>
        <w:tabs>
          <w:tab w:val="left" w:pos="438"/>
        </w:tabs>
        <w:spacing w:line="349" w:lineRule="auto"/>
        <w:rPr>
          <w:sz w:val="28"/>
        </w:rPr>
      </w:pPr>
      <w:r>
        <w:rPr>
          <w:sz w:val="28"/>
        </w:rPr>
        <w:t xml:space="preserve">- </w:t>
      </w:r>
      <w:r w:rsidR="00D075A0">
        <w:rPr>
          <w:sz w:val="28"/>
        </w:rPr>
        <w:t>составление и следование здоровьесберегающему режиму дня –учебы, труда и отдыха;</w:t>
      </w:r>
    </w:p>
    <w:p w:rsidR="00D075A0" w:rsidRDefault="00D075A0" w:rsidP="00D075A0">
      <w:pPr>
        <w:spacing w:line="28" w:lineRule="exact"/>
        <w:rPr>
          <w:sz w:val="28"/>
        </w:rPr>
      </w:pPr>
    </w:p>
    <w:p w:rsidR="00D075A0" w:rsidRDefault="003B164D" w:rsidP="003B164D">
      <w:pPr>
        <w:tabs>
          <w:tab w:val="left" w:pos="522"/>
        </w:tabs>
        <w:spacing w:line="355" w:lineRule="auto"/>
        <w:jc w:val="both"/>
        <w:rPr>
          <w:sz w:val="28"/>
        </w:rPr>
      </w:pPr>
      <w:r>
        <w:rPr>
          <w:sz w:val="28"/>
        </w:rPr>
        <w:t xml:space="preserve">- </w:t>
      </w:r>
      <w:r w:rsidR="00D075A0">
        <w:rPr>
          <w:sz w:val="28"/>
        </w:rPr>
        <w:t>отказ от вредящих здоровью продуктов питания, стремление следовать экологически безопасными правилами в питании, ознакомление с ними своих близких;</w:t>
      </w:r>
    </w:p>
    <w:p w:rsidR="00D075A0" w:rsidRDefault="00D075A0" w:rsidP="00D075A0">
      <w:pPr>
        <w:spacing w:line="21" w:lineRule="exact"/>
        <w:rPr>
          <w:sz w:val="28"/>
        </w:rPr>
      </w:pPr>
    </w:p>
    <w:p w:rsidR="00D075A0" w:rsidRDefault="003B164D" w:rsidP="003B164D">
      <w:pPr>
        <w:tabs>
          <w:tab w:val="left" w:pos="433"/>
        </w:tabs>
        <w:spacing w:line="349" w:lineRule="auto"/>
        <w:rPr>
          <w:sz w:val="28"/>
        </w:rPr>
      </w:pPr>
      <w:r>
        <w:rPr>
          <w:sz w:val="28"/>
        </w:rPr>
        <w:t xml:space="preserve">- </w:t>
      </w:r>
      <w:r w:rsidR="00D075A0">
        <w:rPr>
          <w:sz w:val="28"/>
        </w:rPr>
        <w:t>противодействие (в пределах своих возможностей) курению в общественных местах, пьянству, наркомании.</w:t>
      </w:r>
    </w:p>
    <w:p w:rsidR="00D075A0" w:rsidRDefault="00D075A0" w:rsidP="00D075A0">
      <w:pPr>
        <w:spacing w:line="31" w:lineRule="exact"/>
      </w:pPr>
    </w:p>
    <w:p w:rsidR="00D075A0" w:rsidRDefault="00D075A0" w:rsidP="003B164D">
      <w:pPr>
        <w:spacing w:line="354" w:lineRule="auto"/>
        <w:jc w:val="both"/>
        <w:rPr>
          <w:sz w:val="28"/>
        </w:rPr>
      </w:pPr>
      <w:r>
        <w:rPr>
          <w:b/>
          <w:sz w:val="28"/>
        </w:rPr>
        <w:t>Ценности</w:t>
      </w:r>
      <w:r>
        <w:rPr>
          <w:sz w:val="28"/>
        </w:rPr>
        <w:t>:</w:t>
      </w:r>
      <w:r>
        <w:rPr>
          <w:b/>
          <w:sz w:val="28"/>
        </w:rPr>
        <w:t xml:space="preserve"> </w:t>
      </w:r>
      <w:r>
        <w:rPr>
          <w:sz w:val="28"/>
        </w:rPr>
        <w:t>уважение родителей;</w:t>
      </w:r>
      <w:r>
        <w:rPr>
          <w:b/>
          <w:sz w:val="28"/>
        </w:rPr>
        <w:t xml:space="preserve"> </w:t>
      </w:r>
      <w:r>
        <w:rPr>
          <w:sz w:val="28"/>
        </w:rPr>
        <w:t>забота о старших и младших;</w:t>
      </w:r>
      <w:r>
        <w:rPr>
          <w:b/>
          <w:sz w:val="28"/>
        </w:rPr>
        <w:t xml:space="preserve"> </w:t>
      </w:r>
      <w:r>
        <w:rPr>
          <w:sz w:val="28"/>
        </w:rPr>
        <w:t>здоровье</w:t>
      </w:r>
      <w:r>
        <w:rPr>
          <w:b/>
          <w:sz w:val="28"/>
        </w:rPr>
        <w:t xml:space="preserve"> </w:t>
      </w:r>
      <w:r>
        <w:rPr>
          <w:sz w:val="28"/>
        </w:rPr>
        <w:t>физическое и стремление к здоровому образу жизни, здоровье нравственное и социально –психологическое.</w:t>
      </w:r>
    </w:p>
    <w:p w:rsidR="00D075A0" w:rsidRPr="003B164D" w:rsidRDefault="00D075A0" w:rsidP="00D075A0">
      <w:pPr>
        <w:spacing w:line="0" w:lineRule="atLeast"/>
        <w:ind w:left="260"/>
        <w:rPr>
          <w:sz w:val="28"/>
          <w:szCs w:val="28"/>
        </w:rPr>
      </w:pPr>
      <w:bookmarkStart w:id="183" w:name="page258"/>
      <w:bookmarkEnd w:id="183"/>
      <w:r w:rsidRPr="003B164D">
        <w:rPr>
          <w:b/>
          <w:sz w:val="28"/>
          <w:szCs w:val="28"/>
        </w:rPr>
        <w:t>Виды деятельности</w:t>
      </w:r>
      <w:r w:rsidRPr="003B164D">
        <w:rPr>
          <w:sz w:val="28"/>
          <w:szCs w:val="28"/>
        </w:rPr>
        <w:t>:</w:t>
      </w:r>
    </w:p>
    <w:p w:rsidR="00D075A0" w:rsidRDefault="00D075A0" w:rsidP="00D075A0">
      <w:pPr>
        <w:spacing w:line="237" w:lineRule="exact"/>
      </w:pPr>
    </w:p>
    <w:tbl>
      <w:tblPr>
        <w:tblW w:w="0" w:type="auto"/>
        <w:tblInd w:w="150" w:type="dxa"/>
        <w:tblLayout w:type="fixed"/>
        <w:tblCellMar>
          <w:left w:w="0" w:type="dxa"/>
          <w:right w:w="0" w:type="dxa"/>
        </w:tblCellMar>
        <w:tblLook w:val="0000" w:firstRow="0" w:lastRow="0" w:firstColumn="0" w:lastColumn="0" w:noHBand="0" w:noVBand="0"/>
      </w:tblPr>
      <w:tblGrid>
        <w:gridCol w:w="1600"/>
        <w:gridCol w:w="940"/>
        <w:gridCol w:w="260"/>
        <w:gridCol w:w="2680"/>
        <w:gridCol w:w="4120"/>
      </w:tblGrid>
      <w:tr w:rsidR="00D075A0" w:rsidTr="00D075A0">
        <w:trPr>
          <w:trHeight w:val="283"/>
        </w:trPr>
        <w:tc>
          <w:tcPr>
            <w:tcW w:w="1600" w:type="dxa"/>
            <w:tcBorders>
              <w:top w:val="single" w:sz="8" w:space="0" w:color="auto"/>
              <w:left w:val="single" w:sz="8" w:space="0" w:color="auto"/>
            </w:tcBorders>
            <w:shd w:val="clear" w:color="auto" w:fill="auto"/>
            <w:vAlign w:val="bottom"/>
          </w:tcPr>
          <w:p w:rsidR="00D075A0" w:rsidRDefault="00D075A0" w:rsidP="00D075A0">
            <w:pPr>
              <w:spacing w:line="0" w:lineRule="atLeast"/>
              <w:ind w:left="120"/>
              <w:rPr>
                <w:b/>
              </w:rPr>
            </w:pPr>
            <w:r>
              <w:rPr>
                <w:b/>
              </w:rPr>
              <w:t>Содержание</w:t>
            </w:r>
          </w:p>
        </w:tc>
        <w:tc>
          <w:tcPr>
            <w:tcW w:w="940" w:type="dxa"/>
            <w:tcBorders>
              <w:top w:val="single" w:sz="8" w:space="0" w:color="auto"/>
              <w:right w:val="single" w:sz="8" w:space="0" w:color="auto"/>
            </w:tcBorders>
            <w:shd w:val="clear" w:color="auto" w:fill="auto"/>
            <w:vAlign w:val="bottom"/>
          </w:tcPr>
          <w:p w:rsidR="00D075A0" w:rsidRDefault="00D075A0" w:rsidP="00D075A0">
            <w:pPr>
              <w:spacing w:line="0" w:lineRule="atLeast"/>
            </w:pPr>
          </w:p>
        </w:tc>
        <w:tc>
          <w:tcPr>
            <w:tcW w:w="7060" w:type="dxa"/>
            <w:gridSpan w:val="3"/>
            <w:tcBorders>
              <w:top w:val="single" w:sz="8" w:space="0" w:color="auto"/>
              <w:right w:val="single" w:sz="8" w:space="0" w:color="auto"/>
            </w:tcBorders>
            <w:shd w:val="clear" w:color="auto" w:fill="auto"/>
            <w:vAlign w:val="bottom"/>
          </w:tcPr>
          <w:p w:rsidR="00D075A0" w:rsidRDefault="00D075A0" w:rsidP="00D075A0">
            <w:pPr>
              <w:spacing w:line="0" w:lineRule="atLeast"/>
              <w:ind w:left="100"/>
              <w:rPr>
                <w:b/>
              </w:rPr>
            </w:pPr>
            <w:r>
              <w:rPr>
                <w:b/>
              </w:rPr>
              <w:t>Формы воспитательной деятельности</w:t>
            </w:r>
          </w:p>
        </w:tc>
      </w:tr>
      <w:tr w:rsidR="00D075A0" w:rsidTr="00D075A0">
        <w:trPr>
          <w:trHeight w:val="255"/>
        </w:trPr>
        <w:tc>
          <w:tcPr>
            <w:tcW w:w="1600" w:type="dxa"/>
            <w:tcBorders>
              <w:left w:val="single" w:sz="8" w:space="0" w:color="auto"/>
              <w:bottom w:val="single" w:sz="8" w:space="0" w:color="auto"/>
            </w:tcBorders>
            <w:shd w:val="clear" w:color="auto" w:fill="auto"/>
            <w:vAlign w:val="bottom"/>
          </w:tcPr>
          <w:p w:rsidR="00D075A0" w:rsidRDefault="00D075A0" w:rsidP="00D075A0">
            <w:pPr>
              <w:spacing w:line="0" w:lineRule="atLeast"/>
              <w:rPr>
                <w:sz w:val="22"/>
              </w:rPr>
            </w:pPr>
          </w:p>
        </w:tc>
        <w:tc>
          <w:tcPr>
            <w:tcW w:w="94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22"/>
              </w:rPr>
            </w:pPr>
          </w:p>
        </w:tc>
        <w:tc>
          <w:tcPr>
            <w:tcW w:w="260" w:type="dxa"/>
            <w:tcBorders>
              <w:bottom w:val="single" w:sz="8" w:space="0" w:color="auto"/>
            </w:tcBorders>
            <w:shd w:val="clear" w:color="auto" w:fill="auto"/>
            <w:vAlign w:val="bottom"/>
          </w:tcPr>
          <w:p w:rsidR="00D075A0" w:rsidRDefault="00D075A0" w:rsidP="00D075A0">
            <w:pPr>
              <w:spacing w:line="0" w:lineRule="atLeast"/>
              <w:rPr>
                <w:sz w:val="22"/>
              </w:rPr>
            </w:pPr>
          </w:p>
        </w:tc>
        <w:tc>
          <w:tcPr>
            <w:tcW w:w="2680" w:type="dxa"/>
            <w:tcBorders>
              <w:bottom w:val="single" w:sz="8" w:space="0" w:color="auto"/>
            </w:tcBorders>
            <w:shd w:val="clear" w:color="auto" w:fill="auto"/>
            <w:vAlign w:val="bottom"/>
          </w:tcPr>
          <w:p w:rsidR="00D075A0" w:rsidRDefault="00D075A0" w:rsidP="00D075A0">
            <w:pPr>
              <w:spacing w:line="0" w:lineRule="atLeast"/>
              <w:rPr>
                <w:sz w:val="22"/>
              </w:rPr>
            </w:pPr>
          </w:p>
        </w:tc>
        <w:tc>
          <w:tcPr>
            <w:tcW w:w="412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22"/>
              </w:rPr>
            </w:pPr>
          </w:p>
        </w:tc>
      </w:tr>
      <w:tr w:rsidR="00D075A0" w:rsidTr="00D075A0">
        <w:trPr>
          <w:trHeight w:val="335"/>
        </w:trPr>
        <w:tc>
          <w:tcPr>
            <w:tcW w:w="1600" w:type="dxa"/>
            <w:tcBorders>
              <w:left w:val="single" w:sz="8" w:space="0" w:color="auto"/>
            </w:tcBorders>
            <w:shd w:val="clear" w:color="auto" w:fill="auto"/>
            <w:vAlign w:val="bottom"/>
          </w:tcPr>
          <w:p w:rsidR="00D075A0" w:rsidRDefault="00D075A0" w:rsidP="00D075A0">
            <w:pPr>
              <w:spacing w:line="313" w:lineRule="exact"/>
              <w:ind w:left="120"/>
              <w:rPr>
                <w:sz w:val="28"/>
              </w:rPr>
            </w:pPr>
            <w:r>
              <w:rPr>
                <w:sz w:val="28"/>
              </w:rPr>
              <w:t>Санитарно–</w:t>
            </w: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260" w:type="dxa"/>
            <w:shd w:val="clear" w:color="auto" w:fill="auto"/>
            <w:vAlign w:val="bottom"/>
          </w:tcPr>
          <w:p w:rsidR="00D075A0" w:rsidRDefault="00D075A0" w:rsidP="00D075A0">
            <w:pPr>
              <w:spacing w:line="0" w:lineRule="atLeast"/>
              <w:ind w:left="100"/>
              <w:rPr>
                <w:rFonts w:ascii="Arial" w:eastAsia="Arial" w:hAnsi="Arial"/>
                <w:sz w:val="28"/>
              </w:rPr>
            </w:pPr>
            <w:r>
              <w:rPr>
                <w:rFonts w:ascii="Arial" w:eastAsia="Arial" w:hAnsi="Arial"/>
                <w:sz w:val="28"/>
              </w:rPr>
              <w:t>•</w:t>
            </w: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проведение уроков здоровья;</w:t>
            </w:r>
          </w:p>
        </w:tc>
      </w:tr>
      <w:tr w:rsidR="00D075A0" w:rsidTr="00D075A0">
        <w:trPr>
          <w:trHeight w:val="389"/>
        </w:trPr>
        <w:tc>
          <w:tcPr>
            <w:tcW w:w="2540" w:type="dxa"/>
            <w:gridSpan w:val="2"/>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просветительская</w:t>
            </w:r>
          </w:p>
        </w:tc>
        <w:tc>
          <w:tcPr>
            <w:tcW w:w="260" w:type="dxa"/>
            <w:shd w:val="clear" w:color="auto" w:fill="auto"/>
            <w:vAlign w:val="bottom"/>
          </w:tcPr>
          <w:p w:rsidR="00D075A0" w:rsidRDefault="00D075A0" w:rsidP="00D075A0">
            <w:pPr>
              <w:spacing w:line="0" w:lineRule="atLeast"/>
              <w:ind w:left="100"/>
              <w:rPr>
                <w:rFonts w:ascii="Arial" w:eastAsia="Arial" w:hAnsi="Arial"/>
                <w:sz w:val="28"/>
              </w:rPr>
            </w:pPr>
            <w:r>
              <w:rPr>
                <w:rFonts w:ascii="Arial" w:eastAsia="Arial" w:hAnsi="Arial"/>
                <w:sz w:val="28"/>
              </w:rPr>
              <w:t>•</w:t>
            </w: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проведения классных часов, бесед и общешкольных</w:t>
            </w:r>
          </w:p>
        </w:tc>
      </w:tr>
      <w:tr w:rsidR="00D075A0" w:rsidTr="00D075A0">
        <w:trPr>
          <w:trHeight w:val="370"/>
        </w:trPr>
        <w:tc>
          <w:tcPr>
            <w:tcW w:w="1600" w:type="dxa"/>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работа</w:t>
            </w:r>
          </w:p>
        </w:tc>
        <w:tc>
          <w:tcPr>
            <w:tcW w:w="94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по</w:t>
            </w:r>
          </w:p>
        </w:tc>
        <w:tc>
          <w:tcPr>
            <w:tcW w:w="260" w:type="dxa"/>
            <w:shd w:val="clear" w:color="auto" w:fill="auto"/>
            <w:vAlign w:val="bottom"/>
          </w:tcPr>
          <w:p w:rsidR="00D075A0" w:rsidRDefault="00D075A0" w:rsidP="00D075A0">
            <w:pPr>
              <w:spacing w:line="0" w:lineRule="atLeast"/>
            </w:pP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мероприятий по пропаганде здорового образа жизни;</w:t>
            </w:r>
          </w:p>
        </w:tc>
      </w:tr>
      <w:tr w:rsidR="00D075A0" w:rsidTr="00D075A0">
        <w:trPr>
          <w:trHeight w:val="370"/>
        </w:trPr>
        <w:tc>
          <w:tcPr>
            <w:tcW w:w="2540" w:type="dxa"/>
            <w:gridSpan w:val="2"/>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формирования</w:t>
            </w:r>
          </w:p>
        </w:tc>
        <w:tc>
          <w:tcPr>
            <w:tcW w:w="260" w:type="dxa"/>
            <w:shd w:val="clear" w:color="auto" w:fill="auto"/>
            <w:vAlign w:val="bottom"/>
          </w:tcPr>
          <w:p w:rsidR="00D075A0" w:rsidRDefault="00D075A0" w:rsidP="00D075A0">
            <w:pPr>
              <w:spacing w:line="0" w:lineRule="atLeast"/>
            </w:pP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формированию  навыков  ЗОЖ,  гигиены  и  личной</w:t>
            </w:r>
          </w:p>
        </w:tc>
      </w:tr>
      <w:tr w:rsidR="00D075A0" w:rsidTr="00D075A0">
        <w:trPr>
          <w:trHeight w:val="370"/>
        </w:trPr>
        <w:tc>
          <w:tcPr>
            <w:tcW w:w="1600" w:type="dxa"/>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здорового</w:t>
            </w:r>
          </w:p>
        </w:tc>
        <w:tc>
          <w:tcPr>
            <w:tcW w:w="940" w:type="dxa"/>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образа</w:t>
            </w:r>
          </w:p>
        </w:tc>
        <w:tc>
          <w:tcPr>
            <w:tcW w:w="260" w:type="dxa"/>
            <w:shd w:val="clear" w:color="auto" w:fill="auto"/>
            <w:vAlign w:val="bottom"/>
          </w:tcPr>
          <w:p w:rsidR="00D075A0" w:rsidRDefault="00D075A0" w:rsidP="00D075A0">
            <w:pPr>
              <w:spacing w:line="0" w:lineRule="atLeast"/>
            </w:pP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безопасности;</w:t>
            </w:r>
          </w:p>
        </w:tc>
      </w:tr>
      <w:tr w:rsidR="00D075A0" w:rsidTr="00D075A0">
        <w:trPr>
          <w:trHeight w:val="394"/>
        </w:trPr>
        <w:tc>
          <w:tcPr>
            <w:tcW w:w="1600" w:type="dxa"/>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жизни</w:t>
            </w: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260" w:type="dxa"/>
            <w:shd w:val="clear" w:color="auto" w:fill="auto"/>
            <w:vAlign w:val="bottom"/>
          </w:tcPr>
          <w:p w:rsidR="00D075A0" w:rsidRDefault="00D075A0" w:rsidP="00D075A0">
            <w:pPr>
              <w:spacing w:line="0" w:lineRule="atLeast"/>
              <w:ind w:left="100"/>
              <w:rPr>
                <w:rFonts w:ascii="Arial" w:eastAsia="Arial" w:hAnsi="Arial"/>
                <w:sz w:val="28"/>
              </w:rPr>
            </w:pPr>
            <w:r>
              <w:rPr>
                <w:rFonts w:ascii="Arial" w:eastAsia="Arial" w:hAnsi="Arial"/>
                <w:sz w:val="28"/>
              </w:rPr>
              <w:t>•</w:t>
            </w: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просмотр учебных фильмов;</w:t>
            </w:r>
          </w:p>
        </w:tc>
      </w:tr>
      <w:tr w:rsidR="00D075A0" w:rsidTr="00D075A0">
        <w:trPr>
          <w:trHeight w:val="389"/>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260" w:type="dxa"/>
            <w:shd w:val="clear" w:color="auto" w:fill="auto"/>
            <w:vAlign w:val="bottom"/>
          </w:tcPr>
          <w:p w:rsidR="00D075A0" w:rsidRDefault="00D075A0" w:rsidP="00D075A0">
            <w:pPr>
              <w:spacing w:line="0" w:lineRule="atLeast"/>
              <w:ind w:left="100"/>
              <w:rPr>
                <w:rFonts w:ascii="Arial" w:eastAsia="Arial" w:hAnsi="Arial"/>
                <w:sz w:val="28"/>
              </w:rPr>
            </w:pPr>
            <w:r>
              <w:rPr>
                <w:rFonts w:ascii="Arial" w:eastAsia="Arial" w:hAnsi="Arial"/>
                <w:sz w:val="28"/>
              </w:rPr>
              <w:t>•</w:t>
            </w: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выпуск газет, листовок;</w:t>
            </w:r>
          </w:p>
        </w:tc>
      </w:tr>
      <w:tr w:rsidR="00D075A0" w:rsidTr="00D075A0">
        <w:trPr>
          <w:trHeight w:val="391"/>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260" w:type="dxa"/>
            <w:shd w:val="clear" w:color="auto" w:fill="auto"/>
            <w:vAlign w:val="bottom"/>
          </w:tcPr>
          <w:p w:rsidR="00D075A0" w:rsidRDefault="00D075A0" w:rsidP="00D075A0">
            <w:pPr>
              <w:spacing w:line="0" w:lineRule="atLeast"/>
              <w:ind w:left="100"/>
              <w:rPr>
                <w:rFonts w:ascii="Arial" w:eastAsia="Arial" w:hAnsi="Arial"/>
                <w:sz w:val="28"/>
              </w:rPr>
            </w:pPr>
            <w:r>
              <w:rPr>
                <w:rFonts w:ascii="Arial" w:eastAsia="Arial" w:hAnsi="Arial"/>
                <w:sz w:val="28"/>
              </w:rPr>
              <w:t>•</w:t>
            </w: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родительские собрания;</w:t>
            </w:r>
          </w:p>
        </w:tc>
      </w:tr>
      <w:tr w:rsidR="00D075A0" w:rsidTr="00D075A0">
        <w:trPr>
          <w:trHeight w:val="392"/>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260" w:type="dxa"/>
            <w:shd w:val="clear" w:color="auto" w:fill="auto"/>
            <w:vAlign w:val="bottom"/>
          </w:tcPr>
          <w:p w:rsidR="00D075A0" w:rsidRDefault="00D075A0" w:rsidP="00D075A0">
            <w:pPr>
              <w:spacing w:line="0" w:lineRule="atLeast"/>
              <w:ind w:left="100"/>
              <w:rPr>
                <w:rFonts w:ascii="Arial" w:eastAsia="Arial" w:hAnsi="Arial"/>
                <w:sz w:val="28"/>
              </w:rPr>
            </w:pPr>
            <w:r>
              <w:rPr>
                <w:rFonts w:ascii="Arial" w:eastAsia="Arial" w:hAnsi="Arial"/>
                <w:sz w:val="28"/>
              </w:rPr>
              <w:t>•</w:t>
            </w: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тематические линейки;</w:t>
            </w:r>
          </w:p>
        </w:tc>
      </w:tr>
      <w:tr w:rsidR="00D075A0" w:rsidTr="00D075A0">
        <w:trPr>
          <w:trHeight w:val="389"/>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260" w:type="dxa"/>
            <w:shd w:val="clear" w:color="auto" w:fill="auto"/>
            <w:vAlign w:val="bottom"/>
          </w:tcPr>
          <w:p w:rsidR="00D075A0" w:rsidRDefault="00D075A0" w:rsidP="00D075A0">
            <w:pPr>
              <w:spacing w:line="0" w:lineRule="atLeast"/>
              <w:ind w:left="100"/>
              <w:rPr>
                <w:rFonts w:ascii="Arial" w:eastAsia="Arial" w:hAnsi="Arial"/>
                <w:sz w:val="28"/>
              </w:rPr>
            </w:pPr>
            <w:r>
              <w:rPr>
                <w:rFonts w:ascii="Arial" w:eastAsia="Arial" w:hAnsi="Arial"/>
                <w:sz w:val="28"/>
              </w:rPr>
              <w:t>•</w:t>
            </w: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Дни здоровья;</w:t>
            </w:r>
          </w:p>
        </w:tc>
      </w:tr>
      <w:tr w:rsidR="00D075A0" w:rsidTr="00D075A0">
        <w:trPr>
          <w:trHeight w:val="391"/>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260" w:type="dxa"/>
            <w:shd w:val="clear" w:color="auto" w:fill="auto"/>
            <w:vAlign w:val="bottom"/>
          </w:tcPr>
          <w:p w:rsidR="00D075A0" w:rsidRDefault="00D075A0" w:rsidP="00D075A0">
            <w:pPr>
              <w:spacing w:line="0" w:lineRule="atLeast"/>
              <w:ind w:left="100"/>
              <w:rPr>
                <w:rFonts w:ascii="Arial" w:eastAsia="Arial" w:hAnsi="Arial"/>
                <w:sz w:val="28"/>
              </w:rPr>
            </w:pPr>
            <w:r>
              <w:rPr>
                <w:rFonts w:ascii="Arial" w:eastAsia="Arial" w:hAnsi="Arial"/>
                <w:sz w:val="28"/>
              </w:rPr>
              <w:t>•</w:t>
            </w: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Выступления агитбригад;</w:t>
            </w:r>
          </w:p>
        </w:tc>
      </w:tr>
      <w:tr w:rsidR="00D075A0" w:rsidTr="00D075A0">
        <w:trPr>
          <w:trHeight w:val="389"/>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rFonts w:ascii="Arial" w:eastAsia="Arial" w:hAnsi="Arial"/>
                <w:sz w:val="28"/>
              </w:rPr>
              <w:t xml:space="preserve">•  </w:t>
            </w:r>
            <w:r>
              <w:rPr>
                <w:sz w:val="28"/>
              </w:rPr>
              <w:t>Экскурсии в спортивные центры,</w:t>
            </w:r>
            <w:r>
              <w:rPr>
                <w:rFonts w:ascii="Arial" w:eastAsia="Arial" w:hAnsi="Arial"/>
                <w:sz w:val="28"/>
              </w:rPr>
              <w:t xml:space="preserve"> </w:t>
            </w:r>
            <w:r>
              <w:rPr>
                <w:sz w:val="28"/>
              </w:rPr>
              <w:t>детские спортивные</w:t>
            </w:r>
          </w:p>
        </w:tc>
      </w:tr>
      <w:tr w:rsidR="00D075A0" w:rsidTr="00D075A0">
        <w:trPr>
          <w:trHeight w:val="322"/>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260" w:type="dxa"/>
            <w:shd w:val="clear" w:color="auto" w:fill="auto"/>
            <w:vAlign w:val="bottom"/>
          </w:tcPr>
          <w:p w:rsidR="00D075A0" w:rsidRDefault="00D075A0" w:rsidP="00D075A0">
            <w:pPr>
              <w:spacing w:line="0" w:lineRule="atLeast"/>
            </w:pP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школы.</w:t>
            </w:r>
          </w:p>
        </w:tc>
      </w:tr>
      <w:tr w:rsidR="00D075A0" w:rsidTr="00D075A0">
        <w:trPr>
          <w:trHeight w:val="343"/>
        </w:trPr>
        <w:tc>
          <w:tcPr>
            <w:tcW w:w="1600" w:type="dxa"/>
            <w:tcBorders>
              <w:left w:val="single" w:sz="8" w:space="0" w:color="auto"/>
              <w:bottom w:val="single" w:sz="8" w:space="0" w:color="auto"/>
            </w:tcBorders>
            <w:shd w:val="clear" w:color="auto" w:fill="auto"/>
            <w:vAlign w:val="bottom"/>
          </w:tcPr>
          <w:p w:rsidR="00D075A0" w:rsidRDefault="00D075A0" w:rsidP="00D075A0">
            <w:pPr>
              <w:spacing w:line="0" w:lineRule="atLeast"/>
            </w:pPr>
          </w:p>
        </w:tc>
        <w:tc>
          <w:tcPr>
            <w:tcW w:w="940" w:type="dxa"/>
            <w:tcBorders>
              <w:bottom w:val="single" w:sz="8" w:space="0" w:color="auto"/>
              <w:right w:val="single" w:sz="8" w:space="0" w:color="auto"/>
            </w:tcBorders>
            <w:shd w:val="clear" w:color="auto" w:fill="auto"/>
            <w:vAlign w:val="bottom"/>
          </w:tcPr>
          <w:p w:rsidR="00D075A0" w:rsidRDefault="00D075A0" w:rsidP="00D075A0">
            <w:pPr>
              <w:spacing w:line="0" w:lineRule="atLeast"/>
            </w:pPr>
          </w:p>
        </w:tc>
        <w:tc>
          <w:tcPr>
            <w:tcW w:w="260" w:type="dxa"/>
            <w:tcBorders>
              <w:bottom w:val="single" w:sz="8" w:space="0" w:color="auto"/>
            </w:tcBorders>
            <w:shd w:val="clear" w:color="auto" w:fill="auto"/>
            <w:vAlign w:val="bottom"/>
          </w:tcPr>
          <w:p w:rsidR="00D075A0" w:rsidRDefault="00D075A0" w:rsidP="00D075A0">
            <w:pPr>
              <w:spacing w:line="0" w:lineRule="atLeast"/>
              <w:ind w:left="100"/>
              <w:rPr>
                <w:rFonts w:ascii="Arial" w:eastAsia="Arial" w:hAnsi="Arial"/>
                <w:sz w:val="28"/>
              </w:rPr>
            </w:pPr>
            <w:r>
              <w:rPr>
                <w:rFonts w:ascii="Arial" w:eastAsia="Arial" w:hAnsi="Arial"/>
                <w:sz w:val="28"/>
              </w:rPr>
              <w:t>•</w:t>
            </w:r>
          </w:p>
        </w:tc>
        <w:tc>
          <w:tcPr>
            <w:tcW w:w="2680" w:type="dxa"/>
            <w:tcBorders>
              <w:bottom w:val="single" w:sz="8" w:space="0" w:color="auto"/>
            </w:tcBorders>
            <w:shd w:val="clear" w:color="auto" w:fill="auto"/>
            <w:vAlign w:val="bottom"/>
          </w:tcPr>
          <w:p w:rsidR="00D075A0" w:rsidRDefault="00D075A0" w:rsidP="00D075A0">
            <w:pPr>
              <w:spacing w:line="0" w:lineRule="atLeast"/>
            </w:pPr>
          </w:p>
        </w:tc>
        <w:tc>
          <w:tcPr>
            <w:tcW w:w="4120" w:type="dxa"/>
            <w:tcBorders>
              <w:bottom w:val="single" w:sz="8" w:space="0" w:color="auto"/>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11"/>
        </w:trPr>
        <w:tc>
          <w:tcPr>
            <w:tcW w:w="2540" w:type="dxa"/>
            <w:gridSpan w:val="2"/>
            <w:tcBorders>
              <w:left w:val="single" w:sz="8" w:space="0" w:color="auto"/>
              <w:right w:val="single" w:sz="8" w:space="0" w:color="auto"/>
            </w:tcBorders>
            <w:shd w:val="clear" w:color="auto" w:fill="auto"/>
            <w:vAlign w:val="bottom"/>
          </w:tcPr>
          <w:p w:rsidR="00D075A0" w:rsidRDefault="00D075A0" w:rsidP="00D075A0">
            <w:pPr>
              <w:spacing w:line="310" w:lineRule="exact"/>
              <w:ind w:left="120"/>
              <w:rPr>
                <w:sz w:val="28"/>
              </w:rPr>
            </w:pPr>
            <w:r>
              <w:rPr>
                <w:sz w:val="28"/>
              </w:rPr>
              <w:t>Профилактическая</w:t>
            </w:r>
          </w:p>
        </w:tc>
        <w:tc>
          <w:tcPr>
            <w:tcW w:w="7060" w:type="dxa"/>
            <w:gridSpan w:val="3"/>
            <w:tcBorders>
              <w:right w:val="single" w:sz="8" w:space="0" w:color="auto"/>
            </w:tcBorders>
            <w:shd w:val="clear" w:color="auto" w:fill="auto"/>
            <w:vAlign w:val="bottom"/>
          </w:tcPr>
          <w:p w:rsidR="00D075A0" w:rsidRDefault="00D075A0" w:rsidP="00D075A0">
            <w:pPr>
              <w:spacing w:line="310" w:lineRule="exact"/>
              <w:ind w:left="100"/>
              <w:rPr>
                <w:sz w:val="28"/>
              </w:rPr>
            </w:pPr>
            <w:r>
              <w:rPr>
                <w:sz w:val="28"/>
              </w:rPr>
              <w:t>-  система  мер  по  улучшению  питания  детей:  режим</w:t>
            </w:r>
          </w:p>
        </w:tc>
      </w:tr>
      <w:tr w:rsidR="00D075A0" w:rsidTr="00D075A0">
        <w:trPr>
          <w:trHeight w:val="370"/>
        </w:trPr>
        <w:tc>
          <w:tcPr>
            <w:tcW w:w="2540" w:type="dxa"/>
            <w:gridSpan w:val="2"/>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деятельность</w:t>
            </w: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sz w:val="28"/>
              </w:rPr>
              <w:t>питания;  эстетика  помещений;  пропаганда  культуры</w:t>
            </w:r>
          </w:p>
        </w:tc>
      </w:tr>
      <w:tr w:rsidR="00D075A0" w:rsidTr="00D075A0">
        <w:trPr>
          <w:trHeight w:val="372"/>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sz w:val="28"/>
              </w:rPr>
              <w:t>питания в семье.</w:t>
            </w:r>
          </w:p>
        </w:tc>
      </w:tr>
      <w:tr w:rsidR="00D075A0" w:rsidTr="00D075A0">
        <w:trPr>
          <w:trHeight w:val="370"/>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260" w:type="dxa"/>
            <w:shd w:val="clear" w:color="auto" w:fill="auto"/>
            <w:vAlign w:val="bottom"/>
          </w:tcPr>
          <w:p w:rsidR="00D075A0" w:rsidRDefault="00D075A0" w:rsidP="00D075A0">
            <w:pPr>
              <w:spacing w:line="0" w:lineRule="atLeast"/>
            </w:pP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180"/>
              <w:rPr>
                <w:sz w:val="28"/>
              </w:rPr>
            </w:pPr>
            <w:r>
              <w:rPr>
                <w:sz w:val="28"/>
              </w:rPr>
              <w:t>Система  мер  по  улучшению  санитарии  и  гигиены:</w:t>
            </w:r>
          </w:p>
        </w:tc>
      </w:tr>
      <w:tr w:rsidR="00D075A0" w:rsidTr="00D075A0">
        <w:trPr>
          <w:trHeight w:val="370"/>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sz w:val="28"/>
              </w:rPr>
              <w:t>генеральные    уборки    классных    комнат,    школы;</w:t>
            </w:r>
          </w:p>
        </w:tc>
      </w:tr>
      <w:tr w:rsidR="00D075A0" w:rsidTr="00D075A0">
        <w:trPr>
          <w:trHeight w:val="370"/>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sz w:val="28"/>
              </w:rPr>
              <w:t>соблюдение санитарно –гигиенических требований.</w:t>
            </w:r>
          </w:p>
        </w:tc>
      </w:tr>
      <w:tr w:rsidR="00D075A0" w:rsidTr="00D075A0">
        <w:trPr>
          <w:trHeight w:val="372"/>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260" w:type="dxa"/>
            <w:shd w:val="clear" w:color="auto" w:fill="auto"/>
            <w:vAlign w:val="bottom"/>
          </w:tcPr>
          <w:p w:rsidR="00D075A0" w:rsidRDefault="00D075A0" w:rsidP="00D075A0">
            <w:pPr>
              <w:spacing w:line="0" w:lineRule="atLeast"/>
            </w:pP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180"/>
              <w:rPr>
                <w:sz w:val="28"/>
              </w:rPr>
            </w:pPr>
            <w:r>
              <w:rPr>
                <w:sz w:val="28"/>
              </w:rPr>
              <w:t>Система   мер   по   предупреждению   травматизма:</w:t>
            </w:r>
          </w:p>
        </w:tc>
      </w:tr>
      <w:tr w:rsidR="00D075A0" w:rsidTr="00D075A0">
        <w:trPr>
          <w:trHeight w:val="370"/>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sz w:val="28"/>
              </w:rPr>
              <w:t>оформление   уголков   по   ТБ,   ПДД;   проведение</w:t>
            </w:r>
          </w:p>
        </w:tc>
      </w:tr>
      <w:tr w:rsidR="00D075A0" w:rsidTr="00D075A0">
        <w:trPr>
          <w:trHeight w:val="370"/>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sz w:val="28"/>
              </w:rPr>
              <w:t>инструктажей с детьми.</w:t>
            </w:r>
          </w:p>
        </w:tc>
      </w:tr>
      <w:tr w:rsidR="00D075A0" w:rsidTr="00D075A0">
        <w:trPr>
          <w:trHeight w:val="372"/>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260" w:type="dxa"/>
            <w:shd w:val="clear" w:color="auto" w:fill="auto"/>
            <w:vAlign w:val="bottom"/>
          </w:tcPr>
          <w:p w:rsidR="00D075A0" w:rsidRDefault="00D075A0" w:rsidP="00D075A0">
            <w:pPr>
              <w:spacing w:line="0" w:lineRule="atLeast"/>
            </w:pP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Профилактика утомляемости: проведение</w:t>
            </w:r>
          </w:p>
        </w:tc>
      </w:tr>
      <w:tr w:rsidR="00D075A0" w:rsidTr="00D075A0">
        <w:trPr>
          <w:trHeight w:val="370"/>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sz w:val="28"/>
              </w:rPr>
              <w:t>подвижных перемен; оборудование зон отдыха.</w:t>
            </w:r>
          </w:p>
        </w:tc>
      </w:tr>
      <w:tr w:rsidR="00D075A0" w:rsidTr="00D075A0">
        <w:trPr>
          <w:trHeight w:val="48"/>
        </w:trPr>
        <w:tc>
          <w:tcPr>
            <w:tcW w:w="2540" w:type="dxa"/>
            <w:gridSpan w:val="2"/>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2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2680" w:type="dxa"/>
            <w:tcBorders>
              <w:bottom w:val="single" w:sz="8" w:space="0" w:color="auto"/>
            </w:tcBorders>
            <w:shd w:val="clear" w:color="auto" w:fill="auto"/>
            <w:vAlign w:val="bottom"/>
          </w:tcPr>
          <w:p w:rsidR="00D075A0" w:rsidRDefault="00D075A0" w:rsidP="00D075A0">
            <w:pPr>
              <w:spacing w:line="0" w:lineRule="atLeast"/>
              <w:rPr>
                <w:sz w:val="4"/>
              </w:rPr>
            </w:pPr>
          </w:p>
        </w:tc>
        <w:tc>
          <w:tcPr>
            <w:tcW w:w="412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r w:rsidR="00D075A0" w:rsidTr="00D075A0">
        <w:trPr>
          <w:trHeight w:val="311"/>
        </w:trPr>
        <w:tc>
          <w:tcPr>
            <w:tcW w:w="2540" w:type="dxa"/>
            <w:gridSpan w:val="2"/>
            <w:tcBorders>
              <w:left w:val="single" w:sz="8" w:space="0" w:color="auto"/>
              <w:right w:val="single" w:sz="8" w:space="0" w:color="auto"/>
            </w:tcBorders>
            <w:shd w:val="clear" w:color="auto" w:fill="auto"/>
            <w:vAlign w:val="bottom"/>
          </w:tcPr>
          <w:p w:rsidR="00D075A0" w:rsidRDefault="00D075A0" w:rsidP="00D075A0">
            <w:pPr>
              <w:spacing w:line="310" w:lineRule="exact"/>
              <w:ind w:left="120"/>
              <w:rPr>
                <w:sz w:val="28"/>
              </w:rPr>
            </w:pPr>
            <w:r>
              <w:rPr>
                <w:sz w:val="28"/>
              </w:rPr>
              <w:t>Физкультурно–</w:t>
            </w:r>
          </w:p>
        </w:tc>
        <w:tc>
          <w:tcPr>
            <w:tcW w:w="260" w:type="dxa"/>
            <w:shd w:val="clear" w:color="auto" w:fill="auto"/>
            <w:vAlign w:val="bottom"/>
          </w:tcPr>
          <w:p w:rsidR="00D075A0" w:rsidRDefault="00D075A0" w:rsidP="00D075A0">
            <w:pPr>
              <w:spacing w:line="0" w:lineRule="atLeast"/>
            </w:pPr>
          </w:p>
        </w:tc>
        <w:tc>
          <w:tcPr>
            <w:tcW w:w="6800" w:type="dxa"/>
            <w:gridSpan w:val="2"/>
            <w:tcBorders>
              <w:right w:val="single" w:sz="8" w:space="0" w:color="auto"/>
            </w:tcBorders>
            <w:shd w:val="clear" w:color="auto" w:fill="auto"/>
            <w:vAlign w:val="bottom"/>
          </w:tcPr>
          <w:p w:rsidR="00D075A0" w:rsidRDefault="00D075A0" w:rsidP="00D075A0">
            <w:pPr>
              <w:spacing w:line="310" w:lineRule="exact"/>
              <w:ind w:left="200"/>
              <w:rPr>
                <w:sz w:val="28"/>
              </w:rPr>
            </w:pPr>
            <w:r>
              <w:rPr>
                <w:sz w:val="28"/>
              </w:rPr>
              <w:t>Увеличение объема и повышение качества</w:t>
            </w:r>
          </w:p>
        </w:tc>
      </w:tr>
      <w:tr w:rsidR="00D075A0" w:rsidTr="00D075A0">
        <w:trPr>
          <w:trHeight w:val="372"/>
        </w:trPr>
        <w:tc>
          <w:tcPr>
            <w:tcW w:w="2540" w:type="dxa"/>
            <w:gridSpan w:val="2"/>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оздоровительная,</w:t>
            </w: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sz w:val="28"/>
              </w:rPr>
              <w:t>оздоровительной  и  спортивно  –массовой  работы  в</w:t>
            </w:r>
          </w:p>
        </w:tc>
      </w:tr>
      <w:tr w:rsidR="00D075A0" w:rsidTr="00D075A0">
        <w:trPr>
          <w:trHeight w:val="370"/>
        </w:trPr>
        <w:tc>
          <w:tcPr>
            <w:tcW w:w="1600" w:type="dxa"/>
            <w:tcBorders>
              <w:left w:val="single" w:sz="8" w:space="0" w:color="auto"/>
            </w:tcBorders>
            <w:shd w:val="clear" w:color="auto" w:fill="auto"/>
            <w:vAlign w:val="bottom"/>
          </w:tcPr>
          <w:p w:rsidR="00D075A0" w:rsidRDefault="00D075A0" w:rsidP="00D075A0">
            <w:pPr>
              <w:spacing w:line="0" w:lineRule="atLeast"/>
              <w:ind w:left="120"/>
              <w:rPr>
                <w:sz w:val="28"/>
              </w:rPr>
            </w:pPr>
            <w:r>
              <w:rPr>
                <w:sz w:val="28"/>
              </w:rPr>
              <w:t>спортивно</w:t>
            </w: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sz w:val="28"/>
              </w:rPr>
              <w:t>школе:  организация  подвижных  игр;  соревнования  по</w:t>
            </w:r>
          </w:p>
        </w:tc>
      </w:tr>
      <w:tr w:rsidR="00D075A0" w:rsidTr="00D075A0">
        <w:trPr>
          <w:trHeight w:val="370"/>
        </w:trPr>
        <w:tc>
          <w:tcPr>
            <w:tcW w:w="2540" w:type="dxa"/>
            <w:gridSpan w:val="2"/>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массовая работа</w:t>
            </w: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sz w:val="28"/>
              </w:rPr>
              <w:t>отдельным видам спорта; спартакиады, дня здоровья;</w:t>
            </w:r>
          </w:p>
        </w:tc>
      </w:tr>
      <w:tr w:rsidR="00D075A0" w:rsidTr="00D075A0">
        <w:trPr>
          <w:trHeight w:val="370"/>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260" w:type="dxa"/>
            <w:shd w:val="clear" w:color="auto" w:fill="auto"/>
            <w:vAlign w:val="bottom"/>
          </w:tcPr>
          <w:p w:rsidR="00D075A0" w:rsidRDefault="00D075A0" w:rsidP="00D075A0">
            <w:pPr>
              <w:spacing w:line="0" w:lineRule="atLeast"/>
            </w:pPr>
          </w:p>
        </w:tc>
        <w:tc>
          <w:tcPr>
            <w:tcW w:w="6800" w:type="dxa"/>
            <w:gridSpan w:val="2"/>
            <w:tcBorders>
              <w:right w:val="single" w:sz="8" w:space="0" w:color="auto"/>
            </w:tcBorders>
            <w:shd w:val="clear" w:color="auto" w:fill="auto"/>
            <w:vAlign w:val="bottom"/>
          </w:tcPr>
          <w:p w:rsidR="00D075A0" w:rsidRDefault="00D075A0" w:rsidP="00D075A0">
            <w:pPr>
              <w:spacing w:line="0" w:lineRule="atLeast"/>
              <w:ind w:left="200"/>
              <w:rPr>
                <w:sz w:val="28"/>
              </w:rPr>
            </w:pPr>
            <w:r>
              <w:rPr>
                <w:sz w:val="28"/>
              </w:rPr>
              <w:t>Привлечение к организации физкультурно-</w:t>
            </w:r>
          </w:p>
        </w:tc>
      </w:tr>
      <w:tr w:rsidR="00D075A0" w:rsidTr="00D075A0">
        <w:trPr>
          <w:trHeight w:val="372"/>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sz w:val="28"/>
              </w:rPr>
              <w:t>оздоровительной  и  спортивно  –массовой  работе  с</w:t>
            </w:r>
          </w:p>
        </w:tc>
      </w:tr>
      <w:tr w:rsidR="00D075A0" w:rsidTr="00D075A0">
        <w:trPr>
          <w:trHeight w:val="370"/>
        </w:trPr>
        <w:tc>
          <w:tcPr>
            <w:tcW w:w="1600" w:type="dxa"/>
            <w:tcBorders>
              <w:left w:val="single" w:sz="8" w:space="0" w:color="auto"/>
            </w:tcBorders>
            <w:shd w:val="clear" w:color="auto" w:fill="auto"/>
            <w:vAlign w:val="bottom"/>
          </w:tcPr>
          <w:p w:rsidR="00D075A0" w:rsidRDefault="00D075A0" w:rsidP="00D075A0">
            <w:pPr>
              <w:spacing w:line="0" w:lineRule="atLeast"/>
            </w:pPr>
          </w:p>
        </w:tc>
        <w:tc>
          <w:tcPr>
            <w:tcW w:w="940" w:type="dxa"/>
            <w:tcBorders>
              <w:right w:val="single" w:sz="8" w:space="0" w:color="auto"/>
            </w:tcBorders>
            <w:shd w:val="clear" w:color="auto" w:fill="auto"/>
            <w:vAlign w:val="bottom"/>
          </w:tcPr>
          <w:p w:rsidR="00D075A0" w:rsidRDefault="00D075A0" w:rsidP="00D075A0">
            <w:pPr>
              <w:spacing w:line="0" w:lineRule="atLeast"/>
            </w:pP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sz w:val="28"/>
              </w:rPr>
              <w:t>детьми тренеров ДЮСШ, родителей.</w:t>
            </w:r>
          </w:p>
        </w:tc>
      </w:tr>
      <w:tr w:rsidR="00D075A0" w:rsidTr="00D075A0">
        <w:trPr>
          <w:trHeight w:val="48"/>
        </w:trPr>
        <w:tc>
          <w:tcPr>
            <w:tcW w:w="2540" w:type="dxa"/>
            <w:gridSpan w:val="2"/>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7060" w:type="dxa"/>
            <w:gridSpan w:val="3"/>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r w:rsidR="00D075A0" w:rsidTr="00D075A0">
        <w:trPr>
          <w:trHeight w:val="311"/>
        </w:trPr>
        <w:tc>
          <w:tcPr>
            <w:tcW w:w="2540" w:type="dxa"/>
            <w:gridSpan w:val="2"/>
            <w:tcBorders>
              <w:left w:val="single" w:sz="8" w:space="0" w:color="auto"/>
              <w:right w:val="single" w:sz="8" w:space="0" w:color="auto"/>
            </w:tcBorders>
            <w:shd w:val="clear" w:color="auto" w:fill="auto"/>
            <w:vAlign w:val="bottom"/>
          </w:tcPr>
          <w:p w:rsidR="00D075A0" w:rsidRDefault="00D075A0" w:rsidP="00D075A0">
            <w:pPr>
              <w:spacing w:line="310" w:lineRule="exact"/>
              <w:ind w:left="120"/>
              <w:rPr>
                <w:sz w:val="28"/>
              </w:rPr>
            </w:pPr>
            <w:r>
              <w:rPr>
                <w:sz w:val="28"/>
              </w:rPr>
              <w:t>Организация</w:t>
            </w:r>
          </w:p>
        </w:tc>
        <w:tc>
          <w:tcPr>
            <w:tcW w:w="7060" w:type="dxa"/>
            <w:gridSpan w:val="3"/>
            <w:tcBorders>
              <w:right w:val="single" w:sz="8" w:space="0" w:color="auto"/>
            </w:tcBorders>
            <w:shd w:val="clear" w:color="auto" w:fill="auto"/>
            <w:vAlign w:val="bottom"/>
          </w:tcPr>
          <w:p w:rsidR="00D075A0" w:rsidRDefault="00D075A0" w:rsidP="00D075A0">
            <w:pPr>
              <w:spacing w:line="310" w:lineRule="exact"/>
              <w:ind w:left="100"/>
              <w:rPr>
                <w:sz w:val="28"/>
              </w:rPr>
            </w:pPr>
            <w:r>
              <w:rPr>
                <w:sz w:val="28"/>
              </w:rPr>
              <w:t>Программа каникулярного отдыха в форме сюжетно –</w:t>
            </w:r>
          </w:p>
        </w:tc>
      </w:tr>
      <w:tr w:rsidR="00D075A0" w:rsidTr="00D075A0">
        <w:trPr>
          <w:trHeight w:val="372"/>
        </w:trPr>
        <w:tc>
          <w:tcPr>
            <w:tcW w:w="2540" w:type="dxa"/>
            <w:gridSpan w:val="2"/>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каникулярного</w:t>
            </w: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sz w:val="28"/>
              </w:rPr>
            </w:pPr>
            <w:r>
              <w:rPr>
                <w:sz w:val="28"/>
              </w:rPr>
              <w:t>ролевой игры:</w:t>
            </w:r>
          </w:p>
        </w:tc>
      </w:tr>
      <w:tr w:rsidR="00D075A0" w:rsidTr="00D075A0">
        <w:trPr>
          <w:trHeight w:val="347"/>
        </w:trPr>
        <w:tc>
          <w:tcPr>
            <w:tcW w:w="2540" w:type="dxa"/>
            <w:gridSpan w:val="2"/>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отдыха в детском</w:t>
            </w:r>
          </w:p>
        </w:tc>
        <w:tc>
          <w:tcPr>
            <w:tcW w:w="7060" w:type="dxa"/>
            <w:gridSpan w:val="3"/>
            <w:tcBorders>
              <w:right w:val="single" w:sz="8" w:space="0" w:color="auto"/>
            </w:tcBorders>
            <w:shd w:val="clear" w:color="auto" w:fill="auto"/>
            <w:vAlign w:val="bottom"/>
          </w:tcPr>
          <w:p w:rsidR="00D075A0" w:rsidRDefault="00D075A0" w:rsidP="00D075A0">
            <w:pPr>
              <w:spacing w:line="0" w:lineRule="atLeast"/>
              <w:ind w:left="100"/>
              <w:rPr>
                <w:b/>
                <w:sz w:val="28"/>
              </w:rPr>
            </w:pPr>
            <w:r>
              <w:rPr>
                <w:sz w:val="28"/>
              </w:rPr>
              <w:t xml:space="preserve">- </w:t>
            </w:r>
            <w:r>
              <w:rPr>
                <w:b/>
                <w:sz w:val="28"/>
              </w:rPr>
              <w:t>педагогический блок:</w:t>
            </w:r>
          </w:p>
        </w:tc>
      </w:tr>
      <w:tr w:rsidR="00D075A0" w:rsidTr="00D075A0">
        <w:trPr>
          <w:trHeight w:val="50"/>
        </w:trPr>
        <w:tc>
          <w:tcPr>
            <w:tcW w:w="1600" w:type="dxa"/>
            <w:tcBorders>
              <w:left w:val="single" w:sz="8" w:space="0" w:color="auto"/>
              <w:bottom w:val="single" w:sz="8" w:space="0" w:color="auto"/>
            </w:tcBorders>
            <w:shd w:val="clear" w:color="auto" w:fill="auto"/>
            <w:vAlign w:val="bottom"/>
          </w:tcPr>
          <w:p w:rsidR="00D075A0" w:rsidRDefault="00D075A0" w:rsidP="00D075A0">
            <w:pPr>
              <w:spacing w:line="0" w:lineRule="atLeast"/>
              <w:rPr>
                <w:sz w:val="4"/>
              </w:rPr>
            </w:pPr>
          </w:p>
        </w:tc>
        <w:tc>
          <w:tcPr>
            <w:tcW w:w="94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2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2680" w:type="dxa"/>
            <w:tcBorders>
              <w:top w:val="single" w:sz="8" w:space="0" w:color="auto"/>
              <w:bottom w:val="single" w:sz="8" w:space="0" w:color="auto"/>
            </w:tcBorders>
            <w:shd w:val="clear" w:color="auto" w:fill="auto"/>
            <w:vAlign w:val="bottom"/>
          </w:tcPr>
          <w:p w:rsidR="00D075A0" w:rsidRDefault="00D075A0" w:rsidP="00D075A0">
            <w:pPr>
              <w:spacing w:line="0" w:lineRule="atLeast"/>
              <w:rPr>
                <w:sz w:val="4"/>
              </w:rPr>
            </w:pPr>
          </w:p>
        </w:tc>
        <w:tc>
          <w:tcPr>
            <w:tcW w:w="412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bl>
    <w:p w:rsidR="00D075A0" w:rsidRDefault="00D075A0" w:rsidP="00D075A0">
      <w:pPr>
        <w:spacing w:line="309" w:lineRule="exact"/>
      </w:pPr>
    </w:p>
    <w:tbl>
      <w:tblPr>
        <w:tblW w:w="0" w:type="auto"/>
        <w:tblInd w:w="150" w:type="dxa"/>
        <w:tblLayout w:type="fixed"/>
        <w:tblCellMar>
          <w:left w:w="0" w:type="dxa"/>
          <w:right w:w="0" w:type="dxa"/>
        </w:tblCellMar>
        <w:tblLook w:val="0000" w:firstRow="0" w:lastRow="0" w:firstColumn="0" w:lastColumn="0" w:noHBand="0" w:noVBand="0"/>
      </w:tblPr>
      <w:tblGrid>
        <w:gridCol w:w="2540"/>
        <w:gridCol w:w="100"/>
        <w:gridCol w:w="2060"/>
        <w:gridCol w:w="1820"/>
        <w:gridCol w:w="740"/>
        <w:gridCol w:w="1180"/>
        <w:gridCol w:w="1160"/>
      </w:tblGrid>
      <w:tr w:rsidR="00D075A0" w:rsidTr="00D075A0">
        <w:trPr>
          <w:trHeight w:val="334"/>
        </w:trPr>
        <w:tc>
          <w:tcPr>
            <w:tcW w:w="2540" w:type="dxa"/>
            <w:tcBorders>
              <w:top w:val="single" w:sz="8" w:space="0" w:color="auto"/>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bookmarkStart w:id="184" w:name="page259"/>
            <w:bookmarkEnd w:id="184"/>
            <w:r>
              <w:rPr>
                <w:sz w:val="28"/>
              </w:rPr>
              <w:t>оздоровительном</w:t>
            </w:r>
          </w:p>
        </w:tc>
        <w:tc>
          <w:tcPr>
            <w:tcW w:w="100" w:type="dxa"/>
            <w:tcBorders>
              <w:top w:val="single" w:sz="8" w:space="0" w:color="auto"/>
            </w:tcBorders>
            <w:shd w:val="clear" w:color="auto" w:fill="auto"/>
            <w:vAlign w:val="bottom"/>
          </w:tcPr>
          <w:p w:rsidR="00D075A0" w:rsidRDefault="00D075A0" w:rsidP="00D075A0">
            <w:pPr>
              <w:spacing w:line="0" w:lineRule="atLeast"/>
            </w:pPr>
          </w:p>
        </w:tc>
        <w:tc>
          <w:tcPr>
            <w:tcW w:w="2060" w:type="dxa"/>
            <w:tcBorders>
              <w:top w:val="single" w:sz="8" w:space="0" w:color="auto"/>
            </w:tcBorders>
            <w:shd w:val="clear" w:color="auto" w:fill="auto"/>
            <w:vAlign w:val="bottom"/>
          </w:tcPr>
          <w:p w:rsidR="00D075A0" w:rsidRDefault="00D075A0" w:rsidP="00D075A0">
            <w:pPr>
              <w:spacing w:line="0" w:lineRule="atLeast"/>
              <w:ind w:left="340"/>
              <w:rPr>
                <w:sz w:val="28"/>
              </w:rPr>
            </w:pPr>
            <w:r>
              <w:rPr>
                <w:sz w:val="28"/>
              </w:rPr>
              <w:t>Культурно</w:t>
            </w:r>
          </w:p>
        </w:tc>
        <w:tc>
          <w:tcPr>
            <w:tcW w:w="1820" w:type="dxa"/>
            <w:tcBorders>
              <w:top w:val="single" w:sz="8" w:space="0" w:color="auto"/>
            </w:tcBorders>
            <w:shd w:val="clear" w:color="auto" w:fill="auto"/>
            <w:vAlign w:val="bottom"/>
          </w:tcPr>
          <w:p w:rsidR="00D075A0" w:rsidRDefault="00D075A0" w:rsidP="00D075A0">
            <w:pPr>
              <w:spacing w:line="0" w:lineRule="atLeast"/>
              <w:ind w:left="80"/>
              <w:rPr>
                <w:sz w:val="28"/>
              </w:rPr>
            </w:pPr>
            <w:r>
              <w:rPr>
                <w:sz w:val="28"/>
              </w:rPr>
              <w:t>–массовые</w:t>
            </w:r>
          </w:p>
        </w:tc>
        <w:tc>
          <w:tcPr>
            <w:tcW w:w="1920" w:type="dxa"/>
            <w:gridSpan w:val="2"/>
            <w:tcBorders>
              <w:top w:val="single" w:sz="8" w:space="0" w:color="auto"/>
            </w:tcBorders>
            <w:shd w:val="clear" w:color="auto" w:fill="auto"/>
            <w:vAlign w:val="bottom"/>
          </w:tcPr>
          <w:p w:rsidR="00D075A0" w:rsidRDefault="00D075A0" w:rsidP="00D075A0">
            <w:pPr>
              <w:spacing w:line="0" w:lineRule="atLeast"/>
              <w:ind w:left="40"/>
              <w:rPr>
                <w:sz w:val="28"/>
              </w:rPr>
            </w:pPr>
            <w:r>
              <w:rPr>
                <w:sz w:val="28"/>
              </w:rPr>
              <w:t>мероприятия;</w:t>
            </w:r>
          </w:p>
        </w:tc>
        <w:tc>
          <w:tcPr>
            <w:tcW w:w="1160" w:type="dxa"/>
            <w:tcBorders>
              <w:top w:val="single" w:sz="8" w:space="0" w:color="auto"/>
              <w:right w:val="single" w:sz="8" w:space="0" w:color="auto"/>
            </w:tcBorders>
            <w:shd w:val="clear" w:color="auto" w:fill="auto"/>
            <w:vAlign w:val="bottom"/>
          </w:tcPr>
          <w:p w:rsidR="00D075A0" w:rsidRDefault="00D075A0" w:rsidP="00D075A0">
            <w:pPr>
              <w:spacing w:line="0" w:lineRule="atLeast"/>
              <w:jc w:val="right"/>
              <w:rPr>
                <w:sz w:val="28"/>
              </w:rPr>
            </w:pPr>
            <w:r>
              <w:rPr>
                <w:sz w:val="28"/>
              </w:rPr>
              <w:t>акции,</w:t>
            </w:r>
          </w:p>
        </w:tc>
      </w:tr>
      <w:tr w:rsidR="00D075A0" w:rsidTr="00D075A0">
        <w:trPr>
          <w:trHeight w:val="370"/>
        </w:trPr>
        <w:tc>
          <w:tcPr>
            <w:tcW w:w="2540" w:type="dxa"/>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лагере дневного</w:t>
            </w:r>
          </w:p>
        </w:tc>
        <w:tc>
          <w:tcPr>
            <w:tcW w:w="100" w:type="dxa"/>
            <w:shd w:val="clear" w:color="auto" w:fill="auto"/>
            <w:vAlign w:val="bottom"/>
          </w:tcPr>
          <w:p w:rsidR="00D075A0" w:rsidRDefault="00D075A0" w:rsidP="00D075A0">
            <w:pPr>
              <w:spacing w:line="0" w:lineRule="atLeast"/>
            </w:pPr>
          </w:p>
        </w:tc>
        <w:tc>
          <w:tcPr>
            <w:tcW w:w="6960" w:type="dxa"/>
            <w:gridSpan w:val="5"/>
            <w:tcBorders>
              <w:right w:val="single" w:sz="8" w:space="0" w:color="auto"/>
            </w:tcBorders>
            <w:shd w:val="clear" w:color="auto" w:fill="auto"/>
            <w:vAlign w:val="bottom"/>
          </w:tcPr>
          <w:p w:rsidR="00D075A0" w:rsidRDefault="00D075A0" w:rsidP="00D075A0">
            <w:pPr>
              <w:spacing w:line="0" w:lineRule="atLeast"/>
              <w:rPr>
                <w:sz w:val="28"/>
              </w:rPr>
            </w:pPr>
            <w:r>
              <w:rPr>
                <w:sz w:val="28"/>
              </w:rPr>
              <w:t>тематические  встречи  с  соц.партнерами  (Центр  мед.</w:t>
            </w:r>
          </w:p>
        </w:tc>
      </w:tr>
      <w:tr w:rsidR="00D075A0" w:rsidTr="00D075A0">
        <w:trPr>
          <w:trHeight w:val="370"/>
        </w:trPr>
        <w:tc>
          <w:tcPr>
            <w:tcW w:w="2540" w:type="dxa"/>
            <w:tcBorders>
              <w:left w:val="single" w:sz="8" w:space="0" w:color="auto"/>
              <w:right w:val="single" w:sz="8" w:space="0" w:color="auto"/>
            </w:tcBorders>
            <w:shd w:val="clear" w:color="auto" w:fill="auto"/>
            <w:vAlign w:val="bottom"/>
          </w:tcPr>
          <w:p w:rsidR="00D075A0" w:rsidRDefault="00D075A0" w:rsidP="00D075A0">
            <w:pPr>
              <w:spacing w:line="0" w:lineRule="atLeast"/>
              <w:ind w:left="120"/>
              <w:rPr>
                <w:sz w:val="28"/>
              </w:rPr>
            </w:pPr>
            <w:r>
              <w:rPr>
                <w:sz w:val="28"/>
              </w:rPr>
              <w:t>пребывания</w:t>
            </w:r>
          </w:p>
        </w:tc>
        <w:tc>
          <w:tcPr>
            <w:tcW w:w="100" w:type="dxa"/>
            <w:shd w:val="clear" w:color="auto" w:fill="auto"/>
            <w:vAlign w:val="bottom"/>
          </w:tcPr>
          <w:p w:rsidR="00D075A0" w:rsidRDefault="00D075A0" w:rsidP="00D075A0">
            <w:pPr>
              <w:spacing w:line="0" w:lineRule="atLeast"/>
            </w:pPr>
          </w:p>
        </w:tc>
        <w:tc>
          <w:tcPr>
            <w:tcW w:w="2060" w:type="dxa"/>
            <w:shd w:val="clear" w:color="auto" w:fill="auto"/>
            <w:vAlign w:val="bottom"/>
          </w:tcPr>
          <w:p w:rsidR="00D075A0" w:rsidRDefault="00D075A0" w:rsidP="00D075A0">
            <w:pPr>
              <w:spacing w:line="0" w:lineRule="atLeast"/>
              <w:rPr>
                <w:sz w:val="28"/>
              </w:rPr>
            </w:pPr>
            <w:r>
              <w:rPr>
                <w:sz w:val="28"/>
              </w:rPr>
              <w:t>Профиликтики),</w:t>
            </w:r>
          </w:p>
        </w:tc>
        <w:tc>
          <w:tcPr>
            <w:tcW w:w="1820" w:type="dxa"/>
            <w:shd w:val="clear" w:color="auto" w:fill="auto"/>
            <w:vAlign w:val="bottom"/>
          </w:tcPr>
          <w:p w:rsidR="00D075A0" w:rsidRDefault="00D075A0" w:rsidP="00D075A0">
            <w:pPr>
              <w:spacing w:line="0" w:lineRule="atLeast"/>
              <w:ind w:left="820"/>
              <w:rPr>
                <w:sz w:val="28"/>
              </w:rPr>
            </w:pPr>
            <w:r>
              <w:rPr>
                <w:sz w:val="28"/>
              </w:rPr>
              <w:t>система</w:t>
            </w:r>
          </w:p>
        </w:tc>
        <w:tc>
          <w:tcPr>
            <w:tcW w:w="740" w:type="dxa"/>
            <w:shd w:val="clear" w:color="auto" w:fill="auto"/>
            <w:vAlign w:val="bottom"/>
          </w:tcPr>
          <w:p w:rsidR="00D075A0" w:rsidRDefault="00D075A0" w:rsidP="00D075A0">
            <w:pPr>
              <w:spacing w:line="0" w:lineRule="atLeast"/>
            </w:pPr>
          </w:p>
        </w:tc>
        <w:tc>
          <w:tcPr>
            <w:tcW w:w="2340" w:type="dxa"/>
            <w:gridSpan w:val="2"/>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само-управления,</w:t>
            </w:r>
          </w:p>
        </w:tc>
      </w:tr>
      <w:tr w:rsidR="00D075A0" w:rsidTr="00D075A0">
        <w:trPr>
          <w:trHeight w:val="372"/>
        </w:trPr>
        <w:tc>
          <w:tcPr>
            <w:tcW w:w="2540" w:type="dxa"/>
            <w:tcBorders>
              <w:left w:val="single" w:sz="8" w:space="0" w:color="auto"/>
              <w:right w:val="single" w:sz="8" w:space="0" w:color="auto"/>
            </w:tcBorders>
            <w:shd w:val="clear" w:color="auto" w:fill="auto"/>
            <w:vAlign w:val="bottom"/>
          </w:tcPr>
          <w:p w:rsidR="00D075A0" w:rsidRDefault="00D075A0" w:rsidP="00D075A0">
            <w:pPr>
              <w:spacing w:line="0" w:lineRule="atLeast"/>
            </w:pPr>
          </w:p>
        </w:tc>
        <w:tc>
          <w:tcPr>
            <w:tcW w:w="100" w:type="dxa"/>
            <w:shd w:val="clear" w:color="auto" w:fill="auto"/>
            <w:vAlign w:val="bottom"/>
          </w:tcPr>
          <w:p w:rsidR="00D075A0" w:rsidRDefault="00D075A0" w:rsidP="00D075A0">
            <w:pPr>
              <w:spacing w:line="0" w:lineRule="atLeast"/>
            </w:pPr>
          </w:p>
        </w:tc>
        <w:tc>
          <w:tcPr>
            <w:tcW w:w="6960" w:type="dxa"/>
            <w:gridSpan w:val="5"/>
            <w:tcBorders>
              <w:right w:val="single" w:sz="8" w:space="0" w:color="auto"/>
            </w:tcBorders>
            <w:shd w:val="clear" w:color="auto" w:fill="auto"/>
            <w:vAlign w:val="bottom"/>
          </w:tcPr>
          <w:p w:rsidR="00D075A0" w:rsidRDefault="00D075A0" w:rsidP="00D075A0">
            <w:pPr>
              <w:spacing w:line="0" w:lineRule="atLeast"/>
              <w:rPr>
                <w:sz w:val="28"/>
              </w:rPr>
            </w:pPr>
            <w:r>
              <w:rPr>
                <w:sz w:val="28"/>
              </w:rPr>
              <w:t>тематические  линейки,  экскурсии,  КТД,  ежедневная</w:t>
            </w:r>
          </w:p>
        </w:tc>
      </w:tr>
      <w:tr w:rsidR="00D075A0" w:rsidTr="00D075A0">
        <w:trPr>
          <w:trHeight w:val="370"/>
        </w:trPr>
        <w:tc>
          <w:tcPr>
            <w:tcW w:w="2540" w:type="dxa"/>
            <w:tcBorders>
              <w:left w:val="single" w:sz="8" w:space="0" w:color="auto"/>
              <w:right w:val="single" w:sz="8" w:space="0" w:color="auto"/>
            </w:tcBorders>
            <w:shd w:val="clear" w:color="auto" w:fill="auto"/>
            <w:vAlign w:val="bottom"/>
          </w:tcPr>
          <w:p w:rsidR="00D075A0" w:rsidRDefault="00D075A0" w:rsidP="00D075A0">
            <w:pPr>
              <w:spacing w:line="0" w:lineRule="atLeast"/>
            </w:pPr>
          </w:p>
        </w:tc>
        <w:tc>
          <w:tcPr>
            <w:tcW w:w="100" w:type="dxa"/>
            <w:shd w:val="clear" w:color="auto" w:fill="auto"/>
            <w:vAlign w:val="bottom"/>
          </w:tcPr>
          <w:p w:rsidR="00D075A0" w:rsidRDefault="00D075A0" w:rsidP="00D075A0">
            <w:pPr>
              <w:spacing w:line="0" w:lineRule="atLeast"/>
            </w:pPr>
          </w:p>
        </w:tc>
        <w:tc>
          <w:tcPr>
            <w:tcW w:w="2060" w:type="dxa"/>
            <w:shd w:val="clear" w:color="auto" w:fill="auto"/>
            <w:vAlign w:val="bottom"/>
          </w:tcPr>
          <w:p w:rsidR="00D075A0" w:rsidRDefault="00D075A0" w:rsidP="00D075A0">
            <w:pPr>
              <w:spacing w:line="0" w:lineRule="atLeast"/>
              <w:rPr>
                <w:sz w:val="28"/>
              </w:rPr>
            </w:pPr>
            <w:r>
              <w:rPr>
                <w:sz w:val="28"/>
              </w:rPr>
              <w:t>рефлексия.</w:t>
            </w:r>
          </w:p>
        </w:tc>
        <w:tc>
          <w:tcPr>
            <w:tcW w:w="1820" w:type="dxa"/>
            <w:shd w:val="clear" w:color="auto" w:fill="auto"/>
            <w:vAlign w:val="bottom"/>
          </w:tcPr>
          <w:p w:rsidR="00D075A0" w:rsidRDefault="00D075A0" w:rsidP="00D075A0">
            <w:pPr>
              <w:spacing w:line="0" w:lineRule="atLeast"/>
            </w:pPr>
          </w:p>
        </w:tc>
        <w:tc>
          <w:tcPr>
            <w:tcW w:w="740" w:type="dxa"/>
            <w:shd w:val="clear" w:color="auto" w:fill="auto"/>
            <w:vAlign w:val="bottom"/>
          </w:tcPr>
          <w:p w:rsidR="00D075A0" w:rsidRDefault="00D075A0" w:rsidP="00D075A0">
            <w:pPr>
              <w:spacing w:line="0" w:lineRule="atLeast"/>
            </w:pPr>
          </w:p>
        </w:tc>
        <w:tc>
          <w:tcPr>
            <w:tcW w:w="1180" w:type="dxa"/>
            <w:shd w:val="clear" w:color="auto" w:fill="auto"/>
            <w:vAlign w:val="bottom"/>
          </w:tcPr>
          <w:p w:rsidR="00D075A0" w:rsidRDefault="00D075A0" w:rsidP="00D075A0">
            <w:pPr>
              <w:spacing w:line="0" w:lineRule="atLeast"/>
            </w:pPr>
          </w:p>
        </w:tc>
        <w:tc>
          <w:tcPr>
            <w:tcW w:w="116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41"/>
        </w:trPr>
        <w:tc>
          <w:tcPr>
            <w:tcW w:w="2540" w:type="dxa"/>
            <w:tcBorders>
              <w:left w:val="single" w:sz="8" w:space="0" w:color="auto"/>
              <w:right w:val="single" w:sz="8" w:space="0" w:color="auto"/>
            </w:tcBorders>
            <w:shd w:val="clear" w:color="auto" w:fill="auto"/>
            <w:vAlign w:val="bottom"/>
          </w:tcPr>
          <w:p w:rsidR="00D075A0" w:rsidRDefault="00D075A0" w:rsidP="00D075A0">
            <w:pPr>
              <w:spacing w:line="0" w:lineRule="atLeast"/>
            </w:pPr>
          </w:p>
        </w:tc>
        <w:tc>
          <w:tcPr>
            <w:tcW w:w="100" w:type="dxa"/>
            <w:shd w:val="clear" w:color="auto" w:fill="auto"/>
            <w:vAlign w:val="bottom"/>
          </w:tcPr>
          <w:p w:rsidR="00D075A0" w:rsidRDefault="00D075A0" w:rsidP="00D075A0">
            <w:pPr>
              <w:spacing w:line="0" w:lineRule="atLeast"/>
            </w:pPr>
          </w:p>
        </w:tc>
        <w:tc>
          <w:tcPr>
            <w:tcW w:w="5800" w:type="dxa"/>
            <w:gridSpan w:val="4"/>
            <w:shd w:val="clear" w:color="auto" w:fill="auto"/>
            <w:vAlign w:val="bottom"/>
          </w:tcPr>
          <w:p w:rsidR="00D075A0" w:rsidRDefault="00D075A0" w:rsidP="00D075A0">
            <w:pPr>
              <w:spacing w:line="0" w:lineRule="atLeast"/>
              <w:rPr>
                <w:b/>
                <w:sz w:val="28"/>
              </w:rPr>
            </w:pPr>
            <w:r>
              <w:rPr>
                <w:sz w:val="28"/>
              </w:rPr>
              <w:t>- с</w:t>
            </w:r>
            <w:r>
              <w:rPr>
                <w:b/>
                <w:sz w:val="28"/>
              </w:rPr>
              <w:t>портивно</w:t>
            </w:r>
            <w:r>
              <w:rPr>
                <w:sz w:val="28"/>
              </w:rPr>
              <w:t xml:space="preserve"> </w:t>
            </w:r>
            <w:r>
              <w:rPr>
                <w:b/>
                <w:sz w:val="28"/>
              </w:rPr>
              <w:t>–оздоровительный блок:</w:t>
            </w:r>
          </w:p>
        </w:tc>
        <w:tc>
          <w:tcPr>
            <w:tcW w:w="116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26"/>
        </w:trPr>
        <w:tc>
          <w:tcPr>
            <w:tcW w:w="2540" w:type="dxa"/>
            <w:tcBorders>
              <w:left w:val="single" w:sz="8" w:space="0" w:color="auto"/>
              <w:right w:val="single" w:sz="8" w:space="0" w:color="auto"/>
            </w:tcBorders>
            <w:shd w:val="clear" w:color="auto" w:fill="auto"/>
            <w:vAlign w:val="bottom"/>
          </w:tcPr>
          <w:p w:rsidR="00D075A0" w:rsidRDefault="00D075A0" w:rsidP="00D075A0">
            <w:pPr>
              <w:spacing w:line="0" w:lineRule="atLeast"/>
              <w:rPr>
                <w:sz w:val="2"/>
              </w:rPr>
            </w:pPr>
          </w:p>
        </w:tc>
        <w:tc>
          <w:tcPr>
            <w:tcW w:w="100" w:type="dxa"/>
            <w:shd w:val="clear" w:color="auto" w:fill="auto"/>
            <w:vAlign w:val="bottom"/>
          </w:tcPr>
          <w:p w:rsidR="00D075A0" w:rsidRDefault="00D075A0" w:rsidP="00D075A0">
            <w:pPr>
              <w:spacing w:line="0" w:lineRule="atLeast"/>
              <w:rPr>
                <w:sz w:val="2"/>
              </w:rPr>
            </w:pPr>
          </w:p>
        </w:tc>
        <w:tc>
          <w:tcPr>
            <w:tcW w:w="4620" w:type="dxa"/>
            <w:gridSpan w:val="3"/>
            <w:shd w:val="clear" w:color="auto" w:fill="000000"/>
            <w:vAlign w:val="bottom"/>
          </w:tcPr>
          <w:p w:rsidR="00D075A0" w:rsidRDefault="00D075A0" w:rsidP="00D075A0">
            <w:pPr>
              <w:spacing w:line="0" w:lineRule="atLeast"/>
              <w:rPr>
                <w:sz w:val="2"/>
              </w:rPr>
            </w:pPr>
          </w:p>
        </w:tc>
        <w:tc>
          <w:tcPr>
            <w:tcW w:w="2340" w:type="dxa"/>
            <w:gridSpan w:val="2"/>
            <w:tcBorders>
              <w:right w:val="single" w:sz="8" w:space="0" w:color="auto"/>
            </w:tcBorders>
            <w:shd w:val="clear" w:color="auto" w:fill="auto"/>
            <w:vAlign w:val="bottom"/>
          </w:tcPr>
          <w:p w:rsidR="00D075A0" w:rsidRDefault="00D075A0" w:rsidP="00D075A0">
            <w:pPr>
              <w:spacing w:line="0" w:lineRule="atLeast"/>
              <w:rPr>
                <w:sz w:val="2"/>
              </w:rPr>
            </w:pPr>
          </w:p>
        </w:tc>
      </w:tr>
      <w:tr w:rsidR="00D075A0" w:rsidTr="00D075A0">
        <w:trPr>
          <w:trHeight w:val="372"/>
        </w:trPr>
        <w:tc>
          <w:tcPr>
            <w:tcW w:w="2540" w:type="dxa"/>
            <w:tcBorders>
              <w:left w:val="single" w:sz="8" w:space="0" w:color="auto"/>
              <w:right w:val="single" w:sz="8" w:space="0" w:color="auto"/>
            </w:tcBorders>
            <w:shd w:val="clear" w:color="auto" w:fill="auto"/>
            <w:vAlign w:val="bottom"/>
          </w:tcPr>
          <w:p w:rsidR="00D075A0" w:rsidRDefault="00D075A0" w:rsidP="00D075A0">
            <w:pPr>
              <w:spacing w:line="0" w:lineRule="atLeast"/>
            </w:pPr>
          </w:p>
        </w:tc>
        <w:tc>
          <w:tcPr>
            <w:tcW w:w="100" w:type="dxa"/>
            <w:shd w:val="clear" w:color="auto" w:fill="auto"/>
            <w:vAlign w:val="bottom"/>
          </w:tcPr>
          <w:p w:rsidR="00D075A0" w:rsidRDefault="00D075A0" w:rsidP="00D075A0">
            <w:pPr>
              <w:spacing w:line="0" w:lineRule="atLeast"/>
            </w:pPr>
          </w:p>
        </w:tc>
        <w:tc>
          <w:tcPr>
            <w:tcW w:w="6960" w:type="dxa"/>
            <w:gridSpan w:val="5"/>
            <w:tcBorders>
              <w:right w:val="single" w:sz="8" w:space="0" w:color="auto"/>
            </w:tcBorders>
            <w:shd w:val="clear" w:color="auto" w:fill="auto"/>
            <w:vAlign w:val="bottom"/>
          </w:tcPr>
          <w:p w:rsidR="00D075A0" w:rsidRDefault="00D075A0" w:rsidP="00D075A0">
            <w:pPr>
              <w:spacing w:line="0" w:lineRule="atLeast"/>
              <w:jc w:val="right"/>
              <w:rPr>
                <w:sz w:val="28"/>
              </w:rPr>
            </w:pPr>
            <w:r>
              <w:rPr>
                <w:sz w:val="28"/>
              </w:rPr>
              <w:t>Утренняя  гимнастика,  режим  питания,  спорт  час,</w:t>
            </w:r>
          </w:p>
        </w:tc>
      </w:tr>
      <w:tr w:rsidR="00D075A0" w:rsidTr="00D075A0">
        <w:trPr>
          <w:trHeight w:val="372"/>
        </w:trPr>
        <w:tc>
          <w:tcPr>
            <w:tcW w:w="2540" w:type="dxa"/>
            <w:tcBorders>
              <w:left w:val="single" w:sz="8" w:space="0" w:color="auto"/>
              <w:right w:val="single" w:sz="8" w:space="0" w:color="auto"/>
            </w:tcBorders>
            <w:shd w:val="clear" w:color="auto" w:fill="auto"/>
            <w:vAlign w:val="bottom"/>
          </w:tcPr>
          <w:p w:rsidR="00D075A0" w:rsidRDefault="00D075A0" w:rsidP="00D075A0">
            <w:pPr>
              <w:spacing w:line="0" w:lineRule="atLeast"/>
            </w:pPr>
          </w:p>
        </w:tc>
        <w:tc>
          <w:tcPr>
            <w:tcW w:w="100" w:type="dxa"/>
            <w:shd w:val="clear" w:color="auto" w:fill="auto"/>
            <w:vAlign w:val="bottom"/>
          </w:tcPr>
          <w:p w:rsidR="00D075A0" w:rsidRDefault="00D075A0" w:rsidP="00D075A0">
            <w:pPr>
              <w:spacing w:line="0" w:lineRule="atLeast"/>
            </w:pPr>
          </w:p>
        </w:tc>
        <w:tc>
          <w:tcPr>
            <w:tcW w:w="6960" w:type="dxa"/>
            <w:gridSpan w:val="5"/>
            <w:tcBorders>
              <w:right w:val="single" w:sz="8" w:space="0" w:color="auto"/>
            </w:tcBorders>
            <w:shd w:val="clear" w:color="auto" w:fill="auto"/>
            <w:vAlign w:val="bottom"/>
          </w:tcPr>
          <w:p w:rsidR="00D075A0" w:rsidRDefault="00D075A0" w:rsidP="00D075A0">
            <w:pPr>
              <w:spacing w:line="0" w:lineRule="atLeast"/>
              <w:rPr>
                <w:sz w:val="28"/>
              </w:rPr>
            </w:pPr>
            <w:r>
              <w:rPr>
                <w:sz w:val="28"/>
              </w:rPr>
              <w:t>спортивные   праздники   здоровья,   веселые   старты,</w:t>
            </w:r>
          </w:p>
        </w:tc>
      </w:tr>
      <w:tr w:rsidR="00D075A0" w:rsidTr="00D075A0">
        <w:trPr>
          <w:trHeight w:val="370"/>
        </w:trPr>
        <w:tc>
          <w:tcPr>
            <w:tcW w:w="2540" w:type="dxa"/>
            <w:tcBorders>
              <w:left w:val="single" w:sz="8" w:space="0" w:color="auto"/>
              <w:right w:val="single" w:sz="8" w:space="0" w:color="auto"/>
            </w:tcBorders>
            <w:shd w:val="clear" w:color="auto" w:fill="auto"/>
            <w:vAlign w:val="bottom"/>
          </w:tcPr>
          <w:p w:rsidR="00D075A0" w:rsidRDefault="00D075A0" w:rsidP="00D075A0">
            <w:pPr>
              <w:spacing w:line="0" w:lineRule="atLeast"/>
            </w:pPr>
          </w:p>
        </w:tc>
        <w:tc>
          <w:tcPr>
            <w:tcW w:w="100" w:type="dxa"/>
            <w:shd w:val="clear" w:color="auto" w:fill="auto"/>
            <w:vAlign w:val="bottom"/>
          </w:tcPr>
          <w:p w:rsidR="00D075A0" w:rsidRDefault="00D075A0" w:rsidP="00D075A0">
            <w:pPr>
              <w:spacing w:line="0" w:lineRule="atLeast"/>
            </w:pPr>
          </w:p>
        </w:tc>
        <w:tc>
          <w:tcPr>
            <w:tcW w:w="6960" w:type="dxa"/>
            <w:gridSpan w:val="5"/>
            <w:tcBorders>
              <w:right w:val="single" w:sz="8" w:space="0" w:color="auto"/>
            </w:tcBorders>
            <w:shd w:val="clear" w:color="auto" w:fill="auto"/>
            <w:vAlign w:val="bottom"/>
          </w:tcPr>
          <w:p w:rsidR="00D075A0" w:rsidRDefault="00D075A0" w:rsidP="00D075A0">
            <w:pPr>
              <w:spacing w:line="0" w:lineRule="atLeast"/>
              <w:rPr>
                <w:sz w:val="28"/>
              </w:rPr>
            </w:pPr>
            <w:r>
              <w:rPr>
                <w:sz w:val="28"/>
              </w:rPr>
              <w:t>подвижные игры на улице, тренинги, практикумы, КТД,</w:t>
            </w:r>
          </w:p>
        </w:tc>
      </w:tr>
      <w:tr w:rsidR="00D075A0" w:rsidTr="00D075A0">
        <w:trPr>
          <w:trHeight w:val="370"/>
        </w:trPr>
        <w:tc>
          <w:tcPr>
            <w:tcW w:w="2540" w:type="dxa"/>
            <w:tcBorders>
              <w:left w:val="single" w:sz="8" w:space="0" w:color="auto"/>
              <w:right w:val="single" w:sz="8" w:space="0" w:color="auto"/>
            </w:tcBorders>
            <w:shd w:val="clear" w:color="auto" w:fill="auto"/>
            <w:vAlign w:val="bottom"/>
          </w:tcPr>
          <w:p w:rsidR="00D075A0" w:rsidRDefault="00D075A0" w:rsidP="00D075A0">
            <w:pPr>
              <w:spacing w:line="0" w:lineRule="atLeast"/>
            </w:pPr>
          </w:p>
        </w:tc>
        <w:tc>
          <w:tcPr>
            <w:tcW w:w="100" w:type="dxa"/>
            <w:shd w:val="clear" w:color="auto" w:fill="auto"/>
            <w:vAlign w:val="bottom"/>
          </w:tcPr>
          <w:p w:rsidR="00D075A0" w:rsidRDefault="00D075A0" w:rsidP="00D075A0">
            <w:pPr>
              <w:spacing w:line="0" w:lineRule="atLeast"/>
            </w:pPr>
          </w:p>
        </w:tc>
        <w:tc>
          <w:tcPr>
            <w:tcW w:w="6960" w:type="dxa"/>
            <w:gridSpan w:val="5"/>
            <w:tcBorders>
              <w:right w:val="single" w:sz="8" w:space="0" w:color="auto"/>
            </w:tcBorders>
            <w:shd w:val="clear" w:color="auto" w:fill="auto"/>
            <w:vAlign w:val="bottom"/>
          </w:tcPr>
          <w:p w:rsidR="00D075A0" w:rsidRDefault="00D075A0" w:rsidP="00D075A0">
            <w:pPr>
              <w:spacing w:line="0" w:lineRule="atLeast"/>
              <w:rPr>
                <w:sz w:val="28"/>
              </w:rPr>
            </w:pPr>
            <w:r>
              <w:rPr>
                <w:sz w:val="28"/>
              </w:rPr>
              <w:t>соревнования, конкурсы, интеллектуальные –творческие</w:t>
            </w:r>
          </w:p>
        </w:tc>
      </w:tr>
      <w:tr w:rsidR="00D075A0" w:rsidTr="00D075A0">
        <w:trPr>
          <w:trHeight w:val="370"/>
        </w:trPr>
        <w:tc>
          <w:tcPr>
            <w:tcW w:w="2540" w:type="dxa"/>
            <w:tcBorders>
              <w:left w:val="single" w:sz="8" w:space="0" w:color="auto"/>
              <w:right w:val="single" w:sz="8" w:space="0" w:color="auto"/>
            </w:tcBorders>
            <w:shd w:val="clear" w:color="auto" w:fill="auto"/>
            <w:vAlign w:val="bottom"/>
          </w:tcPr>
          <w:p w:rsidR="00D075A0" w:rsidRDefault="00D075A0" w:rsidP="00D075A0">
            <w:pPr>
              <w:spacing w:line="0" w:lineRule="atLeast"/>
            </w:pPr>
          </w:p>
        </w:tc>
        <w:tc>
          <w:tcPr>
            <w:tcW w:w="100" w:type="dxa"/>
            <w:shd w:val="clear" w:color="auto" w:fill="auto"/>
            <w:vAlign w:val="bottom"/>
          </w:tcPr>
          <w:p w:rsidR="00D075A0" w:rsidRDefault="00D075A0" w:rsidP="00D075A0">
            <w:pPr>
              <w:spacing w:line="0" w:lineRule="atLeast"/>
            </w:pPr>
          </w:p>
        </w:tc>
        <w:tc>
          <w:tcPr>
            <w:tcW w:w="6960" w:type="dxa"/>
            <w:gridSpan w:val="5"/>
            <w:tcBorders>
              <w:right w:val="single" w:sz="8" w:space="0" w:color="auto"/>
            </w:tcBorders>
            <w:shd w:val="clear" w:color="auto" w:fill="auto"/>
            <w:vAlign w:val="bottom"/>
          </w:tcPr>
          <w:p w:rsidR="00D075A0" w:rsidRDefault="00D075A0" w:rsidP="00D075A0">
            <w:pPr>
              <w:spacing w:line="0" w:lineRule="atLeast"/>
              <w:rPr>
                <w:sz w:val="28"/>
              </w:rPr>
            </w:pPr>
            <w:r>
              <w:rPr>
                <w:sz w:val="28"/>
              </w:rPr>
              <w:t>игры, оздоровительные медицинские мероприятия.</w:t>
            </w:r>
          </w:p>
        </w:tc>
      </w:tr>
      <w:tr w:rsidR="00D075A0" w:rsidTr="00D075A0">
        <w:trPr>
          <w:trHeight w:val="50"/>
        </w:trPr>
        <w:tc>
          <w:tcPr>
            <w:tcW w:w="2540" w:type="dxa"/>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100" w:type="dxa"/>
            <w:tcBorders>
              <w:bottom w:val="single" w:sz="8" w:space="0" w:color="auto"/>
            </w:tcBorders>
            <w:shd w:val="clear" w:color="auto" w:fill="auto"/>
            <w:vAlign w:val="bottom"/>
          </w:tcPr>
          <w:p w:rsidR="00D075A0" w:rsidRDefault="00D075A0" w:rsidP="00D075A0">
            <w:pPr>
              <w:spacing w:line="0" w:lineRule="atLeast"/>
              <w:rPr>
                <w:sz w:val="4"/>
              </w:rPr>
            </w:pPr>
          </w:p>
        </w:tc>
        <w:tc>
          <w:tcPr>
            <w:tcW w:w="20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820" w:type="dxa"/>
            <w:tcBorders>
              <w:bottom w:val="single" w:sz="8" w:space="0" w:color="auto"/>
            </w:tcBorders>
            <w:shd w:val="clear" w:color="auto" w:fill="auto"/>
            <w:vAlign w:val="bottom"/>
          </w:tcPr>
          <w:p w:rsidR="00D075A0" w:rsidRDefault="00D075A0" w:rsidP="00D075A0">
            <w:pPr>
              <w:spacing w:line="0" w:lineRule="atLeast"/>
              <w:rPr>
                <w:sz w:val="4"/>
              </w:rPr>
            </w:pPr>
          </w:p>
        </w:tc>
        <w:tc>
          <w:tcPr>
            <w:tcW w:w="74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18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16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bl>
    <w:p w:rsidR="00D075A0" w:rsidRDefault="00D075A0" w:rsidP="00D075A0">
      <w:pPr>
        <w:spacing w:line="317" w:lineRule="exact"/>
      </w:pPr>
    </w:p>
    <w:p w:rsidR="00D075A0" w:rsidRDefault="00D075A0" w:rsidP="00D075A0">
      <w:pPr>
        <w:spacing w:line="0" w:lineRule="atLeast"/>
        <w:ind w:left="260"/>
        <w:rPr>
          <w:b/>
          <w:sz w:val="28"/>
        </w:rPr>
      </w:pPr>
      <w:r>
        <w:rPr>
          <w:b/>
          <w:sz w:val="28"/>
        </w:rPr>
        <w:t>Реализация целевой программы «Здоровье»</w:t>
      </w:r>
    </w:p>
    <w:p w:rsidR="00D075A0" w:rsidRDefault="00D075A0" w:rsidP="00D075A0">
      <w:pPr>
        <w:spacing w:line="160" w:lineRule="exact"/>
      </w:pPr>
    </w:p>
    <w:p w:rsidR="00D075A0" w:rsidRDefault="00D075A0" w:rsidP="00D075A0">
      <w:pPr>
        <w:spacing w:line="0" w:lineRule="atLeast"/>
        <w:ind w:left="980"/>
        <w:rPr>
          <w:sz w:val="28"/>
        </w:rPr>
      </w:pPr>
      <w:r>
        <w:rPr>
          <w:sz w:val="28"/>
        </w:rPr>
        <w:t>Включение охраны здоровья детей в число приоритетов деятельности</w:t>
      </w:r>
    </w:p>
    <w:p w:rsidR="00D075A0" w:rsidRDefault="00D075A0" w:rsidP="00D075A0">
      <w:pPr>
        <w:spacing w:line="176" w:lineRule="exact"/>
      </w:pPr>
    </w:p>
    <w:p w:rsidR="00D075A0" w:rsidRDefault="00D075A0" w:rsidP="003B164D">
      <w:pPr>
        <w:spacing w:line="356" w:lineRule="auto"/>
        <w:jc w:val="both"/>
        <w:rPr>
          <w:sz w:val="28"/>
        </w:rPr>
      </w:pPr>
      <w:r>
        <w:rPr>
          <w:sz w:val="28"/>
        </w:rPr>
        <w:t>образовательного учреждения, создание условий для гармоничного физического развития ребенка, охраны его здоровья по следующими направлениям: нормализация учебной нагрузки; нормирование понимания ценности здоровья и здорового образа жизни; поддержка программ,</w:t>
      </w:r>
    </w:p>
    <w:p w:rsidR="00D075A0" w:rsidRDefault="00D075A0" w:rsidP="00D075A0">
      <w:pPr>
        <w:spacing w:line="22" w:lineRule="exact"/>
      </w:pPr>
    </w:p>
    <w:p w:rsidR="00D075A0" w:rsidRDefault="00D075A0" w:rsidP="003B164D">
      <w:pPr>
        <w:spacing w:line="349" w:lineRule="auto"/>
        <w:rPr>
          <w:sz w:val="28"/>
        </w:rPr>
      </w:pPr>
      <w:r>
        <w:rPr>
          <w:sz w:val="28"/>
        </w:rPr>
        <w:t>направленных на охрану и укрепление здоровья детей; создание адаптивной образовательной среды для детей с пробелами в здоровье и развитии.</w:t>
      </w:r>
    </w:p>
    <w:p w:rsidR="00D075A0" w:rsidRDefault="00D075A0" w:rsidP="00D075A0">
      <w:pPr>
        <w:spacing w:line="291" w:lineRule="exact"/>
      </w:pPr>
    </w:p>
    <w:p w:rsidR="00D075A0" w:rsidRDefault="00D075A0" w:rsidP="00D075A0">
      <w:pPr>
        <w:spacing w:line="0" w:lineRule="atLeast"/>
        <w:ind w:left="260"/>
        <w:rPr>
          <w:sz w:val="28"/>
        </w:rPr>
      </w:pPr>
      <w:r>
        <w:rPr>
          <w:b/>
          <w:sz w:val="28"/>
        </w:rPr>
        <w:t>Цель программы</w:t>
      </w:r>
      <w:r>
        <w:rPr>
          <w:sz w:val="28"/>
        </w:rPr>
        <w:t>:</w:t>
      </w:r>
      <w:r>
        <w:rPr>
          <w:b/>
          <w:sz w:val="28"/>
        </w:rPr>
        <w:t xml:space="preserve"> </w:t>
      </w:r>
      <w:r>
        <w:rPr>
          <w:sz w:val="28"/>
        </w:rPr>
        <w:t>сохранение нравственного,</w:t>
      </w:r>
      <w:r>
        <w:rPr>
          <w:b/>
          <w:sz w:val="28"/>
        </w:rPr>
        <w:t xml:space="preserve"> </w:t>
      </w:r>
      <w:r>
        <w:rPr>
          <w:sz w:val="28"/>
        </w:rPr>
        <w:t>психического и физического</w:t>
      </w:r>
    </w:p>
    <w:p w:rsidR="00D075A0" w:rsidRDefault="00D075A0" w:rsidP="00D075A0">
      <w:pPr>
        <w:spacing w:line="160" w:lineRule="exact"/>
      </w:pPr>
    </w:p>
    <w:p w:rsidR="00D075A0" w:rsidRDefault="00D075A0" w:rsidP="003B164D">
      <w:pPr>
        <w:spacing w:line="0" w:lineRule="atLeast"/>
        <w:rPr>
          <w:sz w:val="28"/>
        </w:rPr>
      </w:pPr>
      <w:r>
        <w:rPr>
          <w:sz w:val="28"/>
        </w:rPr>
        <w:t>здоровья детей.</w:t>
      </w:r>
    </w:p>
    <w:p w:rsidR="00D075A0" w:rsidRDefault="00D075A0" w:rsidP="00D075A0">
      <w:pPr>
        <w:spacing w:line="160" w:lineRule="exact"/>
      </w:pPr>
    </w:p>
    <w:p w:rsidR="00D075A0" w:rsidRDefault="00D075A0" w:rsidP="00D075A0">
      <w:pPr>
        <w:spacing w:line="0" w:lineRule="atLeast"/>
        <w:ind w:left="260"/>
        <w:rPr>
          <w:sz w:val="28"/>
        </w:rPr>
      </w:pPr>
      <w:r>
        <w:rPr>
          <w:b/>
          <w:sz w:val="28"/>
        </w:rPr>
        <w:t>Основные направления реализации программы</w:t>
      </w:r>
      <w:r>
        <w:rPr>
          <w:sz w:val="28"/>
        </w:rPr>
        <w:t>:</w:t>
      </w:r>
    </w:p>
    <w:p w:rsidR="00D075A0" w:rsidRDefault="00D075A0" w:rsidP="00D075A0">
      <w:pPr>
        <w:spacing w:line="183" w:lineRule="exact"/>
      </w:pPr>
    </w:p>
    <w:p w:rsidR="00D075A0" w:rsidRDefault="00D075A0" w:rsidP="00DD4DB5">
      <w:pPr>
        <w:tabs>
          <w:tab w:val="left" w:pos="1540"/>
        </w:tabs>
        <w:spacing w:line="360" w:lineRule="auto"/>
        <w:rPr>
          <w:rFonts w:ascii="Arial" w:eastAsia="Arial" w:hAnsi="Arial"/>
          <w:sz w:val="28"/>
        </w:rPr>
      </w:pPr>
      <w:r>
        <w:rPr>
          <w:sz w:val="28"/>
        </w:rPr>
        <w:t>Организация рационального питания.</w:t>
      </w:r>
    </w:p>
    <w:p w:rsidR="00D075A0" w:rsidRDefault="00D075A0" w:rsidP="00DD4DB5">
      <w:pPr>
        <w:tabs>
          <w:tab w:val="left" w:pos="1540"/>
        </w:tabs>
        <w:spacing w:line="360" w:lineRule="auto"/>
        <w:rPr>
          <w:rFonts w:ascii="Arial" w:eastAsia="Arial" w:hAnsi="Arial"/>
          <w:sz w:val="28"/>
        </w:rPr>
      </w:pPr>
      <w:r>
        <w:rPr>
          <w:sz w:val="28"/>
        </w:rPr>
        <w:t>Формирование здоровьесберегающих знаний у учащихся и их родителей.</w:t>
      </w:r>
    </w:p>
    <w:p w:rsidR="00D075A0" w:rsidRPr="003B164D" w:rsidRDefault="00D075A0" w:rsidP="00DD4DB5">
      <w:pPr>
        <w:spacing w:line="360" w:lineRule="auto"/>
        <w:jc w:val="both"/>
        <w:rPr>
          <w:sz w:val="28"/>
        </w:rPr>
      </w:pPr>
      <w:r>
        <w:rPr>
          <w:sz w:val="28"/>
        </w:rPr>
        <w:t>Усовершенствование</w:t>
      </w:r>
      <w:r>
        <w:t xml:space="preserve"> </w:t>
      </w:r>
      <w:r>
        <w:rPr>
          <w:sz w:val="28"/>
        </w:rPr>
        <w:t>системы спортивно –оздоровительной работы, направленной на формирование ценности здоровья и здорового образа жизни.</w:t>
      </w:r>
    </w:p>
    <w:p w:rsidR="00D075A0" w:rsidRDefault="00D075A0" w:rsidP="00DD4DB5">
      <w:pPr>
        <w:tabs>
          <w:tab w:val="left" w:pos="1540"/>
        </w:tabs>
        <w:spacing w:line="360" w:lineRule="auto"/>
        <w:jc w:val="both"/>
        <w:rPr>
          <w:rFonts w:ascii="Arial" w:eastAsia="Arial" w:hAnsi="Arial"/>
          <w:sz w:val="28"/>
        </w:rPr>
      </w:pPr>
      <w:r>
        <w:rPr>
          <w:sz w:val="28"/>
        </w:rPr>
        <w:t>Разработка и проведение творческих классных часов, внеклассным мероприятий и игр, способствующих реализации целей данной программы (в том числе: физкультминутки, подвижные перемены).</w:t>
      </w:r>
    </w:p>
    <w:p w:rsidR="00D075A0" w:rsidRDefault="00D075A0" w:rsidP="00DD4DB5">
      <w:pPr>
        <w:tabs>
          <w:tab w:val="left" w:pos="1540"/>
        </w:tabs>
        <w:spacing w:line="360" w:lineRule="auto"/>
        <w:rPr>
          <w:rFonts w:ascii="Arial" w:eastAsia="Arial" w:hAnsi="Arial"/>
          <w:sz w:val="28"/>
        </w:rPr>
      </w:pPr>
      <w:r>
        <w:rPr>
          <w:sz w:val="28"/>
        </w:rPr>
        <w:t>Контроль за выполнением мероприятий по укреплению и сохранению здоровья у учащихся.</w:t>
      </w:r>
    </w:p>
    <w:p w:rsidR="00D075A0" w:rsidRPr="00DD4DB5" w:rsidRDefault="00D075A0" w:rsidP="00D075A0">
      <w:pPr>
        <w:spacing w:line="290" w:lineRule="exact"/>
        <w:rPr>
          <w:sz w:val="16"/>
          <w:szCs w:val="16"/>
        </w:rPr>
      </w:pPr>
    </w:p>
    <w:p w:rsidR="00D075A0" w:rsidRDefault="00D075A0" w:rsidP="00D075A0">
      <w:pPr>
        <w:spacing w:line="0" w:lineRule="atLeast"/>
        <w:ind w:left="260"/>
        <w:rPr>
          <w:sz w:val="28"/>
        </w:rPr>
      </w:pPr>
      <w:bookmarkStart w:id="185" w:name="page260"/>
      <w:bookmarkEnd w:id="185"/>
      <w:r>
        <w:rPr>
          <w:b/>
          <w:sz w:val="28"/>
        </w:rPr>
        <w:t>Ключевые дела</w:t>
      </w:r>
      <w:r>
        <w:rPr>
          <w:sz w:val="28"/>
        </w:rPr>
        <w:t>:</w:t>
      </w:r>
    </w:p>
    <w:p w:rsidR="00D075A0" w:rsidRDefault="00D075A0" w:rsidP="00D075A0">
      <w:pPr>
        <w:spacing w:line="184" w:lineRule="exact"/>
      </w:pPr>
    </w:p>
    <w:p w:rsidR="00D075A0" w:rsidRDefault="00D075A0" w:rsidP="003B164D">
      <w:pPr>
        <w:tabs>
          <w:tab w:val="left" w:pos="1540"/>
        </w:tabs>
        <w:spacing w:line="0" w:lineRule="atLeast"/>
        <w:rPr>
          <w:rFonts w:ascii="Arial" w:eastAsia="Arial" w:hAnsi="Arial"/>
          <w:sz w:val="28"/>
        </w:rPr>
      </w:pPr>
      <w:r>
        <w:rPr>
          <w:sz w:val="28"/>
        </w:rPr>
        <w:t>Система профилактических мер по ПДД и ОБЖ.</w:t>
      </w:r>
    </w:p>
    <w:p w:rsidR="00D075A0" w:rsidRDefault="00D075A0" w:rsidP="00D075A0">
      <w:pPr>
        <w:spacing w:line="178" w:lineRule="exact"/>
        <w:rPr>
          <w:rFonts w:ascii="Arial" w:eastAsia="Arial" w:hAnsi="Arial"/>
          <w:sz w:val="28"/>
        </w:rPr>
      </w:pPr>
    </w:p>
    <w:p w:rsidR="00D075A0" w:rsidRDefault="00D075A0" w:rsidP="003B164D">
      <w:pPr>
        <w:tabs>
          <w:tab w:val="left" w:pos="1540"/>
        </w:tabs>
        <w:spacing w:line="0" w:lineRule="atLeast"/>
        <w:rPr>
          <w:rFonts w:ascii="Arial" w:eastAsia="Arial" w:hAnsi="Arial"/>
          <w:sz w:val="28"/>
        </w:rPr>
      </w:pPr>
      <w:r>
        <w:rPr>
          <w:sz w:val="28"/>
        </w:rPr>
        <w:t>Всероссийские акции, месячники здоровья.</w:t>
      </w:r>
    </w:p>
    <w:p w:rsidR="00D075A0" w:rsidRDefault="00D075A0" w:rsidP="00D075A0">
      <w:pPr>
        <w:spacing w:line="180" w:lineRule="exact"/>
        <w:rPr>
          <w:rFonts w:ascii="Arial" w:eastAsia="Arial" w:hAnsi="Arial"/>
          <w:sz w:val="28"/>
        </w:rPr>
      </w:pPr>
    </w:p>
    <w:p w:rsidR="00D075A0" w:rsidRDefault="00D075A0" w:rsidP="003B164D">
      <w:pPr>
        <w:tabs>
          <w:tab w:val="left" w:pos="1540"/>
        </w:tabs>
        <w:spacing w:line="0" w:lineRule="atLeast"/>
        <w:rPr>
          <w:rFonts w:ascii="Arial" w:eastAsia="Arial" w:hAnsi="Arial"/>
          <w:sz w:val="28"/>
        </w:rPr>
      </w:pPr>
      <w:r>
        <w:rPr>
          <w:sz w:val="28"/>
        </w:rPr>
        <w:t>Спортивные мероприятия ко Дню Защитника Отечества.</w:t>
      </w:r>
    </w:p>
    <w:p w:rsidR="00D075A0" w:rsidRDefault="00D075A0" w:rsidP="00D075A0">
      <w:pPr>
        <w:spacing w:line="195" w:lineRule="exact"/>
        <w:rPr>
          <w:rFonts w:ascii="Arial" w:eastAsia="Arial" w:hAnsi="Arial"/>
          <w:sz w:val="28"/>
        </w:rPr>
      </w:pPr>
    </w:p>
    <w:p w:rsidR="00D075A0" w:rsidRDefault="00D075A0" w:rsidP="003B164D">
      <w:pPr>
        <w:tabs>
          <w:tab w:val="left" w:pos="1540"/>
        </w:tabs>
        <w:spacing w:line="346" w:lineRule="auto"/>
        <w:rPr>
          <w:rFonts w:ascii="Arial" w:eastAsia="Arial" w:hAnsi="Arial"/>
          <w:sz w:val="28"/>
        </w:rPr>
      </w:pPr>
      <w:r>
        <w:rPr>
          <w:sz w:val="28"/>
        </w:rPr>
        <w:t>Беседы школьного врача с обучающимися «Здоровый образ жизни», «Профилактика простудных заболеваний»…</w:t>
      </w:r>
    </w:p>
    <w:p w:rsidR="00D075A0" w:rsidRDefault="00D075A0" w:rsidP="00D075A0">
      <w:pPr>
        <w:spacing w:line="53" w:lineRule="exact"/>
        <w:rPr>
          <w:rFonts w:ascii="Arial" w:eastAsia="Arial" w:hAnsi="Arial"/>
          <w:sz w:val="28"/>
        </w:rPr>
      </w:pPr>
    </w:p>
    <w:p w:rsidR="00D075A0" w:rsidRDefault="00D075A0" w:rsidP="003B164D">
      <w:pPr>
        <w:tabs>
          <w:tab w:val="left" w:pos="1540"/>
        </w:tabs>
        <w:spacing w:line="348" w:lineRule="auto"/>
        <w:rPr>
          <w:rFonts w:ascii="Arial" w:eastAsia="Arial" w:hAnsi="Arial"/>
          <w:sz w:val="28"/>
        </w:rPr>
      </w:pPr>
      <w:r>
        <w:rPr>
          <w:sz w:val="28"/>
        </w:rPr>
        <w:t>Участие в массовых мероприятиях города «День защиты детей», Спартакиада школьников.</w:t>
      </w:r>
    </w:p>
    <w:p w:rsidR="00D075A0" w:rsidRDefault="00D075A0" w:rsidP="00D075A0">
      <w:pPr>
        <w:spacing w:line="36" w:lineRule="exact"/>
        <w:rPr>
          <w:rFonts w:ascii="Arial" w:eastAsia="Arial" w:hAnsi="Arial"/>
          <w:sz w:val="28"/>
        </w:rPr>
      </w:pPr>
    </w:p>
    <w:p w:rsidR="00D075A0" w:rsidRDefault="00D075A0" w:rsidP="003B164D">
      <w:pPr>
        <w:tabs>
          <w:tab w:val="left" w:pos="1540"/>
        </w:tabs>
        <w:spacing w:line="0" w:lineRule="atLeast"/>
        <w:rPr>
          <w:rFonts w:ascii="Arial" w:eastAsia="Arial" w:hAnsi="Arial"/>
          <w:sz w:val="28"/>
        </w:rPr>
      </w:pPr>
      <w:r>
        <w:rPr>
          <w:sz w:val="28"/>
        </w:rPr>
        <w:t>Комплексные внеурочные занятия для учащихся.</w:t>
      </w:r>
    </w:p>
    <w:p w:rsidR="00D075A0" w:rsidRDefault="00D075A0" w:rsidP="00D075A0">
      <w:pPr>
        <w:spacing w:line="180" w:lineRule="exact"/>
        <w:rPr>
          <w:rFonts w:ascii="Arial" w:eastAsia="Arial" w:hAnsi="Arial"/>
          <w:sz w:val="28"/>
        </w:rPr>
      </w:pPr>
    </w:p>
    <w:p w:rsidR="00D075A0" w:rsidRPr="00D075A0" w:rsidRDefault="00D075A0" w:rsidP="003B164D">
      <w:pPr>
        <w:tabs>
          <w:tab w:val="left" w:pos="1540"/>
        </w:tabs>
        <w:spacing w:line="0" w:lineRule="atLeast"/>
        <w:rPr>
          <w:rFonts w:ascii="Arial" w:eastAsia="Arial" w:hAnsi="Arial"/>
          <w:sz w:val="28"/>
        </w:rPr>
      </w:pPr>
      <w:r>
        <w:rPr>
          <w:sz w:val="28"/>
        </w:rPr>
        <w:t>Мониторинг ЗОЖ.</w:t>
      </w:r>
    </w:p>
    <w:p w:rsidR="00D075A0" w:rsidRDefault="00D075A0" w:rsidP="00D075A0">
      <w:pPr>
        <w:pStyle w:val="affd"/>
        <w:rPr>
          <w:rFonts w:ascii="Arial" w:eastAsia="Arial" w:hAnsi="Arial"/>
          <w:sz w:val="28"/>
        </w:rPr>
      </w:pPr>
    </w:p>
    <w:p w:rsidR="00D075A0" w:rsidRPr="00D075A0" w:rsidRDefault="00D075A0" w:rsidP="00EE6BD4">
      <w:pPr>
        <w:pStyle w:val="affd"/>
        <w:numPr>
          <w:ilvl w:val="0"/>
          <w:numId w:val="25"/>
        </w:numPr>
        <w:spacing w:line="0" w:lineRule="atLeast"/>
        <w:rPr>
          <w:sz w:val="28"/>
        </w:rPr>
      </w:pPr>
      <w:r w:rsidRPr="00D075A0">
        <w:rPr>
          <w:b/>
          <w:sz w:val="28"/>
        </w:rPr>
        <w:t>Совместная педагогическая деятельность семьи и школы</w:t>
      </w:r>
      <w:r w:rsidRPr="00D075A0">
        <w:rPr>
          <w:sz w:val="28"/>
        </w:rPr>
        <w:t>:</w:t>
      </w:r>
    </w:p>
    <w:p w:rsidR="00D075A0" w:rsidRDefault="00D075A0" w:rsidP="00EE6BD4">
      <w:pPr>
        <w:pStyle w:val="affd"/>
        <w:numPr>
          <w:ilvl w:val="0"/>
          <w:numId w:val="25"/>
        </w:numPr>
        <w:spacing w:line="200" w:lineRule="exact"/>
      </w:pPr>
    </w:p>
    <w:p w:rsidR="00D075A0" w:rsidRPr="003B164D" w:rsidRDefault="00D075A0" w:rsidP="00DD4DB5">
      <w:pPr>
        <w:spacing w:line="358" w:lineRule="auto"/>
        <w:ind w:left="-142" w:firstLine="850"/>
        <w:jc w:val="both"/>
        <w:rPr>
          <w:sz w:val="28"/>
        </w:rPr>
      </w:pPr>
      <w:r w:rsidRPr="003B164D">
        <w:rPr>
          <w:sz w:val="28"/>
        </w:rPr>
        <w:t>Общешкольные тематические родительские собрания, лекции «Правила летнего отдыха у водоемов»; «Остерегайтесь клещей»; «Безопасность на дорогах» консультации логопеда, учителя физической культуры по вопросам здоровьесбережения обучающихся; распространение буклетов для родителей по вопросам наркопрофилактики «Это необходимо знать», совместные праздники для детей и родителей: «Вперед, мальчишки», «Мама, папа и я – спортивная семья».</w:t>
      </w:r>
    </w:p>
    <w:p w:rsidR="000F42A9" w:rsidRPr="00BD7394" w:rsidRDefault="00D075A0" w:rsidP="000F42A9">
      <w:pPr>
        <w:pStyle w:val="ab"/>
        <w:spacing w:line="360" w:lineRule="auto"/>
        <w:ind w:firstLine="709"/>
        <w:rPr>
          <w:rFonts w:ascii="Times New Roman" w:hAnsi="Times New Roman"/>
          <w:color w:val="auto"/>
          <w:spacing w:val="2"/>
          <w:sz w:val="28"/>
          <w:szCs w:val="28"/>
        </w:rPr>
      </w:pPr>
      <w:r>
        <w:rPr>
          <w:rFonts w:ascii="Times New Roman" w:hAnsi="Times New Roman"/>
          <w:b/>
          <w:color w:val="auto"/>
          <w:spacing w:val="2"/>
          <w:sz w:val="28"/>
          <w:szCs w:val="28"/>
        </w:rPr>
        <w:t>Планируемые результаты з</w:t>
      </w:r>
      <w:r w:rsidR="000F42A9" w:rsidRPr="00BD7394">
        <w:rPr>
          <w:rFonts w:ascii="Times New Roman" w:hAnsi="Times New Roman"/>
          <w:b/>
          <w:color w:val="auto"/>
          <w:spacing w:val="2"/>
          <w:sz w:val="28"/>
          <w:szCs w:val="28"/>
        </w:rPr>
        <w:t>доровьесберегающе</w:t>
      </w:r>
      <w:r>
        <w:rPr>
          <w:rFonts w:ascii="Times New Roman" w:hAnsi="Times New Roman"/>
          <w:b/>
          <w:color w:val="auto"/>
          <w:spacing w:val="2"/>
          <w:sz w:val="28"/>
          <w:szCs w:val="28"/>
        </w:rPr>
        <w:t>го</w:t>
      </w:r>
      <w:r w:rsidR="000F42A9" w:rsidRPr="00BD7394">
        <w:rPr>
          <w:rFonts w:ascii="Times New Roman" w:hAnsi="Times New Roman"/>
          <w:b/>
          <w:color w:val="auto"/>
          <w:spacing w:val="2"/>
          <w:sz w:val="28"/>
          <w:szCs w:val="28"/>
        </w:rPr>
        <w:t xml:space="preserve"> воспитани</w:t>
      </w:r>
      <w:r>
        <w:rPr>
          <w:rFonts w:ascii="Times New Roman" w:hAnsi="Times New Roman"/>
          <w:b/>
          <w:color w:val="auto"/>
          <w:spacing w:val="2"/>
          <w:sz w:val="28"/>
          <w:szCs w:val="28"/>
        </w:rPr>
        <w:t>я</w:t>
      </w:r>
      <w:r w:rsidR="000F42A9" w:rsidRPr="00BD7394">
        <w:rPr>
          <w:rFonts w:ascii="Times New Roman" w:hAnsi="Times New Roman"/>
          <w:color w:val="auto"/>
          <w:spacing w:val="2"/>
          <w:sz w:val="28"/>
          <w:szCs w:val="28"/>
        </w:rPr>
        <w:t>:</w:t>
      </w:r>
    </w:p>
    <w:p w:rsidR="000F42A9" w:rsidRPr="00BD7394" w:rsidRDefault="003B164D" w:rsidP="003B164D">
      <w:pPr>
        <w:pStyle w:val="ab"/>
        <w:spacing w:line="360" w:lineRule="auto"/>
        <w:ind w:firstLine="0"/>
        <w:rPr>
          <w:rFonts w:ascii="Times New Roman" w:hAnsi="Times New Roman"/>
          <w:color w:val="auto"/>
          <w:spacing w:val="2"/>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получают первоначальные представления о</w:t>
      </w:r>
      <w:r w:rsidR="000F42A9"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000F42A9"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BD7394" w:rsidRDefault="003B164D" w:rsidP="003B164D">
      <w:pPr>
        <w:pStyle w:val="aff1"/>
        <w:spacing w:line="360" w:lineRule="auto"/>
        <w:rPr>
          <w:szCs w:val="28"/>
        </w:rPr>
      </w:pPr>
      <w:r>
        <w:rPr>
          <w:szCs w:val="28"/>
        </w:rPr>
        <w:t xml:space="preserve">- </w:t>
      </w:r>
      <w:r w:rsidR="000F42A9"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BD7394" w:rsidRDefault="003B164D" w:rsidP="003B164D">
      <w:pPr>
        <w:pStyle w:val="aff1"/>
        <w:spacing w:line="360" w:lineRule="auto"/>
        <w:rPr>
          <w:szCs w:val="28"/>
        </w:rPr>
      </w:pPr>
      <w:r>
        <w:rPr>
          <w:szCs w:val="28"/>
        </w:rPr>
        <w:t xml:space="preserve">- </w:t>
      </w:r>
      <w:r w:rsidR="000F42A9"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BD7394" w:rsidRDefault="003B164D" w:rsidP="003B164D">
      <w:pPr>
        <w:pStyle w:val="aff1"/>
        <w:spacing w:line="360" w:lineRule="auto"/>
        <w:rPr>
          <w:szCs w:val="28"/>
        </w:rPr>
      </w:pPr>
      <w:r>
        <w:rPr>
          <w:szCs w:val="28"/>
        </w:rPr>
        <w:t xml:space="preserve">- </w:t>
      </w:r>
      <w:r w:rsidR="000F42A9" w:rsidRPr="00BD7394">
        <w:rPr>
          <w:szCs w:val="28"/>
        </w:rPr>
        <w:t>получают элементарные представления о первой доврачебной помощи пострадавшим;</w:t>
      </w:r>
    </w:p>
    <w:p w:rsidR="000F42A9" w:rsidRPr="00BD7394" w:rsidRDefault="003B164D" w:rsidP="003B164D">
      <w:pPr>
        <w:pStyle w:val="aff1"/>
        <w:spacing w:line="360" w:lineRule="auto"/>
        <w:rPr>
          <w:szCs w:val="28"/>
        </w:rPr>
      </w:pPr>
      <w:r>
        <w:rPr>
          <w:szCs w:val="28"/>
        </w:rPr>
        <w:t xml:space="preserve">- </w:t>
      </w:r>
      <w:r w:rsidR="000F42A9" w:rsidRPr="00BD7394">
        <w:rPr>
          <w:szCs w:val="28"/>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к аддиктивным проявлениям различного рода - наркозависимость, игромания, табакокурение, интернет-зависимость,  алкоголизм и др., как факторам ограничивающим свободу личности;</w:t>
      </w:r>
    </w:p>
    <w:p w:rsidR="000F42A9" w:rsidRPr="00BD7394" w:rsidRDefault="003B164D" w:rsidP="003B164D">
      <w:pPr>
        <w:pStyle w:val="aff1"/>
        <w:spacing w:line="360" w:lineRule="auto"/>
        <w:rPr>
          <w:szCs w:val="28"/>
        </w:rPr>
      </w:pPr>
      <w:r>
        <w:rPr>
          <w:szCs w:val="28"/>
        </w:rPr>
        <w:t xml:space="preserve">- </w:t>
      </w:r>
      <w:r w:rsidR="000F42A9"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(научиться говорить «нет») (в ходе дискуссий, тренингов, ролевых игр, обсуждения видеосюжетов и др.);</w:t>
      </w:r>
    </w:p>
    <w:p w:rsidR="000F42A9" w:rsidRPr="00BD7394" w:rsidRDefault="003B164D" w:rsidP="003B164D">
      <w:pPr>
        <w:pStyle w:val="aff1"/>
        <w:spacing w:line="360" w:lineRule="auto"/>
        <w:rPr>
          <w:szCs w:val="28"/>
        </w:rPr>
      </w:pPr>
      <w:r>
        <w:rPr>
          <w:szCs w:val="28"/>
        </w:rPr>
        <w:t xml:space="preserve">- </w:t>
      </w:r>
      <w:r w:rsidR="000F42A9"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BD7394" w:rsidRDefault="003B164D" w:rsidP="003B164D">
      <w:pPr>
        <w:pStyle w:val="aff1"/>
        <w:spacing w:line="360" w:lineRule="auto"/>
        <w:rPr>
          <w:szCs w:val="28"/>
        </w:rPr>
      </w:pPr>
      <w:r>
        <w:rPr>
          <w:szCs w:val="28"/>
        </w:rPr>
        <w:t xml:space="preserve">- </w:t>
      </w:r>
      <w:r w:rsidR="000F42A9"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BD7394" w:rsidRDefault="003B164D" w:rsidP="003B164D">
      <w:pPr>
        <w:pStyle w:val="aff1"/>
        <w:spacing w:line="360" w:lineRule="auto"/>
        <w:rPr>
          <w:szCs w:val="28"/>
        </w:rPr>
      </w:pPr>
      <w:r>
        <w:rPr>
          <w:szCs w:val="28"/>
        </w:rPr>
        <w:t xml:space="preserve">- </w:t>
      </w:r>
      <w:r w:rsidR="000F42A9"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9B39F0" w:rsidRDefault="009B39F0" w:rsidP="000F42A9">
      <w:pPr>
        <w:pStyle w:val="ab"/>
        <w:spacing w:line="360" w:lineRule="auto"/>
        <w:ind w:firstLine="709"/>
        <w:rPr>
          <w:rFonts w:ascii="Times New Roman" w:hAnsi="Times New Roman"/>
          <w:b/>
          <w:color w:val="auto"/>
          <w:spacing w:val="2"/>
          <w:sz w:val="28"/>
          <w:szCs w:val="28"/>
        </w:rPr>
      </w:pPr>
      <w:r w:rsidRPr="009B39F0">
        <w:rPr>
          <w:rFonts w:ascii="Times New Roman" w:hAnsi="Times New Roman"/>
          <w:b/>
          <w:color w:val="auto"/>
          <w:spacing w:val="2"/>
          <w:sz w:val="28"/>
          <w:szCs w:val="28"/>
        </w:rPr>
        <w:t>Планируемые результаты с</w:t>
      </w:r>
      <w:r w:rsidR="000F42A9" w:rsidRPr="009B39F0">
        <w:rPr>
          <w:rFonts w:ascii="Times New Roman" w:hAnsi="Times New Roman"/>
          <w:b/>
          <w:color w:val="auto"/>
          <w:spacing w:val="2"/>
          <w:sz w:val="28"/>
          <w:szCs w:val="28"/>
        </w:rPr>
        <w:t>оциокультурно</w:t>
      </w:r>
      <w:r w:rsidRPr="009B39F0">
        <w:rPr>
          <w:rFonts w:ascii="Times New Roman" w:hAnsi="Times New Roman"/>
          <w:b/>
          <w:color w:val="auto"/>
          <w:spacing w:val="2"/>
          <w:sz w:val="28"/>
          <w:szCs w:val="28"/>
        </w:rPr>
        <w:t>го</w:t>
      </w:r>
      <w:r w:rsidR="000F42A9" w:rsidRPr="009B39F0">
        <w:rPr>
          <w:rFonts w:ascii="Times New Roman" w:hAnsi="Times New Roman"/>
          <w:b/>
          <w:color w:val="auto"/>
          <w:spacing w:val="2"/>
          <w:sz w:val="28"/>
          <w:szCs w:val="28"/>
        </w:rPr>
        <w:t xml:space="preserve"> и медиакультурно</w:t>
      </w:r>
      <w:r w:rsidRPr="009B39F0">
        <w:rPr>
          <w:rFonts w:ascii="Times New Roman" w:hAnsi="Times New Roman"/>
          <w:b/>
          <w:color w:val="auto"/>
          <w:spacing w:val="2"/>
          <w:sz w:val="28"/>
          <w:szCs w:val="28"/>
        </w:rPr>
        <w:t>го</w:t>
      </w:r>
      <w:r w:rsidR="000F42A9" w:rsidRPr="009B39F0">
        <w:rPr>
          <w:rFonts w:ascii="Times New Roman" w:hAnsi="Times New Roman"/>
          <w:b/>
          <w:color w:val="auto"/>
          <w:spacing w:val="2"/>
          <w:sz w:val="28"/>
          <w:szCs w:val="28"/>
        </w:rPr>
        <w:t xml:space="preserve"> воспитани</w:t>
      </w:r>
      <w:r w:rsidRPr="009B39F0">
        <w:rPr>
          <w:rFonts w:ascii="Times New Roman" w:hAnsi="Times New Roman"/>
          <w:b/>
          <w:color w:val="auto"/>
          <w:spacing w:val="2"/>
          <w:sz w:val="28"/>
          <w:szCs w:val="28"/>
        </w:rPr>
        <w:t>я</w:t>
      </w:r>
      <w:r w:rsidR="000F42A9" w:rsidRPr="009B39F0">
        <w:rPr>
          <w:rFonts w:ascii="Times New Roman" w:hAnsi="Times New Roman"/>
          <w:b/>
          <w:color w:val="auto"/>
          <w:spacing w:val="2"/>
          <w:sz w:val="28"/>
          <w:szCs w:val="28"/>
        </w:rPr>
        <w:t>:</w:t>
      </w:r>
    </w:p>
    <w:p w:rsidR="000F42A9" w:rsidRPr="009B39F0" w:rsidRDefault="003B164D" w:rsidP="003B164D">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9B39F0">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9B39F0" w:rsidRDefault="003B164D" w:rsidP="003B164D">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9B39F0">
        <w:rPr>
          <w:rFonts w:ascii="Times New Roman" w:hAnsi="Times New Roman"/>
          <w:color w:val="auto"/>
          <w:spacing w:val="2"/>
          <w:sz w:val="28"/>
          <w:szCs w:val="28"/>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9B39F0" w:rsidRDefault="003B164D" w:rsidP="003B164D">
      <w:pPr>
        <w:pStyle w:val="ab"/>
        <w:spacing w:line="360" w:lineRule="auto"/>
        <w:ind w:firstLine="0"/>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9B39F0">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F42A9" w:rsidRPr="009B39F0" w:rsidRDefault="003B164D" w:rsidP="003B164D">
      <w:pPr>
        <w:pStyle w:val="aff1"/>
        <w:spacing w:line="360" w:lineRule="auto"/>
        <w:rPr>
          <w:szCs w:val="28"/>
        </w:rPr>
      </w:pPr>
      <w:r>
        <w:rPr>
          <w:szCs w:val="28"/>
        </w:rPr>
        <w:t xml:space="preserve">- </w:t>
      </w:r>
      <w:r w:rsidR="000F42A9" w:rsidRPr="009B39F0">
        <w:rPr>
          <w:szCs w:val="28"/>
        </w:rPr>
        <w:t>моделируют (в виде презентаций, описаний, фото и видеоматериалов и</w:t>
      </w:r>
      <w:r w:rsidR="000F42A9" w:rsidRPr="009B39F0">
        <w:t> </w:t>
      </w:r>
      <w:r w:rsidR="000F42A9" w:rsidRPr="009B39F0">
        <w:rPr>
          <w:szCs w:val="28"/>
        </w:rPr>
        <w:t>др.) различные ситуации, имитирующие социальные отношения в семье и школе в ходе выполнения ролевых проектов;</w:t>
      </w:r>
    </w:p>
    <w:p w:rsidR="000F42A9" w:rsidRPr="009B39F0" w:rsidRDefault="003B164D" w:rsidP="003B164D">
      <w:pPr>
        <w:pStyle w:val="aff1"/>
        <w:spacing w:line="360" w:lineRule="auto"/>
        <w:rPr>
          <w:szCs w:val="28"/>
        </w:rPr>
      </w:pPr>
      <w:r>
        <w:rPr>
          <w:szCs w:val="28"/>
        </w:rPr>
        <w:t xml:space="preserve">- </w:t>
      </w:r>
      <w:r w:rsidR="000F42A9" w:rsidRPr="009B39F0">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D075A0" w:rsidRDefault="003B164D" w:rsidP="003B164D">
      <w:pPr>
        <w:pStyle w:val="ab"/>
        <w:spacing w:line="360" w:lineRule="auto"/>
        <w:ind w:firstLine="0"/>
        <w:rPr>
          <w:rFonts w:ascii="Times New Roman" w:hAnsi="Times New Roman"/>
          <w:color w:val="FF0000"/>
          <w:spacing w:val="2"/>
          <w:sz w:val="28"/>
          <w:szCs w:val="28"/>
        </w:rPr>
      </w:pPr>
      <w:r>
        <w:rPr>
          <w:rFonts w:ascii="Times New Roman" w:hAnsi="Times New Roman"/>
          <w:color w:val="auto"/>
          <w:sz w:val="28"/>
          <w:szCs w:val="28"/>
        </w:rPr>
        <w:t xml:space="preserve">- </w:t>
      </w:r>
      <w:r w:rsidR="000F42A9" w:rsidRPr="009B39F0">
        <w:rPr>
          <w:rFonts w:ascii="Times New Roman" w:hAnsi="Times New Roman"/>
          <w:color w:val="auto"/>
          <w:sz w:val="28"/>
          <w:szCs w:val="28"/>
        </w:rPr>
        <w:t>приобретают первичные навыки</w:t>
      </w:r>
      <w:r w:rsidR="000F42A9" w:rsidRPr="009B39F0">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r w:rsidR="000F42A9" w:rsidRPr="00D075A0">
        <w:rPr>
          <w:rFonts w:ascii="Times New Roman" w:hAnsi="Times New Roman"/>
          <w:color w:val="FF0000"/>
          <w:spacing w:val="2"/>
          <w:sz w:val="28"/>
          <w:szCs w:val="28"/>
        </w:rPr>
        <w:t xml:space="preserve">. </w:t>
      </w:r>
    </w:p>
    <w:p w:rsidR="00D075A0" w:rsidRDefault="00D075A0" w:rsidP="00D075A0">
      <w:pPr>
        <w:spacing w:line="351" w:lineRule="auto"/>
        <w:ind w:left="260"/>
        <w:jc w:val="both"/>
        <w:rPr>
          <w:b/>
          <w:sz w:val="28"/>
        </w:rPr>
      </w:pPr>
      <w:r>
        <w:rPr>
          <w:i/>
          <w:sz w:val="28"/>
          <w:u w:val="single"/>
        </w:rPr>
        <w:t>Направление</w:t>
      </w:r>
      <w:r>
        <w:rPr>
          <w:i/>
          <w:sz w:val="28"/>
        </w:rPr>
        <w:t xml:space="preserve"> </w:t>
      </w:r>
      <w:r>
        <w:rPr>
          <w:i/>
          <w:sz w:val="28"/>
          <w:u w:val="single"/>
        </w:rPr>
        <w:t>5.</w:t>
      </w:r>
      <w:r>
        <w:rPr>
          <w:i/>
          <w:sz w:val="28"/>
        </w:rPr>
        <w:t xml:space="preserve"> </w:t>
      </w:r>
      <w:r>
        <w:rPr>
          <w:b/>
          <w:sz w:val="28"/>
        </w:rPr>
        <w:t>Воспитание ценностного отношения к природе,</w:t>
      </w:r>
      <w:r>
        <w:rPr>
          <w:i/>
          <w:sz w:val="28"/>
        </w:rPr>
        <w:t xml:space="preserve"> </w:t>
      </w:r>
      <w:r>
        <w:rPr>
          <w:b/>
          <w:sz w:val="28"/>
        </w:rPr>
        <w:t>окружающей среде (экологическое воспитание)</w:t>
      </w:r>
    </w:p>
    <w:p w:rsidR="00D075A0" w:rsidRDefault="00D075A0" w:rsidP="00D075A0">
      <w:pPr>
        <w:spacing w:line="0" w:lineRule="atLeast"/>
        <w:ind w:left="260"/>
        <w:rPr>
          <w:sz w:val="28"/>
        </w:rPr>
      </w:pPr>
      <w:r>
        <w:rPr>
          <w:b/>
          <w:sz w:val="28"/>
        </w:rPr>
        <w:t>Основное содержание</w:t>
      </w:r>
      <w:r>
        <w:rPr>
          <w:sz w:val="28"/>
        </w:rPr>
        <w:t>:</w:t>
      </w:r>
    </w:p>
    <w:p w:rsidR="00D075A0" w:rsidRDefault="00D075A0" w:rsidP="00D075A0">
      <w:pPr>
        <w:spacing w:line="200" w:lineRule="exact"/>
      </w:pPr>
    </w:p>
    <w:p w:rsidR="00D075A0" w:rsidRDefault="003B164D" w:rsidP="003B164D">
      <w:pPr>
        <w:tabs>
          <w:tab w:val="left" w:pos="1540"/>
        </w:tabs>
        <w:spacing w:line="348" w:lineRule="auto"/>
        <w:rPr>
          <w:rFonts w:ascii="Arial" w:eastAsia="Arial" w:hAnsi="Arial"/>
          <w:sz w:val="28"/>
        </w:rPr>
      </w:pPr>
      <w:r>
        <w:rPr>
          <w:sz w:val="28"/>
        </w:rPr>
        <w:t xml:space="preserve">- </w:t>
      </w:r>
      <w:r w:rsidR="00D075A0">
        <w:rPr>
          <w:sz w:val="28"/>
        </w:rPr>
        <w:t>развитие интереса к природе, природным явлениям и формам жизни, понимание активной роли человека в природе;</w:t>
      </w:r>
    </w:p>
    <w:p w:rsidR="00D075A0" w:rsidRDefault="00D075A0" w:rsidP="00D075A0">
      <w:pPr>
        <w:spacing w:line="36" w:lineRule="exact"/>
        <w:rPr>
          <w:rFonts w:ascii="Arial" w:eastAsia="Arial" w:hAnsi="Arial"/>
          <w:sz w:val="28"/>
        </w:rPr>
      </w:pPr>
    </w:p>
    <w:p w:rsidR="00D075A0" w:rsidRDefault="003B164D" w:rsidP="003B164D">
      <w:pPr>
        <w:tabs>
          <w:tab w:val="left" w:pos="1540"/>
        </w:tabs>
        <w:spacing w:line="0" w:lineRule="atLeast"/>
        <w:rPr>
          <w:rFonts w:ascii="Arial" w:eastAsia="Arial" w:hAnsi="Arial"/>
          <w:sz w:val="28"/>
        </w:rPr>
      </w:pPr>
      <w:r>
        <w:rPr>
          <w:sz w:val="28"/>
        </w:rPr>
        <w:t xml:space="preserve">- </w:t>
      </w:r>
      <w:r w:rsidR="00D075A0">
        <w:rPr>
          <w:sz w:val="28"/>
        </w:rPr>
        <w:t>ценностное отношение к природе и всем формам жизни;</w:t>
      </w:r>
    </w:p>
    <w:p w:rsidR="00D075A0" w:rsidRDefault="00D075A0" w:rsidP="00D075A0">
      <w:pPr>
        <w:spacing w:line="178" w:lineRule="exact"/>
        <w:rPr>
          <w:rFonts w:ascii="Arial" w:eastAsia="Arial" w:hAnsi="Arial"/>
          <w:sz w:val="28"/>
        </w:rPr>
      </w:pPr>
    </w:p>
    <w:p w:rsidR="00D075A0" w:rsidRDefault="003B164D" w:rsidP="003B164D">
      <w:pPr>
        <w:tabs>
          <w:tab w:val="left" w:pos="1540"/>
        </w:tabs>
        <w:spacing w:line="0" w:lineRule="atLeast"/>
        <w:rPr>
          <w:rFonts w:ascii="Arial" w:eastAsia="Arial" w:hAnsi="Arial"/>
          <w:sz w:val="28"/>
        </w:rPr>
      </w:pPr>
      <w:r>
        <w:rPr>
          <w:sz w:val="28"/>
        </w:rPr>
        <w:t xml:space="preserve">- </w:t>
      </w:r>
      <w:r w:rsidR="00D075A0">
        <w:rPr>
          <w:sz w:val="28"/>
        </w:rPr>
        <w:t>элементарный опыт природоохранительной деятельности;</w:t>
      </w:r>
    </w:p>
    <w:p w:rsidR="00D075A0" w:rsidRDefault="00D075A0" w:rsidP="00D075A0">
      <w:pPr>
        <w:spacing w:line="180" w:lineRule="exact"/>
        <w:rPr>
          <w:rFonts w:ascii="Arial" w:eastAsia="Arial" w:hAnsi="Arial"/>
          <w:sz w:val="28"/>
        </w:rPr>
      </w:pPr>
    </w:p>
    <w:p w:rsidR="00D075A0" w:rsidRDefault="003B164D" w:rsidP="003B164D">
      <w:pPr>
        <w:tabs>
          <w:tab w:val="left" w:pos="1540"/>
        </w:tabs>
        <w:spacing w:line="0" w:lineRule="atLeast"/>
        <w:rPr>
          <w:rFonts w:ascii="Arial" w:eastAsia="Arial" w:hAnsi="Arial"/>
          <w:sz w:val="28"/>
        </w:rPr>
      </w:pPr>
      <w:r>
        <w:rPr>
          <w:sz w:val="28"/>
        </w:rPr>
        <w:t xml:space="preserve">- </w:t>
      </w:r>
      <w:r w:rsidR="00D075A0">
        <w:rPr>
          <w:sz w:val="28"/>
        </w:rPr>
        <w:t>бережное отношение к растениям и животным.</w:t>
      </w:r>
    </w:p>
    <w:p w:rsidR="00D075A0" w:rsidRDefault="00D075A0" w:rsidP="00D075A0">
      <w:pPr>
        <w:spacing w:line="200" w:lineRule="exact"/>
      </w:pPr>
    </w:p>
    <w:p w:rsidR="00D075A0" w:rsidRDefault="00D075A0" w:rsidP="003B164D">
      <w:pPr>
        <w:spacing w:line="0" w:lineRule="atLeast"/>
        <w:rPr>
          <w:sz w:val="28"/>
        </w:rPr>
      </w:pPr>
      <w:bookmarkStart w:id="186" w:name="page261"/>
      <w:bookmarkEnd w:id="186"/>
      <w:r>
        <w:rPr>
          <w:b/>
          <w:sz w:val="28"/>
        </w:rPr>
        <w:t xml:space="preserve">Ценности: </w:t>
      </w:r>
      <w:r>
        <w:rPr>
          <w:sz w:val="28"/>
        </w:rPr>
        <w:t>родная земля,</w:t>
      </w:r>
      <w:r>
        <w:rPr>
          <w:b/>
          <w:sz w:val="28"/>
        </w:rPr>
        <w:t xml:space="preserve"> </w:t>
      </w:r>
      <w:r>
        <w:rPr>
          <w:sz w:val="28"/>
        </w:rPr>
        <w:t>заповедная природа,</w:t>
      </w:r>
      <w:r>
        <w:rPr>
          <w:b/>
          <w:sz w:val="28"/>
        </w:rPr>
        <w:t xml:space="preserve"> </w:t>
      </w:r>
      <w:r>
        <w:rPr>
          <w:sz w:val="28"/>
        </w:rPr>
        <w:t>планета Земля,</w:t>
      </w:r>
      <w:r>
        <w:rPr>
          <w:b/>
          <w:sz w:val="28"/>
        </w:rPr>
        <w:t xml:space="preserve"> </w:t>
      </w:r>
      <w:r>
        <w:rPr>
          <w:sz w:val="28"/>
        </w:rPr>
        <w:t>экологическое</w:t>
      </w:r>
    </w:p>
    <w:p w:rsidR="00D075A0" w:rsidRDefault="00D075A0" w:rsidP="00D075A0">
      <w:pPr>
        <w:spacing w:line="163" w:lineRule="exact"/>
      </w:pPr>
    </w:p>
    <w:p w:rsidR="00D075A0" w:rsidRDefault="00D075A0" w:rsidP="00D075A0">
      <w:pPr>
        <w:spacing w:line="0" w:lineRule="atLeast"/>
        <w:ind w:left="260"/>
        <w:rPr>
          <w:sz w:val="28"/>
        </w:rPr>
      </w:pPr>
      <w:r>
        <w:rPr>
          <w:sz w:val="28"/>
        </w:rPr>
        <w:t>сознание.</w:t>
      </w:r>
    </w:p>
    <w:p w:rsidR="00D075A0" w:rsidRDefault="00D075A0" w:rsidP="00D075A0">
      <w:pPr>
        <w:spacing w:line="160" w:lineRule="exact"/>
      </w:pPr>
    </w:p>
    <w:p w:rsidR="00D075A0" w:rsidRDefault="00D075A0" w:rsidP="003B164D">
      <w:pPr>
        <w:spacing w:line="0" w:lineRule="atLeast"/>
        <w:rPr>
          <w:b/>
          <w:sz w:val="28"/>
        </w:rPr>
      </w:pPr>
      <w:r>
        <w:rPr>
          <w:b/>
          <w:sz w:val="28"/>
        </w:rPr>
        <w:t>Виды деятельности:</w:t>
      </w:r>
    </w:p>
    <w:p w:rsidR="00D075A0" w:rsidRDefault="00D075A0" w:rsidP="00D075A0">
      <w:pPr>
        <w:spacing w:line="239" w:lineRule="exact"/>
      </w:pPr>
    </w:p>
    <w:tbl>
      <w:tblPr>
        <w:tblW w:w="0" w:type="auto"/>
        <w:tblInd w:w="150" w:type="dxa"/>
        <w:tblLayout w:type="fixed"/>
        <w:tblCellMar>
          <w:left w:w="0" w:type="dxa"/>
          <w:right w:w="0" w:type="dxa"/>
        </w:tblCellMar>
        <w:tblLook w:val="0000" w:firstRow="0" w:lastRow="0" w:firstColumn="0" w:lastColumn="0" w:noHBand="0" w:noVBand="0"/>
      </w:tblPr>
      <w:tblGrid>
        <w:gridCol w:w="1480"/>
        <w:gridCol w:w="940"/>
        <w:gridCol w:w="800"/>
        <w:gridCol w:w="780"/>
        <w:gridCol w:w="460"/>
        <w:gridCol w:w="360"/>
        <w:gridCol w:w="1640"/>
        <w:gridCol w:w="1500"/>
        <w:gridCol w:w="1640"/>
      </w:tblGrid>
      <w:tr w:rsidR="00D075A0" w:rsidTr="00D075A0">
        <w:trPr>
          <w:trHeight w:val="285"/>
        </w:trPr>
        <w:tc>
          <w:tcPr>
            <w:tcW w:w="1480" w:type="dxa"/>
            <w:tcBorders>
              <w:top w:val="single" w:sz="8" w:space="0" w:color="auto"/>
              <w:left w:val="single" w:sz="8" w:space="0" w:color="auto"/>
            </w:tcBorders>
            <w:shd w:val="clear" w:color="auto" w:fill="auto"/>
            <w:vAlign w:val="bottom"/>
          </w:tcPr>
          <w:p w:rsidR="00D075A0" w:rsidRDefault="00D075A0" w:rsidP="00D075A0">
            <w:pPr>
              <w:spacing w:line="0" w:lineRule="atLeast"/>
              <w:ind w:left="120"/>
              <w:rPr>
                <w:b/>
              </w:rPr>
            </w:pPr>
            <w:r>
              <w:rPr>
                <w:b/>
              </w:rPr>
              <w:t>Содержание</w:t>
            </w:r>
          </w:p>
        </w:tc>
        <w:tc>
          <w:tcPr>
            <w:tcW w:w="940" w:type="dxa"/>
            <w:tcBorders>
              <w:top w:val="single" w:sz="8" w:space="0" w:color="auto"/>
            </w:tcBorders>
            <w:shd w:val="clear" w:color="auto" w:fill="auto"/>
            <w:vAlign w:val="bottom"/>
          </w:tcPr>
          <w:p w:rsidR="00D075A0" w:rsidRDefault="00D075A0" w:rsidP="00D075A0">
            <w:pPr>
              <w:spacing w:line="0" w:lineRule="atLeast"/>
            </w:pPr>
          </w:p>
        </w:tc>
        <w:tc>
          <w:tcPr>
            <w:tcW w:w="800" w:type="dxa"/>
            <w:tcBorders>
              <w:top w:val="single" w:sz="8" w:space="0" w:color="auto"/>
            </w:tcBorders>
            <w:shd w:val="clear" w:color="auto" w:fill="auto"/>
            <w:vAlign w:val="bottom"/>
          </w:tcPr>
          <w:p w:rsidR="00D075A0" w:rsidRDefault="00D075A0" w:rsidP="00D075A0">
            <w:pPr>
              <w:spacing w:line="0" w:lineRule="atLeast"/>
            </w:pPr>
          </w:p>
        </w:tc>
        <w:tc>
          <w:tcPr>
            <w:tcW w:w="780" w:type="dxa"/>
            <w:tcBorders>
              <w:top w:val="single" w:sz="8" w:space="0" w:color="auto"/>
            </w:tcBorders>
            <w:shd w:val="clear" w:color="auto" w:fill="auto"/>
            <w:vAlign w:val="bottom"/>
          </w:tcPr>
          <w:p w:rsidR="00D075A0" w:rsidRDefault="00D075A0" w:rsidP="00D075A0">
            <w:pPr>
              <w:spacing w:line="0" w:lineRule="atLeast"/>
            </w:pPr>
          </w:p>
        </w:tc>
        <w:tc>
          <w:tcPr>
            <w:tcW w:w="460" w:type="dxa"/>
            <w:tcBorders>
              <w:top w:val="single" w:sz="8" w:space="0" w:color="auto"/>
            </w:tcBorders>
            <w:shd w:val="clear" w:color="auto" w:fill="auto"/>
            <w:vAlign w:val="bottom"/>
          </w:tcPr>
          <w:p w:rsidR="00D075A0" w:rsidRDefault="00D075A0" w:rsidP="00D075A0">
            <w:pPr>
              <w:spacing w:line="0" w:lineRule="atLeast"/>
            </w:pPr>
          </w:p>
        </w:tc>
        <w:tc>
          <w:tcPr>
            <w:tcW w:w="360" w:type="dxa"/>
            <w:tcBorders>
              <w:top w:val="single" w:sz="8" w:space="0" w:color="auto"/>
              <w:right w:val="single" w:sz="8" w:space="0" w:color="auto"/>
            </w:tcBorders>
            <w:shd w:val="clear" w:color="auto" w:fill="auto"/>
            <w:vAlign w:val="bottom"/>
          </w:tcPr>
          <w:p w:rsidR="00D075A0" w:rsidRDefault="00D075A0" w:rsidP="00D075A0">
            <w:pPr>
              <w:spacing w:line="0" w:lineRule="atLeast"/>
            </w:pPr>
          </w:p>
        </w:tc>
        <w:tc>
          <w:tcPr>
            <w:tcW w:w="4780" w:type="dxa"/>
            <w:gridSpan w:val="3"/>
            <w:tcBorders>
              <w:top w:val="single" w:sz="8" w:space="0" w:color="auto"/>
              <w:right w:val="single" w:sz="8" w:space="0" w:color="auto"/>
            </w:tcBorders>
            <w:shd w:val="clear" w:color="auto" w:fill="auto"/>
            <w:vAlign w:val="bottom"/>
          </w:tcPr>
          <w:p w:rsidR="00D075A0" w:rsidRDefault="00D075A0" w:rsidP="00D075A0">
            <w:pPr>
              <w:spacing w:line="0" w:lineRule="atLeast"/>
              <w:ind w:left="80"/>
              <w:rPr>
                <w:b/>
              </w:rPr>
            </w:pPr>
            <w:r>
              <w:rPr>
                <w:b/>
              </w:rPr>
              <w:t>Формы воспитательной деятельности</w:t>
            </w:r>
          </w:p>
        </w:tc>
      </w:tr>
      <w:tr w:rsidR="00D075A0" w:rsidTr="00D075A0">
        <w:trPr>
          <w:trHeight w:val="44"/>
        </w:trPr>
        <w:tc>
          <w:tcPr>
            <w:tcW w:w="4820" w:type="dxa"/>
            <w:gridSpan w:val="6"/>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c>
          <w:tcPr>
            <w:tcW w:w="4780" w:type="dxa"/>
            <w:gridSpan w:val="3"/>
            <w:tcBorders>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r>
      <w:tr w:rsidR="00D075A0" w:rsidTr="00D075A0">
        <w:trPr>
          <w:trHeight w:val="263"/>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263" w:lineRule="exact"/>
              <w:ind w:left="120"/>
            </w:pPr>
            <w:r>
              <w:t>Усвоение  элементарных  представлений  об</w:t>
            </w:r>
          </w:p>
        </w:tc>
        <w:tc>
          <w:tcPr>
            <w:tcW w:w="4780" w:type="dxa"/>
            <w:gridSpan w:val="3"/>
            <w:tcBorders>
              <w:right w:val="single" w:sz="8" w:space="0" w:color="auto"/>
            </w:tcBorders>
            <w:shd w:val="clear" w:color="auto" w:fill="auto"/>
            <w:vAlign w:val="bottom"/>
          </w:tcPr>
          <w:p w:rsidR="00D075A0" w:rsidRDefault="00D075A0" w:rsidP="00D075A0">
            <w:pPr>
              <w:spacing w:line="263" w:lineRule="exact"/>
              <w:ind w:left="80"/>
            </w:pPr>
            <w:r>
              <w:t>В    ходе    изучения    инвариативных    и</w:t>
            </w: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экокультурных   ценностях,   о   традициях</w:t>
            </w:r>
          </w:p>
        </w:tc>
        <w:tc>
          <w:tcPr>
            <w:tcW w:w="4780" w:type="dxa"/>
            <w:gridSpan w:val="3"/>
            <w:tcBorders>
              <w:right w:val="single" w:sz="8" w:space="0" w:color="auto"/>
            </w:tcBorders>
            <w:shd w:val="clear" w:color="auto" w:fill="auto"/>
            <w:vAlign w:val="bottom"/>
          </w:tcPr>
          <w:p w:rsidR="00D075A0" w:rsidRDefault="00D075A0" w:rsidP="00D075A0">
            <w:pPr>
              <w:spacing w:line="0" w:lineRule="atLeast"/>
              <w:ind w:left="80"/>
            </w:pPr>
            <w:r>
              <w:t>вариативных  учебных  дисциплин,  бесед,</w:t>
            </w: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этического отношения к природе в культуре</w:t>
            </w:r>
          </w:p>
        </w:tc>
        <w:tc>
          <w:tcPr>
            <w:tcW w:w="3140" w:type="dxa"/>
            <w:gridSpan w:val="2"/>
            <w:shd w:val="clear" w:color="auto" w:fill="auto"/>
            <w:vAlign w:val="bottom"/>
          </w:tcPr>
          <w:p w:rsidR="00D075A0" w:rsidRDefault="00D075A0" w:rsidP="00D075A0">
            <w:pPr>
              <w:spacing w:line="0" w:lineRule="atLeast"/>
              <w:ind w:left="80"/>
            </w:pPr>
            <w:r>
              <w:t>просмотра учебных фильмов.</w:t>
            </w:r>
          </w:p>
        </w:tc>
        <w:tc>
          <w:tcPr>
            <w:tcW w:w="164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19"/>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народов   России,   других   стран,   нормах</w:t>
            </w:r>
          </w:p>
        </w:tc>
        <w:tc>
          <w:tcPr>
            <w:tcW w:w="1640" w:type="dxa"/>
            <w:shd w:val="clear" w:color="auto" w:fill="auto"/>
            <w:vAlign w:val="bottom"/>
          </w:tcPr>
          <w:p w:rsidR="00D075A0" w:rsidRDefault="00D075A0" w:rsidP="00D075A0">
            <w:pPr>
              <w:spacing w:line="0" w:lineRule="atLeast"/>
            </w:pPr>
          </w:p>
        </w:tc>
        <w:tc>
          <w:tcPr>
            <w:tcW w:w="1500" w:type="dxa"/>
            <w:shd w:val="clear" w:color="auto" w:fill="auto"/>
            <w:vAlign w:val="bottom"/>
          </w:tcPr>
          <w:p w:rsidR="00D075A0" w:rsidRDefault="00D075A0" w:rsidP="00D075A0">
            <w:pPr>
              <w:spacing w:line="0" w:lineRule="atLeast"/>
            </w:pPr>
          </w:p>
        </w:tc>
        <w:tc>
          <w:tcPr>
            <w:tcW w:w="164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17"/>
        </w:trPr>
        <w:tc>
          <w:tcPr>
            <w:tcW w:w="4820" w:type="dxa"/>
            <w:gridSpan w:val="6"/>
            <w:tcBorders>
              <w:left w:val="single" w:sz="8" w:space="0" w:color="auto"/>
              <w:right w:val="single" w:sz="8" w:space="0" w:color="auto"/>
            </w:tcBorders>
            <w:shd w:val="clear" w:color="auto" w:fill="auto"/>
            <w:vAlign w:val="bottom"/>
          </w:tcPr>
          <w:p w:rsidR="00D075A0" w:rsidRDefault="00D075A0" w:rsidP="00D075A0">
            <w:pPr>
              <w:spacing w:line="0" w:lineRule="atLeast"/>
              <w:ind w:left="120"/>
            </w:pPr>
            <w:r>
              <w:t>экологической   этики,   об   экологически</w:t>
            </w:r>
          </w:p>
        </w:tc>
        <w:tc>
          <w:tcPr>
            <w:tcW w:w="1640" w:type="dxa"/>
            <w:shd w:val="clear" w:color="auto" w:fill="auto"/>
            <w:vAlign w:val="bottom"/>
          </w:tcPr>
          <w:p w:rsidR="00D075A0" w:rsidRDefault="00D075A0" w:rsidP="00D075A0">
            <w:pPr>
              <w:spacing w:line="0" w:lineRule="atLeast"/>
            </w:pPr>
          </w:p>
        </w:tc>
        <w:tc>
          <w:tcPr>
            <w:tcW w:w="1500" w:type="dxa"/>
            <w:shd w:val="clear" w:color="auto" w:fill="auto"/>
            <w:vAlign w:val="bottom"/>
          </w:tcPr>
          <w:p w:rsidR="00D075A0" w:rsidRDefault="00D075A0" w:rsidP="00D075A0">
            <w:pPr>
              <w:spacing w:line="0" w:lineRule="atLeast"/>
            </w:pPr>
          </w:p>
        </w:tc>
        <w:tc>
          <w:tcPr>
            <w:tcW w:w="164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17"/>
        </w:trPr>
        <w:tc>
          <w:tcPr>
            <w:tcW w:w="1480" w:type="dxa"/>
            <w:tcBorders>
              <w:left w:val="single" w:sz="8" w:space="0" w:color="auto"/>
            </w:tcBorders>
            <w:shd w:val="clear" w:color="auto" w:fill="auto"/>
            <w:vAlign w:val="bottom"/>
          </w:tcPr>
          <w:p w:rsidR="00D075A0" w:rsidRDefault="00D075A0" w:rsidP="00D075A0">
            <w:pPr>
              <w:spacing w:line="0" w:lineRule="atLeast"/>
              <w:ind w:left="120"/>
            </w:pPr>
            <w:r>
              <w:t>грамотном</w:t>
            </w:r>
          </w:p>
        </w:tc>
        <w:tc>
          <w:tcPr>
            <w:tcW w:w="1740" w:type="dxa"/>
            <w:gridSpan w:val="2"/>
            <w:shd w:val="clear" w:color="auto" w:fill="auto"/>
            <w:vAlign w:val="bottom"/>
          </w:tcPr>
          <w:p w:rsidR="00D075A0" w:rsidRDefault="00D075A0" w:rsidP="00D075A0">
            <w:pPr>
              <w:spacing w:line="0" w:lineRule="atLeast"/>
              <w:jc w:val="center"/>
            </w:pPr>
            <w:r>
              <w:t>взаимодействии</w:t>
            </w:r>
          </w:p>
        </w:tc>
        <w:tc>
          <w:tcPr>
            <w:tcW w:w="1240" w:type="dxa"/>
            <w:gridSpan w:val="2"/>
            <w:shd w:val="clear" w:color="auto" w:fill="auto"/>
            <w:vAlign w:val="bottom"/>
          </w:tcPr>
          <w:p w:rsidR="00D075A0" w:rsidRDefault="00D075A0" w:rsidP="00D075A0">
            <w:pPr>
              <w:spacing w:line="0" w:lineRule="atLeast"/>
              <w:ind w:left="200"/>
            </w:pPr>
            <w:r>
              <w:t>человека</w:t>
            </w:r>
          </w:p>
        </w:tc>
        <w:tc>
          <w:tcPr>
            <w:tcW w:w="360" w:type="dxa"/>
            <w:tcBorders>
              <w:right w:val="single" w:sz="8" w:space="0" w:color="auto"/>
            </w:tcBorders>
            <w:shd w:val="clear" w:color="auto" w:fill="auto"/>
            <w:vAlign w:val="bottom"/>
          </w:tcPr>
          <w:p w:rsidR="00D075A0" w:rsidRDefault="00D075A0" w:rsidP="00D075A0">
            <w:pPr>
              <w:spacing w:line="0" w:lineRule="atLeast"/>
              <w:jc w:val="right"/>
            </w:pPr>
            <w:r>
              <w:t>с</w:t>
            </w:r>
          </w:p>
        </w:tc>
        <w:tc>
          <w:tcPr>
            <w:tcW w:w="1640" w:type="dxa"/>
            <w:shd w:val="clear" w:color="auto" w:fill="auto"/>
            <w:vAlign w:val="bottom"/>
          </w:tcPr>
          <w:p w:rsidR="00D075A0" w:rsidRDefault="00D075A0" w:rsidP="00D075A0">
            <w:pPr>
              <w:spacing w:line="0" w:lineRule="atLeast"/>
            </w:pPr>
          </w:p>
        </w:tc>
        <w:tc>
          <w:tcPr>
            <w:tcW w:w="1500" w:type="dxa"/>
            <w:shd w:val="clear" w:color="auto" w:fill="auto"/>
            <w:vAlign w:val="bottom"/>
          </w:tcPr>
          <w:p w:rsidR="00D075A0" w:rsidRDefault="00D075A0" w:rsidP="00D075A0">
            <w:pPr>
              <w:spacing w:line="0" w:lineRule="atLeast"/>
            </w:pPr>
          </w:p>
        </w:tc>
        <w:tc>
          <w:tcPr>
            <w:tcW w:w="164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17"/>
        </w:trPr>
        <w:tc>
          <w:tcPr>
            <w:tcW w:w="1480" w:type="dxa"/>
            <w:tcBorders>
              <w:left w:val="single" w:sz="8" w:space="0" w:color="auto"/>
            </w:tcBorders>
            <w:shd w:val="clear" w:color="auto" w:fill="auto"/>
            <w:vAlign w:val="bottom"/>
          </w:tcPr>
          <w:p w:rsidR="00D075A0" w:rsidRDefault="00D075A0" w:rsidP="00D075A0">
            <w:pPr>
              <w:spacing w:line="0" w:lineRule="atLeast"/>
              <w:ind w:left="120"/>
            </w:pPr>
            <w:r>
              <w:t>природой.</w:t>
            </w:r>
          </w:p>
        </w:tc>
        <w:tc>
          <w:tcPr>
            <w:tcW w:w="940" w:type="dxa"/>
            <w:shd w:val="clear" w:color="auto" w:fill="auto"/>
            <w:vAlign w:val="bottom"/>
          </w:tcPr>
          <w:p w:rsidR="00D075A0" w:rsidRDefault="00D075A0" w:rsidP="00D075A0">
            <w:pPr>
              <w:spacing w:line="0" w:lineRule="atLeast"/>
            </w:pPr>
          </w:p>
        </w:tc>
        <w:tc>
          <w:tcPr>
            <w:tcW w:w="800" w:type="dxa"/>
            <w:shd w:val="clear" w:color="auto" w:fill="auto"/>
            <w:vAlign w:val="bottom"/>
          </w:tcPr>
          <w:p w:rsidR="00D075A0" w:rsidRDefault="00D075A0" w:rsidP="00D075A0">
            <w:pPr>
              <w:spacing w:line="0" w:lineRule="atLeast"/>
            </w:pPr>
          </w:p>
        </w:tc>
        <w:tc>
          <w:tcPr>
            <w:tcW w:w="780" w:type="dxa"/>
            <w:shd w:val="clear" w:color="auto" w:fill="auto"/>
            <w:vAlign w:val="bottom"/>
          </w:tcPr>
          <w:p w:rsidR="00D075A0" w:rsidRDefault="00D075A0" w:rsidP="00D075A0">
            <w:pPr>
              <w:spacing w:line="0" w:lineRule="atLeast"/>
            </w:pPr>
          </w:p>
        </w:tc>
        <w:tc>
          <w:tcPr>
            <w:tcW w:w="460" w:type="dxa"/>
            <w:shd w:val="clear" w:color="auto" w:fill="auto"/>
            <w:vAlign w:val="bottom"/>
          </w:tcPr>
          <w:p w:rsidR="00D075A0" w:rsidRDefault="00D075A0" w:rsidP="00D075A0">
            <w:pPr>
              <w:spacing w:line="0" w:lineRule="atLeast"/>
            </w:pPr>
          </w:p>
        </w:tc>
        <w:tc>
          <w:tcPr>
            <w:tcW w:w="360" w:type="dxa"/>
            <w:tcBorders>
              <w:right w:val="single" w:sz="8" w:space="0" w:color="auto"/>
            </w:tcBorders>
            <w:shd w:val="clear" w:color="auto" w:fill="auto"/>
            <w:vAlign w:val="bottom"/>
          </w:tcPr>
          <w:p w:rsidR="00D075A0" w:rsidRDefault="00D075A0" w:rsidP="00D075A0">
            <w:pPr>
              <w:spacing w:line="0" w:lineRule="atLeast"/>
            </w:pPr>
          </w:p>
        </w:tc>
        <w:tc>
          <w:tcPr>
            <w:tcW w:w="1640" w:type="dxa"/>
            <w:shd w:val="clear" w:color="auto" w:fill="auto"/>
            <w:vAlign w:val="bottom"/>
          </w:tcPr>
          <w:p w:rsidR="00D075A0" w:rsidRDefault="00D075A0" w:rsidP="00D075A0">
            <w:pPr>
              <w:spacing w:line="0" w:lineRule="atLeast"/>
            </w:pPr>
          </w:p>
        </w:tc>
        <w:tc>
          <w:tcPr>
            <w:tcW w:w="1500" w:type="dxa"/>
            <w:shd w:val="clear" w:color="auto" w:fill="auto"/>
            <w:vAlign w:val="bottom"/>
          </w:tcPr>
          <w:p w:rsidR="00D075A0" w:rsidRDefault="00D075A0" w:rsidP="00D075A0">
            <w:pPr>
              <w:spacing w:line="0" w:lineRule="atLeast"/>
            </w:pPr>
          </w:p>
        </w:tc>
        <w:tc>
          <w:tcPr>
            <w:tcW w:w="1640" w:type="dxa"/>
            <w:tcBorders>
              <w:right w:val="single" w:sz="8" w:space="0" w:color="auto"/>
            </w:tcBorders>
            <w:shd w:val="clear" w:color="auto" w:fill="auto"/>
            <w:vAlign w:val="bottom"/>
          </w:tcPr>
          <w:p w:rsidR="00D075A0" w:rsidRDefault="00D075A0" w:rsidP="00D075A0">
            <w:pPr>
              <w:spacing w:line="0" w:lineRule="atLeast"/>
            </w:pPr>
          </w:p>
        </w:tc>
      </w:tr>
      <w:tr w:rsidR="00D075A0" w:rsidTr="003B164D">
        <w:trPr>
          <w:trHeight w:val="47"/>
        </w:trPr>
        <w:tc>
          <w:tcPr>
            <w:tcW w:w="4820" w:type="dxa"/>
            <w:gridSpan w:val="6"/>
            <w:tcBorders>
              <w:left w:val="single" w:sz="8" w:space="0" w:color="auto"/>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4780" w:type="dxa"/>
            <w:gridSpan w:val="3"/>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r w:rsidR="00D075A0" w:rsidTr="003B164D">
        <w:trPr>
          <w:trHeight w:val="263"/>
        </w:trPr>
        <w:tc>
          <w:tcPr>
            <w:tcW w:w="4820" w:type="dxa"/>
            <w:gridSpan w:val="6"/>
            <w:tcBorders>
              <w:top w:val="single" w:sz="8" w:space="0" w:color="auto"/>
              <w:left w:val="single" w:sz="8" w:space="0" w:color="auto"/>
              <w:right w:val="single" w:sz="8" w:space="0" w:color="auto"/>
            </w:tcBorders>
            <w:shd w:val="clear" w:color="auto" w:fill="auto"/>
            <w:vAlign w:val="bottom"/>
          </w:tcPr>
          <w:p w:rsidR="00D075A0" w:rsidRDefault="00D075A0" w:rsidP="00D075A0">
            <w:pPr>
              <w:spacing w:line="263" w:lineRule="exact"/>
              <w:ind w:left="120"/>
            </w:pPr>
            <w:r>
              <w:t>Получение первоначального опыта участия</w:t>
            </w:r>
          </w:p>
        </w:tc>
        <w:tc>
          <w:tcPr>
            <w:tcW w:w="4780" w:type="dxa"/>
            <w:gridSpan w:val="3"/>
            <w:tcBorders>
              <w:top w:val="single" w:sz="8" w:space="0" w:color="auto"/>
              <w:right w:val="single" w:sz="8" w:space="0" w:color="auto"/>
            </w:tcBorders>
            <w:shd w:val="clear" w:color="auto" w:fill="auto"/>
            <w:vAlign w:val="bottom"/>
          </w:tcPr>
          <w:p w:rsidR="00D075A0" w:rsidRDefault="00D075A0" w:rsidP="00D075A0">
            <w:pPr>
              <w:spacing w:line="263" w:lineRule="exact"/>
              <w:ind w:left="80"/>
            </w:pPr>
            <w:r>
              <w:t>Экологические  акции,  десанты,  высадка</w:t>
            </w:r>
          </w:p>
        </w:tc>
      </w:tr>
      <w:tr w:rsidR="00D075A0" w:rsidTr="00D075A0">
        <w:trPr>
          <w:trHeight w:val="317"/>
        </w:trPr>
        <w:tc>
          <w:tcPr>
            <w:tcW w:w="4000" w:type="dxa"/>
            <w:gridSpan w:val="4"/>
            <w:tcBorders>
              <w:left w:val="single" w:sz="8" w:space="0" w:color="auto"/>
            </w:tcBorders>
            <w:shd w:val="clear" w:color="auto" w:fill="auto"/>
            <w:vAlign w:val="bottom"/>
          </w:tcPr>
          <w:p w:rsidR="00D075A0" w:rsidRDefault="00D075A0" w:rsidP="00D075A0">
            <w:pPr>
              <w:spacing w:line="0" w:lineRule="atLeast"/>
              <w:ind w:left="120"/>
            </w:pPr>
            <w:r>
              <w:t>природоохранительной деятельности</w:t>
            </w:r>
          </w:p>
        </w:tc>
        <w:tc>
          <w:tcPr>
            <w:tcW w:w="460" w:type="dxa"/>
            <w:shd w:val="clear" w:color="auto" w:fill="auto"/>
            <w:vAlign w:val="bottom"/>
          </w:tcPr>
          <w:p w:rsidR="00D075A0" w:rsidRDefault="00D075A0" w:rsidP="00D075A0">
            <w:pPr>
              <w:spacing w:line="0" w:lineRule="atLeast"/>
            </w:pPr>
          </w:p>
        </w:tc>
        <w:tc>
          <w:tcPr>
            <w:tcW w:w="36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3"/>
            <w:tcBorders>
              <w:right w:val="single" w:sz="8" w:space="0" w:color="auto"/>
            </w:tcBorders>
            <w:shd w:val="clear" w:color="auto" w:fill="auto"/>
            <w:vAlign w:val="bottom"/>
          </w:tcPr>
          <w:p w:rsidR="00D075A0" w:rsidRDefault="00D075A0" w:rsidP="00D075A0">
            <w:pPr>
              <w:spacing w:line="0" w:lineRule="atLeast"/>
              <w:ind w:left="80"/>
            </w:pPr>
            <w:r>
              <w:t>растений,   создание   цветочных   клумб,</w:t>
            </w:r>
          </w:p>
        </w:tc>
      </w:tr>
      <w:tr w:rsidR="00D075A0" w:rsidTr="00D075A0">
        <w:trPr>
          <w:trHeight w:val="317"/>
        </w:trPr>
        <w:tc>
          <w:tcPr>
            <w:tcW w:w="1480" w:type="dxa"/>
            <w:tcBorders>
              <w:left w:val="single" w:sz="8" w:space="0" w:color="auto"/>
            </w:tcBorders>
            <w:shd w:val="clear" w:color="auto" w:fill="auto"/>
            <w:vAlign w:val="bottom"/>
          </w:tcPr>
          <w:p w:rsidR="00D075A0" w:rsidRDefault="00D075A0" w:rsidP="00D075A0">
            <w:pPr>
              <w:spacing w:line="0" w:lineRule="atLeast"/>
            </w:pPr>
          </w:p>
        </w:tc>
        <w:tc>
          <w:tcPr>
            <w:tcW w:w="940" w:type="dxa"/>
            <w:shd w:val="clear" w:color="auto" w:fill="auto"/>
            <w:vAlign w:val="bottom"/>
          </w:tcPr>
          <w:p w:rsidR="00D075A0" w:rsidRDefault="00D075A0" w:rsidP="00D075A0">
            <w:pPr>
              <w:spacing w:line="0" w:lineRule="atLeast"/>
            </w:pPr>
          </w:p>
        </w:tc>
        <w:tc>
          <w:tcPr>
            <w:tcW w:w="800" w:type="dxa"/>
            <w:shd w:val="clear" w:color="auto" w:fill="auto"/>
            <w:vAlign w:val="bottom"/>
          </w:tcPr>
          <w:p w:rsidR="00D075A0" w:rsidRDefault="00D075A0" w:rsidP="00D075A0">
            <w:pPr>
              <w:spacing w:line="0" w:lineRule="atLeast"/>
            </w:pPr>
          </w:p>
        </w:tc>
        <w:tc>
          <w:tcPr>
            <w:tcW w:w="780" w:type="dxa"/>
            <w:shd w:val="clear" w:color="auto" w:fill="auto"/>
            <w:vAlign w:val="bottom"/>
          </w:tcPr>
          <w:p w:rsidR="00D075A0" w:rsidRDefault="00D075A0" w:rsidP="00D075A0">
            <w:pPr>
              <w:spacing w:line="0" w:lineRule="atLeast"/>
            </w:pPr>
          </w:p>
        </w:tc>
        <w:tc>
          <w:tcPr>
            <w:tcW w:w="460" w:type="dxa"/>
            <w:shd w:val="clear" w:color="auto" w:fill="auto"/>
            <w:vAlign w:val="bottom"/>
          </w:tcPr>
          <w:p w:rsidR="00D075A0" w:rsidRDefault="00D075A0" w:rsidP="00D075A0">
            <w:pPr>
              <w:spacing w:line="0" w:lineRule="atLeast"/>
            </w:pPr>
          </w:p>
        </w:tc>
        <w:tc>
          <w:tcPr>
            <w:tcW w:w="36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3"/>
            <w:tcBorders>
              <w:right w:val="single" w:sz="8" w:space="0" w:color="auto"/>
            </w:tcBorders>
            <w:shd w:val="clear" w:color="auto" w:fill="auto"/>
            <w:vAlign w:val="bottom"/>
          </w:tcPr>
          <w:p w:rsidR="00D075A0" w:rsidRDefault="00D075A0" w:rsidP="00D075A0">
            <w:pPr>
              <w:spacing w:line="0" w:lineRule="atLeast"/>
              <w:ind w:left="80"/>
            </w:pPr>
            <w:r>
              <w:t>очистка доступных территорий от мусора,</w:t>
            </w:r>
          </w:p>
        </w:tc>
      </w:tr>
      <w:tr w:rsidR="00D075A0" w:rsidTr="00D075A0">
        <w:trPr>
          <w:trHeight w:val="319"/>
        </w:trPr>
        <w:tc>
          <w:tcPr>
            <w:tcW w:w="1480" w:type="dxa"/>
            <w:tcBorders>
              <w:left w:val="single" w:sz="8" w:space="0" w:color="auto"/>
            </w:tcBorders>
            <w:shd w:val="clear" w:color="auto" w:fill="auto"/>
            <w:vAlign w:val="bottom"/>
          </w:tcPr>
          <w:p w:rsidR="00D075A0" w:rsidRDefault="00D075A0" w:rsidP="00D075A0">
            <w:pPr>
              <w:spacing w:line="0" w:lineRule="atLeast"/>
            </w:pPr>
          </w:p>
        </w:tc>
        <w:tc>
          <w:tcPr>
            <w:tcW w:w="940" w:type="dxa"/>
            <w:shd w:val="clear" w:color="auto" w:fill="auto"/>
            <w:vAlign w:val="bottom"/>
          </w:tcPr>
          <w:p w:rsidR="00D075A0" w:rsidRDefault="00D075A0" w:rsidP="00D075A0">
            <w:pPr>
              <w:spacing w:line="0" w:lineRule="atLeast"/>
            </w:pPr>
          </w:p>
        </w:tc>
        <w:tc>
          <w:tcPr>
            <w:tcW w:w="800" w:type="dxa"/>
            <w:shd w:val="clear" w:color="auto" w:fill="auto"/>
            <w:vAlign w:val="bottom"/>
          </w:tcPr>
          <w:p w:rsidR="00D075A0" w:rsidRDefault="00D075A0" w:rsidP="00D075A0">
            <w:pPr>
              <w:spacing w:line="0" w:lineRule="atLeast"/>
            </w:pPr>
          </w:p>
        </w:tc>
        <w:tc>
          <w:tcPr>
            <w:tcW w:w="780" w:type="dxa"/>
            <w:shd w:val="clear" w:color="auto" w:fill="auto"/>
            <w:vAlign w:val="bottom"/>
          </w:tcPr>
          <w:p w:rsidR="00D075A0" w:rsidRDefault="00D075A0" w:rsidP="00D075A0">
            <w:pPr>
              <w:spacing w:line="0" w:lineRule="atLeast"/>
            </w:pPr>
          </w:p>
        </w:tc>
        <w:tc>
          <w:tcPr>
            <w:tcW w:w="460" w:type="dxa"/>
            <w:shd w:val="clear" w:color="auto" w:fill="auto"/>
            <w:vAlign w:val="bottom"/>
          </w:tcPr>
          <w:p w:rsidR="00D075A0" w:rsidRDefault="00D075A0" w:rsidP="00D075A0">
            <w:pPr>
              <w:spacing w:line="0" w:lineRule="atLeast"/>
            </w:pPr>
          </w:p>
        </w:tc>
        <w:tc>
          <w:tcPr>
            <w:tcW w:w="360" w:type="dxa"/>
            <w:tcBorders>
              <w:right w:val="single" w:sz="8" w:space="0" w:color="auto"/>
            </w:tcBorders>
            <w:shd w:val="clear" w:color="auto" w:fill="auto"/>
            <w:vAlign w:val="bottom"/>
          </w:tcPr>
          <w:p w:rsidR="00D075A0" w:rsidRDefault="00D075A0" w:rsidP="00D075A0">
            <w:pPr>
              <w:spacing w:line="0" w:lineRule="atLeast"/>
            </w:pPr>
          </w:p>
        </w:tc>
        <w:tc>
          <w:tcPr>
            <w:tcW w:w="4780" w:type="dxa"/>
            <w:gridSpan w:val="3"/>
            <w:tcBorders>
              <w:right w:val="single" w:sz="8" w:space="0" w:color="auto"/>
            </w:tcBorders>
            <w:shd w:val="clear" w:color="auto" w:fill="auto"/>
            <w:vAlign w:val="bottom"/>
          </w:tcPr>
          <w:p w:rsidR="00D075A0" w:rsidRDefault="00D075A0" w:rsidP="00D075A0">
            <w:pPr>
              <w:spacing w:line="0" w:lineRule="atLeast"/>
              <w:ind w:left="80"/>
            </w:pPr>
            <w:r>
              <w:t>подкормка  птиц;  участие  в  создании  и</w:t>
            </w:r>
          </w:p>
        </w:tc>
      </w:tr>
      <w:tr w:rsidR="00D075A0" w:rsidTr="00D075A0">
        <w:trPr>
          <w:trHeight w:val="317"/>
        </w:trPr>
        <w:tc>
          <w:tcPr>
            <w:tcW w:w="1480" w:type="dxa"/>
            <w:tcBorders>
              <w:left w:val="single" w:sz="8" w:space="0" w:color="auto"/>
            </w:tcBorders>
            <w:shd w:val="clear" w:color="auto" w:fill="auto"/>
            <w:vAlign w:val="bottom"/>
          </w:tcPr>
          <w:p w:rsidR="00D075A0" w:rsidRDefault="00D075A0" w:rsidP="00D075A0">
            <w:pPr>
              <w:spacing w:line="0" w:lineRule="atLeast"/>
            </w:pPr>
          </w:p>
        </w:tc>
        <w:tc>
          <w:tcPr>
            <w:tcW w:w="940" w:type="dxa"/>
            <w:shd w:val="clear" w:color="auto" w:fill="auto"/>
            <w:vAlign w:val="bottom"/>
          </w:tcPr>
          <w:p w:rsidR="00D075A0" w:rsidRDefault="00D075A0" w:rsidP="00D075A0">
            <w:pPr>
              <w:spacing w:line="0" w:lineRule="atLeast"/>
            </w:pPr>
          </w:p>
        </w:tc>
        <w:tc>
          <w:tcPr>
            <w:tcW w:w="800" w:type="dxa"/>
            <w:shd w:val="clear" w:color="auto" w:fill="auto"/>
            <w:vAlign w:val="bottom"/>
          </w:tcPr>
          <w:p w:rsidR="00D075A0" w:rsidRDefault="00D075A0" w:rsidP="00D075A0">
            <w:pPr>
              <w:spacing w:line="0" w:lineRule="atLeast"/>
            </w:pPr>
          </w:p>
        </w:tc>
        <w:tc>
          <w:tcPr>
            <w:tcW w:w="780" w:type="dxa"/>
            <w:shd w:val="clear" w:color="auto" w:fill="auto"/>
            <w:vAlign w:val="bottom"/>
          </w:tcPr>
          <w:p w:rsidR="00D075A0" w:rsidRDefault="00D075A0" w:rsidP="00D075A0">
            <w:pPr>
              <w:spacing w:line="0" w:lineRule="atLeast"/>
            </w:pPr>
          </w:p>
        </w:tc>
        <w:tc>
          <w:tcPr>
            <w:tcW w:w="460" w:type="dxa"/>
            <w:shd w:val="clear" w:color="auto" w:fill="auto"/>
            <w:vAlign w:val="bottom"/>
          </w:tcPr>
          <w:p w:rsidR="00D075A0" w:rsidRDefault="00D075A0" w:rsidP="00D075A0">
            <w:pPr>
              <w:spacing w:line="0" w:lineRule="atLeast"/>
            </w:pPr>
          </w:p>
        </w:tc>
        <w:tc>
          <w:tcPr>
            <w:tcW w:w="360" w:type="dxa"/>
            <w:tcBorders>
              <w:right w:val="single" w:sz="8" w:space="0" w:color="auto"/>
            </w:tcBorders>
            <w:shd w:val="clear" w:color="auto" w:fill="auto"/>
            <w:vAlign w:val="bottom"/>
          </w:tcPr>
          <w:p w:rsidR="00D075A0" w:rsidRDefault="00D075A0" w:rsidP="00D075A0">
            <w:pPr>
              <w:spacing w:line="0" w:lineRule="atLeast"/>
            </w:pPr>
          </w:p>
        </w:tc>
        <w:tc>
          <w:tcPr>
            <w:tcW w:w="1640" w:type="dxa"/>
            <w:shd w:val="clear" w:color="auto" w:fill="auto"/>
            <w:vAlign w:val="bottom"/>
          </w:tcPr>
          <w:p w:rsidR="00D075A0" w:rsidRDefault="00D075A0" w:rsidP="00D075A0">
            <w:pPr>
              <w:spacing w:line="0" w:lineRule="atLeast"/>
              <w:ind w:left="80"/>
            </w:pPr>
            <w:r>
              <w:t>реализации</w:t>
            </w:r>
          </w:p>
        </w:tc>
        <w:tc>
          <w:tcPr>
            <w:tcW w:w="1500" w:type="dxa"/>
            <w:shd w:val="clear" w:color="auto" w:fill="auto"/>
            <w:vAlign w:val="bottom"/>
          </w:tcPr>
          <w:p w:rsidR="00D075A0" w:rsidRDefault="00D075A0" w:rsidP="00D075A0">
            <w:pPr>
              <w:spacing w:line="0" w:lineRule="atLeast"/>
            </w:pPr>
          </w:p>
        </w:tc>
        <w:tc>
          <w:tcPr>
            <w:tcW w:w="1640" w:type="dxa"/>
            <w:tcBorders>
              <w:right w:val="single" w:sz="8" w:space="0" w:color="auto"/>
            </w:tcBorders>
            <w:shd w:val="clear" w:color="auto" w:fill="auto"/>
            <w:vAlign w:val="bottom"/>
          </w:tcPr>
          <w:p w:rsidR="00D075A0" w:rsidRDefault="00D075A0" w:rsidP="00D075A0">
            <w:pPr>
              <w:spacing w:line="0" w:lineRule="atLeast"/>
              <w:jc w:val="right"/>
            </w:pPr>
            <w:r>
              <w:t>коллективных</w:t>
            </w:r>
          </w:p>
        </w:tc>
      </w:tr>
      <w:tr w:rsidR="00D075A0" w:rsidTr="00D075A0">
        <w:trPr>
          <w:trHeight w:val="317"/>
        </w:trPr>
        <w:tc>
          <w:tcPr>
            <w:tcW w:w="1480" w:type="dxa"/>
            <w:tcBorders>
              <w:left w:val="single" w:sz="8" w:space="0" w:color="auto"/>
            </w:tcBorders>
            <w:shd w:val="clear" w:color="auto" w:fill="auto"/>
            <w:vAlign w:val="bottom"/>
          </w:tcPr>
          <w:p w:rsidR="00D075A0" w:rsidRDefault="00D075A0" w:rsidP="00D075A0">
            <w:pPr>
              <w:spacing w:line="0" w:lineRule="atLeast"/>
            </w:pPr>
          </w:p>
        </w:tc>
        <w:tc>
          <w:tcPr>
            <w:tcW w:w="940" w:type="dxa"/>
            <w:shd w:val="clear" w:color="auto" w:fill="auto"/>
            <w:vAlign w:val="bottom"/>
          </w:tcPr>
          <w:p w:rsidR="00D075A0" w:rsidRDefault="00D075A0" w:rsidP="00D075A0">
            <w:pPr>
              <w:spacing w:line="0" w:lineRule="atLeast"/>
            </w:pPr>
          </w:p>
        </w:tc>
        <w:tc>
          <w:tcPr>
            <w:tcW w:w="800" w:type="dxa"/>
            <w:shd w:val="clear" w:color="auto" w:fill="auto"/>
            <w:vAlign w:val="bottom"/>
          </w:tcPr>
          <w:p w:rsidR="00D075A0" w:rsidRDefault="00D075A0" w:rsidP="00D075A0">
            <w:pPr>
              <w:spacing w:line="0" w:lineRule="atLeast"/>
            </w:pPr>
          </w:p>
        </w:tc>
        <w:tc>
          <w:tcPr>
            <w:tcW w:w="780" w:type="dxa"/>
            <w:shd w:val="clear" w:color="auto" w:fill="auto"/>
            <w:vAlign w:val="bottom"/>
          </w:tcPr>
          <w:p w:rsidR="00D075A0" w:rsidRDefault="00D075A0" w:rsidP="00D075A0">
            <w:pPr>
              <w:spacing w:line="0" w:lineRule="atLeast"/>
            </w:pPr>
          </w:p>
        </w:tc>
        <w:tc>
          <w:tcPr>
            <w:tcW w:w="460" w:type="dxa"/>
            <w:shd w:val="clear" w:color="auto" w:fill="auto"/>
            <w:vAlign w:val="bottom"/>
          </w:tcPr>
          <w:p w:rsidR="00D075A0" w:rsidRDefault="00D075A0" w:rsidP="00D075A0">
            <w:pPr>
              <w:spacing w:line="0" w:lineRule="atLeast"/>
            </w:pPr>
          </w:p>
        </w:tc>
        <w:tc>
          <w:tcPr>
            <w:tcW w:w="360" w:type="dxa"/>
            <w:tcBorders>
              <w:right w:val="single" w:sz="8" w:space="0" w:color="auto"/>
            </w:tcBorders>
            <w:shd w:val="clear" w:color="auto" w:fill="auto"/>
            <w:vAlign w:val="bottom"/>
          </w:tcPr>
          <w:p w:rsidR="00D075A0" w:rsidRDefault="00D075A0" w:rsidP="00D075A0">
            <w:pPr>
              <w:spacing w:line="0" w:lineRule="atLeast"/>
            </w:pPr>
          </w:p>
        </w:tc>
        <w:tc>
          <w:tcPr>
            <w:tcW w:w="3140" w:type="dxa"/>
            <w:gridSpan w:val="2"/>
            <w:shd w:val="clear" w:color="auto" w:fill="auto"/>
            <w:vAlign w:val="bottom"/>
          </w:tcPr>
          <w:p w:rsidR="00D075A0" w:rsidRDefault="00D075A0" w:rsidP="00D075A0">
            <w:pPr>
              <w:spacing w:line="0" w:lineRule="atLeast"/>
              <w:ind w:left="80"/>
            </w:pPr>
            <w:r>
              <w:t>природоохранных проектов;</w:t>
            </w:r>
          </w:p>
        </w:tc>
        <w:tc>
          <w:tcPr>
            <w:tcW w:w="164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44"/>
        </w:trPr>
        <w:tc>
          <w:tcPr>
            <w:tcW w:w="1480" w:type="dxa"/>
            <w:tcBorders>
              <w:left w:val="single" w:sz="8" w:space="0" w:color="auto"/>
              <w:bottom w:val="single" w:sz="8" w:space="0" w:color="auto"/>
            </w:tcBorders>
            <w:shd w:val="clear" w:color="auto" w:fill="auto"/>
            <w:vAlign w:val="bottom"/>
          </w:tcPr>
          <w:p w:rsidR="00D075A0" w:rsidRDefault="00D075A0" w:rsidP="00D075A0">
            <w:pPr>
              <w:spacing w:line="0" w:lineRule="atLeast"/>
              <w:rPr>
                <w:sz w:val="3"/>
              </w:rPr>
            </w:pPr>
          </w:p>
        </w:tc>
        <w:tc>
          <w:tcPr>
            <w:tcW w:w="2520" w:type="dxa"/>
            <w:gridSpan w:val="3"/>
            <w:tcBorders>
              <w:bottom w:val="single" w:sz="8" w:space="0" w:color="auto"/>
            </w:tcBorders>
            <w:shd w:val="clear" w:color="auto" w:fill="auto"/>
            <w:vAlign w:val="bottom"/>
          </w:tcPr>
          <w:p w:rsidR="00D075A0" w:rsidRDefault="00D075A0" w:rsidP="00D075A0">
            <w:pPr>
              <w:spacing w:line="0" w:lineRule="atLeast"/>
              <w:rPr>
                <w:sz w:val="3"/>
              </w:rPr>
            </w:pPr>
          </w:p>
        </w:tc>
        <w:tc>
          <w:tcPr>
            <w:tcW w:w="820" w:type="dxa"/>
            <w:gridSpan w:val="2"/>
            <w:tcBorders>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c>
          <w:tcPr>
            <w:tcW w:w="1640" w:type="dxa"/>
            <w:tcBorders>
              <w:bottom w:val="single" w:sz="8" w:space="0" w:color="auto"/>
            </w:tcBorders>
            <w:shd w:val="clear" w:color="auto" w:fill="auto"/>
            <w:vAlign w:val="bottom"/>
          </w:tcPr>
          <w:p w:rsidR="00D075A0" w:rsidRDefault="00D075A0" w:rsidP="00D075A0">
            <w:pPr>
              <w:spacing w:line="0" w:lineRule="atLeast"/>
              <w:rPr>
                <w:sz w:val="3"/>
              </w:rPr>
            </w:pPr>
          </w:p>
        </w:tc>
        <w:tc>
          <w:tcPr>
            <w:tcW w:w="1500" w:type="dxa"/>
            <w:tcBorders>
              <w:bottom w:val="single" w:sz="8" w:space="0" w:color="auto"/>
            </w:tcBorders>
            <w:shd w:val="clear" w:color="auto" w:fill="auto"/>
            <w:vAlign w:val="bottom"/>
          </w:tcPr>
          <w:p w:rsidR="00D075A0" w:rsidRDefault="00D075A0" w:rsidP="00D075A0">
            <w:pPr>
              <w:spacing w:line="0" w:lineRule="atLeast"/>
              <w:rPr>
                <w:sz w:val="3"/>
              </w:rPr>
            </w:pPr>
          </w:p>
        </w:tc>
        <w:tc>
          <w:tcPr>
            <w:tcW w:w="164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3"/>
              </w:rPr>
            </w:pPr>
          </w:p>
        </w:tc>
      </w:tr>
      <w:tr w:rsidR="00D075A0" w:rsidTr="00D075A0">
        <w:trPr>
          <w:trHeight w:val="263"/>
        </w:trPr>
        <w:tc>
          <w:tcPr>
            <w:tcW w:w="1480" w:type="dxa"/>
            <w:tcBorders>
              <w:left w:val="single" w:sz="8" w:space="0" w:color="auto"/>
            </w:tcBorders>
            <w:shd w:val="clear" w:color="auto" w:fill="auto"/>
            <w:vAlign w:val="bottom"/>
          </w:tcPr>
          <w:p w:rsidR="00D075A0" w:rsidRDefault="00D075A0" w:rsidP="00D075A0">
            <w:pPr>
              <w:spacing w:line="263" w:lineRule="exact"/>
              <w:ind w:left="120"/>
            </w:pPr>
            <w:r>
              <w:t>Получение</w:t>
            </w:r>
          </w:p>
        </w:tc>
        <w:tc>
          <w:tcPr>
            <w:tcW w:w="2520" w:type="dxa"/>
            <w:gridSpan w:val="3"/>
            <w:shd w:val="clear" w:color="auto" w:fill="auto"/>
            <w:vAlign w:val="bottom"/>
          </w:tcPr>
          <w:p w:rsidR="00D075A0" w:rsidRDefault="00D075A0" w:rsidP="00D075A0">
            <w:pPr>
              <w:spacing w:line="263" w:lineRule="exact"/>
              <w:ind w:left="300"/>
            </w:pPr>
            <w:r>
              <w:t>первоначального</w:t>
            </w:r>
          </w:p>
        </w:tc>
        <w:tc>
          <w:tcPr>
            <w:tcW w:w="820" w:type="dxa"/>
            <w:gridSpan w:val="2"/>
            <w:tcBorders>
              <w:right w:val="single" w:sz="8" w:space="0" w:color="auto"/>
            </w:tcBorders>
            <w:shd w:val="clear" w:color="auto" w:fill="auto"/>
            <w:vAlign w:val="bottom"/>
          </w:tcPr>
          <w:p w:rsidR="00D075A0" w:rsidRDefault="00D075A0" w:rsidP="00D075A0">
            <w:pPr>
              <w:spacing w:line="263" w:lineRule="exact"/>
              <w:jc w:val="right"/>
            </w:pPr>
            <w:r>
              <w:t>опыта</w:t>
            </w:r>
          </w:p>
        </w:tc>
        <w:tc>
          <w:tcPr>
            <w:tcW w:w="1640" w:type="dxa"/>
            <w:shd w:val="clear" w:color="auto" w:fill="auto"/>
            <w:vAlign w:val="bottom"/>
          </w:tcPr>
          <w:p w:rsidR="00D075A0" w:rsidRDefault="00D075A0" w:rsidP="00D075A0">
            <w:pPr>
              <w:spacing w:line="263" w:lineRule="exact"/>
              <w:ind w:left="80"/>
            </w:pPr>
            <w:r>
              <w:t>Экскурсии,</w:t>
            </w:r>
          </w:p>
        </w:tc>
        <w:tc>
          <w:tcPr>
            <w:tcW w:w="1500" w:type="dxa"/>
            <w:shd w:val="clear" w:color="auto" w:fill="auto"/>
            <w:vAlign w:val="bottom"/>
          </w:tcPr>
          <w:p w:rsidR="00D075A0" w:rsidRDefault="00D075A0" w:rsidP="00D075A0">
            <w:pPr>
              <w:spacing w:line="263" w:lineRule="exact"/>
              <w:ind w:left="60"/>
            </w:pPr>
            <w:r>
              <w:t>прогулки,</w:t>
            </w:r>
          </w:p>
        </w:tc>
        <w:tc>
          <w:tcPr>
            <w:tcW w:w="1640" w:type="dxa"/>
            <w:tcBorders>
              <w:right w:val="single" w:sz="8" w:space="0" w:color="auto"/>
            </w:tcBorders>
            <w:shd w:val="clear" w:color="auto" w:fill="auto"/>
            <w:vAlign w:val="bottom"/>
          </w:tcPr>
          <w:p w:rsidR="00D075A0" w:rsidRDefault="00D075A0" w:rsidP="00D075A0">
            <w:pPr>
              <w:spacing w:line="263" w:lineRule="exact"/>
              <w:jc w:val="right"/>
            </w:pPr>
            <w:r>
              <w:t>туристические</w:t>
            </w:r>
          </w:p>
        </w:tc>
      </w:tr>
      <w:tr w:rsidR="00D075A0" w:rsidTr="00D075A0">
        <w:trPr>
          <w:trHeight w:val="319"/>
        </w:trPr>
        <w:tc>
          <w:tcPr>
            <w:tcW w:w="2420" w:type="dxa"/>
            <w:gridSpan w:val="2"/>
            <w:tcBorders>
              <w:left w:val="single" w:sz="8" w:space="0" w:color="auto"/>
            </w:tcBorders>
            <w:shd w:val="clear" w:color="auto" w:fill="auto"/>
            <w:vAlign w:val="bottom"/>
          </w:tcPr>
          <w:p w:rsidR="00D075A0" w:rsidRDefault="00D075A0" w:rsidP="00D075A0">
            <w:pPr>
              <w:spacing w:line="0" w:lineRule="atLeast"/>
              <w:ind w:left="120"/>
            </w:pPr>
            <w:r>
              <w:t>эмоционального</w:t>
            </w:r>
          </w:p>
        </w:tc>
        <w:tc>
          <w:tcPr>
            <w:tcW w:w="800" w:type="dxa"/>
            <w:shd w:val="clear" w:color="auto" w:fill="auto"/>
            <w:vAlign w:val="bottom"/>
          </w:tcPr>
          <w:p w:rsidR="00D075A0" w:rsidRDefault="00D075A0" w:rsidP="00D075A0">
            <w:pPr>
              <w:spacing w:line="0" w:lineRule="atLeast"/>
            </w:pPr>
          </w:p>
        </w:tc>
        <w:tc>
          <w:tcPr>
            <w:tcW w:w="1600" w:type="dxa"/>
            <w:gridSpan w:val="3"/>
            <w:tcBorders>
              <w:right w:val="single" w:sz="8" w:space="0" w:color="auto"/>
            </w:tcBorders>
            <w:shd w:val="clear" w:color="auto" w:fill="auto"/>
            <w:vAlign w:val="bottom"/>
          </w:tcPr>
          <w:p w:rsidR="00D075A0" w:rsidRDefault="00D075A0" w:rsidP="00D075A0">
            <w:pPr>
              <w:spacing w:line="0" w:lineRule="atLeast"/>
              <w:jc w:val="right"/>
            </w:pPr>
            <w:r>
              <w:t>чувственного</w:t>
            </w:r>
          </w:p>
        </w:tc>
        <w:tc>
          <w:tcPr>
            <w:tcW w:w="4780" w:type="dxa"/>
            <w:gridSpan w:val="3"/>
            <w:tcBorders>
              <w:right w:val="single" w:sz="8" w:space="0" w:color="auto"/>
            </w:tcBorders>
            <w:shd w:val="clear" w:color="auto" w:fill="auto"/>
            <w:vAlign w:val="bottom"/>
          </w:tcPr>
          <w:p w:rsidR="00D075A0" w:rsidRDefault="00D075A0" w:rsidP="00D075A0">
            <w:pPr>
              <w:spacing w:line="0" w:lineRule="atLeast"/>
              <w:ind w:left="80"/>
            </w:pPr>
            <w:r>
              <w:t>походы  и  путешествия  по  родному  краю</w:t>
            </w:r>
          </w:p>
        </w:tc>
      </w:tr>
      <w:tr w:rsidR="00D075A0" w:rsidTr="00D075A0">
        <w:trPr>
          <w:trHeight w:val="317"/>
        </w:trPr>
        <w:tc>
          <w:tcPr>
            <w:tcW w:w="2420" w:type="dxa"/>
            <w:gridSpan w:val="2"/>
            <w:tcBorders>
              <w:left w:val="single" w:sz="8" w:space="0" w:color="auto"/>
            </w:tcBorders>
            <w:shd w:val="clear" w:color="auto" w:fill="auto"/>
            <w:vAlign w:val="bottom"/>
          </w:tcPr>
          <w:p w:rsidR="00D075A0" w:rsidRDefault="00D075A0" w:rsidP="00D075A0">
            <w:pPr>
              <w:spacing w:line="0" w:lineRule="atLeast"/>
              <w:ind w:left="120"/>
            </w:pPr>
            <w:r>
              <w:t>непосредственного</w:t>
            </w:r>
          </w:p>
        </w:tc>
        <w:tc>
          <w:tcPr>
            <w:tcW w:w="2040" w:type="dxa"/>
            <w:gridSpan w:val="3"/>
            <w:shd w:val="clear" w:color="auto" w:fill="auto"/>
            <w:vAlign w:val="bottom"/>
          </w:tcPr>
          <w:p w:rsidR="00D075A0" w:rsidRDefault="00D075A0" w:rsidP="00D075A0">
            <w:pPr>
              <w:spacing w:line="0" w:lineRule="atLeast"/>
              <w:ind w:left="100"/>
            </w:pPr>
            <w:r>
              <w:t>взаимодействия</w:t>
            </w:r>
          </w:p>
        </w:tc>
        <w:tc>
          <w:tcPr>
            <w:tcW w:w="360" w:type="dxa"/>
            <w:tcBorders>
              <w:right w:val="single" w:sz="8" w:space="0" w:color="auto"/>
            </w:tcBorders>
            <w:shd w:val="clear" w:color="auto" w:fill="auto"/>
            <w:vAlign w:val="bottom"/>
          </w:tcPr>
          <w:p w:rsidR="00D075A0" w:rsidRDefault="00D075A0" w:rsidP="00D075A0">
            <w:pPr>
              <w:spacing w:line="0" w:lineRule="atLeast"/>
              <w:jc w:val="right"/>
            </w:pPr>
            <w:r>
              <w:t>с</w:t>
            </w:r>
          </w:p>
        </w:tc>
        <w:tc>
          <w:tcPr>
            <w:tcW w:w="1640" w:type="dxa"/>
            <w:shd w:val="clear" w:color="auto" w:fill="auto"/>
            <w:vAlign w:val="bottom"/>
          </w:tcPr>
          <w:p w:rsidR="00D075A0" w:rsidRDefault="00D075A0" w:rsidP="00D075A0">
            <w:pPr>
              <w:spacing w:line="0" w:lineRule="atLeast"/>
              <w:ind w:left="80"/>
            </w:pPr>
            <w:r>
              <w:t>экологической</w:t>
            </w:r>
          </w:p>
        </w:tc>
        <w:tc>
          <w:tcPr>
            <w:tcW w:w="3140" w:type="dxa"/>
            <w:gridSpan w:val="2"/>
            <w:tcBorders>
              <w:right w:val="single" w:sz="8" w:space="0" w:color="auto"/>
            </w:tcBorders>
            <w:shd w:val="clear" w:color="auto" w:fill="auto"/>
            <w:vAlign w:val="bottom"/>
          </w:tcPr>
          <w:p w:rsidR="00D075A0" w:rsidRDefault="00D075A0" w:rsidP="00D075A0">
            <w:pPr>
              <w:spacing w:line="0" w:lineRule="atLeast"/>
              <w:jc w:val="right"/>
            </w:pPr>
            <w:r>
              <w:t>деятельности   по   месту</w:t>
            </w:r>
          </w:p>
        </w:tc>
      </w:tr>
      <w:tr w:rsidR="00D075A0" w:rsidTr="00D075A0">
        <w:trPr>
          <w:trHeight w:val="317"/>
        </w:trPr>
        <w:tc>
          <w:tcPr>
            <w:tcW w:w="1480" w:type="dxa"/>
            <w:tcBorders>
              <w:left w:val="single" w:sz="8" w:space="0" w:color="auto"/>
            </w:tcBorders>
            <w:shd w:val="clear" w:color="auto" w:fill="auto"/>
            <w:vAlign w:val="bottom"/>
          </w:tcPr>
          <w:p w:rsidR="00D075A0" w:rsidRDefault="00D075A0" w:rsidP="00D075A0">
            <w:pPr>
              <w:spacing w:line="0" w:lineRule="atLeast"/>
              <w:ind w:left="120"/>
            </w:pPr>
            <w:r>
              <w:t>природой,</w:t>
            </w:r>
          </w:p>
        </w:tc>
        <w:tc>
          <w:tcPr>
            <w:tcW w:w="1740" w:type="dxa"/>
            <w:gridSpan w:val="2"/>
            <w:shd w:val="clear" w:color="auto" w:fill="auto"/>
            <w:vAlign w:val="bottom"/>
          </w:tcPr>
          <w:p w:rsidR="00D075A0" w:rsidRDefault="00D075A0" w:rsidP="00D075A0">
            <w:pPr>
              <w:spacing w:line="0" w:lineRule="atLeast"/>
              <w:jc w:val="center"/>
              <w:rPr>
                <w:w w:val="99"/>
              </w:rPr>
            </w:pPr>
            <w:r>
              <w:rPr>
                <w:w w:val="99"/>
              </w:rPr>
              <w:t>экологически</w:t>
            </w:r>
          </w:p>
        </w:tc>
        <w:tc>
          <w:tcPr>
            <w:tcW w:w="1600" w:type="dxa"/>
            <w:gridSpan w:val="3"/>
            <w:tcBorders>
              <w:right w:val="single" w:sz="8" w:space="0" w:color="auto"/>
            </w:tcBorders>
            <w:shd w:val="clear" w:color="auto" w:fill="auto"/>
            <w:vAlign w:val="bottom"/>
          </w:tcPr>
          <w:p w:rsidR="00D075A0" w:rsidRDefault="00D075A0" w:rsidP="00D075A0">
            <w:pPr>
              <w:spacing w:line="0" w:lineRule="atLeast"/>
              <w:ind w:right="20"/>
              <w:jc w:val="right"/>
            </w:pPr>
            <w:r>
              <w:t>грамотного</w:t>
            </w:r>
          </w:p>
        </w:tc>
        <w:tc>
          <w:tcPr>
            <w:tcW w:w="1640" w:type="dxa"/>
            <w:shd w:val="clear" w:color="auto" w:fill="auto"/>
            <w:vAlign w:val="bottom"/>
          </w:tcPr>
          <w:p w:rsidR="00D075A0" w:rsidRDefault="00D075A0" w:rsidP="00D075A0">
            <w:pPr>
              <w:spacing w:line="0" w:lineRule="atLeast"/>
              <w:ind w:left="80"/>
            </w:pPr>
            <w:r>
              <w:t>жительства.</w:t>
            </w:r>
          </w:p>
        </w:tc>
        <w:tc>
          <w:tcPr>
            <w:tcW w:w="1500" w:type="dxa"/>
            <w:shd w:val="clear" w:color="auto" w:fill="auto"/>
            <w:vAlign w:val="bottom"/>
          </w:tcPr>
          <w:p w:rsidR="00D075A0" w:rsidRDefault="00D075A0" w:rsidP="00D075A0">
            <w:pPr>
              <w:spacing w:line="0" w:lineRule="atLeast"/>
            </w:pPr>
          </w:p>
        </w:tc>
        <w:tc>
          <w:tcPr>
            <w:tcW w:w="164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317"/>
        </w:trPr>
        <w:tc>
          <w:tcPr>
            <w:tcW w:w="2420" w:type="dxa"/>
            <w:gridSpan w:val="2"/>
            <w:tcBorders>
              <w:left w:val="single" w:sz="8" w:space="0" w:color="auto"/>
            </w:tcBorders>
            <w:shd w:val="clear" w:color="auto" w:fill="auto"/>
            <w:vAlign w:val="bottom"/>
          </w:tcPr>
          <w:p w:rsidR="00D075A0" w:rsidRDefault="00D075A0" w:rsidP="00D075A0">
            <w:pPr>
              <w:spacing w:line="0" w:lineRule="atLeast"/>
              <w:ind w:left="120"/>
            </w:pPr>
            <w:r>
              <w:t>поведения в природе.</w:t>
            </w:r>
          </w:p>
        </w:tc>
        <w:tc>
          <w:tcPr>
            <w:tcW w:w="800" w:type="dxa"/>
            <w:shd w:val="clear" w:color="auto" w:fill="auto"/>
            <w:vAlign w:val="bottom"/>
          </w:tcPr>
          <w:p w:rsidR="00D075A0" w:rsidRDefault="00D075A0" w:rsidP="00D075A0">
            <w:pPr>
              <w:spacing w:line="0" w:lineRule="atLeast"/>
            </w:pPr>
          </w:p>
        </w:tc>
        <w:tc>
          <w:tcPr>
            <w:tcW w:w="780" w:type="dxa"/>
            <w:shd w:val="clear" w:color="auto" w:fill="auto"/>
            <w:vAlign w:val="bottom"/>
          </w:tcPr>
          <w:p w:rsidR="00D075A0" w:rsidRDefault="00D075A0" w:rsidP="00D075A0">
            <w:pPr>
              <w:spacing w:line="0" w:lineRule="atLeast"/>
            </w:pPr>
          </w:p>
        </w:tc>
        <w:tc>
          <w:tcPr>
            <w:tcW w:w="460" w:type="dxa"/>
            <w:shd w:val="clear" w:color="auto" w:fill="auto"/>
            <w:vAlign w:val="bottom"/>
          </w:tcPr>
          <w:p w:rsidR="00D075A0" w:rsidRDefault="00D075A0" w:rsidP="00D075A0">
            <w:pPr>
              <w:spacing w:line="0" w:lineRule="atLeast"/>
            </w:pPr>
          </w:p>
        </w:tc>
        <w:tc>
          <w:tcPr>
            <w:tcW w:w="360" w:type="dxa"/>
            <w:tcBorders>
              <w:right w:val="single" w:sz="8" w:space="0" w:color="auto"/>
            </w:tcBorders>
            <w:shd w:val="clear" w:color="auto" w:fill="auto"/>
            <w:vAlign w:val="bottom"/>
          </w:tcPr>
          <w:p w:rsidR="00D075A0" w:rsidRDefault="00D075A0" w:rsidP="00D075A0">
            <w:pPr>
              <w:spacing w:line="0" w:lineRule="atLeast"/>
            </w:pPr>
          </w:p>
        </w:tc>
        <w:tc>
          <w:tcPr>
            <w:tcW w:w="1640" w:type="dxa"/>
            <w:shd w:val="clear" w:color="auto" w:fill="auto"/>
            <w:vAlign w:val="bottom"/>
          </w:tcPr>
          <w:p w:rsidR="00D075A0" w:rsidRDefault="00D075A0" w:rsidP="00D075A0">
            <w:pPr>
              <w:spacing w:line="0" w:lineRule="atLeast"/>
            </w:pPr>
          </w:p>
        </w:tc>
        <w:tc>
          <w:tcPr>
            <w:tcW w:w="1500" w:type="dxa"/>
            <w:shd w:val="clear" w:color="auto" w:fill="auto"/>
            <w:vAlign w:val="bottom"/>
          </w:tcPr>
          <w:p w:rsidR="00D075A0" w:rsidRDefault="00D075A0" w:rsidP="00D075A0">
            <w:pPr>
              <w:spacing w:line="0" w:lineRule="atLeast"/>
            </w:pPr>
          </w:p>
        </w:tc>
        <w:tc>
          <w:tcPr>
            <w:tcW w:w="1640" w:type="dxa"/>
            <w:tcBorders>
              <w:right w:val="single" w:sz="8" w:space="0" w:color="auto"/>
            </w:tcBorders>
            <w:shd w:val="clear" w:color="auto" w:fill="auto"/>
            <w:vAlign w:val="bottom"/>
          </w:tcPr>
          <w:p w:rsidR="00D075A0" w:rsidRDefault="00D075A0" w:rsidP="00D075A0">
            <w:pPr>
              <w:spacing w:line="0" w:lineRule="atLeast"/>
            </w:pPr>
          </w:p>
        </w:tc>
      </w:tr>
      <w:tr w:rsidR="00D075A0" w:rsidTr="00D075A0">
        <w:trPr>
          <w:trHeight w:val="46"/>
        </w:trPr>
        <w:tc>
          <w:tcPr>
            <w:tcW w:w="1480" w:type="dxa"/>
            <w:tcBorders>
              <w:left w:val="single" w:sz="8" w:space="0" w:color="auto"/>
              <w:bottom w:val="single" w:sz="8" w:space="0" w:color="auto"/>
            </w:tcBorders>
            <w:shd w:val="clear" w:color="auto" w:fill="auto"/>
            <w:vAlign w:val="bottom"/>
          </w:tcPr>
          <w:p w:rsidR="00D075A0" w:rsidRDefault="00D075A0" w:rsidP="00D075A0">
            <w:pPr>
              <w:spacing w:line="0" w:lineRule="atLeast"/>
              <w:rPr>
                <w:sz w:val="4"/>
              </w:rPr>
            </w:pPr>
          </w:p>
        </w:tc>
        <w:tc>
          <w:tcPr>
            <w:tcW w:w="940" w:type="dxa"/>
            <w:tcBorders>
              <w:bottom w:val="single" w:sz="8" w:space="0" w:color="auto"/>
            </w:tcBorders>
            <w:shd w:val="clear" w:color="auto" w:fill="auto"/>
            <w:vAlign w:val="bottom"/>
          </w:tcPr>
          <w:p w:rsidR="00D075A0" w:rsidRDefault="00D075A0" w:rsidP="00D075A0">
            <w:pPr>
              <w:spacing w:line="0" w:lineRule="atLeast"/>
              <w:rPr>
                <w:sz w:val="4"/>
              </w:rPr>
            </w:pPr>
          </w:p>
        </w:tc>
        <w:tc>
          <w:tcPr>
            <w:tcW w:w="800" w:type="dxa"/>
            <w:tcBorders>
              <w:bottom w:val="single" w:sz="8" w:space="0" w:color="auto"/>
            </w:tcBorders>
            <w:shd w:val="clear" w:color="auto" w:fill="auto"/>
            <w:vAlign w:val="bottom"/>
          </w:tcPr>
          <w:p w:rsidR="00D075A0" w:rsidRDefault="00D075A0" w:rsidP="00D075A0">
            <w:pPr>
              <w:spacing w:line="0" w:lineRule="atLeast"/>
              <w:rPr>
                <w:sz w:val="4"/>
              </w:rPr>
            </w:pPr>
          </w:p>
        </w:tc>
        <w:tc>
          <w:tcPr>
            <w:tcW w:w="780" w:type="dxa"/>
            <w:tcBorders>
              <w:bottom w:val="single" w:sz="8" w:space="0" w:color="auto"/>
            </w:tcBorders>
            <w:shd w:val="clear" w:color="auto" w:fill="auto"/>
            <w:vAlign w:val="bottom"/>
          </w:tcPr>
          <w:p w:rsidR="00D075A0" w:rsidRDefault="00D075A0" w:rsidP="00D075A0">
            <w:pPr>
              <w:spacing w:line="0" w:lineRule="atLeast"/>
              <w:rPr>
                <w:sz w:val="4"/>
              </w:rPr>
            </w:pPr>
          </w:p>
        </w:tc>
        <w:tc>
          <w:tcPr>
            <w:tcW w:w="460" w:type="dxa"/>
            <w:tcBorders>
              <w:bottom w:val="single" w:sz="8" w:space="0" w:color="auto"/>
            </w:tcBorders>
            <w:shd w:val="clear" w:color="auto" w:fill="auto"/>
            <w:vAlign w:val="bottom"/>
          </w:tcPr>
          <w:p w:rsidR="00D075A0" w:rsidRDefault="00D075A0" w:rsidP="00D075A0">
            <w:pPr>
              <w:spacing w:line="0" w:lineRule="atLeast"/>
              <w:rPr>
                <w:sz w:val="4"/>
              </w:rPr>
            </w:pPr>
          </w:p>
        </w:tc>
        <w:tc>
          <w:tcPr>
            <w:tcW w:w="36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c>
          <w:tcPr>
            <w:tcW w:w="164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500" w:type="dxa"/>
            <w:tcBorders>
              <w:bottom w:val="single" w:sz="8" w:space="0" w:color="auto"/>
            </w:tcBorders>
            <w:shd w:val="clear" w:color="auto" w:fill="auto"/>
            <w:vAlign w:val="bottom"/>
          </w:tcPr>
          <w:p w:rsidR="00D075A0" w:rsidRDefault="00D075A0" w:rsidP="00D075A0">
            <w:pPr>
              <w:spacing w:line="0" w:lineRule="atLeast"/>
              <w:rPr>
                <w:sz w:val="4"/>
              </w:rPr>
            </w:pPr>
          </w:p>
        </w:tc>
        <w:tc>
          <w:tcPr>
            <w:tcW w:w="1640" w:type="dxa"/>
            <w:tcBorders>
              <w:bottom w:val="single" w:sz="8" w:space="0" w:color="auto"/>
              <w:right w:val="single" w:sz="8" w:space="0" w:color="auto"/>
            </w:tcBorders>
            <w:shd w:val="clear" w:color="auto" w:fill="auto"/>
            <w:vAlign w:val="bottom"/>
          </w:tcPr>
          <w:p w:rsidR="00D075A0" w:rsidRDefault="00D075A0" w:rsidP="00D075A0">
            <w:pPr>
              <w:spacing w:line="0" w:lineRule="atLeast"/>
              <w:rPr>
                <w:sz w:val="4"/>
              </w:rPr>
            </w:pPr>
          </w:p>
        </w:tc>
      </w:tr>
    </w:tbl>
    <w:p w:rsidR="00D075A0" w:rsidRDefault="00D075A0" w:rsidP="00D075A0">
      <w:pPr>
        <w:spacing w:line="0" w:lineRule="atLeast"/>
        <w:ind w:left="260"/>
        <w:rPr>
          <w:sz w:val="28"/>
        </w:rPr>
      </w:pPr>
      <w:r>
        <w:rPr>
          <w:b/>
          <w:sz w:val="28"/>
        </w:rPr>
        <w:t>Ключевые дела</w:t>
      </w:r>
      <w:r>
        <w:rPr>
          <w:sz w:val="28"/>
        </w:rPr>
        <w:t>:</w:t>
      </w:r>
    </w:p>
    <w:p w:rsidR="00D075A0" w:rsidRDefault="00D075A0" w:rsidP="00D075A0">
      <w:pPr>
        <w:spacing w:line="196" w:lineRule="exact"/>
      </w:pPr>
    </w:p>
    <w:p w:rsidR="00D075A0" w:rsidRDefault="003B164D" w:rsidP="003B164D">
      <w:pPr>
        <w:tabs>
          <w:tab w:val="left" w:pos="1540"/>
        </w:tabs>
        <w:spacing w:line="348" w:lineRule="auto"/>
        <w:rPr>
          <w:rFonts w:ascii="Arial" w:eastAsia="Arial" w:hAnsi="Arial"/>
          <w:sz w:val="28"/>
        </w:rPr>
      </w:pPr>
      <w:r>
        <w:rPr>
          <w:sz w:val="28"/>
        </w:rPr>
        <w:t xml:space="preserve">- </w:t>
      </w:r>
      <w:r w:rsidR="00D075A0">
        <w:rPr>
          <w:sz w:val="28"/>
        </w:rPr>
        <w:t>экологические декады: тематические классные часы, творческие работы учащихся.</w:t>
      </w:r>
    </w:p>
    <w:p w:rsidR="00D075A0" w:rsidRDefault="00D075A0" w:rsidP="00D075A0">
      <w:pPr>
        <w:spacing w:line="36" w:lineRule="exact"/>
        <w:rPr>
          <w:rFonts w:ascii="Arial" w:eastAsia="Arial" w:hAnsi="Arial"/>
          <w:sz w:val="28"/>
        </w:rPr>
      </w:pPr>
    </w:p>
    <w:p w:rsidR="00D075A0" w:rsidRDefault="003B164D" w:rsidP="003B164D">
      <w:pPr>
        <w:tabs>
          <w:tab w:val="left" w:pos="1540"/>
        </w:tabs>
        <w:spacing w:line="0" w:lineRule="atLeast"/>
        <w:rPr>
          <w:rFonts w:ascii="Arial" w:eastAsia="Arial" w:hAnsi="Arial"/>
          <w:sz w:val="28"/>
        </w:rPr>
      </w:pPr>
      <w:r>
        <w:rPr>
          <w:sz w:val="28"/>
        </w:rPr>
        <w:t xml:space="preserve">- </w:t>
      </w:r>
      <w:r w:rsidR="00D075A0">
        <w:rPr>
          <w:sz w:val="28"/>
        </w:rPr>
        <w:t>организация экскурсий по родному языку.</w:t>
      </w:r>
    </w:p>
    <w:p w:rsidR="00D075A0" w:rsidRDefault="00D075A0" w:rsidP="00D075A0">
      <w:pPr>
        <w:spacing w:line="180" w:lineRule="exact"/>
        <w:rPr>
          <w:rFonts w:ascii="Arial" w:eastAsia="Arial" w:hAnsi="Arial"/>
          <w:sz w:val="28"/>
        </w:rPr>
      </w:pPr>
    </w:p>
    <w:p w:rsidR="00D075A0" w:rsidRDefault="003B164D" w:rsidP="003B164D">
      <w:pPr>
        <w:tabs>
          <w:tab w:val="left" w:pos="1540"/>
        </w:tabs>
        <w:spacing w:line="0" w:lineRule="atLeast"/>
        <w:rPr>
          <w:rFonts w:ascii="Arial" w:eastAsia="Arial" w:hAnsi="Arial"/>
          <w:sz w:val="28"/>
        </w:rPr>
      </w:pPr>
      <w:r>
        <w:rPr>
          <w:sz w:val="28"/>
        </w:rPr>
        <w:t xml:space="preserve">- </w:t>
      </w:r>
      <w:r w:rsidR="00D075A0">
        <w:rPr>
          <w:sz w:val="28"/>
        </w:rPr>
        <w:t>посещение историко –краеведческого музея.</w:t>
      </w:r>
    </w:p>
    <w:p w:rsidR="00D075A0" w:rsidRDefault="00D075A0" w:rsidP="00D075A0">
      <w:pPr>
        <w:spacing w:line="193" w:lineRule="exact"/>
        <w:rPr>
          <w:rFonts w:ascii="Arial" w:eastAsia="Arial" w:hAnsi="Arial"/>
          <w:sz w:val="28"/>
        </w:rPr>
      </w:pPr>
    </w:p>
    <w:p w:rsidR="00D075A0" w:rsidRDefault="003B164D" w:rsidP="003B164D">
      <w:pPr>
        <w:tabs>
          <w:tab w:val="left" w:pos="1540"/>
        </w:tabs>
        <w:spacing w:line="348" w:lineRule="auto"/>
        <w:rPr>
          <w:rFonts w:ascii="Arial" w:eastAsia="Arial" w:hAnsi="Arial"/>
          <w:sz w:val="28"/>
        </w:rPr>
      </w:pPr>
      <w:r>
        <w:rPr>
          <w:sz w:val="28"/>
        </w:rPr>
        <w:t xml:space="preserve">- </w:t>
      </w:r>
      <w:r w:rsidR="00D075A0">
        <w:rPr>
          <w:sz w:val="28"/>
        </w:rPr>
        <w:t>участие в городских, областных конкурсах проектно – исследовательских работ по экологии.</w:t>
      </w:r>
    </w:p>
    <w:p w:rsidR="00D075A0" w:rsidRDefault="00D075A0" w:rsidP="00D075A0">
      <w:pPr>
        <w:spacing w:line="36" w:lineRule="exact"/>
        <w:rPr>
          <w:rFonts w:ascii="Arial" w:eastAsia="Arial" w:hAnsi="Arial"/>
          <w:sz w:val="28"/>
        </w:rPr>
      </w:pPr>
    </w:p>
    <w:p w:rsidR="00D075A0" w:rsidRDefault="003B164D" w:rsidP="003B164D">
      <w:pPr>
        <w:tabs>
          <w:tab w:val="left" w:pos="1540"/>
        </w:tabs>
        <w:spacing w:line="0" w:lineRule="atLeast"/>
        <w:rPr>
          <w:rFonts w:ascii="Arial" w:eastAsia="Arial" w:hAnsi="Arial"/>
          <w:sz w:val="28"/>
        </w:rPr>
      </w:pPr>
      <w:r>
        <w:rPr>
          <w:sz w:val="28"/>
        </w:rPr>
        <w:t xml:space="preserve">- </w:t>
      </w:r>
      <w:r w:rsidR="00D075A0">
        <w:rPr>
          <w:sz w:val="28"/>
        </w:rPr>
        <w:t>участие в акциях «Сохрани дерево», «Сбор макулатуры».</w:t>
      </w:r>
    </w:p>
    <w:p w:rsidR="00D075A0" w:rsidRDefault="00D075A0" w:rsidP="00D075A0">
      <w:pPr>
        <w:spacing w:line="180" w:lineRule="exact"/>
        <w:rPr>
          <w:rFonts w:ascii="Arial" w:eastAsia="Arial" w:hAnsi="Arial"/>
          <w:sz w:val="28"/>
        </w:rPr>
      </w:pPr>
    </w:p>
    <w:p w:rsidR="00D075A0" w:rsidRDefault="003B164D" w:rsidP="003B164D">
      <w:pPr>
        <w:tabs>
          <w:tab w:val="left" w:pos="1540"/>
        </w:tabs>
        <w:spacing w:line="0" w:lineRule="atLeast"/>
        <w:rPr>
          <w:rFonts w:ascii="Arial" w:eastAsia="Arial" w:hAnsi="Arial"/>
          <w:sz w:val="28"/>
        </w:rPr>
      </w:pPr>
      <w:r>
        <w:rPr>
          <w:sz w:val="28"/>
        </w:rPr>
        <w:t xml:space="preserve">- </w:t>
      </w:r>
      <w:r w:rsidR="00D075A0">
        <w:rPr>
          <w:sz w:val="28"/>
        </w:rPr>
        <w:t>участие в городских праздниках, акциях «День птиц».</w:t>
      </w:r>
    </w:p>
    <w:p w:rsidR="00D075A0" w:rsidRDefault="00D075A0" w:rsidP="00D075A0">
      <w:pPr>
        <w:spacing w:line="178" w:lineRule="exact"/>
        <w:rPr>
          <w:rFonts w:ascii="Arial" w:eastAsia="Arial" w:hAnsi="Arial"/>
          <w:sz w:val="28"/>
        </w:rPr>
      </w:pPr>
    </w:p>
    <w:p w:rsidR="00D075A0" w:rsidRDefault="003B164D" w:rsidP="003B164D">
      <w:pPr>
        <w:tabs>
          <w:tab w:val="left" w:pos="1540"/>
        </w:tabs>
        <w:spacing w:line="0" w:lineRule="atLeast"/>
        <w:rPr>
          <w:rFonts w:ascii="Arial" w:eastAsia="Arial" w:hAnsi="Arial"/>
          <w:sz w:val="28"/>
        </w:rPr>
      </w:pPr>
      <w:r>
        <w:rPr>
          <w:sz w:val="28"/>
        </w:rPr>
        <w:t xml:space="preserve">- </w:t>
      </w:r>
      <w:r w:rsidR="00D075A0">
        <w:rPr>
          <w:sz w:val="28"/>
        </w:rPr>
        <w:t>участие в реализации проекта по благоустройству школьного двора.</w:t>
      </w:r>
    </w:p>
    <w:p w:rsidR="00D075A0" w:rsidRDefault="00D075A0" w:rsidP="00D075A0">
      <w:pPr>
        <w:spacing w:line="200" w:lineRule="exact"/>
      </w:pPr>
    </w:p>
    <w:p w:rsidR="00D075A0" w:rsidRDefault="00D075A0" w:rsidP="00D075A0">
      <w:pPr>
        <w:spacing w:line="236" w:lineRule="exact"/>
      </w:pPr>
    </w:p>
    <w:p w:rsidR="00D075A0" w:rsidRDefault="00D075A0" w:rsidP="00D075A0">
      <w:pPr>
        <w:spacing w:line="0" w:lineRule="atLeast"/>
        <w:ind w:left="260"/>
        <w:rPr>
          <w:sz w:val="28"/>
        </w:rPr>
      </w:pPr>
      <w:r>
        <w:rPr>
          <w:b/>
          <w:sz w:val="28"/>
        </w:rPr>
        <w:t>Совместная педагогическая деятельность семьи и школы</w:t>
      </w:r>
      <w:r>
        <w:rPr>
          <w:sz w:val="28"/>
        </w:rPr>
        <w:t>:</w:t>
      </w:r>
    </w:p>
    <w:p w:rsidR="00D075A0" w:rsidRDefault="00D075A0" w:rsidP="00D075A0">
      <w:pPr>
        <w:spacing w:line="181" w:lineRule="exact"/>
      </w:pPr>
    </w:p>
    <w:p w:rsidR="00D075A0" w:rsidRDefault="003B164D" w:rsidP="00DD4DB5">
      <w:pPr>
        <w:tabs>
          <w:tab w:val="left" w:pos="1540"/>
        </w:tabs>
        <w:spacing w:line="360" w:lineRule="auto"/>
        <w:rPr>
          <w:rFonts w:ascii="Arial" w:eastAsia="Arial" w:hAnsi="Arial"/>
          <w:sz w:val="28"/>
        </w:rPr>
      </w:pPr>
      <w:r>
        <w:rPr>
          <w:sz w:val="28"/>
        </w:rPr>
        <w:t xml:space="preserve">- </w:t>
      </w:r>
      <w:r w:rsidR="00D075A0">
        <w:rPr>
          <w:sz w:val="28"/>
        </w:rPr>
        <w:t>тематические классные собрания.</w:t>
      </w:r>
    </w:p>
    <w:p w:rsidR="00D075A0" w:rsidRDefault="003B164D" w:rsidP="00DD4DB5">
      <w:pPr>
        <w:tabs>
          <w:tab w:val="left" w:pos="1540"/>
        </w:tabs>
        <w:spacing w:line="360" w:lineRule="auto"/>
        <w:rPr>
          <w:rFonts w:ascii="Arial" w:eastAsia="Arial" w:hAnsi="Arial"/>
          <w:sz w:val="28"/>
        </w:rPr>
      </w:pPr>
      <w:bookmarkStart w:id="187" w:name="page262"/>
      <w:bookmarkEnd w:id="187"/>
      <w:r>
        <w:rPr>
          <w:sz w:val="28"/>
        </w:rPr>
        <w:t xml:space="preserve">- </w:t>
      </w:r>
      <w:r w:rsidR="00D075A0">
        <w:rPr>
          <w:sz w:val="28"/>
        </w:rPr>
        <w:t>общешкольные собрания.</w:t>
      </w:r>
    </w:p>
    <w:p w:rsidR="00D075A0" w:rsidRDefault="003B164D" w:rsidP="00DD4DB5">
      <w:pPr>
        <w:tabs>
          <w:tab w:val="left" w:pos="1540"/>
        </w:tabs>
        <w:spacing w:line="360" w:lineRule="auto"/>
        <w:rPr>
          <w:rFonts w:ascii="Arial" w:eastAsia="Arial" w:hAnsi="Arial"/>
          <w:sz w:val="28"/>
        </w:rPr>
      </w:pPr>
      <w:r>
        <w:rPr>
          <w:sz w:val="28"/>
        </w:rPr>
        <w:t xml:space="preserve">- </w:t>
      </w:r>
      <w:r w:rsidR="00D075A0">
        <w:rPr>
          <w:sz w:val="28"/>
        </w:rPr>
        <w:t>привлечение родителей для совместной работы во внеурочное время.</w:t>
      </w:r>
    </w:p>
    <w:p w:rsidR="00D075A0" w:rsidRDefault="00D075A0" w:rsidP="00D075A0">
      <w:pPr>
        <w:spacing w:line="0" w:lineRule="atLeast"/>
        <w:ind w:left="260"/>
        <w:rPr>
          <w:b/>
          <w:sz w:val="28"/>
        </w:rPr>
      </w:pPr>
      <w:r>
        <w:rPr>
          <w:b/>
          <w:sz w:val="28"/>
        </w:rPr>
        <w:t>Планируемые результаты:</w:t>
      </w:r>
    </w:p>
    <w:p w:rsidR="00D075A0" w:rsidRDefault="00D075A0" w:rsidP="00D075A0">
      <w:pPr>
        <w:spacing w:line="181" w:lineRule="exact"/>
      </w:pPr>
    </w:p>
    <w:p w:rsidR="00D075A0" w:rsidRDefault="003B164D" w:rsidP="003B164D">
      <w:pPr>
        <w:tabs>
          <w:tab w:val="left" w:pos="1540"/>
        </w:tabs>
        <w:spacing w:line="0" w:lineRule="atLeast"/>
        <w:rPr>
          <w:rFonts w:ascii="Arial" w:eastAsia="Arial" w:hAnsi="Arial"/>
          <w:sz w:val="28"/>
        </w:rPr>
      </w:pPr>
      <w:r>
        <w:rPr>
          <w:sz w:val="28"/>
        </w:rPr>
        <w:t xml:space="preserve">- </w:t>
      </w:r>
      <w:r w:rsidR="00D075A0">
        <w:rPr>
          <w:sz w:val="28"/>
        </w:rPr>
        <w:t>ценностное отношение к природе;</w:t>
      </w:r>
    </w:p>
    <w:p w:rsidR="00D075A0" w:rsidRDefault="00D075A0" w:rsidP="00D075A0">
      <w:pPr>
        <w:spacing w:line="195" w:lineRule="exact"/>
        <w:rPr>
          <w:rFonts w:ascii="Arial" w:eastAsia="Arial" w:hAnsi="Arial"/>
          <w:sz w:val="28"/>
        </w:rPr>
      </w:pPr>
    </w:p>
    <w:p w:rsidR="00D075A0" w:rsidRDefault="003B164D" w:rsidP="003B164D">
      <w:pPr>
        <w:tabs>
          <w:tab w:val="left" w:pos="1540"/>
        </w:tabs>
        <w:spacing w:line="346" w:lineRule="auto"/>
        <w:rPr>
          <w:rFonts w:ascii="Arial" w:eastAsia="Arial" w:hAnsi="Arial"/>
          <w:sz w:val="28"/>
        </w:rPr>
      </w:pPr>
      <w:r>
        <w:rPr>
          <w:sz w:val="28"/>
        </w:rPr>
        <w:t xml:space="preserve">- </w:t>
      </w:r>
      <w:r w:rsidR="00D075A0">
        <w:rPr>
          <w:sz w:val="28"/>
        </w:rPr>
        <w:t>первоначальный опыт эстетического, эмоцианально –нравственного отношения к природе;</w:t>
      </w:r>
    </w:p>
    <w:p w:rsidR="00D075A0" w:rsidRDefault="00D075A0" w:rsidP="00D075A0">
      <w:pPr>
        <w:spacing w:line="56" w:lineRule="exact"/>
        <w:rPr>
          <w:rFonts w:ascii="Arial" w:eastAsia="Arial" w:hAnsi="Arial"/>
          <w:sz w:val="28"/>
        </w:rPr>
      </w:pPr>
    </w:p>
    <w:p w:rsidR="00D075A0" w:rsidRDefault="003B164D" w:rsidP="003B164D">
      <w:pPr>
        <w:tabs>
          <w:tab w:val="left" w:pos="1540"/>
        </w:tabs>
        <w:spacing w:line="353" w:lineRule="auto"/>
        <w:jc w:val="both"/>
        <w:rPr>
          <w:rFonts w:ascii="Arial" w:eastAsia="Arial" w:hAnsi="Arial"/>
          <w:sz w:val="28"/>
        </w:rPr>
      </w:pPr>
      <w:r>
        <w:rPr>
          <w:sz w:val="28"/>
        </w:rPr>
        <w:t xml:space="preserve">- </w:t>
      </w:r>
      <w:r w:rsidR="00D075A0">
        <w:rPr>
          <w:sz w:val="28"/>
        </w:rPr>
        <w:t>элементарные знания о традициях нравственно –этического отношения к природе в культуре народов России, нормах экологической этики;</w:t>
      </w:r>
    </w:p>
    <w:p w:rsidR="00D075A0" w:rsidRDefault="00D075A0" w:rsidP="00D075A0">
      <w:pPr>
        <w:spacing w:line="46" w:lineRule="exact"/>
        <w:rPr>
          <w:rFonts w:ascii="Arial" w:eastAsia="Arial" w:hAnsi="Arial"/>
          <w:sz w:val="28"/>
        </w:rPr>
      </w:pPr>
    </w:p>
    <w:p w:rsidR="00D075A0" w:rsidRDefault="003B164D" w:rsidP="003B164D">
      <w:pPr>
        <w:tabs>
          <w:tab w:val="left" w:pos="1540"/>
        </w:tabs>
        <w:spacing w:line="346" w:lineRule="auto"/>
        <w:rPr>
          <w:rFonts w:ascii="Arial" w:eastAsia="Arial" w:hAnsi="Arial"/>
          <w:sz w:val="28"/>
        </w:rPr>
      </w:pPr>
      <w:r>
        <w:rPr>
          <w:sz w:val="28"/>
        </w:rPr>
        <w:t xml:space="preserve">- </w:t>
      </w:r>
      <w:r w:rsidR="00D075A0">
        <w:rPr>
          <w:sz w:val="28"/>
        </w:rPr>
        <w:t>первоначальный опыт участия в природоохранной деятельности в школе, на пришкольном участке, по месту жительства;</w:t>
      </w:r>
    </w:p>
    <w:p w:rsidR="00D075A0" w:rsidRDefault="00D075A0" w:rsidP="00D075A0">
      <w:pPr>
        <w:spacing w:line="41" w:lineRule="exact"/>
        <w:rPr>
          <w:rFonts w:ascii="Arial" w:eastAsia="Arial" w:hAnsi="Arial"/>
          <w:sz w:val="28"/>
        </w:rPr>
      </w:pPr>
    </w:p>
    <w:p w:rsidR="00D075A0" w:rsidRDefault="003B164D" w:rsidP="003B164D">
      <w:pPr>
        <w:tabs>
          <w:tab w:val="left" w:pos="1540"/>
        </w:tabs>
        <w:spacing w:line="0" w:lineRule="atLeast"/>
        <w:rPr>
          <w:rFonts w:ascii="Arial" w:eastAsia="Arial" w:hAnsi="Arial"/>
          <w:sz w:val="28"/>
        </w:rPr>
      </w:pPr>
      <w:r>
        <w:rPr>
          <w:sz w:val="28"/>
        </w:rPr>
        <w:t xml:space="preserve">- </w:t>
      </w:r>
      <w:r w:rsidR="00D075A0">
        <w:rPr>
          <w:sz w:val="28"/>
        </w:rPr>
        <w:t>личный опыт участия в экологических инициативах, проектах.</w:t>
      </w:r>
    </w:p>
    <w:p w:rsidR="00D075A0" w:rsidRDefault="00D075A0" w:rsidP="00D075A0">
      <w:pPr>
        <w:spacing w:line="200" w:lineRule="exact"/>
      </w:pPr>
    </w:p>
    <w:p w:rsidR="00DD4DB5" w:rsidRPr="00DD4DB5" w:rsidRDefault="00DD4DB5" w:rsidP="009B39F0">
      <w:pPr>
        <w:spacing w:line="355" w:lineRule="auto"/>
        <w:ind w:left="260"/>
        <w:jc w:val="both"/>
        <w:rPr>
          <w:i/>
          <w:sz w:val="16"/>
          <w:szCs w:val="16"/>
          <w:u w:val="single"/>
        </w:rPr>
      </w:pPr>
    </w:p>
    <w:p w:rsidR="009B39F0" w:rsidRDefault="009B39F0" w:rsidP="009B39F0">
      <w:pPr>
        <w:spacing w:line="355" w:lineRule="auto"/>
        <w:ind w:left="260"/>
        <w:jc w:val="both"/>
        <w:rPr>
          <w:b/>
          <w:sz w:val="28"/>
        </w:rPr>
      </w:pPr>
      <w:r>
        <w:rPr>
          <w:i/>
          <w:sz w:val="28"/>
          <w:u w:val="single"/>
        </w:rPr>
        <w:t>Направление</w:t>
      </w:r>
      <w:r>
        <w:rPr>
          <w:i/>
          <w:sz w:val="28"/>
        </w:rPr>
        <w:t xml:space="preserve"> </w:t>
      </w:r>
      <w:r>
        <w:rPr>
          <w:i/>
          <w:sz w:val="28"/>
          <w:u w:val="single"/>
        </w:rPr>
        <w:t>6.</w:t>
      </w:r>
      <w:r>
        <w:rPr>
          <w:i/>
          <w:sz w:val="28"/>
        </w:rPr>
        <w:t xml:space="preserve"> </w:t>
      </w:r>
      <w:r>
        <w:rPr>
          <w:b/>
          <w:sz w:val="28"/>
        </w:rPr>
        <w:t>Воспитание ценностного отношения к прекрасному,</w:t>
      </w:r>
      <w:r>
        <w:rPr>
          <w:i/>
          <w:sz w:val="28"/>
        </w:rPr>
        <w:t xml:space="preserve"> </w:t>
      </w:r>
      <w:r>
        <w:rPr>
          <w:b/>
          <w:sz w:val="28"/>
        </w:rPr>
        <w:t>формирование представлений об эстетических идеалах и ценностях (эстетическое воспитание).</w:t>
      </w:r>
    </w:p>
    <w:p w:rsidR="009B39F0" w:rsidRPr="00DD4DB5" w:rsidRDefault="009B39F0" w:rsidP="009B39F0">
      <w:pPr>
        <w:spacing w:line="284" w:lineRule="exact"/>
        <w:rPr>
          <w:sz w:val="16"/>
          <w:szCs w:val="16"/>
        </w:rPr>
      </w:pPr>
    </w:p>
    <w:p w:rsidR="009B39F0" w:rsidRDefault="009B39F0" w:rsidP="009B39F0">
      <w:pPr>
        <w:spacing w:line="0" w:lineRule="atLeast"/>
        <w:ind w:left="260"/>
        <w:rPr>
          <w:sz w:val="28"/>
        </w:rPr>
      </w:pPr>
      <w:r>
        <w:rPr>
          <w:b/>
          <w:sz w:val="28"/>
        </w:rPr>
        <w:t>Основное содержание</w:t>
      </w:r>
      <w:r>
        <w:rPr>
          <w:sz w:val="28"/>
        </w:rPr>
        <w:t>:</w:t>
      </w:r>
    </w:p>
    <w:p w:rsidR="009B39F0" w:rsidRDefault="009B39F0" w:rsidP="009B39F0">
      <w:pPr>
        <w:spacing w:line="181" w:lineRule="exact"/>
      </w:pPr>
    </w:p>
    <w:p w:rsidR="009B39F0" w:rsidRDefault="003B164D" w:rsidP="003B164D">
      <w:pPr>
        <w:tabs>
          <w:tab w:val="left" w:pos="1540"/>
        </w:tabs>
        <w:spacing w:line="0" w:lineRule="atLeast"/>
        <w:rPr>
          <w:rFonts w:ascii="Arial" w:eastAsia="Arial" w:hAnsi="Arial"/>
          <w:sz w:val="28"/>
        </w:rPr>
      </w:pPr>
      <w:r>
        <w:rPr>
          <w:sz w:val="28"/>
        </w:rPr>
        <w:t xml:space="preserve">- </w:t>
      </w:r>
      <w:r w:rsidR="009B39F0">
        <w:rPr>
          <w:sz w:val="28"/>
        </w:rPr>
        <w:t>представление о душевной и физической красоте человека;</w:t>
      </w:r>
    </w:p>
    <w:p w:rsidR="009B39F0" w:rsidRDefault="009B39F0" w:rsidP="009B39F0">
      <w:pPr>
        <w:spacing w:line="195" w:lineRule="exact"/>
        <w:rPr>
          <w:rFonts w:ascii="Arial" w:eastAsia="Arial" w:hAnsi="Arial"/>
          <w:sz w:val="28"/>
        </w:rPr>
      </w:pPr>
    </w:p>
    <w:p w:rsidR="009B39F0" w:rsidRDefault="003B164D" w:rsidP="003B164D">
      <w:pPr>
        <w:tabs>
          <w:tab w:val="left" w:pos="1540"/>
        </w:tabs>
        <w:spacing w:line="348" w:lineRule="auto"/>
        <w:rPr>
          <w:rFonts w:ascii="Arial" w:eastAsia="Arial" w:hAnsi="Arial"/>
          <w:sz w:val="28"/>
        </w:rPr>
      </w:pPr>
      <w:r>
        <w:rPr>
          <w:sz w:val="28"/>
        </w:rPr>
        <w:t xml:space="preserve">- </w:t>
      </w:r>
      <w:r w:rsidR="009B39F0">
        <w:rPr>
          <w:sz w:val="28"/>
        </w:rPr>
        <w:t>формирование эстетических идеалов, чувства прекрасного; умение видеть красоту природы, труда и творчества;</w:t>
      </w:r>
    </w:p>
    <w:p w:rsidR="009B39F0" w:rsidRDefault="009B39F0" w:rsidP="009B39F0">
      <w:pPr>
        <w:spacing w:line="50" w:lineRule="exact"/>
        <w:rPr>
          <w:rFonts w:ascii="Arial" w:eastAsia="Arial" w:hAnsi="Arial"/>
          <w:sz w:val="28"/>
        </w:rPr>
      </w:pPr>
    </w:p>
    <w:p w:rsidR="009B39F0" w:rsidRDefault="003B164D" w:rsidP="003B164D">
      <w:pPr>
        <w:tabs>
          <w:tab w:val="left" w:pos="1540"/>
        </w:tabs>
        <w:spacing w:line="347" w:lineRule="auto"/>
        <w:rPr>
          <w:rFonts w:ascii="Arial" w:eastAsia="Arial" w:hAnsi="Arial"/>
          <w:sz w:val="28"/>
        </w:rPr>
      </w:pPr>
      <w:r>
        <w:rPr>
          <w:sz w:val="28"/>
        </w:rPr>
        <w:t xml:space="preserve">- </w:t>
      </w:r>
      <w:r w:rsidR="009B39F0">
        <w:rPr>
          <w:sz w:val="28"/>
        </w:rPr>
        <w:t>интерес к чтению, произведениям искусства, детским спектаклям, концертам, выставкам, музыке;</w:t>
      </w:r>
    </w:p>
    <w:p w:rsidR="009B39F0" w:rsidRDefault="009B39F0" w:rsidP="009B39F0">
      <w:pPr>
        <w:spacing w:line="39" w:lineRule="exact"/>
        <w:rPr>
          <w:rFonts w:ascii="Arial" w:eastAsia="Arial" w:hAnsi="Arial"/>
          <w:sz w:val="28"/>
        </w:rPr>
      </w:pPr>
    </w:p>
    <w:p w:rsidR="009B39F0" w:rsidRDefault="003B164D" w:rsidP="003B164D">
      <w:pPr>
        <w:tabs>
          <w:tab w:val="left" w:pos="1540"/>
        </w:tabs>
        <w:spacing w:line="0" w:lineRule="atLeast"/>
        <w:rPr>
          <w:rFonts w:ascii="Arial" w:eastAsia="Arial" w:hAnsi="Arial"/>
          <w:sz w:val="28"/>
        </w:rPr>
      </w:pPr>
      <w:r>
        <w:rPr>
          <w:sz w:val="28"/>
        </w:rPr>
        <w:t xml:space="preserve">- </w:t>
      </w:r>
      <w:r w:rsidR="009B39F0">
        <w:rPr>
          <w:sz w:val="28"/>
        </w:rPr>
        <w:t>интерес к занятиям художественным творчеством;</w:t>
      </w:r>
    </w:p>
    <w:p w:rsidR="009B39F0" w:rsidRDefault="009B39F0" w:rsidP="009B39F0">
      <w:pPr>
        <w:spacing w:line="178" w:lineRule="exact"/>
        <w:rPr>
          <w:rFonts w:ascii="Arial" w:eastAsia="Arial" w:hAnsi="Arial"/>
          <w:sz w:val="28"/>
        </w:rPr>
      </w:pPr>
    </w:p>
    <w:p w:rsidR="009B39F0" w:rsidRDefault="003B164D" w:rsidP="003B164D">
      <w:pPr>
        <w:tabs>
          <w:tab w:val="left" w:pos="1540"/>
        </w:tabs>
        <w:spacing w:line="0" w:lineRule="atLeast"/>
        <w:rPr>
          <w:rFonts w:ascii="Arial" w:eastAsia="Arial" w:hAnsi="Arial"/>
          <w:sz w:val="28"/>
        </w:rPr>
      </w:pPr>
      <w:r>
        <w:rPr>
          <w:sz w:val="28"/>
        </w:rPr>
        <w:t xml:space="preserve">- </w:t>
      </w:r>
      <w:r w:rsidR="009B39F0">
        <w:rPr>
          <w:sz w:val="28"/>
        </w:rPr>
        <w:t>стремление к опрятному внешнему виду;</w:t>
      </w:r>
    </w:p>
    <w:p w:rsidR="009B39F0" w:rsidRDefault="009B39F0" w:rsidP="009B39F0">
      <w:pPr>
        <w:spacing w:line="195" w:lineRule="exact"/>
        <w:rPr>
          <w:rFonts w:ascii="Arial" w:eastAsia="Arial" w:hAnsi="Arial"/>
          <w:sz w:val="28"/>
        </w:rPr>
      </w:pPr>
    </w:p>
    <w:p w:rsidR="009B39F0" w:rsidRDefault="003B164D" w:rsidP="003B164D">
      <w:pPr>
        <w:tabs>
          <w:tab w:val="left" w:pos="1540"/>
        </w:tabs>
        <w:spacing w:line="346" w:lineRule="auto"/>
        <w:rPr>
          <w:rFonts w:ascii="Arial" w:eastAsia="Arial" w:hAnsi="Arial"/>
          <w:sz w:val="28"/>
        </w:rPr>
      </w:pPr>
      <w:r>
        <w:rPr>
          <w:sz w:val="28"/>
        </w:rPr>
        <w:t xml:space="preserve">- </w:t>
      </w:r>
      <w:r w:rsidR="009B39F0">
        <w:rPr>
          <w:sz w:val="28"/>
        </w:rPr>
        <w:t>отрицательное отношение к некрасивым поступкам и неряшливости.</w:t>
      </w:r>
    </w:p>
    <w:p w:rsidR="009B39F0" w:rsidRDefault="009B39F0" w:rsidP="003B164D">
      <w:pPr>
        <w:spacing w:line="0" w:lineRule="atLeast"/>
        <w:rPr>
          <w:sz w:val="28"/>
        </w:rPr>
      </w:pPr>
      <w:bookmarkStart w:id="188" w:name="page263"/>
      <w:bookmarkEnd w:id="188"/>
      <w:r>
        <w:rPr>
          <w:b/>
          <w:sz w:val="28"/>
        </w:rPr>
        <w:t>Ценности</w:t>
      </w:r>
      <w:r>
        <w:rPr>
          <w:sz w:val="28"/>
        </w:rPr>
        <w:t>:</w:t>
      </w:r>
      <w:r>
        <w:rPr>
          <w:b/>
          <w:sz w:val="28"/>
        </w:rPr>
        <w:t xml:space="preserve"> </w:t>
      </w:r>
      <w:r>
        <w:rPr>
          <w:sz w:val="28"/>
        </w:rPr>
        <w:t>красота,</w:t>
      </w:r>
      <w:r>
        <w:rPr>
          <w:b/>
          <w:sz w:val="28"/>
        </w:rPr>
        <w:t xml:space="preserve"> </w:t>
      </w:r>
      <w:r>
        <w:rPr>
          <w:sz w:val="28"/>
        </w:rPr>
        <w:t>гармония,</w:t>
      </w:r>
      <w:r>
        <w:rPr>
          <w:b/>
          <w:sz w:val="28"/>
        </w:rPr>
        <w:t xml:space="preserve"> </w:t>
      </w:r>
      <w:r>
        <w:rPr>
          <w:sz w:val="28"/>
        </w:rPr>
        <w:t>духовный мир человека,</w:t>
      </w:r>
      <w:r>
        <w:rPr>
          <w:b/>
          <w:sz w:val="28"/>
        </w:rPr>
        <w:t xml:space="preserve"> </w:t>
      </w:r>
      <w:r>
        <w:rPr>
          <w:sz w:val="28"/>
        </w:rPr>
        <w:t>эстетическое развитие.</w:t>
      </w:r>
    </w:p>
    <w:p w:rsidR="009B39F0" w:rsidRDefault="009B39F0" w:rsidP="009B39F0">
      <w:pPr>
        <w:spacing w:line="200" w:lineRule="exact"/>
      </w:pPr>
    </w:p>
    <w:p w:rsidR="009B39F0" w:rsidRDefault="009B39F0" w:rsidP="003B164D">
      <w:pPr>
        <w:spacing w:line="0" w:lineRule="atLeast"/>
        <w:rPr>
          <w:b/>
          <w:sz w:val="28"/>
        </w:rPr>
      </w:pPr>
      <w:r>
        <w:rPr>
          <w:b/>
          <w:sz w:val="28"/>
        </w:rPr>
        <w:t>Виды деятельности:</w:t>
      </w:r>
    </w:p>
    <w:p w:rsidR="009B39F0" w:rsidRDefault="009B39F0" w:rsidP="009B39F0">
      <w:pPr>
        <w:spacing w:line="141" w:lineRule="exact"/>
      </w:pPr>
    </w:p>
    <w:tbl>
      <w:tblPr>
        <w:tblW w:w="0" w:type="auto"/>
        <w:tblInd w:w="150" w:type="dxa"/>
        <w:tblLayout w:type="fixed"/>
        <w:tblCellMar>
          <w:left w:w="0" w:type="dxa"/>
          <w:right w:w="0" w:type="dxa"/>
        </w:tblCellMar>
        <w:tblLook w:val="0000" w:firstRow="0" w:lastRow="0" w:firstColumn="0" w:lastColumn="0" w:noHBand="0" w:noVBand="0"/>
      </w:tblPr>
      <w:tblGrid>
        <w:gridCol w:w="2220"/>
        <w:gridCol w:w="460"/>
        <w:gridCol w:w="2140"/>
        <w:gridCol w:w="560"/>
        <w:gridCol w:w="960"/>
        <w:gridCol w:w="620"/>
        <w:gridCol w:w="1040"/>
        <w:gridCol w:w="360"/>
        <w:gridCol w:w="720"/>
        <w:gridCol w:w="520"/>
      </w:tblGrid>
      <w:tr w:rsidR="009B39F0" w:rsidTr="007E7129">
        <w:trPr>
          <w:trHeight w:val="331"/>
        </w:trPr>
        <w:tc>
          <w:tcPr>
            <w:tcW w:w="2220" w:type="dxa"/>
            <w:tcBorders>
              <w:top w:val="single" w:sz="8" w:space="0" w:color="auto"/>
              <w:left w:val="single" w:sz="8" w:space="0" w:color="auto"/>
            </w:tcBorders>
            <w:shd w:val="clear" w:color="auto" w:fill="auto"/>
            <w:vAlign w:val="bottom"/>
          </w:tcPr>
          <w:p w:rsidR="009B39F0" w:rsidRDefault="009B39F0" w:rsidP="007E7129">
            <w:pPr>
              <w:spacing w:line="0" w:lineRule="atLeast"/>
              <w:ind w:left="120"/>
              <w:rPr>
                <w:b/>
                <w:sz w:val="28"/>
              </w:rPr>
            </w:pPr>
            <w:r>
              <w:rPr>
                <w:b/>
                <w:sz w:val="28"/>
              </w:rPr>
              <w:t>Содержание</w:t>
            </w:r>
          </w:p>
        </w:tc>
        <w:tc>
          <w:tcPr>
            <w:tcW w:w="460" w:type="dxa"/>
            <w:tcBorders>
              <w:top w:val="single" w:sz="8" w:space="0" w:color="auto"/>
            </w:tcBorders>
            <w:shd w:val="clear" w:color="auto" w:fill="auto"/>
            <w:vAlign w:val="bottom"/>
          </w:tcPr>
          <w:p w:rsidR="009B39F0" w:rsidRDefault="009B39F0" w:rsidP="007E7129">
            <w:pPr>
              <w:spacing w:line="0" w:lineRule="atLeast"/>
            </w:pPr>
          </w:p>
        </w:tc>
        <w:tc>
          <w:tcPr>
            <w:tcW w:w="2140" w:type="dxa"/>
            <w:tcBorders>
              <w:top w:val="single" w:sz="8" w:space="0" w:color="auto"/>
              <w:right w:val="single" w:sz="8" w:space="0" w:color="auto"/>
            </w:tcBorders>
            <w:shd w:val="clear" w:color="auto" w:fill="auto"/>
            <w:vAlign w:val="bottom"/>
          </w:tcPr>
          <w:p w:rsidR="009B39F0" w:rsidRDefault="009B39F0" w:rsidP="007E7129">
            <w:pPr>
              <w:spacing w:line="0" w:lineRule="atLeast"/>
            </w:pPr>
          </w:p>
        </w:tc>
        <w:tc>
          <w:tcPr>
            <w:tcW w:w="1520" w:type="dxa"/>
            <w:gridSpan w:val="2"/>
            <w:tcBorders>
              <w:top w:val="single" w:sz="8" w:space="0" w:color="auto"/>
            </w:tcBorders>
            <w:shd w:val="clear" w:color="auto" w:fill="auto"/>
            <w:vAlign w:val="bottom"/>
          </w:tcPr>
          <w:p w:rsidR="009B39F0" w:rsidRDefault="009B39F0" w:rsidP="007E7129">
            <w:pPr>
              <w:spacing w:line="0" w:lineRule="atLeast"/>
              <w:ind w:left="80"/>
              <w:rPr>
                <w:b/>
                <w:sz w:val="28"/>
              </w:rPr>
            </w:pPr>
            <w:r>
              <w:rPr>
                <w:b/>
                <w:sz w:val="28"/>
              </w:rPr>
              <w:t>Формы</w:t>
            </w:r>
          </w:p>
        </w:tc>
        <w:tc>
          <w:tcPr>
            <w:tcW w:w="620" w:type="dxa"/>
            <w:tcBorders>
              <w:top w:val="single" w:sz="8" w:space="0" w:color="auto"/>
            </w:tcBorders>
            <w:shd w:val="clear" w:color="auto" w:fill="auto"/>
            <w:vAlign w:val="bottom"/>
          </w:tcPr>
          <w:p w:rsidR="009B39F0" w:rsidRDefault="009B39F0" w:rsidP="007E7129">
            <w:pPr>
              <w:spacing w:line="0" w:lineRule="atLeast"/>
            </w:pPr>
          </w:p>
        </w:tc>
        <w:tc>
          <w:tcPr>
            <w:tcW w:w="2640" w:type="dxa"/>
            <w:gridSpan w:val="4"/>
            <w:tcBorders>
              <w:top w:val="single" w:sz="8" w:space="0" w:color="auto"/>
              <w:right w:val="single" w:sz="8" w:space="0" w:color="auto"/>
            </w:tcBorders>
            <w:shd w:val="clear" w:color="auto" w:fill="auto"/>
            <w:vAlign w:val="bottom"/>
          </w:tcPr>
          <w:p w:rsidR="009B39F0" w:rsidRDefault="009B39F0" w:rsidP="007E7129">
            <w:pPr>
              <w:spacing w:line="0" w:lineRule="atLeast"/>
              <w:jc w:val="right"/>
              <w:rPr>
                <w:b/>
                <w:sz w:val="28"/>
              </w:rPr>
            </w:pPr>
            <w:r>
              <w:rPr>
                <w:b/>
                <w:sz w:val="28"/>
              </w:rPr>
              <w:t>воспитательной</w:t>
            </w:r>
          </w:p>
        </w:tc>
      </w:tr>
      <w:tr w:rsidR="009B39F0" w:rsidTr="007E7129">
        <w:trPr>
          <w:trHeight w:val="482"/>
        </w:trPr>
        <w:tc>
          <w:tcPr>
            <w:tcW w:w="2220" w:type="dxa"/>
            <w:tcBorders>
              <w:left w:val="single" w:sz="8" w:space="0" w:color="auto"/>
            </w:tcBorders>
            <w:shd w:val="clear" w:color="auto" w:fill="auto"/>
            <w:vAlign w:val="bottom"/>
          </w:tcPr>
          <w:p w:rsidR="009B39F0" w:rsidRDefault="009B39F0" w:rsidP="007E7129">
            <w:pPr>
              <w:spacing w:line="0" w:lineRule="atLeast"/>
            </w:pP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pPr>
          </w:p>
        </w:tc>
        <w:tc>
          <w:tcPr>
            <w:tcW w:w="2140" w:type="dxa"/>
            <w:gridSpan w:val="3"/>
            <w:shd w:val="clear" w:color="auto" w:fill="auto"/>
            <w:vAlign w:val="bottom"/>
          </w:tcPr>
          <w:p w:rsidR="009B39F0" w:rsidRDefault="009B39F0" w:rsidP="007E7129">
            <w:pPr>
              <w:spacing w:line="0" w:lineRule="atLeast"/>
              <w:ind w:left="80"/>
              <w:rPr>
                <w:b/>
                <w:sz w:val="28"/>
              </w:rPr>
            </w:pPr>
            <w:r>
              <w:rPr>
                <w:b/>
                <w:sz w:val="28"/>
              </w:rPr>
              <w:t>деятельности</w:t>
            </w:r>
          </w:p>
        </w:tc>
        <w:tc>
          <w:tcPr>
            <w:tcW w:w="1040" w:type="dxa"/>
            <w:shd w:val="clear" w:color="auto" w:fill="auto"/>
            <w:vAlign w:val="bottom"/>
          </w:tcPr>
          <w:p w:rsidR="009B39F0" w:rsidRDefault="009B39F0" w:rsidP="007E7129">
            <w:pPr>
              <w:spacing w:line="0" w:lineRule="atLeast"/>
            </w:pPr>
          </w:p>
        </w:tc>
        <w:tc>
          <w:tcPr>
            <w:tcW w:w="360" w:type="dxa"/>
            <w:shd w:val="clear" w:color="auto" w:fill="auto"/>
            <w:vAlign w:val="bottom"/>
          </w:tcPr>
          <w:p w:rsidR="009B39F0" w:rsidRDefault="009B39F0" w:rsidP="007E7129">
            <w:pPr>
              <w:spacing w:line="0" w:lineRule="atLeast"/>
            </w:pPr>
          </w:p>
        </w:tc>
        <w:tc>
          <w:tcPr>
            <w:tcW w:w="720" w:type="dxa"/>
            <w:shd w:val="clear" w:color="auto" w:fill="auto"/>
            <w:vAlign w:val="bottom"/>
          </w:tcPr>
          <w:p w:rsidR="009B39F0" w:rsidRDefault="009B39F0" w:rsidP="007E7129">
            <w:pPr>
              <w:spacing w:line="0" w:lineRule="atLeast"/>
            </w:pPr>
          </w:p>
        </w:tc>
        <w:tc>
          <w:tcPr>
            <w:tcW w:w="520" w:type="dxa"/>
            <w:tcBorders>
              <w:right w:val="single" w:sz="8" w:space="0" w:color="auto"/>
            </w:tcBorders>
            <w:shd w:val="clear" w:color="auto" w:fill="auto"/>
            <w:vAlign w:val="bottom"/>
          </w:tcPr>
          <w:p w:rsidR="009B39F0" w:rsidRDefault="009B39F0" w:rsidP="007E7129">
            <w:pPr>
              <w:spacing w:line="0" w:lineRule="atLeast"/>
            </w:pPr>
          </w:p>
        </w:tc>
      </w:tr>
      <w:tr w:rsidR="009B39F0" w:rsidTr="007E7129">
        <w:trPr>
          <w:trHeight w:val="163"/>
        </w:trPr>
        <w:tc>
          <w:tcPr>
            <w:tcW w:w="2220" w:type="dxa"/>
            <w:tcBorders>
              <w:left w:val="single" w:sz="8" w:space="0" w:color="auto"/>
              <w:bottom w:val="single" w:sz="8" w:space="0" w:color="auto"/>
            </w:tcBorders>
            <w:shd w:val="clear" w:color="auto" w:fill="auto"/>
            <w:vAlign w:val="bottom"/>
          </w:tcPr>
          <w:p w:rsidR="009B39F0" w:rsidRDefault="009B39F0" w:rsidP="007E7129">
            <w:pPr>
              <w:spacing w:line="0" w:lineRule="atLeast"/>
              <w:rPr>
                <w:sz w:val="14"/>
              </w:rPr>
            </w:pPr>
          </w:p>
        </w:tc>
        <w:tc>
          <w:tcPr>
            <w:tcW w:w="460" w:type="dxa"/>
            <w:tcBorders>
              <w:bottom w:val="single" w:sz="8" w:space="0" w:color="auto"/>
            </w:tcBorders>
            <w:shd w:val="clear" w:color="auto" w:fill="auto"/>
            <w:vAlign w:val="bottom"/>
          </w:tcPr>
          <w:p w:rsidR="009B39F0" w:rsidRDefault="009B39F0" w:rsidP="007E7129">
            <w:pPr>
              <w:spacing w:line="0" w:lineRule="atLeast"/>
              <w:rPr>
                <w:sz w:val="14"/>
              </w:rPr>
            </w:pPr>
          </w:p>
        </w:tc>
        <w:tc>
          <w:tcPr>
            <w:tcW w:w="2140" w:type="dxa"/>
            <w:tcBorders>
              <w:bottom w:val="single" w:sz="8" w:space="0" w:color="auto"/>
              <w:right w:val="single" w:sz="8" w:space="0" w:color="auto"/>
            </w:tcBorders>
            <w:shd w:val="clear" w:color="auto" w:fill="auto"/>
            <w:vAlign w:val="bottom"/>
          </w:tcPr>
          <w:p w:rsidR="009B39F0" w:rsidRDefault="009B39F0" w:rsidP="007E7129">
            <w:pPr>
              <w:spacing w:line="0" w:lineRule="atLeast"/>
              <w:rPr>
                <w:sz w:val="14"/>
              </w:rPr>
            </w:pPr>
          </w:p>
        </w:tc>
        <w:tc>
          <w:tcPr>
            <w:tcW w:w="4780" w:type="dxa"/>
            <w:gridSpan w:val="7"/>
            <w:tcBorders>
              <w:bottom w:val="single" w:sz="8" w:space="0" w:color="auto"/>
              <w:right w:val="single" w:sz="8" w:space="0" w:color="auto"/>
            </w:tcBorders>
            <w:shd w:val="clear" w:color="auto" w:fill="auto"/>
            <w:vAlign w:val="bottom"/>
          </w:tcPr>
          <w:p w:rsidR="009B39F0" w:rsidRDefault="009B39F0" w:rsidP="007E7129">
            <w:pPr>
              <w:spacing w:line="0" w:lineRule="atLeast"/>
              <w:rPr>
                <w:sz w:val="14"/>
              </w:rPr>
            </w:pPr>
          </w:p>
        </w:tc>
      </w:tr>
      <w:tr w:rsidR="009B39F0" w:rsidTr="007E7129">
        <w:trPr>
          <w:trHeight w:val="311"/>
        </w:trPr>
        <w:tc>
          <w:tcPr>
            <w:tcW w:w="2220" w:type="dxa"/>
            <w:tcBorders>
              <w:left w:val="single" w:sz="8" w:space="0" w:color="auto"/>
            </w:tcBorders>
            <w:shd w:val="clear" w:color="auto" w:fill="auto"/>
            <w:vAlign w:val="bottom"/>
          </w:tcPr>
          <w:p w:rsidR="009B39F0" w:rsidRDefault="009B39F0" w:rsidP="007E7129">
            <w:pPr>
              <w:spacing w:line="310" w:lineRule="exact"/>
              <w:ind w:left="120"/>
              <w:rPr>
                <w:sz w:val="28"/>
              </w:rPr>
            </w:pPr>
            <w:r>
              <w:rPr>
                <w:sz w:val="28"/>
              </w:rPr>
              <w:t>Получение</w:t>
            </w: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310" w:lineRule="exact"/>
              <w:jc w:val="right"/>
              <w:rPr>
                <w:sz w:val="28"/>
              </w:rPr>
            </w:pPr>
            <w:r>
              <w:rPr>
                <w:sz w:val="28"/>
              </w:rPr>
              <w:t>элементарных</w:t>
            </w:r>
          </w:p>
        </w:tc>
        <w:tc>
          <w:tcPr>
            <w:tcW w:w="4780" w:type="dxa"/>
            <w:gridSpan w:val="7"/>
            <w:tcBorders>
              <w:right w:val="single" w:sz="8" w:space="0" w:color="auto"/>
            </w:tcBorders>
            <w:shd w:val="clear" w:color="auto" w:fill="auto"/>
            <w:vAlign w:val="bottom"/>
          </w:tcPr>
          <w:p w:rsidR="009B39F0" w:rsidRDefault="009B39F0" w:rsidP="007E7129">
            <w:pPr>
              <w:spacing w:line="310" w:lineRule="exact"/>
              <w:ind w:left="80"/>
              <w:rPr>
                <w:sz w:val="28"/>
              </w:rPr>
            </w:pPr>
            <w:r>
              <w:rPr>
                <w:sz w:val="28"/>
              </w:rPr>
              <w:t>В  ходе  изучения  инвариантных  и</w:t>
            </w:r>
          </w:p>
        </w:tc>
      </w:tr>
      <w:tr w:rsidR="009B39F0" w:rsidTr="007E7129">
        <w:trPr>
          <w:trHeight w:val="482"/>
        </w:trPr>
        <w:tc>
          <w:tcPr>
            <w:tcW w:w="2220" w:type="dxa"/>
            <w:tcBorders>
              <w:left w:val="single" w:sz="8" w:space="0" w:color="auto"/>
            </w:tcBorders>
            <w:shd w:val="clear" w:color="auto" w:fill="auto"/>
            <w:vAlign w:val="bottom"/>
          </w:tcPr>
          <w:p w:rsidR="009B39F0" w:rsidRDefault="009B39F0" w:rsidP="007E7129">
            <w:pPr>
              <w:spacing w:line="0" w:lineRule="atLeast"/>
              <w:ind w:left="120"/>
              <w:rPr>
                <w:sz w:val="28"/>
              </w:rPr>
            </w:pPr>
            <w:r>
              <w:rPr>
                <w:sz w:val="28"/>
              </w:rPr>
              <w:t>представлений</w:t>
            </w:r>
          </w:p>
        </w:tc>
        <w:tc>
          <w:tcPr>
            <w:tcW w:w="460" w:type="dxa"/>
            <w:shd w:val="clear" w:color="auto" w:fill="auto"/>
            <w:vAlign w:val="bottom"/>
          </w:tcPr>
          <w:p w:rsidR="009B39F0" w:rsidRDefault="009B39F0" w:rsidP="007E7129">
            <w:pPr>
              <w:spacing w:line="0" w:lineRule="atLeast"/>
              <w:ind w:left="140"/>
              <w:rPr>
                <w:sz w:val="28"/>
              </w:rPr>
            </w:pPr>
            <w:r>
              <w:rPr>
                <w:sz w:val="28"/>
              </w:rPr>
              <w:t>об</w:t>
            </w:r>
          </w:p>
        </w:tc>
        <w:tc>
          <w:tcPr>
            <w:tcW w:w="2140" w:type="dxa"/>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эстетических</w:t>
            </w:r>
          </w:p>
        </w:tc>
        <w:tc>
          <w:tcPr>
            <w:tcW w:w="3180" w:type="dxa"/>
            <w:gridSpan w:val="4"/>
            <w:shd w:val="clear" w:color="auto" w:fill="auto"/>
            <w:vAlign w:val="bottom"/>
          </w:tcPr>
          <w:p w:rsidR="009B39F0" w:rsidRDefault="009B39F0" w:rsidP="007E7129">
            <w:pPr>
              <w:spacing w:line="0" w:lineRule="atLeast"/>
              <w:ind w:left="80"/>
              <w:rPr>
                <w:sz w:val="28"/>
              </w:rPr>
            </w:pPr>
            <w:r>
              <w:rPr>
                <w:sz w:val="28"/>
              </w:rPr>
              <w:t>вариативных   учебных</w:t>
            </w:r>
          </w:p>
        </w:tc>
        <w:tc>
          <w:tcPr>
            <w:tcW w:w="1600" w:type="dxa"/>
            <w:gridSpan w:val="3"/>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дисциплин,</w:t>
            </w:r>
          </w:p>
        </w:tc>
      </w:tr>
      <w:tr w:rsidR="009B39F0" w:rsidTr="007E7129">
        <w:trPr>
          <w:trHeight w:val="482"/>
        </w:trPr>
        <w:tc>
          <w:tcPr>
            <w:tcW w:w="4820" w:type="dxa"/>
            <w:gridSpan w:val="3"/>
            <w:tcBorders>
              <w:left w:val="single" w:sz="8" w:space="0" w:color="auto"/>
              <w:right w:val="single" w:sz="8" w:space="0" w:color="auto"/>
            </w:tcBorders>
            <w:shd w:val="clear" w:color="auto" w:fill="auto"/>
            <w:vAlign w:val="bottom"/>
          </w:tcPr>
          <w:p w:rsidR="009B39F0" w:rsidRDefault="009B39F0" w:rsidP="007E7129">
            <w:pPr>
              <w:spacing w:line="0" w:lineRule="atLeast"/>
              <w:ind w:left="120"/>
              <w:rPr>
                <w:sz w:val="28"/>
              </w:rPr>
            </w:pPr>
            <w:r>
              <w:rPr>
                <w:sz w:val="28"/>
              </w:rPr>
              <w:t>идеалах и художественных ценностях</w:t>
            </w:r>
          </w:p>
        </w:tc>
        <w:tc>
          <w:tcPr>
            <w:tcW w:w="2140" w:type="dxa"/>
            <w:gridSpan w:val="3"/>
            <w:shd w:val="clear" w:color="auto" w:fill="auto"/>
            <w:vAlign w:val="bottom"/>
          </w:tcPr>
          <w:p w:rsidR="009B39F0" w:rsidRDefault="009B39F0" w:rsidP="007E7129">
            <w:pPr>
              <w:spacing w:line="0" w:lineRule="atLeast"/>
              <w:ind w:left="80"/>
              <w:rPr>
                <w:sz w:val="28"/>
              </w:rPr>
            </w:pPr>
            <w:r>
              <w:rPr>
                <w:sz w:val="28"/>
              </w:rPr>
              <w:t>посредством</w:t>
            </w:r>
          </w:p>
        </w:tc>
        <w:tc>
          <w:tcPr>
            <w:tcW w:w="1400" w:type="dxa"/>
            <w:gridSpan w:val="2"/>
            <w:shd w:val="clear" w:color="auto" w:fill="auto"/>
            <w:vAlign w:val="bottom"/>
          </w:tcPr>
          <w:p w:rsidR="009B39F0" w:rsidRDefault="009B39F0" w:rsidP="007E7129">
            <w:pPr>
              <w:spacing w:line="0" w:lineRule="atLeast"/>
              <w:ind w:left="540"/>
              <w:rPr>
                <w:sz w:val="28"/>
              </w:rPr>
            </w:pPr>
            <w:r>
              <w:rPr>
                <w:sz w:val="28"/>
              </w:rPr>
              <w:t>встреч</w:t>
            </w:r>
          </w:p>
        </w:tc>
        <w:tc>
          <w:tcPr>
            <w:tcW w:w="720" w:type="dxa"/>
            <w:shd w:val="clear" w:color="auto" w:fill="auto"/>
            <w:vAlign w:val="bottom"/>
          </w:tcPr>
          <w:p w:rsidR="009B39F0" w:rsidRDefault="009B39F0" w:rsidP="007E7129">
            <w:pPr>
              <w:spacing w:line="0" w:lineRule="atLeast"/>
            </w:pPr>
          </w:p>
        </w:tc>
        <w:tc>
          <w:tcPr>
            <w:tcW w:w="520" w:type="dxa"/>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с</w:t>
            </w:r>
          </w:p>
        </w:tc>
      </w:tr>
      <w:tr w:rsidR="009B39F0" w:rsidTr="007E7129">
        <w:trPr>
          <w:trHeight w:val="482"/>
        </w:trPr>
        <w:tc>
          <w:tcPr>
            <w:tcW w:w="4820" w:type="dxa"/>
            <w:gridSpan w:val="3"/>
            <w:tcBorders>
              <w:left w:val="single" w:sz="8" w:space="0" w:color="auto"/>
              <w:right w:val="single" w:sz="8" w:space="0" w:color="auto"/>
            </w:tcBorders>
            <w:shd w:val="clear" w:color="auto" w:fill="auto"/>
            <w:vAlign w:val="bottom"/>
          </w:tcPr>
          <w:p w:rsidR="009B39F0" w:rsidRDefault="009B39F0" w:rsidP="007E7129">
            <w:pPr>
              <w:spacing w:line="0" w:lineRule="atLeast"/>
              <w:ind w:left="120"/>
              <w:rPr>
                <w:sz w:val="28"/>
              </w:rPr>
            </w:pPr>
            <w:r>
              <w:rPr>
                <w:sz w:val="28"/>
              </w:rPr>
              <w:t>культуры  России,  культур  народов</w:t>
            </w:r>
          </w:p>
        </w:tc>
        <w:tc>
          <w:tcPr>
            <w:tcW w:w="2140" w:type="dxa"/>
            <w:gridSpan w:val="3"/>
            <w:shd w:val="clear" w:color="auto" w:fill="auto"/>
            <w:vAlign w:val="bottom"/>
          </w:tcPr>
          <w:p w:rsidR="009B39F0" w:rsidRDefault="009B39F0" w:rsidP="007E7129">
            <w:pPr>
              <w:spacing w:line="0" w:lineRule="atLeast"/>
              <w:ind w:left="80"/>
              <w:rPr>
                <w:w w:val="99"/>
                <w:sz w:val="28"/>
              </w:rPr>
            </w:pPr>
            <w:r>
              <w:rPr>
                <w:w w:val="99"/>
                <w:sz w:val="28"/>
              </w:rPr>
              <w:t>представителями</w:t>
            </w:r>
          </w:p>
        </w:tc>
        <w:tc>
          <w:tcPr>
            <w:tcW w:w="1040" w:type="dxa"/>
            <w:shd w:val="clear" w:color="auto" w:fill="auto"/>
            <w:vAlign w:val="bottom"/>
          </w:tcPr>
          <w:p w:rsidR="009B39F0" w:rsidRDefault="009B39F0" w:rsidP="007E7129">
            <w:pPr>
              <w:spacing w:line="0" w:lineRule="atLeast"/>
            </w:pPr>
          </w:p>
        </w:tc>
        <w:tc>
          <w:tcPr>
            <w:tcW w:w="1600" w:type="dxa"/>
            <w:gridSpan w:val="3"/>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творческих</w:t>
            </w:r>
          </w:p>
        </w:tc>
      </w:tr>
      <w:tr w:rsidR="009B39F0" w:rsidTr="007E7129">
        <w:trPr>
          <w:trHeight w:val="485"/>
        </w:trPr>
        <w:tc>
          <w:tcPr>
            <w:tcW w:w="2220" w:type="dxa"/>
            <w:tcBorders>
              <w:left w:val="single" w:sz="8" w:space="0" w:color="auto"/>
            </w:tcBorders>
            <w:shd w:val="clear" w:color="auto" w:fill="auto"/>
            <w:vAlign w:val="bottom"/>
          </w:tcPr>
          <w:p w:rsidR="009B39F0" w:rsidRDefault="009B39F0" w:rsidP="007E7129">
            <w:pPr>
              <w:spacing w:line="0" w:lineRule="atLeast"/>
              <w:ind w:left="120"/>
              <w:rPr>
                <w:sz w:val="28"/>
              </w:rPr>
            </w:pPr>
            <w:r>
              <w:rPr>
                <w:sz w:val="28"/>
              </w:rPr>
              <w:t>России.</w:t>
            </w: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pPr>
          </w:p>
        </w:tc>
        <w:tc>
          <w:tcPr>
            <w:tcW w:w="1520" w:type="dxa"/>
            <w:gridSpan w:val="2"/>
            <w:shd w:val="clear" w:color="auto" w:fill="auto"/>
            <w:vAlign w:val="bottom"/>
          </w:tcPr>
          <w:p w:rsidR="009B39F0" w:rsidRDefault="009B39F0" w:rsidP="007E7129">
            <w:pPr>
              <w:spacing w:line="0" w:lineRule="atLeast"/>
              <w:ind w:left="80"/>
              <w:rPr>
                <w:sz w:val="28"/>
              </w:rPr>
            </w:pPr>
            <w:r>
              <w:rPr>
                <w:sz w:val="28"/>
              </w:rPr>
              <w:t>профессий,</w:t>
            </w:r>
          </w:p>
        </w:tc>
        <w:tc>
          <w:tcPr>
            <w:tcW w:w="620" w:type="dxa"/>
            <w:shd w:val="clear" w:color="auto" w:fill="auto"/>
            <w:vAlign w:val="bottom"/>
          </w:tcPr>
          <w:p w:rsidR="009B39F0" w:rsidRDefault="009B39F0" w:rsidP="007E7129">
            <w:pPr>
              <w:spacing w:line="0" w:lineRule="atLeast"/>
            </w:pPr>
          </w:p>
        </w:tc>
        <w:tc>
          <w:tcPr>
            <w:tcW w:w="1400" w:type="dxa"/>
            <w:gridSpan w:val="2"/>
            <w:shd w:val="clear" w:color="auto" w:fill="auto"/>
            <w:vAlign w:val="bottom"/>
          </w:tcPr>
          <w:p w:rsidR="009B39F0" w:rsidRDefault="009B39F0" w:rsidP="007E7129">
            <w:pPr>
              <w:spacing w:line="0" w:lineRule="atLeast"/>
              <w:ind w:left="160"/>
              <w:rPr>
                <w:w w:val="99"/>
                <w:sz w:val="28"/>
              </w:rPr>
            </w:pPr>
            <w:r>
              <w:rPr>
                <w:w w:val="99"/>
                <w:sz w:val="28"/>
              </w:rPr>
              <w:t>экскурсий</w:t>
            </w:r>
          </w:p>
        </w:tc>
        <w:tc>
          <w:tcPr>
            <w:tcW w:w="720" w:type="dxa"/>
            <w:shd w:val="clear" w:color="auto" w:fill="auto"/>
            <w:vAlign w:val="bottom"/>
          </w:tcPr>
          <w:p w:rsidR="009B39F0" w:rsidRDefault="009B39F0" w:rsidP="007E7129">
            <w:pPr>
              <w:spacing w:line="0" w:lineRule="atLeast"/>
            </w:pPr>
          </w:p>
        </w:tc>
        <w:tc>
          <w:tcPr>
            <w:tcW w:w="520" w:type="dxa"/>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на</w:t>
            </w:r>
          </w:p>
        </w:tc>
      </w:tr>
      <w:tr w:rsidR="009B39F0" w:rsidTr="007E7129">
        <w:trPr>
          <w:trHeight w:val="482"/>
        </w:trPr>
        <w:tc>
          <w:tcPr>
            <w:tcW w:w="2220" w:type="dxa"/>
            <w:tcBorders>
              <w:left w:val="single" w:sz="8" w:space="0" w:color="auto"/>
            </w:tcBorders>
            <w:shd w:val="clear" w:color="auto" w:fill="auto"/>
            <w:vAlign w:val="bottom"/>
          </w:tcPr>
          <w:p w:rsidR="009B39F0" w:rsidRDefault="009B39F0" w:rsidP="007E7129">
            <w:pPr>
              <w:spacing w:line="0" w:lineRule="atLeast"/>
            </w:pP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pPr>
          </w:p>
        </w:tc>
        <w:tc>
          <w:tcPr>
            <w:tcW w:w="2140" w:type="dxa"/>
            <w:gridSpan w:val="3"/>
            <w:shd w:val="clear" w:color="auto" w:fill="auto"/>
            <w:vAlign w:val="bottom"/>
          </w:tcPr>
          <w:p w:rsidR="009B39F0" w:rsidRDefault="009B39F0" w:rsidP="007E7129">
            <w:pPr>
              <w:spacing w:line="0" w:lineRule="atLeast"/>
              <w:ind w:left="80"/>
              <w:rPr>
                <w:sz w:val="28"/>
              </w:rPr>
            </w:pPr>
            <w:r>
              <w:rPr>
                <w:sz w:val="28"/>
              </w:rPr>
              <w:t>художественные</w:t>
            </w:r>
          </w:p>
        </w:tc>
        <w:tc>
          <w:tcPr>
            <w:tcW w:w="2120" w:type="dxa"/>
            <w:gridSpan w:val="3"/>
            <w:shd w:val="clear" w:color="auto" w:fill="auto"/>
            <w:vAlign w:val="bottom"/>
          </w:tcPr>
          <w:p w:rsidR="009B39F0" w:rsidRDefault="009B39F0" w:rsidP="007E7129">
            <w:pPr>
              <w:spacing w:line="0" w:lineRule="atLeast"/>
              <w:ind w:left="320"/>
              <w:rPr>
                <w:sz w:val="28"/>
              </w:rPr>
            </w:pPr>
            <w:r>
              <w:rPr>
                <w:sz w:val="28"/>
              </w:rPr>
              <w:t>производства,</w:t>
            </w:r>
          </w:p>
        </w:tc>
        <w:tc>
          <w:tcPr>
            <w:tcW w:w="520" w:type="dxa"/>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к</w:t>
            </w:r>
          </w:p>
        </w:tc>
      </w:tr>
      <w:tr w:rsidR="009B39F0" w:rsidTr="007E7129">
        <w:trPr>
          <w:trHeight w:val="482"/>
        </w:trPr>
        <w:tc>
          <w:tcPr>
            <w:tcW w:w="2220" w:type="dxa"/>
            <w:tcBorders>
              <w:left w:val="single" w:sz="8" w:space="0" w:color="auto"/>
            </w:tcBorders>
            <w:shd w:val="clear" w:color="auto" w:fill="auto"/>
            <w:vAlign w:val="bottom"/>
          </w:tcPr>
          <w:p w:rsidR="009B39F0" w:rsidRDefault="009B39F0" w:rsidP="007E7129">
            <w:pPr>
              <w:spacing w:line="0" w:lineRule="atLeast"/>
            </w:pP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pPr>
          </w:p>
        </w:tc>
        <w:tc>
          <w:tcPr>
            <w:tcW w:w="4780" w:type="dxa"/>
            <w:gridSpan w:val="7"/>
            <w:tcBorders>
              <w:right w:val="single" w:sz="8" w:space="0" w:color="auto"/>
            </w:tcBorders>
            <w:shd w:val="clear" w:color="auto" w:fill="auto"/>
            <w:vAlign w:val="bottom"/>
          </w:tcPr>
          <w:p w:rsidR="009B39F0" w:rsidRDefault="009B39F0" w:rsidP="007E7129">
            <w:pPr>
              <w:spacing w:line="0" w:lineRule="atLeast"/>
              <w:ind w:left="80"/>
              <w:rPr>
                <w:sz w:val="28"/>
              </w:rPr>
            </w:pPr>
            <w:r>
              <w:rPr>
                <w:sz w:val="28"/>
              </w:rPr>
              <w:t>памятникам зодчества и на объекты</w:t>
            </w:r>
          </w:p>
        </w:tc>
      </w:tr>
      <w:tr w:rsidR="009B39F0" w:rsidTr="007E7129">
        <w:trPr>
          <w:trHeight w:val="482"/>
        </w:trPr>
        <w:tc>
          <w:tcPr>
            <w:tcW w:w="2220" w:type="dxa"/>
            <w:tcBorders>
              <w:left w:val="single" w:sz="8" w:space="0" w:color="auto"/>
            </w:tcBorders>
            <w:shd w:val="clear" w:color="auto" w:fill="auto"/>
            <w:vAlign w:val="bottom"/>
          </w:tcPr>
          <w:p w:rsidR="009B39F0" w:rsidRDefault="009B39F0" w:rsidP="007E7129">
            <w:pPr>
              <w:spacing w:line="0" w:lineRule="atLeast"/>
            </w:pP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pPr>
          </w:p>
        </w:tc>
        <w:tc>
          <w:tcPr>
            <w:tcW w:w="2140" w:type="dxa"/>
            <w:gridSpan w:val="3"/>
            <w:shd w:val="clear" w:color="auto" w:fill="auto"/>
            <w:vAlign w:val="bottom"/>
          </w:tcPr>
          <w:p w:rsidR="009B39F0" w:rsidRDefault="009B39F0" w:rsidP="007E7129">
            <w:pPr>
              <w:spacing w:line="0" w:lineRule="atLeast"/>
              <w:ind w:left="80"/>
              <w:rPr>
                <w:sz w:val="28"/>
              </w:rPr>
            </w:pPr>
            <w:r>
              <w:rPr>
                <w:sz w:val="28"/>
              </w:rPr>
              <w:t>современной</w:t>
            </w:r>
          </w:p>
        </w:tc>
        <w:tc>
          <w:tcPr>
            <w:tcW w:w="2640" w:type="dxa"/>
            <w:gridSpan w:val="4"/>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архитектуры,</w:t>
            </w:r>
          </w:p>
        </w:tc>
      </w:tr>
      <w:tr w:rsidR="009B39F0" w:rsidTr="007E7129">
        <w:trPr>
          <w:trHeight w:val="485"/>
        </w:trPr>
        <w:tc>
          <w:tcPr>
            <w:tcW w:w="2220" w:type="dxa"/>
            <w:tcBorders>
              <w:left w:val="single" w:sz="8" w:space="0" w:color="auto"/>
            </w:tcBorders>
            <w:shd w:val="clear" w:color="auto" w:fill="auto"/>
            <w:vAlign w:val="bottom"/>
          </w:tcPr>
          <w:p w:rsidR="009B39F0" w:rsidRDefault="009B39F0" w:rsidP="007E7129">
            <w:pPr>
              <w:spacing w:line="0" w:lineRule="atLeast"/>
            </w:pP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pPr>
          </w:p>
        </w:tc>
        <w:tc>
          <w:tcPr>
            <w:tcW w:w="1520" w:type="dxa"/>
            <w:gridSpan w:val="2"/>
            <w:shd w:val="clear" w:color="auto" w:fill="auto"/>
            <w:vAlign w:val="bottom"/>
          </w:tcPr>
          <w:p w:rsidR="009B39F0" w:rsidRDefault="009B39F0" w:rsidP="007E7129">
            <w:pPr>
              <w:spacing w:line="0" w:lineRule="atLeast"/>
              <w:ind w:left="80"/>
              <w:rPr>
                <w:sz w:val="28"/>
              </w:rPr>
            </w:pPr>
            <w:r>
              <w:rPr>
                <w:sz w:val="28"/>
              </w:rPr>
              <w:t>знакомства</w:t>
            </w:r>
          </w:p>
        </w:tc>
        <w:tc>
          <w:tcPr>
            <w:tcW w:w="620" w:type="dxa"/>
            <w:shd w:val="clear" w:color="auto" w:fill="auto"/>
            <w:vAlign w:val="bottom"/>
          </w:tcPr>
          <w:p w:rsidR="009B39F0" w:rsidRDefault="009B39F0" w:rsidP="007E7129">
            <w:pPr>
              <w:spacing w:line="0" w:lineRule="atLeast"/>
            </w:pPr>
          </w:p>
        </w:tc>
        <w:tc>
          <w:tcPr>
            <w:tcW w:w="1040" w:type="dxa"/>
            <w:shd w:val="clear" w:color="auto" w:fill="auto"/>
            <w:vAlign w:val="bottom"/>
          </w:tcPr>
          <w:p w:rsidR="009B39F0" w:rsidRDefault="009B39F0" w:rsidP="007E7129">
            <w:pPr>
              <w:spacing w:line="0" w:lineRule="atLeast"/>
              <w:ind w:left="280"/>
              <w:rPr>
                <w:sz w:val="28"/>
              </w:rPr>
            </w:pPr>
            <w:r>
              <w:rPr>
                <w:sz w:val="28"/>
              </w:rPr>
              <w:t>с</w:t>
            </w:r>
          </w:p>
        </w:tc>
        <w:tc>
          <w:tcPr>
            <w:tcW w:w="360" w:type="dxa"/>
            <w:shd w:val="clear" w:color="auto" w:fill="auto"/>
            <w:vAlign w:val="bottom"/>
          </w:tcPr>
          <w:p w:rsidR="009B39F0" w:rsidRDefault="009B39F0" w:rsidP="007E7129">
            <w:pPr>
              <w:spacing w:line="0" w:lineRule="atLeast"/>
            </w:pPr>
          </w:p>
        </w:tc>
        <w:tc>
          <w:tcPr>
            <w:tcW w:w="1240" w:type="dxa"/>
            <w:gridSpan w:val="2"/>
            <w:tcBorders>
              <w:right w:val="single" w:sz="8" w:space="0" w:color="auto"/>
            </w:tcBorders>
            <w:shd w:val="clear" w:color="auto" w:fill="auto"/>
            <w:vAlign w:val="bottom"/>
          </w:tcPr>
          <w:p w:rsidR="009B39F0" w:rsidRDefault="009B39F0" w:rsidP="007E7129">
            <w:pPr>
              <w:spacing w:line="0" w:lineRule="atLeast"/>
              <w:jc w:val="right"/>
              <w:rPr>
                <w:w w:val="98"/>
                <w:sz w:val="28"/>
              </w:rPr>
            </w:pPr>
            <w:r>
              <w:rPr>
                <w:w w:val="98"/>
                <w:sz w:val="28"/>
              </w:rPr>
              <w:t>лучшими</w:t>
            </w:r>
          </w:p>
        </w:tc>
      </w:tr>
      <w:tr w:rsidR="009B39F0" w:rsidTr="007E7129">
        <w:trPr>
          <w:trHeight w:val="482"/>
        </w:trPr>
        <w:tc>
          <w:tcPr>
            <w:tcW w:w="2220" w:type="dxa"/>
            <w:tcBorders>
              <w:left w:val="single" w:sz="8" w:space="0" w:color="auto"/>
            </w:tcBorders>
            <w:shd w:val="clear" w:color="auto" w:fill="auto"/>
            <w:vAlign w:val="bottom"/>
          </w:tcPr>
          <w:p w:rsidR="009B39F0" w:rsidRDefault="009B39F0" w:rsidP="007E7129">
            <w:pPr>
              <w:spacing w:line="0" w:lineRule="atLeast"/>
            </w:pP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pPr>
          </w:p>
        </w:tc>
        <w:tc>
          <w:tcPr>
            <w:tcW w:w="4780" w:type="dxa"/>
            <w:gridSpan w:val="7"/>
            <w:tcBorders>
              <w:right w:val="single" w:sz="8" w:space="0" w:color="auto"/>
            </w:tcBorders>
            <w:shd w:val="clear" w:color="auto" w:fill="auto"/>
            <w:vAlign w:val="bottom"/>
          </w:tcPr>
          <w:p w:rsidR="009B39F0" w:rsidRDefault="009B39F0" w:rsidP="007E7129">
            <w:pPr>
              <w:spacing w:line="0" w:lineRule="atLeast"/>
              <w:ind w:left="80"/>
              <w:rPr>
                <w:sz w:val="28"/>
              </w:rPr>
            </w:pPr>
            <w:r>
              <w:rPr>
                <w:sz w:val="28"/>
              </w:rPr>
              <w:t>произведениями искусства в музеях,</w:t>
            </w:r>
          </w:p>
        </w:tc>
      </w:tr>
      <w:tr w:rsidR="009B39F0" w:rsidTr="007E7129">
        <w:trPr>
          <w:trHeight w:val="482"/>
        </w:trPr>
        <w:tc>
          <w:tcPr>
            <w:tcW w:w="2220" w:type="dxa"/>
            <w:tcBorders>
              <w:left w:val="single" w:sz="8" w:space="0" w:color="auto"/>
            </w:tcBorders>
            <w:shd w:val="clear" w:color="auto" w:fill="auto"/>
            <w:vAlign w:val="bottom"/>
          </w:tcPr>
          <w:p w:rsidR="009B39F0" w:rsidRDefault="009B39F0" w:rsidP="007E7129">
            <w:pPr>
              <w:spacing w:line="0" w:lineRule="atLeast"/>
            </w:pP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pPr>
          </w:p>
        </w:tc>
        <w:tc>
          <w:tcPr>
            <w:tcW w:w="4780" w:type="dxa"/>
            <w:gridSpan w:val="7"/>
            <w:tcBorders>
              <w:right w:val="single" w:sz="8" w:space="0" w:color="auto"/>
            </w:tcBorders>
            <w:shd w:val="clear" w:color="auto" w:fill="auto"/>
            <w:vAlign w:val="bottom"/>
          </w:tcPr>
          <w:p w:rsidR="009B39F0" w:rsidRDefault="009B39F0" w:rsidP="007E7129">
            <w:pPr>
              <w:spacing w:line="0" w:lineRule="atLeast"/>
              <w:ind w:left="80"/>
              <w:rPr>
                <w:sz w:val="28"/>
              </w:rPr>
            </w:pPr>
            <w:r>
              <w:rPr>
                <w:sz w:val="28"/>
              </w:rPr>
              <w:t>на   выставках,   по   репродукциям,</w:t>
            </w:r>
          </w:p>
        </w:tc>
      </w:tr>
      <w:tr w:rsidR="009B39F0" w:rsidTr="007E7129">
        <w:trPr>
          <w:trHeight w:val="483"/>
        </w:trPr>
        <w:tc>
          <w:tcPr>
            <w:tcW w:w="2220" w:type="dxa"/>
            <w:tcBorders>
              <w:left w:val="single" w:sz="8" w:space="0" w:color="auto"/>
            </w:tcBorders>
            <w:shd w:val="clear" w:color="auto" w:fill="auto"/>
            <w:vAlign w:val="bottom"/>
          </w:tcPr>
          <w:p w:rsidR="009B39F0" w:rsidRDefault="009B39F0" w:rsidP="007E7129">
            <w:pPr>
              <w:spacing w:line="0" w:lineRule="atLeast"/>
            </w:pP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pPr>
          </w:p>
        </w:tc>
        <w:tc>
          <w:tcPr>
            <w:tcW w:w="3180" w:type="dxa"/>
            <w:gridSpan w:val="4"/>
            <w:shd w:val="clear" w:color="auto" w:fill="auto"/>
            <w:vAlign w:val="bottom"/>
          </w:tcPr>
          <w:p w:rsidR="009B39F0" w:rsidRDefault="009B39F0" w:rsidP="007E7129">
            <w:pPr>
              <w:spacing w:line="0" w:lineRule="atLeast"/>
              <w:ind w:left="80"/>
              <w:rPr>
                <w:sz w:val="28"/>
              </w:rPr>
            </w:pPr>
            <w:r>
              <w:rPr>
                <w:sz w:val="28"/>
              </w:rPr>
              <w:t>учебным фильмам.</w:t>
            </w:r>
          </w:p>
        </w:tc>
        <w:tc>
          <w:tcPr>
            <w:tcW w:w="360" w:type="dxa"/>
            <w:shd w:val="clear" w:color="auto" w:fill="auto"/>
            <w:vAlign w:val="bottom"/>
          </w:tcPr>
          <w:p w:rsidR="009B39F0" w:rsidRDefault="009B39F0" w:rsidP="007E7129">
            <w:pPr>
              <w:spacing w:line="0" w:lineRule="atLeast"/>
            </w:pPr>
          </w:p>
        </w:tc>
        <w:tc>
          <w:tcPr>
            <w:tcW w:w="720" w:type="dxa"/>
            <w:shd w:val="clear" w:color="auto" w:fill="auto"/>
            <w:vAlign w:val="bottom"/>
          </w:tcPr>
          <w:p w:rsidR="009B39F0" w:rsidRDefault="009B39F0" w:rsidP="007E7129">
            <w:pPr>
              <w:spacing w:line="0" w:lineRule="atLeast"/>
            </w:pPr>
          </w:p>
        </w:tc>
        <w:tc>
          <w:tcPr>
            <w:tcW w:w="520" w:type="dxa"/>
            <w:tcBorders>
              <w:right w:val="single" w:sz="8" w:space="0" w:color="auto"/>
            </w:tcBorders>
            <w:shd w:val="clear" w:color="auto" w:fill="auto"/>
            <w:vAlign w:val="bottom"/>
          </w:tcPr>
          <w:p w:rsidR="009B39F0" w:rsidRDefault="009B39F0" w:rsidP="007E7129">
            <w:pPr>
              <w:spacing w:line="0" w:lineRule="atLeast"/>
            </w:pPr>
          </w:p>
        </w:tc>
      </w:tr>
      <w:tr w:rsidR="009B39F0" w:rsidTr="007E7129">
        <w:trPr>
          <w:trHeight w:val="163"/>
        </w:trPr>
        <w:tc>
          <w:tcPr>
            <w:tcW w:w="2220" w:type="dxa"/>
            <w:tcBorders>
              <w:left w:val="single" w:sz="8" w:space="0" w:color="auto"/>
              <w:bottom w:val="single" w:sz="8" w:space="0" w:color="auto"/>
            </w:tcBorders>
            <w:shd w:val="clear" w:color="auto" w:fill="auto"/>
            <w:vAlign w:val="bottom"/>
          </w:tcPr>
          <w:p w:rsidR="009B39F0" w:rsidRDefault="009B39F0" w:rsidP="007E7129">
            <w:pPr>
              <w:spacing w:line="0" w:lineRule="atLeast"/>
              <w:rPr>
                <w:sz w:val="14"/>
              </w:rPr>
            </w:pPr>
          </w:p>
        </w:tc>
        <w:tc>
          <w:tcPr>
            <w:tcW w:w="460" w:type="dxa"/>
            <w:tcBorders>
              <w:bottom w:val="single" w:sz="8" w:space="0" w:color="auto"/>
            </w:tcBorders>
            <w:shd w:val="clear" w:color="auto" w:fill="auto"/>
            <w:vAlign w:val="bottom"/>
          </w:tcPr>
          <w:p w:rsidR="009B39F0" w:rsidRDefault="009B39F0" w:rsidP="007E7129">
            <w:pPr>
              <w:spacing w:line="0" w:lineRule="atLeast"/>
              <w:rPr>
                <w:sz w:val="14"/>
              </w:rPr>
            </w:pPr>
          </w:p>
        </w:tc>
        <w:tc>
          <w:tcPr>
            <w:tcW w:w="2140" w:type="dxa"/>
            <w:tcBorders>
              <w:bottom w:val="single" w:sz="8" w:space="0" w:color="auto"/>
              <w:right w:val="single" w:sz="8" w:space="0" w:color="auto"/>
            </w:tcBorders>
            <w:shd w:val="clear" w:color="auto" w:fill="auto"/>
            <w:vAlign w:val="bottom"/>
          </w:tcPr>
          <w:p w:rsidR="009B39F0" w:rsidRDefault="009B39F0" w:rsidP="007E7129">
            <w:pPr>
              <w:spacing w:line="0" w:lineRule="atLeast"/>
              <w:rPr>
                <w:sz w:val="14"/>
              </w:rPr>
            </w:pPr>
          </w:p>
        </w:tc>
        <w:tc>
          <w:tcPr>
            <w:tcW w:w="560" w:type="dxa"/>
            <w:tcBorders>
              <w:bottom w:val="single" w:sz="8" w:space="0" w:color="auto"/>
            </w:tcBorders>
            <w:shd w:val="clear" w:color="auto" w:fill="auto"/>
            <w:vAlign w:val="bottom"/>
          </w:tcPr>
          <w:p w:rsidR="009B39F0" w:rsidRDefault="009B39F0" w:rsidP="007E7129">
            <w:pPr>
              <w:spacing w:line="0" w:lineRule="atLeast"/>
              <w:rPr>
                <w:sz w:val="14"/>
              </w:rPr>
            </w:pPr>
          </w:p>
        </w:tc>
        <w:tc>
          <w:tcPr>
            <w:tcW w:w="1580" w:type="dxa"/>
            <w:gridSpan w:val="2"/>
            <w:tcBorders>
              <w:bottom w:val="single" w:sz="8" w:space="0" w:color="auto"/>
            </w:tcBorders>
            <w:shd w:val="clear" w:color="auto" w:fill="auto"/>
            <w:vAlign w:val="bottom"/>
          </w:tcPr>
          <w:p w:rsidR="009B39F0" w:rsidRDefault="009B39F0" w:rsidP="007E7129">
            <w:pPr>
              <w:spacing w:line="0" w:lineRule="atLeast"/>
              <w:rPr>
                <w:sz w:val="14"/>
              </w:rPr>
            </w:pPr>
          </w:p>
        </w:tc>
        <w:tc>
          <w:tcPr>
            <w:tcW w:w="2120" w:type="dxa"/>
            <w:gridSpan w:val="3"/>
            <w:tcBorders>
              <w:bottom w:val="single" w:sz="8" w:space="0" w:color="auto"/>
            </w:tcBorders>
            <w:shd w:val="clear" w:color="auto" w:fill="auto"/>
            <w:vAlign w:val="bottom"/>
          </w:tcPr>
          <w:p w:rsidR="009B39F0" w:rsidRDefault="009B39F0" w:rsidP="007E7129">
            <w:pPr>
              <w:spacing w:line="0" w:lineRule="atLeast"/>
              <w:rPr>
                <w:sz w:val="14"/>
              </w:rPr>
            </w:pPr>
          </w:p>
        </w:tc>
        <w:tc>
          <w:tcPr>
            <w:tcW w:w="520" w:type="dxa"/>
            <w:tcBorders>
              <w:bottom w:val="single" w:sz="8" w:space="0" w:color="auto"/>
              <w:right w:val="single" w:sz="8" w:space="0" w:color="auto"/>
            </w:tcBorders>
            <w:shd w:val="clear" w:color="auto" w:fill="auto"/>
            <w:vAlign w:val="bottom"/>
          </w:tcPr>
          <w:p w:rsidR="009B39F0" w:rsidRDefault="009B39F0" w:rsidP="007E7129">
            <w:pPr>
              <w:spacing w:line="0" w:lineRule="atLeast"/>
              <w:rPr>
                <w:sz w:val="14"/>
              </w:rPr>
            </w:pPr>
          </w:p>
        </w:tc>
      </w:tr>
      <w:tr w:rsidR="009B39F0" w:rsidTr="007E7129">
        <w:trPr>
          <w:trHeight w:val="311"/>
        </w:trPr>
        <w:tc>
          <w:tcPr>
            <w:tcW w:w="2220" w:type="dxa"/>
            <w:tcBorders>
              <w:left w:val="single" w:sz="8" w:space="0" w:color="auto"/>
            </w:tcBorders>
            <w:shd w:val="clear" w:color="auto" w:fill="auto"/>
            <w:vAlign w:val="bottom"/>
          </w:tcPr>
          <w:p w:rsidR="009B39F0" w:rsidRDefault="009B39F0" w:rsidP="007E7129">
            <w:pPr>
              <w:spacing w:line="310" w:lineRule="exact"/>
              <w:ind w:left="120"/>
              <w:rPr>
                <w:sz w:val="28"/>
              </w:rPr>
            </w:pPr>
            <w:r>
              <w:rPr>
                <w:sz w:val="28"/>
              </w:rPr>
              <w:t>Ознакомление</w:t>
            </w:r>
          </w:p>
        </w:tc>
        <w:tc>
          <w:tcPr>
            <w:tcW w:w="460" w:type="dxa"/>
            <w:shd w:val="clear" w:color="auto" w:fill="auto"/>
            <w:vAlign w:val="bottom"/>
          </w:tcPr>
          <w:p w:rsidR="009B39F0" w:rsidRDefault="009B39F0" w:rsidP="007E7129">
            <w:pPr>
              <w:spacing w:line="310" w:lineRule="exact"/>
              <w:ind w:left="100"/>
              <w:rPr>
                <w:sz w:val="28"/>
              </w:rPr>
            </w:pPr>
            <w:r>
              <w:rPr>
                <w:sz w:val="28"/>
              </w:rPr>
              <w:t>с</w:t>
            </w:r>
          </w:p>
        </w:tc>
        <w:tc>
          <w:tcPr>
            <w:tcW w:w="2140" w:type="dxa"/>
            <w:tcBorders>
              <w:right w:val="single" w:sz="8" w:space="0" w:color="auto"/>
            </w:tcBorders>
            <w:shd w:val="clear" w:color="auto" w:fill="auto"/>
            <w:vAlign w:val="bottom"/>
          </w:tcPr>
          <w:p w:rsidR="009B39F0" w:rsidRDefault="009B39F0" w:rsidP="007E7129">
            <w:pPr>
              <w:spacing w:line="310" w:lineRule="exact"/>
              <w:jc w:val="right"/>
              <w:rPr>
                <w:sz w:val="28"/>
              </w:rPr>
            </w:pPr>
            <w:r>
              <w:rPr>
                <w:sz w:val="28"/>
              </w:rPr>
              <w:t>эстетическими</w:t>
            </w:r>
          </w:p>
        </w:tc>
        <w:tc>
          <w:tcPr>
            <w:tcW w:w="560" w:type="dxa"/>
            <w:shd w:val="clear" w:color="auto" w:fill="auto"/>
            <w:vAlign w:val="bottom"/>
          </w:tcPr>
          <w:p w:rsidR="009B39F0" w:rsidRDefault="009B39F0" w:rsidP="007E7129">
            <w:pPr>
              <w:spacing w:line="310" w:lineRule="exact"/>
              <w:ind w:left="80"/>
              <w:rPr>
                <w:sz w:val="28"/>
              </w:rPr>
            </w:pPr>
            <w:r>
              <w:rPr>
                <w:sz w:val="28"/>
              </w:rPr>
              <w:t>В</w:t>
            </w:r>
          </w:p>
        </w:tc>
        <w:tc>
          <w:tcPr>
            <w:tcW w:w="1580" w:type="dxa"/>
            <w:gridSpan w:val="2"/>
            <w:shd w:val="clear" w:color="auto" w:fill="auto"/>
            <w:vAlign w:val="bottom"/>
          </w:tcPr>
          <w:p w:rsidR="009B39F0" w:rsidRDefault="009B39F0" w:rsidP="007E7129">
            <w:pPr>
              <w:spacing w:line="310" w:lineRule="exact"/>
              <w:ind w:left="260"/>
              <w:rPr>
                <w:sz w:val="28"/>
              </w:rPr>
            </w:pPr>
            <w:r>
              <w:rPr>
                <w:sz w:val="28"/>
              </w:rPr>
              <w:t>системе</w:t>
            </w:r>
          </w:p>
        </w:tc>
        <w:tc>
          <w:tcPr>
            <w:tcW w:w="2120" w:type="dxa"/>
            <w:gridSpan w:val="3"/>
            <w:shd w:val="clear" w:color="auto" w:fill="auto"/>
            <w:vAlign w:val="bottom"/>
          </w:tcPr>
          <w:p w:rsidR="009B39F0" w:rsidRDefault="009B39F0" w:rsidP="007E7129">
            <w:pPr>
              <w:spacing w:line="310" w:lineRule="exact"/>
              <w:ind w:left="180"/>
              <w:rPr>
                <w:sz w:val="28"/>
              </w:rPr>
            </w:pPr>
            <w:r>
              <w:rPr>
                <w:sz w:val="28"/>
              </w:rPr>
              <w:t>экскурсионно</w:t>
            </w:r>
          </w:p>
        </w:tc>
        <w:tc>
          <w:tcPr>
            <w:tcW w:w="520" w:type="dxa"/>
            <w:tcBorders>
              <w:right w:val="single" w:sz="8" w:space="0" w:color="auto"/>
            </w:tcBorders>
            <w:shd w:val="clear" w:color="auto" w:fill="auto"/>
            <w:vAlign w:val="bottom"/>
          </w:tcPr>
          <w:p w:rsidR="009B39F0" w:rsidRDefault="009B39F0" w:rsidP="007E7129">
            <w:pPr>
              <w:spacing w:line="310" w:lineRule="exact"/>
              <w:jc w:val="right"/>
              <w:rPr>
                <w:sz w:val="28"/>
              </w:rPr>
            </w:pPr>
            <w:r>
              <w:rPr>
                <w:sz w:val="28"/>
              </w:rPr>
              <w:t>–</w:t>
            </w:r>
          </w:p>
        </w:tc>
      </w:tr>
      <w:tr w:rsidR="009B39F0" w:rsidTr="007E7129">
        <w:trPr>
          <w:trHeight w:val="482"/>
        </w:trPr>
        <w:tc>
          <w:tcPr>
            <w:tcW w:w="2220" w:type="dxa"/>
            <w:tcBorders>
              <w:left w:val="single" w:sz="8" w:space="0" w:color="auto"/>
            </w:tcBorders>
            <w:shd w:val="clear" w:color="auto" w:fill="auto"/>
            <w:vAlign w:val="bottom"/>
          </w:tcPr>
          <w:p w:rsidR="009B39F0" w:rsidRDefault="009B39F0" w:rsidP="007E7129">
            <w:pPr>
              <w:spacing w:line="0" w:lineRule="atLeast"/>
              <w:ind w:left="120"/>
              <w:rPr>
                <w:sz w:val="28"/>
              </w:rPr>
            </w:pPr>
            <w:r>
              <w:rPr>
                <w:sz w:val="28"/>
              </w:rPr>
              <w:t>идеалами,</w:t>
            </w: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традициями</w:t>
            </w:r>
          </w:p>
        </w:tc>
        <w:tc>
          <w:tcPr>
            <w:tcW w:w="2140" w:type="dxa"/>
            <w:gridSpan w:val="3"/>
            <w:shd w:val="clear" w:color="auto" w:fill="auto"/>
            <w:vAlign w:val="bottom"/>
          </w:tcPr>
          <w:p w:rsidR="009B39F0" w:rsidRDefault="009B39F0" w:rsidP="007E7129">
            <w:pPr>
              <w:spacing w:line="0" w:lineRule="atLeast"/>
              <w:ind w:left="80"/>
              <w:rPr>
                <w:sz w:val="28"/>
              </w:rPr>
            </w:pPr>
            <w:r>
              <w:rPr>
                <w:sz w:val="28"/>
              </w:rPr>
              <w:t>краеведческой</w:t>
            </w:r>
          </w:p>
        </w:tc>
        <w:tc>
          <w:tcPr>
            <w:tcW w:w="2640" w:type="dxa"/>
            <w:gridSpan w:val="4"/>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деятельности,</w:t>
            </w:r>
          </w:p>
        </w:tc>
      </w:tr>
      <w:tr w:rsidR="009B39F0" w:rsidTr="007E7129">
        <w:trPr>
          <w:trHeight w:val="482"/>
        </w:trPr>
        <w:tc>
          <w:tcPr>
            <w:tcW w:w="2220" w:type="dxa"/>
            <w:tcBorders>
              <w:left w:val="single" w:sz="8" w:space="0" w:color="auto"/>
            </w:tcBorders>
            <w:shd w:val="clear" w:color="auto" w:fill="auto"/>
            <w:vAlign w:val="bottom"/>
          </w:tcPr>
          <w:p w:rsidR="009B39F0" w:rsidRDefault="009B39F0" w:rsidP="007E7129">
            <w:pPr>
              <w:spacing w:line="0" w:lineRule="atLeast"/>
              <w:ind w:left="120"/>
              <w:rPr>
                <w:sz w:val="28"/>
              </w:rPr>
            </w:pPr>
            <w:r>
              <w:rPr>
                <w:sz w:val="28"/>
              </w:rPr>
              <w:t>художественной</w:t>
            </w:r>
          </w:p>
        </w:tc>
        <w:tc>
          <w:tcPr>
            <w:tcW w:w="2600" w:type="dxa"/>
            <w:gridSpan w:val="2"/>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культуры  родного</w:t>
            </w:r>
          </w:p>
        </w:tc>
        <w:tc>
          <w:tcPr>
            <w:tcW w:w="1520" w:type="dxa"/>
            <w:gridSpan w:val="2"/>
            <w:shd w:val="clear" w:color="auto" w:fill="auto"/>
            <w:vAlign w:val="bottom"/>
          </w:tcPr>
          <w:p w:rsidR="009B39F0" w:rsidRDefault="009B39F0" w:rsidP="007E7129">
            <w:pPr>
              <w:spacing w:line="0" w:lineRule="atLeast"/>
              <w:ind w:left="80"/>
              <w:rPr>
                <w:sz w:val="28"/>
              </w:rPr>
            </w:pPr>
            <w:r>
              <w:rPr>
                <w:sz w:val="28"/>
              </w:rPr>
              <w:t>посещение</w:t>
            </w:r>
          </w:p>
        </w:tc>
        <w:tc>
          <w:tcPr>
            <w:tcW w:w="1660" w:type="dxa"/>
            <w:gridSpan w:val="2"/>
            <w:shd w:val="clear" w:color="auto" w:fill="auto"/>
            <w:vAlign w:val="bottom"/>
          </w:tcPr>
          <w:p w:rsidR="009B39F0" w:rsidRDefault="009B39F0" w:rsidP="007E7129">
            <w:pPr>
              <w:spacing w:line="0" w:lineRule="atLeast"/>
              <w:jc w:val="center"/>
              <w:rPr>
                <w:sz w:val="28"/>
              </w:rPr>
            </w:pPr>
            <w:r>
              <w:rPr>
                <w:sz w:val="28"/>
              </w:rPr>
              <w:t>конкурсов  и</w:t>
            </w:r>
          </w:p>
        </w:tc>
        <w:tc>
          <w:tcPr>
            <w:tcW w:w="1600" w:type="dxa"/>
            <w:gridSpan w:val="3"/>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фестивалей</w:t>
            </w:r>
          </w:p>
        </w:tc>
      </w:tr>
      <w:tr w:rsidR="009B39F0" w:rsidTr="007E7129">
        <w:trPr>
          <w:trHeight w:val="482"/>
        </w:trPr>
        <w:tc>
          <w:tcPr>
            <w:tcW w:w="4820" w:type="dxa"/>
            <w:gridSpan w:val="3"/>
            <w:tcBorders>
              <w:left w:val="single" w:sz="8" w:space="0" w:color="auto"/>
              <w:right w:val="single" w:sz="8" w:space="0" w:color="auto"/>
            </w:tcBorders>
            <w:shd w:val="clear" w:color="auto" w:fill="auto"/>
            <w:vAlign w:val="bottom"/>
          </w:tcPr>
          <w:p w:rsidR="009B39F0" w:rsidRDefault="009B39F0" w:rsidP="007E7129">
            <w:pPr>
              <w:spacing w:line="0" w:lineRule="atLeast"/>
              <w:ind w:left="120"/>
              <w:rPr>
                <w:sz w:val="28"/>
              </w:rPr>
            </w:pPr>
            <w:r>
              <w:rPr>
                <w:sz w:val="28"/>
              </w:rPr>
              <w:t>края,   с   фольклором   и   народным</w:t>
            </w:r>
          </w:p>
        </w:tc>
        <w:tc>
          <w:tcPr>
            <w:tcW w:w="2140" w:type="dxa"/>
            <w:gridSpan w:val="3"/>
            <w:shd w:val="clear" w:color="auto" w:fill="auto"/>
            <w:vAlign w:val="bottom"/>
          </w:tcPr>
          <w:p w:rsidR="009B39F0" w:rsidRDefault="009B39F0" w:rsidP="007E7129">
            <w:pPr>
              <w:spacing w:line="0" w:lineRule="atLeast"/>
              <w:ind w:left="80"/>
              <w:rPr>
                <w:sz w:val="28"/>
              </w:rPr>
            </w:pPr>
            <w:r>
              <w:rPr>
                <w:sz w:val="28"/>
              </w:rPr>
              <w:t>исполнителей</w:t>
            </w:r>
          </w:p>
        </w:tc>
        <w:tc>
          <w:tcPr>
            <w:tcW w:w="1400" w:type="dxa"/>
            <w:gridSpan w:val="2"/>
            <w:shd w:val="clear" w:color="auto" w:fill="auto"/>
            <w:vAlign w:val="bottom"/>
          </w:tcPr>
          <w:p w:rsidR="009B39F0" w:rsidRDefault="009B39F0" w:rsidP="007E7129">
            <w:pPr>
              <w:spacing w:line="0" w:lineRule="atLeast"/>
              <w:ind w:left="20"/>
              <w:rPr>
                <w:sz w:val="28"/>
              </w:rPr>
            </w:pPr>
            <w:r>
              <w:rPr>
                <w:sz w:val="28"/>
              </w:rPr>
              <w:t>народной</w:t>
            </w:r>
          </w:p>
        </w:tc>
        <w:tc>
          <w:tcPr>
            <w:tcW w:w="1240" w:type="dxa"/>
            <w:gridSpan w:val="2"/>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музыки,</w:t>
            </w:r>
          </w:p>
        </w:tc>
      </w:tr>
      <w:tr w:rsidR="009B39F0" w:rsidTr="007E7129">
        <w:trPr>
          <w:trHeight w:val="485"/>
        </w:trPr>
        <w:tc>
          <w:tcPr>
            <w:tcW w:w="4820" w:type="dxa"/>
            <w:gridSpan w:val="3"/>
            <w:tcBorders>
              <w:left w:val="single" w:sz="8" w:space="0" w:color="auto"/>
              <w:right w:val="single" w:sz="8" w:space="0" w:color="auto"/>
            </w:tcBorders>
            <w:shd w:val="clear" w:color="auto" w:fill="auto"/>
            <w:vAlign w:val="bottom"/>
          </w:tcPr>
          <w:p w:rsidR="009B39F0" w:rsidRDefault="009B39F0" w:rsidP="007E7129">
            <w:pPr>
              <w:spacing w:line="0" w:lineRule="atLeast"/>
              <w:ind w:left="120"/>
              <w:rPr>
                <w:sz w:val="28"/>
              </w:rPr>
            </w:pPr>
            <w:r>
              <w:rPr>
                <w:sz w:val="28"/>
              </w:rPr>
              <w:t>художественным промыслами.</w:t>
            </w:r>
          </w:p>
        </w:tc>
        <w:tc>
          <w:tcPr>
            <w:tcW w:w="2140" w:type="dxa"/>
            <w:gridSpan w:val="3"/>
            <w:shd w:val="clear" w:color="auto" w:fill="auto"/>
            <w:vAlign w:val="bottom"/>
          </w:tcPr>
          <w:p w:rsidR="009B39F0" w:rsidRDefault="009B39F0" w:rsidP="007E7129">
            <w:pPr>
              <w:spacing w:line="0" w:lineRule="atLeast"/>
              <w:ind w:left="80"/>
              <w:rPr>
                <w:sz w:val="28"/>
              </w:rPr>
            </w:pPr>
            <w:r>
              <w:rPr>
                <w:sz w:val="28"/>
              </w:rPr>
              <w:t>художественных</w:t>
            </w:r>
          </w:p>
        </w:tc>
        <w:tc>
          <w:tcPr>
            <w:tcW w:w="1040" w:type="dxa"/>
            <w:shd w:val="clear" w:color="auto" w:fill="auto"/>
            <w:vAlign w:val="bottom"/>
          </w:tcPr>
          <w:p w:rsidR="009B39F0" w:rsidRDefault="009B39F0" w:rsidP="007E7129">
            <w:pPr>
              <w:spacing w:line="0" w:lineRule="atLeast"/>
            </w:pPr>
          </w:p>
        </w:tc>
        <w:tc>
          <w:tcPr>
            <w:tcW w:w="1600" w:type="dxa"/>
            <w:gridSpan w:val="3"/>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мастерских,</w:t>
            </w:r>
          </w:p>
        </w:tc>
      </w:tr>
      <w:tr w:rsidR="009B39F0" w:rsidTr="007E7129">
        <w:trPr>
          <w:trHeight w:val="482"/>
        </w:trPr>
        <w:tc>
          <w:tcPr>
            <w:tcW w:w="2220" w:type="dxa"/>
            <w:tcBorders>
              <w:left w:val="single" w:sz="8" w:space="0" w:color="auto"/>
            </w:tcBorders>
            <w:shd w:val="clear" w:color="auto" w:fill="auto"/>
            <w:vAlign w:val="bottom"/>
          </w:tcPr>
          <w:p w:rsidR="009B39F0" w:rsidRDefault="009B39F0" w:rsidP="007E7129">
            <w:pPr>
              <w:spacing w:line="0" w:lineRule="atLeast"/>
            </w:pP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pPr>
          </w:p>
        </w:tc>
        <w:tc>
          <w:tcPr>
            <w:tcW w:w="4780" w:type="dxa"/>
            <w:gridSpan w:val="7"/>
            <w:tcBorders>
              <w:right w:val="single" w:sz="8" w:space="0" w:color="auto"/>
            </w:tcBorders>
            <w:shd w:val="clear" w:color="auto" w:fill="auto"/>
            <w:vAlign w:val="bottom"/>
          </w:tcPr>
          <w:p w:rsidR="009B39F0" w:rsidRDefault="009B39F0" w:rsidP="007E7129">
            <w:pPr>
              <w:spacing w:line="0" w:lineRule="atLeast"/>
              <w:ind w:left="80"/>
              <w:rPr>
                <w:sz w:val="28"/>
              </w:rPr>
            </w:pPr>
            <w:r>
              <w:rPr>
                <w:sz w:val="28"/>
              </w:rPr>
              <w:t>театрализованных народных ярмарок,</w:t>
            </w:r>
          </w:p>
        </w:tc>
      </w:tr>
      <w:tr w:rsidR="009B39F0" w:rsidTr="007E7129">
        <w:trPr>
          <w:trHeight w:val="482"/>
        </w:trPr>
        <w:tc>
          <w:tcPr>
            <w:tcW w:w="2220" w:type="dxa"/>
            <w:tcBorders>
              <w:left w:val="single" w:sz="8" w:space="0" w:color="auto"/>
            </w:tcBorders>
            <w:shd w:val="clear" w:color="auto" w:fill="auto"/>
            <w:vAlign w:val="bottom"/>
          </w:tcPr>
          <w:p w:rsidR="009B39F0" w:rsidRDefault="009B39F0" w:rsidP="007E7129">
            <w:pPr>
              <w:spacing w:line="0" w:lineRule="atLeast"/>
            </w:pP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pPr>
          </w:p>
        </w:tc>
        <w:tc>
          <w:tcPr>
            <w:tcW w:w="1520" w:type="dxa"/>
            <w:gridSpan w:val="2"/>
            <w:shd w:val="clear" w:color="auto" w:fill="auto"/>
            <w:vAlign w:val="bottom"/>
          </w:tcPr>
          <w:p w:rsidR="009B39F0" w:rsidRDefault="009B39F0" w:rsidP="007E7129">
            <w:pPr>
              <w:spacing w:line="0" w:lineRule="atLeast"/>
              <w:ind w:left="80"/>
              <w:rPr>
                <w:sz w:val="28"/>
              </w:rPr>
            </w:pPr>
            <w:r>
              <w:rPr>
                <w:sz w:val="28"/>
              </w:rPr>
              <w:t>фестивалей</w:t>
            </w:r>
          </w:p>
        </w:tc>
        <w:tc>
          <w:tcPr>
            <w:tcW w:w="1660" w:type="dxa"/>
            <w:gridSpan w:val="2"/>
            <w:shd w:val="clear" w:color="auto" w:fill="auto"/>
            <w:vAlign w:val="bottom"/>
          </w:tcPr>
          <w:p w:rsidR="009B39F0" w:rsidRDefault="009B39F0" w:rsidP="007E7129">
            <w:pPr>
              <w:spacing w:line="0" w:lineRule="atLeast"/>
              <w:jc w:val="center"/>
              <w:rPr>
                <w:w w:val="99"/>
                <w:sz w:val="28"/>
              </w:rPr>
            </w:pPr>
            <w:r>
              <w:rPr>
                <w:w w:val="99"/>
                <w:sz w:val="28"/>
              </w:rPr>
              <w:t>народного</w:t>
            </w:r>
          </w:p>
        </w:tc>
        <w:tc>
          <w:tcPr>
            <w:tcW w:w="1600" w:type="dxa"/>
            <w:gridSpan w:val="3"/>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творчества,</w:t>
            </w:r>
          </w:p>
        </w:tc>
      </w:tr>
      <w:tr w:rsidR="009B39F0" w:rsidTr="007E7129">
        <w:trPr>
          <w:trHeight w:val="483"/>
        </w:trPr>
        <w:tc>
          <w:tcPr>
            <w:tcW w:w="2220" w:type="dxa"/>
            <w:tcBorders>
              <w:left w:val="single" w:sz="8" w:space="0" w:color="auto"/>
            </w:tcBorders>
            <w:shd w:val="clear" w:color="auto" w:fill="auto"/>
            <w:vAlign w:val="bottom"/>
          </w:tcPr>
          <w:p w:rsidR="009B39F0" w:rsidRDefault="009B39F0" w:rsidP="007E7129">
            <w:pPr>
              <w:spacing w:line="0" w:lineRule="atLeast"/>
            </w:pP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pPr>
          </w:p>
        </w:tc>
        <w:tc>
          <w:tcPr>
            <w:tcW w:w="3180" w:type="dxa"/>
            <w:gridSpan w:val="4"/>
            <w:shd w:val="clear" w:color="auto" w:fill="auto"/>
            <w:vAlign w:val="bottom"/>
          </w:tcPr>
          <w:p w:rsidR="009B39F0" w:rsidRDefault="009B39F0" w:rsidP="007E7129">
            <w:pPr>
              <w:spacing w:line="0" w:lineRule="atLeast"/>
              <w:ind w:left="80"/>
              <w:rPr>
                <w:sz w:val="28"/>
              </w:rPr>
            </w:pPr>
            <w:r>
              <w:rPr>
                <w:sz w:val="28"/>
              </w:rPr>
              <w:t>тематических выставок.</w:t>
            </w:r>
          </w:p>
        </w:tc>
        <w:tc>
          <w:tcPr>
            <w:tcW w:w="360" w:type="dxa"/>
            <w:shd w:val="clear" w:color="auto" w:fill="auto"/>
            <w:vAlign w:val="bottom"/>
          </w:tcPr>
          <w:p w:rsidR="009B39F0" w:rsidRDefault="009B39F0" w:rsidP="007E7129">
            <w:pPr>
              <w:spacing w:line="0" w:lineRule="atLeast"/>
            </w:pPr>
          </w:p>
        </w:tc>
        <w:tc>
          <w:tcPr>
            <w:tcW w:w="720" w:type="dxa"/>
            <w:shd w:val="clear" w:color="auto" w:fill="auto"/>
            <w:vAlign w:val="bottom"/>
          </w:tcPr>
          <w:p w:rsidR="009B39F0" w:rsidRDefault="009B39F0" w:rsidP="007E7129">
            <w:pPr>
              <w:spacing w:line="0" w:lineRule="atLeast"/>
            </w:pPr>
          </w:p>
        </w:tc>
        <w:tc>
          <w:tcPr>
            <w:tcW w:w="520" w:type="dxa"/>
            <w:tcBorders>
              <w:right w:val="single" w:sz="8" w:space="0" w:color="auto"/>
            </w:tcBorders>
            <w:shd w:val="clear" w:color="auto" w:fill="auto"/>
            <w:vAlign w:val="bottom"/>
          </w:tcPr>
          <w:p w:rsidR="009B39F0" w:rsidRDefault="009B39F0" w:rsidP="007E7129">
            <w:pPr>
              <w:spacing w:line="0" w:lineRule="atLeast"/>
            </w:pPr>
          </w:p>
        </w:tc>
      </w:tr>
      <w:tr w:rsidR="009B39F0" w:rsidTr="007E7129">
        <w:trPr>
          <w:trHeight w:val="163"/>
        </w:trPr>
        <w:tc>
          <w:tcPr>
            <w:tcW w:w="4820" w:type="dxa"/>
            <w:gridSpan w:val="3"/>
            <w:tcBorders>
              <w:left w:val="single" w:sz="8" w:space="0" w:color="auto"/>
              <w:bottom w:val="single" w:sz="8" w:space="0" w:color="auto"/>
              <w:right w:val="single" w:sz="8" w:space="0" w:color="auto"/>
            </w:tcBorders>
            <w:shd w:val="clear" w:color="auto" w:fill="auto"/>
            <w:vAlign w:val="bottom"/>
          </w:tcPr>
          <w:p w:rsidR="009B39F0" w:rsidRDefault="009B39F0" w:rsidP="007E7129">
            <w:pPr>
              <w:spacing w:line="0" w:lineRule="atLeast"/>
              <w:rPr>
                <w:sz w:val="14"/>
              </w:rPr>
            </w:pPr>
          </w:p>
        </w:tc>
        <w:tc>
          <w:tcPr>
            <w:tcW w:w="560" w:type="dxa"/>
            <w:tcBorders>
              <w:bottom w:val="single" w:sz="8" w:space="0" w:color="auto"/>
            </w:tcBorders>
            <w:shd w:val="clear" w:color="auto" w:fill="auto"/>
            <w:vAlign w:val="bottom"/>
          </w:tcPr>
          <w:p w:rsidR="009B39F0" w:rsidRDefault="009B39F0" w:rsidP="007E7129">
            <w:pPr>
              <w:spacing w:line="0" w:lineRule="atLeast"/>
              <w:rPr>
                <w:sz w:val="14"/>
              </w:rPr>
            </w:pPr>
          </w:p>
        </w:tc>
        <w:tc>
          <w:tcPr>
            <w:tcW w:w="1580" w:type="dxa"/>
            <w:gridSpan w:val="2"/>
            <w:tcBorders>
              <w:bottom w:val="single" w:sz="8" w:space="0" w:color="auto"/>
            </w:tcBorders>
            <w:shd w:val="clear" w:color="auto" w:fill="auto"/>
            <w:vAlign w:val="bottom"/>
          </w:tcPr>
          <w:p w:rsidR="009B39F0" w:rsidRDefault="009B39F0" w:rsidP="007E7129">
            <w:pPr>
              <w:spacing w:line="0" w:lineRule="atLeast"/>
              <w:rPr>
                <w:sz w:val="14"/>
              </w:rPr>
            </w:pPr>
          </w:p>
        </w:tc>
        <w:tc>
          <w:tcPr>
            <w:tcW w:w="2640" w:type="dxa"/>
            <w:gridSpan w:val="4"/>
            <w:tcBorders>
              <w:bottom w:val="single" w:sz="8" w:space="0" w:color="auto"/>
              <w:right w:val="single" w:sz="8" w:space="0" w:color="auto"/>
            </w:tcBorders>
            <w:shd w:val="clear" w:color="auto" w:fill="auto"/>
            <w:vAlign w:val="bottom"/>
          </w:tcPr>
          <w:p w:rsidR="009B39F0" w:rsidRDefault="009B39F0" w:rsidP="007E7129">
            <w:pPr>
              <w:spacing w:line="0" w:lineRule="atLeast"/>
              <w:rPr>
                <w:sz w:val="14"/>
              </w:rPr>
            </w:pPr>
          </w:p>
        </w:tc>
      </w:tr>
      <w:tr w:rsidR="009B39F0" w:rsidTr="007E7129">
        <w:trPr>
          <w:trHeight w:val="311"/>
        </w:trPr>
        <w:tc>
          <w:tcPr>
            <w:tcW w:w="4820" w:type="dxa"/>
            <w:gridSpan w:val="3"/>
            <w:tcBorders>
              <w:left w:val="single" w:sz="8" w:space="0" w:color="auto"/>
              <w:right w:val="single" w:sz="8" w:space="0" w:color="auto"/>
            </w:tcBorders>
            <w:shd w:val="clear" w:color="auto" w:fill="auto"/>
            <w:vAlign w:val="bottom"/>
          </w:tcPr>
          <w:p w:rsidR="009B39F0" w:rsidRDefault="009B39F0" w:rsidP="007E7129">
            <w:pPr>
              <w:spacing w:line="310" w:lineRule="exact"/>
              <w:ind w:left="120"/>
              <w:rPr>
                <w:sz w:val="28"/>
              </w:rPr>
            </w:pPr>
            <w:r>
              <w:rPr>
                <w:sz w:val="28"/>
              </w:rPr>
              <w:t>Обучение с эстетическими идеалами,</w:t>
            </w:r>
          </w:p>
        </w:tc>
        <w:tc>
          <w:tcPr>
            <w:tcW w:w="560" w:type="dxa"/>
            <w:shd w:val="clear" w:color="auto" w:fill="auto"/>
            <w:vAlign w:val="bottom"/>
          </w:tcPr>
          <w:p w:rsidR="009B39F0" w:rsidRDefault="009B39F0" w:rsidP="007E7129">
            <w:pPr>
              <w:spacing w:line="310" w:lineRule="exact"/>
              <w:ind w:left="80"/>
              <w:rPr>
                <w:sz w:val="28"/>
              </w:rPr>
            </w:pPr>
            <w:r>
              <w:rPr>
                <w:sz w:val="28"/>
              </w:rPr>
              <w:t>В</w:t>
            </w:r>
          </w:p>
        </w:tc>
        <w:tc>
          <w:tcPr>
            <w:tcW w:w="1580" w:type="dxa"/>
            <w:gridSpan w:val="2"/>
            <w:shd w:val="clear" w:color="auto" w:fill="auto"/>
            <w:vAlign w:val="bottom"/>
          </w:tcPr>
          <w:p w:rsidR="009B39F0" w:rsidRDefault="009B39F0" w:rsidP="007E7129">
            <w:pPr>
              <w:spacing w:line="310" w:lineRule="exact"/>
              <w:ind w:left="560"/>
              <w:rPr>
                <w:sz w:val="28"/>
              </w:rPr>
            </w:pPr>
            <w:r>
              <w:rPr>
                <w:sz w:val="28"/>
              </w:rPr>
              <w:t>системе</w:t>
            </w:r>
          </w:p>
        </w:tc>
        <w:tc>
          <w:tcPr>
            <w:tcW w:w="2640" w:type="dxa"/>
            <w:gridSpan w:val="4"/>
            <w:tcBorders>
              <w:right w:val="single" w:sz="8" w:space="0" w:color="auto"/>
            </w:tcBorders>
            <w:shd w:val="clear" w:color="auto" w:fill="auto"/>
            <w:vAlign w:val="bottom"/>
          </w:tcPr>
          <w:p w:rsidR="009B39F0" w:rsidRDefault="009B39F0" w:rsidP="007E7129">
            <w:pPr>
              <w:spacing w:line="310" w:lineRule="exact"/>
              <w:jc w:val="right"/>
              <w:rPr>
                <w:sz w:val="28"/>
              </w:rPr>
            </w:pPr>
            <w:r>
              <w:rPr>
                <w:sz w:val="28"/>
              </w:rPr>
              <w:t>экскурсионно-</w:t>
            </w:r>
          </w:p>
        </w:tc>
      </w:tr>
      <w:tr w:rsidR="009B39F0" w:rsidTr="007E7129">
        <w:trPr>
          <w:trHeight w:val="482"/>
        </w:trPr>
        <w:tc>
          <w:tcPr>
            <w:tcW w:w="2220" w:type="dxa"/>
            <w:tcBorders>
              <w:left w:val="single" w:sz="8" w:space="0" w:color="auto"/>
            </w:tcBorders>
            <w:shd w:val="clear" w:color="auto" w:fill="auto"/>
            <w:vAlign w:val="bottom"/>
          </w:tcPr>
          <w:p w:rsidR="009B39F0" w:rsidRDefault="009B39F0" w:rsidP="007E7129">
            <w:pPr>
              <w:spacing w:line="0" w:lineRule="atLeast"/>
              <w:ind w:left="120"/>
              <w:rPr>
                <w:sz w:val="28"/>
              </w:rPr>
            </w:pPr>
            <w:r>
              <w:rPr>
                <w:sz w:val="28"/>
              </w:rPr>
              <w:t>традициями</w:t>
            </w: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художественной</w:t>
            </w:r>
          </w:p>
        </w:tc>
        <w:tc>
          <w:tcPr>
            <w:tcW w:w="2140" w:type="dxa"/>
            <w:gridSpan w:val="3"/>
            <w:shd w:val="clear" w:color="auto" w:fill="auto"/>
            <w:vAlign w:val="bottom"/>
          </w:tcPr>
          <w:p w:rsidR="009B39F0" w:rsidRDefault="009B39F0" w:rsidP="007E7129">
            <w:pPr>
              <w:spacing w:line="0" w:lineRule="atLeast"/>
              <w:ind w:left="80"/>
              <w:rPr>
                <w:sz w:val="28"/>
              </w:rPr>
            </w:pPr>
            <w:r>
              <w:rPr>
                <w:sz w:val="28"/>
              </w:rPr>
              <w:t>краеведческой</w:t>
            </w:r>
          </w:p>
        </w:tc>
        <w:tc>
          <w:tcPr>
            <w:tcW w:w="2640" w:type="dxa"/>
            <w:gridSpan w:val="4"/>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деятельности,</w:t>
            </w:r>
          </w:p>
        </w:tc>
      </w:tr>
      <w:tr w:rsidR="009B39F0" w:rsidTr="007E7129">
        <w:trPr>
          <w:trHeight w:val="482"/>
        </w:trPr>
        <w:tc>
          <w:tcPr>
            <w:tcW w:w="4820" w:type="dxa"/>
            <w:gridSpan w:val="3"/>
            <w:tcBorders>
              <w:left w:val="single" w:sz="8" w:space="0" w:color="auto"/>
              <w:right w:val="single" w:sz="8" w:space="0" w:color="auto"/>
            </w:tcBorders>
            <w:shd w:val="clear" w:color="auto" w:fill="auto"/>
            <w:vAlign w:val="bottom"/>
          </w:tcPr>
          <w:p w:rsidR="009B39F0" w:rsidRDefault="009B39F0" w:rsidP="007E7129">
            <w:pPr>
              <w:spacing w:line="0" w:lineRule="atLeast"/>
              <w:ind w:left="120"/>
              <w:rPr>
                <w:sz w:val="28"/>
              </w:rPr>
            </w:pPr>
            <w:r>
              <w:rPr>
                <w:sz w:val="28"/>
              </w:rPr>
              <w:t>культуры родного края, с фольклором</w:t>
            </w:r>
          </w:p>
        </w:tc>
        <w:tc>
          <w:tcPr>
            <w:tcW w:w="1520" w:type="dxa"/>
            <w:gridSpan w:val="2"/>
            <w:shd w:val="clear" w:color="auto" w:fill="auto"/>
            <w:vAlign w:val="bottom"/>
          </w:tcPr>
          <w:p w:rsidR="009B39F0" w:rsidRDefault="009B39F0" w:rsidP="007E7129">
            <w:pPr>
              <w:spacing w:line="0" w:lineRule="atLeast"/>
              <w:ind w:left="80"/>
              <w:rPr>
                <w:sz w:val="28"/>
              </w:rPr>
            </w:pPr>
            <w:r>
              <w:rPr>
                <w:sz w:val="28"/>
              </w:rPr>
              <w:t>посещение</w:t>
            </w:r>
          </w:p>
        </w:tc>
        <w:tc>
          <w:tcPr>
            <w:tcW w:w="1660" w:type="dxa"/>
            <w:gridSpan w:val="2"/>
            <w:shd w:val="clear" w:color="auto" w:fill="auto"/>
            <w:vAlign w:val="bottom"/>
          </w:tcPr>
          <w:p w:rsidR="009B39F0" w:rsidRDefault="009B39F0" w:rsidP="007E7129">
            <w:pPr>
              <w:spacing w:line="0" w:lineRule="atLeast"/>
              <w:jc w:val="center"/>
              <w:rPr>
                <w:sz w:val="28"/>
              </w:rPr>
            </w:pPr>
            <w:r>
              <w:rPr>
                <w:sz w:val="28"/>
              </w:rPr>
              <w:t>конкурсов  и</w:t>
            </w:r>
          </w:p>
        </w:tc>
        <w:tc>
          <w:tcPr>
            <w:tcW w:w="1600" w:type="dxa"/>
            <w:gridSpan w:val="3"/>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фестивалей</w:t>
            </w:r>
          </w:p>
        </w:tc>
      </w:tr>
      <w:tr w:rsidR="009B39F0" w:rsidTr="007E7129">
        <w:trPr>
          <w:trHeight w:val="482"/>
        </w:trPr>
        <w:tc>
          <w:tcPr>
            <w:tcW w:w="2220" w:type="dxa"/>
            <w:tcBorders>
              <w:left w:val="single" w:sz="8" w:space="0" w:color="auto"/>
            </w:tcBorders>
            <w:shd w:val="clear" w:color="auto" w:fill="auto"/>
            <w:vAlign w:val="bottom"/>
          </w:tcPr>
          <w:p w:rsidR="009B39F0" w:rsidRDefault="009B39F0" w:rsidP="007E7129">
            <w:pPr>
              <w:spacing w:line="0" w:lineRule="atLeast"/>
              <w:ind w:left="120"/>
              <w:rPr>
                <w:w w:val="99"/>
                <w:sz w:val="28"/>
              </w:rPr>
            </w:pPr>
            <w:r>
              <w:rPr>
                <w:w w:val="99"/>
                <w:sz w:val="28"/>
              </w:rPr>
              <w:t>инародными</w:t>
            </w:r>
          </w:p>
        </w:tc>
        <w:tc>
          <w:tcPr>
            <w:tcW w:w="2600" w:type="dxa"/>
            <w:gridSpan w:val="2"/>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художественными</w:t>
            </w:r>
          </w:p>
        </w:tc>
        <w:tc>
          <w:tcPr>
            <w:tcW w:w="2140" w:type="dxa"/>
            <w:gridSpan w:val="3"/>
            <w:shd w:val="clear" w:color="auto" w:fill="auto"/>
            <w:vAlign w:val="bottom"/>
          </w:tcPr>
          <w:p w:rsidR="009B39F0" w:rsidRDefault="009B39F0" w:rsidP="007E7129">
            <w:pPr>
              <w:spacing w:line="0" w:lineRule="atLeast"/>
              <w:ind w:left="80"/>
              <w:rPr>
                <w:sz w:val="28"/>
              </w:rPr>
            </w:pPr>
            <w:r>
              <w:rPr>
                <w:sz w:val="28"/>
              </w:rPr>
              <w:t>исполнителей</w:t>
            </w:r>
          </w:p>
        </w:tc>
        <w:tc>
          <w:tcPr>
            <w:tcW w:w="1400" w:type="dxa"/>
            <w:gridSpan w:val="2"/>
            <w:shd w:val="clear" w:color="auto" w:fill="auto"/>
            <w:vAlign w:val="bottom"/>
          </w:tcPr>
          <w:p w:rsidR="009B39F0" w:rsidRDefault="009B39F0" w:rsidP="007E7129">
            <w:pPr>
              <w:spacing w:line="0" w:lineRule="atLeast"/>
              <w:ind w:left="20"/>
              <w:rPr>
                <w:sz w:val="28"/>
              </w:rPr>
            </w:pPr>
            <w:r>
              <w:rPr>
                <w:sz w:val="28"/>
              </w:rPr>
              <w:t>народной</w:t>
            </w:r>
          </w:p>
        </w:tc>
        <w:tc>
          <w:tcPr>
            <w:tcW w:w="1240" w:type="dxa"/>
            <w:gridSpan w:val="2"/>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музыки,</w:t>
            </w:r>
          </w:p>
        </w:tc>
      </w:tr>
      <w:tr w:rsidR="009B39F0" w:rsidTr="007E7129">
        <w:trPr>
          <w:trHeight w:val="485"/>
        </w:trPr>
        <w:tc>
          <w:tcPr>
            <w:tcW w:w="2220" w:type="dxa"/>
            <w:tcBorders>
              <w:left w:val="single" w:sz="8" w:space="0" w:color="auto"/>
            </w:tcBorders>
            <w:shd w:val="clear" w:color="auto" w:fill="auto"/>
            <w:vAlign w:val="bottom"/>
          </w:tcPr>
          <w:p w:rsidR="009B39F0" w:rsidRDefault="009B39F0" w:rsidP="007E7129">
            <w:pPr>
              <w:spacing w:line="0" w:lineRule="atLeast"/>
              <w:ind w:left="120"/>
              <w:rPr>
                <w:sz w:val="28"/>
              </w:rPr>
            </w:pPr>
            <w:r>
              <w:rPr>
                <w:sz w:val="28"/>
              </w:rPr>
              <w:t>промыслами.</w:t>
            </w:r>
          </w:p>
        </w:tc>
        <w:tc>
          <w:tcPr>
            <w:tcW w:w="460" w:type="dxa"/>
            <w:shd w:val="clear" w:color="auto" w:fill="auto"/>
            <w:vAlign w:val="bottom"/>
          </w:tcPr>
          <w:p w:rsidR="009B39F0" w:rsidRDefault="009B39F0" w:rsidP="007E7129">
            <w:pPr>
              <w:spacing w:line="0" w:lineRule="atLeast"/>
            </w:pPr>
          </w:p>
        </w:tc>
        <w:tc>
          <w:tcPr>
            <w:tcW w:w="2140" w:type="dxa"/>
            <w:tcBorders>
              <w:right w:val="single" w:sz="8" w:space="0" w:color="auto"/>
            </w:tcBorders>
            <w:shd w:val="clear" w:color="auto" w:fill="auto"/>
            <w:vAlign w:val="bottom"/>
          </w:tcPr>
          <w:p w:rsidR="009B39F0" w:rsidRDefault="009B39F0" w:rsidP="007E7129">
            <w:pPr>
              <w:spacing w:line="0" w:lineRule="atLeast"/>
            </w:pPr>
          </w:p>
        </w:tc>
        <w:tc>
          <w:tcPr>
            <w:tcW w:w="2140" w:type="dxa"/>
            <w:gridSpan w:val="3"/>
            <w:shd w:val="clear" w:color="auto" w:fill="auto"/>
            <w:vAlign w:val="bottom"/>
          </w:tcPr>
          <w:p w:rsidR="009B39F0" w:rsidRDefault="009B39F0" w:rsidP="007E7129">
            <w:pPr>
              <w:spacing w:line="0" w:lineRule="atLeast"/>
              <w:ind w:left="80"/>
              <w:rPr>
                <w:sz w:val="28"/>
              </w:rPr>
            </w:pPr>
            <w:r>
              <w:rPr>
                <w:sz w:val="28"/>
              </w:rPr>
              <w:t>художественных</w:t>
            </w:r>
          </w:p>
        </w:tc>
        <w:tc>
          <w:tcPr>
            <w:tcW w:w="1040" w:type="dxa"/>
            <w:shd w:val="clear" w:color="auto" w:fill="auto"/>
            <w:vAlign w:val="bottom"/>
          </w:tcPr>
          <w:p w:rsidR="009B39F0" w:rsidRDefault="009B39F0" w:rsidP="007E7129">
            <w:pPr>
              <w:spacing w:line="0" w:lineRule="atLeast"/>
            </w:pPr>
          </w:p>
        </w:tc>
        <w:tc>
          <w:tcPr>
            <w:tcW w:w="1600" w:type="dxa"/>
            <w:gridSpan w:val="3"/>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мастерских,</w:t>
            </w:r>
          </w:p>
        </w:tc>
      </w:tr>
      <w:tr w:rsidR="009B39F0" w:rsidTr="007E7129">
        <w:trPr>
          <w:trHeight w:val="161"/>
        </w:trPr>
        <w:tc>
          <w:tcPr>
            <w:tcW w:w="2220" w:type="dxa"/>
            <w:tcBorders>
              <w:left w:val="single" w:sz="8" w:space="0" w:color="auto"/>
              <w:bottom w:val="single" w:sz="8" w:space="0" w:color="auto"/>
            </w:tcBorders>
            <w:shd w:val="clear" w:color="auto" w:fill="auto"/>
            <w:vAlign w:val="bottom"/>
          </w:tcPr>
          <w:p w:rsidR="009B39F0" w:rsidRDefault="009B39F0" w:rsidP="007E7129">
            <w:pPr>
              <w:spacing w:line="0" w:lineRule="atLeast"/>
              <w:rPr>
                <w:sz w:val="13"/>
              </w:rPr>
            </w:pPr>
          </w:p>
        </w:tc>
        <w:tc>
          <w:tcPr>
            <w:tcW w:w="460" w:type="dxa"/>
            <w:tcBorders>
              <w:bottom w:val="single" w:sz="8" w:space="0" w:color="auto"/>
            </w:tcBorders>
            <w:shd w:val="clear" w:color="auto" w:fill="auto"/>
            <w:vAlign w:val="bottom"/>
          </w:tcPr>
          <w:p w:rsidR="009B39F0" w:rsidRDefault="009B39F0" w:rsidP="007E7129">
            <w:pPr>
              <w:spacing w:line="0" w:lineRule="atLeast"/>
              <w:rPr>
                <w:sz w:val="13"/>
              </w:rPr>
            </w:pPr>
          </w:p>
        </w:tc>
        <w:tc>
          <w:tcPr>
            <w:tcW w:w="2140" w:type="dxa"/>
            <w:tcBorders>
              <w:bottom w:val="single" w:sz="8" w:space="0" w:color="auto"/>
              <w:right w:val="single" w:sz="8" w:space="0" w:color="auto"/>
            </w:tcBorders>
            <w:shd w:val="clear" w:color="auto" w:fill="auto"/>
            <w:vAlign w:val="bottom"/>
          </w:tcPr>
          <w:p w:rsidR="009B39F0" w:rsidRDefault="009B39F0" w:rsidP="007E7129">
            <w:pPr>
              <w:spacing w:line="0" w:lineRule="atLeast"/>
              <w:rPr>
                <w:sz w:val="13"/>
              </w:rPr>
            </w:pPr>
          </w:p>
        </w:tc>
        <w:tc>
          <w:tcPr>
            <w:tcW w:w="560" w:type="dxa"/>
            <w:tcBorders>
              <w:bottom w:val="single" w:sz="8" w:space="0" w:color="auto"/>
            </w:tcBorders>
            <w:shd w:val="clear" w:color="auto" w:fill="auto"/>
            <w:vAlign w:val="bottom"/>
          </w:tcPr>
          <w:p w:rsidR="009B39F0" w:rsidRDefault="009B39F0" w:rsidP="007E7129">
            <w:pPr>
              <w:spacing w:line="0" w:lineRule="atLeast"/>
              <w:rPr>
                <w:sz w:val="13"/>
              </w:rPr>
            </w:pPr>
          </w:p>
        </w:tc>
        <w:tc>
          <w:tcPr>
            <w:tcW w:w="960" w:type="dxa"/>
            <w:tcBorders>
              <w:bottom w:val="single" w:sz="8" w:space="0" w:color="auto"/>
            </w:tcBorders>
            <w:shd w:val="clear" w:color="auto" w:fill="auto"/>
            <w:vAlign w:val="bottom"/>
          </w:tcPr>
          <w:p w:rsidR="009B39F0" w:rsidRDefault="009B39F0" w:rsidP="007E7129">
            <w:pPr>
              <w:spacing w:line="0" w:lineRule="atLeast"/>
              <w:rPr>
                <w:sz w:val="13"/>
              </w:rPr>
            </w:pPr>
          </w:p>
        </w:tc>
        <w:tc>
          <w:tcPr>
            <w:tcW w:w="620" w:type="dxa"/>
            <w:tcBorders>
              <w:bottom w:val="single" w:sz="8" w:space="0" w:color="auto"/>
            </w:tcBorders>
            <w:shd w:val="clear" w:color="auto" w:fill="auto"/>
            <w:vAlign w:val="bottom"/>
          </w:tcPr>
          <w:p w:rsidR="009B39F0" w:rsidRDefault="009B39F0" w:rsidP="007E7129">
            <w:pPr>
              <w:spacing w:line="0" w:lineRule="atLeast"/>
              <w:rPr>
                <w:sz w:val="13"/>
              </w:rPr>
            </w:pPr>
          </w:p>
        </w:tc>
        <w:tc>
          <w:tcPr>
            <w:tcW w:w="1040" w:type="dxa"/>
            <w:tcBorders>
              <w:bottom w:val="single" w:sz="8" w:space="0" w:color="auto"/>
            </w:tcBorders>
            <w:shd w:val="clear" w:color="auto" w:fill="auto"/>
            <w:vAlign w:val="bottom"/>
          </w:tcPr>
          <w:p w:rsidR="009B39F0" w:rsidRDefault="009B39F0" w:rsidP="007E7129">
            <w:pPr>
              <w:spacing w:line="0" w:lineRule="atLeast"/>
              <w:rPr>
                <w:sz w:val="13"/>
              </w:rPr>
            </w:pPr>
          </w:p>
        </w:tc>
        <w:tc>
          <w:tcPr>
            <w:tcW w:w="360" w:type="dxa"/>
            <w:tcBorders>
              <w:bottom w:val="single" w:sz="8" w:space="0" w:color="auto"/>
            </w:tcBorders>
            <w:shd w:val="clear" w:color="auto" w:fill="auto"/>
            <w:vAlign w:val="bottom"/>
          </w:tcPr>
          <w:p w:rsidR="009B39F0" w:rsidRDefault="009B39F0" w:rsidP="007E7129">
            <w:pPr>
              <w:spacing w:line="0" w:lineRule="atLeast"/>
              <w:rPr>
                <w:sz w:val="13"/>
              </w:rPr>
            </w:pPr>
          </w:p>
        </w:tc>
        <w:tc>
          <w:tcPr>
            <w:tcW w:w="720" w:type="dxa"/>
            <w:tcBorders>
              <w:bottom w:val="single" w:sz="8" w:space="0" w:color="auto"/>
            </w:tcBorders>
            <w:shd w:val="clear" w:color="auto" w:fill="auto"/>
            <w:vAlign w:val="bottom"/>
          </w:tcPr>
          <w:p w:rsidR="009B39F0" w:rsidRDefault="009B39F0" w:rsidP="007E7129">
            <w:pPr>
              <w:spacing w:line="0" w:lineRule="atLeast"/>
              <w:rPr>
                <w:sz w:val="13"/>
              </w:rPr>
            </w:pPr>
          </w:p>
        </w:tc>
        <w:tc>
          <w:tcPr>
            <w:tcW w:w="520" w:type="dxa"/>
            <w:tcBorders>
              <w:bottom w:val="single" w:sz="8" w:space="0" w:color="auto"/>
              <w:right w:val="single" w:sz="8" w:space="0" w:color="auto"/>
            </w:tcBorders>
            <w:shd w:val="clear" w:color="auto" w:fill="auto"/>
            <w:vAlign w:val="bottom"/>
          </w:tcPr>
          <w:p w:rsidR="009B39F0" w:rsidRDefault="009B39F0" w:rsidP="007E7129">
            <w:pPr>
              <w:spacing w:line="0" w:lineRule="atLeast"/>
              <w:rPr>
                <w:sz w:val="13"/>
              </w:rPr>
            </w:pPr>
          </w:p>
        </w:tc>
      </w:tr>
    </w:tbl>
    <w:p w:rsidR="009B39F0" w:rsidRDefault="009B39F0" w:rsidP="009B39F0">
      <w:pPr>
        <w:spacing w:line="110" w:lineRule="exact"/>
      </w:pPr>
    </w:p>
    <w:tbl>
      <w:tblPr>
        <w:tblW w:w="0" w:type="auto"/>
        <w:tblInd w:w="150" w:type="dxa"/>
        <w:tblLayout w:type="fixed"/>
        <w:tblCellMar>
          <w:left w:w="0" w:type="dxa"/>
          <w:right w:w="0" w:type="dxa"/>
        </w:tblCellMar>
        <w:tblLook w:val="0000" w:firstRow="0" w:lastRow="0" w:firstColumn="0" w:lastColumn="0" w:noHBand="0" w:noVBand="0"/>
      </w:tblPr>
      <w:tblGrid>
        <w:gridCol w:w="900"/>
        <w:gridCol w:w="760"/>
        <w:gridCol w:w="840"/>
        <w:gridCol w:w="620"/>
        <w:gridCol w:w="640"/>
        <w:gridCol w:w="620"/>
        <w:gridCol w:w="440"/>
        <w:gridCol w:w="1720"/>
        <w:gridCol w:w="1480"/>
        <w:gridCol w:w="1580"/>
      </w:tblGrid>
      <w:tr w:rsidR="009B39F0" w:rsidTr="007E7129">
        <w:trPr>
          <w:trHeight w:val="334"/>
        </w:trPr>
        <w:tc>
          <w:tcPr>
            <w:tcW w:w="900" w:type="dxa"/>
            <w:tcBorders>
              <w:top w:val="single" w:sz="8" w:space="0" w:color="auto"/>
              <w:left w:val="single" w:sz="8" w:space="0" w:color="auto"/>
            </w:tcBorders>
            <w:shd w:val="clear" w:color="auto" w:fill="auto"/>
            <w:vAlign w:val="bottom"/>
          </w:tcPr>
          <w:p w:rsidR="009B39F0" w:rsidRDefault="009B39F0" w:rsidP="007E7129">
            <w:pPr>
              <w:spacing w:line="0" w:lineRule="atLeast"/>
            </w:pPr>
            <w:bookmarkStart w:id="189" w:name="page264"/>
            <w:bookmarkEnd w:id="189"/>
          </w:p>
        </w:tc>
        <w:tc>
          <w:tcPr>
            <w:tcW w:w="760" w:type="dxa"/>
            <w:tcBorders>
              <w:top w:val="single" w:sz="8" w:space="0" w:color="auto"/>
            </w:tcBorders>
            <w:shd w:val="clear" w:color="auto" w:fill="auto"/>
            <w:vAlign w:val="bottom"/>
          </w:tcPr>
          <w:p w:rsidR="009B39F0" w:rsidRDefault="009B39F0" w:rsidP="007E7129">
            <w:pPr>
              <w:spacing w:line="0" w:lineRule="atLeast"/>
            </w:pPr>
          </w:p>
        </w:tc>
        <w:tc>
          <w:tcPr>
            <w:tcW w:w="840" w:type="dxa"/>
            <w:tcBorders>
              <w:top w:val="single" w:sz="8" w:space="0" w:color="auto"/>
            </w:tcBorders>
            <w:shd w:val="clear" w:color="auto" w:fill="auto"/>
            <w:vAlign w:val="bottom"/>
          </w:tcPr>
          <w:p w:rsidR="009B39F0" w:rsidRDefault="009B39F0" w:rsidP="007E7129">
            <w:pPr>
              <w:spacing w:line="0" w:lineRule="atLeast"/>
            </w:pPr>
          </w:p>
        </w:tc>
        <w:tc>
          <w:tcPr>
            <w:tcW w:w="620" w:type="dxa"/>
            <w:tcBorders>
              <w:top w:val="single" w:sz="8" w:space="0" w:color="auto"/>
            </w:tcBorders>
            <w:shd w:val="clear" w:color="auto" w:fill="auto"/>
            <w:vAlign w:val="bottom"/>
          </w:tcPr>
          <w:p w:rsidR="009B39F0" w:rsidRDefault="009B39F0" w:rsidP="007E7129">
            <w:pPr>
              <w:spacing w:line="0" w:lineRule="atLeast"/>
            </w:pPr>
          </w:p>
        </w:tc>
        <w:tc>
          <w:tcPr>
            <w:tcW w:w="640" w:type="dxa"/>
            <w:tcBorders>
              <w:top w:val="single" w:sz="8" w:space="0" w:color="auto"/>
            </w:tcBorders>
            <w:shd w:val="clear" w:color="auto" w:fill="auto"/>
            <w:vAlign w:val="bottom"/>
          </w:tcPr>
          <w:p w:rsidR="009B39F0" w:rsidRDefault="009B39F0" w:rsidP="007E7129">
            <w:pPr>
              <w:spacing w:line="0" w:lineRule="atLeast"/>
            </w:pPr>
          </w:p>
        </w:tc>
        <w:tc>
          <w:tcPr>
            <w:tcW w:w="620" w:type="dxa"/>
            <w:tcBorders>
              <w:top w:val="single" w:sz="8" w:space="0" w:color="auto"/>
            </w:tcBorders>
            <w:shd w:val="clear" w:color="auto" w:fill="auto"/>
            <w:vAlign w:val="bottom"/>
          </w:tcPr>
          <w:p w:rsidR="009B39F0" w:rsidRDefault="009B39F0" w:rsidP="007E7129">
            <w:pPr>
              <w:spacing w:line="0" w:lineRule="atLeast"/>
            </w:pPr>
          </w:p>
        </w:tc>
        <w:tc>
          <w:tcPr>
            <w:tcW w:w="440" w:type="dxa"/>
            <w:tcBorders>
              <w:top w:val="single" w:sz="8" w:space="0" w:color="auto"/>
              <w:right w:val="single" w:sz="8" w:space="0" w:color="auto"/>
            </w:tcBorders>
            <w:shd w:val="clear" w:color="auto" w:fill="auto"/>
            <w:vAlign w:val="bottom"/>
          </w:tcPr>
          <w:p w:rsidR="009B39F0" w:rsidRDefault="009B39F0" w:rsidP="007E7129">
            <w:pPr>
              <w:spacing w:line="0" w:lineRule="atLeast"/>
            </w:pPr>
          </w:p>
        </w:tc>
        <w:tc>
          <w:tcPr>
            <w:tcW w:w="4780" w:type="dxa"/>
            <w:gridSpan w:val="3"/>
            <w:tcBorders>
              <w:top w:val="single" w:sz="8" w:space="0" w:color="auto"/>
              <w:right w:val="single" w:sz="8" w:space="0" w:color="auto"/>
            </w:tcBorders>
            <w:shd w:val="clear" w:color="auto" w:fill="auto"/>
            <w:vAlign w:val="bottom"/>
          </w:tcPr>
          <w:p w:rsidR="009B39F0" w:rsidRDefault="009B39F0" w:rsidP="007E7129">
            <w:pPr>
              <w:spacing w:line="0" w:lineRule="atLeast"/>
              <w:ind w:left="80"/>
              <w:rPr>
                <w:sz w:val="28"/>
              </w:rPr>
            </w:pPr>
            <w:r>
              <w:rPr>
                <w:sz w:val="28"/>
              </w:rPr>
              <w:t>театрализованных народных ярмарок,</w:t>
            </w:r>
          </w:p>
        </w:tc>
      </w:tr>
      <w:tr w:rsidR="009B39F0" w:rsidTr="007E7129">
        <w:trPr>
          <w:trHeight w:val="483"/>
        </w:trPr>
        <w:tc>
          <w:tcPr>
            <w:tcW w:w="900" w:type="dxa"/>
            <w:tcBorders>
              <w:left w:val="single" w:sz="8" w:space="0" w:color="auto"/>
            </w:tcBorders>
            <w:shd w:val="clear" w:color="auto" w:fill="auto"/>
            <w:vAlign w:val="bottom"/>
          </w:tcPr>
          <w:p w:rsidR="009B39F0" w:rsidRDefault="009B39F0" w:rsidP="007E7129">
            <w:pPr>
              <w:spacing w:line="0" w:lineRule="atLeast"/>
            </w:pPr>
          </w:p>
        </w:tc>
        <w:tc>
          <w:tcPr>
            <w:tcW w:w="760" w:type="dxa"/>
            <w:shd w:val="clear" w:color="auto" w:fill="auto"/>
            <w:vAlign w:val="bottom"/>
          </w:tcPr>
          <w:p w:rsidR="009B39F0" w:rsidRDefault="009B39F0" w:rsidP="007E7129">
            <w:pPr>
              <w:spacing w:line="0" w:lineRule="atLeast"/>
            </w:pPr>
          </w:p>
        </w:tc>
        <w:tc>
          <w:tcPr>
            <w:tcW w:w="840" w:type="dxa"/>
            <w:shd w:val="clear" w:color="auto" w:fill="auto"/>
            <w:vAlign w:val="bottom"/>
          </w:tcPr>
          <w:p w:rsidR="009B39F0" w:rsidRDefault="009B39F0" w:rsidP="007E7129">
            <w:pPr>
              <w:spacing w:line="0" w:lineRule="atLeast"/>
            </w:pPr>
          </w:p>
        </w:tc>
        <w:tc>
          <w:tcPr>
            <w:tcW w:w="620" w:type="dxa"/>
            <w:shd w:val="clear" w:color="auto" w:fill="auto"/>
            <w:vAlign w:val="bottom"/>
          </w:tcPr>
          <w:p w:rsidR="009B39F0" w:rsidRDefault="009B39F0" w:rsidP="007E7129">
            <w:pPr>
              <w:spacing w:line="0" w:lineRule="atLeast"/>
            </w:pPr>
          </w:p>
        </w:tc>
        <w:tc>
          <w:tcPr>
            <w:tcW w:w="640" w:type="dxa"/>
            <w:shd w:val="clear" w:color="auto" w:fill="auto"/>
            <w:vAlign w:val="bottom"/>
          </w:tcPr>
          <w:p w:rsidR="009B39F0" w:rsidRDefault="009B39F0" w:rsidP="007E7129">
            <w:pPr>
              <w:spacing w:line="0" w:lineRule="atLeast"/>
            </w:pPr>
          </w:p>
        </w:tc>
        <w:tc>
          <w:tcPr>
            <w:tcW w:w="620" w:type="dxa"/>
            <w:shd w:val="clear" w:color="auto" w:fill="auto"/>
            <w:vAlign w:val="bottom"/>
          </w:tcPr>
          <w:p w:rsidR="009B39F0" w:rsidRDefault="009B39F0" w:rsidP="007E7129">
            <w:pPr>
              <w:spacing w:line="0" w:lineRule="atLeast"/>
            </w:pPr>
          </w:p>
        </w:tc>
        <w:tc>
          <w:tcPr>
            <w:tcW w:w="440" w:type="dxa"/>
            <w:tcBorders>
              <w:right w:val="single" w:sz="8" w:space="0" w:color="auto"/>
            </w:tcBorders>
            <w:shd w:val="clear" w:color="auto" w:fill="auto"/>
            <w:vAlign w:val="bottom"/>
          </w:tcPr>
          <w:p w:rsidR="009B39F0" w:rsidRDefault="009B39F0" w:rsidP="007E7129">
            <w:pPr>
              <w:spacing w:line="0" w:lineRule="atLeast"/>
            </w:pPr>
          </w:p>
        </w:tc>
        <w:tc>
          <w:tcPr>
            <w:tcW w:w="1720" w:type="dxa"/>
            <w:shd w:val="clear" w:color="auto" w:fill="auto"/>
            <w:vAlign w:val="bottom"/>
          </w:tcPr>
          <w:p w:rsidR="009B39F0" w:rsidRDefault="009B39F0" w:rsidP="007E7129">
            <w:pPr>
              <w:spacing w:line="0" w:lineRule="atLeast"/>
              <w:ind w:left="80"/>
              <w:rPr>
                <w:sz w:val="28"/>
              </w:rPr>
            </w:pPr>
            <w:r>
              <w:rPr>
                <w:sz w:val="28"/>
              </w:rPr>
              <w:t>фестивалей</w:t>
            </w:r>
          </w:p>
        </w:tc>
        <w:tc>
          <w:tcPr>
            <w:tcW w:w="1480" w:type="dxa"/>
            <w:shd w:val="clear" w:color="auto" w:fill="auto"/>
            <w:vAlign w:val="bottom"/>
          </w:tcPr>
          <w:p w:rsidR="009B39F0" w:rsidRDefault="009B39F0" w:rsidP="007E7129">
            <w:pPr>
              <w:spacing w:line="0" w:lineRule="atLeast"/>
              <w:ind w:left="40"/>
              <w:rPr>
                <w:sz w:val="28"/>
              </w:rPr>
            </w:pPr>
            <w:r>
              <w:rPr>
                <w:sz w:val="28"/>
              </w:rPr>
              <w:t>народного</w:t>
            </w:r>
          </w:p>
        </w:tc>
        <w:tc>
          <w:tcPr>
            <w:tcW w:w="1580" w:type="dxa"/>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творчества,</w:t>
            </w:r>
          </w:p>
        </w:tc>
      </w:tr>
      <w:tr w:rsidR="009B39F0" w:rsidTr="007E7129">
        <w:trPr>
          <w:trHeight w:val="482"/>
        </w:trPr>
        <w:tc>
          <w:tcPr>
            <w:tcW w:w="900" w:type="dxa"/>
            <w:tcBorders>
              <w:left w:val="single" w:sz="8" w:space="0" w:color="auto"/>
            </w:tcBorders>
            <w:shd w:val="clear" w:color="auto" w:fill="auto"/>
            <w:vAlign w:val="bottom"/>
          </w:tcPr>
          <w:p w:rsidR="009B39F0" w:rsidRDefault="009B39F0" w:rsidP="007E7129">
            <w:pPr>
              <w:spacing w:line="0" w:lineRule="atLeast"/>
            </w:pPr>
          </w:p>
        </w:tc>
        <w:tc>
          <w:tcPr>
            <w:tcW w:w="760" w:type="dxa"/>
            <w:shd w:val="clear" w:color="auto" w:fill="auto"/>
            <w:vAlign w:val="bottom"/>
          </w:tcPr>
          <w:p w:rsidR="009B39F0" w:rsidRDefault="009B39F0" w:rsidP="007E7129">
            <w:pPr>
              <w:spacing w:line="0" w:lineRule="atLeast"/>
            </w:pPr>
          </w:p>
        </w:tc>
        <w:tc>
          <w:tcPr>
            <w:tcW w:w="840" w:type="dxa"/>
            <w:shd w:val="clear" w:color="auto" w:fill="auto"/>
            <w:vAlign w:val="bottom"/>
          </w:tcPr>
          <w:p w:rsidR="009B39F0" w:rsidRDefault="009B39F0" w:rsidP="007E7129">
            <w:pPr>
              <w:spacing w:line="0" w:lineRule="atLeast"/>
            </w:pPr>
          </w:p>
        </w:tc>
        <w:tc>
          <w:tcPr>
            <w:tcW w:w="620" w:type="dxa"/>
            <w:shd w:val="clear" w:color="auto" w:fill="auto"/>
            <w:vAlign w:val="bottom"/>
          </w:tcPr>
          <w:p w:rsidR="009B39F0" w:rsidRDefault="009B39F0" w:rsidP="007E7129">
            <w:pPr>
              <w:spacing w:line="0" w:lineRule="atLeast"/>
            </w:pPr>
          </w:p>
        </w:tc>
        <w:tc>
          <w:tcPr>
            <w:tcW w:w="640" w:type="dxa"/>
            <w:shd w:val="clear" w:color="auto" w:fill="auto"/>
            <w:vAlign w:val="bottom"/>
          </w:tcPr>
          <w:p w:rsidR="009B39F0" w:rsidRDefault="009B39F0" w:rsidP="007E7129">
            <w:pPr>
              <w:spacing w:line="0" w:lineRule="atLeast"/>
            </w:pPr>
          </w:p>
        </w:tc>
        <w:tc>
          <w:tcPr>
            <w:tcW w:w="620" w:type="dxa"/>
            <w:shd w:val="clear" w:color="auto" w:fill="auto"/>
            <w:vAlign w:val="bottom"/>
          </w:tcPr>
          <w:p w:rsidR="009B39F0" w:rsidRDefault="009B39F0" w:rsidP="007E7129">
            <w:pPr>
              <w:spacing w:line="0" w:lineRule="atLeast"/>
            </w:pPr>
          </w:p>
        </w:tc>
        <w:tc>
          <w:tcPr>
            <w:tcW w:w="440" w:type="dxa"/>
            <w:tcBorders>
              <w:right w:val="single" w:sz="8" w:space="0" w:color="auto"/>
            </w:tcBorders>
            <w:shd w:val="clear" w:color="auto" w:fill="auto"/>
            <w:vAlign w:val="bottom"/>
          </w:tcPr>
          <w:p w:rsidR="009B39F0" w:rsidRDefault="009B39F0" w:rsidP="007E7129">
            <w:pPr>
              <w:spacing w:line="0" w:lineRule="atLeast"/>
            </w:pPr>
          </w:p>
        </w:tc>
        <w:tc>
          <w:tcPr>
            <w:tcW w:w="3200" w:type="dxa"/>
            <w:gridSpan w:val="2"/>
            <w:shd w:val="clear" w:color="auto" w:fill="auto"/>
            <w:vAlign w:val="bottom"/>
          </w:tcPr>
          <w:p w:rsidR="009B39F0" w:rsidRDefault="009B39F0" w:rsidP="007E7129">
            <w:pPr>
              <w:spacing w:line="0" w:lineRule="atLeast"/>
              <w:ind w:left="80"/>
              <w:rPr>
                <w:sz w:val="28"/>
              </w:rPr>
            </w:pPr>
            <w:r>
              <w:rPr>
                <w:sz w:val="28"/>
              </w:rPr>
              <w:t>тематических выставок.</w:t>
            </w:r>
          </w:p>
        </w:tc>
        <w:tc>
          <w:tcPr>
            <w:tcW w:w="1580" w:type="dxa"/>
            <w:tcBorders>
              <w:right w:val="single" w:sz="8" w:space="0" w:color="auto"/>
            </w:tcBorders>
            <w:shd w:val="clear" w:color="auto" w:fill="auto"/>
            <w:vAlign w:val="bottom"/>
          </w:tcPr>
          <w:p w:rsidR="009B39F0" w:rsidRDefault="009B39F0" w:rsidP="007E7129">
            <w:pPr>
              <w:spacing w:line="0" w:lineRule="atLeast"/>
            </w:pPr>
          </w:p>
        </w:tc>
      </w:tr>
      <w:tr w:rsidR="009B39F0" w:rsidTr="007E7129">
        <w:trPr>
          <w:trHeight w:val="161"/>
        </w:trPr>
        <w:tc>
          <w:tcPr>
            <w:tcW w:w="1660" w:type="dxa"/>
            <w:gridSpan w:val="2"/>
            <w:tcBorders>
              <w:left w:val="single" w:sz="8" w:space="0" w:color="auto"/>
              <w:bottom w:val="single" w:sz="8" w:space="0" w:color="auto"/>
            </w:tcBorders>
            <w:shd w:val="clear" w:color="auto" w:fill="auto"/>
            <w:vAlign w:val="bottom"/>
          </w:tcPr>
          <w:p w:rsidR="009B39F0" w:rsidRDefault="009B39F0" w:rsidP="007E7129">
            <w:pPr>
              <w:spacing w:line="0" w:lineRule="atLeast"/>
              <w:rPr>
                <w:sz w:val="13"/>
              </w:rPr>
            </w:pPr>
          </w:p>
        </w:tc>
        <w:tc>
          <w:tcPr>
            <w:tcW w:w="840" w:type="dxa"/>
            <w:tcBorders>
              <w:bottom w:val="single" w:sz="8" w:space="0" w:color="auto"/>
            </w:tcBorders>
            <w:shd w:val="clear" w:color="auto" w:fill="auto"/>
            <w:vAlign w:val="bottom"/>
          </w:tcPr>
          <w:p w:rsidR="009B39F0" w:rsidRDefault="009B39F0" w:rsidP="007E7129">
            <w:pPr>
              <w:spacing w:line="0" w:lineRule="atLeast"/>
              <w:rPr>
                <w:sz w:val="13"/>
              </w:rPr>
            </w:pPr>
          </w:p>
        </w:tc>
        <w:tc>
          <w:tcPr>
            <w:tcW w:w="1880" w:type="dxa"/>
            <w:gridSpan w:val="3"/>
            <w:tcBorders>
              <w:bottom w:val="single" w:sz="8" w:space="0" w:color="auto"/>
            </w:tcBorders>
            <w:shd w:val="clear" w:color="auto" w:fill="auto"/>
            <w:vAlign w:val="bottom"/>
          </w:tcPr>
          <w:p w:rsidR="009B39F0" w:rsidRDefault="009B39F0" w:rsidP="007E7129">
            <w:pPr>
              <w:spacing w:line="0" w:lineRule="atLeast"/>
              <w:rPr>
                <w:sz w:val="13"/>
              </w:rPr>
            </w:pPr>
          </w:p>
        </w:tc>
        <w:tc>
          <w:tcPr>
            <w:tcW w:w="440" w:type="dxa"/>
            <w:tcBorders>
              <w:bottom w:val="single" w:sz="8" w:space="0" w:color="auto"/>
              <w:right w:val="single" w:sz="8" w:space="0" w:color="auto"/>
            </w:tcBorders>
            <w:shd w:val="clear" w:color="auto" w:fill="auto"/>
            <w:vAlign w:val="bottom"/>
          </w:tcPr>
          <w:p w:rsidR="009B39F0" w:rsidRDefault="009B39F0" w:rsidP="007E7129">
            <w:pPr>
              <w:spacing w:line="0" w:lineRule="atLeast"/>
              <w:rPr>
                <w:sz w:val="13"/>
              </w:rPr>
            </w:pPr>
          </w:p>
        </w:tc>
        <w:tc>
          <w:tcPr>
            <w:tcW w:w="1720" w:type="dxa"/>
            <w:tcBorders>
              <w:bottom w:val="single" w:sz="8" w:space="0" w:color="auto"/>
            </w:tcBorders>
            <w:shd w:val="clear" w:color="auto" w:fill="auto"/>
            <w:vAlign w:val="bottom"/>
          </w:tcPr>
          <w:p w:rsidR="009B39F0" w:rsidRDefault="009B39F0" w:rsidP="007E7129">
            <w:pPr>
              <w:spacing w:line="0" w:lineRule="atLeast"/>
              <w:rPr>
                <w:sz w:val="13"/>
              </w:rPr>
            </w:pPr>
          </w:p>
        </w:tc>
        <w:tc>
          <w:tcPr>
            <w:tcW w:w="3060" w:type="dxa"/>
            <w:gridSpan w:val="2"/>
            <w:tcBorders>
              <w:bottom w:val="single" w:sz="8" w:space="0" w:color="auto"/>
              <w:right w:val="single" w:sz="8" w:space="0" w:color="auto"/>
            </w:tcBorders>
            <w:shd w:val="clear" w:color="auto" w:fill="auto"/>
            <w:vAlign w:val="bottom"/>
          </w:tcPr>
          <w:p w:rsidR="009B39F0" w:rsidRDefault="009B39F0" w:rsidP="007E7129">
            <w:pPr>
              <w:spacing w:line="0" w:lineRule="atLeast"/>
              <w:rPr>
                <w:sz w:val="13"/>
              </w:rPr>
            </w:pPr>
          </w:p>
        </w:tc>
      </w:tr>
      <w:tr w:rsidR="009B39F0" w:rsidTr="007E7129">
        <w:trPr>
          <w:trHeight w:val="314"/>
        </w:trPr>
        <w:tc>
          <w:tcPr>
            <w:tcW w:w="1660" w:type="dxa"/>
            <w:gridSpan w:val="2"/>
            <w:tcBorders>
              <w:left w:val="single" w:sz="8" w:space="0" w:color="auto"/>
            </w:tcBorders>
            <w:shd w:val="clear" w:color="auto" w:fill="auto"/>
            <w:vAlign w:val="bottom"/>
          </w:tcPr>
          <w:p w:rsidR="009B39F0" w:rsidRDefault="009B39F0" w:rsidP="007E7129">
            <w:pPr>
              <w:spacing w:line="313" w:lineRule="exact"/>
              <w:ind w:left="120"/>
              <w:rPr>
                <w:sz w:val="28"/>
              </w:rPr>
            </w:pPr>
            <w:r>
              <w:rPr>
                <w:sz w:val="28"/>
              </w:rPr>
              <w:t>Обучение</w:t>
            </w:r>
          </w:p>
        </w:tc>
        <w:tc>
          <w:tcPr>
            <w:tcW w:w="840" w:type="dxa"/>
            <w:shd w:val="clear" w:color="auto" w:fill="auto"/>
            <w:vAlign w:val="bottom"/>
          </w:tcPr>
          <w:p w:rsidR="009B39F0" w:rsidRDefault="009B39F0" w:rsidP="007E7129">
            <w:pPr>
              <w:spacing w:line="313" w:lineRule="exact"/>
              <w:rPr>
                <w:sz w:val="28"/>
              </w:rPr>
            </w:pPr>
            <w:r>
              <w:rPr>
                <w:sz w:val="28"/>
              </w:rPr>
              <w:t>видеть</w:t>
            </w:r>
          </w:p>
        </w:tc>
        <w:tc>
          <w:tcPr>
            <w:tcW w:w="1880" w:type="dxa"/>
            <w:gridSpan w:val="3"/>
            <w:shd w:val="clear" w:color="auto" w:fill="auto"/>
            <w:vAlign w:val="bottom"/>
          </w:tcPr>
          <w:p w:rsidR="009B39F0" w:rsidRDefault="009B39F0" w:rsidP="007E7129">
            <w:pPr>
              <w:spacing w:line="313" w:lineRule="exact"/>
              <w:ind w:left="340"/>
              <w:rPr>
                <w:sz w:val="28"/>
              </w:rPr>
            </w:pPr>
            <w:r>
              <w:rPr>
                <w:sz w:val="28"/>
              </w:rPr>
              <w:t>прекрасное</w:t>
            </w:r>
          </w:p>
        </w:tc>
        <w:tc>
          <w:tcPr>
            <w:tcW w:w="440" w:type="dxa"/>
            <w:tcBorders>
              <w:right w:val="single" w:sz="8" w:space="0" w:color="auto"/>
            </w:tcBorders>
            <w:shd w:val="clear" w:color="auto" w:fill="auto"/>
            <w:vAlign w:val="bottom"/>
          </w:tcPr>
          <w:p w:rsidR="009B39F0" w:rsidRDefault="009B39F0" w:rsidP="007E7129">
            <w:pPr>
              <w:spacing w:line="313" w:lineRule="exact"/>
              <w:jc w:val="right"/>
              <w:rPr>
                <w:sz w:val="28"/>
              </w:rPr>
            </w:pPr>
            <w:r>
              <w:rPr>
                <w:sz w:val="28"/>
              </w:rPr>
              <w:t>в</w:t>
            </w:r>
          </w:p>
        </w:tc>
        <w:tc>
          <w:tcPr>
            <w:tcW w:w="1720" w:type="dxa"/>
            <w:shd w:val="clear" w:color="auto" w:fill="auto"/>
            <w:vAlign w:val="bottom"/>
          </w:tcPr>
          <w:p w:rsidR="009B39F0" w:rsidRDefault="009B39F0" w:rsidP="007E7129">
            <w:pPr>
              <w:spacing w:line="313" w:lineRule="exact"/>
              <w:ind w:left="80"/>
              <w:rPr>
                <w:sz w:val="28"/>
              </w:rPr>
            </w:pPr>
            <w:r>
              <w:rPr>
                <w:sz w:val="28"/>
              </w:rPr>
              <w:t>Разучивание</w:t>
            </w:r>
          </w:p>
        </w:tc>
        <w:tc>
          <w:tcPr>
            <w:tcW w:w="3060" w:type="dxa"/>
            <w:gridSpan w:val="2"/>
            <w:tcBorders>
              <w:right w:val="single" w:sz="8" w:space="0" w:color="auto"/>
            </w:tcBorders>
            <w:shd w:val="clear" w:color="auto" w:fill="auto"/>
            <w:vAlign w:val="bottom"/>
          </w:tcPr>
          <w:p w:rsidR="009B39F0" w:rsidRDefault="009B39F0" w:rsidP="007E7129">
            <w:pPr>
              <w:spacing w:line="313" w:lineRule="exact"/>
              <w:jc w:val="right"/>
              <w:rPr>
                <w:sz w:val="28"/>
              </w:rPr>
            </w:pPr>
            <w:r>
              <w:rPr>
                <w:sz w:val="28"/>
              </w:rPr>
              <w:t>стихотворений,</w:t>
            </w:r>
          </w:p>
        </w:tc>
      </w:tr>
      <w:tr w:rsidR="009B39F0" w:rsidTr="007E7129">
        <w:trPr>
          <w:trHeight w:val="482"/>
        </w:trPr>
        <w:tc>
          <w:tcPr>
            <w:tcW w:w="4820" w:type="dxa"/>
            <w:gridSpan w:val="7"/>
            <w:tcBorders>
              <w:left w:val="single" w:sz="8" w:space="0" w:color="auto"/>
              <w:right w:val="single" w:sz="8" w:space="0" w:color="auto"/>
            </w:tcBorders>
            <w:shd w:val="clear" w:color="auto" w:fill="auto"/>
            <w:vAlign w:val="bottom"/>
          </w:tcPr>
          <w:p w:rsidR="009B39F0" w:rsidRDefault="009B39F0" w:rsidP="007E7129">
            <w:pPr>
              <w:spacing w:line="0" w:lineRule="atLeast"/>
              <w:ind w:left="120"/>
              <w:rPr>
                <w:sz w:val="28"/>
              </w:rPr>
            </w:pPr>
            <w:r>
              <w:rPr>
                <w:sz w:val="28"/>
              </w:rPr>
              <w:t>окружающем мире, природе родного</w:t>
            </w:r>
          </w:p>
        </w:tc>
        <w:tc>
          <w:tcPr>
            <w:tcW w:w="4780" w:type="dxa"/>
            <w:gridSpan w:val="3"/>
            <w:tcBorders>
              <w:right w:val="single" w:sz="8" w:space="0" w:color="auto"/>
            </w:tcBorders>
            <w:shd w:val="clear" w:color="auto" w:fill="auto"/>
            <w:vAlign w:val="bottom"/>
          </w:tcPr>
          <w:p w:rsidR="009B39F0" w:rsidRDefault="009B39F0" w:rsidP="007E7129">
            <w:pPr>
              <w:spacing w:line="0" w:lineRule="atLeast"/>
              <w:ind w:left="80"/>
              <w:rPr>
                <w:sz w:val="28"/>
              </w:rPr>
            </w:pPr>
            <w:r>
              <w:rPr>
                <w:sz w:val="28"/>
              </w:rPr>
              <w:t>знакомство  с  картинами,  участие  в</w:t>
            </w:r>
          </w:p>
        </w:tc>
      </w:tr>
      <w:tr w:rsidR="009B39F0" w:rsidTr="007E7129">
        <w:trPr>
          <w:trHeight w:val="482"/>
        </w:trPr>
        <w:tc>
          <w:tcPr>
            <w:tcW w:w="900" w:type="dxa"/>
            <w:tcBorders>
              <w:left w:val="single" w:sz="8" w:space="0" w:color="auto"/>
            </w:tcBorders>
            <w:shd w:val="clear" w:color="auto" w:fill="auto"/>
            <w:vAlign w:val="bottom"/>
          </w:tcPr>
          <w:p w:rsidR="009B39F0" w:rsidRDefault="009B39F0" w:rsidP="007E7129">
            <w:pPr>
              <w:spacing w:line="0" w:lineRule="atLeast"/>
              <w:ind w:left="120"/>
              <w:rPr>
                <w:sz w:val="28"/>
              </w:rPr>
            </w:pPr>
            <w:r>
              <w:rPr>
                <w:sz w:val="28"/>
              </w:rPr>
              <w:t>края,</w:t>
            </w:r>
          </w:p>
        </w:tc>
        <w:tc>
          <w:tcPr>
            <w:tcW w:w="760" w:type="dxa"/>
            <w:shd w:val="clear" w:color="auto" w:fill="auto"/>
            <w:vAlign w:val="bottom"/>
          </w:tcPr>
          <w:p w:rsidR="009B39F0" w:rsidRDefault="009B39F0" w:rsidP="007E7129">
            <w:pPr>
              <w:spacing w:line="0" w:lineRule="atLeast"/>
              <w:ind w:left="280"/>
              <w:rPr>
                <w:sz w:val="28"/>
              </w:rPr>
            </w:pPr>
            <w:r>
              <w:rPr>
                <w:sz w:val="28"/>
              </w:rPr>
              <w:t>в</w:t>
            </w:r>
          </w:p>
        </w:tc>
        <w:tc>
          <w:tcPr>
            <w:tcW w:w="840" w:type="dxa"/>
            <w:shd w:val="clear" w:color="auto" w:fill="auto"/>
            <w:vAlign w:val="bottom"/>
          </w:tcPr>
          <w:p w:rsidR="009B39F0" w:rsidRDefault="009B39F0" w:rsidP="007E7129">
            <w:pPr>
              <w:spacing w:line="0" w:lineRule="atLeast"/>
              <w:ind w:left="100"/>
              <w:rPr>
                <w:sz w:val="28"/>
              </w:rPr>
            </w:pPr>
            <w:r>
              <w:rPr>
                <w:sz w:val="28"/>
              </w:rPr>
              <w:t>том,</w:t>
            </w:r>
          </w:p>
        </w:tc>
        <w:tc>
          <w:tcPr>
            <w:tcW w:w="620" w:type="dxa"/>
            <w:shd w:val="clear" w:color="auto" w:fill="auto"/>
            <w:vAlign w:val="bottom"/>
          </w:tcPr>
          <w:p w:rsidR="009B39F0" w:rsidRDefault="009B39F0" w:rsidP="007E7129">
            <w:pPr>
              <w:spacing w:line="0" w:lineRule="atLeast"/>
              <w:ind w:left="220"/>
              <w:rPr>
                <w:w w:val="94"/>
                <w:sz w:val="28"/>
              </w:rPr>
            </w:pPr>
            <w:r>
              <w:rPr>
                <w:w w:val="94"/>
                <w:sz w:val="28"/>
              </w:rPr>
              <w:t>что</w:t>
            </w:r>
          </w:p>
        </w:tc>
        <w:tc>
          <w:tcPr>
            <w:tcW w:w="1700" w:type="dxa"/>
            <w:gridSpan w:val="3"/>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окружает</w:t>
            </w:r>
          </w:p>
        </w:tc>
        <w:tc>
          <w:tcPr>
            <w:tcW w:w="1720" w:type="dxa"/>
            <w:shd w:val="clear" w:color="auto" w:fill="auto"/>
            <w:vAlign w:val="bottom"/>
          </w:tcPr>
          <w:p w:rsidR="009B39F0" w:rsidRDefault="009B39F0" w:rsidP="007E7129">
            <w:pPr>
              <w:spacing w:line="0" w:lineRule="atLeast"/>
              <w:ind w:left="80"/>
              <w:rPr>
                <w:sz w:val="28"/>
              </w:rPr>
            </w:pPr>
            <w:r>
              <w:rPr>
                <w:sz w:val="28"/>
              </w:rPr>
              <w:t>просмотре</w:t>
            </w:r>
          </w:p>
        </w:tc>
        <w:tc>
          <w:tcPr>
            <w:tcW w:w="1480" w:type="dxa"/>
            <w:shd w:val="clear" w:color="auto" w:fill="auto"/>
            <w:vAlign w:val="bottom"/>
          </w:tcPr>
          <w:p w:rsidR="009B39F0" w:rsidRDefault="009B39F0" w:rsidP="007E7129">
            <w:pPr>
              <w:spacing w:line="0" w:lineRule="atLeast"/>
              <w:ind w:left="200"/>
              <w:rPr>
                <w:sz w:val="28"/>
              </w:rPr>
            </w:pPr>
            <w:r>
              <w:rPr>
                <w:sz w:val="28"/>
              </w:rPr>
              <w:t>учебных</w:t>
            </w:r>
          </w:p>
        </w:tc>
        <w:tc>
          <w:tcPr>
            <w:tcW w:w="1580" w:type="dxa"/>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фильмов,</w:t>
            </w:r>
          </w:p>
        </w:tc>
      </w:tr>
      <w:tr w:rsidR="009B39F0" w:rsidTr="007E7129">
        <w:trPr>
          <w:trHeight w:val="482"/>
        </w:trPr>
        <w:tc>
          <w:tcPr>
            <w:tcW w:w="4820" w:type="dxa"/>
            <w:gridSpan w:val="7"/>
            <w:tcBorders>
              <w:left w:val="single" w:sz="8" w:space="0" w:color="auto"/>
              <w:right w:val="single" w:sz="8" w:space="0" w:color="auto"/>
            </w:tcBorders>
            <w:shd w:val="clear" w:color="auto" w:fill="auto"/>
            <w:vAlign w:val="bottom"/>
          </w:tcPr>
          <w:p w:rsidR="009B39F0" w:rsidRDefault="009B39F0" w:rsidP="007E7129">
            <w:pPr>
              <w:spacing w:line="0" w:lineRule="atLeast"/>
              <w:ind w:left="120"/>
              <w:rPr>
                <w:sz w:val="28"/>
              </w:rPr>
            </w:pPr>
            <w:r>
              <w:rPr>
                <w:sz w:val="28"/>
              </w:rPr>
              <w:t>обучающихся в пространстве школы</w:t>
            </w:r>
          </w:p>
        </w:tc>
        <w:tc>
          <w:tcPr>
            <w:tcW w:w="1720" w:type="dxa"/>
            <w:shd w:val="clear" w:color="auto" w:fill="auto"/>
            <w:vAlign w:val="bottom"/>
          </w:tcPr>
          <w:p w:rsidR="009B39F0" w:rsidRDefault="009B39F0" w:rsidP="007E7129">
            <w:pPr>
              <w:spacing w:line="0" w:lineRule="atLeast"/>
              <w:ind w:left="80"/>
              <w:rPr>
                <w:sz w:val="28"/>
              </w:rPr>
            </w:pPr>
            <w:r>
              <w:rPr>
                <w:sz w:val="28"/>
              </w:rPr>
              <w:t>фрагментов</w:t>
            </w:r>
          </w:p>
        </w:tc>
        <w:tc>
          <w:tcPr>
            <w:tcW w:w="3060" w:type="dxa"/>
            <w:gridSpan w:val="2"/>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художественных</w:t>
            </w:r>
          </w:p>
        </w:tc>
      </w:tr>
      <w:tr w:rsidR="009B39F0" w:rsidTr="007E7129">
        <w:trPr>
          <w:trHeight w:val="482"/>
        </w:trPr>
        <w:tc>
          <w:tcPr>
            <w:tcW w:w="4820" w:type="dxa"/>
            <w:gridSpan w:val="7"/>
            <w:tcBorders>
              <w:left w:val="single" w:sz="8" w:space="0" w:color="auto"/>
              <w:right w:val="single" w:sz="8" w:space="0" w:color="auto"/>
            </w:tcBorders>
            <w:shd w:val="clear" w:color="auto" w:fill="auto"/>
            <w:vAlign w:val="bottom"/>
          </w:tcPr>
          <w:p w:rsidR="009B39F0" w:rsidRDefault="009B39F0" w:rsidP="007E7129">
            <w:pPr>
              <w:spacing w:line="0" w:lineRule="atLeast"/>
              <w:ind w:left="120"/>
              <w:rPr>
                <w:sz w:val="28"/>
              </w:rPr>
            </w:pPr>
            <w:r>
              <w:rPr>
                <w:sz w:val="28"/>
              </w:rPr>
              <w:t>и  дома,  городском  ландшафте,  в</w:t>
            </w:r>
          </w:p>
        </w:tc>
        <w:tc>
          <w:tcPr>
            <w:tcW w:w="4780" w:type="dxa"/>
            <w:gridSpan w:val="3"/>
            <w:tcBorders>
              <w:right w:val="single" w:sz="8" w:space="0" w:color="auto"/>
            </w:tcBorders>
            <w:shd w:val="clear" w:color="auto" w:fill="auto"/>
            <w:vAlign w:val="bottom"/>
          </w:tcPr>
          <w:p w:rsidR="009B39F0" w:rsidRDefault="009B39F0" w:rsidP="007E7129">
            <w:pPr>
              <w:spacing w:line="0" w:lineRule="atLeast"/>
              <w:ind w:left="80"/>
              <w:rPr>
                <w:sz w:val="28"/>
              </w:rPr>
            </w:pPr>
            <w:r>
              <w:rPr>
                <w:sz w:val="28"/>
              </w:rPr>
              <w:t>фильмов  о  природе,  городских  и</w:t>
            </w:r>
          </w:p>
        </w:tc>
      </w:tr>
      <w:tr w:rsidR="009B39F0" w:rsidTr="007E7129">
        <w:trPr>
          <w:trHeight w:val="485"/>
        </w:trPr>
        <w:tc>
          <w:tcPr>
            <w:tcW w:w="4820" w:type="dxa"/>
            <w:gridSpan w:val="7"/>
            <w:tcBorders>
              <w:left w:val="single" w:sz="8" w:space="0" w:color="auto"/>
              <w:right w:val="single" w:sz="8" w:space="0" w:color="auto"/>
            </w:tcBorders>
            <w:shd w:val="clear" w:color="auto" w:fill="auto"/>
            <w:vAlign w:val="bottom"/>
          </w:tcPr>
          <w:p w:rsidR="009B39F0" w:rsidRDefault="009B39F0" w:rsidP="007E7129">
            <w:pPr>
              <w:spacing w:line="0" w:lineRule="atLeast"/>
              <w:ind w:left="120"/>
              <w:rPr>
                <w:sz w:val="28"/>
              </w:rPr>
            </w:pPr>
            <w:r>
              <w:rPr>
                <w:sz w:val="28"/>
              </w:rPr>
              <w:t>природе в разное время суток и года,</w:t>
            </w:r>
          </w:p>
        </w:tc>
        <w:tc>
          <w:tcPr>
            <w:tcW w:w="3200" w:type="dxa"/>
            <w:gridSpan w:val="2"/>
            <w:shd w:val="clear" w:color="auto" w:fill="auto"/>
            <w:vAlign w:val="bottom"/>
          </w:tcPr>
          <w:p w:rsidR="009B39F0" w:rsidRDefault="009B39F0" w:rsidP="007E7129">
            <w:pPr>
              <w:spacing w:line="0" w:lineRule="atLeast"/>
              <w:ind w:left="80"/>
              <w:rPr>
                <w:sz w:val="28"/>
              </w:rPr>
            </w:pPr>
            <w:r>
              <w:rPr>
                <w:sz w:val="28"/>
              </w:rPr>
              <w:t>сельскихландшафтах,</w:t>
            </w:r>
          </w:p>
        </w:tc>
        <w:tc>
          <w:tcPr>
            <w:tcW w:w="1580" w:type="dxa"/>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обучение</w:t>
            </w:r>
          </w:p>
        </w:tc>
      </w:tr>
      <w:tr w:rsidR="009B39F0" w:rsidTr="007E7129">
        <w:trPr>
          <w:trHeight w:val="482"/>
        </w:trPr>
        <w:tc>
          <w:tcPr>
            <w:tcW w:w="3120" w:type="dxa"/>
            <w:gridSpan w:val="4"/>
            <w:tcBorders>
              <w:left w:val="single" w:sz="8" w:space="0" w:color="auto"/>
            </w:tcBorders>
            <w:shd w:val="clear" w:color="auto" w:fill="auto"/>
            <w:vAlign w:val="bottom"/>
          </w:tcPr>
          <w:p w:rsidR="009B39F0" w:rsidRDefault="009B39F0" w:rsidP="007E7129">
            <w:pPr>
              <w:spacing w:line="0" w:lineRule="atLeast"/>
              <w:ind w:left="120"/>
              <w:rPr>
                <w:sz w:val="28"/>
              </w:rPr>
            </w:pPr>
            <w:r>
              <w:rPr>
                <w:sz w:val="28"/>
              </w:rPr>
              <w:t>в различную погоду.</w:t>
            </w:r>
          </w:p>
        </w:tc>
        <w:tc>
          <w:tcPr>
            <w:tcW w:w="640" w:type="dxa"/>
            <w:shd w:val="clear" w:color="auto" w:fill="auto"/>
            <w:vAlign w:val="bottom"/>
          </w:tcPr>
          <w:p w:rsidR="009B39F0" w:rsidRDefault="009B39F0" w:rsidP="007E7129">
            <w:pPr>
              <w:spacing w:line="0" w:lineRule="atLeast"/>
            </w:pPr>
          </w:p>
        </w:tc>
        <w:tc>
          <w:tcPr>
            <w:tcW w:w="620" w:type="dxa"/>
            <w:shd w:val="clear" w:color="auto" w:fill="auto"/>
            <w:vAlign w:val="bottom"/>
          </w:tcPr>
          <w:p w:rsidR="009B39F0" w:rsidRDefault="009B39F0" w:rsidP="007E7129">
            <w:pPr>
              <w:spacing w:line="0" w:lineRule="atLeast"/>
            </w:pPr>
          </w:p>
        </w:tc>
        <w:tc>
          <w:tcPr>
            <w:tcW w:w="440" w:type="dxa"/>
            <w:tcBorders>
              <w:right w:val="single" w:sz="8" w:space="0" w:color="auto"/>
            </w:tcBorders>
            <w:shd w:val="clear" w:color="auto" w:fill="auto"/>
            <w:vAlign w:val="bottom"/>
          </w:tcPr>
          <w:p w:rsidR="009B39F0" w:rsidRDefault="009B39F0" w:rsidP="007E7129">
            <w:pPr>
              <w:spacing w:line="0" w:lineRule="atLeast"/>
            </w:pPr>
          </w:p>
        </w:tc>
        <w:tc>
          <w:tcPr>
            <w:tcW w:w="4780" w:type="dxa"/>
            <w:gridSpan w:val="3"/>
            <w:tcBorders>
              <w:right w:val="single" w:sz="8" w:space="0" w:color="auto"/>
            </w:tcBorders>
            <w:shd w:val="clear" w:color="auto" w:fill="auto"/>
            <w:vAlign w:val="bottom"/>
          </w:tcPr>
          <w:p w:rsidR="009B39F0" w:rsidRDefault="009B39F0" w:rsidP="007E7129">
            <w:pPr>
              <w:spacing w:line="0" w:lineRule="atLeast"/>
              <w:ind w:left="80"/>
              <w:rPr>
                <w:sz w:val="28"/>
              </w:rPr>
            </w:pPr>
            <w:r>
              <w:rPr>
                <w:sz w:val="28"/>
              </w:rPr>
              <w:t>понимать красоту окружающего мира</w:t>
            </w:r>
          </w:p>
        </w:tc>
      </w:tr>
      <w:tr w:rsidR="009B39F0" w:rsidTr="007E7129">
        <w:trPr>
          <w:trHeight w:val="482"/>
        </w:trPr>
        <w:tc>
          <w:tcPr>
            <w:tcW w:w="900" w:type="dxa"/>
            <w:tcBorders>
              <w:left w:val="single" w:sz="8" w:space="0" w:color="auto"/>
            </w:tcBorders>
            <w:shd w:val="clear" w:color="auto" w:fill="auto"/>
            <w:vAlign w:val="bottom"/>
          </w:tcPr>
          <w:p w:rsidR="009B39F0" w:rsidRDefault="009B39F0" w:rsidP="007E7129">
            <w:pPr>
              <w:spacing w:line="0" w:lineRule="atLeast"/>
            </w:pPr>
          </w:p>
        </w:tc>
        <w:tc>
          <w:tcPr>
            <w:tcW w:w="760" w:type="dxa"/>
            <w:shd w:val="clear" w:color="auto" w:fill="auto"/>
            <w:vAlign w:val="bottom"/>
          </w:tcPr>
          <w:p w:rsidR="009B39F0" w:rsidRDefault="009B39F0" w:rsidP="007E7129">
            <w:pPr>
              <w:spacing w:line="0" w:lineRule="atLeast"/>
            </w:pPr>
          </w:p>
        </w:tc>
        <w:tc>
          <w:tcPr>
            <w:tcW w:w="840" w:type="dxa"/>
            <w:shd w:val="clear" w:color="auto" w:fill="auto"/>
            <w:vAlign w:val="bottom"/>
          </w:tcPr>
          <w:p w:rsidR="009B39F0" w:rsidRDefault="009B39F0" w:rsidP="007E7129">
            <w:pPr>
              <w:spacing w:line="0" w:lineRule="atLeast"/>
            </w:pPr>
          </w:p>
        </w:tc>
        <w:tc>
          <w:tcPr>
            <w:tcW w:w="620" w:type="dxa"/>
            <w:shd w:val="clear" w:color="auto" w:fill="auto"/>
            <w:vAlign w:val="bottom"/>
          </w:tcPr>
          <w:p w:rsidR="009B39F0" w:rsidRDefault="009B39F0" w:rsidP="007E7129">
            <w:pPr>
              <w:spacing w:line="0" w:lineRule="atLeast"/>
            </w:pPr>
          </w:p>
        </w:tc>
        <w:tc>
          <w:tcPr>
            <w:tcW w:w="640" w:type="dxa"/>
            <w:shd w:val="clear" w:color="auto" w:fill="auto"/>
            <w:vAlign w:val="bottom"/>
          </w:tcPr>
          <w:p w:rsidR="009B39F0" w:rsidRDefault="009B39F0" w:rsidP="007E7129">
            <w:pPr>
              <w:spacing w:line="0" w:lineRule="atLeast"/>
            </w:pPr>
          </w:p>
        </w:tc>
        <w:tc>
          <w:tcPr>
            <w:tcW w:w="620" w:type="dxa"/>
            <w:shd w:val="clear" w:color="auto" w:fill="auto"/>
            <w:vAlign w:val="bottom"/>
          </w:tcPr>
          <w:p w:rsidR="009B39F0" w:rsidRDefault="009B39F0" w:rsidP="007E7129">
            <w:pPr>
              <w:spacing w:line="0" w:lineRule="atLeast"/>
            </w:pPr>
          </w:p>
        </w:tc>
        <w:tc>
          <w:tcPr>
            <w:tcW w:w="440" w:type="dxa"/>
            <w:tcBorders>
              <w:right w:val="single" w:sz="8" w:space="0" w:color="auto"/>
            </w:tcBorders>
            <w:shd w:val="clear" w:color="auto" w:fill="auto"/>
            <w:vAlign w:val="bottom"/>
          </w:tcPr>
          <w:p w:rsidR="009B39F0" w:rsidRDefault="009B39F0" w:rsidP="007E7129">
            <w:pPr>
              <w:spacing w:line="0" w:lineRule="atLeast"/>
            </w:pPr>
          </w:p>
        </w:tc>
        <w:tc>
          <w:tcPr>
            <w:tcW w:w="4780" w:type="dxa"/>
            <w:gridSpan w:val="3"/>
            <w:tcBorders>
              <w:right w:val="single" w:sz="8" w:space="0" w:color="auto"/>
            </w:tcBorders>
            <w:shd w:val="clear" w:color="auto" w:fill="auto"/>
            <w:vAlign w:val="bottom"/>
          </w:tcPr>
          <w:p w:rsidR="009B39F0" w:rsidRDefault="009B39F0" w:rsidP="007E7129">
            <w:pPr>
              <w:spacing w:line="0" w:lineRule="atLeast"/>
              <w:ind w:left="80"/>
              <w:rPr>
                <w:sz w:val="28"/>
              </w:rPr>
            </w:pPr>
            <w:r>
              <w:rPr>
                <w:sz w:val="28"/>
              </w:rPr>
              <w:t>через художественные образы.</w:t>
            </w:r>
          </w:p>
        </w:tc>
      </w:tr>
      <w:tr w:rsidR="009B39F0" w:rsidTr="007E7129">
        <w:trPr>
          <w:trHeight w:val="161"/>
        </w:trPr>
        <w:tc>
          <w:tcPr>
            <w:tcW w:w="1660" w:type="dxa"/>
            <w:gridSpan w:val="2"/>
            <w:tcBorders>
              <w:left w:val="single" w:sz="8" w:space="0" w:color="auto"/>
              <w:bottom w:val="single" w:sz="8" w:space="0" w:color="auto"/>
            </w:tcBorders>
            <w:shd w:val="clear" w:color="auto" w:fill="auto"/>
            <w:vAlign w:val="bottom"/>
          </w:tcPr>
          <w:p w:rsidR="009B39F0" w:rsidRDefault="009B39F0" w:rsidP="007E7129">
            <w:pPr>
              <w:spacing w:line="0" w:lineRule="atLeast"/>
              <w:rPr>
                <w:sz w:val="13"/>
              </w:rPr>
            </w:pPr>
          </w:p>
        </w:tc>
        <w:tc>
          <w:tcPr>
            <w:tcW w:w="840" w:type="dxa"/>
            <w:tcBorders>
              <w:bottom w:val="single" w:sz="8" w:space="0" w:color="auto"/>
            </w:tcBorders>
            <w:shd w:val="clear" w:color="auto" w:fill="auto"/>
            <w:vAlign w:val="bottom"/>
          </w:tcPr>
          <w:p w:rsidR="009B39F0" w:rsidRDefault="009B39F0" w:rsidP="007E7129">
            <w:pPr>
              <w:spacing w:line="0" w:lineRule="atLeast"/>
              <w:rPr>
                <w:sz w:val="13"/>
              </w:rPr>
            </w:pPr>
          </w:p>
        </w:tc>
        <w:tc>
          <w:tcPr>
            <w:tcW w:w="1880" w:type="dxa"/>
            <w:gridSpan w:val="3"/>
            <w:tcBorders>
              <w:bottom w:val="single" w:sz="8" w:space="0" w:color="auto"/>
            </w:tcBorders>
            <w:shd w:val="clear" w:color="auto" w:fill="auto"/>
            <w:vAlign w:val="bottom"/>
          </w:tcPr>
          <w:p w:rsidR="009B39F0" w:rsidRDefault="009B39F0" w:rsidP="007E7129">
            <w:pPr>
              <w:spacing w:line="0" w:lineRule="atLeast"/>
              <w:rPr>
                <w:sz w:val="13"/>
              </w:rPr>
            </w:pPr>
          </w:p>
        </w:tc>
        <w:tc>
          <w:tcPr>
            <w:tcW w:w="440" w:type="dxa"/>
            <w:tcBorders>
              <w:bottom w:val="single" w:sz="8" w:space="0" w:color="auto"/>
              <w:right w:val="single" w:sz="8" w:space="0" w:color="auto"/>
            </w:tcBorders>
            <w:shd w:val="clear" w:color="auto" w:fill="auto"/>
            <w:vAlign w:val="bottom"/>
          </w:tcPr>
          <w:p w:rsidR="009B39F0" w:rsidRDefault="009B39F0" w:rsidP="007E7129">
            <w:pPr>
              <w:spacing w:line="0" w:lineRule="atLeast"/>
              <w:rPr>
                <w:sz w:val="13"/>
              </w:rPr>
            </w:pPr>
          </w:p>
        </w:tc>
        <w:tc>
          <w:tcPr>
            <w:tcW w:w="4780" w:type="dxa"/>
            <w:gridSpan w:val="3"/>
            <w:tcBorders>
              <w:bottom w:val="single" w:sz="8" w:space="0" w:color="auto"/>
              <w:right w:val="single" w:sz="8" w:space="0" w:color="auto"/>
            </w:tcBorders>
            <w:shd w:val="clear" w:color="auto" w:fill="auto"/>
            <w:vAlign w:val="bottom"/>
          </w:tcPr>
          <w:p w:rsidR="009B39F0" w:rsidRDefault="009B39F0" w:rsidP="007E7129">
            <w:pPr>
              <w:spacing w:line="0" w:lineRule="atLeast"/>
              <w:rPr>
                <w:sz w:val="13"/>
              </w:rPr>
            </w:pPr>
          </w:p>
        </w:tc>
      </w:tr>
      <w:tr w:rsidR="009B39F0" w:rsidTr="007E7129">
        <w:trPr>
          <w:trHeight w:val="314"/>
        </w:trPr>
        <w:tc>
          <w:tcPr>
            <w:tcW w:w="1660" w:type="dxa"/>
            <w:gridSpan w:val="2"/>
            <w:tcBorders>
              <w:left w:val="single" w:sz="8" w:space="0" w:color="auto"/>
            </w:tcBorders>
            <w:shd w:val="clear" w:color="auto" w:fill="auto"/>
            <w:vAlign w:val="bottom"/>
          </w:tcPr>
          <w:p w:rsidR="009B39F0" w:rsidRDefault="009B39F0" w:rsidP="007E7129">
            <w:pPr>
              <w:spacing w:line="313" w:lineRule="exact"/>
              <w:ind w:left="120"/>
              <w:rPr>
                <w:sz w:val="28"/>
              </w:rPr>
            </w:pPr>
            <w:r>
              <w:rPr>
                <w:sz w:val="28"/>
              </w:rPr>
              <w:t>Обучение</w:t>
            </w:r>
          </w:p>
        </w:tc>
        <w:tc>
          <w:tcPr>
            <w:tcW w:w="840" w:type="dxa"/>
            <w:shd w:val="clear" w:color="auto" w:fill="auto"/>
            <w:vAlign w:val="bottom"/>
          </w:tcPr>
          <w:p w:rsidR="009B39F0" w:rsidRDefault="009B39F0" w:rsidP="007E7129">
            <w:pPr>
              <w:spacing w:line="313" w:lineRule="exact"/>
              <w:rPr>
                <w:sz w:val="28"/>
              </w:rPr>
            </w:pPr>
            <w:r>
              <w:rPr>
                <w:sz w:val="28"/>
              </w:rPr>
              <w:t>видеть</w:t>
            </w:r>
          </w:p>
        </w:tc>
        <w:tc>
          <w:tcPr>
            <w:tcW w:w="1880" w:type="dxa"/>
            <w:gridSpan w:val="3"/>
            <w:shd w:val="clear" w:color="auto" w:fill="auto"/>
            <w:vAlign w:val="bottom"/>
          </w:tcPr>
          <w:p w:rsidR="009B39F0" w:rsidRDefault="009B39F0" w:rsidP="007E7129">
            <w:pPr>
              <w:spacing w:line="313" w:lineRule="exact"/>
              <w:ind w:left="340"/>
              <w:rPr>
                <w:sz w:val="28"/>
              </w:rPr>
            </w:pPr>
            <w:r>
              <w:rPr>
                <w:sz w:val="28"/>
              </w:rPr>
              <w:t>прекрасное</w:t>
            </w:r>
          </w:p>
        </w:tc>
        <w:tc>
          <w:tcPr>
            <w:tcW w:w="440" w:type="dxa"/>
            <w:tcBorders>
              <w:right w:val="single" w:sz="8" w:space="0" w:color="auto"/>
            </w:tcBorders>
            <w:shd w:val="clear" w:color="auto" w:fill="auto"/>
            <w:vAlign w:val="bottom"/>
          </w:tcPr>
          <w:p w:rsidR="009B39F0" w:rsidRDefault="009B39F0" w:rsidP="007E7129">
            <w:pPr>
              <w:spacing w:line="313" w:lineRule="exact"/>
              <w:jc w:val="right"/>
              <w:rPr>
                <w:sz w:val="28"/>
              </w:rPr>
            </w:pPr>
            <w:r>
              <w:rPr>
                <w:sz w:val="28"/>
              </w:rPr>
              <w:t>в</w:t>
            </w:r>
          </w:p>
        </w:tc>
        <w:tc>
          <w:tcPr>
            <w:tcW w:w="4780" w:type="dxa"/>
            <w:gridSpan w:val="3"/>
            <w:tcBorders>
              <w:right w:val="single" w:sz="8" w:space="0" w:color="auto"/>
            </w:tcBorders>
            <w:shd w:val="clear" w:color="auto" w:fill="auto"/>
            <w:vAlign w:val="bottom"/>
          </w:tcPr>
          <w:p w:rsidR="009B39F0" w:rsidRDefault="009B39F0" w:rsidP="007E7129">
            <w:pPr>
              <w:spacing w:line="313" w:lineRule="exact"/>
              <w:ind w:left="80"/>
              <w:rPr>
                <w:sz w:val="28"/>
              </w:rPr>
            </w:pPr>
            <w:r>
              <w:rPr>
                <w:sz w:val="28"/>
              </w:rPr>
              <w:t>Участие   в   беседах   «Красивые   и</w:t>
            </w:r>
          </w:p>
        </w:tc>
      </w:tr>
      <w:tr w:rsidR="009B39F0" w:rsidTr="007E7129">
        <w:trPr>
          <w:trHeight w:val="482"/>
        </w:trPr>
        <w:tc>
          <w:tcPr>
            <w:tcW w:w="4820" w:type="dxa"/>
            <w:gridSpan w:val="7"/>
            <w:tcBorders>
              <w:left w:val="single" w:sz="8" w:space="0" w:color="auto"/>
              <w:right w:val="single" w:sz="8" w:space="0" w:color="auto"/>
            </w:tcBorders>
            <w:shd w:val="clear" w:color="auto" w:fill="auto"/>
            <w:vAlign w:val="bottom"/>
          </w:tcPr>
          <w:p w:rsidR="009B39F0" w:rsidRDefault="009B39F0" w:rsidP="007E7129">
            <w:pPr>
              <w:spacing w:line="0" w:lineRule="atLeast"/>
              <w:ind w:left="120"/>
              <w:rPr>
                <w:sz w:val="28"/>
              </w:rPr>
            </w:pPr>
            <w:r>
              <w:rPr>
                <w:sz w:val="28"/>
              </w:rPr>
              <w:t>поведении и труде людей, знакомство</w:t>
            </w:r>
          </w:p>
        </w:tc>
        <w:tc>
          <w:tcPr>
            <w:tcW w:w="4780" w:type="dxa"/>
            <w:gridSpan w:val="3"/>
            <w:tcBorders>
              <w:right w:val="single" w:sz="8" w:space="0" w:color="auto"/>
            </w:tcBorders>
            <w:shd w:val="clear" w:color="auto" w:fill="auto"/>
            <w:vAlign w:val="bottom"/>
          </w:tcPr>
          <w:p w:rsidR="009B39F0" w:rsidRDefault="009B39F0" w:rsidP="007E7129">
            <w:pPr>
              <w:spacing w:line="0" w:lineRule="atLeast"/>
              <w:ind w:left="80"/>
              <w:rPr>
                <w:sz w:val="28"/>
              </w:rPr>
            </w:pPr>
            <w:r>
              <w:rPr>
                <w:sz w:val="28"/>
              </w:rPr>
              <w:t>некрасивые поступки», «Чем красивы</w:t>
            </w:r>
          </w:p>
        </w:tc>
      </w:tr>
      <w:tr w:rsidR="009B39F0" w:rsidTr="007E7129">
        <w:trPr>
          <w:trHeight w:val="482"/>
        </w:trPr>
        <w:tc>
          <w:tcPr>
            <w:tcW w:w="900" w:type="dxa"/>
            <w:tcBorders>
              <w:left w:val="single" w:sz="8" w:space="0" w:color="auto"/>
            </w:tcBorders>
            <w:shd w:val="clear" w:color="auto" w:fill="auto"/>
            <w:vAlign w:val="bottom"/>
          </w:tcPr>
          <w:p w:rsidR="009B39F0" w:rsidRDefault="009B39F0" w:rsidP="007E7129">
            <w:pPr>
              <w:spacing w:line="0" w:lineRule="atLeast"/>
              <w:ind w:left="120"/>
              <w:rPr>
                <w:sz w:val="28"/>
              </w:rPr>
            </w:pPr>
            <w:r>
              <w:rPr>
                <w:sz w:val="28"/>
              </w:rPr>
              <w:t>с</w:t>
            </w:r>
          </w:p>
        </w:tc>
        <w:tc>
          <w:tcPr>
            <w:tcW w:w="1600" w:type="dxa"/>
            <w:gridSpan w:val="2"/>
            <w:shd w:val="clear" w:color="auto" w:fill="auto"/>
            <w:vAlign w:val="bottom"/>
          </w:tcPr>
          <w:p w:rsidR="009B39F0" w:rsidRDefault="009B39F0" w:rsidP="007E7129">
            <w:pPr>
              <w:spacing w:line="0" w:lineRule="atLeast"/>
              <w:ind w:left="180"/>
              <w:rPr>
                <w:sz w:val="28"/>
              </w:rPr>
            </w:pPr>
            <w:r>
              <w:rPr>
                <w:sz w:val="28"/>
              </w:rPr>
              <w:t>местными</w:t>
            </w:r>
          </w:p>
        </w:tc>
        <w:tc>
          <w:tcPr>
            <w:tcW w:w="620" w:type="dxa"/>
            <w:shd w:val="clear" w:color="auto" w:fill="auto"/>
            <w:vAlign w:val="bottom"/>
          </w:tcPr>
          <w:p w:rsidR="009B39F0" w:rsidRDefault="009B39F0" w:rsidP="007E7129">
            <w:pPr>
              <w:spacing w:line="0" w:lineRule="atLeast"/>
            </w:pPr>
          </w:p>
        </w:tc>
        <w:tc>
          <w:tcPr>
            <w:tcW w:w="1700" w:type="dxa"/>
            <w:gridSpan w:val="3"/>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материалами</w:t>
            </w:r>
          </w:p>
        </w:tc>
        <w:tc>
          <w:tcPr>
            <w:tcW w:w="4780" w:type="dxa"/>
            <w:gridSpan w:val="3"/>
            <w:tcBorders>
              <w:right w:val="single" w:sz="8" w:space="0" w:color="auto"/>
            </w:tcBorders>
            <w:shd w:val="clear" w:color="auto" w:fill="auto"/>
            <w:vAlign w:val="bottom"/>
          </w:tcPr>
          <w:p w:rsidR="009B39F0" w:rsidRDefault="009B39F0" w:rsidP="007E7129">
            <w:pPr>
              <w:spacing w:line="0" w:lineRule="atLeast"/>
              <w:ind w:left="80"/>
              <w:rPr>
                <w:sz w:val="28"/>
              </w:rPr>
            </w:pPr>
            <w:r>
              <w:rPr>
                <w:sz w:val="28"/>
              </w:rPr>
              <w:t>люди   вокруг   нас»,   в   беседах   о</w:t>
            </w:r>
          </w:p>
        </w:tc>
      </w:tr>
      <w:tr w:rsidR="009B39F0" w:rsidTr="007E7129">
        <w:trPr>
          <w:trHeight w:val="482"/>
        </w:trPr>
        <w:tc>
          <w:tcPr>
            <w:tcW w:w="1660" w:type="dxa"/>
            <w:gridSpan w:val="2"/>
            <w:tcBorders>
              <w:left w:val="single" w:sz="8" w:space="0" w:color="auto"/>
            </w:tcBorders>
            <w:shd w:val="clear" w:color="auto" w:fill="auto"/>
            <w:vAlign w:val="bottom"/>
          </w:tcPr>
          <w:p w:rsidR="009B39F0" w:rsidRDefault="009B39F0" w:rsidP="007E7129">
            <w:pPr>
              <w:spacing w:line="0" w:lineRule="atLeast"/>
              <w:ind w:left="120"/>
              <w:rPr>
                <w:w w:val="99"/>
                <w:sz w:val="28"/>
              </w:rPr>
            </w:pPr>
            <w:r>
              <w:rPr>
                <w:w w:val="99"/>
                <w:sz w:val="28"/>
              </w:rPr>
              <w:t>прикладного</w:t>
            </w:r>
          </w:p>
        </w:tc>
        <w:tc>
          <w:tcPr>
            <w:tcW w:w="1460" w:type="dxa"/>
            <w:gridSpan w:val="2"/>
            <w:shd w:val="clear" w:color="auto" w:fill="auto"/>
            <w:vAlign w:val="bottom"/>
          </w:tcPr>
          <w:p w:rsidR="009B39F0" w:rsidRDefault="009B39F0" w:rsidP="007E7129">
            <w:pPr>
              <w:spacing w:line="0" w:lineRule="atLeast"/>
              <w:ind w:left="160"/>
              <w:rPr>
                <w:sz w:val="28"/>
              </w:rPr>
            </w:pPr>
            <w:r>
              <w:rPr>
                <w:sz w:val="28"/>
              </w:rPr>
              <w:t>искусства,</w:t>
            </w:r>
          </w:p>
        </w:tc>
        <w:tc>
          <w:tcPr>
            <w:tcW w:w="1700" w:type="dxa"/>
            <w:gridSpan w:val="3"/>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наблюдение</w:t>
            </w:r>
          </w:p>
        </w:tc>
        <w:tc>
          <w:tcPr>
            <w:tcW w:w="1720" w:type="dxa"/>
            <w:shd w:val="clear" w:color="auto" w:fill="auto"/>
            <w:vAlign w:val="bottom"/>
          </w:tcPr>
          <w:p w:rsidR="009B39F0" w:rsidRDefault="009B39F0" w:rsidP="007E7129">
            <w:pPr>
              <w:spacing w:line="0" w:lineRule="atLeast"/>
              <w:ind w:left="80"/>
              <w:rPr>
                <w:sz w:val="28"/>
              </w:rPr>
            </w:pPr>
            <w:r>
              <w:rPr>
                <w:sz w:val="28"/>
              </w:rPr>
              <w:t>прочитанных</w:t>
            </w:r>
          </w:p>
        </w:tc>
        <w:tc>
          <w:tcPr>
            <w:tcW w:w="1480" w:type="dxa"/>
            <w:shd w:val="clear" w:color="auto" w:fill="auto"/>
            <w:vAlign w:val="bottom"/>
          </w:tcPr>
          <w:p w:rsidR="009B39F0" w:rsidRDefault="009B39F0" w:rsidP="007E7129">
            <w:pPr>
              <w:spacing w:line="0" w:lineRule="atLeast"/>
            </w:pPr>
          </w:p>
        </w:tc>
        <w:tc>
          <w:tcPr>
            <w:tcW w:w="1580" w:type="dxa"/>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книгах,</w:t>
            </w:r>
          </w:p>
        </w:tc>
      </w:tr>
      <w:tr w:rsidR="009B39F0" w:rsidTr="007E7129">
        <w:trPr>
          <w:trHeight w:val="482"/>
        </w:trPr>
        <w:tc>
          <w:tcPr>
            <w:tcW w:w="2500" w:type="dxa"/>
            <w:gridSpan w:val="3"/>
            <w:tcBorders>
              <w:left w:val="single" w:sz="8" w:space="0" w:color="auto"/>
            </w:tcBorders>
            <w:shd w:val="clear" w:color="auto" w:fill="auto"/>
            <w:vAlign w:val="bottom"/>
          </w:tcPr>
          <w:p w:rsidR="009B39F0" w:rsidRDefault="009B39F0" w:rsidP="007E7129">
            <w:pPr>
              <w:spacing w:line="0" w:lineRule="atLeast"/>
              <w:ind w:left="120"/>
              <w:rPr>
                <w:sz w:val="28"/>
              </w:rPr>
            </w:pPr>
            <w:r>
              <w:rPr>
                <w:sz w:val="28"/>
              </w:rPr>
              <w:t>за их работой.</w:t>
            </w:r>
          </w:p>
        </w:tc>
        <w:tc>
          <w:tcPr>
            <w:tcW w:w="620" w:type="dxa"/>
            <w:shd w:val="clear" w:color="auto" w:fill="auto"/>
            <w:vAlign w:val="bottom"/>
          </w:tcPr>
          <w:p w:rsidR="009B39F0" w:rsidRDefault="009B39F0" w:rsidP="007E7129">
            <w:pPr>
              <w:spacing w:line="0" w:lineRule="atLeast"/>
            </w:pPr>
          </w:p>
        </w:tc>
        <w:tc>
          <w:tcPr>
            <w:tcW w:w="640" w:type="dxa"/>
            <w:shd w:val="clear" w:color="auto" w:fill="auto"/>
            <w:vAlign w:val="bottom"/>
          </w:tcPr>
          <w:p w:rsidR="009B39F0" w:rsidRDefault="009B39F0" w:rsidP="007E7129">
            <w:pPr>
              <w:spacing w:line="0" w:lineRule="atLeast"/>
            </w:pPr>
          </w:p>
        </w:tc>
        <w:tc>
          <w:tcPr>
            <w:tcW w:w="620" w:type="dxa"/>
            <w:shd w:val="clear" w:color="auto" w:fill="auto"/>
            <w:vAlign w:val="bottom"/>
          </w:tcPr>
          <w:p w:rsidR="009B39F0" w:rsidRDefault="009B39F0" w:rsidP="007E7129">
            <w:pPr>
              <w:spacing w:line="0" w:lineRule="atLeast"/>
            </w:pPr>
          </w:p>
        </w:tc>
        <w:tc>
          <w:tcPr>
            <w:tcW w:w="440" w:type="dxa"/>
            <w:tcBorders>
              <w:right w:val="single" w:sz="8" w:space="0" w:color="auto"/>
            </w:tcBorders>
            <w:shd w:val="clear" w:color="auto" w:fill="auto"/>
            <w:vAlign w:val="bottom"/>
          </w:tcPr>
          <w:p w:rsidR="009B39F0" w:rsidRDefault="009B39F0" w:rsidP="007E7129">
            <w:pPr>
              <w:spacing w:line="0" w:lineRule="atLeast"/>
            </w:pPr>
          </w:p>
        </w:tc>
        <w:tc>
          <w:tcPr>
            <w:tcW w:w="3200" w:type="dxa"/>
            <w:gridSpan w:val="2"/>
            <w:shd w:val="clear" w:color="auto" w:fill="auto"/>
            <w:vAlign w:val="bottom"/>
          </w:tcPr>
          <w:p w:rsidR="009B39F0" w:rsidRDefault="009B39F0" w:rsidP="007E7129">
            <w:pPr>
              <w:spacing w:line="0" w:lineRule="atLeast"/>
              <w:ind w:left="80"/>
              <w:rPr>
                <w:sz w:val="28"/>
              </w:rPr>
            </w:pPr>
            <w:r>
              <w:rPr>
                <w:sz w:val="28"/>
              </w:rPr>
              <w:t>художественных</w:t>
            </w:r>
          </w:p>
        </w:tc>
        <w:tc>
          <w:tcPr>
            <w:tcW w:w="1580" w:type="dxa"/>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фильмах,</w:t>
            </w:r>
          </w:p>
        </w:tc>
      </w:tr>
      <w:tr w:rsidR="009B39F0" w:rsidTr="007E7129">
        <w:trPr>
          <w:trHeight w:val="485"/>
        </w:trPr>
        <w:tc>
          <w:tcPr>
            <w:tcW w:w="900" w:type="dxa"/>
            <w:tcBorders>
              <w:left w:val="single" w:sz="8" w:space="0" w:color="auto"/>
            </w:tcBorders>
            <w:shd w:val="clear" w:color="auto" w:fill="auto"/>
            <w:vAlign w:val="bottom"/>
          </w:tcPr>
          <w:p w:rsidR="009B39F0" w:rsidRDefault="009B39F0" w:rsidP="007E7129">
            <w:pPr>
              <w:spacing w:line="0" w:lineRule="atLeast"/>
            </w:pPr>
          </w:p>
        </w:tc>
        <w:tc>
          <w:tcPr>
            <w:tcW w:w="760" w:type="dxa"/>
            <w:shd w:val="clear" w:color="auto" w:fill="auto"/>
            <w:vAlign w:val="bottom"/>
          </w:tcPr>
          <w:p w:rsidR="009B39F0" w:rsidRDefault="009B39F0" w:rsidP="007E7129">
            <w:pPr>
              <w:spacing w:line="0" w:lineRule="atLeast"/>
            </w:pPr>
          </w:p>
        </w:tc>
        <w:tc>
          <w:tcPr>
            <w:tcW w:w="840" w:type="dxa"/>
            <w:shd w:val="clear" w:color="auto" w:fill="auto"/>
            <w:vAlign w:val="bottom"/>
          </w:tcPr>
          <w:p w:rsidR="009B39F0" w:rsidRDefault="009B39F0" w:rsidP="007E7129">
            <w:pPr>
              <w:spacing w:line="0" w:lineRule="atLeast"/>
            </w:pPr>
          </w:p>
        </w:tc>
        <w:tc>
          <w:tcPr>
            <w:tcW w:w="620" w:type="dxa"/>
            <w:shd w:val="clear" w:color="auto" w:fill="auto"/>
            <w:vAlign w:val="bottom"/>
          </w:tcPr>
          <w:p w:rsidR="009B39F0" w:rsidRDefault="009B39F0" w:rsidP="007E7129">
            <w:pPr>
              <w:spacing w:line="0" w:lineRule="atLeast"/>
            </w:pPr>
          </w:p>
        </w:tc>
        <w:tc>
          <w:tcPr>
            <w:tcW w:w="640" w:type="dxa"/>
            <w:shd w:val="clear" w:color="auto" w:fill="auto"/>
            <w:vAlign w:val="bottom"/>
          </w:tcPr>
          <w:p w:rsidR="009B39F0" w:rsidRDefault="009B39F0" w:rsidP="007E7129">
            <w:pPr>
              <w:spacing w:line="0" w:lineRule="atLeast"/>
            </w:pPr>
          </w:p>
        </w:tc>
        <w:tc>
          <w:tcPr>
            <w:tcW w:w="620" w:type="dxa"/>
            <w:shd w:val="clear" w:color="auto" w:fill="auto"/>
            <w:vAlign w:val="bottom"/>
          </w:tcPr>
          <w:p w:rsidR="009B39F0" w:rsidRDefault="009B39F0" w:rsidP="007E7129">
            <w:pPr>
              <w:spacing w:line="0" w:lineRule="atLeast"/>
            </w:pPr>
          </w:p>
        </w:tc>
        <w:tc>
          <w:tcPr>
            <w:tcW w:w="440" w:type="dxa"/>
            <w:tcBorders>
              <w:right w:val="single" w:sz="8" w:space="0" w:color="auto"/>
            </w:tcBorders>
            <w:shd w:val="clear" w:color="auto" w:fill="auto"/>
            <w:vAlign w:val="bottom"/>
          </w:tcPr>
          <w:p w:rsidR="009B39F0" w:rsidRDefault="009B39F0" w:rsidP="007E7129">
            <w:pPr>
              <w:spacing w:line="0" w:lineRule="atLeast"/>
            </w:pPr>
          </w:p>
        </w:tc>
        <w:tc>
          <w:tcPr>
            <w:tcW w:w="3200" w:type="dxa"/>
            <w:gridSpan w:val="2"/>
            <w:shd w:val="clear" w:color="auto" w:fill="auto"/>
            <w:vAlign w:val="bottom"/>
          </w:tcPr>
          <w:p w:rsidR="009B39F0" w:rsidRDefault="009B39F0" w:rsidP="007E7129">
            <w:pPr>
              <w:spacing w:line="0" w:lineRule="atLeast"/>
              <w:ind w:left="80"/>
              <w:rPr>
                <w:sz w:val="28"/>
              </w:rPr>
            </w:pPr>
            <w:r>
              <w:rPr>
                <w:sz w:val="28"/>
              </w:rPr>
              <w:t>телевизионных</w:t>
            </w:r>
          </w:p>
        </w:tc>
        <w:tc>
          <w:tcPr>
            <w:tcW w:w="1580" w:type="dxa"/>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передачах,</w:t>
            </w:r>
          </w:p>
        </w:tc>
      </w:tr>
      <w:tr w:rsidR="009B39F0" w:rsidTr="007E7129">
        <w:trPr>
          <w:trHeight w:val="482"/>
        </w:trPr>
        <w:tc>
          <w:tcPr>
            <w:tcW w:w="900" w:type="dxa"/>
            <w:tcBorders>
              <w:left w:val="single" w:sz="8" w:space="0" w:color="auto"/>
            </w:tcBorders>
            <w:shd w:val="clear" w:color="auto" w:fill="auto"/>
            <w:vAlign w:val="bottom"/>
          </w:tcPr>
          <w:p w:rsidR="009B39F0" w:rsidRDefault="009B39F0" w:rsidP="007E7129">
            <w:pPr>
              <w:spacing w:line="0" w:lineRule="atLeast"/>
            </w:pPr>
          </w:p>
        </w:tc>
        <w:tc>
          <w:tcPr>
            <w:tcW w:w="760" w:type="dxa"/>
            <w:shd w:val="clear" w:color="auto" w:fill="auto"/>
            <w:vAlign w:val="bottom"/>
          </w:tcPr>
          <w:p w:rsidR="009B39F0" w:rsidRDefault="009B39F0" w:rsidP="007E7129">
            <w:pPr>
              <w:spacing w:line="0" w:lineRule="atLeast"/>
            </w:pPr>
          </w:p>
        </w:tc>
        <w:tc>
          <w:tcPr>
            <w:tcW w:w="840" w:type="dxa"/>
            <w:shd w:val="clear" w:color="auto" w:fill="auto"/>
            <w:vAlign w:val="bottom"/>
          </w:tcPr>
          <w:p w:rsidR="009B39F0" w:rsidRDefault="009B39F0" w:rsidP="007E7129">
            <w:pPr>
              <w:spacing w:line="0" w:lineRule="atLeast"/>
            </w:pPr>
          </w:p>
        </w:tc>
        <w:tc>
          <w:tcPr>
            <w:tcW w:w="620" w:type="dxa"/>
            <w:shd w:val="clear" w:color="auto" w:fill="auto"/>
            <w:vAlign w:val="bottom"/>
          </w:tcPr>
          <w:p w:rsidR="009B39F0" w:rsidRDefault="009B39F0" w:rsidP="007E7129">
            <w:pPr>
              <w:spacing w:line="0" w:lineRule="atLeast"/>
            </w:pPr>
          </w:p>
        </w:tc>
        <w:tc>
          <w:tcPr>
            <w:tcW w:w="640" w:type="dxa"/>
            <w:shd w:val="clear" w:color="auto" w:fill="auto"/>
            <w:vAlign w:val="bottom"/>
          </w:tcPr>
          <w:p w:rsidR="009B39F0" w:rsidRDefault="009B39F0" w:rsidP="007E7129">
            <w:pPr>
              <w:spacing w:line="0" w:lineRule="atLeast"/>
            </w:pPr>
          </w:p>
        </w:tc>
        <w:tc>
          <w:tcPr>
            <w:tcW w:w="620" w:type="dxa"/>
            <w:shd w:val="clear" w:color="auto" w:fill="auto"/>
            <w:vAlign w:val="bottom"/>
          </w:tcPr>
          <w:p w:rsidR="009B39F0" w:rsidRDefault="009B39F0" w:rsidP="007E7129">
            <w:pPr>
              <w:spacing w:line="0" w:lineRule="atLeast"/>
            </w:pPr>
          </w:p>
        </w:tc>
        <w:tc>
          <w:tcPr>
            <w:tcW w:w="440" w:type="dxa"/>
            <w:tcBorders>
              <w:right w:val="single" w:sz="8" w:space="0" w:color="auto"/>
            </w:tcBorders>
            <w:shd w:val="clear" w:color="auto" w:fill="auto"/>
            <w:vAlign w:val="bottom"/>
          </w:tcPr>
          <w:p w:rsidR="009B39F0" w:rsidRDefault="009B39F0" w:rsidP="007E7129">
            <w:pPr>
              <w:spacing w:line="0" w:lineRule="atLeast"/>
            </w:pPr>
          </w:p>
        </w:tc>
        <w:tc>
          <w:tcPr>
            <w:tcW w:w="3200" w:type="dxa"/>
            <w:gridSpan w:val="2"/>
            <w:shd w:val="clear" w:color="auto" w:fill="auto"/>
            <w:vAlign w:val="bottom"/>
          </w:tcPr>
          <w:p w:rsidR="009B39F0" w:rsidRDefault="009B39F0" w:rsidP="007E7129">
            <w:pPr>
              <w:spacing w:line="0" w:lineRule="atLeast"/>
              <w:ind w:left="80"/>
              <w:rPr>
                <w:sz w:val="28"/>
              </w:rPr>
            </w:pPr>
            <w:r>
              <w:rPr>
                <w:sz w:val="28"/>
              </w:rPr>
              <w:t>компьютерных играх.</w:t>
            </w:r>
          </w:p>
        </w:tc>
        <w:tc>
          <w:tcPr>
            <w:tcW w:w="1580" w:type="dxa"/>
            <w:tcBorders>
              <w:right w:val="single" w:sz="8" w:space="0" w:color="auto"/>
            </w:tcBorders>
            <w:shd w:val="clear" w:color="auto" w:fill="auto"/>
            <w:vAlign w:val="bottom"/>
          </w:tcPr>
          <w:p w:rsidR="009B39F0" w:rsidRDefault="009B39F0" w:rsidP="007E7129">
            <w:pPr>
              <w:spacing w:line="0" w:lineRule="atLeast"/>
            </w:pPr>
          </w:p>
        </w:tc>
      </w:tr>
      <w:tr w:rsidR="009B39F0" w:rsidTr="007E7129">
        <w:trPr>
          <w:trHeight w:val="161"/>
        </w:trPr>
        <w:tc>
          <w:tcPr>
            <w:tcW w:w="1660" w:type="dxa"/>
            <w:gridSpan w:val="2"/>
            <w:tcBorders>
              <w:left w:val="single" w:sz="8" w:space="0" w:color="auto"/>
              <w:bottom w:val="single" w:sz="8" w:space="0" w:color="auto"/>
            </w:tcBorders>
            <w:shd w:val="clear" w:color="auto" w:fill="auto"/>
            <w:vAlign w:val="bottom"/>
          </w:tcPr>
          <w:p w:rsidR="009B39F0" w:rsidRDefault="009B39F0" w:rsidP="007E7129">
            <w:pPr>
              <w:spacing w:line="0" w:lineRule="atLeast"/>
              <w:rPr>
                <w:sz w:val="13"/>
              </w:rPr>
            </w:pPr>
          </w:p>
        </w:tc>
        <w:tc>
          <w:tcPr>
            <w:tcW w:w="2100" w:type="dxa"/>
            <w:gridSpan w:val="3"/>
            <w:tcBorders>
              <w:bottom w:val="single" w:sz="8" w:space="0" w:color="auto"/>
            </w:tcBorders>
            <w:shd w:val="clear" w:color="auto" w:fill="auto"/>
            <w:vAlign w:val="bottom"/>
          </w:tcPr>
          <w:p w:rsidR="009B39F0" w:rsidRDefault="009B39F0" w:rsidP="007E7129">
            <w:pPr>
              <w:spacing w:line="0" w:lineRule="atLeast"/>
              <w:rPr>
                <w:sz w:val="13"/>
              </w:rPr>
            </w:pPr>
          </w:p>
        </w:tc>
        <w:tc>
          <w:tcPr>
            <w:tcW w:w="1060" w:type="dxa"/>
            <w:gridSpan w:val="2"/>
            <w:tcBorders>
              <w:bottom w:val="single" w:sz="8" w:space="0" w:color="auto"/>
              <w:right w:val="single" w:sz="8" w:space="0" w:color="auto"/>
            </w:tcBorders>
            <w:shd w:val="clear" w:color="auto" w:fill="auto"/>
            <w:vAlign w:val="bottom"/>
          </w:tcPr>
          <w:p w:rsidR="009B39F0" w:rsidRDefault="009B39F0" w:rsidP="007E7129">
            <w:pPr>
              <w:spacing w:line="0" w:lineRule="atLeast"/>
              <w:rPr>
                <w:sz w:val="13"/>
              </w:rPr>
            </w:pPr>
          </w:p>
        </w:tc>
        <w:tc>
          <w:tcPr>
            <w:tcW w:w="4780" w:type="dxa"/>
            <w:gridSpan w:val="3"/>
            <w:tcBorders>
              <w:bottom w:val="single" w:sz="8" w:space="0" w:color="auto"/>
              <w:right w:val="single" w:sz="8" w:space="0" w:color="auto"/>
            </w:tcBorders>
            <w:shd w:val="clear" w:color="auto" w:fill="auto"/>
            <w:vAlign w:val="bottom"/>
          </w:tcPr>
          <w:p w:rsidR="009B39F0" w:rsidRDefault="009B39F0" w:rsidP="007E7129">
            <w:pPr>
              <w:spacing w:line="0" w:lineRule="atLeast"/>
              <w:rPr>
                <w:sz w:val="13"/>
              </w:rPr>
            </w:pPr>
          </w:p>
        </w:tc>
      </w:tr>
      <w:tr w:rsidR="009B39F0" w:rsidTr="007E7129">
        <w:trPr>
          <w:trHeight w:val="311"/>
        </w:trPr>
        <w:tc>
          <w:tcPr>
            <w:tcW w:w="1660" w:type="dxa"/>
            <w:gridSpan w:val="2"/>
            <w:tcBorders>
              <w:left w:val="single" w:sz="8" w:space="0" w:color="auto"/>
            </w:tcBorders>
            <w:shd w:val="clear" w:color="auto" w:fill="auto"/>
            <w:vAlign w:val="bottom"/>
          </w:tcPr>
          <w:p w:rsidR="009B39F0" w:rsidRDefault="009B39F0" w:rsidP="007E7129">
            <w:pPr>
              <w:spacing w:line="310" w:lineRule="exact"/>
              <w:ind w:left="120"/>
              <w:rPr>
                <w:sz w:val="28"/>
              </w:rPr>
            </w:pPr>
            <w:r>
              <w:rPr>
                <w:sz w:val="28"/>
              </w:rPr>
              <w:t>Получение</w:t>
            </w:r>
          </w:p>
        </w:tc>
        <w:tc>
          <w:tcPr>
            <w:tcW w:w="2100" w:type="dxa"/>
            <w:gridSpan w:val="3"/>
            <w:shd w:val="clear" w:color="auto" w:fill="auto"/>
            <w:vAlign w:val="bottom"/>
          </w:tcPr>
          <w:p w:rsidR="009B39F0" w:rsidRDefault="009B39F0" w:rsidP="007E7129">
            <w:pPr>
              <w:spacing w:line="310" w:lineRule="exact"/>
              <w:ind w:left="20"/>
              <w:rPr>
                <w:sz w:val="28"/>
              </w:rPr>
            </w:pPr>
            <w:r>
              <w:rPr>
                <w:sz w:val="28"/>
              </w:rPr>
              <w:t>первоначального</w:t>
            </w:r>
          </w:p>
        </w:tc>
        <w:tc>
          <w:tcPr>
            <w:tcW w:w="1060" w:type="dxa"/>
            <w:gridSpan w:val="2"/>
            <w:tcBorders>
              <w:right w:val="single" w:sz="8" w:space="0" w:color="auto"/>
            </w:tcBorders>
            <w:shd w:val="clear" w:color="auto" w:fill="auto"/>
            <w:vAlign w:val="bottom"/>
          </w:tcPr>
          <w:p w:rsidR="009B39F0" w:rsidRDefault="009B39F0" w:rsidP="007E7129">
            <w:pPr>
              <w:spacing w:line="310" w:lineRule="exact"/>
              <w:jc w:val="right"/>
              <w:rPr>
                <w:sz w:val="28"/>
              </w:rPr>
            </w:pPr>
            <w:r>
              <w:rPr>
                <w:sz w:val="28"/>
              </w:rPr>
              <w:t>опыта</w:t>
            </w:r>
          </w:p>
        </w:tc>
        <w:tc>
          <w:tcPr>
            <w:tcW w:w="4780" w:type="dxa"/>
            <w:gridSpan w:val="3"/>
            <w:tcBorders>
              <w:right w:val="single" w:sz="8" w:space="0" w:color="auto"/>
            </w:tcBorders>
            <w:shd w:val="clear" w:color="auto" w:fill="auto"/>
            <w:vAlign w:val="bottom"/>
          </w:tcPr>
          <w:p w:rsidR="009B39F0" w:rsidRDefault="009B39F0" w:rsidP="007E7129">
            <w:pPr>
              <w:spacing w:line="310" w:lineRule="exact"/>
              <w:ind w:left="80"/>
              <w:rPr>
                <w:sz w:val="28"/>
              </w:rPr>
            </w:pPr>
            <w:r>
              <w:rPr>
                <w:sz w:val="28"/>
              </w:rPr>
              <w:t>Творческие работы, выставки.</w:t>
            </w:r>
          </w:p>
        </w:tc>
      </w:tr>
      <w:tr w:rsidR="009B39F0" w:rsidTr="007E7129">
        <w:trPr>
          <w:trHeight w:val="485"/>
        </w:trPr>
        <w:tc>
          <w:tcPr>
            <w:tcW w:w="2500" w:type="dxa"/>
            <w:gridSpan w:val="3"/>
            <w:tcBorders>
              <w:left w:val="single" w:sz="8" w:space="0" w:color="auto"/>
            </w:tcBorders>
            <w:shd w:val="clear" w:color="auto" w:fill="auto"/>
            <w:vAlign w:val="bottom"/>
          </w:tcPr>
          <w:p w:rsidR="009B39F0" w:rsidRDefault="009B39F0" w:rsidP="007E7129">
            <w:pPr>
              <w:spacing w:line="0" w:lineRule="atLeast"/>
              <w:ind w:left="120"/>
              <w:rPr>
                <w:sz w:val="28"/>
              </w:rPr>
            </w:pPr>
            <w:r>
              <w:rPr>
                <w:sz w:val="28"/>
              </w:rPr>
              <w:t>самореализации  в</w:t>
            </w:r>
          </w:p>
        </w:tc>
        <w:tc>
          <w:tcPr>
            <w:tcW w:w="2320" w:type="dxa"/>
            <w:gridSpan w:val="4"/>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различных  видах</w:t>
            </w:r>
          </w:p>
        </w:tc>
        <w:tc>
          <w:tcPr>
            <w:tcW w:w="1720" w:type="dxa"/>
            <w:shd w:val="clear" w:color="auto" w:fill="auto"/>
            <w:vAlign w:val="bottom"/>
          </w:tcPr>
          <w:p w:rsidR="009B39F0" w:rsidRDefault="009B39F0" w:rsidP="007E7129">
            <w:pPr>
              <w:spacing w:line="0" w:lineRule="atLeast"/>
            </w:pPr>
          </w:p>
        </w:tc>
        <w:tc>
          <w:tcPr>
            <w:tcW w:w="1480" w:type="dxa"/>
            <w:shd w:val="clear" w:color="auto" w:fill="auto"/>
            <w:vAlign w:val="bottom"/>
          </w:tcPr>
          <w:p w:rsidR="009B39F0" w:rsidRDefault="009B39F0" w:rsidP="007E7129">
            <w:pPr>
              <w:spacing w:line="0" w:lineRule="atLeast"/>
            </w:pPr>
          </w:p>
        </w:tc>
        <w:tc>
          <w:tcPr>
            <w:tcW w:w="1580" w:type="dxa"/>
            <w:tcBorders>
              <w:right w:val="single" w:sz="8" w:space="0" w:color="auto"/>
            </w:tcBorders>
            <w:shd w:val="clear" w:color="auto" w:fill="auto"/>
            <w:vAlign w:val="bottom"/>
          </w:tcPr>
          <w:p w:rsidR="009B39F0" w:rsidRDefault="009B39F0" w:rsidP="007E7129">
            <w:pPr>
              <w:spacing w:line="0" w:lineRule="atLeast"/>
            </w:pPr>
          </w:p>
        </w:tc>
      </w:tr>
      <w:tr w:rsidR="009B39F0" w:rsidTr="007E7129">
        <w:trPr>
          <w:trHeight w:val="482"/>
        </w:trPr>
        <w:tc>
          <w:tcPr>
            <w:tcW w:w="1660" w:type="dxa"/>
            <w:gridSpan w:val="2"/>
            <w:tcBorders>
              <w:left w:val="single" w:sz="8" w:space="0" w:color="auto"/>
            </w:tcBorders>
            <w:shd w:val="clear" w:color="auto" w:fill="auto"/>
            <w:vAlign w:val="bottom"/>
          </w:tcPr>
          <w:p w:rsidR="009B39F0" w:rsidRDefault="009B39F0" w:rsidP="007E7129">
            <w:pPr>
              <w:spacing w:line="0" w:lineRule="atLeast"/>
              <w:ind w:left="120"/>
              <w:rPr>
                <w:sz w:val="28"/>
              </w:rPr>
            </w:pPr>
            <w:r>
              <w:rPr>
                <w:sz w:val="28"/>
              </w:rPr>
              <w:t>творческой</w:t>
            </w:r>
          </w:p>
        </w:tc>
        <w:tc>
          <w:tcPr>
            <w:tcW w:w="2100" w:type="dxa"/>
            <w:gridSpan w:val="3"/>
            <w:shd w:val="clear" w:color="auto" w:fill="auto"/>
            <w:vAlign w:val="bottom"/>
          </w:tcPr>
          <w:p w:rsidR="009B39F0" w:rsidRDefault="009B39F0" w:rsidP="007E7129">
            <w:pPr>
              <w:spacing w:line="0" w:lineRule="atLeast"/>
              <w:ind w:left="160"/>
              <w:rPr>
                <w:sz w:val="28"/>
              </w:rPr>
            </w:pPr>
            <w:r>
              <w:rPr>
                <w:sz w:val="28"/>
              </w:rPr>
              <w:t>деятельности,</w:t>
            </w:r>
          </w:p>
        </w:tc>
        <w:tc>
          <w:tcPr>
            <w:tcW w:w="1060" w:type="dxa"/>
            <w:gridSpan w:val="2"/>
            <w:tcBorders>
              <w:right w:val="single" w:sz="8" w:space="0" w:color="auto"/>
            </w:tcBorders>
            <w:shd w:val="clear" w:color="auto" w:fill="auto"/>
            <w:vAlign w:val="bottom"/>
          </w:tcPr>
          <w:p w:rsidR="009B39F0" w:rsidRDefault="009B39F0" w:rsidP="007E7129">
            <w:pPr>
              <w:spacing w:line="0" w:lineRule="atLeast"/>
              <w:jc w:val="right"/>
              <w:rPr>
                <w:sz w:val="28"/>
              </w:rPr>
            </w:pPr>
            <w:r>
              <w:rPr>
                <w:sz w:val="28"/>
              </w:rPr>
              <w:t>умения</w:t>
            </w:r>
          </w:p>
        </w:tc>
        <w:tc>
          <w:tcPr>
            <w:tcW w:w="1720" w:type="dxa"/>
            <w:shd w:val="clear" w:color="auto" w:fill="auto"/>
            <w:vAlign w:val="bottom"/>
          </w:tcPr>
          <w:p w:rsidR="009B39F0" w:rsidRDefault="009B39F0" w:rsidP="007E7129">
            <w:pPr>
              <w:spacing w:line="0" w:lineRule="atLeast"/>
            </w:pPr>
          </w:p>
        </w:tc>
        <w:tc>
          <w:tcPr>
            <w:tcW w:w="1480" w:type="dxa"/>
            <w:shd w:val="clear" w:color="auto" w:fill="auto"/>
            <w:vAlign w:val="bottom"/>
          </w:tcPr>
          <w:p w:rsidR="009B39F0" w:rsidRDefault="009B39F0" w:rsidP="007E7129">
            <w:pPr>
              <w:spacing w:line="0" w:lineRule="atLeast"/>
            </w:pPr>
          </w:p>
        </w:tc>
        <w:tc>
          <w:tcPr>
            <w:tcW w:w="1580" w:type="dxa"/>
            <w:tcBorders>
              <w:right w:val="single" w:sz="8" w:space="0" w:color="auto"/>
            </w:tcBorders>
            <w:shd w:val="clear" w:color="auto" w:fill="auto"/>
            <w:vAlign w:val="bottom"/>
          </w:tcPr>
          <w:p w:rsidR="009B39F0" w:rsidRDefault="009B39F0" w:rsidP="007E7129">
            <w:pPr>
              <w:spacing w:line="0" w:lineRule="atLeast"/>
            </w:pPr>
          </w:p>
        </w:tc>
      </w:tr>
      <w:tr w:rsidR="009B39F0" w:rsidTr="007E7129">
        <w:trPr>
          <w:trHeight w:val="482"/>
        </w:trPr>
        <w:tc>
          <w:tcPr>
            <w:tcW w:w="4820" w:type="dxa"/>
            <w:gridSpan w:val="7"/>
            <w:tcBorders>
              <w:left w:val="single" w:sz="8" w:space="0" w:color="auto"/>
              <w:right w:val="single" w:sz="8" w:space="0" w:color="auto"/>
            </w:tcBorders>
            <w:shd w:val="clear" w:color="auto" w:fill="auto"/>
            <w:vAlign w:val="bottom"/>
          </w:tcPr>
          <w:p w:rsidR="009B39F0" w:rsidRDefault="009B39F0" w:rsidP="007E7129">
            <w:pPr>
              <w:spacing w:line="0" w:lineRule="atLeast"/>
              <w:ind w:left="120"/>
              <w:rPr>
                <w:sz w:val="28"/>
              </w:rPr>
            </w:pPr>
            <w:r>
              <w:rPr>
                <w:sz w:val="28"/>
              </w:rPr>
              <w:t>выражать   в   доступных   видах   и</w:t>
            </w:r>
          </w:p>
        </w:tc>
        <w:tc>
          <w:tcPr>
            <w:tcW w:w="1720" w:type="dxa"/>
            <w:shd w:val="clear" w:color="auto" w:fill="auto"/>
            <w:vAlign w:val="bottom"/>
          </w:tcPr>
          <w:p w:rsidR="009B39F0" w:rsidRDefault="009B39F0" w:rsidP="007E7129">
            <w:pPr>
              <w:spacing w:line="0" w:lineRule="atLeast"/>
            </w:pPr>
          </w:p>
        </w:tc>
        <w:tc>
          <w:tcPr>
            <w:tcW w:w="1480" w:type="dxa"/>
            <w:shd w:val="clear" w:color="auto" w:fill="auto"/>
            <w:vAlign w:val="bottom"/>
          </w:tcPr>
          <w:p w:rsidR="009B39F0" w:rsidRDefault="009B39F0" w:rsidP="007E7129">
            <w:pPr>
              <w:spacing w:line="0" w:lineRule="atLeast"/>
            </w:pPr>
          </w:p>
        </w:tc>
        <w:tc>
          <w:tcPr>
            <w:tcW w:w="1580" w:type="dxa"/>
            <w:tcBorders>
              <w:right w:val="single" w:sz="8" w:space="0" w:color="auto"/>
            </w:tcBorders>
            <w:shd w:val="clear" w:color="auto" w:fill="auto"/>
            <w:vAlign w:val="bottom"/>
          </w:tcPr>
          <w:p w:rsidR="009B39F0" w:rsidRDefault="009B39F0" w:rsidP="007E7129">
            <w:pPr>
              <w:spacing w:line="0" w:lineRule="atLeast"/>
            </w:pPr>
          </w:p>
        </w:tc>
      </w:tr>
      <w:tr w:rsidR="009B39F0" w:rsidTr="007E7129">
        <w:trPr>
          <w:trHeight w:val="482"/>
        </w:trPr>
        <w:tc>
          <w:tcPr>
            <w:tcW w:w="4820" w:type="dxa"/>
            <w:gridSpan w:val="7"/>
            <w:tcBorders>
              <w:left w:val="single" w:sz="8" w:space="0" w:color="auto"/>
              <w:right w:val="single" w:sz="8" w:space="0" w:color="auto"/>
            </w:tcBorders>
            <w:shd w:val="clear" w:color="auto" w:fill="auto"/>
            <w:vAlign w:val="bottom"/>
          </w:tcPr>
          <w:p w:rsidR="009B39F0" w:rsidRDefault="009B39F0" w:rsidP="007E7129">
            <w:pPr>
              <w:spacing w:line="0" w:lineRule="atLeast"/>
              <w:ind w:left="120"/>
              <w:rPr>
                <w:sz w:val="28"/>
              </w:rPr>
            </w:pPr>
            <w:r>
              <w:rPr>
                <w:sz w:val="28"/>
              </w:rPr>
              <w:t>формах художественного творчества.</w:t>
            </w:r>
          </w:p>
        </w:tc>
        <w:tc>
          <w:tcPr>
            <w:tcW w:w="1720" w:type="dxa"/>
            <w:shd w:val="clear" w:color="auto" w:fill="auto"/>
            <w:vAlign w:val="bottom"/>
          </w:tcPr>
          <w:p w:rsidR="009B39F0" w:rsidRDefault="009B39F0" w:rsidP="007E7129">
            <w:pPr>
              <w:spacing w:line="0" w:lineRule="atLeast"/>
            </w:pPr>
          </w:p>
        </w:tc>
        <w:tc>
          <w:tcPr>
            <w:tcW w:w="1480" w:type="dxa"/>
            <w:shd w:val="clear" w:color="auto" w:fill="auto"/>
            <w:vAlign w:val="bottom"/>
          </w:tcPr>
          <w:p w:rsidR="009B39F0" w:rsidRDefault="009B39F0" w:rsidP="007E7129">
            <w:pPr>
              <w:spacing w:line="0" w:lineRule="atLeast"/>
            </w:pPr>
          </w:p>
        </w:tc>
        <w:tc>
          <w:tcPr>
            <w:tcW w:w="1580" w:type="dxa"/>
            <w:tcBorders>
              <w:right w:val="single" w:sz="8" w:space="0" w:color="auto"/>
            </w:tcBorders>
            <w:shd w:val="clear" w:color="auto" w:fill="auto"/>
            <w:vAlign w:val="bottom"/>
          </w:tcPr>
          <w:p w:rsidR="009B39F0" w:rsidRDefault="009B39F0" w:rsidP="007E7129">
            <w:pPr>
              <w:spacing w:line="0" w:lineRule="atLeast"/>
            </w:pPr>
          </w:p>
        </w:tc>
      </w:tr>
      <w:tr w:rsidR="009B39F0" w:rsidTr="007E7129">
        <w:trPr>
          <w:trHeight w:val="163"/>
        </w:trPr>
        <w:tc>
          <w:tcPr>
            <w:tcW w:w="900" w:type="dxa"/>
            <w:tcBorders>
              <w:left w:val="single" w:sz="8" w:space="0" w:color="auto"/>
              <w:bottom w:val="single" w:sz="8" w:space="0" w:color="auto"/>
            </w:tcBorders>
            <w:shd w:val="clear" w:color="auto" w:fill="auto"/>
            <w:vAlign w:val="bottom"/>
          </w:tcPr>
          <w:p w:rsidR="009B39F0" w:rsidRDefault="009B39F0" w:rsidP="007E7129">
            <w:pPr>
              <w:spacing w:line="0" w:lineRule="atLeast"/>
              <w:rPr>
                <w:sz w:val="14"/>
              </w:rPr>
            </w:pPr>
          </w:p>
        </w:tc>
        <w:tc>
          <w:tcPr>
            <w:tcW w:w="760" w:type="dxa"/>
            <w:tcBorders>
              <w:bottom w:val="single" w:sz="8" w:space="0" w:color="auto"/>
            </w:tcBorders>
            <w:shd w:val="clear" w:color="auto" w:fill="auto"/>
            <w:vAlign w:val="bottom"/>
          </w:tcPr>
          <w:p w:rsidR="009B39F0" w:rsidRDefault="009B39F0" w:rsidP="007E7129">
            <w:pPr>
              <w:spacing w:line="0" w:lineRule="atLeast"/>
              <w:rPr>
                <w:sz w:val="14"/>
              </w:rPr>
            </w:pPr>
          </w:p>
        </w:tc>
        <w:tc>
          <w:tcPr>
            <w:tcW w:w="840" w:type="dxa"/>
            <w:tcBorders>
              <w:bottom w:val="single" w:sz="8" w:space="0" w:color="auto"/>
            </w:tcBorders>
            <w:shd w:val="clear" w:color="auto" w:fill="auto"/>
            <w:vAlign w:val="bottom"/>
          </w:tcPr>
          <w:p w:rsidR="009B39F0" w:rsidRDefault="009B39F0" w:rsidP="007E7129">
            <w:pPr>
              <w:spacing w:line="0" w:lineRule="atLeast"/>
              <w:rPr>
                <w:sz w:val="14"/>
              </w:rPr>
            </w:pPr>
          </w:p>
        </w:tc>
        <w:tc>
          <w:tcPr>
            <w:tcW w:w="620" w:type="dxa"/>
            <w:tcBorders>
              <w:bottom w:val="single" w:sz="8" w:space="0" w:color="auto"/>
            </w:tcBorders>
            <w:shd w:val="clear" w:color="auto" w:fill="auto"/>
            <w:vAlign w:val="bottom"/>
          </w:tcPr>
          <w:p w:rsidR="009B39F0" w:rsidRDefault="009B39F0" w:rsidP="007E7129">
            <w:pPr>
              <w:spacing w:line="0" w:lineRule="atLeast"/>
              <w:rPr>
                <w:sz w:val="14"/>
              </w:rPr>
            </w:pPr>
          </w:p>
        </w:tc>
        <w:tc>
          <w:tcPr>
            <w:tcW w:w="640" w:type="dxa"/>
            <w:tcBorders>
              <w:bottom w:val="single" w:sz="8" w:space="0" w:color="auto"/>
            </w:tcBorders>
            <w:shd w:val="clear" w:color="auto" w:fill="auto"/>
            <w:vAlign w:val="bottom"/>
          </w:tcPr>
          <w:p w:rsidR="009B39F0" w:rsidRDefault="009B39F0" w:rsidP="007E7129">
            <w:pPr>
              <w:spacing w:line="0" w:lineRule="atLeast"/>
              <w:rPr>
                <w:sz w:val="14"/>
              </w:rPr>
            </w:pPr>
          </w:p>
        </w:tc>
        <w:tc>
          <w:tcPr>
            <w:tcW w:w="620" w:type="dxa"/>
            <w:tcBorders>
              <w:bottom w:val="single" w:sz="8" w:space="0" w:color="auto"/>
            </w:tcBorders>
            <w:shd w:val="clear" w:color="auto" w:fill="auto"/>
            <w:vAlign w:val="bottom"/>
          </w:tcPr>
          <w:p w:rsidR="009B39F0" w:rsidRDefault="009B39F0" w:rsidP="007E7129">
            <w:pPr>
              <w:spacing w:line="0" w:lineRule="atLeast"/>
              <w:rPr>
                <w:sz w:val="14"/>
              </w:rPr>
            </w:pPr>
          </w:p>
        </w:tc>
        <w:tc>
          <w:tcPr>
            <w:tcW w:w="440" w:type="dxa"/>
            <w:tcBorders>
              <w:bottom w:val="single" w:sz="8" w:space="0" w:color="auto"/>
              <w:right w:val="single" w:sz="8" w:space="0" w:color="auto"/>
            </w:tcBorders>
            <w:shd w:val="clear" w:color="auto" w:fill="auto"/>
            <w:vAlign w:val="bottom"/>
          </w:tcPr>
          <w:p w:rsidR="009B39F0" w:rsidRDefault="009B39F0" w:rsidP="007E7129">
            <w:pPr>
              <w:spacing w:line="0" w:lineRule="atLeast"/>
              <w:rPr>
                <w:sz w:val="14"/>
              </w:rPr>
            </w:pPr>
          </w:p>
        </w:tc>
        <w:tc>
          <w:tcPr>
            <w:tcW w:w="1720" w:type="dxa"/>
            <w:tcBorders>
              <w:bottom w:val="single" w:sz="8" w:space="0" w:color="auto"/>
            </w:tcBorders>
            <w:shd w:val="clear" w:color="auto" w:fill="auto"/>
            <w:vAlign w:val="bottom"/>
          </w:tcPr>
          <w:p w:rsidR="009B39F0" w:rsidRDefault="009B39F0" w:rsidP="007E7129">
            <w:pPr>
              <w:spacing w:line="0" w:lineRule="atLeast"/>
              <w:rPr>
                <w:sz w:val="14"/>
              </w:rPr>
            </w:pPr>
          </w:p>
        </w:tc>
        <w:tc>
          <w:tcPr>
            <w:tcW w:w="1480" w:type="dxa"/>
            <w:tcBorders>
              <w:bottom w:val="single" w:sz="8" w:space="0" w:color="auto"/>
            </w:tcBorders>
            <w:shd w:val="clear" w:color="auto" w:fill="auto"/>
            <w:vAlign w:val="bottom"/>
          </w:tcPr>
          <w:p w:rsidR="009B39F0" w:rsidRDefault="009B39F0" w:rsidP="007E7129">
            <w:pPr>
              <w:spacing w:line="0" w:lineRule="atLeast"/>
              <w:rPr>
                <w:sz w:val="14"/>
              </w:rPr>
            </w:pPr>
          </w:p>
        </w:tc>
        <w:tc>
          <w:tcPr>
            <w:tcW w:w="1580" w:type="dxa"/>
            <w:tcBorders>
              <w:bottom w:val="single" w:sz="8" w:space="0" w:color="auto"/>
              <w:right w:val="single" w:sz="8" w:space="0" w:color="auto"/>
            </w:tcBorders>
            <w:shd w:val="clear" w:color="auto" w:fill="auto"/>
            <w:vAlign w:val="bottom"/>
          </w:tcPr>
          <w:p w:rsidR="009B39F0" w:rsidRDefault="009B39F0" w:rsidP="007E7129">
            <w:pPr>
              <w:spacing w:line="0" w:lineRule="atLeast"/>
              <w:rPr>
                <w:sz w:val="14"/>
              </w:rPr>
            </w:pPr>
          </w:p>
        </w:tc>
      </w:tr>
    </w:tbl>
    <w:p w:rsidR="009B39F0" w:rsidRDefault="009B39F0" w:rsidP="009B39F0">
      <w:pPr>
        <w:spacing w:line="283" w:lineRule="exact"/>
      </w:pPr>
    </w:p>
    <w:p w:rsidR="009B39F0" w:rsidRDefault="009B39F0" w:rsidP="009B39F0">
      <w:pPr>
        <w:spacing w:line="0" w:lineRule="atLeast"/>
        <w:ind w:left="260"/>
        <w:rPr>
          <w:sz w:val="28"/>
        </w:rPr>
      </w:pPr>
      <w:r>
        <w:rPr>
          <w:b/>
          <w:sz w:val="28"/>
        </w:rPr>
        <w:t>Ключевые дела</w:t>
      </w:r>
      <w:r>
        <w:rPr>
          <w:sz w:val="28"/>
        </w:rPr>
        <w:t>:</w:t>
      </w:r>
    </w:p>
    <w:p w:rsidR="009B39F0" w:rsidRDefault="009B39F0" w:rsidP="009B39F0">
      <w:pPr>
        <w:spacing w:line="181" w:lineRule="exact"/>
      </w:pPr>
    </w:p>
    <w:p w:rsidR="009B39F0" w:rsidRPr="003B164D" w:rsidRDefault="009B39F0" w:rsidP="003B164D">
      <w:pPr>
        <w:pStyle w:val="afff"/>
        <w:spacing w:line="360" w:lineRule="auto"/>
        <w:jc w:val="both"/>
        <w:rPr>
          <w:rFonts w:ascii="Arial" w:eastAsia="Arial" w:hAnsi="Arial"/>
          <w:sz w:val="28"/>
          <w:szCs w:val="28"/>
        </w:rPr>
      </w:pPr>
      <w:r w:rsidRPr="003B164D">
        <w:rPr>
          <w:sz w:val="28"/>
          <w:szCs w:val="28"/>
        </w:rPr>
        <w:t>Выполнение творческих заданий по разным предметам.</w:t>
      </w:r>
    </w:p>
    <w:p w:rsidR="009B39F0" w:rsidRPr="003B164D" w:rsidRDefault="009B39F0" w:rsidP="003B164D">
      <w:pPr>
        <w:pStyle w:val="afff"/>
        <w:spacing w:line="360" w:lineRule="auto"/>
        <w:jc w:val="both"/>
        <w:rPr>
          <w:rFonts w:ascii="Arial" w:eastAsia="Arial" w:hAnsi="Arial"/>
          <w:sz w:val="28"/>
          <w:szCs w:val="28"/>
        </w:rPr>
      </w:pPr>
      <w:r w:rsidRPr="003B164D">
        <w:rPr>
          <w:sz w:val="28"/>
          <w:szCs w:val="28"/>
        </w:rPr>
        <w:t>Посещение театральных представлений, концертов, выставок.</w:t>
      </w:r>
    </w:p>
    <w:p w:rsidR="009B39F0" w:rsidRPr="003B164D" w:rsidRDefault="009B39F0" w:rsidP="003B164D">
      <w:pPr>
        <w:pStyle w:val="afff"/>
        <w:spacing w:line="360" w:lineRule="auto"/>
        <w:jc w:val="both"/>
        <w:rPr>
          <w:rFonts w:ascii="Arial" w:eastAsia="Arial" w:hAnsi="Arial"/>
          <w:sz w:val="28"/>
          <w:szCs w:val="28"/>
        </w:rPr>
      </w:pPr>
      <w:r w:rsidRPr="003B164D">
        <w:rPr>
          <w:sz w:val="28"/>
          <w:szCs w:val="28"/>
        </w:rPr>
        <w:t>Организация экскурсий по историческим местам города.</w:t>
      </w:r>
    </w:p>
    <w:p w:rsidR="009B39F0" w:rsidRPr="003B164D" w:rsidRDefault="009B39F0" w:rsidP="003B164D">
      <w:pPr>
        <w:pStyle w:val="afff"/>
        <w:spacing w:line="360" w:lineRule="auto"/>
        <w:jc w:val="both"/>
        <w:rPr>
          <w:rFonts w:ascii="Arial" w:eastAsia="Arial" w:hAnsi="Arial"/>
          <w:sz w:val="28"/>
          <w:szCs w:val="28"/>
        </w:rPr>
      </w:pPr>
      <w:bookmarkStart w:id="190" w:name="page265"/>
      <w:bookmarkEnd w:id="190"/>
      <w:r w:rsidRPr="003B164D">
        <w:rPr>
          <w:sz w:val="28"/>
          <w:szCs w:val="28"/>
        </w:rPr>
        <w:t>Совместные мероприятия с городской библиотекой (праздники, творческая деятельность встречи с писателями).</w:t>
      </w:r>
    </w:p>
    <w:p w:rsidR="009B39F0" w:rsidRPr="003B164D" w:rsidRDefault="009B39F0" w:rsidP="003B164D">
      <w:pPr>
        <w:pStyle w:val="afff"/>
        <w:spacing w:line="360" w:lineRule="auto"/>
        <w:jc w:val="both"/>
        <w:rPr>
          <w:rFonts w:ascii="Arial" w:eastAsia="Arial" w:hAnsi="Arial"/>
          <w:sz w:val="28"/>
          <w:szCs w:val="28"/>
        </w:rPr>
      </w:pPr>
      <w:r w:rsidRPr="003B164D">
        <w:rPr>
          <w:sz w:val="28"/>
          <w:szCs w:val="28"/>
        </w:rPr>
        <w:t>Вовлечение школьников в кружки, секции, клубы по интересам (опыт самореализации в художественном творчестве).</w:t>
      </w:r>
    </w:p>
    <w:p w:rsidR="009B39F0" w:rsidRDefault="009B39F0" w:rsidP="009B39F0">
      <w:pPr>
        <w:spacing w:line="200" w:lineRule="exact"/>
      </w:pPr>
    </w:p>
    <w:p w:rsidR="009B39F0" w:rsidRDefault="009B39F0" w:rsidP="009B39F0">
      <w:pPr>
        <w:spacing w:line="0" w:lineRule="atLeast"/>
        <w:ind w:left="260"/>
        <w:rPr>
          <w:sz w:val="28"/>
        </w:rPr>
      </w:pPr>
      <w:r>
        <w:rPr>
          <w:b/>
          <w:sz w:val="28"/>
        </w:rPr>
        <w:t>Совместная педагогическая деятельность семьи и школы</w:t>
      </w:r>
      <w:r>
        <w:rPr>
          <w:sz w:val="28"/>
        </w:rPr>
        <w:t>:</w:t>
      </w:r>
    </w:p>
    <w:p w:rsidR="009B39F0" w:rsidRDefault="009B39F0" w:rsidP="009B39F0">
      <w:pPr>
        <w:spacing w:line="176" w:lineRule="exact"/>
      </w:pPr>
    </w:p>
    <w:p w:rsidR="009B39F0" w:rsidRDefault="009B39F0" w:rsidP="003B164D">
      <w:pPr>
        <w:tabs>
          <w:tab w:val="left" w:pos="980"/>
        </w:tabs>
        <w:spacing w:line="349" w:lineRule="auto"/>
        <w:rPr>
          <w:sz w:val="28"/>
        </w:rPr>
      </w:pPr>
      <w:r>
        <w:rPr>
          <w:sz w:val="28"/>
        </w:rPr>
        <w:t>Участие учащихся вместе с родителями в проведении выставок семейного художественного творчества профессий;</w:t>
      </w:r>
    </w:p>
    <w:p w:rsidR="009B39F0" w:rsidRDefault="009B39F0" w:rsidP="009B39F0">
      <w:pPr>
        <w:spacing w:line="15" w:lineRule="exact"/>
        <w:rPr>
          <w:sz w:val="28"/>
        </w:rPr>
      </w:pPr>
    </w:p>
    <w:p w:rsidR="009B39F0" w:rsidRDefault="009B39F0" w:rsidP="003B164D">
      <w:pPr>
        <w:tabs>
          <w:tab w:val="left" w:pos="980"/>
        </w:tabs>
        <w:spacing w:line="0" w:lineRule="atLeast"/>
        <w:rPr>
          <w:sz w:val="28"/>
        </w:rPr>
      </w:pPr>
      <w:r>
        <w:rPr>
          <w:sz w:val="28"/>
        </w:rPr>
        <w:t>Встречи –беседы с людьми творческих профессий;</w:t>
      </w:r>
    </w:p>
    <w:p w:rsidR="009B39F0" w:rsidRDefault="009B39F0" w:rsidP="009B39F0">
      <w:pPr>
        <w:spacing w:line="174" w:lineRule="exact"/>
        <w:rPr>
          <w:sz w:val="28"/>
        </w:rPr>
      </w:pPr>
    </w:p>
    <w:p w:rsidR="009B39F0" w:rsidRDefault="009B39F0" w:rsidP="003B164D">
      <w:pPr>
        <w:tabs>
          <w:tab w:val="left" w:pos="980"/>
        </w:tabs>
        <w:spacing w:line="351" w:lineRule="auto"/>
        <w:rPr>
          <w:sz w:val="28"/>
        </w:rPr>
      </w:pPr>
      <w:r>
        <w:rPr>
          <w:sz w:val="28"/>
        </w:rPr>
        <w:t>Участие в художественном оформлении школьных классов, помещений школы, фасада к праздникам, мероприятиям.</w:t>
      </w:r>
    </w:p>
    <w:p w:rsidR="000F42A9" w:rsidRPr="00BD7394" w:rsidRDefault="009B39F0" w:rsidP="000F42A9">
      <w:pPr>
        <w:pStyle w:val="ab"/>
        <w:spacing w:line="360" w:lineRule="auto"/>
        <w:ind w:firstLine="709"/>
        <w:rPr>
          <w:rFonts w:ascii="Times New Roman" w:hAnsi="Times New Roman"/>
          <w:b/>
          <w:color w:val="auto"/>
          <w:spacing w:val="2"/>
          <w:sz w:val="28"/>
          <w:szCs w:val="28"/>
        </w:rPr>
      </w:pPr>
      <w:r>
        <w:rPr>
          <w:rFonts w:ascii="Times New Roman" w:hAnsi="Times New Roman"/>
          <w:b/>
          <w:color w:val="auto"/>
          <w:spacing w:val="2"/>
          <w:sz w:val="28"/>
          <w:szCs w:val="28"/>
        </w:rPr>
        <w:t>Планируемые результаты к</w:t>
      </w:r>
      <w:r w:rsidR="000F42A9" w:rsidRPr="00BD7394">
        <w:rPr>
          <w:rFonts w:ascii="Times New Roman" w:hAnsi="Times New Roman"/>
          <w:b/>
          <w:color w:val="auto"/>
          <w:spacing w:val="2"/>
          <w:sz w:val="28"/>
          <w:szCs w:val="28"/>
        </w:rPr>
        <w:t>ультуротворческо</w:t>
      </w:r>
      <w:r>
        <w:rPr>
          <w:rFonts w:ascii="Times New Roman" w:hAnsi="Times New Roman"/>
          <w:b/>
          <w:color w:val="auto"/>
          <w:spacing w:val="2"/>
          <w:sz w:val="28"/>
          <w:szCs w:val="28"/>
        </w:rPr>
        <w:t>го</w:t>
      </w:r>
      <w:r w:rsidR="000F42A9" w:rsidRPr="00BD7394">
        <w:rPr>
          <w:rFonts w:ascii="Times New Roman" w:hAnsi="Times New Roman"/>
          <w:b/>
          <w:color w:val="auto"/>
          <w:spacing w:val="2"/>
          <w:sz w:val="28"/>
          <w:szCs w:val="28"/>
        </w:rPr>
        <w:t xml:space="preserve"> и эстетическо</w:t>
      </w:r>
      <w:r>
        <w:rPr>
          <w:rFonts w:ascii="Times New Roman" w:hAnsi="Times New Roman"/>
          <w:b/>
          <w:color w:val="auto"/>
          <w:spacing w:val="2"/>
          <w:sz w:val="28"/>
          <w:szCs w:val="28"/>
        </w:rPr>
        <w:t>го</w:t>
      </w:r>
      <w:r w:rsidR="000F42A9" w:rsidRPr="00BD7394">
        <w:rPr>
          <w:rFonts w:ascii="Times New Roman" w:hAnsi="Times New Roman"/>
          <w:b/>
          <w:color w:val="auto"/>
          <w:spacing w:val="2"/>
          <w:sz w:val="28"/>
          <w:szCs w:val="28"/>
        </w:rPr>
        <w:t xml:space="preserve"> воспитание:</w:t>
      </w:r>
    </w:p>
    <w:p w:rsidR="008314A4" w:rsidRDefault="000F42A9" w:rsidP="008314A4">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элементарные представления об эстетических идеалах и художественных ценностях культур народов России (в ходе изучения </w:t>
      </w:r>
    </w:p>
    <w:p w:rsidR="000F42A9" w:rsidRPr="00BD7394" w:rsidRDefault="000F42A9" w:rsidP="008314A4">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000F42A9" w:rsidRPr="00BD7394">
        <w:rPr>
          <w:rFonts w:ascii="Times New Roman" w:hAnsi="Times New Roman"/>
          <w:color w:val="auto"/>
          <w:spacing w:val="2"/>
          <w:sz w:val="28"/>
          <w:szCs w:val="28"/>
        </w:rPr>
        <w:t xml:space="preserve">деятельности, внеклассных мероприятий, включая шефство </w:t>
      </w:r>
      <w:r w:rsidR="000F42A9"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000F42A9" w:rsidRPr="00BD7394">
        <w:rPr>
          <w:rFonts w:ascii="Times New Roman" w:hAnsi="Times New Roman"/>
          <w:color w:val="auto"/>
          <w:spacing w:val="2"/>
          <w:sz w:val="28"/>
          <w:szCs w:val="28"/>
        </w:rPr>
        <w:t xml:space="preserve">ных народных ярмарок, фестивалей народного творчества, </w:t>
      </w:r>
      <w:r w:rsidR="000F42A9" w:rsidRPr="00BD7394">
        <w:rPr>
          <w:rFonts w:ascii="Times New Roman" w:hAnsi="Times New Roman"/>
          <w:color w:val="auto"/>
          <w:sz w:val="28"/>
          <w:szCs w:val="28"/>
        </w:rPr>
        <w:t>тематических выставок);</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осваивают навыки видеть прекрасное в окружающем </w:t>
      </w:r>
      <w:r w:rsidR="000F42A9"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000F42A9" w:rsidRPr="00BD7394">
        <w:rPr>
          <w:rFonts w:ascii="Times New Roman" w:hAnsi="Times New Roman"/>
          <w:color w:val="auto"/>
          <w:spacing w:val="2"/>
          <w:sz w:val="28"/>
          <w:szCs w:val="28"/>
        </w:rPr>
        <w:t xml:space="preserve">фильмов, фрагментов художественных фильмов о природе, </w:t>
      </w:r>
      <w:r w:rsidR="000F42A9"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0F42A9" w:rsidRPr="00BD7394" w:rsidRDefault="008314A4" w:rsidP="000F42A9">
      <w:pPr>
        <w:pStyle w:val="ab"/>
        <w:spacing w:line="360" w:lineRule="auto"/>
        <w:ind w:firstLine="709"/>
        <w:rPr>
          <w:rFonts w:ascii="Times New Roman" w:hAnsi="Times New Roman"/>
          <w:color w:val="auto"/>
          <w:spacing w:val="-2"/>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000F42A9" w:rsidRPr="00BD7394">
        <w:rPr>
          <w:rFonts w:ascii="Times New Roman" w:hAnsi="Times New Roman"/>
          <w:color w:val="auto"/>
          <w:sz w:val="28"/>
          <w:szCs w:val="28"/>
        </w:rPr>
        <w:t xml:space="preserve">различать добро и зло, красивое и безобразное, </w:t>
      </w:r>
      <w:r w:rsidR="000F42A9"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pacing w:val="-4"/>
          <w:sz w:val="28"/>
          <w:szCs w:val="28"/>
        </w:rPr>
        <w:t xml:space="preserve">- </w:t>
      </w:r>
      <w:r w:rsidR="000F42A9"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000F42A9" w:rsidRPr="00BD7394">
        <w:rPr>
          <w:rFonts w:ascii="Times New Roman" w:hAnsi="Times New Roman"/>
          <w:color w:val="auto"/>
          <w:sz w:val="28"/>
          <w:szCs w:val="28"/>
        </w:rPr>
        <w:t>;</w:t>
      </w:r>
    </w:p>
    <w:p w:rsidR="000F42A9" w:rsidRPr="00BD7394" w:rsidRDefault="008314A4" w:rsidP="000F42A9">
      <w:pPr>
        <w:pStyle w:val="ab"/>
        <w:spacing w:line="360" w:lineRule="auto"/>
        <w:ind w:firstLine="709"/>
        <w:rPr>
          <w:rFonts w:ascii="Times New Roman" w:hAnsi="Times New Roman"/>
          <w:color w:val="auto"/>
          <w:spacing w:val="-3"/>
          <w:sz w:val="28"/>
          <w:szCs w:val="28"/>
        </w:rPr>
      </w:pPr>
      <w:r>
        <w:rPr>
          <w:rFonts w:ascii="Times New Roman" w:hAnsi="Times New Roman"/>
          <w:color w:val="auto"/>
          <w:spacing w:val="-3"/>
          <w:sz w:val="28"/>
          <w:szCs w:val="28"/>
        </w:rPr>
        <w:t xml:space="preserve">- </w:t>
      </w:r>
      <w:r w:rsidR="000F42A9" w:rsidRPr="00BD7394">
        <w:rPr>
          <w:rFonts w:ascii="Times New Roman" w:hAnsi="Times New Roman"/>
          <w:color w:val="auto"/>
          <w:spacing w:val="-3"/>
          <w:sz w:val="28"/>
          <w:szCs w:val="28"/>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000F42A9" w:rsidRPr="00BD7394">
        <w:rPr>
          <w:rFonts w:ascii="Times New Roman" w:hAnsi="Times New Roman"/>
          <w:color w:val="auto"/>
          <w:spacing w:val="2"/>
          <w:sz w:val="28"/>
          <w:szCs w:val="28"/>
        </w:rPr>
        <w:t xml:space="preserve">ности, реализации культурно­досуговых программ, включая </w:t>
      </w:r>
      <w:r w:rsidR="000F42A9"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9B39F0" w:rsidRDefault="009B39F0" w:rsidP="000F42A9">
      <w:pPr>
        <w:pStyle w:val="ab"/>
        <w:spacing w:line="360" w:lineRule="auto"/>
        <w:ind w:firstLine="709"/>
        <w:rPr>
          <w:rFonts w:ascii="Times New Roman" w:hAnsi="Times New Roman"/>
          <w:b/>
          <w:color w:val="auto"/>
          <w:spacing w:val="2"/>
          <w:sz w:val="28"/>
          <w:szCs w:val="28"/>
        </w:rPr>
      </w:pPr>
    </w:p>
    <w:p w:rsidR="000F42A9" w:rsidRPr="00BD7394" w:rsidRDefault="009B39F0" w:rsidP="000F42A9">
      <w:pPr>
        <w:pStyle w:val="ab"/>
        <w:spacing w:line="360" w:lineRule="auto"/>
        <w:ind w:firstLine="709"/>
        <w:rPr>
          <w:rFonts w:ascii="Times New Roman" w:hAnsi="Times New Roman"/>
          <w:b/>
          <w:color w:val="auto"/>
          <w:spacing w:val="2"/>
          <w:sz w:val="28"/>
          <w:szCs w:val="28"/>
        </w:rPr>
      </w:pPr>
      <w:r>
        <w:rPr>
          <w:rFonts w:ascii="Times New Roman" w:hAnsi="Times New Roman"/>
          <w:b/>
          <w:color w:val="auto"/>
          <w:spacing w:val="2"/>
          <w:sz w:val="28"/>
          <w:szCs w:val="28"/>
        </w:rPr>
        <w:t>Планируемые результаты п</w:t>
      </w:r>
      <w:r w:rsidR="000F42A9" w:rsidRPr="00BD7394">
        <w:rPr>
          <w:rFonts w:ascii="Times New Roman" w:hAnsi="Times New Roman"/>
          <w:b/>
          <w:color w:val="auto"/>
          <w:spacing w:val="2"/>
          <w:sz w:val="28"/>
          <w:szCs w:val="28"/>
        </w:rPr>
        <w:t>равово</w:t>
      </w:r>
      <w:r>
        <w:rPr>
          <w:rFonts w:ascii="Times New Roman" w:hAnsi="Times New Roman"/>
          <w:b/>
          <w:color w:val="auto"/>
          <w:spacing w:val="2"/>
          <w:sz w:val="28"/>
          <w:szCs w:val="28"/>
        </w:rPr>
        <w:t>го</w:t>
      </w:r>
      <w:r w:rsidR="000F42A9" w:rsidRPr="00BD7394">
        <w:rPr>
          <w:rFonts w:ascii="Times New Roman" w:hAnsi="Times New Roman"/>
          <w:b/>
          <w:color w:val="auto"/>
          <w:spacing w:val="2"/>
          <w:sz w:val="28"/>
          <w:szCs w:val="28"/>
        </w:rPr>
        <w:t xml:space="preserve"> воспитани</w:t>
      </w:r>
      <w:r>
        <w:rPr>
          <w:rFonts w:ascii="Times New Roman" w:hAnsi="Times New Roman"/>
          <w:b/>
          <w:color w:val="auto"/>
          <w:spacing w:val="2"/>
          <w:sz w:val="28"/>
          <w:szCs w:val="28"/>
        </w:rPr>
        <w:t>я</w:t>
      </w:r>
      <w:r w:rsidR="000F42A9" w:rsidRPr="00BD7394">
        <w:rPr>
          <w:rFonts w:ascii="Times New Roman" w:hAnsi="Times New Roman"/>
          <w:b/>
          <w:color w:val="auto"/>
          <w:spacing w:val="2"/>
          <w:sz w:val="28"/>
          <w:szCs w:val="28"/>
        </w:rPr>
        <w:t xml:space="preserve"> и культур</w:t>
      </w:r>
      <w:r>
        <w:rPr>
          <w:rFonts w:ascii="Times New Roman" w:hAnsi="Times New Roman"/>
          <w:b/>
          <w:color w:val="auto"/>
          <w:spacing w:val="2"/>
          <w:sz w:val="28"/>
          <w:szCs w:val="28"/>
        </w:rPr>
        <w:t>ы</w:t>
      </w:r>
      <w:r w:rsidR="000F42A9" w:rsidRPr="00BD7394">
        <w:rPr>
          <w:rFonts w:ascii="Times New Roman" w:hAnsi="Times New Roman"/>
          <w:b/>
          <w:color w:val="auto"/>
          <w:spacing w:val="2"/>
          <w:sz w:val="28"/>
          <w:szCs w:val="28"/>
        </w:rPr>
        <w:t xml:space="preserve"> безопасности: </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pacing w:val="-4"/>
          <w:sz w:val="28"/>
          <w:szCs w:val="28"/>
        </w:rPr>
        <w:t xml:space="preserve">- </w:t>
      </w:r>
      <w:r w:rsidR="000F42A9"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000F42A9" w:rsidRPr="00BD7394">
        <w:rPr>
          <w:rFonts w:ascii="Times New Roman" w:hAnsi="Times New Roman"/>
          <w:color w:val="auto"/>
          <w:sz w:val="28"/>
          <w:szCs w:val="28"/>
        </w:rPr>
        <w:t>;</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000F42A9" w:rsidRPr="00BD7394">
        <w:rPr>
          <w:rFonts w:ascii="Times New Roman" w:hAnsi="Times New Roman"/>
          <w:color w:val="auto"/>
          <w:sz w:val="28"/>
          <w:szCs w:val="28"/>
        </w:rPr>
        <w:t>детско­</w:t>
      </w:r>
      <w:r w:rsidR="000F42A9"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000F42A9" w:rsidRPr="00BD7394">
        <w:rPr>
          <w:rFonts w:ascii="Times New Roman" w:hAnsi="Times New Roman"/>
          <w:color w:val="auto"/>
          <w:sz w:val="28"/>
          <w:szCs w:val="28"/>
        </w:rPr>
        <w:t>проектах и мероприятиях, проводимых детско­юношескими организациями);</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w:t>
      </w:r>
      <w:r w:rsidR="00DD4DB5">
        <w:rPr>
          <w:rFonts w:ascii="Times New Roman" w:hAnsi="Times New Roman"/>
          <w:color w:val="auto"/>
          <w:sz w:val="28"/>
          <w:szCs w:val="28"/>
        </w:rPr>
        <w:t>орцев, юных спасателей и т. д.).</w:t>
      </w:r>
    </w:p>
    <w:p w:rsidR="00DD4DB5" w:rsidRPr="00DD4DB5" w:rsidRDefault="00DD4DB5" w:rsidP="000F42A9">
      <w:pPr>
        <w:pStyle w:val="ab"/>
        <w:spacing w:line="360" w:lineRule="auto"/>
        <w:ind w:firstLine="709"/>
        <w:rPr>
          <w:rFonts w:ascii="Times New Roman" w:hAnsi="Times New Roman"/>
          <w:color w:val="auto"/>
          <w:sz w:val="16"/>
          <w:szCs w:val="16"/>
        </w:rPr>
      </w:pP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pacing w:val="-4"/>
          <w:sz w:val="28"/>
          <w:szCs w:val="28"/>
        </w:rPr>
        <w:t xml:space="preserve">- </w:t>
      </w:r>
      <w:r w:rsidR="000F42A9"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000F42A9" w:rsidRPr="00BD7394">
        <w:rPr>
          <w:rFonts w:ascii="Times New Roman" w:hAnsi="Times New Roman"/>
          <w:color w:val="auto"/>
          <w:sz w:val="28"/>
          <w:szCs w:val="28"/>
        </w:rPr>
        <w:t>;</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000F42A9"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000F42A9"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 xml:space="preserve">расширят опыт позитивного взаимодействия в семье </w:t>
      </w:r>
      <w:r w:rsidR="000F42A9" w:rsidRPr="00BD7394">
        <w:rPr>
          <w:rFonts w:ascii="Times New Roman" w:hAnsi="Times New Roman"/>
          <w:color w:val="auto"/>
          <w:spacing w:val="2"/>
          <w:sz w:val="28"/>
          <w:szCs w:val="28"/>
        </w:rPr>
        <w:t xml:space="preserve">(в процессе проведения открытых семейных праздников, </w:t>
      </w:r>
      <w:r w:rsidR="000F42A9" w:rsidRPr="00BD7394">
        <w:rPr>
          <w:rFonts w:ascii="Times New Roman" w:hAnsi="Times New Roman"/>
          <w:color w:val="auto"/>
          <w:sz w:val="28"/>
          <w:szCs w:val="28"/>
        </w:rPr>
        <w:t>выполнения и презентации совместно с родителями (закон</w:t>
      </w:r>
      <w:r w:rsidR="000F42A9" w:rsidRPr="00BD7394">
        <w:rPr>
          <w:rFonts w:ascii="Times New Roman" w:hAnsi="Times New Roman"/>
          <w:color w:val="auto"/>
          <w:spacing w:val="2"/>
          <w:sz w:val="28"/>
          <w:szCs w:val="28"/>
        </w:rPr>
        <w:t xml:space="preserve">ными представителями) творческих проектов, проведения </w:t>
      </w:r>
      <w:r w:rsidR="000F42A9" w:rsidRPr="00BD7394">
        <w:rPr>
          <w:rFonts w:ascii="Times New Roman" w:hAnsi="Times New Roman"/>
          <w:color w:val="auto"/>
          <w:sz w:val="28"/>
          <w:szCs w:val="28"/>
        </w:rPr>
        <w:t>других мероприятий, раскрывающих историю семьи, воспи</w:t>
      </w:r>
      <w:r w:rsidR="000F42A9" w:rsidRPr="00BD7394">
        <w:rPr>
          <w:rFonts w:ascii="Times New Roman" w:hAnsi="Times New Roman"/>
          <w:color w:val="auto"/>
          <w:spacing w:val="2"/>
          <w:sz w:val="28"/>
          <w:szCs w:val="28"/>
        </w:rPr>
        <w:t xml:space="preserve">тывающих уважение к старшему поколению, укрепляющих </w:t>
      </w:r>
      <w:r w:rsidR="000F42A9" w:rsidRPr="00BD7394">
        <w:rPr>
          <w:rFonts w:ascii="Times New Roman" w:hAnsi="Times New Roman"/>
          <w:color w:val="auto"/>
          <w:sz w:val="28"/>
          <w:szCs w:val="28"/>
        </w:rPr>
        <w:t>преемственность между поколениями);</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DD4DB5" w:rsidRDefault="00DD4DB5" w:rsidP="000F42A9">
      <w:pPr>
        <w:pStyle w:val="ab"/>
        <w:spacing w:line="360" w:lineRule="auto"/>
        <w:ind w:firstLine="709"/>
        <w:rPr>
          <w:rFonts w:ascii="Times New Roman" w:hAnsi="Times New Roman"/>
          <w:b/>
          <w:color w:val="auto"/>
          <w:spacing w:val="2"/>
          <w:sz w:val="28"/>
          <w:szCs w:val="28"/>
        </w:rPr>
      </w:pP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pacing w:val="-4"/>
          <w:sz w:val="28"/>
          <w:szCs w:val="28"/>
        </w:rPr>
        <w:t xml:space="preserve">- </w:t>
      </w:r>
      <w:r w:rsidR="000F42A9"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000F42A9" w:rsidRPr="00BD7394">
        <w:rPr>
          <w:rFonts w:ascii="Times New Roman" w:hAnsi="Times New Roman"/>
          <w:color w:val="auto"/>
          <w:sz w:val="28"/>
          <w:szCs w:val="28"/>
        </w:rPr>
        <w:t>;</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000F42A9" w:rsidRPr="00BD7394">
        <w:rPr>
          <w:rFonts w:ascii="Times New Roman" w:hAnsi="Times New Roman"/>
          <w:color w:val="auto"/>
          <w:spacing w:val="2"/>
          <w:sz w:val="28"/>
          <w:szCs w:val="28"/>
        </w:rPr>
        <w:t>, об истории родного языка, его особенностях и месте в мире (</w:t>
      </w:r>
      <w:r w:rsidR="000F42A9"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BD7394" w:rsidRDefault="008314A4" w:rsidP="000F42A9">
      <w:pPr>
        <w:pStyle w:val="aff1"/>
        <w:spacing w:line="360" w:lineRule="auto"/>
        <w:ind w:firstLine="709"/>
        <w:rPr>
          <w:szCs w:val="28"/>
        </w:rPr>
      </w:pPr>
      <w:r>
        <w:rPr>
          <w:szCs w:val="28"/>
        </w:rPr>
        <w:t xml:space="preserve">- </w:t>
      </w:r>
      <w:r w:rsidR="000F42A9"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000F42A9" w:rsidRPr="00BD7394">
        <w:rPr>
          <w:rFonts w:ascii="Times New Roman" w:hAnsi="Times New Roman"/>
          <w:color w:val="auto"/>
          <w:spacing w:val="-2"/>
          <w:sz w:val="28"/>
          <w:szCs w:val="28"/>
        </w:rPr>
        <w:t xml:space="preserve">культуре народов России, других стран, нормах экологической </w:t>
      </w:r>
      <w:r w:rsidR="000F42A9"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F42A9" w:rsidRPr="00BD7394" w:rsidRDefault="008314A4" w:rsidP="000F42A9">
      <w:pPr>
        <w:pStyle w:val="ab"/>
        <w:spacing w:line="360" w:lineRule="auto"/>
        <w:ind w:firstLine="709"/>
        <w:rPr>
          <w:rFonts w:ascii="Times New Roman" w:hAnsi="Times New Roman"/>
          <w:color w:val="auto"/>
          <w:spacing w:val="-4"/>
          <w:sz w:val="28"/>
          <w:szCs w:val="28"/>
        </w:rPr>
      </w:pPr>
      <w:r>
        <w:rPr>
          <w:rFonts w:ascii="Times New Roman" w:hAnsi="Times New Roman"/>
          <w:color w:val="auto"/>
          <w:spacing w:val="-4"/>
          <w:sz w:val="28"/>
          <w:szCs w:val="28"/>
        </w:rPr>
        <w:t xml:space="preserve">- </w:t>
      </w:r>
      <w:r w:rsidR="000F42A9"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BD7394" w:rsidRDefault="008314A4" w:rsidP="000F42A9">
      <w:pPr>
        <w:pStyle w:val="ab"/>
        <w:spacing w:line="360" w:lineRule="auto"/>
        <w:ind w:firstLine="709"/>
        <w:rPr>
          <w:rFonts w:ascii="Times New Roman" w:hAnsi="Times New Roman"/>
          <w:color w:val="auto"/>
          <w:spacing w:val="-5"/>
          <w:sz w:val="28"/>
          <w:szCs w:val="28"/>
        </w:rPr>
      </w:pPr>
      <w:r>
        <w:rPr>
          <w:rFonts w:ascii="Times New Roman" w:hAnsi="Times New Roman"/>
          <w:color w:val="auto"/>
          <w:spacing w:val="-5"/>
          <w:sz w:val="28"/>
          <w:szCs w:val="28"/>
        </w:rPr>
        <w:t xml:space="preserve">- </w:t>
      </w:r>
      <w:r w:rsidR="000F42A9"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000F42A9" w:rsidRPr="00BD7394">
        <w:rPr>
          <w:rFonts w:ascii="Times New Roman" w:hAnsi="Times New Roman"/>
          <w:color w:val="auto"/>
          <w:sz w:val="28"/>
          <w:szCs w:val="28"/>
        </w:rPr>
        <w:t xml:space="preserve">клумб, очистка доступных территорий от мусора, подкормка </w:t>
      </w:r>
      <w:r w:rsidR="000F42A9"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000F42A9" w:rsidRPr="00BD7394">
        <w:rPr>
          <w:rFonts w:ascii="Times New Roman" w:hAnsi="Times New Roman"/>
          <w:color w:val="auto"/>
          <w:sz w:val="28"/>
          <w:szCs w:val="28"/>
        </w:rPr>
        <w:t xml:space="preserve"> посильное участие в деятельности детско­юношеских организаций);</w:t>
      </w:r>
    </w:p>
    <w:p w:rsidR="000F42A9" w:rsidRPr="00BD7394" w:rsidRDefault="008314A4" w:rsidP="000F42A9">
      <w:pPr>
        <w:pStyle w:val="ab"/>
        <w:spacing w:line="360" w:lineRule="auto"/>
        <w:ind w:firstLine="709"/>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000F42A9"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000F42A9" w:rsidRPr="00BD7394">
        <w:rPr>
          <w:rFonts w:ascii="Times New Roman" w:hAnsi="Times New Roman"/>
          <w:color w:val="auto"/>
          <w:spacing w:val="-2"/>
          <w:sz w:val="28"/>
          <w:szCs w:val="28"/>
        </w:rPr>
        <w:t xml:space="preserve"> о животных и растениях, участвуют вместе с родителями (закон</w:t>
      </w:r>
      <w:r w:rsidR="000F42A9" w:rsidRPr="00BD7394">
        <w:rPr>
          <w:rFonts w:ascii="Times New Roman" w:hAnsi="Times New Roman"/>
          <w:color w:val="auto"/>
          <w:sz w:val="28"/>
          <w:szCs w:val="28"/>
        </w:rPr>
        <w:t>ными представителями) в экологических мероприятиях по месту жительства;</w:t>
      </w:r>
    </w:p>
    <w:p w:rsidR="000F42A9" w:rsidRPr="00BD7394" w:rsidRDefault="008314A4" w:rsidP="000F42A9">
      <w:pPr>
        <w:pStyle w:val="aff1"/>
        <w:spacing w:line="360" w:lineRule="auto"/>
        <w:ind w:firstLine="709"/>
        <w:rPr>
          <w:szCs w:val="28"/>
        </w:rPr>
      </w:pPr>
      <w:r>
        <w:rPr>
          <w:szCs w:val="28"/>
        </w:rPr>
        <w:t xml:space="preserve">- </w:t>
      </w:r>
      <w:r w:rsidR="000F42A9"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DD4DB5" w:rsidRDefault="000F42A9" w:rsidP="000F42A9">
      <w:pPr>
        <w:pStyle w:val="aff1"/>
        <w:spacing w:line="360" w:lineRule="auto"/>
        <w:ind w:firstLine="709"/>
        <w:rPr>
          <w:sz w:val="16"/>
          <w:szCs w:val="16"/>
        </w:rPr>
      </w:pPr>
    </w:p>
    <w:p w:rsidR="009B39F0" w:rsidRDefault="009B39F0" w:rsidP="009B39F0">
      <w:pPr>
        <w:spacing w:line="0" w:lineRule="atLeast"/>
        <w:ind w:left="720"/>
        <w:rPr>
          <w:b/>
          <w:i/>
          <w:sz w:val="28"/>
        </w:rPr>
      </w:pPr>
      <w:r>
        <w:rPr>
          <w:b/>
          <w:i/>
          <w:sz w:val="28"/>
        </w:rPr>
        <w:t>2.</w:t>
      </w:r>
      <w:r w:rsidR="00DD4DB5">
        <w:rPr>
          <w:b/>
          <w:i/>
          <w:sz w:val="28"/>
        </w:rPr>
        <w:t>4</w:t>
      </w:r>
      <w:r>
        <w:rPr>
          <w:b/>
          <w:i/>
          <w:sz w:val="28"/>
        </w:rPr>
        <w:t>.5. Виды деятельности и формы занятий с обучающимися</w:t>
      </w:r>
    </w:p>
    <w:p w:rsidR="009B39F0" w:rsidRDefault="009B39F0" w:rsidP="009B39F0">
      <w:pPr>
        <w:spacing w:line="200" w:lineRule="exact"/>
      </w:pPr>
    </w:p>
    <w:p w:rsidR="009B39F0" w:rsidRDefault="009B39F0" w:rsidP="009B39F0">
      <w:pPr>
        <w:spacing w:line="245" w:lineRule="exact"/>
      </w:pPr>
    </w:p>
    <w:p w:rsidR="003E1ABC" w:rsidRDefault="009B39F0" w:rsidP="009B39F0">
      <w:pPr>
        <w:spacing w:line="349" w:lineRule="auto"/>
        <w:ind w:left="260" w:right="1100" w:firstLine="454"/>
        <w:rPr>
          <w:sz w:val="28"/>
        </w:rPr>
      </w:pPr>
      <w:r>
        <w:rPr>
          <w:sz w:val="28"/>
        </w:rPr>
        <w:t>Воспитание гражданственности, патриотизма, уважени</w:t>
      </w:r>
      <w:r w:rsidR="003E1ABC">
        <w:rPr>
          <w:sz w:val="28"/>
        </w:rPr>
        <w:t>я к</w:t>
      </w:r>
    </w:p>
    <w:p w:rsidR="009B39F0" w:rsidRDefault="009B39F0" w:rsidP="003E1ABC">
      <w:pPr>
        <w:spacing w:line="349" w:lineRule="auto"/>
        <w:ind w:right="1100"/>
        <w:rPr>
          <w:sz w:val="28"/>
        </w:rPr>
      </w:pPr>
      <w:r>
        <w:rPr>
          <w:sz w:val="28"/>
        </w:rPr>
        <w:t>правам, свободам и обязанностям человека:</w:t>
      </w:r>
    </w:p>
    <w:p w:rsidR="009B39F0" w:rsidRDefault="009B39F0" w:rsidP="009B39F0">
      <w:pPr>
        <w:spacing w:line="15" w:lineRule="exact"/>
      </w:pPr>
    </w:p>
    <w:p w:rsidR="009B39F0" w:rsidRDefault="009B39F0" w:rsidP="009B39F0">
      <w:pPr>
        <w:tabs>
          <w:tab w:val="left" w:pos="1260"/>
          <w:tab w:val="left" w:pos="2960"/>
          <w:tab w:val="left" w:pos="5360"/>
          <w:tab w:val="left" w:pos="7580"/>
          <w:tab w:val="left" w:pos="8180"/>
        </w:tabs>
        <w:spacing w:line="0" w:lineRule="atLeast"/>
        <w:ind w:left="720"/>
        <w:rPr>
          <w:sz w:val="27"/>
        </w:rPr>
      </w:pPr>
      <w:r>
        <w:rPr>
          <w:sz w:val="28"/>
        </w:rPr>
        <w:t>-</w:t>
      </w:r>
      <w:r>
        <w:tab/>
      </w:r>
      <w:r>
        <w:rPr>
          <w:sz w:val="28"/>
        </w:rPr>
        <w:t>получение</w:t>
      </w:r>
      <w:r>
        <w:tab/>
      </w:r>
      <w:r>
        <w:rPr>
          <w:sz w:val="28"/>
        </w:rPr>
        <w:t>первоначальных</w:t>
      </w:r>
      <w:r>
        <w:tab/>
      </w:r>
      <w:r>
        <w:rPr>
          <w:sz w:val="28"/>
        </w:rPr>
        <w:t>представлений</w:t>
      </w:r>
      <w:r>
        <w:tab/>
      </w:r>
      <w:r>
        <w:rPr>
          <w:sz w:val="28"/>
        </w:rPr>
        <w:t>о</w:t>
      </w:r>
      <w:r>
        <w:tab/>
      </w:r>
      <w:r>
        <w:rPr>
          <w:sz w:val="27"/>
        </w:rPr>
        <w:t>Конституции</w:t>
      </w:r>
    </w:p>
    <w:p w:rsidR="009B39F0" w:rsidRDefault="009B39F0" w:rsidP="009B39F0">
      <w:pPr>
        <w:spacing w:line="176" w:lineRule="exact"/>
      </w:pPr>
    </w:p>
    <w:p w:rsidR="009B39F0" w:rsidRDefault="009B39F0" w:rsidP="003E1ABC">
      <w:pPr>
        <w:spacing w:line="357" w:lineRule="auto"/>
        <w:jc w:val="both"/>
        <w:rPr>
          <w:sz w:val="28"/>
        </w:rPr>
      </w:pPr>
      <w:r>
        <w:rPr>
          <w:sz w:val="28"/>
        </w:rPr>
        <w:t>Российской Федерации, ознакомление с государственной сим­ 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9B39F0" w:rsidRDefault="009B39F0" w:rsidP="009B39F0">
      <w:pPr>
        <w:spacing w:line="20" w:lineRule="exact"/>
      </w:pPr>
    </w:p>
    <w:p w:rsidR="003E1ABC" w:rsidRDefault="009B39F0" w:rsidP="00EE6BD4">
      <w:pPr>
        <w:numPr>
          <w:ilvl w:val="0"/>
          <w:numId w:val="25"/>
        </w:numPr>
        <w:tabs>
          <w:tab w:val="left" w:pos="999"/>
        </w:tabs>
        <w:spacing w:line="354" w:lineRule="auto"/>
        <w:ind w:left="260" w:firstLine="456"/>
        <w:jc w:val="both"/>
        <w:rPr>
          <w:sz w:val="28"/>
        </w:rPr>
      </w:pPr>
      <w:r>
        <w:rPr>
          <w:sz w:val="28"/>
        </w:rPr>
        <w:t>ознакомление с героическими ст</w:t>
      </w:r>
      <w:r w:rsidR="003E1ABC">
        <w:rPr>
          <w:sz w:val="28"/>
        </w:rPr>
        <w:t>раницами истории России, жизнью</w:t>
      </w:r>
    </w:p>
    <w:p w:rsidR="009B39F0" w:rsidRDefault="009B39F0" w:rsidP="003E1ABC">
      <w:pPr>
        <w:tabs>
          <w:tab w:val="left" w:pos="999"/>
        </w:tabs>
        <w:spacing w:line="354" w:lineRule="auto"/>
        <w:jc w:val="both"/>
        <w:rPr>
          <w:sz w:val="28"/>
        </w:rPr>
      </w:pPr>
      <w:r>
        <w:rPr>
          <w:sz w:val="28"/>
        </w:rPr>
        <w:t>замечательных людей, явивших примеры гражданского служения, исполнения патриотического долга, с обязанностями гражданина (в процессе бесед,</w:t>
      </w:r>
    </w:p>
    <w:p w:rsidR="009B39F0" w:rsidRDefault="009B39F0" w:rsidP="009B39F0">
      <w:pPr>
        <w:spacing w:line="25" w:lineRule="exact"/>
      </w:pPr>
    </w:p>
    <w:p w:rsidR="009B39F0" w:rsidRDefault="009B39F0" w:rsidP="003E1ABC">
      <w:pPr>
        <w:spacing w:line="372" w:lineRule="auto"/>
        <w:jc w:val="both"/>
        <w:rPr>
          <w:sz w:val="27"/>
        </w:rPr>
      </w:pPr>
      <w:r>
        <w:rPr>
          <w:sz w:val="27"/>
        </w:rPr>
        <w:t>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9B39F0" w:rsidRDefault="009B39F0" w:rsidP="009B39F0">
      <w:pPr>
        <w:spacing w:line="3" w:lineRule="exact"/>
      </w:pPr>
    </w:p>
    <w:p w:rsidR="003E1ABC" w:rsidRDefault="009B39F0" w:rsidP="00EE6BD4">
      <w:pPr>
        <w:numPr>
          <w:ilvl w:val="0"/>
          <w:numId w:val="25"/>
        </w:numPr>
        <w:tabs>
          <w:tab w:val="left" w:pos="1045"/>
        </w:tabs>
        <w:spacing w:line="351" w:lineRule="auto"/>
        <w:ind w:left="260" w:firstLine="456"/>
        <w:jc w:val="both"/>
        <w:rPr>
          <w:sz w:val="28"/>
        </w:rPr>
      </w:pPr>
      <w:r>
        <w:rPr>
          <w:sz w:val="28"/>
        </w:rPr>
        <w:t>ознакомление с историей и к</w:t>
      </w:r>
      <w:r w:rsidR="003E1ABC">
        <w:rPr>
          <w:sz w:val="28"/>
        </w:rPr>
        <w:t>ультурой родного края, народным</w:t>
      </w:r>
    </w:p>
    <w:p w:rsidR="009B39F0" w:rsidRDefault="009B39F0" w:rsidP="003E1ABC">
      <w:pPr>
        <w:tabs>
          <w:tab w:val="left" w:pos="1045"/>
        </w:tabs>
        <w:spacing w:line="351" w:lineRule="auto"/>
        <w:jc w:val="both"/>
        <w:rPr>
          <w:sz w:val="28"/>
        </w:rPr>
      </w:pPr>
      <w:r>
        <w:rPr>
          <w:sz w:val="28"/>
        </w:rPr>
        <w:t>творчеством, этнокультурными традициями, фольклором, особенностями быта</w:t>
      </w:r>
    </w:p>
    <w:p w:rsidR="009B39F0" w:rsidRDefault="009B39F0" w:rsidP="009B39F0">
      <w:pPr>
        <w:spacing w:line="65" w:lineRule="exact"/>
      </w:pPr>
    </w:p>
    <w:p w:rsidR="009B39F0" w:rsidRDefault="009B39F0" w:rsidP="003E1ABC">
      <w:pPr>
        <w:spacing w:line="356" w:lineRule="auto"/>
        <w:jc w:val="both"/>
        <w:rPr>
          <w:sz w:val="28"/>
        </w:rPr>
      </w:pPr>
      <w:bookmarkStart w:id="191" w:name="page266"/>
      <w:bookmarkEnd w:id="191"/>
      <w:r>
        <w:rPr>
          <w:sz w:val="28"/>
        </w:rPr>
        <w:t>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9B39F0" w:rsidRDefault="009B39F0" w:rsidP="009B39F0">
      <w:pPr>
        <w:spacing w:line="8" w:lineRule="exact"/>
      </w:pPr>
    </w:p>
    <w:p w:rsidR="009B39F0" w:rsidRDefault="009B39F0" w:rsidP="00EE6BD4">
      <w:pPr>
        <w:numPr>
          <w:ilvl w:val="0"/>
          <w:numId w:val="25"/>
        </w:numPr>
        <w:tabs>
          <w:tab w:val="left" w:pos="1020"/>
        </w:tabs>
        <w:spacing w:line="0" w:lineRule="atLeast"/>
        <w:ind w:left="1020" w:hanging="304"/>
        <w:rPr>
          <w:sz w:val="28"/>
        </w:rPr>
      </w:pPr>
      <w:r>
        <w:rPr>
          <w:sz w:val="28"/>
        </w:rPr>
        <w:t>знакомство  с  важнейшими  событиями  в  истории  нашей  страны,</w:t>
      </w:r>
    </w:p>
    <w:p w:rsidR="009B39F0" w:rsidRDefault="009B39F0" w:rsidP="009B39F0">
      <w:pPr>
        <w:spacing w:line="176" w:lineRule="exact"/>
      </w:pPr>
    </w:p>
    <w:p w:rsidR="009B39F0" w:rsidRDefault="009B39F0" w:rsidP="003E1ABC">
      <w:pPr>
        <w:spacing w:line="356" w:lineRule="auto"/>
        <w:jc w:val="both"/>
        <w:rPr>
          <w:sz w:val="28"/>
        </w:rPr>
      </w:pPr>
      <w:r>
        <w:rPr>
          <w:sz w:val="28"/>
        </w:rPr>
        <w:t>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9B39F0" w:rsidRDefault="009B39F0" w:rsidP="009B39F0">
      <w:pPr>
        <w:spacing w:line="22" w:lineRule="exact"/>
      </w:pPr>
    </w:p>
    <w:p w:rsidR="003E1ABC" w:rsidRDefault="009B39F0" w:rsidP="009B39F0">
      <w:pPr>
        <w:spacing w:line="357" w:lineRule="auto"/>
        <w:ind w:left="260" w:firstLine="454"/>
        <w:jc w:val="both"/>
        <w:rPr>
          <w:sz w:val="28"/>
        </w:rPr>
      </w:pPr>
      <w:r>
        <w:rPr>
          <w:sz w:val="28"/>
        </w:rPr>
        <w:t xml:space="preserve">- знакомство с деятельностью общественных организаций патриотической и гражданской направленности, детско­юношеских движений, организаций, </w:t>
      </w:r>
    </w:p>
    <w:p w:rsidR="009B39F0" w:rsidRDefault="009B39F0" w:rsidP="003E1ABC">
      <w:pPr>
        <w:spacing w:line="357" w:lineRule="auto"/>
        <w:ind w:left="260"/>
        <w:jc w:val="both"/>
        <w:rPr>
          <w:sz w:val="28"/>
        </w:rPr>
      </w:pPr>
      <w:r>
        <w:rPr>
          <w:sz w:val="28"/>
        </w:rPr>
        <w:t>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9B39F0" w:rsidRDefault="009B39F0" w:rsidP="009B39F0">
      <w:pPr>
        <w:spacing w:line="20" w:lineRule="exact"/>
      </w:pPr>
    </w:p>
    <w:p w:rsidR="009B39F0" w:rsidRDefault="009B39F0" w:rsidP="00EE6BD4">
      <w:pPr>
        <w:numPr>
          <w:ilvl w:val="0"/>
          <w:numId w:val="25"/>
        </w:numPr>
        <w:tabs>
          <w:tab w:val="left" w:pos="942"/>
        </w:tabs>
        <w:spacing w:line="354" w:lineRule="auto"/>
        <w:ind w:left="260" w:firstLine="456"/>
        <w:jc w:val="both"/>
        <w:rPr>
          <w:sz w:val="28"/>
        </w:rPr>
      </w:pPr>
      <w:r>
        <w:rPr>
          <w:sz w:val="28"/>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w:t>
      </w:r>
    </w:p>
    <w:p w:rsidR="009B39F0" w:rsidRDefault="009B39F0" w:rsidP="009B39F0">
      <w:pPr>
        <w:spacing w:line="23" w:lineRule="exact"/>
      </w:pPr>
    </w:p>
    <w:p w:rsidR="009B39F0" w:rsidRDefault="009B39F0" w:rsidP="009B39F0">
      <w:pPr>
        <w:spacing w:line="351" w:lineRule="auto"/>
        <w:ind w:left="260"/>
        <w:rPr>
          <w:sz w:val="28"/>
        </w:rPr>
      </w:pPr>
      <w:r>
        <w:rPr>
          <w:sz w:val="28"/>
        </w:rPr>
        <w:t>конкурсов и спортивных соревнований, сюжетно­ролевых игр на местности, встреч с ветеранами и военнослужащими;</w:t>
      </w:r>
    </w:p>
    <w:p w:rsidR="009B39F0" w:rsidRDefault="009B39F0" w:rsidP="009B39F0">
      <w:pPr>
        <w:spacing w:line="25" w:lineRule="exact"/>
      </w:pPr>
    </w:p>
    <w:p w:rsidR="009B39F0" w:rsidRDefault="009B39F0" w:rsidP="00EE6BD4">
      <w:pPr>
        <w:numPr>
          <w:ilvl w:val="0"/>
          <w:numId w:val="25"/>
        </w:numPr>
        <w:tabs>
          <w:tab w:val="left" w:pos="985"/>
        </w:tabs>
        <w:spacing w:line="354" w:lineRule="auto"/>
        <w:ind w:left="260" w:firstLine="456"/>
        <w:jc w:val="both"/>
        <w:rPr>
          <w:sz w:val="28"/>
        </w:rPr>
      </w:pPr>
      <w:r>
        <w:rPr>
          <w:sz w:val="28"/>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w:t>
      </w:r>
    </w:p>
    <w:p w:rsidR="009B39F0" w:rsidRDefault="009B39F0" w:rsidP="009B39F0">
      <w:pPr>
        <w:spacing w:line="11" w:lineRule="exact"/>
      </w:pPr>
    </w:p>
    <w:p w:rsidR="009B39F0" w:rsidRDefault="009B39F0" w:rsidP="009B39F0">
      <w:pPr>
        <w:spacing w:line="0" w:lineRule="atLeast"/>
        <w:ind w:left="260"/>
        <w:rPr>
          <w:sz w:val="28"/>
        </w:rPr>
      </w:pPr>
      <w:r>
        <w:rPr>
          <w:sz w:val="28"/>
        </w:rPr>
        <w:t>организации и проведения национально­культурных праздников);</w:t>
      </w:r>
    </w:p>
    <w:p w:rsidR="009B39F0" w:rsidRDefault="009B39F0" w:rsidP="009B39F0">
      <w:pPr>
        <w:spacing w:line="161" w:lineRule="exact"/>
      </w:pPr>
    </w:p>
    <w:p w:rsidR="009B39F0" w:rsidRDefault="009B39F0" w:rsidP="00EE6BD4">
      <w:pPr>
        <w:numPr>
          <w:ilvl w:val="0"/>
          <w:numId w:val="25"/>
        </w:numPr>
        <w:tabs>
          <w:tab w:val="left" w:pos="1040"/>
        </w:tabs>
        <w:spacing w:line="0" w:lineRule="atLeast"/>
        <w:ind w:left="1040" w:hanging="324"/>
        <w:rPr>
          <w:sz w:val="28"/>
        </w:rPr>
      </w:pPr>
      <w:r>
        <w:rPr>
          <w:sz w:val="28"/>
        </w:rPr>
        <w:t>участие  во  встречах  и  беседах  с  выпускниками  своей  школы,</w:t>
      </w:r>
    </w:p>
    <w:p w:rsidR="009B39F0" w:rsidRDefault="009B39F0" w:rsidP="009B39F0">
      <w:pPr>
        <w:spacing w:line="174" w:lineRule="exact"/>
      </w:pPr>
    </w:p>
    <w:p w:rsidR="009B39F0" w:rsidRDefault="009B39F0" w:rsidP="009B39F0">
      <w:pPr>
        <w:spacing w:line="349" w:lineRule="auto"/>
        <w:ind w:left="260"/>
        <w:rPr>
          <w:sz w:val="28"/>
        </w:rPr>
      </w:pPr>
      <w:r>
        <w:rPr>
          <w:sz w:val="28"/>
        </w:rPr>
        <w:t>ознакомление с биографиями выпускников, явивших собой достойные примеры гражданственности и патриотизма.</w:t>
      </w:r>
    </w:p>
    <w:p w:rsidR="009B39F0" w:rsidRDefault="009B39F0" w:rsidP="009B39F0">
      <w:pPr>
        <w:spacing w:line="17" w:lineRule="exact"/>
      </w:pPr>
    </w:p>
    <w:p w:rsidR="009B39F0" w:rsidRDefault="009B39F0" w:rsidP="009B39F0">
      <w:pPr>
        <w:spacing w:line="0" w:lineRule="atLeast"/>
        <w:ind w:left="720"/>
        <w:rPr>
          <w:sz w:val="28"/>
        </w:rPr>
      </w:pPr>
      <w:r>
        <w:rPr>
          <w:sz w:val="28"/>
        </w:rPr>
        <w:t>Воспитание нравственных чувств и этического сознания:</w:t>
      </w:r>
    </w:p>
    <w:p w:rsidR="009B39F0" w:rsidRDefault="009B39F0" w:rsidP="009B39F0">
      <w:pPr>
        <w:spacing w:line="174" w:lineRule="exact"/>
      </w:pPr>
    </w:p>
    <w:p w:rsidR="009B39F0" w:rsidRDefault="009B39F0" w:rsidP="00EE6BD4">
      <w:pPr>
        <w:numPr>
          <w:ilvl w:val="0"/>
          <w:numId w:val="25"/>
        </w:numPr>
        <w:tabs>
          <w:tab w:val="left" w:pos="1078"/>
        </w:tabs>
        <w:spacing w:line="349" w:lineRule="auto"/>
        <w:ind w:left="260" w:firstLine="456"/>
        <w:jc w:val="both"/>
        <w:rPr>
          <w:sz w:val="28"/>
        </w:rPr>
      </w:pPr>
      <w:r>
        <w:rPr>
          <w:sz w:val="28"/>
        </w:rPr>
        <w:t>получение первоначального представления о базовых ценностях отечественной культуры, традиционных моральных нормах российских</w:t>
      </w:r>
    </w:p>
    <w:p w:rsidR="009B39F0" w:rsidRDefault="009B39F0" w:rsidP="009B39F0">
      <w:pPr>
        <w:spacing w:line="15" w:lineRule="exact"/>
      </w:pPr>
    </w:p>
    <w:p w:rsidR="009B39F0" w:rsidRDefault="009B39F0" w:rsidP="009B39F0">
      <w:pPr>
        <w:tabs>
          <w:tab w:val="left" w:pos="1460"/>
          <w:tab w:val="left" w:pos="1900"/>
          <w:tab w:val="left" w:pos="3220"/>
          <w:tab w:val="left" w:pos="4560"/>
          <w:tab w:val="left" w:pos="5820"/>
          <w:tab w:val="left" w:pos="7800"/>
          <w:tab w:val="left" w:pos="8180"/>
        </w:tabs>
        <w:spacing w:line="0" w:lineRule="atLeast"/>
        <w:ind w:left="260"/>
        <w:rPr>
          <w:sz w:val="28"/>
        </w:rPr>
      </w:pPr>
      <w:r>
        <w:rPr>
          <w:sz w:val="28"/>
        </w:rPr>
        <w:t>народов</w:t>
      </w:r>
      <w:r>
        <w:tab/>
      </w:r>
      <w:r>
        <w:rPr>
          <w:sz w:val="28"/>
        </w:rPr>
        <w:t>(в</w:t>
      </w:r>
      <w:r>
        <w:tab/>
      </w:r>
      <w:r>
        <w:rPr>
          <w:sz w:val="28"/>
        </w:rPr>
        <w:t>процессе</w:t>
      </w:r>
      <w:r>
        <w:rPr>
          <w:sz w:val="28"/>
        </w:rPr>
        <w:tab/>
        <w:t>изучения</w:t>
      </w:r>
      <w:r>
        <w:rPr>
          <w:sz w:val="28"/>
        </w:rPr>
        <w:tab/>
        <w:t>учебных</w:t>
      </w:r>
      <w:r>
        <w:rPr>
          <w:sz w:val="28"/>
        </w:rPr>
        <w:tab/>
        <w:t>инвариантных</w:t>
      </w:r>
      <w:r>
        <w:rPr>
          <w:sz w:val="28"/>
        </w:rPr>
        <w:tab/>
        <w:t>и</w:t>
      </w:r>
      <w:r>
        <w:rPr>
          <w:sz w:val="28"/>
        </w:rPr>
        <w:tab/>
        <w:t>вариативных</w:t>
      </w:r>
    </w:p>
    <w:p w:rsidR="009B39F0" w:rsidRDefault="009B39F0" w:rsidP="009B39F0">
      <w:pPr>
        <w:spacing w:line="117" w:lineRule="exact"/>
      </w:pPr>
    </w:p>
    <w:p w:rsidR="009B39F0" w:rsidRDefault="009B39F0" w:rsidP="009B39F0">
      <w:pPr>
        <w:spacing w:line="356" w:lineRule="auto"/>
        <w:ind w:left="260"/>
        <w:jc w:val="both"/>
        <w:rPr>
          <w:sz w:val="28"/>
        </w:rPr>
      </w:pPr>
      <w:bookmarkStart w:id="192" w:name="page267"/>
      <w:bookmarkEnd w:id="192"/>
      <w:r>
        <w:rPr>
          <w:sz w:val="28"/>
        </w:rPr>
        <w:t>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9B39F0" w:rsidRDefault="009B39F0" w:rsidP="009B39F0">
      <w:pPr>
        <w:spacing w:line="8" w:lineRule="exact"/>
      </w:pPr>
    </w:p>
    <w:p w:rsidR="009B39F0" w:rsidRDefault="009B39F0" w:rsidP="00EE6BD4">
      <w:pPr>
        <w:numPr>
          <w:ilvl w:val="0"/>
          <w:numId w:val="25"/>
        </w:numPr>
        <w:tabs>
          <w:tab w:val="left" w:pos="1020"/>
        </w:tabs>
        <w:spacing w:line="0" w:lineRule="atLeast"/>
        <w:ind w:left="1020" w:hanging="304"/>
        <w:rPr>
          <w:sz w:val="28"/>
        </w:rPr>
      </w:pPr>
      <w:r>
        <w:rPr>
          <w:sz w:val="28"/>
        </w:rPr>
        <w:t>ознакомление  по  желанию  обучающихся  и  с  согласия  родителей</w:t>
      </w:r>
    </w:p>
    <w:p w:rsidR="009B39F0" w:rsidRDefault="009B39F0" w:rsidP="009B39F0">
      <w:pPr>
        <w:spacing w:line="176" w:lineRule="exact"/>
      </w:pPr>
    </w:p>
    <w:p w:rsidR="009B39F0" w:rsidRDefault="009B39F0" w:rsidP="009B39F0">
      <w:pPr>
        <w:spacing w:line="356" w:lineRule="auto"/>
        <w:ind w:left="260"/>
        <w:jc w:val="both"/>
        <w:rPr>
          <w:sz w:val="28"/>
        </w:rPr>
      </w:pPr>
      <w:r>
        <w:rPr>
          <w:sz w:val="28"/>
        </w:rPr>
        <w:t>(законных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9B39F0" w:rsidRDefault="009B39F0" w:rsidP="009B39F0">
      <w:pPr>
        <w:spacing w:line="9" w:lineRule="exact"/>
      </w:pPr>
    </w:p>
    <w:p w:rsidR="009B39F0" w:rsidRPr="003E1ABC" w:rsidRDefault="003E1ABC" w:rsidP="00EE6BD4">
      <w:pPr>
        <w:numPr>
          <w:ilvl w:val="3"/>
          <w:numId w:val="25"/>
        </w:numPr>
        <w:tabs>
          <w:tab w:val="left" w:pos="1060"/>
        </w:tabs>
        <w:spacing w:line="360" w:lineRule="auto"/>
        <w:ind w:left="260"/>
        <w:jc w:val="both"/>
        <w:rPr>
          <w:sz w:val="28"/>
        </w:rPr>
      </w:pPr>
      <w:r>
        <w:rPr>
          <w:sz w:val="28"/>
        </w:rPr>
        <w:t xml:space="preserve">            </w:t>
      </w:r>
      <w:r w:rsidR="009B39F0" w:rsidRPr="003E1ABC">
        <w:rPr>
          <w:sz w:val="28"/>
        </w:rPr>
        <w:t>участие   в   проведении   уроков   этики,   внеурочных   мероприятий,направленных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9B39F0" w:rsidRDefault="009B39F0" w:rsidP="009B39F0">
      <w:pPr>
        <w:spacing w:line="25" w:lineRule="exact"/>
      </w:pPr>
    </w:p>
    <w:p w:rsidR="009B39F0" w:rsidRDefault="009B39F0" w:rsidP="00EE6BD4">
      <w:pPr>
        <w:numPr>
          <w:ilvl w:val="1"/>
          <w:numId w:val="25"/>
        </w:numPr>
        <w:tabs>
          <w:tab w:val="left" w:pos="877"/>
        </w:tabs>
        <w:spacing w:line="357" w:lineRule="auto"/>
        <w:ind w:left="260" w:firstLine="456"/>
        <w:jc w:val="both"/>
        <w:rPr>
          <w:sz w:val="28"/>
        </w:rPr>
      </w:pPr>
      <w:r>
        <w:rPr>
          <w:sz w:val="28"/>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9B39F0" w:rsidRDefault="009B39F0" w:rsidP="009B39F0">
      <w:pPr>
        <w:spacing w:line="20" w:lineRule="exact"/>
        <w:rPr>
          <w:sz w:val="28"/>
        </w:rPr>
      </w:pPr>
    </w:p>
    <w:p w:rsidR="009B39F0" w:rsidRDefault="009B39F0" w:rsidP="00EE6BD4">
      <w:pPr>
        <w:numPr>
          <w:ilvl w:val="1"/>
          <w:numId w:val="25"/>
        </w:numPr>
        <w:tabs>
          <w:tab w:val="left" w:pos="994"/>
        </w:tabs>
        <w:spacing w:line="354" w:lineRule="auto"/>
        <w:ind w:left="260" w:firstLine="456"/>
        <w:jc w:val="both"/>
        <w:rPr>
          <w:sz w:val="28"/>
        </w:rPr>
      </w:pPr>
      <w:r>
        <w:rPr>
          <w:sz w:val="28"/>
        </w:rPr>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w:t>
      </w:r>
    </w:p>
    <w:p w:rsidR="009B39F0" w:rsidRDefault="009B39F0" w:rsidP="009B39F0">
      <w:pPr>
        <w:spacing w:line="8" w:lineRule="exact"/>
        <w:rPr>
          <w:sz w:val="28"/>
        </w:rPr>
      </w:pPr>
    </w:p>
    <w:p w:rsidR="009B39F0" w:rsidRDefault="009B39F0" w:rsidP="00EE6BD4">
      <w:pPr>
        <w:numPr>
          <w:ilvl w:val="0"/>
          <w:numId w:val="25"/>
        </w:numPr>
        <w:tabs>
          <w:tab w:val="left" w:pos="520"/>
        </w:tabs>
        <w:spacing w:line="0" w:lineRule="atLeast"/>
        <w:ind w:left="520" w:hanging="258"/>
        <w:rPr>
          <w:sz w:val="28"/>
        </w:rPr>
      </w:pPr>
      <w:r>
        <w:rPr>
          <w:sz w:val="28"/>
        </w:rPr>
        <w:t>младшим детям, взрослым, обучение дружной игре, взаимной поддержке,</w:t>
      </w:r>
    </w:p>
    <w:p w:rsidR="009B39F0" w:rsidRDefault="009B39F0" w:rsidP="009B39F0">
      <w:pPr>
        <w:spacing w:line="176" w:lineRule="exact"/>
      </w:pPr>
    </w:p>
    <w:p w:rsidR="009B39F0" w:rsidRDefault="009B39F0" w:rsidP="009B39F0">
      <w:pPr>
        <w:spacing w:line="349" w:lineRule="auto"/>
        <w:ind w:left="260"/>
        <w:rPr>
          <w:sz w:val="28"/>
        </w:rPr>
      </w:pPr>
      <w:r>
        <w:rPr>
          <w:sz w:val="28"/>
        </w:rPr>
        <w:t>участию в коллективных играх, приобретение опыта совместной деятельности;</w:t>
      </w:r>
    </w:p>
    <w:p w:rsidR="009B39F0" w:rsidRDefault="009B39F0" w:rsidP="009B39F0">
      <w:pPr>
        <w:spacing w:line="29" w:lineRule="exact"/>
      </w:pPr>
    </w:p>
    <w:p w:rsidR="009B39F0" w:rsidRDefault="009B39F0" w:rsidP="00EE6BD4">
      <w:pPr>
        <w:numPr>
          <w:ilvl w:val="0"/>
          <w:numId w:val="25"/>
        </w:numPr>
        <w:tabs>
          <w:tab w:val="left" w:pos="1045"/>
        </w:tabs>
        <w:spacing w:line="355" w:lineRule="auto"/>
        <w:ind w:left="260" w:firstLine="456"/>
        <w:jc w:val="both"/>
        <w:rPr>
          <w:sz w:val="28"/>
        </w:rPr>
      </w:pPr>
      <w:r>
        <w:rPr>
          <w:sz w:val="28"/>
        </w:rPr>
        <w:t>посильное участие в делах благотворительности, милосердия, в оказании помощи нуждающимся, заботе о животных, других живых существах, природе;</w:t>
      </w:r>
    </w:p>
    <w:p w:rsidR="009B39F0" w:rsidRDefault="009B39F0" w:rsidP="009B39F0">
      <w:pPr>
        <w:spacing w:line="20" w:lineRule="exact"/>
        <w:rPr>
          <w:sz w:val="28"/>
        </w:rPr>
      </w:pPr>
    </w:p>
    <w:p w:rsidR="009B39F0" w:rsidRDefault="009B39F0" w:rsidP="00EE6BD4">
      <w:pPr>
        <w:numPr>
          <w:ilvl w:val="0"/>
          <w:numId w:val="25"/>
        </w:numPr>
        <w:tabs>
          <w:tab w:val="left" w:pos="1218"/>
        </w:tabs>
        <w:spacing w:line="349" w:lineRule="auto"/>
        <w:ind w:left="260" w:firstLine="456"/>
        <w:jc w:val="both"/>
        <w:rPr>
          <w:sz w:val="28"/>
        </w:rPr>
      </w:pPr>
      <w:r>
        <w:rPr>
          <w:sz w:val="28"/>
        </w:rPr>
        <w:t>получение первоначальных представлений о нравственных взаимоотношениях в семье (участие в беседах о семье, о родителях и</w:t>
      </w:r>
    </w:p>
    <w:p w:rsidR="009B39F0" w:rsidRDefault="009B39F0" w:rsidP="009B39F0">
      <w:pPr>
        <w:spacing w:line="15" w:lineRule="exact"/>
      </w:pPr>
    </w:p>
    <w:p w:rsidR="009B39F0" w:rsidRDefault="009B39F0" w:rsidP="009B39F0">
      <w:pPr>
        <w:spacing w:line="0" w:lineRule="atLeast"/>
        <w:ind w:left="260"/>
        <w:rPr>
          <w:sz w:val="28"/>
        </w:rPr>
      </w:pPr>
      <w:r>
        <w:rPr>
          <w:sz w:val="28"/>
        </w:rPr>
        <w:t>прародителях);</w:t>
      </w:r>
    </w:p>
    <w:p w:rsidR="009B39F0" w:rsidRDefault="009B39F0" w:rsidP="009B39F0">
      <w:pPr>
        <w:spacing w:line="117" w:lineRule="exact"/>
      </w:pPr>
    </w:p>
    <w:p w:rsidR="009B39F0" w:rsidRDefault="009B39F0" w:rsidP="00EE6BD4">
      <w:pPr>
        <w:numPr>
          <w:ilvl w:val="0"/>
          <w:numId w:val="25"/>
        </w:numPr>
        <w:tabs>
          <w:tab w:val="left" w:pos="963"/>
        </w:tabs>
        <w:spacing w:line="355" w:lineRule="auto"/>
        <w:ind w:left="260" w:firstLine="456"/>
        <w:jc w:val="both"/>
        <w:rPr>
          <w:sz w:val="28"/>
        </w:rPr>
      </w:pPr>
      <w:bookmarkStart w:id="193" w:name="page268"/>
      <w:bookmarkEnd w:id="193"/>
      <w:r>
        <w:rPr>
          <w:sz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w:t>
      </w:r>
    </w:p>
    <w:p w:rsidR="009B39F0" w:rsidRDefault="009B39F0" w:rsidP="009B39F0">
      <w:pPr>
        <w:spacing w:line="21" w:lineRule="exact"/>
      </w:pPr>
    </w:p>
    <w:p w:rsidR="009B39F0" w:rsidRDefault="009B39F0" w:rsidP="009B39F0">
      <w:pPr>
        <w:spacing w:line="355" w:lineRule="auto"/>
        <w:ind w:left="260"/>
        <w:jc w:val="both"/>
        <w:rPr>
          <w:sz w:val="28"/>
        </w:rPr>
      </w:pPr>
      <w:r>
        <w:rPr>
          <w:sz w:val="28"/>
        </w:rPr>
        <w:t>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9B39F0" w:rsidRDefault="009B39F0" w:rsidP="009B39F0">
      <w:pPr>
        <w:spacing w:line="7" w:lineRule="exact"/>
      </w:pPr>
    </w:p>
    <w:p w:rsidR="009B39F0" w:rsidRDefault="009B39F0" w:rsidP="009B39F0">
      <w:pPr>
        <w:spacing w:line="0" w:lineRule="atLeast"/>
        <w:ind w:left="720"/>
        <w:rPr>
          <w:sz w:val="28"/>
        </w:rPr>
      </w:pPr>
      <w:r>
        <w:rPr>
          <w:sz w:val="28"/>
        </w:rPr>
        <w:t>Воспитание трудолюбия, творческого отношения к учению, труду, жизни:</w:t>
      </w:r>
    </w:p>
    <w:p w:rsidR="009B39F0" w:rsidRDefault="009B39F0" w:rsidP="009B39F0">
      <w:pPr>
        <w:spacing w:line="174" w:lineRule="exact"/>
      </w:pPr>
    </w:p>
    <w:p w:rsidR="009B39F0" w:rsidRDefault="009B39F0" w:rsidP="00EE6BD4">
      <w:pPr>
        <w:numPr>
          <w:ilvl w:val="1"/>
          <w:numId w:val="25"/>
        </w:numPr>
        <w:tabs>
          <w:tab w:val="left" w:pos="987"/>
        </w:tabs>
        <w:spacing w:line="355" w:lineRule="auto"/>
        <w:ind w:left="260" w:firstLine="456"/>
        <w:jc w:val="both"/>
        <w:rPr>
          <w:sz w:val="28"/>
        </w:rPr>
      </w:pPr>
      <w:r>
        <w:rPr>
          <w:sz w:val="28"/>
        </w:rPr>
        <w:t>получение первоначальных представлений о роли знаний, труда и значении творчества в жизни человека и общества в процессе изучения учебных дисциплин и проведения внеурочных мероприятий;</w:t>
      </w:r>
    </w:p>
    <w:p w:rsidR="009B39F0" w:rsidRDefault="009B39F0" w:rsidP="009B39F0">
      <w:pPr>
        <w:spacing w:line="21" w:lineRule="exact"/>
        <w:rPr>
          <w:sz w:val="28"/>
        </w:rPr>
      </w:pPr>
    </w:p>
    <w:p w:rsidR="009B39F0" w:rsidRDefault="009B39F0" w:rsidP="00EE6BD4">
      <w:pPr>
        <w:numPr>
          <w:ilvl w:val="1"/>
          <w:numId w:val="25"/>
        </w:numPr>
        <w:tabs>
          <w:tab w:val="left" w:pos="985"/>
        </w:tabs>
        <w:spacing w:line="356" w:lineRule="auto"/>
        <w:ind w:left="260" w:firstLine="456"/>
        <w:jc w:val="both"/>
        <w:rPr>
          <w:sz w:val="28"/>
        </w:rPr>
      </w:pPr>
      <w:r>
        <w:rPr>
          <w:sz w:val="28"/>
        </w:rPr>
        <w:t>участие в экскурсиях по микрорайону, городу для ознакомления с различными видами труда, профессиями (в ходе экскурсий на производственные предприятия, встреч с представителями разных профессий);</w:t>
      </w:r>
    </w:p>
    <w:p w:rsidR="009B39F0" w:rsidRDefault="009B39F0" w:rsidP="009B39F0">
      <w:pPr>
        <w:spacing w:line="8" w:lineRule="exact"/>
        <w:rPr>
          <w:sz w:val="28"/>
        </w:rPr>
      </w:pPr>
    </w:p>
    <w:p w:rsidR="009B39F0" w:rsidRDefault="009B39F0" w:rsidP="00EE6BD4">
      <w:pPr>
        <w:numPr>
          <w:ilvl w:val="1"/>
          <w:numId w:val="25"/>
        </w:numPr>
        <w:tabs>
          <w:tab w:val="left" w:pos="920"/>
        </w:tabs>
        <w:spacing w:line="0" w:lineRule="atLeast"/>
        <w:ind w:left="920" w:hanging="204"/>
        <w:rPr>
          <w:sz w:val="28"/>
        </w:rPr>
      </w:pPr>
      <w:r>
        <w:rPr>
          <w:sz w:val="28"/>
        </w:rPr>
        <w:t>знакомство с профессиями своих родителей (законных представителей)</w:t>
      </w:r>
    </w:p>
    <w:p w:rsidR="009B39F0" w:rsidRDefault="009B39F0" w:rsidP="009B39F0">
      <w:pPr>
        <w:spacing w:line="174" w:lineRule="exact"/>
        <w:rPr>
          <w:sz w:val="28"/>
        </w:rPr>
      </w:pPr>
    </w:p>
    <w:p w:rsidR="009B39F0" w:rsidRDefault="009B39F0" w:rsidP="00EE6BD4">
      <w:pPr>
        <w:numPr>
          <w:ilvl w:val="0"/>
          <w:numId w:val="25"/>
        </w:numPr>
        <w:tabs>
          <w:tab w:val="left" w:pos="577"/>
        </w:tabs>
        <w:spacing w:line="349" w:lineRule="auto"/>
        <w:ind w:left="260" w:firstLine="2"/>
        <w:rPr>
          <w:sz w:val="28"/>
        </w:rPr>
      </w:pPr>
      <w:r>
        <w:rPr>
          <w:sz w:val="28"/>
        </w:rPr>
        <w:t>прародителей, участие в организации и проведении презентаций «Труд наших родных»;</w:t>
      </w:r>
    </w:p>
    <w:p w:rsidR="009B39F0" w:rsidRDefault="009B39F0" w:rsidP="009B39F0">
      <w:pPr>
        <w:spacing w:line="28" w:lineRule="exact"/>
        <w:rPr>
          <w:sz w:val="28"/>
        </w:rPr>
      </w:pPr>
    </w:p>
    <w:p w:rsidR="009B39F0" w:rsidRDefault="009B39F0" w:rsidP="00EE6BD4">
      <w:pPr>
        <w:numPr>
          <w:ilvl w:val="1"/>
          <w:numId w:val="25"/>
        </w:numPr>
        <w:tabs>
          <w:tab w:val="left" w:pos="1148"/>
        </w:tabs>
        <w:spacing w:line="355" w:lineRule="auto"/>
        <w:ind w:left="260" w:firstLine="456"/>
        <w:jc w:val="both"/>
        <w:rPr>
          <w:sz w:val="28"/>
        </w:rPr>
      </w:pPr>
      <w:r>
        <w:rPr>
          <w:sz w:val="28"/>
        </w:rPr>
        <w:t>получение первоначальных навыков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w:t>
      </w:r>
    </w:p>
    <w:p w:rsidR="009B39F0" w:rsidRDefault="009B39F0" w:rsidP="009B39F0">
      <w:pPr>
        <w:spacing w:line="21" w:lineRule="exact"/>
      </w:pPr>
    </w:p>
    <w:p w:rsidR="009B39F0" w:rsidRDefault="009B39F0" w:rsidP="009B39F0">
      <w:pPr>
        <w:spacing w:line="356" w:lineRule="auto"/>
        <w:ind w:left="260"/>
        <w:jc w:val="both"/>
        <w:rPr>
          <w:sz w:val="28"/>
        </w:rPr>
      </w:pPr>
      <w:r>
        <w:rPr>
          <w:sz w:val="28"/>
        </w:rPr>
        <w:t>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
    <w:p w:rsidR="009B39F0" w:rsidRDefault="009B39F0" w:rsidP="009B39F0">
      <w:pPr>
        <w:spacing w:line="22" w:lineRule="exact"/>
      </w:pPr>
    </w:p>
    <w:p w:rsidR="009B39F0" w:rsidRDefault="009B39F0" w:rsidP="00EE6BD4">
      <w:pPr>
        <w:numPr>
          <w:ilvl w:val="0"/>
          <w:numId w:val="25"/>
        </w:numPr>
        <w:tabs>
          <w:tab w:val="left" w:pos="1050"/>
        </w:tabs>
        <w:spacing w:line="356" w:lineRule="auto"/>
        <w:ind w:left="260" w:firstLine="456"/>
        <w:jc w:val="both"/>
        <w:rPr>
          <w:sz w:val="28"/>
        </w:rPr>
      </w:pPr>
      <w:r>
        <w:rPr>
          <w:sz w:val="28"/>
        </w:rPr>
        <w:t>приобретение опыта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9B39F0" w:rsidRDefault="009B39F0" w:rsidP="00EE6BD4">
      <w:pPr>
        <w:numPr>
          <w:ilvl w:val="0"/>
          <w:numId w:val="25"/>
        </w:numPr>
        <w:tabs>
          <w:tab w:val="left" w:pos="982"/>
        </w:tabs>
        <w:spacing w:line="351" w:lineRule="auto"/>
        <w:ind w:left="260" w:firstLine="456"/>
        <w:jc w:val="both"/>
        <w:rPr>
          <w:sz w:val="28"/>
        </w:rPr>
      </w:pPr>
      <w:bookmarkStart w:id="194" w:name="page269"/>
      <w:bookmarkEnd w:id="194"/>
      <w:r>
        <w:rPr>
          <w:sz w:val="28"/>
        </w:rPr>
        <w:t>освоение навыков творческого применения знаний, полученных при изучении учебных предметов на практике (в рамках предмета «Технология»,</w:t>
      </w:r>
    </w:p>
    <w:p w:rsidR="009B39F0" w:rsidRDefault="009B39F0" w:rsidP="009B39F0">
      <w:pPr>
        <w:spacing w:line="12" w:lineRule="exact"/>
      </w:pPr>
    </w:p>
    <w:p w:rsidR="009B39F0" w:rsidRDefault="009B39F0" w:rsidP="009B39F0">
      <w:pPr>
        <w:spacing w:line="0" w:lineRule="atLeast"/>
        <w:ind w:left="260"/>
        <w:rPr>
          <w:sz w:val="28"/>
        </w:rPr>
      </w:pPr>
      <w:r>
        <w:rPr>
          <w:sz w:val="28"/>
        </w:rPr>
        <w:t>участия в разработке и реализации различных проектов);</w:t>
      </w:r>
    </w:p>
    <w:p w:rsidR="009B39F0" w:rsidRDefault="009B39F0" w:rsidP="009B39F0">
      <w:pPr>
        <w:spacing w:line="174" w:lineRule="exact"/>
      </w:pPr>
    </w:p>
    <w:p w:rsidR="009B39F0" w:rsidRDefault="009B39F0" w:rsidP="00EE6BD4">
      <w:pPr>
        <w:numPr>
          <w:ilvl w:val="0"/>
          <w:numId w:val="25"/>
        </w:numPr>
        <w:tabs>
          <w:tab w:val="left" w:pos="1110"/>
        </w:tabs>
        <w:spacing w:line="355" w:lineRule="auto"/>
        <w:ind w:left="260" w:firstLine="456"/>
        <w:jc w:val="both"/>
        <w:rPr>
          <w:sz w:val="28"/>
        </w:rPr>
      </w:pPr>
      <w:r>
        <w:rPr>
          <w:sz w:val="28"/>
        </w:rPr>
        <w:t>приобретение начального опыта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w:t>
      </w:r>
    </w:p>
    <w:p w:rsidR="009B39F0" w:rsidRDefault="009B39F0" w:rsidP="009B39F0">
      <w:pPr>
        <w:spacing w:line="7" w:lineRule="exact"/>
        <w:rPr>
          <w:sz w:val="28"/>
        </w:rPr>
      </w:pPr>
    </w:p>
    <w:p w:rsidR="009B39F0" w:rsidRDefault="009B39F0" w:rsidP="009B39F0">
      <w:pPr>
        <w:spacing w:line="0" w:lineRule="atLeast"/>
        <w:ind w:left="260"/>
        <w:rPr>
          <w:sz w:val="27"/>
        </w:rPr>
      </w:pPr>
      <w:r>
        <w:rPr>
          <w:sz w:val="28"/>
        </w:rPr>
        <w:t>социальныхинститутов(занятиенародными</w:t>
      </w:r>
      <w:r>
        <w:rPr>
          <w:sz w:val="27"/>
        </w:rPr>
        <w:t>промыслами,</w:t>
      </w:r>
    </w:p>
    <w:p w:rsidR="009B39F0" w:rsidRDefault="009B39F0" w:rsidP="009B39F0">
      <w:pPr>
        <w:spacing w:line="174" w:lineRule="exact"/>
      </w:pPr>
    </w:p>
    <w:p w:rsidR="009B39F0" w:rsidRDefault="009B39F0" w:rsidP="009B39F0">
      <w:pPr>
        <w:spacing w:line="357" w:lineRule="auto"/>
        <w:ind w:left="260"/>
        <w:jc w:val="both"/>
        <w:rPr>
          <w:sz w:val="28"/>
        </w:rPr>
      </w:pPr>
      <w:r>
        <w:rPr>
          <w:sz w:val="28"/>
        </w:rPr>
        <w:t>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9B39F0" w:rsidRDefault="009B39F0" w:rsidP="009B39F0">
      <w:pPr>
        <w:spacing w:line="7" w:lineRule="exact"/>
      </w:pPr>
    </w:p>
    <w:p w:rsidR="009B39F0" w:rsidRDefault="009B39F0" w:rsidP="00EE6BD4">
      <w:pPr>
        <w:numPr>
          <w:ilvl w:val="0"/>
          <w:numId w:val="25"/>
        </w:numPr>
        <w:tabs>
          <w:tab w:val="left" w:pos="860"/>
        </w:tabs>
        <w:spacing w:line="0" w:lineRule="atLeast"/>
        <w:ind w:left="860" w:hanging="144"/>
        <w:rPr>
          <w:sz w:val="28"/>
        </w:rPr>
      </w:pPr>
      <w:r>
        <w:rPr>
          <w:sz w:val="28"/>
        </w:rPr>
        <w:t>приобретение умений и навыков самообслуживания в школе и дома;</w:t>
      </w:r>
    </w:p>
    <w:p w:rsidR="009B39F0" w:rsidRDefault="009B39F0" w:rsidP="009B39F0">
      <w:pPr>
        <w:spacing w:line="176" w:lineRule="exact"/>
      </w:pPr>
    </w:p>
    <w:p w:rsidR="009B39F0" w:rsidRDefault="009B39F0" w:rsidP="009B39F0">
      <w:pPr>
        <w:spacing w:line="354" w:lineRule="auto"/>
        <w:ind w:left="260" w:firstLine="454"/>
        <w:jc w:val="both"/>
        <w:rPr>
          <w:sz w:val="28"/>
        </w:rPr>
      </w:pPr>
      <w:r>
        <w:rPr>
          <w:sz w:val="28"/>
        </w:rPr>
        <w:t>участие во встречах и беседах с выпускниками своей школы, знакомство с биографиями выпускников, показавших достойные примеры высокого профессионализма, творческого отношения к труду и жизни.</w:t>
      </w:r>
    </w:p>
    <w:p w:rsidR="009B39F0" w:rsidRDefault="009B39F0" w:rsidP="009B39F0">
      <w:pPr>
        <w:spacing w:line="23" w:lineRule="exact"/>
      </w:pPr>
    </w:p>
    <w:p w:rsidR="009B39F0" w:rsidRDefault="009B39F0" w:rsidP="009B39F0">
      <w:pPr>
        <w:spacing w:line="349" w:lineRule="auto"/>
        <w:ind w:left="260" w:firstLine="454"/>
        <w:jc w:val="both"/>
        <w:rPr>
          <w:sz w:val="28"/>
        </w:rPr>
      </w:pPr>
      <w:r>
        <w:rPr>
          <w:sz w:val="28"/>
        </w:rPr>
        <w:t>Воспитание ценностного отношения к природе, окружающей среде (экологическое воспитание):</w:t>
      </w:r>
    </w:p>
    <w:p w:rsidR="009B39F0" w:rsidRDefault="009B39F0" w:rsidP="009B39F0">
      <w:pPr>
        <w:spacing w:line="31" w:lineRule="exact"/>
      </w:pPr>
    </w:p>
    <w:p w:rsidR="009B39F0" w:rsidRDefault="009B39F0" w:rsidP="00EE6BD4">
      <w:pPr>
        <w:numPr>
          <w:ilvl w:val="0"/>
          <w:numId w:val="25"/>
        </w:numPr>
        <w:tabs>
          <w:tab w:val="left" w:pos="930"/>
        </w:tabs>
        <w:spacing w:line="357" w:lineRule="auto"/>
        <w:ind w:left="260" w:firstLine="456"/>
        <w:jc w:val="both"/>
        <w:rPr>
          <w:sz w:val="28"/>
        </w:rPr>
      </w:pPr>
      <w:r>
        <w:rPr>
          <w:sz w:val="28"/>
        </w:rPr>
        <w:t>усвоение элементарных представлений об экокультурных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9B39F0" w:rsidRDefault="009B39F0" w:rsidP="009B39F0">
      <w:pPr>
        <w:spacing w:line="20" w:lineRule="exact"/>
        <w:rPr>
          <w:sz w:val="28"/>
        </w:rPr>
      </w:pPr>
    </w:p>
    <w:p w:rsidR="009B39F0" w:rsidRDefault="009B39F0" w:rsidP="00EE6BD4">
      <w:pPr>
        <w:numPr>
          <w:ilvl w:val="0"/>
          <w:numId w:val="25"/>
        </w:numPr>
        <w:tabs>
          <w:tab w:val="left" w:pos="1234"/>
        </w:tabs>
        <w:spacing w:line="356" w:lineRule="auto"/>
        <w:ind w:left="260" w:firstLine="456"/>
        <w:jc w:val="both"/>
        <w:rPr>
          <w:sz w:val="28"/>
        </w:rPr>
      </w:pPr>
      <w:r>
        <w:rPr>
          <w:sz w:val="28"/>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9B39F0" w:rsidRDefault="009B39F0" w:rsidP="009B39F0">
      <w:pPr>
        <w:spacing w:line="21" w:lineRule="exact"/>
        <w:rPr>
          <w:sz w:val="28"/>
        </w:rPr>
      </w:pPr>
    </w:p>
    <w:p w:rsidR="009B39F0" w:rsidRDefault="009B39F0" w:rsidP="00EE6BD4">
      <w:pPr>
        <w:numPr>
          <w:ilvl w:val="0"/>
          <w:numId w:val="25"/>
        </w:numPr>
        <w:tabs>
          <w:tab w:val="left" w:pos="860"/>
        </w:tabs>
        <w:spacing w:line="0" w:lineRule="atLeast"/>
        <w:ind w:left="860" w:hanging="144"/>
        <w:rPr>
          <w:sz w:val="26"/>
        </w:rPr>
      </w:pPr>
      <w:r>
        <w:rPr>
          <w:sz w:val="26"/>
        </w:rPr>
        <w:t>получение первоначального опыта участия в природоохранной деятельности</w:t>
      </w:r>
    </w:p>
    <w:p w:rsidR="009B39F0" w:rsidRDefault="009B39F0" w:rsidP="009B39F0">
      <w:pPr>
        <w:spacing w:line="183" w:lineRule="exact"/>
      </w:pPr>
    </w:p>
    <w:p w:rsidR="009B39F0" w:rsidRDefault="009B39F0" w:rsidP="009B39F0">
      <w:pPr>
        <w:spacing w:line="342" w:lineRule="auto"/>
        <w:ind w:left="260"/>
        <w:rPr>
          <w:sz w:val="28"/>
        </w:rPr>
      </w:pPr>
      <w:r>
        <w:rPr>
          <w:sz w:val="28"/>
        </w:rPr>
        <w:t>(в школе и на пришкольном участке, экологические акции, десанты, высадка растений, создание цветочных клумб, очистка доступных территорий от</w:t>
      </w:r>
    </w:p>
    <w:p w:rsidR="009B39F0" w:rsidRDefault="009B39F0" w:rsidP="009B39F0">
      <w:pPr>
        <w:spacing w:line="355" w:lineRule="auto"/>
        <w:ind w:left="260"/>
        <w:jc w:val="both"/>
        <w:rPr>
          <w:sz w:val="28"/>
        </w:rPr>
      </w:pPr>
      <w:bookmarkStart w:id="195" w:name="page270"/>
      <w:bookmarkEnd w:id="195"/>
      <w:r>
        <w:rPr>
          <w:sz w:val="28"/>
        </w:rPr>
        <w:t>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9B39F0" w:rsidRDefault="009B39F0" w:rsidP="009B39F0">
      <w:pPr>
        <w:spacing w:line="21" w:lineRule="exact"/>
      </w:pPr>
    </w:p>
    <w:p w:rsidR="009B39F0" w:rsidRDefault="009B39F0" w:rsidP="00EE6BD4">
      <w:pPr>
        <w:numPr>
          <w:ilvl w:val="0"/>
          <w:numId w:val="25"/>
        </w:numPr>
        <w:tabs>
          <w:tab w:val="left" w:pos="978"/>
        </w:tabs>
        <w:spacing w:line="349" w:lineRule="auto"/>
        <w:ind w:left="260" w:firstLine="456"/>
        <w:rPr>
          <w:sz w:val="28"/>
        </w:rPr>
      </w:pPr>
      <w:r>
        <w:rPr>
          <w:sz w:val="28"/>
        </w:rPr>
        <w:t>посильное участие в деятельности детско­юношеских общественных экологических организаций;</w:t>
      </w:r>
    </w:p>
    <w:p w:rsidR="009B39F0" w:rsidRDefault="009B39F0" w:rsidP="009B39F0">
      <w:pPr>
        <w:spacing w:line="30" w:lineRule="exact"/>
        <w:rPr>
          <w:sz w:val="28"/>
        </w:rPr>
      </w:pPr>
    </w:p>
    <w:p w:rsidR="009B39F0" w:rsidRDefault="009B39F0" w:rsidP="00EE6BD4">
      <w:pPr>
        <w:numPr>
          <w:ilvl w:val="0"/>
          <w:numId w:val="25"/>
        </w:numPr>
        <w:tabs>
          <w:tab w:val="left" w:pos="898"/>
        </w:tabs>
        <w:spacing w:line="357" w:lineRule="auto"/>
        <w:ind w:left="260" w:firstLine="456"/>
        <w:jc w:val="both"/>
        <w:rPr>
          <w:sz w:val="28"/>
        </w:rPr>
      </w:pPr>
      <w:r>
        <w:rPr>
          <w:sz w:val="28"/>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9B39F0" w:rsidRDefault="009B39F0" w:rsidP="009B39F0">
      <w:pPr>
        <w:spacing w:line="20" w:lineRule="exact"/>
      </w:pPr>
    </w:p>
    <w:p w:rsidR="009B39F0" w:rsidRDefault="009B39F0" w:rsidP="009B39F0">
      <w:pPr>
        <w:spacing w:line="354" w:lineRule="auto"/>
        <w:ind w:left="260" w:firstLine="454"/>
        <w:jc w:val="both"/>
        <w:rPr>
          <w:sz w:val="28"/>
        </w:rPr>
      </w:pPr>
      <w:r>
        <w:rPr>
          <w:sz w:val="28"/>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9B39F0" w:rsidRDefault="009B39F0" w:rsidP="009B39F0">
      <w:pPr>
        <w:spacing w:line="25" w:lineRule="exact"/>
      </w:pPr>
    </w:p>
    <w:p w:rsidR="009B39F0" w:rsidRDefault="009B39F0" w:rsidP="00EE6BD4">
      <w:pPr>
        <w:numPr>
          <w:ilvl w:val="0"/>
          <w:numId w:val="25"/>
        </w:numPr>
        <w:tabs>
          <w:tab w:val="left" w:pos="987"/>
        </w:tabs>
        <w:spacing w:line="357" w:lineRule="auto"/>
        <w:ind w:left="260" w:firstLine="456"/>
        <w:jc w:val="both"/>
        <w:rPr>
          <w:sz w:val="28"/>
        </w:rPr>
      </w:pPr>
      <w:r>
        <w:rPr>
          <w:sz w:val="28"/>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w:t>
      </w:r>
    </w:p>
    <w:p w:rsidR="009B39F0" w:rsidRDefault="009B39F0" w:rsidP="009B39F0">
      <w:pPr>
        <w:spacing w:line="24" w:lineRule="exact"/>
      </w:pPr>
    </w:p>
    <w:p w:rsidR="009B39F0" w:rsidRDefault="009B39F0" w:rsidP="009B39F0">
      <w:pPr>
        <w:spacing w:line="349" w:lineRule="auto"/>
        <w:ind w:left="260"/>
        <w:rPr>
          <w:sz w:val="28"/>
        </w:rPr>
      </w:pPr>
      <w:r>
        <w:rPr>
          <w:sz w:val="28"/>
        </w:rPr>
        <w:t>знакомства с лучшими произведениями искусства в музеях, на выставках, по репродукциям, учебным фильмам);</w:t>
      </w:r>
    </w:p>
    <w:p w:rsidR="009B39F0" w:rsidRDefault="009B39F0" w:rsidP="009B39F0">
      <w:pPr>
        <w:spacing w:line="28" w:lineRule="exact"/>
      </w:pPr>
    </w:p>
    <w:p w:rsidR="009B39F0" w:rsidRDefault="009B39F0" w:rsidP="00EE6BD4">
      <w:pPr>
        <w:numPr>
          <w:ilvl w:val="0"/>
          <w:numId w:val="25"/>
        </w:numPr>
        <w:tabs>
          <w:tab w:val="left" w:pos="937"/>
        </w:tabs>
        <w:spacing w:line="356" w:lineRule="auto"/>
        <w:ind w:left="260" w:firstLine="456"/>
        <w:jc w:val="both"/>
        <w:rPr>
          <w:sz w:val="28"/>
        </w:rPr>
      </w:pPr>
      <w:r>
        <w:rPr>
          <w:sz w:val="28"/>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w:t>
      </w:r>
    </w:p>
    <w:p w:rsidR="009B39F0" w:rsidRDefault="009B39F0" w:rsidP="009B39F0">
      <w:pPr>
        <w:spacing w:line="22" w:lineRule="exact"/>
      </w:pPr>
    </w:p>
    <w:p w:rsidR="009B39F0" w:rsidRDefault="009B39F0" w:rsidP="009B39F0">
      <w:pPr>
        <w:spacing w:line="356" w:lineRule="auto"/>
        <w:ind w:left="260"/>
        <w:jc w:val="both"/>
        <w:rPr>
          <w:sz w:val="28"/>
        </w:rPr>
      </w:pPr>
      <w:r>
        <w:rPr>
          <w:sz w:val="28"/>
        </w:rPr>
        <w:t>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9B39F0" w:rsidRDefault="009B39F0" w:rsidP="009B39F0">
      <w:pPr>
        <w:spacing w:line="200" w:lineRule="exact"/>
      </w:pPr>
    </w:p>
    <w:p w:rsidR="009B39F0" w:rsidRDefault="009B39F0" w:rsidP="00EE6BD4">
      <w:pPr>
        <w:numPr>
          <w:ilvl w:val="0"/>
          <w:numId w:val="25"/>
        </w:numPr>
        <w:tabs>
          <w:tab w:val="left" w:pos="966"/>
        </w:tabs>
        <w:spacing w:line="358" w:lineRule="auto"/>
        <w:ind w:left="260" w:firstLine="456"/>
        <w:jc w:val="both"/>
        <w:rPr>
          <w:sz w:val="28"/>
        </w:rPr>
      </w:pPr>
      <w:bookmarkStart w:id="196" w:name="page271"/>
      <w:bookmarkEnd w:id="196"/>
      <w:r>
        <w:rPr>
          <w:sz w:val="28"/>
        </w:rPr>
        <w:t>освоение навыков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развитие умения понимать красоту окружающего мира через художественные образы;</w:t>
      </w:r>
    </w:p>
    <w:p w:rsidR="009B39F0" w:rsidRDefault="009B39F0" w:rsidP="009B39F0">
      <w:pPr>
        <w:spacing w:line="9" w:lineRule="exact"/>
        <w:rPr>
          <w:sz w:val="28"/>
        </w:rPr>
      </w:pPr>
    </w:p>
    <w:p w:rsidR="009B39F0" w:rsidRDefault="009B39F0" w:rsidP="00EE6BD4">
      <w:pPr>
        <w:numPr>
          <w:ilvl w:val="0"/>
          <w:numId w:val="25"/>
        </w:numPr>
        <w:tabs>
          <w:tab w:val="left" w:pos="1000"/>
        </w:tabs>
        <w:spacing w:line="0" w:lineRule="atLeast"/>
        <w:ind w:left="1000" w:hanging="284"/>
        <w:rPr>
          <w:sz w:val="28"/>
        </w:rPr>
      </w:pPr>
      <w:r>
        <w:rPr>
          <w:sz w:val="28"/>
        </w:rPr>
        <w:t>освоение  навыков  видеть  прекрасное  в  поведении  и  труде  людей,</w:t>
      </w:r>
    </w:p>
    <w:p w:rsidR="009B39F0" w:rsidRDefault="009B39F0" w:rsidP="009B39F0">
      <w:pPr>
        <w:spacing w:line="176" w:lineRule="exact"/>
      </w:pPr>
    </w:p>
    <w:p w:rsidR="009B39F0" w:rsidRDefault="009B39F0" w:rsidP="009B39F0">
      <w:pPr>
        <w:spacing w:line="357" w:lineRule="auto"/>
        <w:ind w:left="260"/>
        <w:jc w:val="both"/>
        <w:rPr>
          <w:sz w:val="28"/>
        </w:rPr>
      </w:pPr>
      <w:r>
        <w:rPr>
          <w:sz w:val="28"/>
        </w:rPr>
        <w:t>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развитие умения различать добро и зло, отличать красивое от безобразного, плохое от хорошего, созидательное от разрушительного;</w:t>
      </w:r>
    </w:p>
    <w:p w:rsidR="009B39F0" w:rsidRDefault="009B39F0" w:rsidP="009B39F0">
      <w:pPr>
        <w:spacing w:line="23" w:lineRule="exact"/>
      </w:pPr>
    </w:p>
    <w:p w:rsidR="009B39F0" w:rsidRDefault="009B39F0" w:rsidP="009B39F0">
      <w:pPr>
        <w:spacing w:line="356" w:lineRule="auto"/>
        <w:ind w:left="260" w:firstLine="454"/>
        <w:jc w:val="both"/>
        <w:rPr>
          <w:sz w:val="28"/>
        </w:rPr>
      </w:pPr>
      <w:r>
        <w:rPr>
          <w:sz w:val="28"/>
        </w:rPr>
        <w:t>- получение первоначального опыта самореализации в раз­ 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9B39F0" w:rsidRDefault="009B39F0" w:rsidP="009B39F0">
      <w:pPr>
        <w:spacing w:line="22" w:lineRule="exact"/>
      </w:pPr>
    </w:p>
    <w:p w:rsidR="009B39F0" w:rsidRDefault="009B39F0" w:rsidP="00EE6BD4">
      <w:pPr>
        <w:numPr>
          <w:ilvl w:val="0"/>
          <w:numId w:val="25"/>
        </w:numPr>
        <w:tabs>
          <w:tab w:val="left" w:pos="901"/>
        </w:tabs>
        <w:spacing w:line="358" w:lineRule="auto"/>
        <w:ind w:left="260" w:firstLine="456"/>
        <w:jc w:val="both"/>
        <w:rPr>
          <w:sz w:val="28"/>
        </w:rPr>
      </w:pPr>
      <w:r>
        <w:rPr>
          <w:sz w:val="28"/>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9B39F0" w:rsidRDefault="009B39F0" w:rsidP="009B39F0">
      <w:pPr>
        <w:spacing w:line="15" w:lineRule="exact"/>
        <w:rPr>
          <w:sz w:val="28"/>
        </w:rPr>
      </w:pPr>
    </w:p>
    <w:p w:rsidR="009B39F0" w:rsidRDefault="009B39F0" w:rsidP="00EE6BD4">
      <w:pPr>
        <w:numPr>
          <w:ilvl w:val="0"/>
          <w:numId w:val="25"/>
        </w:numPr>
        <w:tabs>
          <w:tab w:val="left" w:pos="951"/>
        </w:tabs>
        <w:spacing w:line="351" w:lineRule="auto"/>
        <w:ind w:left="260" w:firstLine="456"/>
        <w:rPr>
          <w:sz w:val="28"/>
        </w:rPr>
      </w:pPr>
      <w:r>
        <w:rPr>
          <w:sz w:val="28"/>
        </w:rPr>
        <w:t>получение элементарных представлений о стиле одежды как способе выражения душевного состояния человека;</w:t>
      </w:r>
    </w:p>
    <w:p w:rsidR="009B39F0" w:rsidRDefault="009B39F0" w:rsidP="009B39F0">
      <w:pPr>
        <w:spacing w:line="12" w:lineRule="exact"/>
      </w:pPr>
    </w:p>
    <w:p w:rsidR="009B39F0" w:rsidRDefault="009B39F0" w:rsidP="009B39F0">
      <w:pPr>
        <w:spacing w:line="0" w:lineRule="atLeast"/>
        <w:ind w:left="720"/>
        <w:rPr>
          <w:sz w:val="28"/>
        </w:rPr>
      </w:pPr>
      <w:r>
        <w:rPr>
          <w:sz w:val="28"/>
        </w:rPr>
        <w:t>участие в художественном оформлении помещений.</w:t>
      </w:r>
    </w:p>
    <w:p w:rsidR="009B39F0" w:rsidRDefault="009B39F0" w:rsidP="009B39F0">
      <w:pPr>
        <w:spacing w:line="200" w:lineRule="exact"/>
      </w:pPr>
    </w:p>
    <w:p w:rsidR="009B39F0" w:rsidRDefault="009B39F0" w:rsidP="009B39F0">
      <w:pPr>
        <w:spacing w:line="200" w:lineRule="exact"/>
      </w:pPr>
    </w:p>
    <w:p w:rsidR="000F42A9" w:rsidRPr="00BD7394" w:rsidRDefault="00DA544B" w:rsidP="00BD7394">
      <w:pPr>
        <w:pStyle w:val="aff1"/>
        <w:spacing w:line="360" w:lineRule="auto"/>
        <w:ind w:left="709"/>
        <w:jc w:val="left"/>
        <w:rPr>
          <w:b/>
          <w:szCs w:val="28"/>
        </w:rPr>
      </w:pPr>
      <w:r>
        <w:rPr>
          <w:b/>
          <w:szCs w:val="28"/>
        </w:rPr>
        <w:t>2.4.5</w:t>
      </w:r>
      <w:r w:rsidR="000F42A9" w:rsidRPr="00BD7394">
        <w:rPr>
          <w:b/>
          <w:szCs w:val="28"/>
        </w:rPr>
        <w:t>.</w:t>
      </w:r>
      <w:r w:rsidR="003E1ABC">
        <w:rPr>
          <w:b/>
          <w:szCs w:val="28"/>
        </w:rPr>
        <w:t xml:space="preserve"> </w:t>
      </w:r>
      <w:r w:rsidR="000F42A9" w:rsidRPr="00BD7394">
        <w:rPr>
          <w:b/>
          <w:szCs w:val="28"/>
        </w:rPr>
        <w:t>Модель организации работы по духовно-нравственному развитию, воспитанию и социализации обучающихся</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3E1ABC" w:rsidRDefault="003E1ABC" w:rsidP="000F42A9">
      <w:pPr>
        <w:pStyle w:val="aff3"/>
        <w:spacing w:line="360" w:lineRule="auto"/>
        <w:ind w:firstLine="709"/>
        <w:rPr>
          <w:rFonts w:ascii="Times New Roman" w:hAnsi="Times New Roman"/>
        </w:rPr>
      </w:pPr>
    </w:p>
    <w:p w:rsidR="000F42A9" w:rsidRPr="00BD7394" w:rsidRDefault="000F42A9" w:rsidP="000F42A9">
      <w:pPr>
        <w:pStyle w:val="aff3"/>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0F42A9" w:rsidRPr="0041436B" w:rsidRDefault="000F42A9" w:rsidP="000F42A9">
      <w:pPr>
        <w:pStyle w:val="aff3"/>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0F42A9" w:rsidRPr="004902B1" w:rsidRDefault="000F42A9" w:rsidP="000F42A9">
      <w:pPr>
        <w:pStyle w:val="aff3"/>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0F42A9" w:rsidRPr="00797ECB" w:rsidRDefault="000F42A9" w:rsidP="000F42A9">
      <w:pPr>
        <w:pStyle w:val="aff3"/>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3E1ABC" w:rsidRDefault="000F42A9" w:rsidP="000F42A9">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 xml:space="preserve">ной реализации системного комплекса </w:t>
      </w:r>
    </w:p>
    <w:p w:rsidR="000F42A9" w:rsidRPr="00E417D8" w:rsidRDefault="000F42A9" w:rsidP="003E1ABC">
      <w:pPr>
        <w:spacing w:line="360" w:lineRule="auto"/>
        <w:jc w:val="both"/>
        <w:rPr>
          <w:sz w:val="28"/>
          <w:szCs w:val="28"/>
        </w:rPr>
      </w:pPr>
      <w:r w:rsidRPr="002C5232">
        <w:rPr>
          <w:sz w:val="28"/>
          <w:szCs w:val="28"/>
        </w:rPr>
        <w:t>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0F42A9" w:rsidRPr="00CB6752" w:rsidRDefault="000F42A9" w:rsidP="000F42A9">
      <w:pPr>
        <w:pStyle w:val="aff3"/>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FF3660" w:rsidRDefault="000F42A9" w:rsidP="000F42A9">
      <w:pPr>
        <w:pStyle w:val="aff3"/>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0F42A9" w:rsidRPr="004902B1" w:rsidRDefault="000F42A9" w:rsidP="000F42A9">
      <w:pPr>
        <w:pStyle w:val="aff3"/>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0F42A9" w:rsidRPr="00A87A29"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0F42A9" w:rsidRPr="002C5232"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797ECB"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9B0659" w:rsidRDefault="000F42A9" w:rsidP="000F42A9">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375003"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9B0659" w:rsidRDefault="000F42A9" w:rsidP="000F42A9">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0F42A9" w:rsidRPr="00012122"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4902B1"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DA544B" w:rsidRDefault="000F42A9" w:rsidP="00DA544B">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w:t>
      </w:r>
      <w:r w:rsidR="00DA544B">
        <w:rPr>
          <w:rFonts w:ascii="Times New Roman" w:hAnsi="Times New Roman"/>
          <w:color w:val="auto"/>
          <w:spacing w:val="-2"/>
          <w:sz w:val="28"/>
          <w:szCs w:val="28"/>
        </w:rPr>
        <w:t>изации обращаются к содержанию:</w:t>
      </w:r>
    </w:p>
    <w:p w:rsidR="000F42A9" w:rsidRPr="00DA544B" w:rsidRDefault="00DA544B" w:rsidP="00DA544B">
      <w:pPr>
        <w:pStyle w:val="a3"/>
        <w:spacing w:line="360" w:lineRule="auto"/>
        <w:ind w:firstLine="0"/>
        <w:rPr>
          <w:rFonts w:ascii="Times New Roman" w:hAnsi="Times New Roman"/>
          <w:color w:val="auto"/>
          <w:spacing w:val="-2"/>
          <w:sz w:val="28"/>
          <w:szCs w:val="28"/>
        </w:rPr>
      </w:pPr>
      <w:r>
        <w:rPr>
          <w:rFonts w:ascii="Times New Roman" w:hAnsi="Times New Roman"/>
          <w:color w:val="auto"/>
          <w:sz w:val="28"/>
          <w:szCs w:val="28"/>
        </w:rPr>
        <w:t xml:space="preserve">- </w:t>
      </w:r>
      <w:r w:rsidR="000F42A9" w:rsidRPr="00012122">
        <w:rPr>
          <w:rFonts w:ascii="Times New Roman" w:hAnsi="Times New Roman"/>
          <w:color w:val="auto"/>
          <w:sz w:val="28"/>
          <w:szCs w:val="28"/>
        </w:rPr>
        <w:t>общеобразовательных дисциплин;</w:t>
      </w:r>
    </w:p>
    <w:p w:rsidR="000F42A9" w:rsidRPr="00821939" w:rsidRDefault="00DA544B" w:rsidP="00DA544B">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821939">
        <w:rPr>
          <w:rFonts w:ascii="Times New Roman" w:hAnsi="Times New Roman"/>
          <w:color w:val="auto"/>
          <w:sz w:val="28"/>
          <w:szCs w:val="28"/>
        </w:rPr>
        <w:t>произведений искусства;</w:t>
      </w:r>
    </w:p>
    <w:p w:rsidR="000F42A9" w:rsidRPr="00821939" w:rsidRDefault="00DA544B" w:rsidP="00DA544B">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0F42A9" w:rsidRPr="003B2B4B" w:rsidRDefault="00DA544B" w:rsidP="00DA544B">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3B2B4B">
        <w:rPr>
          <w:rFonts w:ascii="Times New Roman" w:hAnsi="Times New Roman"/>
          <w:color w:val="auto"/>
          <w:sz w:val="28"/>
          <w:szCs w:val="28"/>
        </w:rPr>
        <w:t>духовной культуры и фольклора народов России;</w:t>
      </w:r>
    </w:p>
    <w:p w:rsidR="000F42A9" w:rsidRPr="00375003" w:rsidRDefault="00DA544B" w:rsidP="00DA544B">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375003">
        <w:rPr>
          <w:rFonts w:ascii="Times New Roman" w:hAnsi="Times New Roman"/>
          <w:color w:val="auto"/>
          <w:sz w:val="28"/>
          <w:szCs w:val="28"/>
        </w:rPr>
        <w:t>истории, традиций и современной жизни своей Родины, своего края, своей семьи;</w:t>
      </w:r>
    </w:p>
    <w:p w:rsidR="000F42A9" w:rsidRPr="00B630CB" w:rsidRDefault="00DA544B" w:rsidP="00DA544B">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630CB">
        <w:rPr>
          <w:rFonts w:ascii="Times New Roman" w:hAnsi="Times New Roman"/>
          <w:color w:val="auto"/>
          <w:sz w:val="28"/>
          <w:szCs w:val="28"/>
        </w:rPr>
        <w:t>жизненного опыта своих родителей (законных представителей) и прародителей;</w:t>
      </w:r>
    </w:p>
    <w:p w:rsidR="000F42A9" w:rsidRPr="00BD7394" w:rsidRDefault="00DA544B" w:rsidP="00DA544B">
      <w:pPr>
        <w:pStyle w:val="ab"/>
        <w:spacing w:line="360" w:lineRule="auto"/>
        <w:ind w:firstLine="0"/>
        <w:rPr>
          <w:rFonts w:ascii="Times New Roman" w:hAnsi="Times New Roman"/>
          <w:color w:val="auto"/>
          <w:sz w:val="28"/>
          <w:szCs w:val="28"/>
        </w:rPr>
      </w:pPr>
      <w:r>
        <w:rPr>
          <w:rFonts w:ascii="Times New Roman" w:hAnsi="Times New Roman"/>
          <w:color w:val="auto"/>
          <w:spacing w:val="2"/>
          <w:sz w:val="28"/>
          <w:szCs w:val="28"/>
        </w:rPr>
        <w:t xml:space="preserve">- </w:t>
      </w:r>
      <w:r w:rsidR="000F42A9"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000F42A9" w:rsidRPr="00BD7394">
        <w:rPr>
          <w:rFonts w:ascii="Times New Roman" w:hAnsi="Times New Roman"/>
          <w:color w:val="auto"/>
          <w:sz w:val="28"/>
          <w:szCs w:val="28"/>
        </w:rPr>
        <w:t>и культурных практик;</w:t>
      </w:r>
    </w:p>
    <w:p w:rsidR="000F42A9" w:rsidRPr="00BD7394" w:rsidRDefault="00DA544B" w:rsidP="00DA544B">
      <w:pPr>
        <w:pStyle w:val="ab"/>
        <w:spacing w:line="360" w:lineRule="auto"/>
        <w:ind w:firstLine="0"/>
        <w:rPr>
          <w:rFonts w:ascii="Times New Roman" w:hAnsi="Times New Roman"/>
          <w:color w:val="auto"/>
          <w:sz w:val="28"/>
          <w:szCs w:val="28"/>
        </w:rPr>
      </w:pPr>
      <w:r>
        <w:rPr>
          <w:rFonts w:ascii="Times New Roman" w:hAnsi="Times New Roman"/>
          <w:color w:val="auto"/>
          <w:sz w:val="28"/>
          <w:szCs w:val="28"/>
        </w:rPr>
        <w:t xml:space="preserve">- </w:t>
      </w:r>
      <w:r w:rsidR="000F42A9" w:rsidRPr="00BD7394">
        <w:rPr>
          <w:rFonts w:ascii="Times New Roman" w:hAnsi="Times New Roman"/>
          <w:color w:val="auto"/>
          <w:sz w:val="28"/>
          <w:szCs w:val="28"/>
        </w:rPr>
        <w:t>других источников информации и научного знания.</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так же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797ECB" w:rsidRDefault="000F42A9" w:rsidP="000F42A9">
      <w:pPr>
        <w:spacing w:line="360" w:lineRule="auto"/>
        <w:ind w:firstLine="709"/>
        <w:jc w:val="both"/>
        <w:rPr>
          <w:sz w:val="28"/>
          <w:szCs w:val="28"/>
        </w:rPr>
      </w:pPr>
      <w:r w:rsidRPr="00BD7394">
        <w:rPr>
          <w:sz w:val="28"/>
          <w:szCs w:val="28"/>
        </w:rPr>
        <w:t>Представление об эффективном регулировании</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0F42A9" w:rsidRPr="002C5232" w:rsidRDefault="000F42A9" w:rsidP="000F42A9">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w:t>
      </w:r>
      <w:r w:rsidRPr="002C5232">
        <w:rPr>
          <w:sz w:val="28"/>
          <w:szCs w:val="28"/>
        </w:rPr>
        <w:t>ивное взаимодействие человека с другими людьми.</w:t>
      </w:r>
    </w:p>
    <w:p w:rsidR="000F42A9" w:rsidRDefault="000F42A9" w:rsidP="000F42A9">
      <w:pPr>
        <w:spacing w:line="360" w:lineRule="auto"/>
        <w:ind w:firstLine="709"/>
        <w:jc w:val="both"/>
        <w:rPr>
          <w:sz w:val="16"/>
          <w:szCs w:val="16"/>
        </w:rPr>
      </w:pPr>
    </w:p>
    <w:p w:rsidR="00593F09" w:rsidRPr="00DA544B" w:rsidRDefault="00593F09" w:rsidP="000F42A9">
      <w:pPr>
        <w:spacing w:line="360" w:lineRule="auto"/>
        <w:ind w:firstLine="709"/>
        <w:jc w:val="both"/>
        <w:rPr>
          <w:sz w:val="16"/>
          <w:szCs w:val="16"/>
        </w:rPr>
      </w:pPr>
    </w:p>
    <w:p w:rsidR="000A0218" w:rsidRPr="000A0218" w:rsidRDefault="000A0218" w:rsidP="000A0218">
      <w:pPr>
        <w:pStyle w:val="affd"/>
        <w:numPr>
          <w:ilvl w:val="1"/>
          <w:numId w:val="2"/>
        </w:numPr>
        <w:spacing w:line="360" w:lineRule="auto"/>
        <w:rPr>
          <w:b/>
          <w:sz w:val="28"/>
          <w:szCs w:val="28"/>
        </w:rPr>
      </w:pPr>
      <w:r w:rsidRPr="000A0218">
        <w:rPr>
          <w:b/>
          <w:sz w:val="28"/>
          <w:szCs w:val="28"/>
        </w:rPr>
        <w:t>Программа воспитания и социализации обучающихся.</w:t>
      </w:r>
    </w:p>
    <w:p w:rsidR="000F42A9" w:rsidRPr="00593F09" w:rsidRDefault="000F42A9" w:rsidP="00593F09">
      <w:pPr>
        <w:pStyle w:val="affd"/>
        <w:numPr>
          <w:ilvl w:val="2"/>
          <w:numId w:val="2"/>
        </w:numPr>
        <w:spacing w:line="360" w:lineRule="auto"/>
        <w:rPr>
          <w:b/>
          <w:sz w:val="28"/>
          <w:szCs w:val="28"/>
        </w:rPr>
      </w:pPr>
      <w:r w:rsidRPr="00593F09">
        <w:rPr>
          <w:b/>
          <w:sz w:val="28"/>
          <w:szCs w:val="28"/>
        </w:rPr>
        <w:t>Описание форм и методов организации социально значимой деятельности обучающихся</w:t>
      </w:r>
    </w:p>
    <w:p w:rsidR="000F42A9" w:rsidRPr="00CB6752" w:rsidRDefault="000F42A9" w:rsidP="000F42A9">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41436B" w:rsidRDefault="000F42A9" w:rsidP="00EE6BD4">
      <w:pPr>
        <w:pStyle w:val="1-21"/>
        <w:numPr>
          <w:ilvl w:val="0"/>
          <w:numId w:val="10"/>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4902B1" w:rsidRDefault="000F42A9" w:rsidP="00EE6BD4">
      <w:pPr>
        <w:pStyle w:val="1-21"/>
        <w:numPr>
          <w:ilvl w:val="0"/>
          <w:numId w:val="10"/>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0F42A9" w:rsidRPr="00C6263C" w:rsidRDefault="000F42A9" w:rsidP="000F42A9">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0F42A9" w:rsidRPr="00B630CB" w:rsidRDefault="000F42A9" w:rsidP="000F42A9">
      <w:pPr>
        <w:spacing w:line="360" w:lineRule="auto"/>
        <w:ind w:firstLine="709"/>
        <w:jc w:val="both"/>
        <w:rPr>
          <w:sz w:val="28"/>
          <w:szCs w:val="28"/>
        </w:rPr>
      </w:pPr>
      <w:r w:rsidRPr="00012122">
        <w:rPr>
          <w:sz w:val="28"/>
          <w:szCs w:val="28"/>
        </w:rPr>
        <w:t>Одним из методов организации</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BD7394" w:rsidRDefault="000F42A9" w:rsidP="000F42A9">
      <w:pPr>
        <w:spacing w:line="360" w:lineRule="auto"/>
        <w:ind w:firstLine="709"/>
        <w:jc w:val="both"/>
        <w:rPr>
          <w:sz w:val="28"/>
          <w:szCs w:val="28"/>
        </w:rPr>
      </w:pPr>
      <w:r w:rsidRPr="005B482A">
        <w:rPr>
          <w:sz w:val="28"/>
          <w:szCs w:val="28"/>
        </w:rPr>
        <w:t>Еще одним методом организации</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BD7394" w:rsidRDefault="000F42A9" w:rsidP="00EE6BD4">
      <w:pPr>
        <w:pStyle w:val="1-21"/>
        <w:numPr>
          <w:ilvl w:val="0"/>
          <w:numId w:val="11"/>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0F42A9" w:rsidRPr="00BD7394" w:rsidRDefault="000F42A9" w:rsidP="00EE6BD4">
      <w:pPr>
        <w:pStyle w:val="1-21"/>
        <w:numPr>
          <w:ilvl w:val="0"/>
          <w:numId w:val="11"/>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0F42A9" w:rsidRPr="00BD7394" w:rsidRDefault="000F42A9" w:rsidP="00EE6BD4">
      <w:pPr>
        <w:pStyle w:val="1-21"/>
        <w:numPr>
          <w:ilvl w:val="0"/>
          <w:numId w:val="11"/>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0F42A9" w:rsidRPr="00BD7394" w:rsidRDefault="000F42A9" w:rsidP="00EE6BD4">
      <w:pPr>
        <w:pStyle w:val="1-21"/>
        <w:numPr>
          <w:ilvl w:val="0"/>
          <w:numId w:val="11"/>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0F42A9" w:rsidRPr="00FF3660" w:rsidRDefault="000F42A9" w:rsidP="000F42A9">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0F42A9" w:rsidRPr="004902B1" w:rsidRDefault="000F42A9" w:rsidP="00EE6BD4">
      <w:pPr>
        <w:pStyle w:val="1-21"/>
        <w:numPr>
          <w:ilvl w:val="0"/>
          <w:numId w:val="11"/>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C5232" w:rsidRDefault="000F42A9" w:rsidP="00EE6BD4">
      <w:pPr>
        <w:pStyle w:val="1-21"/>
        <w:numPr>
          <w:ilvl w:val="0"/>
          <w:numId w:val="11"/>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0F42A9" w:rsidRPr="00A87A29" w:rsidRDefault="000F42A9" w:rsidP="00EE6BD4">
      <w:pPr>
        <w:pStyle w:val="1-21"/>
        <w:numPr>
          <w:ilvl w:val="0"/>
          <w:numId w:val="11"/>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0F42A9" w:rsidRPr="0041436B" w:rsidRDefault="000F42A9" w:rsidP="000F42A9">
      <w:pPr>
        <w:spacing w:line="360" w:lineRule="auto"/>
        <w:ind w:firstLine="709"/>
        <w:jc w:val="both"/>
        <w:rPr>
          <w:sz w:val="28"/>
          <w:szCs w:val="28"/>
        </w:rPr>
      </w:pPr>
      <w:r w:rsidRPr="00A87A29">
        <w:rPr>
          <w:sz w:val="28"/>
          <w:szCs w:val="28"/>
        </w:rPr>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0F42A9" w:rsidRPr="00FF3660" w:rsidRDefault="000F42A9" w:rsidP="000F42A9">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797ECB" w:rsidRDefault="000F42A9" w:rsidP="000F42A9">
      <w:pPr>
        <w:spacing w:line="360" w:lineRule="auto"/>
        <w:ind w:firstLine="709"/>
        <w:jc w:val="both"/>
        <w:rPr>
          <w:sz w:val="28"/>
          <w:szCs w:val="28"/>
        </w:rPr>
      </w:pPr>
    </w:p>
    <w:p w:rsidR="000F42A9" w:rsidRPr="00593F09" w:rsidRDefault="000F42A9" w:rsidP="00593F09">
      <w:pPr>
        <w:pStyle w:val="affd"/>
        <w:numPr>
          <w:ilvl w:val="2"/>
          <w:numId w:val="2"/>
        </w:numPr>
        <w:spacing w:line="360" w:lineRule="auto"/>
        <w:jc w:val="both"/>
        <w:rPr>
          <w:b/>
          <w:sz w:val="28"/>
          <w:szCs w:val="28"/>
        </w:rPr>
      </w:pPr>
      <w:r w:rsidRPr="00593F09">
        <w:rPr>
          <w:b/>
          <w:sz w:val="28"/>
          <w:szCs w:val="28"/>
        </w:rPr>
        <w:t>Описание основных технологий взаимодействия и сотрудничества субъектов воспитательной деятельности и социальных институтов</w:t>
      </w:r>
    </w:p>
    <w:p w:rsidR="000F42A9" w:rsidRPr="00A87A29" w:rsidRDefault="000F42A9" w:rsidP="000F42A9">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3B2B4B" w:rsidRDefault="000F42A9" w:rsidP="000F42A9">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0F42A9" w:rsidRPr="00375003" w:rsidRDefault="000F42A9" w:rsidP="00EE6BD4">
      <w:pPr>
        <w:pStyle w:val="1-21"/>
        <w:widowControl w:val="0"/>
        <w:numPr>
          <w:ilvl w:val="0"/>
          <w:numId w:val="12"/>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BD7394" w:rsidRDefault="000F42A9" w:rsidP="00EE6BD4">
      <w:pPr>
        <w:pStyle w:val="1-21"/>
        <w:widowControl w:val="0"/>
        <w:numPr>
          <w:ilvl w:val="0"/>
          <w:numId w:val="12"/>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0F42A9" w:rsidRDefault="000F42A9" w:rsidP="00EE6BD4">
      <w:pPr>
        <w:pStyle w:val="1-21"/>
        <w:numPr>
          <w:ilvl w:val="0"/>
          <w:numId w:val="12"/>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B50C7E" w:rsidRDefault="00B50C7E"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DA544B" w:rsidRDefault="00DA544B"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DA544B" w:rsidRDefault="00DA544B"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593F09" w:rsidRDefault="00593F09"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DA544B" w:rsidRDefault="00DA544B"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214C47" w:rsidRPr="00593F09" w:rsidRDefault="00214C47" w:rsidP="00A464D0">
      <w:pPr>
        <w:pStyle w:val="afff"/>
        <w:numPr>
          <w:ilvl w:val="2"/>
          <w:numId w:val="2"/>
        </w:numPr>
        <w:rPr>
          <w:rFonts w:asciiTheme="minorHAnsi" w:hAnsiTheme="minorHAnsi" w:cstheme="minorHAnsi"/>
          <w:b/>
          <w:sz w:val="28"/>
          <w:szCs w:val="28"/>
        </w:rPr>
      </w:pPr>
      <w:r w:rsidRPr="00593F09">
        <w:rPr>
          <w:rFonts w:asciiTheme="minorHAnsi" w:hAnsiTheme="minorHAnsi" w:cstheme="minorHAnsi"/>
          <w:b/>
          <w:sz w:val="28"/>
          <w:szCs w:val="28"/>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3E1ABC" w:rsidRPr="00DA544B" w:rsidRDefault="003E1ABC" w:rsidP="00214C47">
      <w:pPr>
        <w:widowControl w:val="0"/>
        <w:autoSpaceDE w:val="0"/>
        <w:autoSpaceDN w:val="0"/>
        <w:adjustRightInd w:val="0"/>
        <w:spacing w:line="360" w:lineRule="auto"/>
        <w:ind w:firstLine="709"/>
        <w:jc w:val="center"/>
        <w:rPr>
          <w:b/>
          <w:sz w:val="16"/>
          <w:szCs w:val="16"/>
        </w:rPr>
      </w:pPr>
    </w:p>
    <w:p w:rsidR="00214C47" w:rsidRPr="007261C4" w:rsidRDefault="00214C47" w:rsidP="00214C47">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Формы и методы</w:t>
      </w:r>
      <w:r w:rsidR="009B39F0">
        <w:rPr>
          <w:b/>
          <w:i/>
          <w:sz w:val="28"/>
          <w:szCs w:val="28"/>
        </w:rPr>
        <w:t xml:space="preserve"> </w:t>
      </w:r>
      <w:r w:rsidRPr="007261C4">
        <w:rPr>
          <w:sz w:val="28"/>
          <w:szCs w:val="28"/>
        </w:rPr>
        <w:t>формирования у обучающихся культуры здорового и безопасного образа жизни:</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214C47" w:rsidRPr="007261C4" w:rsidRDefault="00214C47" w:rsidP="00EE6BD4">
      <w:pPr>
        <w:pStyle w:val="-110"/>
        <w:numPr>
          <w:ilvl w:val="0"/>
          <w:numId w:val="16"/>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7261C4" w:rsidRDefault="00214C47" w:rsidP="00EE6BD4">
      <w:pPr>
        <w:pStyle w:val="-110"/>
        <w:numPr>
          <w:ilvl w:val="0"/>
          <w:numId w:val="16"/>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214C47" w:rsidRPr="007261C4" w:rsidRDefault="00214C47" w:rsidP="00214C47">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214C47" w:rsidRPr="007261C4" w:rsidRDefault="00214C47" w:rsidP="00214C47">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7261C4" w:rsidRDefault="00214C47" w:rsidP="00214C47">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214C47" w:rsidRPr="007261C4" w:rsidRDefault="00214C47" w:rsidP="00EE6BD4">
      <w:pPr>
        <w:pStyle w:val="-110"/>
        <w:numPr>
          <w:ilvl w:val="0"/>
          <w:numId w:val="16"/>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214C47" w:rsidRPr="00B50C7E" w:rsidRDefault="00214C47" w:rsidP="00BD739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0F42A9" w:rsidRPr="00593F09" w:rsidRDefault="000F42A9" w:rsidP="00593F09">
      <w:pPr>
        <w:pStyle w:val="affd"/>
        <w:numPr>
          <w:ilvl w:val="2"/>
          <w:numId w:val="2"/>
        </w:numPr>
        <w:shd w:val="clear" w:color="auto" w:fill="FFFFFF"/>
        <w:tabs>
          <w:tab w:val="left" w:pos="142"/>
        </w:tabs>
        <w:spacing w:line="360" w:lineRule="auto"/>
        <w:jc w:val="both"/>
        <w:rPr>
          <w:b/>
          <w:bCs/>
          <w:sz w:val="28"/>
          <w:szCs w:val="28"/>
        </w:rPr>
      </w:pPr>
      <w:r w:rsidRPr="00593F09">
        <w:rPr>
          <w:b/>
          <w:sz w:val="28"/>
          <w:szCs w:val="28"/>
        </w:rPr>
        <w:t>Описание форм и методов повышения педагогической культуры родителей (законных представителей) обучающихся</w:t>
      </w:r>
    </w:p>
    <w:p w:rsidR="009B39F0" w:rsidRDefault="009B39F0" w:rsidP="009B39F0">
      <w:pPr>
        <w:tabs>
          <w:tab w:val="left" w:pos="3000"/>
          <w:tab w:val="left" w:pos="4480"/>
          <w:tab w:val="left" w:pos="6120"/>
          <w:tab w:val="left" w:pos="7780"/>
        </w:tabs>
        <w:spacing w:line="0" w:lineRule="atLeast"/>
        <w:ind w:left="720"/>
        <w:rPr>
          <w:sz w:val="27"/>
        </w:rPr>
      </w:pPr>
      <w:r>
        <w:rPr>
          <w:sz w:val="28"/>
        </w:rPr>
        <w:t>Педагогическая</w:t>
      </w:r>
      <w:r>
        <w:tab/>
      </w:r>
      <w:r>
        <w:rPr>
          <w:sz w:val="28"/>
        </w:rPr>
        <w:t>культура</w:t>
      </w:r>
      <w:r>
        <w:tab/>
      </w:r>
      <w:r>
        <w:rPr>
          <w:sz w:val="28"/>
        </w:rPr>
        <w:t>родителей</w:t>
      </w:r>
      <w:r>
        <w:tab/>
      </w:r>
      <w:r>
        <w:rPr>
          <w:sz w:val="28"/>
        </w:rPr>
        <w:t>(законных</w:t>
      </w:r>
      <w:r>
        <w:tab/>
      </w:r>
      <w:r>
        <w:rPr>
          <w:sz w:val="27"/>
        </w:rPr>
        <w:t>представителей)</w:t>
      </w:r>
    </w:p>
    <w:p w:rsidR="009B39F0" w:rsidRDefault="009B39F0" w:rsidP="009B39F0">
      <w:pPr>
        <w:spacing w:line="174" w:lineRule="exact"/>
      </w:pPr>
    </w:p>
    <w:p w:rsidR="009B39F0" w:rsidRDefault="009B39F0" w:rsidP="009B39F0">
      <w:pPr>
        <w:spacing w:line="356" w:lineRule="auto"/>
        <w:ind w:left="260"/>
        <w:jc w:val="both"/>
        <w:rPr>
          <w:sz w:val="28"/>
        </w:rPr>
      </w:pPr>
      <w:r>
        <w:rPr>
          <w:sz w:val="28"/>
        </w:rPr>
        <w:t>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0F42A9" w:rsidRPr="00B50C7E" w:rsidRDefault="000F42A9" w:rsidP="000F42A9">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9B39F0" w:rsidRDefault="009B39F0" w:rsidP="009B39F0">
      <w:pPr>
        <w:spacing w:line="356" w:lineRule="auto"/>
        <w:ind w:left="260" w:firstLine="454"/>
        <w:jc w:val="both"/>
        <w:rPr>
          <w:sz w:val="28"/>
        </w:rPr>
      </w:pPr>
      <w:r>
        <w:rPr>
          <w:sz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0F42A9" w:rsidRPr="00CB6752"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0F42A9" w:rsidRPr="00FF3660" w:rsidRDefault="000F42A9" w:rsidP="000F42A9">
      <w:pPr>
        <w:pStyle w:val="ab"/>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9B0659" w:rsidRDefault="000F42A9" w:rsidP="000F42A9">
      <w:pPr>
        <w:pStyle w:val="ab"/>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0F42A9" w:rsidRPr="00A87A29" w:rsidRDefault="000F42A9" w:rsidP="000F42A9">
      <w:pPr>
        <w:pStyle w:val="ab"/>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0F42A9" w:rsidRPr="00012122" w:rsidRDefault="000F42A9" w:rsidP="000F42A9">
      <w:pPr>
        <w:pStyle w:val="ab"/>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0F42A9" w:rsidRPr="003B2B4B" w:rsidRDefault="000F42A9" w:rsidP="000F42A9">
      <w:pPr>
        <w:pStyle w:val="ab"/>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0F42A9"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9B39F0" w:rsidRDefault="009B39F0" w:rsidP="009B39F0">
      <w:pPr>
        <w:spacing w:line="356" w:lineRule="auto"/>
        <w:ind w:left="260" w:firstLine="454"/>
        <w:jc w:val="both"/>
        <w:rPr>
          <w:sz w:val="28"/>
        </w:rPr>
      </w:pPr>
      <w:r>
        <w:rPr>
          <w:sz w:val="28"/>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9B39F0" w:rsidRDefault="009B39F0" w:rsidP="009B39F0">
      <w:pPr>
        <w:spacing w:line="22" w:lineRule="exact"/>
      </w:pPr>
    </w:p>
    <w:p w:rsidR="009B39F0" w:rsidRDefault="009B39F0" w:rsidP="009B39F0">
      <w:pPr>
        <w:spacing w:line="356" w:lineRule="auto"/>
        <w:ind w:left="260" w:firstLine="454"/>
        <w:jc w:val="both"/>
        <w:rPr>
          <w:sz w:val="28"/>
        </w:rPr>
      </w:pPr>
      <w:r>
        <w:rPr>
          <w:sz w:val="28"/>
        </w:rPr>
        <w:t>Содержание работы по повышению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rsidR="009B39F0" w:rsidRDefault="009B39F0" w:rsidP="009B39F0">
      <w:pPr>
        <w:spacing w:line="22" w:lineRule="exact"/>
      </w:pPr>
    </w:p>
    <w:p w:rsidR="009B39F0" w:rsidRDefault="009B39F0" w:rsidP="009B39F0">
      <w:pPr>
        <w:spacing w:line="20" w:lineRule="exact"/>
      </w:pPr>
    </w:p>
    <w:p w:rsidR="009B39F0" w:rsidRDefault="009B39F0" w:rsidP="009B39F0">
      <w:pPr>
        <w:spacing w:line="342" w:lineRule="auto"/>
        <w:ind w:left="260" w:firstLine="454"/>
        <w:jc w:val="both"/>
        <w:rPr>
          <w:sz w:val="28"/>
        </w:rPr>
      </w:pPr>
      <w:r>
        <w:rPr>
          <w:sz w:val="28"/>
        </w:rPr>
        <w:t>В системе повышения педагогической культуры родителей (законных представителей) могут быть использованы различные формы работы, в том</w:t>
      </w:r>
    </w:p>
    <w:p w:rsidR="009B39F0" w:rsidRDefault="009B39F0" w:rsidP="009B39F0">
      <w:pPr>
        <w:spacing w:line="357" w:lineRule="auto"/>
        <w:ind w:left="260"/>
        <w:jc w:val="both"/>
        <w:rPr>
          <w:sz w:val="28"/>
        </w:rPr>
      </w:pPr>
      <w:bookmarkStart w:id="197" w:name="page275"/>
      <w:bookmarkEnd w:id="197"/>
      <w:r>
        <w:rPr>
          <w:sz w:val="28"/>
        </w:rPr>
        <w:t>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0F42A9" w:rsidRPr="00CB6752" w:rsidRDefault="000F42A9" w:rsidP="000F42A9">
      <w:pPr>
        <w:spacing w:line="360" w:lineRule="auto"/>
        <w:ind w:firstLine="709"/>
        <w:jc w:val="both"/>
        <w:rPr>
          <w:sz w:val="28"/>
          <w:szCs w:val="28"/>
        </w:rPr>
      </w:pPr>
      <w:r w:rsidRPr="00BD7394">
        <w:rPr>
          <w:b/>
          <w:sz w:val="28"/>
          <w:szCs w:val="28"/>
        </w:rPr>
        <w:t>Методы</w:t>
      </w:r>
      <w:r w:rsidRPr="00CB6752">
        <w:rPr>
          <w:sz w:val="28"/>
          <w:szCs w:val="28"/>
        </w:rPr>
        <w:t xml:space="preserve"> повышения педагогической культуры родителей: </w:t>
      </w:r>
    </w:p>
    <w:p w:rsidR="000F42A9" w:rsidRPr="00FF3660" w:rsidRDefault="000F42A9" w:rsidP="00EE6BD4">
      <w:pPr>
        <w:pStyle w:val="1-21"/>
        <w:numPr>
          <w:ilvl w:val="0"/>
          <w:numId w:val="16"/>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0F42A9" w:rsidRPr="00797ECB" w:rsidRDefault="000F42A9" w:rsidP="00EE6BD4">
      <w:pPr>
        <w:pStyle w:val="1-21"/>
        <w:numPr>
          <w:ilvl w:val="0"/>
          <w:numId w:val="16"/>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0F42A9" w:rsidRPr="009B0659" w:rsidRDefault="000F42A9" w:rsidP="00EE6BD4">
      <w:pPr>
        <w:pStyle w:val="1-21"/>
        <w:numPr>
          <w:ilvl w:val="0"/>
          <w:numId w:val="16"/>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C5232" w:rsidRDefault="000F42A9" w:rsidP="00EE6BD4">
      <w:pPr>
        <w:pStyle w:val="1-21"/>
        <w:numPr>
          <w:ilvl w:val="0"/>
          <w:numId w:val="16"/>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0F42A9" w:rsidRPr="00E417D8" w:rsidRDefault="000F42A9" w:rsidP="00EE6BD4">
      <w:pPr>
        <w:pStyle w:val="1-21"/>
        <w:numPr>
          <w:ilvl w:val="0"/>
          <w:numId w:val="16"/>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0F42A9" w:rsidRPr="00A87A29" w:rsidRDefault="000F42A9" w:rsidP="00EE6BD4">
      <w:pPr>
        <w:pStyle w:val="1-21"/>
        <w:numPr>
          <w:ilvl w:val="0"/>
          <w:numId w:val="16"/>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0F42A9" w:rsidRPr="00C6263C" w:rsidRDefault="000F42A9" w:rsidP="00EE6BD4">
      <w:pPr>
        <w:pStyle w:val="1-21"/>
        <w:numPr>
          <w:ilvl w:val="0"/>
          <w:numId w:val="16"/>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0F42A9" w:rsidRPr="00012122" w:rsidRDefault="000F42A9" w:rsidP="00EE6BD4">
      <w:pPr>
        <w:pStyle w:val="1-21"/>
        <w:numPr>
          <w:ilvl w:val="0"/>
          <w:numId w:val="16"/>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0F42A9" w:rsidRPr="00FF3660" w:rsidRDefault="000F42A9" w:rsidP="000F42A9">
      <w:pPr>
        <w:spacing w:line="360" w:lineRule="auto"/>
        <w:ind w:firstLine="709"/>
        <w:jc w:val="both"/>
        <w:rPr>
          <w:sz w:val="28"/>
          <w:szCs w:val="28"/>
        </w:rPr>
      </w:pPr>
      <w:r w:rsidRPr="00012122">
        <w:rPr>
          <w:sz w:val="28"/>
          <w:szCs w:val="28"/>
        </w:rPr>
        <w:t>Ведущей</w:t>
      </w:r>
      <w:r w:rsidRPr="00BD7394">
        <w:rPr>
          <w:sz w:val="28"/>
          <w:szCs w:val="28"/>
        </w:rPr>
        <w:t>формой повышения</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0F42A9" w:rsidRPr="004902B1" w:rsidRDefault="000F42A9" w:rsidP="000F42A9">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Default="000F42A9" w:rsidP="000F42A9">
      <w:pPr>
        <w:pStyle w:val="a3"/>
        <w:spacing w:line="360" w:lineRule="auto"/>
        <w:ind w:firstLine="709"/>
        <w:rPr>
          <w:rFonts w:ascii="Times New Roman" w:hAnsi="Times New Roman"/>
          <w:color w:val="auto"/>
          <w:sz w:val="28"/>
          <w:szCs w:val="28"/>
        </w:rPr>
      </w:pPr>
    </w:p>
    <w:p w:rsidR="000A0218" w:rsidRPr="009B0659" w:rsidRDefault="000A0218" w:rsidP="000F42A9">
      <w:pPr>
        <w:pStyle w:val="a3"/>
        <w:spacing w:line="360" w:lineRule="auto"/>
        <w:ind w:firstLine="709"/>
        <w:rPr>
          <w:rFonts w:ascii="Times New Roman" w:hAnsi="Times New Roman"/>
          <w:color w:val="auto"/>
          <w:sz w:val="28"/>
          <w:szCs w:val="28"/>
        </w:rPr>
      </w:pPr>
    </w:p>
    <w:p w:rsidR="000F42A9" w:rsidRPr="002C5232" w:rsidRDefault="000F42A9" w:rsidP="00593F09">
      <w:pPr>
        <w:pStyle w:val="a3"/>
        <w:numPr>
          <w:ilvl w:val="2"/>
          <w:numId w:val="2"/>
        </w:numPr>
        <w:spacing w:line="360" w:lineRule="auto"/>
        <w:jc w:val="left"/>
        <w:rPr>
          <w:rFonts w:ascii="Times New Roman" w:hAnsi="Times New Roman"/>
          <w:b/>
          <w:color w:val="auto"/>
          <w:sz w:val="28"/>
          <w:szCs w:val="28"/>
        </w:rPr>
      </w:pPr>
      <w:r w:rsidRPr="002C5232">
        <w:rPr>
          <w:rFonts w:ascii="Times New Roman" w:hAnsi="Times New Roman"/>
          <w:b/>
          <w:color w:val="auto"/>
          <w:sz w:val="28"/>
          <w:szCs w:val="28"/>
        </w:rPr>
        <w:t xml:space="preserve">Планируемые результаты </w:t>
      </w:r>
    </w:p>
    <w:p w:rsidR="000F42A9" w:rsidRPr="00821939" w:rsidRDefault="000F42A9" w:rsidP="000F42A9">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375003" w:rsidRDefault="000F42A9" w:rsidP="000F42A9">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0F42A9" w:rsidRPr="00BD7394" w:rsidRDefault="000F42A9" w:rsidP="000F42A9">
      <w:pPr>
        <w:pStyle w:val="ab"/>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0F42A9" w:rsidRPr="00CB6752"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0F42A9" w:rsidRPr="00E417D8" w:rsidRDefault="000F42A9" w:rsidP="000F42A9">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0F42A9" w:rsidRPr="00C6263C" w:rsidRDefault="000F42A9" w:rsidP="000F42A9">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0F42A9" w:rsidRPr="00A87A29" w:rsidRDefault="000F42A9" w:rsidP="000F42A9">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0F42A9" w:rsidRPr="00E417D8" w:rsidRDefault="000F42A9" w:rsidP="000F42A9">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0F42A9" w:rsidRPr="00C6263C" w:rsidRDefault="000F42A9" w:rsidP="000F42A9">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0F42A9" w:rsidRPr="00821939" w:rsidRDefault="000F42A9" w:rsidP="000F42A9">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0F42A9" w:rsidRPr="00B630CB" w:rsidRDefault="000F42A9" w:rsidP="000F42A9">
      <w:pPr>
        <w:pStyle w:val="ab"/>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0F42A9" w:rsidRPr="00BD7394" w:rsidRDefault="000F42A9" w:rsidP="000F42A9">
      <w:pPr>
        <w:pStyle w:val="ab"/>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0F42A9" w:rsidRPr="00BD7394" w:rsidRDefault="000F42A9" w:rsidP="000F42A9">
      <w:pPr>
        <w:pStyle w:val="ab"/>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BD7394" w:rsidRDefault="000F42A9" w:rsidP="000F42A9">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BD7394"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0F42A9" w:rsidRPr="00797ECB" w:rsidRDefault="000F42A9" w:rsidP="000F42A9">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0F42A9" w:rsidRPr="009B0659" w:rsidRDefault="000F42A9" w:rsidP="000F42A9">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0A0218" w:rsidRDefault="000A0218" w:rsidP="000F42A9">
      <w:pPr>
        <w:pStyle w:val="ab"/>
        <w:spacing w:line="360" w:lineRule="auto"/>
        <w:ind w:firstLine="709"/>
        <w:rPr>
          <w:rFonts w:ascii="Times New Roman" w:hAnsi="Times New Roman"/>
          <w:b/>
          <w:color w:val="auto"/>
          <w:spacing w:val="2"/>
          <w:sz w:val="28"/>
          <w:szCs w:val="28"/>
        </w:rPr>
      </w:pPr>
    </w:p>
    <w:p w:rsidR="000F42A9" w:rsidRPr="002C5232" w:rsidRDefault="000F42A9" w:rsidP="000F42A9">
      <w:pPr>
        <w:pStyle w:val="ab"/>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t>Гражданско-патриотическое воспитание:</w:t>
      </w:r>
    </w:p>
    <w:p w:rsidR="000F42A9" w:rsidRPr="00E417D8" w:rsidRDefault="000F42A9" w:rsidP="00EE6BD4">
      <w:pPr>
        <w:numPr>
          <w:ilvl w:val="0"/>
          <w:numId w:val="17"/>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A87A29" w:rsidRDefault="000F42A9" w:rsidP="00EE6BD4">
      <w:pPr>
        <w:numPr>
          <w:ilvl w:val="0"/>
          <w:numId w:val="17"/>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821939" w:rsidRDefault="000F42A9" w:rsidP="00EE6BD4">
      <w:pPr>
        <w:numPr>
          <w:ilvl w:val="0"/>
          <w:numId w:val="17"/>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0F42A9" w:rsidRPr="00375003" w:rsidRDefault="000F42A9" w:rsidP="00EE6BD4">
      <w:pPr>
        <w:numPr>
          <w:ilvl w:val="0"/>
          <w:numId w:val="17"/>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0F42A9" w:rsidRPr="00B630CB" w:rsidRDefault="000F42A9" w:rsidP="00EE6BD4">
      <w:pPr>
        <w:numPr>
          <w:ilvl w:val="0"/>
          <w:numId w:val="17"/>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0F42A9" w:rsidRPr="005B482A" w:rsidRDefault="000F42A9" w:rsidP="000F42A9">
      <w:pPr>
        <w:pStyle w:val="ab"/>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уважительное отношение к родителям (законным представителям), к старшим, заботливое отношение к младшим;</w:t>
      </w:r>
    </w:p>
    <w:p w:rsidR="000F42A9" w:rsidRPr="00BD7394" w:rsidRDefault="000F42A9" w:rsidP="00EE6BD4">
      <w:pPr>
        <w:numPr>
          <w:ilvl w:val="0"/>
          <w:numId w:val="17"/>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0A0218" w:rsidRDefault="000A0218" w:rsidP="000F42A9">
      <w:pPr>
        <w:pStyle w:val="ab"/>
        <w:spacing w:line="360" w:lineRule="auto"/>
        <w:ind w:firstLine="709"/>
        <w:rPr>
          <w:rFonts w:ascii="Times New Roman" w:hAnsi="Times New Roman"/>
          <w:b/>
          <w:color w:val="auto"/>
          <w:spacing w:val="2"/>
          <w:sz w:val="28"/>
          <w:szCs w:val="28"/>
        </w:rPr>
      </w:pP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0F42A9" w:rsidRPr="00BD7394" w:rsidRDefault="000F42A9" w:rsidP="00EE6BD4">
      <w:pPr>
        <w:numPr>
          <w:ilvl w:val="0"/>
          <w:numId w:val="17"/>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0A0218" w:rsidRDefault="000A0218" w:rsidP="000F42A9">
      <w:pPr>
        <w:pStyle w:val="ab"/>
        <w:spacing w:line="360" w:lineRule="auto"/>
        <w:ind w:firstLine="709"/>
        <w:rPr>
          <w:rFonts w:ascii="Times New Roman" w:hAnsi="Times New Roman"/>
          <w:b/>
          <w:color w:val="auto"/>
          <w:spacing w:val="2"/>
          <w:sz w:val="28"/>
          <w:szCs w:val="28"/>
        </w:rPr>
      </w:pP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BD7394" w:rsidRDefault="000F42A9" w:rsidP="00EE6BD4">
      <w:pPr>
        <w:numPr>
          <w:ilvl w:val="0"/>
          <w:numId w:val="17"/>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0A0218" w:rsidRDefault="000A0218" w:rsidP="000F42A9">
      <w:pPr>
        <w:pStyle w:val="ab"/>
        <w:spacing w:line="360" w:lineRule="auto"/>
        <w:ind w:firstLine="709"/>
        <w:rPr>
          <w:rFonts w:ascii="Times New Roman" w:hAnsi="Times New Roman"/>
          <w:b/>
          <w:color w:val="auto"/>
          <w:spacing w:val="2"/>
          <w:sz w:val="28"/>
          <w:szCs w:val="28"/>
        </w:rPr>
      </w:pPr>
    </w:p>
    <w:p w:rsidR="000F42A9" w:rsidRPr="00BD7394" w:rsidRDefault="000F42A9" w:rsidP="000F42A9">
      <w:pPr>
        <w:pStyle w:val="ab"/>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0F42A9" w:rsidRPr="00BD7394" w:rsidRDefault="000F42A9" w:rsidP="00EE6BD4">
      <w:pPr>
        <w:numPr>
          <w:ilvl w:val="0"/>
          <w:numId w:val="17"/>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0A0218" w:rsidRDefault="000A0218" w:rsidP="000F42A9">
      <w:pPr>
        <w:pStyle w:val="ab"/>
        <w:spacing w:line="360" w:lineRule="auto"/>
        <w:ind w:firstLine="709"/>
        <w:rPr>
          <w:rFonts w:ascii="Times New Roman" w:hAnsi="Times New Roman"/>
          <w:b/>
          <w:color w:val="auto"/>
          <w:spacing w:val="2"/>
          <w:sz w:val="28"/>
          <w:szCs w:val="28"/>
        </w:rPr>
      </w:pP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0F42A9" w:rsidRPr="00BD7394" w:rsidRDefault="000F42A9" w:rsidP="00EE6BD4">
      <w:pPr>
        <w:numPr>
          <w:ilvl w:val="0"/>
          <w:numId w:val="17"/>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0F42A9" w:rsidRPr="00BD7394" w:rsidRDefault="000F42A9" w:rsidP="00EE6BD4">
      <w:pPr>
        <w:numPr>
          <w:ilvl w:val="0"/>
          <w:numId w:val="17"/>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0F42A9" w:rsidRPr="00BD7394" w:rsidRDefault="000F42A9" w:rsidP="00EE6BD4">
      <w:pPr>
        <w:numPr>
          <w:ilvl w:val="0"/>
          <w:numId w:val="17"/>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0F42A9" w:rsidRPr="00BD7394" w:rsidRDefault="000F42A9" w:rsidP="00EE6BD4">
      <w:pPr>
        <w:numPr>
          <w:ilvl w:val="0"/>
          <w:numId w:val="17"/>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BD7394" w:rsidRDefault="000F42A9" w:rsidP="00EE6BD4">
      <w:pPr>
        <w:numPr>
          <w:ilvl w:val="0"/>
          <w:numId w:val="17"/>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A0218" w:rsidRDefault="000A0218" w:rsidP="000F42A9">
      <w:pPr>
        <w:pStyle w:val="ab"/>
        <w:spacing w:line="360" w:lineRule="auto"/>
        <w:ind w:firstLine="709"/>
        <w:rPr>
          <w:rFonts w:ascii="Times New Roman" w:hAnsi="Times New Roman"/>
          <w:b/>
          <w:color w:val="auto"/>
          <w:spacing w:val="2"/>
          <w:sz w:val="28"/>
          <w:szCs w:val="28"/>
        </w:rPr>
      </w:pP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0F42A9" w:rsidRPr="00BD7394" w:rsidRDefault="000F42A9" w:rsidP="00EE6BD4">
      <w:pPr>
        <w:numPr>
          <w:ilvl w:val="0"/>
          <w:numId w:val="17"/>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0F42A9" w:rsidRPr="00BD7394" w:rsidRDefault="000F42A9" w:rsidP="00EE6BD4">
      <w:pPr>
        <w:numPr>
          <w:ilvl w:val="0"/>
          <w:numId w:val="17"/>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0F42A9" w:rsidRPr="00BD7394" w:rsidRDefault="000F42A9" w:rsidP="00EE6BD4">
      <w:pPr>
        <w:numPr>
          <w:ilvl w:val="0"/>
          <w:numId w:val="17"/>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0F42A9" w:rsidRPr="00BD7394" w:rsidRDefault="000F42A9" w:rsidP="00EE6BD4">
      <w:pPr>
        <w:numPr>
          <w:ilvl w:val="0"/>
          <w:numId w:val="17"/>
        </w:numPr>
        <w:tabs>
          <w:tab w:val="left" w:pos="993"/>
        </w:tabs>
        <w:spacing w:line="360" w:lineRule="auto"/>
        <w:ind w:left="0" w:firstLine="709"/>
        <w:jc w:val="both"/>
        <w:rPr>
          <w:spacing w:val="2"/>
          <w:sz w:val="28"/>
          <w:szCs w:val="28"/>
        </w:rPr>
      </w:pPr>
      <w:r w:rsidRPr="00BD7394">
        <w:rPr>
          <w:spacing w:val="2"/>
          <w:sz w:val="28"/>
          <w:szCs w:val="28"/>
        </w:rPr>
        <w:t>первоначальный опыт эмоционального постижения народного творчества, этнокультурных традиций, фольклора народов России;</w:t>
      </w:r>
    </w:p>
    <w:p w:rsidR="000F42A9" w:rsidRPr="00BD7394" w:rsidRDefault="000F42A9" w:rsidP="00EE6BD4">
      <w:pPr>
        <w:numPr>
          <w:ilvl w:val="0"/>
          <w:numId w:val="17"/>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BD7394" w:rsidRDefault="000F42A9" w:rsidP="00EE6BD4">
      <w:pPr>
        <w:numPr>
          <w:ilvl w:val="0"/>
          <w:numId w:val="17"/>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BD7394" w:rsidRDefault="000F42A9" w:rsidP="00EE6BD4">
      <w:pPr>
        <w:numPr>
          <w:ilvl w:val="0"/>
          <w:numId w:val="17"/>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0A0218" w:rsidRDefault="000A0218" w:rsidP="000F42A9">
      <w:pPr>
        <w:pStyle w:val="ab"/>
        <w:spacing w:line="360" w:lineRule="auto"/>
        <w:ind w:firstLine="709"/>
        <w:rPr>
          <w:rFonts w:ascii="Times New Roman" w:hAnsi="Times New Roman"/>
          <w:b/>
          <w:color w:val="auto"/>
          <w:spacing w:val="2"/>
          <w:sz w:val="28"/>
          <w:szCs w:val="28"/>
        </w:rPr>
      </w:pP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BD7394" w:rsidRDefault="000F42A9" w:rsidP="00EE6BD4">
      <w:pPr>
        <w:numPr>
          <w:ilvl w:val="0"/>
          <w:numId w:val="17"/>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0A0218" w:rsidRDefault="000A0218" w:rsidP="000F42A9">
      <w:pPr>
        <w:pStyle w:val="ab"/>
        <w:spacing w:line="360" w:lineRule="auto"/>
        <w:ind w:firstLine="709"/>
        <w:rPr>
          <w:rFonts w:ascii="Times New Roman" w:hAnsi="Times New Roman"/>
          <w:b/>
          <w:color w:val="auto"/>
          <w:spacing w:val="2"/>
          <w:sz w:val="28"/>
          <w:szCs w:val="28"/>
        </w:rPr>
      </w:pP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BD7394" w:rsidRDefault="000F42A9" w:rsidP="00EE6BD4">
      <w:pPr>
        <w:numPr>
          <w:ilvl w:val="0"/>
          <w:numId w:val="17"/>
        </w:numPr>
        <w:tabs>
          <w:tab w:val="left" w:pos="993"/>
        </w:tabs>
        <w:spacing w:line="360" w:lineRule="auto"/>
        <w:ind w:left="0" w:firstLine="709"/>
        <w:jc w:val="both"/>
        <w:rPr>
          <w:b/>
          <w:spacing w:val="2"/>
          <w:sz w:val="28"/>
          <w:szCs w:val="28"/>
        </w:rPr>
      </w:pPr>
      <w:r w:rsidRPr="00BD7394">
        <w:rPr>
          <w:sz w:val="28"/>
          <w:szCs w:val="28"/>
        </w:rPr>
        <w:t>опыт позитивного взаимодействия в семье в рамках школьно-семейных программ и проектов.</w:t>
      </w:r>
    </w:p>
    <w:p w:rsidR="000A0218" w:rsidRDefault="000A0218" w:rsidP="000F42A9">
      <w:pPr>
        <w:pStyle w:val="ab"/>
        <w:spacing w:line="360" w:lineRule="auto"/>
        <w:ind w:firstLine="709"/>
        <w:rPr>
          <w:rFonts w:ascii="Times New Roman" w:hAnsi="Times New Roman"/>
          <w:b/>
          <w:color w:val="auto"/>
          <w:spacing w:val="2"/>
          <w:sz w:val="28"/>
          <w:szCs w:val="28"/>
        </w:rPr>
      </w:pP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0F42A9" w:rsidRPr="00BD7394" w:rsidRDefault="000F42A9" w:rsidP="00EE6BD4">
      <w:pPr>
        <w:numPr>
          <w:ilvl w:val="0"/>
          <w:numId w:val="17"/>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0A0218" w:rsidRDefault="000A0218" w:rsidP="000F42A9">
      <w:pPr>
        <w:pStyle w:val="ab"/>
        <w:spacing w:line="360" w:lineRule="auto"/>
        <w:ind w:firstLine="709"/>
        <w:rPr>
          <w:rFonts w:ascii="Times New Roman" w:hAnsi="Times New Roman"/>
          <w:b/>
          <w:color w:val="auto"/>
          <w:spacing w:val="2"/>
          <w:sz w:val="28"/>
          <w:szCs w:val="28"/>
        </w:rPr>
      </w:pPr>
    </w:p>
    <w:p w:rsidR="000F42A9" w:rsidRPr="00BD7394" w:rsidRDefault="000F42A9" w:rsidP="000F42A9">
      <w:pPr>
        <w:pStyle w:val="ab"/>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0F42A9" w:rsidRPr="00BD7394" w:rsidRDefault="000F42A9" w:rsidP="00EE6BD4">
      <w:pPr>
        <w:numPr>
          <w:ilvl w:val="0"/>
          <w:numId w:val="17"/>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0F42A9" w:rsidRPr="00BD7394" w:rsidRDefault="000F42A9" w:rsidP="00EE6BD4">
      <w:pPr>
        <w:numPr>
          <w:ilvl w:val="0"/>
          <w:numId w:val="17"/>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0F42A9" w:rsidRPr="00BD7394" w:rsidRDefault="000F42A9" w:rsidP="000F42A9">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BD7394" w:rsidRDefault="000F42A9" w:rsidP="000F42A9">
      <w:pPr>
        <w:spacing w:line="360" w:lineRule="auto"/>
        <w:ind w:firstLine="709"/>
        <w:jc w:val="both"/>
        <w:rPr>
          <w:sz w:val="28"/>
          <w:szCs w:val="28"/>
        </w:rPr>
      </w:pPr>
      <w:r w:rsidRPr="00BD7394">
        <w:rPr>
          <w:sz w:val="28"/>
          <w:szCs w:val="28"/>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BD7394" w:rsidRDefault="000F42A9" w:rsidP="000F42A9">
      <w:pPr>
        <w:spacing w:line="360" w:lineRule="auto"/>
        <w:ind w:firstLine="709"/>
        <w:jc w:val="both"/>
        <w:rPr>
          <w:sz w:val="28"/>
          <w:szCs w:val="28"/>
        </w:rPr>
      </w:pPr>
    </w:p>
    <w:p w:rsidR="000F42A9" w:rsidRPr="00593F09" w:rsidRDefault="000F42A9" w:rsidP="00593F09">
      <w:pPr>
        <w:pStyle w:val="affd"/>
        <w:widowControl w:val="0"/>
        <w:numPr>
          <w:ilvl w:val="2"/>
          <w:numId w:val="2"/>
        </w:numPr>
        <w:autoSpaceDE w:val="0"/>
        <w:autoSpaceDN w:val="0"/>
        <w:adjustRightInd w:val="0"/>
        <w:spacing w:line="360" w:lineRule="auto"/>
        <w:rPr>
          <w:b/>
          <w:sz w:val="28"/>
          <w:szCs w:val="28"/>
        </w:rPr>
      </w:pPr>
      <w:r w:rsidRPr="00593F09">
        <w:rPr>
          <w:b/>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0F42A9" w:rsidRPr="00BD7394" w:rsidRDefault="000F42A9" w:rsidP="000F42A9">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BD7394" w:rsidRDefault="000F42A9" w:rsidP="000F42A9">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BD7394" w:rsidRDefault="000F42A9" w:rsidP="000F42A9">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0F42A9" w:rsidRPr="00BD7394" w:rsidRDefault="000F42A9" w:rsidP="000F42A9">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0F42A9" w:rsidRPr="00BD7394" w:rsidRDefault="000F42A9" w:rsidP="000F42A9">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BD7394" w:rsidRDefault="000F42A9" w:rsidP="000F42A9">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color w:val="auto"/>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BD7394" w:rsidRDefault="000F42A9" w:rsidP="000F42A9">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BD7394" w:rsidRDefault="000F42A9" w:rsidP="000F42A9">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CB6752" w:rsidRDefault="000F42A9" w:rsidP="000F42A9">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797ECB" w:rsidRDefault="000F42A9" w:rsidP="000F42A9">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0F42A9" w:rsidRPr="00FF3660" w:rsidRDefault="000F42A9" w:rsidP="000F42A9">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sidRPr="0041436B">
        <w:rPr>
          <w:sz w:val="28"/>
          <w:szCs w:val="28"/>
        </w:rPr>
        <w:t>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FF3660" w:rsidRDefault="000F42A9" w:rsidP="000F42A9">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0F42A9" w:rsidRPr="004902B1" w:rsidRDefault="000F42A9" w:rsidP="000F42A9">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0F42A9" w:rsidRPr="00A87A29" w:rsidRDefault="000F42A9" w:rsidP="000F42A9">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0F42A9" w:rsidRPr="0041436B" w:rsidRDefault="000F42A9" w:rsidP="000F42A9">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sidRPr="00056C3C">
        <w:rPr>
          <w:sz w:val="28"/>
          <w:szCs w:val="28"/>
        </w:rPr>
        <w:t>осуществляется в соответствии с динамикой</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0F42A9" w:rsidRPr="00797ECB" w:rsidRDefault="000F42A9" w:rsidP="000F42A9">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0F42A9" w:rsidRPr="009B0659" w:rsidRDefault="000F42A9" w:rsidP="000F42A9">
      <w:pPr>
        <w:spacing w:line="360" w:lineRule="auto"/>
        <w:ind w:firstLine="709"/>
        <w:contextualSpacing/>
        <w:jc w:val="both"/>
        <w:rPr>
          <w:kern w:val="2"/>
          <w:sz w:val="28"/>
          <w:szCs w:val="28"/>
        </w:rPr>
      </w:pPr>
      <w:r w:rsidRPr="00797ECB">
        <w:rPr>
          <w:b/>
          <w:sz w:val="28"/>
          <w:szCs w:val="28"/>
        </w:rPr>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0F42A9" w:rsidRPr="002C5232" w:rsidRDefault="000F42A9" w:rsidP="00EE6BD4">
      <w:pPr>
        <w:numPr>
          <w:ilvl w:val="0"/>
          <w:numId w:val="14"/>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0F42A9" w:rsidRPr="00E417D8" w:rsidRDefault="000F42A9" w:rsidP="00EE6BD4">
      <w:pPr>
        <w:numPr>
          <w:ilvl w:val="0"/>
          <w:numId w:val="14"/>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A87A29" w:rsidRDefault="000F42A9" w:rsidP="00EE6BD4">
      <w:pPr>
        <w:numPr>
          <w:ilvl w:val="0"/>
          <w:numId w:val="14"/>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821939" w:rsidRDefault="000F42A9" w:rsidP="00EE6BD4">
      <w:pPr>
        <w:numPr>
          <w:ilvl w:val="0"/>
          <w:numId w:val="14"/>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375003" w:rsidRDefault="000F42A9" w:rsidP="00EE6BD4">
      <w:pPr>
        <w:numPr>
          <w:ilvl w:val="0"/>
          <w:numId w:val="14"/>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BD7394" w:rsidRDefault="000F42A9" w:rsidP="000F42A9">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0F42A9" w:rsidRPr="00BD7394" w:rsidRDefault="000F42A9" w:rsidP="00EE6BD4">
      <w:pPr>
        <w:numPr>
          <w:ilvl w:val="0"/>
          <w:numId w:val="14"/>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BD7394" w:rsidRDefault="000F42A9" w:rsidP="00EE6BD4">
      <w:pPr>
        <w:numPr>
          <w:ilvl w:val="0"/>
          <w:numId w:val="14"/>
        </w:numPr>
        <w:tabs>
          <w:tab w:val="left" w:pos="993"/>
        </w:tabs>
        <w:spacing w:line="360" w:lineRule="auto"/>
        <w:ind w:left="0" w:firstLine="709"/>
        <w:contextualSpacing/>
        <w:jc w:val="both"/>
        <w:rPr>
          <w:sz w:val="28"/>
          <w:szCs w:val="28"/>
        </w:rPr>
      </w:pPr>
      <w:r w:rsidRPr="00BD7394">
        <w:rPr>
          <w:sz w:val="28"/>
          <w:szCs w:val="28"/>
        </w:rPr>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BD7394" w:rsidRDefault="000F42A9" w:rsidP="00EE6BD4">
      <w:pPr>
        <w:numPr>
          <w:ilvl w:val="0"/>
          <w:numId w:val="14"/>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BD7394" w:rsidRDefault="000F42A9" w:rsidP="00EE6BD4">
      <w:pPr>
        <w:widowControl w:val="0"/>
        <w:numPr>
          <w:ilvl w:val="0"/>
          <w:numId w:val="14"/>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BD7394" w:rsidRDefault="000F42A9" w:rsidP="00EE6BD4">
      <w:pPr>
        <w:pStyle w:val="dash041e005f0431005f044b005f0447005f043d005f044b005f0439"/>
        <w:widowControl w:val="0"/>
        <w:numPr>
          <w:ilvl w:val="0"/>
          <w:numId w:val="15"/>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BD7394" w:rsidRDefault="000F42A9" w:rsidP="000F42A9">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BD7394" w:rsidRDefault="000F42A9" w:rsidP="000F42A9">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0F42A9" w:rsidRPr="00797ECB" w:rsidRDefault="000F42A9" w:rsidP="00EE6BD4">
      <w:pPr>
        <w:numPr>
          <w:ilvl w:val="0"/>
          <w:numId w:val="13"/>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797ECB" w:rsidRDefault="000F42A9" w:rsidP="00EE6BD4">
      <w:pPr>
        <w:numPr>
          <w:ilvl w:val="0"/>
          <w:numId w:val="13"/>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41436B" w:rsidRDefault="000F42A9" w:rsidP="00EE6BD4">
      <w:pPr>
        <w:numPr>
          <w:ilvl w:val="0"/>
          <w:numId w:val="13"/>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0F42A9" w:rsidRPr="00797ECB" w:rsidRDefault="000F42A9" w:rsidP="000F42A9">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797ECB" w:rsidRDefault="000F42A9" w:rsidP="000F42A9">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sidRPr="00797ECB">
        <w:rPr>
          <w:sz w:val="28"/>
          <w:szCs w:val="28"/>
        </w:rPr>
        <w:t xml:space="preserve">духовно-нравственного развития, воспитания и социализации обучающихся. </w:t>
      </w:r>
    </w:p>
    <w:p w:rsidR="000F42A9" w:rsidRPr="0041436B" w:rsidRDefault="000F42A9" w:rsidP="000F42A9">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0F42A9" w:rsidRPr="00FF3660" w:rsidRDefault="000F42A9" w:rsidP="00EE6BD4">
      <w:pPr>
        <w:numPr>
          <w:ilvl w:val="0"/>
          <w:numId w:val="18"/>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0F42A9" w:rsidRPr="00FF3660" w:rsidRDefault="000F42A9" w:rsidP="00EE6BD4">
      <w:pPr>
        <w:numPr>
          <w:ilvl w:val="0"/>
          <w:numId w:val="18"/>
        </w:numPr>
        <w:tabs>
          <w:tab w:val="left" w:pos="993"/>
        </w:tabs>
        <w:spacing w:line="360" w:lineRule="auto"/>
        <w:ind w:left="0" w:firstLine="709"/>
        <w:contextualSpacing/>
        <w:jc w:val="both"/>
        <w:rPr>
          <w:sz w:val="28"/>
          <w:szCs w:val="28"/>
        </w:rPr>
      </w:pPr>
      <w:r w:rsidRPr="00FF3660">
        <w:rPr>
          <w:sz w:val="28"/>
          <w:szCs w:val="28"/>
        </w:rPr>
        <w:t xml:space="preserve">определение приоритетных задач и направлений индивидуального развития; </w:t>
      </w:r>
    </w:p>
    <w:p w:rsidR="000F42A9" w:rsidRPr="004902B1" w:rsidRDefault="000F42A9" w:rsidP="00EE6BD4">
      <w:pPr>
        <w:numPr>
          <w:ilvl w:val="0"/>
          <w:numId w:val="18"/>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CB6752" w:rsidRDefault="000F42A9" w:rsidP="000F42A9">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0F42A9" w:rsidRPr="00797ECB" w:rsidRDefault="000F42A9" w:rsidP="000F42A9">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C5232" w:rsidRDefault="000F42A9" w:rsidP="000F42A9">
      <w:pPr>
        <w:tabs>
          <w:tab w:val="left" w:pos="284"/>
        </w:tabs>
        <w:spacing w:line="360" w:lineRule="auto"/>
        <w:ind w:firstLine="709"/>
        <w:jc w:val="both"/>
        <w:rPr>
          <w:rStyle w:val="Zag11"/>
          <w:rFonts w:eastAsia="@Arial Unicode MS"/>
          <w:color w:val="auto"/>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color w:val="auto"/>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BD7394" w:rsidRDefault="000F42A9" w:rsidP="000F42A9">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FF3660" w:rsidRDefault="000F42A9" w:rsidP="000F42A9">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0F42A9" w:rsidRPr="00E417D8" w:rsidRDefault="000F42A9" w:rsidP="000F42A9">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0F42A9" w:rsidRPr="00821939" w:rsidRDefault="000F42A9" w:rsidP="000F42A9">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BD7394" w:rsidRDefault="000F42A9" w:rsidP="000F42A9">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0F42A9" w:rsidRPr="00BD7394" w:rsidRDefault="000F42A9" w:rsidP="000F42A9">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BD7394" w:rsidRDefault="000F42A9" w:rsidP="000F42A9">
      <w:pPr>
        <w:spacing w:line="360" w:lineRule="auto"/>
        <w:ind w:firstLine="709"/>
        <w:jc w:val="both"/>
        <w:rPr>
          <w:sz w:val="28"/>
          <w:szCs w:val="28"/>
        </w:rPr>
      </w:pPr>
      <w:r w:rsidRPr="00BD7394">
        <w:rPr>
          <w:sz w:val="28"/>
          <w:szCs w:val="28"/>
        </w:rPr>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BD7394" w:rsidRDefault="000F42A9" w:rsidP="000F42A9">
      <w:pPr>
        <w:spacing w:line="360" w:lineRule="auto"/>
        <w:ind w:firstLine="709"/>
        <w:jc w:val="both"/>
        <w:rPr>
          <w:sz w:val="28"/>
          <w:szCs w:val="28"/>
        </w:rPr>
      </w:pPr>
      <w:r w:rsidRPr="00BD7394">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педколлективе).</w:t>
      </w:r>
    </w:p>
    <w:p w:rsidR="000F42A9" w:rsidRPr="00BD7394" w:rsidRDefault="000F42A9" w:rsidP="000F42A9">
      <w:pPr>
        <w:spacing w:line="360" w:lineRule="auto"/>
        <w:ind w:firstLine="709"/>
        <w:jc w:val="both"/>
        <w:rPr>
          <w:sz w:val="28"/>
          <w:szCs w:val="28"/>
        </w:rPr>
      </w:pPr>
      <w:r w:rsidRPr="00BD7394">
        <w:rPr>
          <w:sz w:val="28"/>
          <w:szCs w:val="28"/>
        </w:rPr>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BD7394" w:rsidRDefault="000F42A9" w:rsidP="000F42A9">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BD7394" w:rsidRDefault="000F42A9" w:rsidP="000F42A9"/>
    <w:p w:rsidR="000F42A9" w:rsidRPr="00BD7394" w:rsidRDefault="000F42A9" w:rsidP="00BD7394"/>
    <w:p w:rsidR="00653A76" w:rsidRPr="0041436B" w:rsidRDefault="00653A76" w:rsidP="00593F09">
      <w:pPr>
        <w:pStyle w:val="afd"/>
        <w:numPr>
          <w:ilvl w:val="1"/>
          <w:numId w:val="2"/>
        </w:numPr>
        <w:ind w:left="0" w:firstLine="0"/>
      </w:pPr>
      <w:bookmarkStart w:id="198" w:name="_Toc288394104"/>
      <w:bookmarkStart w:id="199" w:name="_Toc288410571"/>
      <w:bookmarkStart w:id="200" w:name="_Toc288410700"/>
      <w:bookmarkStart w:id="201" w:name="_Toc294246109"/>
      <w:r w:rsidRPr="0041436B">
        <w:t>Программа формирования экологической культуры,здорового и безопасного образа жизни</w:t>
      </w:r>
      <w:bookmarkEnd w:id="198"/>
      <w:bookmarkEnd w:id="199"/>
      <w:bookmarkEnd w:id="200"/>
      <w:bookmarkEnd w:id="201"/>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w:t>
      </w:r>
      <w:r w:rsidR="00FA4392" w:rsidRPr="00BD7394">
        <w:rPr>
          <w:rStyle w:val="Zag11"/>
          <w:rFonts w:ascii="Times New Roman" w:hAnsi="Times New Roman"/>
          <w:color w:val="auto"/>
          <w:sz w:val="28"/>
          <w:szCs w:val="28"/>
        </w:rPr>
        <w:t xml:space="preserve">ФГОС НОО </w:t>
      </w:r>
      <w:r w:rsidRPr="00BD7394">
        <w:rPr>
          <w:rStyle w:val="Zag11"/>
          <w:rFonts w:ascii="Times New Roman" w:hAnsi="Times New Roman"/>
          <w:color w:val="auto"/>
          <w:sz w:val="28"/>
          <w:szCs w:val="28"/>
        </w:rPr>
        <w:t xml:space="preserve">—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sidRPr="00BD7394">
        <w:rPr>
          <w:rStyle w:val="Zag11"/>
          <w:rFonts w:ascii="Times New Roman" w:hAnsi="Times New Roman"/>
          <w:color w:val="auto"/>
          <w:sz w:val="28"/>
          <w:szCs w:val="28"/>
        </w:rPr>
        <w:t xml:space="preserve">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 </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информации, к</w:t>
      </w:r>
      <w:r w:rsidR="0085137A" w:rsidRPr="00BD7394">
        <w:rPr>
          <w:rStyle w:val="Zag11"/>
          <w:rFonts w:ascii="Times New Roman" w:hAnsi="Times New Roman"/>
          <w:color w:val="auto"/>
          <w:spacing w:val="2"/>
          <w:sz w:val="28"/>
          <w:szCs w:val="28"/>
        </w:rPr>
        <w:t>расоты, здоровья, материального благополу</w:t>
      </w:r>
      <w:r w:rsidRPr="00BD7394">
        <w:rPr>
          <w:rStyle w:val="Zag11"/>
          <w:rFonts w:ascii="Times New Roman" w:hAnsi="Times New Roman"/>
          <w:color w:val="auto"/>
          <w:spacing w:val="2"/>
          <w:sz w:val="28"/>
          <w:szCs w:val="28"/>
        </w:rPr>
        <w:t xml:space="preserve">чия.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w:t>
      </w:r>
      <w:r w:rsidR="00C27132" w:rsidRPr="00BD7394">
        <w:rPr>
          <w:rStyle w:val="Zag11"/>
          <w:rFonts w:ascii="Times New Roman" w:hAnsi="Times New Roman"/>
          <w:color w:val="auto"/>
          <w:sz w:val="28"/>
          <w:szCs w:val="28"/>
        </w:rPr>
        <w:t xml:space="preserve">при получении </w:t>
      </w:r>
      <w:r w:rsidRPr="00BD7394">
        <w:rPr>
          <w:rStyle w:val="Zag11"/>
          <w:rFonts w:ascii="Times New Roman" w:hAnsi="Times New Roman"/>
          <w:color w:val="auto"/>
          <w:sz w:val="28"/>
          <w:szCs w:val="28"/>
        </w:rPr>
        <w:t xml:space="preserve"> начального общего образования cформирована с учётом факторов, оказывающих существенное влияние на состояние здоровья детей:</w:t>
      </w:r>
    </w:p>
    <w:p w:rsidR="00653A76" w:rsidRPr="00CB6752" w:rsidRDefault="00002D7B" w:rsidP="00002D7B">
      <w:pPr>
        <w:pStyle w:val="21"/>
        <w:numPr>
          <w:ilvl w:val="0"/>
          <w:numId w:val="0"/>
        </w:numPr>
        <w:rPr>
          <w:rStyle w:val="Zag11"/>
          <w:color w:val="auto"/>
          <w:szCs w:val="28"/>
        </w:rPr>
      </w:pPr>
      <w:r>
        <w:rPr>
          <w:rStyle w:val="Zag11"/>
          <w:color w:val="auto"/>
          <w:szCs w:val="28"/>
        </w:rPr>
        <w:t xml:space="preserve">- </w:t>
      </w:r>
      <w:r w:rsidR="00653A76" w:rsidRPr="00CB6752">
        <w:rPr>
          <w:rStyle w:val="Zag11"/>
          <w:color w:val="auto"/>
          <w:szCs w:val="28"/>
        </w:rPr>
        <w:t>неблагоприятные экологические, социальные и экономические условия;</w:t>
      </w:r>
    </w:p>
    <w:p w:rsidR="00653A76" w:rsidRPr="00797ECB" w:rsidRDefault="00002D7B" w:rsidP="00002D7B">
      <w:pPr>
        <w:pStyle w:val="21"/>
        <w:numPr>
          <w:ilvl w:val="0"/>
          <w:numId w:val="0"/>
        </w:numPr>
        <w:rPr>
          <w:rStyle w:val="Zag11"/>
          <w:color w:val="auto"/>
          <w:spacing w:val="2"/>
          <w:szCs w:val="28"/>
        </w:rPr>
      </w:pPr>
      <w:r>
        <w:rPr>
          <w:rStyle w:val="Zag11"/>
          <w:color w:val="auto"/>
          <w:spacing w:val="-2"/>
          <w:szCs w:val="28"/>
        </w:rPr>
        <w:t xml:space="preserve">- </w:t>
      </w:r>
      <w:r w:rsidR="00653A76" w:rsidRPr="0041436B">
        <w:rPr>
          <w:rStyle w:val="Zag11"/>
          <w:color w:val="auto"/>
          <w:spacing w:val="-2"/>
          <w:szCs w:val="28"/>
        </w:rPr>
        <w:t xml:space="preserve">факторы риска, имеющие место в образовательных </w:t>
      </w:r>
      <w:r w:rsidR="00FA4392" w:rsidRPr="00FF3660">
        <w:rPr>
          <w:rStyle w:val="Zag11"/>
          <w:color w:val="auto"/>
          <w:spacing w:val="-2"/>
          <w:szCs w:val="28"/>
        </w:rPr>
        <w:t>организациях</w:t>
      </w:r>
      <w:r w:rsidR="00653A76" w:rsidRPr="00FF3660">
        <w:rPr>
          <w:rStyle w:val="Zag11"/>
          <w:color w:val="auto"/>
          <w:spacing w:val="2"/>
          <w:szCs w:val="28"/>
        </w:rPr>
        <w:t>, которые приводят к д</w:t>
      </w:r>
      <w:r w:rsidR="00653A76" w:rsidRPr="00797ECB">
        <w:rPr>
          <w:rStyle w:val="Zag11"/>
          <w:color w:val="auto"/>
          <w:spacing w:val="2"/>
          <w:szCs w:val="28"/>
        </w:rPr>
        <w:t>альнейшему ухудшению здоровья детей и подростков от первого к последнему году обучения;</w:t>
      </w:r>
    </w:p>
    <w:p w:rsidR="00653A76" w:rsidRPr="00C6263C"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4902B1">
        <w:rPr>
          <w:rStyle w:val="Zag11"/>
          <w:color w:val="auto"/>
          <w:spacing w:val="2"/>
          <w:szCs w:val="28"/>
        </w:rPr>
        <w:t>чувствительность к воздействиям при одновременной</w:t>
      </w:r>
      <w:r w:rsidR="00653A76" w:rsidRPr="004902B1">
        <w:rPr>
          <w:rStyle w:val="Zag11"/>
          <w:color w:val="auto"/>
          <w:spacing w:val="2"/>
          <w:szCs w:val="28"/>
        </w:rPr>
        <w:br/>
      </w:r>
      <w:r w:rsidR="00653A76" w:rsidRPr="009B0659">
        <w:rPr>
          <w:rStyle w:val="Zag11"/>
          <w:color w:val="auto"/>
          <w:szCs w:val="28"/>
        </w:rPr>
        <w:t>к ним инертности по своей природе, обусловливающей временной разрыв между воздействием и результатом, ко</w:t>
      </w:r>
      <w:r w:rsidR="00653A76" w:rsidRPr="002C5232">
        <w:rPr>
          <w:rStyle w:val="Zag11"/>
          <w:color w:val="auto"/>
          <w:szCs w:val="28"/>
        </w:rPr>
        <w:t xml:space="preserve">торый </w:t>
      </w:r>
      <w:r w:rsidR="00653A76" w:rsidRPr="002C5232">
        <w:rPr>
          <w:rStyle w:val="Zag11"/>
          <w:color w:val="auto"/>
          <w:spacing w:val="2"/>
          <w:szCs w:val="28"/>
        </w:rPr>
        <w:t>может быть значительным, достигая нескольких лет, и те</w:t>
      </w:r>
      <w:r w:rsidR="00B50C7E">
        <w:rPr>
          <w:rStyle w:val="Zag11"/>
          <w:color w:val="auto"/>
          <w:spacing w:val="-3"/>
          <w:szCs w:val="28"/>
        </w:rPr>
        <w:t xml:space="preserve">м </w:t>
      </w:r>
      <w:r w:rsidR="00653A76" w:rsidRPr="00E417D8">
        <w:rPr>
          <w:rStyle w:val="Zag11"/>
          <w:color w:val="auto"/>
          <w:spacing w:val="-3"/>
          <w:szCs w:val="28"/>
        </w:rPr>
        <w:t>самым между начальным и существенным проявлением небла</w:t>
      </w:r>
      <w:r w:rsidR="00653A76" w:rsidRPr="00A87A29">
        <w:rPr>
          <w:rStyle w:val="Zag11"/>
          <w:color w:val="auto"/>
          <w:szCs w:val="28"/>
        </w:rPr>
        <w:t>гополучных популяционных сдвигов в зд</w:t>
      </w:r>
      <w:r w:rsidR="00653A76" w:rsidRPr="00C6263C">
        <w:rPr>
          <w:rStyle w:val="Zag11"/>
          <w:color w:val="auto"/>
          <w:szCs w:val="28"/>
        </w:rPr>
        <w:t>оровье детей и подростков и всего населения страны в целом;</w:t>
      </w:r>
    </w:p>
    <w:p w:rsidR="00653A76" w:rsidRPr="00BD7394" w:rsidRDefault="00002D7B" w:rsidP="00002D7B">
      <w:pPr>
        <w:pStyle w:val="21"/>
        <w:numPr>
          <w:ilvl w:val="0"/>
          <w:numId w:val="0"/>
        </w:numPr>
        <w:rPr>
          <w:rStyle w:val="Zag11"/>
          <w:color w:val="auto"/>
          <w:szCs w:val="28"/>
        </w:rPr>
      </w:pPr>
      <w:r>
        <w:rPr>
          <w:rStyle w:val="Zag11"/>
          <w:color w:val="auto"/>
          <w:szCs w:val="28"/>
        </w:rPr>
        <w:t xml:space="preserve">- </w:t>
      </w:r>
      <w:r w:rsidR="00653A76" w:rsidRPr="00012122">
        <w:rPr>
          <w:rStyle w:val="Zag11"/>
          <w:color w:val="auto"/>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00653A76" w:rsidRPr="00821939">
        <w:rPr>
          <w:rStyle w:val="Zag11"/>
          <w:color w:val="auto"/>
          <w:spacing w:val="-2"/>
          <w:szCs w:val="28"/>
        </w:rPr>
        <w:t>опыта «нездоровья» (за исключением детей с серьёзными хро</w:t>
      </w:r>
      <w:r w:rsidR="00653A76" w:rsidRPr="003B2B4B">
        <w:rPr>
          <w:rStyle w:val="Zag11"/>
          <w:color w:val="auto"/>
          <w:szCs w:val="28"/>
        </w:rPr>
        <w:t>ническими заболеваниями)</w:t>
      </w:r>
      <w:r w:rsidR="00653A76" w:rsidRPr="00375003">
        <w:rPr>
          <w:rStyle w:val="Zag11"/>
          <w:color w:val="auto"/>
          <w:szCs w:val="28"/>
        </w:rPr>
        <w:t xml:space="preserve"> и восприятием ребёнком состо</w:t>
      </w:r>
      <w:r w:rsidR="00653A76" w:rsidRPr="005B482A">
        <w:rPr>
          <w:rStyle w:val="Zag11"/>
          <w:color w:val="auto"/>
          <w:spacing w:val="2"/>
          <w:szCs w:val="28"/>
        </w:rPr>
        <w:t xml:space="preserve">яния болезни главным образом как ограничения свободы </w:t>
      </w:r>
      <w:r w:rsidR="00653A76" w:rsidRPr="00BD7394">
        <w:rPr>
          <w:rStyle w:val="Zag11"/>
          <w:color w:val="auto"/>
          <w:szCs w:val="28"/>
        </w:rPr>
        <w:t>(необходимость лежать в постели, болезненные уколы).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путём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ребёнка в образовательно</w:t>
      </w:r>
      <w:r w:rsidR="00F0499D" w:rsidRPr="00BD7394">
        <w:rPr>
          <w:rStyle w:val="Zag11"/>
          <w:rFonts w:ascii="Times New Roman" w:hAnsi="Times New Roman"/>
          <w:color w:val="auto"/>
          <w:spacing w:val="2"/>
          <w:sz w:val="28"/>
          <w:szCs w:val="28"/>
        </w:rPr>
        <w:t>й</w:t>
      </w:r>
      <w:r w:rsidR="00F0499D" w:rsidRPr="00BD7394">
        <w:rPr>
          <w:rStyle w:val="Zag11"/>
          <w:rFonts w:ascii="Times New Roman" w:hAnsi="Times New Roman"/>
          <w:color w:val="auto"/>
          <w:sz w:val="28"/>
          <w:szCs w:val="28"/>
        </w:rPr>
        <w:t>организации</w:t>
      </w:r>
      <w:r w:rsidRPr="00BD7394">
        <w:rPr>
          <w:rStyle w:val="Zag11"/>
          <w:rFonts w:ascii="Times New Roman" w:hAnsi="Times New Roman"/>
          <w:color w:val="auto"/>
          <w:sz w:val="28"/>
          <w:szCs w:val="28"/>
        </w:rPr>
        <w:t>, развивающая с</w:t>
      </w:r>
      <w:r w:rsidR="0085137A" w:rsidRPr="00BD7394">
        <w:rPr>
          <w:rStyle w:val="Zag11"/>
          <w:rFonts w:ascii="Times New Roman" w:hAnsi="Times New Roman"/>
          <w:color w:val="auto"/>
          <w:sz w:val="28"/>
          <w:szCs w:val="28"/>
        </w:rPr>
        <w:t>пособность понимать своё состо</w:t>
      </w:r>
      <w:r w:rsidRPr="00BD7394">
        <w:rPr>
          <w:rStyle w:val="Zag11"/>
          <w:rFonts w:ascii="Times New Roman" w:hAnsi="Times New Roman"/>
          <w:color w:val="auto"/>
          <w:sz w:val="28"/>
          <w:szCs w:val="28"/>
        </w:rPr>
        <w:t xml:space="preserve">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Однако только знание основ здорового образа жизнине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sidR="00B50C7E">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 xml:space="preserve">ребёнка в семье и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00FA4392" w:rsidRPr="00BD7394">
        <w:rPr>
          <w:rStyle w:val="Zag11"/>
          <w:rFonts w:ascii="Times New Roman" w:hAnsi="Times New Roman"/>
          <w:color w:val="auto"/>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 xml:space="preserve">безопасной, здоровьесберегающей организации всей жизни </w:t>
      </w:r>
      <w:r w:rsidR="00FA4392" w:rsidRPr="00BD7394">
        <w:rPr>
          <w:rStyle w:val="Zag11"/>
          <w:rFonts w:ascii="Times New Roman" w:hAnsi="Times New Roman"/>
          <w:color w:val="auto"/>
          <w:spacing w:val="2"/>
          <w:sz w:val="28"/>
          <w:szCs w:val="28"/>
        </w:rPr>
        <w:t xml:space="preserve"> образовательной </w:t>
      </w:r>
      <w:r w:rsidR="005C5F90"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pacing w:val="2"/>
          <w:sz w:val="28"/>
          <w:szCs w:val="28"/>
        </w:rPr>
        <w:t xml:space="preserve">включая её инфраструктуру, </w:t>
      </w:r>
      <w:r w:rsidRPr="00BD7394">
        <w:rPr>
          <w:rStyle w:val="Zag11"/>
          <w:rFonts w:ascii="Times New Roman" w:hAnsi="Times New Roman"/>
          <w:color w:val="auto"/>
          <w:sz w:val="28"/>
          <w:szCs w:val="28"/>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 xml:space="preserve">туры, здорового и безопасного образа жизни, а также организация всей работы по её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ребёнка,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653A76" w:rsidRPr="00BD7394" w:rsidRDefault="00653A76" w:rsidP="00F13056">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653A76" w:rsidRPr="0041436B"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CB6752">
        <w:rPr>
          <w:rStyle w:val="Zag11"/>
          <w:color w:val="auto"/>
          <w:spacing w:val="2"/>
          <w:szCs w:val="28"/>
        </w:rPr>
        <w:t xml:space="preserve">сформировать представления об основах экологической культуры на примере экологически сообразного поведения </w:t>
      </w:r>
      <w:r w:rsidR="00653A76" w:rsidRPr="0041436B">
        <w:rPr>
          <w:rStyle w:val="Zag11"/>
          <w:color w:val="auto"/>
          <w:szCs w:val="28"/>
        </w:rPr>
        <w:t>в быту и природе, безопасного для человека и окружающей среды;</w:t>
      </w:r>
    </w:p>
    <w:p w:rsidR="00653A76" w:rsidRPr="004902B1" w:rsidRDefault="00002D7B" w:rsidP="00002D7B">
      <w:pPr>
        <w:pStyle w:val="21"/>
        <w:numPr>
          <w:ilvl w:val="0"/>
          <w:numId w:val="0"/>
        </w:numPr>
        <w:rPr>
          <w:rStyle w:val="Zag11"/>
          <w:color w:val="auto"/>
          <w:szCs w:val="28"/>
        </w:rPr>
      </w:pPr>
      <w:r>
        <w:rPr>
          <w:rStyle w:val="Zag11"/>
          <w:color w:val="auto"/>
          <w:szCs w:val="28"/>
        </w:rPr>
        <w:t xml:space="preserve">- </w:t>
      </w:r>
      <w:r w:rsidR="00653A76" w:rsidRPr="00FF3660">
        <w:rPr>
          <w:rStyle w:val="Zag11"/>
          <w:color w:val="auto"/>
          <w:szCs w:val="28"/>
        </w:rPr>
        <w:t xml:space="preserve">сформировать представление о позитивных и негативных </w:t>
      </w:r>
      <w:r w:rsidR="00653A76" w:rsidRPr="00797ECB">
        <w:rPr>
          <w:rStyle w:val="Zag11"/>
          <w:color w:val="auto"/>
          <w:spacing w:val="2"/>
          <w:szCs w:val="28"/>
        </w:rPr>
        <w:t>факторах, влияющих на здоровье, в том числе о влиянии</w:t>
      </w:r>
      <w:r w:rsidR="00653A76" w:rsidRPr="004902B1">
        <w:rPr>
          <w:rStyle w:val="Zag11"/>
          <w:color w:val="auto"/>
          <w:szCs w:val="28"/>
        </w:rPr>
        <w:t>на здоровье позитивных и негативных эмоций, получаемых от общения с компьютером, просмотра телепередач, участия в азартных играх;</w:t>
      </w:r>
    </w:p>
    <w:p w:rsidR="00653A76" w:rsidRPr="00A87A29"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9B0659">
        <w:rPr>
          <w:rStyle w:val="Zag11"/>
          <w:color w:val="auto"/>
          <w:spacing w:val="2"/>
          <w:szCs w:val="28"/>
        </w:rPr>
        <w:t>дать представление с учётом принципа и</w:t>
      </w:r>
      <w:r w:rsidR="00653A76" w:rsidRPr="002C5232">
        <w:rPr>
          <w:rStyle w:val="Zag11"/>
          <w:color w:val="auto"/>
          <w:spacing w:val="2"/>
          <w:szCs w:val="28"/>
        </w:rPr>
        <w:t>нформацион</w:t>
      </w:r>
      <w:r w:rsidR="00653A76" w:rsidRPr="002C5232">
        <w:rPr>
          <w:rStyle w:val="Zag11"/>
          <w:color w:val="auto"/>
          <w:szCs w:val="28"/>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w:t>
      </w:r>
      <w:r w:rsidR="00653A76" w:rsidRPr="00A87A29">
        <w:rPr>
          <w:rStyle w:val="Zag11"/>
          <w:color w:val="auto"/>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C6263C" w:rsidRDefault="00002D7B" w:rsidP="00002D7B">
      <w:pPr>
        <w:pStyle w:val="21"/>
        <w:numPr>
          <w:ilvl w:val="0"/>
          <w:numId w:val="0"/>
        </w:numPr>
        <w:rPr>
          <w:rStyle w:val="Zag11"/>
          <w:color w:val="auto"/>
          <w:szCs w:val="28"/>
        </w:rPr>
      </w:pPr>
      <w:r>
        <w:rPr>
          <w:rStyle w:val="Zag11"/>
          <w:color w:val="auto"/>
          <w:szCs w:val="28"/>
        </w:rPr>
        <w:t xml:space="preserve">- </w:t>
      </w:r>
      <w:r w:rsidR="00653A76" w:rsidRPr="00C6263C">
        <w:rPr>
          <w:rStyle w:val="Zag11"/>
          <w:color w:val="auto"/>
          <w:szCs w:val="28"/>
        </w:rPr>
        <w:t>сформировать познавательный интерес и бережное отношение к природе;</w:t>
      </w:r>
    </w:p>
    <w:p w:rsidR="00653A76" w:rsidRPr="00821939" w:rsidRDefault="00002D7B" w:rsidP="00002D7B">
      <w:pPr>
        <w:pStyle w:val="21"/>
        <w:numPr>
          <w:ilvl w:val="0"/>
          <w:numId w:val="0"/>
        </w:numPr>
        <w:rPr>
          <w:rStyle w:val="Zag11"/>
          <w:color w:val="auto"/>
          <w:szCs w:val="28"/>
        </w:rPr>
      </w:pPr>
      <w:r>
        <w:rPr>
          <w:rStyle w:val="Zag11"/>
          <w:color w:val="auto"/>
          <w:szCs w:val="28"/>
        </w:rPr>
        <w:t xml:space="preserve">- </w:t>
      </w:r>
      <w:r w:rsidR="00653A76" w:rsidRPr="00012122">
        <w:rPr>
          <w:rStyle w:val="Zag11"/>
          <w:color w:val="auto"/>
          <w:szCs w:val="28"/>
        </w:rPr>
        <w:t>научить школьников выполнять правила личной гигиены и развить готовность на их основе</w:t>
      </w:r>
      <w:r w:rsidR="00653A76" w:rsidRPr="00821939">
        <w:rPr>
          <w:rStyle w:val="Zag11"/>
          <w:color w:val="auto"/>
          <w:szCs w:val="28"/>
        </w:rPr>
        <w:t xml:space="preserve"> самостоятельно поддерживать своё здоровье;</w:t>
      </w:r>
    </w:p>
    <w:p w:rsidR="00653A76" w:rsidRPr="00375003"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3B2B4B">
        <w:rPr>
          <w:rStyle w:val="Zag11"/>
          <w:color w:val="auto"/>
          <w:spacing w:val="2"/>
          <w:szCs w:val="28"/>
        </w:rPr>
        <w:t xml:space="preserve">сформировать представление о правильном (здоровом) </w:t>
      </w:r>
      <w:r w:rsidR="00653A76" w:rsidRPr="00375003">
        <w:rPr>
          <w:rStyle w:val="Zag11"/>
          <w:color w:val="auto"/>
          <w:szCs w:val="28"/>
        </w:rPr>
        <w:t>питании, его режиме, структуре, полезных продуктах;</w:t>
      </w:r>
    </w:p>
    <w:p w:rsidR="00653A76" w:rsidRPr="005B482A" w:rsidRDefault="00002D7B" w:rsidP="00002D7B">
      <w:pPr>
        <w:pStyle w:val="21"/>
        <w:numPr>
          <w:ilvl w:val="0"/>
          <w:numId w:val="0"/>
        </w:numPr>
        <w:rPr>
          <w:rStyle w:val="Zag11"/>
          <w:color w:val="auto"/>
          <w:szCs w:val="28"/>
        </w:rPr>
      </w:pPr>
      <w:r>
        <w:rPr>
          <w:rStyle w:val="Zag11"/>
          <w:color w:val="auto"/>
          <w:szCs w:val="28"/>
        </w:rPr>
        <w:t xml:space="preserve">- </w:t>
      </w:r>
      <w:r w:rsidR="00653A76" w:rsidRPr="00B630CB">
        <w:rPr>
          <w:rStyle w:val="Zag11"/>
          <w:color w:val="auto"/>
          <w:szCs w:val="28"/>
        </w:rPr>
        <w:t>сформировать представление о рациональной организации режима дня, учёбы и отдыха, двигательно</w:t>
      </w:r>
      <w:r w:rsidR="00653A76" w:rsidRPr="005B482A">
        <w:rPr>
          <w:rStyle w:val="Zag11"/>
          <w:color w:val="auto"/>
          <w:szCs w:val="28"/>
        </w:rPr>
        <w:t>й активности, научить ребёнка составлять, анализировать и контролировать свой режим дня;</w:t>
      </w:r>
    </w:p>
    <w:p w:rsidR="00653A76" w:rsidRPr="00BD7394" w:rsidRDefault="00002D7B" w:rsidP="00002D7B">
      <w:pPr>
        <w:pStyle w:val="21"/>
        <w:numPr>
          <w:ilvl w:val="0"/>
          <w:numId w:val="0"/>
        </w:numPr>
        <w:rPr>
          <w:rStyle w:val="Zag11"/>
          <w:color w:val="auto"/>
          <w:spacing w:val="-2"/>
          <w:szCs w:val="28"/>
        </w:rPr>
      </w:pPr>
      <w:r>
        <w:rPr>
          <w:rStyle w:val="Zag11"/>
          <w:color w:val="auto"/>
          <w:spacing w:val="-5"/>
          <w:szCs w:val="28"/>
        </w:rPr>
        <w:t xml:space="preserve">- </w:t>
      </w:r>
      <w:r w:rsidR="00653A76" w:rsidRPr="00BD7394">
        <w:rPr>
          <w:rStyle w:val="Zag11"/>
          <w:color w:val="auto"/>
          <w:spacing w:val="-5"/>
          <w:szCs w:val="28"/>
        </w:rPr>
        <w:t>обучить безопасному поведению в окружающей среде и эле</w:t>
      </w:r>
      <w:r w:rsidR="00653A76" w:rsidRPr="00BD7394">
        <w:rPr>
          <w:rStyle w:val="Zag11"/>
          <w:color w:val="auto"/>
          <w:spacing w:val="-2"/>
          <w:szCs w:val="28"/>
        </w:rPr>
        <w:t>ментарным навыкам поведения в экстремальных ситуациях;</w:t>
      </w:r>
    </w:p>
    <w:p w:rsidR="00653A76" w:rsidRPr="00BD7394"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BD7394">
        <w:rPr>
          <w:rStyle w:val="Zag11"/>
          <w:color w:val="auto"/>
          <w:spacing w:val="2"/>
          <w:szCs w:val="28"/>
        </w:rPr>
        <w:t xml:space="preserve">сформировать навыки позитивного </w:t>
      </w:r>
      <w:r w:rsidR="00653A76" w:rsidRPr="00BD7394">
        <w:rPr>
          <w:rStyle w:val="Zag11"/>
          <w:color w:val="auto"/>
          <w:szCs w:val="28"/>
        </w:rPr>
        <w:t>общения;</w:t>
      </w:r>
    </w:p>
    <w:p w:rsidR="00653A76" w:rsidRPr="00BD7394"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BD7394">
        <w:rPr>
          <w:rStyle w:val="Zag11"/>
          <w:color w:val="auto"/>
          <w:spacing w:val="2"/>
          <w:szCs w:val="28"/>
        </w:rPr>
        <w:t>научить осознанному выбору поступков, стиля поведе</w:t>
      </w:r>
      <w:r w:rsidR="00653A76" w:rsidRPr="00BD7394">
        <w:rPr>
          <w:rStyle w:val="Zag11"/>
          <w:color w:val="auto"/>
          <w:szCs w:val="28"/>
        </w:rPr>
        <w:t>ния, позволяющих сохранять и укреплять здоровье;</w:t>
      </w:r>
    </w:p>
    <w:p w:rsidR="00653A76" w:rsidRPr="00B50C7E" w:rsidRDefault="00002D7B" w:rsidP="00002D7B">
      <w:pPr>
        <w:pStyle w:val="21"/>
        <w:numPr>
          <w:ilvl w:val="0"/>
          <w:numId w:val="0"/>
        </w:numPr>
        <w:rPr>
          <w:rStyle w:val="Zag11"/>
          <w:color w:val="auto"/>
          <w:szCs w:val="28"/>
        </w:rPr>
      </w:pPr>
      <w:r>
        <w:rPr>
          <w:rStyle w:val="Zag11"/>
          <w:color w:val="auto"/>
          <w:szCs w:val="28"/>
        </w:rPr>
        <w:t xml:space="preserve">- </w:t>
      </w:r>
      <w:r w:rsidR="00653A76" w:rsidRPr="00BD7394">
        <w:rPr>
          <w:rStyle w:val="Zag11"/>
          <w:color w:val="auto"/>
          <w:szCs w:val="28"/>
        </w:rPr>
        <w:t>сформировать потребность ребёнка безбоязненно обра</w:t>
      </w:r>
      <w:r w:rsidR="00653A76" w:rsidRPr="00BD7394">
        <w:rPr>
          <w:rStyle w:val="Zag11"/>
          <w:color w:val="auto"/>
          <w:spacing w:val="2"/>
          <w:szCs w:val="28"/>
        </w:rPr>
        <w:t>щаться к врачу по любым вопросам состояния здоровья,</w:t>
      </w:r>
      <w:r w:rsidR="00653A76" w:rsidRPr="00B50C7E">
        <w:rPr>
          <w:rStyle w:val="Zag11"/>
          <w:color w:val="auto"/>
          <w:szCs w:val="28"/>
        </w:rPr>
        <w:t>в том числе связанным с особенностями роста и развития.</w:t>
      </w:r>
    </w:p>
    <w:p w:rsidR="00653A76" w:rsidRPr="00BD7394" w:rsidRDefault="00653A76" w:rsidP="00F13056">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направленияпрограммы</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653A76" w:rsidRPr="00BD7394" w:rsidRDefault="00653A76" w:rsidP="00F13056">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653A76" w:rsidRPr="00BD7394" w:rsidRDefault="00653A76" w:rsidP="00F13056">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w:t>
      </w:r>
      <w:r w:rsidR="002412B9" w:rsidRPr="00BD7394">
        <w:rPr>
          <w:rStyle w:val="Zag11"/>
          <w:rFonts w:ascii="Times New Roman" w:hAnsi="Times New Roman"/>
          <w:iCs/>
          <w:color w:val="auto"/>
          <w:sz w:val="28"/>
          <w:szCs w:val="28"/>
        </w:rPr>
        <w:t>уровне</w:t>
      </w:r>
      <w:r w:rsidRPr="00BD7394">
        <w:rPr>
          <w:rStyle w:val="Zag11"/>
          <w:rFonts w:ascii="Times New Roman" w:hAnsi="Times New Roman"/>
          <w:iCs/>
          <w:color w:val="auto"/>
          <w:sz w:val="28"/>
          <w:szCs w:val="28"/>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653A76" w:rsidRPr="00FF3660" w:rsidRDefault="00653A76" w:rsidP="00BD7394">
      <w:pPr>
        <w:pStyle w:val="21"/>
        <w:rPr>
          <w:rStyle w:val="Zag11"/>
          <w:color w:val="auto"/>
          <w:szCs w:val="28"/>
        </w:rPr>
      </w:pPr>
      <w:r w:rsidRPr="00CB6752">
        <w:rPr>
          <w:rStyle w:val="Zag11"/>
          <w:color w:val="auto"/>
          <w:szCs w:val="28"/>
        </w:rPr>
        <w:t xml:space="preserve">создание экологически безопасной, здоровьесберегающей инфраструктуры </w:t>
      </w:r>
      <w:r w:rsidR="00FA4392" w:rsidRPr="0041436B">
        <w:rPr>
          <w:rStyle w:val="Zag11"/>
          <w:color w:val="auto"/>
          <w:spacing w:val="-3"/>
          <w:szCs w:val="28"/>
        </w:rPr>
        <w:t>образовательной организации</w:t>
      </w:r>
      <w:r w:rsidRPr="00FF3660">
        <w:rPr>
          <w:rStyle w:val="Zag11"/>
          <w:color w:val="auto"/>
          <w:szCs w:val="28"/>
        </w:rPr>
        <w:t>;</w:t>
      </w:r>
    </w:p>
    <w:p w:rsidR="00653A76" w:rsidRPr="00797ECB" w:rsidRDefault="00653A76" w:rsidP="00BD7394">
      <w:pPr>
        <w:pStyle w:val="21"/>
        <w:rPr>
          <w:rStyle w:val="Zag11"/>
          <w:color w:val="auto"/>
          <w:szCs w:val="28"/>
        </w:rPr>
      </w:pPr>
      <w:r w:rsidRPr="00797ECB">
        <w:rPr>
          <w:rStyle w:val="Zag11"/>
          <w:color w:val="auto"/>
          <w:szCs w:val="28"/>
        </w:rPr>
        <w:t xml:space="preserve">организация учебной и внеурочной деятельности обучающихся; </w:t>
      </w:r>
    </w:p>
    <w:p w:rsidR="00653A76" w:rsidRPr="004902B1" w:rsidRDefault="00653A76" w:rsidP="00BD7394">
      <w:pPr>
        <w:pStyle w:val="21"/>
        <w:rPr>
          <w:rStyle w:val="Zag11"/>
          <w:color w:val="auto"/>
          <w:szCs w:val="28"/>
        </w:rPr>
      </w:pPr>
      <w:r w:rsidRPr="004902B1">
        <w:rPr>
          <w:rStyle w:val="Zag11"/>
          <w:color w:val="auto"/>
          <w:szCs w:val="28"/>
        </w:rPr>
        <w:t xml:space="preserve">организация физкультурно­оздоровительной работы; </w:t>
      </w:r>
    </w:p>
    <w:p w:rsidR="00653A76" w:rsidRPr="002C5232" w:rsidRDefault="00653A76" w:rsidP="00BD7394">
      <w:pPr>
        <w:pStyle w:val="21"/>
        <w:rPr>
          <w:rStyle w:val="Zag11"/>
          <w:color w:val="auto"/>
          <w:szCs w:val="28"/>
        </w:rPr>
      </w:pPr>
      <w:r w:rsidRPr="009B0659">
        <w:rPr>
          <w:rStyle w:val="Zag11"/>
          <w:color w:val="auto"/>
          <w:szCs w:val="28"/>
        </w:rPr>
        <w:t>реализация</w:t>
      </w:r>
      <w:r w:rsidRPr="002C5232">
        <w:rPr>
          <w:rStyle w:val="Zag11"/>
          <w:color w:val="auto"/>
          <w:szCs w:val="28"/>
        </w:rPr>
        <w:t xml:space="preserve"> дополнительных образовательных курсов;</w:t>
      </w:r>
    </w:p>
    <w:p w:rsidR="00653A76" w:rsidRPr="00E417D8" w:rsidRDefault="00653A76" w:rsidP="00BD7394">
      <w:pPr>
        <w:pStyle w:val="21"/>
        <w:rPr>
          <w:rStyle w:val="Zag11"/>
          <w:color w:val="auto"/>
          <w:szCs w:val="28"/>
        </w:rPr>
      </w:pPr>
      <w:r w:rsidRPr="00E417D8">
        <w:rPr>
          <w:rStyle w:val="Zag11"/>
          <w:color w:val="auto"/>
          <w:szCs w:val="28"/>
        </w:rPr>
        <w:t>организация работы с родителями (законными представителями).</w:t>
      </w:r>
    </w:p>
    <w:p w:rsidR="00244714" w:rsidRPr="00BD7394" w:rsidRDefault="00244714" w:rsidP="0024471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244714" w:rsidRPr="00BD7394" w:rsidRDefault="00244714" w:rsidP="0024471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 xml:space="preserve"> 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244714" w:rsidRPr="00797ECB" w:rsidRDefault="00244714" w:rsidP="00244714">
      <w:pPr>
        <w:pStyle w:val="21"/>
        <w:rPr>
          <w:rStyle w:val="Zag11"/>
          <w:color w:val="auto"/>
          <w:szCs w:val="28"/>
        </w:rPr>
      </w:pPr>
      <w:r w:rsidRPr="00CB6752">
        <w:rPr>
          <w:rStyle w:val="Zag11"/>
          <w:color w:val="auto"/>
          <w:szCs w:val="28"/>
        </w:rPr>
        <w:t xml:space="preserve">организации режима дня детей, их нагрузкам, питанию, </w:t>
      </w:r>
      <w:r w:rsidRPr="0041436B">
        <w:rPr>
          <w:rStyle w:val="Zag11"/>
          <w:color w:val="auto"/>
          <w:spacing w:val="-4"/>
          <w:szCs w:val="28"/>
        </w:rPr>
        <w:t>физкультурно­оздоровительной работе, сформированности эле</w:t>
      </w:r>
      <w:r w:rsidRPr="00FF3660">
        <w:rPr>
          <w:rStyle w:val="Zag11"/>
          <w:color w:val="auto"/>
          <w:szCs w:val="28"/>
        </w:rPr>
        <w:t>ментарных навыков гигиены, рациона</w:t>
      </w:r>
      <w:r w:rsidRPr="00797ECB">
        <w:rPr>
          <w:rStyle w:val="Zag11"/>
          <w:color w:val="auto"/>
          <w:szCs w:val="28"/>
        </w:rPr>
        <w:t>льного питания и профилактике вредных привычек;</w:t>
      </w:r>
    </w:p>
    <w:p w:rsidR="00244714" w:rsidRPr="00E417D8" w:rsidRDefault="00244714" w:rsidP="00244714">
      <w:pPr>
        <w:pStyle w:val="21"/>
        <w:rPr>
          <w:rStyle w:val="Zag11"/>
          <w:color w:val="auto"/>
          <w:szCs w:val="28"/>
        </w:rPr>
      </w:pPr>
      <w:r w:rsidRPr="004902B1">
        <w:rPr>
          <w:rStyle w:val="Zag11"/>
          <w:color w:val="auto"/>
          <w:spacing w:val="2"/>
          <w:szCs w:val="28"/>
        </w:rPr>
        <w:t>организации проводимой и необходимой для реализации программы просветительской работы образовательно</w:t>
      </w:r>
      <w:r w:rsidRPr="009B0659">
        <w:rPr>
          <w:rStyle w:val="Zag11"/>
          <w:color w:val="auto"/>
          <w:spacing w:val="-2"/>
          <w:szCs w:val="28"/>
        </w:rPr>
        <w:t xml:space="preserve">й организации </w:t>
      </w:r>
      <w:r w:rsidRPr="002C5232">
        <w:rPr>
          <w:rStyle w:val="Zag11"/>
          <w:color w:val="auto"/>
          <w:spacing w:val="-2"/>
          <w:szCs w:val="28"/>
        </w:rPr>
        <w:t>с обучающимися и родителями (законными пред</w:t>
      </w:r>
      <w:r w:rsidRPr="00E417D8">
        <w:rPr>
          <w:rStyle w:val="Zag11"/>
          <w:color w:val="auto"/>
          <w:szCs w:val="28"/>
        </w:rPr>
        <w:t>ставителями);</w:t>
      </w:r>
    </w:p>
    <w:p w:rsidR="00244714" w:rsidRPr="00821939" w:rsidRDefault="00244714" w:rsidP="00244714">
      <w:pPr>
        <w:pStyle w:val="21"/>
        <w:rPr>
          <w:rStyle w:val="Zag11"/>
          <w:color w:val="auto"/>
          <w:szCs w:val="28"/>
        </w:rPr>
      </w:pPr>
      <w:r w:rsidRPr="00A87A29">
        <w:rPr>
          <w:rStyle w:val="Zag11"/>
          <w:color w:val="auto"/>
          <w:spacing w:val="-3"/>
          <w:szCs w:val="28"/>
        </w:rPr>
        <w:t xml:space="preserve">выделению приоритетов в работе образовательного образовательной организации </w:t>
      </w:r>
      <w:r w:rsidRPr="00C6263C">
        <w:rPr>
          <w:rStyle w:val="Zag11"/>
          <w:color w:val="auto"/>
          <w:spacing w:val="2"/>
          <w:szCs w:val="28"/>
        </w:rPr>
        <w:t xml:space="preserve">с учётом результатов проведённого анализа, а также возрастных особенностей обучающихся </w:t>
      </w:r>
      <w:r w:rsidRPr="00056C3C">
        <w:rPr>
          <w:rStyle w:val="Zag11"/>
          <w:color w:val="auto"/>
          <w:spacing w:val="2"/>
          <w:szCs w:val="28"/>
        </w:rPr>
        <w:t xml:space="preserve">при получении </w:t>
      </w:r>
      <w:r w:rsidRPr="00821939">
        <w:rPr>
          <w:rStyle w:val="Zag11"/>
          <w:color w:val="auto"/>
          <w:spacing w:val="2"/>
          <w:szCs w:val="28"/>
        </w:rPr>
        <w:t xml:space="preserve"> началь</w:t>
      </w:r>
      <w:r w:rsidRPr="00821939">
        <w:rPr>
          <w:rStyle w:val="Zag11"/>
          <w:color w:val="auto"/>
          <w:szCs w:val="28"/>
        </w:rPr>
        <w:t>ного общего образования.</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 xml:space="preserve"> по данному направлению.</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9B0659" w:rsidRDefault="00002D7B" w:rsidP="00002D7B">
      <w:pPr>
        <w:pStyle w:val="21"/>
        <w:numPr>
          <w:ilvl w:val="0"/>
          <w:numId w:val="0"/>
        </w:numPr>
        <w:rPr>
          <w:rStyle w:val="Zag11"/>
          <w:color w:val="auto"/>
          <w:szCs w:val="28"/>
        </w:rPr>
      </w:pPr>
      <w:r>
        <w:rPr>
          <w:rStyle w:val="Zag11"/>
          <w:color w:val="auto"/>
          <w:szCs w:val="28"/>
        </w:rPr>
        <w:t xml:space="preserve">- </w:t>
      </w:r>
      <w:r w:rsidR="00244714" w:rsidRPr="00CB6752">
        <w:rPr>
          <w:rStyle w:val="Zag11"/>
          <w:color w:val="auto"/>
          <w:szCs w:val="28"/>
        </w:rPr>
        <w:t xml:space="preserve">внедрение в систему работы </w:t>
      </w:r>
      <w:r>
        <w:rPr>
          <w:rStyle w:val="Zag11"/>
          <w:color w:val="auto"/>
          <w:spacing w:val="-3"/>
          <w:szCs w:val="28"/>
        </w:rPr>
        <w:t xml:space="preserve">образовательной организации </w:t>
      </w:r>
      <w:r w:rsidR="00244714" w:rsidRPr="004902B1">
        <w:rPr>
          <w:rStyle w:val="Zag11"/>
          <w:color w:val="auto"/>
          <w:spacing w:val="2"/>
          <w:szCs w:val="28"/>
        </w:rPr>
        <w:t>дополнительных образовательных курсов, которые на</w:t>
      </w:r>
      <w:r w:rsidR="00244714" w:rsidRPr="009B0659">
        <w:rPr>
          <w:rStyle w:val="Zag11"/>
          <w:color w:val="auto"/>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C5232" w:rsidRDefault="00002D7B" w:rsidP="00002D7B">
      <w:pPr>
        <w:pStyle w:val="21"/>
        <w:numPr>
          <w:ilvl w:val="0"/>
          <w:numId w:val="0"/>
        </w:numPr>
        <w:rPr>
          <w:rStyle w:val="Zag11"/>
          <w:color w:val="auto"/>
          <w:szCs w:val="28"/>
        </w:rPr>
      </w:pPr>
      <w:r>
        <w:rPr>
          <w:rStyle w:val="Zag11"/>
          <w:color w:val="auto"/>
          <w:szCs w:val="28"/>
        </w:rPr>
        <w:t xml:space="preserve">- </w:t>
      </w:r>
      <w:r w:rsidR="00244714" w:rsidRPr="002C5232">
        <w:rPr>
          <w:rStyle w:val="Zag11"/>
          <w:color w:val="auto"/>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002D7B" w:rsidRDefault="00002D7B" w:rsidP="00002D7B">
      <w:pPr>
        <w:pStyle w:val="21"/>
        <w:numPr>
          <w:ilvl w:val="0"/>
          <w:numId w:val="0"/>
        </w:numPr>
        <w:rPr>
          <w:rStyle w:val="Zag11"/>
          <w:color w:val="auto"/>
          <w:szCs w:val="28"/>
        </w:rPr>
      </w:pPr>
      <w:r>
        <w:rPr>
          <w:rStyle w:val="Zag11"/>
          <w:color w:val="auto"/>
          <w:spacing w:val="2"/>
          <w:szCs w:val="28"/>
        </w:rPr>
        <w:t xml:space="preserve">- </w:t>
      </w:r>
      <w:r w:rsidR="00244714" w:rsidRPr="00E417D8">
        <w:rPr>
          <w:rStyle w:val="Zag11"/>
          <w:color w:val="auto"/>
          <w:spacing w:val="2"/>
          <w:szCs w:val="28"/>
        </w:rPr>
        <w:t xml:space="preserve">проведение дней здоровья, конкурсов, экологических </w:t>
      </w:r>
      <w:r w:rsidR="00244714" w:rsidRPr="00A87A29">
        <w:rPr>
          <w:rStyle w:val="Zag11"/>
          <w:color w:val="auto"/>
          <w:szCs w:val="28"/>
        </w:rPr>
        <w:t>троп, праздников и других активных мероприятий, направленных на экологическое просвещение, пропаганду здорового образа жизни</w:t>
      </w:r>
      <w:r w:rsidR="00244714" w:rsidRPr="00C6263C">
        <w:rPr>
          <w:rStyle w:val="Zag11"/>
          <w:color w:val="auto"/>
          <w:szCs w:val="28"/>
        </w:rPr>
        <w:t>;</w:t>
      </w:r>
    </w:p>
    <w:p w:rsidR="00244714" w:rsidRPr="00375003" w:rsidRDefault="00002D7B" w:rsidP="00002D7B">
      <w:pPr>
        <w:pStyle w:val="21"/>
        <w:numPr>
          <w:ilvl w:val="0"/>
          <w:numId w:val="0"/>
        </w:numPr>
        <w:rPr>
          <w:rStyle w:val="Zag11"/>
          <w:color w:val="auto"/>
          <w:szCs w:val="28"/>
        </w:rPr>
      </w:pPr>
      <w:r>
        <w:rPr>
          <w:rStyle w:val="Zag11"/>
          <w:color w:val="auto"/>
          <w:szCs w:val="28"/>
        </w:rPr>
        <w:t xml:space="preserve">- </w:t>
      </w:r>
      <w:r w:rsidR="00244714" w:rsidRPr="00012122">
        <w:rPr>
          <w:rStyle w:val="Zag11"/>
          <w:color w:val="auto"/>
          <w:szCs w:val="28"/>
        </w:rPr>
        <w:t xml:space="preserve">создание в школе общественного совета по реализации </w:t>
      </w:r>
      <w:r w:rsidR="00244714" w:rsidRPr="00012122">
        <w:rPr>
          <w:rStyle w:val="Zag11"/>
          <w:color w:val="auto"/>
          <w:spacing w:val="2"/>
          <w:szCs w:val="28"/>
        </w:rPr>
        <w:t>Програм</w:t>
      </w:r>
      <w:r w:rsidR="00244714" w:rsidRPr="00056C3C">
        <w:rPr>
          <w:rStyle w:val="Zag11"/>
          <w:color w:val="auto"/>
          <w:spacing w:val="2"/>
          <w:szCs w:val="28"/>
        </w:rPr>
        <w:t xml:space="preserve">мы, включающего представителей администрации, </w:t>
      </w:r>
      <w:r w:rsidR="00244714" w:rsidRPr="00821939">
        <w:rPr>
          <w:rStyle w:val="Zag11"/>
          <w:color w:val="auto"/>
          <w:szCs w:val="28"/>
        </w:rPr>
        <w:t>учащихся старших классов, родителей (законных представи</w:t>
      </w:r>
      <w:r w:rsidR="00244714" w:rsidRPr="003B2B4B">
        <w:rPr>
          <w:rStyle w:val="Zag11"/>
          <w:color w:val="auto"/>
          <w:spacing w:val="2"/>
          <w:szCs w:val="28"/>
        </w:rPr>
        <w:t>телей), представителей детских физкультурно­оздоровитель</w:t>
      </w:r>
      <w:r w:rsidR="00244714" w:rsidRPr="00375003">
        <w:rPr>
          <w:rStyle w:val="Zag11"/>
          <w:color w:val="auto"/>
          <w:szCs w:val="28"/>
        </w:rPr>
        <w:t>ных клубов, специалистов по охране окружающей среды.</w:t>
      </w:r>
    </w:p>
    <w:p w:rsidR="00244714" w:rsidRPr="00BD7394" w:rsidRDefault="00244714" w:rsidP="0024471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244714" w:rsidRPr="0041436B" w:rsidRDefault="00002D7B" w:rsidP="00002D7B">
      <w:pPr>
        <w:pStyle w:val="21"/>
        <w:numPr>
          <w:ilvl w:val="0"/>
          <w:numId w:val="0"/>
        </w:numPr>
        <w:rPr>
          <w:rStyle w:val="Zag11"/>
          <w:color w:val="auto"/>
          <w:szCs w:val="28"/>
        </w:rPr>
      </w:pPr>
      <w:r>
        <w:rPr>
          <w:rStyle w:val="Zag11"/>
          <w:color w:val="auto"/>
          <w:spacing w:val="-3"/>
          <w:szCs w:val="28"/>
        </w:rPr>
        <w:t xml:space="preserve">- </w:t>
      </w:r>
      <w:r w:rsidR="00244714" w:rsidRPr="00CB6752">
        <w:rPr>
          <w:rStyle w:val="Zag11"/>
          <w:color w:val="auto"/>
          <w:spacing w:val="-3"/>
          <w:szCs w:val="28"/>
        </w:rPr>
        <w:t>проведение соответствующих лекций, консультаций, семи</w:t>
      </w:r>
      <w:r w:rsidR="00244714" w:rsidRPr="0041436B">
        <w:rPr>
          <w:rStyle w:val="Zag11"/>
          <w:color w:val="auto"/>
          <w:szCs w:val="28"/>
        </w:rPr>
        <w:t>наров, круглых столов, родительских собраний, педагогических советов по данной проблеме;</w:t>
      </w:r>
    </w:p>
    <w:p w:rsidR="00244714" w:rsidRPr="002C5232" w:rsidRDefault="00002D7B" w:rsidP="00002D7B">
      <w:pPr>
        <w:pStyle w:val="21"/>
        <w:numPr>
          <w:ilvl w:val="0"/>
          <w:numId w:val="0"/>
        </w:numPr>
        <w:rPr>
          <w:rStyle w:val="Zag11"/>
          <w:color w:val="auto"/>
          <w:szCs w:val="28"/>
        </w:rPr>
      </w:pPr>
      <w:r>
        <w:rPr>
          <w:rStyle w:val="Zag11"/>
          <w:color w:val="auto"/>
          <w:szCs w:val="28"/>
        </w:rPr>
        <w:t xml:space="preserve">- </w:t>
      </w:r>
      <w:r w:rsidR="00244714" w:rsidRPr="00FF3660">
        <w:rPr>
          <w:rStyle w:val="Zag11"/>
          <w:color w:val="auto"/>
          <w:szCs w:val="28"/>
        </w:rPr>
        <w:t xml:space="preserve">приобретение для педагогов, специалистов и родителей </w:t>
      </w:r>
      <w:r w:rsidR="00244714" w:rsidRPr="00FF3660">
        <w:rPr>
          <w:rStyle w:val="Zag11"/>
          <w:color w:val="auto"/>
          <w:spacing w:val="-3"/>
          <w:szCs w:val="28"/>
        </w:rPr>
        <w:t>(законных представителей) необходимой научно­методической</w:t>
      </w:r>
      <w:r w:rsidR="00244714" w:rsidRPr="009B0659">
        <w:rPr>
          <w:rStyle w:val="Zag11"/>
          <w:color w:val="auto"/>
          <w:szCs w:val="28"/>
        </w:rPr>
        <w:t>лите</w:t>
      </w:r>
      <w:r w:rsidR="00244714" w:rsidRPr="002C5232">
        <w:rPr>
          <w:rStyle w:val="Zag11"/>
          <w:color w:val="auto"/>
          <w:szCs w:val="28"/>
        </w:rPr>
        <w:t>ратуры;</w:t>
      </w:r>
    </w:p>
    <w:p w:rsidR="00244714" w:rsidRPr="00012122" w:rsidRDefault="00002D7B" w:rsidP="00002D7B">
      <w:pPr>
        <w:pStyle w:val="21"/>
        <w:numPr>
          <w:ilvl w:val="0"/>
          <w:numId w:val="0"/>
        </w:numPr>
        <w:rPr>
          <w:rStyle w:val="Zag11"/>
          <w:color w:val="auto"/>
          <w:szCs w:val="28"/>
        </w:rPr>
      </w:pPr>
      <w:r>
        <w:rPr>
          <w:rStyle w:val="Zag11"/>
          <w:color w:val="auto"/>
          <w:szCs w:val="28"/>
        </w:rPr>
        <w:t xml:space="preserve">- </w:t>
      </w:r>
      <w:r w:rsidR="00244714" w:rsidRPr="00E417D8">
        <w:rPr>
          <w:rStyle w:val="Zag11"/>
          <w:color w:val="auto"/>
          <w:szCs w:val="28"/>
        </w:rPr>
        <w:t xml:space="preserve">привлечение педагогов, медицинских работников, психологов и родителей (законных представителей) к совместной </w:t>
      </w:r>
      <w:r w:rsidR="00244714" w:rsidRPr="00A87A29">
        <w:rPr>
          <w:rStyle w:val="Zag11"/>
          <w:color w:val="auto"/>
          <w:spacing w:val="2"/>
          <w:szCs w:val="28"/>
        </w:rPr>
        <w:t>работе по проведению природоохранных</w:t>
      </w:r>
      <w:r w:rsidR="00244714" w:rsidRPr="00C6263C">
        <w:rPr>
          <w:rStyle w:val="Zag11"/>
          <w:color w:val="auto"/>
          <w:spacing w:val="2"/>
          <w:szCs w:val="28"/>
        </w:rPr>
        <w:t xml:space="preserve">, оздоровительных </w:t>
      </w:r>
      <w:r w:rsidR="00244714" w:rsidRPr="00012122">
        <w:rPr>
          <w:rStyle w:val="Zag11"/>
          <w:color w:val="auto"/>
          <w:szCs w:val="28"/>
        </w:rPr>
        <w:t>мероприятий и спортивных соревнований.</w:t>
      </w:r>
    </w:p>
    <w:p w:rsidR="00653A76" w:rsidRPr="00BD7394" w:rsidRDefault="00244714" w:rsidP="00F13056">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00653A76"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00653A76"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00653A76" w:rsidRPr="00BD7394">
        <w:rPr>
          <w:rStyle w:val="Zag11"/>
          <w:rFonts w:ascii="Times New Roman" w:hAnsi="Times New Roman"/>
          <w:iCs/>
          <w:color w:val="auto"/>
          <w:spacing w:val="2"/>
          <w:sz w:val="28"/>
          <w:szCs w:val="28"/>
        </w:rPr>
        <w:t xml:space="preserve"> инфра</w:t>
      </w:r>
      <w:r w:rsidR="00653A76"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00FA4392" w:rsidRPr="00BD7394">
        <w:rPr>
          <w:rStyle w:val="Zag11"/>
          <w:rFonts w:ascii="Times New Roman" w:hAnsi="Times New Roman"/>
          <w:color w:val="auto"/>
          <w:spacing w:val="-3"/>
          <w:sz w:val="28"/>
          <w:szCs w:val="28"/>
        </w:rPr>
        <w:t xml:space="preserve">образовательной организации </w:t>
      </w:r>
      <w:r w:rsidR="00653A76" w:rsidRPr="00BD7394">
        <w:rPr>
          <w:rStyle w:val="Zag11"/>
          <w:rFonts w:ascii="Times New Roman" w:hAnsi="Times New Roman"/>
          <w:color w:val="auto"/>
          <w:sz w:val="28"/>
          <w:szCs w:val="28"/>
        </w:rPr>
        <w:t>включает:</w:t>
      </w:r>
    </w:p>
    <w:p w:rsidR="00653A76" w:rsidRPr="009B0659" w:rsidRDefault="00002D7B" w:rsidP="00002D7B">
      <w:pPr>
        <w:pStyle w:val="21"/>
        <w:numPr>
          <w:ilvl w:val="0"/>
          <w:numId w:val="0"/>
        </w:numPr>
        <w:rPr>
          <w:rStyle w:val="Zag11"/>
          <w:color w:val="auto"/>
          <w:szCs w:val="28"/>
        </w:rPr>
      </w:pPr>
      <w:r>
        <w:rPr>
          <w:rStyle w:val="Zag11"/>
          <w:color w:val="auto"/>
          <w:szCs w:val="28"/>
        </w:rPr>
        <w:t xml:space="preserve">- </w:t>
      </w:r>
      <w:r w:rsidR="00653A76" w:rsidRPr="00CB6752">
        <w:rPr>
          <w:rStyle w:val="Zag11"/>
          <w:color w:val="auto"/>
          <w:szCs w:val="28"/>
        </w:rPr>
        <w:t>соответствие состоя</w:t>
      </w:r>
      <w:r w:rsidR="00653A76" w:rsidRPr="0041436B">
        <w:rPr>
          <w:rStyle w:val="Zag11"/>
          <w:color w:val="auto"/>
          <w:szCs w:val="28"/>
        </w:rPr>
        <w:t xml:space="preserve">ния и содержания здания и помещений </w:t>
      </w:r>
      <w:r w:rsidR="00FA4392" w:rsidRPr="0041436B">
        <w:rPr>
          <w:rStyle w:val="Zag11"/>
          <w:color w:val="auto"/>
          <w:spacing w:val="-3"/>
          <w:szCs w:val="28"/>
        </w:rPr>
        <w:t>образовательной организации</w:t>
      </w:r>
      <w:r w:rsidR="00653A76" w:rsidRPr="00797ECB">
        <w:rPr>
          <w:rStyle w:val="Zag11"/>
          <w:color w:val="auto"/>
          <w:szCs w:val="28"/>
        </w:rPr>
        <w:t xml:space="preserve">экологическим требованиям, санитарным и гигиеническим нормам, нормам пожарной </w:t>
      </w:r>
      <w:r w:rsidR="00653A76" w:rsidRPr="009B0659">
        <w:rPr>
          <w:rStyle w:val="Zag11"/>
          <w:color w:val="auto"/>
          <w:szCs w:val="28"/>
        </w:rPr>
        <w:t>безопасности, требованиям охраны здоровья и охраны труда обучающихся;</w:t>
      </w:r>
    </w:p>
    <w:p w:rsidR="00653A76" w:rsidRPr="00E417D8" w:rsidRDefault="00002D7B" w:rsidP="00002D7B">
      <w:pPr>
        <w:pStyle w:val="21"/>
        <w:numPr>
          <w:ilvl w:val="0"/>
          <w:numId w:val="0"/>
        </w:numPr>
        <w:rPr>
          <w:rStyle w:val="Zag11"/>
          <w:color w:val="auto"/>
          <w:szCs w:val="28"/>
        </w:rPr>
      </w:pPr>
      <w:r>
        <w:rPr>
          <w:rStyle w:val="Zag11"/>
          <w:color w:val="auto"/>
          <w:spacing w:val="-5"/>
          <w:szCs w:val="28"/>
        </w:rPr>
        <w:t xml:space="preserve">- </w:t>
      </w:r>
      <w:r w:rsidR="00653A76" w:rsidRPr="009B0659">
        <w:rPr>
          <w:rStyle w:val="Zag11"/>
          <w:color w:val="auto"/>
          <w:spacing w:val="-5"/>
          <w:szCs w:val="28"/>
        </w:rPr>
        <w:t>наличие и необходимое осна</w:t>
      </w:r>
      <w:r w:rsidR="00653A76" w:rsidRPr="002C5232">
        <w:rPr>
          <w:rStyle w:val="Zag11"/>
          <w:color w:val="auto"/>
          <w:spacing w:val="-5"/>
          <w:szCs w:val="28"/>
        </w:rPr>
        <w:t>щение помещений для пита</w:t>
      </w:r>
      <w:r w:rsidR="00653A76" w:rsidRPr="002C5232">
        <w:rPr>
          <w:rStyle w:val="Zag11"/>
          <w:color w:val="auto"/>
          <w:spacing w:val="2"/>
          <w:szCs w:val="28"/>
        </w:rPr>
        <w:t>ния обучающихся</w:t>
      </w:r>
      <w:r w:rsidR="00653A76" w:rsidRPr="00E417D8">
        <w:rPr>
          <w:rStyle w:val="Zag11"/>
          <w:color w:val="auto"/>
          <w:szCs w:val="28"/>
        </w:rPr>
        <w:t>;</w:t>
      </w:r>
    </w:p>
    <w:p w:rsidR="00653A76" w:rsidRPr="00375003"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012122">
        <w:rPr>
          <w:rStyle w:val="Zag11"/>
          <w:color w:val="auto"/>
          <w:spacing w:val="2"/>
          <w:szCs w:val="28"/>
        </w:rPr>
        <w:t>оснащённость кабинетов, физкультурного зала, спорт</w:t>
      </w:r>
      <w:r w:rsidR="00653A76" w:rsidRPr="00056C3C">
        <w:rPr>
          <w:rStyle w:val="Zag11"/>
          <w:color w:val="auto"/>
          <w:szCs w:val="28"/>
        </w:rPr>
        <w:t>площадок необходимым игровым и спортивным оборудованием и инвентарём</w:t>
      </w:r>
      <w:r w:rsidR="008A6FF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00FA4392"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653A76" w:rsidRPr="0041436B" w:rsidRDefault="00002D7B" w:rsidP="00002D7B">
      <w:pPr>
        <w:pStyle w:val="21"/>
        <w:numPr>
          <w:ilvl w:val="0"/>
          <w:numId w:val="0"/>
        </w:numPr>
        <w:rPr>
          <w:rStyle w:val="Zag11"/>
          <w:color w:val="auto"/>
          <w:szCs w:val="28"/>
        </w:rPr>
      </w:pPr>
      <w:r>
        <w:rPr>
          <w:rStyle w:val="Zag11"/>
          <w:color w:val="auto"/>
          <w:szCs w:val="28"/>
        </w:rPr>
        <w:t xml:space="preserve">- </w:t>
      </w:r>
      <w:r w:rsidR="00653A76" w:rsidRPr="00CB6752">
        <w:rPr>
          <w:rStyle w:val="Zag11"/>
          <w:color w:val="auto"/>
          <w:szCs w:val="28"/>
        </w:rPr>
        <w:t>соблюдение гигиенических норм и требований к организации и объёму учебной и внеурочной нагрузки (выполнение домашних заданий, занятия в круж</w:t>
      </w:r>
      <w:r w:rsidR="00653A76" w:rsidRPr="0041436B">
        <w:rPr>
          <w:rStyle w:val="Zag11"/>
          <w:color w:val="auto"/>
          <w:szCs w:val="28"/>
        </w:rPr>
        <w:t>ках и спортивных секциях) обучающихся на всех этапах обучения;</w:t>
      </w:r>
    </w:p>
    <w:p w:rsidR="00653A76" w:rsidRPr="004902B1" w:rsidRDefault="00002D7B" w:rsidP="00002D7B">
      <w:pPr>
        <w:pStyle w:val="21"/>
        <w:numPr>
          <w:ilvl w:val="0"/>
          <w:numId w:val="0"/>
        </w:numPr>
        <w:rPr>
          <w:rStyle w:val="Zag11"/>
          <w:color w:val="auto"/>
          <w:szCs w:val="28"/>
        </w:rPr>
      </w:pPr>
      <w:r>
        <w:rPr>
          <w:rStyle w:val="Zag11"/>
          <w:color w:val="auto"/>
          <w:szCs w:val="28"/>
        </w:rPr>
        <w:t xml:space="preserve">- </w:t>
      </w:r>
      <w:r w:rsidR="00653A76" w:rsidRPr="00FF3660">
        <w:rPr>
          <w:rStyle w:val="Zag11"/>
          <w:color w:val="auto"/>
          <w:szCs w:val="28"/>
        </w:rPr>
        <w:t xml:space="preserve">использование методов и методик обучения, адекватных </w:t>
      </w:r>
      <w:r w:rsidR="00653A76" w:rsidRPr="00797ECB">
        <w:rPr>
          <w:rStyle w:val="Zag11"/>
          <w:color w:val="auto"/>
          <w:spacing w:val="2"/>
          <w:szCs w:val="28"/>
        </w:rPr>
        <w:t>возрастным возможностям и особенностям обучающихся</w:t>
      </w:r>
      <w:r w:rsidR="00653A76" w:rsidRPr="00797ECB">
        <w:rPr>
          <w:rStyle w:val="Zag11"/>
          <w:color w:val="auto"/>
          <w:spacing w:val="2"/>
          <w:szCs w:val="28"/>
        </w:rPr>
        <w:br/>
      </w:r>
      <w:r w:rsidR="00653A76" w:rsidRPr="004902B1">
        <w:rPr>
          <w:rStyle w:val="Zag11"/>
          <w:color w:val="auto"/>
          <w:szCs w:val="28"/>
        </w:rPr>
        <w:t>(использование методик, прошедших апробацию);</w:t>
      </w:r>
    </w:p>
    <w:p w:rsidR="00653A76" w:rsidRPr="00E417D8"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9B0659">
        <w:rPr>
          <w:rStyle w:val="Zag11"/>
          <w:color w:val="auto"/>
          <w:spacing w:val="2"/>
          <w:szCs w:val="28"/>
        </w:rPr>
        <w:t xml:space="preserve">введение любых инноваций в учебный процесс только </w:t>
      </w:r>
      <w:r w:rsidR="00653A76" w:rsidRPr="002C5232">
        <w:rPr>
          <w:rStyle w:val="Zag11"/>
          <w:color w:val="auto"/>
          <w:szCs w:val="28"/>
        </w:rPr>
        <w:t xml:space="preserve">под </w:t>
      </w:r>
      <w:r w:rsidR="00653A76" w:rsidRPr="00E417D8">
        <w:rPr>
          <w:rStyle w:val="Zag11"/>
          <w:color w:val="auto"/>
          <w:szCs w:val="28"/>
        </w:rPr>
        <w:t>контролем специалистов;</w:t>
      </w:r>
    </w:p>
    <w:p w:rsidR="00653A76" w:rsidRPr="00012122" w:rsidRDefault="00002D7B" w:rsidP="00002D7B">
      <w:pPr>
        <w:pStyle w:val="21"/>
        <w:numPr>
          <w:ilvl w:val="0"/>
          <w:numId w:val="0"/>
        </w:numPr>
        <w:rPr>
          <w:rStyle w:val="Zag11"/>
          <w:color w:val="auto"/>
          <w:szCs w:val="28"/>
        </w:rPr>
      </w:pPr>
      <w:r>
        <w:rPr>
          <w:rStyle w:val="Zag11"/>
          <w:color w:val="auto"/>
          <w:spacing w:val="-3"/>
          <w:szCs w:val="28"/>
        </w:rPr>
        <w:t xml:space="preserve">- </w:t>
      </w:r>
      <w:r w:rsidR="00653A76" w:rsidRPr="00A87A29">
        <w:rPr>
          <w:rStyle w:val="Zag11"/>
          <w:color w:val="auto"/>
          <w:spacing w:val="-3"/>
          <w:szCs w:val="28"/>
        </w:rPr>
        <w:t>строгое соблюдение всех требований к использованию тех</w:t>
      </w:r>
      <w:r w:rsidR="00653A76" w:rsidRPr="00A87A29">
        <w:rPr>
          <w:rStyle w:val="Zag11"/>
          <w:color w:val="auto"/>
          <w:spacing w:val="-2"/>
          <w:szCs w:val="28"/>
        </w:rPr>
        <w:t>нических средств обучения, в том числе компьютеров и аудио­</w:t>
      </w:r>
      <w:r w:rsidR="00653A76" w:rsidRPr="00A87A29">
        <w:rPr>
          <w:rStyle w:val="Zag11"/>
          <w:color w:val="auto"/>
          <w:spacing w:val="-2"/>
          <w:szCs w:val="28"/>
        </w:rPr>
        <w:br/>
      </w:r>
      <w:r w:rsidR="00653A76" w:rsidRPr="00C6263C">
        <w:rPr>
          <w:rStyle w:val="Zag11"/>
          <w:color w:val="auto"/>
          <w:szCs w:val="28"/>
        </w:rPr>
        <w:t>визуальных сред</w:t>
      </w:r>
      <w:r w:rsidR="00653A76" w:rsidRPr="00012122">
        <w:rPr>
          <w:rStyle w:val="Zag11"/>
          <w:color w:val="auto"/>
          <w:szCs w:val="28"/>
        </w:rPr>
        <w:t>ств;</w:t>
      </w:r>
    </w:p>
    <w:p w:rsidR="00653A76" w:rsidRPr="00821939" w:rsidRDefault="00002D7B" w:rsidP="00002D7B">
      <w:pPr>
        <w:pStyle w:val="21"/>
        <w:numPr>
          <w:ilvl w:val="0"/>
          <w:numId w:val="0"/>
        </w:numPr>
        <w:rPr>
          <w:rStyle w:val="Zag11"/>
          <w:color w:val="auto"/>
          <w:szCs w:val="28"/>
        </w:rPr>
      </w:pPr>
      <w:r>
        <w:rPr>
          <w:rStyle w:val="Zag11"/>
          <w:color w:val="auto"/>
          <w:szCs w:val="28"/>
        </w:rPr>
        <w:t xml:space="preserve">- </w:t>
      </w:r>
      <w:r w:rsidR="00653A76" w:rsidRPr="00012122">
        <w:rPr>
          <w:rStyle w:val="Zag11"/>
          <w:color w:val="auto"/>
          <w:szCs w:val="28"/>
        </w:rPr>
        <w:t>индивидуализацию обучения, учёт индивидуальных осо</w:t>
      </w:r>
      <w:r w:rsidR="00653A76" w:rsidRPr="00012122">
        <w:rPr>
          <w:rStyle w:val="Zag11"/>
          <w:color w:val="auto"/>
          <w:spacing w:val="2"/>
          <w:szCs w:val="28"/>
        </w:rPr>
        <w:t>беннос</w:t>
      </w:r>
      <w:r w:rsidR="00653A76" w:rsidRPr="00056C3C">
        <w:rPr>
          <w:rStyle w:val="Zag11"/>
          <w:color w:val="auto"/>
          <w:spacing w:val="2"/>
          <w:szCs w:val="28"/>
        </w:rPr>
        <w:t xml:space="preserve">тей развития обучающихся: темпа развития и темпа </w:t>
      </w:r>
      <w:r w:rsidR="00653A76" w:rsidRPr="00821939">
        <w:rPr>
          <w:rStyle w:val="Zag11"/>
          <w:color w:val="auto"/>
          <w:szCs w:val="28"/>
        </w:rPr>
        <w:t>деятельности, обучение по индивидуальным образовательным траекториям;</w:t>
      </w:r>
    </w:p>
    <w:p w:rsidR="00653A76" w:rsidRPr="00B50C7E" w:rsidRDefault="00002D7B" w:rsidP="00002D7B">
      <w:pPr>
        <w:pStyle w:val="21"/>
        <w:numPr>
          <w:ilvl w:val="0"/>
          <w:numId w:val="0"/>
        </w:numPr>
        <w:rPr>
          <w:rStyle w:val="Zag11"/>
          <w:color w:val="auto"/>
          <w:szCs w:val="28"/>
        </w:rPr>
      </w:pPr>
      <w:r>
        <w:rPr>
          <w:rStyle w:val="Zag11"/>
          <w:color w:val="auto"/>
          <w:szCs w:val="28"/>
        </w:rPr>
        <w:t xml:space="preserve">- </w:t>
      </w:r>
      <w:r w:rsidR="00653A76" w:rsidRPr="00821939">
        <w:rPr>
          <w:rStyle w:val="Zag11"/>
          <w:color w:val="auto"/>
          <w:szCs w:val="28"/>
        </w:rPr>
        <w:t xml:space="preserve">ведение систематической работы с детьми с ослабленным здоровьем и с детьми с </w:t>
      </w:r>
      <w:r w:rsidR="003865F8" w:rsidRPr="00B50C7E">
        <w:rPr>
          <w:rStyle w:val="Zag11"/>
          <w:color w:val="auto"/>
          <w:szCs w:val="28"/>
        </w:rPr>
        <w:t>ОВЗ</w:t>
      </w:r>
      <w:r w:rsidR="00653A76" w:rsidRPr="00B50C7E">
        <w:rPr>
          <w:rStyle w:val="Zag11"/>
          <w:color w:val="auto"/>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от деятельности каждого педагога.</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 xml:space="preserve">логами, взрослыми в семье. Самостоятельная работа способствует активной и успешной социализации младшего школьника, развивает способность понимать своё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653A76" w:rsidRPr="0041436B" w:rsidRDefault="00002D7B" w:rsidP="00002D7B">
      <w:pPr>
        <w:pStyle w:val="21"/>
        <w:numPr>
          <w:ilvl w:val="0"/>
          <w:numId w:val="0"/>
        </w:numPr>
        <w:rPr>
          <w:rStyle w:val="Zag11"/>
          <w:color w:val="auto"/>
          <w:spacing w:val="-3"/>
          <w:szCs w:val="28"/>
        </w:rPr>
      </w:pPr>
      <w:r>
        <w:rPr>
          <w:rStyle w:val="Zag11"/>
          <w:color w:val="auto"/>
          <w:spacing w:val="2"/>
          <w:szCs w:val="28"/>
        </w:rPr>
        <w:t xml:space="preserve">- </w:t>
      </w:r>
      <w:r w:rsidR="00653A76" w:rsidRPr="00CB6752">
        <w:rPr>
          <w:rStyle w:val="Zag11"/>
          <w:color w:val="auto"/>
          <w:spacing w:val="2"/>
          <w:szCs w:val="28"/>
        </w:rPr>
        <w:t xml:space="preserve">полноценную и эффективную работу с обучающимися </w:t>
      </w:r>
      <w:r w:rsidR="00653A76" w:rsidRPr="0041436B">
        <w:rPr>
          <w:rStyle w:val="Zag11"/>
          <w:color w:val="auto"/>
          <w:spacing w:val="-3"/>
          <w:szCs w:val="28"/>
        </w:rPr>
        <w:t>всех групп здоровья (на уроках физкультуры, в секциях и т. п.);</w:t>
      </w:r>
    </w:p>
    <w:p w:rsidR="00653A76" w:rsidRPr="0041436B" w:rsidRDefault="00002D7B" w:rsidP="00002D7B">
      <w:pPr>
        <w:pStyle w:val="21"/>
        <w:numPr>
          <w:ilvl w:val="0"/>
          <w:numId w:val="0"/>
        </w:numPr>
        <w:rPr>
          <w:rStyle w:val="Zag11"/>
          <w:color w:val="auto"/>
          <w:szCs w:val="28"/>
        </w:rPr>
      </w:pPr>
      <w:r>
        <w:rPr>
          <w:rStyle w:val="Zag11"/>
          <w:color w:val="auto"/>
          <w:szCs w:val="28"/>
        </w:rPr>
        <w:t xml:space="preserve">- </w:t>
      </w:r>
      <w:r w:rsidR="00653A76" w:rsidRPr="0041436B">
        <w:rPr>
          <w:rStyle w:val="Zag11"/>
          <w:color w:val="auto"/>
          <w:szCs w:val="28"/>
        </w:rPr>
        <w:t>рациональную организацию уроков физической культуры и занятий активно­двигательного характера;</w:t>
      </w:r>
    </w:p>
    <w:p w:rsidR="00653A76" w:rsidRPr="00A87A29"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2C5232">
        <w:rPr>
          <w:rStyle w:val="Zag11"/>
          <w:color w:val="auto"/>
          <w:spacing w:val="2"/>
          <w:szCs w:val="28"/>
        </w:rPr>
        <w:t xml:space="preserve">организацию динамических перемен, физкультминуток </w:t>
      </w:r>
      <w:r w:rsidR="00653A76" w:rsidRPr="002C5232">
        <w:rPr>
          <w:rStyle w:val="Zag11"/>
          <w:color w:val="auto"/>
          <w:spacing w:val="-2"/>
          <w:szCs w:val="28"/>
        </w:rPr>
        <w:t>на уроках, способствующих эмоциональной разгрузке и повы</w:t>
      </w:r>
      <w:r w:rsidR="00653A76" w:rsidRPr="00A87A29">
        <w:rPr>
          <w:rStyle w:val="Zag11"/>
          <w:color w:val="auto"/>
          <w:szCs w:val="28"/>
        </w:rPr>
        <w:t>шению двигательной активности;</w:t>
      </w:r>
    </w:p>
    <w:p w:rsidR="00653A76" w:rsidRPr="00821939"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A87A29">
        <w:rPr>
          <w:rStyle w:val="Zag11"/>
          <w:color w:val="auto"/>
          <w:spacing w:val="-2"/>
          <w:szCs w:val="28"/>
        </w:rPr>
        <w:t>организ</w:t>
      </w:r>
      <w:r w:rsidR="00653A76" w:rsidRPr="00C6263C">
        <w:rPr>
          <w:rStyle w:val="Zag11"/>
          <w:color w:val="auto"/>
          <w:spacing w:val="-2"/>
          <w:szCs w:val="28"/>
        </w:rPr>
        <w:t>ацию работы спортивных секций и создание усло</w:t>
      </w:r>
      <w:r w:rsidR="00653A76" w:rsidRPr="00012122">
        <w:rPr>
          <w:rStyle w:val="Zag11"/>
          <w:color w:val="auto"/>
          <w:szCs w:val="28"/>
        </w:rPr>
        <w:t>вий для их эфф</w:t>
      </w:r>
      <w:r w:rsidR="00653A76" w:rsidRPr="00821939">
        <w:rPr>
          <w:rStyle w:val="Zag11"/>
          <w:color w:val="auto"/>
          <w:szCs w:val="28"/>
        </w:rPr>
        <w:t>ективного функционирования;</w:t>
      </w:r>
    </w:p>
    <w:p w:rsidR="00653A76" w:rsidRPr="00375003"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3B2B4B">
        <w:rPr>
          <w:rStyle w:val="Zag11"/>
          <w:color w:val="auto"/>
          <w:spacing w:val="2"/>
          <w:szCs w:val="28"/>
        </w:rPr>
        <w:t xml:space="preserve">регулярное проведение спортивно­оздоровительных мероприятий (дней спорта, соревнований, олимпиад, походов </w:t>
      </w:r>
      <w:r w:rsidR="00653A76" w:rsidRPr="00375003">
        <w:rPr>
          <w:rStyle w:val="Zag11"/>
          <w:color w:val="auto"/>
          <w:szCs w:val="28"/>
        </w:rPr>
        <w:t>и т. п.).</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653A76" w:rsidRPr="002C5232" w:rsidRDefault="00002D7B" w:rsidP="00002D7B">
      <w:pPr>
        <w:pStyle w:val="21"/>
        <w:numPr>
          <w:ilvl w:val="0"/>
          <w:numId w:val="0"/>
        </w:numPr>
        <w:rPr>
          <w:rStyle w:val="Zag11"/>
          <w:color w:val="auto"/>
          <w:szCs w:val="28"/>
        </w:rPr>
      </w:pPr>
      <w:r>
        <w:rPr>
          <w:rStyle w:val="Zag11"/>
          <w:color w:val="auto"/>
          <w:szCs w:val="28"/>
        </w:rPr>
        <w:t xml:space="preserve">- </w:t>
      </w:r>
      <w:r w:rsidR="00653A76" w:rsidRPr="00CB6752">
        <w:rPr>
          <w:rStyle w:val="Zag11"/>
          <w:color w:val="auto"/>
          <w:szCs w:val="28"/>
        </w:rPr>
        <w:t>вне</w:t>
      </w:r>
      <w:r w:rsidR="00653A76" w:rsidRPr="0041436B">
        <w:rPr>
          <w:rStyle w:val="Zag11"/>
          <w:color w:val="auto"/>
          <w:szCs w:val="28"/>
        </w:rPr>
        <w:t xml:space="preserve">дрение в систему работы </w:t>
      </w:r>
      <w:r w:rsidR="003865F8" w:rsidRPr="0041436B">
        <w:rPr>
          <w:rStyle w:val="Zag11"/>
          <w:color w:val="auto"/>
          <w:spacing w:val="-3"/>
          <w:szCs w:val="28"/>
        </w:rPr>
        <w:t xml:space="preserve">образовательной организации </w:t>
      </w:r>
      <w:r w:rsidR="00653A76" w:rsidRPr="00FF3660">
        <w:rPr>
          <w:rStyle w:val="Zag11"/>
          <w:color w:val="auto"/>
          <w:szCs w:val="28"/>
        </w:rPr>
        <w:t>дополнительных образовательных курсов, направленных на формирование экологической культуры, здорового и без</w:t>
      </w:r>
      <w:r w:rsidR="00653A76" w:rsidRPr="004902B1">
        <w:rPr>
          <w:rStyle w:val="Zag11"/>
          <w:color w:val="auto"/>
          <w:spacing w:val="-2"/>
          <w:szCs w:val="28"/>
        </w:rPr>
        <w:t xml:space="preserve">опасного образа жизни, в качестве отдельных образовательных </w:t>
      </w:r>
      <w:r w:rsidR="00653A76" w:rsidRPr="009B0659">
        <w:rPr>
          <w:rStyle w:val="Zag11"/>
          <w:color w:val="auto"/>
          <w:szCs w:val="28"/>
        </w:rPr>
        <w:t>модулей или компоне</w:t>
      </w:r>
      <w:r w:rsidR="00653A76" w:rsidRPr="002C5232">
        <w:rPr>
          <w:rStyle w:val="Zag11"/>
          <w:color w:val="auto"/>
          <w:szCs w:val="28"/>
        </w:rPr>
        <w:t>нтов, включённых в учебный процесс;</w:t>
      </w:r>
    </w:p>
    <w:p w:rsidR="00653A76" w:rsidRPr="00012122"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2C5232">
        <w:rPr>
          <w:rStyle w:val="Zag11"/>
          <w:color w:val="auto"/>
          <w:spacing w:val="2"/>
          <w:szCs w:val="28"/>
        </w:rPr>
        <w:t xml:space="preserve">организацию в </w:t>
      </w:r>
      <w:r w:rsidR="00F0499D" w:rsidRPr="00A87A29">
        <w:rPr>
          <w:rStyle w:val="Zag11"/>
          <w:color w:val="auto"/>
          <w:spacing w:val="2"/>
          <w:szCs w:val="28"/>
        </w:rPr>
        <w:t xml:space="preserve">образовательной организации </w:t>
      </w:r>
      <w:r w:rsidR="00653A76" w:rsidRPr="00C6263C">
        <w:rPr>
          <w:rStyle w:val="Zag11"/>
          <w:color w:val="auto"/>
          <w:spacing w:val="2"/>
          <w:szCs w:val="28"/>
        </w:rPr>
        <w:t xml:space="preserve">кружков, </w:t>
      </w:r>
      <w:r w:rsidR="00653A76" w:rsidRPr="00012122">
        <w:rPr>
          <w:rStyle w:val="Zag11"/>
          <w:color w:val="auto"/>
          <w:szCs w:val="28"/>
        </w:rPr>
        <w:t>секций, факультативов по избранной тематике;</w:t>
      </w:r>
    </w:p>
    <w:p w:rsidR="00653A76" w:rsidRPr="00821939" w:rsidRDefault="00002D7B" w:rsidP="00002D7B">
      <w:pPr>
        <w:pStyle w:val="21"/>
        <w:numPr>
          <w:ilvl w:val="0"/>
          <w:numId w:val="0"/>
        </w:numPr>
        <w:rPr>
          <w:rStyle w:val="Zag11"/>
          <w:color w:val="auto"/>
          <w:szCs w:val="28"/>
        </w:rPr>
      </w:pPr>
      <w:r>
        <w:rPr>
          <w:rStyle w:val="Zag11"/>
          <w:color w:val="auto"/>
          <w:szCs w:val="28"/>
        </w:rPr>
        <w:t xml:space="preserve">- </w:t>
      </w:r>
      <w:r w:rsidR="00653A76" w:rsidRPr="00821939">
        <w:rPr>
          <w:rStyle w:val="Zag11"/>
          <w:color w:val="auto"/>
          <w:szCs w:val="28"/>
        </w:rPr>
        <w:t>проведение тематических дней здоровья, интеллектуальных соревнований, конкурсов, праздников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деятельности всех педагогов. </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653A76" w:rsidRPr="00BD7394" w:rsidRDefault="00653A76" w:rsidP="00F13056">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653A76" w:rsidRPr="00FF3660" w:rsidRDefault="00002D7B" w:rsidP="00002D7B">
      <w:pPr>
        <w:pStyle w:val="21"/>
        <w:numPr>
          <w:ilvl w:val="0"/>
          <w:numId w:val="0"/>
        </w:numPr>
        <w:rPr>
          <w:rStyle w:val="Zag11"/>
          <w:color w:val="auto"/>
          <w:spacing w:val="-5"/>
          <w:szCs w:val="28"/>
        </w:rPr>
      </w:pPr>
      <w:r>
        <w:rPr>
          <w:rStyle w:val="Zag11"/>
          <w:color w:val="auto"/>
          <w:spacing w:val="-5"/>
          <w:szCs w:val="28"/>
        </w:rPr>
        <w:t xml:space="preserve">- </w:t>
      </w:r>
      <w:r w:rsidR="00653A76" w:rsidRPr="00CB6752">
        <w:rPr>
          <w:rStyle w:val="Zag11"/>
          <w:color w:val="auto"/>
          <w:spacing w:val="-5"/>
          <w:szCs w:val="28"/>
        </w:rPr>
        <w:t xml:space="preserve">лекции, семинары, консультации, курсы по различным </w:t>
      </w:r>
      <w:r w:rsidR="00653A76" w:rsidRPr="0041436B">
        <w:rPr>
          <w:rStyle w:val="Zag11"/>
          <w:color w:val="auto"/>
          <w:spacing w:val="-5"/>
          <w:szCs w:val="28"/>
        </w:rPr>
        <w:t xml:space="preserve">вопросам роста и развития ребёнка, его здоровья, факторам, положительно и отрицательно влияющим </w:t>
      </w:r>
      <w:r w:rsidR="00653A76" w:rsidRPr="00FF3660">
        <w:rPr>
          <w:rStyle w:val="Zag11"/>
          <w:color w:val="auto"/>
          <w:spacing w:val="-5"/>
          <w:szCs w:val="28"/>
        </w:rPr>
        <w:t>на здоровье детей, и т. п.;</w:t>
      </w:r>
    </w:p>
    <w:p w:rsidR="00653A76" w:rsidRPr="00C6263C"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797ECB">
        <w:rPr>
          <w:rStyle w:val="Zag11"/>
          <w:color w:val="auto"/>
          <w:spacing w:val="2"/>
          <w:szCs w:val="28"/>
        </w:rPr>
        <w:t>организацию совместной работы педагогов и роди</w:t>
      </w:r>
      <w:r w:rsidR="00653A76" w:rsidRPr="004902B1">
        <w:rPr>
          <w:rStyle w:val="Zag11"/>
          <w:color w:val="auto"/>
          <w:spacing w:val="2"/>
          <w:szCs w:val="28"/>
        </w:rPr>
        <w:t>те</w:t>
      </w:r>
      <w:r w:rsidR="00653A76" w:rsidRPr="009B0659">
        <w:rPr>
          <w:rStyle w:val="Zag11"/>
          <w:color w:val="auto"/>
          <w:szCs w:val="28"/>
        </w:rPr>
        <w:t xml:space="preserve">лей </w:t>
      </w:r>
      <w:r w:rsidR="00653A76" w:rsidRPr="002C5232">
        <w:rPr>
          <w:rStyle w:val="Zag11"/>
          <w:color w:val="auto"/>
          <w:spacing w:val="2"/>
          <w:szCs w:val="28"/>
        </w:rPr>
        <w:t>(законных представителей) по проведению спортивных</w:t>
      </w:r>
      <w:r w:rsidR="00653A76" w:rsidRPr="00A87A29">
        <w:rPr>
          <w:rStyle w:val="Zag11"/>
          <w:color w:val="auto"/>
          <w:spacing w:val="-2"/>
          <w:szCs w:val="28"/>
        </w:rPr>
        <w:t>соревнований, дней здоровья, занятий по профилактике вред</w:t>
      </w:r>
      <w:r w:rsidR="00653A76" w:rsidRPr="00C6263C">
        <w:rPr>
          <w:rStyle w:val="Zag11"/>
          <w:color w:val="auto"/>
          <w:szCs w:val="28"/>
        </w:rPr>
        <w:t>ных привычек и т. п.</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003865F8"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B50C7E" w:rsidRDefault="00653A76" w:rsidP="00F13056">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003865F8" w:rsidRPr="00BD7394">
        <w:rPr>
          <w:rStyle w:val="Zag11"/>
          <w:rFonts w:ascii="Times New Roman" w:hAnsi="Times New Roman"/>
          <w:b/>
          <w:color w:val="auto"/>
          <w:spacing w:val="-3"/>
          <w:sz w:val="28"/>
          <w:szCs w:val="28"/>
        </w:rPr>
        <w:t>образовательной организации</w:t>
      </w:r>
    </w:p>
    <w:p w:rsidR="00653A76" w:rsidRPr="00BD7394" w:rsidRDefault="003865F8"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sidR="00B50C7E">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sidR="00B50C7E">
        <w:rPr>
          <w:rStyle w:val="Zag11"/>
          <w:rFonts w:ascii="Times New Roman" w:hAnsi="Times New Roman"/>
          <w:color w:val="auto"/>
          <w:spacing w:val="-3"/>
          <w:sz w:val="28"/>
          <w:szCs w:val="28"/>
        </w:rPr>
        <w:t>я</w:t>
      </w:r>
      <w:r w:rsidR="00653A76"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 xml:space="preserve">реализации программы и необходимости её коррекции целесообразно проводить систематический мониторинг в </w:t>
      </w:r>
      <w:r w:rsidR="00F0499D" w:rsidRPr="00BD7394">
        <w:rPr>
          <w:rStyle w:val="Zag11"/>
          <w:rFonts w:ascii="Times New Roman" w:hAnsi="Times New Roman"/>
          <w:color w:val="auto"/>
          <w:sz w:val="28"/>
          <w:szCs w:val="28"/>
        </w:rPr>
        <w:t>образовательной организации</w:t>
      </w:r>
      <w:r w:rsidRPr="00BD7394">
        <w:rPr>
          <w:rStyle w:val="Zag11"/>
          <w:rFonts w:ascii="Times New Roman" w:hAnsi="Times New Roman"/>
          <w:color w:val="auto"/>
          <w:sz w:val="28"/>
          <w:szCs w:val="28"/>
        </w:rPr>
        <w:t>.</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653A76" w:rsidRPr="004902B1" w:rsidRDefault="00002D7B" w:rsidP="00002D7B">
      <w:pPr>
        <w:pStyle w:val="21"/>
        <w:numPr>
          <w:ilvl w:val="0"/>
          <w:numId w:val="0"/>
        </w:numPr>
        <w:rPr>
          <w:rStyle w:val="Zag11"/>
          <w:color w:val="auto"/>
          <w:szCs w:val="28"/>
        </w:rPr>
      </w:pPr>
      <w:r>
        <w:rPr>
          <w:rStyle w:val="Zag11"/>
          <w:color w:val="auto"/>
          <w:szCs w:val="28"/>
        </w:rPr>
        <w:t>-</w:t>
      </w:r>
      <w:r w:rsidR="00653A76" w:rsidRPr="00CB6752">
        <w:rPr>
          <w:rStyle w:val="Zag11"/>
          <w:color w:val="auto"/>
          <w:szCs w:val="28"/>
        </w:rPr>
        <w:t xml:space="preserve"> аналитические данные об уров</w:t>
      </w:r>
      <w:r w:rsidR="00653A76" w:rsidRPr="0041436B">
        <w:rPr>
          <w:rStyle w:val="Zag11"/>
          <w:color w:val="auto"/>
          <w:szCs w:val="28"/>
        </w:rPr>
        <w:t>не представлений обучающихся о проблемах охраны окружающей среды, своём здоровье, правильном пит</w:t>
      </w:r>
      <w:r w:rsidR="00653A76" w:rsidRPr="00FF3660">
        <w:rPr>
          <w:rStyle w:val="Zag11"/>
          <w:color w:val="auto"/>
          <w:szCs w:val="28"/>
        </w:rPr>
        <w:t xml:space="preserve">ании, влиянии психотропных веществ </w:t>
      </w:r>
      <w:r w:rsidR="00653A76" w:rsidRPr="00797ECB">
        <w:rPr>
          <w:rStyle w:val="Zag11"/>
          <w:color w:val="auto"/>
          <w:spacing w:val="2"/>
          <w:szCs w:val="28"/>
        </w:rPr>
        <w:t xml:space="preserve">на здоровье человека, правилах поведения в школе и вне </w:t>
      </w:r>
      <w:r w:rsidR="00653A76" w:rsidRPr="004902B1">
        <w:rPr>
          <w:rStyle w:val="Zag11"/>
          <w:color w:val="auto"/>
          <w:szCs w:val="28"/>
        </w:rPr>
        <w:t>школы, в том числе на транспорте;</w:t>
      </w:r>
    </w:p>
    <w:p w:rsidR="00653A76" w:rsidRPr="002C5232"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9B0659">
        <w:rPr>
          <w:rStyle w:val="Zag11"/>
          <w:color w:val="auto"/>
          <w:spacing w:val="2"/>
          <w:szCs w:val="28"/>
        </w:rPr>
        <w:t>отслеживание динамики показателей здоровья обуч</w:t>
      </w:r>
      <w:r w:rsidR="00653A76" w:rsidRPr="002C5232">
        <w:rPr>
          <w:rStyle w:val="Zag11"/>
          <w:color w:val="auto"/>
          <w:spacing w:val="2"/>
          <w:szCs w:val="28"/>
        </w:rPr>
        <w:t>аю</w:t>
      </w:r>
      <w:r w:rsidR="00653A76" w:rsidRPr="002C5232">
        <w:rPr>
          <w:rStyle w:val="Zag11"/>
          <w:color w:val="auto"/>
          <w:szCs w:val="28"/>
        </w:rPr>
        <w:t>щихся: общего показателя здоровья, показателей заболеваемости органов зрения и опорно­двигательного аппарата;</w:t>
      </w:r>
    </w:p>
    <w:p w:rsidR="00653A76" w:rsidRPr="00821939" w:rsidRDefault="00002D7B" w:rsidP="00002D7B">
      <w:pPr>
        <w:pStyle w:val="21"/>
        <w:numPr>
          <w:ilvl w:val="0"/>
          <w:numId w:val="0"/>
        </w:numPr>
        <w:rPr>
          <w:rStyle w:val="Zag11"/>
          <w:color w:val="auto"/>
          <w:spacing w:val="-2"/>
          <w:szCs w:val="28"/>
        </w:rPr>
      </w:pPr>
      <w:r>
        <w:rPr>
          <w:rStyle w:val="Zag11"/>
          <w:color w:val="auto"/>
          <w:szCs w:val="28"/>
        </w:rPr>
        <w:t xml:space="preserve">- </w:t>
      </w:r>
      <w:r w:rsidR="00653A76" w:rsidRPr="00E417D8">
        <w:rPr>
          <w:rStyle w:val="Zag11"/>
          <w:color w:val="auto"/>
          <w:szCs w:val="28"/>
        </w:rPr>
        <w:t xml:space="preserve">отслеживание динамики травматизма в </w:t>
      </w:r>
      <w:r w:rsidR="00F0499D" w:rsidRPr="00C6263C">
        <w:rPr>
          <w:rStyle w:val="Zag11"/>
          <w:color w:val="auto"/>
          <w:szCs w:val="28"/>
        </w:rPr>
        <w:t xml:space="preserve">образовательной </w:t>
      </w:r>
      <w:r w:rsidR="00F0499D" w:rsidRPr="00012122">
        <w:rPr>
          <w:rStyle w:val="Zag11"/>
          <w:color w:val="auto"/>
          <w:spacing w:val="-2"/>
          <w:szCs w:val="28"/>
        </w:rPr>
        <w:t>организации</w:t>
      </w:r>
      <w:r w:rsidR="00653A76" w:rsidRPr="00056C3C">
        <w:rPr>
          <w:rStyle w:val="Zag11"/>
          <w:color w:val="auto"/>
          <w:spacing w:val="-2"/>
          <w:szCs w:val="28"/>
        </w:rPr>
        <w:t>, в том числе</w:t>
      </w:r>
      <w:r w:rsidR="00653A76" w:rsidRPr="00821939">
        <w:rPr>
          <w:rStyle w:val="Zag11"/>
          <w:color w:val="auto"/>
          <w:spacing w:val="-2"/>
          <w:szCs w:val="28"/>
        </w:rPr>
        <w:t xml:space="preserve"> дорожно­транспортного травматизма;</w:t>
      </w:r>
    </w:p>
    <w:p w:rsidR="00653A76" w:rsidRPr="003B2B4B" w:rsidRDefault="00002D7B" w:rsidP="00002D7B">
      <w:pPr>
        <w:pStyle w:val="21"/>
        <w:numPr>
          <w:ilvl w:val="0"/>
          <w:numId w:val="0"/>
        </w:numPr>
        <w:rPr>
          <w:rStyle w:val="Zag11"/>
          <w:color w:val="auto"/>
          <w:szCs w:val="28"/>
        </w:rPr>
      </w:pPr>
      <w:r>
        <w:rPr>
          <w:rStyle w:val="Zag11"/>
          <w:color w:val="auto"/>
          <w:szCs w:val="28"/>
        </w:rPr>
        <w:t xml:space="preserve">- </w:t>
      </w:r>
      <w:r w:rsidR="00653A76" w:rsidRPr="003B2B4B">
        <w:rPr>
          <w:rStyle w:val="Zag11"/>
          <w:color w:val="auto"/>
          <w:szCs w:val="28"/>
        </w:rPr>
        <w:t>отслеживание динамики показателей количества пропусков занятий по болезни;</w:t>
      </w:r>
    </w:p>
    <w:p w:rsidR="00653A76" w:rsidRPr="00BD7394" w:rsidRDefault="00002D7B" w:rsidP="00002D7B">
      <w:pPr>
        <w:pStyle w:val="21"/>
        <w:numPr>
          <w:ilvl w:val="0"/>
          <w:numId w:val="0"/>
        </w:numPr>
        <w:rPr>
          <w:rStyle w:val="Zag11"/>
          <w:color w:val="auto"/>
          <w:spacing w:val="2"/>
          <w:szCs w:val="28"/>
        </w:rPr>
      </w:pPr>
      <w:r>
        <w:rPr>
          <w:rStyle w:val="Zag11"/>
          <w:color w:val="auto"/>
          <w:spacing w:val="2"/>
          <w:szCs w:val="28"/>
        </w:rPr>
        <w:t xml:space="preserve">- </w:t>
      </w:r>
      <w:r w:rsidR="00653A76" w:rsidRPr="00375003">
        <w:rPr>
          <w:rStyle w:val="Zag11"/>
          <w:color w:val="auto"/>
          <w:spacing w:val="2"/>
          <w:szCs w:val="28"/>
        </w:rPr>
        <w:t xml:space="preserve">включение в доступный широкой общественности ежегодный отчёт </w:t>
      </w:r>
      <w:r w:rsidR="003865F8" w:rsidRPr="00B630CB">
        <w:rPr>
          <w:rStyle w:val="Zag11"/>
          <w:color w:val="auto"/>
          <w:spacing w:val="-3"/>
          <w:szCs w:val="28"/>
        </w:rPr>
        <w:t xml:space="preserve">образовательной организации </w:t>
      </w:r>
      <w:r w:rsidR="00653A76" w:rsidRPr="00BD7394">
        <w:rPr>
          <w:rStyle w:val="Zag11"/>
          <w:color w:val="auto"/>
          <w:spacing w:val="2"/>
          <w:szCs w:val="28"/>
        </w:rPr>
        <w:t>обобщённых данных о сформированности у обучающихся представлений об экологической культуре, здоровом и безопасном образе жизни.</w:t>
      </w:r>
    </w:p>
    <w:p w:rsidR="00653A76" w:rsidRPr="00BD7394" w:rsidRDefault="00653A76" w:rsidP="00F13056">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FF3660"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CB6752">
        <w:rPr>
          <w:rStyle w:val="Zag11"/>
          <w:color w:val="auto"/>
          <w:spacing w:val="2"/>
          <w:szCs w:val="28"/>
        </w:rPr>
        <w:t>высокая рейтинговая оценка деятель</w:t>
      </w:r>
      <w:r w:rsidR="00653A76" w:rsidRPr="0041436B">
        <w:rPr>
          <w:rStyle w:val="Zag11"/>
          <w:color w:val="auto"/>
          <w:spacing w:val="2"/>
          <w:szCs w:val="28"/>
        </w:rPr>
        <w:t xml:space="preserve">ности школы по данному направлению в муниципальной или региональной </w:t>
      </w:r>
      <w:r w:rsidR="00653A76" w:rsidRPr="00FF3660">
        <w:rPr>
          <w:rStyle w:val="Zag11"/>
          <w:color w:val="auto"/>
          <w:szCs w:val="28"/>
        </w:rPr>
        <w:t>системе образования;</w:t>
      </w:r>
    </w:p>
    <w:p w:rsidR="00653A76" w:rsidRPr="004902B1" w:rsidRDefault="00002D7B" w:rsidP="00002D7B">
      <w:pPr>
        <w:pStyle w:val="21"/>
        <w:numPr>
          <w:ilvl w:val="0"/>
          <w:numId w:val="0"/>
        </w:numPr>
        <w:rPr>
          <w:rStyle w:val="Zag11"/>
          <w:color w:val="auto"/>
          <w:szCs w:val="28"/>
        </w:rPr>
      </w:pPr>
      <w:r>
        <w:rPr>
          <w:rStyle w:val="Zag11"/>
          <w:color w:val="auto"/>
          <w:szCs w:val="28"/>
        </w:rPr>
        <w:t xml:space="preserve">- </w:t>
      </w:r>
      <w:r w:rsidR="00653A76" w:rsidRPr="00797ECB">
        <w:rPr>
          <w:rStyle w:val="Zag11"/>
          <w:color w:val="auto"/>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00653A76" w:rsidRPr="004902B1">
        <w:rPr>
          <w:rStyle w:val="Zag11"/>
          <w:color w:val="auto"/>
          <w:szCs w:val="28"/>
        </w:rPr>
        <w:t>ся показателем высокого уровня деятельности управленческого звена школы;</w:t>
      </w:r>
    </w:p>
    <w:p w:rsidR="00653A76" w:rsidRPr="002C5232" w:rsidRDefault="00002D7B" w:rsidP="00002D7B">
      <w:pPr>
        <w:pStyle w:val="21"/>
        <w:numPr>
          <w:ilvl w:val="0"/>
          <w:numId w:val="0"/>
        </w:numPr>
        <w:rPr>
          <w:rStyle w:val="Zag11"/>
          <w:color w:val="auto"/>
          <w:szCs w:val="28"/>
        </w:rPr>
      </w:pPr>
      <w:r>
        <w:rPr>
          <w:rStyle w:val="Zag11"/>
          <w:color w:val="auto"/>
          <w:spacing w:val="2"/>
          <w:szCs w:val="28"/>
        </w:rPr>
        <w:t xml:space="preserve">- </w:t>
      </w:r>
      <w:r w:rsidR="00653A76" w:rsidRPr="009B0659">
        <w:rPr>
          <w:rStyle w:val="Zag11"/>
          <w:color w:val="auto"/>
          <w:spacing w:val="2"/>
          <w:szCs w:val="28"/>
        </w:rPr>
        <w:t xml:space="preserve">повышение уровня культуры межличностного общения </w:t>
      </w:r>
      <w:r w:rsidR="00653A76" w:rsidRPr="002C5232">
        <w:rPr>
          <w:rStyle w:val="Zag11"/>
          <w:color w:val="auto"/>
          <w:szCs w:val="28"/>
        </w:rPr>
        <w:t>обучающихся и уровня эмпатии друг к другу;</w:t>
      </w:r>
    </w:p>
    <w:p w:rsidR="00002D7B" w:rsidRDefault="00002D7B" w:rsidP="00002D7B">
      <w:pPr>
        <w:pStyle w:val="21"/>
        <w:numPr>
          <w:ilvl w:val="0"/>
          <w:numId w:val="0"/>
        </w:numPr>
        <w:rPr>
          <w:rStyle w:val="Zag11"/>
          <w:color w:val="auto"/>
          <w:szCs w:val="28"/>
        </w:rPr>
      </w:pPr>
      <w:r>
        <w:rPr>
          <w:rStyle w:val="Zag11"/>
          <w:color w:val="auto"/>
          <w:szCs w:val="28"/>
        </w:rPr>
        <w:t xml:space="preserve">- </w:t>
      </w:r>
      <w:r w:rsidR="00653A76" w:rsidRPr="00E417D8">
        <w:rPr>
          <w:rStyle w:val="Zag11"/>
          <w:color w:val="auto"/>
          <w:szCs w:val="28"/>
        </w:rPr>
        <w:t>снижение уровня социальной напряжённости в детской и подростковой среде;</w:t>
      </w:r>
    </w:p>
    <w:p w:rsidR="00653A76" w:rsidRPr="00C6263C" w:rsidRDefault="00002D7B" w:rsidP="00002D7B">
      <w:pPr>
        <w:pStyle w:val="21"/>
        <w:numPr>
          <w:ilvl w:val="0"/>
          <w:numId w:val="0"/>
        </w:numPr>
        <w:rPr>
          <w:rStyle w:val="Zag11"/>
          <w:color w:val="auto"/>
          <w:szCs w:val="28"/>
        </w:rPr>
      </w:pPr>
      <w:r>
        <w:rPr>
          <w:rStyle w:val="Zag11"/>
          <w:color w:val="auto"/>
          <w:szCs w:val="28"/>
        </w:rPr>
        <w:t xml:space="preserve">- </w:t>
      </w:r>
      <w:r w:rsidR="00653A76" w:rsidRPr="00A87A29">
        <w:rPr>
          <w:rStyle w:val="Zag11"/>
          <w:color w:val="auto"/>
          <w:spacing w:val="2"/>
          <w:szCs w:val="28"/>
        </w:rPr>
        <w:t xml:space="preserve">результаты экспресс­диагностики показателей здоровья </w:t>
      </w:r>
      <w:r w:rsidR="00653A76" w:rsidRPr="00C6263C">
        <w:rPr>
          <w:rStyle w:val="Zag11"/>
          <w:color w:val="auto"/>
          <w:szCs w:val="28"/>
        </w:rPr>
        <w:t>школьников;</w:t>
      </w:r>
    </w:p>
    <w:p w:rsidR="00653A76" w:rsidRPr="00244714" w:rsidRDefault="00002D7B" w:rsidP="00002D7B">
      <w:pPr>
        <w:pStyle w:val="21"/>
        <w:numPr>
          <w:ilvl w:val="0"/>
          <w:numId w:val="0"/>
        </w:numPr>
        <w:rPr>
          <w:rStyle w:val="Zag11"/>
          <w:color w:val="auto"/>
        </w:rPr>
      </w:pPr>
      <w:r>
        <w:rPr>
          <w:rStyle w:val="Zag11"/>
          <w:color w:val="auto"/>
          <w:szCs w:val="28"/>
        </w:rPr>
        <w:t xml:space="preserve">- </w:t>
      </w:r>
      <w:r w:rsidR="00653A76" w:rsidRPr="00012122">
        <w:rPr>
          <w:rStyle w:val="Zag11"/>
          <w:color w:val="auto"/>
          <w:szCs w:val="28"/>
        </w:rPr>
        <w:t>положительные результаты анализа анкет по исследова</w:t>
      </w:r>
      <w:r w:rsidR="00653A76" w:rsidRPr="00012122">
        <w:rPr>
          <w:rStyle w:val="Zag11"/>
          <w:color w:val="auto"/>
          <w:spacing w:val="2"/>
          <w:szCs w:val="28"/>
        </w:rPr>
        <w:t xml:space="preserve">нию жизнедеятельности школьников, анкет для родителей </w:t>
      </w:r>
      <w:r w:rsidR="00653A76" w:rsidRPr="00821939">
        <w:rPr>
          <w:rStyle w:val="Zag11"/>
          <w:color w:val="auto"/>
          <w:szCs w:val="28"/>
        </w:rPr>
        <w:t>(законных представителей).</w:t>
      </w:r>
    </w:p>
    <w:p w:rsidR="00244714" w:rsidRDefault="00244714" w:rsidP="00413904">
      <w:pPr>
        <w:pStyle w:val="21"/>
        <w:numPr>
          <w:ilvl w:val="0"/>
          <w:numId w:val="0"/>
        </w:numPr>
        <w:ind w:left="680"/>
        <w:rPr>
          <w:rStyle w:val="Zag11"/>
          <w:color w:val="auto"/>
        </w:rPr>
      </w:pPr>
    </w:p>
    <w:p w:rsidR="00653A76" w:rsidRPr="003B2B4B" w:rsidRDefault="00653A76" w:rsidP="00593F09">
      <w:pPr>
        <w:pStyle w:val="afd"/>
        <w:numPr>
          <w:ilvl w:val="1"/>
          <w:numId w:val="2"/>
        </w:numPr>
      </w:pPr>
      <w:bookmarkStart w:id="202" w:name="_Toc288394105"/>
      <w:bookmarkStart w:id="203" w:name="_Toc288410572"/>
      <w:bookmarkStart w:id="204" w:name="_Toc288410701"/>
      <w:bookmarkStart w:id="205" w:name="_Toc294246110"/>
      <w:r w:rsidRPr="003B2B4B">
        <w:t>Программа коррекционной работы</w:t>
      </w:r>
      <w:bookmarkEnd w:id="202"/>
      <w:bookmarkEnd w:id="203"/>
      <w:bookmarkEnd w:id="204"/>
      <w:bookmarkEnd w:id="205"/>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Программа коррекционной работы в соответствии с тре</w:t>
      </w:r>
      <w:r w:rsidRPr="00BD7394">
        <w:rPr>
          <w:rFonts w:ascii="Times New Roman" w:hAnsi="Times New Roman"/>
          <w:color w:val="auto"/>
          <w:spacing w:val="-2"/>
          <w:sz w:val="28"/>
          <w:szCs w:val="28"/>
        </w:rPr>
        <w:t xml:space="preserve">бованиями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направлена на создание системы ком</w:t>
      </w:r>
      <w:r w:rsidRPr="00BD7394">
        <w:rPr>
          <w:rFonts w:ascii="Times New Roman" w:hAnsi="Times New Roman"/>
          <w:color w:val="auto"/>
          <w:spacing w:val="2"/>
          <w:sz w:val="28"/>
          <w:szCs w:val="28"/>
        </w:rPr>
        <w:t xml:space="preserve">плексной помощи детям с </w:t>
      </w:r>
      <w:r w:rsidR="003865F8"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в освоении основной образовательной программы</w:t>
      </w:r>
      <w:r w:rsidRPr="00BD7394">
        <w:rPr>
          <w:rFonts w:ascii="Times New Roman" w:hAnsi="Times New Roman"/>
          <w:color w:val="auto"/>
          <w:spacing w:val="-3"/>
          <w:sz w:val="28"/>
          <w:szCs w:val="28"/>
        </w:rPr>
        <w:t>начального общего образования, коррекцию недостатков в физи</w:t>
      </w:r>
      <w:r w:rsidRPr="00BD7394">
        <w:rPr>
          <w:rFonts w:ascii="Times New Roman" w:hAnsi="Times New Roman"/>
          <w:color w:val="auto"/>
          <w:sz w:val="28"/>
          <w:szCs w:val="28"/>
        </w:rPr>
        <w:t>ческом и (или) психическом развитии обучающихся, их социальную адаптацию.</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Дети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 </w:t>
      </w:r>
      <w:r w:rsidRPr="00BD7394">
        <w:rPr>
          <w:rFonts w:ascii="Times New Roman" w:hAnsi="Times New Roman"/>
          <w:color w:val="auto"/>
          <w:spacing w:val="-4"/>
          <w:sz w:val="28"/>
          <w:szCs w:val="28"/>
        </w:rPr>
        <w:t xml:space="preserve">дети, </w:t>
      </w:r>
      <w:r w:rsidRPr="00DE4D9A">
        <w:rPr>
          <w:rFonts w:ascii="Times New Roman" w:hAnsi="Times New Roman"/>
          <w:color w:val="auto"/>
          <w:spacing w:val="-4"/>
          <w:sz w:val="28"/>
          <w:szCs w:val="28"/>
        </w:rPr>
        <w:t>состояние здоровья которых препятствует освоению</w:t>
      </w:r>
      <w:r w:rsidRPr="00BD7394">
        <w:rPr>
          <w:rFonts w:ascii="Times New Roman" w:hAnsi="Times New Roman"/>
          <w:color w:val="auto"/>
          <w:spacing w:val="-4"/>
          <w:sz w:val="28"/>
          <w:szCs w:val="28"/>
        </w:rPr>
        <w:t xml:space="preserve"> обра</w:t>
      </w:r>
      <w:r w:rsidRPr="00BD7394">
        <w:rPr>
          <w:rFonts w:ascii="Times New Roman" w:hAnsi="Times New Roman"/>
          <w:color w:val="auto"/>
          <w:sz w:val="28"/>
          <w:szCs w:val="28"/>
        </w:rPr>
        <w:t xml:space="preserve">зовательных программ общего образования вне специальных </w:t>
      </w:r>
      <w:r w:rsidRPr="00BD7394">
        <w:rPr>
          <w:rFonts w:ascii="Times New Roman" w:hAnsi="Times New Roman"/>
          <w:color w:val="auto"/>
          <w:spacing w:val="-2"/>
          <w:sz w:val="28"/>
          <w:szCs w:val="28"/>
        </w:rPr>
        <w:t>условий обучения и воспитания,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это дети­инвалиды либо </w:t>
      </w:r>
      <w:r w:rsidRPr="00BD7394">
        <w:rPr>
          <w:rFonts w:ascii="Times New Roman" w:hAnsi="Times New Roman"/>
          <w:color w:val="auto"/>
          <w:sz w:val="28"/>
          <w:szCs w:val="28"/>
        </w:rPr>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Дети 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могут </w:t>
      </w:r>
      <w:r w:rsidRPr="00BD7394">
        <w:rPr>
          <w:rFonts w:ascii="Times New Roman" w:hAnsi="Times New Roman"/>
          <w:color w:val="auto"/>
          <w:sz w:val="28"/>
          <w:szCs w:val="28"/>
        </w:rPr>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BD7394">
        <w:rPr>
          <w:rFonts w:ascii="Times New Roman" w:hAnsi="Times New Roman"/>
          <w:color w:val="auto"/>
          <w:spacing w:val="-2"/>
          <w:sz w:val="28"/>
          <w:szCs w:val="28"/>
        </w:rPr>
        <w:t>индивидуальной программы обучения или использования спе</w:t>
      </w:r>
      <w:r w:rsidRPr="00BD7394">
        <w:rPr>
          <w:rFonts w:ascii="Times New Roman" w:hAnsi="Times New Roman"/>
          <w:color w:val="auto"/>
          <w:sz w:val="28"/>
          <w:szCs w:val="28"/>
        </w:rPr>
        <w:t>циальных образовательных программ.</w:t>
      </w:r>
    </w:p>
    <w:p w:rsidR="00653A76" w:rsidRPr="00BD7394" w:rsidRDefault="00653A76"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z w:val="28"/>
          <w:szCs w:val="28"/>
        </w:rPr>
        <w:t>Программа коррекционной работы предусматривает созда</w:t>
      </w:r>
      <w:r w:rsidRPr="00BD7394">
        <w:rPr>
          <w:rFonts w:ascii="Times New Roman" w:hAnsi="Times New Roman"/>
          <w:color w:val="auto"/>
          <w:spacing w:val="2"/>
          <w:sz w:val="28"/>
          <w:szCs w:val="28"/>
        </w:rPr>
        <w:t xml:space="preserve">ние специальных условий обучения и воспитания, позволяющих учитывать особые образовательные потребности детейс </w:t>
      </w:r>
      <w:r w:rsidR="003865F8"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xml:space="preserve"> посредством</w:t>
      </w:r>
      <w:r w:rsidRPr="00BD7394">
        <w:rPr>
          <w:rFonts w:ascii="Times New Roman" w:hAnsi="Times New Roman"/>
          <w:color w:val="auto"/>
          <w:sz w:val="28"/>
          <w:szCs w:val="28"/>
        </w:rPr>
        <w:t>индивидуализации и дифференциации образовательного про</w:t>
      </w:r>
      <w:r w:rsidRPr="00BD7394">
        <w:rPr>
          <w:rFonts w:ascii="Times New Roman" w:hAnsi="Times New Roman"/>
          <w:color w:val="auto"/>
          <w:spacing w:val="4"/>
          <w:sz w:val="28"/>
          <w:szCs w:val="28"/>
        </w:rPr>
        <w:t>цесса.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BD7394">
        <w:rPr>
          <w:rFonts w:ascii="Times New Roman" w:hAnsi="Times New Roman"/>
          <w:color w:val="auto"/>
          <w:sz w:val="28"/>
          <w:szCs w:val="28"/>
        </w:rPr>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BD7394">
        <w:rPr>
          <w:rFonts w:ascii="Times New Roman" w:hAnsi="Times New Roman"/>
          <w:color w:val="auto"/>
          <w:sz w:val="28"/>
          <w:szCs w:val="28"/>
        </w:rPr>
        <w:t>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и организационные формы работы.</w:t>
      </w:r>
    </w:p>
    <w:p w:rsidR="00371675" w:rsidRDefault="00371675" w:rsidP="00371675">
      <w:pPr>
        <w:spacing w:line="0" w:lineRule="atLeast"/>
        <w:ind w:left="358"/>
        <w:rPr>
          <w:sz w:val="28"/>
        </w:rPr>
      </w:pPr>
      <w:r>
        <w:rPr>
          <w:sz w:val="28"/>
        </w:rPr>
        <w:t>Программа коррекционной работы направлена на:</w:t>
      </w:r>
    </w:p>
    <w:p w:rsidR="00371675" w:rsidRDefault="00371675" w:rsidP="00371675">
      <w:pPr>
        <w:spacing w:line="181" w:lineRule="exact"/>
      </w:pPr>
    </w:p>
    <w:p w:rsidR="00371675" w:rsidRDefault="00002D7B" w:rsidP="00EE6BD4">
      <w:pPr>
        <w:numPr>
          <w:ilvl w:val="0"/>
          <w:numId w:val="25"/>
        </w:numPr>
        <w:spacing w:line="0" w:lineRule="atLeast"/>
        <w:ind w:left="358" w:hanging="358"/>
        <w:rPr>
          <w:rFonts w:ascii="Arial" w:eastAsia="Arial" w:hAnsi="Arial"/>
          <w:sz w:val="28"/>
        </w:rPr>
      </w:pPr>
      <w:r>
        <w:rPr>
          <w:sz w:val="28"/>
        </w:rPr>
        <w:t xml:space="preserve">- </w:t>
      </w:r>
      <w:r w:rsidR="00371675">
        <w:rPr>
          <w:sz w:val="28"/>
        </w:rPr>
        <w:t>преодоление затруднений учащихся в учебной деятельности;</w:t>
      </w:r>
    </w:p>
    <w:p w:rsidR="00371675" w:rsidRDefault="00371675" w:rsidP="00371675">
      <w:pPr>
        <w:spacing w:line="180" w:lineRule="exact"/>
        <w:rPr>
          <w:rFonts w:ascii="Arial" w:eastAsia="Arial" w:hAnsi="Arial"/>
          <w:sz w:val="28"/>
        </w:rPr>
      </w:pPr>
    </w:p>
    <w:p w:rsidR="00371675" w:rsidRDefault="00002D7B" w:rsidP="00EE6BD4">
      <w:pPr>
        <w:numPr>
          <w:ilvl w:val="0"/>
          <w:numId w:val="25"/>
        </w:numPr>
        <w:spacing w:line="0" w:lineRule="atLeast"/>
        <w:ind w:left="358" w:hanging="358"/>
        <w:rPr>
          <w:rFonts w:ascii="Arial" w:eastAsia="Arial" w:hAnsi="Arial"/>
          <w:sz w:val="28"/>
        </w:rPr>
      </w:pPr>
      <w:r>
        <w:rPr>
          <w:sz w:val="28"/>
        </w:rPr>
        <w:t xml:space="preserve">- </w:t>
      </w:r>
      <w:r w:rsidR="00371675">
        <w:rPr>
          <w:sz w:val="28"/>
        </w:rPr>
        <w:t>овладение навыками адаптации учащихся к социумк;</w:t>
      </w:r>
    </w:p>
    <w:p w:rsidR="00371675" w:rsidRDefault="00371675" w:rsidP="00371675">
      <w:pPr>
        <w:spacing w:line="193" w:lineRule="exact"/>
        <w:rPr>
          <w:rFonts w:ascii="Arial" w:eastAsia="Arial" w:hAnsi="Arial"/>
          <w:sz w:val="28"/>
        </w:rPr>
      </w:pPr>
    </w:p>
    <w:p w:rsidR="00371675" w:rsidRDefault="00002D7B" w:rsidP="00EE6BD4">
      <w:pPr>
        <w:numPr>
          <w:ilvl w:val="0"/>
          <w:numId w:val="25"/>
        </w:numPr>
        <w:spacing w:line="348" w:lineRule="auto"/>
        <w:ind w:left="358" w:hanging="358"/>
        <w:rPr>
          <w:rFonts w:ascii="Arial" w:eastAsia="Arial" w:hAnsi="Arial"/>
          <w:sz w:val="28"/>
        </w:rPr>
      </w:pPr>
      <w:r>
        <w:rPr>
          <w:sz w:val="28"/>
        </w:rPr>
        <w:t xml:space="preserve">- </w:t>
      </w:r>
      <w:r w:rsidR="00371675">
        <w:rPr>
          <w:sz w:val="28"/>
        </w:rPr>
        <w:t>психолого-медико-педагогическое сопровождение школьников, имеющих проблемы в обучении;</w:t>
      </w:r>
    </w:p>
    <w:p w:rsidR="00371675" w:rsidRDefault="00371675" w:rsidP="00371675">
      <w:pPr>
        <w:spacing w:line="36" w:lineRule="exact"/>
        <w:rPr>
          <w:rFonts w:ascii="Arial" w:eastAsia="Arial" w:hAnsi="Arial"/>
          <w:sz w:val="28"/>
        </w:rPr>
      </w:pPr>
    </w:p>
    <w:p w:rsidR="00371675" w:rsidRDefault="00002D7B" w:rsidP="00EE6BD4">
      <w:pPr>
        <w:numPr>
          <w:ilvl w:val="0"/>
          <w:numId w:val="25"/>
        </w:numPr>
        <w:spacing w:line="0" w:lineRule="atLeast"/>
        <w:ind w:left="358" w:hanging="358"/>
        <w:rPr>
          <w:rFonts w:ascii="Arial" w:eastAsia="Arial" w:hAnsi="Arial"/>
          <w:sz w:val="28"/>
        </w:rPr>
      </w:pPr>
      <w:r>
        <w:rPr>
          <w:sz w:val="28"/>
        </w:rPr>
        <w:t xml:space="preserve">- </w:t>
      </w:r>
      <w:r w:rsidR="00371675">
        <w:rPr>
          <w:sz w:val="28"/>
        </w:rPr>
        <w:t>развитие творческого потенциала учащихся (одаренных детей);</w:t>
      </w:r>
    </w:p>
    <w:p w:rsidR="00371675" w:rsidRDefault="00371675" w:rsidP="00371675">
      <w:pPr>
        <w:spacing w:line="180" w:lineRule="exact"/>
        <w:rPr>
          <w:rFonts w:ascii="Arial" w:eastAsia="Arial" w:hAnsi="Arial"/>
          <w:sz w:val="28"/>
        </w:rPr>
      </w:pPr>
    </w:p>
    <w:p w:rsidR="00371675" w:rsidRDefault="00002D7B" w:rsidP="00EE6BD4">
      <w:pPr>
        <w:numPr>
          <w:ilvl w:val="0"/>
          <w:numId w:val="25"/>
        </w:numPr>
        <w:spacing w:line="0" w:lineRule="atLeast"/>
        <w:ind w:left="358" w:hanging="358"/>
        <w:rPr>
          <w:rFonts w:ascii="Arial" w:eastAsia="Arial" w:hAnsi="Arial"/>
          <w:sz w:val="28"/>
        </w:rPr>
      </w:pPr>
      <w:r>
        <w:rPr>
          <w:sz w:val="28"/>
        </w:rPr>
        <w:t xml:space="preserve">- </w:t>
      </w:r>
      <w:r w:rsidR="00371675">
        <w:rPr>
          <w:sz w:val="28"/>
        </w:rPr>
        <w:t>развитие потенциала учащихся с ограниченными возможностями.</w:t>
      </w:r>
    </w:p>
    <w:p w:rsidR="00371675" w:rsidRDefault="00371675" w:rsidP="00371675">
      <w:pPr>
        <w:spacing w:line="169" w:lineRule="exact"/>
      </w:pPr>
    </w:p>
    <w:p w:rsidR="00002D7B" w:rsidRDefault="00371675" w:rsidP="00002D7B">
      <w:pPr>
        <w:spacing w:line="351" w:lineRule="auto"/>
        <w:ind w:left="358" w:firstLine="454"/>
        <w:jc w:val="both"/>
        <w:rPr>
          <w:sz w:val="28"/>
        </w:rPr>
      </w:pPr>
      <w:r>
        <w:rPr>
          <w:sz w:val="28"/>
        </w:rPr>
        <w:t>Программа коррекционной работы в с</w:t>
      </w:r>
      <w:r w:rsidR="00002D7B">
        <w:rPr>
          <w:sz w:val="28"/>
        </w:rPr>
        <w:t>оответствии с требованиями</w:t>
      </w:r>
    </w:p>
    <w:p w:rsidR="00371675" w:rsidRDefault="00371675" w:rsidP="00002D7B">
      <w:pPr>
        <w:spacing w:line="351" w:lineRule="auto"/>
        <w:jc w:val="both"/>
        <w:rPr>
          <w:sz w:val="28"/>
        </w:rPr>
      </w:pPr>
      <w:r>
        <w:rPr>
          <w:sz w:val="28"/>
        </w:rPr>
        <w:t>Стандарта направлена на создание системы комплексной помощи детям с</w:t>
      </w:r>
    </w:p>
    <w:p w:rsidR="00371675" w:rsidRDefault="00371675" w:rsidP="00371675">
      <w:pPr>
        <w:spacing w:line="26" w:lineRule="exact"/>
      </w:pPr>
    </w:p>
    <w:p w:rsidR="00371675" w:rsidRDefault="00371675" w:rsidP="00002D7B">
      <w:pPr>
        <w:spacing w:line="356" w:lineRule="auto"/>
        <w:jc w:val="both"/>
        <w:rPr>
          <w:sz w:val="28"/>
        </w:rPr>
      </w:pPr>
      <w:r>
        <w:rPr>
          <w:sz w:val="28"/>
        </w:rPr>
        <w:t>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002D7B" w:rsidRDefault="00371675" w:rsidP="00371675">
      <w:pPr>
        <w:spacing w:line="356" w:lineRule="auto"/>
        <w:ind w:left="260" w:firstLine="408"/>
        <w:jc w:val="both"/>
        <w:rPr>
          <w:b/>
          <w:sz w:val="28"/>
        </w:rPr>
      </w:pPr>
      <w:r>
        <w:rPr>
          <w:b/>
          <w:sz w:val="28"/>
        </w:rPr>
        <w:t xml:space="preserve">Цель данной программы </w:t>
      </w:r>
      <w:r>
        <w:rPr>
          <w:sz w:val="28"/>
        </w:rPr>
        <w:t>–</w:t>
      </w:r>
      <w:r>
        <w:rPr>
          <w:b/>
          <w:sz w:val="28"/>
        </w:rPr>
        <w:t xml:space="preserve"> </w:t>
      </w:r>
      <w:r>
        <w:rPr>
          <w:sz w:val="28"/>
        </w:rPr>
        <w:t>создание благоприятных условий для развития</w:t>
      </w:r>
    </w:p>
    <w:p w:rsidR="00371675" w:rsidRDefault="00371675" w:rsidP="00002D7B">
      <w:pPr>
        <w:spacing w:line="356" w:lineRule="auto"/>
        <w:jc w:val="both"/>
        <w:rPr>
          <w:sz w:val="28"/>
        </w:rPr>
      </w:pPr>
      <w:r>
        <w:rPr>
          <w:sz w:val="28"/>
        </w:rPr>
        <w:t>личности каждого ребёнка и достижения планируемых результатов основной образовательной программы всеми обучающимися, в том числе детьми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Задачи программы:</w:t>
      </w:r>
    </w:p>
    <w:p w:rsidR="00653A76" w:rsidRPr="00CB6752" w:rsidRDefault="00002D7B" w:rsidP="00002D7B">
      <w:pPr>
        <w:pStyle w:val="21"/>
        <w:numPr>
          <w:ilvl w:val="0"/>
          <w:numId w:val="0"/>
        </w:numPr>
      </w:pPr>
      <w:r>
        <w:t xml:space="preserve">- </w:t>
      </w:r>
      <w:r w:rsidR="00653A76" w:rsidRPr="00CB6752">
        <w:t>своевременное выявление детей с трудностями адаптации, обусловленными ограниченными возможностями здоровья;</w:t>
      </w:r>
    </w:p>
    <w:p w:rsidR="00653A76" w:rsidRPr="00FF3660" w:rsidRDefault="00002D7B" w:rsidP="00002D7B">
      <w:pPr>
        <w:pStyle w:val="21"/>
        <w:numPr>
          <w:ilvl w:val="0"/>
          <w:numId w:val="0"/>
        </w:numPr>
      </w:pPr>
      <w:r>
        <w:t xml:space="preserve">- </w:t>
      </w:r>
      <w:r w:rsidR="00653A76" w:rsidRPr="0041436B">
        <w:t xml:space="preserve">определение особых образовательных потребностей детей с </w:t>
      </w:r>
      <w:r w:rsidR="003865F8" w:rsidRPr="00FF3660">
        <w:t>ОВЗ</w:t>
      </w:r>
      <w:r w:rsidR="00653A76" w:rsidRPr="00FF3660">
        <w:t>, детей­инвалидов;</w:t>
      </w:r>
    </w:p>
    <w:p w:rsidR="00653A76" w:rsidRPr="00797ECB" w:rsidRDefault="00002D7B" w:rsidP="00002D7B">
      <w:pPr>
        <w:pStyle w:val="21"/>
        <w:numPr>
          <w:ilvl w:val="0"/>
          <w:numId w:val="0"/>
        </w:numPr>
      </w:pPr>
      <w:r>
        <w:t xml:space="preserve">- </w:t>
      </w:r>
      <w:r w:rsidR="00653A76" w:rsidRPr="00FF3660">
        <w:t xml:space="preserve">определение особенностей организации </w:t>
      </w:r>
      <w:r w:rsidR="00653A76" w:rsidRPr="003B2B4B">
        <w:t>образовательно</w:t>
      </w:r>
      <w:r w:rsidR="003865F8" w:rsidRPr="003B2B4B">
        <w:t>й</w:t>
      </w:r>
      <w:r w:rsidR="003865F8" w:rsidRPr="00B630CB">
        <w:t>деятельности</w:t>
      </w:r>
      <w:r w:rsidR="00653A76" w:rsidRPr="005B482A">
        <w:t xml:space="preserve"> для рассматриваемой категории</w:t>
      </w:r>
      <w:r w:rsidR="00653A76" w:rsidRPr="00FF3660">
        <w:t xml:space="preserve"> детей в соответствии с индивидуальными особенностями каждого ребёнка,</w:t>
      </w:r>
      <w:r w:rsidR="00653A76" w:rsidRPr="00797ECB">
        <w:t xml:space="preserve"> структурой нарушения развития и степенью его выраженности;</w:t>
      </w:r>
    </w:p>
    <w:p w:rsidR="00653A76" w:rsidRPr="00012122" w:rsidRDefault="00002D7B" w:rsidP="00002D7B">
      <w:pPr>
        <w:pStyle w:val="21"/>
        <w:numPr>
          <w:ilvl w:val="0"/>
          <w:numId w:val="0"/>
        </w:numPr>
      </w:pPr>
      <w:r>
        <w:t xml:space="preserve">- </w:t>
      </w:r>
      <w:r w:rsidR="00653A76" w:rsidRPr="00797ECB">
        <w:t xml:space="preserve">создание условий, способствующих освоению детьми с </w:t>
      </w:r>
      <w:r w:rsidR="003865F8" w:rsidRPr="009B0659">
        <w:t>ОВЗ</w:t>
      </w:r>
      <w:r w:rsidR="00653A76" w:rsidRPr="002C5232">
        <w:t xml:space="preserve"> основной образовательной программы начального общего образования и их интеграции в образовательно</w:t>
      </w:r>
      <w:r w:rsidR="00F0499D" w:rsidRPr="00E417D8">
        <w:t>й</w:t>
      </w:r>
      <w:r w:rsidR="00F0499D" w:rsidRPr="00012122">
        <w:t>организации</w:t>
      </w:r>
      <w:r w:rsidR="00653A76" w:rsidRPr="00012122">
        <w:t>;</w:t>
      </w:r>
    </w:p>
    <w:p w:rsidR="00653A76" w:rsidRPr="003B2B4B" w:rsidRDefault="00002D7B" w:rsidP="00002D7B">
      <w:pPr>
        <w:pStyle w:val="21"/>
        <w:numPr>
          <w:ilvl w:val="0"/>
          <w:numId w:val="0"/>
        </w:numPr>
      </w:pPr>
      <w:r>
        <w:t>-</w:t>
      </w:r>
      <w:r w:rsidR="00653A76" w:rsidRPr="00821939">
        <w:t>осуществлени</w:t>
      </w:r>
      <w:r w:rsidR="00593F09">
        <w:t>е индивидуально ориентированной п</w:t>
      </w:r>
      <w:r w:rsidR="00653A76" w:rsidRPr="00821939">
        <w:t xml:space="preserve">сихолого­медико­педагогической помощи детям с </w:t>
      </w:r>
      <w:r w:rsidR="003865F8" w:rsidRPr="00B50C7E">
        <w:t>ОВЗ</w:t>
      </w:r>
      <w:r w:rsidR="00653A76" w:rsidRPr="00B50C7E">
        <w:t xml:space="preserve"> с учётом особенностей психического и (или) фи</w:t>
      </w:r>
      <w:r w:rsidR="00653A76" w:rsidRPr="003B2B4B">
        <w:t>зического развития, индивидуальных возможностей детей (в соответствии с рекомендациями психолого­медико­педагогической комиссии);</w:t>
      </w:r>
    </w:p>
    <w:p w:rsidR="00653A76" w:rsidRPr="00BD7394" w:rsidRDefault="00002D7B" w:rsidP="00002D7B">
      <w:pPr>
        <w:pStyle w:val="21"/>
        <w:numPr>
          <w:ilvl w:val="0"/>
          <w:numId w:val="0"/>
        </w:numPr>
      </w:pPr>
      <w:r>
        <w:t xml:space="preserve">- </w:t>
      </w:r>
      <w:r w:rsidR="00653A76" w:rsidRPr="003B2B4B">
        <w:t>разработка и реализация индивидуальных учебных планов, организация индивидуальных и (или) групповых занят</w:t>
      </w:r>
      <w:r w:rsidR="00653A76" w:rsidRPr="00375003">
        <w:t>ий</w:t>
      </w:r>
      <w:r w:rsidR="00653A76" w:rsidRPr="00B630CB">
        <w:t xml:space="preserve"> для детей с выраженным нарушением в физическом и (или) психическом развитии, сопровождаемые поддержкой тьютора </w:t>
      </w:r>
      <w:r w:rsidR="003865F8" w:rsidRPr="00BD7394">
        <w:t>образовательной организации</w:t>
      </w:r>
      <w:r w:rsidR="00653A76" w:rsidRPr="00BD7394">
        <w:t>;</w:t>
      </w:r>
    </w:p>
    <w:p w:rsidR="00653A76" w:rsidRPr="003B2B4B" w:rsidRDefault="00002D7B" w:rsidP="00002D7B">
      <w:pPr>
        <w:pStyle w:val="21"/>
        <w:numPr>
          <w:ilvl w:val="0"/>
          <w:numId w:val="0"/>
        </w:numPr>
      </w:pPr>
      <w:r>
        <w:t xml:space="preserve">- </w:t>
      </w:r>
      <w:r w:rsidR="00653A76" w:rsidRPr="00BD7394">
        <w:t>обеспечение возможности обучения и воспитания по дополнительным образовательным программам и получения</w:t>
      </w:r>
      <w:r w:rsidR="00653A76" w:rsidRPr="003B2B4B">
        <w:t>дополнительных образовательных коррекционных услуг;</w:t>
      </w:r>
    </w:p>
    <w:p w:rsidR="00653A76" w:rsidRPr="00BD7394" w:rsidRDefault="00002D7B" w:rsidP="00002D7B">
      <w:pPr>
        <w:pStyle w:val="21"/>
        <w:numPr>
          <w:ilvl w:val="0"/>
          <w:numId w:val="0"/>
        </w:numPr>
      </w:pPr>
      <w:r>
        <w:t xml:space="preserve">- </w:t>
      </w:r>
      <w:r w:rsidR="00653A76" w:rsidRPr="00375003">
        <w:t xml:space="preserve">реализация системы мероприятий по социальной адаптации детей с </w:t>
      </w:r>
      <w:r w:rsidR="003865F8" w:rsidRPr="005B482A">
        <w:t>ОВЗ</w:t>
      </w:r>
      <w:r w:rsidR="00653A76" w:rsidRPr="00BD7394">
        <w:t>;</w:t>
      </w:r>
    </w:p>
    <w:p w:rsidR="00653A76" w:rsidRPr="00BD7394" w:rsidRDefault="00002D7B" w:rsidP="00002D7B">
      <w:pPr>
        <w:pStyle w:val="21"/>
        <w:numPr>
          <w:ilvl w:val="0"/>
          <w:numId w:val="0"/>
        </w:numPr>
      </w:pPr>
      <w:r>
        <w:t xml:space="preserve">- </w:t>
      </w:r>
      <w:r w:rsidR="00653A76" w:rsidRPr="00BD7394">
        <w:t xml:space="preserve">оказание родителям (законным представителям) детейс </w:t>
      </w:r>
      <w:r w:rsidR="003865F8" w:rsidRPr="00BD7394">
        <w:t>ОВЗ</w:t>
      </w:r>
      <w:r w:rsidR="00653A76" w:rsidRPr="00BD7394">
        <w:t xml:space="preserve"> консультативной и методической помощи по медицинским, социальным, правовым и другим вопросам.</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Принципыформирования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371675">
        <w:rPr>
          <w:rFonts w:ascii="Times New Roman" w:hAnsi="Times New Roman"/>
          <w:i/>
          <w:iCs/>
          <w:color w:val="auto"/>
          <w:spacing w:val="2"/>
          <w:sz w:val="28"/>
          <w:szCs w:val="28"/>
          <w:u w:val="single"/>
        </w:rPr>
        <w:t>Соблюдение интересов ребёнка</w:t>
      </w:r>
      <w:r w:rsidRPr="00371675">
        <w:rPr>
          <w:rFonts w:ascii="Times New Roman" w:hAnsi="Times New Roman"/>
          <w:i/>
          <w:color w:val="auto"/>
          <w:spacing w:val="2"/>
          <w:sz w:val="28"/>
          <w:szCs w:val="28"/>
          <w:u w:val="single"/>
        </w:rPr>
        <w:t>.</w:t>
      </w:r>
      <w:r w:rsidRPr="00BD7394">
        <w:rPr>
          <w:rFonts w:ascii="Times New Roman" w:hAnsi="Times New Roman"/>
          <w:color w:val="auto"/>
          <w:spacing w:val="2"/>
          <w:sz w:val="28"/>
          <w:szCs w:val="28"/>
        </w:rPr>
        <w:t xml:space="preserve"> Принцип определяетпозицию специалиста, который призван решать проблему</w:t>
      </w:r>
      <w:r w:rsidRPr="00BD7394">
        <w:rPr>
          <w:rFonts w:ascii="Times New Roman" w:hAnsi="Times New Roman"/>
          <w:color w:val="auto"/>
          <w:sz w:val="28"/>
          <w:szCs w:val="28"/>
        </w:rPr>
        <w:t>ребёнка с максимальной пользой и в интересах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371675">
        <w:rPr>
          <w:rFonts w:ascii="Times New Roman" w:hAnsi="Times New Roman"/>
          <w:i/>
          <w:iCs/>
          <w:color w:val="auto"/>
          <w:spacing w:val="2"/>
          <w:sz w:val="28"/>
          <w:szCs w:val="28"/>
          <w:u w:val="single"/>
        </w:rPr>
        <w:t>Системность</w:t>
      </w:r>
      <w:r w:rsidRPr="00371675">
        <w:rPr>
          <w:rFonts w:ascii="Times New Roman" w:hAnsi="Times New Roman"/>
          <w:i/>
          <w:color w:val="auto"/>
          <w:spacing w:val="2"/>
          <w:sz w:val="28"/>
          <w:szCs w:val="28"/>
          <w:u w:val="single"/>
        </w:rPr>
        <w:t>.</w:t>
      </w:r>
      <w:r w:rsidRPr="00BD7394">
        <w:rPr>
          <w:rFonts w:ascii="Times New Roman" w:hAnsi="Times New Roman"/>
          <w:color w:val="auto"/>
          <w:spacing w:val="2"/>
          <w:sz w:val="28"/>
          <w:szCs w:val="28"/>
        </w:rPr>
        <w:t xml:space="preserve"> Принцип обеспечивает единство диагно</w:t>
      </w:r>
      <w:r w:rsidRPr="00BD7394">
        <w:rPr>
          <w:rFonts w:ascii="Times New Roman" w:hAnsi="Times New Roman"/>
          <w:color w:val="auto"/>
          <w:sz w:val="28"/>
          <w:szCs w:val="28"/>
        </w:rPr>
        <w:t>стики, коррекции и развития,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системный подход к анализу особенностей развития и коррекции нарушений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а также всесто</w:t>
      </w:r>
      <w:r w:rsidRPr="00BD7394">
        <w:rPr>
          <w:rFonts w:ascii="Times New Roman" w:hAnsi="Times New Roman"/>
          <w:color w:val="auto"/>
          <w:spacing w:val="-2"/>
          <w:sz w:val="28"/>
          <w:szCs w:val="28"/>
        </w:rPr>
        <w:t>ронний многоуровневый подход специалистов различного профиля, взаимодействие и согласованность их действий в</w:t>
      </w:r>
      <w:r w:rsidRPr="00BD7394">
        <w:rPr>
          <w:rFonts w:ascii="Times New Roman" w:hAnsi="Times New Roman"/>
          <w:color w:val="auto"/>
          <w:sz w:val="28"/>
          <w:szCs w:val="28"/>
        </w:rPr>
        <w:t xml:space="preserve"> решении проблем ребёнка, участие в данном процессе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371675">
        <w:rPr>
          <w:rFonts w:ascii="Times New Roman" w:hAnsi="Times New Roman"/>
          <w:i/>
          <w:iCs/>
          <w:color w:val="auto"/>
          <w:sz w:val="28"/>
          <w:szCs w:val="28"/>
          <w:u w:val="single"/>
        </w:rPr>
        <w:t>Непрерывность</w:t>
      </w:r>
      <w:r w:rsidRPr="00371675">
        <w:rPr>
          <w:rFonts w:ascii="Times New Roman" w:hAnsi="Times New Roman"/>
          <w:i/>
          <w:color w:val="auto"/>
          <w:sz w:val="28"/>
          <w:szCs w:val="28"/>
          <w:u w:val="single"/>
        </w:rPr>
        <w:t>.</w:t>
      </w:r>
      <w:r w:rsidRPr="00BD7394">
        <w:rPr>
          <w:rFonts w:ascii="Times New Roman" w:hAnsi="Times New Roman"/>
          <w:color w:val="auto"/>
          <w:sz w:val="28"/>
          <w:szCs w:val="28"/>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еёрешению.</w:t>
      </w:r>
    </w:p>
    <w:p w:rsidR="00653A76" w:rsidRPr="00BD7394" w:rsidRDefault="00653A76" w:rsidP="00F13056">
      <w:pPr>
        <w:pStyle w:val="a3"/>
        <w:spacing w:line="360" w:lineRule="auto"/>
        <w:ind w:firstLine="454"/>
        <w:rPr>
          <w:rFonts w:ascii="Times New Roman" w:hAnsi="Times New Roman"/>
          <w:color w:val="auto"/>
          <w:sz w:val="28"/>
          <w:szCs w:val="28"/>
        </w:rPr>
      </w:pPr>
      <w:r w:rsidRPr="00371675">
        <w:rPr>
          <w:rFonts w:ascii="Times New Roman" w:hAnsi="Times New Roman"/>
          <w:i/>
          <w:iCs/>
          <w:color w:val="auto"/>
          <w:spacing w:val="2"/>
          <w:sz w:val="28"/>
          <w:szCs w:val="28"/>
          <w:u w:val="single"/>
        </w:rPr>
        <w:t>Вариативность</w:t>
      </w:r>
      <w:r w:rsidRPr="00371675">
        <w:rPr>
          <w:rFonts w:ascii="Times New Roman" w:hAnsi="Times New Roman"/>
          <w:i/>
          <w:color w:val="auto"/>
          <w:spacing w:val="2"/>
          <w:sz w:val="28"/>
          <w:szCs w:val="28"/>
          <w:u w:val="single"/>
        </w:rPr>
        <w:t>.</w:t>
      </w:r>
      <w:r w:rsidRPr="00BD7394">
        <w:rPr>
          <w:rFonts w:ascii="Times New Roman" w:hAnsi="Times New Roman"/>
          <w:color w:val="auto"/>
          <w:spacing w:val="2"/>
          <w:sz w:val="28"/>
          <w:szCs w:val="28"/>
        </w:rPr>
        <w:t xml:space="preserve"> Принцип предполагает создание вариа</w:t>
      </w:r>
      <w:r w:rsidRPr="00BD7394">
        <w:rPr>
          <w:rFonts w:ascii="Times New Roman" w:hAnsi="Times New Roman"/>
          <w:color w:val="auto"/>
          <w:sz w:val="28"/>
          <w:szCs w:val="28"/>
        </w:rPr>
        <w:t>тивных условий для получения образования детьми</w:t>
      </w:r>
      <w:r w:rsidR="003865F8" w:rsidRPr="00BD7394">
        <w:rPr>
          <w:rFonts w:ascii="Times New Roman" w:hAnsi="Times New Roman"/>
          <w:color w:val="auto"/>
          <w:sz w:val="28"/>
          <w:szCs w:val="28"/>
        </w:rPr>
        <w:t xml:space="preserve"> с ОВЗ</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FF317B">
        <w:rPr>
          <w:rFonts w:ascii="Times New Roman" w:hAnsi="Times New Roman"/>
          <w:i/>
          <w:iCs/>
          <w:color w:val="auto"/>
          <w:spacing w:val="2"/>
          <w:sz w:val="28"/>
          <w:szCs w:val="28"/>
          <w:u w:val="single"/>
        </w:rPr>
        <w:t>Рекомендательный характер оказания помощи</w:t>
      </w:r>
      <w:r w:rsidRPr="00FF317B">
        <w:rPr>
          <w:rFonts w:ascii="Times New Roman" w:hAnsi="Times New Roman"/>
          <w:i/>
          <w:color w:val="auto"/>
          <w:spacing w:val="2"/>
          <w:sz w:val="28"/>
          <w:szCs w:val="28"/>
          <w:u w:val="single"/>
        </w:rPr>
        <w:t>.</w:t>
      </w:r>
      <w:r w:rsidRPr="00BD7394">
        <w:rPr>
          <w:rFonts w:ascii="Times New Roman" w:hAnsi="Times New Roman"/>
          <w:color w:val="auto"/>
          <w:spacing w:val="2"/>
          <w:sz w:val="28"/>
          <w:szCs w:val="28"/>
        </w:rPr>
        <w:t xml:space="preserve"> Принцип обеспечивает соблюдение гарантированных законодательством прав родителей (законных представителей) детей </w:t>
      </w:r>
      <w:r w:rsidRPr="00BD7394">
        <w:rPr>
          <w:rFonts w:ascii="Times New Roman" w:hAnsi="Times New Roman"/>
          <w:color w:val="auto"/>
          <w:sz w:val="28"/>
          <w:szCs w:val="28"/>
        </w:rPr>
        <w:t xml:space="preserve">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выбирать формы </w:t>
      </w:r>
      <w:r w:rsidRPr="00BD7394">
        <w:rPr>
          <w:rFonts w:ascii="Times New Roman" w:hAnsi="Times New Roman"/>
          <w:color w:val="auto"/>
          <w:spacing w:val="2"/>
          <w:sz w:val="28"/>
          <w:szCs w:val="28"/>
        </w:rPr>
        <w:t xml:space="preserve">получения детьми образования, </w:t>
      </w:r>
      <w:r w:rsidR="00A1453B" w:rsidRPr="00BD7394">
        <w:rPr>
          <w:rFonts w:ascii="Times New Roman" w:hAnsi="Times New Roman"/>
          <w:color w:val="auto"/>
          <w:spacing w:val="2"/>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защищать законные права и интересы детей, включая </w:t>
      </w:r>
      <w:r w:rsidRPr="00BD7394">
        <w:rPr>
          <w:rFonts w:ascii="Times New Roman" w:hAnsi="Times New Roman"/>
          <w:color w:val="auto"/>
          <w:spacing w:val="2"/>
          <w:sz w:val="28"/>
          <w:szCs w:val="28"/>
        </w:rPr>
        <w:t>обязательное согласование с родителями (законными пред</w:t>
      </w:r>
      <w:r w:rsidRPr="00BD7394">
        <w:rPr>
          <w:rFonts w:ascii="Times New Roman" w:hAnsi="Times New Roman"/>
          <w:color w:val="auto"/>
          <w:sz w:val="28"/>
          <w:szCs w:val="28"/>
        </w:rPr>
        <w:t xml:space="preserve">ставителями) вопроса о направлении (переводе) детей с </w:t>
      </w:r>
      <w:r w:rsidR="003865F8" w:rsidRPr="00BD7394">
        <w:rPr>
          <w:rFonts w:ascii="Times New Roman" w:hAnsi="Times New Roman"/>
          <w:color w:val="auto"/>
          <w:sz w:val="28"/>
          <w:szCs w:val="28"/>
        </w:rPr>
        <w:t>ОВЗ</w:t>
      </w:r>
      <w:r w:rsidRPr="00BD7394">
        <w:rPr>
          <w:rFonts w:ascii="Times New Roman" w:hAnsi="Times New Roman"/>
          <w:color w:val="auto"/>
          <w:sz w:val="28"/>
          <w:szCs w:val="28"/>
        </w:rPr>
        <w:t xml:space="preserve"> в специальные (коррекционные) </w:t>
      </w:r>
      <w:r w:rsidR="00A1453B" w:rsidRPr="00BD7394">
        <w:rPr>
          <w:rFonts w:ascii="Times New Roman" w:hAnsi="Times New Roman"/>
          <w:color w:val="auto"/>
          <w:sz w:val="28"/>
          <w:szCs w:val="28"/>
        </w:rPr>
        <w:t>организации, осуществляющие образовательную деятельность</w:t>
      </w:r>
      <w:r w:rsidRPr="00BD7394">
        <w:rPr>
          <w:rFonts w:ascii="Times New Roman" w:hAnsi="Times New Roman"/>
          <w:color w:val="auto"/>
          <w:sz w:val="28"/>
          <w:szCs w:val="28"/>
        </w:rPr>
        <w:t xml:space="preserve"> (классы, группы).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Направления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Программа коррекционной работы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w:t>
      </w:r>
      <w:r w:rsidRPr="00BD7394">
        <w:rPr>
          <w:rFonts w:ascii="Times New Roman" w:hAnsi="Times New Roman"/>
          <w:color w:val="auto"/>
          <w:spacing w:val="2"/>
          <w:sz w:val="28"/>
          <w:szCs w:val="28"/>
        </w:rPr>
        <w:t>общего образования включает в себя взаимосвязанные на</w:t>
      </w:r>
      <w:r w:rsidRPr="00BD7394">
        <w:rPr>
          <w:rFonts w:ascii="Times New Roman" w:hAnsi="Times New Roman"/>
          <w:color w:val="auto"/>
          <w:sz w:val="28"/>
          <w:szCs w:val="28"/>
        </w:rPr>
        <w:t>правления, отражающие её основное содержание:</w:t>
      </w:r>
    </w:p>
    <w:p w:rsidR="00653A76" w:rsidRPr="009B0659" w:rsidRDefault="00002D7B" w:rsidP="00002D7B">
      <w:pPr>
        <w:pStyle w:val="21"/>
        <w:numPr>
          <w:ilvl w:val="0"/>
          <w:numId w:val="0"/>
        </w:numPr>
      </w:pPr>
      <w:r>
        <w:rPr>
          <w:iCs/>
          <w:spacing w:val="2"/>
        </w:rPr>
        <w:t xml:space="preserve">- </w:t>
      </w:r>
      <w:r w:rsidR="00653A76" w:rsidRPr="00CB6752">
        <w:rPr>
          <w:iCs/>
          <w:spacing w:val="2"/>
        </w:rPr>
        <w:t>диагностическая работа</w:t>
      </w:r>
      <w:r w:rsidR="00653A76" w:rsidRPr="0041436B">
        <w:rPr>
          <w:spacing w:val="2"/>
        </w:rPr>
        <w:t xml:space="preserve"> обеспечивает своевременное </w:t>
      </w:r>
      <w:r w:rsidR="00653A76" w:rsidRPr="0041436B">
        <w:t>выявление детей с ограниченными возможностями здоровья, проведение их комплексного обследования и подготовку ре</w:t>
      </w:r>
      <w:r w:rsidR="00653A76" w:rsidRPr="00FF3660">
        <w:rPr>
          <w:spacing w:val="2"/>
        </w:rPr>
        <w:t>комендаций по оказанию им психолого­медико­педагогиче</w:t>
      </w:r>
      <w:r w:rsidR="00653A76" w:rsidRPr="00FF3660">
        <w:t xml:space="preserve">ской помощи в условиях </w:t>
      </w:r>
      <w:r w:rsidR="005C53A6" w:rsidRPr="004902B1">
        <w:t>образовательной организации</w:t>
      </w:r>
      <w:r w:rsidR="00653A76" w:rsidRPr="009B0659">
        <w:t>;</w:t>
      </w:r>
    </w:p>
    <w:p w:rsidR="00653A76" w:rsidRPr="004902B1" w:rsidRDefault="00002D7B" w:rsidP="00002D7B">
      <w:pPr>
        <w:pStyle w:val="21"/>
        <w:numPr>
          <w:ilvl w:val="0"/>
          <w:numId w:val="0"/>
        </w:numPr>
      </w:pPr>
      <w:r>
        <w:rPr>
          <w:iCs/>
        </w:rPr>
        <w:t xml:space="preserve">- </w:t>
      </w:r>
      <w:r w:rsidR="00653A76" w:rsidRPr="002C5232">
        <w:rPr>
          <w:iCs/>
        </w:rPr>
        <w:t>коррекционно­развивающая работа</w:t>
      </w:r>
      <w:r w:rsidR="00653A76" w:rsidRPr="002C5232">
        <w:t xml:space="preserve"> обеспечивает свое</w:t>
      </w:r>
      <w:r w:rsidR="00653A76" w:rsidRPr="00A87A29">
        <w:t xml:space="preserve">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C6263C">
        <w:t>ОВ</w:t>
      </w:r>
      <w:r w:rsidR="005C53A6" w:rsidRPr="00012122">
        <w:t>З</w:t>
      </w:r>
      <w:r w:rsidR="00653A76" w:rsidRPr="00012122">
        <w:t xml:space="preserve"> в условиях </w:t>
      </w:r>
      <w:r w:rsidR="005C53A6" w:rsidRPr="00B50C7E">
        <w:t xml:space="preserve">образовательной </w:t>
      </w:r>
      <w:r w:rsidR="005C53A6" w:rsidRPr="003B2B4B">
        <w:t>организ</w:t>
      </w:r>
      <w:r w:rsidR="00FF3660" w:rsidRPr="003B2B4B">
        <w:t>а</w:t>
      </w:r>
      <w:r w:rsidR="005C53A6" w:rsidRPr="003B2B4B">
        <w:t>ции</w:t>
      </w:r>
      <w:r w:rsidR="00653A76" w:rsidRPr="003B2B4B">
        <w:t>; способствует</w:t>
      </w:r>
      <w:r w:rsidR="00653A76" w:rsidRPr="00FF3660">
        <w:t xml:space="preserve"> формированию универсальных учеб</w:t>
      </w:r>
      <w:r w:rsidR="00653A76" w:rsidRPr="00797ECB">
        <w:rPr>
          <w:spacing w:val="2"/>
        </w:rPr>
        <w:t xml:space="preserve">ных действий у обучающихся (личностных, регулятивных, </w:t>
      </w:r>
      <w:r w:rsidR="00653A76" w:rsidRPr="004902B1">
        <w:t>познавательных, коммуникативных);</w:t>
      </w:r>
    </w:p>
    <w:p w:rsidR="00653A76" w:rsidRPr="00012122" w:rsidRDefault="00002D7B" w:rsidP="00002D7B">
      <w:pPr>
        <w:pStyle w:val="21"/>
        <w:numPr>
          <w:ilvl w:val="0"/>
          <w:numId w:val="0"/>
        </w:numPr>
        <w:rPr>
          <w:spacing w:val="-2"/>
        </w:rPr>
      </w:pPr>
      <w:r>
        <w:rPr>
          <w:iCs/>
          <w:spacing w:val="2"/>
        </w:rPr>
        <w:t xml:space="preserve">- </w:t>
      </w:r>
      <w:r w:rsidR="00653A76" w:rsidRPr="009B0659">
        <w:rPr>
          <w:iCs/>
          <w:spacing w:val="2"/>
        </w:rPr>
        <w:t>консультативная работа</w:t>
      </w:r>
      <w:r w:rsidR="00653A76" w:rsidRPr="002C5232">
        <w:rPr>
          <w:spacing w:val="2"/>
        </w:rPr>
        <w:t xml:space="preserve"> обеспечивает непрерывность специального сопровождения детей с </w:t>
      </w:r>
      <w:r w:rsidR="005C53A6" w:rsidRPr="00A87A29">
        <w:rPr>
          <w:spacing w:val="2"/>
        </w:rPr>
        <w:t>ОВЗ</w:t>
      </w:r>
      <w:r w:rsidR="00653A76" w:rsidRPr="00A87A29">
        <w:rPr>
          <w:spacing w:val="2"/>
        </w:rPr>
        <w:t xml:space="preserve"> и их семей по вопросам реализации </w:t>
      </w:r>
      <w:r w:rsidR="00653A76" w:rsidRPr="00C6263C">
        <w:t>дифференцированных психолого­педагогических условий об</w:t>
      </w:r>
      <w:r w:rsidR="00653A76" w:rsidRPr="00012122">
        <w:rPr>
          <w:spacing w:val="-2"/>
        </w:rPr>
        <w:t>учения, воспитания, коррекции, развития и социализации обучающихся;</w:t>
      </w:r>
    </w:p>
    <w:p w:rsidR="00653A76" w:rsidRPr="005B482A" w:rsidRDefault="00002D7B" w:rsidP="00002D7B">
      <w:pPr>
        <w:pStyle w:val="21"/>
        <w:numPr>
          <w:ilvl w:val="0"/>
          <w:numId w:val="0"/>
        </w:numPr>
      </w:pPr>
      <w:r>
        <w:rPr>
          <w:iCs/>
          <w:spacing w:val="2"/>
        </w:rPr>
        <w:t xml:space="preserve">- </w:t>
      </w:r>
      <w:r w:rsidR="00653A76" w:rsidRPr="00821939">
        <w:rPr>
          <w:iCs/>
          <w:spacing w:val="2"/>
        </w:rPr>
        <w:t>информационно­просветительская работа</w:t>
      </w:r>
      <w:r w:rsidR="00653A76" w:rsidRPr="00B50C7E">
        <w:rPr>
          <w:spacing w:val="2"/>
        </w:rPr>
        <w:t xml:space="preserve"> направлена на разъяснительную деятельность по вопросам, связанным</w:t>
      </w:r>
      <w:r w:rsidR="00653A76" w:rsidRPr="003B2B4B">
        <w:t xml:space="preserve">с особенностями образовательного процесса для данной категории детей, со всеми </w:t>
      </w:r>
      <w:r w:rsidR="00C11324" w:rsidRPr="00375003">
        <w:t>участниками образовательных отношений</w:t>
      </w:r>
      <w:r w:rsidR="00653A76" w:rsidRPr="00B630CB">
        <w:t xml:space="preserve"> — обучающимися (как имеющими, так и не </w:t>
      </w:r>
      <w:r w:rsidR="00653A76" w:rsidRPr="005B482A">
        <w:t>имеющими недостатки в развитии), их родителями (законными представителями), педагогическими работниками.</w:t>
      </w:r>
    </w:p>
    <w:p w:rsidR="00002D7B" w:rsidRDefault="00653A76" w:rsidP="00002D7B">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Содержание направлений работы</w:t>
      </w:r>
    </w:p>
    <w:p w:rsidR="00653A76" w:rsidRPr="00002D7B" w:rsidRDefault="00653A76" w:rsidP="00002D7B">
      <w:pPr>
        <w:pStyle w:val="a3"/>
        <w:spacing w:line="360" w:lineRule="auto"/>
        <w:ind w:firstLine="597"/>
        <w:rPr>
          <w:rFonts w:ascii="Times New Roman" w:hAnsi="Times New Roman"/>
          <w:iCs/>
          <w:color w:val="auto"/>
          <w:sz w:val="28"/>
          <w:szCs w:val="28"/>
        </w:rPr>
      </w:pPr>
      <w:r w:rsidRPr="00BD7394">
        <w:rPr>
          <w:rFonts w:ascii="Times New Roman" w:hAnsi="Times New Roman"/>
          <w:iCs/>
          <w:color w:val="auto"/>
          <w:sz w:val="28"/>
          <w:szCs w:val="28"/>
        </w:rPr>
        <w:t xml:space="preserve">Диагностическая работа включает: </w:t>
      </w:r>
    </w:p>
    <w:p w:rsidR="00653A76" w:rsidRPr="00CB6752" w:rsidRDefault="00002D7B" w:rsidP="00002D7B">
      <w:pPr>
        <w:pStyle w:val="21"/>
        <w:numPr>
          <w:ilvl w:val="0"/>
          <w:numId w:val="0"/>
        </w:numPr>
      </w:pPr>
      <w:r>
        <w:t xml:space="preserve">- </w:t>
      </w:r>
      <w:r w:rsidR="00653A76" w:rsidRPr="00CB6752">
        <w:t>своевременное выявление детей, нуждающихся в специализированной помощи;</w:t>
      </w:r>
    </w:p>
    <w:p w:rsidR="00653A76" w:rsidRPr="009B0659" w:rsidRDefault="00002D7B" w:rsidP="00002D7B">
      <w:pPr>
        <w:pStyle w:val="21"/>
        <w:numPr>
          <w:ilvl w:val="0"/>
          <w:numId w:val="0"/>
        </w:numPr>
      </w:pPr>
      <w:r>
        <w:t xml:space="preserve">- </w:t>
      </w:r>
      <w:r w:rsidR="00653A76" w:rsidRPr="0041436B">
        <w:t>раннюю (с первых дней пребывания ребёнка в образовательно</w:t>
      </w:r>
      <w:r w:rsidR="00F0499D" w:rsidRPr="0041436B">
        <w:t>й</w:t>
      </w:r>
      <w:r w:rsidR="00F0499D" w:rsidRPr="00797ECB">
        <w:t>организации</w:t>
      </w:r>
      <w:r w:rsidR="00653A76" w:rsidRPr="004902B1">
        <w:t>)</w:t>
      </w:r>
      <w:r w:rsidR="00653A76" w:rsidRPr="009B0659">
        <w:t xml:space="preserve"> диагностику отклонений в развитии и анализ причин трудностей адаптации;</w:t>
      </w:r>
    </w:p>
    <w:p w:rsidR="00653A76" w:rsidRPr="002C5232" w:rsidRDefault="00002D7B" w:rsidP="00002D7B">
      <w:pPr>
        <w:pStyle w:val="21"/>
        <w:numPr>
          <w:ilvl w:val="0"/>
          <w:numId w:val="0"/>
        </w:numPr>
        <w:rPr>
          <w:spacing w:val="-2"/>
        </w:rPr>
      </w:pPr>
      <w:r>
        <w:rPr>
          <w:spacing w:val="-2"/>
        </w:rPr>
        <w:t xml:space="preserve">- </w:t>
      </w:r>
      <w:r w:rsidR="00653A76" w:rsidRPr="002C5232">
        <w:rPr>
          <w:spacing w:val="-2"/>
        </w:rPr>
        <w:t>комплексный сбор сведений о ребёнке на основании диагностической информации от специалистов разного профиля;</w:t>
      </w:r>
    </w:p>
    <w:p w:rsidR="00653A76" w:rsidRPr="00C6263C" w:rsidRDefault="00002D7B" w:rsidP="00002D7B">
      <w:pPr>
        <w:pStyle w:val="21"/>
        <w:numPr>
          <w:ilvl w:val="0"/>
          <w:numId w:val="0"/>
        </w:numPr>
      </w:pPr>
      <w:r>
        <w:t xml:space="preserve">- </w:t>
      </w:r>
      <w:r w:rsidR="00653A76" w:rsidRPr="00E417D8">
        <w:t xml:space="preserve">определение уровня актуального и зоны ближайшего развития обучающегося с </w:t>
      </w:r>
      <w:r w:rsidR="005C53A6" w:rsidRPr="00A87A29">
        <w:t>ОВЗ</w:t>
      </w:r>
      <w:r w:rsidR="00653A76" w:rsidRPr="00C6263C">
        <w:t>, выявление его резервных возможностей;</w:t>
      </w:r>
    </w:p>
    <w:p w:rsidR="00653A76" w:rsidRPr="00012122" w:rsidRDefault="00002D7B" w:rsidP="00002D7B">
      <w:pPr>
        <w:pStyle w:val="21"/>
        <w:numPr>
          <w:ilvl w:val="0"/>
          <w:numId w:val="0"/>
        </w:numPr>
      </w:pPr>
      <w:r>
        <w:t xml:space="preserve">- </w:t>
      </w:r>
      <w:r w:rsidR="00653A76" w:rsidRPr="00012122">
        <w:t>изучение развития эмоционально­волевой сферы и личностных особенностей обучающихся;</w:t>
      </w:r>
    </w:p>
    <w:p w:rsidR="00653A76" w:rsidRPr="00B50C7E" w:rsidRDefault="00002D7B" w:rsidP="00002D7B">
      <w:pPr>
        <w:pStyle w:val="21"/>
        <w:numPr>
          <w:ilvl w:val="0"/>
          <w:numId w:val="0"/>
        </w:numPr>
      </w:pPr>
      <w:r>
        <w:rPr>
          <w:spacing w:val="-2"/>
        </w:rPr>
        <w:t xml:space="preserve">- </w:t>
      </w:r>
      <w:r w:rsidR="00653A76" w:rsidRPr="00821939">
        <w:rPr>
          <w:spacing w:val="-2"/>
        </w:rPr>
        <w:t>изучение социальной ситуации развития и условий се</w:t>
      </w:r>
      <w:r w:rsidR="00653A76" w:rsidRPr="00B50C7E">
        <w:t>мейного воспитания ребёнка;</w:t>
      </w:r>
    </w:p>
    <w:p w:rsidR="00653A76" w:rsidRPr="003B2B4B" w:rsidRDefault="00002D7B" w:rsidP="00002D7B">
      <w:pPr>
        <w:pStyle w:val="21"/>
        <w:numPr>
          <w:ilvl w:val="0"/>
          <w:numId w:val="0"/>
        </w:numPr>
      </w:pPr>
      <w:r>
        <w:t xml:space="preserve">- </w:t>
      </w:r>
      <w:r w:rsidR="00653A76" w:rsidRPr="00B50C7E">
        <w:t xml:space="preserve">изучение адаптивных возможностей и уровня социализации ребёнка с </w:t>
      </w:r>
      <w:r w:rsidR="005C53A6" w:rsidRPr="003B2B4B">
        <w:t>ОВЗ</w:t>
      </w:r>
      <w:r w:rsidR="00653A76" w:rsidRPr="003B2B4B">
        <w:t>;</w:t>
      </w:r>
    </w:p>
    <w:p w:rsidR="00002D7B" w:rsidRDefault="00002D7B" w:rsidP="00002D7B">
      <w:pPr>
        <w:pStyle w:val="21"/>
        <w:numPr>
          <w:ilvl w:val="0"/>
          <w:numId w:val="0"/>
        </w:numPr>
      </w:pPr>
      <w:r>
        <w:rPr>
          <w:spacing w:val="2"/>
        </w:rPr>
        <w:t xml:space="preserve">- </w:t>
      </w:r>
      <w:r w:rsidR="00653A76" w:rsidRPr="00375003">
        <w:rPr>
          <w:spacing w:val="2"/>
        </w:rPr>
        <w:t xml:space="preserve">системный разносторонний контроль специалистов за </w:t>
      </w:r>
      <w:r w:rsidR="00653A76" w:rsidRPr="00B630CB">
        <w:t>уровнем и динамикой развития ребёнка;</w:t>
      </w:r>
    </w:p>
    <w:p w:rsidR="00653A76" w:rsidRPr="005B482A" w:rsidRDefault="00002D7B" w:rsidP="00002D7B">
      <w:pPr>
        <w:pStyle w:val="21"/>
        <w:numPr>
          <w:ilvl w:val="0"/>
          <w:numId w:val="0"/>
        </w:numPr>
      </w:pPr>
      <w:r>
        <w:t xml:space="preserve">- </w:t>
      </w:r>
      <w:r w:rsidR="00653A76" w:rsidRPr="005B482A">
        <w:t>анализ успешности коррекционно­развивающей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Коррекционно­развивающая работа включает:</w:t>
      </w:r>
    </w:p>
    <w:p w:rsidR="00653A76" w:rsidRPr="004902B1" w:rsidRDefault="00002D7B" w:rsidP="00002D7B">
      <w:pPr>
        <w:pStyle w:val="21"/>
        <w:numPr>
          <w:ilvl w:val="0"/>
          <w:numId w:val="0"/>
        </w:numPr>
      </w:pPr>
      <w:r>
        <w:t xml:space="preserve">- </w:t>
      </w:r>
      <w:r w:rsidR="00653A76" w:rsidRPr="00CB6752">
        <w:t xml:space="preserve">выбор оптимальных для развития ребёнка с </w:t>
      </w:r>
      <w:r w:rsidR="005C53A6" w:rsidRPr="00FF3660">
        <w:t>ОВЗ</w:t>
      </w:r>
      <w:r w:rsidR="00653A76" w:rsidRPr="00797ECB">
        <w:rPr>
          <w:spacing w:val="2"/>
        </w:rPr>
        <w:t xml:space="preserve"> коррекционных программ/</w:t>
      </w:r>
      <w:r w:rsidR="00653A76" w:rsidRPr="004902B1">
        <w:t>методик, методов и приёмов обучения в соответствии с его особыми образовательными потребностями;</w:t>
      </w:r>
    </w:p>
    <w:p w:rsidR="00653A76" w:rsidRPr="002C5232" w:rsidRDefault="00002D7B" w:rsidP="00002D7B">
      <w:pPr>
        <w:pStyle w:val="21"/>
        <w:numPr>
          <w:ilvl w:val="0"/>
          <w:numId w:val="0"/>
        </w:numPr>
      </w:pPr>
      <w:r>
        <w:t xml:space="preserve">- </w:t>
      </w:r>
      <w:r w:rsidR="00653A76" w:rsidRPr="009B0659">
        <w:t>организацию и проведение специалистами и</w:t>
      </w:r>
      <w:r w:rsidR="00653A76" w:rsidRPr="002C5232">
        <w:t>ндивидуальных и групповых коррекционно­развивающих занятий, необходимых для преодоления нарушений развития и трудностей обучения;</w:t>
      </w:r>
    </w:p>
    <w:p w:rsidR="00002D7B" w:rsidRDefault="00002D7B" w:rsidP="00002D7B">
      <w:pPr>
        <w:pStyle w:val="21"/>
        <w:numPr>
          <w:ilvl w:val="0"/>
          <w:numId w:val="0"/>
        </w:numPr>
      </w:pPr>
      <w:r>
        <w:rPr>
          <w:spacing w:val="2"/>
        </w:rPr>
        <w:t xml:space="preserve">- </w:t>
      </w:r>
      <w:r w:rsidR="00653A76" w:rsidRPr="00E417D8">
        <w:rPr>
          <w:spacing w:val="2"/>
        </w:rPr>
        <w:t>системное воздействие н</w:t>
      </w:r>
      <w:r w:rsidR="00653A76" w:rsidRPr="00A87A29">
        <w:rPr>
          <w:spacing w:val="2"/>
        </w:rPr>
        <w:t xml:space="preserve">а учебно­познавательную деятельность ребёнка в динамике образовательного процесса, </w:t>
      </w:r>
      <w:r w:rsidR="00653A76" w:rsidRPr="00C6263C">
        <w:t>направленное на формирование универсальных учебных действий и коррекцию отклонений в развитии;</w:t>
      </w:r>
    </w:p>
    <w:p w:rsidR="00653A76" w:rsidRPr="00012122" w:rsidRDefault="00002D7B" w:rsidP="00002D7B">
      <w:pPr>
        <w:pStyle w:val="21"/>
        <w:numPr>
          <w:ilvl w:val="0"/>
          <w:numId w:val="0"/>
        </w:numPr>
      </w:pPr>
      <w:r>
        <w:t xml:space="preserve">- </w:t>
      </w:r>
      <w:r w:rsidR="00653A76" w:rsidRPr="00012122">
        <w:t>коррекцию и развитие высших психических функций;</w:t>
      </w:r>
    </w:p>
    <w:p w:rsidR="00653A76" w:rsidRPr="003B2B4B" w:rsidRDefault="00002D7B" w:rsidP="00002D7B">
      <w:pPr>
        <w:pStyle w:val="21"/>
        <w:numPr>
          <w:ilvl w:val="0"/>
          <w:numId w:val="0"/>
        </w:numPr>
      </w:pPr>
      <w:r>
        <w:t xml:space="preserve">- </w:t>
      </w:r>
      <w:r w:rsidR="00653A76" w:rsidRPr="00821939">
        <w:t>развитие эмоционально­волевой и личностной сферы ребёнка и психокоррекцию его поведен</w:t>
      </w:r>
      <w:r w:rsidR="00653A76" w:rsidRPr="003B2B4B">
        <w:t>ия;</w:t>
      </w:r>
    </w:p>
    <w:p w:rsidR="00653A76" w:rsidRPr="00B630CB" w:rsidRDefault="00002D7B" w:rsidP="00002D7B">
      <w:pPr>
        <w:pStyle w:val="21"/>
        <w:numPr>
          <w:ilvl w:val="0"/>
          <w:numId w:val="0"/>
        </w:numPr>
      </w:pPr>
      <w:r>
        <w:rPr>
          <w:spacing w:val="2"/>
        </w:rPr>
        <w:t xml:space="preserve">- </w:t>
      </w:r>
      <w:r w:rsidR="00653A76" w:rsidRPr="00375003">
        <w:rPr>
          <w:spacing w:val="2"/>
        </w:rPr>
        <w:t xml:space="preserve">социальную защиту ребёнка в случае неблагоприятных </w:t>
      </w:r>
      <w:r w:rsidR="00653A76" w:rsidRPr="00B630CB">
        <w:t>условий жизни при психотравмирующих обстоятельствах.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Консультативная работа включает:</w:t>
      </w:r>
    </w:p>
    <w:p w:rsidR="00653A76" w:rsidRPr="009B0659" w:rsidRDefault="00002D7B" w:rsidP="00002D7B">
      <w:pPr>
        <w:pStyle w:val="21"/>
        <w:numPr>
          <w:ilvl w:val="0"/>
          <w:numId w:val="0"/>
        </w:numPr>
      </w:pPr>
      <w:r>
        <w:rPr>
          <w:spacing w:val="2"/>
        </w:rPr>
        <w:t xml:space="preserve">- </w:t>
      </w:r>
      <w:r w:rsidR="00653A76" w:rsidRPr="00CB6752">
        <w:rPr>
          <w:spacing w:val="2"/>
        </w:rPr>
        <w:t xml:space="preserve">выработку совместных обоснованных рекомендаций по </w:t>
      </w:r>
      <w:r w:rsidR="00653A76" w:rsidRPr="0041436B">
        <w:t xml:space="preserve">основным направлениям работы с обучающимся с </w:t>
      </w:r>
      <w:r w:rsidR="005C53A6" w:rsidRPr="00FF3660">
        <w:t>ОВЗ</w:t>
      </w:r>
      <w:r w:rsidR="00653A76" w:rsidRPr="00FF3660">
        <w:t xml:space="preserve">, единых для всех участников </w:t>
      </w:r>
      <w:r w:rsidR="00AD64C6" w:rsidRPr="00797ECB">
        <w:rPr>
          <w:szCs w:val="28"/>
        </w:rPr>
        <w:t>образовательных отношений</w:t>
      </w:r>
      <w:r w:rsidR="00653A76" w:rsidRPr="009B0659">
        <w:t>;</w:t>
      </w:r>
    </w:p>
    <w:p w:rsidR="00653A76" w:rsidRPr="00012122" w:rsidRDefault="00002D7B" w:rsidP="00002D7B">
      <w:pPr>
        <w:pStyle w:val="21"/>
        <w:numPr>
          <w:ilvl w:val="0"/>
          <w:numId w:val="0"/>
        </w:numPr>
      </w:pPr>
      <w:r>
        <w:rPr>
          <w:spacing w:val="2"/>
        </w:rPr>
        <w:t xml:space="preserve">- </w:t>
      </w:r>
      <w:r w:rsidR="00653A76" w:rsidRPr="002C5232">
        <w:rPr>
          <w:spacing w:val="2"/>
        </w:rPr>
        <w:t>консультирование специалистами педагогов по выбору индивидуально ориентированных методов и приёмов раб</w:t>
      </w:r>
      <w:r w:rsidR="0085137A" w:rsidRPr="002C5232">
        <w:rPr>
          <w:spacing w:val="2"/>
        </w:rPr>
        <w:t>о</w:t>
      </w:r>
      <w:r w:rsidR="00653A76" w:rsidRPr="00E417D8">
        <w:rPr>
          <w:spacing w:val="2"/>
        </w:rPr>
        <w:t>ты</w:t>
      </w:r>
      <w:r w:rsidR="00653A76" w:rsidRPr="00A87A29">
        <w:t xml:space="preserve"> с обучающимся с </w:t>
      </w:r>
      <w:r w:rsidR="005C53A6" w:rsidRPr="00C6263C">
        <w:t>ОВЗ</w:t>
      </w:r>
      <w:r w:rsidR="00653A76" w:rsidRPr="00012122">
        <w:t>;</w:t>
      </w:r>
    </w:p>
    <w:p w:rsidR="00653A76" w:rsidRPr="00B50C7E" w:rsidRDefault="00002D7B" w:rsidP="00002D7B">
      <w:pPr>
        <w:pStyle w:val="21"/>
        <w:numPr>
          <w:ilvl w:val="0"/>
          <w:numId w:val="0"/>
        </w:numPr>
      </w:pPr>
      <w:r>
        <w:t xml:space="preserve">- </w:t>
      </w:r>
      <w:r w:rsidR="00653A76" w:rsidRPr="00821939">
        <w:t xml:space="preserve">консультативную помощь семье в вопросах выбора стратегии воспитания и приёмов коррекционного обучения ребёнка с </w:t>
      </w:r>
      <w:r w:rsidR="005C53A6" w:rsidRPr="00B50C7E">
        <w:t>ОВЗ</w:t>
      </w:r>
      <w:r w:rsidR="00653A76"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Информационно­просветительская работа предусматри</w:t>
      </w:r>
      <w:r w:rsidRPr="00BD7394">
        <w:rPr>
          <w:rFonts w:ascii="Times New Roman" w:hAnsi="Times New Roman"/>
          <w:iCs/>
          <w:color w:val="auto"/>
          <w:sz w:val="28"/>
          <w:szCs w:val="28"/>
        </w:rPr>
        <w:t>вает:</w:t>
      </w:r>
    </w:p>
    <w:p w:rsidR="00653A76" w:rsidRPr="002C5232" w:rsidRDefault="00002D7B" w:rsidP="00002D7B">
      <w:pPr>
        <w:pStyle w:val="21"/>
        <w:numPr>
          <w:ilvl w:val="0"/>
          <w:numId w:val="0"/>
        </w:numPr>
      </w:pPr>
      <w:r>
        <w:t xml:space="preserve">- </w:t>
      </w:r>
      <w:r w:rsidR="00653A76" w:rsidRPr="00CB6752">
        <w:t>различные формы просветительской деятельности (лекции, беседы, информационные</w:t>
      </w:r>
      <w:r w:rsidR="00653A76" w:rsidRPr="0041436B">
        <w:t xml:space="preserve"> стенды, печатные материалы), направленные на разъяснение участникам </w:t>
      </w:r>
      <w:r w:rsidR="00AD64C6" w:rsidRPr="0041436B">
        <w:rPr>
          <w:szCs w:val="28"/>
        </w:rPr>
        <w:t>образовательных отношений</w:t>
      </w:r>
      <w:r w:rsidR="00653A76" w:rsidRPr="00FF3660">
        <w:t> — обучающимся (как имеющим, так и не имеющим недостатки в развитии), их родителям (законным представителям), педагогическим работникам — вопросов, связанных</w:t>
      </w:r>
      <w:r w:rsidR="00653A76" w:rsidRPr="004902B1">
        <w:t xml:space="preserve">с особенностями образовательного процесса и сопровождения детей с </w:t>
      </w:r>
      <w:r w:rsidR="00E85EFB" w:rsidRPr="002C5232">
        <w:t>ОВЗ</w:t>
      </w:r>
      <w:r w:rsidR="00653A76" w:rsidRPr="002C5232">
        <w:t>;</w:t>
      </w:r>
    </w:p>
    <w:p w:rsidR="00653A76" w:rsidRPr="00B50C7E" w:rsidRDefault="00002D7B" w:rsidP="00002D7B">
      <w:pPr>
        <w:pStyle w:val="21"/>
        <w:numPr>
          <w:ilvl w:val="0"/>
          <w:numId w:val="0"/>
        </w:numPr>
      </w:pPr>
      <w:r>
        <w:rPr>
          <w:spacing w:val="2"/>
        </w:rPr>
        <w:t xml:space="preserve">- </w:t>
      </w:r>
      <w:r w:rsidR="00653A76" w:rsidRPr="00E417D8">
        <w:rPr>
          <w:spacing w:val="2"/>
        </w:rPr>
        <w:t>проведение тематических выступлен</w:t>
      </w:r>
      <w:r w:rsidR="00653A76" w:rsidRPr="00A87A29">
        <w:rPr>
          <w:spacing w:val="2"/>
        </w:rPr>
        <w:t>ий для педагогов</w:t>
      </w:r>
      <w:r w:rsidR="00653A76" w:rsidRPr="00012122">
        <w:t>и родителей по разъяснению индивидуально­ти</w:t>
      </w:r>
      <w:r w:rsidR="00653A76" w:rsidRPr="00821939">
        <w:t xml:space="preserve">пологических особенностей различных категорий детей с </w:t>
      </w:r>
      <w:r w:rsidR="00E85EFB" w:rsidRPr="00B50C7E">
        <w:t>ОВЗ</w:t>
      </w:r>
      <w:r w:rsidR="00653A76" w:rsidRPr="00B50C7E">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Этапы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Этап сбора и анализа информации</w:t>
      </w:r>
      <w:r w:rsidRPr="00BD7394">
        <w:rPr>
          <w:rFonts w:ascii="Times New Roman" w:hAnsi="Times New Roman"/>
          <w:color w:val="auto"/>
          <w:spacing w:val="2"/>
          <w:sz w:val="28"/>
          <w:szCs w:val="28"/>
        </w:rPr>
        <w:t xml:space="preserve"> (информационно­</w:t>
      </w:r>
      <w:r w:rsidRPr="00BD7394">
        <w:rPr>
          <w:rFonts w:ascii="Times New Roman" w:hAnsi="Times New Roman"/>
          <w:color w:val="auto"/>
          <w:sz w:val="28"/>
          <w:szCs w:val="28"/>
        </w:rPr>
        <w:t xml:space="preserve">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Этап планирования, организации, координации</w:t>
      </w:r>
      <w:r w:rsidRPr="00BD7394">
        <w:rPr>
          <w:rFonts w:ascii="Times New Roman" w:hAnsi="Times New Roman"/>
          <w:color w:val="auto"/>
          <w:sz w:val="28"/>
          <w:szCs w:val="28"/>
        </w:rPr>
        <w:t xml:space="preserve"> (органи</w:t>
      </w:r>
      <w:r w:rsidRPr="00BD7394">
        <w:rPr>
          <w:rFonts w:ascii="Times New Roman" w:hAnsi="Times New Roman"/>
          <w:color w:val="auto"/>
          <w:spacing w:val="-2"/>
          <w:sz w:val="28"/>
          <w:szCs w:val="28"/>
        </w:rPr>
        <w:t xml:space="preserve">зационно­исполнительская деятельность). Результатом работы </w:t>
      </w:r>
      <w:r w:rsidRPr="00BD7394">
        <w:rPr>
          <w:rFonts w:ascii="Times New Roman" w:hAnsi="Times New Roman"/>
          <w:color w:val="auto"/>
          <w:sz w:val="28"/>
          <w:szCs w:val="28"/>
        </w:rPr>
        <w:t xml:space="preserve">является особым образом организованный образовательный </w:t>
      </w:r>
      <w:r w:rsidRPr="00BD7394">
        <w:rPr>
          <w:rFonts w:ascii="Times New Roman" w:hAnsi="Times New Roman"/>
          <w:color w:val="auto"/>
          <w:spacing w:val="2"/>
          <w:sz w:val="28"/>
          <w:szCs w:val="28"/>
        </w:rPr>
        <w:t>процесс, имеющий коррекционно­развивающую направлен</w:t>
      </w:r>
      <w:r w:rsidRPr="00BD7394">
        <w:rPr>
          <w:rFonts w:ascii="Times New Roman" w:hAnsi="Times New Roman"/>
          <w:color w:val="auto"/>
          <w:sz w:val="28"/>
          <w:szCs w:val="28"/>
        </w:rPr>
        <w:t xml:space="preserve">ность, и процесс специального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pacing w:val="2"/>
          <w:sz w:val="28"/>
          <w:szCs w:val="28"/>
        </w:rPr>
        <w:t xml:space="preserve"> при целенаправленно созданных (вариативных) условиях обучения, воспитания, </w:t>
      </w:r>
      <w:r w:rsidRPr="00BD7394">
        <w:rPr>
          <w:rFonts w:ascii="Times New Roman" w:hAnsi="Times New Roman"/>
          <w:color w:val="auto"/>
          <w:sz w:val="28"/>
          <w:szCs w:val="28"/>
        </w:rPr>
        <w:t>развития, социализации рассматриваемой категории детей.</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Этап диагностики коррекционно­развивающей образо</w:t>
      </w:r>
      <w:r w:rsidRPr="00BD7394">
        <w:rPr>
          <w:rFonts w:ascii="Times New Roman" w:hAnsi="Times New Roman"/>
          <w:iCs/>
          <w:color w:val="auto"/>
          <w:spacing w:val="-2"/>
          <w:sz w:val="28"/>
          <w:szCs w:val="28"/>
        </w:rPr>
        <w:t xml:space="preserve">вательной среды </w:t>
      </w:r>
      <w:r w:rsidRPr="00BD7394">
        <w:rPr>
          <w:rFonts w:ascii="Times New Roman" w:hAnsi="Times New Roman"/>
          <w:color w:val="auto"/>
          <w:spacing w:val="-2"/>
          <w:sz w:val="28"/>
          <w:szCs w:val="28"/>
        </w:rPr>
        <w:t xml:space="preserve">(контрольно­диагностическая деятельность). </w:t>
      </w:r>
      <w:r w:rsidRPr="00BD7394">
        <w:rPr>
          <w:rFonts w:ascii="Times New Roman" w:hAnsi="Times New Roman"/>
          <w:color w:val="auto"/>
          <w:spacing w:val="2"/>
          <w:sz w:val="28"/>
          <w:szCs w:val="28"/>
        </w:rPr>
        <w:t xml:space="preserve">Результатом является констатация соответствия созданных </w:t>
      </w:r>
      <w:r w:rsidRPr="00BD7394">
        <w:rPr>
          <w:rFonts w:ascii="Times New Roman" w:hAnsi="Times New Roman"/>
          <w:color w:val="auto"/>
          <w:sz w:val="28"/>
          <w:szCs w:val="28"/>
        </w:rPr>
        <w:t>условий и выбранных коррекционно­развивающих и образовательных программ особым образовательным потребностям</w:t>
      </w:r>
      <w:r w:rsidRPr="00BD7394">
        <w:rPr>
          <w:rFonts w:ascii="Times New Roman" w:hAnsi="Times New Roman"/>
          <w:color w:val="auto"/>
          <w:spacing w:val="2"/>
          <w:sz w:val="28"/>
          <w:szCs w:val="28"/>
        </w:rPr>
        <w:t>ребёнка.</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pacing w:val="2"/>
          <w:sz w:val="28"/>
          <w:szCs w:val="28"/>
        </w:rPr>
        <w:t>Этап регуляции и корректировки</w:t>
      </w:r>
      <w:r w:rsidRPr="00BD7394">
        <w:rPr>
          <w:rFonts w:ascii="Times New Roman" w:hAnsi="Times New Roman"/>
          <w:color w:val="auto"/>
          <w:spacing w:val="2"/>
          <w:sz w:val="28"/>
          <w:szCs w:val="28"/>
        </w:rPr>
        <w:t xml:space="preserve"> (регулятивно­корректировочная деятельность). Результатом является внесение </w:t>
      </w:r>
      <w:r w:rsidRPr="00BD7394">
        <w:rPr>
          <w:rFonts w:ascii="Times New Roman" w:hAnsi="Times New Roman"/>
          <w:color w:val="auto"/>
          <w:sz w:val="28"/>
          <w:szCs w:val="28"/>
        </w:rPr>
        <w:t xml:space="preserve">необходимых изменений в образовательный процесс и процесс сопровождения детей с </w:t>
      </w:r>
      <w:r w:rsidR="00E85EFB" w:rsidRPr="00BD7394">
        <w:rPr>
          <w:rFonts w:ascii="Times New Roman" w:hAnsi="Times New Roman"/>
          <w:color w:val="auto"/>
          <w:sz w:val="28"/>
          <w:szCs w:val="28"/>
        </w:rPr>
        <w:t>ОВЗ</w:t>
      </w:r>
      <w:r w:rsidRPr="00BD7394">
        <w:rPr>
          <w:rFonts w:ascii="Times New Roman" w:hAnsi="Times New Roman"/>
          <w:color w:val="auto"/>
          <w:sz w:val="28"/>
          <w:szCs w:val="28"/>
        </w:rPr>
        <w:t>, корректировка у</w:t>
      </w:r>
      <w:r w:rsidR="0085137A" w:rsidRPr="00BD7394">
        <w:rPr>
          <w:rFonts w:ascii="Times New Roman" w:hAnsi="Times New Roman"/>
          <w:color w:val="auto"/>
          <w:sz w:val="28"/>
          <w:szCs w:val="28"/>
        </w:rPr>
        <w:t xml:space="preserve">словий и форм обучения, методов </w:t>
      </w:r>
      <w:r w:rsidRPr="00BD7394">
        <w:rPr>
          <w:rFonts w:ascii="Times New Roman" w:hAnsi="Times New Roman"/>
          <w:color w:val="auto"/>
          <w:sz w:val="28"/>
          <w:szCs w:val="28"/>
        </w:rPr>
        <w:t>и приёмов работы.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Механизмы реализации программы</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Основными механизмами реализации коррекционной</w:t>
      </w:r>
      <w:r w:rsidRPr="00BD7394">
        <w:rPr>
          <w:rFonts w:ascii="Times New Roman" w:hAnsi="Times New Roman"/>
          <w:color w:val="auto"/>
          <w:spacing w:val="2"/>
          <w:sz w:val="28"/>
          <w:szCs w:val="28"/>
        </w:rPr>
        <w:br/>
      </w:r>
      <w:r w:rsidRPr="00BD7394">
        <w:rPr>
          <w:rFonts w:ascii="Times New Roman" w:hAnsi="Times New Roman"/>
          <w:color w:val="auto"/>
          <w:sz w:val="28"/>
          <w:szCs w:val="28"/>
        </w:rPr>
        <w:t>ра</w:t>
      </w:r>
      <w:r w:rsidRPr="00BD7394">
        <w:rPr>
          <w:rFonts w:ascii="Times New Roman" w:hAnsi="Times New Roman"/>
          <w:color w:val="auto"/>
          <w:spacing w:val="2"/>
          <w:sz w:val="28"/>
          <w:szCs w:val="28"/>
        </w:rPr>
        <w:t xml:space="preserve">боты являются оптимально выстроенное </w:t>
      </w:r>
      <w:r w:rsidRPr="00BD7394">
        <w:rPr>
          <w:rFonts w:ascii="Times New Roman" w:hAnsi="Times New Roman"/>
          <w:iCs/>
          <w:color w:val="auto"/>
          <w:spacing w:val="2"/>
          <w:sz w:val="28"/>
          <w:szCs w:val="28"/>
        </w:rPr>
        <w:t xml:space="preserve">взаимодействие </w:t>
      </w:r>
      <w:r w:rsidRPr="00BD7394">
        <w:rPr>
          <w:rFonts w:ascii="Times New Roman" w:hAnsi="Times New Roman"/>
          <w:iCs/>
          <w:color w:val="auto"/>
          <w:sz w:val="28"/>
          <w:szCs w:val="28"/>
        </w:rPr>
        <w:t xml:space="preserve">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обеспечивающее системное сопровождение детей с ограниченными воз</w:t>
      </w:r>
      <w:r w:rsidRPr="00BD7394">
        <w:rPr>
          <w:rFonts w:ascii="Times New Roman" w:hAnsi="Times New Roman"/>
          <w:color w:val="auto"/>
          <w:spacing w:val="2"/>
          <w:sz w:val="28"/>
          <w:szCs w:val="28"/>
        </w:rPr>
        <w:t xml:space="preserve">можностями здоровья специалистами различного профиляв образовательном процессе, и </w:t>
      </w:r>
      <w:r w:rsidRPr="00BD7394">
        <w:rPr>
          <w:rFonts w:ascii="Times New Roman" w:hAnsi="Times New Roman"/>
          <w:iCs/>
          <w:color w:val="auto"/>
          <w:spacing w:val="2"/>
          <w:sz w:val="28"/>
          <w:szCs w:val="28"/>
        </w:rPr>
        <w:t>социальное партнёрство</w:t>
      </w:r>
      <w:r w:rsidRPr="00BD7394">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предполагающее профессиональное взаимодействие </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z w:val="28"/>
          <w:szCs w:val="28"/>
        </w:rPr>
        <w:t xml:space="preserve"> с внешними ресурсами (организациями различных ведомств, общественными организациями и другими институтами общества).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Взаимодействие специалистов </w:t>
      </w:r>
      <w:r w:rsidR="00E85EFB" w:rsidRPr="00BD7394">
        <w:rPr>
          <w:rFonts w:ascii="Times New Roman" w:hAnsi="Times New Roman"/>
          <w:iCs/>
          <w:color w:val="auto"/>
          <w:sz w:val="28"/>
          <w:szCs w:val="28"/>
        </w:rPr>
        <w:t>образовательной организации</w:t>
      </w:r>
      <w:r w:rsidRPr="00BD7394">
        <w:rPr>
          <w:rFonts w:ascii="Times New Roman" w:hAnsi="Times New Roman"/>
          <w:color w:val="auto"/>
          <w:sz w:val="28"/>
          <w:szCs w:val="28"/>
        </w:rPr>
        <w:t xml:space="preserve"> предусматривает:</w:t>
      </w:r>
    </w:p>
    <w:p w:rsidR="00653A76" w:rsidRPr="00FF3660" w:rsidRDefault="00002D7B" w:rsidP="00002D7B">
      <w:pPr>
        <w:pStyle w:val="21"/>
        <w:numPr>
          <w:ilvl w:val="0"/>
          <w:numId w:val="0"/>
        </w:numPr>
      </w:pPr>
      <w:r>
        <w:t xml:space="preserve">- </w:t>
      </w:r>
      <w:r w:rsidR="00653A76" w:rsidRPr="00CB6752">
        <w:t xml:space="preserve">комплексность в определении </w:t>
      </w:r>
      <w:r w:rsidR="00653A76" w:rsidRPr="0041436B">
        <w:t>и решении проблем ребёнка, предоставлении ему квалифицированной помощи специалистов разного проф</w:t>
      </w:r>
      <w:r w:rsidR="00653A76" w:rsidRPr="00FF3660">
        <w:t>иля;</w:t>
      </w:r>
    </w:p>
    <w:p w:rsidR="00653A76" w:rsidRPr="00797ECB" w:rsidRDefault="00002D7B" w:rsidP="00002D7B">
      <w:pPr>
        <w:pStyle w:val="21"/>
        <w:numPr>
          <w:ilvl w:val="0"/>
          <w:numId w:val="0"/>
        </w:numPr>
      </w:pPr>
      <w:r>
        <w:t xml:space="preserve">- </w:t>
      </w:r>
      <w:r w:rsidR="00653A76" w:rsidRPr="00797ECB">
        <w:t>многоаспектный анализ личностного и познавательного развития ребёнка;</w:t>
      </w:r>
    </w:p>
    <w:p w:rsidR="00653A76" w:rsidRPr="00E417D8" w:rsidRDefault="00002D7B" w:rsidP="00002D7B">
      <w:pPr>
        <w:pStyle w:val="21"/>
        <w:numPr>
          <w:ilvl w:val="0"/>
          <w:numId w:val="0"/>
        </w:numPr>
      </w:pPr>
      <w:r>
        <w:t xml:space="preserve">- </w:t>
      </w:r>
      <w:r w:rsidR="00653A76" w:rsidRPr="004902B1">
        <w:t>составление комплексных индивидуальных программ общего развития и коррекции отдельных сторон у</w:t>
      </w:r>
      <w:r w:rsidR="00653A76" w:rsidRPr="009B0659">
        <w:t>чебно­позна</w:t>
      </w:r>
      <w:r w:rsidR="00653A76" w:rsidRPr="002C5232">
        <w:rPr>
          <w:spacing w:val="2"/>
        </w:rPr>
        <w:t xml:space="preserve">вательной, речевой, эмоциональной­волевой и личностной </w:t>
      </w:r>
      <w:r w:rsidR="00653A76" w:rsidRPr="00E417D8">
        <w:t>сфер ребёнка.</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Консолидация усилий разных специалистов в области пси</w:t>
      </w:r>
      <w:r w:rsidRPr="00BD7394">
        <w:rPr>
          <w:rFonts w:ascii="Times New Roman" w:hAnsi="Times New Roman"/>
          <w:color w:val="auto"/>
          <w:sz w:val="28"/>
          <w:szCs w:val="28"/>
        </w:rPr>
        <w:t>хологии, педагогики, медицины, социальной работы позволит обеспечить систему комплексного психолого</w:t>
      </w:r>
      <w:r w:rsidRPr="00BD7394">
        <w:rPr>
          <w:rFonts w:ascii="Times New Roman" w:hAnsi="Times New Roman"/>
          <w:color w:val="auto"/>
          <w:sz w:val="28"/>
          <w:szCs w:val="28"/>
        </w:rPr>
        <w:noBreakHyphen/>
        <w:t>медико­педаго</w:t>
      </w:r>
      <w:r w:rsidRPr="00BD7394">
        <w:rPr>
          <w:rFonts w:ascii="Times New Roman" w:hAnsi="Times New Roman"/>
          <w:color w:val="auto"/>
          <w:spacing w:val="2"/>
          <w:sz w:val="28"/>
          <w:szCs w:val="28"/>
        </w:rPr>
        <w:t xml:space="preserve">гического сопровождения и эффективно решать проблемы </w:t>
      </w:r>
      <w:r w:rsidRPr="00BD7394">
        <w:rPr>
          <w:rFonts w:ascii="Times New Roman" w:hAnsi="Times New Roman"/>
          <w:color w:val="auto"/>
          <w:sz w:val="28"/>
          <w:szCs w:val="28"/>
        </w:rPr>
        <w:t xml:space="preserve">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w:t>
      </w:r>
      <w:r w:rsidR="00E85EFB" w:rsidRPr="00BD7394">
        <w:rPr>
          <w:rFonts w:ascii="Times New Roman" w:hAnsi="Times New Roman"/>
          <w:color w:val="auto"/>
          <w:sz w:val="28"/>
          <w:szCs w:val="28"/>
        </w:rPr>
        <w:t>обра</w:t>
      </w:r>
      <w:r w:rsidR="00F0499D"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 которые предоставляют многопро</w:t>
      </w:r>
      <w:r w:rsidRPr="00BD7394">
        <w:rPr>
          <w:rFonts w:ascii="Times New Roman" w:hAnsi="Times New Roman"/>
          <w:color w:val="auto"/>
          <w:spacing w:val="-2"/>
          <w:sz w:val="28"/>
          <w:szCs w:val="28"/>
        </w:rPr>
        <w:t xml:space="preserve">фильную помощь ребёнку и его родителям (законным представителям), а также </w:t>
      </w:r>
      <w:r w:rsidR="00F0499D"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в решении </w:t>
      </w:r>
      <w:r w:rsidRPr="00BD7394">
        <w:rPr>
          <w:rFonts w:ascii="Times New Roman" w:hAnsi="Times New Roman"/>
          <w:color w:val="auto"/>
          <w:sz w:val="28"/>
          <w:szCs w:val="28"/>
        </w:rPr>
        <w:t>вопросов, связанных с адаптацией, обучением, воспитанием, развитием, социализацией детей с ограниченными возможностями здоровья.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Социальное</w:t>
      </w:r>
      <w:r w:rsidR="00A464D0">
        <w:rPr>
          <w:rFonts w:ascii="Times New Roman" w:hAnsi="Times New Roman"/>
          <w:iCs/>
          <w:color w:val="auto"/>
          <w:sz w:val="28"/>
          <w:szCs w:val="28"/>
        </w:rPr>
        <w:t xml:space="preserve"> </w:t>
      </w:r>
      <w:r w:rsidRPr="00BD7394">
        <w:rPr>
          <w:rFonts w:ascii="Times New Roman" w:hAnsi="Times New Roman"/>
          <w:iCs/>
          <w:color w:val="auto"/>
          <w:sz w:val="28"/>
          <w:szCs w:val="28"/>
        </w:rPr>
        <w:t>партнёрство</w:t>
      </w:r>
      <w:r w:rsidRPr="00BD7394">
        <w:rPr>
          <w:rFonts w:ascii="Times New Roman" w:hAnsi="Times New Roman"/>
          <w:color w:val="auto"/>
          <w:sz w:val="28"/>
          <w:szCs w:val="28"/>
        </w:rPr>
        <w:t xml:space="preserve"> предусматривает:</w:t>
      </w:r>
    </w:p>
    <w:p w:rsidR="00653A76" w:rsidRPr="002C5232" w:rsidRDefault="00002D7B" w:rsidP="00002D7B">
      <w:pPr>
        <w:pStyle w:val="21"/>
        <w:numPr>
          <w:ilvl w:val="0"/>
          <w:numId w:val="0"/>
        </w:numPr>
      </w:pPr>
      <w:r>
        <w:t xml:space="preserve">- </w:t>
      </w:r>
      <w:r w:rsidR="00653A76" w:rsidRPr="00CB6752">
        <w:t xml:space="preserve">сотрудничество с </w:t>
      </w:r>
      <w:r w:rsidR="00F0499D" w:rsidRPr="0041436B">
        <w:t xml:space="preserve">образовательными организациями </w:t>
      </w:r>
      <w:r w:rsidR="00653A76" w:rsidRPr="00FF3660">
        <w:t>и другими ведомствами по вопросам преемственности обучения, разви</w:t>
      </w:r>
      <w:r w:rsidR="00653A76" w:rsidRPr="00797ECB">
        <w:rPr>
          <w:spacing w:val="2"/>
        </w:rPr>
        <w:t>тия и адаптации, социализации,</w:t>
      </w:r>
      <w:r w:rsidR="00653A76" w:rsidRPr="004902B1">
        <w:rPr>
          <w:spacing w:val="2"/>
        </w:rPr>
        <w:t xml:space="preserve"> здоровьесбережения детей</w:t>
      </w:r>
      <w:r w:rsidR="00653A76" w:rsidRPr="002C5232">
        <w:t>с ограниченными возможностями здоровья;</w:t>
      </w:r>
    </w:p>
    <w:p w:rsidR="00653A76" w:rsidRPr="00012122" w:rsidRDefault="00002D7B" w:rsidP="00002D7B">
      <w:pPr>
        <w:pStyle w:val="21"/>
        <w:numPr>
          <w:ilvl w:val="0"/>
          <w:numId w:val="0"/>
        </w:numPr>
      </w:pPr>
      <w:r>
        <w:rPr>
          <w:spacing w:val="2"/>
        </w:rPr>
        <w:t xml:space="preserve">- </w:t>
      </w:r>
      <w:r w:rsidR="00653A76" w:rsidRPr="00E417D8">
        <w:rPr>
          <w:spacing w:val="2"/>
        </w:rPr>
        <w:t>сотрудничество со средствами массовой информации,а также с негосударственными структу</w:t>
      </w:r>
      <w:r w:rsidR="00653A76" w:rsidRPr="00A87A29">
        <w:rPr>
          <w:spacing w:val="2"/>
        </w:rPr>
        <w:t>рами, прежде всего</w:t>
      </w:r>
      <w:r w:rsidR="00653A76" w:rsidRPr="00A87A29">
        <w:t xml:space="preserve">с общественными объединениями инвалидов, организациями родителей детей с </w:t>
      </w:r>
      <w:r w:rsidR="00E85EFB" w:rsidRPr="00012122">
        <w:t>ОВЗ</w:t>
      </w:r>
      <w:r w:rsidR="00653A76" w:rsidRPr="00012122">
        <w:t>;</w:t>
      </w:r>
    </w:p>
    <w:p w:rsidR="00653A76" w:rsidRPr="00821939" w:rsidRDefault="00002D7B" w:rsidP="00002D7B">
      <w:pPr>
        <w:pStyle w:val="21"/>
        <w:numPr>
          <w:ilvl w:val="0"/>
          <w:numId w:val="0"/>
        </w:numPr>
      </w:pPr>
      <w:r>
        <w:t xml:space="preserve">- </w:t>
      </w:r>
      <w:r w:rsidR="00653A76" w:rsidRPr="00821939">
        <w:t>сотрудничество с родительской общественностью.</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Условия реализации программы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Программа коррекционной работыпредусматривает соз</w:t>
      </w:r>
      <w:r w:rsidRPr="00BD7394">
        <w:rPr>
          <w:rFonts w:ascii="Times New Roman" w:hAnsi="Times New Roman"/>
          <w:color w:val="auto"/>
          <w:sz w:val="28"/>
          <w:szCs w:val="28"/>
        </w:rPr>
        <w:t xml:space="preserve">дание в </w:t>
      </w:r>
      <w:r w:rsidR="00F0499D"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специальных услови</w:t>
      </w:r>
      <w:r w:rsidR="00F0499D" w:rsidRPr="00BD7394">
        <w:rPr>
          <w:rFonts w:ascii="Times New Roman" w:hAnsi="Times New Roman"/>
          <w:color w:val="auto"/>
          <w:spacing w:val="2"/>
          <w:sz w:val="28"/>
          <w:szCs w:val="28"/>
        </w:rPr>
        <w:t xml:space="preserve">й  </w:t>
      </w:r>
      <w:r w:rsidRPr="00BD7394">
        <w:rPr>
          <w:rFonts w:ascii="Times New Roman" w:hAnsi="Times New Roman"/>
          <w:color w:val="auto"/>
          <w:spacing w:val="2"/>
          <w:sz w:val="28"/>
          <w:szCs w:val="28"/>
        </w:rPr>
        <w:t xml:space="preserve">обучения и воспитания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z w:val="28"/>
          <w:szCs w:val="28"/>
        </w:rPr>
        <w:t>, включающих:</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Психолого­педагогическое обеспечение, </w:t>
      </w:r>
      <w:r w:rsidRPr="00BD7394">
        <w:rPr>
          <w:rFonts w:ascii="Times New Roman" w:hAnsi="Times New Roman"/>
          <w:color w:val="auto"/>
          <w:sz w:val="28"/>
          <w:szCs w:val="28"/>
        </w:rPr>
        <w:t>в том числе:</w:t>
      </w:r>
    </w:p>
    <w:p w:rsidR="00653A76" w:rsidRPr="0041436B" w:rsidRDefault="00002D7B" w:rsidP="00002D7B">
      <w:pPr>
        <w:pStyle w:val="21"/>
        <w:numPr>
          <w:ilvl w:val="0"/>
          <w:numId w:val="0"/>
        </w:numPr>
      </w:pPr>
      <w:r>
        <w:t xml:space="preserve">- </w:t>
      </w:r>
      <w:r w:rsidR="00653A76" w:rsidRPr="00CB6752">
        <w:t>обеспечение дифференцированных условий (оптимальный режим учебных нагрузок, вариативные формы получения образования и специализир</w:t>
      </w:r>
      <w:r w:rsidR="00653A76" w:rsidRPr="0041436B">
        <w:t>ованной помощи) в соответствии с рекомендациями психолого­медико­педагогической комиссии;</w:t>
      </w:r>
    </w:p>
    <w:p w:rsidR="00653A76" w:rsidRPr="003B2B4B" w:rsidRDefault="00002D7B" w:rsidP="00002D7B">
      <w:pPr>
        <w:pStyle w:val="21"/>
        <w:numPr>
          <w:ilvl w:val="0"/>
          <w:numId w:val="0"/>
        </w:numPr>
        <w:rPr>
          <w:spacing w:val="-2"/>
        </w:rPr>
      </w:pPr>
      <w:r>
        <w:t xml:space="preserve">- </w:t>
      </w:r>
      <w:r w:rsidR="00653A76" w:rsidRPr="00FF3660">
        <w:t>обеспечение психолого­педагогических условий (коррекционная направленность учебно­</w:t>
      </w:r>
      <w:r w:rsidR="005F572A" w:rsidRPr="00797ECB">
        <w:t xml:space="preserve">воспитательной </w:t>
      </w:r>
      <w:r w:rsidR="005F572A" w:rsidRPr="009B0659">
        <w:t>деятельности</w:t>
      </w:r>
      <w:r w:rsidR="00653A76" w:rsidRPr="002C5232">
        <w:t>;</w:t>
      </w:r>
      <w:r w:rsidR="00653A76" w:rsidRPr="00A87A29">
        <w:rPr>
          <w:spacing w:val="-2"/>
        </w:rPr>
        <w:t>учёт индивидуальных особенностей ребёнка; соблюдение ком</w:t>
      </w:r>
      <w:r w:rsidR="00653A76" w:rsidRPr="00C6263C">
        <w:t>фортного психоэмоционального режима; использование со</w:t>
      </w:r>
      <w:r w:rsidR="00653A76" w:rsidRPr="00012122">
        <w:rPr>
          <w:spacing w:val="-2"/>
        </w:rPr>
        <w:t>временных педагогических технологий, в том числе информа</w:t>
      </w:r>
      <w:r w:rsidR="00653A76" w:rsidRPr="00012122">
        <w:t xml:space="preserve">ционных, компьютерных, для оптимизации </w:t>
      </w:r>
      <w:r w:rsidR="005F572A" w:rsidRPr="00821939">
        <w:t xml:space="preserve">образовательной </w:t>
      </w:r>
      <w:r w:rsidR="005F572A" w:rsidRPr="00B50C7E">
        <w:rPr>
          <w:spacing w:val="-2"/>
        </w:rPr>
        <w:t>деятельности</w:t>
      </w:r>
      <w:r w:rsidR="00653A76" w:rsidRPr="00B50C7E">
        <w:rPr>
          <w:spacing w:val="-2"/>
        </w:rPr>
        <w:t xml:space="preserve">, повышения </w:t>
      </w:r>
      <w:r w:rsidR="005F572A" w:rsidRPr="003B2B4B">
        <w:rPr>
          <w:spacing w:val="-2"/>
        </w:rPr>
        <w:t xml:space="preserve">ее </w:t>
      </w:r>
      <w:r w:rsidR="00653A76" w:rsidRPr="003B2B4B">
        <w:rPr>
          <w:spacing w:val="-2"/>
        </w:rPr>
        <w:t>эффективности, доступности);</w:t>
      </w:r>
    </w:p>
    <w:p w:rsidR="00653A76" w:rsidRPr="00BD7394" w:rsidRDefault="00002D7B" w:rsidP="00002D7B">
      <w:pPr>
        <w:pStyle w:val="21"/>
        <w:numPr>
          <w:ilvl w:val="0"/>
          <w:numId w:val="0"/>
        </w:numPr>
      </w:pPr>
      <w:r>
        <w:t xml:space="preserve">- </w:t>
      </w:r>
      <w:r w:rsidR="00653A76" w:rsidRPr="0037500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BD7394">
        <w:t>ОВЗ</w:t>
      </w:r>
      <w:r w:rsidR="00653A76" w:rsidRPr="00BD7394">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w:t>
      </w:r>
      <w:r w:rsidR="0085137A" w:rsidRPr="00BD7394">
        <w:t>и групповых коррекционных заня</w:t>
      </w:r>
      <w:r w:rsidR="00653A76" w:rsidRPr="00BD7394">
        <w:t>тиях);</w:t>
      </w:r>
    </w:p>
    <w:p w:rsidR="00653A76" w:rsidRPr="00BD7394" w:rsidRDefault="00002D7B" w:rsidP="00002D7B">
      <w:pPr>
        <w:pStyle w:val="21"/>
        <w:numPr>
          <w:ilvl w:val="0"/>
          <w:numId w:val="0"/>
        </w:numPr>
      </w:pPr>
      <w:r>
        <w:rPr>
          <w:spacing w:val="-2"/>
        </w:rPr>
        <w:t xml:space="preserve">- </w:t>
      </w:r>
      <w:r w:rsidR="00653A76" w:rsidRPr="00BD7394">
        <w:rPr>
          <w:spacing w:val="-2"/>
        </w:rPr>
        <w:t>обеспечение здоровьесберегаю</w:t>
      </w:r>
      <w:r w:rsidR="0085137A" w:rsidRPr="00BD7394">
        <w:rPr>
          <w:spacing w:val="-2"/>
        </w:rPr>
        <w:t>щих условий (оздоровитель</w:t>
      </w:r>
      <w:r w:rsidR="00653A76" w:rsidRPr="00BD7394">
        <w:rPr>
          <w:spacing w:val="-2"/>
        </w:rPr>
        <w:t>ный и охранительный режим, укрепление физического и пси</w:t>
      </w:r>
      <w:r w:rsidR="00653A76" w:rsidRPr="00BD7394">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3B2B4B" w:rsidRDefault="00002D7B" w:rsidP="00002D7B">
      <w:pPr>
        <w:pStyle w:val="21"/>
        <w:numPr>
          <w:ilvl w:val="0"/>
          <w:numId w:val="0"/>
        </w:numPr>
      </w:pPr>
      <w:r>
        <w:t xml:space="preserve">- </w:t>
      </w:r>
      <w:r w:rsidR="00653A76" w:rsidRPr="00BD7394">
        <w:t xml:space="preserve">обеспечение участия всех детей с </w:t>
      </w:r>
      <w:r w:rsidR="00E85EFB" w:rsidRPr="00BD7394">
        <w:t>ОВЗ</w:t>
      </w:r>
      <w:r w:rsidR="00653A76" w:rsidRPr="00BD7394">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w:t>
      </w:r>
      <w:r w:rsidR="00653A76" w:rsidRPr="003B2B4B">
        <w:t>мероприятий;</w:t>
      </w:r>
    </w:p>
    <w:p w:rsidR="00653A76" w:rsidRPr="005B482A" w:rsidRDefault="00002D7B" w:rsidP="00002D7B">
      <w:pPr>
        <w:pStyle w:val="21"/>
        <w:numPr>
          <w:ilvl w:val="0"/>
          <w:numId w:val="0"/>
        </w:numPr>
      </w:pPr>
      <w:r>
        <w:t xml:space="preserve">- </w:t>
      </w:r>
      <w:r w:rsidR="00653A76" w:rsidRPr="00375003">
        <w:t>развитие системы обучения и воспитания детей, имеющих сложные нарушения психического и (или) физического развития</w:t>
      </w:r>
      <w:r w:rsidR="00653A76" w:rsidRPr="00B630CB">
        <w:rPr>
          <w:rStyle w:val="13"/>
          <w:szCs w:val="28"/>
        </w:rPr>
        <w:footnoteReference w:id="5"/>
      </w:r>
      <w:r w:rsidR="00653A76" w:rsidRPr="005B482A">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Программно­методическое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реализации программы коррекционной рабо</w:t>
      </w:r>
      <w:r w:rsidRPr="00BD7394">
        <w:rPr>
          <w:rFonts w:ascii="Times New Roman" w:hAnsi="Times New Roman"/>
          <w:color w:val="auto"/>
          <w:spacing w:val="2"/>
          <w:sz w:val="28"/>
          <w:szCs w:val="28"/>
        </w:rPr>
        <w:t xml:space="preserve">ты могут быть использованы коррекционно­развивающие </w:t>
      </w:r>
      <w:r w:rsidRPr="00BD7394">
        <w:rPr>
          <w:rFonts w:ascii="Times New Roman" w:hAnsi="Times New Roman"/>
          <w:color w:val="auto"/>
          <w:sz w:val="28"/>
          <w:szCs w:val="28"/>
        </w:rPr>
        <w:t xml:space="preserve">программы, диагностический и коррекционно­развивающий </w:t>
      </w:r>
      <w:r w:rsidRPr="00BD7394">
        <w:rPr>
          <w:rFonts w:ascii="Times New Roman" w:hAnsi="Times New Roman"/>
          <w:color w:val="auto"/>
          <w:spacing w:val="-2"/>
          <w:sz w:val="28"/>
          <w:szCs w:val="28"/>
        </w:rPr>
        <w:t>инструментарий, необходимый для осуществления профессио</w:t>
      </w:r>
      <w:r w:rsidRPr="00BD7394">
        <w:rPr>
          <w:rFonts w:ascii="Times New Roman" w:hAnsi="Times New Roman"/>
          <w:color w:val="auto"/>
          <w:sz w:val="28"/>
          <w:szCs w:val="28"/>
        </w:rPr>
        <w:t>нальной деятельности учителя, педагога­психолога, социального педагога, учителя­логопеда, учителя­дефектолога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F13056">
      <w:pPr>
        <w:pStyle w:val="a3"/>
        <w:spacing w:line="360" w:lineRule="auto"/>
        <w:ind w:firstLine="454"/>
        <w:rPr>
          <w:rFonts w:ascii="Times New Roman" w:hAnsi="Times New Roman"/>
          <w:iCs/>
          <w:color w:val="auto"/>
          <w:spacing w:val="-2"/>
          <w:sz w:val="28"/>
          <w:szCs w:val="28"/>
        </w:rPr>
      </w:pPr>
      <w:r w:rsidRPr="00BD7394">
        <w:rPr>
          <w:rFonts w:ascii="Times New Roman" w:hAnsi="Times New Roman"/>
          <w:color w:val="auto"/>
          <w:sz w:val="28"/>
          <w:szCs w:val="28"/>
        </w:rPr>
        <w:t xml:space="preserve">В случаях обучения детей с выраженными нарушениями </w:t>
      </w:r>
      <w:r w:rsidRPr="00BD7394">
        <w:rPr>
          <w:rFonts w:ascii="Times New Roman" w:hAnsi="Times New Roman"/>
          <w:color w:val="auto"/>
          <w:spacing w:val="-2"/>
          <w:sz w:val="28"/>
          <w:szCs w:val="28"/>
        </w:rPr>
        <w:t>психического и (или) физического развития по индивидуаль</w:t>
      </w:r>
      <w:r w:rsidRPr="00BD7394">
        <w:rPr>
          <w:rFonts w:ascii="Times New Roman" w:hAnsi="Times New Roman"/>
          <w:color w:val="auto"/>
          <w:sz w:val="28"/>
          <w:szCs w:val="28"/>
        </w:rPr>
        <w:t>ному учебному плану целесообразным является использова</w:t>
      </w:r>
      <w:r w:rsidRPr="00BD7394">
        <w:rPr>
          <w:rFonts w:ascii="Times New Roman" w:hAnsi="Times New Roman"/>
          <w:color w:val="auto"/>
          <w:spacing w:val="-4"/>
          <w:sz w:val="28"/>
          <w:szCs w:val="28"/>
        </w:rPr>
        <w:t xml:space="preserve">ние </w:t>
      </w:r>
      <w:r w:rsidR="00E85EFB" w:rsidRPr="00BD7394">
        <w:rPr>
          <w:rFonts w:ascii="Times New Roman" w:hAnsi="Times New Roman"/>
          <w:color w:val="auto"/>
          <w:spacing w:val="-4"/>
          <w:sz w:val="28"/>
          <w:szCs w:val="28"/>
        </w:rPr>
        <w:t xml:space="preserve">адаптированных </w:t>
      </w:r>
      <w:r w:rsidRPr="00BD7394">
        <w:rPr>
          <w:rFonts w:ascii="Times New Roman" w:hAnsi="Times New Roman"/>
          <w:color w:val="auto"/>
          <w:spacing w:val="-4"/>
          <w:sz w:val="28"/>
          <w:szCs w:val="28"/>
        </w:rPr>
        <w:t>образовательных программ</w:t>
      </w:r>
      <w:r w:rsidRPr="00BD7394">
        <w:rPr>
          <w:rFonts w:ascii="Times New Roman" w:hAnsi="Times New Roman"/>
          <w:color w:val="auto"/>
          <w:spacing w:val="-2"/>
          <w:sz w:val="28"/>
          <w:szCs w:val="28"/>
        </w:rPr>
        <w:t>.</w:t>
      </w:r>
    </w:p>
    <w:p w:rsidR="00653A76" w:rsidRPr="006C60EF" w:rsidRDefault="00653A76" w:rsidP="00F13056">
      <w:pPr>
        <w:pStyle w:val="a3"/>
        <w:spacing w:line="360" w:lineRule="auto"/>
        <w:ind w:firstLine="454"/>
        <w:rPr>
          <w:rFonts w:ascii="Times New Roman" w:hAnsi="Times New Roman"/>
          <w:b/>
          <w:i/>
          <w:color w:val="auto"/>
          <w:sz w:val="28"/>
          <w:szCs w:val="28"/>
        </w:rPr>
      </w:pPr>
      <w:r w:rsidRPr="006C60EF">
        <w:rPr>
          <w:rFonts w:ascii="Times New Roman" w:hAnsi="Times New Roman"/>
          <w:b/>
          <w:i/>
          <w:iCs/>
          <w:color w:val="auto"/>
          <w:sz w:val="28"/>
          <w:szCs w:val="28"/>
        </w:rPr>
        <w:t>Кадровое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Важным моментом реализации программы коррекцион</w:t>
      </w:r>
      <w:r w:rsidRPr="00BD7394">
        <w:rPr>
          <w:rFonts w:ascii="Times New Roman" w:hAnsi="Times New Roman"/>
          <w:color w:val="auto"/>
          <w:sz w:val="28"/>
          <w:szCs w:val="28"/>
        </w:rPr>
        <w:t>ной работы является кадровое обеспечение. Коррекционнаяработа должна осуществляться специалистами соответствую</w:t>
      </w:r>
      <w:r w:rsidRPr="00BD7394">
        <w:rPr>
          <w:rFonts w:ascii="Times New Roman" w:hAnsi="Times New Roman"/>
          <w:color w:val="auto"/>
          <w:spacing w:val="2"/>
          <w:sz w:val="28"/>
          <w:szCs w:val="28"/>
        </w:rPr>
        <w:t>щей квалификации, имеющими специализированное обра</w:t>
      </w:r>
      <w:r w:rsidRPr="00BD7394">
        <w:rPr>
          <w:rFonts w:ascii="Times New Roman" w:hAnsi="Times New Roman"/>
          <w:color w:val="auto"/>
          <w:sz w:val="28"/>
          <w:szCs w:val="28"/>
        </w:rPr>
        <w:t xml:space="preserve">зование, и педагогами, прошедшими обязательную курсовую подготовку </w:t>
      </w:r>
      <w:r w:rsidRPr="00BD7394">
        <w:rPr>
          <w:rFonts w:ascii="Times New Roman" w:hAnsi="Times New Roman"/>
          <w:color w:val="auto"/>
          <w:spacing w:val="2"/>
          <w:sz w:val="28"/>
          <w:szCs w:val="28"/>
        </w:rPr>
        <w:t xml:space="preserve">или другие виды профессиональной подготовки в рамках </w:t>
      </w:r>
      <w:r w:rsidRPr="00BD7394">
        <w:rPr>
          <w:rFonts w:ascii="Times New Roman" w:hAnsi="Times New Roman"/>
          <w:color w:val="auto"/>
          <w:sz w:val="28"/>
          <w:szCs w:val="28"/>
        </w:rPr>
        <w:t>обозначенной темы.</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pacing w:val="2"/>
          <w:sz w:val="28"/>
          <w:szCs w:val="28"/>
        </w:rPr>
        <w:t>Специфика организации образовательной и коррекционной работы с детьми, имеющими нарушения развития,</w:t>
      </w:r>
      <w:r w:rsidRPr="00BD7394">
        <w:rPr>
          <w:rFonts w:ascii="Times New Roman" w:hAnsi="Times New Roman"/>
          <w:color w:val="auto"/>
          <w:sz w:val="28"/>
          <w:szCs w:val="28"/>
        </w:rPr>
        <w:t>обусловливает необходимость специальной подготовки педа</w:t>
      </w:r>
      <w:r w:rsidRPr="00BD7394">
        <w:rPr>
          <w:rFonts w:ascii="Times New Roman" w:hAnsi="Times New Roman"/>
          <w:color w:val="auto"/>
          <w:spacing w:val="2"/>
          <w:sz w:val="28"/>
          <w:szCs w:val="28"/>
        </w:rPr>
        <w:t>гогического коллектива</w:t>
      </w:r>
      <w:r w:rsidR="00E85EFB"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Для этого необходимо обеспечить на постоянной основе </w:t>
      </w:r>
      <w:r w:rsidRPr="00BD7394">
        <w:rPr>
          <w:rFonts w:ascii="Times New Roman" w:hAnsi="Times New Roman"/>
          <w:color w:val="auto"/>
          <w:sz w:val="28"/>
          <w:szCs w:val="28"/>
        </w:rPr>
        <w:t>подготовку, переподготовку и повышение квалификации</w:t>
      </w:r>
      <w:r w:rsidR="005E307F" w:rsidRPr="00BD7394">
        <w:rPr>
          <w:rFonts w:ascii="Times New Roman" w:hAnsi="Times New Roman"/>
          <w:color w:val="auto"/>
          <w:spacing w:val="2"/>
          <w:sz w:val="28"/>
          <w:szCs w:val="28"/>
        </w:rPr>
        <w:t xml:space="preserve"> р</w:t>
      </w:r>
      <w:r w:rsidRPr="00BD7394">
        <w:rPr>
          <w:rFonts w:ascii="Times New Roman" w:hAnsi="Times New Roman"/>
          <w:color w:val="auto"/>
          <w:spacing w:val="2"/>
          <w:sz w:val="28"/>
          <w:szCs w:val="28"/>
        </w:rPr>
        <w:t xml:space="preserve">аботников образовательных </w:t>
      </w:r>
      <w:r w:rsidR="00D93053" w:rsidRPr="00BD7394">
        <w:rPr>
          <w:rFonts w:ascii="Times New Roman" w:hAnsi="Times New Roman"/>
          <w:color w:val="auto"/>
          <w:spacing w:val="2"/>
          <w:sz w:val="28"/>
          <w:szCs w:val="28"/>
        </w:rPr>
        <w:t>организаций</w:t>
      </w:r>
      <w:r w:rsidRPr="00BD7394">
        <w:rPr>
          <w:rFonts w:ascii="Times New Roman" w:hAnsi="Times New Roman"/>
          <w:color w:val="auto"/>
          <w:spacing w:val="2"/>
          <w:sz w:val="28"/>
          <w:szCs w:val="28"/>
        </w:rPr>
        <w:t xml:space="preserve">, занимающихсярешением вопросов образования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w:t>
      </w:r>
      <w:r w:rsidR="0085137A" w:rsidRPr="00BD7394">
        <w:rPr>
          <w:rFonts w:ascii="Times New Roman" w:hAnsi="Times New Roman"/>
          <w:color w:val="auto"/>
          <w:spacing w:val="2"/>
          <w:sz w:val="28"/>
          <w:szCs w:val="28"/>
        </w:rPr>
        <w:t xml:space="preserve"> Педагогические работники </w:t>
      </w:r>
      <w:r w:rsidR="00E85EFB"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 xml:space="preserve">должны иметь чёткое представление об особенностях психического и (или) физического развития детей с </w:t>
      </w:r>
      <w:r w:rsidR="00E85EFB"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о</w:t>
      </w:r>
      <w:r w:rsidR="00A464D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 методиках и технологиях организации образовательного</w:t>
      </w:r>
      <w:r w:rsidRPr="00BD7394">
        <w:rPr>
          <w:rFonts w:ascii="Times New Roman" w:hAnsi="Times New Roman"/>
          <w:color w:val="auto"/>
          <w:sz w:val="28"/>
          <w:szCs w:val="28"/>
        </w:rPr>
        <w:t>и реабилитационного процесса.</w:t>
      </w:r>
    </w:p>
    <w:p w:rsidR="00653A76" w:rsidRPr="006C60EF" w:rsidRDefault="00653A76" w:rsidP="00F13056">
      <w:pPr>
        <w:pStyle w:val="a3"/>
        <w:spacing w:line="360" w:lineRule="auto"/>
        <w:ind w:firstLine="454"/>
        <w:rPr>
          <w:rFonts w:ascii="Times New Roman" w:hAnsi="Times New Roman"/>
          <w:b/>
          <w:i/>
          <w:color w:val="auto"/>
          <w:sz w:val="28"/>
          <w:szCs w:val="28"/>
        </w:rPr>
      </w:pPr>
      <w:r w:rsidRPr="006C60EF">
        <w:rPr>
          <w:rFonts w:ascii="Times New Roman" w:hAnsi="Times New Roman"/>
          <w:b/>
          <w:i/>
          <w:iCs/>
          <w:color w:val="auto"/>
          <w:sz w:val="28"/>
          <w:szCs w:val="28"/>
        </w:rPr>
        <w:t>Материально­техническое обеспечение</w:t>
      </w:r>
    </w:p>
    <w:p w:rsidR="00653A76" w:rsidRPr="00BD7394" w:rsidRDefault="00653A76" w:rsidP="00F13056">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Материально</w:t>
      </w:r>
      <w:r w:rsidRPr="00BD7394">
        <w:rPr>
          <w:rFonts w:ascii="Times New Roman" w:hAnsi="Times New Roman"/>
          <w:color w:val="auto"/>
          <w:sz w:val="28"/>
          <w:szCs w:val="28"/>
        </w:rPr>
        <w:noBreakHyphen/>
        <w:t>техническое обеспечение заключается в обеспечении надлежащей материально</w:t>
      </w:r>
      <w:r w:rsidRPr="00BD7394">
        <w:rPr>
          <w:rFonts w:ascii="Times New Roman" w:hAnsi="Times New Roman"/>
          <w:color w:val="auto"/>
          <w:sz w:val="28"/>
          <w:szCs w:val="28"/>
        </w:rPr>
        <w:noBreakHyphen/>
        <w:t>технической базы, позво</w:t>
      </w:r>
      <w:r w:rsidRPr="00BD7394">
        <w:rPr>
          <w:rFonts w:ascii="Times New Roman" w:hAnsi="Times New Roman"/>
          <w:color w:val="auto"/>
          <w:spacing w:val="2"/>
          <w:sz w:val="28"/>
          <w:szCs w:val="28"/>
        </w:rPr>
        <w:t>ляющей создать адаптивную и коррекционно</w:t>
      </w:r>
      <w:r w:rsidRPr="00BD7394">
        <w:rPr>
          <w:rFonts w:ascii="Times New Roman" w:hAnsi="Times New Roman"/>
          <w:color w:val="auto"/>
          <w:spacing w:val="2"/>
          <w:sz w:val="28"/>
          <w:szCs w:val="28"/>
        </w:rPr>
        <w:noBreakHyphen/>
        <w:t xml:space="preserve">развивающую </w:t>
      </w:r>
      <w:r w:rsidRPr="00BD7394">
        <w:rPr>
          <w:rFonts w:ascii="Times New Roman" w:hAnsi="Times New Roman"/>
          <w:color w:val="auto"/>
          <w:sz w:val="28"/>
          <w:szCs w:val="28"/>
        </w:rPr>
        <w:t xml:space="preserve">среду </w:t>
      </w:r>
      <w:r w:rsidR="00E85EFB"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xml:space="preserve"> в том числе надлежащие материально</w:t>
      </w:r>
      <w:r w:rsidRPr="00BD7394">
        <w:rPr>
          <w:rFonts w:ascii="Times New Roman" w:hAnsi="Times New Roman"/>
          <w:color w:val="auto"/>
          <w:sz w:val="28"/>
          <w:szCs w:val="28"/>
        </w:rPr>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BD7394">
        <w:rPr>
          <w:rFonts w:ascii="Times New Roman" w:hAnsi="Times New Roman"/>
          <w:color w:val="auto"/>
          <w:sz w:val="28"/>
          <w:szCs w:val="28"/>
        </w:rPr>
        <w:t xml:space="preserve">образовательной </w:t>
      </w:r>
      <w:r w:rsidR="003B2B4B">
        <w:rPr>
          <w:rFonts w:ascii="Times New Roman" w:hAnsi="Times New Roman"/>
          <w:color w:val="auto"/>
          <w:sz w:val="28"/>
          <w:szCs w:val="28"/>
        </w:rPr>
        <w:t>организации</w:t>
      </w:r>
      <w:r w:rsidRPr="00BD7394">
        <w:rPr>
          <w:rFonts w:ascii="Times New Roman" w:hAnsi="Times New Roman"/>
          <w:color w:val="auto"/>
          <w:sz w:val="28"/>
          <w:szCs w:val="28"/>
        </w:rPr>
        <w:t xml:space="preserve"> и организацию их пребывания и обучения в </w:t>
      </w:r>
      <w:r w:rsidR="00D93053" w:rsidRPr="00BD7394">
        <w:rPr>
          <w:rFonts w:ascii="Times New Roman" w:hAnsi="Times New Roman"/>
          <w:color w:val="auto"/>
          <w:sz w:val="28"/>
          <w:szCs w:val="28"/>
        </w:rPr>
        <w:t xml:space="preserve">организации </w:t>
      </w:r>
      <w:r w:rsidRPr="00BD7394">
        <w:rPr>
          <w:rFonts w:ascii="Times New Roman" w:hAnsi="Times New Roman"/>
          <w:color w:val="auto"/>
          <w:sz w:val="28"/>
          <w:szCs w:val="28"/>
        </w:rPr>
        <w:t>(включая пандусы, специальные лифты, специально оборудованные учебные места,</w:t>
      </w:r>
      <w:r w:rsidRPr="00BD7394">
        <w:rPr>
          <w:rFonts w:ascii="Times New Roman" w:hAnsi="Times New Roman"/>
          <w:color w:val="auto"/>
          <w:spacing w:val="2"/>
          <w:sz w:val="28"/>
          <w:szCs w:val="28"/>
        </w:rPr>
        <w:t>специализированное учебное, реабилитационное, медицин</w:t>
      </w:r>
      <w:r w:rsidRPr="00BD7394">
        <w:rPr>
          <w:rFonts w:ascii="Times New Roman" w:hAnsi="Times New Roman"/>
          <w:color w:val="auto"/>
          <w:spacing w:val="-2"/>
          <w:sz w:val="28"/>
          <w:szCs w:val="28"/>
        </w:rPr>
        <w:t xml:space="preserve">ское оборудование, а также оборудование и технические средства обучения лиц с </w:t>
      </w:r>
      <w:r w:rsidR="00BE4E0F" w:rsidRPr="00BD7394">
        <w:rPr>
          <w:rFonts w:ascii="Times New Roman" w:hAnsi="Times New Roman"/>
          <w:color w:val="auto"/>
          <w:spacing w:val="-2"/>
          <w:sz w:val="28"/>
          <w:szCs w:val="28"/>
        </w:rPr>
        <w:t>ОВЗ</w:t>
      </w:r>
      <w:r w:rsidRPr="00BD7394">
        <w:rPr>
          <w:rFonts w:ascii="Times New Roman" w:hAnsi="Times New Roman"/>
          <w:color w:val="auto"/>
          <w:sz w:val="28"/>
          <w:szCs w:val="28"/>
        </w:rPr>
        <w:t xml:space="preserve"> индивидуального и коллективного пользования, для организации коррекционных и реабилитационных кабинетов, орга</w:t>
      </w:r>
      <w:r w:rsidRPr="00BD7394">
        <w:rPr>
          <w:rFonts w:ascii="Times New Roman" w:hAnsi="Times New Roman"/>
          <w:color w:val="auto"/>
          <w:spacing w:val="2"/>
          <w:sz w:val="28"/>
          <w:szCs w:val="28"/>
        </w:rPr>
        <w:t xml:space="preserve">низации спортивных и массовых мероприятий, питания,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спечения медицинского обслуживания, оздоровительныхи лечебно­профилактических мероприятий, хозяйственно</w:t>
      </w:r>
      <w:r w:rsidRPr="00BD7394">
        <w:rPr>
          <w:rFonts w:ascii="Times New Roman" w:hAnsi="Times New Roman"/>
          <w:color w:val="auto"/>
          <w:spacing w:val="2"/>
          <w:sz w:val="28"/>
          <w:szCs w:val="28"/>
        </w:rPr>
        <w:noBreakHyphen/>
        <w:t>бы</w:t>
      </w:r>
      <w:r w:rsidRPr="00BD7394">
        <w:rPr>
          <w:rFonts w:ascii="Times New Roman" w:hAnsi="Times New Roman"/>
          <w:color w:val="auto"/>
          <w:sz w:val="28"/>
          <w:szCs w:val="28"/>
        </w:rPr>
        <w:t>тового и санитарно­гигиенического обслуживания).</w:t>
      </w:r>
    </w:p>
    <w:p w:rsidR="00653A76" w:rsidRPr="006C60EF" w:rsidRDefault="00653A76" w:rsidP="00F13056">
      <w:pPr>
        <w:pStyle w:val="a3"/>
        <w:spacing w:line="360" w:lineRule="auto"/>
        <w:ind w:firstLine="454"/>
        <w:rPr>
          <w:rFonts w:ascii="Times New Roman" w:hAnsi="Times New Roman"/>
          <w:b/>
          <w:i/>
          <w:color w:val="auto"/>
          <w:sz w:val="28"/>
          <w:szCs w:val="28"/>
        </w:rPr>
      </w:pPr>
      <w:r w:rsidRPr="006C60EF">
        <w:rPr>
          <w:rFonts w:ascii="Times New Roman" w:hAnsi="Times New Roman"/>
          <w:b/>
          <w:i/>
          <w:iCs/>
          <w:color w:val="auto"/>
          <w:sz w:val="28"/>
          <w:szCs w:val="28"/>
        </w:rPr>
        <w:t>Информационное обеспечение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Необходимым условием реализации программы является создание информационной образовательной среды и на</w:t>
      </w:r>
      <w:r w:rsidRPr="00BD7394">
        <w:rPr>
          <w:rFonts w:ascii="Times New Roman" w:hAnsi="Times New Roman"/>
          <w:color w:val="auto"/>
          <w:sz w:val="28"/>
          <w:szCs w:val="28"/>
        </w:rPr>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Обязательным является создание системы широкого доступа детей с </w:t>
      </w:r>
      <w:r w:rsidR="00BE4E0F" w:rsidRPr="00BD7394">
        <w:rPr>
          <w:rFonts w:ascii="Times New Roman" w:hAnsi="Times New Roman"/>
          <w:color w:val="auto"/>
          <w:spacing w:val="2"/>
          <w:sz w:val="28"/>
          <w:szCs w:val="28"/>
        </w:rPr>
        <w:t>ОВЗ</w:t>
      </w:r>
      <w:r w:rsidRPr="00BD7394">
        <w:rPr>
          <w:rFonts w:ascii="Times New Roman" w:hAnsi="Times New Roman"/>
          <w:color w:val="auto"/>
          <w:spacing w:val="2"/>
          <w:sz w:val="28"/>
          <w:szCs w:val="28"/>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BD7394">
        <w:rPr>
          <w:rFonts w:ascii="Times New Roman" w:hAnsi="Times New Roman"/>
          <w:color w:val="auto"/>
          <w:sz w:val="28"/>
          <w:szCs w:val="28"/>
        </w:rPr>
        <w:t>и рекомендаций по всем направлениям и видам деятельности, наглядных пособий, мультимедийных материалов, аудио­ и видеоматериалов.</w:t>
      </w:r>
    </w:p>
    <w:p w:rsidR="00593F09" w:rsidRPr="00593F09" w:rsidRDefault="00593F09" w:rsidP="00FF317B">
      <w:pPr>
        <w:spacing w:line="349" w:lineRule="auto"/>
        <w:ind w:left="260"/>
        <w:jc w:val="both"/>
        <w:rPr>
          <w:b/>
          <w:i/>
          <w:sz w:val="16"/>
          <w:szCs w:val="16"/>
        </w:rPr>
      </w:pPr>
    </w:p>
    <w:p w:rsidR="00FF317B" w:rsidRDefault="00FF317B" w:rsidP="00FF317B">
      <w:pPr>
        <w:spacing w:line="349" w:lineRule="auto"/>
        <w:ind w:left="260"/>
        <w:jc w:val="both"/>
        <w:rPr>
          <w:i/>
          <w:sz w:val="28"/>
        </w:rPr>
      </w:pPr>
      <w:r w:rsidRPr="006C60EF">
        <w:rPr>
          <w:b/>
          <w:i/>
          <w:sz w:val="28"/>
        </w:rPr>
        <w:t>Коррекционная работа, связанная с состоянием здоровья обучающихся</w:t>
      </w:r>
      <w:r w:rsidR="006C60EF">
        <w:rPr>
          <w:b/>
          <w:i/>
          <w:sz w:val="28"/>
        </w:rPr>
        <w:t xml:space="preserve">                </w:t>
      </w:r>
      <w:r w:rsidRPr="006C60EF">
        <w:rPr>
          <w:b/>
          <w:i/>
          <w:sz w:val="28"/>
        </w:rPr>
        <w:t xml:space="preserve"> (специальная медицинская группа СМГ</w:t>
      </w:r>
      <w:r>
        <w:rPr>
          <w:i/>
          <w:sz w:val="28"/>
        </w:rPr>
        <w:t>)</w:t>
      </w:r>
    </w:p>
    <w:p w:rsidR="00FF317B" w:rsidRDefault="00FF317B" w:rsidP="00FF317B">
      <w:pPr>
        <w:spacing w:line="291" w:lineRule="exact"/>
      </w:pPr>
    </w:p>
    <w:p w:rsidR="00FF317B" w:rsidRDefault="00FF317B" w:rsidP="00FF317B">
      <w:pPr>
        <w:spacing w:line="0" w:lineRule="atLeast"/>
        <w:ind w:left="260"/>
        <w:rPr>
          <w:sz w:val="28"/>
          <w:u w:val="single"/>
        </w:rPr>
      </w:pPr>
      <w:r>
        <w:rPr>
          <w:sz w:val="28"/>
          <w:u w:val="single"/>
        </w:rPr>
        <w:t>Специальная медицинская группа</w:t>
      </w:r>
    </w:p>
    <w:p w:rsidR="00FF317B" w:rsidRDefault="00FF317B" w:rsidP="00FF317B">
      <w:pPr>
        <w:spacing w:line="200" w:lineRule="exact"/>
      </w:pPr>
    </w:p>
    <w:p w:rsidR="00FF317B" w:rsidRDefault="00FF317B" w:rsidP="00FF317B">
      <w:pPr>
        <w:spacing w:line="252" w:lineRule="exact"/>
      </w:pPr>
    </w:p>
    <w:p w:rsidR="00FF317B" w:rsidRDefault="006C60EF" w:rsidP="006C60EF">
      <w:pPr>
        <w:tabs>
          <w:tab w:val="left" w:pos="1445"/>
        </w:tabs>
        <w:spacing w:line="349" w:lineRule="auto"/>
        <w:jc w:val="both"/>
        <w:rPr>
          <w:sz w:val="28"/>
        </w:rPr>
      </w:pPr>
      <w:r>
        <w:rPr>
          <w:sz w:val="28"/>
        </w:rPr>
        <w:t xml:space="preserve">          В </w:t>
      </w:r>
      <w:r w:rsidR="00FF317B">
        <w:rPr>
          <w:sz w:val="28"/>
        </w:rPr>
        <w:t>целях дифференцированного подхода к организации уроков физической культуры все обучающиеся общеобразовательных учреждений, в</w:t>
      </w:r>
      <w:r>
        <w:rPr>
          <w:sz w:val="28"/>
        </w:rPr>
        <w:t xml:space="preserve"> </w:t>
      </w:r>
      <w:bookmarkStart w:id="206" w:name="page332"/>
      <w:bookmarkEnd w:id="206"/>
      <w:r w:rsidR="00FF317B">
        <w:rPr>
          <w:sz w:val="28"/>
        </w:rPr>
        <w:t>зависимости от состояния здоровья, делятся на три группы: основную, подготовительную и специальную. Занятия в этих группах отличаются требованиями к уровню освоения учебного материала, объемом и структурой физической нагрузки, а также учебными программами. Уроки должны иметь оздоровительную направленность, носить тренирующий характер, чтобы обеспечить постоянный рост адаптации организма к нагрузкам. Организация и проведение занятий с СМГ всегда представляет сложность, так как необходимо объединить разрозненные группы учащихся, отличающихся по возрасту, полу, характеру заболевания, функциональным параметрам занимающихся.</w:t>
      </w:r>
    </w:p>
    <w:p w:rsidR="00FF317B" w:rsidRDefault="00FF317B" w:rsidP="00FF317B">
      <w:pPr>
        <w:spacing w:line="278" w:lineRule="exact"/>
        <w:rPr>
          <w:sz w:val="16"/>
          <w:szCs w:val="16"/>
        </w:rPr>
      </w:pPr>
    </w:p>
    <w:p w:rsidR="00FF317B" w:rsidRPr="009A2903" w:rsidRDefault="00FF317B" w:rsidP="00FF317B">
      <w:pPr>
        <w:spacing w:line="0" w:lineRule="atLeast"/>
        <w:ind w:left="260"/>
        <w:rPr>
          <w:b/>
          <w:i/>
          <w:sz w:val="28"/>
        </w:rPr>
      </w:pPr>
      <w:r w:rsidRPr="009A2903">
        <w:rPr>
          <w:b/>
          <w:i/>
          <w:sz w:val="28"/>
        </w:rPr>
        <w:t>Комплектование специальных медицинских групп</w:t>
      </w:r>
    </w:p>
    <w:p w:rsidR="00FF317B" w:rsidRDefault="00FF317B" w:rsidP="00FF317B">
      <w:pPr>
        <w:spacing w:line="200" w:lineRule="exact"/>
      </w:pPr>
    </w:p>
    <w:p w:rsidR="00FF317B" w:rsidRPr="009A2903" w:rsidRDefault="00FF317B" w:rsidP="00FF317B">
      <w:pPr>
        <w:spacing w:line="250" w:lineRule="exact"/>
        <w:rPr>
          <w:sz w:val="16"/>
          <w:szCs w:val="16"/>
        </w:rPr>
      </w:pPr>
    </w:p>
    <w:p w:rsidR="00FF317B" w:rsidRDefault="00FF317B" w:rsidP="00FF317B">
      <w:pPr>
        <w:spacing w:line="358" w:lineRule="auto"/>
        <w:ind w:left="260" w:firstLine="708"/>
        <w:jc w:val="both"/>
        <w:rPr>
          <w:sz w:val="28"/>
        </w:rPr>
      </w:pPr>
      <w:r>
        <w:rPr>
          <w:sz w:val="28"/>
        </w:rPr>
        <w:t>Основным критерием для включения учащегося в специальную медицинскую группу является установление диагноза с обязательным указанием степени нарушения функций организма. Однако, при комплектовании спец. мед. групп школьный врач и учитель физической культуры, кроме диагноза заболевания и данных о функциональном состоянии обучающихся, должны также знать уровень их физической подготовленности, который определяется при помощи двигательных тестов.</w:t>
      </w:r>
    </w:p>
    <w:p w:rsidR="00FF317B" w:rsidRDefault="00FF317B" w:rsidP="00FF317B">
      <w:pPr>
        <w:spacing w:line="20" w:lineRule="exact"/>
      </w:pPr>
    </w:p>
    <w:p w:rsidR="00FF317B" w:rsidRDefault="00FF317B" w:rsidP="00EE6BD4">
      <w:pPr>
        <w:numPr>
          <w:ilvl w:val="0"/>
          <w:numId w:val="25"/>
        </w:numPr>
        <w:tabs>
          <w:tab w:val="left" w:pos="553"/>
        </w:tabs>
        <w:spacing w:line="349" w:lineRule="auto"/>
        <w:ind w:left="260" w:firstLine="2"/>
        <w:rPr>
          <w:sz w:val="28"/>
        </w:rPr>
      </w:pPr>
      <w:r>
        <w:rPr>
          <w:sz w:val="28"/>
        </w:rPr>
        <w:t>качестве тестов допустимо использовать только те упражнения, которые с учётом формы и тяжести заболевания не противопоказаны обучающимся.</w:t>
      </w:r>
    </w:p>
    <w:p w:rsidR="00FF317B" w:rsidRDefault="00FF317B" w:rsidP="00FF317B">
      <w:pPr>
        <w:spacing w:line="28" w:lineRule="exact"/>
        <w:rPr>
          <w:sz w:val="28"/>
        </w:rPr>
      </w:pPr>
    </w:p>
    <w:p w:rsidR="00FF317B" w:rsidRDefault="00FF317B" w:rsidP="00FF317B">
      <w:pPr>
        <w:spacing w:line="355" w:lineRule="auto"/>
        <w:ind w:left="260" w:firstLine="708"/>
        <w:jc w:val="both"/>
        <w:rPr>
          <w:sz w:val="28"/>
        </w:rPr>
      </w:pPr>
      <w:r>
        <w:rPr>
          <w:sz w:val="28"/>
        </w:rPr>
        <w:t>Комплектование СМГ к предстоящему учебному году осуществляется на основе учета состояния здоровья, показателей физической подготовки и функционального исследования, проводимого в апреле-мае текущего года.</w:t>
      </w:r>
    </w:p>
    <w:p w:rsidR="00FF317B" w:rsidRDefault="00FF317B" w:rsidP="00FF317B">
      <w:pPr>
        <w:spacing w:line="7" w:lineRule="exact"/>
        <w:rPr>
          <w:sz w:val="28"/>
        </w:rPr>
      </w:pPr>
    </w:p>
    <w:p w:rsidR="00FF317B" w:rsidRDefault="00FF317B" w:rsidP="00FF317B">
      <w:pPr>
        <w:spacing w:line="0" w:lineRule="atLeast"/>
        <w:ind w:left="980"/>
        <w:rPr>
          <w:sz w:val="28"/>
        </w:rPr>
      </w:pPr>
      <w:r>
        <w:rPr>
          <w:sz w:val="28"/>
        </w:rPr>
        <w:t>Наполняемость групп не менее 10 человек.</w:t>
      </w:r>
    </w:p>
    <w:p w:rsidR="00FF317B" w:rsidRDefault="00FF317B" w:rsidP="00FF317B">
      <w:pPr>
        <w:spacing w:line="174" w:lineRule="exact"/>
      </w:pPr>
    </w:p>
    <w:p w:rsidR="00FF317B" w:rsidRDefault="00FF317B" w:rsidP="00FF317B">
      <w:pPr>
        <w:spacing w:line="349" w:lineRule="auto"/>
        <w:ind w:left="260"/>
        <w:rPr>
          <w:sz w:val="28"/>
        </w:rPr>
      </w:pPr>
      <w:r>
        <w:rPr>
          <w:sz w:val="28"/>
        </w:rPr>
        <w:t>Основной формой физического воспитания учащихся СМГ являются уроки, которые проводятся два раза в неделю по 40 минут или три раза в неделю по</w:t>
      </w:r>
    </w:p>
    <w:p w:rsidR="00FF317B" w:rsidRDefault="00FF317B" w:rsidP="00FF317B">
      <w:pPr>
        <w:spacing w:line="17" w:lineRule="exact"/>
      </w:pPr>
    </w:p>
    <w:p w:rsidR="00FF317B" w:rsidRDefault="00FF317B" w:rsidP="00EE6BD4">
      <w:pPr>
        <w:numPr>
          <w:ilvl w:val="0"/>
          <w:numId w:val="25"/>
        </w:numPr>
        <w:tabs>
          <w:tab w:val="left" w:pos="620"/>
        </w:tabs>
        <w:spacing w:line="0" w:lineRule="atLeast"/>
        <w:ind w:left="620" w:hanging="358"/>
        <w:rPr>
          <w:sz w:val="28"/>
        </w:rPr>
      </w:pPr>
      <w:r>
        <w:rPr>
          <w:sz w:val="28"/>
        </w:rPr>
        <w:t>минут. Посещение их учениками обязательно.</w:t>
      </w:r>
    </w:p>
    <w:p w:rsidR="00FF317B" w:rsidRDefault="00FF317B" w:rsidP="00FF317B">
      <w:pPr>
        <w:spacing w:line="160" w:lineRule="exact"/>
      </w:pPr>
    </w:p>
    <w:p w:rsidR="00FF317B" w:rsidRDefault="00FF317B" w:rsidP="00FF317B">
      <w:pPr>
        <w:spacing w:line="0" w:lineRule="atLeast"/>
        <w:ind w:left="980"/>
        <w:rPr>
          <w:sz w:val="28"/>
        </w:rPr>
      </w:pPr>
      <w:r>
        <w:rPr>
          <w:sz w:val="28"/>
        </w:rPr>
        <w:t>Методические рекомендации по организации специальных медицинских</w:t>
      </w:r>
    </w:p>
    <w:p w:rsidR="00FF317B" w:rsidRDefault="00FF317B" w:rsidP="00FF317B">
      <w:pPr>
        <w:spacing w:line="160" w:lineRule="exact"/>
      </w:pPr>
    </w:p>
    <w:p w:rsidR="00FF317B" w:rsidRDefault="00FF317B" w:rsidP="00593F09">
      <w:pPr>
        <w:spacing w:line="0" w:lineRule="atLeast"/>
        <w:ind w:left="260"/>
      </w:pPr>
      <w:r>
        <w:rPr>
          <w:sz w:val="28"/>
        </w:rPr>
        <w:t>групп</w:t>
      </w:r>
      <w:r w:rsidR="009A2903">
        <w:rPr>
          <w:sz w:val="28"/>
        </w:rPr>
        <w:t>.</w:t>
      </w:r>
      <w:bookmarkStart w:id="207" w:name="page333"/>
      <w:bookmarkEnd w:id="207"/>
    </w:p>
    <w:p w:rsidR="00FF317B" w:rsidRDefault="00FF317B" w:rsidP="00FF317B">
      <w:pPr>
        <w:spacing w:line="349" w:lineRule="auto"/>
        <w:ind w:left="260" w:firstLine="708"/>
        <w:rPr>
          <w:sz w:val="28"/>
          <w:u w:val="single"/>
        </w:rPr>
      </w:pPr>
      <w:r>
        <w:rPr>
          <w:sz w:val="28"/>
          <w:u w:val="single"/>
        </w:rPr>
        <w:t>Противопоказания к выполнению некоторых видов упражнений при различных заболеваниях.</w:t>
      </w:r>
    </w:p>
    <w:tbl>
      <w:tblPr>
        <w:tblW w:w="0" w:type="auto"/>
        <w:tblInd w:w="150" w:type="dxa"/>
        <w:tblLayout w:type="fixed"/>
        <w:tblCellMar>
          <w:left w:w="0" w:type="dxa"/>
          <w:right w:w="0" w:type="dxa"/>
        </w:tblCellMar>
        <w:tblLook w:val="0000" w:firstRow="0" w:lastRow="0" w:firstColumn="0" w:lastColumn="0" w:noHBand="0" w:noVBand="0"/>
      </w:tblPr>
      <w:tblGrid>
        <w:gridCol w:w="680"/>
        <w:gridCol w:w="780"/>
        <w:gridCol w:w="760"/>
        <w:gridCol w:w="540"/>
        <w:gridCol w:w="820"/>
        <w:gridCol w:w="1000"/>
        <w:gridCol w:w="420"/>
        <w:gridCol w:w="4500"/>
      </w:tblGrid>
      <w:tr w:rsidR="00FF317B" w:rsidTr="007E7129">
        <w:trPr>
          <w:trHeight w:val="278"/>
        </w:trPr>
        <w:tc>
          <w:tcPr>
            <w:tcW w:w="680" w:type="dxa"/>
            <w:tcBorders>
              <w:top w:val="single" w:sz="8" w:space="0" w:color="auto"/>
              <w:left w:val="single" w:sz="8" w:space="0" w:color="auto"/>
              <w:right w:val="single" w:sz="8" w:space="0" w:color="auto"/>
            </w:tcBorders>
            <w:shd w:val="clear" w:color="auto" w:fill="auto"/>
            <w:vAlign w:val="bottom"/>
          </w:tcPr>
          <w:p w:rsidR="00FF317B" w:rsidRDefault="00FF317B" w:rsidP="007E7129">
            <w:pPr>
              <w:spacing w:line="0" w:lineRule="atLeast"/>
              <w:ind w:left="120"/>
            </w:pPr>
            <w:r>
              <w:t>№</w:t>
            </w:r>
          </w:p>
        </w:tc>
        <w:tc>
          <w:tcPr>
            <w:tcW w:w="2080" w:type="dxa"/>
            <w:gridSpan w:val="3"/>
            <w:vMerge w:val="restart"/>
            <w:tcBorders>
              <w:top w:val="single" w:sz="8" w:space="0" w:color="auto"/>
            </w:tcBorders>
            <w:shd w:val="clear" w:color="auto" w:fill="auto"/>
            <w:vAlign w:val="bottom"/>
          </w:tcPr>
          <w:p w:rsidR="00FF317B" w:rsidRDefault="00FF317B" w:rsidP="007E7129">
            <w:pPr>
              <w:spacing w:line="0" w:lineRule="atLeast"/>
              <w:ind w:left="100"/>
            </w:pPr>
            <w:r>
              <w:t>Виды упражнений</w:t>
            </w:r>
          </w:p>
        </w:tc>
        <w:tc>
          <w:tcPr>
            <w:tcW w:w="820" w:type="dxa"/>
            <w:tcBorders>
              <w:top w:val="single" w:sz="8" w:space="0" w:color="auto"/>
            </w:tcBorders>
            <w:shd w:val="clear" w:color="auto" w:fill="auto"/>
            <w:vAlign w:val="bottom"/>
          </w:tcPr>
          <w:p w:rsidR="00FF317B" w:rsidRDefault="00FF317B" w:rsidP="007E7129">
            <w:pPr>
              <w:spacing w:line="0" w:lineRule="atLeast"/>
            </w:pPr>
          </w:p>
        </w:tc>
        <w:tc>
          <w:tcPr>
            <w:tcW w:w="1000" w:type="dxa"/>
            <w:tcBorders>
              <w:top w:val="single" w:sz="8" w:space="0" w:color="auto"/>
            </w:tcBorders>
            <w:shd w:val="clear" w:color="auto" w:fill="auto"/>
            <w:vAlign w:val="bottom"/>
          </w:tcPr>
          <w:p w:rsidR="00FF317B" w:rsidRDefault="00FF317B" w:rsidP="007E7129">
            <w:pPr>
              <w:spacing w:line="0" w:lineRule="atLeast"/>
            </w:pPr>
          </w:p>
        </w:tc>
        <w:tc>
          <w:tcPr>
            <w:tcW w:w="420" w:type="dxa"/>
            <w:tcBorders>
              <w:top w:val="single" w:sz="8" w:space="0" w:color="auto"/>
              <w:right w:val="single" w:sz="8" w:space="0" w:color="auto"/>
            </w:tcBorders>
            <w:shd w:val="clear" w:color="auto" w:fill="auto"/>
            <w:vAlign w:val="bottom"/>
          </w:tcPr>
          <w:p w:rsidR="00FF317B" w:rsidRDefault="00FF317B" w:rsidP="007E7129">
            <w:pPr>
              <w:spacing w:line="0" w:lineRule="atLeast"/>
            </w:pPr>
          </w:p>
        </w:tc>
        <w:tc>
          <w:tcPr>
            <w:tcW w:w="4500" w:type="dxa"/>
            <w:vMerge w:val="restart"/>
            <w:tcBorders>
              <w:top w:val="single" w:sz="8" w:space="0" w:color="auto"/>
              <w:right w:val="single" w:sz="8" w:space="0" w:color="auto"/>
            </w:tcBorders>
            <w:shd w:val="clear" w:color="auto" w:fill="auto"/>
            <w:vAlign w:val="bottom"/>
          </w:tcPr>
          <w:p w:rsidR="00FF317B" w:rsidRDefault="00FF317B" w:rsidP="007E7129">
            <w:pPr>
              <w:spacing w:line="0" w:lineRule="atLeast"/>
              <w:ind w:left="100"/>
            </w:pPr>
            <w:r>
              <w:t>Заболевания</w:t>
            </w:r>
          </w:p>
        </w:tc>
      </w:tr>
      <w:tr w:rsidR="00FF317B" w:rsidTr="007E7129">
        <w:trPr>
          <w:trHeight w:val="139"/>
        </w:trPr>
        <w:tc>
          <w:tcPr>
            <w:tcW w:w="680" w:type="dxa"/>
            <w:vMerge w:val="restart"/>
            <w:tcBorders>
              <w:left w:val="single" w:sz="8" w:space="0" w:color="auto"/>
              <w:right w:val="single" w:sz="8" w:space="0" w:color="auto"/>
            </w:tcBorders>
            <w:shd w:val="clear" w:color="auto" w:fill="auto"/>
            <w:vAlign w:val="bottom"/>
          </w:tcPr>
          <w:p w:rsidR="00FF317B" w:rsidRDefault="00FF317B" w:rsidP="007E7129">
            <w:pPr>
              <w:spacing w:line="0" w:lineRule="atLeast"/>
              <w:ind w:left="120"/>
            </w:pPr>
            <w:r>
              <w:t>п/п</w:t>
            </w:r>
          </w:p>
        </w:tc>
        <w:tc>
          <w:tcPr>
            <w:tcW w:w="2080" w:type="dxa"/>
            <w:gridSpan w:val="3"/>
            <w:vMerge/>
            <w:shd w:val="clear" w:color="auto" w:fill="auto"/>
            <w:vAlign w:val="bottom"/>
          </w:tcPr>
          <w:p w:rsidR="00FF317B" w:rsidRDefault="00FF317B" w:rsidP="007E7129">
            <w:pPr>
              <w:spacing w:line="0" w:lineRule="atLeast"/>
              <w:rPr>
                <w:sz w:val="12"/>
              </w:rPr>
            </w:pPr>
          </w:p>
        </w:tc>
        <w:tc>
          <w:tcPr>
            <w:tcW w:w="820" w:type="dxa"/>
            <w:shd w:val="clear" w:color="auto" w:fill="auto"/>
            <w:vAlign w:val="bottom"/>
          </w:tcPr>
          <w:p w:rsidR="00FF317B" w:rsidRDefault="00FF317B" w:rsidP="007E7129">
            <w:pPr>
              <w:spacing w:line="0" w:lineRule="atLeast"/>
              <w:rPr>
                <w:sz w:val="12"/>
              </w:rPr>
            </w:pPr>
          </w:p>
        </w:tc>
        <w:tc>
          <w:tcPr>
            <w:tcW w:w="1000" w:type="dxa"/>
            <w:shd w:val="clear" w:color="auto" w:fill="auto"/>
            <w:vAlign w:val="bottom"/>
          </w:tcPr>
          <w:p w:rsidR="00FF317B" w:rsidRDefault="00FF317B" w:rsidP="007E7129">
            <w:pPr>
              <w:spacing w:line="0" w:lineRule="atLeast"/>
              <w:rPr>
                <w:sz w:val="12"/>
              </w:rPr>
            </w:pPr>
          </w:p>
        </w:tc>
        <w:tc>
          <w:tcPr>
            <w:tcW w:w="420" w:type="dxa"/>
            <w:tcBorders>
              <w:right w:val="single" w:sz="8" w:space="0" w:color="auto"/>
            </w:tcBorders>
            <w:shd w:val="clear" w:color="auto" w:fill="auto"/>
            <w:vAlign w:val="bottom"/>
          </w:tcPr>
          <w:p w:rsidR="00FF317B" w:rsidRDefault="00FF317B" w:rsidP="007E7129">
            <w:pPr>
              <w:spacing w:line="0" w:lineRule="atLeast"/>
              <w:rPr>
                <w:sz w:val="12"/>
              </w:rPr>
            </w:pPr>
          </w:p>
        </w:tc>
        <w:tc>
          <w:tcPr>
            <w:tcW w:w="4500" w:type="dxa"/>
            <w:vMerge/>
            <w:tcBorders>
              <w:right w:val="single" w:sz="8" w:space="0" w:color="auto"/>
            </w:tcBorders>
            <w:shd w:val="clear" w:color="auto" w:fill="auto"/>
            <w:vAlign w:val="bottom"/>
          </w:tcPr>
          <w:p w:rsidR="00FF317B" w:rsidRDefault="00FF317B" w:rsidP="007E7129">
            <w:pPr>
              <w:spacing w:line="0" w:lineRule="atLeast"/>
              <w:rPr>
                <w:sz w:val="12"/>
              </w:rPr>
            </w:pPr>
          </w:p>
        </w:tc>
      </w:tr>
      <w:tr w:rsidR="00FF317B" w:rsidTr="007E7129">
        <w:trPr>
          <w:trHeight w:val="138"/>
        </w:trPr>
        <w:tc>
          <w:tcPr>
            <w:tcW w:w="680" w:type="dxa"/>
            <w:vMerge/>
            <w:tcBorders>
              <w:left w:val="single" w:sz="8" w:space="0" w:color="auto"/>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c>
          <w:tcPr>
            <w:tcW w:w="78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76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54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82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100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42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c>
          <w:tcPr>
            <w:tcW w:w="450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r>
      <w:tr w:rsidR="00FF317B" w:rsidTr="007E7129">
        <w:trPr>
          <w:trHeight w:val="268"/>
        </w:trPr>
        <w:tc>
          <w:tcPr>
            <w:tcW w:w="680" w:type="dxa"/>
            <w:tcBorders>
              <w:left w:val="single" w:sz="8" w:space="0" w:color="auto"/>
              <w:bottom w:val="single" w:sz="8" w:space="0" w:color="auto"/>
              <w:right w:val="single" w:sz="8" w:space="0" w:color="auto"/>
            </w:tcBorders>
            <w:shd w:val="clear" w:color="auto" w:fill="auto"/>
            <w:vAlign w:val="bottom"/>
          </w:tcPr>
          <w:p w:rsidR="00FF317B" w:rsidRDefault="00FF317B" w:rsidP="007E7129">
            <w:pPr>
              <w:spacing w:line="266" w:lineRule="exact"/>
              <w:ind w:left="120"/>
            </w:pPr>
            <w:r>
              <w:t>1.</w:t>
            </w:r>
          </w:p>
        </w:tc>
        <w:tc>
          <w:tcPr>
            <w:tcW w:w="2900" w:type="dxa"/>
            <w:gridSpan w:val="4"/>
            <w:tcBorders>
              <w:bottom w:val="single" w:sz="8" w:space="0" w:color="auto"/>
            </w:tcBorders>
            <w:shd w:val="clear" w:color="auto" w:fill="auto"/>
            <w:vAlign w:val="bottom"/>
          </w:tcPr>
          <w:p w:rsidR="00FF317B" w:rsidRDefault="00FF317B" w:rsidP="007E7129">
            <w:pPr>
              <w:spacing w:line="266" w:lineRule="exact"/>
              <w:ind w:left="100"/>
            </w:pPr>
            <w:r>
              <w:t>С максимальным усилием</w:t>
            </w:r>
          </w:p>
        </w:tc>
        <w:tc>
          <w:tcPr>
            <w:tcW w:w="1000" w:type="dxa"/>
            <w:tcBorders>
              <w:bottom w:val="single" w:sz="8" w:space="0" w:color="auto"/>
            </w:tcBorders>
            <w:shd w:val="clear" w:color="auto" w:fill="auto"/>
            <w:vAlign w:val="bottom"/>
          </w:tcPr>
          <w:p w:rsidR="00FF317B" w:rsidRDefault="00FF317B" w:rsidP="007E7129">
            <w:pPr>
              <w:spacing w:line="0" w:lineRule="atLeast"/>
              <w:rPr>
                <w:sz w:val="23"/>
              </w:rPr>
            </w:pPr>
          </w:p>
        </w:tc>
        <w:tc>
          <w:tcPr>
            <w:tcW w:w="42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3"/>
              </w:rPr>
            </w:pPr>
          </w:p>
        </w:tc>
        <w:tc>
          <w:tcPr>
            <w:tcW w:w="4500" w:type="dxa"/>
            <w:tcBorders>
              <w:bottom w:val="single" w:sz="8" w:space="0" w:color="auto"/>
              <w:right w:val="single" w:sz="8" w:space="0" w:color="auto"/>
            </w:tcBorders>
            <w:shd w:val="clear" w:color="auto" w:fill="auto"/>
            <w:vAlign w:val="bottom"/>
          </w:tcPr>
          <w:p w:rsidR="00FF317B" w:rsidRDefault="00FF317B" w:rsidP="007E7129">
            <w:pPr>
              <w:spacing w:line="266" w:lineRule="exact"/>
              <w:ind w:left="100"/>
            </w:pPr>
            <w:r>
              <w:t>Сердечно - сосудистая система</w:t>
            </w:r>
          </w:p>
        </w:tc>
      </w:tr>
      <w:tr w:rsidR="00FF317B" w:rsidTr="007E7129">
        <w:trPr>
          <w:trHeight w:val="266"/>
        </w:trPr>
        <w:tc>
          <w:tcPr>
            <w:tcW w:w="680" w:type="dxa"/>
            <w:tcBorders>
              <w:left w:val="single" w:sz="8" w:space="0" w:color="auto"/>
              <w:bottom w:val="single" w:sz="8" w:space="0" w:color="auto"/>
              <w:right w:val="single" w:sz="8" w:space="0" w:color="auto"/>
            </w:tcBorders>
            <w:shd w:val="clear" w:color="auto" w:fill="auto"/>
            <w:vAlign w:val="bottom"/>
          </w:tcPr>
          <w:p w:rsidR="00FF317B" w:rsidRDefault="00FF317B" w:rsidP="007E7129">
            <w:pPr>
              <w:spacing w:line="264" w:lineRule="exact"/>
              <w:ind w:left="120"/>
            </w:pPr>
            <w:r>
              <w:t>2.</w:t>
            </w:r>
          </w:p>
        </w:tc>
        <w:tc>
          <w:tcPr>
            <w:tcW w:w="3900" w:type="dxa"/>
            <w:gridSpan w:val="5"/>
            <w:tcBorders>
              <w:bottom w:val="single" w:sz="8" w:space="0" w:color="auto"/>
            </w:tcBorders>
            <w:shd w:val="clear" w:color="auto" w:fill="auto"/>
            <w:vAlign w:val="bottom"/>
          </w:tcPr>
          <w:p w:rsidR="00FF317B" w:rsidRDefault="00FF317B" w:rsidP="007E7129">
            <w:pPr>
              <w:spacing w:line="264" w:lineRule="exact"/>
              <w:ind w:left="100"/>
            </w:pPr>
            <w:r>
              <w:t>С максимальной задержкой дыхания</w:t>
            </w:r>
          </w:p>
        </w:tc>
        <w:tc>
          <w:tcPr>
            <w:tcW w:w="42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3"/>
              </w:rPr>
            </w:pPr>
          </w:p>
        </w:tc>
        <w:tc>
          <w:tcPr>
            <w:tcW w:w="4500" w:type="dxa"/>
            <w:tcBorders>
              <w:bottom w:val="single" w:sz="8" w:space="0" w:color="auto"/>
              <w:right w:val="single" w:sz="8" w:space="0" w:color="auto"/>
            </w:tcBorders>
            <w:shd w:val="clear" w:color="auto" w:fill="auto"/>
            <w:vAlign w:val="bottom"/>
          </w:tcPr>
          <w:p w:rsidR="00FF317B" w:rsidRDefault="00FF317B" w:rsidP="007E7129">
            <w:pPr>
              <w:spacing w:line="264" w:lineRule="exact"/>
              <w:ind w:left="100"/>
            </w:pPr>
            <w:r>
              <w:t>Сердечно - сосудистая система</w:t>
            </w:r>
          </w:p>
        </w:tc>
      </w:tr>
      <w:tr w:rsidR="00FF317B" w:rsidTr="007E7129">
        <w:trPr>
          <w:trHeight w:val="266"/>
        </w:trPr>
        <w:tc>
          <w:tcPr>
            <w:tcW w:w="680" w:type="dxa"/>
            <w:tcBorders>
              <w:left w:val="single" w:sz="8" w:space="0" w:color="auto"/>
              <w:bottom w:val="single" w:sz="8" w:space="0" w:color="auto"/>
              <w:right w:val="single" w:sz="8" w:space="0" w:color="auto"/>
            </w:tcBorders>
            <w:shd w:val="clear" w:color="auto" w:fill="auto"/>
            <w:vAlign w:val="bottom"/>
          </w:tcPr>
          <w:p w:rsidR="00FF317B" w:rsidRDefault="00FF317B" w:rsidP="007E7129">
            <w:pPr>
              <w:spacing w:line="264" w:lineRule="exact"/>
              <w:ind w:left="120"/>
            </w:pPr>
            <w:r>
              <w:t>3.</w:t>
            </w:r>
          </w:p>
        </w:tc>
        <w:tc>
          <w:tcPr>
            <w:tcW w:w="3900" w:type="dxa"/>
            <w:gridSpan w:val="5"/>
            <w:tcBorders>
              <w:bottom w:val="single" w:sz="8" w:space="0" w:color="auto"/>
            </w:tcBorders>
            <w:shd w:val="clear" w:color="auto" w:fill="auto"/>
            <w:vAlign w:val="bottom"/>
          </w:tcPr>
          <w:p w:rsidR="00FF317B" w:rsidRDefault="00FF317B" w:rsidP="007E7129">
            <w:pPr>
              <w:spacing w:line="264" w:lineRule="exact"/>
              <w:ind w:left="100"/>
            </w:pPr>
            <w:r>
              <w:t>С резким ускорением темпа</w:t>
            </w:r>
          </w:p>
        </w:tc>
        <w:tc>
          <w:tcPr>
            <w:tcW w:w="42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3"/>
              </w:rPr>
            </w:pPr>
          </w:p>
        </w:tc>
        <w:tc>
          <w:tcPr>
            <w:tcW w:w="4500" w:type="dxa"/>
            <w:tcBorders>
              <w:bottom w:val="single" w:sz="8" w:space="0" w:color="auto"/>
              <w:right w:val="single" w:sz="8" w:space="0" w:color="auto"/>
            </w:tcBorders>
            <w:shd w:val="clear" w:color="auto" w:fill="auto"/>
            <w:vAlign w:val="bottom"/>
          </w:tcPr>
          <w:p w:rsidR="00FF317B" w:rsidRDefault="00FF317B" w:rsidP="007E7129">
            <w:pPr>
              <w:spacing w:line="264" w:lineRule="exact"/>
              <w:ind w:left="100"/>
            </w:pPr>
            <w:r>
              <w:t>Органы дыхания</w:t>
            </w:r>
          </w:p>
        </w:tc>
      </w:tr>
      <w:tr w:rsidR="00FF317B" w:rsidTr="007E7129">
        <w:trPr>
          <w:trHeight w:val="264"/>
        </w:trPr>
        <w:tc>
          <w:tcPr>
            <w:tcW w:w="680" w:type="dxa"/>
            <w:vMerge w:val="restart"/>
            <w:tcBorders>
              <w:left w:val="single" w:sz="8" w:space="0" w:color="auto"/>
              <w:right w:val="single" w:sz="8" w:space="0" w:color="auto"/>
            </w:tcBorders>
            <w:shd w:val="clear" w:color="auto" w:fill="auto"/>
            <w:vAlign w:val="bottom"/>
          </w:tcPr>
          <w:p w:rsidR="00FF317B" w:rsidRDefault="00FF317B" w:rsidP="007E7129">
            <w:pPr>
              <w:spacing w:line="0" w:lineRule="atLeast"/>
              <w:ind w:left="120"/>
            </w:pPr>
            <w:r>
              <w:t>4.</w:t>
            </w:r>
          </w:p>
        </w:tc>
        <w:tc>
          <w:tcPr>
            <w:tcW w:w="780" w:type="dxa"/>
            <w:shd w:val="clear" w:color="auto" w:fill="auto"/>
            <w:vAlign w:val="bottom"/>
          </w:tcPr>
          <w:p w:rsidR="00FF317B" w:rsidRDefault="00FF317B" w:rsidP="007E7129">
            <w:pPr>
              <w:spacing w:line="264" w:lineRule="exact"/>
              <w:ind w:left="100"/>
            </w:pPr>
            <w:r>
              <w:t>С</w:t>
            </w:r>
          </w:p>
        </w:tc>
        <w:tc>
          <w:tcPr>
            <w:tcW w:w="2120" w:type="dxa"/>
            <w:gridSpan w:val="3"/>
            <w:shd w:val="clear" w:color="auto" w:fill="auto"/>
            <w:vAlign w:val="bottom"/>
          </w:tcPr>
          <w:p w:rsidR="00FF317B" w:rsidRDefault="00FF317B" w:rsidP="007E7129">
            <w:pPr>
              <w:spacing w:line="264" w:lineRule="exact"/>
              <w:ind w:left="40"/>
            </w:pPr>
            <w:r>
              <w:t>максимальным</w:t>
            </w:r>
          </w:p>
        </w:tc>
        <w:tc>
          <w:tcPr>
            <w:tcW w:w="1420" w:type="dxa"/>
            <w:gridSpan w:val="2"/>
            <w:tcBorders>
              <w:right w:val="single" w:sz="8" w:space="0" w:color="auto"/>
            </w:tcBorders>
            <w:shd w:val="clear" w:color="auto" w:fill="auto"/>
            <w:vAlign w:val="bottom"/>
          </w:tcPr>
          <w:p w:rsidR="00FF317B" w:rsidRDefault="00FF317B" w:rsidP="007E7129">
            <w:pPr>
              <w:spacing w:line="264" w:lineRule="exact"/>
              <w:jc w:val="right"/>
              <w:rPr>
                <w:w w:val="99"/>
              </w:rPr>
            </w:pPr>
            <w:r>
              <w:rPr>
                <w:w w:val="99"/>
              </w:rPr>
              <w:t>статическим</w:t>
            </w:r>
          </w:p>
        </w:tc>
        <w:tc>
          <w:tcPr>
            <w:tcW w:w="4500" w:type="dxa"/>
            <w:vMerge w:val="restart"/>
            <w:tcBorders>
              <w:right w:val="single" w:sz="8" w:space="0" w:color="auto"/>
            </w:tcBorders>
            <w:shd w:val="clear" w:color="auto" w:fill="auto"/>
            <w:vAlign w:val="bottom"/>
          </w:tcPr>
          <w:p w:rsidR="00FF317B" w:rsidRDefault="00FF317B" w:rsidP="007E7129">
            <w:pPr>
              <w:spacing w:line="0" w:lineRule="atLeast"/>
              <w:ind w:left="100"/>
            </w:pPr>
            <w:r>
              <w:t>Сердечно - сосудистая система</w:t>
            </w:r>
          </w:p>
        </w:tc>
      </w:tr>
      <w:tr w:rsidR="00FF317B" w:rsidTr="007E7129">
        <w:trPr>
          <w:trHeight w:val="137"/>
        </w:trPr>
        <w:tc>
          <w:tcPr>
            <w:tcW w:w="680" w:type="dxa"/>
            <w:vMerge/>
            <w:tcBorders>
              <w:left w:val="single" w:sz="8" w:space="0" w:color="auto"/>
              <w:right w:val="single" w:sz="8" w:space="0" w:color="auto"/>
            </w:tcBorders>
            <w:shd w:val="clear" w:color="auto" w:fill="auto"/>
            <w:vAlign w:val="bottom"/>
          </w:tcPr>
          <w:p w:rsidR="00FF317B" w:rsidRDefault="00FF317B" w:rsidP="007E7129">
            <w:pPr>
              <w:spacing w:line="0" w:lineRule="atLeast"/>
              <w:rPr>
                <w:sz w:val="11"/>
              </w:rPr>
            </w:pPr>
          </w:p>
        </w:tc>
        <w:tc>
          <w:tcPr>
            <w:tcW w:w="1540" w:type="dxa"/>
            <w:gridSpan w:val="2"/>
            <w:vMerge w:val="restart"/>
            <w:shd w:val="clear" w:color="auto" w:fill="auto"/>
            <w:vAlign w:val="bottom"/>
          </w:tcPr>
          <w:p w:rsidR="00FF317B" w:rsidRDefault="00FF317B" w:rsidP="007E7129">
            <w:pPr>
              <w:spacing w:line="0" w:lineRule="atLeast"/>
              <w:ind w:left="100"/>
            </w:pPr>
            <w:r>
              <w:t>напряжением</w:t>
            </w:r>
          </w:p>
        </w:tc>
        <w:tc>
          <w:tcPr>
            <w:tcW w:w="540" w:type="dxa"/>
            <w:shd w:val="clear" w:color="auto" w:fill="auto"/>
            <w:vAlign w:val="bottom"/>
          </w:tcPr>
          <w:p w:rsidR="00FF317B" w:rsidRDefault="00FF317B" w:rsidP="007E7129">
            <w:pPr>
              <w:spacing w:line="0" w:lineRule="atLeast"/>
              <w:rPr>
                <w:sz w:val="11"/>
              </w:rPr>
            </w:pPr>
          </w:p>
        </w:tc>
        <w:tc>
          <w:tcPr>
            <w:tcW w:w="820" w:type="dxa"/>
            <w:shd w:val="clear" w:color="auto" w:fill="auto"/>
            <w:vAlign w:val="bottom"/>
          </w:tcPr>
          <w:p w:rsidR="00FF317B" w:rsidRDefault="00FF317B" w:rsidP="007E7129">
            <w:pPr>
              <w:spacing w:line="0" w:lineRule="atLeast"/>
              <w:rPr>
                <w:sz w:val="11"/>
              </w:rPr>
            </w:pPr>
          </w:p>
        </w:tc>
        <w:tc>
          <w:tcPr>
            <w:tcW w:w="1000" w:type="dxa"/>
            <w:shd w:val="clear" w:color="auto" w:fill="auto"/>
            <w:vAlign w:val="bottom"/>
          </w:tcPr>
          <w:p w:rsidR="00FF317B" w:rsidRDefault="00FF317B" w:rsidP="007E7129">
            <w:pPr>
              <w:spacing w:line="0" w:lineRule="atLeast"/>
              <w:rPr>
                <w:sz w:val="11"/>
              </w:rPr>
            </w:pPr>
          </w:p>
        </w:tc>
        <w:tc>
          <w:tcPr>
            <w:tcW w:w="420" w:type="dxa"/>
            <w:tcBorders>
              <w:right w:val="single" w:sz="8" w:space="0" w:color="auto"/>
            </w:tcBorders>
            <w:shd w:val="clear" w:color="auto" w:fill="auto"/>
            <w:vAlign w:val="bottom"/>
          </w:tcPr>
          <w:p w:rsidR="00FF317B" w:rsidRDefault="00FF317B" w:rsidP="007E7129">
            <w:pPr>
              <w:spacing w:line="0" w:lineRule="atLeast"/>
              <w:rPr>
                <w:sz w:val="11"/>
              </w:rPr>
            </w:pPr>
          </w:p>
        </w:tc>
        <w:tc>
          <w:tcPr>
            <w:tcW w:w="4500" w:type="dxa"/>
            <w:vMerge/>
            <w:tcBorders>
              <w:right w:val="single" w:sz="8" w:space="0" w:color="auto"/>
            </w:tcBorders>
            <w:shd w:val="clear" w:color="auto" w:fill="auto"/>
            <w:vAlign w:val="bottom"/>
          </w:tcPr>
          <w:p w:rsidR="00FF317B" w:rsidRDefault="00FF317B" w:rsidP="007E7129">
            <w:pPr>
              <w:spacing w:line="0" w:lineRule="atLeast"/>
              <w:rPr>
                <w:sz w:val="11"/>
              </w:rPr>
            </w:pPr>
          </w:p>
        </w:tc>
      </w:tr>
      <w:tr w:rsidR="00FF317B" w:rsidTr="007E7129">
        <w:trPr>
          <w:trHeight w:val="141"/>
        </w:trPr>
        <w:tc>
          <w:tcPr>
            <w:tcW w:w="680" w:type="dxa"/>
            <w:tcBorders>
              <w:left w:val="single" w:sz="8" w:space="0" w:color="auto"/>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c>
          <w:tcPr>
            <w:tcW w:w="1540" w:type="dxa"/>
            <w:gridSpan w:val="2"/>
            <w:vMerge/>
            <w:tcBorders>
              <w:bottom w:val="single" w:sz="8" w:space="0" w:color="auto"/>
            </w:tcBorders>
            <w:shd w:val="clear" w:color="auto" w:fill="auto"/>
            <w:vAlign w:val="bottom"/>
          </w:tcPr>
          <w:p w:rsidR="00FF317B" w:rsidRDefault="00FF317B" w:rsidP="007E7129">
            <w:pPr>
              <w:spacing w:line="0" w:lineRule="atLeast"/>
              <w:rPr>
                <w:sz w:val="12"/>
              </w:rPr>
            </w:pPr>
          </w:p>
        </w:tc>
        <w:tc>
          <w:tcPr>
            <w:tcW w:w="54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82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100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42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c>
          <w:tcPr>
            <w:tcW w:w="450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r>
      <w:tr w:rsidR="00FF317B" w:rsidTr="007E7129">
        <w:trPr>
          <w:trHeight w:val="264"/>
        </w:trPr>
        <w:tc>
          <w:tcPr>
            <w:tcW w:w="680" w:type="dxa"/>
            <w:tcBorders>
              <w:left w:val="single" w:sz="8" w:space="0" w:color="auto"/>
              <w:right w:val="single" w:sz="8" w:space="0" w:color="auto"/>
            </w:tcBorders>
            <w:shd w:val="clear" w:color="auto" w:fill="auto"/>
            <w:vAlign w:val="bottom"/>
          </w:tcPr>
          <w:p w:rsidR="00FF317B" w:rsidRDefault="00FF317B" w:rsidP="007E7129">
            <w:pPr>
              <w:spacing w:line="0" w:lineRule="atLeast"/>
              <w:rPr>
                <w:sz w:val="22"/>
              </w:rPr>
            </w:pPr>
          </w:p>
        </w:tc>
        <w:tc>
          <w:tcPr>
            <w:tcW w:w="780" w:type="dxa"/>
            <w:shd w:val="clear" w:color="auto" w:fill="auto"/>
            <w:vAlign w:val="bottom"/>
          </w:tcPr>
          <w:p w:rsidR="00FF317B" w:rsidRDefault="00FF317B" w:rsidP="007E7129">
            <w:pPr>
              <w:spacing w:line="0" w:lineRule="atLeast"/>
              <w:rPr>
                <w:sz w:val="22"/>
              </w:rPr>
            </w:pPr>
          </w:p>
        </w:tc>
        <w:tc>
          <w:tcPr>
            <w:tcW w:w="760" w:type="dxa"/>
            <w:shd w:val="clear" w:color="auto" w:fill="auto"/>
            <w:vAlign w:val="bottom"/>
          </w:tcPr>
          <w:p w:rsidR="00FF317B" w:rsidRDefault="00FF317B" w:rsidP="007E7129">
            <w:pPr>
              <w:spacing w:line="0" w:lineRule="atLeast"/>
              <w:rPr>
                <w:sz w:val="22"/>
              </w:rPr>
            </w:pPr>
          </w:p>
        </w:tc>
        <w:tc>
          <w:tcPr>
            <w:tcW w:w="540" w:type="dxa"/>
            <w:shd w:val="clear" w:color="auto" w:fill="auto"/>
            <w:vAlign w:val="bottom"/>
          </w:tcPr>
          <w:p w:rsidR="00FF317B" w:rsidRDefault="00FF317B" w:rsidP="007E7129">
            <w:pPr>
              <w:spacing w:line="0" w:lineRule="atLeast"/>
              <w:rPr>
                <w:sz w:val="22"/>
              </w:rPr>
            </w:pPr>
          </w:p>
        </w:tc>
        <w:tc>
          <w:tcPr>
            <w:tcW w:w="820" w:type="dxa"/>
            <w:shd w:val="clear" w:color="auto" w:fill="auto"/>
            <w:vAlign w:val="bottom"/>
          </w:tcPr>
          <w:p w:rsidR="00FF317B" w:rsidRDefault="00FF317B" w:rsidP="007E7129">
            <w:pPr>
              <w:spacing w:line="0" w:lineRule="atLeast"/>
              <w:rPr>
                <w:sz w:val="22"/>
              </w:rPr>
            </w:pPr>
          </w:p>
        </w:tc>
        <w:tc>
          <w:tcPr>
            <w:tcW w:w="1000" w:type="dxa"/>
            <w:shd w:val="clear" w:color="auto" w:fill="auto"/>
            <w:vAlign w:val="bottom"/>
          </w:tcPr>
          <w:p w:rsidR="00FF317B" w:rsidRDefault="00FF317B" w:rsidP="007E7129">
            <w:pPr>
              <w:spacing w:line="0" w:lineRule="atLeast"/>
              <w:rPr>
                <w:sz w:val="22"/>
              </w:rPr>
            </w:pPr>
          </w:p>
        </w:tc>
        <w:tc>
          <w:tcPr>
            <w:tcW w:w="420" w:type="dxa"/>
            <w:tcBorders>
              <w:right w:val="single" w:sz="8" w:space="0" w:color="auto"/>
            </w:tcBorders>
            <w:shd w:val="clear" w:color="auto" w:fill="auto"/>
            <w:vAlign w:val="bottom"/>
          </w:tcPr>
          <w:p w:rsidR="00FF317B" w:rsidRDefault="00FF317B" w:rsidP="007E7129">
            <w:pPr>
              <w:spacing w:line="0" w:lineRule="atLeast"/>
              <w:rPr>
                <w:sz w:val="22"/>
              </w:rPr>
            </w:pPr>
          </w:p>
        </w:tc>
        <w:tc>
          <w:tcPr>
            <w:tcW w:w="4500" w:type="dxa"/>
            <w:tcBorders>
              <w:right w:val="single" w:sz="8" w:space="0" w:color="auto"/>
            </w:tcBorders>
            <w:shd w:val="clear" w:color="auto" w:fill="auto"/>
            <w:vAlign w:val="bottom"/>
          </w:tcPr>
          <w:p w:rsidR="00FF317B" w:rsidRDefault="00FF317B" w:rsidP="007E7129">
            <w:pPr>
              <w:spacing w:line="264" w:lineRule="exact"/>
              <w:ind w:left="100"/>
            </w:pPr>
            <w:r>
              <w:t>Заболевания почек</w:t>
            </w:r>
          </w:p>
        </w:tc>
      </w:tr>
      <w:tr w:rsidR="00FF317B" w:rsidTr="007E7129">
        <w:trPr>
          <w:trHeight w:val="276"/>
        </w:trPr>
        <w:tc>
          <w:tcPr>
            <w:tcW w:w="680" w:type="dxa"/>
            <w:vMerge w:val="restart"/>
            <w:tcBorders>
              <w:left w:val="single" w:sz="8" w:space="0" w:color="auto"/>
              <w:right w:val="single" w:sz="8" w:space="0" w:color="auto"/>
            </w:tcBorders>
            <w:shd w:val="clear" w:color="auto" w:fill="auto"/>
            <w:vAlign w:val="bottom"/>
          </w:tcPr>
          <w:p w:rsidR="00FF317B" w:rsidRDefault="00FF317B" w:rsidP="007E7129">
            <w:pPr>
              <w:spacing w:line="0" w:lineRule="atLeast"/>
              <w:ind w:left="120"/>
            </w:pPr>
            <w:r>
              <w:t>5.</w:t>
            </w:r>
          </w:p>
        </w:tc>
        <w:tc>
          <w:tcPr>
            <w:tcW w:w="4320" w:type="dxa"/>
            <w:gridSpan w:val="6"/>
            <w:vMerge w:val="restart"/>
            <w:tcBorders>
              <w:right w:val="single" w:sz="8" w:space="0" w:color="auto"/>
            </w:tcBorders>
            <w:shd w:val="clear" w:color="auto" w:fill="auto"/>
            <w:vAlign w:val="bottom"/>
          </w:tcPr>
          <w:p w:rsidR="00FF317B" w:rsidRDefault="00FF317B" w:rsidP="007E7129">
            <w:pPr>
              <w:spacing w:line="0" w:lineRule="atLeast"/>
              <w:ind w:left="100"/>
            </w:pPr>
            <w:r>
              <w:t>Толчковые прыжки, прыжки в глубину</w:t>
            </w:r>
          </w:p>
        </w:tc>
        <w:tc>
          <w:tcPr>
            <w:tcW w:w="4500" w:type="dxa"/>
            <w:tcBorders>
              <w:right w:val="single" w:sz="8" w:space="0" w:color="auto"/>
            </w:tcBorders>
            <w:shd w:val="clear" w:color="auto" w:fill="auto"/>
            <w:vAlign w:val="bottom"/>
          </w:tcPr>
          <w:p w:rsidR="00FF317B" w:rsidRDefault="00FF317B" w:rsidP="007E7129">
            <w:pPr>
              <w:spacing w:line="0" w:lineRule="atLeast"/>
              <w:ind w:left="100"/>
            </w:pPr>
            <w:r>
              <w:t>Органы зрения</w:t>
            </w:r>
          </w:p>
        </w:tc>
      </w:tr>
      <w:tr w:rsidR="00FF317B" w:rsidTr="007E7129">
        <w:trPr>
          <w:trHeight w:val="139"/>
        </w:trPr>
        <w:tc>
          <w:tcPr>
            <w:tcW w:w="680" w:type="dxa"/>
            <w:vMerge/>
            <w:tcBorders>
              <w:left w:val="single" w:sz="8" w:space="0" w:color="auto"/>
              <w:right w:val="single" w:sz="8" w:space="0" w:color="auto"/>
            </w:tcBorders>
            <w:shd w:val="clear" w:color="auto" w:fill="auto"/>
            <w:vAlign w:val="bottom"/>
          </w:tcPr>
          <w:p w:rsidR="00FF317B" w:rsidRDefault="00FF317B" w:rsidP="007E7129">
            <w:pPr>
              <w:spacing w:line="0" w:lineRule="atLeast"/>
              <w:rPr>
                <w:sz w:val="12"/>
              </w:rPr>
            </w:pPr>
          </w:p>
        </w:tc>
        <w:tc>
          <w:tcPr>
            <w:tcW w:w="4320" w:type="dxa"/>
            <w:gridSpan w:val="6"/>
            <w:vMerge/>
            <w:tcBorders>
              <w:right w:val="single" w:sz="8" w:space="0" w:color="auto"/>
            </w:tcBorders>
            <w:shd w:val="clear" w:color="auto" w:fill="auto"/>
            <w:vAlign w:val="bottom"/>
          </w:tcPr>
          <w:p w:rsidR="00FF317B" w:rsidRDefault="00FF317B" w:rsidP="007E7129">
            <w:pPr>
              <w:spacing w:line="0" w:lineRule="atLeast"/>
              <w:rPr>
                <w:sz w:val="12"/>
              </w:rPr>
            </w:pPr>
          </w:p>
        </w:tc>
        <w:tc>
          <w:tcPr>
            <w:tcW w:w="4500" w:type="dxa"/>
            <w:vMerge w:val="restart"/>
            <w:tcBorders>
              <w:right w:val="single" w:sz="8" w:space="0" w:color="auto"/>
            </w:tcBorders>
            <w:shd w:val="clear" w:color="auto" w:fill="auto"/>
            <w:vAlign w:val="bottom"/>
          </w:tcPr>
          <w:p w:rsidR="00FF317B" w:rsidRDefault="00FF317B" w:rsidP="007E7129">
            <w:pPr>
              <w:spacing w:line="0" w:lineRule="atLeast"/>
              <w:ind w:left="100"/>
            </w:pPr>
            <w:r>
              <w:t>Искривление позвоночника</w:t>
            </w:r>
          </w:p>
        </w:tc>
      </w:tr>
      <w:tr w:rsidR="00FF317B" w:rsidTr="007E7129">
        <w:trPr>
          <w:trHeight w:val="137"/>
        </w:trPr>
        <w:tc>
          <w:tcPr>
            <w:tcW w:w="680" w:type="dxa"/>
            <w:tcBorders>
              <w:left w:val="single" w:sz="8" w:space="0" w:color="auto"/>
              <w:right w:val="single" w:sz="8" w:space="0" w:color="auto"/>
            </w:tcBorders>
            <w:shd w:val="clear" w:color="auto" w:fill="auto"/>
            <w:vAlign w:val="bottom"/>
          </w:tcPr>
          <w:p w:rsidR="00FF317B" w:rsidRDefault="00FF317B" w:rsidP="007E7129">
            <w:pPr>
              <w:spacing w:line="0" w:lineRule="atLeast"/>
              <w:rPr>
                <w:sz w:val="11"/>
              </w:rPr>
            </w:pPr>
          </w:p>
        </w:tc>
        <w:tc>
          <w:tcPr>
            <w:tcW w:w="780" w:type="dxa"/>
            <w:shd w:val="clear" w:color="auto" w:fill="auto"/>
            <w:vAlign w:val="bottom"/>
          </w:tcPr>
          <w:p w:rsidR="00FF317B" w:rsidRDefault="00FF317B" w:rsidP="007E7129">
            <w:pPr>
              <w:spacing w:line="0" w:lineRule="atLeast"/>
              <w:rPr>
                <w:sz w:val="11"/>
              </w:rPr>
            </w:pPr>
          </w:p>
        </w:tc>
        <w:tc>
          <w:tcPr>
            <w:tcW w:w="760" w:type="dxa"/>
            <w:shd w:val="clear" w:color="auto" w:fill="auto"/>
            <w:vAlign w:val="bottom"/>
          </w:tcPr>
          <w:p w:rsidR="00FF317B" w:rsidRDefault="00FF317B" w:rsidP="007E7129">
            <w:pPr>
              <w:spacing w:line="0" w:lineRule="atLeast"/>
              <w:rPr>
                <w:sz w:val="11"/>
              </w:rPr>
            </w:pPr>
          </w:p>
        </w:tc>
        <w:tc>
          <w:tcPr>
            <w:tcW w:w="540" w:type="dxa"/>
            <w:shd w:val="clear" w:color="auto" w:fill="auto"/>
            <w:vAlign w:val="bottom"/>
          </w:tcPr>
          <w:p w:rsidR="00FF317B" w:rsidRDefault="00FF317B" w:rsidP="007E7129">
            <w:pPr>
              <w:spacing w:line="0" w:lineRule="atLeast"/>
              <w:rPr>
                <w:sz w:val="11"/>
              </w:rPr>
            </w:pPr>
          </w:p>
        </w:tc>
        <w:tc>
          <w:tcPr>
            <w:tcW w:w="820" w:type="dxa"/>
            <w:shd w:val="clear" w:color="auto" w:fill="auto"/>
            <w:vAlign w:val="bottom"/>
          </w:tcPr>
          <w:p w:rsidR="00FF317B" w:rsidRDefault="00FF317B" w:rsidP="007E7129">
            <w:pPr>
              <w:spacing w:line="0" w:lineRule="atLeast"/>
              <w:rPr>
                <w:sz w:val="11"/>
              </w:rPr>
            </w:pPr>
          </w:p>
        </w:tc>
        <w:tc>
          <w:tcPr>
            <w:tcW w:w="1000" w:type="dxa"/>
            <w:shd w:val="clear" w:color="auto" w:fill="auto"/>
            <w:vAlign w:val="bottom"/>
          </w:tcPr>
          <w:p w:rsidR="00FF317B" w:rsidRDefault="00FF317B" w:rsidP="007E7129">
            <w:pPr>
              <w:spacing w:line="0" w:lineRule="atLeast"/>
              <w:rPr>
                <w:sz w:val="11"/>
              </w:rPr>
            </w:pPr>
          </w:p>
        </w:tc>
        <w:tc>
          <w:tcPr>
            <w:tcW w:w="420" w:type="dxa"/>
            <w:tcBorders>
              <w:right w:val="single" w:sz="8" w:space="0" w:color="auto"/>
            </w:tcBorders>
            <w:shd w:val="clear" w:color="auto" w:fill="auto"/>
            <w:vAlign w:val="bottom"/>
          </w:tcPr>
          <w:p w:rsidR="00FF317B" w:rsidRDefault="00FF317B" w:rsidP="007E7129">
            <w:pPr>
              <w:spacing w:line="0" w:lineRule="atLeast"/>
              <w:rPr>
                <w:sz w:val="11"/>
              </w:rPr>
            </w:pPr>
          </w:p>
        </w:tc>
        <w:tc>
          <w:tcPr>
            <w:tcW w:w="4500" w:type="dxa"/>
            <w:vMerge/>
            <w:tcBorders>
              <w:right w:val="single" w:sz="8" w:space="0" w:color="auto"/>
            </w:tcBorders>
            <w:shd w:val="clear" w:color="auto" w:fill="auto"/>
            <w:vAlign w:val="bottom"/>
          </w:tcPr>
          <w:p w:rsidR="00FF317B" w:rsidRDefault="00FF317B" w:rsidP="007E7129">
            <w:pPr>
              <w:spacing w:line="0" w:lineRule="atLeast"/>
              <w:rPr>
                <w:sz w:val="11"/>
              </w:rPr>
            </w:pPr>
          </w:p>
        </w:tc>
      </w:tr>
      <w:tr w:rsidR="00FF317B" w:rsidTr="007E7129">
        <w:trPr>
          <w:trHeight w:val="277"/>
        </w:trPr>
        <w:tc>
          <w:tcPr>
            <w:tcW w:w="680" w:type="dxa"/>
            <w:tcBorders>
              <w:left w:val="single" w:sz="8" w:space="0" w:color="auto"/>
              <w:bottom w:val="single" w:sz="8" w:space="0" w:color="auto"/>
              <w:right w:val="single" w:sz="8" w:space="0" w:color="auto"/>
            </w:tcBorders>
            <w:shd w:val="clear" w:color="auto" w:fill="auto"/>
            <w:vAlign w:val="bottom"/>
          </w:tcPr>
          <w:p w:rsidR="00FF317B" w:rsidRDefault="00FF317B" w:rsidP="007E7129">
            <w:pPr>
              <w:spacing w:line="0" w:lineRule="atLeast"/>
            </w:pPr>
          </w:p>
        </w:tc>
        <w:tc>
          <w:tcPr>
            <w:tcW w:w="780" w:type="dxa"/>
            <w:tcBorders>
              <w:bottom w:val="single" w:sz="8" w:space="0" w:color="auto"/>
            </w:tcBorders>
            <w:shd w:val="clear" w:color="auto" w:fill="auto"/>
            <w:vAlign w:val="bottom"/>
          </w:tcPr>
          <w:p w:rsidR="00FF317B" w:rsidRDefault="00FF317B" w:rsidP="007E7129">
            <w:pPr>
              <w:spacing w:line="0" w:lineRule="atLeast"/>
            </w:pPr>
          </w:p>
        </w:tc>
        <w:tc>
          <w:tcPr>
            <w:tcW w:w="760" w:type="dxa"/>
            <w:tcBorders>
              <w:bottom w:val="single" w:sz="8" w:space="0" w:color="auto"/>
            </w:tcBorders>
            <w:shd w:val="clear" w:color="auto" w:fill="auto"/>
            <w:vAlign w:val="bottom"/>
          </w:tcPr>
          <w:p w:rsidR="00FF317B" w:rsidRDefault="00FF317B" w:rsidP="007E7129">
            <w:pPr>
              <w:spacing w:line="0" w:lineRule="atLeast"/>
            </w:pPr>
          </w:p>
        </w:tc>
        <w:tc>
          <w:tcPr>
            <w:tcW w:w="540" w:type="dxa"/>
            <w:tcBorders>
              <w:bottom w:val="single" w:sz="8" w:space="0" w:color="auto"/>
            </w:tcBorders>
            <w:shd w:val="clear" w:color="auto" w:fill="auto"/>
            <w:vAlign w:val="bottom"/>
          </w:tcPr>
          <w:p w:rsidR="00FF317B" w:rsidRDefault="00FF317B" w:rsidP="007E7129">
            <w:pPr>
              <w:spacing w:line="0" w:lineRule="atLeast"/>
            </w:pPr>
          </w:p>
        </w:tc>
        <w:tc>
          <w:tcPr>
            <w:tcW w:w="820" w:type="dxa"/>
            <w:tcBorders>
              <w:bottom w:val="single" w:sz="8" w:space="0" w:color="auto"/>
            </w:tcBorders>
            <w:shd w:val="clear" w:color="auto" w:fill="auto"/>
            <w:vAlign w:val="bottom"/>
          </w:tcPr>
          <w:p w:rsidR="00FF317B" w:rsidRDefault="00FF317B" w:rsidP="007E7129">
            <w:pPr>
              <w:spacing w:line="0" w:lineRule="atLeast"/>
            </w:pPr>
          </w:p>
        </w:tc>
        <w:tc>
          <w:tcPr>
            <w:tcW w:w="1000" w:type="dxa"/>
            <w:tcBorders>
              <w:bottom w:val="single" w:sz="8" w:space="0" w:color="auto"/>
            </w:tcBorders>
            <w:shd w:val="clear" w:color="auto" w:fill="auto"/>
            <w:vAlign w:val="bottom"/>
          </w:tcPr>
          <w:p w:rsidR="00FF317B" w:rsidRDefault="00FF317B" w:rsidP="007E7129">
            <w:pPr>
              <w:spacing w:line="0" w:lineRule="atLeast"/>
            </w:pPr>
          </w:p>
        </w:tc>
        <w:tc>
          <w:tcPr>
            <w:tcW w:w="420" w:type="dxa"/>
            <w:tcBorders>
              <w:bottom w:val="single" w:sz="8" w:space="0" w:color="auto"/>
              <w:right w:val="single" w:sz="8" w:space="0" w:color="auto"/>
            </w:tcBorders>
            <w:shd w:val="clear" w:color="auto" w:fill="auto"/>
            <w:vAlign w:val="bottom"/>
          </w:tcPr>
          <w:p w:rsidR="00FF317B" w:rsidRDefault="00FF317B" w:rsidP="007E7129">
            <w:pPr>
              <w:spacing w:line="0" w:lineRule="atLeast"/>
            </w:pPr>
          </w:p>
        </w:tc>
        <w:tc>
          <w:tcPr>
            <w:tcW w:w="4500" w:type="dxa"/>
            <w:tcBorders>
              <w:bottom w:val="single" w:sz="8" w:space="0" w:color="auto"/>
              <w:right w:val="single" w:sz="8" w:space="0" w:color="auto"/>
            </w:tcBorders>
            <w:shd w:val="clear" w:color="auto" w:fill="auto"/>
            <w:vAlign w:val="bottom"/>
          </w:tcPr>
          <w:p w:rsidR="00FF317B" w:rsidRDefault="00FF317B" w:rsidP="007E7129">
            <w:pPr>
              <w:spacing w:line="0" w:lineRule="atLeast"/>
              <w:ind w:left="100"/>
            </w:pPr>
            <w:r>
              <w:t>Органы пищеварения</w:t>
            </w:r>
          </w:p>
        </w:tc>
      </w:tr>
      <w:tr w:rsidR="00FF317B" w:rsidTr="007E7129">
        <w:trPr>
          <w:trHeight w:val="264"/>
        </w:trPr>
        <w:tc>
          <w:tcPr>
            <w:tcW w:w="680" w:type="dxa"/>
            <w:vMerge w:val="restart"/>
            <w:tcBorders>
              <w:left w:val="single" w:sz="8" w:space="0" w:color="auto"/>
              <w:right w:val="single" w:sz="8" w:space="0" w:color="auto"/>
            </w:tcBorders>
            <w:shd w:val="clear" w:color="auto" w:fill="auto"/>
            <w:vAlign w:val="bottom"/>
          </w:tcPr>
          <w:p w:rsidR="00FF317B" w:rsidRDefault="00FF317B" w:rsidP="007E7129">
            <w:pPr>
              <w:spacing w:line="0" w:lineRule="atLeast"/>
              <w:ind w:left="120"/>
            </w:pPr>
            <w:r>
              <w:t>6.</w:t>
            </w:r>
          </w:p>
        </w:tc>
        <w:tc>
          <w:tcPr>
            <w:tcW w:w="1540" w:type="dxa"/>
            <w:gridSpan w:val="2"/>
            <w:shd w:val="clear" w:color="auto" w:fill="auto"/>
            <w:vAlign w:val="bottom"/>
          </w:tcPr>
          <w:p w:rsidR="00FF317B" w:rsidRDefault="00FF317B" w:rsidP="007E7129">
            <w:pPr>
              <w:spacing w:line="264" w:lineRule="exact"/>
              <w:ind w:left="100"/>
            </w:pPr>
            <w:r>
              <w:t>Упражнения</w:t>
            </w:r>
          </w:p>
        </w:tc>
        <w:tc>
          <w:tcPr>
            <w:tcW w:w="540" w:type="dxa"/>
            <w:shd w:val="clear" w:color="auto" w:fill="auto"/>
            <w:vAlign w:val="bottom"/>
          </w:tcPr>
          <w:p w:rsidR="00FF317B" w:rsidRDefault="00FF317B" w:rsidP="007E7129">
            <w:pPr>
              <w:spacing w:line="264" w:lineRule="exact"/>
              <w:ind w:left="280"/>
            </w:pPr>
            <w:r>
              <w:t>в</w:t>
            </w:r>
          </w:p>
        </w:tc>
        <w:tc>
          <w:tcPr>
            <w:tcW w:w="1820" w:type="dxa"/>
            <w:gridSpan w:val="2"/>
            <w:shd w:val="clear" w:color="auto" w:fill="auto"/>
            <w:vAlign w:val="bottom"/>
          </w:tcPr>
          <w:p w:rsidR="00FF317B" w:rsidRDefault="00FF317B" w:rsidP="007E7129">
            <w:pPr>
              <w:spacing w:line="264" w:lineRule="exact"/>
              <w:ind w:right="260"/>
              <w:jc w:val="right"/>
            </w:pPr>
            <w:r>
              <w:t>равновесии</w:t>
            </w:r>
          </w:p>
        </w:tc>
        <w:tc>
          <w:tcPr>
            <w:tcW w:w="420" w:type="dxa"/>
            <w:tcBorders>
              <w:right w:val="single" w:sz="8" w:space="0" w:color="auto"/>
            </w:tcBorders>
            <w:shd w:val="clear" w:color="auto" w:fill="auto"/>
            <w:vAlign w:val="bottom"/>
          </w:tcPr>
          <w:p w:rsidR="00FF317B" w:rsidRDefault="00FF317B" w:rsidP="007E7129">
            <w:pPr>
              <w:spacing w:line="264" w:lineRule="exact"/>
              <w:jc w:val="right"/>
            </w:pPr>
            <w:r>
              <w:t>на</w:t>
            </w:r>
          </w:p>
        </w:tc>
        <w:tc>
          <w:tcPr>
            <w:tcW w:w="4500" w:type="dxa"/>
            <w:vMerge w:val="restart"/>
            <w:tcBorders>
              <w:right w:val="single" w:sz="8" w:space="0" w:color="auto"/>
            </w:tcBorders>
            <w:shd w:val="clear" w:color="auto" w:fill="auto"/>
            <w:vAlign w:val="bottom"/>
          </w:tcPr>
          <w:p w:rsidR="00FF317B" w:rsidRDefault="00FF317B" w:rsidP="007E7129">
            <w:pPr>
              <w:spacing w:line="0" w:lineRule="atLeast"/>
              <w:ind w:left="100"/>
            </w:pPr>
            <w:r>
              <w:t>Нарушения нервной системы</w:t>
            </w:r>
          </w:p>
        </w:tc>
      </w:tr>
      <w:tr w:rsidR="00FF317B" w:rsidTr="007E7129">
        <w:trPr>
          <w:trHeight w:val="139"/>
        </w:trPr>
        <w:tc>
          <w:tcPr>
            <w:tcW w:w="680" w:type="dxa"/>
            <w:vMerge/>
            <w:tcBorders>
              <w:left w:val="single" w:sz="8" w:space="0" w:color="auto"/>
              <w:right w:val="single" w:sz="8" w:space="0" w:color="auto"/>
            </w:tcBorders>
            <w:shd w:val="clear" w:color="auto" w:fill="auto"/>
            <w:vAlign w:val="bottom"/>
          </w:tcPr>
          <w:p w:rsidR="00FF317B" w:rsidRDefault="00FF317B" w:rsidP="007E7129">
            <w:pPr>
              <w:spacing w:line="0" w:lineRule="atLeast"/>
              <w:rPr>
                <w:sz w:val="12"/>
              </w:rPr>
            </w:pPr>
          </w:p>
        </w:tc>
        <w:tc>
          <w:tcPr>
            <w:tcW w:w="2080" w:type="dxa"/>
            <w:gridSpan w:val="3"/>
            <w:vMerge w:val="restart"/>
            <w:shd w:val="clear" w:color="auto" w:fill="auto"/>
            <w:vAlign w:val="bottom"/>
          </w:tcPr>
          <w:p w:rsidR="00FF317B" w:rsidRDefault="00FF317B" w:rsidP="007E7129">
            <w:pPr>
              <w:spacing w:line="0" w:lineRule="atLeast"/>
              <w:ind w:left="100"/>
              <w:rPr>
                <w:w w:val="99"/>
              </w:rPr>
            </w:pPr>
            <w:r>
              <w:rPr>
                <w:w w:val="99"/>
              </w:rPr>
              <w:t>повышенной опоре</w:t>
            </w:r>
          </w:p>
        </w:tc>
        <w:tc>
          <w:tcPr>
            <w:tcW w:w="820" w:type="dxa"/>
            <w:shd w:val="clear" w:color="auto" w:fill="auto"/>
            <w:vAlign w:val="bottom"/>
          </w:tcPr>
          <w:p w:rsidR="00FF317B" w:rsidRDefault="00FF317B" w:rsidP="007E7129">
            <w:pPr>
              <w:spacing w:line="0" w:lineRule="atLeast"/>
              <w:rPr>
                <w:sz w:val="12"/>
              </w:rPr>
            </w:pPr>
          </w:p>
        </w:tc>
        <w:tc>
          <w:tcPr>
            <w:tcW w:w="1000" w:type="dxa"/>
            <w:shd w:val="clear" w:color="auto" w:fill="auto"/>
            <w:vAlign w:val="bottom"/>
          </w:tcPr>
          <w:p w:rsidR="00FF317B" w:rsidRDefault="00FF317B" w:rsidP="007E7129">
            <w:pPr>
              <w:spacing w:line="0" w:lineRule="atLeast"/>
              <w:rPr>
                <w:sz w:val="12"/>
              </w:rPr>
            </w:pPr>
          </w:p>
        </w:tc>
        <w:tc>
          <w:tcPr>
            <w:tcW w:w="420" w:type="dxa"/>
            <w:tcBorders>
              <w:right w:val="single" w:sz="8" w:space="0" w:color="auto"/>
            </w:tcBorders>
            <w:shd w:val="clear" w:color="auto" w:fill="auto"/>
            <w:vAlign w:val="bottom"/>
          </w:tcPr>
          <w:p w:rsidR="00FF317B" w:rsidRDefault="00FF317B" w:rsidP="007E7129">
            <w:pPr>
              <w:spacing w:line="0" w:lineRule="atLeast"/>
              <w:rPr>
                <w:sz w:val="12"/>
              </w:rPr>
            </w:pPr>
          </w:p>
        </w:tc>
        <w:tc>
          <w:tcPr>
            <w:tcW w:w="4500" w:type="dxa"/>
            <w:vMerge/>
            <w:tcBorders>
              <w:right w:val="single" w:sz="8" w:space="0" w:color="auto"/>
            </w:tcBorders>
            <w:shd w:val="clear" w:color="auto" w:fill="auto"/>
            <w:vAlign w:val="bottom"/>
          </w:tcPr>
          <w:p w:rsidR="00FF317B" w:rsidRDefault="00FF317B" w:rsidP="007E7129">
            <w:pPr>
              <w:spacing w:line="0" w:lineRule="atLeast"/>
              <w:rPr>
                <w:sz w:val="12"/>
              </w:rPr>
            </w:pPr>
          </w:p>
        </w:tc>
      </w:tr>
      <w:tr w:rsidR="00FF317B" w:rsidTr="007E7129">
        <w:trPr>
          <w:trHeight w:val="138"/>
        </w:trPr>
        <w:tc>
          <w:tcPr>
            <w:tcW w:w="680" w:type="dxa"/>
            <w:tcBorders>
              <w:left w:val="single" w:sz="8" w:space="0" w:color="auto"/>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c>
          <w:tcPr>
            <w:tcW w:w="2080" w:type="dxa"/>
            <w:gridSpan w:val="3"/>
            <w:vMerge/>
            <w:tcBorders>
              <w:bottom w:val="single" w:sz="8" w:space="0" w:color="auto"/>
            </w:tcBorders>
            <w:shd w:val="clear" w:color="auto" w:fill="auto"/>
            <w:vAlign w:val="bottom"/>
          </w:tcPr>
          <w:p w:rsidR="00FF317B" w:rsidRDefault="00FF317B" w:rsidP="007E7129">
            <w:pPr>
              <w:spacing w:line="0" w:lineRule="atLeast"/>
              <w:rPr>
                <w:sz w:val="12"/>
              </w:rPr>
            </w:pPr>
          </w:p>
        </w:tc>
        <w:tc>
          <w:tcPr>
            <w:tcW w:w="82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100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42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c>
          <w:tcPr>
            <w:tcW w:w="450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r>
      <w:tr w:rsidR="00FF317B" w:rsidTr="007E7129">
        <w:trPr>
          <w:trHeight w:val="264"/>
        </w:trPr>
        <w:tc>
          <w:tcPr>
            <w:tcW w:w="680" w:type="dxa"/>
            <w:vMerge w:val="restart"/>
            <w:tcBorders>
              <w:left w:val="single" w:sz="8" w:space="0" w:color="auto"/>
              <w:right w:val="single" w:sz="8" w:space="0" w:color="auto"/>
            </w:tcBorders>
            <w:shd w:val="clear" w:color="auto" w:fill="auto"/>
            <w:vAlign w:val="bottom"/>
          </w:tcPr>
          <w:p w:rsidR="00FF317B" w:rsidRDefault="00FF317B" w:rsidP="007E7129">
            <w:pPr>
              <w:spacing w:line="0" w:lineRule="atLeast"/>
              <w:ind w:left="120"/>
            </w:pPr>
            <w:r>
              <w:t>7.</w:t>
            </w:r>
          </w:p>
        </w:tc>
        <w:tc>
          <w:tcPr>
            <w:tcW w:w="1540" w:type="dxa"/>
            <w:gridSpan w:val="2"/>
            <w:shd w:val="clear" w:color="auto" w:fill="auto"/>
            <w:vAlign w:val="bottom"/>
          </w:tcPr>
          <w:p w:rsidR="00FF317B" w:rsidRDefault="00FF317B" w:rsidP="007E7129">
            <w:pPr>
              <w:spacing w:line="264" w:lineRule="exact"/>
              <w:ind w:left="100"/>
            </w:pPr>
            <w:r>
              <w:t>Упражнения</w:t>
            </w:r>
          </w:p>
        </w:tc>
        <w:tc>
          <w:tcPr>
            <w:tcW w:w="540" w:type="dxa"/>
            <w:shd w:val="clear" w:color="auto" w:fill="auto"/>
            <w:vAlign w:val="bottom"/>
          </w:tcPr>
          <w:p w:rsidR="00FF317B" w:rsidRDefault="00FF317B" w:rsidP="007E7129">
            <w:pPr>
              <w:spacing w:line="264" w:lineRule="exact"/>
              <w:ind w:left="80"/>
            </w:pPr>
            <w:r>
              <w:t>на</w:t>
            </w:r>
          </w:p>
        </w:tc>
        <w:tc>
          <w:tcPr>
            <w:tcW w:w="820" w:type="dxa"/>
            <w:shd w:val="clear" w:color="auto" w:fill="auto"/>
            <w:vAlign w:val="bottom"/>
          </w:tcPr>
          <w:p w:rsidR="00FF317B" w:rsidRDefault="00FF317B" w:rsidP="007E7129">
            <w:pPr>
              <w:spacing w:line="264" w:lineRule="exact"/>
              <w:ind w:left="20"/>
              <w:rPr>
                <w:w w:val="98"/>
              </w:rPr>
            </w:pPr>
            <w:r>
              <w:rPr>
                <w:w w:val="98"/>
              </w:rPr>
              <w:t>мышцы</w:t>
            </w:r>
          </w:p>
        </w:tc>
        <w:tc>
          <w:tcPr>
            <w:tcW w:w="1420" w:type="dxa"/>
            <w:gridSpan w:val="2"/>
            <w:tcBorders>
              <w:right w:val="single" w:sz="8" w:space="0" w:color="auto"/>
            </w:tcBorders>
            <w:shd w:val="clear" w:color="auto" w:fill="auto"/>
            <w:vAlign w:val="bottom"/>
          </w:tcPr>
          <w:p w:rsidR="00FF317B" w:rsidRDefault="00FF317B" w:rsidP="007E7129">
            <w:pPr>
              <w:spacing w:line="264" w:lineRule="exact"/>
              <w:jc w:val="right"/>
            </w:pPr>
            <w:r>
              <w:t>брюшного</w:t>
            </w:r>
          </w:p>
        </w:tc>
        <w:tc>
          <w:tcPr>
            <w:tcW w:w="4500" w:type="dxa"/>
            <w:vMerge w:val="restart"/>
            <w:tcBorders>
              <w:right w:val="single" w:sz="8" w:space="0" w:color="auto"/>
            </w:tcBorders>
            <w:shd w:val="clear" w:color="auto" w:fill="auto"/>
            <w:vAlign w:val="bottom"/>
          </w:tcPr>
          <w:p w:rsidR="00FF317B" w:rsidRDefault="00FF317B" w:rsidP="007E7129">
            <w:pPr>
              <w:spacing w:line="0" w:lineRule="atLeast"/>
              <w:ind w:left="100"/>
            </w:pPr>
            <w:r>
              <w:t>Органы пищеварения</w:t>
            </w:r>
          </w:p>
        </w:tc>
      </w:tr>
      <w:tr w:rsidR="00FF317B" w:rsidTr="007E7129">
        <w:trPr>
          <w:trHeight w:val="139"/>
        </w:trPr>
        <w:tc>
          <w:tcPr>
            <w:tcW w:w="680" w:type="dxa"/>
            <w:vMerge/>
            <w:tcBorders>
              <w:left w:val="single" w:sz="8" w:space="0" w:color="auto"/>
              <w:right w:val="single" w:sz="8" w:space="0" w:color="auto"/>
            </w:tcBorders>
            <w:shd w:val="clear" w:color="auto" w:fill="auto"/>
            <w:vAlign w:val="bottom"/>
          </w:tcPr>
          <w:p w:rsidR="00FF317B" w:rsidRDefault="00FF317B" w:rsidP="007E7129">
            <w:pPr>
              <w:spacing w:line="0" w:lineRule="atLeast"/>
              <w:rPr>
                <w:sz w:val="12"/>
              </w:rPr>
            </w:pPr>
          </w:p>
        </w:tc>
        <w:tc>
          <w:tcPr>
            <w:tcW w:w="780" w:type="dxa"/>
            <w:vMerge w:val="restart"/>
            <w:shd w:val="clear" w:color="auto" w:fill="auto"/>
            <w:vAlign w:val="bottom"/>
          </w:tcPr>
          <w:p w:rsidR="00FF317B" w:rsidRDefault="00FF317B" w:rsidP="007E7129">
            <w:pPr>
              <w:spacing w:line="0" w:lineRule="atLeast"/>
              <w:ind w:left="100"/>
              <w:rPr>
                <w:w w:val="97"/>
              </w:rPr>
            </w:pPr>
            <w:r>
              <w:rPr>
                <w:w w:val="97"/>
              </w:rPr>
              <w:t>пресса</w:t>
            </w:r>
          </w:p>
        </w:tc>
        <w:tc>
          <w:tcPr>
            <w:tcW w:w="760" w:type="dxa"/>
            <w:shd w:val="clear" w:color="auto" w:fill="auto"/>
            <w:vAlign w:val="bottom"/>
          </w:tcPr>
          <w:p w:rsidR="00FF317B" w:rsidRDefault="00FF317B" w:rsidP="007E7129">
            <w:pPr>
              <w:spacing w:line="0" w:lineRule="atLeast"/>
              <w:rPr>
                <w:sz w:val="12"/>
              </w:rPr>
            </w:pPr>
          </w:p>
        </w:tc>
        <w:tc>
          <w:tcPr>
            <w:tcW w:w="540" w:type="dxa"/>
            <w:shd w:val="clear" w:color="auto" w:fill="auto"/>
            <w:vAlign w:val="bottom"/>
          </w:tcPr>
          <w:p w:rsidR="00FF317B" w:rsidRDefault="00FF317B" w:rsidP="007E7129">
            <w:pPr>
              <w:spacing w:line="0" w:lineRule="atLeast"/>
              <w:rPr>
                <w:sz w:val="12"/>
              </w:rPr>
            </w:pPr>
          </w:p>
        </w:tc>
        <w:tc>
          <w:tcPr>
            <w:tcW w:w="820" w:type="dxa"/>
            <w:shd w:val="clear" w:color="auto" w:fill="auto"/>
            <w:vAlign w:val="bottom"/>
          </w:tcPr>
          <w:p w:rsidR="00FF317B" w:rsidRDefault="00FF317B" w:rsidP="007E7129">
            <w:pPr>
              <w:spacing w:line="0" w:lineRule="atLeast"/>
              <w:rPr>
                <w:sz w:val="12"/>
              </w:rPr>
            </w:pPr>
          </w:p>
        </w:tc>
        <w:tc>
          <w:tcPr>
            <w:tcW w:w="1000" w:type="dxa"/>
            <w:shd w:val="clear" w:color="auto" w:fill="auto"/>
            <w:vAlign w:val="bottom"/>
          </w:tcPr>
          <w:p w:rsidR="00FF317B" w:rsidRDefault="00FF317B" w:rsidP="007E7129">
            <w:pPr>
              <w:spacing w:line="0" w:lineRule="atLeast"/>
              <w:rPr>
                <w:sz w:val="12"/>
              </w:rPr>
            </w:pPr>
          </w:p>
        </w:tc>
        <w:tc>
          <w:tcPr>
            <w:tcW w:w="420" w:type="dxa"/>
            <w:tcBorders>
              <w:right w:val="single" w:sz="8" w:space="0" w:color="auto"/>
            </w:tcBorders>
            <w:shd w:val="clear" w:color="auto" w:fill="auto"/>
            <w:vAlign w:val="bottom"/>
          </w:tcPr>
          <w:p w:rsidR="00FF317B" w:rsidRDefault="00FF317B" w:rsidP="007E7129">
            <w:pPr>
              <w:spacing w:line="0" w:lineRule="atLeast"/>
              <w:rPr>
                <w:sz w:val="12"/>
              </w:rPr>
            </w:pPr>
          </w:p>
        </w:tc>
        <w:tc>
          <w:tcPr>
            <w:tcW w:w="4500" w:type="dxa"/>
            <w:vMerge/>
            <w:tcBorders>
              <w:right w:val="single" w:sz="8" w:space="0" w:color="auto"/>
            </w:tcBorders>
            <w:shd w:val="clear" w:color="auto" w:fill="auto"/>
            <w:vAlign w:val="bottom"/>
          </w:tcPr>
          <w:p w:rsidR="00FF317B" w:rsidRDefault="00FF317B" w:rsidP="007E7129">
            <w:pPr>
              <w:spacing w:line="0" w:lineRule="atLeast"/>
              <w:rPr>
                <w:sz w:val="12"/>
              </w:rPr>
            </w:pPr>
          </w:p>
        </w:tc>
      </w:tr>
      <w:tr w:rsidR="00FF317B" w:rsidTr="007E7129">
        <w:trPr>
          <w:trHeight w:val="138"/>
        </w:trPr>
        <w:tc>
          <w:tcPr>
            <w:tcW w:w="680" w:type="dxa"/>
            <w:tcBorders>
              <w:left w:val="single" w:sz="8" w:space="0" w:color="auto"/>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c>
          <w:tcPr>
            <w:tcW w:w="780" w:type="dxa"/>
            <w:vMerge/>
            <w:tcBorders>
              <w:bottom w:val="single" w:sz="8" w:space="0" w:color="auto"/>
            </w:tcBorders>
            <w:shd w:val="clear" w:color="auto" w:fill="auto"/>
            <w:vAlign w:val="bottom"/>
          </w:tcPr>
          <w:p w:rsidR="00FF317B" w:rsidRDefault="00FF317B" w:rsidP="007E7129">
            <w:pPr>
              <w:spacing w:line="0" w:lineRule="atLeast"/>
              <w:rPr>
                <w:sz w:val="12"/>
              </w:rPr>
            </w:pPr>
          </w:p>
        </w:tc>
        <w:tc>
          <w:tcPr>
            <w:tcW w:w="76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54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82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100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42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c>
          <w:tcPr>
            <w:tcW w:w="450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r>
      <w:tr w:rsidR="00FF317B" w:rsidTr="007E7129">
        <w:trPr>
          <w:trHeight w:val="267"/>
        </w:trPr>
        <w:tc>
          <w:tcPr>
            <w:tcW w:w="680" w:type="dxa"/>
            <w:vMerge w:val="restart"/>
            <w:tcBorders>
              <w:left w:val="single" w:sz="8" w:space="0" w:color="auto"/>
              <w:right w:val="single" w:sz="8" w:space="0" w:color="auto"/>
            </w:tcBorders>
            <w:shd w:val="clear" w:color="auto" w:fill="auto"/>
            <w:vAlign w:val="bottom"/>
          </w:tcPr>
          <w:p w:rsidR="00FF317B" w:rsidRDefault="00FF317B" w:rsidP="007E7129">
            <w:pPr>
              <w:spacing w:line="0" w:lineRule="atLeast"/>
              <w:ind w:left="120"/>
            </w:pPr>
            <w:r>
              <w:t>8.</w:t>
            </w:r>
          </w:p>
        </w:tc>
        <w:tc>
          <w:tcPr>
            <w:tcW w:w="2080" w:type="dxa"/>
            <w:gridSpan w:val="3"/>
            <w:shd w:val="clear" w:color="auto" w:fill="auto"/>
            <w:vAlign w:val="bottom"/>
          </w:tcPr>
          <w:p w:rsidR="00FF317B" w:rsidRDefault="00FF317B" w:rsidP="007E7129">
            <w:pPr>
              <w:spacing w:line="266" w:lineRule="exact"/>
              <w:ind w:left="100"/>
            </w:pPr>
            <w:r>
              <w:t>Акробатические</w:t>
            </w:r>
          </w:p>
        </w:tc>
        <w:tc>
          <w:tcPr>
            <w:tcW w:w="1820" w:type="dxa"/>
            <w:gridSpan w:val="2"/>
            <w:shd w:val="clear" w:color="auto" w:fill="auto"/>
            <w:vAlign w:val="bottom"/>
          </w:tcPr>
          <w:p w:rsidR="00FF317B" w:rsidRDefault="00FF317B" w:rsidP="007E7129">
            <w:pPr>
              <w:spacing w:line="266" w:lineRule="exact"/>
              <w:ind w:right="220"/>
              <w:jc w:val="right"/>
            </w:pPr>
            <w:r>
              <w:t>упражнения</w:t>
            </w:r>
          </w:p>
        </w:tc>
        <w:tc>
          <w:tcPr>
            <w:tcW w:w="420" w:type="dxa"/>
            <w:tcBorders>
              <w:right w:val="single" w:sz="8" w:space="0" w:color="auto"/>
            </w:tcBorders>
            <w:shd w:val="clear" w:color="auto" w:fill="auto"/>
            <w:vAlign w:val="bottom"/>
          </w:tcPr>
          <w:p w:rsidR="00FF317B" w:rsidRDefault="00FF317B" w:rsidP="007E7129">
            <w:pPr>
              <w:spacing w:line="266" w:lineRule="exact"/>
              <w:jc w:val="right"/>
            </w:pPr>
            <w:r>
              <w:t>с</w:t>
            </w:r>
          </w:p>
        </w:tc>
        <w:tc>
          <w:tcPr>
            <w:tcW w:w="4500" w:type="dxa"/>
            <w:tcBorders>
              <w:right w:val="single" w:sz="8" w:space="0" w:color="auto"/>
            </w:tcBorders>
            <w:shd w:val="clear" w:color="auto" w:fill="auto"/>
            <w:vAlign w:val="bottom"/>
          </w:tcPr>
          <w:p w:rsidR="00FF317B" w:rsidRDefault="00FF317B" w:rsidP="007E7129">
            <w:pPr>
              <w:spacing w:line="266" w:lineRule="exact"/>
              <w:ind w:left="100"/>
            </w:pPr>
            <w:r>
              <w:t>Органы зрения</w:t>
            </w:r>
          </w:p>
        </w:tc>
      </w:tr>
      <w:tr w:rsidR="00FF317B" w:rsidTr="007E7129">
        <w:trPr>
          <w:trHeight w:val="137"/>
        </w:trPr>
        <w:tc>
          <w:tcPr>
            <w:tcW w:w="680" w:type="dxa"/>
            <w:vMerge/>
            <w:tcBorders>
              <w:left w:val="single" w:sz="8" w:space="0" w:color="auto"/>
              <w:right w:val="single" w:sz="8" w:space="0" w:color="auto"/>
            </w:tcBorders>
            <w:shd w:val="clear" w:color="auto" w:fill="auto"/>
            <w:vAlign w:val="bottom"/>
          </w:tcPr>
          <w:p w:rsidR="00FF317B" w:rsidRDefault="00FF317B" w:rsidP="007E7129">
            <w:pPr>
              <w:spacing w:line="0" w:lineRule="atLeast"/>
              <w:rPr>
                <w:sz w:val="11"/>
              </w:rPr>
            </w:pPr>
          </w:p>
        </w:tc>
        <w:tc>
          <w:tcPr>
            <w:tcW w:w="2900" w:type="dxa"/>
            <w:gridSpan w:val="4"/>
            <w:vMerge w:val="restart"/>
            <w:shd w:val="clear" w:color="auto" w:fill="auto"/>
            <w:vAlign w:val="bottom"/>
          </w:tcPr>
          <w:p w:rsidR="00FF317B" w:rsidRDefault="00FF317B" w:rsidP="007E7129">
            <w:pPr>
              <w:spacing w:line="0" w:lineRule="atLeast"/>
              <w:ind w:left="100"/>
            </w:pPr>
            <w:r>
              <w:t>повышенной сложностью</w:t>
            </w:r>
          </w:p>
        </w:tc>
        <w:tc>
          <w:tcPr>
            <w:tcW w:w="1000" w:type="dxa"/>
            <w:shd w:val="clear" w:color="auto" w:fill="auto"/>
            <w:vAlign w:val="bottom"/>
          </w:tcPr>
          <w:p w:rsidR="00FF317B" w:rsidRDefault="00FF317B" w:rsidP="007E7129">
            <w:pPr>
              <w:spacing w:line="0" w:lineRule="atLeast"/>
              <w:rPr>
                <w:sz w:val="11"/>
              </w:rPr>
            </w:pPr>
          </w:p>
        </w:tc>
        <w:tc>
          <w:tcPr>
            <w:tcW w:w="420" w:type="dxa"/>
            <w:tcBorders>
              <w:right w:val="single" w:sz="8" w:space="0" w:color="auto"/>
            </w:tcBorders>
            <w:shd w:val="clear" w:color="auto" w:fill="auto"/>
            <w:vAlign w:val="bottom"/>
          </w:tcPr>
          <w:p w:rsidR="00FF317B" w:rsidRDefault="00FF317B" w:rsidP="007E7129">
            <w:pPr>
              <w:spacing w:line="0" w:lineRule="atLeast"/>
              <w:rPr>
                <w:sz w:val="11"/>
              </w:rPr>
            </w:pPr>
          </w:p>
        </w:tc>
        <w:tc>
          <w:tcPr>
            <w:tcW w:w="4500" w:type="dxa"/>
            <w:vMerge w:val="restart"/>
            <w:tcBorders>
              <w:right w:val="single" w:sz="8" w:space="0" w:color="auto"/>
            </w:tcBorders>
            <w:shd w:val="clear" w:color="auto" w:fill="auto"/>
            <w:vAlign w:val="bottom"/>
          </w:tcPr>
          <w:p w:rsidR="00FF317B" w:rsidRDefault="00FF317B" w:rsidP="007E7129">
            <w:pPr>
              <w:spacing w:line="0" w:lineRule="atLeast"/>
              <w:ind w:left="100"/>
            </w:pPr>
            <w:r>
              <w:t>Искривление позвоночника</w:t>
            </w:r>
          </w:p>
        </w:tc>
      </w:tr>
      <w:tr w:rsidR="00FF317B" w:rsidTr="007E7129">
        <w:trPr>
          <w:trHeight w:val="141"/>
        </w:trPr>
        <w:tc>
          <w:tcPr>
            <w:tcW w:w="680" w:type="dxa"/>
            <w:tcBorders>
              <w:left w:val="single" w:sz="8" w:space="0" w:color="auto"/>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c>
          <w:tcPr>
            <w:tcW w:w="2900" w:type="dxa"/>
            <w:gridSpan w:val="4"/>
            <w:vMerge/>
            <w:tcBorders>
              <w:bottom w:val="single" w:sz="8" w:space="0" w:color="auto"/>
            </w:tcBorders>
            <w:shd w:val="clear" w:color="auto" w:fill="auto"/>
            <w:vAlign w:val="bottom"/>
          </w:tcPr>
          <w:p w:rsidR="00FF317B" w:rsidRDefault="00FF317B" w:rsidP="007E7129">
            <w:pPr>
              <w:spacing w:line="0" w:lineRule="atLeast"/>
              <w:rPr>
                <w:sz w:val="12"/>
              </w:rPr>
            </w:pPr>
          </w:p>
        </w:tc>
        <w:tc>
          <w:tcPr>
            <w:tcW w:w="1000" w:type="dxa"/>
            <w:tcBorders>
              <w:bottom w:val="single" w:sz="8" w:space="0" w:color="auto"/>
            </w:tcBorders>
            <w:shd w:val="clear" w:color="auto" w:fill="auto"/>
            <w:vAlign w:val="bottom"/>
          </w:tcPr>
          <w:p w:rsidR="00FF317B" w:rsidRDefault="00FF317B" w:rsidP="007E7129">
            <w:pPr>
              <w:spacing w:line="0" w:lineRule="atLeast"/>
              <w:rPr>
                <w:sz w:val="12"/>
              </w:rPr>
            </w:pPr>
          </w:p>
        </w:tc>
        <w:tc>
          <w:tcPr>
            <w:tcW w:w="42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c>
          <w:tcPr>
            <w:tcW w:w="4500" w:type="dxa"/>
            <w:vMerge/>
            <w:tcBorders>
              <w:bottom w:val="single" w:sz="8" w:space="0" w:color="auto"/>
              <w:right w:val="single" w:sz="8" w:space="0" w:color="auto"/>
            </w:tcBorders>
            <w:shd w:val="clear" w:color="auto" w:fill="auto"/>
            <w:vAlign w:val="bottom"/>
          </w:tcPr>
          <w:p w:rsidR="00FF317B" w:rsidRDefault="00FF317B" w:rsidP="007E7129">
            <w:pPr>
              <w:spacing w:line="0" w:lineRule="atLeast"/>
              <w:rPr>
                <w:sz w:val="12"/>
              </w:rPr>
            </w:pPr>
          </w:p>
        </w:tc>
      </w:tr>
      <w:tr w:rsidR="00FF317B" w:rsidTr="007E7129">
        <w:trPr>
          <w:trHeight w:val="266"/>
        </w:trPr>
        <w:tc>
          <w:tcPr>
            <w:tcW w:w="680" w:type="dxa"/>
            <w:tcBorders>
              <w:left w:val="single" w:sz="8" w:space="0" w:color="auto"/>
              <w:bottom w:val="single" w:sz="8" w:space="0" w:color="auto"/>
              <w:right w:val="single" w:sz="8" w:space="0" w:color="auto"/>
            </w:tcBorders>
            <w:shd w:val="clear" w:color="auto" w:fill="auto"/>
            <w:vAlign w:val="bottom"/>
          </w:tcPr>
          <w:p w:rsidR="00FF317B" w:rsidRDefault="00FF317B" w:rsidP="007E7129">
            <w:pPr>
              <w:spacing w:line="264" w:lineRule="exact"/>
              <w:ind w:left="120"/>
            </w:pPr>
            <w:r>
              <w:t>9.</w:t>
            </w:r>
          </w:p>
        </w:tc>
        <w:tc>
          <w:tcPr>
            <w:tcW w:w="2900" w:type="dxa"/>
            <w:gridSpan w:val="4"/>
            <w:tcBorders>
              <w:bottom w:val="single" w:sz="8" w:space="0" w:color="auto"/>
            </w:tcBorders>
            <w:shd w:val="clear" w:color="auto" w:fill="auto"/>
            <w:vAlign w:val="bottom"/>
          </w:tcPr>
          <w:p w:rsidR="00FF317B" w:rsidRDefault="00FF317B" w:rsidP="007E7129">
            <w:pPr>
              <w:spacing w:line="264" w:lineRule="exact"/>
              <w:ind w:left="100"/>
            </w:pPr>
            <w:r>
              <w:t>Ограниченное время игр</w:t>
            </w:r>
          </w:p>
        </w:tc>
        <w:tc>
          <w:tcPr>
            <w:tcW w:w="1000" w:type="dxa"/>
            <w:tcBorders>
              <w:bottom w:val="single" w:sz="8" w:space="0" w:color="auto"/>
            </w:tcBorders>
            <w:shd w:val="clear" w:color="auto" w:fill="auto"/>
            <w:vAlign w:val="bottom"/>
          </w:tcPr>
          <w:p w:rsidR="00FF317B" w:rsidRDefault="00FF317B" w:rsidP="007E7129">
            <w:pPr>
              <w:spacing w:line="0" w:lineRule="atLeast"/>
              <w:rPr>
                <w:sz w:val="23"/>
              </w:rPr>
            </w:pPr>
          </w:p>
        </w:tc>
        <w:tc>
          <w:tcPr>
            <w:tcW w:w="42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3"/>
              </w:rPr>
            </w:pPr>
          </w:p>
        </w:tc>
        <w:tc>
          <w:tcPr>
            <w:tcW w:w="4500" w:type="dxa"/>
            <w:tcBorders>
              <w:bottom w:val="single" w:sz="8" w:space="0" w:color="auto"/>
              <w:right w:val="single" w:sz="8" w:space="0" w:color="auto"/>
            </w:tcBorders>
            <w:shd w:val="clear" w:color="auto" w:fill="auto"/>
            <w:vAlign w:val="bottom"/>
          </w:tcPr>
          <w:p w:rsidR="00FF317B" w:rsidRDefault="00FF317B" w:rsidP="007E7129">
            <w:pPr>
              <w:spacing w:line="264" w:lineRule="exact"/>
              <w:ind w:left="100"/>
            </w:pPr>
            <w:r>
              <w:t>Нарушения нервной системы</w:t>
            </w:r>
          </w:p>
        </w:tc>
      </w:tr>
    </w:tbl>
    <w:p w:rsidR="00FF317B" w:rsidRDefault="00FF317B" w:rsidP="00FF317B">
      <w:pPr>
        <w:spacing w:line="200" w:lineRule="exact"/>
      </w:pPr>
    </w:p>
    <w:p w:rsidR="00FF317B" w:rsidRDefault="00FF317B" w:rsidP="00FF317B">
      <w:pPr>
        <w:spacing w:line="200" w:lineRule="exact"/>
      </w:pPr>
    </w:p>
    <w:p w:rsidR="00FF317B" w:rsidRDefault="00FF317B" w:rsidP="00FF317B">
      <w:pPr>
        <w:spacing w:line="354" w:lineRule="auto"/>
        <w:ind w:left="260" w:firstLine="708"/>
        <w:jc w:val="both"/>
        <w:rPr>
          <w:color w:val="242C2E"/>
          <w:sz w:val="28"/>
        </w:rPr>
      </w:pPr>
      <w:r>
        <w:rPr>
          <w:color w:val="242C2E"/>
          <w:sz w:val="28"/>
        </w:rPr>
        <w:t>Школьники, по состоянию здоровья, отнесённые к СМГ, освобождаются от занятий физическими упражнениями по программе средней школы, от участия в соревнованиях, выполнения учебных нормативов.</w:t>
      </w:r>
    </w:p>
    <w:p w:rsidR="00FF317B" w:rsidRDefault="00FF317B" w:rsidP="00FF317B">
      <w:pPr>
        <w:spacing w:line="25" w:lineRule="exact"/>
      </w:pPr>
    </w:p>
    <w:p w:rsidR="00FF317B" w:rsidRPr="00593F09" w:rsidRDefault="00593F09" w:rsidP="00EE6BD4">
      <w:pPr>
        <w:numPr>
          <w:ilvl w:val="0"/>
          <w:numId w:val="25"/>
        </w:numPr>
        <w:tabs>
          <w:tab w:val="left" w:pos="1297"/>
        </w:tabs>
        <w:spacing w:line="355" w:lineRule="auto"/>
        <w:ind w:left="260" w:firstLine="710"/>
        <w:jc w:val="both"/>
        <w:rPr>
          <w:color w:val="242C2E"/>
          <w:sz w:val="28"/>
        </w:rPr>
      </w:pPr>
      <w:r w:rsidRPr="00593F09">
        <w:rPr>
          <w:color w:val="242C2E"/>
          <w:sz w:val="28"/>
        </w:rPr>
        <w:t xml:space="preserve">С </w:t>
      </w:r>
      <w:r w:rsidR="00FF317B" w:rsidRPr="00593F09">
        <w:rPr>
          <w:color w:val="242C2E"/>
          <w:sz w:val="28"/>
          <w:szCs w:val="28"/>
        </w:rPr>
        <w:t>начала занятий в СМГ обучать самих учащихся подсчёту частоты сердечных сокращений перед уроком, после каждой части занятия и после урока.</w:t>
      </w:r>
      <w:r w:rsidRPr="00593F09">
        <w:rPr>
          <w:color w:val="242C2E"/>
          <w:sz w:val="28"/>
          <w:szCs w:val="28"/>
        </w:rPr>
        <w:t xml:space="preserve"> </w:t>
      </w:r>
      <w:r w:rsidRPr="00593F09">
        <w:rPr>
          <w:color w:val="242C2E"/>
          <w:sz w:val="28"/>
        </w:rPr>
        <w:t xml:space="preserve">В </w:t>
      </w:r>
      <w:r w:rsidR="00FF317B" w:rsidRPr="00593F09">
        <w:rPr>
          <w:color w:val="242C2E"/>
          <w:sz w:val="28"/>
        </w:rPr>
        <w:t>соответствии с частотой сердечных сокращений и внешних признаков утомляемости у учащихся индивидуально дозировать физическую нагрузку различными приёмами.</w:t>
      </w:r>
    </w:p>
    <w:p w:rsidR="00FF317B" w:rsidRDefault="00FF317B" w:rsidP="00FF317B">
      <w:pPr>
        <w:spacing w:line="21" w:lineRule="exact"/>
      </w:pPr>
    </w:p>
    <w:p w:rsidR="00FF317B" w:rsidRDefault="00FF317B" w:rsidP="00FF317B">
      <w:pPr>
        <w:spacing w:line="355" w:lineRule="auto"/>
        <w:ind w:left="260" w:firstLine="778"/>
        <w:jc w:val="both"/>
        <w:rPr>
          <w:color w:val="242C2E"/>
          <w:sz w:val="28"/>
        </w:rPr>
      </w:pPr>
      <w:r>
        <w:rPr>
          <w:color w:val="242C2E"/>
          <w:sz w:val="28"/>
        </w:rPr>
        <w:t>На занятиях должна быть небольшая степень утомления, это вызывает тренирующий эффект. При появлении средних признаков утомления у одного или нескольких учащихся необходимо дать им отдохнуть.</w:t>
      </w:r>
    </w:p>
    <w:p w:rsidR="00FF317B" w:rsidRDefault="00FF317B" w:rsidP="00FF317B">
      <w:pPr>
        <w:spacing w:line="21" w:lineRule="exact"/>
      </w:pPr>
    </w:p>
    <w:p w:rsidR="00FF317B" w:rsidRDefault="00FF317B" w:rsidP="00593F09">
      <w:pPr>
        <w:spacing w:line="354" w:lineRule="auto"/>
        <w:ind w:left="260" w:firstLine="708"/>
        <w:jc w:val="both"/>
        <w:rPr>
          <w:color w:val="242C2E"/>
          <w:sz w:val="28"/>
        </w:rPr>
      </w:pPr>
      <w:r>
        <w:rPr>
          <w:color w:val="242C2E"/>
          <w:sz w:val="28"/>
        </w:rPr>
        <w:t>При признаках переутомления срочно проводить к медицинскому работнику. При появлении средних признаков утомления у всего класса учителю необходимо перестроить план занятия следует ограничить нагрузку,</w:t>
      </w:r>
      <w:bookmarkStart w:id="208" w:name="page334"/>
      <w:bookmarkEnd w:id="208"/>
      <w:r w:rsidR="00593F09">
        <w:rPr>
          <w:color w:val="242C2E"/>
          <w:sz w:val="28"/>
        </w:rPr>
        <w:t xml:space="preserve"> </w:t>
      </w:r>
      <w:r>
        <w:rPr>
          <w:color w:val="242C2E"/>
          <w:sz w:val="28"/>
        </w:rPr>
        <w:t>уменьшить число повторений, исключить наиболее трудные, увеличить паузы между выполнением упражнений. Важное значение при проведении медико-биологических наблюдений приобретает определение внешних признаков утомления.</w:t>
      </w:r>
    </w:p>
    <w:p w:rsidR="00FF317B" w:rsidRDefault="00FF317B" w:rsidP="00FF317B">
      <w:pPr>
        <w:spacing w:line="66" w:lineRule="exact"/>
      </w:pPr>
    </w:p>
    <w:p w:rsidR="00FF317B" w:rsidRPr="009A2903" w:rsidRDefault="00FF317B" w:rsidP="00FF317B">
      <w:pPr>
        <w:spacing w:line="0" w:lineRule="atLeast"/>
        <w:ind w:left="360"/>
        <w:rPr>
          <w:b/>
          <w:color w:val="242C2E"/>
          <w:sz w:val="28"/>
          <w:szCs w:val="28"/>
        </w:rPr>
      </w:pPr>
      <w:r w:rsidRPr="009A2903">
        <w:rPr>
          <w:b/>
          <w:color w:val="242C2E"/>
          <w:sz w:val="28"/>
          <w:szCs w:val="28"/>
        </w:rPr>
        <w:t>Внешние признаки утомления</w:t>
      </w:r>
    </w:p>
    <w:p w:rsidR="00FF317B" w:rsidRDefault="00FF317B" w:rsidP="00FF317B">
      <w:pPr>
        <w:spacing w:line="158" w:lineRule="exact"/>
      </w:pPr>
    </w:p>
    <w:tbl>
      <w:tblPr>
        <w:tblW w:w="0" w:type="auto"/>
        <w:tblInd w:w="250" w:type="dxa"/>
        <w:tblLayout w:type="fixed"/>
        <w:tblCellMar>
          <w:left w:w="0" w:type="dxa"/>
          <w:right w:w="0" w:type="dxa"/>
        </w:tblCellMar>
        <w:tblLook w:val="0000" w:firstRow="0" w:lastRow="0" w:firstColumn="0" w:lastColumn="0" w:noHBand="0" w:noVBand="0"/>
      </w:tblPr>
      <w:tblGrid>
        <w:gridCol w:w="1740"/>
        <w:gridCol w:w="200"/>
        <w:gridCol w:w="1320"/>
        <w:gridCol w:w="860"/>
        <w:gridCol w:w="580"/>
        <w:gridCol w:w="900"/>
        <w:gridCol w:w="860"/>
        <w:gridCol w:w="600"/>
        <w:gridCol w:w="1140"/>
        <w:gridCol w:w="1360"/>
      </w:tblGrid>
      <w:tr w:rsidR="00FF317B" w:rsidTr="007E7129">
        <w:trPr>
          <w:trHeight w:val="316"/>
        </w:trPr>
        <w:tc>
          <w:tcPr>
            <w:tcW w:w="1740" w:type="dxa"/>
            <w:tcBorders>
              <w:top w:val="single" w:sz="8" w:space="0" w:color="auto"/>
              <w:left w:val="single" w:sz="8" w:space="0" w:color="auto"/>
            </w:tcBorders>
            <w:shd w:val="clear" w:color="auto" w:fill="auto"/>
            <w:vAlign w:val="bottom"/>
          </w:tcPr>
          <w:p w:rsidR="00FF317B" w:rsidRDefault="00FF317B" w:rsidP="007E7129">
            <w:pPr>
              <w:spacing w:line="0" w:lineRule="atLeast"/>
            </w:pPr>
          </w:p>
        </w:tc>
        <w:tc>
          <w:tcPr>
            <w:tcW w:w="200" w:type="dxa"/>
            <w:tcBorders>
              <w:top w:val="single" w:sz="8" w:space="0" w:color="auto"/>
              <w:right w:val="single" w:sz="8" w:space="0" w:color="auto"/>
            </w:tcBorders>
            <w:shd w:val="clear" w:color="auto" w:fill="auto"/>
            <w:vAlign w:val="bottom"/>
          </w:tcPr>
          <w:p w:rsidR="00FF317B" w:rsidRDefault="00FF317B" w:rsidP="007E7129">
            <w:pPr>
              <w:spacing w:line="0" w:lineRule="atLeast"/>
            </w:pPr>
          </w:p>
        </w:tc>
        <w:tc>
          <w:tcPr>
            <w:tcW w:w="3660" w:type="dxa"/>
            <w:gridSpan w:val="4"/>
            <w:tcBorders>
              <w:top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Степень выраженности утомления</w:t>
            </w:r>
          </w:p>
        </w:tc>
        <w:tc>
          <w:tcPr>
            <w:tcW w:w="860" w:type="dxa"/>
            <w:tcBorders>
              <w:top w:val="single" w:sz="8" w:space="0" w:color="auto"/>
            </w:tcBorders>
            <w:shd w:val="clear" w:color="auto" w:fill="auto"/>
            <w:vAlign w:val="bottom"/>
          </w:tcPr>
          <w:p w:rsidR="00FF317B" w:rsidRDefault="00FF317B" w:rsidP="007E7129">
            <w:pPr>
              <w:spacing w:line="0" w:lineRule="atLeast"/>
            </w:pPr>
          </w:p>
        </w:tc>
        <w:tc>
          <w:tcPr>
            <w:tcW w:w="600" w:type="dxa"/>
            <w:tcBorders>
              <w:top w:val="single" w:sz="8" w:space="0" w:color="auto"/>
            </w:tcBorders>
            <w:shd w:val="clear" w:color="auto" w:fill="auto"/>
            <w:vAlign w:val="bottom"/>
          </w:tcPr>
          <w:p w:rsidR="00FF317B" w:rsidRDefault="00FF317B" w:rsidP="007E7129">
            <w:pPr>
              <w:spacing w:line="0" w:lineRule="atLeast"/>
            </w:pPr>
          </w:p>
        </w:tc>
        <w:tc>
          <w:tcPr>
            <w:tcW w:w="1140" w:type="dxa"/>
            <w:tcBorders>
              <w:top w:val="single" w:sz="8" w:space="0" w:color="auto"/>
            </w:tcBorders>
            <w:shd w:val="clear" w:color="auto" w:fill="auto"/>
            <w:vAlign w:val="bottom"/>
          </w:tcPr>
          <w:p w:rsidR="00FF317B" w:rsidRDefault="00FF317B" w:rsidP="007E7129">
            <w:pPr>
              <w:spacing w:line="0" w:lineRule="atLeast"/>
            </w:pPr>
          </w:p>
        </w:tc>
        <w:tc>
          <w:tcPr>
            <w:tcW w:w="1360" w:type="dxa"/>
            <w:tcBorders>
              <w:top w:val="single" w:sz="8" w:space="0" w:color="auto"/>
              <w:right w:val="single" w:sz="8" w:space="0" w:color="auto"/>
            </w:tcBorders>
            <w:shd w:val="clear" w:color="auto" w:fill="auto"/>
            <w:vAlign w:val="bottom"/>
          </w:tcPr>
          <w:p w:rsidR="00FF317B" w:rsidRDefault="00FF317B" w:rsidP="007E7129">
            <w:pPr>
              <w:spacing w:line="0" w:lineRule="atLeast"/>
            </w:pPr>
          </w:p>
        </w:tc>
      </w:tr>
      <w:tr w:rsidR="00FF317B" w:rsidTr="007E7129">
        <w:trPr>
          <w:trHeight w:val="29"/>
        </w:trPr>
        <w:tc>
          <w:tcPr>
            <w:tcW w:w="1740" w:type="dxa"/>
            <w:vMerge w:val="restart"/>
            <w:tcBorders>
              <w:left w:val="single" w:sz="8" w:space="0" w:color="auto"/>
            </w:tcBorders>
            <w:shd w:val="clear" w:color="auto" w:fill="auto"/>
            <w:vAlign w:val="bottom"/>
          </w:tcPr>
          <w:p w:rsidR="00FF317B" w:rsidRDefault="00FF317B" w:rsidP="007E7129">
            <w:pPr>
              <w:spacing w:line="0" w:lineRule="atLeast"/>
              <w:ind w:left="40"/>
              <w:rPr>
                <w:color w:val="242C2E"/>
              </w:rPr>
            </w:pPr>
            <w:r>
              <w:rPr>
                <w:color w:val="242C2E"/>
              </w:rPr>
              <w:t>Наблюдаемые</w:t>
            </w:r>
          </w:p>
        </w:tc>
        <w:tc>
          <w:tcPr>
            <w:tcW w:w="200" w:type="dxa"/>
            <w:tcBorders>
              <w:right w:val="single" w:sz="8" w:space="0" w:color="auto"/>
            </w:tcBorders>
            <w:shd w:val="clear" w:color="auto" w:fill="auto"/>
            <w:vAlign w:val="bottom"/>
          </w:tcPr>
          <w:p w:rsidR="00FF317B" w:rsidRDefault="00FF317B" w:rsidP="007E7129">
            <w:pPr>
              <w:spacing w:line="0" w:lineRule="atLeast"/>
              <w:rPr>
                <w:sz w:val="2"/>
              </w:rPr>
            </w:pPr>
          </w:p>
        </w:tc>
        <w:tc>
          <w:tcPr>
            <w:tcW w:w="1320" w:type="dxa"/>
            <w:tcBorders>
              <w:bottom w:val="single" w:sz="8" w:space="0" w:color="auto"/>
            </w:tcBorders>
            <w:shd w:val="clear" w:color="auto" w:fill="auto"/>
            <w:vAlign w:val="bottom"/>
          </w:tcPr>
          <w:p w:rsidR="00FF317B" w:rsidRDefault="00FF317B" w:rsidP="007E7129">
            <w:pPr>
              <w:spacing w:line="0" w:lineRule="atLeast"/>
              <w:rPr>
                <w:sz w:val="2"/>
              </w:rPr>
            </w:pPr>
          </w:p>
        </w:tc>
        <w:tc>
          <w:tcPr>
            <w:tcW w:w="860" w:type="dxa"/>
            <w:tcBorders>
              <w:bottom w:val="single" w:sz="8" w:space="0" w:color="auto"/>
            </w:tcBorders>
            <w:shd w:val="clear" w:color="auto" w:fill="auto"/>
            <w:vAlign w:val="bottom"/>
          </w:tcPr>
          <w:p w:rsidR="00FF317B" w:rsidRDefault="00FF317B" w:rsidP="007E7129">
            <w:pPr>
              <w:spacing w:line="0" w:lineRule="atLeast"/>
              <w:rPr>
                <w:sz w:val="2"/>
              </w:rPr>
            </w:pPr>
          </w:p>
        </w:tc>
        <w:tc>
          <w:tcPr>
            <w:tcW w:w="580" w:type="dxa"/>
            <w:tcBorders>
              <w:bottom w:val="single" w:sz="8" w:space="0" w:color="auto"/>
            </w:tcBorders>
            <w:shd w:val="clear" w:color="auto" w:fill="auto"/>
            <w:vAlign w:val="bottom"/>
          </w:tcPr>
          <w:p w:rsidR="00FF317B" w:rsidRDefault="00FF317B" w:rsidP="007E7129">
            <w:pPr>
              <w:spacing w:line="0" w:lineRule="atLeast"/>
              <w:rPr>
                <w:sz w:val="2"/>
              </w:rPr>
            </w:pPr>
          </w:p>
        </w:tc>
        <w:tc>
          <w:tcPr>
            <w:tcW w:w="900" w:type="dxa"/>
            <w:tcBorders>
              <w:bottom w:val="single" w:sz="8" w:space="0" w:color="auto"/>
            </w:tcBorders>
            <w:shd w:val="clear" w:color="auto" w:fill="auto"/>
            <w:vAlign w:val="bottom"/>
          </w:tcPr>
          <w:p w:rsidR="00FF317B" w:rsidRDefault="00FF317B" w:rsidP="007E7129">
            <w:pPr>
              <w:spacing w:line="0" w:lineRule="atLeast"/>
              <w:rPr>
                <w:sz w:val="2"/>
              </w:rPr>
            </w:pPr>
          </w:p>
        </w:tc>
        <w:tc>
          <w:tcPr>
            <w:tcW w:w="860" w:type="dxa"/>
            <w:tcBorders>
              <w:bottom w:val="single" w:sz="8" w:space="0" w:color="auto"/>
            </w:tcBorders>
            <w:shd w:val="clear" w:color="auto" w:fill="auto"/>
            <w:vAlign w:val="bottom"/>
          </w:tcPr>
          <w:p w:rsidR="00FF317B" w:rsidRDefault="00FF317B" w:rsidP="007E7129">
            <w:pPr>
              <w:spacing w:line="0" w:lineRule="atLeast"/>
              <w:rPr>
                <w:sz w:val="2"/>
              </w:rPr>
            </w:pPr>
          </w:p>
        </w:tc>
        <w:tc>
          <w:tcPr>
            <w:tcW w:w="600" w:type="dxa"/>
            <w:tcBorders>
              <w:bottom w:val="single" w:sz="8" w:space="0" w:color="auto"/>
            </w:tcBorders>
            <w:shd w:val="clear" w:color="auto" w:fill="auto"/>
            <w:vAlign w:val="bottom"/>
          </w:tcPr>
          <w:p w:rsidR="00FF317B" w:rsidRDefault="00FF317B" w:rsidP="007E7129">
            <w:pPr>
              <w:spacing w:line="0" w:lineRule="atLeast"/>
              <w:rPr>
                <w:sz w:val="2"/>
              </w:rPr>
            </w:pPr>
          </w:p>
        </w:tc>
        <w:tc>
          <w:tcPr>
            <w:tcW w:w="1140" w:type="dxa"/>
            <w:tcBorders>
              <w:bottom w:val="single" w:sz="8" w:space="0" w:color="auto"/>
            </w:tcBorders>
            <w:shd w:val="clear" w:color="auto" w:fill="auto"/>
            <w:vAlign w:val="bottom"/>
          </w:tcPr>
          <w:p w:rsidR="00FF317B" w:rsidRDefault="00FF317B" w:rsidP="007E7129">
            <w:pPr>
              <w:spacing w:line="0" w:lineRule="atLeast"/>
              <w:rPr>
                <w:sz w:val="2"/>
              </w:rPr>
            </w:pPr>
          </w:p>
        </w:tc>
        <w:tc>
          <w:tcPr>
            <w:tcW w:w="136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r>
      <w:tr w:rsidR="00FF317B" w:rsidTr="007E7129">
        <w:trPr>
          <w:trHeight w:val="227"/>
        </w:trPr>
        <w:tc>
          <w:tcPr>
            <w:tcW w:w="1740" w:type="dxa"/>
            <w:vMerge/>
            <w:tcBorders>
              <w:left w:val="single" w:sz="8" w:space="0" w:color="auto"/>
            </w:tcBorders>
            <w:shd w:val="clear" w:color="auto" w:fill="auto"/>
            <w:vAlign w:val="bottom"/>
          </w:tcPr>
          <w:p w:rsidR="00FF317B" w:rsidRDefault="00FF317B" w:rsidP="007E7129">
            <w:pPr>
              <w:spacing w:line="0" w:lineRule="atLeast"/>
              <w:rPr>
                <w:sz w:val="19"/>
              </w:rPr>
            </w:pPr>
          </w:p>
        </w:tc>
        <w:tc>
          <w:tcPr>
            <w:tcW w:w="200" w:type="dxa"/>
            <w:tcBorders>
              <w:right w:val="single" w:sz="8" w:space="0" w:color="auto"/>
            </w:tcBorders>
            <w:shd w:val="clear" w:color="auto" w:fill="auto"/>
            <w:vAlign w:val="bottom"/>
          </w:tcPr>
          <w:p w:rsidR="00FF317B" w:rsidRDefault="00FF317B" w:rsidP="007E7129">
            <w:pPr>
              <w:spacing w:line="0" w:lineRule="atLeast"/>
              <w:rPr>
                <w:sz w:val="19"/>
              </w:rPr>
            </w:pPr>
          </w:p>
        </w:tc>
        <w:tc>
          <w:tcPr>
            <w:tcW w:w="1320" w:type="dxa"/>
            <w:vMerge w:val="restart"/>
            <w:shd w:val="clear" w:color="auto" w:fill="auto"/>
            <w:vAlign w:val="bottom"/>
          </w:tcPr>
          <w:p w:rsidR="00FF317B" w:rsidRDefault="00FF317B" w:rsidP="007E7129">
            <w:pPr>
              <w:spacing w:line="0" w:lineRule="atLeast"/>
              <w:ind w:left="20"/>
              <w:rPr>
                <w:color w:val="242C2E"/>
              </w:rPr>
            </w:pPr>
            <w:r>
              <w:rPr>
                <w:color w:val="242C2E"/>
              </w:rPr>
              <w:t>Низкая</w:t>
            </w:r>
          </w:p>
        </w:tc>
        <w:tc>
          <w:tcPr>
            <w:tcW w:w="860" w:type="dxa"/>
            <w:tcBorders>
              <w:right w:val="single" w:sz="8" w:space="0" w:color="auto"/>
            </w:tcBorders>
            <w:shd w:val="clear" w:color="auto" w:fill="auto"/>
            <w:vAlign w:val="bottom"/>
          </w:tcPr>
          <w:p w:rsidR="00FF317B" w:rsidRDefault="00FF317B" w:rsidP="007E7129">
            <w:pPr>
              <w:spacing w:line="0" w:lineRule="atLeast"/>
              <w:rPr>
                <w:sz w:val="19"/>
              </w:rPr>
            </w:pPr>
          </w:p>
        </w:tc>
        <w:tc>
          <w:tcPr>
            <w:tcW w:w="1480" w:type="dxa"/>
            <w:gridSpan w:val="2"/>
            <w:vMerge w:val="restart"/>
            <w:shd w:val="clear" w:color="auto" w:fill="auto"/>
            <w:vAlign w:val="bottom"/>
          </w:tcPr>
          <w:p w:rsidR="00FF317B" w:rsidRDefault="00FF317B" w:rsidP="007E7129">
            <w:pPr>
              <w:spacing w:line="0" w:lineRule="atLeast"/>
              <w:ind w:left="20"/>
              <w:rPr>
                <w:color w:val="242C2E"/>
              </w:rPr>
            </w:pPr>
            <w:r>
              <w:rPr>
                <w:color w:val="242C2E"/>
              </w:rPr>
              <w:t>Средняя</w:t>
            </w:r>
          </w:p>
        </w:tc>
        <w:tc>
          <w:tcPr>
            <w:tcW w:w="860" w:type="dxa"/>
            <w:shd w:val="clear" w:color="auto" w:fill="auto"/>
            <w:vAlign w:val="bottom"/>
          </w:tcPr>
          <w:p w:rsidR="00FF317B" w:rsidRDefault="00FF317B" w:rsidP="007E7129">
            <w:pPr>
              <w:spacing w:line="0" w:lineRule="atLeast"/>
              <w:rPr>
                <w:sz w:val="19"/>
              </w:rPr>
            </w:pPr>
          </w:p>
        </w:tc>
        <w:tc>
          <w:tcPr>
            <w:tcW w:w="600" w:type="dxa"/>
            <w:tcBorders>
              <w:right w:val="single" w:sz="8" w:space="0" w:color="auto"/>
            </w:tcBorders>
            <w:shd w:val="clear" w:color="auto" w:fill="auto"/>
            <w:vAlign w:val="bottom"/>
          </w:tcPr>
          <w:p w:rsidR="00FF317B" w:rsidRDefault="00FF317B" w:rsidP="007E7129">
            <w:pPr>
              <w:spacing w:line="0" w:lineRule="atLeast"/>
              <w:rPr>
                <w:sz w:val="19"/>
              </w:rPr>
            </w:pPr>
          </w:p>
        </w:tc>
        <w:tc>
          <w:tcPr>
            <w:tcW w:w="1140" w:type="dxa"/>
            <w:vMerge w:val="restart"/>
            <w:shd w:val="clear" w:color="auto" w:fill="auto"/>
            <w:vAlign w:val="bottom"/>
          </w:tcPr>
          <w:p w:rsidR="00FF317B" w:rsidRDefault="00FF317B" w:rsidP="007E7129">
            <w:pPr>
              <w:spacing w:line="0" w:lineRule="atLeast"/>
              <w:ind w:left="20"/>
              <w:rPr>
                <w:color w:val="242C2E"/>
              </w:rPr>
            </w:pPr>
            <w:r>
              <w:rPr>
                <w:color w:val="242C2E"/>
              </w:rPr>
              <w:t>Сильная</w:t>
            </w:r>
          </w:p>
        </w:tc>
        <w:tc>
          <w:tcPr>
            <w:tcW w:w="1360" w:type="dxa"/>
            <w:tcBorders>
              <w:right w:val="single" w:sz="8" w:space="0" w:color="auto"/>
            </w:tcBorders>
            <w:shd w:val="clear" w:color="auto" w:fill="auto"/>
            <w:vAlign w:val="bottom"/>
          </w:tcPr>
          <w:p w:rsidR="00FF317B" w:rsidRDefault="00FF317B" w:rsidP="007E7129">
            <w:pPr>
              <w:spacing w:line="0" w:lineRule="atLeast"/>
              <w:rPr>
                <w:sz w:val="19"/>
              </w:rPr>
            </w:pPr>
          </w:p>
        </w:tc>
      </w:tr>
      <w:tr w:rsidR="00FF317B" w:rsidTr="007E7129">
        <w:trPr>
          <w:trHeight w:val="67"/>
        </w:trPr>
        <w:tc>
          <w:tcPr>
            <w:tcW w:w="1740" w:type="dxa"/>
            <w:vMerge w:val="restart"/>
            <w:tcBorders>
              <w:left w:val="single" w:sz="8" w:space="0" w:color="auto"/>
            </w:tcBorders>
            <w:shd w:val="clear" w:color="auto" w:fill="auto"/>
            <w:vAlign w:val="bottom"/>
          </w:tcPr>
          <w:p w:rsidR="00FF317B" w:rsidRDefault="00FF317B" w:rsidP="007E7129">
            <w:pPr>
              <w:spacing w:line="0" w:lineRule="atLeast"/>
              <w:ind w:left="40"/>
              <w:rPr>
                <w:color w:val="242C2E"/>
              </w:rPr>
            </w:pPr>
            <w:r>
              <w:rPr>
                <w:color w:val="242C2E"/>
              </w:rPr>
              <w:t>признаки</w:t>
            </w:r>
          </w:p>
        </w:tc>
        <w:tc>
          <w:tcPr>
            <w:tcW w:w="200" w:type="dxa"/>
            <w:vMerge w:val="restart"/>
            <w:tcBorders>
              <w:right w:val="single" w:sz="8" w:space="0" w:color="auto"/>
            </w:tcBorders>
            <w:shd w:val="clear" w:color="auto" w:fill="auto"/>
            <w:vAlign w:val="bottom"/>
          </w:tcPr>
          <w:p w:rsidR="00FF317B" w:rsidRDefault="00FF317B" w:rsidP="007E7129">
            <w:pPr>
              <w:spacing w:line="0" w:lineRule="atLeast"/>
              <w:ind w:left="40"/>
              <w:rPr>
                <w:color w:val="242C2E"/>
                <w:w w:val="93"/>
              </w:rPr>
            </w:pPr>
            <w:r>
              <w:rPr>
                <w:color w:val="242C2E"/>
                <w:w w:val="93"/>
              </w:rPr>
              <w:t>и</w:t>
            </w:r>
          </w:p>
        </w:tc>
        <w:tc>
          <w:tcPr>
            <w:tcW w:w="1320" w:type="dxa"/>
            <w:vMerge/>
            <w:shd w:val="clear" w:color="auto" w:fill="auto"/>
            <w:vAlign w:val="bottom"/>
          </w:tcPr>
          <w:p w:rsidR="00FF317B" w:rsidRDefault="00FF317B" w:rsidP="007E7129">
            <w:pPr>
              <w:spacing w:line="0" w:lineRule="atLeast"/>
              <w:rPr>
                <w:sz w:val="5"/>
              </w:rPr>
            </w:pPr>
          </w:p>
        </w:tc>
        <w:tc>
          <w:tcPr>
            <w:tcW w:w="860" w:type="dxa"/>
            <w:tcBorders>
              <w:right w:val="single" w:sz="8" w:space="0" w:color="auto"/>
            </w:tcBorders>
            <w:shd w:val="clear" w:color="auto" w:fill="auto"/>
            <w:vAlign w:val="bottom"/>
          </w:tcPr>
          <w:p w:rsidR="00FF317B" w:rsidRDefault="00FF317B" w:rsidP="007E7129">
            <w:pPr>
              <w:spacing w:line="0" w:lineRule="atLeast"/>
              <w:rPr>
                <w:sz w:val="5"/>
              </w:rPr>
            </w:pPr>
          </w:p>
        </w:tc>
        <w:tc>
          <w:tcPr>
            <w:tcW w:w="1480" w:type="dxa"/>
            <w:gridSpan w:val="2"/>
            <w:vMerge/>
            <w:shd w:val="clear" w:color="auto" w:fill="auto"/>
            <w:vAlign w:val="bottom"/>
          </w:tcPr>
          <w:p w:rsidR="00FF317B" w:rsidRDefault="00FF317B" w:rsidP="007E7129">
            <w:pPr>
              <w:spacing w:line="0" w:lineRule="atLeast"/>
              <w:rPr>
                <w:sz w:val="5"/>
              </w:rPr>
            </w:pPr>
          </w:p>
        </w:tc>
        <w:tc>
          <w:tcPr>
            <w:tcW w:w="860" w:type="dxa"/>
            <w:shd w:val="clear" w:color="auto" w:fill="auto"/>
            <w:vAlign w:val="bottom"/>
          </w:tcPr>
          <w:p w:rsidR="00FF317B" w:rsidRDefault="00FF317B" w:rsidP="007E7129">
            <w:pPr>
              <w:spacing w:line="0" w:lineRule="atLeast"/>
              <w:rPr>
                <w:sz w:val="5"/>
              </w:rPr>
            </w:pPr>
          </w:p>
        </w:tc>
        <w:tc>
          <w:tcPr>
            <w:tcW w:w="600" w:type="dxa"/>
            <w:tcBorders>
              <w:right w:val="single" w:sz="8" w:space="0" w:color="auto"/>
            </w:tcBorders>
            <w:shd w:val="clear" w:color="auto" w:fill="auto"/>
            <w:vAlign w:val="bottom"/>
          </w:tcPr>
          <w:p w:rsidR="00FF317B" w:rsidRDefault="00FF317B" w:rsidP="007E7129">
            <w:pPr>
              <w:spacing w:line="0" w:lineRule="atLeast"/>
              <w:rPr>
                <w:sz w:val="5"/>
              </w:rPr>
            </w:pPr>
          </w:p>
        </w:tc>
        <w:tc>
          <w:tcPr>
            <w:tcW w:w="1140" w:type="dxa"/>
            <w:vMerge/>
            <w:shd w:val="clear" w:color="auto" w:fill="auto"/>
            <w:vAlign w:val="bottom"/>
          </w:tcPr>
          <w:p w:rsidR="00FF317B" w:rsidRDefault="00FF317B" w:rsidP="007E7129">
            <w:pPr>
              <w:spacing w:line="0" w:lineRule="atLeast"/>
              <w:rPr>
                <w:sz w:val="5"/>
              </w:rPr>
            </w:pPr>
          </w:p>
        </w:tc>
        <w:tc>
          <w:tcPr>
            <w:tcW w:w="1360" w:type="dxa"/>
            <w:tcBorders>
              <w:right w:val="single" w:sz="8" w:space="0" w:color="auto"/>
            </w:tcBorders>
            <w:shd w:val="clear" w:color="auto" w:fill="auto"/>
            <w:vAlign w:val="bottom"/>
          </w:tcPr>
          <w:p w:rsidR="00FF317B" w:rsidRDefault="00FF317B" w:rsidP="007E7129">
            <w:pPr>
              <w:spacing w:line="0" w:lineRule="atLeast"/>
              <w:rPr>
                <w:sz w:val="5"/>
              </w:rPr>
            </w:pPr>
          </w:p>
        </w:tc>
      </w:tr>
      <w:tr w:rsidR="00FF317B" w:rsidTr="007E7129">
        <w:trPr>
          <w:trHeight w:val="209"/>
        </w:trPr>
        <w:tc>
          <w:tcPr>
            <w:tcW w:w="1740" w:type="dxa"/>
            <w:vMerge/>
            <w:tcBorders>
              <w:left w:val="single" w:sz="8" w:space="0" w:color="auto"/>
            </w:tcBorders>
            <w:shd w:val="clear" w:color="auto" w:fill="auto"/>
            <w:vAlign w:val="bottom"/>
          </w:tcPr>
          <w:p w:rsidR="00FF317B" w:rsidRDefault="00FF317B" w:rsidP="007E7129">
            <w:pPr>
              <w:spacing w:line="0" w:lineRule="atLeast"/>
              <w:rPr>
                <w:sz w:val="18"/>
              </w:rPr>
            </w:pPr>
          </w:p>
        </w:tc>
        <w:tc>
          <w:tcPr>
            <w:tcW w:w="200" w:type="dxa"/>
            <w:vMerge/>
            <w:tcBorders>
              <w:right w:val="single" w:sz="8" w:space="0" w:color="auto"/>
            </w:tcBorders>
            <w:shd w:val="clear" w:color="auto" w:fill="auto"/>
            <w:vAlign w:val="bottom"/>
          </w:tcPr>
          <w:p w:rsidR="00FF317B" w:rsidRDefault="00FF317B" w:rsidP="007E7129">
            <w:pPr>
              <w:spacing w:line="0" w:lineRule="atLeast"/>
              <w:rPr>
                <w:sz w:val="18"/>
              </w:rPr>
            </w:pPr>
          </w:p>
        </w:tc>
        <w:tc>
          <w:tcPr>
            <w:tcW w:w="1320" w:type="dxa"/>
            <w:vMerge w:val="restart"/>
            <w:shd w:val="clear" w:color="auto" w:fill="auto"/>
            <w:vAlign w:val="bottom"/>
          </w:tcPr>
          <w:p w:rsidR="00FF317B" w:rsidRDefault="00FF317B" w:rsidP="007E7129">
            <w:pPr>
              <w:spacing w:line="0" w:lineRule="atLeast"/>
              <w:ind w:left="20"/>
              <w:rPr>
                <w:color w:val="242C2E"/>
              </w:rPr>
            </w:pPr>
            <w:r>
              <w:rPr>
                <w:color w:val="242C2E"/>
              </w:rPr>
              <w:t>(небольшое</w:t>
            </w:r>
          </w:p>
        </w:tc>
        <w:tc>
          <w:tcPr>
            <w:tcW w:w="860" w:type="dxa"/>
            <w:tcBorders>
              <w:right w:val="single" w:sz="8" w:space="0" w:color="auto"/>
            </w:tcBorders>
            <w:shd w:val="clear" w:color="auto" w:fill="auto"/>
            <w:vAlign w:val="bottom"/>
          </w:tcPr>
          <w:p w:rsidR="00FF317B" w:rsidRDefault="00FF317B" w:rsidP="007E7129">
            <w:pPr>
              <w:spacing w:line="0" w:lineRule="atLeast"/>
              <w:rPr>
                <w:sz w:val="18"/>
              </w:rPr>
            </w:pPr>
          </w:p>
        </w:tc>
        <w:tc>
          <w:tcPr>
            <w:tcW w:w="2340" w:type="dxa"/>
            <w:gridSpan w:val="3"/>
            <w:vMerge w:val="restart"/>
            <w:shd w:val="clear" w:color="auto" w:fill="auto"/>
            <w:vAlign w:val="bottom"/>
          </w:tcPr>
          <w:p w:rsidR="00FF317B" w:rsidRDefault="00FF317B" w:rsidP="007E7129">
            <w:pPr>
              <w:spacing w:line="0" w:lineRule="atLeast"/>
              <w:ind w:left="20"/>
              <w:rPr>
                <w:color w:val="242C2E"/>
              </w:rPr>
            </w:pPr>
            <w:r>
              <w:rPr>
                <w:color w:val="242C2E"/>
              </w:rPr>
              <w:t>(среднее утомление)</w:t>
            </w:r>
          </w:p>
        </w:tc>
        <w:tc>
          <w:tcPr>
            <w:tcW w:w="600" w:type="dxa"/>
            <w:tcBorders>
              <w:right w:val="single" w:sz="8" w:space="0" w:color="auto"/>
            </w:tcBorders>
            <w:shd w:val="clear" w:color="auto" w:fill="auto"/>
            <w:vAlign w:val="bottom"/>
          </w:tcPr>
          <w:p w:rsidR="00FF317B" w:rsidRDefault="00FF317B" w:rsidP="007E7129">
            <w:pPr>
              <w:spacing w:line="0" w:lineRule="atLeast"/>
              <w:rPr>
                <w:sz w:val="18"/>
              </w:rPr>
            </w:pPr>
          </w:p>
        </w:tc>
        <w:tc>
          <w:tcPr>
            <w:tcW w:w="2500" w:type="dxa"/>
            <w:gridSpan w:val="2"/>
            <w:vMerge w:val="restart"/>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(выраженное</w:t>
            </w:r>
          </w:p>
        </w:tc>
      </w:tr>
      <w:tr w:rsidR="00FF317B" w:rsidTr="007E7129">
        <w:trPr>
          <w:trHeight w:val="67"/>
        </w:trPr>
        <w:tc>
          <w:tcPr>
            <w:tcW w:w="1740" w:type="dxa"/>
            <w:vMerge w:val="restart"/>
            <w:tcBorders>
              <w:left w:val="single" w:sz="8" w:space="0" w:color="auto"/>
            </w:tcBorders>
            <w:shd w:val="clear" w:color="auto" w:fill="auto"/>
            <w:vAlign w:val="bottom"/>
          </w:tcPr>
          <w:p w:rsidR="00FF317B" w:rsidRDefault="00FF317B" w:rsidP="007E7129">
            <w:pPr>
              <w:spacing w:line="0" w:lineRule="atLeast"/>
              <w:ind w:left="40"/>
              <w:rPr>
                <w:color w:val="242C2E"/>
              </w:rPr>
            </w:pPr>
            <w:r>
              <w:rPr>
                <w:color w:val="242C2E"/>
              </w:rPr>
              <w:t>состояние</w:t>
            </w:r>
          </w:p>
        </w:tc>
        <w:tc>
          <w:tcPr>
            <w:tcW w:w="200" w:type="dxa"/>
            <w:tcBorders>
              <w:right w:val="single" w:sz="8" w:space="0" w:color="auto"/>
            </w:tcBorders>
            <w:shd w:val="clear" w:color="auto" w:fill="auto"/>
            <w:vAlign w:val="bottom"/>
          </w:tcPr>
          <w:p w:rsidR="00FF317B" w:rsidRDefault="00FF317B" w:rsidP="007E7129">
            <w:pPr>
              <w:spacing w:line="0" w:lineRule="atLeast"/>
              <w:rPr>
                <w:sz w:val="5"/>
              </w:rPr>
            </w:pPr>
          </w:p>
        </w:tc>
        <w:tc>
          <w:tcPr>
            <w:tcW w:w="1320" w:type="dxa"/>
            <w:vMerge/>
            <w:shd w:val="clear" w:color="auto" w:fill="auto"/>
            <w:vAlign w:val="bottom"/>
          </w:tcPr>
          <w:p w:rsidR="00FF317B" w:rsidRDefault="00FF317B" w:rsidP="007E7129">
            <w:pPr>
              <w:spacing w:line="0" w:lineRule="atLeast"/>
              <w:rPr>
                <w:sz w:val="5"/>
              </w:rPr>
            </w:pPr>
          </w:p>
        </w:tc>
        <w:tc>
          <w:tcPr>
            <w:tcW w:w="860" w:type="dxa"/>
            <w:tcBorders>
              <w:right w:val="single" w:sz="8" w:space="0" w:color="auto"/>
            </w:tcBorders>
            <w:shd w:val="clear" w:color="auto" w:fill="auto"/>
            <w:vAlign w:val="bottom"/>
          </w:tcPr>
          <w:p w:rsidR="00FF317B" w:rsidRDefault="00FF317B" w:rsidP="007E7129">
            <w:pPr>
              <w:spacing w:line="0" w:lineRule="atLeast"/>
              <w:rPr>
                <w:sz w:val="5"/>
              </w:rPr>
            </w:pPr>
          </w:p>
        </w:tc>
        <w:tc>
          <w:tcPr>
            <w:tcW w:w="2340" w:type="dxa"/>
            <w:gridSpan w:val="3"/>
            <w:vMerge/>
            <w:shd w:val="clear" w:color="auto" w:fill="auto"/>
            <w:vAlign w:val="bottom"/>
          </w:tcPr>
          <w:p w:rsidR="00FF317B" w:rsidRDefault="00FF317B" w:rsidP="007E7129">
            <w:pPr>
              <w:spacing w:line="0" w:lineRule="atLeast"/>
              <w:rPr>
                <w:sz w:val="5"/>
              </w:rPr>
            </w:pPr>
          </w:p>
        </w:tc>
        <w:tc>
          <w:tcPr>
            <w:tcW w:w="600" w:type="dxa"/>
            <w:tcBorders>
              <w:right w:val="single" w:sz="8" w:space="0" w:color="auto"/>
            </w:tcBorders>
            <w:shd w:val="clear" w:color="auto" w:fill="auto"/>
            <w:vAlign w:val="bottom"/>
          </w:tcPr>
          <w:p w:rsidR="00FF317B" w:rsidRDefault="00FF317B" w:rsidP="007E7129">
            <w:pPr>
              <w:spacing w:line="0" w:lineRule="atLeast"/>
              <w:rPr>
                <w:sz w:val="5"/>
              </w:rPr>
            </w:pPr>
          </w:p>
        </w:tc>
        <w:tc>
          <w:tcPr>
            <w:tcW w:w="2500" w:type="dxa"/>
            <w:gridSpan w:val="2"/>
            <w:vMerge/>
            <w:tcBorders>
              <w:right w:val="single" w:sz="8" w:space="0" w:color="auto"/>
            </w:tcBorders>
            <w:shd w:val="clear" w:color="auto" w:fill="auto"/>
            <w:vAlign w:val="bottom"/>
          </w:tcPr>
          <w:p w:rsidR="00FF317B" w:rsidRDefault="00FF317B" w:rsidP="007E7129">
            <w:pPr>
              <w:spacing w:line="0" w:lineRule="atLeast"/>
              <w:rPr>
                <w:sz w:val="5"/>
              </w:rPr>
            </w:pPr>
          </w:p>
        </w:tc>
      </w:tr>
      <w:tr w:rsidR="00FF317B" w:rsidTr="007E7129">
        <w:trPr>
          <w:trHeight w:val="209"/>
        </w:trPr>
        <w:tc>
          <w:tcPr>
            <w:tcW w:w="1740" w:type="dxa"/>
            <w:vMerge/>
            <w:tcBorders>
              <w:left w:val="single" w:sz="8" w:space="0" w:color="auto"/>
            </w:tcBorders>
            <w:shd w:val="clear" w:color="auto" w:fill="auto"/>
            <w:vAlign w:val="bottom"/>
          </w:tcPr>
          <w:p w:rsidR="00FF317B" w:rsidRDefault="00FF317B" w:rsidP="007E7129">
            <w:pPr>
              <w:spacing w:line="0" w:lineRule="atLeast"/>
              <w:rPr>
                <w:sz w:val="18"/>
              </w:rPr>
            </w:pPr>
          </w:p>
        </w:tc>
        <w:tc>
          <w:tcPr>
            <w:tcW w:w="200" w:type="dxa"/>
            <w:tcBorders>
              <w:right w:val="single" w:sz="8" w:space="0" w:color="auto"/>
            </w:tcBorders>
            <w:shd w:val="clear" w:color="auto" w:fill="auto"/>
            <w:vAlign w:val="bottom"/>
          </w:tcPr>
          <w:p w:rsidR="00FF317B" w:rsidRDefault="00FF317B" w:rsidP="007E7129">
            <w:pPr>
              <w:spacing w:line="0" w:lineRule="atLeast"/>
              <w:rPr>
                <w:sz w:val="18"/>
              </w:rPr>
            </w:pPr>
          </w:p>
        </w:tc>
        <w:tc>
          <w:tcPr>
            <w:tcW w:w="1320" w:type="dxa"/>
            <w:vMerge w:val="restart"/>
            <w:shd w:val="clear" w:color="auto" w:fill="auto"/>
            <w:vAlign w:val="bottom"/>
          </w:tcPr>
          <w:p w:rsidR="00FF317B" w:rsidRDefault="00FF317B" w:rsidP="007E7129">
            <w:pPr>
              <w:spacing w:line="0" w:lineRule="atLeast"/>
              <w:ind w:left="20"/>
              <w:rPr>
                <w:color w:val="242C2E"/>
              </w:rPr>
            </w:pPr>
            <w:r>
              <w:rPr>
                <w:color w:val="242C2E"/>
              </w:rPr>
              <w:t>утомление)</w:t>
            </w:r>
          </w:p>
        </w:tc>
        <w:tc>
          <w:tcPr>
            <w:tcW w:w="860" w:type="dxa"/>
            <w:tcBorders>
              <w:right w:val="single" w:sz="8" w:space="0" w:color="auto"/>
            </w:tcBorders>
            <w:shd w:val="clear" w:color="auto" w:fill="auto"/>
            <w:vAlign w:val="bottom"/>
          </w:tcPr>
          <w:p w:rsidR="00FF317B" w:rsidRDefault="00FF317B" w:rsidP="007E7129">
            <w:pPr>
              <w:spacing w:line="0" w:lineRule="atLeast"/>
              <w:rPr>
                <w:sz w:val="18"/>
              </w:rPr>
            </w:pPr>
          </w:p>
        </w:tc>
        <w:tc>
          <w:tcPr>
            <w:tcW w:w="580" w:type="dxa"/>
            <w:shd w:val="clear" w:color="auto" w:fill="auto"/>
            <w:vAlign w:val="bottom"/>
          </w:tcPr>
          <w:p w:rsidR="00FF317B" w:rsidRDefault="00FF317B" w:rsidP="007E7129">
            <w:pPr>
              <w:spacing w:line="0" w:lineRule="atLeast"/>
              <w:rPr>
                <w:sz w:val="18"/>
              </w:rPr>
            </w:pPr>
          </w:p>
        </w:tc>
        <w:tc>
          <w:tcPr>
            <w:tcW w:w="900" w:type="dxa"/>
            <w:shd w:val="clear" w:color="auto" w:fill="auto"/>
            <w:vAlign w:val="bottom"/>
          </w:tcPr>
          <w:p w:rsidR="00FF317B" w:rsidRDefault="00FF317B" w:rsidP="007E7129">
            <w:pPr>
              <w:spacing w:line="0" w:lineRule="atLeast"/>
              <w:rPr>
                <w:sz w:val="18"/>
              </w:rPr>
            </w:pPr>
          </w:p>
        </w:tc>
        <w:tc>
          <w:tcPr>
            <w:tcW w:w="860" w:type="dxa"/>
            <w:shd w:val="clear" w:color="auto" w:fill="auto"/>
            <w:vAlign w:val="bottom"/>
          </w:tcPr>
          <w:p w:rsidR="00FF317B" w:rsidRDefault="00FF317B" w:rsidP="007E7129">
            <w:pPr>
              <w:spacing w:line="0" w:lineRule="atLeast"/>
              <w:rPr>
                <w:sz w:val="18"/>
              </w:rPr>
            </w:pPr>
          </w:p>
        </w:tc>
        <w:tc>
          <w:tcPr>
            <w:tcW w:w="600" w:type="dxa"/>
            <w:tcBorders>
              <w:right w:val="single" w:sz="8" w:space="0" w:color="auto"/>
            </w:tcBorders>
            <w:shd w:val="clear" w:color="auto" w:fill="auto"/>
            <w:vAlign w:val="bottom"/>
          </w:tcPr>
          <w:p w:rsidR="00FF317B" w:rsidRDefault="00FF317B" w:rsidP="007E7129">
            <w:pPr>
              <w:spacing w:line="0" w:lineRule="atLeast"/>
              <w:rPr>
                <w:sz w:val="18"/>
              </w:rPr>
            </w:pPr>
          </w:p>
        </w:tc>
        <w:tc>
          <w:tcPr>
            <w:tcW w:w="2500" w:type="dxa"/>
            <w:gridSpan w:val="2"/>
            <w:vMerge w:val="restart"/>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утомление)</w:t>
            </w:r>
          </w:p>
        </w:tc>
      </w:tr>
      <w:tr w:rsidR="00FF317B" w:rsidTr="007E7129">
        <w:trPr>
          <w:trHeight w:val="67"/>
        </w:trPr>
        <w:tc>
          <w:tcPr>
            <w:tcW w:w="1740" w:type="dxa"/>
            <w:vMerge w:val="restart"/>
            <w:tcBorders>
              <w:left w:val="single" w:sz="8" w:space="0" w:color="auto"/>
            </w:tcBorders>
            <w:shd w:val="clear" w:color="auto" w:fill="auto"/>
            <w:vAlign w:val="bottom"/>
          </w:tcPr>
          <w:p w:rsidR="00FF317B" w:rsidRDefault="00FF317B" w:rsidP="007E7129">
            <w:pPr>
              <w:spacing w:line="0" w:lineRule="atLeast"/>
              <w:ind w:left="40"/>
              <w:rPr>
                <w:color w:val="242C2E"/>
              </w:rPr>
            </w:pPr>
            <w:r>
              <w:rPr>
                <w:color w:val="242C2E"/>
              </w:rPr>
              <w:t>ребёнка</w:t>
            </w:r>
          </w:p>
        </w:tc>
        <w:tc>
          <w:tcPr>
            <w:tcW w:w="200" w:type="dxa"/>
            <w:tcBorders>
              <w:right w:val="single" w:sz="8" w:space="0" w:color="auto"/>
            </w:tcBorders>
            <w:shd w:val="clear" w:color="auto" w:fill="auto"/>
            <w:vAlign w:val="bottom"/>
          </w:tcPr>
          <w:p w:rsidR="00FF317B" w:rsidRDefault="00FF317B" w:rsidP="007E7129">
            <w:pPr>
              <w:spacing w:line="0" w:lineRule="atLeast"/>
              <w:rPr>
                <w:sz w:val="5"/>
              </w:rPr>
            </w:pPr>
          </w:p>
        </w:tc>
        <w:tc>
          <w:tcPr>
            <w:tcW w:w="1320" w:type="dxa"/>
            <w:vMerge/>
            <w:shd w:val="clear" w:color="auto" w:fill="auto"/>
            <w:vAlign w:val="bottom"/>
          </w:tcPr>
          <w:p w:rsidR="00FF317B" w:rsidRDefault="00FF317B" w:rsidP="007E7129">
            <w:pPr>
              <w:spacing w:line="0" w:lineRule="atLeast"/>
              <w:rPr>
                <w:sz w:val="5"/>
              </w:rPr>
            </w:pPr>
          </w:p>
        </w:tc>
        <w:tc>
          <w:tcPr>
            <w:tcW w:w="860" w:type="dxa"/>
            <w:tcBorders>
              <w:right w:val="single" w:sz="8" w:space="0" w:color="auto"/>
            </w:tcBorders>
            <w:shd w:val="clear" w:color="auto" w:fill="auto"/>
            <w:vAlign w:val="bottom"/>
          </w:tcPr>
          <w:p w:rsidR="00FF317B" w:rsidRDefault="00FF317B" w:rsidP="007E7129">
            <w:pPr>
              <w:spacing w:line="0" w:lineRule="atLeast"/>
              <w:rPr>
                <w:sz w:val="5"/>
              </w:rPr>
            </w:pPr>
          </w:p>
        </w:tc>
        <w:tc>
          <w:tcPr>
            <w:tcW w:w="580" w:type="dxa"/>
            <w:shd w:val="clear" w:color="auto" w:fill="auto"/>
            <w:vAlign w:val="bottom"/>
          </w:tcPr>
          <w:p w:rsidR="00FF317B" w:rsidRDefault="00FF317B" w:rsidP="007E7129">
            <w:pPr>
              <w:spacing w:line="0" w:lineRule="atLeast"/>
              <w:rPr>
                <w:sz w:val="5"/>
              </w:rPr>
            </w:pPr>
          </w:p>
        </w:tc>
        <w:tc>
          <w:tcPr>
            <w:tcW w:w="900" w:type="dxa"/>
            <w:shd w:val="clear" w:color="auto" w:fill="auto"/>
            <w:vAlign w:val="bottom"/>
          </w:tcPr>
          <w:p w:rsidR="00FF317B" w:rsidRDefault="00FF317B" w:rsidP="007E7129">
            <w:pPr>
              <w:spacing w:line="0" w:lineRule="atLeast"/>
              <w:rPr>
                <w:sz w:val="5"/>
              </w:rPr>
            </w:pPr>
          </w:p>
        </w:tc>
        <w:tc>
          <w:tcPr>
            <w:tcW w:w="860" w:type="dxa"/>
            <w:shd w:val="clear" w:color="auto" w:fill="auto"/>
            <w:vAlign w:val="bottom"/>
          </w:tcPr>
          <w:p w:rsidR="00FF317B" w:rsidRDefault="00FF317B" w:rsidP="007E7129">
            <w:pPr>
              <w:spacing w:line="0" w:lineRule="atLeast"/>
              <w:rPr>
                <w:sz w:val="5"/>
              </w:rPr>
            </w:pPr>
          </w:p>
        </w:tc>
        <w:tc>
          <w:tcPr>
            <w:tcW w:w="600" w:type="dxa"/>
            <w:tcBorders>
              <w:right w:val="single" w:sz="8" w:space="0" w:color="auto"/>
            </w:tcBorders>
            <w:shd w:val="clear" w:color="auto" w:fill="auto"/>
            <w:vAlign w:val="bottom"/>
          </w:tcPr>
          <w:p w:rsidR="00FF317B" w:rsidRDefault="00FF317B" w:rsidP="007E7129">
            <w:pPr>
              <w:spacing w:line="0" w:lineRule="atLeast"/>
              <w:rPr>
                <w:sz w:val="5"/>
              </w:rPr>
            </w:pPr>
          </w:p>
        </w:tc>
        <w:tc>
          <w:tcPr>
            <w:tcW w:w="2500" w:type="dxa"/>
            <w:gridSpan w:val="2"/>
            <w:vMerge/>
            <w:tcBorders>
              <w:right w:val="single" w:sz="8" w:space="0" w:color="auto"/>
            </w:tcBorders>
            <w:shd w:val="clear" w:color="auto" w:fill="auto"/>
            <w:vAlign w:val="bottom"/>
          </w:tcPr>
          <w:p w:rsidR="00FF317B" w:rsidRDefault="00FF317B" w:rsidP="007E7129">
            <w:pPr>
              <w:spacing w:line="0" w:lineRule="atLeast"/>
              <w:rPr>
                <w:sz w:val="5"/>
              </w:rPr>
            </w:pPr>
          </w:p>
        </w:tc>
      </w:tr>
      <w:tr w:rsidR="00FF317B" w:rsidTr="007E7129">
        <w:trPr>
          <w:trHeight w:val="209"/>
        </w:trPr>
        <w:tc>
          <w:tcPr>
            <w:tcW w:w="1740" w:type="dxa"/>
            <w:vMerge/>
            <w:tcBorders>
              <w:left w:val="single" w:sz="8" w:space="0" w:color="auto"/>
            </w:tcBorders>
            <w:shd w:val="clear" w:color="auto" w:fill="auto"/>
            <w:vAlign w:val="bottom"/>
          </w:tcPr>
          <w:p w:rsidR="00FF317B" w:rsidRDefault="00FF317B" w:rsidP="007E7129">
            <w:pPr>
              <w:spacing w:line="0" w:lineRule="atLeast"/>
              <w:rPr>
                <w:sz w:val="18"/>
              </w:rPr>
            </w:pPr>
          </w:p>
        </w:tc>
        <w:tc>
          <w:tcPr>
            <w:tcW w:w="200" w:type="dxa"/>
            <w:tcBorders>
              <w:right w:val="single" w:sz="8" w:space="0" w:color="auto"/>
            </w:tcBorders>
            <w:shd w:val="clear" w:color="auto" w:fill="auto"/>
            <w:vAlign w:val="bottom"/>
          </w:tcPr>
          <w:p w:rsidR="00FF317B" w:rsidRDefault="00FF317B" w:rsidP="007E7129">
            <w:pPr>
              <w:spacing w:line="0" w:lineRule="atLeast"/>
              <w:rPr>
                <w:sz w:val="18"/>
              </w:rPr>
            </w:pPr>
          </w:p>
        </w:tc>
        <w:tc>
          <w:tcPr>
            <w:tcW w:w="1320" w:type="dxa"/>
            <w:shd w:val="clear" w:color="auto" w:fill="auto"/>
            <w:vAlign w:val="bottom"/>
          </w:tcPr>
          <w:p w:rsidR="00FF317B" w:rsidRDefault="00FF317B" w:rsidP="007E7129">
            <w:pPr>
              <w:spacing w:line="0" w:lineRule="atLeast"/>
              <w:rPr>
                <w:sz w:val="18"/>
              </w:rPr>
            </w:pPr>
          </w:p>
        </w:tc>
        <w:tc>
          <w:tcPr>
            <w:tcW w:w="860" w:type="dxa"/>
            <w:tcBorders>
              <w:right w:val="single" w:sz="8" w:space="0" w:color="auto"/>
            </w:tcBorders>
            <w:shd w:val="clear" w:color="auto" w:fill="auto"/>
            <w:vAlign w:val="bottom"/>
          </w:tcPr>
          <w:p w:rsidR="00FF317B" w:rsidRDefault="00FF317B" w:rsidP="007E7129">
            <w:pPr>
              <w:spacing w:line="0" w:lineRule="atLeast"/>
              <w:rPr>
                <w:sz w:val="18"/>
              </w:rPr>
            </w:pPr>
          </w:p>
        </w:tc>
        <w:tc>
          <w:tcPr>
            <w:tcW w:w="580" w:type="dxa"/>
            <w:shd w:val="clear" w:color="auto" w:fill="auto"/>
            <w:vAlign w:val="bottom"/>
          </w:tcPr>
          <w:p w:rsidR="00FF317B" w:rsidRDefault="00FF317B" w:rsidP="007E7129">
            <w:pPr>
              <w:spacing w:line="0" w:lineRule="atLeast"/>
              <w:rPr>
                <w:sz w:val="18"/>
              </w:rPr>
            </w:pPr>
          </w:p>
        </w:tc>
        <w:tc>
          <w:tcPr>
            <w:tcW w:w="900" w:type="dxa"/>
            <w:shd w:val="clear" w:color="auto" w:fill="auto"/>
            <w:vAlign w:val="bottom"/>
          </w:tcPr>
          <w:p w:rsidR="00FF317B" w:rsidRDefault="00FF317B" w:rsidP="007E7129">
            <w:pPr>
              <w:spacing w:line="0" w:lineRule="atLeast"/>
              <w:rPr>
                <w:sz w:val="18"/>
              </w:rPr>
            </w:pPr>
          </w:p>
        </w:tc>
        <w:tc>
          <w:tcPr>
            <w:tcW w:w="860" w:type="dxa"/>
            <w:shd w:val="clear" w:color="auto" w:fill="auto"/>
            <w:vAlign w:val="bottom"/>
          </w:tcPr>
          <w:p w:rsidR="00FF317B" w:rsidRDefault="00FF317B" w:rsidP="007E7129">
            <w:pPr>
              <w:spacing w:line="0" w:lineRule="atLeast"/>
              <w:rPr>
                <w:sz w:val="18"/>
              </w:rPr>
            </w:pPr>
          </w:p>
        </w:tc>
        <w:tc>
          <w:tcPr>
            <w:tcW w:w="600" w:type="dxa"/>
            <w:tcBorders>
              <w:right w:val="single" w:sz="8" w:space="0" w:color="auto"/>
            </w:tcBorders>
            <w:shd w:val="clear" w:color="auto" w:fill="auto"/>
            <w:vAlign w:val="bottom"/>
          </w:tcPr>
          <w:p w:rsidR="00FF317B" w:rsidRDefault="00FF317B" w:rsidP="007E7129">
            <w:pPr>
              <w:spacing w:line="0" w:lineRule="atLeast"/>
              <w:rPr>
                <w:sz w:val="18"/>
              </w:rPr>
            </w:pPr>
          </w:p>
        </w:tc>
        <w:tc>
          <w:tcPr>
            <w:tcW w:w="1140" w:type="dxa"/>
            <w:shd w:val="clear" w:color="auto" w:fill="auto"/>
            <w:vAlign w:val="bottom"/>
          </w:tcPr>
          <w:p w:rsidR="00FF317B" w:rsidRDefault="00FF317B" w:rsidP="007E7129">
            <w:pPr>
              <w:spacing w:line="0" w:lineRule="atLeast"/>
              <w:rPr>
                <w:sz w:val="18"/>
              </w:rPr>
            </w:pPr>
          </w:p>
        </w:tc>
        <w:tc>
          <w:tcPr>
            <w:tcW w:w="1360" w:type="dxa"/>
            <w:tcBorders>
              <w:right w:val="single" w:sz="8" w:space="0" w:color="auto"/>
            </w:tcBorders>
            <w:shd w:val="clear" w:color="auto" w:fill="auto"/>
            <w:vAlign w:val="bottom"/>
          </w:tcPr>
          <w:p w:rsidR="00FF317B" w:rsidRDefault="00FF317B" w:rsidP="007E7129">
            <w:pPr>
              <w:spacing w:line="0" w:lineRule="atLeast"/>
              <w:rPr>
                <w:sz w:val="18"/>
              </w:rPr>
            </w:pPr>
          </w:p>
        </w:tc>
      </w:tr>
      <w:tr w:rsidR="00FF317B" w:rsidTr="007E7129">
        <w:trPr>
          <w:trHeight w:val="29"/>
        </w:trPr>
        <w:tc>
          <w:tcPr>
            <w:tcW w:w="1940" w:type="dxa"/>
            <w:gridSpan w:val="2"/>
            <w:tcBorders>
              <w:left w:val="single" w:sz="8" w:space="0" w:color="auto"/>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1320" w:type="dxa"/>
            <w:tcBorders>
              <w:bottom w:val="single" w:sz="8" w:space="0" w:color="auto"/>
            </w:tcBorders>
            <w:shd w:val="clear" w:color="auto" w:fill="auto"/>
            <w:vAlign w:val="bottom"/>
          </w:tcPr>
          <w:p w:rsidR="00FF317B" w:rsidRDefault="00FF317B" w:rsidP="007E7129">
            <w:pPr>
              <w:spacing w:line="0" w:lineRule="atLeast"/>
              <w:rPr>
                <w:sz w:val="2"/>
              </w:rPr>
            </w:pPr>
          </w:p>
        </w:tc>
        <w:tc>
          <w:tcPr>
            <w:tcW w:w="86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1480" w:type="dxa"/>
            <w:gridSpan w:val="2"/>
            <w:tcBorders>
              <w:bottom w:val="single" w:sz="8" w:space="0" w:color="auto"/>
            </w:tcBorders>
            <w:shd w:val="clear" w:color="auto" w:fill="auto"/>
            <w:vAlign w:val="bottom"/>
          </w:tcPr>
          <w:p w:rsidR="00FF317B" w:rsidRDefault="00FF317B" w:rsidP="007E7129">
            <w:pPr>
              <w:spacing w:line="0" w:lineRule="atLeast"/>
              <w:rPr>
                <w:sz w:val="2"/>
              </w:rPr>
            </w:pPr>
          </w:p>
        </w:tc>
        <w:tc>
          <w:tcPr>
            <w:tcW w:w="1460" w:type="dxa"/>
            <w:gridSpan w:val="2"/>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1140" w:type="dxa"/>
            <w:tcBorders>
              <w:bottom w:val="single" w:sz="8" w:space="0" w:color="auto"/>
            </w:tcBorders>
            <w:shd w:val="clear" w:color="auto" w:fill="auto"/>
            <w:vAlign w:val="bottom"/>
          </w:tcPr>
          <w:p w:rsidR="00FF317B" w:rsidRDefault="00FF317B" w:rsidP="007E7129">
            <w:pPr>
              <w:spacing w:line="0" w:lineRule="atLeast"/>
              <w:rPr>
                <w:sz w:val="2"/>
              </w:rPr>
            </w:pPr>
          </w:p>
        </w:tc>
        <w:tc>
          <w:tcPr>
            <w:tcW w:w="136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r>
      <w:tr w:rsidR="00FF317B" w:rsidTr="007E7129">
        <w:trPr>
          <w:trHeight w:val="295"/>
        </w:trPr>
        <w:tc>
          <w:tcPr>
            <w:tcW w:w="1940" w:type="dxa"/>
            <w:gridSpan w:val="2"/>
            <w:tcBorders>
              <w:left w:val="single" w:sz="8" w:space="0" w:color="auto"/>
              <w:right w:val="single" w:sz="8" w:space="0" w:color="auto"/>
            </w:tcBorders>
            <w:shd w:val="clear" w:color="auto" w:fill="auto"/>
            <w:vAlign w:val="bottom"/>
          </w:tcPr>
          <w:p w:rsidR="00FF317B" w:rsidRDefault="00FF317B" w:rsidP="007E7129">
            <w:pPr>
              <w:spacing w:line="0" w:lineRule="atLeast"/>
              <w:ind w:left="40"/>
              <w:rPr>
                <w:color w:val="242C2E"/>
              </w:rPr>
            </w:pPr>
            <w:r>
              <w:rPr>
                <w:color w:val="242C2E"/>
              </w:rPr>
              <w:t>Цвет  лица,  шеи,</w:t>
            </w:r>
          </w:p>
        </w:tc>
        <w:tc>
          <w:tcPr>
            <w:tcW w:w="1320" w:type="dxa"/>
            <w:shd w:val="clear" w:color="auto" w:fill="auto"/>
            <w:vAlign w:val="bottom"/>
          </w:tcPr>
          <w:p w:rsidR="00FF317B" w:rsidRDefault="00FF317B" w:rsidP="007E7129">
            <w:pPr>
              <w:spacing w:line="0" w:lineRule="atLeast"/>
              <w:ind w:left="20"/>
              <w:rPr>
                <w:color w:val="242C2E"/>
              </w:rPr>
            </w:pPr>
            <w:r>
              <w:rPr>
                <w:color w:val="242C2E"/>
              </w:rPr>
              <w:t>Небольшое</w:t>
            </w:r>
          </w:p>
        </w:tc>
        <w:tc>
          <w:tcPr>
            <w:tcW w:w="860" w:type="dxa"/>
            <w:tcBorders>
              <w:right w:val="single" w:sz="8" w:space="0" w:color="auto"/>
            </w:tcBorders>
            <w:shd w:val="clear" w:color="auto" w:fill="auto"/>
            <w:vAlign w:val="bottom"/>
          </w:tcPr>
          <w:p w:rsidR="00FF317B" w:rsidRDefault="00FF317B" w:rsidP="007E7129">
            <w:pPr>
              <w:spacing w:line="0" w:lineRule="atLeast"/>
            </w:pPr>
          </w:p>
        </w:tc>
        <w:tc>
          <w:tcPr>
            <w:tcW w:w="1480" w:type="dxa"/>
            <w:gridSpan w:val="2"/>
            <w:shd w:val="clear" w:color="auto" w:fill="auto"/>
            <w:vAlign w:val="bottom"/>
          </w:tcPr>
          <w:p w:rsidR="00FF317B" w:rsidRDefault="00FF317B" w:rsidP="007E7129">
            <w:pPr>
              <w:spacing w:line="0" w:lineRule="atLeast"/>
              <w:ind w:left="20"/>
              <w:rPr>
                <w:color w:val="242C2E"/>
              </w:rPr>
            </w:pPr>
            <w:r>
              <w:rPr>
                <w:color w:val="242C2E"/>
              </w:rPr>
              <w:t>Значительное</w:t>
            </w:r>
          </w:p>
        </w:tc>
        <w:tc>
          <w:tcPr>
            <w:tcW w:w="1460" w:type="dxa"/>
            <w:gridSpan w:val="2"/>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покраснение</w:t>
            </w:r>
          </w:p>
        </w:tc>
        <w:tc>
          <w:tcPr>
            <w:tcW w:w="1140" w:type="dxa"/>
            <w:shd w:val="clear" w:color="auto" w:fill="auto"/>
            <w:vAlign w:val="bottom"/>
          </w:tcPr>
          <w:p w:rsidR="00FF317B" w:rsidRDefault="00FF317B" w:rsidP="007E7129">
            <w:pPr>
              <w:spacing w:line="0" w:lineRule="atLeast"/>
              <w:ind w:left="20"/>
              <w:rPr>
                <w:color w:val="242C2E"/>
              </w:rPr>
            </w:pPr>
            <w:r>
              <w:rPr>
                <w:color w:val="242C2E"/>
              </w:rPr>
              <w:t>Резкое</w:t>
            </w:r>
          </w:p>
        </w:tc>
        <w:tc>
          <w:tcPr>
            <w:tcW w:w="1360" w:type="dxa"/>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покраснение</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ind w:left="40"/>
              <w:rPr>
                <w:color w:val="242C2E"/>
                <w:w w:val="99"/>
              </w:rPr>
            </w:pPr>
            <w:r>
              <w:rPr>
                <w:color w:val="242C2E"/>
                <w:w w:val="99"/>
              </w:rPr>
              <w:t>выражение лица</w:t>
            </w: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ind w:left="20"/>
              <w:rPr>
                <w:color w:val="242C2E"/>
                <w:w w:val="98"/>
              </w:rPr>
            </w:pPr>
            <w:r>
              <w:rPr>
                <w:color w:val="242C2E"/>
                <w:w w:val="98"/>
              </w:rPr>
              <w:t>покраснение</w:t>
            </w:r>
          </w:p>
        </w:tc>
        <w:tc>
          <w:tcPr>
            <w:tcW w:w="860" w:type="dxa"/>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лица,</w:t>
            </w:r>
          </w:p>
        </w:tc>
        <w:tc>
          <w:tcPr>
            <w:tcW w:w="580" w:type="dxa"/>
            <w:shd w:val="clear" w:color="auto" w:fill="auto"/>
            <w:vAlign w:val="bottom"/>
          </w:tcPr>
          <w:p w:rsidR="00FF317B" w:rsidRDefault="00FF317B" w:rsidP="007E7129">
            <w:pPr>
              <w:spacing w:line="0" w:lineRule="atLeast"/>
              <w:ind w:left="20"/>
              <w:rPr>
                <w:color w:val="242C2E"/>
                <w:w w:val="99"/>
              </w:rPr>
            </w:pPr>
            <w:r>
              <w:rPr>
                <w:color w:val="242C2E"/>
                <w:w w:val="99"/>
              </w:rPr>
              <w:t>лица,</w:t>
            </w:r>
          </w:p>
        </w:tc>
        <w:tc>
          <w:tcPr>
            <w:tcW w:w="1760" w:type="dxa"/>
            <w:gridSpan w:val="2"/>
            <w:shd w:val="clear" w:color="auto" w:fill="auto"/>
            <w:vAlign w:val="bottom"/>
          </w:tcPr>
          <w:p w:rsidR="00FF317B" w:rsidRDefault="00FF317B" w:rsidP="007E7129">
            <w:pPr>
              <w:spacing w:line="0" w:lineRule="atLeast"/>
              <w:ind w:left="420"/>
              <w:rPr>
                <w:color w:val="242C2E"/>
              </w:rPr>
            </w:pPr>
            <w:r>
              <w:rPr>
                <w:color w:val="242C2E"/>
              </w:rPr>
              <w:t>выражение</w:t>
            </w:r>
          </w:p>
        </w:tc>
        <w:tc>
          <w:tcPr>
            <w:tcW w:w="600" w:type="dxa"/>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его</w:t>
            </w:r>
          </w:p>
        </w:tc>
        <w:tc>
          <w:tcPr>
            <w:tcW w:w="250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или побледнение кожи,</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pP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ind w:left="20"/>
              <w:rPr>
                <w:color w:val="242C2E"/>
              </w:rPr>
            </w:pPr>
            <w:r>
              <w:rPr>
                <w:color w:val="242C2E"/>
              </w:rPr>
              <w:t>выражение</w:t>
            </w:r>
          </w:p>
        </w:tc>
        <w:tc>
          <w:tcPr>
            <w:tcW w:w="860" w:type="dxa"/>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его</w:t>
            </w:r>
          </w:p>
        </w:tc>
        <w:tc>
          <w:tcPr>
            <w:tcW w:w="1480" w:type="dxa"/>
            <w:gridSpan w:val="2"/>
            <w:shd w:val="clear" w:color="auto" w:fill="auto"/>
            <w:vAlign w:val="bottom"/>
          </w:tcPr>
          <w:p w:rsidR="00FF317B" w:rsidRDefault="00FF317B" w:rsidP="007E7129">
            <w:pPr>
              <w:spacing w:line="0" w:lineRule="atLeast"/>
              <w:ind w:left="20"/>
              <w:rPr>
                <w:color w:val="242C2E"/>
              </w:rPr>
            </w:pPr>
            <w:r>
              <w:rPr>
                <w:color w:val="242C2E"/>
              </w:rPr>
              <w:t>напряженное</w:t>
            </w:r>
          </w:p>
        </w:tc>
        <w:tc>
          <w:tcPr>
            <w:tcW w:w="860" w:type="dxa"/>
            <w:shd w:val="clear" w:color="auto" w:fill="auto"/>
            <w:vAlign w:val="bottom"/>
          </w:tcPr>
          <w:p w:rsidR="00FF317B" w:rsidRDefault="00FF317B" w:rsidP="007E7129">
            <w:pPr>
              <w:spacing w:line="0" w:lineRule="atLeast"/>
            </w:pPr>
          </w:p>
        </w:tc>
        <w:tc>
          <w:tcPr>
            <w:tcW w:w="600" w:type="dxa"/>
            <w:tcBorders>
              <w:right w:val="single" w:sz="8" w:space="0" w:color="auto"/>
            </w:tcBorders>
            <w:shd w:val="clear" w:color="auto" w:fill="auto"/>
            <w:vAlign w:val="bottom"/>
          </w:tcPr>
          <w:p w:rsidR="00FF317B" w:rsidRDefault="00FF317B" w:rsidP="007E7129">
            <w:pPr>
              <w:spacing w:line="0" w:lineRule="atLeast"/>
            </w:pPr>
          </w:p>
        </w:tc>
        <w:tc>
          <w:tcPr>
            <w:tcW w:w="250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страдальческое</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pP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ind w:left="20"/>
              <w:rPr>
                <w:color w:val="242C2E"/>
              </w:rPr>
            </w:pPr>
            <w:r>
              <w:rPr>
                <w:color w:val="242C2E"/>
              </w:rPr>
              <w:t>спокойное</w:t>
            </w:r>
          </w:p>
        </w:tc>
        <w:tc>
          <w:tcPr>
            <w:tcW w:w="860" w:type="dxa"/>
            <w:tcBorders>
              <w:right w:val="single" w:sz="8" w:space="0" w:color="auto"/>
            </w:tcBorders>
            <w:shd w:val="clear" w:color="auto" w:fill="auto"/>
            <w:vAlign w:val="bottom"/>
          </w:tcPr>
          <w:p w:rsidR="00FF317B" w:rsidRDefault="00FF317B" w:rsidP="007E7129">
            <w:pPr>
              <w:spacing w:line="0" w:lineRule="atLeast"/>
            </w:pPr>
          </w:p>
        </w:tc>
        <w:tc>
          <w:tcPr>
            <w:tcW w:w="580" w:type="dxa"/>
            <w:shd w:val="clear" w:color="auto" w:fill="auto"/>
            <w:vAlign w:val="bottom"/>
          </w:tcPr>
          <w:p w:rsidR="00FF317B" w:rsidRDefault="00FF317B" w:rsidP="007E7129">
            <w:pPr>
              <w:spacing w:line="0" w:lineRule="atLeast"/>
            </w:pPr>
          </w:p>
        </w:tc>
        <w:tc>
          <w:tcPr>
            <w:tcW w:w="900" w:type="dxa"/>
            <w:shd w:val="clear" w:color="auto" w:fill="auto"/>
            <w:vAlign w:val="bottom"/>
          </w:tcPr>
          <w:p w:rsidR="00FF317B" w:rsidRDefault="00FF317B" w:rsidP="007E7129">
            <w:pPr>
              <w:spacing w:line="0" w:lineRule="atLeast"/>
            </w:pPr>
          </w:p>
        </w:tc>
        <w:tc>
          <w:tcPr>
            <w:tcW w:w="860" w:type="dxa"/>
            <w:shd w:val="clear" w:color="auto" w:fill="auto"/>
            <w:vAlign w:val="bottom"/>
          </w:tcPr>
          <w:p w:rsidR="00FF317B" w:rsidRDefault="00FF317B" w:rsidP="007E7129">
            <w:pPr>
              <w:spacing w:line="0" w:lineRule="atLeast"/>
            </w:pPr>
          </w:p>
        </w:tc>
        <w:tc>
          <w:tcPr>
            <w:tcW w:w="600" w:type="dxa"/>
            <w:tcBorders>
              <w:right w:val="single" w:sz="8" w:space="0" w:color="auto"/>
            </w:tcBorders>
            <w:shd w:val="clear" w:color="auto" w:fill="auto"/>
            <w:vAlign w:val="bottom"/>
          </w:tcPr>
          <w:p w:rsidR="00FF317B" w:rsidRDefault="00FF317B" w:rsidP="007E7129">
            <w:pPr>
              <w:spacing w:line="0" w:lineRule="atLeast"/>
            </w:pPr>
          </w:p>
        </w:tc>
        <w:tc>
          <w:tcPr>
            <w:tcW w:w="250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выражение лица</w:t>
            </w:r>
          </w:p>
        </w:tc>
      </w:tr>
      <w:tr w:rsidR="00FF317B" w:rsidTr="007E7129">
        <w:trPr>
          <w:trHeight w:val="32"/>
        </w:trPr>
        <w:tc>
          <w:tcPr>
            <w:tcW w:w="1740" w:type="dxa"/>
            <w:tcBorders>
              <w:left w:val="single" w:sz="8" w:space="0" w:color="auto"/>
              <w:bottom w:val="single" w:sz="8" w:space="0" w:color="auto"/>
            </w:tcBorders>
            <w:shd w:val="clear" w:color="auto" w:fill="auto"/>
            <w:vAlign w:val="bottom"/>
          </w:tcPr>
          <w:p w:rsidR="00FF317B" w:rsidRDefault="00FF317B" w:rsidP="007E7129">
            <w:pPr>
              <w:spacing w:line="0" w:lineRule="atLeast"/>
              <w:rPr>
                <w:sz w:val="2"/>
              </w:rPr>
            </w:pPr>
          </w:p>
        </w:tc>
        <w:tc>
          <w:tcPr>
            <w:tcW w:w="20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2180" w:type="dxa"/>
            <w:gridSpan w:val="2"/>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1480" w:type="dxa"/>
            <w:gridSpan w:val="2"/>
            <w:tcBorders>
              <w:bottom w:val="single" w:sz="8" w:space="0" w:color="auto"/>
            </w:tcBorders>
            <w:shd w:val="clear" w:color="auto" w:fill="auto"/>
            <w:vAlign w:val="bottom"/>
          </w:tcPr>
          <w:p w:rsidR="00FF317B" w:rsidRDefault="00FF317B" w:rsidP="007E7129">
            <w:pPr>
              <w:spacing w:line="0" w:lineRule="atLeast"/>
              <w:rPr>
                <w:sz w:val="2"/>
              </w:rPr>
            </w:pPr>
          </w:p>
        </w:tc>
        <w:tc>
          <w:tcPr>
            <w:tcW w:w="1460" w:type="dxa"/>
            <w:gridSpan w:val="2"/>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1140" w:type="dxa"/>
            <w:tcBorders>
              <w:bottom w:val="single" w:sz="8" w:space="0" w:color="auto"/>
            </w:tcBorders>
            <w:shd w:val="clear" w:color="auto" w:fill="auto"/>
            <w:vAlign w:val="bottom"/>
          </w:tcPr>
          <w:p w:rsidR="00FF317B" w:rsidRDefault="00FF317B" w:rsidP="007E7129">
            <w:pPr>
              <w:spacing w:line="0" w:lineRule="atLeast"/>
              <w:rPr>
                <w:sz w:val="2"/>
              </w:rPr>
            </w:pPr>
          </w:p>
        </w:tc>
        <w:tc>
          <w:tcPr>
            <w:tcW w:w="136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r>
      <w:tr w:rsidR="00FF317B" w:rsidTr="007E7129">
        <w:trPr>
          <w:trHeight w:val="294"/>
        </w:trPr>
        <w:tc>
          <w:tcPr>
            <w:tcW w:w="1740" w:type="dxa"/>
            <w:tcBorders>
              <w:left w:val="single" w:sz="8" w:space="0" w:color="auto"/>
            </w:tcBorders>
            <w:shd w:val="clear" w:color="auto" w:fill="auto"/>
            <w:vAlign w:val="bottom"/>
          </w:tcPr>
          <w:p w:rsidR="00FF317B" w:rsidRDefault="00FF317B" w:rsidP="007E7129">
            <w:pPr>
              <w:spacing w:line="0" w:lineRule="atLeast"/>
              <w:ind w:left="40"/>
              <w:rPr>
                <w:color w:val="242C2E"/>
              </w:rPr>
            </w:pPr>
            <w:r>
              <w:rPr>
                <w:color w:val="242C2E"/>
              </w:rPr>
              <w:t>Потливость</w:t>
            </w: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218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Незначительная</w:t>
            </w:r>
          </w:p>
        </w:tc>
        <w:tc>
          <w:tcPr>
            <w:tcW w:w="1480" w:type="dxa"/>
            <w:gridSpan w:val="2"/>
            <w:shd w:val="clear" w:color="auto" w:fill="auto"/>
            <w:vAlign w:val="bottom"/>
          </w:tcPr>
          <w:p w:rsidR="00FF317B" w:rsidRDefault="00FF317B" w:rsidP="007E7129">
            <w:pPr>
              <w:spacing w:line="0" w:lineRule="atLeast"/>
              <w:ind w:left="20"/>
              <w:rPr>
                <w:color w:val="242C2E"/>
              </w:rPr>
            </w:pPr>
            <w:r>
              <w:rPr>
                <w:color w:val="242C2E"/>
              </w:rPr>
              <w:t>Выраженная</w:t>
            </w:r>
          </w:p>
        </w:tc>
        <w:tc>
          <w:tcPr>
            <w:tcW w:w="1460" w:type="dxa"/>
            <w:gridSpan w:val="2"/>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потливость</w:t>
            </w:r>
          </w:p>
        </w:tc>
        <w:tc>
          <w:tcPr>
            <w:tcW w:w="1140" w:type="dxa"/>
            <w:shd w:val="clear" w:color="auto" w:fill="auto"/>
            <w:vAlign w:val="bottom"/>
          </w:tcPr>
          <w:p w:rsidR="00FF317B" w:rsidRDefault="00FF317B" w:rsidP="007E7129">
            <w:pPr>
              <w:spacing w:line="0" w:lineRule="atLeast"/>
              <w:ind w:left="20"/>
              <w:rPr>
                <w:color w:val="242C2E"/>
              </w:rPr>
            </w:pPr>
            <w:r>
              <w:rPr>
                <w:color w:val="242C2E"/>
              </w:rPr>
              <w:t>Общая</w:t>
            </w:r>
          </w:p>
        </w:tc>
        <w:tc>
          <w:tcPr>
            <w:tcW w:w="1360" w:type="dxa"/>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сильная</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pP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pPr>
          </w:p>
        </w:tc>
        <w:tc>
          <w:tcPr>
            <w:tcW w:w="860" w:type="dxa"/>
            <w:tcBorders>
              <w:right w:val="single" w:sz="8" w:space="0" w:color="auto"/>
            </w:tcBorders>
            <w:shd w:val="clear" w:color="auto" w:fill="auto"/>
            <w:vAlign w:val="bottom"/>
          </w:tcPr>
          <w:p w:rsidR="00FF317B" w:rsidRDefault="00FF317B" w:rsidP="007E7129">
            <w:pPr>
              <w:spacing w:line="0" w:lineRule="atLeast"/>
            </w:pPr>
          </w:p>
        </w:tc>
        <w:tc>
          <w:tcPr>
            <w:tcW w:w="580" w:type="dxa"/>
            <w:shd w:val="clear" w:color="auto" w:fill="auto"/>
            <w:vAlign w:val="bottom"/>
          </w:tcPr>
          <w:p w:rsidR="00FF317B" w:rsidRDefault="00FF317B" w:rsidP="007E7129">
            <w:pPr>
              <w:spacing w:line="0" w:lineRule="atLeast"/>
              <w:ind w:left="20"/>
              <w:rPr>
                <w:color w:val="242C2E"/>
              </w:rPr>
            </w:pPr>
            <w:r>
              <w:rPr>
                <w:color w:val="242C2E"/>
              </w:rPr>
              <w:t>лица</w:t>
            </w:r>
          </w:p>
        </w:tc>
        <w:tc>
          <w:tcPr>
            <w:tcW w:w="900" w:type="dxa"/>
            <w:shd w:val="clear" w:color="auto" w:fill="auto"/>
            <w:vAlign w:val="bottom"/>
          </w:tcPr>
          <w:p w:rsidR="00FF317B" w:rsidRDefault="00FF317B" w:rsidP="007E7129">
            <w:pPr>
              <w:spacing w:line="0" w:lineRule="atLeast"/>
            </w:pPr>
          </w:p>
        </w:tc>
        <w:tc>
          <w:tcPr>
            <w:tcW w:w="860" w:type="dxa"/>
            <w:shd w:val="clear" w:color="auto" w:fill="auto"/>
            <w:vAlign w:val="bottom"/>
          </w:tcPr>
          <w:p w:rsidR="00FF317B" w:rsidRDefault="00FF317B" w:rsidP="007E7129">
            <w:pPr>
              <w:spacing w:line="0" w:lineRule="atLeast"/>
            </w:pPr>
          </w:p>
        </w:tc>
        <w:tc>
          <w:tcPr>
            <w:tcW w:w="600" w:type="dxa"/>
            <w:tcBorders>
              <w:right w:val="single" w:sz="8" w:space="0" w:color="auto"/>
            </w:tcBorders>
            <w:shd w:val="clear" w:color="auto" w:fill="auto"/>
            <w:vAlign w:val="bottom"/>
          </w:tcPr>
          <w:p w:rsidR="00FF317B" w:rsidRDefault="00FF317B" w:rsidP="007E7129">
            <w:pPr>
              <w:spacing w:line="0" w:lineRule="atLeast"/>
            </w:pPr>
          </w:p>
        </w:tc>
        <w:tc>
          <w:tcPr>
            <w:tcW w:w="250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потливость (выделение</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pP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pPr>
          </w:p>
        </w:tc>
        <w:tc>
          <w:tcPr>
            <w:tcW w:w="860" w:type="dxa"/>
            <w:tcBorders>
              <w:right w:val="single" w:sz="8" w:space="0" w:color="auto"/>
            </w:tcBorders>
            <w:shd w:val="clear" w:color="auto" w:fill="auto"/>
            <w:vAlign w:val="bottom"/>
          </w:tcPr>
          <w:p w:rsidR="00FF317B" w:rsidRDefault="00FF317B" w:rsidP="007E7129">
            <w:pPr>
              <w:spacing w:line="0" w:lineRule="atLeast"/>
            </w:pPr>
          </w:p>
        </w:tc>
        <w:tc>
          <w:tcPr>
            <w:tcW w:w="580" w:type="dxa"/>
            <w:shd w:val="clear" w:color="auto" w:fill="auto"/>
            <w:vAlign w:val="bottom"/>
          </w:tcPr>
          <w:p w:rsidR="00FF317B" w:rsidRDefault="00FF317B" w:rsidP="007E7129">
            <w:pPr>
              <w:spacing w:line="0" w:lineRule="atLeast"/>
            </w:pPr>
          </w:p>
        </w:tc>
        <w:tc>
          <w:tcPr>
            <w:tcW w:w="900" w:type="dxa"/>
            <w:shd w:val="clear" w:color="auto" w:fill="auto"/>
            <w:vAlign w:val="bottom"/>
          </w:tcPr>
          <w:p w:rsidR="00FF317B" w:rsidRDefault="00FF317B" w:rsidP="007E7129">
            <w:pPr>
              <w:spacing w:line="0" w:lineRule="atLeast"/>
            </w:pPr>
          </w:p>
        </w:tc>
        <w:tc>
          <w:tcPr>
            <w:tcW w:w="860" w:type="dxa"/>
            <w:shd w:val="clear" w:color="auto" w:fill="auto"/>
            <w:vAlign w:val="bottom"/>
          </w:tcPr>
          <w:p w:rsidR="00FF317B" w:rsidRDefault="00FF317B" w:rsidP="007E7129">
            <w:pPr>
              <w:spacing w:line="0" w:lineRule="atLeast"/>
            </w:pPr>
          </w:p>
        </w:tc>
        <w:tc>
          <w:tcPr>
            <w:tcW w:w="600" w:type="dxa"/>
            <w:tcBorders>
              <w:right w:val="single" w:sz="8" w:space="0" w:color="auto"/>
            </w:tcBorders>
            <w:shd w:val="clear" w:color="auto" w:fill="auto"/>
            <w:vAlign w:val="bottom"/>
          </w:tcPr>
          <w:p w:rsidR="00FF317B" w:rsidRDefault="00FF317B" w:rsidP="007E7129">
            <w:pPr>
              <w:spacing w:line="0" w:lineRule="atLeast"/>
            </w:pPr>
          </w:p>
        </w:tc>
        <w:tc>
          <w:tcPr>
            <w:tcW w:w="250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соли на коже, майке)</w:t>
            </w:r>
          </w:p>
        </w:tc>
      </w:tr>
      <w:tr w:rsidR="00FF317B" w:rsidTr="007E7129">
        <w:trPr>
          <w:trHeight w:val="29"/>
        </w:trPr>
        <w:tc>
          <w:tcPr>
            <w:tcW w:w="1740" w:type="dxa"/>
            <w:tcBorders>
              <w:left w:val="single" w:sz="8" w:space="0" w:color="auto"/>
              <w:bottom w:val="single" w:sz="8" w:space="0" w:color="auto"/>
            </w:tcBorders>
            <w:shd w:val="clear" w:color="auto" w:fill="auto"/>
            <w:vAlign w:val="bottom"/>
          </w:tcPr>
          <w:p w:rsidR="00FF317B" w:rsidRDefault="00FF317B" w:rsidP="007E7129">
            <w:pPr>
              <w:spacing w:line="0" w:lineRule="atLeast"/>
              <w:rPr>
                <w:sz w:val="2"/>
              </w:rPr>
            </w:pPr>
          </w:p>
        </w:tc>
        <w:tc>
          <w:tcPr>
            <w:tcW w:w="20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1320" w:type="dxa"/>
            <w:tcBorders>
              <w:bottom w:val="single" w:sz="8" w:space="0" w:color="auto"/>
            </w:tcBorders>
            <w:shd w:val="clear" w:color="auto" w:fill="auto"/>
            <w:vAlign w:val="bottom"/>
          </w:tcPr>
          <w:p w:rsidR="00FF317B" w:rsidRDefault="00FF317B" w:rsidP="007E7129">
            <w:pPr>
              <w:spacing w:line="0" w:lineRule="atLeast"/>
              <w:rPr>
                <w:sz w:val="2"/>
              </w:rPr>
            </w:pPr>
          </w:p>
        </w:tc>
        <w:tc>
          <w:tcPr>
            <w:tcW w:w="86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2340" w:type="dxa"/>
            <w:gridSpan w:val="3"/>
            <w:tcBorders>
              <w:bottom w:val="single" w:sz="8" w:space="0" w:color="auto"/>
            </w:tcBorders>
            <w:shd w:val="clear" w:color="auto" w:fill="auto"/>
            <w:vAlign w:val="bottom"/>
          </w:tcPr>
          <w:p w:rsidR="00FF317B" w:rsidRDefault="00FF317B" w:rsidP="007E7129">
            <w:pPr>
              <w:spacing w:line="0" w:lineRule="atLeast"/>
              <w:rPr>
                <w:sz w:val="2"/>
              </w:rPr>
            </w:pPr>
          </w:p>
        </w:tc>
        <w:tc>
          <w:tcPr>
            <w:tcW w:w="60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1140" w:type="dxa"/>
            <w:tcBorders>
              <w:bottom w:val="single" w:sz="8" w:space="0" w:color="auto"/>
            </w:tcBorders>
            <w:shd w:val="clear" w:color="auto" w:fill="auto"/>
            <w:vAlign w:val="bottom"/>
          </w:tcPr>
          <w:p w:rsidR="00FF317B" w:rsidRDefault="00FF317B" w:rsidP="007E7129">
            <w:pPr>
              <w:spacing w:line="0" w:lineRule="atLeast"/>
              <w:rPr>
                <w:sz w:val="2"/>
              </w:rPr>
            </w:pPr>
          </w:p>
        </w:tc>
        <w:tc>
          <w:tcPr>
            <w:tcW w:w="136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r>
      <w:tr w:rsidR="00FF317B" w:rsidTr="007E7129">
        <w:trPr>
          <w:trHeight w:val="296"/>
        </w:trPr>
        <w:tc>
          <w:tcPr>
            <w:tcW w:w="1740" w:type="dxa"/>
            <w:tcBorders>
              <w:left w:val="single" w:sz="8" w:space="0" w:color="auto"/>
            </w:tcBorders>
            <w:shd w:val="clear" w:color="auto" w:fill="auto"/>
            <w:vAlign w:val="bottom"/>
          </w:tcPr>
          <w:p w:rsidR="00FF317B" w:rsidRDefault="00FF317B" w:rsidP="007E7129">
            <w:pPr>
              <w:spacing w:line="0" w:lineRule="atLeast"/>
              <w:ind w:left="40"/>
              <w:rPr>
                <w:color w:val="242C2E"/>
              </w:rPr>
            </w:pPr>
            <w:r>
              <w:rPr>
                <w:color w:val="242C2E"/>
              </w:rPr>
              <w:t>Характер</w:t>
            </w: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ind w:left="20"/>
              <w:rPr>
                <w:color w:val="242C2E"/>
              </w:rPr>
            </w:pPr>
            <w:r>
              <w:rPr>
                <w:color w:val="242C2E"/>
              </w:rPr>
              <w:t>Несколько</w:t>
            </w:r>
          </w:p>
        </w:tc>
        <w:tc>
          <w:tcPr>
            <w:tcW w:w="860" w:type="dxa"/>
            <w:tcBorders>
              <w:right w:val="single" w:sz="8" w:space="0" w:color="auto"/>
            </w:tcBorders>
            <w:shd w:val="clear" w:color="auto" w:fill="auto"/>
            <w:vAlign w:val="bottom"/>
          </w:tcPr>
          <w:p w:rsidR="00FF317B" w:rsidRDefault="00FF317B" w:rsidP="007E7129">
            <w:pPr>
              <w:spacing w:line="0" w:lineRule="atLeast"/>
            </w:pPr>
          </w:p>
        </w:tc>
        <w:tc>
          <w:tcPr>
            <w:tcW w:w="2340" w:type="dxa"/>
            <w:gridSpan w:val="3"/>
            <w:shd w:val="clear" w:color="auto" w:fill="auto"/>
            <w:vAlign w:val="bottom"/>
          </w:tcPr>
          <w:p w:rsidR="00FF317B" w:rsidRDefault="00FF317B" w:rsidP="007E7129">
            <w:pPr>
              <w:spacing w:line="0" w:lineRule="atLeast"/>
              <w:ind w:left="20"/>
              <w:rPr>
                <w:color w:val="242C2E"/>
              </w:rPr>
            </w:pPr>
            <w:r>
              <w:rPr>
                <w:color w:val="242C2E"/>
              </w:rPr>
              <w:t>Резко учащенное</w:t>
            </w:r>
          </w:p>
        </w:tc>
        <w:tc>
          <w:tcPr>
            <w:tcW w:w="600" w:type="dxa"/>
            <w:tcBorders>
              <w:right w:val="single" w:sz="8" w:space="0" w:color="auto"/>
            </w:tcBorders>
            <w:shd w:val="clear" w:color="auto" w:fill="auto"/>
            <w:vAlign w:val="bottom"/>
          </w:tcPr>
          <w:p w:rsidR="00FF317B" w:rsidRDefault="00FF317B" w:rsidP="007E7129">
            <w:pPr>
              <w:spacing w:line="0" w:lineRule="atLeast"/>
            </w:pPr>
          </w:p>
        </w:tc>
        <w:tc>
          <w:tcPr>
            <w:tcW w:w="1140" w:type="dxa"/>
            <w:shd w:val="clear" w:color="auto" w:fill="auto"/>
            <w:vAlign w:val="bottom"/>
          </w:tcPr>
          <w:p w:rsidR="00FF317B" w:rsidRDefault="00FF317B" w:rsidP="007E7129">
            <w:pPr>
              <w:spacing w:line="0" w:lineRule="atLeast"/>
              <w:ind w:left="20"/>
              <w:rPr>
                <w:color w:val="242C2E"/>
              </w:rPr>
            </w:pPr>
            <w:r>
              <w:rPr>
                <w:color w:val="242C2E"/>
              </w:rPr>
              <w:t>Резко</w:t>
            </w:r>
          </w:p>
        </w:tc>
        <w:tc>
          <w:tcPr>
            <w:tcW w:w="1360" w:type="dxa"/>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учащенное,</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ind w:left="40"/>
              <w:rPr>
                <w:color w:val="242C2E"/>
              </w:rPr>
            </w:pPr>
            <w:r>
              <w:rPr>
                <w:color w:val="242C2E"/>
              </w:rPr>
              <w:t>дыхания</w:t>
            </w: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218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учащенное, ровное</w:t>
            </w:r>
          </w:p>
        </w:tc>
        <w:tc>
          <w:tcPr>
            <w:tcW w:w="580" w:type="dxa"/>
            <w:shd w:val="clear" w:color="auto" w:fill="auto"/>
            <w:vAlign w:val="bottom"/>
          </w:tcPr>
          <w:p w:rsidR="00FF317B" w:rsidRDefault="00FF317B" w:rsidP="007E7129">
            <w:pPr>
              <w:spacing w:line="0" w:lineRule="atLeast"/>
            </w:pPr>
          </w:p>
        </w:tc>
        <w:tc>
          <w:tcPr>
            <w:tcW w:w="900" w:type="dxa"/>
            <w:shd w:val="clear" w:color="auto" w:fill="auto"/>
            <w:vAlign w:val="bottom"/>
          </w:tcPr>
          <w:p w:rsidR="00FF317B" w:rsidRDefault="00FF317B" w:rsidP="007E7129">
            <w:pPr>
              <w:spacing w:line="0" w:lineRule="atLeast"/>
            </w:pPr>
          </w:p>
        </w:tc>
        <w:tc>
          <w:tcPr>
            <w:tcW w:w="860" w:type="dxa"/>
            <w:shd w:val="clear" w:color="auto" w:fill="auto"/>
            <w:vAlign w:val="bottom"/>
          </w:tcPr>
          <w:p w:rsidR="00FF317B" w:rsidRDefault="00FF317B" w:rsidP="007E7129">
            <w:pPr>
              <w:spacing w:line="0" w:lineRule="atLeast"/>
            </w:pPr>
          </w:p>
        </w:tc>
        <w:tc>
          <w:tcPr>
            <w:tcW w:w="600" w:type="dxa"/>
            <w:tcBorders>
              <w:right w:val="single" w:sz="8" w:space="0" w:color="auto"/>
            </w:tcBorders>
            <w:shd w:val="clear" w:color="auto" w:fill="auto"/>
            <w:vAlign w:val="bottom"/>
          </w:tcPr>
          <w:p w:rsidR="00FF317B" w:rsidRDefault="00FF317B" w:rsidP="007E7129">
            <w:pPr>
              <w:spacing w:line="0" w:lineRule="atLeast"/>
            </w:pPr>
          </w:p>
        </w:tc>
        <w:tc>
          <w:tcPr>
            <w:tcW w:w="250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поверхностное,</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pP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pPr>
          </w:p>
        </w:tc>
        <w:tc>
          <w:tcPr>
            <w:tcW w:w="860" w:type="dxa"/>
            <w:tcBorders>
              <w:right w:val="single" w:sz="8" w:space="0" w:color="auto"/>
            </w:tcBorders>
            <w:shd w:val="clear" w:color="auto" w:fill="auto"/>
            <w:vAlign w:val="bottom"/>
          </w:tcPr>
          <w:p w:rsidR="00FF317B" w:rsidRDefault="00FF317B" w:rsidP="007E7129">
            <w:pPr>
              <w:spacing w:line="0" w:lineRule="atLeast"/>
            </w:pPr>
          </w:p>
        </w:tc>
        <w:tc>
          <w:tcPr>
            <w:tcW w:w="580" w:type="dxa"/>
            <w:shd w:val="clear" w:color="auto" w:fill="auto"/>
            <w:vAlign w:val="bottom"/>
          </w:tcPr>
          <w:p w:rsidR="00FF317B" w:rsidRDefault="00FF317B" w:rsidP="007E7129">
            <w:pPr>
              <w:spacing w:line="0" w:lineRule="atLeast"/>
            </w:pPr>
          </w:p>
        </w:tc>
        <w:tc>
          <w:tcPr>
            <w:tcW w:w="900" w:type="dxa"/>
            <w:shd w:val="clear" w:color="auto" w:fill="auto"/>
            <w:vAlign w:val="bottom"/>
          </w:tcPr>
          <w:p w:rsidR="00FF317B" w:rsidRDefault="00FF317B" w:rsidP="007E7129">
            <w:pPr>
              <w:spacing w:line="0" w:lineRule="atLeast"/>
            </w:pPr>
          </w:p>
        </w:tc>
        <w:tc>
          <w:tcPr>
            <w:tcW w:w="860" w:type="dxa"/>
            <w:shd w:val="clear" w:color="auto" w:fill="auto"/>
            <w:vAlign w:val="bottom"/>
          </w:tcPr>
          <w:p w:rsidR="00FF317B" w:rsidRDefault="00FF317B" w:rsidP="007E7129">
            <w:pPr>
              <w:spacing w:line="0" w:lineRule="atLeast"/>
            </w:pPr>
          </w:p>
        </w:tc>
        <w:tc>
          <w:tcPr>
            <w:tcW w:w="600" w:type="dxa"/>
            <w:tcBorders>
              <w:right w:val="single" w:sz="8" w:space="0" w:color="auto"/>
            </w:tcBorders>
            <w:shd w:val="clear" w:color="auto" w:fill="auto"/>
            <w:vAlign w:val="bottom"/>
          </w:tcPr>
          <w:p w:rsidR="00FF317B" w:rsidRDefault="00FF317B" w:rsidP="007E7129">
            <w:pPr>
              <w:spacing w:line="0" w:lineRule="atLeast"/>
            </w:pPr>
          </w:p>
        </w:tc>
        <w:tc>
          <w:tcPr>
            <w:tcW w:w="250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аритмичное (вплоть до</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pP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pPr>
          </w:p>
        </w:tc>
        <w:tc>
          <w:tcPr>
            <w:tcW w:w="860" w:type="dxa"/>
            <w:tcBorders>
              <w:right w:val="single" w:sz="8" w:space="0" w:color="auto"/>
            </w:tcBorders>
            <w:shd w:val="clear" w:color="auto" w:fill="auto"/>
            <w:vAlign w:val="bottom"/>
          </w:tcPr>
          <w:p w:rsidR="00FF317B" w:rsidRDefault="00FF317B" w:rsidP="007E7129">
            <w:pPr>
              <w:spacing w:line="0" w:lineRule="atLeast"/>
            </w:pPr>
          </w:p>
        </w:tc>
        <w:tc>
          <w:tcPr>
            <w:tcW w:w="580" w:type="dxa"/>
            <w:shd w:val="clear" w:color="auto" w:fill="auto"/>
            <w:vAlign w:val="bottom"/>
          </w:tcPr>
          <w:p w:rsidR="00FF317B" w:rsidRDefault="00FF317B" w:rsidP="007E7129">
            <w:pPr>
              <w:spacing w:line="0" w:lineRule="atLeast"/>
            </w:pPr>
          </w:p>
        </w:tc>
        <w:tc>
          <w:tcPr>
            <w:tcW w:w="900" w:type="dxa"/>
            <w:shd w:val="clear" w:color="auto" w:fill="auto"/>
            <w:vAlign w:val="bottom"/>
          </w:tcPr>
          <w:p w:rsidR="00FF317B" w:rsidRDefault="00FF317B" w:rsidP="007E7129">
            <w:pPr>
              <w:spacing w:line="0" w:lineRule="atLeast"/>
            </w:pPr>
          </w:p>
        </w:tc>
        <w:tc>
          <w:tcPr>
            <w:tcW w:w="860" w:type="dxa"/>
            <w:shd w:val="clear" w:color="auto" w:fill="auto"/>
            <w:vAlign w:val="bottom"/>
          </w:tcPr>
          <w:p w:rsidR="00FF317B" w:rsidRDefault="00FF317B" w:rsidP="007E7129">
            <w:pPr>
              <w:spacing w:line="0" w:lineRule="atLeast"/>
            </w:pPr>
          </w:p>
        </w:tc>
        <w:tc>
          <w:tcPr>
            <w:tcW w:w="600" w:type="dxa"/>
            <w:tcBorders>
              <w:right w:val="single" w:sz="8" w:space="0" w:color="auto"/>
            </w:tcBorders>
            <w:shd w:val="clear" w:color="auto" w:fill="auto"/>
            <w:vAlign w:val="bottom"/>
          </w:tcPr>
          <w:p w:rsidR="00FF317B" w:rsidRDefault="00FF317B" w:rsidP="007E7129">
            <w:pPr>
              <w:spacing w:line="0" w:lineRule="atLeast"/>
            </w:pPr>
          </w:p>
        </w:tc>
        <w:tc>
          <w:tcPr>
            <w:tcW w:w="1140" w:type="dxa"/>
            <w:shd w:val="clear" w:color="auto" w:fill="auto"/>
            <w:vAlign w:val="bottom"/>
          </w:tcPr>
          <w:p w:rsidR="00FF317B" w:rsidRDefault="00FF317B" w:rsidP="007E7129">
            <w:pPr>
              <w:spacing w:line="0" w:lineRule="atLeast"/>
              <w:ind w:left="20"/>
              <w:rPr>
                <w:color w:val="242C2E"/>
              </w:rPr>
            </w:pPr>
            <w:r>
              <w:rPr>
                <w:color w:val="242C2E"/>
              </w:rPr>
              <w:t>одышки)</w:t>
            </w:r>
          </w:p>
        </w:tc>
        <w:tc>
          <w:tcPr>
            <w:tcW w:w="1360" w:type="dxa"/>
            <w:tcBorders>
              <w:right w:val="single" w:sz="8" w:space="0" w:color="auto"/>
            </w:tcBorders>
            <w:shd w:val="clear" w:color="auto" w:fill="auto"/>
            <w:vAlign w:val="bottom"/>
          </w:tcPr>
          <w:p w:rsidR="00FF317B" w:rsidRDefault="00FF317B" w:rsidP="007E7129">
            <w:pPr>
              <w:spacing w:line="0" w:lineRule="atLeast"/>
            </w:pPr>
          </w:p>
        </w:tc>
      </w:tr>
      <w:tr w:rsidR="00FF317B" w:rsidTr="007E7129">
        <w:trPr>
          <w:trHeight w:val="29"/>
        </w:trPr>
        <w:tc>
          <w:tcPr>
            <w:tcW w:w="1740" w:type="dxa"/>
            <w:tcBorders>
              <w:left w:val="single" w:sz="8" w:space="0" w:color="auto"/>
              <w:bottom w:val="single" w:sz="8" w:space="0" w:color="auto"/>
            </w:tcBorders>
            <w:shd w:val="clear" w:color="auto" w:fill="auto"/>
            <w:vAlign w:val="bottom"/>
          </w:tcPr>
          <w:p w:rsidR="00FF317B" w:rsidRDefault="00FF317B" w:rsidP="007E7129">
            <w:pPr>
              <w:spacing w:line="0" w:lineRule="atLeast"/>
              <w:rPr>
                <w:sz w:val="2"/>
              </w:rPr>
            </w:pPr>
          </w:p>
        </w:tc>
        <w:tc>
          <w:tcPr>
            <w:tcW w:w="20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1320" w:type="dxa"/>
            <w:tcBorders>
              <w:bottom w:val="single" w:sz="8" w:space="0" w:color="auto"/>
            </w:tcBorders>
            <w:shd w:val="clear" w:color="auto" w:fill="auto"/>
            <w:vAlign w:val="bottom"/>
          </w:tcPr>
          <w:p w:rsidR="00FF317B" w:rsidRDefault="00FF317B" w:rsidP="007E7129">
            <w:pPr>
              <w:spacing w:line="0" w:lineRule="atLeast"/>
              <w:rPr>
                <w:sz w:val="2"/>
              </w:rPr>
            </w:pPr>
          </w:p>
        </w:tc>
        <w:tc>
          <w:tcPr>
            <w:tcW w:w="86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1480" w:type="dxa"/>
            <w:gridSpan w:val="2"/>
            <w:tcBorders>
              <w:bottom w:val="single" w:sz="8" w:space="0" w:color="auto"/>
            </w:tcBorders>
            <w:shd w:val="clear" w:color="auto" w:fill="auto"/>
            <w:vAlign w:val="bottom"/>
          </w:tcPr>
          <w:p w:rsidR="00FF317B" w:rsidRDefault="00FF317B" w:rsidP="007E7129">
            <w:pPr>
              <w:spacing w:line="0" w:lineRule="atLeast"/>
              <w:rPr>
                <w:sz w:val="2"/>
              </w:rPr>
            </w:pPr>
          </w:p>
        </w:tc>
        <w:tc>
          <w:tcPr>
            <w:tcW w:w="1460" w:type="dxa"/>
            <w:gridSpan w:val="2"/>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1140" w:type="dxa"/>
            <w:tcBorders>
              <w:bottom w:val="single" w:sz="8" w:space="0" w:color="auto"/>
            </w:tcBorders>
            <w:shd w:val="clear" w:color="auto" w:fill="auto"/>
            <w:vAlign w:val="bottom"/>
          </w:tcPr>
          <w:p w:rsidR="00FF317B" w:rsidRDefault="00FF317B" w:rsidP="007E7129">
            <w:pPr>
              <w:spacing w:line="0" w:lineRule="atLeast"/>
              <w:rPr>
                <w:sz w:val="2"/>
              </w:rPr>
            </w:pPr>
          </w:p>
        </w:tc>
        <w:tc>
          <w:tcPr>
            <w:tcW w:w="136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r>
      <w:tr w:rsidR="00FF317B" w:rsidTr="007E7129">
        <w:trPr>
          <w:trHeight w:val="294"/>
        </w:trPr>
        <w:tc>
          <w:tcPr>
            <w:tcW w:w="1740" w:type="dxa"/>
            <w:tcBorders>
              <w:left w:val="single" w:sz="8" w:space="0" w:color="auto"/>
            </w:tcBorders>
            <w:shd w:val="clear" w:color="auto" w:fill="auto"/>
            <w:vAlign w:val="bottom"/>
          </w:tcPr>
          <w:p w:rsidR="00FF317B" w:rsidRDefault="00FF317B" w:rsidP="007E7129">
            <w:pPr>
              <w:spacing w:line="0" w:lineRule="atLeast"/>
              <w:ind w:left="40"/>
              <w:rPr>
                <w:color w:val="242C2E"/>
              </w:rPr>
            </w:pPr>
            <w:r>
              <w:rPr>
                <w:color w:val="242C2E"/>
              </w:rPr>
              <w:t>Движение,</w:t>
            </w: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ind w:left="20"/>
              <w:rPr>
                <w:color w:val="242C2E"/>
              </w:rPr>
            </w:pPr>
            <w:r>
              <w:rPr>
                <w:color w:val="242C2E"/>
              </w:rPr>
              <w:t>Бодрые,</w:t>
            </w:r>
          </w:p>
        </w:tc>
        <w:tc>
          <w:tcPr>
            <w:tcW w:w="860" w:type="dxa"/>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задания</w:t>
            </w:r>
          </w:p>
        </w:tc>
        <w:tc>
          <w:tcPr>
            <w:tcW w:w="1480" w:type="dxa"/>
            <w:gridSpan w:val="2"/>
            <w:shd w:val="clear" w:color="auto" w:fill="auto"/>
            <w:vAlign w:val="bottom"/>
          </w:tcPr>
          <w:p w:rsidR="00FF317B" w:rsidRDefault="00FF317B" w:rsidP="007E7129">
            <w:pPr>
              <w:spacing w:line="0" w:lineRule="atLeast"/>
              <w:ind w:left="20"/>
              <w:rPr>
                <w:color w:val="242C2E"/>
              </w:rPr>
            </w:pPr>
            <w:r>
              <w:rPr>
                <w:color w:val="242C2E"/>
              </w:rPr>
              <w:t>Неуверенные,</w:t>
            </w:r>
          </w:p>
        </w:tc>
        <w:tc>
          <w:tcPr>
            <w:tcW w:w="1460" w:type="dxa"/>
            <w:gridSpan w:val="2"/>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нечеткие,</w:t>
            </w:r>
          </w:p>
        </w:tc>
        <w:tc>
          <w:tcPr>
            <w:tcW w:w="1140" w:type="dxa"/>
            <w:shd w:val="clear" w:color="auto" w:fill="auto"/>
            <w:vAlign w:val="bottom"/>
          </w:tcPr>
          <w:p w:rsidR="00FF317B" w:rsidRDefault="00FF317B" w:rsidP="007E7129">
            <w:pPr>
              <w:spacing w:line="0" w:lineRule="atLeast"/>
              <w:ind w:left="20"/>
              <w:rPr>
                <w:color w:val="242C2E"/>
              </w:rPr>
            </w:pPr>
            <w:r>
              <w:rPr>
                <w:color w:val="242C2E"/>
              </w:rPr>
              <w:t>Глубокое</w:t>
            </w:r>
          </w:p>
        </w:tc>
        <w:tc>
          <w:tcPr>
            <w:tcW w:w="1360" w:type="dxa"/>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нарушение</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ind w:left="40"/>
              <w:rPr>
                <w:color w:val="242C2E"/>
              </w:rPr>
            </w:pPr>
            <w:r>
              <w:rPr>
                <w:color w:val="242C2E"/>
              </w:rPr>
              <w:t>внимание</w:t>
            </w: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218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выполняются чётко</w:t>
            </w:r>
          </w:p>
        </w:tc>
        <w:tc>
          <w:tcPr>
            <w:tcW w:w="1480" w:type="dxa"/>
            <w:gridSpan w:val="2"/>
            <w:shd w:val="clear" w:color="auto" w:fill="auto"/>
            <w:vAlign w:val="bottom"/>
          </w:tcPr>
          <w:p w:rsidR="00FF317B" w:rsidRDefault="00FF317B" w:rsidP="007E7129">
            <w:pPr>
              <w:spacing w:line="0" w:lineRule="atLeast"/>
              <w:ind w:left="20"/>
              <w:rPr>
                <w:color w:val="242C2E"/>
              </w:rPr>
            </w:pPr>
            <w:r>
              <w:rPr>
                <w:color w:val="242C2E"/>
              </w:rPr>
              <w:t>появляются</w:t>
            </w:r>
          </w:p>
        </w:tc>
        <w:tc>
          <w:tcPr>
            <w:tcW w:w="1460" w:type="dxa"/>
            <w:gridSpan w:val="2"/>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дополнитель-</w:t>
            </w:r>
          </w:p>
        </w:tc>
        <w:tc>
          <w:tcPr>
            <w:tcW w:w="250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координации</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pP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pPr>
          </w:p>
        </w:tc>
        <w:tc>
          <w:tcPr>
            <w:tcW w:w="860" w:type="dxa"/>
            <w:tcBorders>
              <w:right w:val="single" w:sz="8" w:space="0" w:color="auto"/>
            </w:tcBorders>
            <w:shd w:val="clear" w:color="auto" w:fill="auto"/>
            <w:vAlign w:val="bottom"/>
          </w:tcPr>
          <w:p w:rsidR="00FF317B" w:rsidRDefault="00FF317B" w:rsidP="007E7129">
            <w:pPr>
              <w:spacing w:line="0" w:lineRule="atLeast"/>
            </w:pPr>
          </w:p>
        </w:tc>
        <w:tc>
          <w:tcPr>
            <w:tcW w:w="580" w:type="dxa"/>
            <w:shd w:val="clear" w:color="auto" w:fill="auto"/>
            <w:vAlign w:val="bottom"/>
          </w:tcPr>
          <w:p w:rsidR="00FF317B" w:rsidRDefault="00FF317B" w:rsidP="007E7129">
            <w:pPr>
              <w:spacing w:line="0" w:lineRule="atLeast"/>
              <w:ind w:left="20"/>
              <w:rPr>
                <w:color w:val="242C2E"/>
              </w:rPr>
            </w:pPr>
            <w:r>
              <w:rPr>
                <w:color w:val="242C2E"/>
              </w:rPr>
              <w:t>ные</w:t>
            </w:r>
          </w:p>
        </w:tc>
        <w:tc>
          <w:tcPr>
            <w:tcW w:w="2360" w:type="dxa"/>
            <w:gridSpan w:val="3"/>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движения.  Моторное</w:t>
            </w:r>
          </w:p>
        </w:tc>
        <w:tc>
          <w:tcPr>
            <w:tcW w:w="1140" w:type="dxa"/>
            <w:shd w:val="clear" w:color="auto" w:fill="auto"/>
            <w:vAlign w:val="bottom"/>
          </w:tcPr>
          <w:p w:rsidR="00FF317B" w:rsidRDefault="00FF317B" w:rsidP="007E7129">
            <w:pPr>
              <w:spacing w:line="0" w:lineRule="atLeast"/>
              <w:ind w:left="20"/>
              <w:rPr>
                <w:color w:val="242C2E"/>
              </w:rPr>
            </w:pPr>
            <w:r>
              <w:rPr>
                <w:color w:val="242C2E"/>
              </w:rPr>
              <w:t>движений,</w:t>
            </w:r>
          </w:p>
        </w:tc>
        <w:tc>
          <w:tcPr>
            <w:tcW w:w="1360" w:type="dxa"/>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дрожание</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pP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pPr>
          </w:p>
        </w:tc>
        <w:tc>
          <w:tcPr>
            <w:tcW w:w="860" w:type="dxa"/>
            <w:tcBorders>
              <w:right w:val="single" w:sz="8" w:space="0" w:color="auto"/>
            </w:tcBorders>
            <w:shd w:val="clear" w:color="auto" w:fill="auto"/>
            <w:vAlign w:val="bottom"/>
          </w:tcPr>
          <w:p w:rsidR="00FF317B" w:rsidRDefault="00FF317B" w:rsidP="007E7129">
            <w:pPr>
              <w:spacing w:line="0" w:lineRule="atLeast"/>
            </w:pPr>
          </w:p>
        </w:tc>
        <w:tc>
          <w:tcPr>
            <w:tcW w:w="1480" w:type="dxa"/>
            <w:gridSpan w:val="2"/>
            <w:shd w:val="clear" w:color="auto" w:fill="auto"/>
            <w:vAlign w:val="bottom"/>
          </w:tcPr>
          <w:p w:rsidR="00FF317B" w:rsidRDefault="00FF317B" w:rsidP="007E7129">
            <w:pPr>
              <w:spacing w:line="0" w:lineRule="atLeast"/>
              <w:ind w:left="20"/>
              <w:rPr>
                <w:color w:val="242C2E"/>
              </w:rPr>
            </w:pPr>
            <w:r>
              <w:rPr>
                <w:color w:val="242C2E"/>
              </w:rPr>
              <w:t>возбуждение</w:t>
            </w:r>
          </w:p>
        </w:tc>
        <w:tc>
          <w:tcPr>
            <w:tcW w:w="860" w:type="dxa"/>
            <w:shd w:val="clear" w:color="auto" w:fill="auto"/>
            <w:vAlign w:val="bottom"/>
          </w:tcPr>
          <w:p w:rsidR="00FF317B" w:rsidRDefault="00FF317B" w:rsidP="007E7129">
            <w:pPr>
              <w:spacing w:line="0" w:lineRule="atLeast"/>
            </w:pPr>
          </w:p>
        </w:tc>
        <w:tc>
          <w:tcPr>
            <w:tcW w:w="600" w:type="dxa"/>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или</w:t>
            </w:r>
          </w:p>
        </w:tc>
        <w:tc>
          <w:tcPr>
            <w:tcW w:w="250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конечностей</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pP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pPr>
          </w:p>
        </w:tc>
        <w:tc>
          <w:tcPr>
            <w:tcW w:w="860" w:type="dxa"/>
            <w:tcBorders>
              <w:right w:val="single" w:sz="8" w:space="0" w:color="auto"/>
            </w:tcBorders>
            <w:shd w:val="clear" w:color="auto" w:fill="auto"/>
            <w:vAlign w:val="bottom"/>
          </w:tcPr>
          <w:p w:rsidR="00FF317B" w:rsidRDefault="00FF317B" w:rsidP="007E7129">
            <w:pPr>
              <w:spacing w:line="0" w:lineRule="atLeast"/>
            </w:pPr>
          </w:p>
        </w:tc>
        <w:tc>
          <w:tcPr>
            <w:tcW w:w="2340" w:type="dxa"/>
            <w:gridSpan w:val="3"/>
            <w:shd w:val="clear" w:color="auto" w:fill="auto"/>
            <w:vAlign w:val="bottom"/>
          </w:tcPr>
          <w:p w:rsidR="00FF317B" w:rsidRDefault="00FF317B" w:rsidP="007E7129">
            <w:pPr>
              <w:spacing w:line="0" w:lineRule="atLeast"/>
              <w:ind w:left="20"/>
              <w:rPr>
                <w:color w:val="242C2E"/>
              </w:rPr>
            </w:pPr>
            <w:r>
              <w:rPr>
                <w:color w:val="242C2E"/>
              </w:rPr>
              <w:t>заторможенность</w:t>
            </w:r>
          </w:p>
        </w:tc>
        <w:tc>
          <w:tcPr>
            <w:tcW w:w="600" w:type="dxa"/>
            <w:tcBorders>
              <w:right w:val="single" w:sz="8" w:space="0" w:color="auto"/>
            </w:tcBorders>
            <w:shd w:val="clear" w:color="auto" w:fill="auto"/>
            <w:vAlign w:val="bottom"/>
          </w:tcPr>
          <w:p w:rsidR="00FF317B" w:rsidRDefault="00FF317B" w:rsidP="007E7129">
            <w:pPr>
              <w:spacing w:line="0" w:lineRule="atLeast"/>
            </w:pPr>
          </w:p>
        </w:tc>
        <w:tc>
          <w:tcPr>
            <w:tcW w:w="1140" w:type="dxa"/>
            <w:shd w:val="clear" w:color="auto" w:fill="auto"/>
            <w:vAlign w:val="bottom"/>
          </w:tcPr>
          <w:p w:rsidR="00FF317B" w:rsidRDefault="00FF317B" w:rsidP="007E7129">
            <w:pPr>
              <w:spacing w:line="0" w:lineRule="atLeast"/>
            </w:pPr>
          </w:p>
        </w:tc>
        <w:tc>
          <w:tcPr>
            <w:tcW w:w="1360" w:type="dxa"/>
            <w:tcBorders>
              <w:right w:val="single" w:sz="8" w:space="0" w:color="auto"/>
            </w:tcBorders>
            <w:shd w:val="clear" w:color="auto" w:fill="auto"/>
            <w:vAlign w:val="bottom"/>
          </w:tcPr>
          <w:p w:rsidR="00FF317B" w:rsidRDefault="00FF317B" w:rsidP="007E7129">
            <w:pPr>
              <w:spacing w:line="0" w:lineRule="atLeast"/>
            </w:pPr>
          </w:p>
        </w:tc>
      </w:tr>
      <w:tr w:rsidR="00FF317B" w:rsidTr="007E7129">
        <w:trPr>
          <w:trHeight w:val="32"/>
        </w:trPr>
        <w:tc>
          <w:tcPr>
            <w:tcW w:w="1740" w:type="dxa"/>
            <w:tcBorders>
              <w:left w:val="single" w:sz="8" w:space="0" w:color="auto"/>
              <w:bottom w:val="single" w:sz="8" w:space="0" w:color="auto"/>
            </w:tcBorders>
            <w:shd w:val="clear" w:color="auto" w:fill="auto"/>
            <w:vAlign w:val="bottom"/>
          </w:tcPr>
          <w:p w:rsidR="00FF317B" w:rsidRDefault="00FF317B" w:rsidP="007E7129">
            <w:pPr>
              <w:spacing w:line="0" w:lineRule="atLeast"/>
              <w:rPr>
                <w:sz w:val="2"/>
              </w:rPr>
            </w:pPr>
          </w:p>
        </w:tc>
        <w:tc>
          <w:tcPr>
            <w:tcW w:w="20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2180" w:type="dxa"/>
            <w:gridSpan w:val="2"/>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2940" w:type="dxa"/>
            <w:gridSpan w:val="4"/>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1140" w:type="dxa"/>
            <w:tcBorders>
              <w:bottom w:val="single" w:sz="8" w:space="0" w:color="auto"/>
            </w:tcBorders>
            <w:shd w:val="clear" w:color="auto" w:fill="auto"/>
            <w:vAlign w:val="bottom"/>
          </w:tcPr>
          <w:p w:rsidR="00FF317B" w:rsidRDefault="00FF317B" w:rsidP="007E7129">
            <w:pPr>
              <w:spacing w:line="0" w:lineRule="atLeast"/>
              <w:rPr>
                <w:sz w:val="2"/>
              </w:rPr>
            </w:pPr>
          </w:p>
        </w:tc>
        <w:tc>
          <w:tcPr>
            <w:tcW w:w="136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r>
      <w:tr w:rsidR="00FF317B" w:rsidTr="007E7129">
        <w:trPr>
          <w:trHeight w:val="294"/>
        </w:trPr>
        <w:tc>
          <w:tcPr>
            <w:tcW w:w="1740" w:type="dxa"/>
            <w:tcBorders>
              <w:left w:val="single" w:sz="8" w:space="0" w:color="auto"/>
            </w:tcBorders>
            <w:shd w:val="clear" w:color="auto" w:fill="auto"/>
            <w:vAlign w:val="bottom"/>
          </w:tcPr>
          <w:p w:rsidR="00FF317B" w:rsidRDefault="00FF317B" w:rsidP="007E7129">
            <w:pPr>
              <w:spacing w:line="0" w:lineRule="atLeast"/>
              <w:ind w:left="40"/>
              <w:rPr>
                <w:color w:val="242C2E"/>
              </w:rPr>
            </w:pPr>
            <w:r>
              <w:rPr>
                <w:color w:val="242C2E"/>
              </w:rPr>
              <w:t>Самочувствие,</w:t>
            </w: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218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Хорошее, жалоб нет</w:t>
            </w:r>
          </w:p>
        </w:tc>
        <w:tc>
          <w:tcPr>
            <w:tcW w:w="2940" w:type="dxa"/>
            <w:gridSpan w:val="4"/>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Жалобы на усталость, отказ</w:t>
            </w:r>
          </w:p>
        </w:tc>
        <w:tc>
          <w:tcPr>
            <w:tcW w:w="1140" w:type="dxa"/>
            <w:shd w:val="clear" w:color="auto" w:fill="auto"/>
            <w:vAlign w:val="bottom"/>
          </w:tcPr>
          <w:p w:rsidR="00FF317B" w:rsidRDefault="00FF317B" w:rsidP="007E7129">
            <w:pPr>
              <w:spacing w:line="0" w:lineRule="atLeast"/>
              <w:ind w:left="20"/>
              <w:rPr>
                <w:color w:val="242C2E"/>
              </w:rPr>
            </w:pPr>
            <w:r>
              <w:rPr>
                <w:color w:val="242C2E"/>
              </w:rPr>
              <w:t>Жалобы</w:t>
            </w:r>
          </w:p>
        </w:tc>
        <w:tc>
          <w:tcPr>
            <w:tcW w:w="1360" w:type="dxa"/>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на</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ind w:left="40"/>
              <w:rPr>
                <w:color w:val="242C2E"/>
              </w:rPr>
            </w:pPr>
            <w:r>
              <w:rPr>
                <w:color w:val="242C2E"/>
              </w:rPr>
              <w:t>жалобы</w:t>
            </w: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pPr>
          </w:p>
        </w:tc>
        <w:tc>
          <w:tcPr>
            <w:tcW w:w="860" w:type="dxa"/>
            <w:tcBorders>
              <w:right w:val="single" w:sz="8" w:space="0" w:color="auto"/>
            </w:tcBorders>
            <w:shd w:val="clear" w:color="auto" w:fill="auto"/>
            <w:vAlign w:val="bottom"/>
          </w:tcPr>
          <w:p w:rsidR="00FF317B" w:rsidRDefault="00FF317B" w:rsidP="007E7129">
            <w:pPr>
              <w:spacing w:line="0" w:lineRule="atLeast"/>
            </w:pPr>
          </w:p>
        </w:tc>
        <w:tc>
          <w:tcPr>
            <w:tcW w:w="580" w:type="dxa"/>
            <w:shd w:val="clear" w:color="auto" w:fill="auto"/>
            <w:vAlign w:val="bottom"/>
          </w:tcPr>
          <w:p w:rsidR="00FF317B" w:rsidRDefault="00FF317B" w:rsidP="007E7129">
            <w:pPr>
              <w:spacing w:line="0" w:lineRule="atLeast"/>
              <w:ind w:left="20"/>
              <w:rPr>
                <w:color w:val="242C2E"/>
              </w:rPr>
            </w:pPr>
            <w:r>
              <w:rPr>
                <w:color w:val="242C2E"/>
              </w:rPr>
              <w:t>от</w:t>
            </w:r>
          </w:p>
        </w:tc>
        <w:tc>
          <w:tcPr>
            <w:tcW w:w="900" w:type="dxa"/>
            <w:shd w:val="clear" w:color="auto" w:fill="auto"/>
            <w:vAlign w:val="bottom"/>
          </w:tcPr>
          <w:p w:rsidR="00FF317B" w:rsidRDefault="00FF317B" w:rsidP="007E7129">
            <w:pPr>
              <w:spacing w:line="0" w:lineRule="atLeast"/>
            </w:pPr>
          </w:p>
        </w:tc>
        <w:tc>
          <w:tcPr>
            <w:tcW w:w="1460" w:type="dxa"/>
            <w:gridSpan w:val="2"/>
            <w:tcBorders>
              <w:right w:val="single" w:sz="8" w:space="0" w:color="auto"/>
            </w:tcBorders>
            <w:shd w:val="clear" w:color="auto" w:fill="auto"/>
            <w:vAlign w:val="bottom"/>
          </w:tcPr>
          <w:p w:rsidR="00FF317B" w:rsidRDefault="00FF317B" w:rsidP="007E7129">
            <w:pPr>
              <w:spacing w:line="0" w:lineRule="atLeast"/>
              <w:jc w:val="right"/>
              <w:rPr>
                <w:color w:val="242C2E"/>
              </w:rPr>
            </w:pPr>
            <w:r>
              <w:rPr>
                <w:color w:val="242C2E"/>
              </w:rPr>
              <w:t>дальнейшего</w:t>
            </w:r>
          </w:p>
        </w:tc>
        <w:tc>
          <w:tcPr>
            <w:tcW w:w="250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головокружение, шум в</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pP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pPr>
          </w:p>
        </w:tc>
        <w:tc>
          <w:tcPr>
            <w:tcW w:w="860" w:type="dxa"/>
            <w:tcBorders>
              <w:right w:val="single" w:sz="8" w:space="0" w:color="auto"/>
            </w:tcBorders>
            <w:shd w:val="clear" w:color="auto" w:fill="auto"/>
            <w:vAlign w:val="bottom"/>
          </w:tcPr>
          <w:p w:rsidR="00FF317B" w:rsidRDefault="00FF317B" w:rsidP="007E7129">
            <w:pPr>
              <w:spacing w:line="0" w:lineRule="atLeast"/>
            </w:pPr>
          </w:p>
        </w:tc>
        <w:tc>
          <w:tcPr>
            <w:tcW w:w="2340" w:type="dxa"/>
            <w:gridSpan w:val="3"/>
            <w:shd w:val="clear" w:color="auto" w:fill="auto"/>
            <w:vAlign w:val="bottom"/>
          </w:tcPr>
          <w:p w:rsidR="00FF317B" w:rsidRDefault="00FF317B" w:rsidP="007E7129">
            <w:pPr>
              <w:spacing w:line="0" w:lineRule="atLeast"/>
              <w:ind w:left="20"/>
              <w:rPr>
                <w:color w:val="242C2E"/>
              </w:rPr>
            </w:pPr>
            <w:r>
              <w:rPr>
                <w:color w:val="242C2E"/>
              </w:rPr>
              <w:t>выполнения заданий</w:t>
            </w:r>
          </w:p>
        </w:tc>
        <w:tc>
          <w:tcPr>
            <w:tcW w:w="600" w:type="dxa"/>
            <w:tcBorders>
              <w:right w:val="single" w:sz="8" w:space="0" w:color="auto"/>
            </w:tcBorders>
            <w:shd w:val="clear" w:color="auto" w:fill="auto"/>
            <w:vAlign w:val="bottom"/>
          </w:tcPr>
          <w:p w:rsidR="00FF317B" w:rsidRDefault="00FF317B" w:rsidP="007E7129">
            <w:pPr>
              <w:spacing w:line="0" w:lineRule="atLeast"/>
            </w:pPr>
          </w:p>
        </w:tc>
        <w:tc>
          <w:tcPr>
            <w:tcW w:w="2500" w:type="dxa"/>
            <w:gridSpan w:val="2"/>
            <w:tcBorders>
              <w:right w:val="single" w:sz="8" w:space="0" w:color="auto"/>
            </w:tcBorders>
            <w:shd w:val="clear" w:color="auto" w:fill="auto"/>
            <w:vAlign w:val="bottom"/>
          </w:tcPr>
          <w:p w:rsidR="00FF317B" w:rsidRDefault="00FF317B" w:rsidP="007E7129">
            <w:pPr>
              <w:spacing w:line="0" w:lineRule="atLeast"/>
              <w:ind w:left="20"/>
              <w:rPr>
                <w:color w:val="242C2E"/>
              </w:rPr>
            </w:pPr>
            <w:r>
              <w:rPr>
                <w:color w:val="242C2E"/>
              </w:rPr>
              <w:t>ушах,  головную  боль,</w:t>
            </w:r>
          </w:p>
        </w:tc>
      </w:tr>
      <w:tr w:rsidR="00FF317B" w:rsidTr="007E7129">
        <w:trPr>
          <w:trHeight w:val="276"/>
        </w:trPr>
        <w:tc>
          <w:tcPr>
            <w:tcW w:w="1740" w:type="dxa"/>
            <w:tcBorders>
              <w:left w:val="single" w:sz="8" w:space="0" w:color="auto"/>
            </w:tcBorders>
            <w:shd w:val="clear" w:color="auto" w:fill="auto"/>
            <w:vAlign w:val="bottom"/>
          </w:tcPr>
          <w:p w:rsidR="00FF317B" w:rsidRDefault="00FF317B" w:rsidP="007E7129">
            <w:pPr>
              <w:spacing w:line="0" w:lineRule="atLeast"/>
            </w:pPr>
          </w:p>
        </w:tc>
        <w:tc>
          <w:tcPr>
            <w:tcW w:w="200" w:type="dxa"/>
            <w:tcBorders>
              <w:right w:val="single" w:sz="8" w:space="0" w:color="auto"/>
            </w:tcBorders>
            <w:shd w:val="clear" w:color="auto" w:fill="auto"/>
            <w:vAlign w:val="bottom"/>
          </w:tcPr>
          <w:p w:rsidR="00FF317B" w:rsidRDefault="00FF317B" w:rsidP="007E7129">
            <w:pPr>
              <w:spacing w:line="0" w:lineRule="atLeast"/>
            </w:pPr>
          </w:p>
        </w:tc>
        <w:tc>
          <w:tcPr>
            <w:tcW w:w="1320" w:type="dxa"/>
            <w:shd w:val="clear" w:color="auto" w:fill="auto"/>
            <w:vAlign w:val="bottom"/>
          </w:tcPr>
          <w:p w:rsidR="00FF317B" w:rsidRDefault="00FF317B" w:rsidP="007E7129">
            <w:pPr>
              <w:spacing w:line="0" w:lineRule="atLeast"/>
            </w:pPr>
          </w:p>
        </w:tc>
        <w:tc>
          <w:tcPr>
            <w:tcW w:w="860" w:type="dxa"/>
            <w:tcBorders>
              <w:right w:val="single" w:sz="8" w:space="0" w:color="auto"/>
            </w:tcBorders>
            <w:shd w:val="clear" w:color="auto" w:fill="auto"/>
            <w:vAlign w:val="bottom"/>
          </w:tcPr>
          <w:p w:rsidR="00FF317B" w:rsidRDefault="00FF317B" w:rsidP="007E7129">
            <w:pPr>
              <w:spacing w:line="0" w:lineRule="atLeast"/>
            </w:pPr>
          </w:p>
        </w:tc>
        <w:tc>
          <w:tcPr>
            <w:tcW w:w="580" w:type="dxa"/>
            <w:shd w:val="clear" w:color="auto" w:fill="auto"/>
            <w:vAlign w:val="bottom"/>
          </w:tcPr>
          <w:p w:rsidR="00FF317B" w:rsidRDefault="00FF317B" w:rsidP="007E7129">
            <w:pPr>
              <w:spacing w:line="0" w:lineRule="atLeast"/>
            </w:pPr>
          </w:p>
        </w:tc>
        <w:tc>
          <w:tcPr>
            <w:tcW w:w="900" w:type="dxa"/>
            <w:shd w:val="clear" w:color="auto" w:fill="auto"/>
            <w:vAlign w:val="bottom"/>
          </w:tcPr>
          <w:p w:rsidR="00FF317B" w:rsidRDefault="00FF317B" w:rsidP="007E7129">
            <w:pPr>
              <w:spacing w:line="0" w:lineRule="atLeast"/>
            </w:pPr>
          </w:p>
        </w:tc>
        <w:tc>
          <w:tcPr>
            <w:tcW w:w="860" w:type="dxa"/>
            <w:shd w:val="clear" w:color="auto" w:fill="auto"/>
            <w:vAlign w:val="bottom"/>
          </w:tcPr>
          <w:p w:rsidR="00FF317B" w:rsidRDefault="00FF317B" w:rsidP="007E7129">
            <w:pPr>
              <w:spacing w:line="0" w:lineRule="atLeast"/>
            </w:pPr>
          </w:p>
        </w:tc>
        <w:tc>
          <w:tcPr>
            <w:tcW w:w="600" w:type="dxa"/>
            <w:tcBorders>
              <w:right w:val="single" w:sz="8" w:space="0" w:color="auto"/>
            </w:tcBorders>
            <w:shd w:val="clear" w:color="auto" w:fill="auto"/>
            <w:vAlign w:val="bottom"/>
          </w:tcPr>
          <w:p w:rsidR="00FF317B" w:rsidRDefault="00FF317B" w:rsidP="007E7129">
            <w:pPr>
              <w:spacing w:line="0" w:lineRule="atLeast"/>
            </w:pPr>
          </w:p>
        </w:tc>
        <w:tc>
          <w:tcPr>
            <w:tcW w:w="1140" w:type="dxa"/>
            <w:shd w:val="clear" w:color="auto" w:fill="auto"/>
            <w:vAlign w:val="bottom"/>
          </w:tcPr>
          <w:p w:rsidR="00FF317B" w:rsidRDefault="00FF317B" w:rsidP="007E7129">
            <w:pPr>
              <w:spacing w:line="0" w:lineRule="atLeast"/>
              <w:ind w:left="20"/>
              <w:rPr>
                <w:color w:val="242C2E"/>
              </w:rPr>
            </w:pPr>
            <w:r>
              <w:rPr>
                <w:color w:val="242C2E"/>
              </w:rPr>
              <w:t>тошноту</w:t>
            </w:r>
          </w:p>
        </w:tc>
        <w:tc>
          <w:tcPr>
            <w:tcW w:w="1360" w:type="dxa"/>
            <w:tcBorders>
              <w:right w:val="single" w:sz="8" w:space="0" w:color="auto"/>
            </w:tcBorders>
            <w:shd w:val="clear" w:color="auto" w:fill="auto"/>
            <w:vAlign w:val="bottom"/>
          </w:tcPr>
          <w:p w:rsidR="00FF317B" w:rsidRDefault="00FF317B" w:rsidP="007E7129">
            <w:pPr>
              <w:spacing w:line="0" w:lineRule="atLeast"/>
            </w:pPr>
          </w:p>
        </w:tc>
      </w:tr>
      <w:tr w:rsidR="00FF317B" w:rsidTr="007E7129">
        <w:trPr>
          <w:trHeight w:val="32"/>
        </w:trPr>
        <w:tc>
          <w:tcPr>
            <w:tcW w:w="1740" w:type="dxa"/>
            <w:tcBorders>
              <w:left w:val="single" w:sz="8" w:space="0" w:color="auto"/>
              <w:bottom w:val="single" w:sz="8" w:space="0" w:color="auto"/>
            </w:tcBorders>
            <w:shd w:val="clear" w:color="auto" w:fill="auto"/>
            <w:vAlign w:val="bottom"/>
          </w:tcPr>
          <w:p w:rsidR="00FF317B" w:rsidRDefault="00FF317B" w:rsidP="007E7129">
            <w:pPr>
              <w:spacing w:line="0" w:lineRule="atLeast"/>
              <w:rPr>
                <w:sz w:val="2"/>
              </w:rPr>
            </w:pPr>
          </w:p>
        </w:tc>
        <w:tc>
          <w:tcPr>
            <w:tcW w:w="20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1320" w:type="dxa"/>
            <w:tcBorders>
              <w:bottom w:val="single" w:sz="8" w:space="0" w:color="auto"/>
            </w:tcBorders>
            <w:shd w:val="clear" w:color="auto" w:fill="auto"/>
            <w:vAlign w:val="bottom"/>
          </w:tcPr>
          <w:p w:rsidR="00FF317B" w:rsidRDefault="00FF317B" w:rsidP="007E7129">
            <w:pPr>
              <w:spacing w:line="0" w:lineRule="atLeast"/>
              <w:rPr>
                <w:sz w:val="2"/>
              </w:rPr>
            </w:pPr>
          </w:p>
        </w:tc>
        <w:tc>
          <w:tcPr>
            <w:tcW w:w="86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580" w:type="dxa"/>
            <w:tcBorders>
              <w:bottom w:val="single" w:sz="8" w:space="0" w:color="auto"/>
            </w:tcBorders>
            <w:shd w:val="clear" w:color="auto" w:fill="auto"/>
            <w:vAlign w:val="bottom"/>
          </w:tcPr>
          <w:p w:rsidR="00FF317B" w:rsidRDefault="00FF317B" w:rsidP="007E7129">
            <w:pPr>
              <w:spacing w:line="0" w:lineRule="atLeast"/>
              <w:rPr>
                <w:sz w:val="2"/>
              </w:rPr>
            </w:pPr>
          </w:p>
        </w:tc>
        <w:tc>
          <w:tcPr>
            <w:tcW w:w="900" w:type="dxa"/>
            <w:tcBorders>
              <w:bottom w:val="single" w:sz="8" w:space="0" w:color="auto"/>
            </w:tcBorders>
            <w:shd w:val="clear" w:color="auto" w:fill="auto"/>
            <w:vAlign w:val="bottom"/>
          </w:tcPr>
          <w:p w:rsidR="00FF317B" w:rsidRDefault="00FF317B" w:rsidP="007E7129">
            <w:pPr>
              <w:spacing w:line="0" w:lineRule="atLeast"/>
              <w:rPr>
                <w:sz w:val="2"/>
              </w:rPr>
            </w:pPr>
          </w:p>
        </w:tc>
        <w:tc>
          <w:tcPr>
            <w:tcW w:w="860" w:type="dxa"/>
            <w:tcBorders>
              <w:bottom w:val="single" w:sz="8" w:space="0" w:color="auto"/>
            </w:tcBorders>
            <w:shd w:val="clear" w:color="auto" w:fill="auto"/>
            <w:vAlign w:val="bottom"/>
          </w:tcPr>
          <w:p w:rsidR="00FF317B" w:rsidRDefault="00FF317B" w:rsidP="007E7129">
            <w:pPr>
              <w:spacing w:line="0" w:lineRule="atLeast"/>
              <w:rPr>
                <w:sz w:val="2"/>
              </w:rPr>
            </w:pPr>
          </w:p>
        </w:tc>
        <w:tc>
          <w:tcPr>
            <w:tcW w:w="60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c>
          <w:tcPr>
            <w:tcW w:w="1140" w:type="dxa"/>
            <w:tcBorders>
              <w:bottom w:val="single" w:sz="8" w:space="0" w:color="auto"/>
            </w:tcBorders>
            <w:shd w:val="clear" w:color="auto" w:fill="auto"/>
            <w:vAlign w:val="bottom"/>
          </w:tcPr>
          <w:p w:rsidR="00FF317B" w:rsidRDefault="00FF317B" w:rsidP="007E7129">
            <w:pPr>
              <w:spacing w:line="0" w:lineRule="atLeast"/>
              <w:rPr>
                <w:sz w:val="2"/>
              </w:rPr>
            </w:pPr>
          </w:p>
        </w:tc>
        <w:tc>
          <w:tcPr>
            <w:tcW w:w="1360" w:type="dxa"/>
            <w:tcBorders>
              <w:bottom w:val="single" w:sz="8" w:space="0" w:color="auto"/>
              <w:right w:val="single" w:sz="8" w:space="0" w:color="auto"/>
            </w:tcBorders>
            <w:shd w:val="clear" w:color="auto" w:fill="auto"/>
            <w:vAlign w:val="bottom"/>
          </w:tcPr>
          <w:p w:rsidR="00FF317B" w:rsidRDefault="00FF317B" w:rsidP="007E7129">
            <w:pPr>
              <w:spacing w:line="0" w:lineRule="atLeast"/>
              <w:rPr>
                <w:sz w:val="2"/>
              </w:rPr>
            </w:pPr>
          </w:p>
        </w:tc>
      </w:tr>
    </w:tbl>
    <w:p w:rsidR="00593F09" w:rsidRDefault="00593F09" w:rsidP="00FF317B">
      <w:pPr>
        <w:spacing w:line="0" w:lineRule="atLeast"/>
        <w:ind w:left="980"/>
        <w:rPr>
          <w:color w:val="242C2E"/>
          <w:sz w:val="28"/>
        </w:rPr>
      </w:pPr>
    </w:p>
    <w:p w:rsidR="00FF317B" w:rsidRDefault="00FF317B" w:rsidP="00FF317B">
      <w:pPr>
        <w:spacing w:line="0" w:lineRule="atLeast"/>
        <w:ind w:left="980"/>
        <w:rPr>
          <w:color w:val="242C2E"/>
          <w:sz w:val="28"/>
        </w:rPr>
      </w:pPr>
      <w:r>
        <w:rPr>
          <w:color w:val="242C2E"/>
          <w:sz w:val="28"/>
        </w:rPr>
        <w:t>Коррекционная работа с обучающимися на дому по состоянию здоровья</w:t>
      </w:r>
    </w:p>
    <w:p w:rsidR="00FF317B" w:rsidRDefault="00FF317B" w:rsidP="00FF317B">
      <w:pPr>
        <w:spacing w:line="174" w:lineRule="exact"/>
      </w:pPr>
    </w:p>
    <w:p w:rsidR="00FF317B" w:rsidRPr="00593F09" w:rsidRDefault="00FF317B" w:rsidP="00EE6BD4">
      <w:pPr>
        <w:numPr>
          <w:ilvl w:val="0"/>
          <w:numId w:val="25"/>
        </w:numPr>
        <w:tabs>
          <w:tab w:val="left" w:pos="553"/>
        </w:tabs>
        <w:spacing w:line="351" w:lineRule="auto"/>
        <w:ind w:left="260" w:right="20" w:firstLine="2"/>
        <w:jc w:val="both"/>
        <w:rPr>
          <w:color w:val="2D2D2D"/>
          <w:sz w:val="28"/>
        </w:rPr>
      </w:pPr>
      <w:r w:rsidRPr="00593F09">
        <w:rPr>
          <w:color w:val="242C2E"/>
          <w:sz w:val="28"/>
        </w:rPr>
        <w:t xml:space="preserve">школе сложилась система работы с обучающимися на дому по состоянию здоровья. </w:t>
      </w:r>
      <w:r w:rsidRPr="00593F09">
        <w:rPr>
          <w:color w:val="2D2D2D"/>
          <w:sz w:val="28"/>
        </w:rPr>
        <w:t>Обучением на дому обеспечиваются дети,</w:t>
      </w:r>
      <w:r w:rsidRPr="00593F09">
        <w:rPr>
          <w:color w:val="242C2E"/>
          <w:sz w:val="28"/>
        </w:rPr>
        <w:t xml:space="preserve"> </w:t>
      </w:r>
      <w:r w:rsidRPr="00593F09">
        <w:rPr>
          <w:color w:val="2D2D2D"/>
          <w:sz w:val="28"/>
        </w:rPr>
        <w:t>нуждающиеся в</w:t>
      </w:r>
      <w:r w:rsidRPr="00593F09">
        <w:rPr>
          <w:color w:val="242C2E"/>
          <w:sz w:val="28"/>
        </w:rPr>
        <w:t xml:space="preserve"> </w:t>
      </w:r>
      <w:r w:rsidRPr="00593F09">
        <w:rPr>
          <w:color w:val="2D2D2D"/>
          <w:sz w:val="28"/>
        </w:rPr>
        <w:t>длительном лечении, дети с ограниченными возможностями здоровья, в том числе дети-инвалиды (далее - больные дети). Основанием для организации воспитания и обучения на дому больных детей является наличие заболевания, подтверждаемое заключением лечебно-профилактического учреждения. Перечень заболеваний, дающий право обучения больных детей</w:t>
      </w:r>
      <w:r w:rsidR="009A2903" w:rsidRPr="00593F09">
        <w:rPr>
          <w:color w:val="2D2D2D"/>
          <w:sz w:val="28"/>
        </w:rPr>
        <w:t xml:space="preserve"> на дому, определён федеральными органами государственной власти в области охраны</w:t>
      </w:r>
      <w:r w:rsidR="00593F09" w:rsidRPr="00593F09">
        <w:rPr>
          <w:color w:val="2D2D2D"/>
          <w:sz w:val="28"/>
        </w:rPr>
        <w:t xml:space="preserve"> </w:t>
      </w:r>
      <w:bookmarkStart w:id="209" w:name="page335"/>
      <w:bookmarkEnd w:id="209"/>
      <w:r w:rsidRPr="00593F09">
        <w:rPr>
          <w:color w:val="2D2D2D"/>
          <w:sz w:val="28"/>
        </w:rPr>
        <w:t>здоровья граждан и в сфере образования.</w:t>
      </w:r>
    </w:p>
    <w:p w:rsidR="00FF317B" w:rsidRDefault="00FF317B" w:rsidP="00FF317B">
      <w:pPr>
        <w:spacing w:line="26" w:lineRule="exact"/>
      </w:pPr>
    </w:p>
    <w:p w:rsidR="00FF317B" w:rsidRDefault="00FF317B" w:rsidP="00FF317B">
      <w:pPr>
        <w:spacing w:line="354" w:lineRule="auto"/>
        <w:ind w:left="260" w:firstLine="780"/>
        <w:jc w:val="both"/>
        <w:rPr>
          <w:color w:val="2D2D2D"/>
          <w:sz w:val="28"/>
        </w:rPr>
      </w:pPr>
      <w:r>
        <w:rPr>
          <w:color w:val="2D2D2D"/>
          <w:sz w:val="28"/>
        </w:rPr>
        <w:t>Обучение больных детей на дому осуществляет образовательное учреждение с согласия родителей (законных представителей), как правило, ближайшее к месту жительства детей.</w:t>
      </w:r>
    </w:p>
    <w:p w:rsidR="00FF317B" w:rsidRDefault="00FF317B" w:rsidP="00FF317B">
      <w:pPr>
        <w:spacing w:line="25" w:lineRule="exact"/>
      </w:pPr>
    </w:p>
    <w:p w:rsidR="00FF317B" w:rsidRDefault="00FF317B" w:rsidP="00FF317B">
      <w:pPr>
        <w:spacing w:line="354" w:lineRule="auto"/>
        <w:ind w:left="260" w:right="20" w:firstLine="708"/>
        <w:jc w:val="both"/>
        <w:rPr>
          <w:color w:val="2D2D2D"/>
          <w:sz w:val="28"/>
        </w:rPr>
      </w:pPr>
      <w:r>
        <w:rPr>
          <w:color w:val="2D2D2D"/>
          <w:sz w:val="28"/>
        </w:rPr>
        <w:t>Прием больных детей в образовательное учреждение осуществляется в порядке, установленном законодательством Российской Федерации, для приема граждан в образовательные учреждения.</w:t>
      </w:r>
    </w:p>
    <w:p w:rsidR="00FF317B" w:rsidRDefault="00FF317B" w:rsidP="00FF317B">
      <w:pPr>
        <w:spacing w:line="10" w:lineRule="exact"/>
      </w:pPr>
    </w:p>
    <w:p w:rsidR="00FF317B" w:rsidRDefault="00FF317B" w:rsidP="00FF317B">
      <w:pPr>
        <w:spacing w:line="0" w:lineRule="atLeast"/>
        <w:ind w:left="980"/>
        <w:rPr>
          <w:color w:val="2D2D2D"/>
          <w:sz w:val="28"/>
        </w:rPr>
      </w:pPr>
      <w:r>
        <w:rPr>
          <w:color w:val="2D2D2D"/>
          <w:sz w:val="28"/>
        </w:rPr>
        <w:t>Образовательное  учреждение, организуя  обучение  больных  детей  на</w:t>
      </w:r>
    </w:p>
    <w:p w:rsidR="00FF317B" w:rsidRDefault="00FF317B" w:rsidP="00FF317B">
      <w:pPr>
        <w:spacing w:line="163" w:lineRule="exact"/>
      </w:pPr>
    </w:p>
    <w:p w:rsidR="00FF317B" w:rsidRDefault="00FF317B" w:rsidP="00FF317B">
      <w:pPr>
        <w:spacing w:line="0" w:lineRule="atLeast"/>
        <w:ind w:left="260"/>
        <w:rPr>
          <w:color w:val="2D2D2D"/>
          <w:sz w:val="28"/>
        </w:rPr>
      </w:pPr>
      <w:r>
        <w:rPr>
          <w:color w:val="2D2D2D"/>
          <w:sz w:val="28"/>
        </w:rPr>
        <w:t>дому:</w:t>
      </w:r>
    </w:p>
    <w:p w:rsidR="00FF317B" w:rsidRDefault="00FF317B" w:rsidP="00FF317B">
      <w:pPr>
        <w:spacing w:line="160" w:lineRule="exact"/>
      </w:pPr>
    </w:p>
    <w:p w:rsidR="00FF317B" w:rsidRDefault="00593F09" w:rsidP="00593F09">
      <w:pPr>
        <w:tabs>
          <w:tab w:val="left" w:pos="640"/>
        </w:tabs>
        <w:spacing w:line="0" w:lineRule="atLeast"/>
        <w:rPr>
          <w:color w:val="2D2D2D"/>
          <w:sz w:val="28"/>
        </w:rPr>
      </w:pPr>
      <w:r>
        <w:rPr>
          <w:color w:val="2D2D2D"/>
          <w:sz w:val="28"/>
        </w:rPr>
        <w:t xml:space="preserve">   - </w:t>
      </w:r>
      <w:r w:rsidR="00FF317B">
        <w:rPr>
          <w:color w:val="2D2D2D"/>
          <w:sz w:val="28"/>
        </w:rPr>
        <w:t>предоставляет   на   время   обучения   бесплатно   учебники,   учебную,</w:t>
      </w:r>
    </w:p>
    <w:p w:rsidR="00FF317B" w:rsidRDefault="00FF317B" w:rsidP="00FF317B">
      <w:pPr>
        <w:spacing w:line="174" w:lineRule="exact"/>
      </w:pPr>
    </w:p>
    <w:p w:rsidR="00FF317B" w:rsidRDefault="00593F09" w:rsidP="00FF317B">
      <w:pPr>
        <w:spacing w:line="349" w:lineRule="auto"/>
        <w:ind w:left="260" w:right="20"/>
        <w:rPr>
          <w:color w:val="2D2D2D"/>
          <w:sz w:val="28"/>
        </w:rPr>
      </w:pPr>
      <w:r>
        <w:rPr>
          <w:color w:val="2D2D2D"/>
          <w:sz w:val="28"/>
        </w:rPr>
        <w:t xml:space="preserve">- </w:t>
      </w:r>
      <w:r w:rsidR="00FF317B">
        <w:rPr>
          <w:color w:val="2D2D2D"/>
          <w:sz w:val="28"/>
        </w:rPr>
        <w:t>справочную и другую литературу, имеющиеся в библиотеке образовательного учреждения;</w:t>
      </w:r>
    </w:p>
    <w:p w:rsidR="00FF317B" w:rsidRDefault="00FF317B" w:rsidP="00FF317B">
      <w:pPr>
        <w:spacing w:line="17" w:lineRule="exact"/>
      </w:pPr>
    </w:p>
    <w:p w:rsidR="00FF317B" w:rsidRDefault="00FF317B" w:rsidP="00EE6BD4">
      <w:pPr>
        <w:numPr>
          <w:ilvl w:val="0"/>
          <w:numId w:val="25"/>
        </w:numPr>
        <w:tabs>
          <w:tab w:val="left" w:pos="620"/>
        </w:tabs>
        <w:spacing w:line="0" w:lineRule="atLeast"/>
        <w:ind w:left="620" w:hanging="358"/>
        <w:rPr>
          <w:color w:val="2D2D2D"/>
          <w:sz w:val="28"/>
        </w:rPr>
      </w:pPr>
      <w:r>
        <w:rPr>
          <w:color w:val="2D2D2D"/>
          <w:sz w:val="28"/>
        </w:rPr>
        <w:t>обеспечивает   специалистами   из   числа   педагогических   работников,</w:t>
      </w:r>
    </w:p>
    <w:p w:rsidR="00FF317B" w:rsidRDefault="00FF317B" w:rsidP="00FF317B">
      <w:pPr>
        <w:spacing w:line="174" w:lineRule="exact"/>
      </w:pPr>
    </w:p>
    <w:p w:rsidR="00FF317B" w:rsidRDefault="00593F09" w:rsidP="00FF317B">
      <w:pPr>
        <w:spacing w:line="349" w:lineRule="auto"/>
        <w:ind w:left="260" w:right="20"/>
        <w:rPr>
          <w:color w:val="2D2D2D"/>
          <w:sz w:val="28"/>
        </w:rPr>
      </w:pPr>
      <w:r>
        <w:rPr>
          <w:color w:val="2D2D2D"/>
          <w:sz w:val="28"/>
        </w:rPr>
        <w:t xml:space="preserve">- </w:t>
      </w:r>
      <w:r w:rsidR="00FF317B">
        <w:rPr>
          <w:color w:val="2D2D2D"/>
          <w:sz w:val="28"/>
        </w:rPr>
        <w:t>оказывает методическую и консультативную помощь, необходимую для освоения образовательных программ;</w:t>
      </w:r>
    </w:p>
    <w:p w:rsidR="00FF317B" w:rsidRDefault="00FF317B" w:rsidP="00FF317B">
      <w:pPr>
        <w:spacing w:line="29" w:lineRule="exact"/>
      </w:pPr>
    </w:p>
    <w:p w:rsidR="00593F09" w:rsidRDefault="00593F09" w:rsidP="00EE6BD4">
      <w:pPr>
        <w:numPr>
          <w:ilvl w:val="0"/>
          <w:numId w:val="25"/>
        </w:numPr>
        <w:tabs>
          <w:tab w:val="left" w:pos="519"/>
        </w:tabs>
        <w:spacing w:line="356" w:lineRule="auto"/>
        <w:ind w:left="260" w:firstLine="2"/>
        <w:jc w:val="both"/>
        <w:rPr>
          <w:color w:val="2D2D2D"/>
          <w:sz w:val="28"/>
        </w:rPr>
      </w:pPr>
      <w:r>
        <w:rPr>
          <w:color w:val="2D2D2D"/>
          <w:sz w:val="28"/>
        </w:rPr>
        <w:t xml:space="preserve">- </w:t>
      </w:r>
      <w:r w:rsidR="00FF317B">
        <w:rPr>
          <w:color w:val="2D2D2D"/>
          <w:sz w:val="28"/>
        </w:rPr>
        <w:t xml:space="preserve">разрабатывает на основе учебного плана образовательного учреждения </w:t>
      </w:r>
      <w:r>
        <w:rPr>
          <w:color w:val="2D2D2D"/>
          <w:sz w:val="28"/>
        </w:rPr>
        <w:t xml:space="preserve"> </w:t>
      </w:r>
    </w:p>
    <w:p w:rsidR="00593F09" w:rsidRDefault="00593F09" w:rsidP="00EE6BD4">
      <w:pPr>
        <w:numPr>
          <w:ilvl w:val="0"/>
          <w:numId w:val="25"/>
        </w:numPr>
        <w:tabs>
          <w:tab w:val="left" w:pos="519"/>
        </w:tabs>
        <w:spacing w:line="356" w:lineRule="auto"/>
        <w:ind w:left="260" w:firstLine="2"/>
        <w:jc w:val="both"/>
        <w:rPr>
          <w:color w:val="2D2D2D"/>
          <w:sz w:val="28"/>
        </w:rPr>
      </w:pPr>
      <w:r>
        <w:rPr>
          <w:color w:val="2D2D2D"/>
          <w:sz w:val="28"/>
        </w:rPr>
        <w:t xml:space="preserve">- </w:t>
      </w:r>
      <w:r w:rsidR="00FF317B">
        <w:rPr>
          <w:color w:val="2D2D2D"/>
          <w:sz w:val="28"/>
        </w:rPr>
        <w:t xml:space="preserve">индивидуальный учебный план с учетом психофизических особенностей </w:t>
      </w:r>
      <w:r>
        <w:rPr>
          <w:color w:val="2D2D2D"/>
          <w:sz w:val="28"/>
        </w:rPr>
        <w:t xml:space="preserve"> </w:t>
      </w:r>
    </w:p>
    <w:p w:rsidR="00593F09" w:rsidRDefault="00FF317B" w:rsidP="00EE6BD4">
      <w:pPr>
        <w:numPr>
          <w:ilvl w:val="0"/>
          <w:numId w:val="25"/>
        </w:numPr>
        <w:tabs>
          <w:tab w:val="left" w:pos="519"/>
        </w:tabs>
        <w:spacing w:line="356" w:lineRule="auto"/>
        <w:ind w:left="260" w:firstLine="2"/>
        <w:jc w:val="both"/>
        <w:rPr>
          <w:color w:val="2D2D2D"/>
          <w:sz w:val="28"/>
        </w:rPr>
      </w:pPr>
      <w:r>
        <w:rPr>
          <w:color w:val="2D2D2D"/>
          <w:sz w:val="28"/>
        </w:rPr>
        <w:t xml:space="preserve">больных детей, составляет расписание учебных занятий и согласовывает его с </w:t>
      </w:r>
    </w:p>
    <w:p w:rsidR="00FF317B" w:rsidRDefault="00FF317B" w:rsidP="00EE6BD4">
      <w:pPr>
        <w:numPr>
          <w:ilvl w:val="0"/>
          <w:numId w:val="25"/>
        </w:numPr>
        <w:tabs>
          <w:tab w:val="left" w:pos="519"/>
        </w:tabs>
        <w:spacing w:line="356" w:lineRule="auto"/>
        <w:ind w:left="260" w:firstLine="2"/>
        <w:jc w:val="both"/>
        <w:rPr>
          <w:color w:val="2D2D2D"/>
          <w:sz w:val="28"/>
        </w:rPr>
      </w:pPr>
      <w:r>
        <w:rPr>
          <w:color w:val="2D2D2D"/>
          <w:sz w:val="28"/>
        </w:rPr>
        <w:t>родителями (законными представителями);</w:t>
      </w:r>
    </w:p>
    <w:p w:rsidR="00FF317B" w:rsidRDefault="00FF317B" w:rsidP="00FF317B">
      <w:pPr>
        <w:spacing w:line="8" w:lineRule="exact"/>
        <w:rPr>
          <w:color w:val="2D2D2D"/>
          <w:sz w:val="28"/>
        </w:rPr>
      </w:pPr>
    </w:p>
    <w:p w:rsidR="00FF317B" w:rsidRDefault="00A464D0" w:rsidP="00EE6BD4">
      <w:pPr>
        <w:numPr>
          <w:ilvl w:val="0"/>
          <w:numId w:val="25"/>
        </w:numPr>
        <w:tabs>
          <w:tab w:val="left" w:pos="440"/>
        </w:tabs>
        <w:spacing w:line="0" w:lineRule="atLeast"/>
        <w:ind w:left="440" w:hanging="178"/>
        <w:rPr>
          <w:color w:val="2D2D2D"/>
          <w:sz w:val="28"/>
        </w:rPr>
      </w:pPr>
      <w:r>
        <w:rPr>
          <w:color w:val="2D2D2D"/>
          <w:sz w:val="28"/>
        </w:rPr>
        <w:t xml:space="preserve">- </w:t>
      </w:r>
      <w:r w:rsidR="00FF317B">
        <w:rPr>
          <w:color w:val="2D2D2D"/>
          <w:sz w:val="28"/>
        </w:rPr>
        <w:t>осуществляет промежуточную и итоговую аттестацию;</w:t>
      </w:r>
    </w:p>
    <w:p w:rsidR="00FF317B" w:rsidRDefault="00FF317B" w:rsidP="00FF317B">
      <w:pPr>
        <w:spacing w:line="174" w:lineRule="exact"/>
      </w:pPr>
    </w:p>
    <w:p w:rsidR="00FF317B" w:rsidRDefault="00FF317B" w:rsidP="00FF317B">
      <w:pPr>
        <w:spacing w:line="356" w:lineRule="auto"/>
        <w:ind w:left="260" w:right="20" w:firstLine="708"/>
        <w:jc w:val="both"/>
        <w:rPr>
          <w:color w:val="2D2D2D"/>
          <w:sz w:val="28"/>
        </w:rPr>
      </w:pPr>
      <w:r>
        <w:rPr>
          <w:color w:val="2D2D2D"/>
          <w:sz w:val="28"/>
        </w:rPr>
        <w:t xml:space="preserve">На основании заключения врача по согласованию с родителями </w:t>
      </w:r>
      <w:r w:rsidR="009A2903">
        <w:rPr>
          <w:color w:val="2D2D2D"/>
          <w:sz w:val="28"/>
        </w:rPr>
        <w:t xml:space="preserve">              </w:t>
      </w:r>
      <w:r>
        <w:rPr>
          <w:color w:val="2D2D2D"/>
          <w:sz w:val="28"/>
        </w:rPr>
        <w:t>(законными представителями) и в целях социальной адаптации больные дети могут участвовать во внеурочных классных и общешкольных мероприятиях. Для обучения может быть предоставлено дистанционное обучение на дому.</w:t>
      </w:r>
    </w:p>
    <w:p w:rsidR="00FF317B" w:rsidRDefault="00FF317B" w:rsidP="00A464D0">
      <w:pPr>
        <w:spacing w:line="0" w:lineRule="atLeast"/>
        <w:ind w:left="508" w:firstLine="448"/>
        <w:rPr>
          <w:b/>
          <w:color w:val="2D2D2D"/>
          <w:sz w:val="28"/>
        </w:rPr>
      </w:pPr>
      <w:r>
        <w:rPr>
          <w:b/>
          <w:color w:val="2D2D2D"/>
          <w:sz w:val="28"/>
        </w:rPr>
        <w:t>Работа с одаренными детьми.</w:t>
      </w:r>
    </w:p>
    <w:p w:rsidR="00FF317B" w:rsidRDefault="00FF317B" w:rsidP="00FF317B">
      <w:pPr>
        <w:spacing w:line="198" w:lineRule="exact"/>
      </w:pPr>
    </w:p>
    <w:p w:rsidR="00FF317B" w:rsidRDefault="00FF317B" w:rsidP="00FF317B">
      <w:pPr>
        <w:spacing w:line="349" w:lineRule="auto"/>
        <w:ind w:left="260" w:firstLine="696"/>
        <w:jc w:val="both"/>
        <w:rPr>
          <w:sz w:val="28"/>
        </w:rPr>
      </w:pPr>
      <w:r>
        <w:rPr>
          <w:sz w:val="28"/>
        </w:rPr>
        <w:t>Развитие творческого потенциала учащихся начальной школы осуществляется в рамках урочной и внеурочной деятельности.</w:t>
      </w:r>
    </w:p>
    <w:p w:rsidR="00FF317B" w:rsidRDefault="00FF317B" w:rsidP="00FF317B">
      <w:pPr>
        <w:spacing w:line="356" w:lineRule="auto"/>
        <w:ind w:left="260" w:firstLine="708"/>
        <w:jc w:val="both"/>
        <w:rPr>
          <w:sz w:val="28"/>
        </w:rPr>
      </w:pPr>
      <w:bookmarkStart w:id="210" w:name="page336"/>
      <w:bookmarkEnd w:id="210"/>
      <w:r>
        <w:rPr>
          <w:sz w:val="28"/>
        </w:rPr>
        <w:t>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w:t>
      </w:r>
    </w:p>
    <w:p w:rsidR="00FF317B" w:rsidRDefault="00FF317B" w:rsidP="00FF317B">
      <w:pPr>
        <w:spacing w:line="22" w:lineRule="exact"/>
      </w:pPr>
    </w:p>
    <w:p w:rsidR="00FF317B" w:rsidRDefault="00FF317B" w:rsidP="00FF317B">
      <w:pPr>
        <w:spacing w:line="351" w:lineRule="auto"/>
        <w:ind w:left="260" w:firstLine="708"/>
        <w:jc w:val="both"/>
        <w:rPr>
          <w:b/>
          <w:sz w:val="28"/>
        </w:rPr>
      </w:pPr>
      <w:r>
        <w:rPr>
          <w:sz w:val="28"/>
        </w:rPr>
        <w:t xml:space="preserve">Проблемы творческого и поискового характера решаются также при работе над учебными проектами по </w:t>
      </w:r>
      <w:r>
        <w:rPr>
          <w:b/>
          <w:sz w:val="28"/>
        </w:rPr>
        <w:t>математике,</w:t>
      </w:r>
      <w:r>
        <w:rPr>
          <w:sz w:val="28"/>
        </w:rPr>
        <w:t xml:space="preserve"> </w:t>
      </w:r>
      <w:r>
        <w:rPr>
          <w:b/>
          <w:sz w:val="28"/>
        </w:rPr>
        <w:t>русскому языку,</w:t>
      </w:r>
    </w:p>
    <w:p w:rsidR="00FF317B" w:rsidRDefault="00FF317B" w:rsidP="00FF317B">
      <w:pPr>
        <w:spacing w:line="25" w:lineRule="exact"/>
      </w:pPr>
    </w:p>
    <w:p w:rsidR="00FF317B" w:rsidRDefault="00FF317B" w:rsidP="00FF317B">
      <w:pPr>
        <w:spacing w:line="358" w:lineRule="auto"/>
        <w:ind w:left="260"/>
        <w:jc w:val="both"/>
        <w:rPr>
          <w:sz w:val="28"/>
        </w:rPr>
      </w:pPr>
      <w:r>
        <w:rPr>
          <w:b/>
          <w:sz w:val="28"/>
        </w:rPr>
        <w:t xml:space="preserve">литературному чтению, окружающему миру, технологии, иностранным языкам, информатики, </w:t>
      </w:r>
      <w:r>
        <w:rPr>
          <w:sz w:val="28"/>
        </w:rPr>
        <w:t>которые предусмотрены в каждом учебнике с</w:t>
      </w:r>
      <w:r>
        <w:rPr>
          <w:b/>
          <w:sz w:val="28"/>
        </w:rPr>
        <w:t xml:space="preserve"> </w:t>
      </w:r>
      <w:r>
        <w:rPr>
          <w:sz w:val="28"/>
        </w:rPr>
        <w:t>1</w:t>
      </w:r>
      <w:r>
        <w:rPr>
          <w:b/>
          <w:sz w:val="28"/>
        </w:rPr>
        <w:t xml:space="preserve"> </w:t>
      </w:r>
      <w:r>
        <w:rPr>
          <w:sz w:val="28"/>
        </w:rPr>
        <w:t>по</w:t>
      </w:r>
      <w:r>
        <w:rPr>
          <w:b/>
          <w:sz w:val="28"/>
        </w:rPr>
        <w:t xml:space="preserve"> </w:t>
      </w:r>
      <w:r>
        <w:rPr>
          <w:sz w:val="28"/>
        </w:rPr>
        <w:t>4</w:t>
      </w:r>
      <w:r>
        <w:rPr>
          <w:b/>
          <w:sz w:val="28"/>
        </w:rPr>
        <w:t xml:space="preserve"> </w:t>
      </w:r>
      <w:r>
        <w:rPr>
          <w:sz w:val="28"/>
        </w:rPr>
        <w:t>класс, а также предоставлены в проектной деятельности обучающихся. Во внеурочной работе организуются творческие конкурсы, предметные олимпиады, НОУ. Ежегодно обучающиеся начальной школы принимают участие в конкурсах: «Кенгуру» - 2-4 классы, «Русский медвежонок» - 2-4 классы)</w:t>
      </w:r>
    </w:p>
    <w:p w:rsidR="00FF317B" w:rsidRDefault="00FF317B" w:rsidP="00FF317B">
      <w:pPr>
        <w:spacing w:line="7" w:lineRule="exact"/>
      </w:pPr>
    </w:p>
    <w:p w:rsidR="00FF317B" w:rsidRDefault="00FF317B" w:rsidP="00A464D0">
      <w:pPr>
        <w:spacing w:line="0" w:lineRule="atLeast"/>
        <w:ind w:left="968" w:firstLine="448"/>
        <w:rPr>
          <w:b/>
          <w:sz w:val="28"/>
          <w:u w:val="single"/>
        </w:rPr>
      </w:pPr>
      <w:r>
        <w:rPr>
          <w:b/>
          <w:sz w:val="28"/>
          <w:u w:val="single"/>
        </w:rPr>
        <w:t>Планируемый результат</w:t>
      </w:r>
    </w:p>
    <w:p w:rsidR="00FF317B" w:rsidRDefault="00FF317B" w:rsidP="00FF317B">
      <w:pPr>
        <w:spacing w:line="160" w:lineRule="exact"/>
      </w:pPr>
    </w:p>
    <w:p w:rsidR="00FF317B" w:rsidRDefault="00FF317B" w:rsidP="00EE6BD4">
      <w:pPr>
        <w:numPr>
          <w:ilvl w:val="0"/>
          <w:numId w:val="25"/>
        </w:numPr>
        <w:tabs>
          <w:tab w:val="left" w:pos="420"/>
        </w:tabs>
        <w:spacing w:line="0" w:lineRule="atLeast"/>
        <w:ind w:left="420" w:hanging="158"/>
        <w:rPr>
          <w:sz w:val="28"/>
        </w:rPr>
      </w:pPr>
      <w:r>
        <w:rPr>
          <w:sz w:val="28"/>
        </w:rPr>
        <w:t>участие обучающихся в различных конкурсах, соревнованиях;</w:t>
      </w:r>
    </w:p>
    <w:p w:rsidR="00FF317B" w:rsidRDefault="00FF317B" w:rsidP="00FF317B">
      <w:pPr>
        <w:spacing w:line="160" w:lineRule="exact"/>
        <w:rPr>
          <w:sz w:val="28"/>
        </w:rPr>
      </w:pPr>
    </w:p>
    <w:p w:rsidR="00FF317B" w:rsidRDefault="00FF317B" w:rsidP="00EE6BD4">
      <w:pPr>
        <w:numPr>
          <w:ilvl w:val="0"/>
          <w:numId w:val="25"/>
        </w:numPr>
        <w:tabs>
          <w:tab w:val="left" w:pos="420"/>
        </w:tabs>
        <w:spacing w:line="0" w:lineRule="atLeast"/>
        <w:ind w:left="420" w:hanging="158"/>
        <w:rPr>
          <w:sz w:val="28"/>
        </w:rPr>
      </w:pPr>
      <w:r>
        <w:rPr>
          <w:sz w:val="28"/>
        </w:rPr>
        <w:t>оценивание личностных достижений обучающихся в форме «портфолио».</w:t>
      </w:r>
    </w:p>
    <w:p w:rsidR="00FF317B" w:rsidRDefault="00FF317B" w:rsidP="00FF317B">
      <w:pPr>
        <w:spacing w:line="174" w:lineRule="exact"/>
      </w:pPr>
    </w:p>
    <w:p w:rsidR="00FF317B" w:rsidRDefault="00FF317B" w:rsidP="00FF317B">
      <w:pPr>
        <w:spacing w:line="359" w:lineRule="auto"/>
        <w:ind w:left="260" w:firstLine="708"/>
        <w:jc w:val="both"/>
        <w:rPr>
          <w:sz w:val="28"/>
        </w:rPr>
      </w:pPr>
      <w:r>
        <w:rPr>
          <w:sz w:val="28"/>
        </w:rPr>
        <w:t>Оказание помощи учащимся в преодолении их затруднений в учебной деятельности. Данный вид помощи проводится педагогами на уроках, чему способствует использование в учебном процессе УМК. Методический аппарат системы учебников представлен заданиями, которые требуют: выбора наиболее эффективных способов выполнения и проверки; осознания причины успеха/неуспеха учебной деятельности и способности конструктивно действовать даже в ситуации неуспеха. Преодолению не успешности отдельных учеников помогают задания для групповой и коллективной работы, когда общий успех работы поглощает чью-то неудачу и способствую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 Учитель дает индивидуальные консультации обучающимся и их родителям по вопросам затруднений.</w:t>
      </w:r>
    </w:p>
    <w:p w:rsidR="00FF317B" w:rsidRPr="00BD7394" w:rsidRDefault="00FF317B" w:rsidP="00F13056">
      <w:pPr>
        <w:pStyle w:val="a3"/>
        <w:spacing w:line="360" w:lineRule="auto"/>
        <w:ind w:firstLine="454"/>
        <w:rPr>
          <w:rFonts w:ascii="Times New Roman" w:hAnsi="Times New Roman"/>
          <w:color w:val="auto"/>
          <w:sz w:val="28"/>
          <w:szCs w:val="28"/>
        </w:rPr>
      </w:pPr>
    </w:p>
    <w:p w:rsidR="00653A76" w:rsidRDefault="00900B5A" w:rsidP="00593F09">
      <w:pPr>
        <w:pStyle w:val="1"/>
        <w:numPr>
          <w:ilvl w:val="0"/>
          <w:numId w:val="2"/>
        </w:numPr>
        <w:ind w:left="0" w:firstLine="0"/>
        <w:jc w:val="center"/>
      </w:pPr>
      <w:r w:rsidRPr="00CB6752">
        <w:br w:type="page"/>
      </w:r>
      <w:bookmarkStart w:id="211" w:name="_Toc288394106"/>
      <w:bookmarkStart w:id="212" w:name="_Toc288410573"/>
      <w:bookmarkStart w:id="213" w:name="_Toc288410702"/>
      <w:bookmarkStart w:id="214" w:name="_Toc294246111"/>
      <w:r w:rsidR="00653A76" w:rsidRPr="0041436B">
        <w:t>Организационный раздел</w:t>
      </w:r>
      <w:bookmarkEnd w:id="211"/>
      <w:bookmarkEnd w:id="212"/>
      <w:bookmarkEnd w:id="213"/>
      <w:bookmarkEnd w:id="214"/>
    </w:p>
    <w:p w:rsidR="009A2903" w:rsidRPr="009A2903" w:rsidRDefault="009A2903" w:rsidP="009A2903"/>
    <w:p w:rsidR="00653A76" w:rsidRPr="00A87A29" w:rsidRDefault="000C6FEE" w:rsidP="00593F09">
      <w:pPr>
        <w:pStyle w:val="afd"/>
        <w:numPr>
          <w:ilvl w:val="1"/>
          <w:numId w:val="2"/>
        </w:numPr>
        <w:ind w:left="0" w:firstLine="0"/>
      </w:pPr>
      <w:bookmarkStart w:id="215" w:name="_Toc294246112"/>
      <w:bookmarkStart w:id="216" w:name="_Toc288394107"/>
      <w:bookmarkStart w:id="217" w:name="_Toc288410574"/>
      <w:bookmarkStart w:id="218" w:name="_Toc288410703"/>
      <w:r w:rsidRPr="00797ECB">
        <w:t xml:space="preserve">Примерный </w:t>
      </w:r>
      <w:r w:rsidR="00653A76" w:rsidRPr="004902B1">
        <w:t>учебный план</w:t>
      </w:r>
      <w:r w:rsidR="009A2903">
        <w:t xml:space="preserve"> </w:t>
      </w:r>
      <w:r w:rsidR="00653A76" w:rsidRPr="002C5232">
        <w:t>начального общего образования</w:t>
      </w:r>
      <w:bookmarkEnd w:id="215"/>
      <w:bookmarkEnd w:id="216"/>
      <w:bookmarkEnd w:id="217"/>
      <w:bookmarkEnd w:id="218"/>
    </w:p>
    <w:p w:rsidR="00653A76" w:rsidRPr="00BD7394" w:rsidRDefault="00197615" w:rsidP="009105D9">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Примерный учебный план</w:t>
      </w:r>
      <w:r w:rsidR="00653A76" w:rsidRPr="00BD7394">
        <w:rPr>
          <w:rFonts w:ascii="Times New Roman" w:hAnsi="Times New Roman"/>
          <w:color w:val="auto"/>
          <w:spacing w:val="-2"/>
          <w:sz w:val="28"/>
          <w:szCs w:val="28"/>
        </w:rPr>
        <w:t xml:space="preserve"> образовательных </w:t>
      </w:r>
      <w:r w:rsidR="00D93053" w:rsidRPr="00BD7394">
        <w:rPr>
          <w:rFonts w:ascii="Times New Roman" w:hAnsi="Times New Roman"/>
          <w:color w:val="auto"/>
          <w:spacing w:val="-2"/>
          <w:sz w:val="28"/>
          <w:szCs w:val="28"/>
        </w:rPr>
        <w:t>организаций</w:t>
      </w:r>
      <w:r w:rsidR="00653A76" w:rsidRPr="00BD7394">
        <w:rPr>
          <w:rFonts w:ascii="Times New Roman" w:hAnsi="Times New Roman"/>
          <w:color w:val="auto"/>
          <w:spacing w:val="-2"/>
          <w:sz w:val="28"/>
          <w:szCs w:val="28"/>
        </w:rPr>
        <w:t>, реализующих основную образовательную</w:t>
      </w:r>
      <w:r w:rsidR="00653A76" w:rsidRPr="00BD7394">
        <w:rPr>
          <w:rFonts w:ascii="Times New Roman" w:hAnsi="Times New Roman"/>
          <w:color w:val="auto"/>
          <w:sz w:val="28"/>
          <w:szCs w:val="28"/>
        </w:rPr>
        <w:t xml:space="preserve">программу начального общего образования (далее — </w:t>
      </w: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653A76"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xml:space="preserve"> определяет общие рамки прини</w:t>
      </w:r>
      <w:r w:rsidR="00653A76" w:rsidRPr="00BD7394">
        <w:rPr>
          <w:rFonts w:ascii="Times New Roman" w:hAnsi="Times New Roman"/>
          <w:color w:val="auto"/>
          <w:spacing w:val="2"/>
          <w:sz w:val="28"/>
          <w:szCs w:val="28"/>
        </w:rPr>
        <w:t xml:space="preserve">маемых решений при разработке содержания образования, </w:t>
      </w:r>
      <w:r w:rsidR="00653A76" w:rsidRPr="00BD7394">
        <w:rPr>
          <w:rFonts w:ascii="Times New Roman" w:hAnsi="Times New Roman"/>
          <w:color w:val="auto"/>
          <w:sz w:val="28"/>
          <w:szCs w:val="28"/>
        </w:rPr>
        <w:t xml:space="preserve">требований к его усвоению и организации </w:t>
      </w:r>
      <w:r w:rsidR="005F572A" w:rsidRPr="00BD7394">
        <w:rPr>
          <w:rFonts w:ascii="Times New Roman" w:hAnsi="Times New Roman"/>
          <w:color w:val="auto"/>
          <w:sz w:val="28"/>
          <w:szCs w:val="28"/>
        </w:rPr>
        <w:t>образовательн</w:t>
      </w:r>
      <w:r w:rsidR="000611DD" w:rsidRPr="00BD7394">
        <w:rPr>
          <w:rFonts w:ascii="Times New Roman" w:hAnsi="Times New Roman"/>
          <w:color w:val="auto"/>
          <w:sz w:val="28"/>
          <w:szCs w:val="28"/>
        </w:rPr>
        <w:t>о</w:t>
      </w:r>
      <w:r w:rsidR="005F572A" w:rsidRPr="00BD7394">
        <w:rPr>
          <w:rFonts w:ascii="Times New Roman" w:hAnsi="Times New Roman"/>
          <w:color w:val="auto"/>
          <w:sz w:val="28"/>
          <w:szCs w:val="28"/>
        </w:rPr>
        <w:t>й деятельности</w:t>
      </w:r>
      <w:r w:rsidR="00653A76" w:rsidRPr="00BD7394">
        <w:rPr>
          <w:rFonts w:ascii="Times New Roman" w:hAnsi="Times New Roman"/>
          <w:color w:val="auto"/>
          <w:sz w:val="28"/>
          <w:szCs w:val="28"/>
        </w:rPr>
        <w:t xml:space="preserve">, а также выступает в качестве одного из основных механизмов </w:t>
      </w:r>
      <w:r w:rsidR="005F572A" w:rsidRPr="00BD7394">
        <w:rPr>
          <w:rFonts w:ascii="Times New Roman" w:hAnsi="Times New Roman"/>
          <w:color w:val="auto"/>
          <w:sz w:val="28"/>
          <w:szCs w:val="28"/>
        </w:rPr>
        <w:t xml:space="preserve">ее </w:t>
      </w:r>
      <w:r w:rsidR="00653A76" w:rsidRPr="00BD7394">
        <w:rPr>
          <w:rFonts w:ascii="Times New Roman" w:hAnsi="Times New Roman"/>
          <w:color w:val="auto"/>
          <w:sz w:val="28"/>
          <w:szCs w:val="28"/>
        </w:rPr>
        <w:t>реализации.</w:t>
      </w:r>
    </w:p>
    <w:p w:rsidR="00653A76" w:rsidRPr="00BD7394" w:rsidRDefault="0085137A" w:rsidP="00F13056">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 xml:space="preserve">Содержание образования </w:t>
      </w:r>
      <w:r w:rsidR="00B552DC" w:rsidRPr="00BD7394">
        <w:rPr>
          <w:rFonts w:ascii="Times New Roman" w:hAnsi="Times New Roman"/>
          <w:color w:val="auto"/>
          <w:spacing w:val="-4"/>
          <w:sz w:val="28"/>
          <w:szCs w:val="28"/>
        </w:rPr>
        <w:t xml:space="preserve">при получении </w:t>
      </w:r>
      <w:r w:rsidR="00653A76" w:rsidRPr="00BD7394">
        <w:rPr>
          <w:rFonts w:ascii="Times New Roman" w:hAnsi="Times New Roman"/>
          <w:color w:val="auto"/>
          <w:spacing w:val="-4"/>
          <w:sz w:val="28"/>
          <w:szCs w:val="28"/>
        </w:rPr>
        <w:t>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653A76"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Примерный учебный план</w:t>
      </w:r>
      <w:r w:rsidR="00653A76" w:rsidRPr="00BD7394">
        <w:rPr>
          <w:rFonts w:ascii="Times New Roman" w:hAnsi="Times New Roman"/>
          <w:color w:val="auto"/>
          <w:spacing w:val="-4"/>
          <w:sz w:val="28"/>
          <w:szCs w:val="28"/>
        </w:rPr>
        <w:t xml:space="preserve"> обеспечивает в случаях, предусмот</w:t>
      </w:r>
      <w:r w:rsidR="00653A76" w:rsidRPr="00BD7394">
        <w:rPr>
          <w:rFonts w:ascii="Times New Roman" w:hAnsi="Times New Roman"/>
          <w:color w:val="auto"/>
          <w:sz w:val="28"/>
          <w:szCs w:val="28"/>
        </w:rPr>
        <w:t xml:space="preserve">ренных законодательством Российской Федерации в </w:t>
      </w:r>
      <w:r w:rsidR="002F5DB4" w:rsidRPr="00BD7394">
        <w:rPr>
          <w:rFonts w:ascii="Times New Roman" w:hAnsi="Times New Roman"/>
          <w:color w:val="auto"/>
          <w:sz w:val="28"/>
          <w:szCs w:val="28"/>
        </w:rPr>
        <w:t xml:space="preserve">сфере </w:t>
      </w:r>
      <w:r w:rsidR="00653A76" w:rsidRPr="00BD7394">
        <w:rPr>
          <w:rFonts w:ascii="Times New Roman" w:hAnsi="Times New Roman"/>
          <w:color w:val="auto"/>
          <w:sz w:val="28"/>
          <w:szCs w:val="28"/>
        </w:rPr>
        <w:t>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2F5DB4" w:rsidRPr="00BD7394" w:rsidRDefault="00197615"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Примерный учебный план</w:t>
      </w:r>
      <w:r w:rsidR="00653A76" w:rsidRPr="00BD7394">
        <w:rPr>
          <w:rFonts w:ascii="Times New Roman" w:hAnsi="Times New Roman"/>
          <w:color w:val="auto"/>
          <w:sz w:val="28"/>
          <w:szCs w:val="28"/>
        </w:rPr>
        <w:t xml:space="preserve"> состоит из двух частей — обязательной части и части, формируемой </w:t>
      </w:r>
      <w:r w:rsidR="00C11324" w:rsidRPr="00BD7394">
        <w:rPr>
          <w:rFonts w:ascii="Times New Roman" w:hAnsi="Times New Roman"/>
          <w:color w:val="auto"/>
          <w:sz w:val="28"/>
          <w:szCs w:val="28"/>
        </w:rPr>
        <w:t>участниками образовательных отношений</w:t>
      </w:r>
      <w:r w:rsidR="00653A76"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Обязательная часть </w:t>
      </w:r>
      <w:r w:rsidR="005F572A" w:rsidRPr="00BD7394">
        <w:rPr>
          <w:rFonts w:ascii="Times New Roman" w:hAnsi="Times New Roman"/>
          <w:color w:val="auto"/>
          <w:sz w:val="28"/>
          <w:szCs w:val="28"/>
        </w:rPr>
        <w:t xml:space="preserve">примерного </w:t>
      </w:r>
      <w:r w:rsidRPr="00BD7394">
        <w:rPr>
          <w:rFonts w:ascii="Times New Roman" w:hAnsi="Times New Roman"/>
          <w:color w:val="auto"/>
          <w:sz w:val="28"/>
          <w:szCs w:val="28"/>
        </w:rPr>
        <w:t xml:space="preserve">учебного плана определяет </w:t>
      </w:r>
      <w:r w:rsidRPr="00BD7394">
        <w:rPr>
          <w:rFonts w:ascii="Times New Roman" w:hAnsi="Times New Roman"/>
          <w:color w:val="auto"/>
          <w:spacing w:val="2"/>
          <w:sz w:val="28"/>
          <w:szCs w:val="28"/>
        </w:rPr>
        <w:t>состав учебных предметов обязательных предметных обла</w:t>
      </w:r>
      <w:r w:rsidRPr="00BD7394">
        <w:rPr>
          <w:rFonts w:ascii="Times New Roman" w:hAnsi="Times New Roman"/>
          <w:color w:val="auto"/>
          <w:sz w:val="28"/>
          <w:szCs w:val="28"/>
        </w:rPr>
        <w:t xml:space="preserve">стей, которые должны быть реализованы во всех имеющих государственную аккредитацию образовательных </w:t>
      </w:r>
      <w:r w:rsidR="00D93053" w:rsidRPr="00BD7394">
        <w:rPr>
          <w:rFonts w:ascii="Times New Roman" w:hAnsi="Times New Roman"/>
          <w:color w:val="auto"/>
          <w:sz w:val="28"/>
          <w:szCs w:val="28"/>
        </w:rPr>
        <w:t>организациях</w:t>
      </w:r>
      <w:r w:rsidRPr="00BD7394">
        <w:rPr>
          <w:rFonts w:ascii="Times New Roman" w:hAnsi="Times New Roman"/>
          <w:color w:val="auto"/>
          <w:sz w:val="28"/>
          <w:szCs w:val="28"/>
        </w:rPr>
        <w:t>,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Обязательная часть учебного плана отражает содержание образования, которое обеспечивает достижение</w:t>
      </w:r>
      <w:r w:rsidRPr="00BD7394">
        <w:rPr>
          <w:rFonts w:ascii="Times New Roman" w:hAnsi="Times New Roman"/>
          <w:color w:val="auto"/>
          <w:sz w:val="28"/>
          <w:szCs w:val="28"/>
        </w:rPr>
        <w:t xml:space="preserve"> важнейших целей современного начального </w:t>
      </w:r>
      <w:r w:rsidR="002F5DB4" w:rsidRPr="00BD7394">
        <w:rPr>
          <w:rFonts w:ascii="Times New Roman" w:hAnsi="Times New Roman"/>
          <w:color w:val="auto"/>
          <w:sz w:val="28"/>
          <w:szCs w:val="28"/>
        </w:rPr>
        <w:t xml:space="preserve">общего </w:t>
      </w:r>
      <w:r w:rsidRPr="00BD7394">
        <w:rPr>
          <w:rFonts w:ascii="Times New Roman" w:hAnsi="Times New Roman"/>
          <w:color w:val="auto"/>
          <w:sz w:val="28"/>
          <w:szCs w:val="28"/>
        </w:rPr>
        <w:t>образования:</w:t>
      </w:r>
    </w:p>
    <w:p w:rsidR="00653A76" w:rsidRPr="00CB6752" w:rsidRDefault="00653A76" w:rsidP="00BD7394">
      <w:pPr>
        <w:pStyle w:val="21"/>
      </w:pPr>
      <w:r w:rsidRPr="00CB6752">
        <w:t>формирование гражданской идентичности обучающихся, приобщение их к общекультурным, национальным и этнокультурным ценностям;</w:t>
      </w:r>
    </w:p>
    <w:p w:rsidR="00653A76" w:rsidRPr="009B0659" w:rsidRDefault="00653A76" w:rsidP="00BD7394">
      <w:pPr>
        <w:pStyle w:val="21"/>
      </w:pPr>
      <w:r w:rsidRPr="0041436B">
        <w:t xml:space="preserve">готовность обучающихся к продолжению образования на </w:t>
      </w:r>
      <w:r w:rsidRPr="00FF3660">
        <w:rPr>
          <w:spacing w:val="2"/>
        </w:rPr>
        <w:t xml:space="preserve">последующих </w:t>
      </w:r>
      <w:r w:rsidR="002412B9" w:rsidRPr="00797ECB">
        <w:rPr>
          <w:spacing w:val="2"/>
        </w:rPr>
        <w:t xml:space="preserve">уровнях </w:t>
      </w:r>
      <w:r w:rsidRPr="004902B1">
        <w:rPr>
          <w:spacing w:val="2"/>
        </w:rPr>
        <w:t xml:space="preserve">основного общего образования, их </w:t>
      </w:r>
      <w:r w:rsidRPr="009B0659">
        <w:t>приобщение к информационным технологиям;</w:t>
      </w:r>
    </w:p>
    <w:p w:rsidR="00653A76" w:rsidRPr="002C5232" w:rsidRDefault="00653A76" w:rsidP="00BD7394">
      <w:pPr>
        <w:pStyle w:val="21"/>
      </w:pPr>
      <w:r w:rsidRPr="002C5232">
        <w:rPr>
          <w:spacing w:val="2"/>
        </w:rPr>
        <w:t xml:space="preserve">формирование здорового образа жизни, элементарных </w:t>
      </w:r>
      <w:r w:rsidRPr="002C5232">
        <w:t>правил поведения в экстремальных ситуациях;</w:t>
      </w:r>
    </w:p>
    <w:p w:rsidR="00653A76" w:rsidRPr="00E417D8" w:rsidRDefault="00653A76" w:rsidP="00BD7394">
      <w:pPr>
        <w:pStyle w:val="21"/>
      </w:pPr>
      <w:r w:rsidRPr="00E417D8">
        <w:t>личностное развитие обучающегося в соответствии с его индивидуальностью.</w:t>
      </w:r>
    </w:p>
    <w:p w:rsidR="00653A76" w:rsidRPr="00BD7394" w:rsidRDefault="005C5F90"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w:t>
      </w:r>
      <w:r w:rsidR="000611DD" w:rsidRPr="00BD7394">
        <w:rPr>
          <w:rFonts w:ascii="Times New Roman" w:hAnsi="Times New Roman"/>
          <w:color w:val="auto"/>
          <w:sz w:val="28"/>
          <w:szCs w:val="28"/>
        </w:rPr>
        <w:t>бразовательная о</w:t>
      </w:r>
      <w:r w:rsidRPr="00BD7394">
        <w:rPr>
          <w:rFonts w:ascii="Times New Roman" w:hAnsi="Times New Roman"/>
          <w:color w:val="auto"/>
          <w:sz w:val="28"/>
          <w:szCs w:val="28"/>
        </w:rPr>
        <w:t>рганизация</w:t>
      </w:r>
      <w:r w:rsidR="00653A76" w:rsidRPr="00BD7394">
        <w:rPr>
          <w:rFonts w:ascii="Times New Roman" w:hAnsi="Times New Roman"/>
          <w:color w:val="auto"/>
          <w:sz w:val="28"/>
          <w:szCs w:val="28"/>
        </w:rPr>
        <w:t xml:space="preserve"> самостоятельно в организации </w:t>
      </w:r>
      <w:r w:rsidR="005F572A" w:rsidRPr="00BD7394">
        <w:rPr>
          <w:rFonts w:ascii="Times New Roman" w:hAnsi="Times New Roman"/>
          <w:color w:val="auto"/>
          <w:sz w:val="28"/>
          <w:szCs w:val="28"/>
        </w:rPr>
        <w:t>образовательной деятельности</w:t>
      </w:r>
      <w:r w:rsidR="00653A76" w:rsidRPr="00BD7394">
        <w:rPr>
          <w:rFonts w:ascii="Times New Roman" w:hAnsi="Times New Roman"/>
          <w:color w:val="auto"/>
          <w:sz w:val="28"/>
          <w:szCs w:val="28"/>
        </w:rPr>
        <w:t>, в выборе видов деятельности по каждому предмету (проектная деятельность, практические и лабораторные занятия, экскурсии и</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т.</w:t>
      </w:r>
      <w:r w:rsidR="00653A76" w:rsidRPr="00BD7394">
        <w:rPr>
          <w:rFonts w:ascii="Times New Roman" w:hAnsi="Times New Roman"/>
          <w:color w:val="auto"/>
          <w:sz w:val="28"/>
          <w:szCs w:val="28"/>
        </w:rPr>
        <w:t> </w:t>
      </w:r>
      <w:r w:rsidR="00653A76" w:rsidRPr="00BD7394">
        <w:rPr>
          <w:rFonts w:ascii="Times New Roman" w:hAnsi="Times New Roman"/>
          <w:color w:val="auto"/>
          <w:sz w:val="28"/>
          <w:szCs w:val="28"/>
        </w:rPr>
        <w:t>д.).</w:t>
      </w:r>
    </w:p>
    <w:p w:rsidR="00653A76" w:rsidRPr="00BD7394" w:rsidRDefault="00653A76" w:rsidP="00F13056">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Общие характеристики, направления, цели и практические задачи учебных предметов, курсов, предусмотренных </w:t>
      </w:r>
      <w:r w:rsidRPr="00BD7394">
        <w:rPr>
          <w:rFonts w:ascii="Times New Roman" w:hAnsi="Times New Roman"/>
          <w:color w:val="auto"/>
          <w:sz w:val="28"/>
          <w:szCs w:val="28"/>
        </w:rPr>
        <w:t xml:space="preserve">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Часть учебного плана, формируемая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обеспечивает реализацию индивидуальных потребностей обучающихся. Время, отводимое на данную часть внутри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может быть использовано: на увеличение учебных часов, от</w:t>
      </w:r>
      <w:r w:rsidRPr="00BD7394">
        <w:rPr>
          <w:rFonts w:ascii="Times New Roman" w:hAnsi="Times New Roman"/>
          <w:color w:val="auto"/>
          <w:spacing w:val="2"/>
          <w:sz w:val="28"/>
          <w:szCs w:val="28"/>
        </w:rPr>
        <w:t>водимых на изучение отдельных учебных предметов обяза</w:t>
      </w:r>
      <w:r w:rsidRPr="00BD7394">
        <w:rPr>
          <w:rFonts w:ascii="Times New Roman" w:hAnsi="Times New Roman"/>
          <w:color w:val="auto"/>
          <w:sz w:val="28"/>
          <w:szCs w:val="28"/>
        </w:rPr>
        <w:t xml:space="preserve">тельной части; на введение учебных курсов, обеспечивающих </w:t>
      </w:r>
      <w:r w:rsidRPr="00BD7394">
        <w:rPr>
          <w:rFonts w:ascii="Times New Roman" w:hAnsi="Times New Roman"/>
          <w:color w:val="auto"/>
          <w:spacing w:val="2"/>
          <w:sz w:val="28"/>
          <w:szCs w:val="28"/>
        </w:rPr>
        <w:t>различные интересы обучающихся, в том числе этнокуль</w:t>
      </w:r>
      <w:r w:rsidRPr="00BD7394">
        <w:rPr>
          <w:rFonts w:ascii="Times New Roman" w:hAnsi="Times New Roman"/>
          <w:color w:val="auto"/>
          <w:sz w:val="28"/>
          <w:szCs w:val="28"/>
        </w:rPr>
        <w:t>турные.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часть, формируемую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входит и внеурочная деятельность. 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b/>
          <w:bCs/>
          <w:color w:val="auto"/>
          <w:sz w:val="28"/>
          <w:szCs w:val="28"/>
        </w:rPr>
        <w:t xml:space="preserve"> внеурочная деятельность </w:t>
      </w:r>
      <w:r w:rsidRPr="00BD7394">
        <w:rPr>
          <w:rFonts w:ascii="Times New Roman" w:hAnsi="Times New Roman"/>
          <w:color w:val="auto"/>
          <w:sz w:val="28"/>
          <w:szCs w:val="28"/>
        </w:rPr>
        <w:t>организ</w:t>
      </w:r>
      <w:r w:rsidRPr="00BD7394">
        <w:rPr>
          <w:rFonts w:ascii="Times New Roman" w:hAnsi="Times New Roman"/>
          <w:color w:val="auto"/>
          <w:spacing w:val="2"/>
          <w:sz w:val="28"/>
          <w:szCs w:val="28"/>
        </w:rPr>
        <w:t>уется по направлениям развития личности (духовно­нравственное, социальное, общеинтеллектуальное, общекультур</w:t>
      </w:r>
      <w:r w:rsidRPr="00BD7394">
        <w:rPr>
          <w:rFonts w:ascii="Times New Roman" w:hAnsi="Times New Roman"/>
          <w:color w:val="auto"/>
          <w:sz w:val="28"/>
          <w:szCs w:val="28"/>
        </w:rPr>
        <w:t>ное, спортивно­оздоровительное).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Организация занятий по направлениям внеурочной деятельности является неотъемлемой частью </w:t>
      </w:r>
      <w:r w:rsidR="005F572A" w:rsidRPr="00BD7394">
        <w:rPr>
          <w:rFonts w:ascii="Times New Roman" w:hAnsi="Times New Roman"/>
          <w:color w:val="auto"/>
          <w:spacing w:val="2"/>
          <w:sz w:val="28"/>
          <w:szCs w:val="28"/>
        </w:rPr>
        <w:t xml:space="preserve">образовательной деятельности </w:t>
      </w:r>
      <w:r w:rsidRPr="00BD7394">
        <w:rPr>
          <w:rFonts w:ascii="Times New Roman" w:hAnsi="Times New Roman"/>
          <w:color w:val="auto"/>
          <w:spacing w:val="2"/>
          <w:sz w:val="28"/>
          <w:szCs w:val="28"/>
        </w:rPr>
        <w:t xml:space="preserve">в </w:t>
      </w:r>
      <w:r w:rsidR="00D93053" w:rsidRPr="00BD7394">
        <w:rPr>
          <w:rFonts w:ascii="Times New Roman" w:hAnsi="Times New Roman"/>
          <w:color w:val="auto"/>
          <w:spacing w:val="2"/>
          <w:sz w:val="28"/>
          <w:szCs w:val="28"/>
        </w:rPr>
        <w:t>образовательной организации</w:t>
      </w:r>
      <w:r w:rsidRPr="00BD7394">
        <w:rPr>
          <w:rFonts w:ascii="Times New Roman" w:hAnsi="Times New Roman"/>
          <w:color w:val="auto"/>
          <w:spacing w:val="2"/>
          <w:sz w:val="28"/>
          <w:szCs w:val="28"/>
        </w:rPr>
        <w:t xml:space="preserve">. </w:t>
      </w:r>
      <w:r w:rsidR="00A1453B" w:rsidRPr="00BD7394">
        <w:rPr>
          <w:rFonts w:ascii="Times New Roman" w:hAnsi="Times New Roman"/>
          <w:color w:val="auto"/>
          <w:spacing w:val="2"/>
          <w:sz w:val="28"/>
          <w:szCs w:val="28"/>
        </w:rPr>
        <w:t>О</w:t>
      </w:r>
      <w:r w:rsidR="002F5DB4" w:rsidRPr="00BD7394">
        <w:rPr>
          <w:rFonts w:ascii="Times New Roman" w:hAnsi="Times New Roman"/>
          <w:color w:val="auto"/>
          <w:spacing w:val="2"/>
          <w:sz w:val="28"/>
          <w:szCs w:val="28"/>
        </w:rPr>
        <w:t>бразовательные о</w:t>
      </w:r>
      <w:r w:rsidR="00A1453B" w:rsidRPr="00BD7394">
        <w:rPr>
          <w:rFonts w:ascii="Times New Roman" w:hAnsi="Times New Roman"/>
          <w:color w:val="auto"/>
          <w:spacing w:val="2"/>
          <w:sz w:val="28"/>
          <w:szCs w:val="28"/>
        </w:rPr>
        <w:t>рганизации, осуществляющие образовательную деятельность</w:t>
      </w:r>
      <w:r w:rsidRPr="00BD7394">
        <w:rPr>
          <w:rFonts w:ascii="Times New Roman" w:hAnsi="Times New Roman"/>
          <w:color w:val="auto"/>
          <w:sz w:val="28"/>
          <w:szCs w:val="28"/>
        </w:rPr>
        <w:t xml:space="preserve"> предоставляют обучающимся возможность выбора широкого спектра занятий, направленных на их развитие.</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w:t>
      </w:r>
      <w:r w:rsidR="005C5F90" w:rsidRPr="00BD7394">
        <w:rPr>
          <w:rFonts w:ascii="Times New Roman" w:hAnsi="Times New Roman"/>
          <w:color w:val="auto"/>
          <w:sz w:val="28"/>
          <w:szCs w:val="28"/>
        </w:rPr>
        <w:t>организация, осуществляющая образовательную деятельность</w:t>
      </w:r>
      <w:r w:rsidRPr="00BD7394">
        <w:rPr>
          <w:rFonts w:ascii="Times New Roman" w:hAnsi="Times New Roman"/>
          <w:color w:val="auto"/>
          <w:sz w:val="28"/>
          <w:szCs w:val="28"/>
        </w:rPr>
        <w:t>.</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Для развития потенциала </w:t>
      </w:r>
      <w:r w:rsidR="002F5DB4" w:rsidRPr="00BD7394">
        <w:rPr>
          <w:rFonts w:ascii="Times New Roman" w:hAnsi="Times New Roman"/>
          <w:color w:val="auto"/>
          <w:sz w:val="28"/>
          <w:szCs w:val="28"/>
        </w:rPr>
        <w:t xml:space="preserve">лиц, проявивших выдающиеся способности </w:t>
      </w:r>
      <w:r w:rsidRPr="00BD7394">
        <w:rPr>
          <w:rFonts w:ascii="Times New Roman" w:hAnsi="Times New Roman"/>
          <w:color w:val="auto"/>
          <w:sz w:val="28"/>
          <w:szCs w:val="28"/>
        </w:rPr>
        <w:t xml:space="preserve">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BD7394">
        <w:rPr>
          <w:rFonts w:ascii="Times New Roman" w:hAnsi="Times New Roman"/>
          <w:color w:val="auto"/>
          <w:spacing w:val="2"/>
          <w:sz w:val="28"/>
          <w:szCs w:val="28"/>
        </w:rPr>
        <w:t>учебные программы (содержание дисциплин, курсов, моду</w:t>
      </w:r>
      <w:r w:rsidRPr="00BD7394">
        <w:rPr>
          <w:rFonts w:ascii="Times New Roman" w:hAnsi="Times New Roman"/>
          <w:color w:val="auto"/>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653A76" w:rsidRPr="00BD7394" w:rsidRDefault="00653A76" w:rsidP="00F13056">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w:t>
      </w:r>
    </w:p>
    <w:p w:rsidR="00907EEC" w:rsidRPr="00CB6752" w:rsidRDefault="00907EEC" w:rsidP="009105D9">
      <w:pPr>
        <w:pStyle w:val="21"/>
        <w:numPr>
          <w:ilvl w:val="0"/>
          <w:numId w:val="0"/>
        </w:numPr>
      </w:pPr>
      <w:r w:rsidRPr="00BD7394">
        <w:rPr>
          <w:szCs w:val="28"/>
        </w:rPr>
        <w:t>Примерный учебный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плана:состав учебных предметов;недельное распределение учебного времени, отводимого на освоение содержания образования по классам, учебным предметам;</w:t>
      </w:r>
      <w:r w:rsidRPr="00BD7394">
        <w:rPr>
          <w:spacing w:val="-4"/>
          <w:szCs w:val="28"/>
        </w:rPr>
        <w:t>максимально допустимая недельная нагрузка обучающихся</w:t>
      </w:r>
      <w:r w:rsidRPr="00BD7394">
        <w:rPr>
          <w:szCs w:val="28"/>
        </w:rPr>
        <w:t xml:space="preserve">. </w:t>
      </w:r>
    </w:p>
    <w:p w:rsidR="00611273" w:rsidRPr="009A2903" w:rsidRDefault="00611273" w:rsidP="00611273">
      <w:pPr>
        <w:spacing w:line="358" w:lineRule="auto"/>
        <w:ind w:left="260" w:firstLine="708"/>
        <w:jc w:val="both"/>
        <w:rPr>
          <w:sz w:val="28"/>
        </w:rPr>
      </w:pPr>
      <w:r w:rsidRPr="009A2903">
        <w:rPr>
          <w:sz w:val="28"/>
        </w:rPr>
        <w:t>Общие характеристики, направления, цели и практические задачи учебных предметов,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 технологии, физической культуре, приведены в разделе «Примерные программы отдельных учебных предметов» и «Примерной основной образовательной программы начального общего образования».</w:t>
      </w:r>
    </w:p>
    <w:p w:rsidR="00611273" w:rsidRDefault="002B3A5A" w:rsidP="00611273">
      <w:pPr>
        <w:spacing w:line="20" w:lineRule="exact"/>
      </w:pPr>
      <w:r>
        <w:rPr>
          <w:sz w:val="28"/>
        </w:rPr>
        <w:pict>
          <v:line id="_x0000_s1029" style="position:absolute;z-index:-251657216" from="7.1pt,14.5pt" to="7.1pt,496.1pt" o:userdrawn="t" strokecolor="#000001" strokeweight=".25397mm"/>
        </w:pict>
      </w:r>
      <w:r>
        <w:rPr>
          <w:sz w:val="28"/>
        </w:rPr>
        <w:pict>
          <v:line id="_x0000_s1030" style="position:absolute;z-index:-251656192" from="486.45pt,14.5pt" to="486.45pt,496.8pt" o:userdrawn="t" strokeweight=".25397mm"/>
        </w:pict>
      </w:r>
    </w:p>
    <w:p w:rsidR="00611273" w:rsidRDefault="00611273" w:rsidP="00611273">
      <w:pPr>
        <w:spacing w:line="250" w:lineRule="exact"/>
      </w:pPr>
    </w:p>
    <w:tbl>
      <w:tblPr>
        <w:tblW w:w="0" w:type="auto"/>
        <w:tblInd w:w="150" w:type="dxa"/>
        <w:tblLayout w:type="fixed"/>
        <w:tblCellMar>
          <w:left w:w="0" w:type="dxa"/>
          <w:right w:w="0" w:type="dxa"/>
        </w:tblCellMar>
        <w:tblLook w:val="0000" w:firstRow="0" w:lastRow="0" w:firstColumn="0" w:lastColumn="0" w:noHBand="0" w:noVBand="0"/>
      </w:tblPr>
      <w:tblGrid>
        <w:gridCol w:w="560"/>
        <w:gridCol w:w="1580"/>
        <w:gridCol w:w="320"/>
        <w:gridCol w:w="7140"/>
      </w:tblGrid>
      <w:tr w:rsidR="00611273" w:rsidTr="007E7129">
        <w:trPr>
          <w:trHeight w:val="395"/>
        </w:trPr>
        <w:tc>
          <w:tcPr>
            <w:tcW w:w="560" w:type="dxa"/>
            <w:tcBorders>
              <w:top w:val="single" w:sz="8" w:space="0" w:color="auto"/>
              <w:left w:val="single" w:sz="8" w:space="0" w:color="auto"/>
              <w:right w:val="single" w:sz="8" w:space="0" w:color="000001"/>
            </w:tcBorders>
            <w:shd w:val="clear" w:color="auto" w:fill="auto"/>
            <w:vAlign w:val="bottom"/>
          </w:tcPr>
          <w:p w:rsidR="00611273" w:rsidRDefault="00611273" w:rsidP="007E7129">
            <w:pPr>
              <w:spacing w:line="0" w:lineRule="atLeast"/>
              <w:ind w:left="120"/>
            </w:pPr>
            <w:r>
              <w:t>№</w:t>
            </w:r>
          </w:p>
        </w:tc>
        <w:tc>
          <w:tcPr>
            <w:tcW w:w="1580" w:type="dxa"/>
            <w:tcBorders>
              <w:top w:val="single" w:sz="8" w:space="0" w:color="auto"/>
            </w:tcBorders>
            <w:shd w:val="clear" w:color="auto" w:fill="auto"/>
            <w:vAlign w:val="bottom"/>
          </w:tcPr>
          <w:p w:rsidR="00611273" w:rsidRDefault="00611273" w:rsidP="007E7129">
            <w:pPr>
              <w:spacing w:line="0" w:lineRule="atLeast"/>
              <w:ind w:left="120"/>
              <w:rPr>
                <w:sz w:val="22"/>
              </w:rPr>
            </w:pPr>
            <w:r>
              <w:rPr>
                <w:sz w:val="22"/>
              </w:rPr>
              <w:t>Предметные</w:t>
            </w:r>
          </w:p>
        </w:tc>
        <w:tc>
          <w:tcPr>
            <w:tcW w:w="320" w:type="dxa"/>
            <w:tcBorders>
              <w:top w:val="single" w:sz="8" w:space="0" w:color="auto"/>
              <w:right w:val="single" w:sz="8" w:space="0" w:color="000001"/>
            </w:tcBorders>
            <w:shd w:val="clear" w:color="auto" w:fill="auto"/>
            <w:vAlign w:val="bottom"/>
          </w:tcPr>
          <w:p w:rsidR="00611273" w:rsidRDefault="00611273" w:rsidP="007E7129">
            <w:pPr>
              <w:spacing w:line="0" w:lineRule="atLeast"/>
            </w:pPr>
          </w:p>
        </w:tc>
        <w:tc>
          <w:tcPr>
            <w:tcW w:w="7140" w:type="dxa"/>
            <w:tcBorders>
              <w:top w:val="single" w:sz="8" w:space="0" w:color="auto"/>
              <w:right w:val="single" w:sz="8" w:space="0" w:color="000001"/>
            </w:tcBorders>
            <w:shd w:val="clear" w:color="auto" w:fill="auto"/>
            <w:vAlign w:val="bottom"/>
          </w:tcPr>
          <w:p w:rsidR="00611273" w:rsidRDefault="00611273" w:rsidP="007E7129">
            <w:pPr>
              <w:spacing w:line="0" w:lineRule="atLeast"/>
              <w:ind w:left="120"/>
              <w:rPr>
                <w:sz w:val="22"/>
              </w:rPr>
            </w:pPr>
            <w:r>
              <w:rPr>
                <w:sz w:val="22"/>
              </w:rPr>
              <w:t>Основные задачи реализации содержания</w:t>
            </w:r>
          </w:p>
        </w:tc>
      </w:tr>
      <w:tr w:rsidR="00611273" w:rsidTr="007E7129">
        <w:trPr>
          <w:trHeight w:val="265"/>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ind w:left="120"/>
              <w:rPr>
                <w:sz w:val="22"/>
              </w:rPr>
            </w:pPr>
            <w:r>
              <w:rPr>
                <w:sz w:val="22"/>
              </w:rPr>
              <w:t>п/п</w:t>
            </w:r>
          </w:p>
        </w:tc>
        <w:tc>
          <w:tcPr>
            <w:tcW w:w="1580" w:type="dxa"/>
            <w:shd w:val="clear" w:color="auto" w:fill="auto"/>
            <w:vAlign w:val="bottom"/>
          </w:tcPr>
          <w:p w:rsidR="00611273" w:rsidRDefault="00611273" w:rsidP="007E7129">
            <w:pPr>
              <w:spacing w:line="242" w:lineRule="exact"/>
              <w:ind w:left="120"/>
              <w:rPr>
                <w:sz w:val="22"/>
              </w:rPr>
            </w:pPr>
            <w:r>
              <w:rPr>
                <w:sz w:val="22"/>
              </w:rPr>
              <w:t>области</w:t>
            </w:r>
          </w:p>
        </w:tc>
        <w:tc>
          <w:tcPr>
            <w:tcW w:w="320" w:type="dxa"/>
            <w:tcBorders>
              <w:right w:val="single" w:sz="8" w:space="0" w:color="000001"/>
            </w:tcBorders>
            <w:shd w:val="clear" w:color="auto" w:fill="auto"/>
            <w:vAlign w:val="bottom"/>
          </w:tcPr>
          <w:p w:rsidR="00611273" w:rsidRDefault="00611273" w:rsidP="007E7129">
            <w:pPr>
              <w:spacing w:line="0" w:lineRule="atLeast"/>
              <w:rPr>
                <w:sz w:val="23"/>
              </w:rPr>
            </w:pPr>
          </w:p>
        </w:tc>
        <w:tc>
          <w:tcPr>
            <w:tcW w:w="7140" w:type="dxa"/>
            <w:tcBorders>
              <w:right w:val="single" w:sz="8" w:space="0" w:color="000001"/>
            </w:tcBorders>
            <w:shd w:val="clear" w:color="auto" w:fill="auto"/>
            <w:vAlign w:val="bottom"/>
          </w:tcPr>
          <w:p w:rsidR="00611273" w:rsidRDefault="00611273" w:rsidP="007E7129">
            <w:pPr>
              <w:spacing w:line="0" w:lineRule="atLeast"/>
              <w:rPr>
                <w:sz w:val="23"/>
              </w:rPr>
            </w:pPr>
          </w:p>
        </w:tc>
      </w:tr>
      <w:tr w:rsidR="00611273" w:rsidTr="007E7129">
        <w:trPr>
          <w:trHeight w:val="188"/>
        </w:trPr>
        <w:tc>
          <w:tcPr>
            <w:tcW w:w="560" w:type="dxa"/>
            <w:tcBorders>
              <w:left w:val="single" w:sz="8" w:space="0" w:color="auto"/>
              <w:bottom w:val="single" w:sz="8" w:space="0" w:color="auto"/>
              <w:right w:val="single" w:sz="8" w:space="0" w:color="000001"/>
            </w:tcBorders>
            <w:shd w:val="clear" w:color="auto" w:fill="auto"/>
            <w:vAlign w:val="bottom"/>
          </w:tcPr>
          <w:p w:rsidR="00611273" w:rsidRDefault="00611273" w:rsidP="007E7129">
            <w:pPr>
              <w:spacing w:line="0" w:lineRule="atLeast"/>
              <w:rPr>
                <w:sz w:val="16"/>
              </w:rPr>
            </w:pPr>
          </w:p>
        </w:tc>
        <w:tc>
          <w:tcPr>
            <w:tcW w:w="1580" w:type="dxa"/>
            <w:tcBorders>
              <w:bottom w:val="single" w:sz="8" w:space="0" w:color="auto"/>
            </w:tcBorders>
            <w:shd w:val="clear" w:color="auto" w:fill="auto"/>
            <w:vAlign w:val="bottom"/>
          </w:tcPr>
          <w:p w:rsidR="00611273" w:rsidRDefault="00611273" w:rsidP="007E7129">
            <w:pPr>
              <w:spacing w:line="0" w:lineRule="atLeast"/>
              <w:rPr>
                <w:sz w:val="16"/>
              </w:rPr>
            </w:pPr>
          </w:p>
        </w:tc>
        <w:tc>
          <w:tcPr>
            <w:tcW w:w="320" w:type="dxa"/>
            <w:tcBorders>
              <w:bottom w:val="single" w:sz="8" w:space="0" w:color="auto"/>
              <w:right w:val="single" w:sz="8" w:space="0" w:color="000001"/>
            </w:tcBorders>
            <w:shd w:val="clear" w:color="auto" w:fill="auto"/>
            <w:vAlign w:val="bottom"/>
          </w:tcPr>
          <w:p w:rsidR="00611273" w:rsidRDefault="00611273" w:rsidP="007E7129">
            <w:pPr>
              <w:spacing w:line="0" w:lineRule="atLeast"/>
              <w:rPr>
                <w:sz w:val="16"/>
              </w:rPr>
            </w:pPr>
          </w:p>
        </w:tc>
        <w:tc>
          <w:tcPr>
            <w:tcW w:w="7140" w:type="dxa"/>
            <w:tcBorders>
              <w:bottom w:val="single" w:sz="8" w:space="0" w:color="auto"/>
              <w:right w:val="single" w:sz="8" w:space="0" w:color="000001"/>
            </w:tcBorders>
            <w:shd w:val="clear" w:color="auto" w:fill="auto"/>
            <w:vAlign w:val="bottom"/>
          </w:tcPr>
          <w:p w:rsidR="00611273" w:rsidRDefault="00611273" w:rsidP="007E7129">
            <w:pPr>
              <w:spacing w:line="0" w:lineRule="atLeast"/>
              <w:rPr>
                <w:sz w:val="16"/>
              </w:rPr>
            </w:pPr>
          </w:p>
        </w:tc>
      </w:tr>
      <w:tr w:rsidR="00611273" w:rsidTr="007E7129">
        <w:trPr>
          <w:trHeight w:val="356"/>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ind w:left="120"/>
              <w:rPr>
                <w:sz w:val="22"/>
              </w:rPr>
            </w:pPr>
            <w:r>
              <w:rPr>
                <w:sz w:val="22"/>
              </w:rPr>
              <w:t>1</w:t>
            </w:r>
          </w:p>
        </w:tc>
        <w:tc>
          <w:tcPr>
            <w:tcW w:w="1580" w:type="dxa"/>
            <w:shd w:val="clear" w:color="auto" w:fill="auto"/>
            <w:vAlign w:val="bottom"/>
          </w:tcPr>
          <w:p w:rsidR="00611273" w:rsidRDefault="00611273" w:rsidP="007E7129">
            <w:pPr>
              <w:spacing w:line="0" w:lineRule="atLeast"/>
              <w:ind w:left="120"/>
              <w:rPr>
                <w:sz w:val="22"/>
              </w:rPr>
            </w:pPr>
            <w:r>
              <w:rPr>
                <w:sz w:val="22"/>
              </w:rPr>
              <w:t>Филология</w:t>
            </w:r>
          </w:p>
        </w:tc>
        <w:tc>
          <w:tcPr>
            <w:tcW w:w="320" w:type="dxa"/>
            <w:tcBorders>
              <w:right w:val="single" w:sz="8" w:space="0" w:color="000001"/>
            </w:tcBorders>
            <w:shd w:val="clear" w:color="auto" w:fill="auto"/>
            <w:vAlign w:val="bottom"/>
          </w:tcPr>
          <w:p w:rsidR="00611273" w:rsidRDefault="00611273" w:rsidP="007E7129">
            <w:pPr>
              <w:spacing w:line="0" w:lineRule="atLeast"/>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Формирование    первоначальных    представлений    о    единстве    и</w:t>
            </w:r>
          </w:p>
        </w:tc>
      </w:tr>
      <w:tr w:rsidR="00611273" w:rsidTr="007E7129">
        <w:trPr>
          <w:trHeight w:val="252"/>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rPr>
                <w:sz w:val="21"/>
              </w:rPr>
            </w:pPr>
          </w:p>
        </w:tc>
        <w:tc>
          <w:tcPr>
            <w:tcW w:w="1580" w:type="dxa"/>
            <w:shd w:val="clear" w:color="auto" w:fill="auto"/>
            <w:vAlign w:val="bottom"/>
          </w:tcPr>
          <w:p w:rsidR="00611273" w:rsidRDefault="00611273" w:rsidP="007E7129">
            <w:pPr>
              <w:spacing w:line="0" w:lineRule="atLeast"/>
              <w:rPr>
                <w:sz w:val="21"/>
              </w:rPr>
            </w:pPr>
          </w:p>
        </w:tc>
        <w:tc>
          <w:tcPr>
            <w:tcW w:w="32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многообразии языкового и культурного пространства России, о языке</w:t>
            </w:r>
          </w:p>
        </w:tc>
      </w:tr>
      <w:tr w:rsidR="00611273" w:rsidTr="007E7129">
        <w:trPr>
          <w:trHeight w:val="254"/>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rPr>
                <w:sz w:val="22"/>
              </w:rPr>
            </w:pPr>
          </w:p>
        </w:tc>
        <w:tc>
          <w:tcPr>
            <w:tcW w:w="1580" w:type="dxa"/>
            <w:shd w:val="clear" w:color="auto" w:fill="auto"/>
            <w:vAlign w:val="bottom"/>
          </w:tcPr>
          <w:p w:rsidR="00611273" w:rsidRDefault="00611273" w:rsidP="007E7129">
            <w:pPr>
              <w:spacing w:line="0" w:lineRule="atLeast"/>
              <w:rPr>
                <w:sz w:val="22"/>
              </w:rPr>
            </w:pPr>
          </w:p>
        </w:tc>
        <w:tc>
          <w:tcPr>
            <w:tcW w:w="320" w:type="dxa"/>
            <w:tcBorders>
              <w:right w:val="single" w:sz="8" w:space="0" w:color="000001"/>
            </w:tcBorders>
            <w:shd w:val="clear" w:color="auto" w:fill="auto"/>
            <w:vAlign w:val="bottom"/>
          </w:tcPr>
          <w:p w:rsidR="00611273" w:rsidRDefault="00611273" w:rsidP="007E7129">
            <w:pPr>
              <w:spacing w:line="0" w:lineRule="atLeast"/>
              <w:rPr>
                <w:sz w:val="22"/>
              </w:rPr>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как  основе  национального  самосознания.  Развитие  диалогической  и</w:t>
            </w:r>
          </w:p>
        </w:tc>
      </w:tr>
      <w:tr w:rsidR="00611273" w:rsidTr="007E7129">
        <w:trPr>
          <w:trHeight w:val="252"/>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rPr>
                <w:sz w:val="21"/>
              </w:rPr>
            </w:pPr>
          </w:p>
        </w:tc>
        <w:tc>
          <w:tcPr>
            <w:tcW w:w="1580" w:type="dxa"/>
            <w:shd w:val="clear" w:color="auto" w:fill="auto"/>
            <w:vAlign w:val="bottom"/>
          </w:tcPr>
          <w:p w:rsidR="00611273" w:rsidRDefault="00611273" w:rsidP="007E7129">
            <w:pPr>
              <w:spacing w:line="0" w:lineRule="atLeast"/>
              <w:rPr>
                <w:sz w:val="21"/>
              </w:rPr>
            </w:pPr>
          </w:p>
        </w:tc>
        <w:tc>
          <w:tcPr>
            <w:tcW w:w="32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монологической устной и письменной речи, коммуникативных умений,</w:t>
            </w:r>
          </w:p>
        </w:tc>
      </w:tr>
      <w:tr w:rsidR="00611273" w:rsidTr="007E7129">
        <w:trPr>
          <w:trHeight w:val="252"/>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rPr>
                <w:sz w:val="21"/>
              </w:rPr>
            </w:pPr>
          </w:p>
        </w:tc>
        <w:tc>
          <w:tcPr>
            <w:tcW w:w="1580" w:type="dxa"/>
            <w:shd w:val="clear" w:color="auto" w:fill="auto"/>
            <w:vAlign w:val="bottom"/>
          </w:tcPr>
          <w:p w:rsidR="00611273" w:rsidRDefault="00611273" w:rsidP="007E7129">
            <w:pPr>
              <w:spacing w:line="0" w:lineRule="atLeast"/>
              <w:rPr>
                <w:sz w:val="21"/>
              </w:rPr>
            </w:pPr>
          </w:p>
        </w:tc>
        <w:tc>
          <w:tcPr>
            <w:tcW w:w="32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нравственных  и  эстетических  чувств,  способностей  к  творческой</w:t>
            </w:r>
          </w:p>
        </w:tc>
      </w:tr>
      <w:tr w:rsidR="00611273" w:rsidTr="007E7129">
        <w:trPr>
          <w:trHeight w:val="254"/>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rPr>
                <w:sz w:val="22"/>
              </w:rPr>
            </w:pPr>
          </w:p>
        </w:tc>
        <w:tc>
          <w:tcPr>
            <w:tcW w:w="1580" w:type="dxa"/>
            <w:shd w:val="clear" w:color="auto" w:fill="auto"/>
            <w:vAlign w:val="bottom"/>
          </w:tcPr>
          <w:p w:rsidR="00611273" w:rsidRDefault="00611273" w:rsidP="007E7129">
            <w:pPr>
              <w:spacing w:line="0" w:lineRule="atLeast"/>
              <w:rPr>
                <w:sz w:val="22"/>
              </w:rPr>
            </w:pPr>
          </w:p>
        </w:tc>
        <w:tc>
          <w:tcPr>
            <w:tcW w:w="320" w:type="dxa"/>
            <w:tcBorders>
              <w:right w:val="single" w:sz="8" w:space="0" w:color="000001"/>
            </w:tcBorders>
            <w:shd w:val="clear" w:color="auto" w:fill="auto"/>
            <w:vAlign w:val="bottom"/>
          </w:tcPr>
          <w:p w:rsidR="00611273" w:rsidRDefault="00611273" w:rsidP="007E7129">
            <w:pPr>
              <w:spacing w:line="0" w:lineRule="atLeast"/>
              <w:rPr>
                <w:sz w:val="22"/>
              </w:rPr>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деятельности.</w:t>
            </w:r>
          </w:p>
        </w:tc>
      </w:tr>
      <w:tr w:rsidR="00611273" w:rsidTr="007E7129">
        <w:trPr>
          <w:trHeight w:val="116"/>
        </w:trPr>
        <w:tc>
          <w:tcPr>
            <w:tcW w:w="560" w:type="dxa"/>
            <w:tcBorders>
              <w:left w:val="single" w:sz="8" w:space="0" w:color="auto"/>
              <w:bottom w:val="single" w:sz="8" w:space="0" w:color="auto"/>
              <w:right w:val="single" w:sz="8" w:space="0" w:color="000001"/>
            </w:tcBorders>
            <w:shd w:val="clear" w:color="auto" w:fill="auto"/>
            <w:vAlign w:val="bottom"/>
          </w:tcPr>
          <w:p w:rsidR="00611273" w:rsidRDefault="00611273" w:rsidP="007E7129">
            <w:pPr>
              <w:spacing w:line="0" w:lineRule="atLeast"/>
              <w:rPr>
                <w:sz w:val="10"/>
              </w:rPr>
            </w:pPr>
          </w:p>
        </w:tc>
        <w:tc>
          <w:tcPr>
            <w:tcW w:w="1580" w:type="dxa"/>
            <w:tcBorders>
              <w:bottom w:val="single" w:sz="8" w:space="0" w:color="auto"/>
            </w:tcBorders>
            <w:shd w:val="clear" w:color="auto" w:fill="auto"/>
            <w:vAlign w:val="bottom"/>
          </w:tcPr>
          <w:p w:rsidR="00611273" w:rsidRDefault="00611273" w:rsidP="007E7129">
            <w:pPr>
              <w:spacing w:line="0" w:lineRule="atLeast"/>
              <w:rPr>
                <w:sz w:val="10"/>
              </w:rPr>
            </w:pPr>
          </w:p>
        </w:tc>
        <w:tc>
          <w:tcPr>
            <w:tcW w:w="320" w:type="dxa"/>
            <w:tcBorders>
              <w:bottom w:val="single" w:sz="8" w:space="0" w:color="auto"/>
              <w:right w:val="single" w:sz="8" w:space="0" w:color="000001"/>
            </w:tcBorders>
            <w:shd w:val="clear" w:color="auto" w:fill="auto"/>
            <w:vAlign w:val="bottom"/>
          </w:tcPr>
          <w:p w:rsidR="00611273" w:rsidRDefault="00611273" w:rsidP="007E7129">
            <w:pPr>
              <w:spacing w:line="0" w:lineRule="atLeast"/>
              <w:rPr>
                <w:sz w:val="10"/>
              </w:rPr>
            </w:pPr>
          </w:p>
        </w:tc>
        <w:tc>
          <w:tcPr>
            <w:tcW w:w="7140" w:type="dxa"/>
            <w:tcBorders>
              <w:bottom w:val="single" w:sz="8" w:space="0" w:color="auto"/>
              <w:right w:val="single" w:sz="8" w:space="0" w:color="000001"/>
            </w:tcBorders>
            <w:shd w:val="clear" w:color="auto" w:fill="auto"/>
            <w:vAlign w:val="bottom"/>
          </w:tcPr>
          <w:p w:rsidR="00611273" w:rsidRDefault="00611273" w:rsidP="007E7129">
            <w:pPr>
              <w:spacing w:line="0" w:lineRule="atLeast"/>
              <w:rPr>
                <w:sz w:val="10"/>
              </w:rPr>
            </w:pPr>
          </w:p>
        </w:tc>
      </w:tr>
      <w:tr w:rsidR="00611273" w:rsidTr="007E7129">
        <w:trPr>
          <w:trHeight w:val="356"/>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ind w:left="120"/>
              <w:rPr>
                <w:sz w:val="22"/>
              </w:rPr>
            </w:pPr>
            <w:r>
              <w:rPr>
                <w:sz w:val="22"/>
              </w:rPr>
              <w:t>2</w:t>
            </w:r>
          </w:p>
        </w:tc>
        <w:tc>
          <w:tcPr>
            <w:tcW w:w="1580" w:type="dxa"/>
            <w:shd w:val="clear" w:color="auto" w:fill="auto"/>
            <w:vAlign w:val="bottom"/>
          </w:tcPr>
          <w:p w:rsidR="00611273" w:rsidRDefault="00611273" w:rsidP="007E7129">
            <w:pPr>
              <w:spacing w:line="0" w:lineRule="atLeast"/>
              <w:ind w:left="120"/>
              <w:rPr>
                <w:sz w:val="22"/>
              </w:rPr>
            </w:pPr>
            <w:r>
              <w:rPr>
                <w:sz w:val="22"/>
              </w:rPr>
              <w:t>Математика</w:t>
            </w:r>
          </w:p>
        </w:tc>
        <w:tc>
          <w:tcPr>
            <w:tcW w:w="320" w:type="dxa"/>
            <w:tcBorders>
              <w:right w:val="single" w:sz="8" w:space="0" w:color="000001"/>
            </w:tcBorders>
            <w:shd w:val="clear" w:color="auto" w:fill="auto"/>
            <w:vAlign w:val="bottom"/>
          </w:tcPr>
          <w:p w:rsidR="00611273" w:rsidRDefault="00611273" w:rsidP="007E7129">
            <w:pPr>
              <w:spacing w:line="0" w:lineRule="atLeast"/>
              <w:ind w:left="80"/>
              <w:rPr>
                <w:sz w:val="22"/>
              </w:rPr>
            </w:pPr>
            <w:r>
              <w:rPr>
                <w:sz w:val="22"/>
              </w:rPr>
              <w:t>и</w:t>
            </w: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Развитие   математической   речи,   логического   и   алгоритмического</w:t>
            </w:r>
          </w:p>
        </w:tc>
      </w:tr>
      <w:tr w:rsidR="00611273" w:rsidTr="007E7129">
        <w:trPr>
          <w:trHeight w:val="255"/>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rPr>
                <w:sz w:val="22"/>
              </w:rPr>
            </w:pPr>
          </w:p>
        </w:tc>
        <w:tc>
          <w:tcPr>
            <w:tcW w:w="1580" w:type="dxa"/>
            <w:shd w:val="clear" w:color="auto" w:fill="auto"/>
            <w:vAlign w:val="bottom"/>
          </w:tcPr>
          <w:p w:rsidR="00611273" w:rsidRDefault="00611273" w:rsidP="007E7129">
            <w:pPr>
              <w:spacing w:line="0" w:lineRule="atLeast"/>
              <w:ind w:left="120"/>
              <w:rPr>
                <w:sz w:val="22"/>
              </w:rPr>
            </w:pPr>
            <w:r>
              <w:rPr>
                <w:sz w:val="22"/>
              </w:rPr>
              <w:t>информатика</w:t>
            </w:r>
          </w:p>
        </w:tc>
        <w:tc>
          <w:tcPr>
            <w:tcW w:w="320" w:type="dxa"/>
            <w:tcBorders>
              <w:right w:val="single" w:sz="8" w:space="0" w:color="000001"/>
            </w:tcBorders>
            <w:shd w:val="clear" w:color="auto" w:fill="auto"/>
            <w:vAlign w:val="bottom"/>
          </w:tcPr>
          <w:p w:rsidR="00611273" w:rsidRDefault="00611273" w:rsidP="007E7129">
            <w:pPr>
              <w:spacing w:line="0" w:lineRule="atLeast"/>
              <w:rPr>
                <w:sz w:val="22"/>
              </w:rPr>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мышления, воображения, обеспечение первоначальных представлений о</w:t>
            </w:r>
          </w:p>
        </w:tc>
      </w:tr>
      <w:tr w:rsidR="00611273" w:rsidTr="007E7129">
        <w:trPr>
          <w:trHeight w:val="252"/>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rPr>
                <w:sz w:val="21"/>
              </w:rPr>
            </w:pPr>
          </w:p>
        </w:tc>
        <w:tc>
          <w:tcPr>
            <w:tcW w:w="1580" w:type="dxa"/>
            <w:shd w:val="clear" w:color="auto" w:fill="auto"/>
            <w:vAlign w:val="bottom"/>
          </w:tcPr>
          <w:p w:rsidR="00611273" w:rsidRDefault="00611273" w:rsidP="007E7129">
            <w:pPr>
              <w:spacing w:line="0" w:lineRule="atLeast"/>
              <w:rPr>
                <w:sz w:val="21"/>
              </w:rPr>
            </w:pPr>
          </w:p>
        </w:tc>
        <w:tc>
          <w:tcPr>
            <w:tcW w:w="32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компьютерной грамотности.</w:t>
            </w:r>
          </w:p>
        </w:tc>
      </w:tr>
      <w:tr w:rsidR="00611273" w:rsidTr="007E7129">
        <w:trPr>
          <w:trHeight w:val="119"/>
        </w:trPr>
        <w:tc>
          <w:tcPr>
            <w:tcW w:w="560" w:type="dxa"/>
            <w:tcBorders>
              <w:left w:val="single" w:sz="8" w:space="0" w:color="auto"/>
              <w:bottom w:val="single" w:sz="8" w:space="0" w:color="auto"/>
              <w:right w:val="single" w:sz="8" w:space="0" w:color="000001"/>
            </w:tcBorders>
            <w:shd w:val="clear" w:color="auto" w:fill="auto"/>
            <w:vAlign w:val="bottom"/>
          </w:tcPr>
          <w:p w:rsidR="00611273" w:rsidRDefault="00611273" w:rsidP="007E7129">
            <w:pPr>
              <w:spacing w:line="0" w:lineRule="atLeast"/>
              <w:rPr>
                <w:sz w:val="10"/>
              </w:rPr>
            </w:pPr>
          </w:p>
        </w:tc>
        <w:tc>
          <w:tcPr>
            <w:tcW w:w="1900" w:type="dxa"/>
            <w:gridSpan w:val="2"/>
            <w:tcBorders>
              <w:bottom w:val="single" w:sz="8" w:space="0" w:color="auto"/>
              <w:right w:val="single" w:sz="8" w:space="0" w:color="000001"/>
            </w:tcBorders>
            <w:shd w:val="clear" w:color="auto" w:fill="auto"/>
            <w:vAlign w:val="bottom"/>
          </w:tcPr>
          <w:p w:rsidR="00611273" w:rsidRDefault="00611273" w:rsidP="007E7129">
            <w:pPr>
              <w:spacing w:line="0" w:lineRule="atLeast"/>
              <w:rPr>
                <w:sz w:val="10"/>
              </w:rPr>
            </w:pPr>
          </w:p>
        </w:tc>
        <w:tc>
          <w:tcPr>
            <w:tcW w:w="7140" w:type="dxa"/>
            <w:tcBorders>
              <w:bottom w:val="single" w:sz="8" w:space="0" w:color="auto"/>
              <w:right w:val="single" w:sz="8" w:space="0" w:color="000001"/>
            </w:tcBorders>
            <w:shd w:val="clear" w:color="auto" w:fill="auto"/>
            <w:vAlign w:val="bottom"/>
          </w:tcPr>
          <w:p w:rsidR="00611273" w:rsidRDefault="00611273" w:rsidP="007E7129">
            <w:pPr>
              <w:spacing w:line="0" w:lineRule="atLeast"/>
              <w:rPr>
                <w:sz w:val="10"/>
              </w:rPr>
            </w:pPr>
          </w:p>
        </w:tc>
      </w:tr>
      <w:tr w:rsidR="00611273" w:rsidTr="007E7129">
        <w:trPr>
          <w:trHeight w:val="356"/>
        </w:trPr>
        <w:tc>
          <w:tcPr>
            <w:tcW w:w="56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3</w:t>
            </w:r>
          </w:p>
        </w:tc>
        <w:tc>
          <w:tcPr>
            <w:tcW w:w="1900" w:type="dxa"/>
            <w:gridSpan w:val="2"/>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Обществознание</w:t>
            </w: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Формирование уважительного отношения к семье, населенному пункту,</w:t>
            </w:r>
          </w:p>
        </w:tc>
      </w:tr>
      <w:tr w:rsidR="00611273" w:rsidTr="007E7129">
        <w:trPr>
          <w:trHeight w:val="252"/>
        </w:trPr>
        <w:tc>
          <w:tcPr>
            <w:tcW w:w="56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1900" w:type="dxa"/>
            <w:gridSpan w:val="2"/>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и естествознание</w:t>
            </w: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региону,  России,  истории,  культуре,  природе  нашей  страны,  ее</w:t>
            </w:r>
          </w:p>
        </w:tc>
      </w:tr>
      <w:tr w:rsidR="00611273" w:rsidTr="007E7129">
        <w:trPr>
          <w:trHeight w:val="252"/>
        </w:trPr>
        <w:tc>
          <w:tcPr>
            <w:tcW w:w="56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1580" w:type="dxa"/>
            <w:shd w:val="clear" w:color="auto" w:fill="auto"/>
            <w:vAlign w:val="bottom"/>
          </w:tcPr>
          <w:p w:rsidR="00611273" w:rsidRDefault="00611273" w:rsidP="007E7129">
            <w:pPr>
              <w:spacing w:line="0" w:lineRule="atLeast"/>
              <w:ind w:left="120"/>
              <w:rPr>
                <w:sz w:val="22"/>
              </w:rPr>
            </w:pPr>
            <w:r>
              <w:rPr>
                <w:sz w:val="22"/>
              </w:rPr>
              <w:t>(Окружающий</w:t>
            </w:r>
          </w:p>
        </w:tc>
        <w:tc>
          <w:tcPr>
            <w:tcW w:w="32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современной жизни. Осознание ценности, целостности и многообразия</w:t>
            </w:r>
          </w:p>
        </w:tc>
      </w:tr>
      <w:tr w:rsidR="00611273" w:rsidTr="007E7129">
        <w:trPr>
          <w:trHeight w:val="254"/>
        </w:trPr>
        <w:tc>
          <w:tcPr>
            <w:tcW w:w="560" w:type="dxa"/>
            <w:tcBorders>
              <w:right w:val="single" w:sz="8" w:space="0" w:color="000001"/>
            </w:tcBorders>
            <w:shd w:val="clear" w:color="auto" w:fill="auto"/>
            <w:vAlign w:val="bottom"/>
          </w:tcPr>
          <w:p w:rsidR="00611273" w:rsidRDefault="00611273" w:rsidP="007E7129">
            <w:pPr>
              <w:spacing w:line="0" w:lineRule="atLeast"/>
              <w:rPr>
                <w:sz w:val="22"/>
              </w:rPr>
            </w:pPr>
          </w:p>
        </w:tc>
        <w:tc>
          <w:tcPr>
            <w:tcW w:w="1580" w:type="dxa"/>
            <w:shd w:val="clear" w:color="auto" w:fill="auto"/>
            <w:vAlign w:val="bottom"/>
          </w:tcPr>
          <w:p w:rsidR="00611273" w:rsidRDefault="00611273" w:rsidP="007E7129">
            <w:pPr>
              <w:spacing w:line="0" w:lineRule="atLeast"/>
              <w:ind w:left="120"/>
              <w:rPr>
                <w:sz w:val="22"/>
              </w:rPr>
            </w:pPr>
            <w:r>
              <w:rPr>
                <w:sz w:val="22"/>
              </w:rPr>
              <w:t>мир)</w:t>
            </w:r>
          </w:p>
        </w:tc>
        <w:tc>
          <w:tcPr>
            <w:tcW w:w="320" w:type="dxa"/>
            <w:tcBorders>
              <w:right w:val="single" w:sz="8" w:space="0" w:color="000001"/>
            </w:tcBorders>
            <w:shd w:val="clear" w:color="auto" w:fill="auto"/>
            <w:vAlign w:val="bottom"/>
          </w:tcPr>
          <w:p w:rsidR="00611273" w:rsidRDefault="00611273" w:rsidP="007E7129">
            <w:pPr>
              <w:spacing w:line="0" w:lineRule="atLeast"/>
              <w:rPr>
                <w:sz w:val="22"/>
              </w:rPr>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окружающего  мира,  своего  места  в  нем.  Формирование  модели</w:t>
            </w:r>
          </w:p>
        </w:tc>
      </w:tr>
      <w:tr w:rsidR="00611273" w:rsidTr="007E7129">
        <w:trPr>
          <w:trHeight w:val="252"/>
        </w:trPr>
        <w:tc>
          <w:tcPr>
            <w:tcW w:w="56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1580" w:type="dxa"/>
            <w:shd w:val="clear" w:color="auto" w:fill="auto"/>
            <w:vAlign w:val="bottom"/>
          </w:tcPr>
          <w:p w:rsidR="00611273" w:rsidRDefault="00611273" w:rsidP="007E7129">
            <w:pPr>
              <w:spacing w:line="0" w:lineRule="atLeast"/>
              <w:rPr>
                <w:sz w:val="21"/>
              </w:rPr>
            </w:pPr>
          </w:p>
        </w:tc>
        <w:tc>
          <w:tcPr>
            <w:tcW w:w="32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безопасного поведения в условиях повседневной жизни и в различных</w:t>
            </w:r>
          </w:p>
        </w:tc>
      </w:tr>
      <w:tr w:rsidR="00611273" w:rsidTr="007E7129">
        <w:trPr>
          <w:trHeight w:val="254"/>
        </w:trPr>
        <w:tc>
          <w:tcPr>
            <w:tcW w:w="560" w:type="dxa"/>
            <w:tcBorders>
              <w:right w:val="single" w:sz="8" w:space="0" w:color="000001"/>
            </w:tcBorders>
            <w:shd w:val="clear" w:color="auto" w:fill="auto"/>
            <w:vAlign w:val="bottom"/>
          </w:tcPr>
          <w:p w:rsidR="00611273" w:rsidRDefault="00611273" w:rsidP="007E7129">
            <w:pPr>
              <w:spacing w:line="0" w:lineRule="atLeast"/>
              <w:rPr>
                <w:sz w:val="22"/>
              </w:rPr>
            </w:pPr>
          </w:p>
        </w:tc>
        <w:tc>
          <w:tcPr>
            <w:tcW w:w="1580" w:type="dxa"/>
            <w:shd w:val="clear" w:color="auto" w:fill="auto"/>
            <w:vAlign w:val="bottom"/>
          </w:tcPr>
          <w:p w:rsidR="00611273" w:rsidRDefault="00611273" w:rsidP="007E7129">
            <w:pPr>
              <w:spacing w:line="0" w:lineRule="atLeast"/>
              <w:rPr>
                <w:sz w:val="22"/>
              </w:rPr>
            </w:pPr>
          </w:p>
        </w:tc>
        <w:tc>
          <w:tcPr>
            <w:tcW w:w="320" w:type="dxa"/>
            <w:tcBorders>
              <w:right w:val="single" w:sz="8" w:space="0" w:color="000001"/>
            </w:tcBorders>
            <w:shd w:val="clear" w:color="auto" w:fill="auto"/>
            <w:vAlign w:val="bottom"/>
          </w:tcPr>
          <w:p w:rsidR="00611273" w:rsidRDefault="00611273" w:rsidP="007E7129">
            <w:pPr>
              <w:spacing w:line="0" w:lineRule="atLeast"/>
              <w:rPr>
                <w:sz w:val="22"/>
              </w:rPr>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опасных  и чрезвычайных  ситуациях.  Формирование  психологической</w:t>
            </w:r>
          </w:p>
        </w:tc>
      </w:tr>
      <w:tr w:rsidR="00611273" w:rsidTr="007E7129">
        <w:trPr>
          <w:trHeight w:val="252"/>
        </w:trPr>
        <w:tc>
          <w:tcPr>
            <w:tcW w:w="56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1580" w:type="dxa"/>
            <w:shd w:val="clear" w:color="auto" w:fill="auto"/>
            <w:vAlign w:val="bottom"/>
          </w:tcPr>
          <w:p w:rsidR="00611273" w:rsidRDefault="00611273" w:rsidP="007E7129">
            <w:pPr>
              <w:spacing w:line="0" w:lineRule="atLeast"/>
              <w:rPr>
                <w:sz w:val="21"/>
              </w:rPr>
            </w:pPr>
          </w:p>
        </w:tc>
        <w:tc>
          <w:tcPr>
            <w:tcW w:w="32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культуры и компетенции для обеспечения эффективного и безопасного</w:t>
            </w:r>
          </w:p>
        </w:tc>
      </w:tr>
      <w:tr w:rsidR="00611273" w:rsidTr="007E7129">
        <w:trPr>
          <w:trHeight w:val="252"/>
        </w:trPr>
        <w:tc>
          <w:tcPr>
            <w:tcW w:w="56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1580" w:type="dxa"/>
            <w:shd w:val="clear" w:color="auto" w:fill="auto"/>
            <w:vAlign w:val="bottom"/>
          </w:tcPr>
          <w:p w:rsidR="00611273" w:rsidRDefault="00611273" w:rsidP="007E7129">
            <w:pPr>
              <w:spacing w:line="0" w:lineRule="atLeast"/>
              <w:rPr>
                <w:sz w:val="21"/>
              </w:rPr>
            </w:pPr>
          </w:p>
        </w:tc>
        <w:tc>
          <w:tcPr>
            <w:tcW w:w="32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714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взаимодействия в социуме.</w:t>
            </w:r>
          </w:p>
        </w:tc>
      </w:tr>
      <w:tr w:rsidR="00611273" w:rsidTr="007E7129">
        <w:trPr>
          <w:trHeight w:val="119"/>
        </w:trPr>
        <w:tc>
          <w:tcPr>
            <w:tcW w:w="560" w:type="dxa"/>
            <w:tcBorders>
              <w:bottom w:val="single" w:sz="8" w:space="0" w:color="auto"/>
              <w:right w:val="single" w:sz="8" w:space="0" w:color="000001"/>
            </w:tcBorders>
            <w:shd w:val="clear" w:color="auto" w:fill="auto"/>
            <w:vAlign w:val="bottom"/>
          </w:tcPr>
          <w:p w:rsidR="00611273" w:rsidRDefault="00611273" w:rsidP="007E7129">
            <w:pPr>
              <w:spacing w:line="0" w:lineRule="atLeast"/>
              <w:rPr>
                <w:sz w:val="10"/>
              </w:rPr>
            </w:pPr>
          </w:p>
        </w:tc>
        <w:tc>
          <w:tcPr>
            <w:tcW w:w="1580" w:type="dxa"/>
            <w:tcBorders>
              <w:bottom w:val="single" w:sz="8" w:space="0" w:color="auto"/>
            </w:tcBorders>
            <w:shd w:val="clear" w:color="auto" w:fill="auto"/>
            <w:vAlign w:val="bottom"/>
          </w:tcPr>
          <w:p w:rsidR="00611273" w:rsidRDefault="00611273" w:rsidP="007E7129">
            <w:pPr>
              <w:spacing w:line="0" w:lineRule="atLeast"/>
              <w:rPr>
                <w:sz w:val="10"/>
              </w:rPr>
            </w:pPr>
          </w:p>
        </w:tc>
        <w:tc>
          <w:tcPr>
            <w:tcW w:w="320" w:type="dxa"/>
            <w:tcBorders>
              <w:bottom w:val="single" w:sz="8" w:space="0" w:color="auto"/>
              <w:right w:val="single" w:sz="8" w:space="0" w:color="000001"/>
            </w:tcBorders>
            <w:shd w:val="clear" w:color="auto" w:fill="auto"/>
            <w:vAlign w:val="bottom"/>
          </w:tcPr>
          <w:p w:rsidR="00611273" w:rsidRDefault="00611273" w:rsidP="007E7129">
            <w:pPr>
              <w:spacing w:line="0" w:lineRule="atLeast"/>
              <w:rPr>
                <w:sz w:val="10"/>
              </w:rPr>
            </w:pPr>
          </w:p>
        </w:tc>
        <w:tc>
          <w:tcPr>
            <w:tcW w:w="7140" w:type="dxa"/>
            <w:tcBorders>
              <w:bottom w:val="single" w:sz="8" w:space="0" w:color="auto"/>
              <w:right w:val="single" w:sz="8" w:space="0" w:color="000001"/>
            </w:tcBorders>
            <w:shd w:val="clear" w:color="auto" w:fill="auto"/>
            <w:vAlign w:val="bottom"/>
          </w:tcPr>
          <w:p w:rsidR="00611273" w:rsidRDefault="00611273" w:rsidP="007E7129">
            <w:pPr>
              <w:spacing w:line="0" w:lineRule="atLeast"/>
              <w:rPr>
                <w:sz w:val="10"/>
              </w:rPr>
            </w:pPr>
          </w:p>
        </w:tc>
      </w:tr>
    </w:tbl>
    <w:p w:rsidR="00611273" w:rsidRDefault="002B3A5A" w:rsidP="00611273">
      <w:pPr>
        <w:spacing w:line="20" w:lineRule="exact"/>
      </w:pPr>
      <w:r>
        <w:rPr>
          <w:sz w:val="10"/>
        </w:rPr>
        <w:pict>
          <v:rect id="_x0000_s1031" style="position:absolute;margin-left:6.95pt;margin-top:-252.65pt;width:1pt;height:1.05pt;z-index:-251655168;mso-position-horizontal-relative:text;mso-position-vertical-relative:text" o:userdrawn="t" fillcolor="#000001" strokecolor="none"/>
        </w:pict>
      </w:r>
      <w:r>
        <w:rPr>
          <w:sz w:val="10"/>
        </w:rPr>
        <w:pict>
          <v:line id="_x0000_s1032" style="position:absolute;z-index:-251654144;mso-position-horizontal-relative:text;mso-position-vertical-relative:text" from="35.4pt,-293.75pt" to="35.4pt,186.35pt" o:userdrawn="t" strokeweight=".72pt"/>
        </w:pict>
      </w:r>
      <w:r>
        <w:rPr>
          <w:sz w:val="10"/>
        </w:rPr>
        <w:pict>
          <v:line id="_x0000_s1033" style="position:absolute;z-index:-251653120;mso-position-horizontal-relative:text;mso-position-vertical-relative:text" from="130.45pt,-293.75pt" to="130.45pt,186.35pt" o:userdrawn="t" strokeweight=".72pt"/>
        </w:pict>
      </w:r>
      <w:r>
        <w:rPr>
          <w:sz w:val="10"/>
        </w:rPr>
        <w:pict>
          <v:rect id="_x0000_s1034" style="position:absolute;margin-left:6.95pt;margin-top:-164.8pt;width:1pt;height:1.05pt;z-index:-251652096;mso-position-horizontal-relative:text;mso-position-vertical-relative:text" o:userdrawn="t" fillcolor="#000001" strokecolor="none"/>
        </w:pict>
      </w:r>
      <w:r>
        <w:rPr>
          <w:sz w:val="10"/>
        </w:rPr>
        <w:pict>
          <v:rect id="_x0000_s1035" style="position:absolute;margin-left:34.15pt;margin-top:-164.05pt;width:1.05pt;height:1pt;z-index:-251651072;mso-position-horizontal-relative:text;mso-position-vertical-relative:text" o:userdrawn="t" fillcolor="#000001" strokecolor="none"/>
        </w:pict>
      </w:r>
      <w:r>
        <w:rPr>
          <w:sz w:val="10"/>
        </w:rPr>
        <w:pict>
          <v:rect id="_x0000_s1036" style="position:absolute;margin-left:6.95pt;margin-top:-114.75pt;width:1pt;height:1.05pt;z-index:-251650048;mso-position-horizontal-relative:text;mso-position-vertical-relative:text" o:userdrawn="t" fillcolor="#000001" strokecolor="none"/>
        </w:pict>
      </w:r>
      <w:r>
        <w:rPr>
          <w:sz w:val="10"/>
        </w:rPr>
        <w:pict>
          <v:rect id="_x0000_s1037" style="position:absolute;margin-left:129.25pt;margin-top:-164.65pt;width:1pt;height:1.45pt;z-index:-251649024;mso-position-horizontal-relative:text;mso-position-vertical-relative:text" o:userdrawn="t" fillcolor="#000001" strokecolor="none"/>
        </w:pict>
      </w:r>
      <w:r>
        <w:rPr>
          <w:sz w:val="10"/>
        </w:rPr>
        <w:pict>
          <v:rect id="_x0000_s1038" style="position:absolute;margin-left:485.55pt;margin-top:-164.05pt;width:1.05pt;height:1pt;z-index:-251648000;mso-position-horizontal-relative:text;mso-position-vertical-relative:text" o:userdrawn="t" fillcolor="#000001" strokecolor="none"/>
        </w:pict>
      </w:r>
      <w:r>
        <w:rPr>
          <w:sz w:val="10"/>
        </w:rPr>
        <w:pict>
          <v:rect id="_x0000_s1039" style="position:absolute;margin-left:6.95pt;margin-top:-1.55pt;width:1pt;height:1pt;z-index:-251646976;mso-position-horizontal-relative:text;mso-position-vertical-relative:text" o:userdrawn="t" fillcolor="black" strokecolor="none"/>
        </w:pict>
      </w:r>
      <w:r>
        <w:rPr>
          <w:sz w:val="10"/>
        </w:rPr>
        <w:pict>
          <v:line id="_x0000_s1040" style="position:absolute;z-index:-251645952;mso-position-horizontal-relative:text;mso-position-vertical-relative:text" from="7.45pt,-113.85pt" to="7.45pt,61.1pt" o:userdrawn="t" strokeweight=".25397mm"/>
        </w:pict>
      </w:r>
      <w:r>
        <w:rPr>
          <w:sz w:val="10"/>
        </w:rPr>
        <w:pict>
          <v:rect id="_x0000_s1041" style="position:absolute;margin-left:34.9pt;margin-top:-1.55pt;width:1pt;height:1pt;z-index:-251644928;mso-position-horizontal-relative:text;mso-position-vertical-relative:text" o:userdrawn="t" fillcolor="black" strokecolor="none"/>
        </w:pict>
      </w:r>
      <w:r>
        <w:rPr>
          <w:sz w:val="10"/>
        </w:rPr>
        <w:pict>
          <v:rect id="_x0000_s1042" style="position:absolute;margin-left:129.95pt;margin-top:-1.55pt;width:1.05pt;height:1pt;z-index:-251643904;mso-position-horizontal-relative:text;mso-position-vertical-relative:text" o:userdrawn="t" fillcolor="black" strokecolor="none"/>
        </w:pict>
      </w:r>
      <w:r>
        <w:rPr>
          <w:sz w:val="10"/>
        </w:rPr>
        <w:pict>
          <v:rect id="_x0000_s1043" style="position:absolute;margin-left:34.15pt;margin-top:-.85pt;width:1.05pt;height:1pt;z-index:-251642880;mso-position-horizontal-relative:text;mso-position-vertical-relative:text" o:userdrawn="t" fillcolor="#000001" strokecolor="none"/>
        </w:pict>
      </w:r>
      <w:r>
        <w:rPr>
          <w:sz w:val="10"/>
        </w:rPr>
        <w:pict>
          <v:rect id="_x0000_s1044" style="position:absolute;margin-left:129.25pt;margin-top:-1.4pt;width:1pt;height:1.4pt;z-index:-251641856;mso-position-horizontal-relative:text;mso-position-vertical-relative:text" o:userdrawn="t" fillcolor="#000001" strokecolor="none"/>
        </w:pict>
      </w:r>
      <w:r>
        <w:rPr>
          <w:sz w:val="10"/>
        </w:rPr>
        <w:pict>
          <v:rect id="_x0000_s1045" style="position:absolute;margin-left:485.55pt;margin-top:-.85pt;width:1.05pt;height:1pt;z-index:-251640832;mso-position-horizontal-relative:text;mso-position-vertical-relative:text" o:userdrawn="t" fillcolor="#000001" strokecolor="none"/>
        </w:pict>
      </w:r>
      <w:r>
        <w:rPr>
          <w:sz w:val="10"/>
        </w:rPr>
        <w:pict>
          <v:line id="_x0000_s1046" style="position:absolute;z-index:-251639808;mso-position-horizontal-relative:text;mso-position-vertical-relative:text" from="34.65pt,0" to="34.65pt,124.45pt" o:userdrawn="t" strokecolor="#000001" strokeweight=".72pt"/>
        </w:pict>
      </w:r>
      <w:r>
        <w:rPr>
          <w:sz w:val="10"/>
        </w:rPr>
        <w:pict>
          <v:rect id="_x0000_s1047" style="position:absolute;margin-left:34.15pt;margin-top:124.3pt;width:1.05pt;height:1pt;z-index:-251638784;mso-position-horizontal-relative:text;mso-position-vertical-relative:text" o:userdrawn="t" fillcolor="#000001" strokecolor="none"/>
        </w:pict>
      </w:r>
      <w:r>
        <w:rPr>
          <w:sz w:val="10"/>
        </w:rPr>
        <w:pict>
          <v:line id="_x0000_s1048" style="position:absolute;z-index:-251637760;mso-position-horizontal-relative:text;mso-position-vertical-relative:text" from="129.75pt,0" to="129.75pt,124.45pt" o:userdrawn="t" strokecolor="#000001" strokeweight=".72pt"/>
        </w:pict>
      </w:r>
      <w:r>
        <w:rPr>
          <w:sz w:val="10"/>
        </w:rPr>
        <w:pict>
          <v:rect id="_x0000_s1049" style="position:absolute;margin-left:129.25pt;margin-top:123.75pt;width:1pt;height:1.4pt;z-index:-251636736;mso-position-horizontal-relative:text;mso-position-vertical-relative:text" o:userdrawn="t" fillcolor="#000001" strokecolor="none"/>
        </w:pict>
      </w:r>
      <w:r>
        <w:rPr>
          <w:sz w:val="10"/>
        </w:rPr>
        <w:pict>
          <v:line id="_x0000_s1050" style="position:absolute;z-index:-251635712;mso-position-horizontal-relative:text;mso-position-vertical-relative:text" from="486.1pt,0" to="486.1pt,124.45pt" o:userdrawn="t" strokecolor="#000001" strokeweight=".25397mm"/>
        </w:pict>
      </w:r>
      <w:r>
        <w:rPr>
          <w:sz w:val="10"/>
        </w:rPr>
        <w:pict>
          <v:rect id="_x0000_s1051" style="position:absolute;margin-left:485.55pt;margin-top:124.3pt;width:1.05pt;height:1pt;z-index:-251634688;mso-position-horizontal-relative:text;mso-position-vertical-relative:text" o:userdrawn="t" fillcolor="#000001" strokecolor="none"/>
        </w:pict>
      </w:r>
    </w:p>
    <w:p w:rsidR="00611273" w:rsidRDefault="00611273" w:rsidP="00611273">
      <w:pPr>
        <w:spacing w:line="83" w:lineRule="exact"/>
      </w:pPr>
    </w:p>
    <w:p w:rsidR="00611273" w:rsidRDefault="00611273" w:rsidP="00EE6BD4">
      <w:pPr>
        <w:numPr>
          <w:ilvl w:val="0"/>
          <w:numId w:val="25"/>
        </w:numPr>
        <w:tabs>
          <w:tab w:val="left" w:pos="820"/>
        </w:tabs>
        <w:spacing w:line="0" w:lineRule="atLeast"/>
        <w:ind w:left="820" w:hanging="565"/>
        <w:rPr>
          <w:sz w:val="22"/>
        </w:rPr>
      </w:pPr>
      <w:r>
        <w:rPr>
          <w:sz w:val="22"/>
        </w:rPr>
        <w:t>Основы духовно-   Воспитание   способности   к   духовному   развитию,   нравственному</w:t>
      </w:r>
    </w:p>
    <w:tbl>
      <w:tblPr>
        <w:tblW w:w="0" w:type="auto"/>
        <w:tblInd w:w="140" w:type="dxa"/>
        <w:tblLayout w:type="fixed"/>
        <w:tblCellMar>
          <w:left w:w="0" w:type="dxa"/>
          <w:right w:w="0" w:type="dxa"/>
        </w:tblCellMar>
        <w:tblLook w:val="0000" w:firstRow="0" w:lastRow="0" w:firstColumn="0" w:lastColumn="0" w:noHBand="0" w:noVBand="0"/>
      </w:tblPr>
      <w:tblGrid>
        <w:gridCol w:w="560"/>
        <w:gridCol w:w="1900"/>
        <w:gridCol w:w="1760"/>
        <w:gridCol w:w="1280"/>
        <w:gridCol w:w="1860"/>
        <w:gridCol w:w="1760"/>
        <w:gridCol w:w="480"/>
      </w:tblGrid>
      <w:tr w:rsidR="00611273" w:rsidTr="007E7129">
        <w:trPr>
          <w:trHeight w:val="252"/>
        </w:trPr>
        <w:tc>
          <w:tcPr>
            <w:tcW w:w="560" w:type="dxa"/>
            <w:shd w:val="clear" w:color="auto" w:fill="auto"/>
            <w:vAlign w:val="bottom"/>
          </w:tcPr>
          <w:p w:rsidR="00611273" w:rsidRDefault="00611273" w:rsidP="007E7129">
            <w:pPr>
              <w:spacing w:line="0" w:lineRule="atLeast"/>
              <w:rPr>
                <w:sz w:val="21"/>
              </w:rPr>
            </w:pPr>
          </w:p>
        </w:tc>
        <w:tc>
          <w:tcPr>
            <w:tcW w:w="1900" w:type="dxa"/>
            <w:shd w:val="clear" w:color="auto" w:fill="auto"/>
            <w:vAlign w:val="bottom"/>
          </w:tcPr>
          <w:p w:rsidR="00611273" w:rsidRDefault="00611273" w:rsidP="007E7129">
            <w:pPr>
              <w:spacing w:line="0" w:lineRule="atLeast"/>
              <w:ind w:left="120"/>
              <w:rPr>
                <w:sz w:val="22"/>
              </w:rPr>
            </w:pPr>
            <w:r>
              <w:rPr>
                <w:sz w:val="22"/>
              </w:rPr>
              <w:t>нравственной</w:t>
            </w:r>
          </w:p>
        </w:tc>
        <w:tc>
          <w:tcPr>
            <w:tcW w:w="3040" w:type="dxa"/>
            <w:gridSpan w:val="2"/>
            <w:shd w:val="clear" w:color="auto" w:fill="auto"/>
            <w:vAlign w:val="bottom"/>
          </w:tcPr>
          <w:p w:rsidR="00611273" w:rsidRDefault="00611273" w:rsidP="007E7129">
            <w:pPr>
              <w:spacing w:line="0" w:lineRule="atLeast"/>
              <w:ind w:left="120"/>
              <w:rPr>
                <w:sz w:val="22"/>
              </w:rPr>
            </w:pPr>
            <w:r>
              <w:rPr>
                <w:sz w:val="22"/>
              </w:rPr>
              <w:t>самосовершенствованию.</w:t>
            </w:r>
          </w:p>
        </w:tc>
        <w:tc>
          <w:tcPr>
            <w:tcW w:w="1860" w:type="dxa"/>
            <w:shd w:val="clear" w:color="auto" w:fill="auto"/>
            <w:vAlign w:val="bottom"/>
          </w:tcPr>
          <w:p w:rsidR="00611273" w:rsidRDefault="00611273" w:rsidP="007E7129">
            <w:pPr>
              <w:spacing w:line="0" w:lineRule="atLeast"/>
              <w:ind w:right="90"/>
              <w:jc w:val="right"/>
              <w:rPr>
                <w:sz w:val="22"/>
              </w:rPr>
            </w:pPr>
            <w:r>
              <w:rPr>
                <w:sz w:val="22"/>
              </w:rPr>
              <w:t>Формирование</w:t>
            </w:r>
          </w:p>
        </w:tc>
        <w:tc>
          <w:tcPr>
            <w:tcW w:w="2240" w:type="dxa"/>
            <w:gridSpan w:val="2"/>
            <w:shd w:val="clear" w:color="auto" w:fill="auto"/>
            <w:vAlign w:val="bottom"/>
          </w:tcPr>
          <w:p w:rsidR="00611273" w:rsidRDefault="00611273" w:rsidP="007E7129">
            <w:pPr>
              <w:spacing w:line="0" w:lineRule="atLeast"/>
              <w:ind w:right="30"/>
              <w:jc w:val="right"/>
              <w:rPr>
                <w:sz w:val="22"/>
              </w:rPr>
            </w:pPr>
            <w:r>
              <w:rPr>
                <w:sz w:val="22"/>
              </w:rPr>
              <w:t>первоначальных</w:t>
            </w:r>
          </w:p>
        </w:tc>
      </w:tr>
      <w:tr w:rsidR="00611273" w:rsidTr="007E7129">
        <w:trPr>
          <w:trHeight w:val="255"/>
        </w:trPr>
        <w:tc>
          <w:tcPr>
            <w:tcW w:w="560" w:type="dxa"/>
            <w:shd w:val="clear" w:color="auto" w:fill="auto"/>
            <w:vAlign w:val="bottom"/>
          </w:tcPr>
          <w:p w:rsidR="00611273" w:rsidRDefault="00611273" w:rsidP="007E7129">
            <w:pPr>
              <w:spacing w:line="0" w:lineRule="atLeast"/>
              <w:rPr>
                <w:sz w:val="22"/>
              </w:rPr>
            </w:pPr>
          </w:p>
        </w:tc>
        <w:tc>
          <w:tcPr>
            <w:tcW w:w="1900" w:type="dxa"/>
            <w:shd w:val="clear" w:color="auto" w:fill="auto"/>
            <w:vAlign w:val="bottom"/>
          </w:tcPr>
          <w:p w:rsidR="00611273" w:rsidRDefault="00611273" w:rsidP="007E7129">
            <w:pPr>
              <w:spacing w:line="0" w:lineRule="atLeast"/>
              <w:ind w:left="120"/>
              <w:rPr>
                <w:sz w:val="22"/>
              </w:rPr>
            </w:pPr>
            <w:r>
              <w:rPr>
                <w:sz w:val="22"/>
              </w:rPr>
              <w:t>культуры</w:t>
            </w:r>
          </w:p>
        </w:tc>
        <w:tc>
          <w:tcPr>
            <w:tcW w:w="7140" w:type="dxa"/>
            <w:gridSpan w:val="5"/>
            <w:shd w:val="clear" w:color="auto" w:fill="auto"/>
            <w:vAlign w:val="bottom"/>
          </w:tcPr>
          <w:p w:rsidR="00611273" w:rsidRDefault="00611273" w:rsidP="007E7129">
            <w:pPr>
              <w:spacing w:line="0" w:lineRule="atLeast"/>
              <w:ind w:left="120"/>
              <w:rPr>
                <w:sz w:val="22"/>
              </w:rPr>
            </w:pPr>
            <w:r>
              <w:rPr>
                <w:sz w:val="22"/>
              </w:rPr>
              <w:t>представлений  о  светской  этике,  об  отечественных  традиционных</w:t>
            </w:r>
          </w:p>
        </w:tc>
      </w:tr>
      <w:tr w:rsidR="00611273" w:rsidTr="007E7129">
        <w:trPr>
          <w:trHeight w:val="252"/>
        </w:trPr>
        <w:tc>
          <w:tcPr>
            <w:tcW w:w="560" w:type="dxa"/>
            <w:shd w:val="clear" w:color="auto" w:fill="auto"/>
            <w:vAlign w:val="bottom"/>
          </w:tcPr>
          <w:p w:rsidR="00611273" w:rsidRDefault="00611273" w:rsidP="007E7129">
            <w:pPr>
              <w:spacing w:line="0" w:lineRule="atLeast"/>
              <w:rPr>
                <w:sz w:val="21"/>
              </w:rPr>
            </w:pPr>
          </w:p>
        </w:tc>
        <w:tc>
          <w:tcPr>
            <w:tcW w:w="1900" w:type="dxa"/>
            <w:shd w:val="clear" w:color="auto" w:fill="auto"/>
            <w:vAlign w:val="bottom"/>
          </w:tcPr>
          <w:p w:rsidR="00611273" w:rsidRDefault="00611273" w:rsidP="007E7129">
            <w:pPr>
              <w:spacing w:line="0" w:lineRule="atLeast"/>
              <w:ind w:left="120"/>
              <w:rPr>
                <w:sz w:val="22"/>
              </w:rPr>
            </w:pPr>
            <w:r>
              <w:rPr>
                <w:sz w:val="22"/>
              </w:rPr>
              <w:t>народов России</w:t>
            </w:r>
          </w:p>
        </w:tc>
        <w:tc>
          <w:tcPr>
            <w:tcW w:w="6660" w:type="dxa"/>
            <w:gridSpan w:val="4"/>
            <w:shd w:val="clear" w:color="auto" w:fill="auto"/>
            <w:vAlign w:val="bottom"/>
          </w:tcPr>
          <w:p w:rsidR="00611273" w:rsidRDefault="00611273" w:rsidP="007E7129">
            <w:pPr>
              <w:spacing w:line="0" w:lineRule="atLeast"/>
              <w:ind w:left="120"/>
              <w:rPr>
                <w:sz w:val="22"/>
              </w:rPr>
            </w:pPr>
            <w:r>
              <w:rPr>
                <w:sz w:val="22"/>
              </w:rPr>
              <w:t>религиях, их роли в культуре, истории и современности России.</w:t>
            </w:r>
          </w:p>
        </w:tc>
        <w:tc>
          <w:tcPr>
            <w:tcW w:w="480" w:type="dxa"/>
            <w:shd w:val="clear" w:color="auto" w:fill="auto"/>
            <w:vAlign w:val="bottom"/>
          </w:tcPr>
          <w:p w:rsidR="00611273" w:rsidRDefault="00611273" w:rsidP="007E7129">
            <w:pPr>
              <w:spacing w:line="0" w:lineRule="atLeast"/>
              <w:rPr>
                <w:sz w:val="21"/>
              </w:rPr>
            </w:pPr>
          </w:p>
        </w:tc>
      </w:tr>
      <w:tr w:rsidR="00611273" w:rsidTr="007E7129">
        <w:trPr>
          <w:trHeight w:val="116"/>
        </w:trPr>
        <w:tc>
          <w:tcPr>
            <w:tcW w:w="560" w:type="dxa"/>
            <w:tcBorders>
              <w:bottom w:val="single" w:sz="8" w:space="0" w:color="auto"/>
            </w:tcBorders>
            <w:shd w:val="clear" w:color="auto" w:fill="auto"/>
            <w:vAlign w:val="bottom"/>
          </w:tcPr>
          <w:p w:rsidR="00611273" w:rsidRDefault="00611273" w:rsidP="007E7129">
            <w:pPr>
              <w:spacing w:line="0" w:lineRule="atLeast"/>
              <w:rPr>
                <w:sz w:val="10"/>
              </w:rPr>
            </w:pPr>
          </w:p>
        </w:tc>
        <w:tc>
          <w:tcPr>
            <w:tcW w:w="1900" w:type="dxa"/>
            <w:tcBorders>
              <w:bottom w:val="single" w:sz="8" w:space="0" w:color="auto"/>
            </w:tcBorders>
            <w:shd w:val="clear" w:color="auto" w:fill="auto"/>
            <w:vAlign w:val="bottom"/>
          </w:tcPr>
          <w:p w:rsidR="00611273" w:rsidRDefault="00611273" w:rsidP="007E7129">
            <w:pPr>
              <w:spacing w:line="0" w:lineRule="atLeast"/>
              <w:rPr>
                <w:sz w:val="10"/>
              </w:rPr>
            </w:pPr>
          </w:p>
        </w:tc>
        <w:tc>
          <w:tcPr>
            <w:tcW w:w="7140" w:type="dxa"/>
            <w:gridSpan w:val="5"/>
            <w:tcBorders>
              <w:bottom w:val="single" w:sz="8" w:space="0" w:color="auto"/>
            </w:tcBorders>
            <w:shd w:val="clear" w:color="auto" w:fill="auto"/>
            <w:vAlign w:val="bottom"/>
          </w:tcPr>
          <w:p w:rsidR="00611273" w:rsidRDefault="00611273" w:rsidP="007E7129">
            <w:pPr>
              <w:spacing w:line="0" w:lineRule="atLeast"/>
              <w:rPr>
                <w:sz w:val="10"/>
              </w:rPr>
            </w:pPr>
          </w:p>
        </w:tc>
      </w:tr>
      <w:tr w:rsidR="00611273" w:rsidTr="007E7129">
        <w:trPr>
          <w:trHeight w:val="356"/>
        </w:trPr>
        <w:tc>
          <w:tcPr>
            <w:tcW w:w="560" w:type="dxa"/>
            <w:tcBorders>
              <w:left w:val="single" w:sz="8" w:space="0" w:color="auto"/>
            </w:tcBorders>
            <w:shd w:val="clear" w:color="auto" w:fill="auto"/>
            <w:vAlign w:val="bottom"/>
          </w:tcPr>
          <w:p w:rsidR="00611273" w:rsidRDefault="00611273" w:rsidP="007E7129">
            <w:pPr>
              <w:spacing w:line="0" w:lineRule="atLeast"/>
              <w:ind w:right="230"/>
              <w:jc w:val="right"/>
              <w:rPr>
                <w:sz w:val="22"/>
              </w:rPr>
            </w:pPr>
            <w:r>
              <w:rPr>
                <w:sz w:val="22"/>
              </w:rPr>
              <w:t>5</w:t>
            </w:r>
          </w:p>
        </w:tc>
        <w:tc>
          <w:tcPr>
            <w:tcW w:w="1900" w:type="dxa"/>
            <w:shd w:val="clear" w:color="auto" w:fill="auto"/>
            <w:vAlign w:val="bottom"/>
          </w:tcPr>
          <w:p w:rsidR="00611273" w:rsidRDefault="00611273" w:rsidP="007E7129">
            <w:pPr>
              <w:spacing w:line="0" w:lineRule="atLeast"/>
              <w:ind w:left="120"/>
              <w:rPr>
                <w:sz w:val="22"/>
              </w:rPr>
            </w:pPr>
            <w:r>
              <w:rPr>
                <w:sz w:val="22"/>
              </w:rPr>
              <w:t>Искусство</w:t>
            </w:r>
          </w:p>
        </w:tc>
        <w:tc>
          <w:tcPr>
            <w:tcW w:w="7140" w:type="dxa"/>
            <w:gridSpan w:val="5"/>
            <w:shd w:val="clear" w:color="auto" w:fill="auto"/>
            <w:vAlign w:val="bottom"/>
          </w:tcPr>
          <w:p w:rsidR="00611273" w:rsidRDefault="00611273" w:rsidP="007E7129">
            <w:pPr>
              <w:spacing w:line="0" w:lineRule="atLeast"/>
              <w:ind w:left="120"/>
              <w:rPr>
                <w:sz w:val="22"/>
              </w:rPr>
            </w:pPr>
            <w:r>
              <w:rPr>
                <w:sz w:val="22"/>
              </w:rPr>
              <w:t>Развитие  способности  к  художественно-образному  и  эмоционально-</w:t>
            </w:r>
          </w:p>
        </w:tc>
      </w:tr>
      <w:tr w:rsidR="00611273" w:rsidTr="007E7129">
        <w:trPr>
          <w:trHeight w:val="254"/>
        </w:trPr>
        <w:tc>
          <w:tcPr>
            <w:tcW w:w="560" w:type="dxa"/>
            <w:tcBorders>
              <w:left w:val="single" w:sz="8" w:space="0" w:color="auto"/>
            </w:tcBorders>
            <w:shd w:val="clear" w:color="auto" w:fill="auto"/>
            <w:vAlign w:val="bottom"/>
          </w:tcPr>
          <w:p w:rsidR="00611273" w:rsidRDefault="00611273" w:rsidP="007E7129">
            <w:pPr>
              <w:spacing w:line="0" w:lineRule="atLeast"/>
              <w:rPr>
                <w:sz w:val="22"/>
              </w:rPr>
            </w:pPr>
          </w:p>
        </w:tc>
        <w:tc>
          <w:tcPr>
            <w:tcW w:w="1900" w:type="dxa"/>
            <w:shd w:val="clear" w:color="auto" w:fill="auto"/>
            <w:vAlign w:val="bottom"/>
          </w:tcPr>
          <w:p w:rsidR="00611273" w:rsidRDefault="00611273" w:rsidP="007E7129">
            <w:pPr>
              <w:spacing w:line="0" w:lineRule="atLeast"/>
              <w:rPr>
                <w:sz w:val="22"/>
              </w:rPr>
            </w:pPr>
          </w:p>
        </w:tc>
        <w:tc>
          <w:tcPr>
            <w:tcW w:w="1760" w:type="dxa"/>
            <w:shd w:val="clear" w:color="auto" w:fill="auto"/>
            <w:vAlign w:val="bottom"/>
          </w:tcPr>
          <w:p w:rsidR="00611273" w:rsidRDefault="00611273" w:rsidP="007E7129">
            <w:pPr>
              <w:spacing w:line="0" w:lineRule="atLeast"/>
              <w:ind w:left="120"/>
              <w:rPr>
                <w:sz w:val="22"/>
              </w:rPr>
            </w:pPr>
            <w:r>
              <w:rPr>
                <w:sz w:val="22"/>
              </w:rPr>
              <w:t>ценностному</w:t>
            </w:r>
          </w:p>
        </w:tc>
        <w:tc>
          <w:tcPr>
            <w:tcW w:w="1280" w:type="dxa"/>
            <w:shd w:val="clear" w:color="auto" w:fill="auto"/>
            <w:vAlign w:val="bottom"/>
          </w:tcPr>
          <w:p w:rsidR="00611273" w:rsidRDefault="00611273" w:rsidP="007E7129">
            <w:pPr>
              <w:spacing w:line="0" w:lineRule="atLeast"/>
              <w:ind w:right="10"/>
              <w:jc w:val="right"/>
              <w:rPr>
                <w:sz w:val="22"/>
              </w:rPr>
            </w:pPr>
            <w:r>
              <w:rPr>
                <w:sz w:val="22"/>
              </w:rPr>
              <w:t>восприятию</w:t>
            </w:r>
          </w:p>
        </w:tc>
        <w:tc>
          <w:tcPr>
            <w:tcW w:w="1860" w:type="dxa"/>
            <w:shd w:val="clear" w:color="auto" w:fill="auto"/>
            <w:vAlign w:val="bottom"/>
          </w:tcPr>
          <w:p w:rsidR="00611273" w:rsidRDefault="00611273" w:rsidP="007E7129">
            <w:pPr>
              <w:spacing w:line="0" w:lineRule="atLeast"/>
              <w:ind w:right="110"/>
              <w:jc w:val="right"/>
              <w:rPr>
                <w:sz w:val="22"/>
              </w:rPr>
            </w:pPr>
            <w:r>
              <w:rPr>
                <w:sz w:val="22"/>
              </w:rPr>
              <w:t>произведений</w:t>
            </w:r>
          </w:p>
        </w:tc>
        <w:tc>
          <w:tcPr>
            <w:tcW w:w="1760" w:type="dxa"/>
            <w:shd w:val="clear" w:color="auto" w:fill="auto"/>
            <w:vAlign w:val="bottom"/>
          </w:tcPr>
          <w:p w:rsidR="00611273" w:rsidRDefault="00611273" w:rsidP="007E7129">
            <w:pPr>
              <w:spacing w:line="0" w:lineRule="atLeast"/>
              <w:ind w:left="220"/>
              <w:rPr>
                <w:sz w:val="22"/>
              </w:rPr>
            </w:pPr>
            <w:r>
              <w:rPr>
                <w:sz w:val="22"/>
              </w:rPr>
              <w:t>музыкального</w:t>
            </w:r>
          </w:p>
        </w:tc>
        <w:tc>
          <w:tcPr>
            <w:tcW w:w="480" w:type="dxa"/>
            <w:shd w:val="clear" w:color="auto" w:fill="auto"/>
            <w:vAlign w:val="bottom"/>
          </w:tcPr>
          <w:p w:rsidR="00611273" w:rsidRDefault="00611273" w:rsidP="007E7129">
            <w:pPr>
              <w:spacing w:line="0" w:lineRule="atLeast"/>
              <w:ind w:right="30"/>
              <w:jc w:val="right"/>
              <w:rPr>
                <w:sz w:val="22"/>
              </w:rPr>
            </w:pPr>
            <w:r>
              <w:rPr>
                <w:sz w:val="22"/>
              </w:rPr>
              <w:t>и</w:t>
            </w:r>
          </w:p>
        </w:tc>
      </w:tr>
      <w:tr w:rsidR="00611273" w:rsidTr="007E7129">
        <w:trPr>
          <w:trHeight w:val="252"/>
        </w:trPr>
        <w:tc>
          <w:tcPr>
            <w:tcW w:w="560" w:type="dxa"/>
            <w:tcBorders>
              <w:left w:val="single" w:sz="8" w:space="0" w:color="auto"/>
            </w:tcBorders>
            <w:shd w:val="clear" w:color="auto" w:fill="auto"/>
            <w:vAlign w:val="bottom"/>
          </w:tcPr>
          <w:p w:rsidR="00611273" w:rsidRDefault="00611273" w:rsidP="007E7129">
            <w:pPr>
              <w:spacing w:line="0" w:lineRule="atLeast"/>
              <w:rPr>
                <w:sz w:val="21"/>
              </w:rPr>
            </w:pPr>
          </w:p>
        </w:tc>
        <w:tc>
          <w:tcPr>
            <w:tcW w:w="1900" w:type="dxa"/>
            <w:shd w:val="clear" w:color="auto" w:fill="auto"/>
            <w:vAlign w:val="bottom"/>
          </w:tcPr>
          <w:p w:rsidR="00611273" w:rsidRDefault="00611273" w:rsidP="007E7129">
            <w:pPr>
              <w:spacing w:line="0" w:lineRule="atLeast"/>
              <w:rPr>
                <w:sz w:val="21"/>
              </w:rPr>
            </w:pPr>
          </w:p>
        </w:tc>
        <w:tc>
          <w:tcPr>
            <w:tcW w:w="7140" w:type="dxa"/>
            <w:gridSpan w:val="5"/>
            <w:shd w:val="clear" w:color="auto" w:fill="auto"/>
            <w:vAlign w:val="bottom"/>
          </w:tcPr>
          <w:p w:rsidR="00611273" w:rsidRDefault="00611273" w:rsidP="007E7129">
            <w:pPr>
              <w:spacing w:line="0" w:lineRule="atLeast"/>
              <w:ind w:left="120"/>
              <w:rPr>
                <w:sz w:val="22"/>
              </w:rPr>
            </w:pPr>
            <w:r>
              <w:rPr>
                <w:sz w:val="22"/>
              </w:rPr>
              <w:t>изобразительного искусства, выражению в творческих работах своего</w:t>
            </w:r>
          </w:p>
        </w:tc>
      </w:tr>
      <w:tr w:rsidR="00611273" w:rsidTr="007E7129">
        <w:trPr>
          <w:trHeight w:val="254"/>
        </w:trPr>
        <w:tc>
          <w:tcPr>
            <w:tcW w:w="560" w:type="dxa"/>
            <w:tcBorders>
              <w:left w:val="single" w:sz="8" w:space="0" w:color="auto"/>
            </w:tcBorders>
            <w:shd w:val="clear" w:color="auto" w:fill="auto"/>
            <w:vAlign w:val="bottom"/>
          </w:tcPr>
          <w:p w:rsidR="00611273" w:rsidRDefault="00611273" w:rsidP="007E7129">
            <w:pPr>
              <w:spacing w:line="0" w:lineRule="atLeast"/>
              <w:rPr>
                <w:sz w:val="22"/>
              </w:rPr>
            </w:pPr>
          </w:p>
        </w:tc>
        <w:tc>
          <w:tcPr>
            <w:tcW w:w="1900" w:type="dxa"/>
            <w:shd w:val="clear" w:color="auto" w:fill="auto"/>
            <w:vAlign w:val="bottom"/>
          </w:tcPr>
          <w:p w:rsidR="00611273" w:rsidRDefault="00611273" w:rsidP="007E7129">
            <w:pPr>
              <w:spacing w:line="0" w:lineRule="atLeast"/>
              <w:rPr>
                <w:sz w:val="22"/>
              </w:rPr>
            </w:pPr>
          </w:p>
        </w:tc>
        <w:tc>
          <w:tcPr>
            <w:tcW w:w="4900" w:type="dxa"/>
            <w:gridSpan w:val="3"/>
            <w:shd w:val="clear" w:color="auto" w:fill="auto"/>
            <w:vAlign w:val="bottom"/>
          </w:tcPr>
          <w:p w:rsidR="00611273" w:rsidRDefault="00611273" w:rsidP="007E7129">
            <w:pPr>
              <w:spacing w:line="0" w:lineRule="atLeast"/>
              <w:ind w:left="120"/>
              <w:rPr>
                <w:sz w:val="22"/>
              </w:rPr>
            </w:pPr>
            <w:r>
              <w:rPr>
                <w:sz w:val="22"/>
              </w:rPr>
              <w:t>отношения к окружающему миру.</w:t>
            </w:r>
          </w:p>
        </w:tc>
        <w:tc>
          <w:tcPr>
            <w:tcW w:w="1760" w:type="dxa"/>
            <w:shd w:val="clear" w:color="auto" w:fill="auto"/>
            <w:vAlign w:val="bottom"/>
          </w:tcPr>
          <w:p w:rsidR="00611273" w:rsidRDefault="00611273" w:rsidP="007E7129">
            <w:pPr>
              <w:spacing w:line="0" w:lineRule="atLeast"/>
              <w:rPr>
                <w:sz w:val="22"/>
              </w:rPr>
            </w:pPr>
          </w:p>
        </w:tc>
        <w:tc>
          <w:tcPr>
            <w:tcW w:w="480" w:type="dxa"/>
            <w:shd w:val="clear" w:color="auto" w:fill="auto"/>
            <w:vAlign w:val="bottom"/>
          </w:tcPr>
          <w:p w:rsidR="00611273" w:rsidRDefault="00611273" w:rsidP="007E7129">
            <w:pPr>
              <w:spacing w:line="0" w:lineRule="atLeast"/>
              <w:rPr>
                <w:sz w:val="22"/>
              </w:rPr>
            </w:pPr>
          </w:p>
        </w:tc>
      </w:tr>
      <w:tr w:rsidR="00611273" w:rsidTr="007E7129">
        <w:trPr>
          <w:trHeight w:val="116"/>
        </w:trPr>
        <w:tc>
          <w:tcPr>
            <w:tcW w:w="560" w:type="dxa"/>
            <w:tcBorders>
              <w:left w:val="single" w:sz="8" w:space="0" w:color="auto"/>
              <w:bottom w:val="single" w:sz="8" w:space="0" w:color="auto"/>
            </w:tcBorders>
            <w:shd w:val="clear" w:color="auto" w:fill="auto"/>
            <w:vAlign w:val="bottom"/>
          </w:tcPr>
          <w:p w:rsidR="00611273" w:rsidRDefault="00611273" w:rsidP="007E7129">
            <w:pPr>
              <w:spacing w:line="0" w:lineRule="atLeast"/>
              <w:rPr>
                <w:sz w:val="10"/>
              </w:rPr>
            </w:pPr>
          </w:p>
        </w:tc>
        <w:tc>
          <w:tcPr>
            <w:tcW w:w="1900" w:type="dxa"/>
            <w:tcBorders>
              <w:bottom w:val="single" w:sz="8" w:space="0" w:color="auto"/>
            </w:tcBorders>
            <w:shd w:val="clear" w:color="auto" w:fill="auto"/>
            <w:vAlign w:val="bottom"/>
          </w:tcPr>
          <w:p w:rsidR="00611273" w:rsidRDefault="00611273" w:rsidP="007E7129">
            <w:pPr>
              <w:spacing w:line="0" w:lineRule="atLeast"/>
              <w:rPr>
                <w:sz w:val="10"/>
              </w:rPr>
            </w:pPr>
          </w:p>
        </w:tc>
        <w:tc>
          <w:tcPr>
            <w:tcW w:w="7140" w:type="dxa"/>
            <w:gridSpan w:val="5"/>
            <w:tcBorders>
              <w:bottom w:val="single" w:sz="8" w:space="0" w:color="auto"/>
            </w:tcBorders>
            <w:shd w:val="clear" w:color="auto" w:fill="auto"/>
            <w:vAlign w:val="bottom"/>
          </w:tcPr>
          <w:p w:rsidR="00611273" w:rsidRDefault="00611273" w:rsidP="007E7129">
            <w:pPr>
              <w:spacing w:line="0" w:lineRule="atLeast"/>
              <w:rPr>
                <w:sz w:val="10"/>
              </w:rPr>
            </w:pPr>
          </w:p>
        </w:tc>
      </w:tr>
      <w:tr w:rsidR="00611273" w:rsidTr="007E7129">
        <w:trPr>
          <w:trHeight w:val="356"/>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ind w:right="230"/>
              <w:jc w:val="right"/>
              <w:rPr>
                <w:sz w:val="22"/>
              </w:rPr>
            </w:pPr>
            <w:r>
              <w:rPr>
                <w:sz w:val="22"/>
              </w:rPr>
              <w:t>6</w:t>
            </w:r>
          </w:p>
        </w:tc>
        <w:tc>
          <w:tcPr>
            <w:tcW w:w="1900" w:type="dxa"/>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Технология</w:t>
            </w:r>
          </w:p>
        </w:tc>
        <w:tc>
          <w:tcPr>
            <w:tcW w:w="7140" w:type="dxa"/>
            <w:gridSpan w:val="5"/>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Формирования опыта как основы обучения и познания, осуществление</w:t>
            </w:r>
          </w:p>
        </w:tc>
      </w:tr>
      <w:tr w:rsidR="00611273" w:rsidTr="007E7129">
        <w:trPr>
          <w:trHeight w:val="252"/>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rPr>
                <w:sz w:val="21"/>
              </w:rPr>
            </w:pPr>
          </w:p>
        </w:tc>
        <w:tc>
          <w:tcPr>
            <w:tcW w:w="190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7140" w:type="dxa"/>
            <w:gridSpan w:val="5"/>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поисково-аналитической  деятельности  для  практического  решения</w:t>
            </w:r>
          </w:p>
        </w:tc>
      </w:tr>
      <w:tr w:rsidR="00611273" w:rsidTr="007E7129">
        <w:trPr>
          <w:trHeight w:val="254"/>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rPr>
                <w:sz w:val="22"/>
              </w:rPr>
            </w:pPr>
          </w:p>
        </w:tc>
        <w:tc>
          <w:tcPr>
            <w:tcW w:w="1900" w:type="dxa"/>
            <w:tcBorders>
              <w:right w:val="single" w:sz="8" w:space="0" w:color="000001"/>
            </w:tcBorders>
            <w:shd w:val="clear" w:color="auto" w:fill="auto"/>
            <w:vAlign w:val="bottom"/>
          </w:tcPr>
          <w:p w:rsidR="00611273" w:rsidRDefault="00611273" w:rsidP="007E7129">
            <w:pPr>
              <w:spacing w:line="0" w:lineRule="atLeast"/>
              <w:rPr>
                <w:sz w:val="22"/>
              </w:rPr>
            </w:pPr>
          </w:p>
        </w:tc>
        <w:tc>
          <w:tcPr>
            <w:tcW w:w="7140" w:type="dxa"/>
            <w:gridSpan w:val="5"/>
            <w:tcBorders>
              <w:right w:val="single" w:sz="8" w:space="0" w:color="000001"/>
            </w:tcBorders>
            <w:shd w:val="clear" w:color="auto" w:fill="auto"/>
            <w:vAlign w:val="bottom"/>
          </w:tcPr>
          <w:p w:rsidR="00611273" w:rsidRDefault="00611273" w:rsidP="007E7129">
            <w:pPr>
              <w:spacing w:line="0" w:lineRule="atLeast"/>
              <w:ind w:left="120"/>
              <w:rPr>
                <w:sz w:val="22"/>
              </w:rPr>
            </w:pPr>
            <w:r>
              <w:rPr>
                <w:sz w:val="22"/>
              </w:rPr>
              <w:t>прикладных задач с использованием знаний, полученных при изучении</w:t>
            </w:r>
          </w:p>
        </w:tc>
      </w:tr>
      <w:tr w:rsidR="00611273" w:rsidTr="007E7129">
        <w:trPr>
          <w:trHeight w:val="252"/>
        </w:trPr>
        <w:tc>
          <w:tcPr>
            <w:tcW w:w="560" w:type="dxa"/>
            <w:tcBorders>
              <w:left w:val="single" w:sz="8" w:space="0" w:color="auto"/>
              <w:right w:val="single" w:sz="8" w:space="0" w:color="000001"/>
            </w:tcBorders>
            <w:shd w:val="clear" w:color="auto" w:fill="auto"/>
            <w:vAlign w:val="bottom"/>
          </w:tcPr>
          <w:p w:rsidR="00611273" w:rsidRDefault="00611273" w:rsidP="007E7129">
            <w:pPr>
              <w:spacing w:line="0" w:lineRule="atLeast"/>
              <w:rPr>
                <w:sz w:val="21"/>
              </w:rPr>
            </w:pPr>
          </w:p>
        </w:tc>
        <w:tc>
          <w:tcPr>
            <w:tcW w:w="1900" w:type="dxa"/>
            <w:tcBorders>
              <w:right w:val="single" w:sz="8" w:space="0" w:color="000001"/>
            </w:tcBorders>
            <w:shd w:val="clear" w:color="auto" w:fill="auto"/>
            <w:vAlign w:val="bottom"/>
          </w:tcPr>
          <w:p w:rsidR="00611273" w:rsidRDefault="00611273" w:rsidP="007E7129">
            <w:pPr>
              <w:spacing w:line="0" w:lineRule="atLeast"/>
              <w:rPr>
                <w:sz w:val="21"/>
              </w:rPr>
            </w:pPr>
          </w:p>
        </w:tc>
        <w:tc>
          <w:tcPr>
            <w:tcW w:w="1760" w:type="dxa"/>
            <w:shd w:val="clear" w:color="auto" w:fill="auto"/>
            <w:vAlign w:val="bottom"/>
          </w:tcPr>
          <w:p w:rsidR="00611273" w:rsidRDefault="00611273" w:rsidP="007E7129">
            <w:pPr>
              <w:spacing w:line="0" w:lineRule="atLeast"/>
              <w:ind w:left="120"/>
              <w:rPr>
                <w:sz w:val="22"/>
              </w:rPr>
            </w:pPr>
            <w:r>
              <w:rPr>
                <w:sz w:val="22"/>
              </w:rPr>
              <w:t>других  учебных</w:t>
            </w:r>
          </w:p>
        </w:tc>
        <w:tc>
          <w:tcPr>
            <w:tcW w:w="1280" w:type="dxa"/>
            <w:shd w:val="clear" w:color="auto" w:fill="auto"/>
            <w:vAlign w:val="bottom"/>
          </w:tcPr>
          <w:p w:rsidR="00611273" w:rsidRDefault="00611273" w:rsidP="007E7129">
            <w:pPr>
              <w:spacing w:line="0" w:lineRule="atLeast"/>
              <w:jc w:val="right"/>
              <w:rPr>
                <w:sz w:val="22"/>
              </w:rPr>
            </w:pPr>
            <w:r>
              <w:rPr>
                <w:sz w:val="22"/>
              </w:rPr>
              <w:t>предметов,</w:t>
            </w:r>
          </w:p>
        </w:tc>
        <w:tc>
          <w:tcPr>
            <w:tcW w:w="4100" w:type="dxa"/>
            <w:gridSpan w:val="3"/>
            <w:tcBorders>
              <w:right w:val="single" w:sz="8" w:space="0" w:color="000001"/>
            </w:tcBorders>
            <w:shd w:val="clear" w:color="auto" w:fill="auto"/>
            <w:vAlign w:val="bottom"/>
          </w:tcPr>
          <w:p w:rsidR="00611273" w:rsidRDefault="00611273" w:rsidP="007E7129">
            <w:pPr>
              <w:spacing w:line="0" w:lineRule="atLeast"/>
              <w:ind w:right="30"/>
              <w:jc w:val="right"/>
              <w:rPr>
                <w:sz w:val="22"/>
              </w:rPr>
            </w:pPr>
            <w:r>
              <w:rPr>
                <w:sz w:val="22"/>
              </w:rPr>
              <w:t>формирование  первоначального  опыта</w:t>
            </w:r>
          </w:p>
        </w:tc>
      </w:tr>
      <w:tr w:rsidR="00611273" w:rsidTr="007E7129">
        <w:trPr>
          <w:trHeight w:val="110"/>
        </w:trPr>
        <w:tc>
          <w:tcPr>
            <w:tcW w:w="560" w:type="dxa"/>
            <w:tcBorders>
              <w:left w:val="single" w:sz="8" w:space="0" w:color="auto"/>
              <w:bottom w:val="single" w:sz="8" w:space="0" w:color="000001"/>
              <w:right w:val="single" w:sz="8" w:space="0" w:color="000001"/>
            </w:tcBorders>
            <w:shd w:val="clear" w:color="auto" w:fill="auto"/>
            <w:vAlign w:val="bottom"/>
          </w:tcPr>
          <w:p w:rsidR="00611273" w:rsidRDefault="00611273" w:rsidP="007E7129">
            <w:pPr>
              <w:spacing w:line="0" w:lineRule="atLeast"/>
              <w:rPr>
                <w:sz w:val="9"/>
              </w:rPr>
            </w:pPr>
          </w:p>
        </w:tc>
        <w:tc>
          <w:tcPr>
            <w:tcW w:w="1900" w:type="dxa"/>
            <w:tcBorders>
              <w:bottom w:val="single" w:sz="8" w:space="0" w:color="000001"/>
              <w:right w:val="single" w:sz="8" w:space="0" w:color="000001"/>
            </w:tcBorders>
            <w:shd w:val="clear" w:color="auto" w:fill="auto"/>
            <w:vAlign w:val="bottom"/>
          </w:tcPr>
          <w:p w:rsidR="00611273" w:rsidRDefault="00611273" w:rsidP="007E7129">
            <w:pPr>
              <w:spacing w:line="0" w:lineRule="atLeast"/>
              <w:rPr>
                <w:sz w:val="9"/>
              </w:rPr>
            </w:pPr>
          </w:p>
        </w:tc>
        <w:tc>
          <w:tcPr>
            <w:tcW w:w="1760" w:type="dxa"/>
            <w:tcBorders>
              <w:bottom w:val="single" w:sz="8" w:space="0" w:color="000001"/>
            </w:tcBorders>
            <w:shd w:val="clear" w:color="auto" w:fill="auto"/>
            <w:vAlign w:val="bottom"/>
          </w:tcPr>
          <w:p w:rsidR="00611273" w:rsidRDefault="00611273" w:rsidP="007E7129">
            <w:pPr>
              <w:spacing w:line="0" w:lineRule="atLeast"/>
              <w:rPr>
                <w:sz w:val="9"/>
              </w:rPr>
            </w:pPr>
          </w:p>
        </w:tc>
        <w:tc>
          <w:tcPr>
            <w:tcW w:w="1280" w:type="dxa"/>
            <w:tcBorders>
              <w:bottom w:val="single" w:sz="8" w:space="0" w:color="000001"/>
            </w:tcBorders>
            <w:shd w:val="clear" w:color="auto" w:fill="auto"/>
            <w:vAlign w:val="bottom"/>
          </w:tcPr>
          <w:p w:rsidR="00611273" w:rsidRDefault="00611273" w:rsidP="007E7129">
            <w:pPr>
              <w:spacing w:line="0" w:lineRule="atLeast"/>
              <w:rPr>
                <w:sz w:val="9"/>
              </w:rPr>
            </w:pPr>
          </w:p>
        </w:tc>
        <w:tc>
          <w:tcPr>
            <w:tcW w:w="1860" w:type="dxa"/>
            <w:tcBorders>
              <w:bottom w:val="single" w:sz="8" w:space="0" w:color="000001"/>
            </w:tcBorders>
            <w:shd w:val="clear" w:color="auto" w:fill="auto"/>
            <w:vAlign w:val="bottom"/>
          </w:tcPr>
          <w:p w:rsidR="00611273" w:rsidRDefault="00611273" w:rsidP="007E7129">
            <w:pPr>
              <w:spacing w:line="0" w:lineRule="atLeast"/>
              <w:rPr>
                <w:sz w:val="9"/>
              </w:rPr>
            </w:pPr>
          </w:p>
        </w:tc>
        <w:tc>
          <w:tcPr>
            <w:tcW w:w="1760" w:type="dxa"/>
            <w:tcBorders>
              <w:bottom w:val="single" w:sz="8" w:space="0" w:color="000001"/>
            </w:tcBorders>
            <w:shd w:val="clear" w:color="auto" w:fill="auto"/>
            <w:vAlign w:val="bottom"/>
          </w:tcPr>
          <w:p w:rsidR="00611273" w:rsidRDefault="00611273" w:rsidP="007E7129">
            <w:pPr>
              <w:spacing w:line="0" w:lineRule="atLeast"/>
              <w:rPr>
                <w:sz w:val="9"/>
              </w:rPr>
            </w:pPr>
          </w:p>
        </w:tc>
        <w:tc>
          <w:tcPr>
            <w:tcW w:w="480" w:type="dxa"/>
            <w:tcBorders>
              <w:bottom w:val="single" w:sz="8" w:space="0" w:color="000001"/>
              <w:right w:val="single" w:sz="8" w:space="0" w:color="000001"/>
            </w:tcBorders>
            <w:shd w:val="clear" w:color="auto" w:fill="auto"/>
            <w:vAlign w:val="bottom"/>
          </w:tcPr>
          <w:p w:rsidR="00611273" w:rsidRDefault="00611273" w:rsidP="007E7129">
            <w:pPr>
              <w:spacing w:line="0" w:lineRule="atLeast"/>
              <w:rPr>
                <w:sz w:val="9"/>
              </w:rPr>
            </w:pPr>
          </w:p>
        </w:tc>
      </w:tr>
    </w:tbl>
    <w:p w:rsidR="00611273" w:rsidRDefault="002B3A5A" w:rsidP="00611273">
      <w:pPr>
        <w:spacing w:line="20" w:lineRule="exact"/>
      </w:pPr>
      <w:r>
        <w:rPr>
          <w:sz w:val="9"/>
        </w:rPr>
        <w:pict>
          <v:rect id="_x0000_s1052" style="position:absolute;margin-left:6.95pt;margin-top:-126.1pt;width:1pt;height:1pt;z-index:-251633664;mso-position-horizontal-relative:text;mso-position-vertical-relative:text" o:userdrawn="t" fillcolor="black" strokecolor="none"/>
        </w:pict>
      </w:r>
      <w:r>
        <w:rPr>
          <w:sz w:val="9"/>
        </w:rPr>
        <w:pict>
          <v:rect id="_x0000_s1053" style="position:absolute;margin-left:34.9pt;margin-top:-126.1pt;width:1pt;height:1pt;z-index:-251632640;mso-position-horizontal-relative:text;mso-position-vertical-relative:text" o:userdrawn="t" fillcolor="black" strokecolor="none"/>
        </w:pict>
      </w:r>
      <w:r>
        <w:rPr>
          <w:sz w:val="9"/>
        </w:rPr>
        <w:pict>
          <v:rect id="_x0000_s1054" style="position:absolute;margin-left:129.95pt;margin-top:-126.1pt;width:1.05pt;height:1pt;z-index:-251631616;mso-position-horizontal-relative:text;mso-position-vertical-relative:text" o:userdrawn="t" fillcolor="black" strokecolor="none"/>
        </w:pict>
      </w:r>
      <w:r>
        <w:rPr>
          <w:sz w:val="9"/>
        </w:rPr>
        <w:pict>
          <v:rect id="_x0000_s1055" style="position:absolute;margin-left:6.95pt;margin-top:-63.5pt;width:1pt;height:1.05pt;z-index:-251630592;mso-position-horizontal-relative:text;mso-position-vertical-relative:text" o:userdrawn="t" fillcolor="black" strokecolor="none"/>
        </w:pict>
      </w:r>
      <w:r>
        <w:rPr>
          <w:sz w:val="9"/>
        </w:rPr>
        <w:pict>
          <v:rect id="_x0000_s1056" style="position:absolute;margin-left:34.9pt;margin-top:-63.5pt;width:1pt;height:1.05pt;z-index:-251629568;mso-position-horizontal-relative:text;mso-position-vertical-relative:text" o:userdrawn="t" fillcolor="black" strokecolor="none"/>
        </w:pict>
      </w:r>
      <w:r>
        <w:rPr>
          <w:sz w:val="9"/>
        </w:rPr>
        <w:pict>
          <v:rect id="_x0000_s1057" style="position:absolute;margin-left:129.95pt;margin-top:-63.5pt;width:1.05pt;height:1.05pt;z-index:-251628544;mso-position-horizontal-relative:text;mso-position-vertical-relative:text" o:userdrawn="t" fillcolor="black" strokecolor="none"/>
        </w:pict>
      </w:r>
      <w:r>
        <w:rPr>
          <w:sz w:val="9"/>
        </w:rPr>
        <w:pict>
          <v:rect id="_x0000_s1058" style="position:absolute;margin-left:6.95pt;margin-top:-.85pt;width:1pt;height:1pt;z-index:-251627520;mso-position-horizontal-relative:text;mso-position-vertical-relative:text" o:userdrawn="t" fillcolor="black" strokecolor="none"/>
        </w:pict>
      </w:r>
      <w:r>
        <w:rPr>
          <w:sz w:val="9"/>
        </w:rPr>
        <w:pict>
          <v:rect id="_x0000_s1059" style="position:absolute;margin-left:6.95pt;margin-top:-.85pt;width:1pt;height:1pt;z-index:-251626496;mso-position-horizontal-relative:text;mso-position-vertical-relative:text" o:userdrawn="t" fillcolor="#000001" strokecolor="none"/>
        </w:pict>
      </w:r>
      <w:r>
        <w:rPr>
          <w:sz w:val="9"/>
        </w:rPr>
        <w:pict>
          <v:rect id="_x0000_s1060" style="position:absolute;margin-left:6.55pt;margin-top:-.15pt;width:1.05pt;height:1pt;z-index:-251625472;mso-position-horizontal-relative:text;mso-position-vertical-relative:text" o:userdrawn="t" fillcolor="#000001" strokecolor="none"/>
        </w:pict>
      </w:r>
      <w:r>
        <w:rPr>
          <w:sz w:val="9"/>
        </w:rPr>
        <w:pict>
          <v:rect id="_x0000_s1061" style="position:absolute;margin-left:34.9pt;margin-top:-.85pt;width:1pt;height:1pt;z-index:-251624448;mso-position-horizontal-relative:text;mso-position-vertical-relative:text" o:userdrawn="t" fillcolor="black" strokecolor="none"/>
        </w:pict>
      </w:r>
      <w:r>
        <w:rPr>
          <w:sz w:val="9"/>
        </w:rPr>
        <w:pict>
          <v:line id="_x0000_s1062" style="position:absolute;z-index:-251623424;mso-position-horizontal-relative:text;mso-position-vertical-relative:text" from="6.7pt,.35pt" to="486.8pt,.35pt" o:userdrawn="t" strokeweight=".25397mm"/>
        </w:pict>
      </w:r>
      <w:r>
        <w:rPr>
          <w:sz w:val="9"/>
        </w:rPr>
        <w:pict>
          <v:rect id="_x0000_s1063" style="position:absolute;margin-left:129.95pt;margin-top:-.85pt;width:1.05pt;height:1pt;z-index:-251622400;mso-position-horizontal-relative:text;mso-position-vertical-relative:text" o:userdrawn="t" fillcolor="black" strokecolor="none"/>
        </w:pict>
      </w:r>
    </w:p>
    <w:tbl>
      <w:tblPr>
        <w:tblW w:w="0" w:type="auto"/>
        <w:tblInd w:w="150" w:type="dxa"/>
        <w:tblLayout w:type="fixed"/>
        <w:tblCellMar>
          <w:left w:w="0" w:type="dxa"/>
          <w:right w:w="0" w:type="dxa"/>
        </w:tblCellMar>
        <w:tblLook w:val="0000" w:firstRow="0" w:lastRow="0" w:firstColumn="0" w:lastColumn="0" w:noHBand="0" w:noVBand="0"/>
      </w:tblPr>
      <w:tblGrid>
        <w:gridCol w:w="580"/>
        <w:gridCol w:w="1900"/>
        <w:gridCol w:w="7120"/>
      </w:tblGrid>
      <w:tr w:rsidR="00611273" w:rsidTr="007E7129">
        <w:trPr>
          <w:trHeight w:val="387"/>
        </w:trPr>
        <w:tc>
          <w:tcPr>
            <w:tcW w:w="580" w:type="dxa"/>
            <w:tcBorders>
              <w:top w:val="single" w:sz="8" w:space="0" w:color="auto"/>
              <w:left w:val="single" w:sz="8" w:space="0" w:color="auto"/>
              <w:right w:val="single" w:sz="8" w:space="0" w:color="auto"/>
            </w:tcBorders>
            <w:shd w:val="clear" w:color="auto" w:fill="auto"/>
            <w:vAlign w:val="bottom"/>
          </w:tcPr>
          <w:p w:rsidR="00611273" w:rsidRDefault="00611273" w:rsidP="007E7129">
            <w:pPr>
              <w:spacing w:line="0" w:lineRule="atLeast"/>
            </w:pPr>
            <w:bookmarkStart w:id="219" w:name="page352"/>
            <w:bookmarkEnd w:id="219"/>
          </w:p>
        </w:tc>
        <w:tc>
          <w:tcPr>
            <w:tcW w:w="1900" w:type="dxa"/>
            <w:tcBorders>
              <w:top w:val="single" w:sz="8" w:space="0" w:color="auto"/>
              <w:right w:val="single" w:sz="8" w:space="0" w:color="auto"/>
            </w:tcBorders>
            <w:shd w:val="clear" w:color="auto" w:fill="auto"/>
            <w:vAlign w:val="bottom"/>
          </w:tcPr>
          <w:p w:rsidR="00611273" w:rsidRDefault="00611273" w:rsidP="007E7129">
            <w:pPr>
              <w:spacing w:line="0" w:lineRule="atLeast"/>
            </w:pPr>
          </w:p>
        </w:tc>
        <w:tc>
          <w:tcPr>
            <w:tcW w:w="7120" w:type="dxa"/>
            <w:tcBorders>
              <w:top w:val="single" w:sz="8" w:space="0" w:color="auto"/>
              <w:right w:val="single" w:sz="8" w:space="0" w:color="auto"/>
            </w:tcBorders>
            <w:shd w:val="clear" w:color="auto" w:fill="auto"/>
            <w:vAlign w:val="bottom"/>
          </w:tcPr>
          <w:p w:rsidR="00611273" w:rsidRDefault="00611273" w:rsidP="007E7129">
            <w:pPr>
              <w:spacing w:line="0" w:lineRule="atLeast"/>
              <w:ind w:left="100"/>
              <w:rPr>
                <w:sz w:val="22"/>
              </w:rPr>
            </w:pPr>
            <w:r>
              <w:rPr>
                <w:sz w:val="22"/>
              </w:rPr>
              <w:t>практической преобразовательной деятельности.</w:t>
            </w:r>
          </w:p>
        </w:tc>
      </w:tr>
      <w:tr w:rsidR="00611273" w:rsidTr="007E7129">
        <w:trPr>
          <w:trHeight w:val="479"/>
        </w:trPr>
        <w:tc>
          <w:tcPr>
            <w:tcW w:w="580" w:type="dxa"/>
            <w:tcBorders>
              <w:left w:val="single" w:sz="8" w:space="0" w:color="auto"/>
              <w:bottom w:val="single" w:sz="8" w:space="0" w:color="auto"/>
              <w:right w:val="single" w:sz="8" w:space="0" w:color="auto"/>
            </w:tcBorders>
            <w:shd w:val="clear" w:color="auto" w:fill="auto"/>
            <w:vAlign w:val="bottom"/>
          </w:tcPr>
          <w:p w:rsidR="00611273" w:rsidRDefault="00611273" w:rsidP="007E7129">
            <w:pPr>
              <w:spacing w:line="0" w:lineRule="atLeast"/>
            </w:pPr>
          </w:p>
        </w:tc>
        <w:tc>
          <w:tcPr>
            <w:tcW w:w="1900" w:type="dxa"/>
            <w:tcBorders>
              <w:bottom w:val="single" w:sz="8" w:space="0" w:color="auto"/>
              <w:right w:val="single" w:sz="8" w:space="0" w:color="auto"/>
            </w:tcBorders>
            <w:shd w:val="clear" w:color="auto" w:fill="auto"/>
            <w:vAlign w:val="bottom"/>
          </w:tcPr>
          <w:p w:rsidR="00611273" w:rsidRDefault="00611273" w:rsidP="007E7129">
            <w:pPr>
              <w:spacing w:line="0" w:lineRule="atLeast"/>
            </w:pPr>
          </w:p>
        </w:tc>
        <w:tc>
          <w:tcPr>
            <w:tcW w:w="7120" w:type="dxa"/>
            <w:tcBorders>
              <w:bottom w:val="single" w:sz="8" w:space="0" w:color="auto"/>
              <w:right w:val="single" w:sz="8" w:space="0" w:color="auto"/>
            </w:tcBorders>
            <w:shd w:val="clear" w:color="auto" w:fill="auto"/>
            <w:vAlign w:val="bottom"/>
          </w:tcPr>
          <w:p w:rsidR="00611273" w:rsidRDefault="00611273" w:rsidP="007E7129">
            <w:pPr>
              <w:spacing w:line="0" w:lineRule="atLeast"/>
            </w:pPr>
          </w:p>
        </w:tc>
      </w:tr>
      <w:tr w:rsidR="00611273" w:rsidTr="007E7129">
        <w:trPr>
          <w:trHeight w:val="356"/>
        </w:trPr>
        <w:tc>
          <w:tcPr>
            <w:tcW w:w="580" w:type="dxa"/>
            <w:tcBorders>
              <w:left w:val="single" w:sz="8" w:space="0" w:color="auto"/>
              <w:right w:val="single" w:sz="8" w:space="0" w:color="auto"/>
            </w:tcBorders>
            <w:shd w:val="clear" w:color="auto" w:fill="auto"/>
            <w:vAlign w:val="bottom"/>
          </w:tcPr>
          <w:p w:rsidR="00611273" w:rsidRDefault="00611273" w:rsidP="007E7129">
            <w:pPr>
              <w:spacing w:line="0" w:lineRule="atLeast"/>
              <w:ind w:right="250"/>
              <w:jc w:val="right"/>
              <w:rPr>
                <w:sz w:val="22"/>
              </w:rPr>
            </w:pPr>
            <w:r>
              <w:rPr>
                <w:sz w:val="22"/>
              </w:rPr>
              <w:t>7</w:t>
            </w:r>
          </w:p>
        </w:tc>
        <w:tc>
          <w:tcPr>
            <w:tcW w:w="1900" w:type="dxa"/>
            <w:tcBorders>
              <w:right w:val="single" w:sz="8" w:space="0" w:color="auto"/>
            </w:tcBorders>
            <w:shd w:val="clear" w:color="auto" w:fill="auto"/>
            <w:vAlign w:val="bottom"/>
          </w:tcPr>
          <w:p w:rsidR="00611273" w:rsidRDefault="00611273" w:rsidP="007E7129">
            <w:pPr>
              <w:spacing w:line="0" w:lineRule="atLeast"/>
              <w:ind w:left="100"/>
              <w:rPr>
                <w:sz w:val="22"/>
              </w:rPr>
            </w:pPr>
            <w:r>
              <w:rPr>
                <w:sz w:val="22"/>
              </w:rPr>
              <w:t>Физическая</w:t>
            </w:r>
          </w:p>
        </w:tc>
        <w:tc>
          <w:tcPr>
            <w:tcW w:w="7120" w:type="dxa"/>
            <w:tcBorders>
              <w:right w:val="single" w:sz="8" w:space="0" w:color="auto"/>
            </w:tcBorders>
            <w:shd w:val="clear" w:color="auto" w:fill="auto"/>
            <w:vAlign w:val="bottom"/>
          </w:tcPr>
          <w:p w:rsidR="00611273" w:rsidRDefault="00611273" w:rsidP="007E7129">
            <w:pPr>
              <w:spacing w:line="0" w:lineRule="atLeast"/>
              <w:ind w:left="100"/>
              <w:rPr>
                <w:sz w:val="22"/>
              </w:rPr>
            </w:pPr>
            <w:r>
              <w:rPr>
                <w:sz w:val="22"/>
              </w:rPr>
              <w:t>Укрепление    здоровья,   содействие   гармоничному   физическому,</w:t>
            </w:r>
          </w:p>
        </w:tc>
      </w:tr>
      <w:tr w:rsidR="00611273" w:rsidTr="007E7129">
        <w:trPr>
          <w:trHeight w:val="252"/>
        </w:trPr>
        <w:tc>
          <w:tcPr>
            <w:tcW w:w="580" w:type="dxa"/>
            <w:tcBorders>
              <w:left w:val="single" w:sz="8" w:space="0" w:color="auto"/>
              <w:right w:val="single" w:sz="8" w:space="0" w:color="auto"/>
            </w:tcBorders>
            <w:shd w:val="clear" w:color="auto" w:fill="auto"/>
            <w:vAlign w:val="bottom"/>
          </w:tcPr>
          <w:p w:rsidR="00611273" w:rsidRDefault="00611273" w:rsidP="007E7129">
            <w:pPr>
              <w:spacing w:line="0" w:lineRule="atLeast"/>
              <w:rPr>
                <w:sz w:val="21"/>
              </w:rPr>
            </w:pPr>
          </w:p>
        </w:tc>
        <w:tc>
          <w:tcPr>
            <w:tcW w:w="1900" w:type="dxa"/>
            <w:tcBorders>
              <w:right w:val="single" w:sz="8" w:space="0" w:color="auto"/>
            </w:tcBorders>
            <w:shd w:val="clear" w:color="auto" w:fill="auto"/>
            <w:vAlign w:val="bottom"/>
          </w:tcPr>
          <w:p w:rsidR="00611273" w:rsidRDefault="00611273" w:rsidP="007E7129">
            <w:pPr>
              <w:spacing w:line="0" w:lineRule="atLeast"/>
              <w:ind w:left="100"/>
              <w:rPr>
                <w:sz w:val="22"/>
              </w:rPr>
            </w:pPr>
            <w:r>
              <w:rPr>
                <w:sz w:val="22"/>
              </w:rPr>
              <w:t>культура</w:t>
            </w:r>
          </w:p>
        </w:tc>
        <w:tc>
          <w:tcPr>
            <w:tcW w:w="7120" w:type="dxa"/>
            <w:tcBorders>
              <w:right w:val="single" w:sz="8" w:space="0" w:color="auto"/>
            </w:tcBorders>
            <w:shd w:val="clear" w:color="auto" w:fill="auto"/>
            <w:vAlign w:val="bottom"/>
          </w:tcPr>
          <w:p w:rsidR="00611273" w:rsidRDefault="00611273" w:rsidP="007E7129">
            <w:pPr>
              <w:spacing w:line="0" w:lineRule="atLeast"/>
              <w:ind w:left="100"/>
              <w:rPr>
                <w:sz w:val="22"/>
              </w:rPr>
            </w:pPr>
            <w:r>
              <w:rPr>
                <w:sz w:val="22"/>
              </w:rPr>
              <w:t>нравственному   и   социальному   развитию,   успешному   обучению,</w:t>
            </w:r>
          </w:p>
        </w:tc>
      </w:tr>
      <w:tr w:rsidR="00611273" w:rsidTr="007E7129">
        <w:trPr>
          <w:trHeight w:val="254"/>
        </w:trPr>
        <w:tc>
          <w:tcPr>
            <w:tcW w:w="580" w:type="dxa"/>
            <w:tcBorders>
              <w:left w:val="single" w:sz="8" w:space="0" w:color="auto"/>
              <w:right w:val="single" w:sz="8" w:space="0" w:color="auto"/>
            </w:tcBorders>
            <w:shd w:val="clear" w:color="auto" w:fill="auto"/>
            <w:vAlign w:val="bottom"/>
          </w:tcPr>
          <w:p w:rsidR="00611273" w:rsidRDefault="00611273" w:rsidP="007E7129">
            <w:pPr>
              <w:spacing w:line="0" w:lineRule="atLeast"/>
              <w:rPr>
                <w:sz w:val="22"/>
              </w:rPr>
            </w:pPr>
          </w:p>
        </w:tc>
        <w:tc>
          <w:tcPr>
            <w:tcW w:w="1900" w:type="dxa"/>
            <w:tcBorders>
              <w:right w:val="single" w:sz="8" w:space="0" w:color="auto"/>
            </w:tcBorders>
            <w:shd w:val="clear" w:color="auto" w:fill="auto"/>
            <w:vAlign w:val="bottom"/>
          </w:tcPr>
          <w:p w:rsidR="00611273" w:rsidRDefault="00611273" w:rsidP="007E7129">
            <w:pPr>
              <w:spacing w:line="0" w:lineRule="atLeast"/>
              <w:rPr>
                <w:sz w:val="22"/>
              </w:rPr>
            </w:pPr>
          </w:p>
        </w:tc>
        <w:tc>
          <w:tcPr>
            <w:tcW w:w="7120" w:type="dxa"/>
            <w:tcBorders>
              <w:right w:val="single" w:sz="8" w:space="0" w:color="auto"/>
            </w:tcBorders>
            <w:shd w:val="clear" w:color="auto" w:fill="auto"/>
            <w:vAlign w:val="bottom"/>
          </w:tcPr>
          <w:p w:rsidR="00611273" w:rsidRDefault="00611273" w:rsidP="007E7129">
            <w:pPr>
              <w:spacing w:line="0" w:lineRule="atLeast"/>
              <w:ind w:left="100"/>
              <w:rPr>
                <w:sz w:val="22"/>
              </w:rPr>
            </w:pPr>
            <w:r>
              <w:rPr>
                <w:sz w:val="22"/>
              </w:rPr>
              <w:t>формированиепервичныхуменийсаморегуляциисредствами</w:t>
            </w:r>
          </w:p>
        </w:tc>
      </w:tr>
      <w:tr w:rsidR="00611273" w:rsidTr="007E7129">
        <w:trPr>
          <w:trHeight w:val="252"/>
        </w:trPr>
        <w:tc>
          <w:tcPr>
            <w:tcW w:w="580" w:type="dxa"/>
            <w:tcBorders>
              <w:left w:val="single" w:sz="8" w:space="0" w:color="auto"/>
              <w:right w:val="single" w:sz="8" w:space="0" w:color="auto"/>
            </w:tcBorders>
            <w:shd w:val="clear" w:color="auto" w:fill="auto"/>
            <w:vAlign w:val="bottom"/>
          </w:tcPr>
          <w:p w:rsidR="00611273" w:rsidRDefault="00611273" w:rsidP="007E7129">
            <w:pPr>
              <w:spacing w:line="0" w:lineRule="atLeast"/>
              <w:rPr>
                <w:sz w:val="21"/>
              </w:rPr>
            </w:pPr>
          </w:p>
        </w:tc>
        <w:tc>
          <w:tcPr>
            <w:tcW w:w="1900" w:type="dxa"/>
            <w:tcBorders>
              <w:right w:val="single" w:sz="8" w:space="0" w:color="auto"/>
            </w:tcBorders>
            <w:shd w:val="clear" w:color="auto" w:fill="auto"/>
            <w:vAlign w:val="bottom"/>
          </w:tcPr>
          <w:p w:rsidR="00611273" w:rsidRDefault="00611273" w:rsidP="007E7129">
            <w:pPr>
              <w:spacing w:line="0" w:lineRule="atLeast"/>
              <w:rPr>
                <w:sz w:val="21"/>
              </w:rPr>
            </w:pPr>
          </w:p>
        </w:tc>
        <w:tc>
          <w:tcPr>
            <w:tcW w:w="7120" w:type="dxa"/>
            <w:tcBorders>
              <w:right w:val="single" w:sz="8" w:space="0" w:color="auto"/>
            </w:tcBorders>
            <w:shd w:val="clear" w:color="auto" w:fill="auto"/>
            <w:vAlign w:val="bottom"/>
          </w:tcPr>
          <w:p w:rsidR="00611273" w:rsidRDefault="00611273" w:rsidP="007E7129">
            <w:pPr>
              <w:spacing w:line="0" w:lineRule="atLeast"/>
              <w:ind w:left="100"/>
              <w:rPr>
                <w:sz w:val="22"/>
              </w:rPr>
            </w:pPr>
            <w:r>
              <w:rPr>
                <w:sz w:val="22"/>
              </w:rPr>
              <w:t>физической  культуры.  Формирование  установки  на  сохранение  и</w:t>
            </w:r>
          </w:p>
        </w:tc>
      </w:tr>
      <w:tr w:rsidR="00611273" w:rsidTr="007E7129">
        <w:trPr>
          <w:trHeight w:val="254"/>
        </w:trPr>
        <w:tc>
          <w:tcPr>
            <w:tcW w:w="580" w:type="dxa"/>
            <w:tcBorders>
              <w:left w:val="single" w:sz="8" w:space="0" w:color="auto"/>
              <w:right w:val="single" w:sz="8" w:space="0" w:color="auto"/>
            </w:tcBorders>
            <w:shd w:val="clear" w:color="auto" w:fill="auto"/>
            <w:vAlign w:val="bottom"/>
          </w:tcPr>
          <w:p w:rsidR="00611273" w:rsidRDefault="00611273" w:rsidP="007E7129">
            <w:pPr>
              <w:spacing w:line="0" w:lineRule="atLeast"/>
              <w:rPr>
                <w:sz w:val="22"/>
              </w:rPr>
            </w:pPr>
          </w:p>
        </w:tc>
        <w:tc>
          <w:tcPr>
            <w:tcW w:w="1900" w:type="dxa"/>
            <w:tcBorders>
              <w:right w:val="single" w:sz="8" w:space="0" w:color="auto"/>
            </w:tcBorders>
            <w:shd w:val="clear" w:color="auto" w:fill="auto"/>
            <w:vAlign w:val="bottom"/>
          </w:tcPr>
          <w:p w:rsidR="00611273" w:rsidRDefault="00611273" w:rsidP="007E7129">
            <w:pPr>
              <w:spacing w:line="0" w:lineRule="atLeast"/>
              <w:rPr>
                <w:sz w:val="22"/>
              </w:rPr>
            </w:pPr>
          </w:p>
        </w:tc>
        <w:tc>
          <w:tcPr>
            <w:tcW w:w="7120" w:type="dxa"/>
            <w:tcBorders>
              <w:right w:val="single" w:sz="8" w:space="0" w:color="auto"/>
            </w:tcBorders>
            <w:shd w:val="clear" w:color="auto" w:fill="auto"/>
            <w:vAlign w:val="bottom"/>
          </w:tcPr>
          <w:p w:rsidR="00611273" w:rsidRDefault="00611273" w:rsidP="007E7129">
            <w:pPr>
              <w:spacing w:line="0" w:lineRule="atLeast"/>
              <w:ind w:left="100"/>
              <w:rPr>
                <w:sz w:val="22"/>
              </w:rPr>
            </w:pPr>
            <w:r>
              <w:rPr>
                <w:sz w:val="22"/>
              </w:rPr>
              <w:t>укрепление здоровья, навыков здорового и безлопастного образа жизни.</w:t>
            </w:r>
          </w:p>
        </w:tc>
      </w:tr>
      <w:tr w:rsidR="00611273" w:rsidTr="007E7129">
        <w:trPr>
          <w:trHeight w:val="116"/>
        </w:trPr>
        <w:tc>
          <w:tcPr>
            <w:tcW w:w="580" w:type="dxa"/>
            <w:tcBorders>
              <w:left w:val="single" w:sz="8" w:space="0" w:color="auto"/>
              <w:bottom w:val="single" w:sz="8" w:space="0" w:color="auto"/>
              <w:right w:val="single" w:sz="8" w:space="0" w:color="auto"/>
            </w:tcBorders>
            <w:shd w:val="clear" w:color="auto" w:fill="auto"/>
            <w:vAlign w:val="bottom"/>
          </w:tcPr>
          <w:p w:rsidR="00611273" w:rsidRDefault="00611273" w:rsidP="007E7129">
            <w:pPr>
              <w:spacing w:line="0" w:lineRule="atLeast"/>
              <w:rPr>
                <w:sz w:val="10"/>
              </w:rPr>
            </w:pPr>
          </w:p>
        </w:tc>
        <w:tc>
          <w:tcPr>
            <w:tcW w:w="1900" w:type="dxa"/>
            <w:tcBorders>
              <w:bottom w:val="single" w:sz="8" w:space="0" w:color="auto"/>
              <w:right w:val="single" w:sz="8" w:space="0" w:color="auto"/>
            </w:tcBorders>
            <w:shd w:val="clear" w:color="auto" w:fill="auto"/>
            <w:vAlign w:val="bottom"/>
          </w:tcPr>
          <w:p w:rsidR="00611273" w:rsidRDefault="00611273" w:rsidP="007E7129">
            <w:pPr>
              <w:spacing w:line="0" w:lineRule="atLeast"/>
              <w:rPr>
                <w:sz w:val="10"/>
              </w:rPr>
            </w:pPr>
          </w:p>
        </w:tc>
        <w:tc>
          <w:tcPr>
            <w:tcW w:w="7120" w:type="dxa"/>
            <w:tcBorders>
              <w:bottom w:val="single" w:sz="8" w:space="0" w:color="auto"/>
              <w:right w:val="single" w:sz="8" w:space="0" w:color="auto"/>
            </w:tcBorders>
            <w:shd w:val="clear" w:color="auto" w:fill="auto"/>
            <w:vAlign w:val="bottom"/>
          </w:tcPr>
          <w:p w:rsidR="00611273" w:rsidRDefault="00611273" w:rsidP="007E7129">
            <w:pPr>
              <w:spacing w:line="0" w:lineRule="atLeast"/>
              <w:rPr>
                <w:sz w:val="10"/>
              </w:rPr>
            </w:pPr>
          </w:p>
        </w:tc>
      </w:tr>
    </w:tbl>
    <w:p w:rsidR="008C5F12" w:rsidRPr="00BD7394" w:rsidRDefault="008C5F12" w:rsidP="00BD7394">
      <w:pPr>
        <w:pStyle w:val="21"/>
        <w:numPr>
          <w:ilvl w:val="0"/>
          <w:numId w:val="0"/>
        </w:numPr>
        <w:sectPr w:rsidR="008C5F12" w:rsidRPr="00BD7394" w:rsidSect="00557F36">
          <w:footerReference w:type="even" r:id="rId10"/>
          <w:footerReference w:type="default" r:id="rId11"/>
          <w:pgSz w:w="11906" w:h="16838" w:code="9"/>
          <w:pgMar w:top="1134" w:right="707" w:bottom="1134" w:left="1134" w:header="720" w:footer="720" w:gutter="0"/>
          <w:cols w:space="720"/>
          <w:noEndnote/>
        </w:sectPr>
      </w:pPr>
    </w:p>
    <w:p w:rsidR="009A2903" w:rsidRDefault="009A2903" w:rsidP="009A2903">
      <w:pPr>
        <w:spacing w:line="276" w:lineRule="auto"/>
        <w:ind w:firstLine="540"/>
        <w:jc w:val="both"/>
        <w:rPr>
          <w:sz w:val="28"/>
          <w:szCs w:val="28"/>
        </w:rPr>
      </w:pPr>
      <w:bookmarkStart w:id="220" w:name="_Toc288394108"/>
      <w:bookmarkStart w:id="221" w:name="_Toc288410575"/>
      <w:bookmarkStart w:id="222" w:name="_Toc288410704"/>
      <w:bookmarkStart w:id="223" w:name="_Toc294246113"/>
      <w:r>
        <w:rPr>
          <w:sz w:val="28"/>
          <w:szCs w:val="28"/>
        </w:rPr>
        <w:t>Основными целями муниципального бюджетного общеобразовательного учреждения «Украинская школа» Симферопольского района Республики Крым (далее – МБОУ «Украинская школа») являются развитие личности и приобретение в процессе освоения основных общеобразовательных программ знаний, умений, навыков и формирование компетенций, необходимых для жизни человека в обществе, осознанного выбора профессии и получения профессионального образования.</w:t>
      </w:r>
    </w:p>
    <w:p w:rsidR="009A2903" w:rsidRDefault="009A2903" w:rsidP="009A2903">
      <w:pPr>
        <w:spacing w:line="276" w:lineRule="auto"/>
        <w:ind w:firstLine="540"/>
        <w:jc w:val="both"/>
        <w:rPr>
          <w:sz w:val="28"/>
          <w:szCs w:val="28"/>
        </w:rPr>
      </w:pPr>
      <w:r>
        <w:rPr>
          <w:sz w:val="28"/>
          <w:szCs w:val="28"/>
        </w:rPr>
        <w:t>Учебный план МБОУ «Украинская школа» является составной частью основной образовательной программы.</w:t>
      </w:r>
    </w:p>
    <w:p w:rsidR="009A2903" w:rsidRPr="00842829" w:rsidRDefault="009A2903" w:rsidP="009A2903">
      <w:pPr>
        <w:autoSpaceDE w:val="0"/>
        <w:autoSpaceDN w:val="0"/>
        <w:adjustRightInd w:val="0"/>
        <w:spacing w:line="276" w:lineRule="auto"/>
        <w:ind w:firstLine="360"/>
        <w:jc w:val="both"/>
        <w:rPr>
          <w:sz w:val="28"/>
          <w:szCs w:val="28"/>
        </w:rPr>
      </w:pPr>
      <w:r w:rsidRPr="00842829">
        <w:rPr>
          <w:sz w:val="28"/>
          <w:szCs w:val="28"/>
        </w:rPr>
        <w:t>Учебный план МБОУ «Украинская школа», реализующее основные общеобразовательные программы начального общего образования сформирован в соответствии с требованиями:</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Федерального Закона от 29.12.2012 №273-ФЗ «Об образовании в Российской Федерации» (далее – ФЗ-273);</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№373 (в ред. приказа от 31.12.2015 №1576) (далее – ФГОС начального общего образования);</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Федерального компонента государственного образовательного стандарта общего образования, утвержденного приказом Министерства образования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(с изменениями) (далее – ФКГОС) для 10-11 классов;</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 (с изменениями);</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Федерального перечня учебников, рекомендуемых к использованию при реализации образовательных программ начального общего, основного общего, среднего общего образования, утвержденного приказом Министерства просвещения Российской Федерации от 28.12.2018 №345;</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Перечня организаций, осуществляющих выпуск учебных пособий, которые допускаются к использованию при реализации образовательных программ начального общего, основного общего, среднего общего образования, утвержденного приказом Министерства образования и науки Российской Федерации от 09.06.2016 №699;</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Санитарно-эпидемиологических требований к условиям и организации обучения в общеобразовательных учреждениях, утвержденных Постановлением Главного санитарного врача Российской Федерации от 29.12.2010 №189 (с изменениями) (далее СанПиН 2.4.2.2821-10);</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Примерной основной образовательной программой начального общего образования, одобренной решением федерального учебно-методического объединения по общему образованию (протокол от 08.04.2015 №1/15, в редакции протокола от 28.10.2015 №3/15);</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Приказом Министерства образования и науки Российской Федерации от 19.12.2014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(с изменениями)</w:t>
      </w:r>
      <w:r w:rsidRPr="00842829">
        <w:rPr>
          <w:rFonts w:ascii="Times New Roman" w:hAnsi="Times New Roman"/>
          <w:b/>
          <w:bCs/>
          <w:sz w:val="28"/>
          <w:szCs w:val="28"/>
        </w:rPr>
        <w:t>;</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Письма Министерства образования и науки Российской Федерации от 12.05.2011 №03-296 «Об организации внеурочной деятельности при введении федерального государственного образовательного стандарта общего образования»;</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Письма Министерства образования и науки Российской Федерации «О внеурочной деятельности и реализации дополнительных общеобразовательных программ» от 18.08.2017 № 09-1672;</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Письма Министерства образования и науки Российской Федерации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Письма Министерства образования Российской Федерации от 12.08.2002 №13-51-99/14 «О введении третьего дополнительного часа физической культуры в образовательных учреждениях Российской Федерации»;</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Письма Министерства образования Российской Федерации от 20.04.2001 года №408/13-13 «Рекомендации по организации обучения первоклассников в адаптационный период»;</w:t>
      </w:r>
    </w:p>
    <w:p w:rsidR="009A2903" w:rsidRPr="00842829" w:rsidRDefault="009A2903" w:rsidP="00EE6BD4">
      <w:pPr>
        <w:pStyle w:val="affd"/>
        <w:numPr>
          <w:ilvl w:val="0"/>
          <w:numId w:val="23"/>
        </w:numPr>
        <w:suppressAutoHyphens/>
        <w:autoSpaceDE w:val="0"/>
        <w:autoSpaceDN w:val="0"/>
        <w:adjustRightInd w:val="0"/>
        <w:spacing w:after="0"/>
        <w:ind w:left="360"/>
        <w:jc w:val="both"/>
        <w:rPr>
          <w:rFonts w:ascii="Times New Roman" w:hAnsi="Times New Roman"/>
          <w:sz w:val="28"/>
          <w:szCs w:val="28"/>
        </w:rPr>
      </w:pPr>
      <w:r w:rsidRPr="00842829">
        <w:rPr>
          <w:rFonts w:ascii="Times New Roman" w:hAnsi="Times New Roman"/>
          <w:sz w:val="28"/>
          <w:szCs w:val="28"/>
        </w:rPr>
        <w:t>Письма Министерства образования, науки и молодежи Республики Крым от 04.12.2014 №01-4/2014 по вопросам организации внеурочной деятельности;</w:t>
      </w:r>
    </w:p>
    <w:p w:rsidR="009A2903" w:rsidRPr="00842829" w:rsidRDefault="009A2903" w:rsidP="00EE6BD4">
      <w:pPr>
        <w:numPr>
          <w:ilvl w:val="0"/>
          <w:numId w:val="23"/>
        </w:numPr>
        <w:spacing w:after="200" w:line="276" w:lineRule="auto"/>
        <w:ind w:left="360"/>
        <w:contextualSpacing/>
        <w:jc w:val="both"/>
        <w:rPr>
          <w:bCs/>
          <w:sz w:val="28"/>
          <w:szCs w:val="28"/>
        </w:rPr>
      </w:pPr>
      <w:r w:rsidRPr="00842829">
        <w:rPr>
          <w:sz w:val="28"/>
          <w:szCs w:val="28"/>
        </w:rPr>
        <w:t xml:space="preserve">Устава </w:t>
      </w:r>
      <w:r>
        <w:rPr>
          <w:sz w:val="28"/>
          <w:szCs w:val="28"/>
        </w:rPr>
        <w:t>МБОУ «Украинская школа».</w:t>
      </w:r>
    </w:p>
    <w:p w:rsidR="009A2903" w:rsidRDefault="009A2903" w:rsidP="009A2903">
      <w:pPr>
        <w:spacing w:line="276" w:lineRule="auto"/>
        <w:ind w:firstLine="540"/>
        <w:jc w:val="both"/>
        <w:rPr>
          <w:bCs/>
          <w:sz w:val="28"/>
          <w:szCs w:val="28"/>
        </w:rPr>
      </w:pPr>
      <w:r w:rsidRPr="00D31C8B">
        <w:rPr>
          <w:bCs/>
          <w:sz w:val="28"/>
          <w:szCs w:val="28"/>
        </w:rPr>
        <w:t xml:space="preserve">В </w:t>
      </w:r>
      <w:r>
        <w:rPr>
          <w:sz w:val="28"/>
          <w:szCs w:val="28"/>
        </w:rPr>
        <w:t>МБОУ «Украинская школа»</w:t>
      </w:r>
      <w:r w:rsidRPr="00D31C8B">
        <w:rPr>
          <w:bCs/>
          <w:sz w:val="28"/>
          <w:szCs w:val="28"/>
        </w:rPr>
        <w:t xml:space="preserve"> реализуются общеобразовательные программ</w:t>
      </w:r>
      <w:r>
        <w:rPr>
          <w:bCs/>
          <w:sz w:val="28"/>
          <w:szCs w:val="28"/>
        </w:rPr>
        <w:t>а</w:t>
      </w:r>
      <w:r w:rsidRPr="00D31C8B">
        <w:rPr>
          <w:bCs/>
          <w:sz w:val="28"/>
          <w:szCs w:val="28"/>
        </w:rPr>
        <w:t xml:space="preserve"> начального общего образования, </w:t>
      </w:r>
      <w:r>
        <w:rPr>
          <w:bCs/>
          <w:sz w:val="28"/>
          <w:szCs w:val="28"/>
        </w:rPr>
        <w:t xml:space="preserve">предусматривающая </w:t>
      </w:r>
      <w:r w:rsidRPr="00D31C8B">
        <w:rPr>
          <w:bCs/>
          <w:sz w:val="28"/>
          <w:szCs w:val="28"/>
        </w:rPr>
        <w:t xml:space="preserve">4-летний  срок освоения общеобразовательных программ начального общего образования для </w:t>
      </w:r>
      <w:r>
        <w:rPr>
          <w:bCs/>
          <w:sz w:val="28"/>
          <w:szCs w:val="28"/>
        </w:rPr>
        <w:t xml:space="preserve">1-4 </w:t>
      </w:r>
      <w:r w:rsidRPr="00D31C8B">
        <w:rPr>
          <w:bCs/>
          <w:sz w:val="28"/>
          <w:szCs w:val="28"/>
        </w:rPr>
        <w:t xml:space="preserve"> классов</w:t>
      </w:r>
      <w:r>
        <w:rPr>
          <w:bCs/>
          <w:sz w:val="28"/>
          <w:szCs w:val="28"/>
        </w:rPr>
        <w:t>.</w:t>
      </w:r>
    </w:p>
    <w:p w:rsidR="009A2903" w:rsidRPr="00D31C8B" w:rsidRDefault="009A2903" w:rsidP="009A2903">
      <w:pPr>
        <w:spacing w:line="276" w:lineRule="auto"/>
        <w:ind w:firstLine="540"/>
        <w:contextualSpacing/>
        <w:jc w:val="both"/>
        <w:rPr>
          <w:sz w:val="28"/>
          <w:szCs w:val="28"/>
        </w:rPr>
      </w:pPr>
      <w:r w:rsidRPr="00D31C8B">
        <w:rPr>
          <w:sz w:val="28"/>
          <w:szCs w:val="28"/>
        </w:rPr>
        <w:t>Предельно допустимая аудиторная нагрузка определяется 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 (с изменениями</w:t>
      </w:r>
      <w:r>
        <w:rPr>
          <w:sz w:val="28"/>
          <w:szCs w:val="28"/>
        </w:rPr>
        <w:t>):</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080"/>
      </w:tblGrid>
      <w:tr w:rsidR="009A2903" w:rsidRPr="00D31C8B" w:rsidTr="00A861F0">
        <w:trPr>
          <w:trHeight w:val="668"/>
        </w:trPr>
        <w:tc>
          <w:tcPr>
            <w:tcW w:w="1134" w:type="dxa"/>
            <w:tcBorders>
              <w:top w:val="single" w:sz="4" w:space="0" w:color="auto"/>
              <w:left w:val="single" w:sz="4" w:space="0" w:color="auto"/>
              <w:bottom w:val="single" w:sz="4" w:space="0" w:color="auto"/>
              <w:right w:val="single" w:sz="4" w:space="0" w:color="auto"/>
            </w:tcBorders>
            <w:hideMark/>
          </w:tcPr>
          <w:p w:rsidR="009A2903" w:rsidRPr="00D31C8B" w:rsidRDefault="009A2903" w:rsidP="00A861F0">
            <w:pPr>
              <w:spacing w:line="276" w:lineRule="auto"/>
              <w:jc w:val="both"/>
              <w:rPr>
                <w:sz w:val="28"/>
                <w:szCs w:val="28"/>
              </w:rPr>
            </w:pPr>
            <w:r w:rsidRPr="00D31C8B">
              <w:rPr>
                <w:sz w:val="28"/>
                <w:szCs w:val="28"/>
              </w:rPr>
              <w:t>Классы</w:t>
            </w:r>
          </w:p>
        </w:tc>
        <w:tc>
          <w:tcPr>
            <w:tcW w:w="8080" w:type="dxa"/>
            <w:tcBorders>
              <w:top w:val="single" w:sz="4" w:space="0" w:color="auto"/>
              <w:left w:val="single" w:sz="4" w:space="0" w:color="auto"/>
              <w:bottom w:val="single" w:sz="4" w:space="0" w:color="auto"/>
              <w:right w:val="single" w:sz="4" w:space="0" w:color="auto"/>
            </w:tcBorders>
            <w:hideMark/>
          </w:tcPr>
          <w:p w:rsidR="009A2903" w:rsidRPr="00D31C8B" w:rsidRDefault="009A2903" w:rsidP="00A861F0">
            <w:pPr>
              <w:spacing w:line="276" w:lineRule="auto"/>
              <w:jc w:val="center"/>
              <w:rPr>
                <w:sz w:val="22"/>
                <w:szCs w:val="22"/>
              </w:rPr>
            </w:pPr>
            <w:r w:rsidRPr="00D31C8B">
              <w:rPr>
                <w:sz w:val="22"/>
                <w:szCs w:val="22"/>
              </w:rPr>
              <w:t>Максимально  допустимая недельная аудиторная нагрузка в академических часах при 5-дневной учебной неделе, не более</w:t>
            </w:r>
          </w:p>
        </w:tc>
      </w:tr>
      <w:tr w:rsidR="009A2903" w:rsidRPr="00D31C8B" w:rsidTr="00A861F0">
        <w:trPr>
          <w:trHeight w:val="401"/>
        </w:trPr>
        <w:tc>
          <w:tcPr>
            <w:tcW w:w="1134" w:type="dxa"/>
            <w:tcBorders>
              <w:top w:val="single" w:sz="4" w:space="0" w:color="auto"/>
              <w:left w:val="single" w:sz="4" w:space="0" w:color="auto"/>
              <w:bottom w:val="single" w:sz="4" w:space="0" w:color="auto"/>
              <w:right w:val="single" w:sz="4" w:space="0" w:color="auto"/>
            </w:tcBorders>
            <w:hideMark/>
          </w:tcPr>
          <w:p w:rsidR="009A2903" w:rsidRPr="00D31C8B" w:rsidRDefault="009A2903" w:rsidP="00A861F0">
            <w:pPr>
              <w:spacing w:line="276" w:lineRule="auto"/>
              <w:jc w:val="center"/>
              <w:rPr>
                <w:b/>
                <w:sz w:val="28"/>
                <w:szCs w:val="28"/>
              </w:rPr>
            </w:pPr>
            <w:r w:rsidRPr="00D31C8B">
              <w:rPr>
                <w:b/>
                <w:sz w:val="28"/>
                <w:szCs w:val="28"/>
              </w:rPr>
              <w:t>1</w:t>
            </w:r>
          </w:p>
        </w:tc>
        <w:tc>
          <w:tcPr>
            <w:tcW w:w="8080" w:type="dxa"/>
            <w:tcBorders>
              <w:top w:val="single" w:sz="4" w:space="0" w:color="auto"/>
              <w:left w:val="single" w:sz="4" w:space="0" w:color="auto"/>
              <w:bottom w:val="single" w:sz="4" w:space="0" w:color="auto"/>
              <w:right w:val="single" w:sz="4" w:space="0" w:color="auto"/>
            </w:tcBorders>
            <w:hideMark/>
          </w:tcPr>
          <w:p w:rsidR="009A2903" w:rsidRPr="00D31C8B" w:rsidRDefault="009A2903" w:rsidP="00A861F0">
            <w:pPr>
              <w:spacing w:line="276" w:lineRule="auto"/>
              <w:jc w:val="center"/>
              <w:rPr>
                <w:sz w:val="28"/>
                <w:szCs w:val="28"/>
              </w:rPr>
            </w:pPr>
            <w:r w:rsidRPr="00D31C8B">
              <w:rPr>
                <w:sz w:val="28"/>
                <w:szCs w:val="28"/>
              </w:rPr>
              <w:t>21</w:t>
            </w:r>
          </w:p>
        </w:tc>
      </w:tr>
      <w:tr w:rsidR="009A2903" w:rsidRPr="00D31C8B" w:rsidTr="00A861F0">
        <w:trPr>
          <w:trHeight w:val="401"/>
        </w:trPr>
        <w:tc>
          <w:tcPr>
            <w:tcW w:w="1134" w:type="dxa"/>
            <w:tcBorders>
              <w:top w:val="single" w:sz="4" w:space="0" w:color="auto"/>
              <w:left w:val="single" w:sz="4" w:space="0" w:color="auto"/>
              <w:bottom w:val="single" w:sz="4" w:space="0" w:color="auto"/>
              <w:right w:val="single" w:sz="4" w:space="0" w:color="auto"/>
            </w:tcBorders>
            <w:hideMark/>
          </w:tcPr>
          <w:p w:rsidR="009A2903" w:rsidRPr="00D31C8B" w:rsidRDefault="009A2903" w:rsidP="00A861F0">
            <w:pPr>
              <w:spacing w:line="276" w:lineRule="auto"/>
              <w:jc w:val="center"/>
              <w:rPr>
                <w:b/>
                <w:sz w:val="28"/>
                <w:szCs w:val="28"/>
              </w:rPr>
            </w:pPr>
            <w:r w:rsidRPr="00D31C8B">
              <w:rPr>
                <w:b/>
                <w:sz w:val="28"/>
                <w:szCs w:val="28"/>
              </w:rPr>
              <w:t>2 - 4</w:t>
            </w:r>
          </w:p>
        </w:tc>
        <w:tc>
          <w:tcPr>
            <w:tcW w:w="8080" w:type="dxa"/>
            <w:tcBorders>
              <w:top w:val="single" w:sz="4" w:space="0" w:color="auto"/>
              <w:left w:val="single" w:sz="4" w:space="0" w:color="auto"/>
              <w:bottom w:val="single" w:sz="4" w:space="0" w:color="auto"/>
              <w:right w:val="single" w:sz="4" w:space="0" w:color="auto"/>
            </w:tcBorders>
            <w:hideMark/>
          </w:tcPr>
          <w:p w:rsidR="009A2903" w:rsidRPr="00D31C8B" w:rsidRDefault="009A2903" w:rsidP="00A861F0">
            <w:pPr>
              <w:spacing w:line="276" w:lineRule="auto"/>
              <w:jc w:val="center"/>
              <w:rPr>
                <w:sz w:val="28"/>
                <w:szCs w:val="28"/>
              </w:rPr>
            </w:pPr>
            <w:r w:rsidRPr="00D31C8B">
              <w:rPr>
                <w:sz w:val="28"/>
                <w:szCs w:val="28"/>
              </w:rPr>
              <w:t>23</w:t>
            </w:r>
          </w:p>
        </w:tc>
      </w:tr>
    </w:tbl>
    <w:p w:rsidR="009A2903" w:rsidRDefault="009A2903" w:rsidP="009A2903">
      <w:pPr>
        <w:spacing w:line="276" w:lineRule="auto"/>
        <w:ind w:firstLine="708"/>
        <w:jc w:val="both"/>
        <w:rPr>
          <w:spacing w:val="-2"/>
          <w:sz w:val="28"/>
          <w:szCs w:val="28"/>
        </w:rPr>
      </w:pPr>
    </w:p>
    <w:p w:rsidR="009A2903" w:rsidRPr="00D31C8B" w:rsidRDefault="009A2903" w:rsidP="009A2903">
      <w:pPr>
        <w:spacing w:line="360" w:lineRule="auto"/>
        <w:ind w:firstLine="708"/>
        <w:jc w:val="both"/>
        <w:rPr>
          <w:spacing w:val="-2"/>
          <w:sz w:val="28"/>
          <w:szCs w:val="28"/>
        </w:rPr>
      </w:pPr>
      <w:r w:rsidRPr="00D31C8B">
        <w:rPr>
          <w:spacing w:val="-2"/>
          <w:sz w:val="28"/>
          <w:szCs w:val="28"/>
        </w:rPr>
        <w:t xml:space="preserve">Учебный год в </w:t>
      </w:r>
      <w:r>
        <w:rPr>
          <w:sz w:val="28"/>
          <w:szCs w:val="28"/>
        </w:rPr>
        <w:t xml:space="preserve">МБОУ «Украинская школа» </w:t>
      </w:r>
      <w:r w:rsidRPr="00D31C8B">
        <w:rPr>
          <w:spacing w:val="-2"/>
          <w:sz w:val="28"/>
          <w:szCs w:val="28"/>
        </w:rPr>
        <w:t>начинается 0</w:t>
      </w:r>
      <w:r>
        <w:rPr>
          <w:spacing w:val="-2"/>
          <w:sz w:val="28"/>
          <w:szCs w:val="28"/>
        </w:rPr>
        <w:t>1</w:t>
      </w:r>
      <w:r w:rsidRPr="00D31C8B">
        <w:rPr>
          <w:spacing w:val="-2"/>
          <w:sz w:val="28"/>
          <w:szCs w:val="28"/>
        </w:rPr>
        <w:t xml:space="preserve"> сентября 20</w:t>
      </w:r>
      <w:r>
        <w:rPr>
          <w:spacing w:val="-2"/>
          <w:sz w:val="28"/>
          <w:szCs w:val="28"/>
        </w:rPr>
        <w:t>20</w:t>
      </w:r>
      <w:r w:rsidRPr="00D31C8B">
        <w:rPr>
          <w:spacing w:val="-2"/>
          <w:sz w:val="28"/>
          <w:szCs w:val="28"/>
        </w:rPr>
        <w:t xml:space="preserve"> года и завершается 2</w:t>
      </w:r>
      <w:r>
        <w:rPr>
          <w:spacing w:val="-2"/>
          <w:sz w:val="28"/>
          <w:szCs w:val="28"/>
        </w:rPr>
        <w:t>5</w:t>
      </w:r>
      <w:r w:rsidRPr="00D31C8B">
        <w:rPr>
          <w:spacing w:val="-2"/>
          <w:sz w:val="28"/>
          <w:szCs w:val="28"/>
        </w:rPr>
        <w:t xml:space="preserve"> мая 2020 года.</w:t>
      </w:r>
    </w:p>
    <w:p w:rsidR="009A2903" w:rsidRPr="00D31C8B" w:rsidRDefault="009A2903" w:rsidP="009A2903">
      <w:pPr>
        <w:spacing w:line="360" w:lineRule="auto"/>
        <w:ind w:firstLine="708"/>
        <w:jc w:val="both"/>
        <w:rPr>
          <w:spacing w:val="-2"/>
          <w:sz w:val="28"/>
          <w:szCs w:val="28"/>
        </w:rPr>
      </w:pPr>
      <w:r w:rsidRPr="00D31C8B">
        <w:rPr>
          <w:spacing w:val="-2"/>
          <w:sz w:val="28"/>
          <w:szCs w:val="28"/>
        </w:rPr>
        <w:t>Продолжительность учебного года составляет:</w:t>
      </w:r>
    </w:p>
    <w:p w:rsidR="009A2903" w:rsidRPr="00D31C8B" w:rsidRDefault="009A2903" w:rsidP="00EE6BD4">
      <w:pPr>
        <w:numPr>
          <w:ilvl w:val="0"/>
          <w:numId w:val="26"/>
        </w:numPr>
        <w:spacing w:after="200" w:line="360" w:lineRule="auto"/>
        <w:contextualSpacing/>
        <w:jc w:val="both"/>
        <w:rPr>
          <w:spacing w:val="-2"/>
          <w:sz w:val="28"/>
          <w:szCs w:val="28"/>
        </w:rPr>
      </w:pPr>
      <w:r w:rsidRPr="00D31C8B">
        <w:rPr>
          <w:spacing w:val="-2"/>
          <w:sz w:val="28"/>
          <w:szCs w:val="28"/>
        </w:rPr>
        <w:t xml:space="preserve">для учащихся 1 класса – 33 учебных недели (166 учебных </w:t>
      </w:r>
      <w:r>
        <w:rPr>
          <w:spacing w:val="-2"/>
          <w:sz w:val="28"/>
          <w:szCs w:val="28"/>
        </w:rPr>
        <w:t>часов</w:t>
      </w:r>
      <w:r w:rsidRPr="00D31C8B">
        <w:rPr>
          <w:spacing w:val="-2"/>
          <w:sz w:val="28"/>
          <w:szCs w:val="28"/>
        </w:rPr>
        <w:t>);</w:t>
      </w:r>
    </w:p>
    <w:p w:rsidR="009A2903" w:rsidRDefault="009A2903" w:rsidP="009A2903">
      <w:pPr>
        <w:spacing w:line="360" w:lineRule="auto"/>
        <w:ind w:firstLine="540"/>
        <w:jc w:val="both"/>
        <w:rPr>
          <w:spacing w:val="-2"/>
          <w:sz w:val="28"/>
          <w:szCs w:val="28"/>
        </w:rPr>
      </w:pPr>
      <w:r w:rsidRPr="00D31C8B">
        <w:rPr>
          <w:spacing w:val="-2"/>
          <w:sz w:val="28"/>
          <w:szCs w:val="28"/>
        </w:rPr>
        <w:t>для учащихся 2-</w:t>
      </w:r>
      <w:r>
        <w:rPr>
          <w:spacing w:val="-2"/>
          <w:sz w:val="28"/>
          <w:szCs w:val="28"/>
        </w:rPr>
        <w:t>4</w:t>
      </w:r>
      <w:r w:rsidRPr="00D31C8B">
        <w:rPr>
          <w:spacing w:val="-2"/>
          <w:sz w:val="28"/>
          <w:szCs w:val="28"/>
        </w:rPr>
        <w:t xml:space="preserve"> классов – 34 учебных недели (170 учебных </w:t>
      </w:r>
      <w:r>
        <w:rPr>
          <w:spacing w:val="-2"/>
          <w:sz w:val="28"/>
          <w:szCs w:val="28"/>
        </w:rPr>
        <w:t>часов</w:t>
      </w:r>
      <w:r w:rsidRPr="00D31C8B">
        <w:rPr>
          <w:spacing w:val="-2"/>
          <w:sz w:val="28"/>
          <w:szCs w:val="28"/>
        </w:rPr>
        <w:t>).</w:t>
      </w:r>
    </w:p>
    <w:p w:rsidR="009A2903" w:rsidRDefault="009A2903" w:rsidP="009A2903">
      <w:pPr>
        <w:spacing w:line="360" w:lineRule="auto"/>
        <w:ind w:firstLine="540"/>
        <w:jc w:val="both"/>
        <w:rPr>
          <w:bCs/>
          <w:sz w:val="28"/>
          <w:szCs w:val="28"/>
        </w:rPr>
      </w:pPr>
      <w:r>
        <w:rPr>
          <w:bCs/>
          <w:sz w:val="28"/>
          <w:szCs w:val="28"/>
        </w:rPr>
        <w:t xml:space="preserve">Учебный год в 1-4 классах условно делится на четверти, являющиеся периодами, по итогам которых во 2-4 классах выставляются отметки за текущее освоение образовательных программ. </w:t>
      </w:r>
    </w:p>
    <w:p w:rsidR="009A2903" w:rsidRDefault="009A2903" w:rsidP="009A2903">
      <w:pPr>
        <w:spacing w:line="360" w:lineRule="auto"/>
        <w:ind w:firstLine="540"/>
        <w:jc w:val="both"/>
        <w:rPr>
          <w:bCs/>
          <w:sz w:val="28"/>
          <w:szCs w:val="28"/>
        </w:rPr>
      </w:pPr>
      <w:r>
        <w:rPr>
          <w:bCs/>
          <w:sz w:val="28"/>
          <w:szCs w:val="28"/>
        </w:rPr>
        <w:t xml:space="preserve">В 1-х классах устанавливается вербальное оценивание.  </w:t>
      </w:r>
    </w:p>
    <w:p w:rsidR="009A2903" w:rsidRDefault="009A2903" w:rsidP="009A2903">
      <w:pPr>
        <w:spacing w:line="360" w:lineRule="auto"/>
        <w:ind w:firstLine="540"/>
        <w:jc w:val="both"/>
        <w:rPr>
          <w:sz w:val="28"/>
          <w:szCs w:val="28"/>
        </w:rPr>
      </w:pPr>
      <w:r w:rsidRPr="004202B6">
        <w:rPr>
          <w:sz w:val="28"/>
          <w:szCs w:val="28"/>
        </w:rPr>
        <w:t xml:space="preserve">Учебные планы </w:t>
      </w:r>
      <w:r w:rsidRPr="00D31C8B">
        <w:rPr>
          <w:sz w:val="28"/>
          <w:szCs w:val="28"/>
        </w:rPr>
        <w:t>МБ</w:t>
      </w:r>
      <w:r>
        <w:rPr>
          <w:sz w:val="28"/>
          <w:szCs w:val="28"/>
        </w:rPr>
        <w:t xml:space="preserve">ОУ «Украинская школа» </w:t>
      </w:r>
      <w:r w:rsidRPr="00D31C8B">
        <w:rPr>
          <w:sz w:val="28"/>
          <w:szCs w:val="28"/>
        </w:rPr>
        <w:t>для 1</w:t>
      </w:r>
      <w:r>
        <w:rPr>
          <w:sz w:val="28"/>
          <w:szCs w:val="28"/>
        </w:rPr>
        <w:t>-4</w:t>
      </w:r>
      <w:r w:rsidRPr="00D31C8B">
        <w:rPr>
          <w:sz w:val="28"/>
          <w:szCs w:val="28"/>
        </w:rPr>
        <w:t xml:space="preserve"> классов ориентированы на 5-дневную учебную неделю в </w:t>
      </w:r>
      <w:r>
        <w:rPr>
          <w:sz w:val="28"/>
          <w:szCs w:val="28"/>
        </w:rPr>
        <w:t xml:space="preserve">две смены: </w:t>
      </w:r>
    </w:p>
    <w:p w:rsidR="009A2903" w:rsidRDefault="009A2903" w:rsidP="009A2903">
      <w:pPr>
        <w:spacing w:line="360" w:lineRule="auto"/>
        <w:jc w:val="both"/>
        <w:rPr>
          <w:sz w:val="28"/>
          <w:szCs w:val="28"/>
        </w:rPr>
      </w:pPr>
      <w:r>
        <w:rPr>
          <w:sz w:val="28"/>
          <w:szCs w:val="28"/>
        </w:rPr>
        <w:t>1 смена - 1,2 классы;</w:t>
      </w:r>
    </w:p>
    <w:p w:rsidR="009A2903" w:rsidRDefault="009A2903" w:rsidP="009A2903">
      <w:pPr>
        <w:spacing w:line="360" w:lineRule="auto"/>
        <w:jc w:val="both"/>
        <w:rPr>
          <w:sz w:val="28"/>
          <w:szCs w:val="28"/>
        </w:rPr>
      </w:pPr>
      <w:r>
        <w:rPr>
          <w:sz w:val="28"/>
          <w:szCs w:val="28"/>
        </w:rPr>
        <w:t>2 смена - 3,4 классы.</w:t>
      </w:r>
    </w:p>
    <w:p w:rsidR="009A2903" w:rsidRDefault="009A2903" w:rsidP="009A2903">
      <w:pPr>
        <w:spacing w:line="360" w:lineRule="auto"/>
        <w:ind w:firstLine="540"/>
        <w:jc w:val="both"/>
        <w:rPr>
          <w:sz w:val="28"/>
          <w:szCs w:val="28"/>
        </w:rPr>
      </w:pPr>
      <w:r w:rsidRPr="00D31C8B">
        <w:rPr>
          <w:sz w:val="28"/>
          <w:szCs w:val="28"/>
          <w:shd w:val="clear" w:color="auto" w:fill="FFFFFF"/>
        </w:rPr>
        <w:t xml:space="preserve">Язык, на котором ведется обучение и воспитание в </w:t>
      </w:r>
      <w:r>
        <w:rPr>
          <w:sz w:val="28"/>
          <w:szCs w:val="28"/>
        </w:rPr>
        <w:t>МБОУ «Украинская школа»</w:t>
      </w:r>
      <w:r w:rsidRPr="00D31C8B">
        <w:rPr>
          <w:sz w:val="28"/>
          <w:szCs w:val="28"/>
          <w:shd w:val="clear" w:color="auto" w:fill="FFFFFF"/>
        </w:rPr>
        <w:t xml:space="preserve">, </w:t>
      </w:r>
      <w:r w:rsidRPr="00D31C8B">
        <w:rPr>
          <w:sz w:val="28"/>
          <w:szCs w:val="28"/>
        </w:rPr>
        <w:t xml:space="preserve">определён Уставом </w:t>
      </w:r>
      <w:r>
        <w:rPr>
          <w:sz w:val="28"/>
          <w:szCs w:val="28"/>
        </w:rPr>
        <w:t xml:space="preserve">МБОУ «Украинская школа» </w:t>
      </w:r>
      <w:r w:rsidRPr="00D31C8B">
        <w:rPr>
          <w:sz w:val="28"/>
          <w:szCs w:val="28"/>
        </w:rPr>
        <w:t>и является русским языком обучения</w:t>
      </w:r>
      <w:r w:rsidRPr="00D31C8B">
        <w:rPr>
          <w:sz w:val="28"/>
          <w:szCs w:val="28"/>
          <w:shd w:val="clear" w:color="auto" w:fill="FFFFFF"/>
        </w:rPr>
        <w:t>. (</w:t>
      </w:r>
      <w:r w:rsidRPr="00D31C8B">
        <w:rPr>
          <w:sz w:val="28"/>
          <w:szCs w:val="28"/>
        </w:rPr>
        <w:t xml:space="preserve">Письмо  Министерства образования, науки и  молодежи Республики Крым  от </w:t>
      </w:r>
      <w:r>
        <w:rPr>
          <w:sz w:val="28"/>
          <w:szCs w:val="28"/>
        </w:rPr>
        <w:t xml:space="preserve"> </w:t>
      </w:r>
      <w:r w:rsidRPr="00D31C8B">
        <w:rPr>
          <w:sz w:val="28"/>
          <w:szCs w:val="28"/>
        </w:rPr>
        <w:t>06.05.2015г.  №01-14/1341 «О порядке выбора языка обучения и языка изучения в образовательных организациях Республики Крым»).</w:t>
      </w:r>
      <w:r>
        <w:rPr>
          <w:sz w:val="28"/>
          <w:szCs w:val="28"/>
        </w:rPr>
        <w:t xml:space="preserve"> </w:t>
      </w:r>
      <w:r w:rsidRPr="009C350C">
        <w:rPr>
          <w:sz w:val="28"/>
          <w:szCs w:val="28"/>
        </w:rPr>
        <w:t xml:space="preserve">Согласно заявлений родителей (законных представителей) вводится родной (русский) язык, родной (крымскотатарский) язык и родной (украинский) язык в 1-3 классах. </w:t>
      </w:r>
    </w:p>
    <w:p w:rsidR="009A2903" w:rsidRDefault="009A2903" w:rsidP="009A2903">
      <w:pPr>
        <w:spacing w:line="360" w:lineRule="auto"/>
        <w:ind w:firstLine="708"/>
        <w:jc w:val="both"/>
        <w:rPr>
          <w:sz w:val="28"/>
        </w:rPr>
      </w:pPr>
      <w:r w:rsidRPr="009C350C">
        <w:rPr>
          <w:sz w:val="28"/>
        </w:rPr>
        <w:t>В соответствии с ФГОС начального общего образования предметная область «Родной язык и литературное чтение на родном языке» являются обязательными (п.1.7 , письмо Министерства образования, науки и молодежи Республики Крым от 02.07.2019 № 01-14/1817). Изучение учебных предметов данн</w:t>
      </w:r>
      <w:r>
        <w:rPr>
          <w:sz w:val="28"/>
        </w:rPr>
        <w:t>ой</w:t>
      </w:r>
      <w:r w:rsidRPr="009C350C">
        <w:rPr>
          <w:sz w:val="28"/>
        </w:rPr>
        <w:t xml:space="preserve"> област</w:t>
      </w:r>
      <w:r>
        <w:rPr>
          <w:sz w:val="28"/>
        </w:rPr>
        <w:t>и</w:t>
      </w:r>
      <w:r w:rsidRPr="009C350C">
        <w:rPr>
          <w:sz w:val="28"/>
        </w:rPr>
        <w:t xml:space="preserve"> осуществляется поэтапно, начиная с 1 </w:t>
      </w:r>
      <w:r>
        <w:rPr>
          <w:sz w:val="28"/>
        </w:rPr>
        <w:t>класса</w:t>
      </w:r>
      <w:r w:rsidRPr="009C350C">
        <w:rPr>
          <w:sz w:val="28"/>
        </w:rPr>
        <w:t xml:space="preserve"> (письмо Министерства образования, науки и молодежи Республики Крым от 18.09.2018г. № 01-14/2628). </w:t>
      </w:r>
    </w:p>
    <w:p w:rsidR="009A2903" w:rsidRDefault="009A2903" w:rsidP="009A2903">
      <w:pPr>
        <w:spacing w:line="360" w:lineRule="auto"/>
        <w:ind w:firstLine="708"/>
        <w:jc w:val="both"/>
        <w:rPr>
          <w:sz w:val="28"/>
        </w:rPr>
      </w:pPr>
      <w:r>
        <w:rPr>
          <w:sz w:val="28"/>
          <w:szCs w:val="28"/>
        </w:rPr>
        <w:t>На основании письма Управления по надзору и контролю за соблюдением законодательства в сфере образования от 04.07.2019г. № 677/09-13  с учетом свободы выбора изучения родного  языка, в том числе русского,</w:t>
      </w:r>
      <w:r>
        <w:rPr>
          <w:sz w:val="28"/>
        </w:rPr>
        <w:t xml:space="preserve"> </w:t>
      </w:r>
      <w:r w:rsidRPr="00F07E7D">
        <w:rPr>
          <w:sz w:val="28"/>
          <w:u w:val="single"/>
        </w:rPr>
        <w:t>область «Родной язык и литературное чтение на родном языке»</w:t>
      </w:r>
      <w:r>
        <w:rPr>
          <w:sz w:val="28"/>
        </w:rPr>
        <w:t xml:space="preserve"> для                 1-3 классов реализуется через препода</w:t>
      </w:r>
      <w:r w:rsidRPr="00682C6C">
        <w:rPr>
          <w:sz w:val="28"/>
        </w:rPr>
        <w:t>вание предмет</w:t>
      </w:r>
      <w:r>
        <w:rPr>
          <w:sz w:val="28"/>
        </w:rPr>
        <w:t>ов:</w:t>
      </w:r>
      <w:r w:rsidRPr="00682C6C">
        <w:rPr>
          <w:sz w:val="28"/>
        </w:rPr>
        <w:t xml:space="preserve"> «Родной (русский) язык»</w:t>
      </w:r>
      <w:r>
        <w:rPr>
          <w:sz w:val="28"/>
        </w:rPr>
        <w:t>, «Родной (крымскотатарский) язык», а также «Литературное чтение на родном (русском) языке», «Литературное чтение на родном (крымскотатрском) языке»</w:t>
      </w:r>
      <w:r w:rsidRPr="00682C6C">
        <w:rPr>
          <w:sz w:val="28"/>
        </w:rPr>
        <w:t>.</w:t>
      </w:r>
    </w:p>
    <w:p w:rsidR="009A2903" w:rsidRPr="009427F1" w:rsidRDefault="009A2903" w:rsidP="009A2903">
      <w:pPr>
        <w:pStyle w:val="afff"/>
        <w:spacing w:line="360" w:lineRule="auto"/>
        <w:ind w:firstLine="708"/>
        <w:jc w:val="both"/>
        <w:rPr>
          <w:b/>
          <w:sz w:val="28"/>
          <w:szCs w:val="28"/>
        </w:rPr>
      </w:pPr>
      <w:r w:rsidRPr="009427F1">
        <w:rPr>
          <w:b/>
          <w:sz w:val="28"/>
          <w:szCs w:val="28"/>
        </w:rPr>
        <w:t>В 1 классах</w:t>
      </w:r>
      <w:r w:rsidRPr="009427F1">
        <w:rPr>
          <w:sz w:val="28"/>
          <w:szCs w:val="28"/>
        </w:rPr>
        <w:t xml:space="preserve"> в 2020-2021 учебном году на данные предметы отводится </w:t>
      </w:r>
      <w:r w:rsidRPr="009427F1">
        <w:rPr>
          <w:b/>
          <w:sz w:val="28"/>
          <w:szCs w:val="28"/>
        </w:rPr>
        <w:t xml:space="preserve">1 час. </w:t>
      </w:r>
    </w:p>
    <w:p w:rsidR="009A2903" w:rsidRPr="009427F1" w:rsidRDefault="009A2903" w:rsidP="009A2903">
      <w:pPr>
        <w:pStyle w:val="afff"/>
        <w:spacing w:line="360" w:lineRule="auto"/>
        <w:ind w:firstLine="708"/>
        <w:jc w:val="both"/>
        <w:rPr>
          <w:b/>
          <w:sz w:val="28"/>
          <w:szCs w:val="28"/>
        </w:rPr>
      </w:pPr>
      <w:r w:rsidRPr="009427F1">
        <w:rPr>
          <w:b/>
          <w:sz w:val="28"/>
          <w:szCs w:val="28"/>
        </w:rPr>
        <w:t>Во 2-3 классах</w:t>
      </w:r>
      <w:r w:rsidRPr="009427F1">
        <w:rPr>
          <w:sz w:val="28"/>
          <w:szCs w:val="28"/>
        </w:rPr>
        <w:t xml:space="preserve"> в 2020-2021 учебном году на данные предметы отводится по  </w:t>
      </w:r>
      <w:r w:rsidRPr="009427F1">
        <w:rPr>
          <w:b/>
          <w:sz w:val="28"/>
          <w:szCs w:val="28"/>
        </w:rPr>
        <w:t xml:space="preserve">2 часа. </w:t>
      </w:r>
    </w:p>
    <w:p w:rsidR="009A2903" w:rsidRDefault="009A2903" w:rsidP="009A2903">
      <w:pPr>
        <w:spacing w:line="360" w:lineRule="auto"/>
        <w:ind w:firstLine="708"/>
        <w:jc w:val="both"/>
        <w:rPr>
          <w:sz w:val="28"/>
          <w:szCs w:val="28"/>
        </w:rPr>
      </w:pPr>
      <w:r w:rsidRPr="00D31C8B">
        <w:rPr>
          <w:sz w:val="28"/>
          <w:szCs w:val="28"/>
        </w:rPr>
        <w:t>В соответствии с письмом Министерства образования Российской Федерации от 12.08.2002 №13-51-99/14 «О введении третьего дополнительного часа физической культуры в образовательных учреждениях Российской Федерации», Санитарно-эпидемиологическими требованиями к условиям и организации обучения в общеобразовательных учреждениях в примерные учебные планы общеобразовательных организаций введен</w:t>
      </w:r>
      <w:r>
        <w:rPr>
          <w:sz w:val="28"/>
          <w:szCs w:val="28"/>
        </w:rPr>
        <w:t xml:space="preserve"> третий час физической культуры </w:t>
      </w:r>
      <w:r w:rsidRPr="009C350C">
        <w:rPr>
          <w:sz w:val="28"/>
          <w:szCs w:val="28"/>
        </w:rPr>
        <w:t xml:space="preserve">в 4-х классах – дополнительно </w:t>
      </w:r>
      <w:r w:rsidRPr="009C350C">
        <w:rPr>
          <w:b/>
          <w:sz w:val="28"/>
          <w:szCs w:val="28"/>
        </w:rPr>
        <w:t>1 час</w:t>
      </w:r>
      <w:r w:rsidRPr="009C350C">
        <w:rPr>
          <w:sz w:val="28"/>
          <w:szCs w:val="28"/>
        </w:rPr>
        <w:t xml:space="preserve"> за счёт часов</w:t>
      </w:r>
      <w:r>
        <w:rPr>
          <w:sz w:val="28"/>
          <w:szCs w:val="28"/>
        </w:rPr>
        <w:t xml:space="preserve"> </w:t>
      </w:r>
      <w:r w:rsidRPr="00D31C8B">
        <w:rPr>
          <w:sz w:val="28"/>
          <w:szCs w:val="28"/>
        </w:rPr>
        <w:t>из части, формируемых участниками общеобразовательных отношений при 5-дневной учебной неделе</w:t>
      </w:r>
      <w:r w:rsidRPr="009C350C">
        <w:rPr>
          <w:sz w:val="28"/>
          <w:szCs w:val="28"/>
        </w:rPr>
        <w:t xml:space="preserve"> (приложение</w:t>
      </w:r>
      <w:r w:rsidRPr="009C350C">
        <w:rPr>
          <w:b/>
          <w:sz w:val="28"/>
          <w:szCs w:val="28"/>
        </w:rPr>
        <w:t xml:space="preserve"> 1</w:t>
      </w:r>
      <w:r w:rsidRPr="009C350C">
        <w:rPr>
          <w:sz w:val="28"/>
          <w:szCs w:val="28"/>
        </w:rPr>
        <w:t xml:space="preserve"> Письма Министерства образования науки и молодёжи Республики Крым от 02.07.2019 №01-14/1817)</w:t>
      </w:r>
    </w:p>
    <w:p w:rsidR="009A2903" w:rsidRDefault="009A2903" w:rsidP="009A2903">
      <w:pPr>
        <w:shd w:val="clear" w:color="auto" w:fill="FFFFFF"/>
        <w:tabs>
          <w:tab w:val="left" w:pos="365"/>
        </w:tabs>
        <w:spacing w:line="360" w:lineRule="auto"/>
        <w:ind w:firstLine="540"/>
        <w:jc w:val="both"/>
        <w:rPr>
          <w:sz w:val="28"/>
          <w:szCs w:val="28"/>
          <w:lang w:eastAsia="ar-EG" w:bidi="ar-EG"/>
        </w:rPr>
      </w:pPr>
      <w:r>
        <w:rPr>
          <w:sz w:val="28"/>
          <w:szCs w:val="28"/>
          <w:lang w:eastAsia="ar-EG" w:bidi="ar-EG"/>
        </w:rPr>
        <w:t>Основой для освоения стандарта начального общего образования является реализация учебно-методического комплекса «Школа России», издательство «Просвещение».</w:t>
      </w:r>
    </w:p>
    <w:p w:rsidR="009A2903" w:rsidRDefault="009A2903" w:rsidP="009A2903">
      <w:pPr>
        <w:shd w:val="clear" w:color="auto" w:fill="FFFFFF"/>
        <w:tabs>
          <w:tab w:val="left" w:pos="365"/>
        </w:tabs>
        <w:spacing w:line="360" w:lineRule="auto"/>
        <w:ind w:firstLine="540"/>
        <w:jc w:val="both"/>
        <w:rPr>
          <w:sz w:val="28"/>
          <w:szCs w:val="28"/>
          <w:lang w:eastAsia="ar-EG" w:bidi="ar-EG"/>
        </w:rPr>
      </w:pPr>
      <w:r>
        <w:rPr>
          <w:sz w:val="28"/>
          <w:szCs w:val="28"/>
          <w:lang w:eastAsia="ar-EG" w:bidi="ar-EG"/>
        </w:rPr>
        <w:t>Примерный учебный план начального общего образования (сетка часов) для общеобразовательных организаций Республики Крым с русским языком обучения (5-дневная учебная неделя) составляет:</w:t>
      </w:r>
    </w:p>
    <w:p w:rsidR="009A2903" w:rsidRDefault="009A2903" w:rsidP="009A2903">
      <w:pPr>
        <w:shd w:val="clear" w:color="auto" w:fill="FFFFFF"/>
        <w:tabs>
          <w:tab w:val="left" w:pos="365"/>
        </w:tabs>
        <w:spacing w:line="360" w:lineRule="auto"/>
        <w:ind w:firstLine="540"/>
        <w:jc w:val="both"/>
        <w:rPr>
          <w:sz w:val="28"/>
          <w:szCs w:val="28"/>
          <w:lang w:eastAsia="ar-EG" w:bidi="ar-EG"/>
        </w:rPr>
      </w:pPr>
    </w:p>
    <w:p w:rsidR="009A2903" w:rsidRPr="005263AF" w:rsidRDefault="009A2903" w:rsidP="009A2903">
      <w:pPr>
        <w:jc w:val="center"/>
        <w:rPr>
          <w:b/>
          <w:sz w:val="16"/>
          <w:szCs w:val="16"/>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1"/>
        <w:gridCol w:w="2976"/>
        <w:gridCol w:w="852"/>
        <w:gridCol w:w="850"/>
        <w:gridCol w:w="850"/>
        <w:gridCol w:w="851"/>
        <w:gridCol w:w="991"/>
      </w:tblGrid>
      <w:tr w:rsidR="009A2903" w:rsidRPr="008102A5" w:rsidTr="00A464D0">
        <w:tc>
          <w:tcPr>
            <w:tcW w:w="2411" w:type="dxa"/>
            <w:vMerge w:val="restart"/>
          </w:tcPr>
          <w:p w:rsidR="009A2903" w:rsidRPr="008102A5" w:rsidRDefault="009A2903" w:rsidP="00A861F0">
            <w:pPr>
              <w:jc w:val="center"/>
              <w:rPr>
                <w:b/>
              </w:rPr>
            </w:pPr>
            <w:r w:rsidRPr="008102A5">
              <w:rPr>
                <w:b/>
              </w:rPr>
              <w:t>Предметные области</w:t>
            </w:r>
          </w:p>
        </w:tc>
        <w:tc>
          <w:tcPr>
            <w:tcW w:w="2976" w:type="dxa"/>
            <w:vMerge w:val="restart"/>
          </w:tcPr>
          <w:p w:rsidR="009A2903" w:rsidRPr="008102A5" w:rsidRDefault="009A2903" w:rsidP="00A861F0">
            <w:pPr>
              <w:jc w:val="center"/>
              <w:rPr>
                <w:b/>
              </w:rPr>
            </w:pPr>
            <w:r w:rsidRPr="008102A5">
              <w:rPr>
                <w:b/>
              </w:rPr>
              <w:t>Учебные предметы</w:t>
            </w:r>
          </w:p>
        </w:tc>
        <w:tc>
          <w:tcPr>
            <w:tcW w:w="3403" w:type="dxa"/>
            <w:gridSpan w:val="4"/>
          </w:tcPr>
          <w:p w:rsidR="009A2903" w:rsidRPr="008102A5" w:rsidRDefault="009A2903" w:rsidP="00A861F0">
            <w:pPr>
              <w:jc w:val="center"/>
              <w:rPr>
                <w:b/>
              </w:rPr>
            </w:pPr>
            <w:r w:rsidRPr="008102A5">
              <w:rPr>
                <w:b/>
              </w:rPr>
              <w:t>Количество часов в неделю по классам</w:t>
            </w:r>
          </w:p>
        </w:tc>
        <w:tc>
          <w:tcPr>
            <w:tcW w:w="991" w:type="dxa"/>
            <w:vMerge w:val="restart"/>
          </w:tcPr>
          <w:p w:rsidR="009A2903" w:rsidRPr="008102A5" w:rsidRDefault="009A2903" w:rsidP="00A861F0">
            <w:pPr>
              <w:jc w:val="center"/>
              <w:rPr>
                <w:b/>
              </w:rPr>
            </w:pPr>
            <w:r>
              <w:rPr>
                <w:b/>
              </w:rPr>
              <w:t>Всего часов</w:t>
            </w:r>
          </w:p>
        </w:tc>
      </w:tr>
      <w:tr w:rsidR="009A2903" w:rsidRPr="008102A5" w:rsidTr="00A464D0">
        <w:trPr>
          <w:trHeight w:val="122"/>
        </w:trPr>
        <w:tc>
          <w:tcPr>
            <w:tcW w:w="2411" w:type="dxa"/>
            <w:vMerge/>
          </w:tcPr>
          <w:p w:rsidR="009A2903" w:rsidRPr="008102A5" w:rsidRDefault="009A2903" w:rsidP="00A861F0">
            <w:pPr>
              <w:jc w:val="center"/>
              <w:rPr>
                <w:b/>
              </w:rPr>
            </w:pPr>
          </w:p>
        </w:tc>
        <w:tc>
          <w:tcPr>
            <w:tcW w:w="2976" w:type="dxa"/>
            <w:vMerge/>
          </w:tcPr>
          <w:p w:rsidR="009A2903" w:rsidRPr="008102A5" w:rsidRDefault="009A2903" w:rsidP="00A861F0">
            <w:pPr>
              <w:jc w:val="center"/>
              <w:rPr>
                <w:b/>
              </w:rPr>
            </w:pPr>
          </w:p>
        </w:tc>
        <w:tc>
          <w:tcPr>
            <w:tcW w:w="852" w:type="dxa"/>
          </w:tcPr>
          <w:p w:rsidR="009A2903" w:rsidRPr="008102A5" w:rsidRDefault="009A2903" w:rsidP="00A861F0">
            <w:pPr>
              <w:jc w:val="center"/>
              <w:rPr>
                <w:b/>
              </w:rPr>
            </w:pPr>
            <w:r w:rsidRPr="008102A5">
              <w:rPr>
                <w:b/>
              </w:rPr>
              <w:t>1</w:t>
            </w:r>
          </w:p>
        </w:tc>
        <w:tc>
          <w:tcPr>
            <w:tcW w:w="850" w:type="dxa"/>
          </w:tcPr>
          <w:p w:rsidR="009A2903" w:rsidRPr="003A4431" w:rsidRDefault="009A2903" w:rsidP="00A861F0">
            <w:pPr>
              <w:jc w:val="center"/>
              <w:rPr>
                <w:b/>
              </w:rPr>
            </w:pPr>
            <w:r w:rsidRPr="003A4431">
              <w:rPr>
                <w:b/>
              </w:rPr>
              <w:t>2</w:t>
            </w:r>
          </w:p>
        </w:tc>
        <w:tc>
          <w:tcPr>
            <w:tcW w:w="850" w:type="dxa"/>
          </w:tcPr>
          <w:p w:rsidR="009A2903" w:rsidRPr="003A4431" w:rsidRDefault="009A2903" w:rsidP="00A861F0">
            <w:pPr>
              <w:jc w:val="center"/>
              <w:rPr>
                <w:b/>
              </w:rPr>
            </w:pPr>
            <w:r w:rsidRPr="003A4431">
              <w:rPr>
                <w:b/>
              </w:rPr>
              <w:t>3</w:t>
            </w:r>
          </w:p>
        </w:tc>
        <w:tc>
          <w:tcPr>
            <w:tcW w:w="851" w:type="dxa"/>
          </w:tcPr>
          <w:p w:rsidR="009A2903" w:rsidRPr="003A4431" w:rsidRDefault="009A2903" w:rsidP="00A861F0">
            <w:pPr>
              <w:jc w:val="center"/>
              <w:rPr>
                <w:b/>
              </w:rPr>
            </w:pPr>
            <w:r w:rsidRPr="003A4431">
              <w:rPr>
                <w:b/>
              </w:rPr>
              <w:t>4</w:t>
            </w:r>
          </w:p>
        </w:tc>
        <w:tc>
          <w:tcPr>
            <w:tcW w:w="991" w:type="dxa"/>
            <w:vMerge/>
          </w:tcPr>
          <w:p w:rsidR="009A2903" w:rsidRPr="003A4431" w:rsidRDefault="009A2903" w:rsidP="00A861F0">
            <w:pPr>
              <w:jc w:val="center"/>
              <w:rPr>
                <w:b/>
              </w:rPr>
            </w:pPr>
          </w:p>
        </w:tc>
      </w:tr>
      <w:tr w:rsidR="009A2903" w:rsidRPr="008102A5" w:rsidTr="00A464D0">
        <w:tc>
          <w:tcPr>
            <w:tcW w:w="2411" w:type="dxa"/>
            <w:vMerge/>
          </w:tcPr>
          <w:p w:rsidR="009A2903" w:rsidRPr="008102A5" w:rsidRDefault="009A2903" w:rsidP="00A861F0">
            <w:pPr>
              <w:spacing w:before="40" w:after="40"/>
            </w:pPr>
          </w:p>
        </w:tc>
        <w:tc>
          <w:tcPr>
            <w:tcW w:w="2976" w:type="dxa"/>
          </w:tcPr>
          <w:p w:rsidR="009A2903" w:rsidRPr="008102A5" w:rsidRDefault="009A2903" w:rsidP="00A861F0">
            <w:pPr>
              <w:spacing w:before="40" w:after="40"/>
            </w:pPr>
            <w:r w:rsidRPr="008102A5">
              <w:t>Обязательная часть</w:t>
            </w:r>
          </w:p>
        </w:tc>
        <w:tc>
          <w:tcPr>
            <w:tcW w:w="3403" w:type="dxa"/>
            <w:gridSpan w:val="4"/>
          </w:tcPr>
          <w:p w:rsidR="009A2903" w:rsidRPr="008102A5" w:rsidRDefault="009A2903" w:rsidP="00A861F0">
            <w:pPr>
              <w:spacing w:before="40" w:after="40"/>
              <w:jc w:val="center"/>
            </w:pPr>
          </w:p>
        </w:tc>
        <w:tc>
          <w:tcPr>
            <w:tcW w:w="991" w:type="dxa"/>
            <w:vMerge/>
          </w:tcPr>
          <w:p w:rsidR="009A2903" w:rsidRPr="008102A5" w:rsidRDefault="009A2903" w:rsidP="00A861F0">
            <w:pPr>
              <w:spacing w:before="40" w:after="40"/>
              <w:jc w:val="center"/>
            </w:pPr>
          </w:p>
        </w:tc>
      </w:tr>
      <w:tr w:rsidR="009A2903" w:rsidRPr="008102A5" w:rsidTr="00A464D0">
        <w:tc>
          <w:tcPr>
            <w:tcW w:w="2411" w:type="dxa"/>
            <w:vMerge w:val="restart"/>
          </w:tcPr>
          <w:p w:rsidR="009A2903" w:rsidRPr="008102A5" w:rsidRDefault="009A2903" w:rsidP="00A861F0">
            <w:pPr>
              <w:spacing w:before="40" w:after="40"/>
              <w:jc w:val="center"/>
            </w:pPr>
            <w:r>
              <w:t>Русский язык и литературное чтение</w:t>
            </w:r>
          </w:p>
        </w:tc>
        <w:tc>
          <w:tcPr>
            <w:tcW w:w="2976" w:type="dxa"/>
          </w:tcPr>
          <w:p w:rsidR="009A2903" w:rsidRPr="008102A5" w:rsidRDefault="009A2903" w:rsidP="00A861F0">
            <w:pPr>
              <w:spacing w:before="40" w:after="40"/>
            </w:pPr>
            <w:r w:rsidRPr="008102A5">
              <w:t>Русский язык</w:t>
            </w:r>
          </w:p>
        </w:tc>
        <w:tc>
          <w:tcPr>
            <w:tcW w:w="852" w:type="dxa"/>
          </w:tcPr>
          <w:p w:rsidR="009A2903" w:rsidRPr="008102A5" w:rsidRDefault="009A2903" w:rsidP="00A861F0">
            <w:pPr>
              <w:spacing w:before="40" w:after="40"/>
              <w:jc w:val="center"/>
            </w:pPr>
            <w:r>
              <w:t>5</w:t>
            </w:r>
          </w:p>
        </w:tc>
        <w:tc>
          <w:tcPr>
            <w:tcW w:w="850" w:type="dxa"/>
          </w:tcPr>
          <w:p w:rsidR="009A2903" w:rsidRPr="00906728" w:rsidRDefault="009A2903" w:rsidP="00A861F0">
            <w:pPr>
              <w:spacing w:before="40" w:after="40"/>
              <w:jc w:val="center"/>
            </w:pPr>
            <w:r w:rsidRPr="00906728">
              <w:t>4</w:t>
            </w:r>
          </w:p>
        </w:tc>
        <w:tc>
          <w:tcPr>
            <w:tcW w:w="850" w:type="dxa"/>
          </w:tcPr>
          <w:p w:rsidR="009A2903" w:rsidRPr="00906728" w:rsidRDefault="009A2903" w:rsidP="00A861F0">
            <w:pPr>
              <w:spacing w:before="40" w:after="40"/>
              <w:jc w:val="center"/>
            </w:pPr>
            <w:r w:rsidRPr="00906728">
              <w:t>4</w:t>
            </w:r>
          </w:p>
        </w:tc>
        <w:tc>
          <w:tcPr>
            <w:tcW w:w="851" w:type="dxa"/>
          </w:tcPr>
          <w:p w:rsidR="009A2903" w:rsidRPr="00906728" w:rsidRDefault="009A2903" w:rsidP="00A861F0">
            <w:pPr>
              <w:spacing w:before="40" w:after="40"/>
              <w:jc w:val="center"/>
            </w:pPr>
            <w:r w:rsidRPr="00906728">
              <w:t>3</w:t>
            </w:r>
          </w:p>
        </w:tc>
        <w:tc>
          <w:tcPr>
            <w:tcW w:w="991" w:type="dxa"/>
          </w:tcPr>
          <w:p w:rsidR="009A2903" w:rsidRPr="00906728" w:rsidRDefault="009A2903" w:rsidP="00A861F0">
            <w:pPr>
              <w:spacing w:before="40" w:after="40"/>
              <w:jc w:val="center"/>
            </w:pPr>
            <w:r>
              <w:t>16</w:t>
            </w:r>
          </w:p>
        </w:tc>
      </w:tr>
      <w:tr w:rsidR="009A2903" w:rsidRPr="008102A5" w:rsidTr="00A464D0">
        <w:tc>
          <w:tcPr>
            <w:tcW w:w="2411" w:type="dxa"/>
            <w:vMerge/>
          </w:tcPr>
          <w:p w:rsidR="009A2903" w:rsidRPr="008102A5" w:rsidRDefault="009A2903" w:rsidP="00A861F0">
            <w:pPr>
              <w:spacing w:before="40" w:after="40"/>
            </w:pPr>
          </w:p>
        </w:tc>
        <w:tc>
          <w:tcPr>
            <w:tcW w:w="2976" w:type="dxa"/>
          </w:tcPr>
          <w:p w:rsidR="009A2903" w:rsidRPr="008102A5" w:rsidRDefault="009A2903" w:rsidP="00A861F0">
            <w:pPr>
              <w:spacing w:before="40" w:after="40"/>
            </w:pPr>
            <w:r w:rsidRPr="008102A5">
              <w:t>Литературное чтение</w:t>
            </w:r>
          </w:p>
        </w:tc>
        <w:tc>
          <w:tcPr>
            <w:tcW w:w="852" w:type="dxa"/>
          </w:tcPr>
          <w:p w:rsidR="009A2903" w:rsidRPr="008102A5" w:rsidRDefault="009A2903" w:rsidP="00A861F0">
            <w:pPr>
              <w:spacing w:before="40" w:after="40"/>
              <w:jc w:val="center"/>
            </w:pPr>
            <w:r>
              <w:t>2</w:t>
            </w:r>
          </w:p>
        </w:tc>
        <w:tc>
          <w:tcPr>
            <w:tcW w:w="850" w:type="dxa"/>
          </w:tcPr>
          <w:p w:rsidR="009A2903" w:rsidRPr="008102A5" w:rsidRDefault="009A2903" w:rsidP="00A861F0">
            <w:pPr>
              <w:spacing w:before="40" w:after="40"/>
              <w:jc w:val="center"/>
            </w:pPr>
            <w:r>
              <w:t>2</w:t>
            </w:r>
          </w:p>
        </w:tc>
        <w:tc>
          <w:tcPr>
            <w:tcW w:w="850" w:type="dxa"/>
          </w:tcPr>
          <w:p w:rsidR="009A2903" w:rsidRPr="008102A5" w:rsidRDefault="009A2903" w:rsidP="00A861F0">
            <w:pPr>
              <w:spacing w:before="40" w:after="40"/>
              <w:jc w:val="center"/>
            </w:pPr>
            <w:r>
              <w:t>2</w:t>
            </w:r>
          </w:p>
        </w:tc>
        <w:tc>
          <w:tcPr>
            <w:tcW w:w="851" w:type="dxa"/>
          </w:tcPr>
          <w:p w:rsidR="009A2903" w:rsidRPr="008102A5" w:rsidRDefault="009A2903" w:rsidP="00A861F0">
            <w:pPr>
              <w:spacing w:before="40" w:after="40"/>
              <w:jc w:val="center"/>
            </w:pPr>
            <w:r>
              <w:t>3</w:t>
            </w:r>
          </w:p>
        </w:tc>
        <w:tc>
          <w:tcPr>
            <w:tcW w:w="991" w:type="dxa"/>
          </w:tcPr>
          <w:p w:rsidR="009A2903" w:rsidRDefault="009A2903" w:rsidP="00A861F0">
            <w:pPr>
              <w:spacing w:before="40" w:after="40"/>
              <w:jc w:val="center"/>
            </w:pPr>
            <w:r>
              <w:t>9</w:t>
            </w:r>
          </w:p>
        </w:tc>
      </w:tr>
      <w:tr w:rsidR="009A2903" w:rsidRPr="008102A5" w:rsidTr="00A464D0">
        <w:tc>
          <w:tcPr>
            <w:tcW w:w="2411" w:type="dxa"/>
            <w:vMerge w:val="restart"/>
          </w:tcPr>
          <w:p w:rsidR="009A2903" w:rsidRPr="008102A5" w:rsidRDefault="009A2903" w:rsidP="00A861F0">
            <w:pPr>
              <w:spacing w:before="40" w:after="40"/>
              <w:jc w:val="center"/>
            </w:pPr>
            <w:r>
              <w:t>Родной язык и литературное чтение на родном языке</w:t>
            </w:r>
          </w:p>
        </w:tc>
        <w:tc>
          <w:tcPr>
            <w:tcW w:w="2976" w:type="dxa"/>
          </w:tcPr>
          <w:p w:rsidR="009A2903" w:rsidRPr="00510FEE" w:rsidRDefault="009A2903" w:rsidP="00A861F0">
            <w:pPr>
              <w:spacing w:before="40" w:after="40"/>
            </w:pPr>
            <w:r w:rsidRPr="00510FEE">
              <w:t>Родной язык</w:t>
            </w:r>
          </w:p>
        </w:tc>
        <w:tc>
          <w:tcPr>
            <w:tcW w:w="852" w:type="dxa"/>
          </w:tcPr>
          <w:p w:rsidR="009A2903" w:rsidRPr="00741D80" w:rsidRDefault="009A2903" w:rsidP="00A861F0">
            <w:pPr>
              <w:spacing w:before="40" w:after="40"/>
              <w:jc w:val="center"/>
              <w:rPr>
                <w:vertAlign w:val="superscript"/>
              </w:rPr>
            </w:pPr>
            <w:r>
              <w:t>(1)</w:t>
            </w:r>
            <w:r>
              <w:rPr>
                <w:vertAlign w:val="superscript"/>
              </w:rPr>
              <w:t>*</w:t>
            </w:r>
          </w:p>
        </w:tc>
        <w:tc>
          <w:tcPr>
            <w:tcW w:w="850" w:type="dxa"/>
          </w:tcPr>
          <w:p w:rsidR="009A2903" w:rsidRPr="00510FEE" w:rsidRDefault="009A2903" w:rsidP="00A861F0">
            <w:pPr>
              <w:spacing w:before="40" w:after="40"/>
              <w:jc w:val="center"/>
            </w:pPr>
            <w:r>
              <w:t>(1)</w:t>
            </w:r>
            <w:r>
              <w:rPr>
                <w:vertAlign w:val="superscript"/>
              </w:rPr>
              <w:t>*</w:t>
            </w:r>
          </w:p>
        </w:tc>
        <w:tc>
          <w:tcPr>
            <w:tcW w:w="850" w:type="dxa"/>
          </w:tcPr>
          <w:p w:rsidR="009A2903" w:rsidRPr="00510FEE" w:rsidRDefault="009A2903" w:rsidP="00A861F0">
            <w:pPr>
              <w:spacing w:before="40" w:after="40"/>
              <w:jc w:val="center"/>
            </w:pPr>
            <w:r>
              <w:t>(1)</w:t>
            </w:r>
            <w:r>
              <w:rPr>
                <w:vertAlign w:val="superscript"/>
              </w:rPr>
              <w:t>*</w:t>
            </w:r>
          </w:p>
        </w:tc>
        <w:tc>
          <w:tcPr>
            <w:tcW w:w="851" w:type="dxa"/>
          </w:tcPr>
          <w:p w:rsidR="009A2903" w:rsidRPr="00510FEE" w:rsidRDefault="009A2903" w:rsidP="00A861F0">
            <w:pPr>
              <w:spacing w:before="40" w:after="40"/>
              <w:jc w:val="center"/>
            </w:pPr>
            <w:r>
              <w:t>(1)</w:t>
            </w:r>
            <w:r>
              <w:rPr>
                <w:vertAlign w:val="superscript"/>
              </w:rPr>
              <w:t>*</w:t>
            </w:r>
          </w:p>
        </w:tc>
        <w:tc>
          <w:tcPr>
            <w:tcW w:w="991" w:type="dxa"/>
          </w:tcPr>
          <w:p w:rsidR="009A2903" w:rsidRPr="00741D80" w:rsidRDefault="009A2903" w:rsidP="00A861F0">
            <w:pPr>
              <w:spacing w:before="40" w:after="40"/>
              <w:jc w:val="center"/>
              <w:rPr>
                <w:vertAlign w:val="superscript"/>
              </w:rPr>
            </w:pPr>
            <w:r>
              <w:t>(4)</w:t>
            </w:r>
            <w:r>
              <w:rPr>
                <w:vertAlign w:val="superscript"/>
              </w:rPr>
              <w:t>*</w:t>
            </w:r>
          </w:p>
        </w:tc>
      </w:tr>
      <w:tr w:rsidR="009A2903" w:rsidRPr="008102A5" w:rsidTr="00A464D0">
        <w:tc>
          <w:tcPr>
            <w:tcW w:w="2411" w:type="dxa"/>
            <w:vMerge/>
          </w:tcPr>
          <w:p w:rsidR="009A2903" w:rsidRPr="008102A5" w:rsidRDefault="009A2903" w:rsidP="00A861F0">
            <w:pPr>
              <w:spacing w:before="40" w:after="40"/>
            </w:pPr>
          </w:p>
        </w:tc>
        <w:tc>
          <w:tcPr>
            <w:tcW w:w="2976" w:type="dxa"/>
          </w:tcPr>
          <w:p w:rsidR="009A2903" w:rsidRPr="00510FEE" w:rsidRDefault="009A2903" w:rsidP="00A861F0">
            <w:pPr>
              <w:spacing w:before="40" w:after="40"/>
            </w:pPr>
            <w:r w:rsidRPr="00510FEE">
              <w:t>Литературное чтение на родном языке</w:t>
            </w:r>
          </w:p>
        </w:tc>
        <w:tc>
          <w:tcPr>
            <w:tcW w:w="852" w:type="dxa"/>
          </w:tcPr>
          <w:p w:rsidR="009A2903" w:rsidRPr="00510FEE" w:rsidRDefault="009A2903" w:rsidP="00A861F0">
            <w:pPr>
              <w:spacing w:before="40" w:after="40"/>
              <w:jc w:val="center"/>
            </w:pPr>
            <w:r>
              <w:t>-</w:t>
            </w:r>
          </w:p>
        </w:tc>
        <w:tc>
          <w:tcPr>
            <w:tcW w:w="850" w:type="dxa"/>
          </w:tcPr>
          <w:p w:rsidR="009A2903" w:rsidRPr="00510FEE" w:rsidRDefault="009A2903" w:rsidP="00A861F0">
            <w:pPr>
              <w:spacing w:before="40" w:after="40"/>
              <w:jc w:val="center"/>
            </w:pPr>
            <w:r>
              <w:t>(1)</w:t>
            </w:r>
            <w:r>
              <w:rPr>
                <w:vertAlign w:val="superscript"/>
              </w:rPr>
              <w:t>*</w:t>
            </w:r>
          </w:p>
        </w:tc>
        <w:tc>
          <w:tcPr>
            <w:tcW w:w="850" w:type="dxa"/>
          </w:tcPr>
          <w:p w:rsidR="009A2903" w:rsidRPr="00510FEE" w:rsidRDefault="009A2903" w:rsidP="00A861F0">
            <w:pPr>
              <w:spacing w:before="40" w:after="40"/>
              <w:jc w:val="center"/>
            </w:pPr>
            <w:r>
              <w:t>(1)</w:t>
            </w:r>
            <w:r>
              <w:rPr>
                <w:vertAlign w:val="superscript"/>
              </w:rPr>
              <w:t>*</w:t>
            </w:r>
          </w:p>
        </w:tc>
        <w:tc>
          <w:tcPr>
            <w:tcW w:w="851" w:type="dxa"/>
          </w:tcPr>
          <w:p w:rsidR="009A2903" w:rsidRPr="00510FEE" w:rsidRDefault="009A2903" w:rsidP="00A861F0">
            <w:pPr>
              <w:spacing w:before="40" w:after="40"/>
              <w:jc w:val="center"/>
            </w:pPr>
            <w:r>
              <w:t>(1)</w:t>
            </w:r>
            <w:r>
              <w:rPr>
                <w:vertAlign w:val="superscript"/>
              </w:rPr>
              <w:t>*</w:t>
            </w:r>
          </w:p>
        </w:tc>
        <w:tc>
          <w:tcPr>
            <w:tcW w:w="991" w:type="dxa"/>
          </w:tcPr>
          <w:p w:rsidR="009A2903" w:rsidRPr="00741D80" w:rsidRDefault="009A2903" w:rsidP="00A861F0">
            <w:pPr>
              <w:spacing w:before="40" w:after="40"/>
              <w:jc w:val="center"/>
              <w:rPr>
                <w:vertAlign w:val="superscript"/>
              </w:rPr>
            </w:pPr>
            <w:r>
              <w:t>(3)</w:t>
            </w:r>
            <w:r>
              <w:rPr>
                <w:vertAlign w:val="superscript"/>
              </w:rPr>
              <w:t>*</w:t>
            </w:r>
          </w:p>
        </w:tc>
      </w:tr>
      <w:tr w:rsidR="009A2903" w:rsidRPr="008102A5" w:rsidTr="00A464D0">
        <w:tc>
          <w:tcPr>
            <w:tcW w:w="2411" w:type="dxa"/>
          </w:tcPr>
          <w:p w:rsidR="009A2903" w:rsidRPr="008102A5" w:rsidRDefault="009A2903" w:rsidP="00A861F0">
            <w:pPr>
              <w:spacing w:before="40" w:after="40"/>
              <w:jc w:val="center"/>
            </w:pPr>
            <w:r>
              <w:t>Иностранный язык</w:t>
            </w:r>
          </w:p>
        </w:tc>
        <w:tc>
          <w:tcPr>
            <w:tcW w:w="2976" w:type="dxa"/>
          </w:tcPr>
          <w:p w:rsidR="009A2903" w:rsidRPr="008102A5" w:rsidRDefault="009A2903" w:rsidP="00A861F0">
            <w:pPr>
              <w:spacing w:before="40" w:after="40"/>
            </w:pPr>
            <w:r w:rsidRPr="008102A5">
              <w:t>Иностранный язык</w:t>
            </w:r>
          </w:p>
        </w:tc>
        <w:tc>
          <w:tcPr>
            <w:tcW w:w="852" w:type="dxa"/>
          </w:tcPr>
          <w:p w:rsidR="009A2903" w:rsidRPr="008102A5" w:rsidRDefault="009A2903" w:rsidP="00A861F0">
            <w:pPr>
              <w:spacing w:before="40" w:after="40"/>
              <w:jc w:val="center"/>
            </w:pPr>
            <w:r w:rsidRPr="008102A5">
              <w:t>-</w:t>
            </w:r>
          </w:p>
        </w:tc>
        <w:tc>
          <w:tcPr>
            <w:tcW w:w="850" w:type="dxa"/>
          </w:tcPr>
          <w:p w:rsidR="009A2903" w:rsidRPr="008102A5" w:rsidRDefault="009A2903" w:rsidP="00A861F0">
            <w:pPr>
              <w:spacing w:before="40" w:after="40"/>
              <w:jc w:val="center"/>
            </w:pPr>
            <w:r w:rsidRPr="008102A5">
              <w:t>2</w:t>
            </w:r>
          </w:p>
        </w:tc>
        <w:tc>
          <w:tcPr>
            <w:tcW w:w="850" w:type="dxa"/>
          </w:tcPr>
          <w:p w:rsidR="009A2903" w:rsidRPr="008102A5" w:rsidRDefault="009A2903" w:rsidP="00A861F0">
            <w:pPr>
              <w:spacing w:before="40" w:after="40"/>
              <w:jc w:val="center"/>
            </w:pPr>
            <w:r w:rsidRPr="008102A5">
              <w:t>2</w:t>
            </w:r>
          </w:p>
        </w:tc>
        <w:tc>
          <w:tcPr>
            <w:tcW w:w="851" w:type="dxa"/>
          </w:tcPr>
          <w:p w:rsidR="009A2903" w:rsidRPr="008102A5" w:rsidRDefault="009A2903" w:rsidP="00A861F0">
            <w:pPr>
              <w:spacing w:before="40" w:after="40"/>
              <w:jc w:val="center"/>
            </w:pPr>
            <w:r w:rsidRPr="008102A5">
              <w:t>2</w:t>
            </w:r>
          </w:p>
        </w:tc>
        <w:tc>
          <w:tcPr>
            <w:tcW w:w="991" w:type="dxa"/>
          </w:tcPr>
          <w:p w:rsidR="009A2903" w:rsidRPr="008102A5" w:rsidRDefault="009A2903" w:rsidP="00A861F0">
            <w:pPr>
              <w:spacing w:before="40" w:after="40"/>
              <w:jc w:val="center"/>
            </w:pPr>
            <w:r>
              <w:t>6</w:t>
            </w:r>
          </w:p>
        </w:tc>
      </w:tr>
      <w:tr w:rsidR="009A2903" w:rsidRPr="008102A5" w:rsidTr="00A464D0">
        <w:tc>
          <w:tcPr>
            <w:tcW w:w="2411" w:type="dxa"/>
          </w:tcPr>
          <w:p w:rsidR="009A2903" w:rsidRPr="008102A5" w:rsidRDefault="009A2903" w:rsidP="00A861F0">
            <w:pPr>
              <w:spacing w:before="40" w:after="40"/>
              <w:jc w:val="center"/>
            </w:pPr>
            <w:r w:rsidRPr="008102A5">
              <w:t>Математика и информатика</w:t>
            </w:r>
          </w:p>
        </w:tc>
        <w:tc>
          <w:tcPr>
            <w:tcW w:w="2976" w:type="dxa"/>
          </w:tcPr>
          <w:p w:rsidR="009A2903" w:rsidRPr="008102A5" w:rsidRDefault="009A2903" w:rsidP="00A861F0">
            <w:pPr>
              <w:spacing w:before="40" w:after="40"/>
            </w:pPr>
            <w:r w:rsidRPr="008102A5">
              <w:t>Математика</w:t>
            </w:r>
          </w:p>
        </w:tc>
        <w:tc>
          <w:tcPr>
            <w:tcW w:w="852" w:type="dxa"/>
          </w:tcPr>
          <w:p w:rsidR="009A2903" w:rsidRPr="008102A5" w:rsidRDefault="009A2903" w:rsidP="00A861F0">
            <w:pPr>
              <w:spacing w:before="40" w:after="40"/>
              <w:jc w:val="center"/>
            </w:pPr>
            <w:r w:rsidRPr="008102A5">
              <w:t>4</w:t>
            </w:r>
          </w:p>
        </w:tc>
        <w:tc>
          <w:tcPr>
            <w:tcW w:w="850" w:type="dxa"/>
          </w:tcPr>
          <w:p w:rsidR="009A2903" w:rsidRPr="008102A5" w:rsidRDefault="009A2903" w:rsidP="00A861F0">
            <w:pPr>
              <w:spacing w:before="40" w:after="40"/>
              <w:jc w:val="center"/>
            </w:pPr>
            <w:r w:rsidRPr="008102A5">
              <w:t>4</w:t>
            </w:r>
          </w:p>
        </w:tc>
        <w:tc>
          <w:tcPr>
            <w:tcW w:w="850" w:type="dxa"/>
          </w:tcPr>
          <w:p w:rsidR="009A2903" w:rsidRPr="008102A5" w:rsidRDefault="009A2903" w:rsidP="00A861F0">
            <w:pPr>
              <w:spacing w:before="40" w:after="40"/>
              <w:jc w:val="center"/>
            </w:pPr>
            <w:r w:rsidRPr="008102A5">
              <w:t>4</w:t>
            </w:r>
          </w:p>
        </w:tc>
        <w:tc>
          <w:tcPr>
            <w:tcW w:w="851" w:type="dxa"/>
          </w:tcPr>
          <w:p w:rsidR="009A2903" w:rsidRPr="008102A5" w:rsidRDefault="009A2903" w:rsidP="00A861F0">
            <w:pPr>
              <w:spacing w:before="40" w:after="40"/>
              <w:jc w:val="center"/>
            </w:pPr>
            <w:r w:rsidRPr="008102A5">
              <w:t>4</w:t>
            </w:r>
          </w:p>
        </w:tc>
        <w:tc>
          <w:tcPr>
            <w:tcW w:w="991" w:type="dxa"/>
          </w:tcPr>
          <w:p w:rsidR="009A2903" w:rsidRPr="008102A5" w:rsidRDefault="009A2903" w:rsidP="00A861F0">
            <w:pPr>
              <w:spacing w:before="40" w:after="40"/>
              <w:jc w:val="center"/>
            </w:pPr>
            <w:r>
              <w:t>16</w:t>
            </w:r>
          </w:p>
        </w:tc>
      </w:tr>
      <w:tr w:rsidR="009A2903" w:rsidRPr="008102A5" w:rsidTr="00A464D0">
        <w:trPr>
          <w:trHeight w:val="998"/>
        </w:trPr>
        <w:tc>
          <w:tcPr>
            <w:tcW w:w="2411" w:type="dxa"/>
          </w:tcPr>
          <w:p w:rsidR="009A2903" w:rsidRPr="008102A5" w:rsidRDefault="009A2903" w:rsidP="00A861F0">
            <w:pPr>
              <w:spacing w:before="40" w:after="40"/>
              <w:jc w:val="center"/>
            </w:pPr>
            <w:r w:rsidRPr="008102A5">
              <w:t>Обществознание и естествознание</w:t>
            </w:r>
            <w:r>
              <w:t xml:space="preserve"> (Окружающий мир)</w:t>
            </w:r>
          </w:p>
        </w:tc>
        <w:tc>
          <w:tcPr>
            <w:tcW w:w="2976" w:type="dxa"/>
          </w:tcPr>
          <w:p w:rsidR="009A2903" w:rsidRPr="008102A5" w:rsidRDefault="009A2903" w:rsidP="00A861F0">
            <w:pPr>
              <w:spacing w:before="40" w:after="40"/>
            </w:pPr>
            <w:r w:rsidRPr="008102A5">
              <w:t>Окружающий мир</w:t>
            </w:r>
          </w:p>
        </w:tc>
        <w:tc>
          <w:tcPr>
            <w:tcW w:w="852" w:type="dxa"/>
          </w:tcPr>
          <w:p w:rsidR="009A2903" w:rsidRPr="008102A5" w:rsidRDefault="009A2903" w:rsidP="00A861F0">
            <w:pPr>
              <w:spacing w:before="40" w:after="40"/>
              <w:jc w:val="center"/>
            </w:pPr>
            <w:r w:rsidRPr="008102A5">
              <w:t>2</w:t>
            </w:r>
          </w:p>
        </w:tc>
        <w:tc>
          <w:tcPr>
            <w:tcW w:w="850" w:type="dxa"/>
          </w:tcPr>
          <w:p w:rsidR="009A2903" w:rsidRPr="008102A5" w:rsidRDefault="009A2903" w:rsidP="00A861F0">
            <w:pPr>
              <w:spacing w:before="40" w:after="40"/>
              <w:jc w:val="center"/>
            </w:pPr>
            <w:r w:rsidRPr="008102A5">
              <w:t>2</w:t>
            </w:r>
          </w:p>
        </w:tc>
        <w:tc>
          <w:tcPr>
            <w:tcW w:w="850" w:type="dxa"/>
          </w:tcPr>
          <w:p w:rsidR="009A2903" w:rsidRPr="008102A5" w:rsidRDefault="009A2903" w:rsidP="00A861F0">
            <w:pPr>
              <w:spacing w:before="40" w:after="40"/>
              <w:jc w:val="center"/>
            </w:pPr>
            <w:r w:rsidRPr="008102A5">
              <w:t>2</w:t>
            </w:r>
          </w:p>
        </w:tc>
        <w:tc>
          <w:tcPr>
            <w:tcW w:w="851" w:type="dxa"/>
          </w:tcPr>
          <w:p w:rsidR="009A2903" w:rsidRPr="008102A5" w:rsidRDefault="009A2903" w:rsidP="00A861F0">
            <w:pPr>
              <w:spacing w:before="40" w:after="40"/>
              <w:jc w:val="center"/>
            </w:pPr>
            <w:r w:rsidRPr="008102A5">
              <w:t>2</w:t>
            </w:r>
          </w:p>
        </w:tc>
        <w:tc>
          <w:tcPr>
            <w:tcW w:w="991" w:type="dxa"/>
          </w:tcPr>
          <w:p w:rsidR="009A2903" w:rsidRPr="008102A5" w:rsidRDefault="009A2903" w:rsidP="00A861F0">
            <w:pPr>
              <w:spacing w:before="40" w:after="40"/>
              <w:jc w:val="center"/>
            </w:pPr>
            <w:r>
              <w:t>8</w:t>
            </w:r>
          </w:p>
        </w:tc>
      </w:tr>
      <w:tr w:rsidR="009A2903" w:rsidRPr="008102A5" w:rsidTr="00A464D0">
        <w:trPr>
          <w:trHeight w:val="485"/>
        </w:trPr>
        <w:tc>
          <w:tcPr>
            <w:tcW w:w="2411" w:type="dxa"/>
          </w:tcPr>
          <w:p w:rsidR="009A2903" w:rsidRPr="008102A5" w:rsidRDefault="009A2903" w:rsidP="00A861F0">
            <w:pPr>
              <w:spacing w:before="40" w:after="40"/>
              <w:jc w:val="center"/>
            </w:pPr>
            <w:r>
              <w:t>Основы религиозных культур</w:t>
            </w:r>
            <w:r w:rsidRPr="008102A5">
              <w:t xml:space="preserve"> и светской этики</w:t>
            </w:r>
          </w:p>
        </w:tc>
        <w:tc>
          <w:tcPr>
            <w:tcW w:w="2976" w:type="dxa"/>
          </w:tcPr>
          <w:p w:rsidR="009A2903" w:rsidRPr="008102A5" w:rsidRDefault="009A2903" w:rsidP="00A861F0">
            <w:pPr>
              <w:spacing w:before="40" w:after="40"/>
            </w:pPr>
            <w:r w:rsidRPr="008102A5">
              <w:t>Основы религио</w:t>
            </w:r>
            <w:r>
              <w:t>зных культур</w:t>
            </w:r>
            <w:r w:rsidRPr="008102A5">
              <w:t xml:space="preserve"> и светской этики</w:t>
            </w:r>
          </w:p>
        </w:tc>
        <w:tc>
          <w:tcPr>
            <w:tcW w:w="852" w:type="dxa"/>
          </w:tcPr>
          <w:p w:rsidR="009A2903" w:rsidRPr="008102A5" w:rsidRDefault="009A2903" w:rsidP="00A861F0">
            <w:pPr>
              <w:spacing w:before="40" w:after="40"/>
              <w:jc w:val="center"/>
            </w:pPr>
            <w:r w:rsidRPr="008102A5">
              <w:t>-</w:t>
            </w:r>
          </w:p>
        </w:tc>
        <w:tc>
          <w:tcPr>
            <w:tcW w:w="850" w:type="dxa"/>
          </w:tcPr>
          <w:p w:rsidR="009A2903" w:rsidRPr="008102A5" w:rsidRDefault="009A2903" w:rsidP="00A861F0">
            <w:pPr>
              <w:spacing w:before="40" w:after="40"/>
              <w:jc w:val="center"/>
            </w:pPr>
            <w:r w:rsidRPr="008102A5">
              <w:t>-</w:t>
            </w:r>
          </w:p>
        </w:tc>
        <w:tc>
          <w:tcPr>
            <w:tcW w:w="850" w:type="dxa"/>
          </w:tcPr>
          <w:p w:rsidR="009A2903" w:rsidRPr="008102A5" w:rsidRDefault="009A2903" w:rsidP="00A861F0">
            <w:pPr>
              <w:spacing w:before="40" w:after="40"/>
              <w:jc w:val="center"/>
            </w:pPr>
            <w:r w:rsidRPr="008102A5">
              <w:t>-</w:t>
            </w:r>
          </w:p>
        </w:tc>
        <w:tc>
          <w:tcPr>
            <w:tcW w:w="851" w:type="dxa"/>
          </w:tcPr>
          <w:p w:rsidR="009A2903" w:rsidRPr="008102A5" w:rsidRDefault="009A2903" w:rsidP="00A861F0">
            <w:pPr>
              <w:spacing w:before="40" w:after="40"/>
              <w:jc w:val="center"/>
            </w:pPr>
            <w:r w:rsidRPr="008102A5">
              <w:t>1</w:t>
            </w:r>
          </w:p>
        </w:tc>
        <w:tc>
          <w:tcPr>
            <w:tcW w:w="991" w:type="dxa"/>
          </w:tcPr>
          <w:p w:rsidR="009A2903" w:rsidRPr="008102A5" w:rsidRDefault="009A2903" w:rsidP="00A861F0">
            <w:pPr>
              <w:spacing w:before="40" w:after="40"/>
              <w:jc w:val="center"/>
            </w:pPr>
            <w:r>
              <w:t>1</w:t>
            </w:r>
          </w:p>
        </w:tc>
      </w:tr>
      <w:tr w:rsidR="009A2903" w:rsidRPr="008102A5" w:rsidTr="00A464D0">
        <w:tc>
          <w:tcPr>
            <w:tcW w:w="2411" w:type="dxa"/>
            <w:vMerge w:val="restart"/>
          </w:tcPr>
          <w:p w:rsidR="009A2903" w:rsidRPr="008102A5" w:rsidRDefault="009A2903" w:rsidP="00A861F0">
            <w:pPr>
              <w:spacing w:before="40" w:after="40"/>
              <w:jc w:val="center"/>
            </w:pPr>
            <w:r w:rsidRPr="008102A5">
              <w:t>Искусство</w:t>
            </w:r>
          </w:p>
        </w:tc>
        <w:tc>
          <w:tcPr>
            <w:tcW w:w="2976" w:type="dxa"/>
          </w:tcPr>
          <w:p w:rsidR="009A2903" w:rsidRPr="008102A5" w:rsidRDefault="009A2903" w:rsidP="00A861F0">
            <w:pPr>
              <w:spacing w:before="40" w:after="40"/>
            </w:pPr>
            <w:r>
              <w:t>Изобразительное искусство</w:t>
            </w:r>
            <w:r w:rsidRPr="008102A5">
              <w:t xml:space="preserve"> </w:t>
            </w:r>
          </w:p>
        </w:tc>
        <w:tc>
          <w:tcPr>
            <w:tcW w:w="852" w:type="dxa"/>
          </w:tcPr>
          <w:p w:rsidR="009A2903" w:rsidRPr="008102A5" w:rsidRDefault="009A2903" w:rsidP="00A861F0">
            <w:pPr>
              <w:spacing w:before="40" w:after="40"/>
              <w:jc w:val="center"/>
            </w:pPr>
            <w:r w:rsidRPr="008102A5">
              <w:t>1</w:t>
            </w:r>
          </w:p>
        </w:tc>
        <w:tc>
          <w:tcPr>
            <w:tcW w:w="850" w:type="dxa"/>
          </w:tcPr>
          <w:p w:rsidR="009A2903" w:rsidRPr="008102A5" w:rsidRDefault="009A2903" w:rsidP="00A861F0">
            <w:pPr>
              <w:spacing w:before="40" w:after="40"/>
              <w:jc w:val="center"/>
            </w:pPr>
            <w:r w:rsidRPr="008102A5">
              <w:t>1</w:t>
            </w:r>
          </w:p>
        </w:tc>
        <w:tc>
          <w:tcPr>
            <w:tcW w:w="850" w:type="dxa"/>
          </w:tcPr>
          <w:p w:rsidR="009A2903" w:rsidRPr="008102A5" w:rsidRDefault="009A2903" w:rsidP="00A861F0">
            <w:pPr>
              <w:spacing w:before="40" w:after="40"/>
              <w:jc w:val="center"/>
            </w:pPr>
            <w:r w:rsidRPr="008102A5">
              <w:t>1</w:t>
            </w:r>
          </w:p>
        </w:tc>
        <w:tc>
          <w:tcPr>
            <w:tcW w:w="851" w:type="dxa"/>
          </w:tcPr>
          <w:p w:rsidR="009A2903" w:rsidRPr="008102A5" w:rsidRDefault="009A2903" w:rsidP="00A861F0">
            <w:pPr>
              <w:spacing w:before="40" w:after="40"/>
              <w:jc w:val="center"/>
            </w:pPr>
            <w:r w:rsidRPr="008102A5">
              <w:t>1</w:t>
            </w:r>
          </w:p>
        </w:tc>
        <w:tc>
          <w:tcPr>
            <w:tcW w:w="991" w:type="dxa"/>
          </w:tcPr>
          <w:p w:rsidR="009A2903" w:rsidRPr="008102A5" w:rsidRDefault="009A2903" w:rsidP="00A861F0">
            <w:pPr>
              <w:spacing w:before="40" w:after="40"/>
              <w:jc w:val="center"/>
            </w:pPr>
            <w:r>
              <w:t>4</w:t>
            </w:r>
          </w:p>
        </w:tc>
      </w:tr>
      <w:tr w:rsidR="009A2903" w:rsidRPr="008102A5" w:rsidTr="00A464D0">
        <w:tc>
          <w:tcPr>
            <w:tcW w:w="2411" w:type="dxa"/>
            <w:vMerge/>
          </w:tcPr>
          <w:p w:rsidR="009A2903" w:rsidRPr="008102A5" w:rsidRDefault="009A2903" w:rsidP="00A861F0">
            <w:pPr>
              <w:spacing w:before="40" w:after="40"/>
            </w:pPr>
          </w:p>
        </w:tc>
        <w:tc>
          <w:tcPr>
            <w:tcW w:w="2976" w:type="dxa"/>
          </w:tcPr>
          <w:p w:rsidR="009A2903" w:rsidRPr="008102A5" w:rsidRDefault="009A2903" w:rsidP="00A861F0">
            <w:pPr>
              <w:spacing w:before="40" w:after="40"/>
            </w:pPr>
            <w:r>
              <w:t>Музыка</w:t>
            </w:r>
          </w:p>
        </w:tc>
        <w:tc>
          <w:tcPr>
            <w:tcW w:w="852" w:type="dxa"/>
          </w:tcPr>
          <w:p w:rsidR="009A2903" w:rsidRPr="008102A5" w:rsidRDefault="009A2903" w:rsidP="00A861F0">
            <w:pPr>
              <w:spacing w:before="40" w:after="40"/>
              <w:jc w:val="center"/>
            </w:pPr>
            <w:r w:rsidRPr="008102A5">
              <w:t>1</w:t>
            </w:r>
          </w:p>
        </w:tc>
        <w:tc>
          <w:tcPr>
            <w:tcW w:w="850" w:type="dxa"/>
          </w:tcPr>
          <w:p w:rsidR="009A2903" w:rsidRPr="008102A5" w:rsidRDefault="009A2903" w:rsidP="00A861F0">
            <w:pPr>
              <w:spacing w:before="40" w:after="40"/>
              <w:jc w:val="center"/>
            </w:pPr>
            <w:r w:rsidRPr="008102A5">
              <w:t>1</w:t>
            </w:r>
          </w:p>
        </w:tc>
        <w:tc>
          <w:tcPr>
            <w:tcW w:w="850" w:type="dxa"/>
          </w:tcPr>
          <w:p w:rsidR="009A2903" w:rsidRPr="008102A5" w:rsidRDefault="009A2903" w:rsidP="00A861F0">
            <w:pPr>
              <w:spacing w:before="40" w:after="40"/>
              <w:jc w:val="center"/>
            </w:pPr>
            <w:r w:rsidRPr="008102A5">
              <w:t>1</w:t>
            </w:r>
          </w:p>
        </w:tc>
        <w:tc>
          <w:tcPr>
            <w:tcW w:w="851" w:type="dxa"/>
          </w:tcPr>
          <w:p w:rsidR="009A2903" w:rsidRPr="008102A5" w:rsidRDefault="009A2903" w:rsidP="00A861F0">
            <w:pPr>
              <w:spacing w:before="40" w:after="40"/>
              <w:jc w:val="center"/>
            </w:pPr>
            <w:r w:rsidRPr="008102A5">
              <w:t>1</w:t>
            </w:r>
          </w:p>
        </w:tc>
        <w:tc>
          <w:tcPr>
            <w:tcW w:w="991" w:type="dxa"/>
          </w:tcPr>
          <w:p w:rsidR="009A2903" w:rsidRPr="008102A5" w:rsidRDefault="009A2903" w:rsidP="00A861F0">
            <w:pPr>
              <w:spacing w:before="40" w:after="40"/>
              <w:jc w:val="center"/>
            </w:pPr>
            <w:r>
              <w:t>4</w:t>
            </w:r>
          </w:p>
        </w:tc>
      </w:tr>
      <w:tr w:rsidR="009A2903" w:rsidRPr="008102A5" w:rsidTr="00A464D0">
        <w:tc>
          <w:tcPr>
            <w:tcW w:w="2411" w:type="dxa"/>
          </w:tcPr>
          <w:p w:rsidR="009A2903" w:rsidRPr="008102A5" w:rsidRDefault="009A2903" w:rsidP="00A861F0">
            <w:pPr>
              <w:spacing w:before="40" w:after="40"/>
              <w:jc w:val="center"/>
            </w:pPr>
            <w:r w:rsidRPr="008102A5">
              <w:t>Технология</w:t>
            </w:r>
          </w:p>
        </w:tc>
        <w:tc>
          <w:tcPr>
            <w:tcW w:w="2976" w:type="dxa"/>
          </w:tcPr>
          <w:p w:rsidR="009A2903" w:rsidRPr="008102A5" w:rsidRDefault="009A2903" w:rsidP="00A861F0">
            <w:pPr>
              <w:spacing w:before="40" w:after="40"/>
            </w:pPr>
            <w:r w:rsidRPr="008102A5">
              <w:t>Технология</w:t>
            </w:r>
          </w:p>
        </w:tc>
        <w:tc>
          <w:tcPr>
            <w:tcW w:w="852" w:type="dxa"/>
          </w:tcPr>
          <w:p w:rsidR="009A2903" w:rsidRPr="008102A5" w:rsidRDefault="009A2903" w:rsidP="00A861F0">
            <w:pPr>
              <w:spacing w:before="40" w:after="40"/>
              <w:jc w:val="center"/>
            </w:pPr>
            <w:r w:rsidRPr="008102A5">
              <w:t>1</w:t>
            </w:r>
          </w:p>
        </w:tc>
        <w:tc>
          <w:tcPr>
            <w:tcW w:w="850" w:type="dxa"/>
          </w:tcPr>
          <w:p w:rsidR="009A2903" w:rsidRPr="008102A5" w:rsidRDefault="009A2903" w:rsidP="00A861F0">
            <w:pPr>
              <w:spacing w:before="40" w:after="40"/>
              <w:jc w:val="center"/>
            </w:pPr>
            <w:r w:rsidRPr="008102A5">
              <w:t>1</w:t>
            </w:r>
          </w:p>
        </w:tc>
        <w:tc>
          <w:tcPr>
            <w:tcW w:w="850" w:type="dxa"/>
            <w:vAlign w:val="center"/>
          </w:tcPr>
          <w:p w:rsidR="009A2903" w:rsidRPr="008102A5" w:rsidRDefault="009A2903" w:rsidP="00A861F0">
            <w:pPr>
              <w:spacing w:before="40" w:after="40"/>
              <w:jc w:val="center"/>
            </w:pPr>
            <w:r w:rsidRPr="008102A5">
              <w:t>1</w:t>
            </w:r>
          </w:p>
        </w:tc>
        <w:tc>
          <w:tcPr>
            <w:tcW w:w="851" w:type="dxa"/>
            <w:vAlign w:val="center"/>
          </w:tcPr>
          <w:p w:rsidR="009A2903" w:rsidRPr="008102A5" w:rsidRDefault="009A2903" w:rsidP="00A861F0">
            <w:pPr>
              <w:spacing w:before="40" w:after="40"/>
              <w:jc w:val="center"/>
            </w:pPr>
            <w:r w:rsidRPr="008102A5">
              <w:t>1</w:t>
            </w:r>
          </w:p>
        </w:tc>
        <w:tc>
          <w:tcPr>
            <w:tcW w:w="991" w:type="dxa"/>
          </w:tcPr>
          <w:p w:rsidR="009A2903" w:rsidRPr="008102A5" w:rsidRDefault="009A2903" w:rsidP="00A861F0">
            <w:pPr>
              <w:spacing w:before="40" w:after="40"/>
              <w:jc w:val="center"/>
            </w:pPr>
            <w:r>
              <w:t>4</w:t>
            </w:r>
          </w:p>
        </w:tc>
      </w:tr>
      <w:tr w:rsidR="009A2903" w:rsidRPr="008102A5" w:rsidTr="00A464D0">
        <w:tc>
          <w:tcPr>
            <w:tcW w:w="2411" w:type="dxa"/>
          </w:tcPr>
          <w:p w:rsidR="009A2903" w:rsidRPr="008102A5" w:rsidRDefault="009A2903" w:rsidP="00A861F0">
            <w:pPr>
              <w:spacing w:before="40" w:after="40"/>
              <w:jc w:val="center"/>
            </w:pPr>
            <w:r w:rsidRPr="008102A5">
              <w:t>Физическая культура</w:t>
            </w:r>
          </w:p>
        </w:tc>
        <w:tc>
          <w:tcPr>
            <w:tcW w:w="2976" w:type="dxa"/>
          </w:tcPr>
          <w:p w:rsidR="009A2903" w:rsidRPr="008102A5" w:rsidRDefault="009A2903" w:rsidP="00A861F0">
            <w:pPr>
              <w:spacing w:before="40" w:after="40"/>
            </w:pPr>
            <w:r w:rsidRPr="008102A5">
              <w:t xml:space="preserve">Физическая культура </w:t>
            </w:r>
          </w:p>
        </w:tc>
        <w:tc>
          <w:tcPr>
            <w:tcW w:w="852" w:type="dxa"/>
          </w:tcPr>
          <w:p w:rsidR="009A2903" w:rsidRPr="008102A5" w:rsidRDefault="009A2903" w:rsidP="00A861F0">
            <w:pPr>
              <w:spacing w:before="40" w:after="40"/>
              <w:jc w:val="center"/>
            </w:pPr>
            <w:r>
              <w:t>3</w:t>
            </w:r>
          </w:p>
        </w:tc>
        <w:tc>
          <w:tcPr>
            <w:tcW w:w="850" w:type="dxa"/>
          </w:tcPr>
          <w:p w:rsidR="009A2903" w:rsidRPr="008102A5" w:rsidRDefault="009A2903" w:rsidP="00A861F0">
            <w:pPr>
              <w:spacing w:before="40" w:after="40"/>
              <w:jc w:val="center"/>
            </w:pPr>
            <w:r>
              <w:t>3</w:t>
            </w:r>
          </w:p>
        </w:tc>
        <w:tc>
          <w:tcPr>
            <w:tcW w:w="850" w:type="dxa"/>
          </w:tcPr>
          <w:p w:rsidR="009A2903" w:rsidRPr="008102A5" w:rsidRDefault="009A2903" w:rsidP="00A861F0">
            <w:pPr>
              <w:spacing w:before="40" w:after="40"/>
              <w:jc w:val="center"/>
            </w:pPr>
            <w:r>
              <w:t>3</w:t>
            </w:r>
          </w:p>
        </w:tc>
        <w:tc>
          <w:tcPr>
            <w:tcW w:w="851" w:type="dxa"/>
          </w:tcPr>
          <w:p w:rsidR="009A2903" w:rsidRPr="008102A5" w:rsidRDefault="009A2903" w:rsidP="00A861F0">
            <w:pPr>
              <w:spacing w:before="40" w:after="40"/>
              <w:jc w:val="center"/>
            </w:pPr>
            <w:r>
              <w:t>2</w:t>
            </w:r>
          </w:p>
        </w:tc>
        <w:tc>
          <w:tcPr>
            <w:tcW w:w="991" w:type="dxa"/>
          </w:tcPr>
          <w:p w:rsidR="009A2903" w:rsidRDefault="009A2903" w:rsidP="00A861F0">
            <w:pPr>
              <w:spacing w:before="40" w:after="40"/>
              <w:jc w:val="center"/>
            </w:pPr>
            <w:r>
              <w:t>11</w:t>
            </w:r>
          </w:p>
        </w:tc>
      </w:tr>
      <w:tr w:rsidR="009A2903" w:rsidRPr="008102A5" w:rsidTr="00A464D0">
        <w:tc>
          <w:tcPr>
            <w:tcW w:w="5387" w:type="dxa"/>
            <w:gridSpan w:val="2"/>
          </w:tcPr>
          <w:p w:rsidR="009A2903" w:rsidRPr="008102A5" w:rsidRDefault="009A2903" w:rsidP="00A861F0">
            <w:pPr>
              <w:spacing w:before="40" w:after="40"/>
              <w:rPr>
                <w:b/>
              </w:rPr>
            </w:pPr>
            <w:r w:rsidRPr="008102A5">
              <w:rPr>
                <w:b/>
              </w:rPr>
              <w:t>ИТОГО</w:t>
            </w:r>
          </w:p>
        </w:tc>
        <w:tc>
          <w:tcPr>
            <w:tcW w:w="852" w:type="dxa"/>
          </w:tcPr>
          <w:p w:rsidR="009A2903" w:rsidRPr="008102A5" w:rsidRDefault="009A2903" w:rsidP="00A861F0">
            <w:pPr>
              <w:spacing w:before="40" w:after="40"/>
              <w:jc w:val="center"/>
              <w:rPr>
                <w:b/>
              </w:rPr>
            </w:pPr>
            <w:r>
              <w:rPr>
                <w:b/>
              </w:rPr>
              <w:t>19</w:t>
            </w:r>
          </w:p>
        </w:tc>
        <w:tc>
          <w:tcPr>
            <w:tcW w:w="850" w:type="dxa"/>
          </w:tcPr>
          <w:p w:rsidR="009A2903" w:rsidRPr="008102A5" w:rsidRDefault="009A2903" w:rsidP="00A861F0">
            <w:pPr>
              <w:spacing w:before="40" w:after="40"/>
              <w:jc w:val="center"/>
              <w:rPr>
                <w:b/>
              </w:rPr>
            </w:pPr>
            <w:r w:rsidRPr="008102A5">
              <w:rPr>
                <w:b/>
              </w:rPr>
              <w:t>2</w:t>
            </w:r>
            <w:r>
              <w:rPr>
                <w:b/>
              </w:rPr>
              <w:t>0</w:t>
            </w:r>
          </w:p>
        </w:tc>
        <w:tc>
          <w:tcPr>
            <w:tcW w:w="850" w:type="dxa"/>
          </w:tcPr>
          <w:p w:rsidR="009A2903" w:rsidRPr="008102A5" w:rsidRDefault="009A2903" w:rsidP="00A861F0">
            <w:pPr>
              <w:spacing w:before="40" w:after="40"/>
              <w:jc w:val="center"/>
              <w:rPr>
                <w:b/>
              </w:rPr>
            </w:pPr>
            <w:r w:rsidRPr="008102A5">
              <w:rPr>
                <w:b/>
              </w:rPr>
              <w:t>2</w:t>
            </w:r>
            <w:r>
              <w:rPr>
                <w:b/>
              </w:rPr>
              <w:t>0</w:t>
            </w:r>
          </w:p>
        </w:tc>
        <w:tc>
          <w:tcPr>
            <w:tcW w:w="851" w:type="dxa"/>
          </w:tcPr>
          <w:p w:rsidR="009A2903" w:rsidRPr="008102A5" w:rsidRDefault="009A2903" w:rsidP="00A861F0">
            <w:pPr>
              <w:spacing w:before="40" w:after="40"/>
              <w:jc w:val="center"/>
              <w:rPr>
                <w:b/>
              </w:rPr>
            </w:pPr>
            <w:r w:rsidRPr="008102A5">
              <w:rPr>
                <w:b/>
              </w:rPr>
              <w:t>2</w:t>
            </w:r>
            <w:r>
              <w:rPr>
                <w:b/>
              </w:rPr>
              <w:t>0</w:t>
            </w:r>
          </w:p>
        </w:tc>
        <w:tc>
          <w:tcPr>
            <w:tcW w:w="991" w:type="dxa"/>
          </w:tcPr>
          <w:p w:rsidR="009A2903" w:rsidRPr="008102A5" w:rsidRDefault="009A2903" w:rsidP="00A861F0">
            <w:pPr>
              <w:spacing w:before="40" w:after="40"/>
              <w:jc w:val="center"/>
              <w:rPr>
                <w:b/>
              </w:rPr>
            </w:pPr>
            <w:r>
              <w:rPr>
                <w:b/>
              </w:rPr>
              <w:t>79</w:t>
            </w:r>
          </w:p>
        </w:tc>
      </w:tr>
      <w:tr w:rsidR="009A2903" w:rsidRPr="008102A5" w:rsidTr="00A464D0">
        <w:tc>
          <w:tcPr>
            <w:tcW w:w="5387" w:type="dxa"/>
            <w:gridSpan w:val="2"/>
          </w:tcPr>
          <w:p w:rsidR="009A2903" w:rsidRPr="008102A5" w:rsidRDefault="009A2903" w:rsidP="00A861F0">
            <w:pPr>
              <w:spacing w:before="40" w:after="40"/>
              <w:jc w:val="both"/>
              <w:rPr>
                <w:b/>
              </w:rPr>
            </w:pPr>
            <w:r w:rsidRPr="008102A5">
              <w:t>Часть, формируемая участниками образовательных отношений</w:t>
            </w:r>
            <w:r>
              <w:t xml:space="preserve"> </w:t>
            </w:r>
            <w:r w:rsidRPr="008102A5">
              <w:t>при 5-дневной учебной неделе</w:t>
            </w:r>
          </w:p>
        </w:tc>
        <w:tc>
          <w:tcPr>
            <w:tcW w:w="852" w:type="dxa"/>
          </w:tcPr>
          <w:p w:rsidR="009A2903" w:rsidRPr="00741D80" w:rsidRDefault="009A2903" w:rsidP="00A861F0">
            <w:pPr>
              <w:spacing w:before="40" w:after="40"/>
              <w:jc w:val="center"/>
              <w:rPr>
                <w:vertAlign w:val="superscript"/>
              </w:rPr>
            </w:pPr>
            <w:r>
              <w:t>1+(1)</w:t>
            </w:r>
            <w:r>
              <w:rPr>
                <w:vertAlign w:val="superscript"/>
              </w:rPr>
              <w:t>*</w:t>
            </w:r>
          </w:p>
        </w:tc>
        <w:tc>
          <w:tcPr>
            <w:tcW w:w="850" w:type="dxa"/>
          </w:tcPr>
          <w:p w:rsidR="009A2903" w:rsidRPr="00741D80" w:rsidRDefault="009A2903" w:rsidP="00A861F0">
            <w:pPr>
              <w:spacing w:before="40" w:after="40"/>
              <w:jc w:val="center"/>
              <w:rPr>
                <w:vertAlign w:val="superscript"/>
              </w:rPr>
            </w:pPr>
            <w:r>
              <w:t>1+(2)</w:t>
            </w:r>
            <w:r>
              <w:rPr>
                <w:vertAlign w:val="superscript"/>
              </w:rPr>
              <w:t>*</w:t>
            </w:r>
          </w:p>
        </w:tc>
        <w:tc>
          <w:tcPr>
            <w:tcW w:w="850" w:type="dxa"/>
          </w:tcPr>
          <w:p w:rsidR="009A2903" w:rsidRPr="00741D80" w:rsidRDefault="009A2903" w:rsidP="00A861F0">
            <w:pPr>
              <w:spacing w:before="40" w:after="40"/>
              <w:jc w:val="center"/>
              <w:rPr>
                <w:vertAlign w:val="superscript"/>
              </w:rPr>
            </w:pPr>
            <w:r>
              <w:t>1+(2)</w:t>
            </w:r>
            <w:r>
              <w:rPr>
                <w:vertAlign w:val="superscript"/>
              </w:rPr>
              <w:t>*</w:t>
            </w:r>
          </w:p>
        </w:tc>
        <w:tc>
          <w:tcPr>
            <w:tcW w:w="851" w:type="dxa"/>
          </w:tcPr>
          <w:p w:rsidR="009A2903" w:rsidRPr="00741D80" w:rsidRDefault="009A2903" w:rsidP="00A861F0">
            <w:pPr>
              <w:spacing w:before="40" w:after="40"/>
              <w:jc w:val="center"/>
              <w:rPr>
                <w:vertAlign w:val="superscript"/>
              </w:rPr>
            </w:pPr>
            <w:r>
              <w:t>1+(2)</w:t>
            </w:r>
            <w:r>
              <w:rPr>
                <w:vertAlign w:val="superscript"/>
              </w:rPr>
              <w:t>*</w:t>
            </w:r>
          </w:p>
        </w:tc>
        <w:tc>
          <w:tcPr>
            <w:tcW w:w="991" w:type="dxa"/>
          </w:tcPr>
          <w:p w:rsidR="009A2903" w:rsidRDefault="009A2903" w:rsidP="00A861F0">
            <w:pPr>
              <w:spacing w:before="40" w:after="40"/>
              <w:jc w:val="center"/>
            </w:pPr>
            <w:r>
              <w:t>4+(7)*</w:t>
            </w:r>
          </w:p>
        </w:tc>
      </w:tr>
      <w:tr w:rsidR="009A2903" w:rsidRPr="008102A5" w:rsidTr="00A464D0">
        <w:tc>
          <w:tcPr>
            <w:tcW w:w="5387" w:type="dxa"/>
            <w:gridSpan w:val="2"/>
          </w:tcPr>
          <w:p w:rsidR="009A2903" w:rsidRPr="008102A5" w:rsidRDefault="009A2903" w:rsidP="00A861F0">
            <w:pPr>
              <w:spacing w:before="40" w:after="40"/>
              <w:jc w:val="both"/>
            </w:pPr>
            <w:r w:rsidRPr="008102A5">
              <w:t>Максимальная допустимая недельная образовательная нагрузка при 5-дневной учебной неделе</w:t>
            </w:r>
          </w:p>
        </w:tc>
        <w:tc>
          <w:tcPr>
            <w:tcW w:w="852" w:type="dxa"/>
          </w:tcPr>
          <w:p w:rsidR="009A2903" w:rsidRPr="008102A5" w:rsidRDefault="009A2903" w:rsidP="00A861F0">
            <w:pPr>
              <w:spacing w:before="40" w:after="40"/>
              <w:jc w:val="center"/>
            </w:pPr>
            <w:r w:rsidRPr="008102A5">
              <w:t>21</w:t>
            </w:r>
          </w:p>
        </w:tc>
        <w:tc>
          <w:tcPr>
            <w:tcW w:w="850" w:type="dxa"/>
          </w:tcPr>
          <w:p w:rsidR="009A2903" w:rsidRPr="008102A5" w:rsidRDefault="009A2903" w:rsidP="00A861F0">
            <w:pPr>
              <w:spacing w:before="40" w:after="40"/>
              <w:jc w:val="center"/>
            </w:pPr>
            <w:r w:rsidRPr="008102A5">
              <w:t>23</w:t>
            </w:r>
          </w:p>
        </w:tc>
        <w:tc>
          <w:tcPr>
            <w:tcW w:w="850" w:type="dxa"/>
          </w:tcPr>
          <w:p w:rsidR="009A2903" w:rsidRPr="008102A5" w:rsidRDefault="009A2903" w:rsidP="00A861F0">
            <w:pPr>
              <w:spacing w:before="40" w:after="40"/>
              <w:jc w:val="center"/>
            </w:pPr>
            <w:r w:rsidRPr="008102A5">
              <w:t>23</w:t>
            </w:r>
          </w:p>
        </w:tc>
        <w:tc>
          <w:tcPr>
            <w:tcW w:w="851" w:type="dxa"/>
          </w:tcPr>
          <w:p w:rsidR="009A2903" w:rsidRPr="008102A5" w:rsidRDefault="009A2903" w:rsidP="00A861F0">
            <w:pPr>
              <w:spacing w:before="40" w:after="40"/>
              <w:jc w:val="center"/>
            </w:pPr>
            <w:r w:rsidRPr="008102A5">
              <w:t>23</w:t>
            </w:r>
          </w:p>
        </w:tc>
        <w:tc>
          <w:tcPr>
            <w:tcW w:w="991" w:type="dxa"/>
          </w:tcPr>
          <w:p w:rsidR="009A2903" w:rsidRPr="008102A5" w:rsidRDefault="009A2903" w:rsidP="00A861F0">
            <w:pPr>
              <w:spacing w:before="40" w:after="40"/>
              <w:jc w:val="center"/>
            </w:pPr>
            <w:r>
              <w:t>90</w:t>
            </w:r>
          </w:p>
        </w:tc>
      </w:tr>
      <w:tr w:rsidR="009A2903" w:rsidRPr="008102A5" w:rsidTr="00A464D0">
        <w:tc>
          <w:tcPr>
            <w:tcW w:w="5387" w:type="dxa"/>
            <w:gridSpan w:val="2"/>
          </w:tcPr>
          <w:p w:rsidR="009A2903" w:rsidRPr="008102A5" w:rsidRDefault="009A2903" w:rsidP="00A861F0">
            <w:pPr>
              <w:spacing w:before="40" w:after="40"/>
            </w:pPr>
            <w:r w:rsidRPr="008102A5">
              <w:t>Внеурочная деятельность</w:t>
            </w:r>
          </w:p>
        </w:tc>
        <w:tc>
          <w:tcPr>
            <w:tcW w:w="852" w:type="dxa"/>
          </w:tcPr>
          <w:p w:rsidR="009A2903" w:rsidRPr="008102A5" w:rsidRDefault="009A2903" w:rsidP="00A861F0">
            <w:pPr>
              <w:spacing w:before="40" w:after="40"/>
              <w:jc w:val="center"/>
            </w:pPr>
            <w:r>
              <w:t>10</w:t>
            </w:r>
          </w:p>
        </w:tc>
        <w:tc>
          <w:tcPr>
            <w:tcW w:w="850" w:type="dxa"/>
          </w:tcPr>
          <w:p w:rsidR="009A2903" w:rsidRPr="008102A5" w:rsidRDefault="009A2903" w:rsidP="00A861F0">
            <w:pPr>
              <w:spacing w:before="40" w:after="40"/>
              <w:jc w:val="center"/>
            </w:pPr>
            <w:r>
              <w:t>10</w:t>
            </w:r>
          </w:p>
        </w:tc>
        <w:tc>
          <w:tcPr>
            <w:tcW w:w="850" w:type="dxa"/>
          </w:tcPr>
          <w:p w:rsidR="009A2903" w:rsidRPr="008102A5" w:rsidRDefault="009A2903" w:rsidP="00A861F0">
            <w:pPr>
              <w:spacing w:before="40" w:after="40"/>
              <w:jc w:val="center"/>
            </w:pPr>
            <w:r>
              <w:t>10</w:t>
            </w:r>
          </w:p>
        </w:tc>
        <w:tc>
          <w:tcPr>
            <w:tcW w:w="851" w:type="dxa"/>
          </w:tcPr>
          <w:p w:rsidR="009A2903" w:rsidRPr="008102A5" w:rsidRDefault="009A2903" w:rsidP="00A861F0">
            <w:pPr>
              <w:spacing w:before="40" w:after="40"/>
              <w:jc w:val="center"/>
            </w:pPr>
            <w:r>
              <w:t>10</w:t>
            </w:r>
          </w:p>
        </w:tc>
        <w:tc>
          <w:tcPr>
            <w:tcW w:w="991" w:type="dxa"/>
          </w:tcPr>
          <w:p w:rsidR="009A2903" w:rsidRDefault="009A2903" w:rsidP="00A861F0">
            <w:pPr>
              <w:spacing w:before="40" w:after="40"/>
              <w:jc w:val="center"/>
            </w:pPr>
          </w:p>
        </w:tc>
      </w:tr>
      <w:tr w:rsidR="009A2903" w:rsidRPr="008102A5" w:rsidTr="00A464D0">
        <w:tc>
          <w:tcPr>
            <w:tcW w:w="5387" w:type="dxa"/>
            <w:gridSpan w:val="2"/>
          </w:tcPr>
          <w:p w:rsidR="009A2903" w:rsidRPr="008102A5" w:rsidRDefault="009A2903" w:rsidP="00A861F0">
            <w:pPr>
              <w:spacing w:before="40" w:after="40"/>
            </w:pPr>
            <w:r w:rsidRPr="008102A5">
              <w:t>Всего финансируется</w:t>
            </w:r>
          </w:p>
        </w:tc>
        <w:tc>
          <w:tcPr>
            <w:tcW w:w="852" w:type="dxa"/>
          </w:tcPr>
          <w:p w:rsidR="009A2903" w:rsidRPr="008102A5" w:rsidRDefault="009A2903" w:rsidP="00A861F0">
            <w:pPr>
              <w:spacing w:before="40" w:after="40"/>
              <w:jc w:val="center"/>
            </w:pPr>
            <w:r w:rsidRPr="008102A5">
              <w:t>31</w:t>
            </w:r>
          </w:p>
        </w:tc>
        <w:tc>
          <w:tcPr>
            <w:tcW w:w="850" w:type="dxa"/>
          </w:tcPr>
          <w:p w:rsidR="009A2903" w:rsidRPr="008102A5" w:rsidRDefault="009A2903" w:rsidP="00A861F0">
            <w:pPr>
              <w:spacing w:before="40" w:after="40"/>
              <w:jc w:val="center"/>
            </w:pPr>
            <w:r>
              <w:t>33</w:t>
            </w:r>
          </w:p>
        </w:tc>
        <w:tc>
          <w:tcPr>
            <w:tcW w:w="850" w:type="dxa"/>
          </w:tcPr>
          <w:p w:rsidR="009A2903" w:rsidRPr="008102A5" w:rsidRDefault="009A2903" w:rsidP="00A861F0">
            <w:pPr>
              <w:spacing w:before="40" w:after="40"/>
              <w:jc w:val="center"/>
            </w:pPr>
            <w:r>
              <w:t>33</w:t>
            </w:r>
          </w:p>
        </w:tc>
        <w:tc>
          <w:tcPr>
            <w:tcW w:w="851" w:type="dxa"/>
          </w:tcPr>
          <w:p w:rsidR="009A2903" w:rsidRPr="008102A5" w:rsidRDefault="009A2903" w:rsidP="00A861F0">
            <w:pPr>
              <w:spacing w:before="40" w:after="40"/>
              <w:jc w:val="center"/>
            </w:pPr>
            <w:r>
              <w:t>33</w:t>
            </w:r>
          </w:p>
        </w:tc>
        <w:tc>
          <w:tcPr>
            <w:tcW w:w="991" w:type="dxa"/>
          </w:tcPr>
          <w:p w:rsidR="009A2903" w:rsidRDefault="009A2903" w:rsidP="00A861F0">
            <w:pPr>
              <w:spacing w:before="40" w:after="40"/>
              <w:jc w:val="center"/>
            </w:pPr>
          </w:p>
        </w:tc>
      </w:tr>
    </w:tbl>
    <w:p w:rsidR="009A2903" w:rsidRDefault="009A2903" w:rsidP="009A2903">
      <w:pPr>
        <w:pStyle w:val="afd"/>
        <w:ind w:left="709"/>
      </w:pPr>
    </w:p>
    <w:p w:rsidR="00653A76" w:rsidRPr="00BD7394" w:rsidRDefault="00653A76" w:rsidP="00593F09">
      <w:pPr>
        <w:pStyle w:val="afd"/>
        <w:numPr>
          <w:ilvl w:val="1"/>
          <w:numId w:val="2"/>
        </w:numPr>
        <w:ind w:left="0" w:firstLine="709"/>
      </w:pPr>
      <w:r w:rsidRPr="00BD7394">
        <w:t>План внеурочной деятельности</w:t>
      </w:r>
      <w:bookmarkEnd w:id="220"/>
      <w:bookmarkEnd w:id="221"/>
      <w:bookmarkEnd w:id="222"/>
      <w:bookmarkEnd w:id="223"/>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009A2903">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w:t>
      </w:r>
      <w:r w:rsidR="002412B9" w:rsidRPr="00BD7394">
        <w:rPr>
          <w:rFonts w:ascii="Times New Roman" w:hAnsi="Times New Roman"/>
          <w:color w:val="auto"/>
          <w:sz w:val="28"/>
          <w:szCs w:val="28"/>
        </w:rPr>
        <w:t>уровне</w:t>
      </w:r>
      <w:r w:rsidRPr="00BD7394">
        <w:rPr>
          <w:rFonts w:ascii="Times New Roman" w:hAnsi="Times New Roman"/>
          <w:color w:val="auto"/>
          <w:sz w:val="28"/>
          <w:szCs w:val="28"/>
        </w:rPr>
        <w:t xml:space="preserve"> начального общего образования: обеспечение соответствующей возрасту адаптации ребёнка в </w:t>
      </w:r>
      <w:r w:rsidR="00D93053" w:rsidRPr="00BD7394">
        <w:rPr>
          <w:rFonts w:ascii="Times New Roman" w:hAnsi="Times New Roman"/>
          <w:color w:val="auto"/>
          <w:sz w:val="28"/>
          <w:szCs w:val="28"/>
        </w:rPr>
        <w:t>образовательной организации</w:t>
      </w:r>
      <w:r w:rsidRPr="00BD7394">
        <w:rPr>
          <w:rFonts w:ascii="Times New Roman" w:hAnsi="Times New Roman"/>
          <w:color w:val="auto"/>
          <w:sz w:val="28"/>
          <w:szCs w:val="28"/>
        </w:rPr>
        <w:t>, создание благоприятных условий для развития ребёнка, учёт его возрастных и индивидуальных особенностей.</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1543FA" w:rsidRDefault="001543FA" w:rsidP="001543FA">
      <w:pPr>
        <w:spacing w:line="0" w:lineRule="atLeast"/>
        <w:ind w:left="1780"/>
        <w:rPr>
          <w:b/>
          <w:sz w:val="28"/>
        </w:rPr>
      </w:pPr>
      <w:r>
        <w:rPr>
          <w:b/>
          <w:sz w:val="28"/>
        </w:rPr>
        <w:t>СПОРТИВНО-ОЗДОРОВИТЕЛЬНОЕ НАПРАВЛЕНИЕ</w:t>
      </w:r>
    </w:p>
    <w:p w:rsidR="001543FA" w:rsidRDefault="001543FA" w:rsidP="001543FA">
      <w:pPr>
        <w:spacing w:line="200" w:lineRule="exact"/>
      </w:pPr>
    </w:p>
    <w:p w:rsidR="001543FA" w:rsidRPr="009A2903" w:rsidRDefault="001543FA" w:rsidP="009A2903">
      <w:pPr>
        <w:pStyle w:val="afff"/>
        <w:spacing w:line="360" w:lineRule="auto"/>
        <w:jc w:val="both"/>
        <w:rPr>
          <w:sz w:val="28"/>
          <w:szCs w:val="28"/>
        </w:rPr>
      </w:pPr>
      <w:r w:rsidRPr="009A2903">
        <w:rPr>
          <w:b/>
          <w:sz w:val="28"/>
          <w:szCs w:val="28"/>
        </w:rPr>
        <w:t xml:space="preserve">Целесообразность </w:t>
      </w:r>
      <w:r w:rsidRPr="009A2903">
        <w:rPr>
          <w:sz w:val="28"/>
          <w:szCs w:val="28"/>
        </w:rPr>
        <w:t>данного направления заключается в формировании</w:t>
      </w:r>
      <w:r w:rsidR="009A2903">
        <w:rPr>
          <w:sz w:val="28"/>
          <w:szCs w:val="28"/>
        </w:rPr>
        <w:t xml:space="preserve"> </w:t>
      </w:r>
      <w:r w:rsidRPr="009A2903">
        <w:rPr>
          <w:sz w:val="28"/>
          <w:szCs w:val="28"/>
        </w:rPr>
        <w:t>знаний,</w:t>
      </w:r>
      <w:r w:rsidR="009A2903">
        <w:rPr>
          <w:sz w:val="28"/>
          <w:szCs w:val="28"/>
        </w:rPr>
        <w:t xml:space="preserve"> </w:t>
      </w:r>
      <w:r w:rsidRPr="009A2903">
        <w:rPr>
          <w:sz w:val="28"/>
          <w:szCs w:val="28"/>
        </w:rPr>
        <w:t>установок,</w:t>
      </w:r>
      <w:r w:rsidRPr="009A2903">
        <w:rPr>
          <w:sz w:val="28"/>
          <w:szCs w:val="28"/>
        </w:rPr>
        <w:tab/>
        <w:t>личностных</w:t>
      </w:r>
      <w:r w:rsidRPr="009A2903">
        <w:rPr>
          <w:sz w:val="28"/>
          <w:szCs w:val="28"/>
        </w:rPr>
        <w:tab/>
        <w:t>ориентиров</w:t>
      </w:r>
      <w:r w:rsidRPr="009A2903">
        <w:rPr>
          <w:sz w:val="28"/>
          <w:szCs w:val="28"/>
        </w:rPr>
        <w:tab/>
        <w:t>и</w:t>
      </w:r>
      <w:r w:rsidRPr="009A2903">
        <w:rPr>
          <w:sz w:val="28"/>
          <w:szCs w:val="28"/>
        </w:rPr>
        <w:tab/>
        <w:t>норм</w:t>
      </w:r>
      <w:r w:rsidRPr="009A2903">
        <w:rPr>
          <w:sz w:val="28"/>
          <w:szCs w:val="28"/>
        </w:rPr>
        <w:tab/>
        <w:t>поведения,</w:t>
      </w:r>
      <w:r w:rsidR="009A2903">
        <w:rPr>
          <w:sz w:val="28"/>
          <w:szCs w:val="28"/>
        </w:rPr>
        <w:t xml:space="preserve"> </w:t>
      </w:r>
      <w:bookmarkStart w:id="224" w:name="page366"/>
      <w:bookmarkEnd w:id="224"/>
      <w:r w:rsidR="009A2903">
        <w:rPr>
          <w:sz w:val="28"/>
          <w:szCs w:val="28"/>
        </w:rPr>
        <w:t>о</w:t>
      </w:r>
      <w:r w:rsidRPr="009A2903">
        <w:rPr>
          <w:sz w:val="28"/>
          <w:szCs w:val="28"/>
        </w:rPr>
        <w:t>беспечивающих сохранение и укрепление физического, психологического и социального здоровья учащихся уровня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1543FA" w:rsidRPr="009A2903" w:rsidRDefault="001543FA" w:rsidP="009A2903">
      <w:pPr>
        <w:pStyle w:val="afff"/>
        <w:spacing w:line="360" w:lineRule="auto"/>
        <w:jc w:val="both"/>
        <w:rPr>
          <w:i/>
          <w:sz w:val="28"/>
          <w:szCs w:val="28"/>
          <w:u w:val="single"/>
        </w:rPr>
      </w:pPr>
      <w:r w:rsidRPr="009A2903">
        <w:rPr>
          <w:i/>
          <w:sz w:val="28"/>
          <w:szCs w:val="28"/>
          <w:u w:val="single"/>
        </w:rPr>
        <w:t>Основные задачи :</w:t>
      </w:r>
    </w:p>
    <w:p w:rsidR="001543FA" w:rsidRPr="009A2903" w:rsidRDefault="001543FA" w:rsidP="009A2903">
      <w:pPr>
        <w:pStyle w:val="afff"/>
        <w:spacing w:line="360" w:lineRule="auto"/>
        <w:rPr>
          <w:rFonts w:ascii="Arial" w:eastAsia="Arial" w:hAnsi="Arial"/>
          <w:sz w:val="28"/>
          <w:szCs w:val="28"/>
        </w:rPr>
      </w:pPr>
      <w:r w:rsidRPr="009A2903">
        <w:rPr>
          <w:sz w:val="28"/>
          <w:szCs w:val="28"/>
        </w:rPr>
        <w:t>формирование культуры здорового и безопасного образа жизни;</w:t>
      </w:r>
    </w:p>
    <w:p w:rsidR="001543FA" w:rsidRPr="009A2903" w:rsidRDefault="001543FA" w:rsidP="009A2903">
      <w:pPr>
        <w:pStyle w:val="afff"/>
        <w:spacing w:line="360" w:lineRule="auto"/>
        <w:rPr>
          <w:rFonts w:ascii="Arial" w:eastAsia="Arial" w:hAnsi="Arial"/>
          <w:sz w:val="28"/>
          <w:szCs w:val="28"/>
        </w:rPr>
      </w:pPr>
      <w:r w:rsidRPr="009A2903">
        <w:rPr>
          <w:sz w:val="28"/>
          <w:szCs w:val="28"/>
        </w:rPr>
        <w:t>использование оптимальных двигательных режимов для детей с учетом их возрастных, психологических и иных особенностей;</w:t>
      </w:r>
    </w:p>
    <w:p w:rsidR="001543FA" w:rsidRPr="009A2903" w:rsidRDefault="001543FA" w:rsidP="009A2903">
      <w:pPr>
        <w:pStyle w:val="afff"/>
        <w:spacing w:line="360" w:lineRule="auto"/>
        <w:rPr>
          <w:sz w:val="28"/>
          <w:szCs w:val="28"/>
        </w:rPr>
      </w:pPr>
      <w:r w:rsidRPr="009A2903">
        <w:rPr>
          <w:sz w:val="28"/>
          <w:szCs w:val="28"/>
        </w:rPr>
        <w:t>развитие   потребности   в   занятиях   физической   культурой   и</w:t>
      </w:r>
      <w:r w:rsidR="009A2903">
        <w:rPr>
          <w:sz w:val="28"/>
          <w:szCs w:val="28"/>
        </w:rPr>
        <w:t xml:space="preserve"> </w:t>
      </w:r>
      <w:r w:rsidRPr="009A2903">
        <w:rPr>
          <w:sz w:val="28"/>
          <w:szCs w:val="28"/>
        </w:rPr>
        <w:t>спортом.</w:t>
      </w:r>
    </w:p>
    <w:p w:rsidR="001543FA" w:rsidRDefault="001543FA" w:rsidP="001543FA">
      <w:pPr>
        <w:spacing w:line="245" w:lineRule="exact"/>
      </w:pPr>
    </w:p>
    <w:p w:rsidR="001543FA" w:rsidRDefault="001543FA" w:rsidP="001543FA">
      <w:pPr>
        <w:spacing w:line="0" w:lineRule="atLeast"/>
        <w:ind w:left="2280"/>
        <w:rPr>
          <w:b/>
          <w:sz w:val="28"/>
        </w:rPr>
      </w:pPr>
      <w:r>
        <w:rPr>
          <w:b/>
          <w:sz w:val="28"/>
        </w:rPr>
        <w:t>ДУХОВНО-НРАВСТВЕННОЕ НАПРАВЛЕНИЕ</w:t>
      </w:r>
    </w:p>
    <w:p w:rsidR="001543FA" w:rsidRDefault="001543FA" w:rsidP="001543FA">
      <w:pPr>
        <w:spacing w:line="250" w:lineRule="exact"/>
      </w:pPr>
    </w:p>
    <w:p w:rsidR="001543FA" w:rsidRDefault="001543FA" w:rsidP="009A2903">
      <w:pPr>
        <w:spacing w:line="356" w:lineRule="auto"/>
        <w:jc w:val="both"/>
        <w:rPr>
          <w:sz w:val="28"/>
        </w:rPr>
      </w:pPr>
      <w:r>
        <w:rPr>
          <w:b/>
          <w:sz w:val="28"/>
        </w:rPr>
        <w:t xml:space="preserve">Целесообразность </w:t>
      </w:r>
      <w:r>
        <w:rPr>
          <w:sz w:val="28"/>
        </w:rPr>
        <w:t>названного направления заключается в обеспечении</w:t>
      </w:r>
      <w:r>
        <w:rPr>
          <w:b/>
          <w:sz w:val="28"/>
        </w:rPr>
        <w:t xml:space="preserve"> </w:t>
      </w:r>
      <w:r>
        <w:rPr>
          <w:sz w:val="28"/>
        </w:rPr>
        <w:t>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1543FA" w:rsidRDefault="001543FA" w:rsidP="001543FA">
      <w:pPr>
        <w:spacing w:line="22" w:lineRule="exact"/>
      </w:pPr>
    </w:p>
    <w:p w:rsidR="001543FA" w:rsidRDefault="009A2903" w:rsidP="009A2903">
      <w:pPr>
        <w:tabs>
          <w:tab w:val="left" w:pos="1400"/>
        </w:tabs>
        <w:spacing w:line="354" w:lineRule="auto"/>
        <w:jc w:val="both"/>
        <w:rPr>
          <w:sz w:val="28"/>
        </w:rPr>
      </w:pPr>
      <w:r>
        <w:rPr>
          <w:sz w:val="28"/>
        </w:rPr>
        <w:t xml:space="preserve">В </w:t>
      </w:r>
      <w:r w:rsidR="001543FA">
        <w:rPr>
          <w:sz w:val="28"/>
        </w:rPr>
        <w:t>основу работы по данному направлению положены ключевые воспитательные задачи, базовые национальные ценности российского общества. Основными задачами являются:</w:t>
      </w:r>
    </w:p>
    <w:p w:rsidR="001543FA" w:rsidRDefault="001543FA" w:rsidP="001543FA">
      <w:pPr>
        <w:spacing w:line="46" w:lineRule="exact"/>
        <w:rPr>
          <w:sz w:val="28"/>
        </w:rPr>
      </w:pPr>
    </w:p>
    <w:p w:rsidR="001543FA" w:rsidRDefault="009A2903" w:rsidP="009A2903">
      <w:pPr>
        <w:tabs>
          <w:tab w:val="left" w:pos="1676"/>
        </w:tabs>
        <w:spacing w:line="347" w:lineRule="auto"/>
        <w:rPr>
          <w:rFonts w:ascii="Arial" w:eastAsia="Arial" w:hAnsi="Arial"/>
          <w:sz w:val="28"/>
        </w:rPr>
      </w:pPr>
      <w:r>
        <w:rPr>
          <w:sz w:val="28"/>
        </w:rPr>
        <w:t xml:space="preserve">- </w:t>
      </w:r>
      <w:r w:rsidR="001543FA">
        <w:rPr>
          <w:sz w:val="28"/>
        </w:rPr>
        <w:t>формирование общечеловеческих ценностей в контексте формирования у обучающихся гражданской идентичности;</w:t>
      </w:r>
    </w:p>
    <w:p w:rsidR="001543FA" w:rsidRDefault="001543FA" w:rsidP="001543FA">
      <w:pPr>
        <w:spacing w:line="51" w:lineRule="exact"/>
        <w:rPr>
          <w:rFonts w:ascii="Arial" w:eastAsia="Arial" w:hAnsi="Arial"/>
          <w:sz w:val="28"/>
        </w:rPr>
      </w:pPr>
    </w:p>
    <w:p w:rsidR="001543FA" w:rsidRDefault="009A2903" w:rsidP="009A2903">
      <w:pPr>
        <w:tabs>
          <w:tab w:val="left" w:pos="1676"/>
        </w:tabs>
        <w:spacing w:line="348" w:lineRule="auto"/>
        <w:rPr>
          <w:rFonts w:ascii="Arial" w:eastAsia="Arial" w:hAnsi="Arial"/>
          <w:sz w:val="28"/>
        </w:rPr>
      </w:pPr>
      <w:r>
        <w:rPr>
          <w:sz w:val="28"/>
        </w:rPr>
        <w:t xml:space="preserve">- </w:t>
      </w:r>
      <w:r w:rsidR="001543FA">
        <w:rPr>
          <w:sz w:val="28"/>
        </w:rPr>
        <w:t>воспитание нравственного, ответственного, инициативного и компетентного гражданина России;</w:t>
      </w:r>
    </w:p>
    <w:p w:rsidR="001543FA" w:rsidRDefault="001543FA" w:rsidP="001543FA">
      <w:pPr>
        <w:spacing w:line="50" w:lineRule="exact"/>
        <w:rPr>
          <w:rFonts w:ascii="Arial" w:eastAsia="Arial" w:hAnsi="Arial"/>
          <w:sz w:val="28"/>
        </w:rPr>
      </w:pPr>
    </w:p>
    <w:p w:rsidR="001543FA" w:rsidRDefault="009A2903" w:rsidP="009A2903">
      <w:pPr>
        <w:tabs>
          <w:tab w:val="left" w:pos="1676"/>
        </w:tabs>
        <w:spacing w:line="348" w:lineRule="auto"/>
        <w:rPr>
          <w:rFonts w:ascii="Arial" w:eastAsia="Arial" w:hAnsi="Arial"/>
          <w:sz w:val="28"/>
        </w:rPr>
      </w:pPr>
      <w:r>
        <w:rPr>
          <w:sz w:val="28"/>
        </w:rPr>
        <w:t xml:space="preserve">- </w:t>
      </w:r>
      <w:r w:rsidR="001543FA">
        <w:rPr>
          <w:sz w:val="28"/>
        </w:rPr>
        <w:t>приобщение обучающихся к культурным ценностям своей этнической или социокультурной группы;</w:t>
      </w:r>
    </w:p>
    <w:p w:rsidR="001543FA" w:rsidRDefault="001543FA" w:rsidP="001543FA">
      <w:pPr>
        <w:spacing w:line="36" w:lineRule="exact"/>
        <w:rPr>
          <w:rFonts w:ascii="Arial" w:eastAsia="Arial" w:hAnsi="Arial"/>
          <w:sz w:val="28"/>
        </w:rPr>
      </w:pPr>
    </w:p>
    <w:p w:rsidR="001543FA" w:rsidRDefault="009A2903" w:rsidP="009A2903">
      <w:pPr>
        <w:tabs>
          <w:tab w:val="left" w:pos="1680"/>
        </w:tabs>
        <w:spacing w:line="0" w:lineRule="atLeast"/>
        <w:rPr>
          <w:sz w:val="28"/>
        </w:rPr>
      </w:pPr>
      <w:r>
        <w:rPr>
          <w:sz w:val="28"/>
        </w:rPr>
        <w:t xml:space="preserve">- </w:t>
      </w:r>
      <w:r w:rsidR="001543FA">
        <w:rPr>
          <w:sz w:val="28"/>
        </w:rPr>
        <w:t>сохранение   базовых   национальных   ценностей   российского</w:t>
      </w:r>
      <w:r>
        <w:rPr>
          <w:sz w:val="28"/>
        </w:rPr>
        <w:t xml:space="preserve"> </w:t>
      </w:r>
      <w:r w:rsidR="001543FA">
        <w:rPr>
          <w:sz w:val="28"/>
        </w:rPr>
        <w:t>общества;</w:t>
      </w:r>
    </w:p>
    <w:p w:rsidR="001543FA" w:rsidRDefault="001543FA" w:rsidP="001543FA">
      <w:pPr>
        <w:spacing w:line="180" w:lineRule="exact"/>
      </w:pPr>
    </w:p>
    <w:p w:rsidR="001543FA" w:rsidRDefault="009A2903" w:rsidP="009A2903">
      <w:pPr>
        <w:tabs>
          <w:tab w:val="left" w:pos="1740"/>
        </w:tabs>
        <w:spacing w:line="360" w:lineRule="auto"/>
        <w:rPr>
          <w:sz w:val="28"/>
        </w:rPr>
      </w:pPr>
      <w:bookmarkStart w:id="225" w:name="page367"/>
      <w:bookmarkEnd w:id="225"/>
      <w:r>
        <w:rPr>
          <w:sz w:val="28"/>
        </w:rPr>
        <w:t xml:space="preserve">- </w:t>
      </w:r>
      <w:r w:rsidR="001543FA">
        <w:rPr>
          <w:sz w:val="28"/>
        </w:rPr>
        <w:t>последовательное    расширение    и    укрепление    ценностно-смысловой сферы личности.</w:t>
      </w:r>
    </w:p>
    <w:p w:rsidR="009A2903" w:rsidRDefault="001543FA" w:rsidP="009A2903">
      <w:pPr>
        <w:spacing w:line="360" w:lineRule="auto"/>
        <w:ind w:left="440" w:firstLine="528"/>
        <w:jc w:val="both"/>
        <w:rPr>
          <w:sz w:val="28"/>
        </w:rPr>
      </w:pPr>
      <w:r>
        <w:rPr>
          <w:sz w:val="28"/>
        </w:rPr>
        <w:t>По итогам работы в данном н</w:t>
      </w:r>
      <w:r w:rsidR="009A2903">
        <w:rPr>
          <w:sz w:val="28"/>
        </w:rPr>
        <w:t>аправлении проводятся конкурсы,</w:t>
      </w:r>
    </w:p>
    <w:p w:rsidR="001543FA" w:rsidRDefault="001543FA" w:rsidP="009A2903">
      <w:pPr>
        <w:spacing w:line="360" w:lineRule="auto"/>
        <w:jc w:val="both"/>
        <w:rPr>
          <w:sz w:val="28"/>
        </w:rPr>
      </w:pPr>
      <w:r>
        <w:rPr>
          <w:sz w:val="28"/>
        </w:rPr>
        <w:t>выставки поделок, их авторская демонстрация, защита проектов, показательные выступления.</w:t>
      </w:r>
    </w:p>
    <w:p w:rsidR="001543FA" w:rsidRDefault="001543FA" w:rsidP="001543FA">
      <w:pPr>
        <w:spacing w:line="0" w:lineRule="atLeast"/>
        <w:ind w:left="3200"/>
        <w:rPr>
          <w:b/>
          <w:sz w:val="28"/>
        </w:rPr>
      </w:pPr>
      <w:r>
        <w:rPr>
          <w:b/>
          <w:sz w:val="28"/>
        </w:rPr>
        <w:t>СОЦИАЛЬНОЕ НАПРАВЛЕНИЕ</w:t>
      </w:r>
    </w:p>
    <w:p w:rsidR="001543FA" w:rsidRDefault="001543FA" w:rsidP="001543FA">
      <w:pPr>
        <w:spacing w:line="200" w:lineRule="exact"/>
      </w:pPr>
    </w:p>
    <w:p w:rsidR="009A2903" w:rsidRDefault="001543FA" w:rsidP="001543FA">
      <w:pPr>
        <w:spacing w:line="357" w:lineRule="auto"/>
        <w:ind w:left="380" w:firstLine="607"/>
        <w:jc w:val="both"/>
        <w:rPr>
          <w:b/>
          <w:sz w:val="28"/>
        </w:rPr>
      </w:pPr>
      <w:r>
        <w:rPr>
          <w:b/>
          <w:sz w:val="28"/>
        </w:rPr>
        <w:t xml:space="preserve">Целесообразность </w:t>
      </w:r>
      <w:r>
        <w:rPr>
          <w:sz w:val="28"/>
        </w:rPr>
        <w:t>названного направления заключается в активизации</w:t>
      </w:r>
    </w:p>
    <w:p w:rsidR="001543FA" w:rsidRDefault="001543FA" w:rsidP="009A2903">
      <w:pPr>
        <w:spacing w:line="357" w:lineRule="auto"/>
        <w:jc w:val="both"/>
        <w:rPr>
          <w:sz w:val="28"/>
        </w:rPr>
      </w:pPr>
      <w:r>
        <w:rPr>
          <w:sz w:val="28"/>
        </w:rPr>
        <w:t>внутренних резервов учащихся, способствующих успешному освоению нового социального опыта уровня начального общего образования, в формировании социальных, коммуникативных и конфликтологических компетенций, необходимых для эффективного взаимодействия в социуме.</w:t>
      </w:r>
    </w:p>
    <w:p w:rsidR="001543FA" w:rsidRDefault="001543FA" w:rsidP="001543FA">
      <w:pPr>
        <w:spacing w:line="9" w:lineRule="exact"/>
      </w:pPr>
    </w:p>
    <w:p w:rsidR="001543FA" w:rsidRPr="00D22280" w:rsidRDefault="001543FA" w:rsidP="009A2903">
      <w:pPr>
        <w:spacing w:line="0" w:lineRule="atLeast"/>
        <w:rPr>
          <w:i/>
          <w:sz w:val="28"/>
          <w:u w:val="single"/>
        </w:rPr>
      </w:pPr>
      <w:r w:rsidRPr="00D22280">
        <w:rPr>
          <w:i/>
          <w:sz w:val="28"/>
          <w:u w:val="single"/>
        </w:rPr>
        <w:t>Основными задачами являются:</w:t>
      </w:r>
    </w:p>
    <w:p w:rsidR="001543FA" w:rsidRDefault="001543FA" w:rsidP="001543FA">
      <w:pPr>
        <w:spacing w:line="174" w:lineRule="exact"/>
      </w:pPr>
    </w:p>
    <w:p w:rsidR="001543FA" w:rsidRDefault="00D22280" w:rsidP="00D22280">
      <w:pPr>
        <w:tabs>
          <w:tab w:val="left" w:pos="1700"/>
        </w:tabs>
        <w:spacing w:line="354" w:lineRule="auto"/>
        <w:jc w:val="both"/>
        <w:rPr>
          <w:sz w:val="28"/>
        </w:rPr>
      </w:pPr>
      <w:r>
        <w:rPr>
          <w:sz w:val="28"/>
        </w:rPr>
        <w:t xml:space="preserve">- </w:t>
      </w:r>
      <w:r w:rsidR="001543FA">
        <w:rPr>
          <w:sz w:val="28"/>
        </w:rPr>
        <w:t>формирование психологической культуры и коммуникативой компетенции для обеспечения эффективного и безопасного взаимодействия в социуме;</w:t>
      </w:r>
    </w:p>
    <w:p w:rsidR="001543FA" w:rsidRDefault="001543FA" w:rsidP="001543FA">
      <w:pPr>
        <w:spacing w:line="25" w:lineRule="exact"/>
        <w:rPr>
          <w:sz w:val="28"/>
        </w:rPr>
      </w:pPr>
    </w:p>
    <w:p w:rsidR="001543FA" w:rsidRDefault="00D22280" w:rsidP="00D22280">
      <w:pPr>
        <w:tabs>
          <w:tab w:val="left" w:pos="1700"/>
        </w:tabs>
        <w:spacing w:line="349" w:lineRule="auto"/>
        <w:rPr>
          <w:sz w:val="28"/>
        </w:rPr>
      </w:pPr>
      <w:r>
        <w:rPr>
          <w:sz w:val="28"/>
        </w:rPr>
        <w:t xml:space="preserve">- </w:t>
      </w:r>
      <w:r w:rsidR="001543FA">
        <w:rPr>
          <w:sz w:val="28"/>
        </w:rPr>
        <w:t>формирование способности обучающегося сознательно выстраивать и оценивать отношения в социуме;</w:t>
      </w:r>
    </w:p>
    <w:p w:rsidR="001543FA" w:rsidRDefault="001543FA" w:rsidP="001543FA">
      <w:pPr>
        <w:spacing w:line="28" w:lineRule="exact"/>
        <w:rPr>
          <w:sz w:val="28"/>
        </w:rPr>
      </w:pPr>
    </w:p>
    <w:p w:rsidR="001543FA" w:rsidRDefault="00D22280" w:rsidP="00D22280">
      <w:pPr>
        <w:tabs>
          <w:tab w:val="left" w:pos="1700"/>
        </w:tabs>
        <w:spacing w:line="349" w:lineRule="auto"/>
        <w:rPr>
          <w:sz w:val="28"/>
        </w:rPr>
      </w:pPr>
      <w:r>
        <w:rPr>
          <w:sz w:val="28"/>
        </w:rPr>
        <w:t xml:space="preserve">- </w:t>
      </w:r>
      <w:r w:rsidR="001543FA">
        <w:rPr>
          <w:sz w:val="28"/>
        </w:rPr>
        <w:t>становление гуманистических и демократических ценностных ориентации;</w:t>
      </w:r>
    </w:p>
    <w:p w:rsidR="001543FA" w:rsidRDefault="001543FA" w:rsidP="001543FA">
      <w:pPr>
        <w:spacing w:line="17" w:lineRule="exact"/>
        <w:rPr>
          <w:sz w:val="28"/>
        </w:rPr>
      </w:pPr>
    </w:p>
    <w:p w:rsidR="001543FA" w:rsidRDefault="00D22280" w:rsidP="00D22280">
      <w:pPr>
        <w:tabs>
          <w:tab w:val="left" w:pos="1700"/>
        </w:tabs>
        <w:spacing w:line="0" w:lineRule="atLeast"/>
        <w:rPr>
          <w:sz w:val="28"/>
        </w:rPr>
      </w:pPr>
      <w:r>
        <w:rPr>
          <w:sz w:val="28"/>
        </w:rPr>
        <w:t xml:space="preserve">- </w:t>
      </w:r>
      <w:r w:rsidR="001543FA">
        <w:rPr>
          <w:sz w:val="28"/>
        </w:rPr>
        <w:t>формирование основы культуры межэтнического общения;</w:t>
      </w:r>
    </w:p>
    <w:p w:rsidR="001543FA" w:rsidRDefault="001543FA" w:rsidP="001543FA">
      <w:pPr>
        <w:spacing w:line="174" w:lineRule="exact"/>
        <w:rPr>
          <w:sz w:val="28"/>
        </w:rPr>
      </w:pPr>
    </w:p>
    <w:p w:rsidR="001543FA" w:rsidRDefault="00D22280" w:rsidP="00D22280">
      <w:pPr>
        <w:tabs>
          <w:tab w:val="left" w:pos="1700"/>
        </w:tabs>
        <w:spacing w:line="349" w:lineRule="auto"/>
        <w:rPr>
          <w:sz w:val="28"/>
        </w:rPr>
      </w:pPr>
      <w:r>
        <w:rPr>
          <w:sz w:val="28"/>
        </w:rPr>
        <w:t xml:space="preserve">- </w:t>
      </w:r>
      <w:r w:rsidR="001543FA">
        <w:rPr>
          <w:sz w:val="28"/>
        </w:rPr>
        <w:t>формирование отношения к семье как к основе российского общества;</w:t>
      </w:r>
    </w:p>
    <w:p w:rsidR="001543FA" w:rsidRDefault="001543FA" w:rsidP="001543FA">
      <w:pPr>
        <w:spacing w:line="29" w:lineRule="exact"/>
        <w:rPr>
          <w:sz w:val="28"/>
        </w:rPr>
      </w:pPr>
    </w:p>
    <w:p w:rsidR="001543FA" w:rsidRDefault="00D22280" w:rsidP="00D22280">
      <w:pPr>
        <w:tabs>
          <w:tab w:val="left" w:pos="1700"/>
        </w:tabs>
        <w:spacing w:line="355" w:lineRule="auto"/>
        <w:jc w:val="both"/>
        <w:rPr>
          <w:sz w:val="28"/>
        </w:rPr>
      </w:pPr>
      <w:r>
        <w:rPr>
          <w:sz w:val="28"/>
        </w:rPr>
        <w:t xml:space="preserve">- </w:t>
      </w:r>
      <w:r w:rsidR="001543FA">
        <w:rPr>
          <w:sz w:val="28"/>
        </w:rPr>
        <w:t>воспитание у младших школьников почтительного отношения к родителям, осознанного, заботливого отношения к старшему поколению.</w:t>
      </w:r>
    </w:p>
    <w:p w:rsidR="001543FA" w:rsidRDefault="001543FA" w:rsidP="001543FA">
      <w:pPr>
        <w:spacing w:line="200" w:lineRule="exact"/>
      </w:pPr>
    </w:p>
    <w:p w:rsidR="00A464D0" w:rsidRDefault="00A464D0" w:rsidP="001543FA">
      <w:pPr>
        <w:spacing w:line="0" w:lineRule="atLeast"/>
        <w:ind w:left="2160"/>
        <w:rPr>
          <w:b/>
          <w:sz w:val="28"/>
        </w:rPr>
      </w:pPr>
      <w:bookmarkStart w:id="226" w:name="page368"/>
      <w:bookmarkEnd w:id="226"/>
    </w:p>
    <w:p w:rsidR="001543FA" w:rsidRDefault="001543FA" w:rsidP="001543FA">
      <w:pPr>
        <w:spacing w:line="0" w:lineRule="atLeast"/>
        <w:ind w:left="2160"/>
        <w:rPr>
          <w:b/>
          <w:sz w:val="28"/>
        </w:rPr>
      </w:pPr>
      <w:r>
        <w:rPr>
          <w:b/>
          <w:sz w:val="28"/>
        </w:rPr>
        <w:t>ОБЩЕИНТЕЛЛЕКТУАЛЬНОЕ НАПРАВЛЕНИЕ</w:t>
      </w:r>
    </w:p>
    <w:p w:rsidR="001543FA" w:rsidRDefault="001543FA" w:rsidP="001543FA">
      <w:pPr>
        <w:spacing w:line="200" w:lineRule="exact"/>
      </w:pPr>
    </w:p>
    <w:p w:rsidR="001543FA" w:rsidRDefault="001543FA" w:rsidP="001543FA">
      <w:pPr>
        <w:spacing w:line="253" w:lineRule="exact"/>
      </w:pPr>
    </w:p>
    <w:p w:rsidR="00D22280" w:rsidRDefault="001543FA" w:rsidP="001543FA">
      <w:pPr>
        <w:spacing w:line="354" w:lineRule="auto"/>
        <w:ind w:left="380" w:firstLine="607"/>
        <w:jc w:val="both"/>
        <w:rPr>
          <w:b/>
          <w:sz w:val="28"/>
        </w:rPr>
      </w:pPr>
      <w:r>
        <w:rPr>
          <w:b/>
          <w:sz w:val="28"/>
        </w:rPr>
        <w:t xml:space="preserve">Целесообразность </w:t>
      </w:r>
      <w:r>
        <w:rPr>
          <w:sz w:val="28"/>
        </w:rPr>
        <w:t>названного направления заключается в обеспечении</w:t>
      </w:r>
      <w:r>
        <w:rPr>
          <w:b/>
          <w:sz w:val="28"/>
        </w:rPr>
        <w:t xml:space="preserve"> </w:t>
      </w:r>
    </w:p>
    <w:p w:rsidR="001543FA" w:rsidRDefault="001543FA" w:rsidP="00D22280">
      <w:pPr>
        <w:spacing w:line="354" w:lineRule="auto"/>
        <w:jc w:val="both"/>
        <w:rPr>
          <w:sz w:val="28"/>
        </w:rPr>
      </w:pPr>
      <w:r>
        <w:rPr>
          <w:sz w:val="28"/>
        </w:rPr>
        <w:t>достижения планируемых результатов освоения основной образовательной программы начального общего образования.</w:t>
      </w:r>
    </w:p>
    <w:p w:rsidR="001543FA" w:rsidRDefault="001543FA" w:rsidP="001543FA">
      <w:pPr>
        <w:spacing w:line="9" w:lineRule="exact"/>
      </w:pPr>
    </w:p>
    <w:p w:rsidR="001543FA" w:rsidRPr="00D22280" w:rsidRDefault="001543FA" w:rsidP="00D22280">
      <w:pPr>
        <w:spacing w:line="0" w:lineRule="atLeast"/>
        <w:rPr>
          <w:i/>
          <w:sz w:val="28"/>
          <w:u w:val="single"/>
        </w:rPr>
      </w:pPr>
      <w:r w:rsidRPr="00D22280">
        <w:rPr>
          <w:i/>
          <w:sz w:val="28"/>
          <w:u w:val="single"/>
        </w:rPr>
        <w:t>Основными задачами являются:</w:t>
      </w:r>
    </w:p>
    <w:p w:rsidR="001543FA" w:rsidRDefault="001543FA" w:rsidP="001543FA">
      <w:pPr>
        <w:spacing w:line="163" w:lineRule="exact"/>
      </w:pPr>
    </w:p>
    <w:p w:rsidR="001543FA" w:rsidRDefault="00D22280" w:rsidP="00D22280">
      <w:pPr>
        <w:tabs>
          <w:tab w:val="left" w:pos="1680"/>
        </w:tabs>
        <w:spacing w:line="0" w:lineRule="atLeast"/>
        <w:rPr>
          <w:sz w:val="28"/>
        </w:rPr>
      </w:pPr>
      <w:r>
        <w:rPr>
          <w:sz w:val="28"/>
        </w:rPr>
        <w:t xml:space="preserve">- </w:t>
      </w:r>
      <w:r w:rsidR="001543FA">
        <w:rPr>
          <w:sz w:val="28"/>
        </w:rPr>
        <w:t>формирование навыков научно-интеллектуального труда;</w:t>
      </w:r>
    </w:p>
    <w:p w:rsidR="001543FA" w:rsidRDefault="001543FA" w:rsidP="001543FA">
      <w:pPr>
        <w:spacing w:line="174" w:lineRule="exact"/>
      </w:pPr>
    </w:p>
    <w:p w:rsidR="001543FA" w:rsidRDefault="00D22280" w:rsidP="00D22280">
      <w:pPr>
        <w:spacing w:line="349" w:lineRule="auto"/>
        <w:rPr>
          <w:sz w:val="28"/>
        </w:rPr>
      </w:pPr>
      <w:r>
        <w:rPr>
          <w:sz w:val="28"/>
        </w:rPr>
        <w:t xml:space="preserve">- </w:t>
      </w:r>
      <w:r w:rsidR="001543FA">
        <w:rPr>
          <w:sz w:val="28"/>
        </w:rPr>
        <w:t>развитие культуры логического и алгоритмического мышления, воображения;</w:t>
      </w:r>
    </w:p>
    <w:p w:rsidR="001543FA" w:rsidRDefault="001543FA" w:rsidP="001543FA">
      <w:pPr>
        <w:spacing w:line="29" w:lineRule="exact"/>
      </w:pPr>
    </w:p>
    <w:p w:rsidR="001543FA" w:rsidRDefault="00D22280" w:rsidP="00D22280">
      <w:pPr>
        <w:spacing w:line="351" w:lineRule="auto"/>
        <w:rPr>
          <w:sz w:val="28"/>
        </w:rPr>
      </w:pPr>
      <w:r>
        <w:rPr>
          <w:sz w:val="28"/>
        </w:rPr>
        <w:t xml:space="preserve">- </w:t>
      </w:r>
      <w:r w:rsidR="001543FA">
        <w:rPr>
          <w:sz w:val="28"/>
        </w:rPr>
        <w:t>формирование первоначального опыта практической преобразовательной деятельности;</w:t>
      </w:r>
    </w:p>
    <w:p w:rsidR="001543FA" w:rsidRDefault="001543FA" w:rsidP="001543FA">
      <w:pPr>
        <w:spacing w:line="25" w:lineRule="exact"/>
      </w:pPr>
    </w:p>
    <w:p w:rsidR="001543FA" w:rsidRDefault="00D22280" w:rsidP="00D22280">
      <w:pPr>
        <w:tabs>
          <w:tab w:val="left" w:pos="1683"/>
        </w:tabs>
        <w:spacing w:line="349" w:lineRule="auto"/>
        <w:rPr>
          <w:sz w:val="28"/>
        </w:rPr>
      </w:pPr>
      <w:r>
        <w:rPr>
          <w:sz w:val="28"/>
        </w:rPr>
        <w:t xml:space="preserve">- </w:t>
      </w:r>
      <w:r w:rsidR="001543FA">
        <w:rPr>
          <w:sz w:val="28"/>
        </w:rPr>
        <w:t>овладение навыками универсальных учебных действий у учащихся начальной школы.</w:t>
      </w:r>
    </w:p>
    <w:p w:rsidR="001543FA" w:rsidRDefault="001543FA" w:rsidP="001543FA">
      <w:pPr>
        <w:spacing w:line="291" w:lineRule="exact"/>
      </w:pPr>
    </w:p>
    <w:p w:rsidR="001543FA" w:rsidRDefault="001543FA" w:rsidP="001543FA">
      <w:pPr>
        <w:spacing w:line="0" w:lineRule="atLeast"/>
        <w:ind w:left="2780"/>
        <w:rPr>
          <w:b/>
          <w:sz w:val="28"/>
        </w:rPr>
      </w:pPr>
      <w:r>
        <w:rPr>
          <w:b/>
          <w:sz w:val="28"/>
        </w:rPr>
        <w:t>ОБЩЕКУЛЬТУРНОЕ НАПРАВЛЕНИЕ</w:t>
      </w:r>
    </w:p>
    <w:p w:rsidR="001543FA" w:rsidRDefault="001543FA" w:rsidP="001543FA">
      <w:pPr>
        <w:spacing w:line="200" w:lineRule="exact"/>
      </w:pPr>
    </w:p>
    <w:p w:rsidR="00D22280" w:rsidRDefault="001543FA" w:rsidP="00D22280">
      <w:pPr>
        <w:spacing w:line="360" w:lineRule="auto"/>
        <w:ind w:left="380" w:firstLine="677"/>
        <w:jc w:val="both"/>
        <w:rPr>
          <w:b/>
          <w:sz w:val="28"/>
          <w:szCs w:val="28"/>
        </w:rPr>
      </w:pPr>
      <w:r w:rsidRPr="00D22280">
        <w:rPr>
          <w:b/>
          <w:sz w:val="28"/>
          <w:szCs w:val="28"/>
        </w:rPr>
        <w:t xml:space="preserve">Целесообразность </w:t>
      </w:r>
      <w:r w:rsidRPr="00D22280">
        <w:rPr>
          <w:sz w:val="28"/>
          <w:szCs w:val="28"/>
        </w:rPr>
        <w:t>данного направления заключается в воспитании</w:t>
      </w:r>
    </w:p>
    <w:p w:rsidR="001543FA" w:rsidRPr="00D22280" w:rsidRDefault="001543FA" w:rsidP="00D22280">
      <w:pPr>
        <w:spacing w:line="360" w:lineRule="auto"/>
        <w:jc w:val="both"/>
        <w:rPr>
          <w:sz w:val="28"/>
          <w:szCs w:val="28"/>
        </w:rPr>
      </w:pPr>
      <w:r w:rsidRPr="00D22280">
        <w:rPr>
          <w:sz w:val="28"/>
          <w:szCs w:val="28"/>
        </w:rPr>
        <w:t>способности к духовному развитию, нравственному самосовершенствованию, формированию ценностных ориентации, развитие обшей культуры, знакомство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w:t>
      </w:r>
    </w:p>
    <w:p w:rsidR="001543FA" w:rsidRPr="00D22280" w:rsidRDefault="001543FA" w:rsidP="00D22280">
      <w:pPr>
        <w:spacing w:line="360" w:lineRule="auto"/>
        <w:rPr>
          <w:i/>
          <w:sz w:val="28"/>
          <w:szCs w:val="28"/>
          <w:u w:val="single"/>
        </w:rPr>
      </w:pPr>
      <w:r w:rsidRPr="00D22280">
        <w:rPr>
          <w:i/>
          <w:sz w:val="28"/>
          <w:szCs w:val="28"/>
          <w:u w:val="single"/>
        </w:rPr>
        <w:t>Основными задачами являются:</w:t>
      </w:r>
    </w:p>
    <w:p w:rsidR="001543FA" w:rsidRPr="00D22280" w:rsidRDefault="001543FA" w:rsidP="00D22280">
      <w:pPr>
        <w:spacing w:line="360" w:lineRule="auto"/>
        <w:rPr>
          <w:sz w:val="28"/>
          <w:szCs w:val="28"/>
        </w:rPr>
      </w:pPr>
      <w:r w:rsidRPr="00D22280">
        <w:rPr>
          <w:rFonts w:ascii="Arial" w:eastAsia="Arial" w:hAnsi="Arial"/>
          <w:sz w:val="28"/>
          <w:szCs w:val="28"/>
        </w:rPr>
        <w:t xml:space="preserve">− </w:t>
      </w:r>
      <w:r w:rsidRPr="00D22280">
        <w:rPr>
          <w:sz w:val="28"/>
          <w:szCs w:val="28"/>
        </w:rPr>
        <w:t>формирование ценностных ориентации общечеловеческого</w:t>
      </w:r>
      <w:r w:rsidRPr="00D22280">
        <w:rPr>
          <w:rFonts w:ascii="Arial" w:eastAsia="Arial" w:hAnsi="Arial"/>
          <w:sz w:val="28"/>
          <w:szCs w:val="28"/>
        </w:rPr>
        <w:t xml:space="preserve"> </w:t>
      </w:r>
      <w:r w:rsidRPr="00D22280">
        <w:rPr>
          <w:sz w:val="28"/>
          <w:szCs w:val="28"/>
        </w:rPr>
        <w:t>содержания;</w:t>
      </w:r>
    </w:p>
    <w:p w:rsidR="001543FA" w:rsidRPr="00D22280" w:rsidRDefault="00D22280" w:rsidP="00D22280">
      <w:pPr>
        <w:tabs>
          <w:tab w:val="left" w:pos="980"/>
        </w:tabs>
        <w:spacing w:line="360" w:lineRule="auto"/>
        <w:rPr>
          <w:rFonts w:ascii="Arial" w:eastAsia="Arial" w:hAnsi="Arial"/>
          <w:sz w:val="28"/>
          <w:szCs w:val="28"/>
        </w:rPr>
      </w:pPr>
      <w:r>
        <w:rPr>
          <w:sz w:val="28"/>
          <w:szCs w:val="28"/>
        </w:rPr>
        <w:t xml:space="preserve">- </w:t>
      </w:r>
      <w:r w:rsidR="001543FA" w:rsidRPr="00D22280">
        <w:rPr>
          <w:sz w:val="28"/>
          <w:szCs w:val="28"/>
        </w:rPr>
        <w:t>составление активной жизненной позиции;</w:t>
      </w:r>
    </w:p>
    <w:p w:rsidR="001543FA" w:rsidRPr="00D22280" w:rsidRDefault="00D22280" w:rsidP="00D22280">
      <w:pPr>
        <w:tabs>
          <w:tab w:val="left" w:pos="962"/>
        </w:tabs>
        <w:spacing w:line="360" w:lineRule="auto"/>
        <w:rPr>
          <w:rFonts w:ascii="Arial" w:eastAsia="Arial" w:hAnsi="Arial"/>
          <w:sz w:val="28"/>
          <w:szCs w:val="28"/>
        </w:rPr>
      </w:pPr>
      <w:r>
        <w:rPr>
          <w:sz w:val="28"/>
          <w:szCs w:val="28"/>
        </w:rPr>
        <w:t xml:space="preserve">- </w:t>
      </w:r>
      <w:r w:rsidR="001543FA" w:rsidRPr="00D22280">
        <w:rPr>
          <w:sz w:val="28"/>
          <w:szCs w:val="28"/>
        </w:rPr>
        <w:t>воспитание основ правовой, эстетической, физической и экологической культуры.</w:t>
      </w:r>
    </w:p>
    <w:p w:rsidR="001543FA" w:rsidRPr="00D22280" w:rsidRDefault="001543FA" w:rsidP="00D22280">
      <w:pPr>
        <w:spacing w:line="360" w:lineRule="auto"/>
        <w:ind w:left="980"/>
        <w:rPr>
          <w:sz w:val="28"/>
          <w:szCs w:val="28"/>
        </w:rPr>
      </w:pPr>
      <w:r w:rsidRPr="00D22280">
        <w:rPr>
          <w:sz w:val="28"/>
          <w:szCs w:val="28"/>
        </w:rPr>
        <w:t>Проведение внеурочной деятельности предусматривает распределение</w:t>
      </w:r>
    </w:p>
    <w:p w:rsidR="001543FA" w:rsidRPr="00D22280" w:rsidRDefault="001543FA" w:rsidP="00D22280">
      <w:pPr>
        <w:spacing w:line="360" w:lineRule="auto"/>
        <w:rPr>
          <w:sz w:val="28"/>
          <w:szCs w:val="28"/>
        </w:rPr>
      </w:pPr>
      <w:r w:rsidRPr="00D22280">
        <w:rPr>
          <w:sz w:val="28"/>
          <w:szCs w:val="28"/>
        </w:rPr>
        <w:t>учащихся по возрасту, в зависимости от направления развития личности и реализуемых программ внеурочной деятельности.</w:t>
      </w:r>
    </w:p>
    <w:p w:rsidR="001543FA" w:rsidRDefault="001543FA" w:rsidP="001543FA">
      <w:pPr>
        <w:spacing w:line="355" w:lineRule="auto"/>
        <w:ind w:left="260" w:right="220" w:firstLine="720"/>
        <w:jc w:val="both"/>
        <w:rPr>
          <w:sz w:val="28"/>
        </w:rPr>
      </w:pPr>
      <w:bookmarkStart w:id="227" w:name="page369"/>
      <w:bookmarkEnd w:id="227"/>
      <w:r>
        <w:rPr>
          <w:sz w:val="28"/>
        </w:rPr>
        <w:t>Реализуется индивидуальный подход в процессе внеурочной деятельности, позволяя учащимся раскрыть свои творческие способности и интересы.</w:t>
      </w:r>
    </w:p>
    <w:p w:rsidR="001543FA" w:rsidRDefault="001543FA" w:rsidP="001543FA">
      <w:pPr>
        <w:spacing w:line="21" w:lineRule="exact"/>
      </w:pPr>
    </w:p>
    <w:p w:rsidR="001543FA" w:rsidRDefault="001543FA" w:rsidP="001543FA">
      <w:pPr>
        <w:spacing w:line="349" w:lineRule="auto"/>
        <w:ind w:left="260" w:right="220" w:firstLine="720"/>
        <w:jc w:val="both"/>
        <w:rPr>
          <w:sz w:val="28"/>
        </w:rPr>
      </w:pPr>
      <w:r>
        <w:rPr>
          <w:sz w:val="28"/>
        </w:rPr>
        <w:t>Занятия групп проходят на базе школы: в кабинетах, спортивном зале, актовом зале, запланированы посещения музеев, парков и так далее.</w:t>
      </w:r>
    </w:p>
    <w:p w:rsidR="001543FA" w:rsidRDefault="001543FA" w:rsidP="001543FA">
      <w:pPr>
        <w:spacing w:line="31" w:lineRule="exact"/>
      </w:pPr>
    </w:p>
    <w:p w:rsidR="001543FA" w:rsidRDefault="001543FA" w:rsidP="001543FA">
      <w:pPr>
        <w:spacing w:line="354" w:lineRule="auto"/>
        <w:ind w:left="260" w:right="220" w:firstLine="720"/>
        <w:jc w:val="both"/>
        <w:rPr>
          <w:sz w:val="28"/>
        </w:rPr>
      </w:pPr>
      <w:r>
        <w:rPr>
          <w:sz w:val="28"/>
        </w:rPr>
        <w:t>Внеурочная деятельность создает условия для повышения качества образования, обеспечивает развитие личности учащихся, их творческих способностей и задатков.</w:t>
      </w:r>
    </w:p>
    <w:p w:rsidR="000D2CF2" w:rsidRPr="000D2CF2" w:rsidRDefault="00653A76" w:rsidP="003F7807">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xml:space="preserve">, как ив целом </w:t>
      </w:r>
      <w:r w:rsidR="005F572A" w:rsidRPr="00BD7394">
        <w:rPr>
          <w:rFonts w:ascii="Times New Roman" w:hAnsi="Times New Roman"/>
          <w:spacing w:val="2"/>
          <w:sz w:val="28"/>
          <w:szCs w:val="28"/>
        </w:rPr>
        <w:t>образовательной деятельности</w:t>
      </w:r>
      <w:r w:rsidRPr="00BD7394">
        <w:rPr>
          <w:rFonts w:ascii="Times New Roman" w:hAnsi="Times New Roman"/>
          <w:spacing w:val="2"/>
          <w:sz w:val="28"/>
          <w:szCs w:val="28"/>
        </w:rPr>
        <w:t>, в рамках реализации основной образовательной программы начального общего</w:t>
      </w:r>
      <w:r w:rsidRPr="00BD7394">
        <w:rPr>
          <w:rFonts w:ascii="Times New Roman" w:hAnsi="Times New Roman"/>
          <w:sz w:val="28"/>
          <w:szCs w:val="28"/>
        </w:rPr>
        <w:t xml:space="preserve">образования определяет </w:t>
      </w:r>
      <w:r w:rsidR="005C5F90" w:rsidRPr="00BD7394">
        <w:rPr>
          <w:rFonts w:ascii="Times New Roman" w:hAnsi="Times New Roman"/>
          <w:sz w:val="28"/>
          <w:szCs w:val="28"/>
        </w:rPr>
        <w:t>организация, осуществляющая образовательную деятельность</w:t>
      </w:r>
      <w:r w:rsidRPr="00BD7394">
        <w:rPr>
          <w:rFonts w:ascii="Times New Roman" w:hAnsi="Times New Roman"/>
          <w:sz w:val="28"/>
          <w:szCs w:val="28"/>
        </w:rPr>
        <w:t>.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sidR="000D2CF2">
        <w:rPr>
          <w:rFonts w:ascii="Times New Roman" w:hAnsi="Times New Roman" w:cs="Times New Roman"/>
          <w:spacing w:val="2"/>
          <w:sz w:val="28"/>
          <w:szCs w:val="28"/>
        </w:rPr>
        <w:t xml:space="preserve">осуществляться </w:t>
      </w:r>
      <w:r w:rsidR="000D2CF2"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При организации внеурочной деятельности обучающихся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pacing w:val="2"/>
          <w:sz w:val="28"/>
          <w:szCs w:val="28"/>
        </w:rPr>
        <w:t>могут использоваться</w:t>
      </w:r>
      <w:r w:rsidR="001543FA">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возможности </w:t>
      </w:r>
      <w:r w:rsidR="00D93053" w:rsidRPr="00BD7394">
        <w:rPr>
          <w:rFonts w:ascii="Times New Roman" w:hAnsi="Times New Roman"/>
          <w:color w:val="auto"/>
          <w:spacing w:val="-2"/>
          <w:sz w:val="28"/>
          <w:szCs w:val="28"/>
        </w:rPr>
        <w:t xml:space="preserve">организаций и </w:t>
      </w:r>
      <w:r w:rsidRPr="00BD7394">
        <w:rPr>
          <w:rFonts w:ascii="Times New Roman" w:hAnsi="Times New Roman"/>
          <w:color w:val="auto"/>
          <w:spacing w:val="-2"/>
          <w:sz w:val="28"/>
          <w:szCs w:val="28"/>
        </w:rPr>
        <w:t>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Время, отведённое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sidR="001D024A">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00D22280">
        <w:rPr>
          <w:rFonts w:ascii="Times New Roman" w:hAnsi="Times New Roman"/>
          <w:color w:val="auto"/>
          <w:sz w:val="28"/>
          <w:szCs w:val="28"/>
        </w:rPr>
        <w:t xml:space="preserve"> </w:t>
      </w:r>
      <w:r w:rsidRPr="00BD7394">
        <w:rPr>
          <w:rFonts w:ascii="Times New Roman" w:hAnsi="Times New Roman"/>
          <w:color w:val="auto"/>
          <w:sz w:val="28"/>
          <w:szCs w:val="28"/>
        </w:rPr>
        <w:t xml:space="preserve">В зависимости от возможностей </w:t>
      </w:r>
      <w:r w:rsidR="005C5F90" w:rsidRPr="00BD7394">
        <w:rPr>
          <w:rFonts w:ascii="Times New Roman" w:hAnsi="Times New Roman"/>
          <w:color w:val="auto"/>
          <w:sz w:val="28"/>
          <w:szCs w:val="28"/>
        </w:rPr>
        <w:t>организации, осуществляющей образовательную деятельность</w:t>
      </w:r>
      <w:r w:rsidRPr="00BD7394">
        <w:rPr>
          <w:rFonts w:ascii="Times New Roman" w:hAnsi="Times New Roman"/>
          <w:color w:val="auto"/>
          <w:sz w:val="28"/>
          <w:szCs w:val="28"/>
        </w:rPr>
        <w:t>, особенностей окружающего социума внеурочная деятельность может осуществляться по различным схемам, в том числе:</w:t>
      </w:r>
    </w:p>
    <w:p w:rsidR="00653A76" w:rsidRPr="002C5232" w:rsidRDefault="00D22280" w:rsidP="00D22280">
      <w:pPr>
        <w:pStyle w:val="21"/>
        <w:numPr>
          <w:ilvl w:val="0"/>
          <w:numId w:val="0"/>
        </w:numPr>
      </w:pPr>
      <w:r>
        <w:t xml:space="preserve">- </w:t>
      </w:r>
      <w:r w:rsidR="00653A76" w:rsidRPr="00CB6752">
        <w:t>непо</w:t>
      </w:r>
      <w:r w:rsidR="00653A76" w:rsidRPr="0041436B">
        <w:t>средственно в образовательно</w:t>
      </w:r>
      <w:r w:rsidR="00D93053" w:rsidRPr="00797ECB">
        <w:t>й организации</w:t>
      </w:r>
      <w:r w:rsidR="00653A76" w:rsidRPr="002C5232">
        <w:t>;</w:t>
      </w:r>
    </w:p>
    <w:p w:rsidR="00653A76" w:rsidRPr="00C6263C" w:rsidRDefault="00D22280" w:rsidP="00D22280">
      <w:pPr>
        <w:pStyle w:val="21"/>
        <w:numPr>
          <w:ilvl w:val="0"/>
          <w:numId w:val="0"/>
        </w:numPr>
      </w:pPr>
      <w:r>
        <w:t xml:space="preserve">- </w:t>
      </w:r>
      <w:r w:rsidR="00653A76" w:rsidRPr="00E417D8">
        <w:t xml:space="preserve">совместно с </w:t>
      </w:r>
      <w:r w:rsidR="00D93053" w:rsidRPr="00A87A29">
        <w:t xml:space="preserve">организациями и </w:t>
      </w:r>
      <w:r w:rsidR="00653A76" w:rsidRPr="00A87A29">
        <w:t xml:space="preserve">учреждениями дополнительного образования </w:t>
      </w:r>
      <w:r w:rsidR="00653A76" w:rsidRPr="00C6263C">
        <w:t>детей, спортивными объектами, учреждениями культуры;</w:t>
      </w:r>
    </w:p>
    <w:p w:rsidR="00653A76" w:rsidRPr="00B630CB" w:rsidRDefault="00D22280" w:rsidP="00D22280">
      <w:pPr>
        <w:pStyle w:val="21"/>
        <w:numPr>
          <w:ilvl w:val="0"/>
          <w:numId w:val="0"/>
        </w:numPr>
      </w:pPr>
      <w:r>
        <w:t xml:space="preserve">- </w:t>
      </w:r>
      <w:r w:rsidR="00653A76" w:rsidRPr="00012122">
        <w:t xml:space="preserve">в сотрудничестве с другими организациями и с участием </w:t>
      </w:r>
      <w:r w:rsidR="00653A76" w:rsidRPr="00821939">
        <w:rPr>
          <w:spacing w:val="2"/>
        </w:rPr>
        <w:t xml:space="preserve">педагогов </w:t>
      </w:r>
      <w:r w:rsidR="005C5F90" w:rsidRPr="003B2B4B">
        <w:rPr>
          <w:spacing w:val="2"/>
        </w:rPr>
        <w:t>организации, осуществляющей образовательную деятельность</w:t>
      </w:r>
      <w:r w:rsidR="00653A76" w:rsidRPr="00375003">
        <w:rPr>
          <w:spacing w:val="2"/>
        </w:rPr>
        <w:t xml:space="preserve"> (комбинированная </w:t>
      </w:r>
      <w:r w:rsidR="00653A76" w:rsidRPr="00B630CB">
        <w:t>схема).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 xml:space="preserve">ности непосредственно в </w:t>
      </w:r>
      <w:r w:rsidR="00D93053" w:rsidRPr="00BD7394">
        <w:rPr>
          <w:rFonts w:ascii="Times New Roman" w:hAnsi="Times New Roman"/>
          <w:color w:val="auto"/>
          <w:spacing w:val="2"/>
          <w:sz w:val="28"/>
          <w:szCs w:val="28"/>
        </w:rPr>
        <w:t xml:space="preserve">образовательной организации </w:t>
      </w:r>
      <w:r w:rsidRPr="00BD7394">
        <w:rPr>
          <w:rFonts w:ascii="Times New Roman" w:hAnsi="Times New Roman"/>
          <w:color w:val="auto"/>
          <w:spacing w:val="2"/>
          <w:sz w:val="28"/>
          <w:szCs w:val="28"/>
        </w:rPr>
        <w:t>заключается в создании условий для полноценного пребыва</w:t>
      </w:r>
      <w:r w:rsidRPr="00BD7394">
        <w:rPr>
          <w:rFonts w:ascii="Times New Roman" w:hAnsi="Times New Roman"/>
          <w:color w:val="auto"/>
          <w:sz w:val="28"/>
          <w:szCs w:val="28"/>
        </w:rPr>
        <w:t xml:space="preserve">ния ребёнка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в течение дня, с</w:t>
      </w:r>
      <w:r w:rsidRPr="00BD7394">
        <w:rPr>
          <w:rFonts w:ascii="Times New Roman" w:hAnsi="Times New Roman"/>
          <w:color w:val="auto"/>
          <w:spacing w:val="2"/>
          <w:sz w:val="28"/>
          <w:szCs w:val="28"/>
        </w:rPr>
        <w:t>одержательном единстве учеб</w:t>
      </w:r>
      <w:r w:rsidR="00375003">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w:t>
      </w:r>
      <w:r w:rsidR="005F572A" w:rsidRPr="00BD7394">
        <w:rPr>
          <w:rFonts w:ascii="Times New Roman" w:hAnsi="Times New Roman"/>
          <w:color w:val="auto"/>
          <w:spacing w:val="2"/>
          <w:sz w:val="28"/>
          <w:szCs w:val="28"/>
        </w:rPr>
        <w:t>й</w:t>
      </w:r>
      <w:r w:rsidRPr="00BD7394">
        <w:rPr>
          <w:rFonts w:ascii="Times New Roman" w:hAnsi="Times New Roman"/>
          <w:color w:val="auto"/>
          <w:spacing w:val="2"/>
          <w:sz w:val="28"/>
          <w:szCs w:val="28"/>
        </w:rPr>
        <w:t xml:space="preserve"> и развивающе</w:t>
      </w:r>
      <w:r w:rsidR="005F572A" w:rsidRPr="00BD7394">
        <w:rPr>
          <w:rFonts w:ascii="Times New Roman" w:hAnsi="Times New Roman"/>
          <w:color w:val="auto"/>
          <w:spacing w:val="2"/>
          <w:sz w:val="28"/>
          <w:szCs w:val="28"/>
        </w:rPr>
        <w:t>й</w:t>
      </w:r>
      <w:r w:rsidR="00907EEC" w:rsidRPr="00BD7394">
        <w:rPr>
          <w:rFonts w:ascii="Times New Roman" w:hAnsi="Times New Roman"/>
          <w:color w:val="auto"/>
          <w:spacing w:val="2"/>
          <w:sz w:val="28"/>
          <w:szCs w:val="28"/>
        </w:rPr>
        <w:t>д</w:t>
      </w:r>
      <w:r w:rsidR="005F572A" w:rsidRPr="00BD7394">
        <w:rPr>
          <w:rFonts w:ascii="Times New Roman" w:hAnsi="Times New Roman"/>
          <w:color w:val="auto"/>
          <w:spacing w:val="2"/>
          <w:sz w:val="28"/>
          <w:szCs w:val="28"/>
        </w:rPr>
        <w:t xml:space="preserve">еятельности </w:t>
      </w:r>
      <w:r w:rsidRPr="00BD7394">
        <w:rPr>
          <w:rFonts w:ascii="Times New Roman" w:hAnsi="Times New Roman"/>
          <w:color w:val="auto"/>
          <w:spacing w:val="2"/>
          <w:sz w:val="28"/>
          <w:szCs w:val="28"/>
        </w:rPr>
        <w:t>в рамках основной образовательной</w:t>
      </w:r>
      <w:r w:rsidRPr="00BD7394">
        <w:rPr>
          <w:rFonts w:ascii="Times New Roman" w:hAnsi="Times New Roman"/>
          <w:color w:val="auto"/>
          <w:sz w:val="28"/>
          <w:szCs w:val="28"/>
        </w:rPr>
        <w:t xml:space="preserve"> программы </w:t>
      </w:r>
      <w:r w:rsidR="00375003">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 xml:space="preserve">но в </w:t>
      </w:r>
      <w:r w:rsidR="00D93053" w:rsidRPr="00BD7394">
        <w:rPr>
          <w:rFonts w:ascii="Times New Roman" w:hAnsi="Times New Roman"/>
          <w:color w:val="auto"/>
          <w:sz w:val="28"/>
          <w:szCs w:val="28"/>
        </w:rPr>
        <w:t xml:space="preserve">образовательной организации </w:t>
      </w:r>
      <w:r w:rsidRPr="00BD7394">
        <w:rPr>
          <w:rFonts w:ascii="Times New Roman" w:hAnsi="Times New Roman"/>
          <w:color w:val="auto"/>
          <w:sz w:val="28"/>
          <w:szCs w:val="28"/>
        </w:rPr>
        <w:t>предполагается, что в этой</w:t>
      </w:r>
      <w:r w:rsidR="001543FA">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работе принимают участие все педагогические работники </w:t>
      </w:r>
      <w:r w:rsidR="00D93053" w:rsidRPr="00BD7394">
        <w:rPr>
          <w:rFonts w:ascii="Times New Roman" w:hAnsi="Times New Roman"/>
          <w:color w:val="auto"/>
          <w:spacing w:val="-2"/>
          <w:sz w:val="28"/>
          <w:szCs w:val="28"/>
        </w:rPr>
        <w:t>дан</w:t>
      </w:r>
      <w:r w:rsidR="00D93053" w:rsidRPr="00BD7394">
        <w:rPr>
          <w:rFonts w:ascii="Times New Roman" w:hAnsi="Times New Roman"/>
          <w:color w:val="auto"/>
          <w:sz w:val="28"/>
          <w:szCs w:val="28"/>
        </w:rPr>
        <w:t xml:space="preserve">ной организации </w:t>
      </w:r>
      <w:r w:rsidRPr="00BD7394">
        <w:rPr>
          <w:rFonts w:ascii="Times New Roman" w:hAnsi="Times New Roman"/>
          <w:color w:val="auto"/>
          <w:sz w:val="28"/>
          <w:szCs w:val="28"/>
        </w:rPr>
        <w:t>(учителя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w:t>
      </w:r>
      <w:r w:rsidR="00D93053" w:rsidRPr="00BD7394">
        <w:rPr>
          <w:rFonts w:ascii="Times New Roman" w:hAnsi="Times New Roman"/>
          <w:color w:val="auto"/>
          <w:spacing w:val="2"/>
          <w:sz w:val="28"/>
          <w:szCs w:val="28"/>
        </w:rPr>
        <w:t xml:space="preserve">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653A76"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sidR="00375003">
        <w:rPr>
          <w:rFonts w:ascii="Times New Roman" w:hAnsi="Times New Roman"/>
          <w:color w:val="auto"/>
          <w:sz w:val="28"/>
          <w:szCs w:val="28"/>
        </w:rPr>
        <w:t>й</w:t>
      </w:r>
      <w:r w:rsidRPr="00BD7394">
        <w:rPr>
          <w:rFonts w:ascii="Times New Roman" w:hAnsi="Times New Roman"/>
          <w:color w:val="auto"/>
          <w:sz w:val="28"/>
          <w:szCs w:val="28"/>
        </w:rPr>
        <w:t xml:space="preserve"> обра</w:t>
      </w:r>
      <w:r w:rsidR="00D93053" w:rsidRPr="00BD7394">
        <w:rPr>
          <w:rFonts w:ascii="Times New Roman" w:hAnsi="Times New Roman"/>
          <w:color w:val="auto"/>
          <w:sz w:val="28"/>
          <w:szCs w:val="28"/>
        </w:rPr>
        <w:t>зовательной организации</w:t>
      </w:r>
      <w:r w:rsidRPr="00BD7394">
        <w:rPr>
          <w:rFonts w:ascii="Times New Roman" w:hAnsi="Times New Roman"/>
          <w:color w:val="auto"/>
          <w:sz w:val="28"/>
          <w:szCs w:val="28"/>
        </w:rPr>
        <w:t>.</w:t>
      </w:r>
    </w:p>
    <w:p w:rsidR="005263AF" w:rsidRDefault="005263AF" w:rsidP="005263AF">
      <w:pPr>
        <w:jc w:val="both"/>
        <w:rPr>
          <w:sz w:val="28"/>
          <w:szCs w:val="28"/>
          <w:lang w:eastAsia="ar-EG" w:bidi="ar-EG"/>
        </w:rPr>
      </w:pPr>
    </w:p>
    <w:p w:rsidR="00375003" w:rsidRPr="00BD7394" w:rsidRDefault="00375003" w:rsidP="003F7807">
      <w:pPr>
        <w:ind w:firstLine="709"/>
      </w:pPr>
    </w:p>
    <w:p w:rsidR="00E40BB6" w:rsidRPr="00BD7394" w:rsidRDefault="00E40BB6" w:rsidP="003F7807">
      <w:pPr>
        <w:pStyle w:val="3"/>
        <w:spacing w:before="0" w:after="0" w:line="360" w:lineRule="auto"/>
        <w:ind w:firstLine="709"/>
      </w:pPr>
      <w:bookmarkStart w:id="228" w:name="_Toc414553283"/>
      <w:r w:rsidRPr="00BD7394">
        <w:t>3.2.1. Примерный календарный учебный график</w:t>
      </w:r>
      <w:bookmarkEnd w:id="228"/>
    </w:p>
    <w:p w:rsidR="004B1562" w:rsidRDefault="00E40BB6" w:rsidP="003F7807">
      <w:pPr>
        <w:widowControl w:val="0"/>
        <w:spacing w:line="360" w:lineRule="auto"/>
        <w:ind w:firstLine="709"/>
        <w:jc w:val="both"/>
        <w:rPr>
          <w:sz w:val="28"/>
          <w:szCs w:val="28"/>
        </w:rPr>
      </w:pPr>
      <w:r w:rsidRPr="00CB6752">
        <w:rPr>
          <w:sz w:val="28"/>
          <w:szCs w:val="28"/>
        </w:rPr>
        <w:t>Календарный учебный график соста</w:t>
      </w:r>
      <w:r w:rsidR="003C0745"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культуры региона</w:t>
      </w:r>
      <w:r w:rsidR="004B1562" w:rsidRPr="004B1562">
        <w:rPr>
          <w:sz w:val="28"/>
          <w:szCs w:val="28"/>
        </w:rPr>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4B1562">
        <w:rPr>
          <w:sz w:val="28"/>
          <w:szCs w:val="28"/>
        </w:rPr>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5263AF" w:rsidRPr="006B3724" w:rsidRDefault="005263AF" w:rsidP="002C477E">
      <w:pPr>
        <w:widowControl w:val="0"/>
        <w:spacing w:line="360" w:lineRule="auto"/>
        <w:ind w:firstLine="709"/>
        <w:jc w:val="both"/>
        <w:rPr>
          <w:color w:val="000000"/>
          <w:sz w:val="28"/>
          <w:szCs w:val="28"/>
          <w:lang w:val="uk-UA"/>
        </w:rPr>
      </w:pPr>
      <w:r>
        <w:rPr>
          <w:sz w:val="28"/>
          <w:szCs w:val="28"/>
        </w:rPr>
        <w:t>К</w:t>
      </w:r>
      <w:r w:rsidR="00E40BB6" w:rsidRPr="009B0659">
        <w:rPr>
          <w:sz w:val="28"/>
          <w:szCs w:val="28"/>
        </w:rPr>
        <w:t xml:space="preserve">алендарный учебный график реализации образовательной программы составляется  </w:t>
      </w:r>
      <w:r w:rsidR="002C477E">
        <w:rPr>
          <w:sz w:val="28"/>
          <w:szCs w:val="28"/>
        </w:rPr>
        <w:t>н</w:t>
      </w:r>
      <w:r w:rsidRPr="006B3724">
        <w:rPr>
          <w:color w:val="000000"/>
          <w:sz w:val="28"/>
          <w:szCs w:val="28"/>
          <w:lang w:val="uk-UA"/>
        </w:rPr>
        <w:t xml:space="preserve">а </w:t>
      </w:r>
      <w:r w:rsidRPr="006B3724">
        <w:rPr>
          <w:color w:val="000000"/>
          <w:sz w:val="28"/>
          <w:szCs w:val="28"/>
        </w:rPr>
        <w:t>основании</w:t>
      </w:r>
      <w:r w:rsidRPr="006B3724">
        <w:rPr>
          <w:color w:val="000000"/>
          <w:sz w:val="28"/>
          <w:szCs w:val="28"/>
          <w:lang w:val="uk-UA"/>
        </w:rPr>
        <w:t>:</w:t>
      </w:r>
    </w:p>
    <w:p w:rsidR="005263AF" w:rsidRPr="006B3724" w:rsidRDefault="005263AF" w:rsidP="00EE6BD4">
      <w:pPr>
        <w:pStyle w:val="affd"/>
        <w:numPr>
          <w:ilvl w:val="0"/>
          <w:numId w:val="27"/>
        </w:numPr>
        <w:suppressAutoHyphens/>
        <w:autoSpaceDE w:val="0"/>
        <w:autoSpaceDN w:val="0"/>
        <w:adjustRightInd w:val="0"/>
        <w:spacing w:after="0" w:line="360" w:lineRule="auto"/>
        <w:jc w:val="both"/>
        <w:rPr>
          <w:rFonts w:ascii="Times New Roman" w:hAnsi="Times New Roman"/>
          <w:sz w:val="28"/>
          <w:szCs w:val="28"/>
        </w:rPr>
      </w:pPr>
      <w:r w:rsidRPr="006B3724">
        <w:rPr>
          <w:rFonts w:ascii="Times New Roman" w:hAnsi="Times New Roman"/>
          <w:sz w:val="28"/>
          <w:szCs w:val="28"/>
        </w:rPr>
        <w:t>Федерального Закона от 29.12.2012 №273-ФЗ «Об образовании в Российской Федерации» (далее – ФЗ-273);</w:t>
      </w:r>
    </w:p>
    <w:p w:rsidR="005263AF" w:rsidRPr="006B3724" w:rsidRDefault="005263AF" w:rsidP="00EE6BD4">
      <w:pPr>
        <w:numPr>
          <w:ilvl w:val="0"/>
          <w:numId w:val="27"/>
        </w:numPr>
        <w:suppressAutoHyphens/>
        <w:spacing w:line="360" w:lineRule="auto"/>
        <w:jc w:val="both"/>
        <w:rPr>
          <w:sz w:val="28"/>
          <w:szCs w:val="28"/>
        </w:rPr>
      </w:pPr>
      <w:r w:rsidRPr="006B3724">
        <w:rPr>
          <w:sz w:val="28"/>
          <w:szCs w:val="28"/>
        </w:rPr>
        <w:t>Санитарно-эпидемиологических требований к условиям и организации обучения в общеобразовательных учреждениях, утвержденных Постановлением Главного санитарного врача Российской Федерации от 29.12.2010 №189 (с изменениями) (далее СанПиН 2.4.2.2821-10)</w:t>
      </w:r>
    </w:p>
    <w:p w:rsidR="005263AF" w:rsidRPr="006B3724" w:rsidRDefault="005263AF" w:rsidP="00EE6BD4">
      <w:pPr>
        <w:pStyle w:val="affd"/>
        <w:numPr>
          <w:ilvl w:val="0"/>
          <w:numId w:val="27"/>
        </w:numPr>
        <w:suppressAutoHyphens/>
        <w:autoSpaceDE w:val="0"/>
        <w:autoSpaceDN w:val="0"/>
        <w:adjustRightInd w:val="0"/>
        <w:spacing w:after="0" w:line="360" w:lineRule="auto"/>
        <w:jc w:val="both"/>
        <w:rPr>
          <w:rFonts w:ascii="Times New Roman" w:hAnsi="Times New Roman"/>
          <w:sz w:val="28"/>
          <w:szCs w:val="28"/>
        </w:rPr>
      </w:pPr>
      <w:r w:rsidRPr="006B3724">
        <w:rPr>
          <w:rFonts w:ascii="Times New Roman" w:hAnsi="Times New Roman"/>
          <w:sz w:val="28"/>
          <w:szCs w:val="28"/>
        </w:rPr>
        <w:t>Письма Министерства образования, науки и молодежи Республики Крым «Об учебных планах общеобразовательных организаций Республики Крым на 2019/2020 учебный год» от 02.07.2019 №01-14/1817;</w:t>
      </w:r>
    </w:p>
    <w:p w:rsidR="005263AF" w:rsidRPr="006B3724" w:rsidRDefault="005263AF" w:rsidP="00EE6BD4">
      <w:pPr>
        <w:numPr>
          <w:ilvl w:val="0"/>
          <w:numId w:val="27"/>
        </w:numPr>
        <w:autoSpaceDE w:val="0"/>
        <w:autoSpaceDN w:val="0"/>
        <w:adjustRightInd w:val="0"/>
        <w:spacing w:after="200" w:line="360" w:lineRule="auto"/>
        <w:contextualSpacing/>
        <w:jc w:val="both"/>
        <w:rPr>
          <w:sz w:val="28"/>
          <w:szCs w:val="28"/>
        </w:rPr>
      </w:pPr>
      <w:r w:rsidRPr="006B3724">
        <w:rPr>
          <w:sz w:val="28"/>
          <w:szCs w:val="28"/>
        </w:rPr>
        <w:t>Примерного учебного плана для общеобразовательных организаций Республики Крым, утвержденного приказом Министерства образования, науки и молодежи Республики Крым от 11.06.2015 №555;</w:t>
      </w:r>
    </w:p>
    <w:p w:rsidR="005263AF" w:rsidRPr="006B3724" w:rsidRDefault="005263AF" w:rsidP="00EE6BD4">
      <w:pPr>
        <w:numPr>
          <w:ilvl w:val="0"/>
          <w:numId w:val="27"/>
        </w:numPr>
        <w:autoSpaceDE w:val="0"/>
        <w:autoSpaceDN w:val="0"/>
        <w:adjustRightInd w:val="0"/>
        <w:spacing w:after="200" w:line="360" w:lineRule="auto"/>
        <w:contextualSpacing/>
        <w:jc w:val="both"/>
        <w:rPr>
          <w:sz w:val="28"/>
          <w:szCs w:val="28"/>
        </w:rPr>
      </w:pPr>
      <w:r w:rsidRPr="006B3724">
        <w:rPr>
          <w:sz w:val="28"/>
          <w:szCs w:val="28"/>
        </w:rPr>
        <w:t>Письма Министерства образования, науки и молодежи Республики Крым от 03.04.2020г. № 01-14/1134.</w:t>
      </w:r>
    </w:p>
    <w:p w:rsidR="005263AF" w:rsidRPr="006B3724" w:rsidRDefault="005263AF" w:rsidP="00EE6BD4">
      <w:pPr>
        <w:numPr>
          <w:ilvl w:val="0"/>
          <w:numId w:val="27"/>
        </w:numPr>
        <w:suppressAutoHyphens/>
        <w:spacing w:line="360" w:lineRule="auto"/>
        <w:jc w:val="both"/>
        <w:rPr>
          <w:sz w:val="28"/>
          <w:szCs w:val="28"/>
        </w:rPr>
      </w:pPr>
      <w:r w:rsidRPr="006B3724">
        <w:rPr>
          <w:sz w:val="28"/>
          <w:szCs w:val="28"/>
        </w:rPr>
        <w:t>Письма Министерства образования, науки и молодежи Республики Крым от 09.07.2020 № 01-14/2179 о примерном учебном графике на 2020-2021 учебный год.</w:t>
      </w:r>
    </w:p>
    <w:p w:rsidR="005263AF" w:rsidRDefault="005263AF" w:rsidP="00EE6BD4">
      <w:pPr>
        <w:numPr>
          <w:ilvl w:val="0"/>
          <w:numId w:val="27"/>
        </w:numPr>
        <w:suppressAutoHyphens/>
        <w:spacing w:line="360" w:lineRule="auto"/>
        <w:jc w:val="both"/>
        <w:rPr>
          <w:sz w:val="28"/>
          <w:szCs w:val="28"/>
        </w:rPr>
      </w:pPr>
      <w:r w:rsidRPr="006B3724">
        <w:rPr>
          <w:sz w:val="28"/>
          <w:szCs w:val="28"/>
        </w:rPr>
        <w:t>У</w:t>
      </w:r>
      <w:r w:rsidR="002C477E">
        <w:rPr>
          <w:sz w:val="28"/>
          <w:szCs w:val="28"/>
        </w:rPr>
        <w:t>ставом МБОУ «Украинская школа».</w:t>
      </w:r>
    </w:p>
    <w:p w:rsidR="002C477E" w:rsidRDefault="002C477E" w:rsidP="00D22280">
      <w:pPr>
        <w:pStyle w:val="afff"/>
        <w:spacing w:line="360" w:lineRule="auto"/>
        <w:ind w:left="540"/>
        <w:jc w:val="both"/>
        <w:rPr>
          <w:sz w:val="28"/>
          <w:szCs w:val="28"/>
        </w:rPr>
      </w:pPr>
      <w:r w:rsidRPr="00D91725">
        <w:rPr>
          <w:sz w:val="28"/>
          <w:szCs w:val="28"/>
        </w:rPr>
        <w:t xml:space="preserve">Количество часов, отведенных на освоение обучающимися учебного плана </w:t>
      </w:r>
    </w:p>
    <w:p w:rsidR="002C477E" w:rsidRPr="00D91725" w:rsidRDefault="002C477E" w:rsidP="00D22280">
      <w:pPr>
        <w:pStyle w:val="afff"/>
        <w:spacing w:line="360" w:lineRule="auto"/>
        <w:jc w:val="both"/>
        <w:rPr>
          <w:sz w:val="28"/>
          <w:szCs w:val="28"/>
        </w:rPr>
      </w:pPr>
      <w:r w:rsidRPr="00D91725">
        <w:rPr>
          <w:sz w:val="28"/>
          <w:szCs w:val="28"/>
        </w:rPr>
        <w:t>общеобразовательного учреждения,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и науки Российской Федерации от 09.03.2004г. № 1312</w:t>
      </w:r>
    </w:p>
    <w:p w:rsidR="002C477E" w:rsidRPr="002C477E" w:rsidRDefault="002C477E" w:rsidP="00D22280">
      <w:pPr>
        <w:spacing w:line="360" w:lineRule="auto"/>
        <w:ind w:firstLine="708"/>
        <w:jc w:val="both"/>
        <w:rPr>
          <w:sz w:val="16"/>
          <w:szCs w:val="16"/>
        </w:rPr>
      </w:pPr>
      <w:r w:rsidRPr="002C477E">
        <w:rPr>
          <w:sz w:val="28"/>
          <w:szCs w:val="28"/>
        </w:rPr>
        <w:t>Максимальная аудиторная нагрузка обучающихся соответствует нормативным требованиям СанПиН 2.4.2.2821-10. Образовательная недельная нагрузка распределена в течение учебной недели. Объем максимальной допустимой нагрузки в течение дня составляет:</w:t>
      </w:r>
    </w:p>
    <w:p w:rsidR="002C477E" w:rsidRPr="002C477E" w:rsidRDefault="002C477E" w:rsidP="00D22280">
      <w:pPr>
        <w:spacing w:line="360" w:lineRule="auto"/>
        <w:jc w:val="both"/>
        <w:rPr>
          <w:sz w:val="16"/>
          <w:szCs w:val="16"/>
        </w:rPr>
      </w:pPr>
    </w:p>
    <w:tbl>
      <w:tblPr>
        <w:tblW w:w="0" w:type="auto"/>
        <w:tblInd w:w="387" w:type="dxa"/>
        <w:tblLayout w:type="fixed"/>
        <w:tblLook w:val="0000" w:firstRow="0" w:lastRow="0" w:firstColumn="0" w:lastColumn="0" w:noHBand="0" w:noVBand="0"/>
      </w:tblPr>
      <w:tblGrid>
        <w:gridCol w:w="2660"/>
        <w:gridCol w:w="1167"/>
        <w:gridCol w:w="1559"/>
        <w:gridCol w:w="1418"/>
        <w:gridCol w:w="1417"/>
        <w:gridCol w:w="1428"/>
      </w:tblGrid>
      <w:tr w:rsidR="002C477E" w:rsidTr="000B59B4">
        <w:trPr>
          <w:cantSplit/>
        </w:trPr>
        <w:tc>
          <w:tcPr>
            <w:tcW w:w="2660" w:type="dxa"/>
            <w:vMerge w:val="restart"/>
            <w:tcBorders>
              <w:top w:val="single" w:sz="4" w:space="0" w:color="000000"/>
              <w:left w:val="single" w:sz="4" w:space="0" w:color="000000"/>
              <w:bottom w:val="single" w:sz="4" w:space="0" w:color="000000"/>
            </w:tcBorders>
            <w:shd w:val="clear" w:color="auto" w:fill="auto"/>
          </w:tcPr>
          <w:p w:rsidR="002C477E" w:rsidRDefault="002C477E" w:rsidP="000B59B4">
            <w:pPr>
              <w:pStyle w:val="afff"/>
              <w:rPr>
                <w:bCs/>
              </w:rPr>
            </w:pPr>
            <w:r>
              <w:rPr>
                <w:bCs/>
                <w:sz w:val="28"/>
                <w:szCs w:val="28"/>
              </w:rPr>
              <w:t>классы</w:t>
            </w:r>
          </w:p>
        </w:tc>
        <w:tc>
          <w:tcPr>
            <w:tcW w:w="1167" w:type="dxa"/>
            <w:vMerge w:val="restart"/>
            <w:tcBorders>
              <w:top w:val="single" w:sz="4" w:space="0" w:color="000000"/>
              <w:left w:val="single" w:sz="4" w:space="0" w:color="000000"/>
              <w:bottom w:val="single" w:sz="4" w:space="0" w:color="000000"/>
            </w:tcBorders>
            <w:shd w:val="clear" w:color="auto" w:fill="auto"/>
          </w:tcPr>
          <w:p w:rsidR="002C477E" w:rsidRDefault="002C477E" w:rsidP="000B59B4">
            <w:pPr>
              <w:pStyle w:val="afff"/>
              <w:jc w:val="both"/>
              <w:rPr>
                <w:bCs/>
              </w:rPr>
            </w:pPr>
            <w:r>
              <w:rPr>
                <w:bCs/>
              </w:rPr>
              <w:t>нагрузка</w:t>
            </w:r>
          </w:p>
          <w:p w:rsidR="002C477E" w:rsidRDefault="002C477E" w:rsidP="000B59B4">
            <w:pPr>
              <w:pStyle w:val="afff"/>
              <w:jc w:val="center"/>
              <w:rPr>
                <w:bCs/>
              </w:rPr>
            </w:pPr>
            <w:r>
              <w:rPr>
                <w:bCs/>
              </w:rPr>
              <w:t>час</w:t>
            </w:r>
          </w:p>
        </w:tc>
        <w:tc>
          <w:tcPr>
            <w:tcW w:w="5822" w:type="dxa"/>
            <w:gridSpan w:val="4"/>
            <w:tcBorders>
              <w:top w:val="single" w:sz="4" w:space="0" w:color="000000"/>
              <w:left w:val="single" w:sz="4" w:space="0" w:color="000000"/>
              <w:bottom w:val="single" w:sz="4" w:space="0" w:color="000000"/>
              <w:right w:val="single" w:sz="4" w:space="0" w:color="000000"/>
            </w:tcBorders>
            <w:shd w:val="clear" w:color="auto" w:fill="auto"/>
          </w:tcPr>
          <w:p w:rsidR="002C477E" w:rsidRDefault="002C477E" w:rsidP="000B59B4">
            <w:pPr>
              <w:pStyle w:val="afff"/>
              <w:jc w:val="both"/>
            </w:pPr>
            <w:r>
              <w:rPr>
                <w:bCs/>
              </w:rPr>
              <w:t>количество основных уроков в неделю не превышает:</w:t>
            </w:r>
          </w:p>
        </w:tc>
      </w:tr>
      <w:tr w:rsidR="002C477E" w:rsidTr="000B59B4">
        <w:trPr>
          <w:cantSplit/>
        </w:trPr>
        <w:tc>
          <w:tcPr>
            <w:tcW w:w="2660" w:type="dxa"/>
            <w:vMerge/>
            <w:tcBorders>
              <w:top w:val="single" w:sz="4" w:space="0" w:color="000000"/>
              <w:left w:val="single" w:sz="4" w:space="0" w:color="000000"/>
              <w:bottom w:val="single" w:sz="4" w:space="0" w:color="000000"/>
            </w:tcBorders>
            <w:shd w:val="clear" w:color="auto" w:fill="auto"/>
          </w:tcPr>
          <w:p w:rsidR="002C477E" w:rsidRDefault="002C477E" w:rsidP="000B59B4">
            <w:pPr>
              <w:pStyle w:val="afff"/>
              <w:snapToGrid w:val="0"/>
              <w:rPr>
                <w:bCs/>
                <w:sz w:val="28"/>
                <w:szCs w:val="28"/>
              </w:rPr>
            </w:pPr>
          </w:p>
        </w:tc>
        <w:tc>
          <w:tcPr>
            <w:tcW w:w="1167" w:type="dxa"/>
            <w:vMerge/>
            <w:tcBorders>
              <w:top w:val="single" w:sz="4" w:space="0" w:color="000000"/>
              <w:left w:val="single" w:sz="4" w:space="0" w:color="000000"/>
              <w:bottom w:val="single" w:sz="4" w:space="0" w:color="000000"/>
            </w:tcBorders>
            <w:shd w:val="clear" w:color="auto" w:fill="auto"/>
          </w:tcPr>
          <w:p w:rsidR="002C477E" w:rsidRDefault="002C477E" w:rsidP="000B59B4">
            <w:pPr>
              <w:pStyle w:val="afff"/>
              <w:snapToGrid w:val="0"/>
              <w:jc w:val="both"/>
              <w:rPr>
                <w:bCs/>
                <w:sz w:val="28"/>
                <w:szCs w:val="28"/>
              </w:rPr>
            </w:pPr>
          </w:p>
        </w:tc>
        <w:tc>
          <w:tcPr>
            <w:tcW w:w="1559" w:type="dxa"/>
            <w:tcBorders>
              <w:top w:val="single" w:sz="4" w:space="0" w:color="000000"/>
              <w:left w:val="single" w:sz="4" w:space="0" w:color="000000"/>
              <w:bottom w:val="single" w:sz="4" w:space="0" w:color="000000"/>
            </w:tcBorders>
            <w:shd w:val="clear" w:color="auto" w:fill="auto"/>
          </w:tcPr>
          <w:p w:rsidR="002C477E" w:rsidRDefault="002C477E" w:rsidP="000B59B4">
            <w:pPr>
              <w:pStyle w:val="afff"/>
              <w:jc w:val="both"/>
              <w:rPr>
                <w:bCs/>
              </w:rPr>
            </w:pPr>
            <w:r>
              <w:rPr>
                <w:bCs/>
              </w:rPr>
              <w:t>4 урока</w:t>
            </w:r>
          </w:p>
        </w:tc>
        <w:tc>
          <w:tcPr>
            <w:tcW w:w="1418" w:type="dxa"/>
            <w:tcBorders>
              <w:top w:val="single" w:sz="4" w:space="0" w:color="000000"/>
              <w:left w:val="single" w:sz="4" w:space="0" w:color="000000"/>
              <w:bottom w:val="single" w:sz="4" w:space="0" w:color="000000"/>
            </w:tcBorders>
            <w:shd w:val="clear" w:color="auto" w:fill="auto"/>
          </w:tcPr>
          <w:p w:rsidR="002C477E" w:rsidRDefault="002C477E" w:rsidP="000B59B4">
            <w:pPr>
              <w:pStyle w:val="afff"/>
              <w:jc w:val="both"/>
              <w:rPr>
                <w:bCs/>
              </w:rPr>
            </w:pPr>
            <w:r>
              <w:rPr>
                <w:bCs/>
              </w:rPr>
              <w:t>5 уроков</w:t>
            </w:r>
          </w:p>
        </w:tc>
        <w:tc>
          <w:tcPr>
            <w:tcW w:w="1417" w:type="dxa"/>
            <w:tcBorders>
              <w:top w:val="single" w:sz="4" w:space="0" w:color="000000"/>
              <w:left w:val="single" w:sz="4" w:space="0" w:color="000000"/>
              <w:bottom w:val="single" w:sz="4" w:space="0" w:color="000000"/>
            </w:tcBorders>
            <w:shd w:val="clear" w:color="auto" w:fill="auto"/>
          </w:tcPr>
          <w:p w:rsidR="002C477E" w:rsidRDefault="002C477E" w:rsidP="000B59B4">
            <w:pPr>
              <w:pStyle w:val="afff"/>
              <w:jc w:val="both"/>
              <w:rPr>
                <w:bCs/>
              </w:rPr>
            </w:pPr>
            <w:r>
              <w:rPr>
                <w:bCs/>
              </w:rPr>
              <w:t>6 уроков</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2C477E" w:rsidRDefault="002C477E" w:rsidP="000B59B4">
            <w:pPr>
              <w:pStyle w:val="afff"/>
              <w:jc w:val="both"/>
            </w:pPr>
            <w:r>
              <w:rPr>
                <w:bCs/>
              </w:rPr>
              <w:t>7 уроков</w:t>
            </w:r>
          </w:p>
        </w:tc>
      </w:tr>
      <w:tr w:rsidR="002C477E" w:rsidTr="000B59B4">
        <w:tc>
          <w:tcPr>
            <w:tcW w:w="2660" w:type="dxa"/>
            <w:tcBorders>
              <w:top w:val="single" w:sz="4" w:space="0" w:color="000000"/>
              <w:left w:val="single" w:sz="4" w:space="0" w:color="000000"/>
              <w:bottom w:val="single" w:sz="4" w:space="0" w:color="000000"/>
            </w:tcBorders>
            <w:shd w:val="clear" w:color="auto" w:fill="auto"/>
          </w:tcPr>
          <w:p w:rsidR="002C477E" w:rsidRDefault="002C477E" w:rsidP="00D22280">
            <w:pPr>
              <w:pStyle w:val="afff"/>
              <w:spacing w:line="360" w:lineRule="auto"/>
              <w:jc w:val="both"/>
              <w:rPr>
                <w:bCs/>
                <w:sz w:val="28"/>
                <w:szCs w:val="28"/>
              </w:rPr>
            </w:pPr>
            <w:r>
              <w:rPr>
                <w:bCs/>
                <w:sz w:val="28"/>
                <w:szCs w:val="28"/>
              </w:rPr>
              <w:t>для 1-х классов</w:t>
            </w:r>
          </w:p>
        </w:tc>
        <w:tc>
          <w:tcPr>
            <w:tcW w:w="1167" w:type="dxa"/>
            <w:tcBorders>
              <w:top w:val="single" w:sz="4" w:space="0" w:color="000000"/>
              <w:left w:val="single" w:sz="4" w:space="0" w:color="000000"/>
              <w:bottom w:val="single" w:sz="4" w:space="0" w:color="000000"/>
            </w:tcBorders>
            <w:shd w:val="clear" w:color="auto" w:fill="auto"/>
          </w:tcPr>
          <w:p w:rsidR="002C477E" w:rsidRDefault="002C477E" w:rsidP="00D22280">
            <w:pPr>
              <w:pStyle w:val="afff"/>
              <w:spacing w:line="360" w:lineRule="auto"/>
              <w:jc w:val="center"/>
              <w:rPr>
                <w:bCs/>
                <w:sz w:val="28"/>
                <w:szCs w:val="28"/>
              </w:rPr>
            </w:pPr>
            <w:r>
              <w:rPr>
                <w:bCs/>
                <w:sz w:val="28"/>
                <w:szCs w:val="28"/>
              </w:rPr>
              <w:t>21</w:t>
            </w:r>
          </w:p>
        </w:tc>
        <w:tc>
          <w:tcPr>
            <w:tcW w:w="1559" w:type="dxa"/>
            <w:tcBorders>
              <w:top w:val="single" w:sz="4" w:space="0" w:color="000000"/>
              <w:left w:val="single" w:sz="4" w:space="0" w:color="000000"/>
              <w:bottom w:val="single" w:sz="4" w:space="0" w:color="000000"/>
            </w:tcBorders>
            <w:shd w:val="clear" w:color="auto" w:fill="auto"/>
          </w:tcPr>
          <w:p w:rsidR="002C477E" w:rsidRDefault="002C477E" w:rsidP="00D22280">
            <w:pPr>
              <w:pStyle w:val="afff"/>
              <w:spacing w:line="360" w:lineRule="auto"/>
              <w:jc w:val="center"/>
              <w:rPr>
                <w:bCs/>
                <w:sz w:val="28"/>
                <w:szCs w:val="28"/>
              </w:rPr>
            </w:pPr>
            <w:r>
              <w:rPr>
                <w:bCs/>
                <w:sz w:val="28"/>
                <w:szCs w:val="28"/>
              </w:rPr>
              <w:t>4</w:t>
            </w:r>
          </w:p>
        </w:tc>
        <w:tc>
          <w:tcPr>
            <w:tcW w:w="1418" w:type="dxa"/>
            <w:tcBorders>
              <w:top w:val="single" w:sz="4" w:space="0" w:color="000000"/>
              <w:left w:val="single" w:sz="4" w:space="0" w:color="000000"/>
              <w:bottom w:val="single" w:sz="4" w:space="0" w:color="000000"/>
            </w:tcBorders>
            <w:shd w:val="clear" w:color="auto" w:fill="auto"/>
          </w:tcPr>
          <w:p w:rsidR="002C477E" w:rsidRDefault="002C477E" w:rsidP="00D22280">
            <w:pPr>
              <w:pStyle w:val="afff"/>
              <w:spacing w:line="360" w:lineRule="auto"/>
              <w:jc w:val="center"/>
              <w:rPr>
                <w:bCs/>
                <w:sz w:val="28"/>
                <w:szCs w:val="28"/>
              </w:rPr>
            </w:pPr>
            <w:r>
              <w:rPr>
                <w:bCs/>
                <w:sz w:val="28"/>
                <w:szCs w:val="28"/>
              </w:rPr>
              <w:t>1</w:t>
            </w:r>
          </w:p>
        </w:tc>
        <w:tc>
          <w:tcPr>
            <w:tcW w:w="1417" w:type="dxa"/>
            <w:tcBorders>
              <w:top w:val="single" w:sz="4" w:space="0" w:color="000000"/>
              <w:left w:val="single" w:sz="4" w:space="0" w:color="000000"/>
              <w:bottom w:val="single" w:sz="4" w:space="0" w:color="000000"/>
            </w:tcBorders>
            <w:shd w:val="clear" w:color="auto" w:fill="auto"/>
          </w:tcPr>
          <w:p w:rsidR="002C477E" w:rsidRDefault="002C477E" w:rsidP="00D22280">
            <w:pPr>
              <w:pStyle w:val="afff"/>
              <w:spacing w:line="360" w:lineRule="auto"/>
              <w:jc w:val="center"/>
              <w:rPr>
                <w:bCs/>
                <w:sz w:val="28"/>
                <w:szCs w:val="28"/>
              </w:rPr>
            </w:pPr>
            <w:r>
              <w:rPr>
                <w:bCs/>
                <w:sz w:val="28"/>
                <w:szCs w:val="28"/>
              </w:rPr>
              <w:t>-</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2C477E" w:rsidRDefault="002C477E" w:rsidP="000B59B4">
            <w:pPr>
              <w:pStyle w:val="afff"/>
              <w:jc w:val="center"/>
            </w:pPr>
            <w:r>
              <w:rPr>
                <w:bCs/>
                <w:sz w:val="28"/>
                <w:szCs w:val="28"/>
              </w:rPr>
              <w:t>-</w:t>
            </w:r>
          </w:p>
        </w:tc>
      </w:tr>
      <w:tr w:rsidR="002C477E" w:rsidTr="000B59B4">
        <w:tc>
          <w:tcPr>
            <w:tcW w:w="2660" w:type="dxa"/>
            <w:tcBorders>
              <w:top w:val="single" w:sz="4" w:space="0" w:color="000000"/>
              <w:left w:val="single" w:sz="4" w:space="0" w:color="000000"/>
              <w:bottom w:val="single" w:sz="4" w:space="0" w:color="000000"/>
            </w:tcBorders>
            <w:shd w:val="clear" w:color="auto" w:fill="auto"/>
          </w:tcPr>
          <w:p w:rsidR="002C477E" w:rsidRDefault="002C477E" w:rsidP="00D22280">
            <w:pPr>
              <w:pStyle w:val="afff"/>
              <w:spacing w:line="360" w:lineRule="auto"/>
              <w:jc w:val="both"/>
              <w:rPr>
                <w:bCs/>
                <w:sz w:val="28"/>
                <w:szCs w:val="28"/>
              </w:rPr>
            </w:pPr>
            <w:r>
              <w:rPr>
                <w:bCs/>
                <w:sz w:val="28"/>
                <w:szCs w:val="28"/>
              </w:rPr>
              <w:t xml:space="preserve">для 2-4-х классов </w:t>
            </w:r>
          </w:p>
        </w:tc>
        <w:tc>
          <w:tcPr>
            <w:tcW w:w="1167" w:type="dxa"/>
            <w:tcBorders>
              <w:top w:val="single" w:sz="4" w:space="0" w:color="000000"/>
              <w:left w:val="single" w:sz="4" w:space="0" w:color="000000"/>
              <w:bottom w:val="single" w:sz="4" w:space="0" w:color="000000"/>
            </w:tcBorders>
            <w:shd w:val="clear" w:color="auto" w:fill="auto"/>
          </w:tcPr>
          <w:p w:rsidR="002C477E" w:rsidRDefault="002C477E" w:rsidP="00D22280">
            <w:pPr>
              <w:pStyle w:val="afff"/>
              <w:spacing w:line="360" w:lineRule="auto"/>
              <w:jc w:val="center"/>
              <w:rPr>
                <w:bCs/>
                <w:sz w:val="28"/>
                <w:szCs w:val="28"/>
              </w:rPr>
            </w:pPr>
            <w:r>
              <w:rPr>
                <w:bCs/>
                <w:sz w:val="28"/>
                <w:szCs w:val="28"/>
              </w:rPr>
              <w:t>23</w:t>
            </w:r>
          </w:p>
        </w:tc>
        <w:tc>
          <w:tcPr>
            <w:tcW w:w="1559" w:type="dxa"/>
            <w:tcBorders>
              <w:top w:val="single" w:sz="4" w:space="0" w:color="000000"/>
              <w:left w:val="single" w:sz="4" w:space="0" w:color="000000"/>
              <w:bottom w:val="single" w:sz="4" w:space="0" w:color="000000"/>
            </w:tcBorders>
            <w:shd w:val="clear" w:color="auto" w:fill="auto"/>
          </w:tcPr>
          <w:p w:rsidR="002C477E" w:rsidRDefault="002C477E" w:rsidP="00D22280">
            <w:pPr>
              <w:pStyle w:val="afff"/>
              <w:spacing w:line="360" w:lineRule="auto"/>
              <w:jc w:val="center"/>
              <w:rPr>
                <w:bCs/>
                <w:sz w:val="28"/>
                <w:szCs w:val="28"/>
              </w:rPr>
            </w:pPr>
            <w:r>
              <w:rPr>
                <w:bCs/>
                <w:sz w:val="28"/>
                <w:szCs w:val="28"/>
              </w:rPr>
              <w:t>2</w:t>
            </w:r>
          </w:p>
        </w:tc>
        <w:tc>
          <w:tcPr>
            <w:tcW w:w="1418" w:type="dxa"/>
            <w:tcBorders>
              <w:top w:val="single" w:sz="4" w:space="0" w:color="000000"/>
              <w:left w:val="single" w:sz="4" w:space="0" w:color="000000"/>
              <w:bottom w:val="single" w:sz="4" w:space="0" w:color="000000"/>
            </w:tcBorders>
            <w:shd w:val="clear" w:color="auto" w:fill="auto"/>
          </w:tcPr>
          <w:p w:rsidR="002C477E" w:rsidRDefault="002C477E" w:rsidP="00D22280">
            <w:pPr>
              <w:pStyle w:val="afff"/>
              <w:spacing w:line="360" w:lineRule="auto"/>
              <w:jc w:val="center"/>
              <w:rPr>
                <w:bCs/>
                <w:sz w:val="28"/>
                <w:szCs w:val="28"/>
              </w:rPr>
            </w:pPr>
            <w:r>
              <w:rPr>
                <w:bCs/>
                <w:sz w:val="28"/>
                <w:szCs w:val="28"/>
              </w:rPr>
              <w:t>3</w:t>
            </w:r>
          </w:p>
        </w:tc>
        <w:tc>
          <w:tcPr>
            <w:tcW w:w="1417" w:type="dxa"/>
            <w:tcBorders>
              <w:top w:val="single" w:sz="4" w:space="0" w:color="000000"/>
              <w:left w:val="single" w:sz="4" w:space="0" w:color="000000"/>
              <w:bottom w:val="single" w:sz="4" w:space="0" w:color="000000"/>
            </w:tcBorders>
            <w:shd w:val="clear" w:color="auto" w:fill="auto"/>
          </w:tcPr>
          <w:p w:rsidR="002C477E" w:rsidRDefault="002C477E" w:rsidP="00D22280">
            <w:pPr>
              <w:pStyle w:val="afff"/>
              <w:spacing w:line="360" w:lineRule="auto"/>
              <w:jc w:val="center"/>
              <w:rPr>
                <w:bCs/>
                <w:sz w:val="28"/>
                <w:szCs w:val="28"/>
              </w:rPr>
            </w:pPr>
            <w:r>
              <w:rPr>
                <w:bCs/>
                <w:sz w:val="28"/>
                <w:szCs w:val="28"/>
              </w:rPr>
              <w:t>-</w:t>
            </w:r>
          </w:p>
        </w:tc>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2C477E" w:rsidRDefault="002C477E" w:rsidP="000B59B4">
            <w:pPr>
              <w:pStyle w:val="afff"/>
              <w:jc w:val="center"/>
            </w:pPr>
            <w:r>
              <w:rPr>
                <w:bCs/>
                <w:sz w:val="28"/>
                <w:szCs w:val="28"/>
              </w:rPr>
              <w:t>-</w:t>
            </w:r>
          </w:p>
        </w:tc>
      </w:tr>
    </w:tbl>
    <w:p w:rsidR="002C477E" w:rsidRDefault="002C477E" w:rsidP="002C477E">
      <w:pPr>
        <w:suppressAutoHyphens/>
        <w:rPr>
          <w:sz w:val="28"/>
          <w:szCs w:val="28"/>
        </w:rPr>
      </w:pPr>
    </w:p>
    <w:p w:rsidR="002C477E" w:rsidRDefault="002C477E" w:rsidP="002C477E">
      <w:pPr>
        <w:suppressAutoHyphens/>
        <w:ind w:firstLine="644"/>
        <w:rPr>
          <w:b/>
          <w:sz w:val="28"/>
          <w:szCs w:val="28"/>
        </w:rPr>
      </w:pPr>
      <w:r>
        <w:rPr>
          <w:b/>
          <w:sz w:val="28"/>
          <w:szCs w:val="28"/>
        </w:rPr>
        <w:t>Структура учебного года:</w:t>
      </w:r>
    </w:p>
    <w:p w:rsidR="00A464D0" w:rsidRDefault="00A464D0" w:rsidP="002C477E">
      <w:pPr>
        <w:suppressAutoHyphens/>
        <w:ind w:firstLine="644"/>
        <w:rPr>
          <w:b/>
          <w:bCs/>
          <w:sz w:val="16"/>
          <w:szCs w:val="16"/>
        </w:rPr>
      </w:pPr>
    </w:p>
    <w:p w:rsidR="002C477E" w:rsidRDefault="002C477E" w:rsidP="002C477E">
      <w:pPr>
        <w:pStyle w:val="afff"/>
        <w:ind w:left="644"/>
        <w:jc w:val="both"/>
        <w:rPr>
          <w:b/>
          <w:bCs/>
          <w:sz w:val="16"/>
          <w:szCs w:val="16"/>
        </w:rPr>
      </w:pPr>
    </w:p>
    <w:p w:rsidR="002C477E" w:rsidRDefault="002C477E" w:rsidP="00D22280">
      <w:pPr>
        <w:pStyle w:val="afff"/>
        <w:suppressAutoHyphens/>
        <w:spacing w:line="360" w:lineRule="auto"/>
        <w:ind w:firstLine="644"/>
        <w:jc w:val="both"/>
        <w:rPr>
          <w:bCs/>
          <w:sz w:val="16"/>
          <w:szCs w:val="16"/>
        </w:rPr>
      </w:pPr>
      <w:r>
        <w:rPr>
          <w:bCs/>
          <w:sz w:val="28"/>
          <w:szCs w:val="28"/>
        </w:rPr>
        <w:t>В МБОУ «Украинская школа» устанавливается 5-дневная рабочая учебная неделя.</w:t>
      </w:r>
    </w:p>
    <w:p w:rsidR="002C477E" w:rsidRDefault="002C477E" w:rsidP="00D22280">
      <w:pPr>
        <w:pStyle w:val="afff"/>
        <w:suppressAutoHyphens/>
        <w:spacing w:line="360" w:lineRule="auto"/>
        <w:ind w:firstLine="644"/>
        <w:jc w:val="both"/>
        <w:rPr>
          <w:bCs/>
        </w:rPr>
      </w:pPr>
      <w:r>
        <w:rPr>
          <w:bCs/>
          <w:sz w:val="28"/>
          <w:szCs w:val="28"/>
        </w:rPr>
        <w:t>Учебный год начинается 1 сентября 2020г.  и завершается 25 мая 2021г.</w:t>
      </w:r>
    </w:p>
    <w:p w:rsidR="002C477E" w:rsidRDefault="002C477E" w:rsidP="00D22280">
      <w:pPr>
        <w:suppressAutoHyphens/>
        <w:spacing w:line="360" w:lineRule="auto"/>
        <w:ind w:firstLine="644"/>
        <w:jc w:val="both"/>
        <w:rPr>
          <w:spacing w:val="-2"/>
          <w:sz w:val="16"/>
          <w:szCs w:val="16"/>
        </w:rPr>
      </w:pPr>
      <w:r>
        <w:rPr>
          <w:spacing w:val="-2"/>
          <w:sz w:val="28"/>
          <w:szCs w:val="28"/>
        </w:rPr>
        <w:t>Продолжительность учебного года составляет:</w:t>
      </w:r>
    </w:p>
    <w:p w:rsidR="002C477E" w:rsidRDefault="002C477E" w:rsidP="00D22280">
      <w:pPr>
        <w:spacing w:line="360" w:lineRule="auto"/>
        <w:ind w:firstLine="708"/>
        <w:jc w:val="both"/>
        <w:rPr>
          <w:spacing w:val="-2"/>
          <w:sz w:val="28"/>
          <w:szCs w:val="28"/>
        </w:rPr>
      </w:pPr>
      <w:r>
        <w:rPr>
          <w:spacing w:val="-2"/>
          <w:sz w:val="28"/>
          <w:szCs w:val="28"/>
        </w:rPr>
        <w:t>- для обучающихся 1-х  классов –  33 учебные недели (166 учебных часов);</w:t>
      </w:r>
    </w:p>
    <w:p w:rsidR="002C477E" w:rsidRDefault="002C477E" w:rsidP="00D22280">
      <w:pPr>
        <w:spacing w:line="360" w:lineRule="auto"/>
        <w:ind w:firstLine="708"/>
        <w:jc w:val="both"/>
        <w:rPr>
          <w:spacing w:val="-2"/>
          <w:sz w:val="28"/>
          <w:szCs w:val="28"/>
        </w:rPr>
      </w:pPr>
      <w:r>
        <w:rPr>
          <w:spacing w:val="-2"/>
          <w:sz w:val="28"/>
          <w:szCs w:val="28"/>
        </w:rPr>
        <w:t>- для учащихся 2-4 классов – 34 учебные недели (170 учебных часов)</w:t>
      </w:r>
    </w:p>
    <w:p w:rsidR="00D22280" w:rsidRDefault="00D22280" w:rsidP="00D22280">
      <w:pPr>
        <w:spacing w:line="360" w:lineRule="auto"/>
        <w:ind w:firstLine="540"/>
        <w:jc w:val="both"/>
        <w:rPr>
          <w:sz w:val="28"/>
          <w:szCs w:val="28"/>
        </w:rPr>
      </w:pPr>
    </w:p>
    <w:p w:rsidR="002C477E" w:rsidRDefault="002C477E" w:rsidP="00D22280">
      <w:pPr>
        <w:spacing w:line="360" w:lineRule="auto"/>
        <w:ind w:firstLine="540"/>
        <w:jc w:val="both"/>
        <w:rPr>
          <w:sz w:val="28"/>
          <w:szCs w:val="28"/>
        </w:rPr>
      </w:pPr>
      <w:r>
        <w:rPr>
          <w:sz w:val="28"/>
          <w:szCs w:val="28"/>
        </w:rPr>
        <w:t>П</w:t>
      </w:r>
      <w:r w:rsidRPr="003D3CDF">
        <w:rPr>
          <w:sz w:val="28"/>
          <w:szCs w:val="28"/>
        </w:rPr>
        <w:t xml:space="preserve">родолжительность обучения по полугодиям, четвертям </w:t>
      </w:r>
      <w:r>
        <w:rPr>
          <w:sz w:val="28"/>
          <w:szCs w:val="28"/>
        </w:rPr>
        <w:t>также определяется Письмом Министерства образования, науки и молодежи Республики Крым от 09.07.2020 № 01-14/2179 о примерном учебном графике на 2020-2021 учебный год соответственно:</w:t>
      </w:r>
    </w:p>
    <w:p w:rsidR="002C477E" w:rsidRPr="00387FE9" w:rsidRDefault="002C477E" w:rsidP="00D22280">
      <w:pPr>
        <w:pStyle w:val="afff"/>
        <w:spacing w:line="360" w:lineRule="auto"/>
        <w:rPr>
          <w:b/>
          <w:i/>
          <w:sz w:val="28"/>
          <w:szCs w:val="28"/>
        </w:rPr>
      </w:pPr>
      <w:r w:rsidRPr="00387FE9">
        <w:rPr>
          <w:b/>
          <w:i/>
          <w:sz w:val="28"/>
          <w:szCs w:val="28"/>
        </w:rPr>
        <w:t>Первое полугодие</w:t>
      </w:r>
      <w:r>
        <w:rPr>
          <w:b/>
          <w:i/>
          <w:sz w:val="28"/>
          <w:szCs w:val="28"/>
        </w:rPr>
        <w:t xml:space="preserve"> – с 01.09.2020г. по 30.12.2020г.</w:t>
      </w:r>
    </w:p>
    <w:p w:rsidR="002C477E" w:rsidRPr="003D3CDF" w:rsidRDefault="002C477E" w:rsidP="00D22280">
      <w:pPr>
        <w:shd w:val="clear" w:color="auto" w:fill="FFFFFF"/>
        <w:spacing w:line="360" w:lineRule="auto"/>
        <w:ind w:firstLine="708"/>
        <w:jc w:val="both"/>
        <w:rPr>
          <w:sz w:val="28"/>
          <w:szCs w:val="28"/>
        </w:rPr>
      </w:pPr>
      <w:r w:rsidRPr="006C6FB4">
        <w:rPr>
          <w:sz w:val="28"/>
          <w:szCs w:val="28"/>
          <w:shd w:val="clear" w:color="auto" w:fill="FFFFFF"/>
          <w:lang w:val="en-US"/>
        </w:rPr>
        <w:t>I</w:t>
      </w:r>
      <w:r w:rsidRPr="006C6FB4">
        <w:rPr>
          <w:sz w:val="28"/>
          <w:szCs w:val="28"/>
          <w:shd w:val="clear" w:color="auto" w:fill="FFFFFF"/>
        </w:rPr>
        <w:t xml:space="preserve"> </w:t>
      </w:r>
      <w:r>
        <w:rPr>
          <w:sz w:val="28"/>
          <w:szCs w:val="28"/>
          <w:shd w:val="clear" w:color="auto" w:fill="FFFFFF"/>
        </w:rPr>
        <w:t>четверть</w:t>
      </w:r>
      <w:r w:rsidRPr="006C6FB4">
        <w:rPr>
          <w:sz w:val="28"/>
          <w:szCs w:val="28"/>
          <w:shd w:val="clear" w:color="auto" w:fill="FFFFFF"/>
        </w:rPr>
        <w:t xml:space="preserve"> – </w:t>
      </w:r>
      <w:r>
        <w:rPr>
          <w:sz w:val="28"/>
          <w:szCs w:val="28"/>
          <w:shd w:val="clear" w:color="auto" w:fill="FFFFFF"/>
        </w:rPr>
        <w:t xml:space="preserve">с </w:t>
      </w:r>
      <w:r w:rsidRPr="006C6FB4">
        <w:rPr>
          <w:sz w:val="28"/>
          <w:szCs w:val="28"/>
          <w:shd w:val="clear" w:color="auto" w:fill="FFFFFF"/>
        </w:rPr>
        <w:t>01 сентября</w:t>
      </w:r>
      <w:r>
        <w:rPr>
          <w:sz w:val="28"/>
          <w:szCs w:val="28"/>
          <w:shd w:val="clear" w:color="auto" w:fill="FFFFFF"/>
        </w:rPr>
        <w:t xml:space="preserve"> 2020г. по 30.10.2020г.</w:t>
      </w:r>
    </w:p>
    <w:p w:rsidR="002C477E" w:rsidRDefault="002C477E" w:rsidP="00D22280">
      <w:pPr>
        <w:spacing w:line="360" w:lineRule="auto"/>
        <w:ind w:firstLine="708"/>
        <w:jc w:val="both"/>
        <w:rPr>
          <w:sz w:val="28"/>
          <w:szCs w:val="28"/>
        </w:rPr>
      </w:pPr>
      <w:r>
        <w:rPr>
          <w:sz w:val="28"/>
          <w:szCs w:val="28"/>
          <w:lang w:val="en-US"/>
        </w:rPr>
        <w:t>II</w:t>
      </w:r>
      <w:r>
        <w:rPr>
          <w:sz w:val="28"/>
          <w:szCs w:val="28"/>
        </w:rPr>
        <w:t xml:space="preserve"> четверть – с 09.11.2020г. по 30.12.2020г.</w:t>
      </w:r>
    </w:p>
    <w:p w:rsidR="002C477E" w:rsidRPr="00387FE9" w:rsidRDefault="002C477E" w:rsidP="00D22280">
      <w:pPr>
        <w:pStyle w:val="afff"/>
        <w:spacing w:line="360" w:lineRule="auto"/>
        <w:rPr>
          <w:b/>
          <w:i/>
          <w:sz w:val="28"/>
          <w:szCs w:val="28"/>
        </w:rPr>
      </w:pPr>
      <w:r>
        <w:rPr>
          <w:b/>
          <w:i/>
          <w:sz w:val="28"/>
          <w:szCs w:val="28"/>
        </w:rPr>
        <w:t>Второе</w:t>
      </w:r>
      <w:r w:rsidRPr="00387FE9">
        <w:rPr>
          <w:b/>
          <w:i/>
          <w:sz w:val="28"/>
          <w:szCs w:val="28"/>
        </w:rPr>
        <w:t xml:space="preserve"> полугодие</w:t>
      </w:r>
      <w:r>
        <w:rPr>
          <w:b/>
          <w:i/>
          <w:sz w:val="28"/>
          <w:szCs w:val="28"/>
        </w:rPr>
        <w:t xml:space="preserve"> – с 11.01.2021г. по 25.05.2021г.</w:t>
      </w:r>
    </w:p>
    <w:p w:rsidR="002C477E" w:rsidRPr="0078498D" w:rsidRDefault="002C477E" w:rsidP="00D22280">
      <w:pPr>
        <w:spacing w:line="360" w:lineRule="auto"/>
        <w:ind w:firstLine="708"/>
        <w:jc w:val="both"/>
        <w:rPr>
          <w:sz w:val="28"/>
          <w:szCs w:val="28"/>
        </w:rPr>
      </w:pPr>
      <w:r>
        <w:rPr>
          <w:sz w:val="28"/>
          <w:szCs w:val="28"/>
          <w:lang w:val="en-US"/>
        </w:rPr>
        <w:t>III</w:t>
      </w:r>
      <w:r>
        <w:rPr>
          <w:sz w:val="28"/>
          <w:szCs w:val="28"/>
        </w:rPr>
        <w:t xml:space="preserve"> четверть – с 11.01.2021г. по 19.03.2021г.;</w:t>
      </w:r>
    </w:p>
    <w:p w:rsidR="002C477E" w:rsidRDefault="002C477E" w:rsidP="00D22280">
      <w:pPr>
        <w:spacing w:line="360" w:lineRule="auto"/>
        <w:ind w:firstLine="708"/>
        <w:jc w:val="both"/>
        <w:rPr>
          <w:sz w:val="28"/>
          <w:szCs w:val="28"/>
        </w:rPr>
      </w:pPr>
      <w:r>
        <w:rPr>
          <w:sz w:val="28"/>
          <w:szCs w:val="28"/>
          <w:lang w:val="en-US"/>
        </w:rPr>
        <w:t>IV</w:t>
      </w:r>
      <w:r>
        <w:rPr>
          <w:sz w:val="28"/>
          <w:szCs w:val="28"/>
        </w:rPr>
        <w:t xml:space="preserve"> четверть – с 29.03.2021г. по 25.05.2021г.</w:t>
      </w:r>
    </w:p>
    <w:p w:rsidR="002C477E" w:rsidRDefault="002C477E" w:rsidP="00D22280">
      <w:pPr>
        <w:pStyle w:val="a3"/>
        <w:spacing w:line="360" w:lineRule="auto"/>
        <w:ind w:firstLine="708"/>
        <w:rPr>
          <w:rFonts w:ascii="Times New Roman" w:hAnsi="Times New Roman"/>
          <w:spacing w:val="2"/>
          <w:sz w:val="28"/>
          <w:szCs w:val="28"/>
        </w:rPr>
      </w:pPr>
      <w:r w:rsidRPr="007B1343">
        <w:rPr>
          <w:rFonts w:ascii="Times New Roman" w:hAnsi="Times New Roman"/>
          <w:sz w:val="28"/>
          <w:szCs w:val="28"/>
        </w:rPr>
        <w:t>Продолжительность каникул в течение учебного года составляет не менее 30</w:t>
      </w:r>
      <w:r>
        <w:rPr>
          <w:rFonts w:ascii="Times New Roman" w:hAnsi="Times New Roman"/>
          <w:sz w:val="28"/>
          <w:szCs w:val="28"/>
        </w:rPr>
        <w:t> </w:t>
      </w:r>
      <w:r w:rsidRPr="007B1343">
        <w:rPr>
          <w:rFonts w:ascii="Times New Roman" w:hAnsi="Times New Roman"/>
          <w:sz w:val="28"/>
          <w:szCs w:val="28"/>
        </w:rPr>
        <w:t>календарных дней, летом</w:t>
      </w:r>
      <w:r>
        <w:rPr>
          <w:rFonts w:ascii="Times New Roman" w:hAnsi="Times New Roman"/>
          <w:sz w:val="28"/>
          <w:szCs w:val="28"/>
        </w:rPr>
        <w:t> </w:t>
      </w:r>
      <w:r w:rsidRPr="007B1343">
        <w:rPr>
          <w:rFonts w:ascii="Times New Roman" w:hAnsi="Times New Roman"/>
          <w:sz w:val="28"/>
          <w:szCs w:val="28"/>
        </w:rPr>
        <w:t xml:space="preserve">– не менее </w:t>
      </w:r>
      <w:r w:rsidRPr="007B1343">
        <w:rPr>
          <w:rFonts w:ascii="Times New Roman" w:hAnsi="Times New Roman"/>
          <w:spacing w:val="2"/>
          <w:sz w:val="28"/>
          <w:szCs w:val="28"/>
        </w:rPr>
        <w:t>8</w:t>
      </w:r>
      <w:r w:rsidRPr="000D75AE">
        <w:rPr>
          <w:rFonts w:ascii="Times New Roman" w:hAnsi="Times New Roman"/>
          <w:spacing w:val="2"/>
          <w:sz w:val="28"/>
          <w:szCs w:val="28"/>
        </w:rPr>
        <w:t> </w:t>
      </w:r>
      <w:r w:rsidRPr="007B1343">
        <w:rPr>
          <w:rFonts w:ascii="Times New Roman" w:hAnsi="Times New Roman"/>
          <w:spacing w:val="2"/>
          <w:sz w:val="28"/>
          <w:szCs w:val="28"/>
        </w:rPr>
        <w:t xml:space="preserve">недель. </w:t>
      </w:r>
    </w:p>
    <w:p w:rsidR="00D22280" w:rsidRDefault="002C477E" w:rsidP="00D22280">
      <w:pPr>
        <w:tabs>
          <w:tab w:val="left" w:pos="2632"/>
        </w:tabs>
        <w:spacing w:line="360" w:lineRule="auto"/>
        <w:rPr>
          <w:sz w:val="28"/>
          <w:szCs w:val="28"/>
        </w:rPr>
      </w:pPr>
      <w:r w:rsidRPr="002C477E">
        <w:rPr>
          <w:sz w:val="28"/>
          <w:szCs w:val="28"/>
        </w:rPr>
        <w:t xml:space="preserve">        </w:t>
      </w:r>
    </w:p>
    <w:p w:rsidR="002C477E" w:rsidRPr="002C477E" w:rsidRDefault="00D22280" w:rsidP="00D22280">
      <w:pPr>
        <w:tabs>
          <w:tab w:val="left" w:pos="2632"/>
        </w:tabs>
        <w:spacing w:line="360" w:lineRule="auto"/>
        <w:rPr>
          <w:sz w:val="16"/>
          <w:szCs w:val="16"/>
        </w:rPr>
      </w:pPr>
      <w:r>
        <w:rPr>
          <w:sz w:val="28"/>
          <w:szCs w:val="28"/>
        </w:rPr>
        <w:t xml:space="preserve">         </w:t>
      </w:r>
      <w:r w:rsidR="002C477E" w:rsidRPr="002C477E">
        <w:rPr>
          <w:sz w:val="28"/>
          <w:szCs w:val="28"/>
        </w:rPr>
        <w:t xml:space="preserve"> Продолжительность уроков составляет:</w:t>
      </w:r>
    </w:p>
    <w:p w:rsidR="002C477E" w:rsidRDefault="002C477E" w:rsidP="00D22280">
      <w:pPr>
        <w:pStyle w:val="a3"/>
        <w:shd w:val="clear" w:color="auto" w:fill="FFFFFF"/>
        <w:spacing w:line="360" w:lineRule="auto"/>
        <w:ind w:firstLine="708"/>
        <w:rPr>
          <w:rFonts w:ascii="Times New Roman" w:hAnsi="Times New Roman"/>
          <w:color w:val="auto"/>
          <w:sz w:val="28"/>
          <w:szCs w:val="28"/>
        </w:rPr>
      </w:pPr>
      <w:r>
        <w:rPr>
          <w:rFonts w:ascii="Times New Roman" w:hAnsi="Times New Roman"/>
          <w:color w:val="auto"/>
          <w:sz w:val="28"/>
          <w:szCs w:val="28"/>
        </w:rPr>
        <w:t xml:space="preserve">- </w:t>
      </w:r>
      <w:r w:rsidRPr="00F47118">
        <w:rPr>
          <w:rFonts w:ascii="Times New Roman" w:hAnsi="Times New Roman"/>
          <w:color w:val="auto"/>
          <w:sz w:val="28"/>
          <w:szCs w:val="28"/>
        </w:rPr>
        <w:t xml:space="preserve">для </w:t>
      </w:r>
      <w:r>
        <w:rPr>
          <w:rFonts w:ascii="Times New Roman" w:hAnsi="Times New Roman"/>
          <w:color w:val="auto"/>
          <w:sz w:val="28"/>
          <w:szCs w:val="28"/>
        </w:rPr>
        <w:t xml:space="preserve">учащихся 1 класса в первом полугодии составляет </w:t>
      </w:r>
      <w:r w:rsidRPr="00F47118">
        <w:rPr>
          <w:rFonts w:ascii="Times New Roman" w:hAnsi="Times New Roman"/>
          <w:color w:val="auto"/>
          <w:sz w:val="28"/>
          <w:szCs w:val="28"/>
        </w:rPr>
        <w:t xml:space="preserve">35 </w:t>
      </w:r>
      <w:r>
        <w:rPr>
          <w:rFonts w:ascii="Times New Roman" w:hAnsi="Times New Roman"/>
          <w:color w:val="auto"/>
          <w:sz w:val="28"/>
          <w:szCs w:val="28"/>
        </w:rPr>
        <w:t xml:space="preserve">минут;                         </w:t>
      </w:r>
    </w:p>
    <w:p w:rsidR="002C477E" w:rsidRPr="009D1007" w:rsidRDefault="002C477E" w:rsidP="00D22280">
      <w:pPr>
        <w:pStyle w:val="a3"/>
        <w:shd w:val="clear" w:color="auto" w:fill="FFFFFF"/>
        <w:spacing w:line="360" w:lineRule="auto"/>
        <w:ind w:firstLine="708"/>
        <w:rPr>
          <w:rFonts w:ascii="Times New Roman" w:hAnsi="Times New Roman"/>
          <w:color w:val="auto"/>
          <w:sz w:val="16"/>
          <w:szCs w:val="16"/>
        </w:rPr>
      </w:pPr>
      <w:r>
        <w:rPr>
          <w:rFonts w:ascii="Times New Roman" w:hAnsi="Times New Roman"/>
          <w:color w:val="auto"/>
          <w:sz w:val="28"/>
          <w:szCs w:val="28"/>
        </w:rPr>
        <w:t>во втором полугодии</w:t>
      </w:r>
      <w:r w:rsidRPr="00F47118">
        <w:rPr>
          <w:rFonts w:ascii="Times New Roman" w:hAnsi="Times New Roman"/>
          <w:color w:val="auto"/>
          <w:sz w:val="28"/>
          <w:szCs w:val="28"/>
        </w:rPr>
        <w:t xml:space="preserve"> – 4</w:t>
      </w:r>
      <w:r>
        <w:rPr>
          <w:rFonts w:ascii="Times New Roman" w:hAnsi="Times New Roman"/>
          <w:color w:val="auto"/>
          <w:sz w:val="28"/>
          <w:szCs w:val="28"/>
        </w:rPr>
        <w:t>5 минут, предусматривает ступенчатую систему продолжительности урока;</w:t>
      </w:r>
    </w:p>
    <w:p w:rsidR="002C477E" w:rsidRDefault="002C477E" w:rsidP="00D22280">
      <w:pPr>
        <w:pStyle w:val="a3"/>
        <w:spacing w:line="360" w:lineRule="auto"/>
        <w:ind w:firstLine="708"/>
        <w:rPr>
          <w:rFonts w:ascii="Times New Roman" w:hAnsi="Times New Roman"/>
          <w:color w:val="auto"/>
          <w:sz w:val="28"/>
          <w:szCs w:val="28"/>
        </w:rPr>
      </w:pPr>
      <w:r>
        <w:rPr>
          <w:rFonts w:ascii="Times New Roman" w:hAnsi="Times New Roman"/>
          <w:color w:val="auto"/>
          <w:sz w:val="28"/>
          <w:szCs w:val="28"/>
        </w:rPr>
        <w:t xml:space="preserve">- для учащихся  </w:t>
      </w:r>
      <w:r w:rsidRPr="00F47118">
        <w:rPr>
          <w:rFonts w:ascii="Times New Roman" w:hAnsi="Times New Roman"/>
          <w:color w:val="auto"/>
          <w:sz w:val="28"/>
          <w:szCs w:val="28"/>
        </w:rPr>
        <w:t>2–</w:t>
      </w:r>
      <w:r>
        <w:rPr>
          <w:rFonts w:ascii="Times New Roman" w:hAnsi="Times New Roman"/>
          <w:color w:val="auto"/>
          <w:sz w:val="28"/>
          <w:szCs w:val="28"/>
        </w:rPr>
        <w:t>4</w:t>
      </w:r>
      <w:r w:rsidRPr="00F47118">
        <w:rPr>
          <w:rFonts w:ascii="Times New Roman" w:hAnsi="Times New Roman"/>
          <w:color w:val="auto"/>
          <w:sz w:val="28"/>
          <w:szCs w:val="28"/>
        </w:rPr>
        <w:t> классах – 45 минут</w:t>
      </w:r>
      <w:r>
        <w:rPr>
          <w:rFonts w:ascii="Times New Roman" w:hAnsi="Times New Roman"/>
          <w:color w:val="auto"/>
          <w:sz w:val="28"/>
          <w:szCs w:val="28"/>
        </w:rPr>
        <w:t>.</w:t>
      </w:r>
      <w:r w:rsidRPr="00F47118">
        <w:rPr>
          <w:rFonts w:ascii="Times New Roman" w:hAnsi="Times New Roman"/>
          <w:color w:val="auto"/>
          <w:sz w:val="28"/>
          <w:szCs w:val="28"/>
        </w:rPr>
        <w:t xml:space="preserve"> </w:t>
      </w:r>
    </w:p>
    <w:p w:rsidR="002C477E" w:rsidRDefault="002C477E" w:rsidP="00D22280">
      <w:pPr>
        <w:spacing w:line="360" w:lineRule="auto"/>
        <w:jc w:val="both"/>
        <w:rPr>
          <w:sz w:val="28"/>
          <w:szCs w:val="28"/>
        </w:rPr>
      </w:pPr>
      <w:r>
        <w:rPr>
          <w:sz w:val="28"/>
          <w:szCs w:val="28"/>
        </w:rPr>
        <w:tab/>
      </w:r>
      <w:r>
        <w:rPr>
          <w:sz w:val="28"/>
          <w:szCs w:val="28"/>
        </w:rPr>
        <w:tab/>
        <w:t>Расписание уроков составляет:</w:t>
      </w:r>
    </w:p>
    <w:p w:rsidR="00D22280" w:rsidRDefault="00D22280" w:rsidP="00D22280">
      <w:pPr>
        <w:spacing w:line="360" w:lineRule="auto"/>
        <w:jc w:val="both"/>
        <w:rPr>
          <w:sz w:val="28"/>
          <w:szCs w:val="28"/>
        </w:rPr>
      </w:pPr>
    </w:p>
    <w:p w:rsidR="00D22280" w:rsidRDefault="00D22280" w:rsidP="00D22280">
      <w:pPr>
        <w:spacing w:line="360" w:lineRule="auto"/>
        <w:jc w:val="both"/>
        <w:rPr>
          <w:sz w:val="28"/>
          <w:szCs w:val="28"/>
        </w:rPr>
      </w:pPr>
    </w:p>
    <w:p w:rsidR="002C477E" w:rsidRDefault="00FB64B3" w:rsidP="00D22280">
      <w:pPr>
        <w:spacing w:line="360" w:lineRule="auto"/>
        <w:jc w:val="both"/>
        <w:rPr>
          <w:b/>
          <w:sz w:val="28"/>
          <w:szCs w:val="28"/>
          <w:u w:val="single"/>
        </w:rPr>
      </w:pPr>
      <w:r w:rsidRPr="00FB64B3">
        <w:rPr>
          <w:b/>
          <w:sz w:val="28"/>
          <w:szCs w:val="28"/>
          <w:u w:val="single"/>
        </w:rPr>
        <w:t>1 смена</w:t>
      </w:r>
    </w:p>
    <w:p w:rsidR="00FB64B3" w:rsidRPr="00FB64B3" w:rsidRDefault="00FB64B3" w:rsidP="002C477E">
      <w:pPr>
        <w:jc w:val="both"/>
        <w:rPr>
          <w:b/>
          <w:sz w:val="28"/>
          <w:szCs w:val="28"/>
          <w:u w:val="single"/>
        </w:rPr>
      </w:pPr>
    </w:p>
    <w:tbl>
      <w:tblPr>
        <w:tblStyle w:val="afff1"/>
        <w:tblW w:w="10274" w:type="dxa"/>
        <w:tblInd w:w="-176" w:type="dxa"/>
        <w:tblLayout w:type="fixed"/>
        <w:tblLook w:val="04A0" w:firstRow="1" w:lastRow="0" w:firstColumn="1" w:lastColumn="0" w:noHBand="0" w:noVBand="1"/>
      </w:tblPr>
      <w:tblGrid>
        <w:gridCol w:w="568"/>
        <w:gridCol w:w="1417"/>
        <w:gridCol w:w="1171"/>
        <w:gridCol w:w="1926"/>
        <w:gridCol w:w="803"/>
        <w:gridCol w:w="1398"/>
        <w:gridCol w:w="1171"/>
        <w:gridCol w:w="1820"/>
      </w:tblGrid>
      <w:tr w:rsidR="00FB64B3" w:rsidRPr="00DB6B8A" w:rsidTr="00FB64B3">
        <w:tc>
          <w:tcPr>
            <w:tcW w:w="568" w:type="dxa"/>
            <w:shd w:val="clear" w:color="auto" w:fill="DBE5F1" w:themeFill="accent1" w:themeFillTint="33"/>
          </w:tcPr>
          <w:p w:rsidR="00FB64B3" w:rsidRPr="00FB64B3" w:rsidRDefault="00FB64B3" w:rsidP="00FB64B3">
            <w:pPr>
              <w:rPr>
                <w:rFonts w:ascii="Times New Roman" w:hAnsi="Times New Roman" w:cs="Times New Roman"/>
              </w:rPr>
            </w:pPr>
            <w:r w:rsidRPr="00FB64B3">
              <w:rPr>
                <w:rFonts w:ascii="Times New Roman" w:hAnsi="Times New Roman" w:cs="Times New Roman"/>
              </w:rPr>
              <w:t>№</w:t>
            </w:r>
          </w:p>
          <w:p w:rsidR="00FB64B3" w:rsidRPr="00FB64B3" w:rsidRDefault="00FB64B3" w:rsidP="00FB64B3">
            <w:pPr>
              <w:rPr>
                <w:rFonts w:ascii="Times New Roman" w:hAnsi="Times New Roman" w:cs="Times New Roman"/>
              </w:rPr>
            </w:pPr>
            <w:r w:rsidRPr="00FB64B3">
              <w:rPr>
                <w:rFonts w:ascii="Times New Roman" w:hAnsi="Times New Roman" w:cs="Times New Roman"/>
              </w:rPr>
              <w:t>урока</w:t>
            </w:r>
          </w:p>
        </w:tc>
        <w:tc>
          <w:tcPr>
            <w:tcW w:w="1417" w:type="dxa"/>
            <w:shd w:val="clear" w:color="auto" w:fill="DBE5F1" w:themeFill="accent1" w:themeFillTint="33"/>
          </w:tcPr>
          <w:p w:rsidR="00FB64B3" w:rsidRPr="00FB64B3" w:rsidRDefault="00FB64B3" w:rsidP="00FB64B3">
            <w:pPr>
              <w:rPr>
                <w:rFonts w:ascii="Times New Roman" w:hAnsi="Times New Roman" w:cs="Times New Roman"/>
              </w:rPr>
            </w:pPr>
            <w:r w:rsidRPr="00FB64B3">
              <w:rPr>
                <w:rFonts w:ascii="Times New Roman" w:hAnsi="Times New Roman" w:cs="Times New Roman"/>
              </w:rPr>
              <w:t>расписание уроков</w:t>
            </w:r>
          </w:p>
        </w:tc>
        <w:tc>
          <w:tcPr>
            <w:tcW w:w="1171" w:type="dxa"/>
            <w:shd w:val="clear" w:color="auto" w:fill="DBE5F1" w:themeFill="accent1" w:themeFillTint="33"/>
          </w:tcPr>
          <w:p w:rsidR="00FB64B3" w:rsidRPr="00FB64B3" w:rsidRDefault="00FB64B3" w:rsidP="00FB64B3">
            <w:pPr>
              <w:rPr>
                <w:rFonts w:ascii="Times New Roman" w:hAnsi="Times New Roman" w:cs="Times New Roman"/>
              </w:rPr>
            </w:pPr>
            <w:r w:rsidRPr="00FB64B3">
              <w:rPr>
                <w:rFonts w:ascii="Times New Roman" w:hAnsi="Times New Roman" w:cs="Times New Roman"/>
              </w:rPr>
              <w:t>перемена</w:t>
            </w:r>
          </w:p>
        </w:tc>
        <w:tc>
          <w:tcPr>
            <w:tcW w:w="1926" w:type="dxa"/>
            <w:shd w:val="clear" w:color="auto" w:fill="DBE5F1" w:themeFill="accent1" w:themeFillTint="33"/>
          </w:tcPr>
          <w:p w:rsidR="00FB64B3" w:rsidRPr="00FB64B3" w:rsidRDefault="00FB64B3" w:rsidP="00FB64B3">
            <w:pPr>
              <w:rPr>
                <w:rFonts w:ascii="Times New Roman" w:hAnsi="Times New Roman" w:cs="Times New Roman"/>
              </w:rPr>
            </w:pPr>
            <w:r w:rsidRPr="00FB64B3">
              <w:rPr>
                <w:rFonts w:ascii="Times New Roman" w:hAnsi="Times New Roman" w:cs="Times New Roman"/>
              </w:rPr>
              <w:t>выполняемая работа</w:t>
            </w:r>
          </w:p>
        </w:tc>
        <w:tc>
          <w:tcPr>
            <w:tcW w:w="803" w:type="dxa"/>
            <w:shd w:val="clear" w:color="auto" w:fill="DBE5F1" w:themeFill="accent1" w:themeFillTint="33"/>
          </w:tcPr>
          <w:p w:rsidR="00FB64B3" w:rsidRPr="00FB64B3" w:rsidRDefault="00FB64B3" w:rsidP="00FB64B3">
            <w:pPr>
              <w:rPr>
                <w:rFonts w:ascii="Times New Roman" w:hAnsi="Times New Roman" w:cs="Times New Roman"/>
              </w:rPr>
            </w:pPr>
            <w:r w:rsidRPr="00FB64B3">
              <w:rPr>
                <w:rFonts w:ascii="Times New Roman" w:hAnsi="Times New Roman" w:cs="Times New Roman"/>
              </w:rPr>
              <w:t>№</w:t>
            </w:r>
          </w:p>
          <w:p w:rsidR="00FB64B3" w:rsidRPr="00FB64B3" w:rsidRDefault="00FB64B3" w:rsidP="00FB64B3">
            <w:pPr>
              <w:rPr>
                <w:rFonts w:ascii="Times New Roman" w:hAnsi="Times New Roman" w:cs="Times New Roman"/>
              </w:rPr>
            </w:pPr>
            <w:r w:rsidRPr="00FB64B3">
              <w:rPr>
                <w:rFonts w:ascii="Times New Roman" w:hAnsi="Times New Roman" w:cs="Times New Roman"/>
              </w:rPr>
              <w:t>урока</w:t>
            </w:r>
          </w:p>
        </w:tc>
        <w:tc>
          <w:tcPr>
            <w:tcW w:w="1398" w:type="dxa"/>
            <w:shd w:val="clear" w:color="auto" w:fill="DBE5F1" w:themeFill="accent1" w:themeFillTint="33"/>
          </w:tcPr>
          <w:p w:rsidR="00FB64B3" w:rsidRPr="00FB64B3" w:rsidRDefault="00FB64B3" w:rsidP="00FB64B3">
            <w:pPr>
              <w:rPr>
                <w:rFonts w:ascii="Times New Roman" w:hAnsi="Times New Roman" w:cs="Times New Roman"/>
              </w:rPr>
            </w:pPr>
            <w:r w:rsidRPr="00FB64B3">
              <w:rPr>
                <w:rFonts w:ascii="Times New Roman" w:hAnsi="Times New Roman" w:cs="Times New Roman"/>
              </w:rPr>
              <w:t>расписание уроков</w:t>
            </w:r>
          </w:p>
        </w:tc>
        <w:tc>
          <w:tcPr>
            <w:tcW w:w="1171" w:type="dxa"/>
            <w:shd w:val="clear" w:color="auto" w:fill="DBE5F1" w:themeFill="accent1" w:themeFillTint="33"/>
          </w:tcPr>
          <w:p w:rsidR="00FB64B3" w:rsidRPr="00FB64B3" w:rsidRDefault="00FB64B3" w:rsidP="00FB64B3">
            <w:pPr>
              <w:rPr>
                <w:rFonts w:ascii="Times New Roman" w:hAnsi="Times New Roman" w:cs="Times New Roman"/>
              </w:rPr>
            </w:pPr>
            <w:r w:rsidRPr="00FB64B3">
              <w:rPr>
                <w:rFonts w:ascii="Times New Roman" w:hAnsi="Times New Roman" w:cs="Times New Roman"/>
              </w:rPr>
              <w:t>перемена</w:t>
            </w:r>
          </w:p>
        </w:tc>
        <w:tc>
          <w:tcPr>
            <w:tcW w:w="1820" w:type="dxa"/>
            <w:shd w:val="clear" w:color="auto" w:fill="DBE5F1" w:themeFill="accent1" w:themeFillTint="33"/>
          </w:tcPr>
          <w:p w:rsidR="00FB64B3" w:rsidRPr="00FB64B3" w:rsidRDefault="00FB64B3" w:rsidP="00FB64B3">
            <w:pPr>
              <w:rPr>
                <w:rFonts w:ascii="Times New Roman" w:hAnsi="Times New Roman" w:cs="Times New Roman"/>
              </w:rPr>
            </w:pPr>
            <w:r w:rsidRPr="00FB64B3">
              <w:rPr>
                <w:rFonts w:ascii="Times New Roman" w:hAnsi="Times New Roman" w:cs="Times New Roman"/>
              </w:rPr>
              <w:t>выполняемая работа</w:t>
            </w:r>
          </w:p>
        </w:tc>
      </w:tr>
      <w:tr w:rsidR="00FB64B3" w:rsidRPr="00F3114D" w:rsidTr="00FB64B3">
        <w:tc>
          <w:tcPr>
            <w:tcW w:w="56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w:t>
            </w:r>
          </w:p>
        </w:tc>
        <w:tc>
          <w:tcPr>
            <w:tcW w:w="1417"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08.15 – 08.50</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25</w:t>
            </w:r>
          </w:p>
        </w:tc>
        <w:tc>
          <w:tcPr>
            <w:tcW w:w="1926"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cstheme="minorHAnsi"/>
                <w:b/>
              </w:rPr>
            </w:pPr>
            <w:r w:rsidRPr="00FB64B3">
              <w:rPr>
                <w:rFonts w:cstheme="minorHAnsi"/>
                <w:b/>
                <w:color w:val="FF0000"/>
              </w:rPr>
              <w:t>влажная уборка</w:t>
            </w:r>
          </w:p>
        </w:tc>
        <w:tc>
          <w:tcPr>
            <w:tcW w:w="803"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w:t>
            </w:r>
          </w:p>
        </w:tc>
        <w:tc>
          <w:tcPr>
            <w:tcW w:w="139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 xml:space="preserve">08.30 – 09.15 </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10</w:t>
            </w:r>
          </w:p>
        </w:tc>
        <w:tc>
          <w:tcPr>
            <w:tcW w:w="1820"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cstheme="minorHAnsi"/>
                <w:b/>
              </w:rPr>
            </w:pPr>
            <w:r w:rsidRPr="00FB64B3">
              <w:rPr>
                <w:rFonts w:cstheme="minorHAnsi"/>
                <w:b/>
                <w:color w:val="FF0000"/>
              </w:rPr>
              <w:t>влажная уборка</w:t>
            </w:r>
          </w:p>
        </w:tc>
      </w:tr>
      <w:tr w:rsidR="00FB64B3" w:rsidRPr="00F3114D" w:rsidTr="00FB64B3">
        <w:tc>
          <w:tcPr>
            <w:tcW w:w="56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2</w:t>
            </w:r>
          </w:p>
        </w:tc>
        <w:tc>
          <w:tcPr>
            <w:tcW w:w="1417"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09.15 – 09.50</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20</w:t>
            </w:r>
          </w:p>
        </w:tc>
        <w:tc>
          <w:tcPr>
            <w:tcW w:w="1926"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cstheme="minorHAnsi"/>
                <w:b/>
                <w:color w:val="0000CC"/>
              </w:rPr>
            </w:pPr>
            <w:r w:rsidRPr="00FB64B3">
              <w:rPr>
                <w:rFonts w:cstheme="minorHAnsi"/>
                <w:b/>
                <w:color w:val="0000CC"/>
              </w:rPr>
              <w:t>кварцевание</w:t>
            </w:r>
          </w:p>
        </w:tc>
        <w:tc>
          <w:tcPr>
            <w:tcW w:w="803"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2</w:t>
            </w:r>
          </w:p>
        </w:tc>
        <w:tc>
          <w:tcPr>
            <w:tcW w:w="139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09.25 – 10.10</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10</w:t>
            </w:r>
          </w:p>
        </w:tc>
        <w:tc>
          <w:tcPr>
            <w:tcW w:w="1820"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cstheme="minorHAnsi"/>
                <w:b/>
                <w:color w:val="0000CC"/>
              </w:rPr>
            </w:pPr>
            <w:r w:rsidRPr="00FB64B3">
              <w:rPr>
                <w:rFonts w:cstheme="minorHAnsi"/>
                <w:b/>
                <w:color w:val="0000CC"/>
              </w:rPr>
              <w:t>кварцевание</w:t>
            </w:r>
          </w:p>
        </w:tc>
      </w:tr>
      <w:tr w:rsidR="00FB64B3" w:rsidRPr="0046542A" w:rsidTr="00FB64B3">
        <w:tc>
          <w:tcPr>
            <w:tcW w:w="56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3</w:t>
            </w:r>
          </w:p>
        </w:tc>
        <w:tc>
          <w:tcPr>
            <w:tcW w:w="1417"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10.10 – 10.45</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20</w:t>
            </w:r>
          </w:p>
        </w:tc>
        <w:tc>
          <w:tcPr>
            <w:tcW w:w="1926"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ascii="Times New Roman" w:hAnsi="Times New Roman" w:cs="Times New Roman"/>
              </w:rPr>
            </w:pPr>
            <w:r w:rsidRPr="00FB64B3">
              <w:rPr>
                <w:rFonts w:cstheme="minorHAnsi"/>
                <w:b/>
                <w:color w:val="FF0000"/>
              </w:rPr>
              <w:t>влажная уборка</w:t>
            </w:r>
          </w:p>
        </w:tc>
        <w:tc>
          <w:tcPr>
            <w:tcW w:w="803"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3</w:t>
            </w:r>
          </w:p>
        </w:tc>
        <w:tc>
          <w:tcPr>
            <w:tcW w:w="139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10.20 – 11.05</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10</w:t>
            </w:r>
          </w:p>
        </w:tc>
        <w:tc>
          <w:tcPr>
            <w:tcW w:w="1820"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ascii="Times New Roman" w:hAnsi="Times New Roman" w:cs="Times New Roman"/>
              </w:rPr>
            </w:pPr>
            <w:r w:rsidRPr="00FB64B3">
              <w:rPr>
                <w:rFonts w:cstheme="minorHAnsi"/>
                <w:b/>
                <w:color w:val="FF0000"/>
              </w:rPr>
              <w:t>влажная уборка</w:t>
            </w:r>
          </w:p>
        </w:tc>
      </w:tr>
      <w:tr w:rsidR="00FB64B3" w:rsidRPr="0046542A" w:rsidTr="00FB64B3">
        <w:tc>
          <w:tcPr>
            <w:tcW w:w="56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4</w:t>
            </w:r>
          </w:p>
        </w:tc>
        <w:tc>
          <w:tcPr>
            <w:tcW w:w="1417"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11.05 – 11.40</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20</w:t>
            </w:r>
          </w:p>
        </w:tc>
        <w:tc>
          <w:tcPr>
            <w:tcW w:w="1926"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ascii="Times New Roman" w:hAnsi="Times New Roman" w:cs="Times New Roman"/>
              </w:rPr>
            </w:pPr>
            <w:r w:rsidRPr="00FB64B3">
              <w:rPr>
                <w:rFonts w:cstheme="minorHAnsi"/>
                <w:b/>
                <w:color w:val="0000CC"/>
              </w:rPr>
              <w:t>кварцевание</w:t>
            </w:r>
            <w:r w:rsidRPr="00FB64B3">
              <w:rPr>
                <w:rFonts w:ascii="Times New Roman" w:hAnsi="Times New Roman" w:cs="Times New Roman"/>
              </w:rPr>
              <w:t xml:space="preserve"> </w:t>
            </w:r>
          </w:p>
        </w:tc>
        <w:tc>
          <w:tcPr>
            <w:tcW w:w="803"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4</w:t>
            </w:r>
          </w:p>
        </w:tc>
        <w:tc>
          <w:tcPr>
            <w:tcW w:w="139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11.15 – 12.00</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10</w:t>
            </w:r>
          </w:p>
        </w:tc>
        <w:tc>
          <w:tcPr>
            <w:tcW w:w="1820"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ascii="Times New Roman" w:hAnsi="Times New Roman" w:cs="Times New Roman"/>
              </w:rPr>
            </w:pPr>
            <w:r w:rsidRPr="00FB64B3">
              <w:rPr>
                <w:rFonts w:cstheme="minorHAnsi"/>
                <w:b/>
                <w:color w:val="0000CC"/>
              </w:rPr>
              <w:t>кварцевание</w:t>
            </w:r>
            <w:r w:rsidRPr="00FB64B3">
              <w:rPr>
                <w:rFonts w:ascii="Times New Roman" w:hAnsi="Times New Roman" w:cs="Times New Roman"/>
              </w:rPr>
              <w:t xml:space="preserve"> </w:t>
            </w:r>
          </w:p>
        </w:tc>
      </w:tr>
      <w:tr w:rsidR="00FB64B3" w:rsidRPr="0046542A" w:rsidTr="00FB64B3">
        <w:tc>
          <w:tcPr>
            <w:tcW w:w="56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5</w:t>
            </w:r>
          </w:p>
        </w:tc>
        <w:tc>
          <w:tcPr>
            <w:tcW w:w="1417"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12.00 – 12.35</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w:t>
            </w:r>
          </w:p>
        </w:tc>
        <w:tc>
          <w:tcPr>
            <w:tcW w:w="1926"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ascii="Times New Roman" w:hAnsi="Times New Roman" w:cs="Times New Roman"/>
              </w:rPr>
            </w:pPr>
            <w:r w:rsidRPr="00FB64B3">
              <w:rPr>
                <w:rFonts w:cstheme="minorHAnsi"/>
                <w:b/>
                <w:color w:val="FF0000"/>
              </w:rPr>
              <w:t>влажная уборка</w:t>
            </w:r>
            <w:r w:rsidRPr="00FB64B3">
              <w:rPr>
                <w:rFonts w:ascii="Times New Roman" w:hAnsi="Times New Roman" w:cs="Times New Roman"/>
              </w:rPr>
              <w:t xml:space="preserve"> </w:t>
            </w:r>
          </w:p>
        </w:tc>
        <w:tc>
          <w:tcPr>
            <w:tcW w:w="803"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5</w:t>
            </w:r>
          </w:p>
        </w:tc>
        <w:tc>
          <w:tcPr>
            <w:tcW w:w="139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12.10 – 12.55</w:t>
            </w:r>
          </w:p>
        </w:tc>
        <w:tc>
          <w:tcPr>
            <w:tcW w:w="1171" w:type="dxa"/>
          </w:tcPr>
          <w:p w:rsidR="00FB64B3" w:rsidRPr="00FB64B3" w:rsidRDefault="00FB64B3" w:rsidP="00FB64B3">
            <w:pPr>
              <w:rPr>
                <w:rFonts w:ascii="Times New Roman" w:hAnsi="Times New Roman" w:cs="Times New Roman"/>
                <w:lang w:val="en-US"/>
              </w:rPr>
            </w:pPr>
            <w:r w:rsidRPr="00FB64B3">
              <w:rPr>
                <w:rFonts w:ascii="Times New Roman" w:hAnsi="Times New Roman" w:cs="Times New Roman"/>
                <w:lang w:val="en-US"/>
              </w:rPr>
              <w:t>-</w:t>
            </w:r>
          </w:p>
        </w:tc>
        <w:tc>
          <w:tcPr>
            <w:tcW w:w="1820"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ascii="Times New Roman" w:hAnsi="Times New Roman" w:cs="Times New Roman"/>
              </w:rPr>
            </w:pPr>
            <w:r w:rsidRPr="00FB64B3">
              <w:rPr>
                <w:rFonts w:cstheme="minorHAnsi"/>
                <w:b/>
                <w:color w:val="FF0000"/>
              </w:rPr>
              <w:t>влажная уборка</w:t>
            </w:r>
            <w:r w:rsidRPr="00FB64B3">
              <w:rPr>
                <w:rFonts w:ascii="Times New Roman" w:hAnsi="Times New Roman" w:cs="Times New Roman"/>
              </w:rPr>
              <w:t xml:space="preserve"> </w:t>
            </w:r>
          </w:p>
        </w:tc>
      </w:tr>
    </w:tbl>
    <w:p w:rsidR="00FB64B3" w:rsidRDefault="00FB64B3" w:rsidP="002C477E">
      <w:pPr>
        <w:jc w:val="both"/>
        <w:rPr>
          <w:sz w:val="28"/>
          <w:szCs w:val="28"/>
        </w:rPr>
      </w:pPr>
    </w:p>
    <w:p w:rsidR="00FB64B3" w:rsidRDefault="00FB64B3" w:rsidP="002C477E">
      <w:pPr>
        <w:jc w:val="both"/>
        <w:rPr>
          <w:b/>
          <w:sz w:val="28"/>
          <w:szCs w:val="28"/>
          <w:u w:val="single"/>
        </w:rPr>
      </w:pPr>
      <w:r w:rsidRPr="00FB64B3">
        <w:rPr>
          <w:b/>
          <w:sz w:val="28"/>
          <w:szCs w:val="28"/>
          <w:u w:val="single"/>
        </w:rPr>
        <w:t>2 смена</w:t>
      </w:r>
    </w:p>
    <w:p w:rsidR="00FB64B3" w:rsidRDefault="00FB64B3" w:rsidP="002C477E">
      <w:pPr>
        <w:jc w:val="both"/>
        <w:rPr>
          <w:b/>
          <w:sz w:val="28"/>
          <w:szCs w:val="28"/>
          <w:u w:val="single"/>
        </w:rPr>
      </w:pPr>
    </w:p>
    <w:tbl>
      <w:tblPr>
        <w:tblStyle w:val="afff1"/>
        <w:tblW w:w="10274" w:type="dxa"/>
        <w:tblInd w:w="-176" w:type="dxa"/>
        <w:tblLayout w:type="fixed"/>
        <w:tblLook w:val="04A0" w:firstRow="1" w:lastRow="0" w:firstColumn="1" w:lastColumn="0" w:noHBand="0" w:noVBand="1"/>
      </w:tblPr>
      <w:tblGrid>
        <w:gridCol w:w="568"/>
        <w:gridCol w:w="1417"/>
        <w:gridCol w:w="1171"/>
        <w:gridCol w:w="1926"/>
        <w:gridCol w:w="803"/>
        <w:gridCol w:w="1398"/>
        <w:gridCol w:w="1171"/>
        <w:gridCol w:w="1820"/>
      </w:tblGrid>
      <w:tr w:rsidR="00FB64B3" w:rsidRPr="00FB64B3" w:rsidTr="000B59B4">
        <w:tc>
          <w:tcPr>
            <w:tcW w:w="568" w:type="dxa"/>
            <w:shd w:val="clear" w:color="auto" w:fill="DBE5F1" w:themeFill="accent1" w:themeFillTint="33"/>
          </w:tcPr>
          <w:p w:rsidR="00FB64B3" w:rsidRPr="00FB64B3" w:rsidRDefault="00FB64B3" w:rsidP="000B59B4">
            <w:pPr>
              <w:rPr>
                <w:rFonts w:ascii="Times New Roman" w:hAnsi="Times New Roman" w:cs="Times New Roman"/>
              </w:rPr>
            </w:pPr>
            <w:r w:rsidRPr="00FB64B3">
              <w:rPr>
                <w:rFonts w:ascii="Times New Roman" w:hAnsi="Times New Roman" w:cs="Times New Roman"/>
              </w:rPr>
              <w:t>№</w:t>
            </w:r>
          </w:p>
          <w:p w:rsidR="00FB64B3" w:rsidRPr="00FB64B3" w:rsidRDefault="00FB64B3" w:rsidP="000B59B4">
            <w:pPr>
              <w:rPr>
                <w:rFonts w:ascii="Times New Roman" w:hAnsi="Times New Roman" w:cs="Times New Roman"/>
              </w:rPr>
            </w:pPr>
            <w:r w:rsidRPr="00FB64B3">
              <w:rPr>
                <w:rFonts w:ascii="Times New Roman" w:hAnsi="Times New Roman" w:cs="Times New Roman"/>
              </w:rPr>
              <w:t>урока</w:t>
            </w:r>
          </w:p>
        </w:tc>
        <w:tc>
          <w:tcPr>
            <w:tcW w:w="1417" w:type="dxa"/>
            <w:shd w:val="clear" w:color="auto" w:fill="DBE5F1" w:themeFill="accent1" w:themeFillTint="33"/>
          </w:tcPr>
          <w:p w:rsidR="00FB64B3" w:rsidRPr="00FB64B3" w:rsidRDefault="00FB64B3" w:rsidP="000B59B4">
            <w:pPr>
              <w:rPr>
                <w:rFonts w:ascii="Times New Roman" w:hAnsi="Times New Roman" w:cs="Times New Roman"/>
              </w:rPr>
            </w:pPr>
            <w:r w:rsidRPr="00FB64B3">
              <w:rPr>
                <w:rFonts w:ascii="Times New Roman" w:hAnsi="Times New Roman" w:cs="Times New Roman"/>
              </w:rPr>
              <w:t>расписание уроков</w:t>
            </w:r>
          </w:p>
        </w:tc>
        <w:tc>
          <w:tcPr>
            <w:tcW w:w="1171" w:type="dxa"/>
            <w:shd w:val="clear" w:color="auto" w:fill="DBE5F1" w:themeFill="accent1" w:themeFillTint="33"/>
          </w:tcPr>
          <w:p w:rsidR="00FB64B3" w:rsidRPr="00FB64B3" w:rsidRDefault="00FB64B3" w:rsidP="000B59B4">
            <w:pPr>
              <w:rPr>
                <w:rFonts w:ascii="Times New Roman" w:hAnsi="Times New Roman" w:cs="Times New Roman"/>
              </w:rPr>
            </w:pPr>
            <w:r w:rsidRPr="00FB64B3">
              <w:rPr>
                <w:rFonts w:ascii="Times New Roman" w:hAnsi="Times New Roman" w:cs="Times New Roman"/>
              </w:rPr>
              <w:t>перемена</w:t>
            </w:r>
          </w:p>
        </w:tc>
        <w:tc>
          <w:tcPr>
            <w:tcW w:w="1926" w:type="dxa"/>
            <w:shd w:val="clear" w:color="auto" w:fill="DBE5F1" w:themeFill="accent1" w:themeFillTint="33"/>
          </w:tcPr>
          <w:p w:rsidR="00FB64B3" w:rsidRPr="00FB64B3" w:rsidRDefault="00FB64B3" w:rsidP="000B59B4">
            <w:pPr>
              <w:rPr>
                <w:rFonts w:ascii="Times New Roman" w:hAnsi="Times New Roman" w:cs="Times New Roman"/>
              </w:rPr>
            </w:pPr>
            <w:r w:rsidRPr="00FB64B3">
              <w:rPr>
                <w:rFonts w:ascii="Times New Roman" w:hAnsi="Times New Roman" w:cs="Times New Roman"/>
              </w:rPr>
              <w:t>выполняемая работа</w:t>
            </w:r>
          </w:p>
        </w:tc>
        <w:tc>
          <w:tcPr>
            <w:tcW w:w="803" w:type="dxa"/>
            <w:shd w:val="clear" w:color="auto" w:fill="DBE5F1" w:themeFill="accent1" w:themeFillTint="33"/>
          </w:tcPr>
          <w:p w:rsidR="00FB64B3" w:rsidRPr="00FB64B3" w:rsidRDefault="00FB64B3" w:rsidP="000B59B4">
            <w:pPr>
              <w:rPr>
                <w:rFonts w:ascii="Times New Roman" w:hAnsi="Times New Roman" w:cs="Times New Roman"/>
              </w:rPr>
            </w:pPr>
            <w:r w:rsidRPr="00FB64B3">
              <w:rPr>
                <w:rFonts w:ascii="Times New Roman" w:hAnsi="Times New Roman" w:cs="Times New Roman"/>
              </w:rPr>
              <w:t>№</w:t>
            </w:r>
          </w:p>
          <w:p w:rsidR="00FB64B3" w:rsidRPr="00FB64B3" w:rsidRDefault="00FB64B3" w:rsidP="000B59B4">
            <w:pPr>
              <w:rPr>
                <w:rFonts w:ascii="Times New Roman" w:hAnsi="Times New Roman" w:cs="Times New Roman"/>
              </w:rPr>
            </w:pPr>
            <w:r w:rsidRPr="00FB64B3">
              <w:rPr>
                <w:rFonts w:ascii="Times New Roman" w:hAnsi="Times New Roman" w:cs="Times New Roman"/>
              </w:rPr>
              <w:t>урока</w:t>
            </w:r>
          </w:p>
        </w:tc>
        <w:tc>
          <w:tcPr>
            <w:tcW w:w="1398" w:type="dxa"/>
            <w:shd w:val="clear" w:color="auto" w:fill="DBE5F1" w:themeFill="accent1" w:themeFillTint="33"/>
          </w:tcPr>
          <w:p w:rsidR="00FB64B3" w:rsidRPr="00FB64B3" w:rsidRDefault="00FB64B3" w:rsidP="000B59B4">
            <w:pPr>
              <w:rPr>
                <w:rFonts w:ascii="Times New Roman" w:hAnsi="Times New Roman" w:cs="Times New Roman"/>
              </w:rPr>
            </w:pPr>
            <w:r w:rsidRPr="00FB64B3">
              <w:rPr>
                <w:rFonts w:ascii="Times New Roman" w:hAnsi="Times New Roman" w:cs="Times New Roman"/>
              </w:rPr>
              <w:t>расписание уроков</w:t>
            </w:r>
          </w:p>
        </w:tc>
        <w:tc>
          <w:tcPr>
            <w:tcW w:w="1171" w:type="dxa"/>
            <w:shd w:val="clear" w:color="auto" w:fill="DBE5F1" w:themeFill="accent1" w:themeFillTint="33"/>
          </w:tcPr>
          <w:p w:rsidR="00FB64B3" w:rsidRPr="00FB64B3" w:rsidRDefault="00FB64B3" w:rsidP="000B59B4">
            <w:pPr>
              <w:rPr>
                <w:rFonts w:ascii="Times New Roman" w:hAnsi="Times New Roman" w:cs="Times New Roman"/>
              </w:rPr>
            </w:pPr>
            <w:r w:rsidRPr="00FB64B3">
              <w:rPr>
                <w:rFonts w:ascii="Times New Roman" w:hAnsi="Times New Roman" w:cs="Times New Roman"/>
              </w:rPr>
              <w:t>перемена</w:t>
            </w:r>
          </w:p>
        </w:tc>
        <w:tc>
          <w:tcPr>
            <w:tcW w:w="1820" w:type="dxa"/>
            <w:shd w:val="clear" w:color="auto" w:fill="DBE5F1" w:themeFill="accent1" w:themeFillTint="33"/>
          </w:tcPr>
          <w:p w:rsidR="00FB64B3" w:rsidRPr="00FB64B3" w:rsidRDefault="00FB64B3" w:rsidP="000B59B4">
            <w:pPr>
              <w:rPr>
                <w:rFonts w:ascii="Times New Roman" w:hAnsi="Times New Roman" w:cs="Times New Roman"/>
              </w:rPr>
            </w:pPr>
            <w:r w:rsidRPr="00FB64B3">
              <w:rPr>
                <w:rFonts w:ascii="Times New Roman" w:hAnsi="Times New Roman" w:cs="Times New Roman"/>
              </w:rPr>
              <w:t>выполняемая работа</w:t>
            </w:r>
          </w:p>
        </w:tc>
      </w:tr>
      <w:tr w:rsidR="00FB64B3" w:rsidRPr="00FB64B3" w:rsidTr="000B59B4">
        <w:tc>
          <w:tcPr>
            <w:tcW w:w="56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w:t>
            </w:r>
          </w:p>
        </w:tc>
        <w:tc>
          <w:tcPr>
            <w:tcW w:w="1417"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12.55 – 13.40</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10</w:t>
            </w:r>
          </w:p>
        </w:tc>
        <w:tc>
          <w:tcPr>
            <w:tcW w:w="1926"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cstheme="minorHAnsi"/>
                <w:b/>
              </w:rPr>
            </w:pPr>
            <w:r w:rsidRPr="00FB64B3">
              <w:rPr>
                <w:rFonts w:cstheme="minorHAnsi"/>
                <w:b/>
                <w:color w:val="FF0000"/>
              </w:rPr>
              <w:t>влажная уборка</w:t>
            </w:r>
          </w:p>
        </w:tc>
        <w:tc>
          <w:tcPr>
            <w:tcW w:w="803"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w:t>
            </w:r>
          </w:p>
        </w:tc>
        <w:tc>
          <w:tcPr>
            <w:tcW w:w="139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13.05 – 13.50</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10</w:t>
            </w:r>
          </w:p>
        </w:tc>
        <w:tc>
          <w:tcPr>
            <w:tcW w:w="1820"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cstheme="minorHAnsi"/>
                <w:b/>
              </w:rPr>
            </w:pPr>
            <w:r w:rsidRPr="00FB64B3">
              <w:rPr>
                <w:rFonts w:cstheme="minorHAnsi"/>
                <w:b/>
                <w:color w:val="FF0000"/>
              </w:rPr>
              <w:t>влажная уборка</w:t>
            </w:r>
          </w:p>
        </w:tc>
      </w:tr>
      <w:tr w:rsidR="00FB64B3" w:rsidRPr="00FB64B3" w:rsidTr="000B59B4">
        <w:tc>
          <w:tcPr>
            <w:tcW w:w="56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2</w:t>
            </w:r>
          </w:p>
        </w:tc>
        <w:tc>
          <w:tcPr>
            <w:tcW w:w="1417"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13.50 – 14.35</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10</w:t>
            </w:r>
          </w:p>
        </w:tc>
        <w:tc>
          <w:tcPr>
            <w:tcW w:w="1926"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cstheme="minorHAnsi"/>
                <w:b/>
                <w:color w:val="0000CC"/>
              </w:rPr>
            </w:pPr>
            <w:r w:rsidRPr="00FB64B3">
              <w:rPr>
                <w:rFonts w:cstheme="minorHAnsi"/>
                <w:b/>
                <w:color w:val="0000CC"/>
              </w:rPr>
              <w:t>кварцевание</w:t>
            </w:r>
          </w:p>
        </w:tc>
        <w:tc>
          <w:tcPr>
            <w:tcW w:w="803"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2</w:t>
            </w:r>
          </w:p>
        </w:tc>
        <w:tc>
          <w:tcPr>
            <w:tcW w:w="139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14.00 – 14.45</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10</w:t>
            </w:r>
          </w:p>
        </w:tc>
        <w:tc>
          <w:tcPr>
            <w:tcW w:w="1820"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cstheme="minorHAnsi"/>
                <w:b/>
                <w:color w:val="0000CC"/>
              </w:rPr>
            </w:pPr>
            <w:r w:rsidRPr="00FB64B3">
              <w:rPr>
                <w:rFonts w:cstheme="minorHAnsi"/>
                <w:b/>
                <w:color w:val="0000CC"/>
              </w:rPr>
              <w:t>кварцевание</w:t>
            </w:r>
          </w:p>
        </w:tc>
      </w:tr>
      <w:tr w:rsidR="00FB64B3" w:rsidRPr="00FB64B3" w:rsidTr="000B59B4">
        <w:tc>
          <w:tcPr>
            <w:tcW w:w="56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3</w:t>
            </w:r>
          </w:p>
        </w:tc>
        <w:tc>
          <w:tcPr>
            <w:tcW w:w="1417"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14.45 – 15.30</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10</w:t>
            </w:r>
          </w:p>
        </w:tc>
        <w:tc>
          <w:tcPr>
            <w:tcW w:w="1926"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ascii="Times New Roman" w:hAnsi="Times New Roman" w:cs="Times New Roman"/>
              </w:rPr>
            </w:pPr>
            <w:r w:rsidRPr="00FB64B3">
              <w:rPr>
                <w:rFonts w:cstheme="minorHAnsi"/>
                <w:b/>
                <w:color w:val="FF0000"/>
              </w:rPr>
              <w:t>влажная уборка</w:t>
            </w:r>
          </w:p>
        </w:tc>
        <w:tc>
          <w:tcPr>
            <w:tcW w:w="803"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3</w:t>
            </w:r>
          </w:p>
        </w:tc>
        <w:tc>
          <w:tcPr>
            <w:tcW w:w="139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14.55 – 15.40</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10</w:t>
            </w:r>
          </w:p>
        </w:tc>
        <w:tc>
          <w:tcPr>
            <w:tcW w:w="1820"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ascii="Times New Roman" w:hAnsi="Times New Roman" w:cs="Times New Roman"/>
              </w:rPr>
            </w:pPr>
            <w:r w:rsidRPr="00FB64B3">
              <w:rPr>
                <w:rFonts w:cstheme="minorHAnsi"/>
                <w:b/>
                <w:color w:val="FF0000"/>
              </w:rPr>
              <w:t>влажная уборка</w:t>
            </w:r>
          </w:p>
        </w:tc>
      </w:tr>
      <w:tr w:rsidR="00FB64B3" w:rsidRPr="00FB64B3" w:rsidTr="000B59B4">
        <w:tc>
          <w:tcPr>
            <w:tcW w:w="56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4</w:t>
            </w:r>
          </w:p>
        </w:tc>
        <w:tc>
          <w:tcPr>
            <w:tcW w:w="1417"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15.40 – 16.25</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5</w:t>
            </w:r>
          </w:p>
        </w:tc>
        <w:tc>
          <w:tcPr>
            <w:tcW w:w="1926"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ascii="Times New Roman" w:hAnsi="Times New Roman" w:cs="Times New Roman"/>
              </w:rPr>
            </w:pPr>
            <w:r w:rsidRPr="00FB64B3">
              <w:rPr>
                <w:rFonts w:cstheme="minorHAnsi"/>
                <w:b/>
                <w:color w:val="0000CC"/>
              </w:rPr>
              <w:t>кварцевание</w:t>
            </w:r>
            <w:r w:rsidRPr="00FB64B3">
              <w:rPr>
                <w:rFonts w:ascii="Times New Roman" w:hAnsi="Times New Roman" w:cs="Times New Roman"/>
              </w:rPr>
              <w:t xml:space="preserve"> </w:t>
            </w:r>
          </w:p>
        </w:tc>
        <w:tc>
          <w:tcPr>
            <w:tcW w:w="803"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4</w:t>
            </w:r>
          </w:p>
        </w:tc>
        <w:tc>
          <w:tcPr>
            <w:tcW w:w="139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15.50 – 16.35</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5</w:t>
            </w:r>
          </w:p>
        </w:tc>
        <w:tc>
          <w:tcPr>
            <w:tcW w:w="1820"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ascii="Times New Roman" w:hAnsi="Times New Roman" w:cs="Times New Roman"/>
              </w:rPr>
            </w:pPr>
            <w:r w:rsidRPr="00FB64B3">
              <w:rPr>
                <w:rFonts w:cstheme="minorHAnsi"/>
                <w:b/>
                <w:color w:val="0000CC"/>
              </w:rPr>
              <w:t>кварцевание</w:t>
            </w:r>
            <w:r w:rsidRPr="00FB64B3">
              <w:rPr>
                <w:rFonts w:ascii="Times New Roman" w:hAnsi="Times New Roman" w:cs="Times New Roman"/>
              </w:rPr>
              <w:t xml:space="preserve"> </w:t>
            </w:r>
          </w:p>
        </w:tc>
      </w:tr>
      <w:tr w:rsidR="00FB64B3" w:rsidRPr="00FB64B3" w:rsidTr="000B59B4">
        <w:tc>
          <w:tcPr>
            <w:tcW w:w="56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5</w:t>
            </w:r>
          </w:p>
        </w:tc>
        <w:tc>
          <w:tcPr>
            <w:tcW w:w="1417"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16.30 – 17.15</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w:t>
            </w:r>
          </w:p>
        </w:tc>
        <w:tc>
          <w:tcPr>
            <w:tcW w:w="1926"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ascii="Times New Roman" w:hAnsi="Times New Roman" w:cs="Times New Roman"/>
              </w:rPr>
            </w:pPr>
            <w:r w:rsidRPr="00FB64B3">
              <w:rPr>
                <w:rFonts w:cstheme="minorHAnsi"/>
                <w:b/>
                <w:color w:val="FF0000"/>
              </w:rPr>
              <w:t>влажная уборка</w:t>
            </w:r>
            <w:r w:rsidRPr="00FB64B3">
              <w:rPr>
                <w:rFonts w:ascii="Times New Roman" w:hAnsi="Times New Roman" w:cs="Times New Roman"/>
              </w:rPr>
              <w:t xml:space="preserve"> </w:t>
            </w:r>
          </w:p>
        </w:tc>
        <w:tc>
          <w:tcPr>
            <w:tcW w:w="803"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5</w:t>
            </w:r>
          </w:p>
        </w:tc>
        <w:tc>
          <w:tcPr>
            <w:tcW w:w="1398"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16.40 – 17.25</w:t>
            </w:r>
          </w:p>
        </w:tc>
        <w:tc>
          <w:tcPr>
            <w:tcW w:w="1171"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w:t>
            </w:r>
          </w:p>
        </w:tc>
        <w:tc>
          <w:tcPr>
            <w:tcW w:w="1820" w:type="dxa"/>
          </w:tcPr>
          <w:p w:rsidR="00FB64B3" w:rsidRPr="00FB64B3" w:rsidRDefault="00FB64B3" w:rsidP="00FB64B3">
            <w:pPr>
              <w:rPr>
                <w:rFonts w:ascii="Times New Roman" w:hAnsi="Times New Roman" w:cs="Times New Roman"/>
              </w:rPr>
            </w:pPr>
            <w:r w:rsidRPr="00FB64B3">
              <w:rPr>
                <w:rFonts w:ascii="Times New Roman" w:hAnsi="Times New Roman" w:cs="Times New Roman"/>
              </w:rPr>
              <w:t>проветривание кабинета</w:t>
            </w:r>
          </w:p>
          <w:p w:rsidR="00FB64B3" w:rsidRPr="00FB64B3" w:rsidRDefault="00FB64B3" w:rsidP="00FB64B3">
            <w:pPr>
              <w:rPr>
                <w:rFonts w:ascii="Times New Roman" w:hAnsi="Times New Roman" w:cs="Times New Roman"/>
              </w:rPr>
            </w:pPr>
            <w:r w:rsidRPr="00FB64B3">
              <w:rPr>
                <w:rFonts w:cstheme="minorHAnsi"/>
                <w:b/>
                <w:color w:val="FF0000"/>
              </w:rPr>
              <w:t>влажная уборка</w:t>
            </w:r>
            <w:r w:rsidRPr="00FB64B3">
              <w:rPr>
                <w:rFonts w:ascii="Times New Roman" w:hAnsi="Times New Roman" w:cs="Times New Roman"/>
              </w:rPr>
              <w:t xml:space="preserve"> </w:t>
            </w:r>
          </w:p>
        </w:tc>
      </w:tr>
    </w:tbl>
    <w:p w:rsidR="00FB64B3" w:rsidRPr="00FB64B3" w:rsidRDefault="00FB64B3" w:rsidP="002C477E">
      <w:pPr>
        <w:jc w:val="both"/>
        <w:rPr>
          <w:b/>
          <w:sz w:val="28"/>
          <w:szCs w:val="28"/>
          <w:u w:val="single"/>
        </w:rPr>
      </w:pPr>
    </w:p>
    <w:p w:rsidR="002C477E" w:rsidRDefault="002C477E" w:rsidP="00D22280">
      <w:pPr>
        <w:spacing w:line="360" w:lineRule="auto"/>
        <w:ind w:firstLine="708"/>
        <w:jc w:val="both"/>
        <w:rPr>
          <w:sz w:val="28"/>
          <w:szCs w:val="28"/>
        </w:rPr>
      </w:pPr>
      <w:r>
        <w:rPr>
          <w:sz w:val="28"/>
          <w:szCs w:val="28"/>
        </w:rPr>
        <w:t>С целью профилактики переутомления, нарушения осанки, зрения обучающихся на уроках проводятся физкультминутки и гимнастика для глаз.</w:t>
      </w:r>
    </w:p>
    <w:p w:rsidR="002C477E" w:rsidRDefault="002C477E" w:rsidP="00D22280">
      <w:pPr>
        <w:spacing w:line="360" w:lineRule="auto"/>
        <w:jc w:val="both"/>
        <w:rPr>
          <w:sz w:val="28"/>
          <w:szCs w:val="28"/>
        </w:rPr>
      </w:pPr>
      <w:r>
        <w:rPr>
          <w:sz w:val="28"/>
          <w:szCs w:val="28"/>
        </w:rPr>
        <w:t xml:space="preserve">         Объем домашних заданий (по всем предметам)  предполагает затраты времени на его выполнение, не превышающие (в астрономических часах):</w:t>
      </w:r>
    </w:p>
    <w:p w:rsidR="002C477E" w:rsidRDefault="002C477E" w:rsidP="00EE6BD4">
      <w:pPr>
        <w:numPr>
          <w:ilvl w:val="0"/>
          <w:numId w:val="29"/>
        </w:numPr>
        <w:suppressAutoHyphens/>
        <w:spacing w:line="360" w:lineRule="auto"/>
        <w:jc w:val="both"/>
        <w:rPr>
          <w:sz w:val="28"/>
          <w:szCs w:val="28"/>
        </w:rPr>
      </w:pPr>
      <w:r>
        <w:rPr>
          <w:sz w:val="28"/>
          <w:szCs w:val="28"/>
        </w:rPr>
        <w:t>во 2-3 классах – 1,5 час;</w:t>
      </w:r>
    </w:p>
    <w:p w:rsidR="002C477E" w:rsidRDefault="002C477E" w:rsidP="00EE6BD4">
      <w:pPr>
        <w:numPr>
          <w:ilvl w:val="0"/>
          <w:numId w:val="29"/>
        </w:numPr>
        <w:suppressAutoHyphens/>
        <w:spacing w:line="360" w:lineRule="auto"/>
        <w:jc w:val="both"/>
        <w:rPr>
          <w:sz w:val="28"/>
          <w:szCs w:val="28"/>
        </w:rPr>
      </w:pPr>
      <w:r>
        <w:rPr>
          <w:sz w:val="28"/>
          <w:szCs w:val="28"/>
        </w:rPr>
        <w:t xml:space="preserve">в 4 </w:t>
      </w:r>
      <w:r w:rsidR="00FB64B3">
        <w:rPr>
          <w:sz w:val="28"/>
          <w:szCs w:val="28"/>
        </w:rPr>
        <w:t>классах – 2 час.</w:t>
      </w:r>
    </w:p>
    <w:p w:rsidR="002C477E" w:rsidRDefault="002C477E" w:rsidP="00D22280">
      <w:pPr>
        <w:spacing w:line="360" w:lineRule="auto"/>
        <w:rPr>
          <w:sz w:val="28"/>
          <w:szCs w:val="28"/>
        </w:rPr>
      </w:pPr>
      <w:r>
        <w:rPr>
          <w:b/>
          <w:sz w:val="28"/>
          <w:szCs w:val="28"/>
        </w:rPr>
        <w:t xml:space="preserve">Режим работы  столовой:    </w:t>
      </w:r>
      <w:r>
        <w:rPr>
          <w:sz w:val="28"/>
          <w:szCs w:val="28"/>
        </w:rPr>
        <w:t>с 8.00 час до 16.00 час.</w:t>
      </w:r>
    </w:p>
    <w:p w:rsidR="002C477E" w:rsidRDefault="002C477E" w:rsidP="00EE6BD4">
      <w:pPr>
        <w:numPr>
          <w:ilvl w:val="0"/>
          <w:numId w:val="28"/>
        </w:numPr>
        <w:suppressAutoHyphens/>
        <w:spacing w:line="360" w:lineRule="auto"/>
        <w:rPr>
          <w:sz w:val="28"/>
          <w:szCs w:val="28"/>
        </w:rPr>
      </w:pPr>
      <w:r>
        <w:rPr>
          <w:sz w:val="28"/>
          <w:szCs w:val="28"/>
        </w:rPr>
        <w:t>завтрак для учащихся 1 смены:</w:t>
      </w:r>
    </w:p>
    <w:p w:rsidR="002C477E" w:rsidRDefault="002C477E" w:rsidP="00D22280">
      <w:pPr>
        <w:spacing w:line="360" w:lineRule="auto"/>
        <w:ind w:left="372" w:firstLine="708"/>
        <w:rPr>
          <w:sz w:val="28"/>
          <w:szCs w:val="28"/>
        </w:rPr>
      </w:pPr>
      <w:r>
        <w:rPr>
          <w:sz w:val="28"/>
          <w:szCs w:val="28"/>
        </w:rPr>
        <w:t>1 классы – 9</w:t>
      </w:r>
      <w:r>
        <w:rPr>
          <w:sz w:val="28"/>
          <w:szCs w:val="28"/>
          <w:vertAlign w:val="superscript"/>
        </w:rPr>
        <w:t xml:space="preserve">40 </w:t>
      </w:r>
      <w:r>
        <w:rPr>
          <w:sz w:val="28"/>
          <w:szCs w:val="28"/>
        </w:rPr>
        <w:t>ч. – 10</w:t>
      </w:r>
      <w:r>
        <w:rPr>
          <w:sz w:val="28"/>
          <w:szCs w:val="28"/>
          <w:vertAlign w:val="superscript"/>
        </w:rPr>
        <w:t>00</w:t>
      </w:r>
      <w:r>
        <w:rPr>
          <w:sz w:val="28"/>
          <w:szCs w:val="28"/>
        </w:rPr>
        <w:t xml:space="preserve"> ч.</w:t>
      </w:r>
    </w:p>
    <w:p w:rsidR="002C477E" w:rsidRDefault="002C477E" w:rsidP="00D22280">
      <w:pPr>
        <w:spacing w:line="360" w:lineRule="auto"/>
        <w:ind w:left="372" w:firstLine="708"/>
        <w:rPr>
          <w:sz w:val="28"/>
          <w:szCs w:val="28"/>
          <w:vertAlign w:val="superscript"/>
        </w:rPr>
      </w:pPr>
      <w:r>
        <w:rPr>
          <w:sz w:val="28"/>
          <w:szCs w:val="28"/>
        </w:rPr>
        <w:t>2 классы – 10</w:t>
      </w:r>
      <w:r>
        <w:rPr>
          <w:sz w:val="28"/>
          <w:szCs w:val="28"/>
          <w:vertAlign w:val="superscript"/>
        </w:rPr>
        <w:t>45</w:t>
      </w:r>
      <w:r>
        <w:rPr>
          <w:sz w:val="28"/>
          <w:szCs w:val="28"/>
        </w:rPr>
        <w:t>ч</w:t>
      </w:r>
      <w:r>
        <w:rPr>
          <w:sz w:val="28"/>
          <w:szCs w:val="28"/>
          <w:vertAlign w:val="superscript"/>
        </w:rPr>
        <w:t>.</w:t>
      </w:r>
      <w:r>
        <w:rPr>
          <w:sz w:val="28"/>
          <w:szCs w:val="28"/>
        </w:rPr>
        <w:t>-11</w:t>
      </w:r>
      <w:r>
        <w:rPr>
          <w:sz w:val="28"/>
          <w:szCs w:val="28"/>
          <w:vertAlign w:val="superscript"/>
        </w:rPr>
        <w:t>05</w:t>
      </w:r>
      <w:r>
        <w:rPr>
          <w:sz w:val="28"/>
          <w:szCs w:val="28"/>
        </w:rPr>
        <w:t>ч</w:t>
      </w:r>
      <w:r>
        <w:rPr>
          <w:sz w:val="28"/>
          <w:szCs w:val="28"/>
          <w:vertAlign w:val="superscript"/>
        </w:rPr>
        <w:t>.</w:t>
      </w:r>
    </w:p>
    <w:p w:rsidR="002C477E" w:rsidRDefault="002C477E" w:rsidP="00EE6BD4">
      <w:pPr>
        <w:numPr>
          <w:ilvl w:val="0"/>
          <w:numId w:val="28"/>
        </w:numPr>
        <w:suppressAutoHyphens/>
        <w:spacing w:line="360" w:lineRule="auto"/>
        <w:rPr>
          <w:sz w:val="28"/>
          <w:szCs w:val="28"/>
        </w:rPr>
      </w:pPr>
      <w:r>
        <w:rPr>
          <w:sz w:val="28"/>
          <w:szCs w:val="28"/>
        </w:rPr>
        <w:t>завтрак для учащихся 3 -4 классов:</w:t>
      </w:r>
    </w:p>
    <w:p w:rsidR="002C477E" w:rsidRDefault="002C477E" w:rsidP="00D22280">
      <w:pPr>
        <w:spacing w:line="360" w:lineRule="auto"/>
        <w:ind w:left="1080"/>
        <w:rPr>
          <w:sz w:val="28"/>
          <w:szCs w:val="28"/>
        </w:rPr>
      </w:pPr>
      <w:r>
        <w:rPr>
          <w:sz w:val="28"/>
          <w:szCs w:val="28"/>
        </w:rPr>
        <w:t>13</w:t>
      </w:r>
      <w:r>
        <w:rPr>
          <w:sz w:val="28"/>
          <w:szCs w:val="28"/>
          <w:vertAlign w:val="superscript"/>
        </w:rPr>
        <w:t>40</w:t>
      </w:r>
      <w:r>
        <w:rPr>
          <w:sz w:val="28"/>
          <w:szCs w:val="28"/>
        </w:rPr>
        <w:t xml:space="preserve"> – 14</w:t>
      </w:r>
      <w:r>
        <w:rPr>
          <w:sz w:val="28"/>
          <w:szCs w:val="28"/>
          <w:vertAlign w:val="superscript"/>
        </w:rPr>
        <w:t>00</w:t>
      </w:r>
      <w:r>
        <w:rPr>
          <w:sz w:val="28"/>
          <w:szCs w:val="28"/>
        </w:rPr>
        <w:t xml:space="preserve"> ч.</w:t>
      </w:r>
    </w:p>
    <w:p w:rsidR="002C477E" w:rsidRDefault="002C477E" w:rsidP="00D22280">
      <w:pPr>
        <w:spacing w:line="360" w:lineRule="auto"/>
        <w:rPr>
          <w:b/>
          <w:sz w:val="28"/>
          <w:szCs w:val="28"/>
        </w:rPr>
      </w:pPr>
      <w:r>
        <w:rPr>
          <w:b/>
          <w:sz w:val="28"/>
          <w:szCs w:val="28"/>
        </w:rPr>
        <w:t xml:space="preserve">Режим работы структур: </w:t>
      </w:r>
    </w:p>
    <w:p w:rsidR="002C477E" w:rsidRPr="002C477E" w:rsidRDefault="002C477E" w:rsidP="00D22280">
      <w:pPr>
        <w:spacing w:line="360" w:lineRule="auto"/>
        <w:rPr>
          <w:sz w:val="28"/>
          <w:szCs w:val="28"/>
        </w:rPr>
      </w:pPr>
      <w:r>
        <w:rPr>
          <w:b/>
          <w:sz w:val="16"/>
          <w:szCs w:val="16"/>
        </w:rPr>
        <w:t xml:space="preserve">- </w:t>
      </w:r>
      <w:r w:rsidRPr="002C477E">
        <w:rPr>
          <w:sz w:val="28"/>
          <w:szCs w:val="28"/>
        </w:rPr>
        <w:t>Медицинского кабинета:      с 9</w:t>
      </w:r>
      <w:r w:rsidRPr="002C477E">
        <w:rPr>
          <w:sz w:val="28"/>
          <w:szCs w:val="28"/>
          <w:vertAlign w:val="superscript"/>
        </w:rPr>
        <w:t>00</w:t>
      </w:r>
      <w:r w:rsidRPr="002C477E">
        <w:rPr>
          <w:sz w:val="28"/>
          <w:szCs w:val="28"/>
        </w:rPr>
        <w:t xml:space="preserve"> до 17</w:t>
      </w:r>
      <w:r w:rsidRPr="002C477E">
        <w:rPr>
          <w:sz w:val="28"/>
          <w:szCs w:val="28"/>
          <w:vertAlign w:val="superscript"/>
        </w:rPr>
        <w:t>00</w:t>
      </w:r>
      <w:r w:rsidRPr="002C477E">
        <w:rPr>
          <w:sz w:val="28"/>
          <w:szCs w:val="28"/>
        </w:rPr>
        <w:t xml:space="preserve"> час.</w:t>
      </w:r>
    </w:p>
    <w:p w:rsidR="002C477E" w:rsidRDefault="002C477E" w:rsidP="00D22280">
      <w:pPr>
        <w:spacing w:line="360" w:lineRule="auto"/>
        <w:rPr>
          <w:sz w:val="28"/>
          <w:szCs w:val="28"/>
        </w:rPr>
      </w:pPr>
      <w:r>
        <w:rPr>
          <w:sz w:val="28"/>
          <w:szCs w:val="28"/>
        </w:rPr>
        <w:t xml:space="preserve">- </w:t>
      </w:r>
      <w:r w:rsidRPr="002C477E">
        <w:rPr>
          <w:sz w:val="28"/>
          <w:szCs w:val="28"/>
        </w:rPr>
        <w:t>Практического психолога:   с 9</w:t>
      </w:r>
      <w:r w:rsidRPr="002C477E">
        <w:rPr>
          <w:sz w:val="28"/>
          <w:szCs w:val="28"/>
          <w:vertAlign w:val="superscript"/>
        </w:rPr>
        <w:t>00</w:t>
      </w:r>
      <w:r w:rsidRPr="002C477E">
        <w:rPr>
          <w:sz w:val="28"/>
          <w:szCs w:val="28"/>
        </w:rPr>
        <w:t xml:space="preserve"> до 17</w:t>
      </w:r>
      <w:r w:rsidRPr="002C477E">
        <w:rPr>
          <w:sz w:val="28"/>
          <w:szCs w:val="28"/>
          <w:vertAlign w:val="superscript"/>
        </w:rPr>
        <w:t>00</w:t>
      </w:r>
      <w:r w:rsidRPr="002C477E">
        <w:rPr>
          <w:sz w:val="28"/>
          <w:szCs w:val="28"/>
        </w:rPr>
        <w:t xml:space="preserve"> час.</w:t>
      </w:r>
    </w:p>
    <w:p w:rsidR="002C477E" w:rsidRDefault="002C477E" w:rsidP="00D22280">
      <w:pPr>
        <w:spacing w:line="360" w:lineRule="auto"/>
        <w:rPr>
          <w:sz w:val="28"/>
          <w:szCs w:val="28"/>
        </w:rPr>
      </w:pPr>
      <w:r>
        <w:rPr>
          <w:sz w:val="28"/>
          <w:szCs w:val="28"/>
        </w:rPr>
        <w:t xml:space="preserve">- </w:t>
      </w:r>
      <w:r w:rsidRPr="002C477E">
        <w:rPr>
          <w:sz w:val="28"/>
          <w:szCs w:val="28"/>
        </w:rPr>
        <w:t>Социального педагога:        с 9</w:t>
      </w:r>
      <w:r w:rsidRPr="002C477E">
        <w:rPr>
          <w:sz w:val="28"/>
          <w:szCs w:val="28"/>
          <w:vertAlign w:val="superscript"/>
        </w:rPr>
        <w:t>00</w:t>
      </w:r>
      <w:r w:rsidRPr="002C477E">
        <w:rPr>
          <w:sz w:val="28"/>
          <w:szCs w:val="28"/>
        </w:rPr>
        <w:t xml:space="preserve"> до 17</w:t>
      </w:r>
      <w:r w:rsidRPr="002C477E">
        <w:rPr>
          <w:sz w:val="28"/>
          <w:szCs w:val="28"/>
          <w:vertAlign w:val="superscript"/>
        </w:rPr>
        <w:t>00</w:t>
      </w:r>
      <w:r>
        <w:rPr>
          <w:sz w:val="28"/>
          <w:szCs w:val="28"/>
        </w:rPr>
        <w:t xml:space="preserve"> час.</w:t>
      </w:r>
    </w:p>
    <w:p w:rsidR="002C477E" w:rsidRPr="002C477E" w:rsidRDefault="002C477E" w:rsidP="00D22280">
      <w:pPr>
        <w:spacing w:line="360" w:lineRule="auto"/>
        <w:rPr>
          <w:sz w:val="28"/>
          <w:szCs w:val="28"/>
        </w:rPr>
      </w:pPr>
      <w:r>
        <w:rPr>
          <w:sz w:val="28"/>
          <w:szCs w:val="28"/>
        </w:rPr>
        <w:t xml:space="preserve">- </w:t>
      </w:r>
      <w:r w:rsidRPr="002C477E">
        <w:rPr>
          <w:sz w:val="28"/>
          <w:szCs w:val="28"/>
        </w:rPr>
        <w:t>Режим работы школьной библиотеки:          с 9</w:t>
      </w:r>
      <w:r w:rsidRPr="002C477E">
        <w:rPr>
          <w:sz w:val="28"/>
          <w:szCs w:val="28"/>
          <w:vertAlign w:val="superscript"/>
        </w:rPr>
        <w:t>00</w:t>
      </w:r>
      <w:r w:rsidRPr="002C477E">
        <w:rPr>
          <w:sz w:val="28"/>
          <w:szCs w:val="28"/>
        </w:rPr>
        <w:t xml:space="preserve"> час  до 16</w:t>
      </w:r>
      <w:r w:rsidRPr="002C477E">
        <w:rPr>
          <w:sz w:val="28"/>
          <w:szCs w:val="28"/>
          <w:vertAlign w:val="superscript"/>
        </w:rPr>
        <w:t>00</w:t>
      </w:r>
      <w:r w:rsidRPr="002C477E">
        <w:rPr>
          <w:sz w:val="28"/>
          <w:szCs w:val="28"/>
        </w:rPr>
        <w:t xml:space="preserve"> час.</w:t>
      </w:r>
    </w:p>
    <w:p w:rsidR="002C477E" w:rsidRPr="002703FC" w:rsidRDefault="002C477E" w:rsidP="002C477E">
      <w:pPr>
        <w:ind w:left="360"/>
        <w:rPr>
          <w:sz w:val="16"/>
          <w:szCs w:val="16"/>
        </w:rPr>
      </w:pPr>
    </w:p>
    <w:p w:rsidR="00E40BB6" w:rsidRPr="00A464D0" w:rsidRDefault="00E40BB6" w:rsidP="003F7807">
      <w:pPr>
        <w:pStyle w:val="a3"/>
        <w:spacing w:line="360" w:lineRule="auto"/>
        <w:ind w:firstLine="709"/>
        <w:rPr>
          <w:rFonts w:ascii="Times New Roman" w:hAnsi="Times New Roman"/>
          <w:color w:val="auto"/>
          <w:sz w:val="16"/>
          <w:szCs w:val="16"/>
        </w:rPr>
      </w:pPr>
    </w:p>
    <w:p w:rsidR="00653A76" w:rsidRPr="002C5232" w:rsidRDefault="00D00181" w:rsidP="00EE6BD4">
      <w:pPr>
        <w:pStyle w:val="afd"/>
        <w:numPr>
          <w:ilvl w:val="1"/>
          <w:numId w:val="31"/>
        </w:numPr>
      </w:pPr>
      <w:bookmarkStart w:id="229" w:name="_Toc288394109"/>
      <w:bookmarkStart w:id="230" w:name="_Toc288410576"/>
      <w:bookmarkStart w:id="231" w:name="_Toc288410705"/>
      <w:bookmarkStart w:id="232" w:name="_Toc294246114"/>
      <w:r w:rsidRPr="00FF3660">
        <w:t xml:space="preserve">Система </w:t>
      </w:r>
      <w:r w:rsidR="00653A76" w:rsidRPr="00797ECB">
        <w:t>условий реализации</w:t>
      </w:r>
      <w:r w:rsidR="00653A76" w:rsidRPr="009B0659">
        <w:t>основной образовательной про</w:t>
      </w:r>
      <w:r w:rsidR="00653A76" w:rsidRPr="002C5232">
        <w:t>граммы</w:t>
      </w:r>
      <w:bookmarkEnd w:id="229"/>
      <w:bookmarkEnd w:id="230"/>
      <w:bookmarkEnd w:id="231"/>
      <w:bookmarkEnd w:id="232"/>
    </w:p>
    <w:p w:rsidR="00E85618" w:rsidRDefault="00653A76" w:rsidP="00E85618">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00E85618">
        <w:rPr>
          <w:rFonts w:ascii="Times New Roman" w:hAnsi="Times New Roman"/>
          <w:color w:val="auto"/>
          <w:spacing w:val="2"/>
          <w:sz w:val="28"/>
          <w:szCs w:val="28"/>
        </w:rPr>
        <w:t>ловиям</w:t>
      </w:r>
    </w:p>
    <w:p w:rsidR="00653A76" w:rsidRPr="00E85618" w:rsidRDefault="00653A76" w:rsidP="00E85618">
      <w:pPr>
        <w:pStyle w:val="a3"/>
        <w:spacing w:line="360" w:lineRule="auto"/>
        <w:ind w:firstLine="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реализации основной образовательной программы </w:t>
      </w:r>
      <w:r w:rsidR="005C5F90" w:rsidRPr="00BD7394">
        <w:rPr>
          <w:rFonts w:ascii="Times New Roman" w:hAnsi="Times New Roman"/>
          <w:color w:val="auto"/>
          <w:sz w:val="28"/>
          <w:szCs w:val="28"/>
        </w:rPr>
        <w:t>организации, осуществляющей образовательную деятельность</w:t>
      </w:r>
      <w:r w:rsidR="00375003">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Созданные в </w:t>
      </w:r>
      <w:r w:rsidR="00D93053" w:rsidRPr="00BD7394">
        <w:rPr>
          <w:rFonts w:ascii="Times New Roman" w:hAnsi="Times New Roman"/>
          <w:color w:val="auto"/>
          <w:sz w:val="28"/>
          <w:szCs w:val="28"/>
        </w:rPr>
        <w:t>образовательной организции</w:t>
      </w:r>
      <w:r w:rsidRPr="00BD7394">
        <w:rPr>
          <w:rFonts w:ascii="Times New Roman" w:hAnsi="Times New Roman"/>
          <w:color w:val="auto"/>
          <w:sz w:val="28"/>
          <w:szCs w:val="28"/>
        </w:rPr>
        <w:t xml:space="preserve">, </w:t>
      </w:r>
      <w:r w:rsidR="00D93053" w:rsidRPr="00BD7394">
        <w:rPr>
          <w:rFonts w:ascii="Times New Roman" w:hAnsi="Times New Roman"/>
          <w:color w:val="auto"/>
          <w:sz w:val="28"/>
          <w:szCs w:val="28"/>
        </w:rPr>
        <w:t xml:space="preserve">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653A76" w:rsidRPr="00E55EE9" w:rsidRDefault="00E85618" w:rsidP="00E85618">
      <w:pPr>
        <w:pStyle w:val="21"/>
        <w:numPr>
          <w:ilvl w:val="0"/>
          <w:numId w:val="0"/>
        </w:numPr>
      </w:pPr>
      <w:r>
        <w:t xml:space="preserve">- </w:t>
      </w:r>
      <w:r w:rsidR="00653A76" w:rsidRPr="0041436B">
        <w:t xml:space="preserve">соответствовать требованиям </w:t>
      </w:r>
      <w:r w:rsidR="00C11324" w:rsidRPr="00797ECB">
        <w:t>ФГОС НОО</w:t>
      </w:r>
      <w:r w:rsidR="00653A76" w:rsidRPr="00E55EE9">
        <w:t>;</w:t>
      </w:r>
    </w:p>
    <w:p w:rsidR="00653A76" w:rsidRPr="002C5232" w:rsidRDefault="00E85618" w:rsidP="00E85618">
      <w:pPr>
        <w:pStyle w:val="21"/>
        <w:numPr>
          <w:ilvl w:val="0"/>
          <w:numId w:val="0"/>
        </w:numPr>
      </w:pPr>
      <w:r>
        <w:rPr>
          <w:spacing w:val="2"/>
        </w:rPr>
        <w:t xml:space="preserve">- </w:t>
      </w:r>
      <w:r w:rsidR="00653A76" w:rsidRPr="004902B1">
        <w:rPr>
          <w:spacing w:val="2"/>
        </w:rPr>
        <w:t xml:space="preserve">гарантировать сохранность и укрепление физического, </w:t>
      </w:r>
      <w:r w:rsidR="00653A76" w:rsidRPr="009B0659">
        <w:t>психологического и социального здоровья обуч</w:t>
      </w:r>
      <w:r w:rsidR="00653A76" w:rsidRPr="002C5232">
        <w:t xml:space="preserve">ающихся; </w:t>
      </w:r>
    </w:p>
    <w:p w:rsidR="00653A76" w:rsidRPr="00012122" w:rsidRDefault="00E85618" w:rsidP="00E85618">
      <w:pPr>
        <w:pStyle w:val="21"/>
        <w:numPr>
          <w:ilvl w:val="0"/>
          <w:numId w:val="0"/>
        </w:numPr>
      </w:pPr>
      <w:r>
        <w:rPr>
          <w:spacing w:val="-2"/>
        </w:rPr>
        <w:t xml:space="preserve">- </w:t>
      </w:r>
      <w:r w:rsidR="00653A76" w:rsidRPr="00E417D8">
        <w:rPr>
          <w:spacing w:val="-2"/>
        </w:rPr>
        <w:t>обеспечивать реализацию основной образовательной про­</w:t>
      </w:r>
      <w:r w:rsidR="00653A76" w:rsidRPr="00E417D8">
        <w:rPr>
          <w:spacing w:val="-2"/>
        </w:rPr>
        <w:br/>
      </w:r>
      <w:r w:rsidR="00653A76" w:rsidRPr="00A87A29">
        <w:t xml:space="preserve">граммы </w:t>
      </w:r>
      <w:r w:rsidR="005C5F90" w:rsidRPr="00C6263C">
        <w:t>организации, осуществляющей образовательную деятельнос</w:t>
      </w:r>
      <w:r w:rsidR="005C5F90" w:rsidRPr="00012122">
        <w:t>ть</w:t>
      </w:r>
      <w:r w:rsidR="00653A76" w:rsidRPr="00012122">
        <w:t xml:space="preserve"> и достижение планируемых результатов её освоения;</w:t>
      </w:r>
    </w:p>
    <w:p w:rsidR="00931CBC" w:rsidRPr="00CB6752" w:rsidRDefault="00E85618" w:rsidP="00E85618">
      <w:pPr>
        <w:pStyle w:val="21"/>
        <w:numPr>
          <w:ilvl w:val="0"/>
          <w:numId w:val="0"/>
        </w:numPr>
      </w:pPr>
      <w:r>
        <w:rPr>
          <w:spacing w:val="-2"/>
        </w:rPr>
        <w:t xml:space="preserve">- </w:t>
      </w:r>
      <w:r w:rsidR="00653A76" w:rsidRPr="003B2B4B">
        <w:rPr>
          <w:spacing w:val="-2"/>
        </w:rPr>
        <w:t xml:space="preserve">учитывать особенности </w:t>
      </w:r>
      <w:r w:rsidR="005C5F90" w:rsidRPr="00375003">
        <w:rPr>
          <w:spacing w:val="-2"/>
        </w:rPr>
        <w:t>организации, осуществляющей образовательную деятельность</w:t>
      </w:r>
      <w:r w:rsidR="00653A76" w:rsidRPr="00375003">
        <w:rPr>
          <w:spacing w:val="-2"/>
        </w:rPr>
        <w:t xml:space="preserve">, </w:t>
      </w:r>
      <w:r w:rsidR="00375003" w:rsidRPr="00375003">
        <w:t>е</w:t>
      </w:r>
      <w:r w:rsidR="00375003">
        <w:t>е</w:t>
      </w:r>
      <w:r w:rsidR="00653A76" w:rsidRPr="00375003">
        <w:rPr>
          <w:spacing w:val="2"/>
        </w:rPr>
        <w:t xml:space="preserve">организационную структуру, запросы участников </w:t>
      </w:r>
      <w:r w:rsidR="00AD64C6" w:rsidRPr="00375003">
        <w:rPr>
          <w:szCs w:val="28"/>
        </w:rPr>
        <w:t>образовательных отношений</w:t>
      </w:r>
      <w:r w:rsidR="00653A76" w:rsidRPr="00375003">
        <w:t>;</w:t>
      </w:r>
    </w:p>
    <w:p w:rsidR="00931CBC" w:rsidRPr="00CB6752" w:rsidRDefault="00E85618" w:rsidP="00E85618">
      <w:pPr>
        <w:pStyle w:val="21"/>
        <w:numPr>
          <w:ilvl w:val="0"/>
          <w:numId w:val="0"/>
        </w:numPr>
      </w:pPr>
      <w:r>
        <w:rPr>
          <w:spacing w:val="2"/>
        </w:rPr>
        <w:t xml:space="preserve">- </w:t>
      </w:r>
      <w:r w:rsidR="00653A76" w:rsidRPr="00FF3660">
        <w:rPr>
          <w:spacing w:val="2"/>
        </w:rPr>
        <w:t>пред</w:t>
      </w:r>
      <w:r w:rsidR="00653A76" w:rsidRPr="00E55EE9">
        <w:rPr>
          <w:spacing w:val="2"/>
        </w:rPr>
        <w:t>ставлять возможность взаимодействия с социаль</w:t>
      </w:r>
      <w:r w:rsidR="00653A76" w:rsidRPr="004902B1">
        <w:t>ными партнёрами, использования ресурсов соци</w:t>
      </w:r>
      <w:r w:rsidR="00653A76" w:rsidRPr="009B0659">
        <w:t>ума.</w:t>
      </w:r>
    </w:p>
    <w:p w:rsidR="00E85618" w:rsidRDefault="00DF72FE" w:rsidP="00E85618">
      <w:pPr>
        <w:spacing w:line="356" w:lineRule="auto"/>
        <w:ind w:left="380" w:firstLine="607"/>
        <w:jc w:val="both"/>
        <w:rPr>
          <w:sz w:val="28"/>
          <w:szCs w:val="28"/>
        </w:rPr>
      </w:pPr>
      <w:r w:rsidRPr="00E85618">
        <w:rPr>
          <w:sz w:val="28"/>
          <w:szCs w:val="28"/>
        </w:rPr>
        <w:t>При реализации компетентнос</w:t>
      </w:r>
      <w:r w:rsidR="00E85618">
        <w:rPr>
          <w:sz w:val="28"/>
          <w:szCs w:val="28"/>
        </w:rPr>
        <w:t>тного подхода в образовательном</w:t>
      </w:r>
    </w:p>
    <w:p w:rsidR="00DF72FE" w:rsidRPr="00E85618" w:rsidRDefault="00DF72FE" w:rsidP="00E85618">
      <w:pPr>
        <w:spacing w:line="356" w:lineRule="auto"/>
        <w:jc w:val="both"/>
        <w:rPr>
          <w:sz w:val="28"/>
          <w:szCs w:val="28"/>
        </w:rPr>
      </w:pPr>
      <w:r w:rsidRPr="00E85618">
        <w:rPr>
          <w:sz w:val="28"/>
          <w:szCs w:val="28"/>
        </w:rPr>
        <w:t>процессе педагоги предусматривают широкое использование современных технологий с учетом особенностей каждого уровня образования, активных и интерактивных форм проведения учебных занятий (деловых и ролевых игр, разбор конкретных ситуаций, психологические</w:t>
      </w:r>
      <w:r w:rsidR="00E85618">
        <w:rPr>
          <w:sz w:val="28"/>
          <w:szCs w:val="28"/>
        </w:rPr>
        <w:t xml:space="preserve"> и </w:t>
      </w:r>
      <w:r w:rsidRPr="00E85618">
        <w:rPr>
          <w:sz w:val="28"/>
          <w:szCs w:val="28"/>
        </w:rPr>
        <w:t>иные тренинги) в сочетании с внеаудиторной работой с целью формирования и развития ключевых компетентностей учащихся.</w:t>
      </w:r>
    </w:p>
    <w:p w:rsidR="00DF72FE" w:rsidRPr="00E85618" w:rsidRDefault="00DF72FE" w:rsidP="00DF72FE">
      <w:pPr>
        <w:spacing w:line="23" w:lineRule="exact"/>
        <w:rPr>
          <w:sz w:val="28"/>
          <w:szCs w:val="28"/>
        </w:rPr>
      </w:pPr>
    </w:p>
    <w:p w:rsidR="00E85618" w:rsidRDefault="00DF72FE" w:rsidP="00E85618">
      <w:pPr>
        <w:spacing w:line="350" w:lineRule="auto"/>
        <w:ind w:left="380" w:firstLine="607"/>
        <w:jc w:val="both"/>
        <w:rPr>
          <w:sz w:val="28"/>
          <w:szCs w:val="28"/>
        </w:rPr>
      </w:pPr>
      <w:r w:rsidRPr="00E85618">
        <w:rPr>
          <w:sz w:val="28"/>
          <w:szCs w:val="28"/>
        </w:rPr>
        <w:t xml:space="preserve">Применяемые в начальной школе технологии имеют определенную </w:t>
      </w:r>
    </w:p>
    <w:p w:rsidR="00DF72FE" w:rsidRPr="00E85618" w:rsidRDefault="00DF72FE" w:rsidP="00E85618">
      <w:pPr>
        <w:spacing w:line="350" w:lineRule="auto"/>
        <w:jc w:val="both"/>
        <w:rPr>
          <w:sz w:val="28"/>
          <w:szCs w:val="28"/>
        </w:rPr>
      </w:pPr>
      <w:r w:rsidRPr="00E85618">
        <w:rPr>
          <w:sz w:val="28"/>
          <w:szCs w:val="28"/>
        </w:rPr>
        <w:t>специфику в зависимости от возраста учащихся и содержания изучаемого материала:</w:t>
      </w:r>
    </w:p>
    <w:p w:rsidR="00DF72FE" w:rsidRPr="00E85618" w:rsidRDefault="00DF72FE" w:rsidP="00E85618">
      <w:pPr>
        <w:spacing w:line="23" w:lineRule="exact"/>
        <w:jc w:val="both"/>
        <w:rPr>
          <w:sz w:val="28"/>
          <w:szCs w:val="28"/>
        </w:rPr>
      </w:pPr>
    </w:p>
    <w:p w:rsidR="00DF72FE" w:rsidRPr="00E85618" w:rsidRDefault="00E85618" w:rsidP="00E85618">
      <w:pPr>
        <w:tabs>
          <w:tab w:val="left" w:pos="1683"/>
        </w:tabs>
        <w:spacing w:line="350" w:lineRule="auto"/>
        <w:jc w:val="both"/>
        <w:rPr>
          <w:sz w:val="28"/>
          <w:szCs w:val="28"/>
        </w:rPr>
      </w:pPr>
      <w:r>
        <w:rPr>
          <w:sz w:val="28"/>
          <w:szCs w:val="28"/>
        </w:rPr>
        <w:t xml:space="preserve">- </w:t>
      </w:r>
      <w:r w:rsidR="00DF72FE" w:rsidRPr="00E85618">
        <w:rPr>
          <w:sz w:val="28"/>
          <w:szCs w:val="28"/>
        </w:rPr>
        <w:t xml:space="preserve">использование технологий безотметочного обучения </w:t>
      </w:r>
      <w:r>
        <w:rPr>
          <w:sz w:val="28"/>
          <w:szCs w:val="28"/>
        </w:rPr>
        <w:t>–</w:t>
      </w:r>
      <w:r w:rsidR="00DF72FE" w:rsidRPr="00E85618">
        <w:rPr>
          <w:sz w:val="28"/>
          <w:szCs w:val="28"/>
        </w:rPr>
        <w:t xml:space="preserve"> безотметочная</w:t>
      </w:r>
      <w:r>
        <w:rPr>
          <w:sz w:val="28"/>
          <w:szCs w:val="28"/>
        </w:rPr>
        <w:t xml:space="preserve">      </w:t>
      </w:r>
      <w:r w:rsidR="00DF72FE" w:rsidRPr="00E85618">
        <w:rPr>
          <w:sz w:val="28"/>
          <w:szCs w:val="28"/>
        </w:rPr>
        <w:t>система оценивания на протяжении 1 года обучения;</w:t>
      </w:r>
    </w:p>
    <w:p w:rsidR="00DF72FE" w:rsidRPr="00E85618" w:rsidRDefault="00DF72FE" w:rsidP="00E85618">
      <w:pPr>
        <w:spacing w:line="11" w:lineRule="exact"/>
        <w:jc w:val="both"/>
        <w:rPr>
          <w:sz w:val="28"/>
          <w:szCs w:val="28"/>
        </w:rPr>
      </w:pPr>
    </w:p>
    <w:p w:rsidR="00DF72FE" w:rsidRPr="00E85618" w:rsidRDefault="00E85618" w:rsidP="00E85618">
      <w:pPr>
        <w:spacing w:line="0" w:lineRule="atLeast"/>
        <w:jc w:val="both"/>
        <w:rPr>
          <w:sz w:val="28"/>
          <w:szCs w:val="28"/>
        </w:rPr>
      </w:pPr>
      <w:r>
        <w:rPr>
          <w:sz w:val="28"/>
          <w:szCs w:val="28"/>
        </w:rPr>
        <w:t xml:space="preserve">- </w:t>
      </w:r>
      <w:r w:rsidR="00DF72FE" w:rsidRPr="00E85618">
        <w:rPr>
          <w:sz w:val="28"/>
          <w:szCs w:val="28"/>
        </w:rPr>
        <w:t>обучение детей само- и взаимооцениванию;</w:t>
      </w:r>
    </w:p>
    <w:p w:rsidR="00DF72FE" w:rsidRPr="00E85618" w:rsidRDefault="00DF72FE" w:rsidP="00E85618">
      <w:pPr>
        <w:spacing w:line="151" w:lineRule="exact"/>
        <w:jc w:val="both"/>
        <w:rPr>
          <w:sz w:val="28"/>
          <w:szCs w:val="28"/>
        </w:rPr>
      </w:pPr>
    </w:p>
    <w:p w:rsidR="00DF72FE" w:rsidRPr="00E85618" w:rsidRDefault="00E85618" w:rsidP="00E85618">
      <w:pPr>
        <w:spacing w:line="354" w:lineRule="auto"/>
        <w:jc w:val="both"/>
        <w:rPr>
          <w:sz w:val="28"/>
          <w:szCs w:val="28"/>
        </w:rPr>
      </w:pPr>
      <w:r>
        <w:rPr>
          <w:sz w:val="28"/>
          <w:szCs w:val="28"/>
        </w:rPr>
        <w:t xml:space="preserve">- </w:t>
      </w:r>
      <w:r w:rsidR="00DF72FE" w:rsidRPr="00E85618">
        <w:rPr>
          <w:sz w:val="28"/>
          <w:szCs w:val="28"/>
        </w:rPr>
        <w:t>расширение деятельностных форм обучения, предполагающих приоритетное развитие творческой и поисковой активности во всех сферах школьной жизни, в том числе, и в учении;</w:t>
      </w:r>
    </w:p>
    <w:p w:rsidR="00DF72FE" w:rsidRPr="00E85618" w:rsidRDefault="00DF72FE" w:rsidP="00E85618">
      <w:pPr>
        <w:spacing w:line="20" w:lineRule="exact"/>
        <w:jc w:val="both"/>
        <w:rPr>
          <w:sz w:val="28"/>
          <w:szCs w:val="28"/>
        </w:rPr>
      </w:pPr>
    </w:p>
    <w:p w:rsidR="00DF72FE" w:rsidRPr="00E85618" w:rsidRDefault="00E85618" w:rsidP="00E85618">
      <w:pPr>
        <w:tabs>
          <w:tab w:val="left" w:pos="1683"/>
        </w:tabs>
        <w:spacing w:line="357" w:lineRule="auto"/>
        <w:jc w:val="both"/>
        <w:rPr>
          <w:sz w:val="28"/>
          <w:szCs w:val="28"/>
        </w:rPr>
      </w:pPr>
      <w:r>
        <w:rPr>
          <w:sz w:val="28"/>
          <w:szCs w:val="28"/>
        </w:rPr>
        <w:t xml:space="preserve">- </w:t>
      </w:r>
      <w:r w:rsidR="00DF72FE" w:rsidRPr="00E85618">
        <w:rPr>
          <w:sz w:val="28"/>
          <w:szCs w:val="28"/>
        </w:rPr>
        <w:t>построение образовательного процесса с использованием технологий организации учебного сотрудничеств; существенное расширение видов совместной работы учащихся, их коммуникативного опыта в совместной деятельности, постепенный переход от устных к письменным видам коммуникации, в том числе - с использованием возможностей информационных технологий;</w:t>
      </w:r>
    </w:p>
    <w:p w:rsidR="00DF72FE" w:rsidRPr="00E85618" w:rsidRDefault="00DF72FE" w:rsidP="00E85618">
      <w:pPr>
        <w:spacing w:line="18" w:lineRule="exact"/>
        <w:jc w:val="both"/>
        <w:rPr>
          <w:sz w:val="28"/>
          <w:szCs w:val="28"/>
        </w:rPr>
      </w:pPr>
    </w:p>
    <w:p w:rsidR="00DF72FE" w:rsidRPr="00E85618" w:rsidRDefault="00E85618" w:rsidP="00E85618">
      <w:pPr>
        <w:tabs>
          <w:tab w:val="left" w:pos="1683"/>
        </w:tabs>
        <w:spacing w:line="348" w:lineRule="auto"/>
        <w:jc w:val="both"/>
        <w:rPr>
          <w:sz w:val="28"/>
          <w:szCs w:val="28"/>
        </w:rPr>
      </w:pPr>
      <w:r>
        <w:rPr>
          <w:sz w:val="28"/>
          <w:szCs w:val="28"/>
        </w:rPr>
        <w:t xml:space="preserve">- </w:t>
      </w:r>
      <w:r w:rsidR="00DF72FE" w:rsidRPr="00E85618">
        <w:rPr>
          <w:sz w:val="28"/>
          <w:szCs w:val="28"/>
        </w:rPr>
        <w:t>использование игровых технологий, способствующих решению основных учебных задач на уроке.</w:t>
      </w:r>
    </w:p>
    <w:p w:rsidR="00DF72FE" w:rsidRPr="00E85618" w:rsidRDefault="00DF72FE" w:rsidP="00E85618">
      <w:pPr>
        <w:spacing w:line="15" w:lineRule="exact"/>
        <w:jc w:val="both"/>
        <w:rPr>
          <w:sz w:val="28"/>
          <w:szCs w:val="28"/>
        </w:rPr>
      </w:pPr>
    </w:p>
    <w:p w:rsidR="00DF72FE" w:rsidRPr="00E85618" w:rsidRDefault="00DF72FE" w:rsidP="00E85618">
      <w:pPr>
        <w:spacing w:line="0" w:lineRule="atLeast"/>
        <w:ind w:firstLine="480"/>
        <w:jc w:val="both"/>
        <w:rPr>
          <w:sz w:val="28"/>
          <w:szCs w:val="28"/>
        </w:rPr>
      </w:pPr>
      <w:r w:rsidRPr="00E85618">
        <w:rPr>
          <w:sz w:val="28"/>
          <w:szCs w:val="28"/>
        </w:rPr>
        <w:t>Задачи педагогов, решаемые в ходе реализации образовательной программы:</w:t>
      </w:r>
    </w:p>
    <w:p w:rsidR="00DF72FE" w:rsidRPr="00E85618" w:rsidRDefault="00DF72FE" w:rsidP="00E85618">
      <w:pPr>
        <w:spacing w:line="168" w:lineRule="exact"/>
        <w:jc w:val="both"/>
        <w:rPr>
          <w:sz w:val="28"/>
          <w:szCs w:val="28"/>
        </w:rPr>
      </w:pPr>
    </w:p>
    <w:p w:rsidR="00DF72FE" w:rsidRPr="00E85618" w:rsidRDefault="00E85618" w:rsidP="00E85618">
      <w:pPr>
        <w:tabs>
          <w:tab w:val="left" w:pos="962"/>
        </w:tabs>
        <w:spacing w:line="347" w:lineRule="auto"/>
        <w:jc w:val="both"/>
        <w:rPr>
          <w:sz w:val="28"/>
          <w:szCs w:val="28"/>
        </w:rPr>
      </w:pPr>
      <w:r>
        <w:rPr>
          <w:sz w:val="28"/>
          <w:szCs w:val="28"/>
        </w:rPr>
        <w:t xml:space="preserve">- </w:t>
      </w:r>
      <w:r w:rsidR="00DF72FE" w:rsidRPr="00E85618">
        <w:rPr>
          <w:sz w:val="28"/>
          <w:szCs w:val="28"/>
        </w:rPr>
        <w:t>обеспечение многообразия организационно-учебных и внеучебных форм освоения программы (уроки, занятия, тренинги, практики, конкурсы, выставки, соревнования,</w:t>
      </w:r>
      <w:r>
        <w:rPr>
          <w:sz w:val="28"/>
          <w:szCs w:val="28"/>
        </w:rPr>
        <w:t xml:space="preserve"> </w:t>
      </w:r>
      <w:r w:rsidR="00DF72FE" w:rsidRPr="00E85618">
        <w:rPr>
          <w:sz w:val="28"/>
          <w:szCs w:val="28"/>
        </w:rPr>
        <w:t>презентации и пр.);</w:t>
      </w:r>
    </w:p>
    <w:p w:rsidR="00DF72FE" w:rsidRPr="00E85618" w:rsidRDefault="00E85618" w:rsidP="00E85618">
      <w:pPr>
        <w:tabs>
          <w:tab w:val="left" w:pos="962"/>
        </w:tabs>
        <w:spacing w:line="354" w:lineRule="auto"/>
        <w:jc w:val="both"/>
        <w:rPr>
          <w:rFonts w:ascii="Arial" w:eastAsia="Arial" w:hAnsi="Arial"/>
          <w:sz w:val="28"/>
          <w:szCs w:val="28"/>
        </w:rPr>
      </w:pPr>
      <w:r>
        <w:rPr>
          <w:sz w:val="28"/>
          <w:szCs w:val="28"/>
        </w:rPr>
        <w:t xml:space="preserve">- </w:t>
      </w:r>
      <w:r w:rsidR="00DF72FE" w:rsidRPr="00E85618">
        <w:rPr>
          <w:sz w:val="28"/>
          <w:szCs w:val="28"/>
        </w:rPr>
        <w:t>способствование освоению учащимися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DF72FE" w:rsidRPr="00E85618" w:rsidRDefault="00DF72FE" w:rsidP="00E85618">
      <w:pPr>
        <w:spacing w:line="29" w:lineRule="exact"/>
        <w:jc w:val="both"/>
        <w:rPr>
          <w:rFonts w:ascii="Arial" w:eastAsia="Arial" w:hAnsi="Arial"/>
          <w:sz w:val="28"/>
          <w:szCs w:val="28"/>
        </w:rPr>
      </w:pPr>
    </w:p>
    <w:p w:rsidR="00DF72FE" w:rsidRPr="00E85618" w:rsidRDefault="00E85618" w:rsidP="00E85618">
      <w:pPr>
        <w:tabs>
          <w:tab w:val="left" w:pos="980"/>
        </w:tabs>
        <w:spacing w:line="360" w:lineRule="auto"/>
        <w:jc w:val="both"/>
        <w:rPr>
          <w:sz w:val="28"/>
          <w:szCs w:val="28"/>
        </w:rPr>
      </w:pPr>
      <w:r>
        <w:rPr>
          <w:sz w:val="28"/>
          <w:szCs w:val="28"/>
        </w:rPr>
        <w:t xml:space="preserve">- </w:t>
      </w:r>
      <w:r w:rsidR="00DF72FE" w:rsidRPr="00E85618">
        <w:rPr>
          <w:sz w:val="28"/>
          <w:szCs w:val="28"/>
        </w:rPr>
        <w:t>формирование  учебной  деятельности  младших  школьников  (учитель  организует</w:t>
      </w:r>
      <w:r w:rsidRPr="00E85618">
        <w:rPr>
          <w:sz w:val="28"/>
          <w:szCs w:val="28"/>
        </w:rPr>
        <w:t xml:space="preserve"> </w:t>
      </w:r>
      <w:r w:rsidR="00DF72FE" w:rsidRPr="00E85618">
        <w:rPr>
          <w:sz w:val="28"/>
          <w:szCs w:val="28"/>
        </w:rPr>
        <w:t>постановку учебных  целей,  создает  условия  для  их  «присвоения» и</w:t>
      </w:r>
      <w:r w:rsidRPr="00E85618">
        <w:rPr>
          <w:sz w:val="28"/>
          <w:szCs w:val="28"/>
        </w:rPr>
        <w:t xml:space="preserve"> </w:t>
      </w:r>
      <w:r w:rsidR="00DF72FE" w:rsidRPr="00E85618">
        <w:rPr>
          <w:sz w:val="28"/>
          <w:szCs w:val="28"/>
        </w:rPr>
        <w:t>самостоятельной</w:t>
      </w:r>
      <w:r>
        <w:rPr>
          <w:sz w:val="28"/>
          <w:szCs w:val="28"/>
        </w:rPr>
        <w:t xml:space="preserve"> </w:t>
      </w:r>
      <w:bookmarkStart w:id="233" w:name="page373"/>
      <w:bookmarkEnd w:id="233"/>
      <w:r w:rsidR="00DF72FE" w:rsidRPr="00E85618">
        <w:rPr>
          <w:sz w:val="28"/>
          <w:szCs w:val="28"/>
        </w:rPr>
        <w:t>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DF72FE" w:rsidRPr="00E85618" w:rsidRDefault="00E85618" w:rsidP="00E85618">
      <w:pPr>
        <w:tabs>
          <w:tab w:val="left" w:pos="1022"/>
        </w:tabs>
        <w:spacing w:line="360" w:lineRule="auto"/>
        <w:ind w:right="240"/>
        <w:jc w:val="both"/>
        <w:rPr>
          <w:rFonts w:ascii="Arial" w:eastAsia="Arial" w:hAnsi="Arial"/>
          <w:sz w:val="28"/>
          <w:szCs w:val="28"/>
        </w:rPr>
      </w:pPr>
      <w:r>
        <w:rPr>
          <w:sz w:val="28"/>
          <w:szCs w:val="28"/>
        </w:rPr>
        <w:t xml:space="preserve">- </w:t>
      </w:r>
      <w:r w:rsidR="00DF72FE" w:rsidRPr="00E85618">
        <w:rPr>
          <w:sz w:val="28"/>
          <w:szCs w:val="28"/>
        </w:rPr>
        <w:t>создание условий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DF72FE" w:rsidRPr="00E85618" w:rsidRDefault="00E85618" w:rsidP="00E85618">
      <w:pPr>
        <w:tabs>
          <w:tab w:val="left" w:pos="962"/>
        </w:tabs>
        <w:spacing w:line="360" w:lineRule="auto"/>
        <w:ind w:right="240"/>
        <w:jc w:val="both"/>
        <w:rPr>
          <w:sz w:val="28"/>
          <w:szCs w:val="28"/>
        </w:rPr>
      </w:pPr>
      <w:r>
        <w:rPr>
          <w:sz w:val="28"/>
          <w:szCs w:val="28"/>
        </w:rPr>
        <w:t xml:space="preserve">- </w:t>
      </w:r>
      <w:r w:rsidR="00DF72FE" w:rsidRPr="00E85618">
        <w:rPr>
          <w:sz w:val="28"/>
          <w:szCs w:val="28"/>
        </w:rPr>
        <w:t>поддержание детской инициативы и помощь в их осуществлении; (обеспечивают презентацию и социальную оценку результатов творчества учеников через выставки,</w:t>
      </w:r>
      <w:r>
        <w:rPr>
          <w:sz w:val="28"/>
          <w:szCs w:val="28"/>
        </w:rPr>
        <w:t xml:space="preserve"> </w:t>
      </w:r>
      <w:r w:rsidR="00DF72FE" w:rsidRPr="00E85618">
        <w:rPr>
          <w:sz w:val="28"/>
          <w:szCs w:val="28"/>
        </w:rPr>
        <w:t>конкурсы, фестивали, детскую периодическую печать и т. п.);</w:t>
      </w:r>
    </w:p>
    <w:p w:rsidR="00DF72FE" w:rsidRPr="00E85618" w:rsidRDefault="00E85618" w:rsidP="00E85618">
      <w:pPr>
        <w:tabs>
          <w:tab w:val="left" w:pos="962"/>
        </w:tabs>
        <w:spacing w:line="360" w:lineRule="auto"/>
        <w:ind w:right="240"/>
        <w:rPr>
          <w:rFonts w:ascii="Arial" w:eastAsia="Arial" w:hAnsi="Arial"/>
          <w:sz w:val="28"/>
          <w:szCs w:val="28"/>
        </w:rPr>
      </w:pPr>
      <w:r>
        <w:rPr>
          <w:sz w:val="28"/>
          <w:szCs w:val="28"/>
        </w:rPr>
        <w:t xml:space="preserve">- </w:t>
      </w:r>
      <w:r w:rsidR="00DF72FE" w:rsidRPr="00E85618">
        <w:rPr>
          <w:sz w:val="28"/>
          <w:szCs w:val="28"/>
        </w:rPr>
        <w:t>создание пространства для социальных практик младших школьников и приобщения их к общественно значимым делам.</w:t>
      </w:r>
    </w:p>
    <w:p w:rsidR="00DF72FE" w:rsidRPr="00E85618" w:rsidRDefault="00DF72FE" w:rsidP="00E85618">
      <w:pPr>
        <w:pStyle w:val="21"/>
        <w:numPr>
          <w:ilvl w:val="0"/>
          <w:numId w:val="0"/>
        </w:numPr>
        <w:ind w:firstLine="709"/>
        <w:rPr>
          <w:spacing w:val="-2"/>
          <w:szCs w:val="28"/>
        </w:rPr>
      </w:pPr>
    </w:p>
    <w:p w:rsidR="00DF72FE" w:rsidRPr="00E85618" w:rsidRDefault="00DF72FE" w:rsidP="00E85618">
      <w:pPr>
        <w:pStyle w:val="21"/>
        <w:numPr>
          <w:ilvl w:val="0"/>
          <w:numId w:val="0"/>
        </w:numPr>
        <w:ind w:firstLine="709"/>
        <w:rPr>
          <w:spacing w:val="-2"/>
          <w:szCs w:val="28"/>
        </w:rPr>
      </w:pPr>
    </w:p>
    <w:p w:rsidR="00653A76" w:rsidRPr="00BD7394" w:rsidRDefault="00653A76" w:rsidP="00EE6BD4">
      <w:pPr>
        <w:pStyle w:val="afd"/>
        <w:numPr>
          <w:ilvl w:val="2"/>
          <w:numId w:val="30"/>
        </w:numPr>
      </w:pPr>
      <w:bookmarkStart w:id="234" w:name="_Toc288394110"/>
      <w:bookmarkStart w:id="235" w:name="_Toc288410577"/>
      <w:bookmarkStart w:id="236" w:name="_Toc288410706"/>
      <w:bookmarkStart w:id="237" w:name="_Toc294246115"/>
      <w:r w:rsidRPr="00BD7394">
        <w:t>Кадровые условия реализацииосновной образовательной программы</w:t>
      </w:r>
      <w:bookmarkEnd w:id="234"/>
      <w:bookmarkEnd w:id="235"/>
      <w:bookmarkEnd w:id="236"/>
      <w:bookmarkEnd w:id="237"/>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sidR="008C5F12">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653A76" w:rsidRPr="00797ECB" w:rsidRDefault="00E85618" w:rsidP="00E85618">
      <w:pPr>
        <w:pStyle w:val="21"/>
        <w:numPr>
          <w:ilvl w:val="0"/>
          <w:numId w:val="0"/>
        </w:numPr>
      </w:pPr>
      <w:r>
        <w:t xml:space="preserve">- </w:t>
      </w:r>
      <w:r w:rsidR="00653A76" w:rsidRPr="0041436B">
        <w:t>характеристику укомплектованности образовательного уч</w:t>
      </w:r>
      <w:r w:rsidR="00653A76" w:rsidRPr="00797ECB">
        <w:t>реждения;</w:t>
      </w:r>
    </w:p>
    <w:p w:rsidR="002A6158" w:rsidRPr="00BD7394" w:rsidRDefault="00E85618" w:rsidP="00E85618">
      <w:pPr>
        <w:pStyle w:val="21"/>
        <w:numPr>
          <w:ilvl w:val="0"/>
          <w:numId w:val="0"/>
        </w:numPr>
      </w:pPr>
      <w:r>
        <w:rPr>
          <w:spacing w:val="2"/>
        </w:rPr>
        <w:t xml:space="preserve">- </w:t>
      </w:r>
      <w:r w:rsidR="00653A76" w:rsidRPr="004902B1">
        <w:rPr>
          <w:spacing w:val="2"/>
        </w:rPr>
        <w:t xml:space="preserve">описание уровня квалификации работников </w:t>
      </w:r>
      <w:r w:rsidR="005C5F90" w:rsidRPr="002C5232">
        <w:rPr>
          <w:spacing w:val="2"/>
        </w:rPr>
        <w:t>организации, осуществляющей образовательную деятельность</w:t>
      </w:r>
      <w:r w:rsidR="00375003">
        <w:rPr>
          <w:spacing w:val="2"/>
        </w:rPr>
        <w:t>,</w:t>
      </w:r>
      <w:r w:rsidR="00653A76" w:rsidRPr="00E417D8">
        <w:t xml:space="preserve"> и их функциональных обязанностей;</w:t>
      </w:r>
    </w:p>
    <w:p w:rsidR="00653A76" w:rsidRPr="00FF3660" w:rsidRDefault="00E85618" w:rsidP="00E85618">
      <w:pPr>
        <w:pStyle w:val="21"/>
        <w:numPr>
          <w:ilvl w:val="0"/>
          <w:numId w:val="0"/>
        </w:numPr>
      </w:pPr>
      <w:r>
        <w:rPr>
          <w:spacing w:val="2"/>
        </w:rPr>
        <w:t xml:space="preserve">- </w:t>
      </w:r>
      <w:r w:rsidR="00653A76" w:rsidRPr="0041436B">
        <w:rPr>
          <w:spacing w:val="2"/>
        </w:rPr>
        <w:t>описание реализуемой системы непрерывного профес</w:t>
      </w:r>
      <w:r w:rsidR="00653A76" w:rsidRPr="00FF3660">
        <w:t>сионального развития и повышения квалификации педагогических работников;</w:t>
      </w:r>
    </w:p>
    <w:p w:rsidR="00653A76" w:rsidRPr="00E55EE9" w:rsidRDefault="00E85618" w:rsidP="00E85618">
      <w:pPr>
        <w:pStyle w:val="21"/>
        <w:numPr>
          <w:ilvl w:val="0"/>
          <w:numId w:val="0"/>
        </w:numPr>
      </w:pPr>
      <w:r>
        <w:t xml:space="preserve">- </w:t>
      </w:r>
      <w:r w:rsidR="00653A76" w:rsidRPr="00797ECB">
        <w:t>описание системы оценк</w:t>
      </w:r>
      <w:r w:rsidR="00653A76" w:rsidRPr="00E55EE9">
        <w:t>и деятельности членов педагогического коллектива.</w:t>
      </w:r>
    </w:p>
    <w:p w:rsidR="00653A76" w:rsidRPr="00BD7394" w:rsidRDefault="00653A76" w:rsidP="003F7807">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653A76" w:rsidRPr="00BD7394" w:rsidRDefault="005C5F90"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sidR="00375003">
        <w:rPr>
          <w:rFonts w:ascii="Times New Roman" w:hAnsi="Times New Roman"/>
          <w:color w:val="auto"/>
          <w:sz w:val="28"/>
          <w:szCs w:val="28"/>
        </w:rPr>
        <w:t>,</w:t>
      </w:r>
      <w:r w:rsidR="00B50E75" w:rsidRPr="00BD7394">
        <w:rPr>
          <w:rFonts w:ascii="Times New Roman" w:hAnsi="Times New Roman"/>
          <w:color w:val="auto"/>
          <w:sz w:val="28"/>
          <w:szCs w:val="28"/>
        </w:rPr>
        <w:t xml:space="preserve">должна </w:t>
      </w:r>
      <w:r w:rsidR="00653A76" w:rsidRPr="00BD7394">
        <w:rPr>
          <w:rFonts w:ascii="Times New Roman" w:hAnsi="Times New Roman"/>
          <w:color w:val="auto"/>
          <w:sz w:val="28"/>
          <w:szCs w:val="28"/>
        </w:rPr>
        <w:t xml:space="preserve">быть </w:t>
      </w:r>
      <w:r w:rsidR="00B50E75" w:rsidRPr="00BD7394">
        <w:rPr>
          <w:rFonts w:ascii="Times New Roman" w:hAnsi="Times New Roman"/>
          <w:color w:val="auto"/>
          <w:sz w:val="28"/>
          <w:szCs w:val="28"/>
        </w:rPr>
        <w:t xml:space="preserve">укомплектована </w:t>
      </w:r>
      <w:r w:rsidR="00653A76" w:rsidRPr="00BD7394">
        <w:rPr>
          <w:rFonts w:ascii="Times New Roman" w:hAnsi="Times New Roman"/>
          <w:color w:val="auto"/>
          <w:sz w:val="28"/>
          <w:szCs w:val="28"/>
        </w:rPr>
        <w:t>кадрами, имеющими необходимую квалификацию для решения задач, определённых основной образовательной программой образовательно</w:t>
      </w:r>
      <w:r w:rsidR="00D93053" w:rsidRPr="00BD7394">
        <w:rPr>
          <w:rFonts w:ascii="Times New Roman" w:hAnsi="Times New Roman"/>
          <w:color w:val="auto"/>
          <w:sz w:val="28"/>
          <w:szCs w:val="28"/>
        </w:rPr>
        <w:t>йорганизации</w:t>
      </w:r>
      <w:r w:rsidR="00653A76" w:rsidRPr="00BD7394">
        <w:rPr>
          <w:rFonts w:ascii="Times New Roman" w:hAnsi="Times New Roman"/>
          <w:color w:val="auto"/>
          <w:sz w:val="28"/>
          <w:szCs w:val="28"/>
        </w:rPr>
        <w:t>.</w:t>
      </w:r>
    </w:p>
    <w:p w:rsidR="00B50E75"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учётом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sidR="00375003">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кационные характеристики, представленные в Едином квалификационном справочнике должностей руководителей, специалистов и служащих</w:t>
      </w:r>
      <w:r w:rsidRPr="00BD7394">
        <w:rPr>
          <w:rStyle w:val="13"/>
          <w:color w:val="auto"/>
          <w:spacing w:val="2"/>
          <w:sz w:val="28"/>
          <w:szCs w:val="28"/>
        </w:rPr>
        <w:footnoteReference w:id="6"/>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w:t>
      </w:r>
      <w:r w:rsidR="00B50E75" w:rsidRPr="00BD7394">
        <w:rPr>
          <w:rFonts w:ascii="Times New Roman" w:hAnsi="Times New Roman"/>
          <w:color w:val="auto"/>
          <w:sz w:val="28"/>
          <w:szCs w:val="28"/>
        </w:rPr>
        <w:t xml:space="preserve"> и требованиями  профессионального стандарта </w:t>
      </w:r>
      <w:r w:rsidR="00B50E75" w:rsidRPr="00BD7394">
        <w:rPr>
          <w:rFonts w:ascii="Arial" w:hAnsi="Arial" w:cs="Arial"/>
          <w:color w:val="auto"/>
          <w:sz w:val="23"/>
          <w:szCs w:val="23"/>
          <w:shd w:val="clear" w:color="auto" w:fill="FFFFFF"/>
        </w:rPr>
        <w:t>"</w:t>
      </w:r>
      <w:r w:rsidR="00B50E75"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00B50E75" w:rsidRPr="00BD7394">
        <w:rPr>
          <w:rFonts w:ascii="Times New Roman" w:hAnsi="Times New Roman"/>
          <w:color w:val="auto"/>
          <w:sz w:val="28"/>
          <w:szCs w:val="28"/>
        </w:rPr>
        <w:t>.</w:t>
      </w:r>
    </w:p>
    <w:p w:rsidR="00E85618" w:rsidRDefault="001633CD" w:rsidP="001633CD">
      <w:pPr>
        <w:spacing w:line="357" w:lineRule="auto"/>
        <w:ind w:left="480" w:right="240" w:firstLine="482"/>
        <w:jc w:val="both"/>
        <w:rPr>
          <w:sz w:val="28"/>
          <w:szCs w:val="28"/>
        </w:rPr>
      </w:pPr>
      <w:r w:rsidRPr="00E85618">
        <w:rPr>
          <w:sz w:val="28"/>
          <w:szCs w:val="28"/>
        </w:rPr>
        <w:t>Кадровое обеспечение образова</w:t>
      </w:r>
      <w:r w:rsidR="00E85618">
        <w:rPr>
          <w:sz w:val="28"/>
          <w:szCs w:val="28"/>
        </w:rPr>
        <w:t>тельной программы соответствует</w:t>
      </w:r>
    </w:p>
    <w:p w:rsidR="001633CD" w:rsidRPr="00E85618" w:rsidRDefault="001633CD" w:rsidP="00E85618">
      <w:pPr>
        <w:spacing w:line="357" w:lineRule="auto"/>
        <w:ind w:right="240"/>
        <w:jc w:val="both"/>
        <w:rPr>
          <w:sz w:val="28"/>
          <w:szCs w:val="28"/>
        </w:rPr>
      </w:pPr>
      <w:r w:rsidRPr="00E85618">
        <w:rPr>
          <w:sz w:val="28"/>
          <w:szCs w:val="28"/>
        </w:rPr>
        <w:t>требованиям к подготовке педагогов. Педагогические работники имеют базовое образование, соответствующее профилю преподаваемой дисциплины. В педагогическом коллективе школы есть все необходимые специалисты: учителя-предметники, психолог, социальный педагог, логопед, библиотекарь, педагоги дополнительного образования.</w:t>
      </w:r>
    </w:p>
    <w:p w:rsidR="00E85618" w:rsidRDefault="001633CD" w:rsidP="001633CD">
      <w:pPr>
        <w:spacing w:line="359" w:lineRule="auto"/>
        <w:ind w:left="480" w:firstLine="482"/>
        <w:jc w:val="both"/>
        <w:rPr>
          <w:sz w:val="28"/>
          <w:szCs w:val="28"/>
        </w:rPr>
      </w:pPr>
      <w:r w:rsidRPr="00E85618">
        <w:rPr>
          <w:sz w:val="28"/>
          <w:szCs w:val="28"/>
        </w:rPr>
        <w:t>Специфика кадров определяется кв</w:t>
      </w:r>
      <w:r w:rsidR="00E85618">
        <w:rPr>
          <w:sz w:val="28"/>
          <w:szCs w:val="28"/>
        </w:rPr>
        <w:t>алифицированными специалистами,</w:t>
      </w:r>
    </w:p>
    <w:p w:rsidR="001633CD" w:rsidRPr="00E85618" w:rsidRDefault="001633CD" w:rsidP="00E85618">
      <w:pPr>
        <w:spacing w:line="359" w:lineRule="auto"/>
        <w:jc w:val="both"/>
        <w:rPr>
          <w:sz w:val="28"/>
          <w:szCs w:val="28"/>
        </w:rPr>
      </w:pPr>
      <w:r w:rsidRPr="00E85618">
        <w:rPr>
          <w:sz w:val="28"/>
          <w:szCs w:val="28"/>
        </w:rPr>
        <w:t>большим инновационным потенциалом, ориентацией на успех в профессиональной деятельности, в развитии творческих способностей. Педагоги школы прошли курсы повышения квалификации и владеют современными образовательными технологиями, внедрением инновационных проектов и программ, умеют осуществлять мониторинг деятельности и рефлексивный анализ её хода и результатов. Образовательное учреждение предусматривает преемственность методов и форм организации дошкольного и начального общего образования за счёт максимально полного охвата детей различными образовательными услугами (проведение ознакомительно-подготовительных занятий), оптимизации интеллектуальной нагрузки, что даёт возможность сохранить и укрепить физическое и психическое здоровье детей, обеспечивает их гармоничное развитие.</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 условием формирования и наращивания необходимого и достаточного кадрового потенциала </w:t>
      </w:r>
      <w:r w:rsidR="0063458E"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842829" w:rsidRDefault="00842829" w:rsidP="003F7807">
      <w:pPr>
        <w:pStyle w:val="a3"/>
        <w:spacing w:line="360" w:lineRule="auto"/>
        <w:ind w:firstLine="851"/>
        <w:rPr>
          <w:rFonts w:ascii="Times New Roman" w:hAnsi="Times New Roman"/>
          <w:color w:val="auto"/>
          <w:sz w:val="28"/>
          <w:szCs w:val="28"/>
        </w:rPr>
      </w:pPr>
      <w:r>
        <w:rPr>
          <w:rFonts w:ascii="Times New Roman" w:hAnsi="Times New Roman"/>
          <w:color w:val="auto"/>
          <w:sz w:val="28"/>
          <w:szCs w:val="28"/>
        </w:rPr>
        <w:t>План рганизации аттестации педагогических работников представляет следующее:</w:t>
      </w:r>
    </w:p>
    <w:tbl>
      <w:tblPr>
        <w:tblW w:w="9600" w:type="dxa"/>
        <w:tblCellMar>
          <w:top w:w="105" w:type="dxa"/>
          <w:left w:w="105" w:type="dxa"/>
          <w:bottom w:w="105" w:type="dxa"/>
          <w:right w:w="105" w:type="dxa"/>
        </w:tblCellMar>
        <w:tblLook w:val="04A0" w:firstRow="1" w:lastRow="0" w:firstColumn="1" w:lastColumn="0" w:noHBand="0" w:noVBand="1"/>
      </w:tblPr>
      <w:tblGrid>
        <w:gridCol w:w="993"/>
        <w:gridCol w:w="6210"/>
        <w:gridCol w:w="2397"/>
      </w:tblGrid>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 п\п</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Содержание работы</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Сроки</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1</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b/>
                <w:bCs/>
                <w:color w:val="000000"/>
              </w:rPr>
              <w:t>Подготовительный этап</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1.1</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Составление и утверждение планов работы по подготовке аттестации педагогических работников</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август</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1.2.</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Создание банка нормативной документации по вопросам аттестации</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По мере необходимости</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1.3.</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Создание банка данных о наличии квалификационной категории у работников школы</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По состоянию на 01.09 текущего учебного года</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1.4.</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Инструктивное совещание с аттестуемыми по изучению нормативных документов</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По мере их появления</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1.5</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Обсуждение порядка аттестации, ее форм и процедуры на педсовете</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2 раза в год</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1.6.</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Практический семинар по написанию заявления на аттестацию на основании портфолио педагогических достижении</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Апрель, сентябрь, январь</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1.7</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Мастер- классы педагогов по различным направлениям профессиональной деятельности, в т.ч. по распространению опыта работы на различных уровнях, по организации научно-исследовательской деятельности учащихся к социально значимым акциям</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2 раза в год</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2</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b/>
                <w:bCs/>
                <w:color w:val="000000"/>
              </w:rPr>
              <w:t>Организационный этап</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2.1.</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Индивидуальные консультации по составлению заявления для прохождения аттестации на квалификационную категорию</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В соответствии с перспективным графиком</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2.2.</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Прием заявлений от педагогических работников, аттестующихся с целью подтверждения соответствия занимаемой должности</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По мере поступления</w:t>
            </w:r>
          </w:p>
        </w:tc>
      </w:tr>
      <w:tr w:rsidR="00842829" w:rsidRPr="00975D63" w:rsidTr="00D22280">
        <w:trPr>
          <w:trHeight w:val="760"/>
        </w:trPr>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2.3.</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Мастер-классы учителей, имеющих первую и высшую кв. категорию по заполнению «оценочных» таблиц аттестации</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Сентябрь, январь</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3.</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b/>
                <w:bCs/>
                <w:color w:val="000000"/>
              </w:rPr>
              <w:t>Установочный этап</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3.1.</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Обновление стенда «Аттестация педагогических работников»</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Сентябрь, январь</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3.2.</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Обновление страницы «Аттестация педагогических работников» на сайте школы</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По мере необходимости</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3.3.</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Составление и утверждение перспективного плана-графика прохождения аттестации на соответствие занимаемой должности</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Август</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3.4.</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Составление и утверждение перспективного графика прохождения курсов повышения квалификации педагогическими работниками ОУ</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Август</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4.</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b/>
                <w:bCs/>
                <w:color w:val="000000"/>
              </w:rPr>
              <w:t>Основной этап</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4.1.</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Подготовка и представление информации о наличии квалификационных категорий педагогических работников и мобильной базы данных, различных мониторингов результатов аттестации</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По запросу департамента образования</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4.2.</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Практикум по оформлению документов аттестационного портфолио( отчеты, справки, копии необходимых документов)</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По мере необходимости</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4.3.</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Информирование аттестуемых педагогических работников под роспись о дате, месте и времени проведения аттестации</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В соответствии с перспективным графиком, согласно заявлению работника</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4.4.</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Ознакомление аттестованного работника с приказом министерства образования и науки Нижегородской области о результатах аттестации</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По мере поступления</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4.5.</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Издание приказов по школе об установлении /снятии повышающих коэффициентов к заработной плате аттестуемым работникам</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В соответствии с перспективным графиком</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5</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b/>
                <w:bCs/>
                <w:color w:val="000000"/>
              </w:rPr>
              <w:t>Заключительный этап</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5.1.</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Подготовка итоговой аналитической справки по аттестации педагогических работников ОУ</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По состоянию на 01.06. текущего учебного года</w:t>
            </w:r>
          </w:p>
        </w:tc>
      </w:tr>
      <w:tr w:rsidR="00842829" w:rsidRPr="00975D63" w:rsidTr="00D22280">
        <w:tc>
          <w:tcPr>
            <w:tcW w:w="993"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r w:rsidRPr="00842829">
              <w:rPr>
                <w:color w:val="000000"/>
              </w:rPr>
              <w:t>5.2.</w:t>
            </w:r>
          </w:p>
        </w:tc>
        <w:tc>
          <w:tcPr>
            <w:tcW w:w="6210"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rPr>
                <w:color w:val="000000"/>
              </w:rPr>
            </w:pPr>
            <w:r w:rsidRPr="00842829">
              <w:rPr>
                <w:color w:val="000000"/>
              </w:rPr>
              <w:t>Подведение итогов и анализ результатов. Составление мониторинга по аттестации</w:t>
            </w:r>
          </w:p>
        </w:tc>
        <w:tc>
          <w:tcPr>
            <w:tcW w:w="2397" w:type="dxa"/>
            <w:tcBorders>
              <w:top w:val="single" w:sz="6" w:space="0" w:color="000001"/>
              <w:left w:val="single" w:sz="6" w:space="0" w:color="000001"/>
              <w:bottom w:val="single" w:sz="6" w:space="0" w:color="000001"/>
              <w:right w:val="single" w:sz="6" w:space="0" w:color="000001"/>
            </w:tcBorders>
            <w:shd w:val="clear" w:color="auto" w:fill="auto"/>
            <w:tcMar>
              <w:top w:w="0" w:type="dxa"/>
              <w:left w:w="115" w:type="dxa"/>
              <w:bottom w:w="0" w:type="dxa"/>
              <w:right w:w="115" w:type="dxa"/>
            </w:tcMar>
            <w:hideMark/>
          </w:tcPr>
          <w:p w:rsidR="00842829" w:rsidRPr="00842829" w:rsidRDefault="00842829" w:rsidP="000B59B4">
            <w:pPr>
              <w:spacing w:after="150"/>
              <w:jc w:val="center"/>
              <w:rPr>
                <w:color w:val="000000"/>
              </w:rPr>
            </w:pPr>
          </w:p>
        </w:tc>
      </w:tr>
    </w:tbl>
    <w:p w:rsidR="00842829" w:rsidRDefault="00842829" w:rsidP="003F7807">
      <w:pPr>
        <w:pStyle w:val="a3"/>
        <w:spacing w:line="360" w:lineRule="auto"/>
        <w:ind w:firstLine="851"/>
        <w:rPr>
          <w:rFonts w:ascii="Times New Roman" w:hAnsi="Times New Roman"/>
          <w:color w:val="auto"/>
          <w:spacing w:val="-4"/>
          <w:sz w:val="28"/>
          <w:szCs w:val="28"/>
        </w:rPr>
      </w:pPr>
    </w:p>
    <w:p w:rsidR="00653A76"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её реализации предполагается оценка качества и результативности деятельности педагогических работников</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Показатели и индикаторы могут быть разработаны </w:t>
      </w:r>
      <w:r w:rsidR="00D93053" w:rsidRPr="00BD7394">
        <w:rPr>
          <w:rFonts w:ascii="Times New Roman" w:hAnsi="Times New Roman"/>
          <w:color w:val="auto"/>
          <w:sz w:val="28"/>
          <w:szCs w:val="28"/>
        </w:rPr>
        <w:t>образовательной организацией</w:t>
      </w:r>
      <w:r w:rsidRPr="00BD7394">
        <w:rPr>
          <w:rFonts w:ascii="Times New Roman" w:hAnsi="Times New Roman"/>
          <w:color w:val="auto"/>
          <w:sz w:val="28"/>
          <w:szCs w:val="28"/>
        </w:rPr>
        <w:t xml:space="preserve"> на основе планируемых результатов (в том числе для междисциплинарных программ) и в соответствии со спецификой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 xml:space="preserve">ческих и социальных, в том числе разновозрастных, проектах, школьном самоуправлении, волонтёрском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 xml:space="preserve">руководству их проектной деятельностью; взаимодействие со всеми </w:t>
      </w:r>
      <w:r w:rsidR="00C11324" w:rsidRPr="00BD7394">
        <w:rPr>
          <w:rFonts w:ascii="Times New Roman" w:hAnsi="Times New Roman"/>
          <w:color w:val="auto"/>
          <w:sz w:val="28"/>
          <w:szCs w:val="28"/>
        </w:rPr>
        <w:t>участниками образовательных отношений</w:t>
      </w:r>
      <w:r w:rsidRPr="00BD7394">
        <w:rPr>
          <w:rFonts w:ascii="Times New Roman" w:hAnsi="Times New Roman"/>
          <w:color w:val="auto"/>
          <w:sz w:val="28"/>
          <w:szCs w:val="28"/>
        </w:rPr>
        <w:t xml:space="preserve">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 xml:space="preserve">фессиональная готовность работников образования к реализации </w:t>
      </w:r>
      <w:r w:rsidR="00C11324" w:rsidRPr="00BD7394">
        <w:rPr>
          <w:rFonts w:ascii="Times New Roman" w:hAnsi="Times New Roman"/>
          <w:b/>
          <w:bCs/>
          <w:color w:val="auto"/>
          <w:sz w:val="28"/>
          <w:szCs w:val="28"/>
        </w:rPr>
        <w:t>ФГОС НОО</w:t>
      </w:r>
      <w:r w:rsidRPr="00BD7394">
        <w:rPr>
          <w:rFonts w:ascii="Times New Roman" w:hAnsi="Times New Roman"/>
          <w:b/>
          <w:bCs/>
          <w:color w:val="auto"/>
          <w:sz w:val="28"/>
          <w:szCs w:val="28"/>
        </w:rPr>
        <w:t>:</w:t>
      </w:r>
    </w:p>
    <w:p w:rsidR="00653A76" w:rsidRPr="004902B1" w:rsidRDefault="00842829" w:rsidP="00842829">
      <w:pPr>
        <w:pStyle w:val="21"/>
        <w:numPr>
          <w:ilvl w:val="0"/>
          <w:numId w:val="0"/>
        </w:numPr>
      </w:pPr>
      <w:r>
        <w:rPr>
          <w:b/>
          <w:bCs/>
        </w:rPr>
        <w:t xml:space="preserve">- </w:t>
      </w:r>
      <w:r w:rsidR="00653A76" w:rsidRPr="00FF3660">
        <w:rPr>
          <w:b/>
          <w:bCs/>
        </w:rPr>
        <w:t>обеспечение</w:t>
      </w:r>
      <w:r w:rsidR="00653A76" w:rsidRPr="00797ECB">
        <w:t xml:space="preserve"> оптимального вхождения работников образования в систему ценностей современного о</w:t>
      </w:r>
      <w:r w:rsidR="00653A76" w:rsidRPr="004902B1">
        <w:t>бразования;</w:t>
      </w:r>
    </w:p>
    <w:p w:rsidR="00653A76" w:rsidRPr="00012122" w:rsidRDefault="00842829" w:rsidP="00842829">
      <w:pPr>
        <w:pStyle w:val="21"/>
        <w:numPr>
          <w:ilvl w:val="0"/>
          <w:numId w:val="0"/>
        </w:numPr>
      </w:pPr>
      <w:r>
        <w:rPr>
          <w:b/>
          <w:bCs/>
        </w:rPr>
        <w:t xml:space="preserve">- </w:t>
      </w:r>
      <w:r w:rsidR="00653A76" w:rsidRPr="002C5232">
        <w:rPr>
          <w:b/>
          <w:bCs/>
        </w:rPr>
        <w:t xml:space="preserve">принятие </w:t>
      </w:r>
      <w:r w:rsidR="00653A76" w:rsidRPr="00E417D8">
        <w:t xml:space="preserve">идеологии </w:t>
      </w:r>
      <w:r w:rsidR="00C11324" w:rsidRPr="00A87A29">
        <w:t>ФГОС НОО</w:t>
      </w:r>
      <w:r w:rsidR="00653A76" w:rsidRPr="00012122">
        <w:t>;</w:t>
      </w:r>
    </w:p>
    <w:p w:rsidR="00653A76" w:rsidRPr="00375003" w:rsidRDefault="00842829" w:rsidP="00842829">
      <w:pPr>
        <w:pStyle w:val="21"/>
        <w:numPr>
          <w:ilvl w:val="0"/>
          <w:numId w:val="0"/>
        </w:numPr>
      </w:pPr>
      <w:r>
        <w:rPr>
          <w:b/>
          <w:bCs/>
        </w:rPr>
        <w:t xml:space="preserve">- </w:t>
      </w:r>
      <w:r w:rsidR="00653A76" w:rsidRPr="003B2B4B">
        <w:rPr>
          <w:b/>
          <w:bCs/>
        </w:rPr>
        <w:t>освоение</w:t>
      </w:r>
      <w:r w:rsidR="00653A76" w:rsidRPr="003B2B4B">
        <w:t xml:space="preserve"> новой системы требований к структуре основной образовательной программы, результатам её освоения и условиям</w:t>
      </w:r>
      <w:r w:rsidR="00653A76" w:rsidRPr="00375003">
        <w:t xml:space="preserve"> реализации, а также системы оценки итогов образовательной деятельности обучающихся;</w:t>
      </w:r>
    </w:p>
    <w:p w:rsidR="00653A76" w:rsidRPr="00B630CB" w:rsidRDefault="00842829" w:rsidP="00842829">
      <w:pPr>
        <w:pStyle w:val="21"/>
        <w:numPr>
          <w:ilvl w:val="0"/>
          <w:numId w:val="0"/>
        </w:numPr>
      </w:pPr>
      <w:r>
        <w:rPr>
          <w:b/>
          <w:bCs/>
          <w:spacing w:val="2"/>
        </w:rPr>
        <w:t xml:space="preserve">- </w:t>
      </w:r>
      <w:r w:rsidR="00653A76" w:rsidRPr="00375003">
        <w:rPr>
          <w:b/>
          <w:bCs/>
          <w:spacing w:val="2"/>
        </w:rPr>
        <w:t>овладение</w:t>
      </w:r>
      <w:r w:rsidR="00653A76" w:rsidRPr="00375003">
        <w:rPr>
          <w:spacing w:val="2"/>
        </w:rPr>
        <w:t xml:space="preserve"> учебно­методическими и информационно­</w:t>
      </w:r>
      <w:r w:rsidR="00653A76" w:rsidRPr="00375003">
        <w:t>методическими ресурсами, необходимыми для успешного ре</w:t>
      </w:r>
      <w:r w:rsidR="00653A76" w:rsidRPr="00B630CB">
        <w:t xml:space="preserve">шения задач </w:t>
      </w:r>
      <w:r w:rsidR="00C11324" w:rsidRPr="00B630CB">
        <w:t>ФГОС НОО</w:t>
      </w:r>
      <w:r w:rsidR="00653A76" w:rsidRPr="00B630CB">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 xml:space="preserve">Одним из условий готовности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 xml:space="preserve"> к введению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системы методической работы, обеспечивающей сопровождение деятельности педагогов на всех этапах реализации требований </w:t>
      </w:r>
      <w:r w:rsidR="00B50E75" w:rsidRPr="00BD7394">
        <w:rPr>
          <w:rFonts w:ascii="Times New Roman" w:hAnsi="Times New Roman"/>
          <w:color w:val="auto"/>
          <w:sz w:val="28"/>
          <w:szCs w:val="28"/>
        </w:rPr>
        <w:t>ФГОС</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включа</w:t>
      </w:r>
      <w:r w:rsidR="00842829">
        <w:rPr>
          <w:rFonts w:ascii="Times New Roman" w:hAnsi="Times New Roman"/>
          <w:b/>
          <w:bCs/>
          <w:color w:val="auto"/>
          <w:sz w:val="28"/>
          <w:szCs w:val="28"/>
        </w:rPr>
        <w:t>ет</w:t>
      </w:r>
      <w:r w:rsidRPr="00BD7394">
        <w:rPr>
          <w:rFonts w:ascii="Times New Roman" w:hAnsi="Times New Roman"/>
          <w:b/>
          <w:bCs/>
          <w:color w:val="auto"/>
          <w:sz w:val="28"/>
          <w:szCs w:val="28"/>
        </w:rPr>
        <w:t xml:space="preserve"> следующие мероприятия: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Семинары, посвящённые содержанию и ключевым особенностям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Тренинги для педагогов с целью выявления и соотнесения собственной профессиональной позиции с целями и задачами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Заседания методических объединений учителей, воспитателей по проблемам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Конференции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социальных партнёров </w:t>
      </w:r>
      <w:r w:rsidR="00B50E75" w:rsidRPr="00BD7394">
        <w:rPr>
          <w:rFonts w:ascii="Times New Roman" w:hAnsi="Times New Roman"/>
          <w:color w:val="auto"/>
          <w:spacing w:val="2"/>
          <w:sz w:val="28"/>
          <w:szCs w:val="28"/>
        </w:rPr>
        <w:t xml:space="preserve">ОО </w:t>
      </w:r>
      <w:r w:rsidRPr="00BD7394">
        <w:rPr>
          <w:rFonts w:ascii="Times New Roman" w:hAnsi="Times New Roman"/>
          <w:color w:val="auto"/>
          <w:spacing w:val="2"/>
          <w:sz w:val="28"/>
          <w:szCs w:val="28"/>
        </w:rPr>
        <w:t xml:space="preserve">по итогам разработки основной </w:t>
      </w:r>
      <w:r w:rsidRPr="00BD7394">
        <w:rPr>
          <w:rFonts w:ascii="Times New Roman" w:hAnsi="Times New Roman"/>
          <w:color w:val="auto"/>
          <w:sz w:val="28"/>
          <w:szCs w:val="28"/>
        </w:rPr>
        <w:t xml:space="preserve">образовательной программы, её отдельных разделов, проблемам апробации и введения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Участие педагогов в разработке разделов и компонентов основной образовательной программы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w:t>
      </w:r>
      <w:r w:rsidR="00C11324" w:rsidRPr="00BD7394">
        <w:rPr>
          <w:rFonts w:ascii="Times New Roman" w:hAnsi="Times New Roman"/>
          <w:color w:val="auto"/>
          <w:spacing w:val="2"/>
          <w:sz w:val="28"/>
          <w:szCs w:val="28"/>
        </w:rPr>
        <w:t>ФГОС НОО</w:t>
      </w:r>
      <w:r w:rsidRPr="00BD7394">
        <w:rPr>
          <w:rFonts w:ascii="Times New Roman" w:hAnsi="Times New Roman"/>
          <w:color w:val="auto"/>
          <w:spacing w:val="2"/>
          <w:sz w:val="28"/>
          <w:szCs w:val="28"/>
        </w:rPr>
        <w:t xml:space="preserve"> и </w:t>
      </w:r>
      <w:r w:rsidR="00B50E75" w:rsidRPr="00BD7394">
        <w:rPr>
          <w:rFonts w:ascii="Times New Roman" w:hAnsi="Times New Roman"/>
          <w:color w:val="auto"/>
          <w:sz w:val="28"/>
          <w:szCs w:val="28"/>
        </w:rPr>
        <w:t>н</w:t>
      </w:r>
      <w:r w:rsidRPr="00BD7394">
        <w:rPr>
          <w:rFonts w:ascii="Times New Roman" w:hAnsi="Times New Roman"/>
          <w:color w:val="auto"/>
          <w:sz w:val="28"/>
          <w:szCs w:val="28"/>
        </w:rPr>
        <w:t>овой системы оплаты труда.</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 xml:space="preserve">глых столов, стажёрских площадок, открытых уроков, внеурочных занятий и мероприятий по отдельным направлениям введения и реализации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w:t>
      </w:r>
    </w:p>
    <w:p w:rsidR="00653A76" w:rsidRDefault="00653A76" w:rsidP="003F7807">
      <w:pPr>
        <w:pStyle w:val="a3"/>
        <w:spacing w:line="360" w:lineRule="auto"/>
        <w:ind w:firstLine="851"/>
        <w:rPr>
          <w:rFonts w:ascii="Times New Roman" w:hAnsi="Times New Roman"/>
          <w:color w:val="auto"/>
          <w:sz w:val="28"/>
          <w:szCs w:val="28"/>
        </w:rPr>
      </w:pPr>
      <w:r w:rsidRPr="00842829">
        <w:rPr>
          <w:rFonts w:ascii="Times New Roman" w:hAnsi="Times New Roman"/>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осуществля</w:t>
      </w:r>
      <w:r w:rsidR="00842829">
        <w:rPr>
          <w:rFonts w:ascii="Times New Roman" w:hAnsi="Times New Roman"/>
          <w:color w:val="auto"/>
          <w:sz w:val="28"/>
          <w:szCs w:val="28"/>
        </w:rPr>
        <w:t>ет</w:t>
      </w:r>
      <w:r w:rsidRPr="00BD7394">
        <w:rPr>
          <w:rFonts w:ascii="Times New Roman" w:hAnsi="Times New Roman"/>
          <w:color w:val="auto"/>
          <w:sz w:val="28"/>
          <w:szCs w:val="28"/>
        </w:rPr>
        <w:t>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 xml:space="preserve">тов, в виде решений педагогического совета, размещённых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B630CB" w:rsidRPr="00BD7394" w:rsidRDefault="00B630CB" w:rsidP="003F7807">
      <w:pPr>
        <w:pStyle w:val="a3"/>
        <w:spacing w:line="360" w:lineRule="auto"/>
        <w:ind w:firstLine="851"/>
        <w:rPr>
          <w:rFonts w:ascii="Times New Roman" w:hAnsi="Times New Roman"/>
          <w:color w:val="auto"/>
          <w:sz w:val="28"/>
          <w:szCs w:val="28"/>
        </w:rPr>
      </w:pPr>
    </w:p>
    <w:p w:rsidR="00653A76" w:rsidRPr="00FF3660" w:rsidRDefault="00653A76" w:rsidP="00EE6BD4">
      <w:pPr>
        <w:pStyle w:val="afd"/>
        <w:numPr>
          <w:ilvl w:val="2"/>
          <w:numId w:val="30"/>
        </w:numPr>
        <w:ind w:left="0" w:firstLine="851"/>
      </w:pPr>
      <w:bookmarkStart w:id="238" w:name="_Toc288394111"/>
      <w:bookmarkStart w:id="239" w:name="_Toc288410578"/>
      <w:bookmarkStart w:id="240" w:name="_Toc288410707"/>
      <w:bookmarkStart w:id="241" w:name="_Toc294246116"/>
      <w:r w:rsidRPr="0041436B">
        <w:t xml:space="preserve">Психолого­педагогические условия </w:t>
      </w:r>
      <w:r w:rsidRPr="00FF3660">
        <w:t>реализации основной образовательной программы</w:t>
      </w:r>
      <w:bookmarkEnd w:id="238"/>
      <w:bookmarkEnd w:id="239"/>
      <w:bookmarkEnd w:id="240"/>
      <w:bookmarkEnd w:id="241"/>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Непременным условием реализации требований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является создание в образовательно</w:t>
      </w:r>
      <w:r w:rsidR="00D93053" w:rsidRPr="00BD7394">
        <w:rPr>
          <w:rFonts w:ascii="Times New Roman" w:hAnsi="Times New Roman"/>
          <w:color w:val="auto"/>
          <w:sz w:val="28"/>
          <w:szCs w:val="28"/>
        </w:rPr>
        <w:t xml:space="preserve">йорганизации </w:t>
      </w:r>
      <w:r w:rsidRPr="00BD7394">
        <w:rPr>
          <w:rFonts w:ascii="Times New Roman" w:hAnsi="Times New Roman"/>
          <w:color w:val="auto"/>
          <w:sz w:val="28"/>
          <w:szCs w:val="28"/>
        </w:rPr>
        <w:t>психолого­педагогических условий, обеспечивающих:</w:t>
      </w:r>
    </w:p>
    <w:p w:rsidR="00653A76" w:rsidRPr="00797ECB" w:rsidRDefault="00842829" w:rsidP="00842829">
      <w:pPr>
        <w:pStyle w:val="21"/>
        <w:numPr>
          <w:ilvl w:val="0"/>
          <w:numId w:val="0"/>
        </w:numPr>
      </w:pPr>
      <w:r>
        <w:t xml:space="preserve">- </w:t>
      </w:r>
      <w:r w:rsidR="00653A76" w:rsidRPr="00CB6752">
        <w:t>преемственность содержания и форм организации образовательно</w:t>
      </w:r>
      <w:r w:rsidR="005F572A" w:rsidRPr="0041436B">
        <w:t>й деятельности</w:t>
      </w:r>
      <w:r w:rsidR="00653A76" w:rsidRPr="00797ECB">
        <w:t xml:space="preserve"> по отношению к дошкольному образованию с учётом специфики возрастного психофизического развития обучающихся;</w:t>
      </w:r>
    </w:p>
    <w:p w:rsidR="00653A76" w:rsidRPr="00A87A29" w:rsidRDefault="00842829" w:rsidP="00842829">
      <w:pPr>
        <w:pStyle w:val="21"/>
        <w:numPr>
          <w:ilvl w:val="0"/>
          <w:numId w:val="0"/>
        </w:numPr>
        <w:rPr>
          <w:b/>
          <w:bCs/>
        </w:rPr>
      </w:pPr>
      <w:r>
        <w:rPr>
          <w:spacing w:val="-2"/>
        </w:rPr>
        <w:t xml:space="preserve">- </w:t>
      </w:r>
      <w:r w:rsidR="00653A76" w:rsidRPr="004902B1">
        <w:rPr>
          <w:spacing w:val="-2"/>
        </w:rPr>
        <w:t>фор</w:t>
      </w:r>
      <w:r w:rsidR="00653A76" w:rsidRPr="009B0659">
        <w:rPr>
          <w:spacing w:val="-2"/>
        </w:rPr>
        <w:t>мирование и развитие психолого­педагогической ком</w:t>
      </w:r>
      <w:r w:rsidR="00653A76" w:rsidRPr="002C5232">
        <w:t xml:space="preserve">петентности участников </w:t>
      </w:r>
      <w:r w:rsidR="00AD64C6" w:rsidRPr="002C5232">
        <w:rPr>
          <w:szCs w:val="28"/>
        </w:rPr>
        <w:t>образовательных отношений</w:t>
      </w:r>
      <w:r w:rsidR="00653A76" w:rsidRPr="00A87A29">
        <w:t>;</w:t>
      </w:r>
      <w:r w:rsidR="00653A76" w:rsidRPr="00A87A29">
        <w:rPr>
          <w:b/>
          <w:bCs/>
        </w:rPr>
        <w:t> </w:t>
      </w:r>
    </w:p>
    <w:p w:rsidR="00653A76" w:rsidRPr="00375003" w:rsidRDefault="00842829" w:rsidP="00842829">
      <w:pPr>
        <w:pStyle w:val="21"/>
        <w:numPr>
          <w:ilvl w:val="0"/>
          <w:numId w:val="0"/>
        </w:numPr>
      </w:pPr>
      <w:r>
        <w:rPr>
          <w:spacing w:val="2"/>
        </w:rPr>
        <w:t xml:space="preserve">- </w:t>
      </w:r>
      <w:r w:rsidR="00653A76" w:rsidRPr="00C6263C">
        <w:rPr>
          <w:spacing w:val="2"/>
        </w:rPr>
        <w:t xml:space="preserve">вариативность направлений </w:t>
      </w:r>
      <w:r w:rsidR="00653A76" w:rsidRPr="00012122">
        <w:rPr>
          <w:spacing w:val="2"/>
        </w:rPr>
        <w:t>и форм, а также диверси</w:t>
      </w:r>
      <w:r w:rsidR="00653A76" w:rsidRPr="00012122">
        <w:t>фикацию уровней психолого­педагогическ</w:t>
      </w:r>
      <w:r w:rsidR="00653A76" w:rsidRPr="00821939">
        <w:t xml:space="preserve">ого сопровождения участников </w:t>
      </w:r>
      <w:r w:rsidR="00AD64C6" w:rsidRPr="003B2B4B">
        <w:rPr>
          <w:szCs w:val="28"/>
        </w:rPr>
        <w:t>образовательных отношений</w:t>
      </w:r>
      <w:r w:rsidR="00653A76" w:rsidRPr="00375003">
        <w:t>;</w:t>
      </w:r>
    </w:p>
    <w:p w:rsidR="00653A76" w:rsidRPr="00B630CB" w:rsidRDefault="00842829" w:rsidP="00842829">
      <w:pPr>
        <w:pStyle w:val="21"/>
        <w:numPr>
          <w:ilvl w:val="0"/>
          <w:numId w:val="0"/>
        </w:numPr>
      </w:pPr>
      <w:r>
        <w:t xml:space="preserve">- </w:t>
      </w:r>
      <w:r w:rsidR="00653A76" w:rsidRPr="00B630CB">
        <w:t>дифференциацию и индивидуализацию обучения.</w:t>
      </w:r>
    </w:p>
    <w:p w:rsidR="00653A76" w:rsidRPr="00BD7394" w:rsidRDefault="00653A76" w:rsidP="003F7807">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00AD64C6" w:rsidRPr="00BD7394">
        <w:rPr>
          <w:rFonts w:ascii="Times New Roman" w:hAnsi="Times New Roman"/>
          <w:b/>
          <w:color w:val="auto"/>
          <w:sz w:val="28"/>
          <w:szCs w:val="28"/>
        </w:rPr>
        <w:t>образовательных отношений</w:t>
      </w:r>
      <w:r w:rsidR="00B630CB">
        <w:rPr>
          <w:rFonts w:ascii="Times New Roman" w:hAnsi="Times New Roman"/>
          <w:b/>
          <w:bCs/>
          <w:color w:val="auto"/>
          <w:sz w:val="28"/>
          <w:szCs w:val="28"/>
        </w:rPr>
        <w:t>на уровне</w:t>
      </w:r>
      <w:r w:rsidR="002D2C77" w:rsidRPr="00BD7394">
        <w:rPr>
          <w:rFonts w:ascii="Times New Roman" w:hAnsi="Times New Roman"/>
          <w:b/>
          <w:bCs/>
          <w:color w:val="auto"/>
          <w:sz w:val="28"/>
          <w:szCs w:val="28"/>
        </w:rPr>
        <w:t xml:space="preserve">начального </w:t>
      </w:r>
      <w:r w:rsidRPr="00BD7394">
        <w:rPr>
          <w:rFonts w:ascii="Times New Roman" w:hAnsi="Times New Roman"/>
          <w:b/>
          <w:bCs/>
          <w:color w:val="auto"/>
          <w:sz w:val="28"/>
          <w:szCs w:val="28"/>
        </w:rPr>
        <w:t>общего образования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 xml:space="preserve">ческого сопровождения: индивидуальное, групповое, на уровне класса, на уровне </w:t>
      </w:r>
      <w:r w:rsidR="002D2C77" w:rsidRPr="00BD7394">
        <w:rPr>
          <w:rFonts w:ascii="Times New Roman" w:hAnsi="Times New Roman"/>
          <w:color w:val="auto"/>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653A76" w:rsidRPr="00FF3660" w:rsidRDefault="00842829" w:rsidP="00842829">
      <w:pPr>
        <w:pStyle w:val="21"/>
        <w:numPr>
          <w:ilvl w:val="0"/>
          <w:numId w:val="0"/>
        </w:numPr>
      </w:pPr>
      <w:r>
        <w:rPr>
          <w:spacing w:val="2"/>
        </w:rPr>
        <w:t xml:space="preserve">- </w:t>
      </w:r>
      <w:r w:rsidR="00653A76" w:rsidRPr="00CB6752">
        <w:rPr>
          <w:spacing w:val="2"/>
        </w:rPr>
        <w:t xml:space="preserve">диагностика, направленная на выявление особенностей </w:t>
      </w:r>
      <w:r w:rsidR="00653A76" w:rsidRPr="0041436B">
        <w:t>статуса ш</w:t>
      </w:r>
      <w:r w:rsidR="00653A76" w:rsidRPr="00FF3660">
        <w:t xml:space="preserve">кольника. Она может проводиться на этапе знакомства с ребёнком, после зачисления его в школу и в конце каждого учебного года; </w:t>
      </w:r>
    </w:p>
    <w:p w:rsidR="00653A76" w:rsidRPr="00A87A29" w:rsidRDefault="00842829" w:rsidP="00842829">
      <w:pPr>
        <w:pStyle w:val="21"/>
        <w:numPr>
          <w:ilvl w:val="0"/>
          <w:numId w:val="0"/>
        </w:numPr>
      </w:pPr>
      <w:r>
        <w:rPr>
          <w:spacing w:val="2"/>
        </w:rPr>
        <w:t xml:space="preserve">- </w:t>
      </w:r>
      <w:r w:rsidR="00653A76" w:rsidRPr="00797ECB">
        <w:rPr>
          <w:spacing w:val="2"/>
        </w:rPr>
        <w:t>консультирование педагогов и ро</w:t>
      </w:r>
      <w:r w:rsidR="00653A76" w:rsidRPr="00E55EE9">
        <w:rPr>
          <w:spacing w:val="2"/>
        </w:rPr>
        <w:t>дителей, которое осу</w:t>
      </w:r>
      <w:r w:rsidR="00653A76" w:rsidRPr="004902B1">
        <w:rPr>
          <w:spacing w:val="-2"/>
        </w:rPr>
        <w:t>ществляется учителем и психологом с учётом результатов диа</w:t>
      </w:r>
      <w:r w:rsidR="00653A76" w:rsidRPr="009B0659">
        <w:t xml:space="preserve">гностики, а также администрацией </w:t>
      </w:r>
      <w:r w:rsidR="002D2C77" w:rsidRPr="002C5232">
        <w:t xml:space="preserve"> образовательной </w:t>
      </w:r>
      <w:r w:rsidR="005C5F90" w:rsidRPr="00E417D8">
        <w:t>организации</w:t>
      </w:r>
      <w:r w:rsidR="00653A76" w:rsidRPr="00A87A29">
        <w:t>;</w:t>
      </w:r>
    </w:p>
    <w:p w:rsidR="00653A76" w:rsidRPr="00821939" w:rsidRDefault="00842829" w:rsidP="00842829">
      <w:pPr>
        <w:pStyle w:val="21"/>
        <w:numPr>
          <w:ilvl w:val="0"/>
          <w:numId w:val="0"/>
        </w:numPr>
      </w:pPr>
      <w:r>
        <w:t xml:space="preserve">- </w:t>
      </w:r>
      <w:r w:rsidR="00653A76" w:rsidRPr="00A87A29">
        <w:t>профилактика, экспертиза, развивающая работа, просве</w:t>
      </w:r>
      <w:r w:rsidR="00653A76" w:rsidRPr="00012122">
        <w:rPr>
          <w:spacing w:val="-2"/>
        </w:rPr>
        <w:t>щение, коррекционная работа, осуществляемая в течение все</w:t>
      </w:r>
      <w:r w:rsidR="00653A76" w:rsidRPr="00821939">
        <w:t>го учебного времени.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653A76" w:rsidRPr="00CB6752" w:rsidRDefault="00842829" w:rsidP="00842829">
      <w:pPr>
        <w:pStyle w:val="21"/>
        <w:numPr>
          <w:ilvl w:val="0"/>
          <w:numId w:val="0"/>
        </w:numPr>
      </w:pPr>
      <w:r>
        <w:t xml:space="preserve">- </w:t>
      </w:r>
      <w:r w:rsidR="00653A76" w:rsidRPr="00CB6752">
        <w:t xml:space="preserve">сохранение и укрепление психологического здоровья; </w:t>
      </w:r>
    </w:p>
    <w:p w:rsidR="00653A76" w:rsidRPr="0041436B" w:rsidRDefault="00842829" w:rsidP="00842829">
      <w:pPr>
        <w:pStyle w:val="21"/>
        <w:numPr>
          <w:ilvl w:val="0"/>
          <w:numId w:val="0"/>
        </w:numPr>
      </w:pPr>
      <w:r>
        <w:t xml:space="preserve">- </w:t>
      </w:r>
      <w:r w:rsidR="00653A76" w:rsidRPr="0041436B">
        <w:t xml:space="preserve">мониторинг возможностей и способностей обучающихся; </w:t>
      </w:r>
    </w:p>
    <w:p w:rsidR="00653A76" w:rsidRPr="00797ECB" w:rsidRDefault="00842829" w:rsidP="00842829">
      <w:pPr>
        <w:pStyle w:val="21"/>
        <w:numPr>
          <w:ilvl w:val="0"/>
          <w:numId w:val="0"/>
        </w:numPr>
      </w:pPr>
      <w:r>
        <w:rPr>
          <w:spacing w:val="2"/>
        </w:rPr>
        <w:t xml:space="preserve">- </w:t>
      </w:r>
      <w:r w:rsidR="00653A76" w:rsidRPr="00FF3660">
        <w:rPr>
          <w:spacing w:val="2"/>
        </w:rPr>
        <w:t>психолого­педагогическую поддержку участников олим</w:t>
      </w:r>
      <w:r w:rsidR="00653A76" w:rsidRPr="00797ECB">
        <w:t xml:space="preserve">пиадного движения; </w:t>
      </w:r>
    </w:p>
    <w:p w:rsidR="00653A76" w:rsidRPr="004902B1" w:rsidRDefault="00842829" w:rsidP="00842829">
      <w:pPr>
        <w:pStyle w:val="21"/>
        <w:numPr>
          <w:ilvl w:val="0"/>
          <w:numId w:val="0"/>
        </w:numPr>
      </w:pPr>
      <w:r>
        <w:t xml:space="preserve">- </w:t>
      </w:r>
      <w:r w:rsidR="00653A76" w:rsidRPr="004902B1">
        <w:t xml:space="preserve">формирование у обучающихся ценности здоровья и безопасного образа жизни; </w:t>
      </w:r>
    </w:p>
    <w:p w:rsidR="00653A76" w:rsidRPr="009B0659" w:rsidRDefault="00842829" w:rsidP="00842829">
      <w:pPr>
        <w:pStyle w:val="21"/>
        <w:numPr>
          <w:ilvl w:val="0"/>
          <w:numId w:val="0"/>
        </w:numPr>
      </w:pPr>
      <w:r>
        <w:t xml:space="preserve">- </w:t>
      </w:r>
      <w:r w:rsidR="00653A76" w:rsidRPr="009B0659">
        <w:t xml:space="preserve">развитие экологической культуры; </w:t>
      </w:r>
    </w:p>
    <w:p w:rsidR="00653A76" w:rsidRPr="002C5232" w:rsidRDefault="00842829" w:rsidP="00842829">
      <w:pPr>
        <w:pStyle w:val="21"/>
        <w:numPr>
          <w:ilvl w:val="0"/>
          <w:numId w:val="0"/>
        </w:numPr>
      </w:pPr>
      <w:r>
        <w:t xml:space="preserve">- </w:t>
      </w:r>
      <w:r w:rsidR="00653A76" w:rsidRPr="002C5232">
        <w:t>выявление и поддержку детей с особыми образовательными потребностями;</w:t>
      </w:r>
    </w:p>
    <w:p w:rsidR="00653A76" w:rsidRPr="00A87A29" w:rsidRDefault="00842829" w:rsidP="00842829">
      <w:pPr>
        <w:pStyle w:val="21"/>
        <w:numPr>
          <w:ilvl w:val="0"/>
          <w:numId w:val="0"/>
        </w:numPr>
      </w:pPr>
      <w:r>
        <w:rPr>
          <w:spacing w:val="2"/>
        </w:rPr>
        <w:t xml:space="preserve">- </w:t>
      </w:r>
      <w:r w:rsidR="00653A76" w:rsidRPr="002C5232">
        <w:rPr>
          <w:spacing w:val="2"/>
        </w:rPr>
        <w:t>формирование коммуникативных на</w:t>
      </w:r>
      <w:r w:rsidR="00653A76" w:rsidRPr="00E417D8">
        <w:rPr>
          <w:spacing w:val="2"/>
        </w:rPr>
        <w:t>выков в разновоз</w:t>
      </w:r>
      <w:r w:rsidR="00653A76" w:rsidRPr="00A87A29">
        <w:t xml:space="preserve">растной среде и среде сверстников; </w:t>
      </w:r>
    </w:p>
    <w:p w:rsidR="00653A76" w:rsidRPr="00012122" w:rsidRDefault="00842829" w:rsidP="00842829">
      <w:pPr>
        <w:pStyle w:val="21"/>
        <w:numPr>
          <w:ilvl w:val="0"/>
          <w:numId w:val="0"/>
        </w:numPr>
      </w:pPr>
      <w:r>
        <w:t xml:space="preserve">- </w:t>
      </w:r>
      <w:r w:rsidR="00653A76" w:rsidRPr="00C6263C">
        <w:t>поддержку детских объединений и ученического самоуп</w:t>
      </w:r>
      <w:r w:rsidR="00653A76" w:rsidRPr="00012122">
        <w:t xml:space="preserve">равления; </w:t>
      </w:r>
    </w:p>
    <w:p w:rsidR="00A464D0" w:rsidRDefault="00842829" w:rsidP="00A464D0">
      <w:pPr>
        <w:pStyle w:val="21"/>
        <w:numPr>
          <w:ilvl w:val="0"/>
          <w:numId w:val="0"/>
        </w:numPr>
        <w:rPr>
          <w:szCs w:val="28"/>
        </w:rPr>
      </w:pPr>
      <w:r>
        <w:t xml:space="preserve">- </w:t>
      </w:r>
      <w:r w:rsidR="00653A76" w:rsidRPr="00821939">
        <w:t xml:space="preserve">выявление и поддержку </w:t>
      </w:r>
      <w:r w:rsidR="002D2C77" w:rsidRPr="003B2B4B">
        <w:rPr>
          <w:szCs w:val="28"/>
        </w:rPr>
        <w:t xml:space="preserve">лиц, проявивших  выдающиеся </w:t>
      </w:r>
      <w:r w:rsidR="002D2C77" w:rsidRPr="00B630CB">
        <w:rPr>
          <w:szCs w:val="28"/>
        </w:rPr>
        <w:t>способности</w:t>
      </w:r>
      <w:r w:rsidR="00E55EE9" w:rsidRPr="005B482A">
        <w:rPr>
          <w:szCs w:val="28"/>
        </w:rPr>
        <w:t>.</w:t>
      </w:r>
      <w:bookmarkStart w:id="242" w:name="_Toc288394112"/>
      <w:bookmarkStart w:id="243" w:name="_Toc288410579"/>
      <w:bookmarkStart w:id="244" w:name="_Toc288410708"/>
      <w:bookmarkStart w:id="245" w:name="_Toc294246117"/>
    </w:p>
    <w:bookmarkEnd w:id="242"/>
    <w:bookmarkEnd w:id="243"/>
    <w:bookmarkEnd w:id="244"/>
    <w:bookmarkEnd w:id="245"/>
    <w:p w:rsidR="002F3FE3" w:rsidRDefault="002F3FE3" w:rsidP="003F7807">
      <w:pPr>
        <w:spacing w:line="360" w:lineRule="auto"/>
        <w:ind w:firstLine="851"/>
        <w:jc w:val="both"/>
        <w:rPr>
          <w:sz w:val="28"/>
          <w:szCs w:val="28"/>
        </w:rPr>
      </w:pPr>
    </w:p>
    <w:p w:rsidR="009D5D74" w:rsidRPr="00BD7394" w:rsidRDefault="009D5D74" w:rsidP="00EE6BD4">
      <w:pPr>
        <w:pStyle w:val="afd"/>
        <w:numPr>
          <w:ilvl w:val="1"/>
          <w:numId w:val="30"/>
        </w:numPr>
      </w:pPr>
      <w:bookmarkStart w:id="246" w:name="_Toc288394113"/>
      <w:bookmarkStart w:id="247" w:name="_Toc288410580"/>
      <w:bookmarkStart w:id="248" w:name="_Toc288410709"/>
      <w:bookmarkStart w:id="249" w:name="_Toc294246118"/>
      <w:r w:rsidRPr="00BD7394">
        <w:t xml:space="preserve">Материально-технические </w:t>
      </w:r>
      <w:r w:rsidR="00BD4FBD" w:rsidRPr="00BD7394">
        <w:t>условия</w:t>
      </w:r>
      <w:r w:rsidRPr="00BD7394">
        <w:t xml:space="preserve"> реализации основной образовательной программы</w:t>
      </w:r>
      <w:bookmarkEnd w:id="246"/>
      <w:bookmarkEnd w:id="247"/>
      <w:bookmarkEnd w:id="248"/>
      <w:bookmarkEnd w:id="249"/>
    </w:p>
    <w:p w:rsidR="009D5D74" w:rsidRPr="00BD7394" w:rsidRDefault="009D5D74" w:rsidP="00D63FCA"/>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печению реализации основной образовательной программы</w:t>
      </w:r>
      <w:r w:rsidR="002D2C77" w:rsidRPr="00BD7394">
        <w:rPr>
          <w:rFonts w:ascii="Times New Roman" w:hAnsi="Times New Roman"/>
          <w:color w:val="auto"/>
          <w:spacing w:val="2"/>
          <w:sz w:val="28"/>
          <w:szCs w:val="28"/>
        </w:rPr>
        <w:t xml:space="preserve"> 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и созданию соответствующей </w:t>
      </w:r>
      <w:r w:rsidRPr="00BD7394">
        <w:rPr>
          <w:rFonts w:ascii="Times New Roman" w:hAnsi="Times New Roman"/>
          <w:color w:val="auto"/>
          <w:sz w:val="28"/>
          <w:szCs w:val="28"/>
        </w:rPr>
        <w:t>образовательной и социальной среды.</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w:t>
      </w:r>
      <w:r w:rsidR="002D2C77" w:rsidRPr="00BD7394">
        <w:rPr>
          <w:rFonts w:ascii="Times New Roman" w:hAnsi="Times New Roman"/>
          <w:color w:val="auto"/>
          <w:spacing w:val="-2"/>
          <w:sz w:val="28"/>
          <w:szCs w:val="28"/>
        </w:rPr>
        <w:t xml:space="preserve"> 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 xml:space="preserve">дования </w:t>
      </w:r>
      <w:r w:rsidR="002D2C77" w:rsidRPr="00BD7394">
        <w:rPr>
          <w:rFonts w:ascii="Times New Roman" w:hAnsi="Times New Roman"/>
          <w:color w:val="auto"/>
          <w:sz w:val="28"/>
          <w:szCs w:val="28"/>
        </w:rPr>
        <w:t xml:space="preserve">образовательной </w:t>
      </w:r>
      <w:r w:rsidR="005C5F90" w:rsidRPr="00BD7394">
        <w:rPr>
          <w:rFonts w:ascii="Times New Roman" w:hAnsi="Times New Roman"/>
          <w:color w:val="auto"/>
          <w:sz w:val="28"/>
          <w:szCs w:val="28"/>
        </w:rPr>
        <w:t>организации</w:t>
      </w:r>
      <w:r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w:t>
      </w:r>
      <w:r w:rsidR="005F572A" w:rsidRPr="00BD7394">
        <w:rPr>
          <w:rFonts w:ascii="Times New Roman" w:hAnsi="Times New Roman"/>
          <w:color w:val="auto"/>
          <w:sz w:val="28"/>
          <w:szCs w:val="28"/>
        </w:rPr>
        <w:t>й деятельности</w:t>
      </w:r>
      <w:r w:rsidRPr="00BD7394">
        <w:rPr>
          <w:rFonts w:ascii="Times New Roman" w:hAnsi="Times New Roman"/>
          <w:color w:val="auto"/>
          <w:sz w:val="28"/>
          <w:szCs w:val="28"/>
        </w:rPr>
        <w:t xml:space="preserve"> являются требования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w:t>
      </w:r>
      <w:r w:rsidR="002D2C77" w:rsidRPr="00BD7394">
        <w:rPr>
          <w:rFonts w:ascii="Times New Roman" w:hAnsi="Times New Roman"/>
          <w:color w:val="auto"/>
          <w:sz w:val="28"/>
          <w:szCs w:val="28"/>
        </w:rPr>
        <w:t xml:space="preserve">лицензионные </w:t>
      </w:r>
      <w:r w:rsidRPr="00BD7394">
        <w:rPr>
          <w:rFonts w:ascii="Times New Roman" w:hAnsi="Times New Roman"/>
          <w:color w:val="auto"/>
          <w:sz w:val="28"/>
          <w:szCs w:val="28"/>
        </w:rPr>
        <w:t xml:space="preserve">требования и условия Положения о лицензировании образовательной деятельности, утверждённого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002D2C77" w:rsidRPr="00BD7394">
        <w:rPr>
          <w:rFonts w:ascii="Times New Roman" w:hAnsi="Times New Roman"/>
          <w:color w:val="auto"/>
          <w:sz w:val="28"/>
          <w:szCs w:val="28"/>
        </w:rPr>
        <w:t>28 октября 2013г. №966</w:t>
      </w:r>
      <w:r w:rsidRPr="00BD7394">
        <w:rPr>
          <w:rFonts w:ascii="Times New Roman" w:hAnsi="Times New Roman"/>
          <w:color w:val="auto"/>
          <w:sz w:val="28"/>
          <w:szCs w:val="28"/>
        </w:rPr>
        <w:t>, а также соответствующие приказы и методические рекомендации, в том числе:</w:t>
      </w:r>
    </w:p>
    <w:p w:rsidR="00653A76" w:rsidRPr="0041436B" w:rsidRDefault="002F3FE3" w:rsidP="002F3FE3">
      <w:pPr>
        <w:pStyle w:val="21"/>
        <w:numPr>
          <w:ilvl w:val="0"/>
          <w:numId w:val="0"/>
        </w:numPr>
      </w:pPr>
      <w:r>
        <w:t xml:space="preserve">- </w:t>
      </w:r>
      <w:r w:rsidR="00653A76" w:rsidRPr="00CB6752">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00653A76" w:rsidRPr="0041436B">
        <w:t>ии обучения в общеобразовательных учреждениях»;</w:t>
      </w:r>
    </w:p>
    <w:p w:rsidR="00653A76" w:rsidRPr="00E417D8" w:rsidRDefault="002F3FE3" w:rsidP="002F3FE3">
      <w:pPr>
        <w:pStyle w:val="21"/>
        <w:numPr>
          <w:ilvl w:val="0"/>
          <w:numId w:val="0"/>
        </w:numPr>
      </w:pPr>
      <w:r>
        <w:t xml:space="preserve">- </w:t>
      </w:r>
      <w:r w:rsidR="00653A76" w:rsidRPr="00E417D8">
        <w:t>перечни рекомендуемой учебной литературы и цифровых образовательных ресурсов;</w:t>
      </w:r>
    </w:p>
    <w:p w:rsidR="00653A76" w:rsidRPr="00B630CB" w:rsidRDefault="002F3FE3" w:rsidP="002F3FE3">
      <w:pPr>
        <w:pStyle w:val="21"/>
        <w:numPr>
          <w:ilvl w:val="0"/>
          <w:numId w:val="0"/>
        </w:numPr>
      </w:pPr>
      <w:r>
        <w:rPr>
          <w:spacing w:val="-2"/>
        </w:rPr>
        <w:t xml:space="preserve">- </w:t>
      </w:r>
      <w:r w:rsidR="00653A76" w:rsidRPr="00A87A29">
        <w:rPr>
          <w:spacing w:val="-2"/>
        </w:rPr>
        <w:t>аналогичные перечни, утверждённые региональными нор</w:t>
      </w:r>
      <w:r w:rsidR="00653A76" w:rsidRPr="00A87A29">
        <w:rPr>
          <w:spacing w:val="2"/>
        </w:rPr>
        <w:t xml:space="preserve">мативными актами и локальными актами </w:t>
      </w:r>
      <w:r w:rsidR="002D2C77" w:rsidRPr="00012122">
        <w:t xml:space="preserve">образовательной </w:t>
      </w:r>
      <w:r w:rsidR="005C5F90" w:rsidRPr="00821939">
        <w:rPr>
          <w:spacing w:val="2"/>
        </w:rPr>
        <w:t>организации</w:t>
      </w:r>
      <w:r w:rsidR="00653A76" w:rsidRPr="003B2B4B">
        <w:t>разработанные с учётом особенностей реализа</w:t>
      </w:r>
      <w:r w:rsidR="00653A76" w:rsidRPr="00375003">
        <w:rPr>
          <w:spacing w:val="2"/>
        </w:rPr>
        <w:t xml:space="preserve">ции основной образовательной программы в </w:t>
      </w:r>
      <w:r w:rsidR="00D93053" w:rsidRPr="00B630CB">
        <w:rPr>
          <w:spacing w:val="2"/>
        </w:rPr>
        <w:t>образователь</w:t>
      </w:r>
      <w:r w:rsidR="00D93053" w:rsidRPr="00B630CB">
        <w:t>ной организации</w:t>
      </w:r>
      <w:r w:rsidR="00653A76" w:rsidRPr="00B630CB">
        <w:t>.</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соответствии с требованиями </w:t>
      </w:r>
      <w:r w:rsidR="00C11324" w:rsidRPr="00BD7394">
        <w:rPr>
          <w:rFonts w:ascii="Times New Roman" w:hAnsi="Times New Roman"/>
          <w:color w:val="auto"/>
          <w:spacing w:val="-2"/>
          <w:sz w:val="28"/>
          <w:szCs w:val="28"/>
        </w:rPr>
        <w:t>ФГОС НОО</w:t>
      </w:r>
      <w:r w:rsidR="00D22280">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002D2C77" w:rsidRPr="00BD7394">
        <w:rPr>
          <w:rFonts w:ascii="Times New Roman" w:hAnsi="Times New Roman"/>
          <w:color w:val="auto"/>
          <w:sz w:val="28"/>
          <w:szCs w:val="28"/>
        </w:rPr>
        <w:t xml:space="preserve">образовательная </w:t>
      </w:r>
      <w:r w:rsidR="005C5F90"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xml:space="preserve">, </w:t>
      </w:r>
      <w:r w:rsidR="00B50E75" w:rsidRPr="00BD7394">
        <w:rPr>
          <w:rFonts w:ascii="Times New Roman" w:hAnsi="Times New Roman"/>
          <w:color w:val="auto"/>
          <w:sz w:val="28"/>
          <w:szCs w:val="28"/>
        </w:rPr>
        <w:t xml:space="preserve">реализующая </w:t>
      </w:r>
      <w:r w:rsidRPr="00BD7394">
        <w:rPr>
          <w:rFonts w:ascii="Times New Roman" w:hAnsi="Times New Roman"/>
          <w:color w:val="auto"/>
          <w:sz w:val="28"/>
          <w:szCs w:val="28"/>
        </w:rPr>
        <w:t>основную образователь</w:t>
      </w:r>
      <w:r w:rsidRPr="00BD7394">
        <w:rPr>
          <w:rFonts w:ascii="Times New Roman" w:hAnsi="Times New Roman"/>
          <w:color w:val="auto"/>
          <w:spacing w:val="-2"/>
          <w:sz w:val="28"/>
          <w:szCs w:val="28"/>
        </w:rPr>
        <w:t xml:space="preserve">ную программу начального общего образования, </w:t>
      </w:r>
      <w:r w:rsidR="00532C09" w:rsidRPr="00BD7394">
        <w:rPr>
          <w:rFonts w:ascii="Times New Roman" w:hAnsi="Times New Roman"/>
          <w:color w:val="auto"/>
          <w:spacing w:val="-2"/>
          <w:sz w:val="28"/>
          <w:szCs w:val="28"/>
        </w:rPr>
        <w:t>обеспечивает</w:t>
      </w:r>
      <w:r w:rsidRPr="00BD7394">
        <w:rPr>
          <w:rFonts w:ascii="Times New Roman" w:hAnsi="Times New Roman"/>
          <w:color w:val="auto"/>
          <w:sz w:val="28"/>
          <w:szCs w:val="28"/>
        </w:rPr>
        <w:t>мебелью,</w:t>
      </w:r>
      <w:r w:rsidR="00532C09" w:rsidRPr="00BD7394">
        <w:rPr>
          <w:rFonts w:ascii="Times New Roman" w:hAnsi="Times New Roman"/>
          <w:color w:val="auto"/>
          <w:sz w:val="28"/>
          <w:szCs w:val="28"/>
        </w:rPr>
        <w:t xml:space="preserve"> презентационным оборудованием,</w:t>
      </w:r>
      <w:r w:rsidRPr="00BD7394">
        <w:rPr>
          <w:rFonts w:ascii="Times New Roman" w:hAnsi="Times New Roman"/>
          <w:color w:val="auto"/>
          <w:sz w:val="28"/>
          <w:szCs w:val="28"/>
        </w:rPr>
        <w:t xml:space="preserve"> освещением, хозяйственным </w:t>
      </w:r>
      <w:r w:rsidRPr="00BD7394">
        <w:rPr>
          <w:rFonts w:ascii="Times New Roman" w:hAnsi="Times New Roman"/>
          <w:color w:val="auto"/>
          <w:spacing w:val="-2"/>
          <w:sz w:val="28"/>
          <w:szCs w:val="28"/>
        </w:rPr>
        <w:t xml:space="preserve">инвентарём и </w:t>
      </w:r>
      <w:r w:rsidR="00532C09" w:rsidRPr="00BD7394">
        <w:rPr>
          <w:rFonts w:ascii="Times New Roman" w:hAnsi="Times New Roman"/>
          <w:color w:val="auto"/>
          <w:spacing w:val="-2"/>
          <w:sz w:val="28"/>
          <w:szCs w:val="28"/>
        </w:rPr>
        <w:t>оборудуется</w:t>
      </w:r>
      <w:r w:rsidRPr="00BD7394">
        <w:rPr>
          <w:rFonts w:ascii="Times New Roman" w:hAnsi="Times New Roman"/>
          <w:color w:val="auto"/>
          <w:spacing w:val="-2"/>
          <w:sz w:val="28"/>
          <w:szCs w:val="28"/>
        </w:rPr>
        <w:t>:</w:t>
      </w:r>
    </w:p>
    <w:p w:rsidR="00653A76" w:rsidRPr="0041436B" w:rsidRDefault="00D22280" w:rsidP="00D22280">
      <w:pPr>
        <w:pStyle w:val="21"/>
        <w:numPr>
          <w:ilvl w:val="0"/>
          <w:numId w:val="0"/>
        </w:numPr>
      </w:pPr>
      <w:r>
        <w:t xml:space="preserve">- </w:t>
      </w:r>
      <w:r w:rsidR="00653A76" w:rsidRPr="0041436B">
        <w:t>учебными кабинетами с автоматизированными рабочими местами обучающихся и педагогических работников;</w:t>
      </w:r>
    </w:p>
    <w:p w:rsidR="002F3FE3" w:rsidRDefault="00D22280" w:rsidP="00D22280">
      <w:pPr>
        <w:pStyle w:val="21"/>
        <w:numPr>
          <w:ilvl w:val="0"/>
          <w:numId w:val="0"/>
        </w:numPr>
      </w:pPr>
      <w:r>
        <w:rPr>
          <w:spacing w:val="-2"/>
        </w:rPr>
        <w:t xml:space="preserve">- </w:t>
      </w:r>
      <w:r w:rsidR="00653A76" w:rsidRPr="00A87A29">
        <w:rPr>
          <w:spacing w:val="2"/>
        </w:rPr>
        <w:t>помещениями библиотек с рабочими зонами, оборудо</w:t>
      </w:r>
      <w:r w:rsidR="00653A76" w:rsidRPr="00C6263C">
        <w:t>ванными читальными залами и книгохранилищами, обеспечивающими сохранность книжного фонда, медиатекой</w:t>
      </w:r>
      <w:r w:rsidR="00653A76" w:rsidRPr="00012122">
        <w:t>;</w:t>
      </w:r>
    </w:p>
    <w:p w:rsidR="00653A76" w:rsidRPr="00B630CB" w:rsidRDefault="00D22280" w:rsidP="00D22280">
      <w:pPr>
        <w:pStyle w:val="21"/>
        <w:numPr>
          <w:ilvl w:val="0"/>
          <w:numId w:val="0"/>
        </w:numPr>
      </w:pPr>
      <w:r>
        <w:t xml:space="preserve">- </w:t>
      </w:r>
      <w:r w:rsidR="00653A76" w:rsidRPr="00375003">
        <w:t>спортивными сооружениями (</w:t>
      </w:r>
      <w:r w:rsidR="00653A76" w:rsidRPr="00375003">
        <w:rPr>
          <w:spacing w:val="2"/>
        </w:rPr>
        <w:t>спортивными площадками), оснащёнными игровым, спортивным оборудованием и ин</w:t>
      </w:r>
      <w:r w:rsidR="00653A76" w:rsidRPr="00B630CB">
        <w:t>вентарём;</w:t>
      </w:r>
    </w:p>
    <w:p w:rsidR="00653A76" w:rsidRPr="00BD7394" w:rsidRDefault="00D22280" w:rsidP="00D22280">
      <w:pPr>
        <w:pStyle w:val="21"/>
        <w:numPr>
          <w:ilvl w:val="0"/>
          <w:numId w:val="0"/>
        </w:numPr>
      </w:pPr>
      <w:r>
        <w:rPr>
          <w:spacing w:val="2"/>
        </w:rPr>
        <w:t xml:space="preserve">- </w:t>
      </w:r>
      <w:r w:rsidR="00653A76" w:rsidRPr="00B630CB">
        <w:rPr>
          <w:spacing w:val="2"/>
        </w:rPr>
        <w:t xml:space="preserve">помещениями для питания обучающихся, а также для </w:t>
      </w:r>
      <w:r w:rsidR="00653A76" w:rsidRPr="00B630CB">
        <w:t xml:space="preserve">хранения и приготовления пищи, обеспечивающими возможность </w:t>
      </w:r>
      <w:r w:rsidR="00653A76" w:rsidRPr="005B482A">
        <w:rPr>
          <w:spacing w:val="2"/>
        </w:rPr>
        <w:t xml:space="preserve">организации качественного горячего питания, в том числе </w:t>
      </w:r>
      <w:r w:rsidR="00653A76" w:rsidRPr="00BD7394">
        <w:t>горячих завтраков;</w:t>
      </w:r>
    </w:p>
    <w:p w:rsidR="00D22280" w:rsidRDefault="00D22280" w:rsidP="00D22280">
      <w:pPr>
        <w:pStyle w:val="21"/>
        <w:numPr>
          <w:ilvl w:val="0"/>
          <w:numId w:val="0"/>
        </w:numPr>
      </w:pPr>
      <w:r>
        <w:rPr>
          <w:spacing w:val="2"/>
        </w:rPr>
        <w:t xml:space="preserve">- </w:t>
      </w:r>
      <w:r w:rsidR="00653A76" w:rsidRPr="00BD7394">
        <w:rPr>
          <w:spacing w:val="2"/>
        </w:rPr>
        <w:t>административными и иными помещениями, оснащёнными необходимым оборудованием, в том числе для орга</w:t>
      </w:r>
      <w:r w:rsidR="00653A76" w:rsidRPr="00BD7394">
        <w:t>низации учебно</w:t>
      </w:r>
      <w:r w:rsidR="005F572A" w:rsidRPr="00BD7394">
        <w:t>й деятельности</w:t>
      </w:r>
      <w:r w:rsidR="00653A76" w:rsidRPr="00BD7394">
        <w:t xml:space="preserve"> процесса с детьми­инвалидами и детьми с </w:t>
      </w:r>
      <w:r w:rsidR="002D2C77" w:rsidRPr="00BD7394">
        <w:t>ОВЗ</w:t>
      </w:r>
      <w:r w:rsidR="00653A76" w:rsidRPr="00BD7394">
        <w:t>;</w:t>
      </w:r>
    </w:p>
    <w:p w:rsidR="00D22280" w:rsidRDefault="00D22280" w:rsidP="00D22280">
      <w:pPr>
        <w:pStyle w:val="21"/>
        <w:numPr>
          <w:ilvl w:val="0"/>
          <w:numId w:val="0"/>
        </w:numPr>
      </w:pPr>
      <w:r>
        <w:t xml:space="preserve">- </w:t>
      </w:r>
      <w:r w:rsidR="00653A76" w:rsidRPr="00BD7394">
        <w:t>санузлами;</w:t>
      </w:r>
    </w:p>
    <w:p w:rsidR="00653A76" w:rsidRPr="00BD7394" w:rsidRDefault="00D22280" w:rsidP="00D22280">
      <w:pPr>
        <w:pStyle w:val="21"/>
        <w:numPr>
          <w:ilvl w:val="0"/>
          <w:numId w:val="0"/>
        </w:numPr>
      </w:pPr>
      <w:r>
        <w:t xml:space="preserve">- </w:t>
      </w:r>
      <w:r w:rsidR="00653A76" w:rsidRPr="00BD7394">
        <w:rPr>
          <w:spacing w:val="2"/>
        </w:rPr>
        <w:t>участком (территорией) с необходимым набором осна</w:t>
      </w:r>
      <w:r w:rsidR="00653A76" w:rsidRPr="00BD7394">
        <w:t>щённых зон.</w:t>
      </w:r>
    </w:p>
    <w:p w:rsidR="00653A76" w:rsidRPr="00BD7394" w:rsidRDefault="005C5F90"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w:t>
      </w:r>
      <w:r w:rsidR="002D2C77" w:rsidRPr="00BD7394">
        <w:rPr>
          <w:rFonts w:ascii="Times New Roman" w:hAnsi="Times New Roman"/>
          <w:color w:val="auto"/>
          <w:spacing w:val="2"/>
          <w:sz w:val="28"/>
          <w:szCs w:val="28"/>
        </w:rPr>
        <w:t>бразовательная о</w:t>
      </w:r>
      <w:r w:rsidRPr="00BD7394">
        <w:rPr>
          <w:rFonts w:ascii="Times New Roman" w:hAnsi="Times New Roman"/>
          <w:color w:val="auto"/>
          <w:spacing w:val="2"/>
          <w:sz w:val="28"/>
          <w:szCs w:val="28"/>
        </w:rPr>
        <w:t>рганизация</w:t>
      </w:r>
      <w:r w:rsidR="00532C09" w:rsidRPr="00BD7394">
        <w:rPr>
          <w:rFonts w:ascii="Times New Roman" w:hAnsi="Times New Roman"/>
          <w:color w:val="auto"/>
          <w:spacing w:val="2"/>
          <w:sz w:val="28"/>
          <w:szCs w:val="28"/>
        </w:rPr>
        <w:t>обеспечивает</w:t>
      </w:r>
      <w:r w:rsidR="00653A76" w:rsidRPr="00BD7394">
        <w:rPr>
          <w:rFonts w:ascii="Times New Roman" w:hAnsi="Times New Roman"/>
          <w:color w:val="auto"/>
          <w:spacing w:val="2"/>
          <w:sz w:val="28"/>
          <w:szCs w:val="28"/>
        </w:rPr>
        <w:t xml:space="preserve"> комплектом средств обучения, поддерживаемых инструктивно­</w:t>
      </w:r>
      <w:r w:rsidR="00653A76"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w:t>
      </w:r>
      <w:r w:rsidR="005F572A" w:rsidRPr="00BD7394">
        <w:rPr>
          <w:rFonts w:ascii="Times New Roman" w:hAnsi="Times New Roman"/>
          <w:color w:val="auto"/>
          <w:sz w:val="28"/>
          <w:szCs w:val="28"/>
        </w:rPr>
        <w:t>йдеятельности</w:t>
      </w:r>
      <w:r w:rsidR="00653A76" w:rsidRPr="00BD7394">
        <w:rPr>
          <w:rFonts w:ascii="Times New Roman" w:hAnsi="Times New Roman"/>
          <w:color w:val="auto"/>
          <w:sz w:val="28"/>
          <w:szCs w:val="28"/>
        </w:rPr>
        <w:t>, обеспечивающ</w:t>
      </w:r>
      <w:r w:rsidR="005F572A" w:rsidRPr="00BD7394">
        <w:rPr>
          <w:rFonts w:ascii="Times New Roman" w:hAnsi="Times New Roman"/>
          <w:color w:val="auto"/>
          <w:sz w:val="28"/>
          <w:szCs w:val="28"/>
        </w:rPr>
        <w:t>ей</w:t>
      </w:r>
      <w:r w:rsidR="00653A76" w:rsidRPr="00BD7394">
        <w:rPr>
          <w:rFonts w:ascii="Times New Roman" w:hAnsi="Times New Roman"/>
          <w:color w:val="auto"/>
          <w:sz w:val="28"/>
          <w:szCs w:val="28"/>
        </w:rPr>
        <w:t xml:space="preserve"> реализацию основных </w:t>
      </w:r>
      <w:r w:rsidR="00653A76" w:rsidRPr="00BD7394">
        <w:rPr>
          <w:rFonts w:ascii="Times New Roman" w:hAnsi="Times New Roman"/>
          <w:color w:val="auto"/>
          <w:spacing w:val="2"/>
          <w:sz w:val="28"/>
          <w:szCs w:val="28"/>
        </w:rPr>
        <w:t xml:space="preserve">образовательных программ в соответствии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учётом</w:t>
      </w:r>
      <w:r w:rsidRPr="00BD7394">
        <w:rPr>
          <w:rFonts w:ascii="Times New Roman" w:hAnsi="Times New Roman"/>
          <w:color w:val="auto"/>
          <w:sz w:val="28"/>
          <w:szCs w:val="28"/>
        </w:rPr>
        <w:t>:</w:t>
      </w:r>
    </w:p>
    <w:p w:rsidR="00653A76" w:rsidRPr="00CB6752" w:rsidRDefault="00D22280" w:rsidP="00D22280">
      <w:pPr>
        <w:pStyle w:val="21"/>
        <w:numPr>
          <w:ilvl w:val="0"/>
          <w:numId w:val="0"/>
        </w:numPr>
      </w:pPr>
      <w:r>
        <w:t xml:space="preserve">- </w:t>
      </w:r>
      <w:r w:rsidR="00653A76" w:rsidRPr="00CB6752">
        <w:t xml:space="preserve">возрастных, психолого­педагогических особенностей обучающихся; </w:t>
      </w:r>
    </w:p>
    <w:p w:rsidR="00653A76" w:rsidRPr="0041436B" w:rsidRDefault="00D22280" w:rsidP="00D22280">
      <w:pPr>
        <w:pStyle w:val="21"/>
        <w:numPr>
          <w:ilvl w:val="0"/>
          <w:numId w:val="0"/>
        </w:numPr>
      </w:pPr>
      <w:r>
        <w:t xml:space="preserve"> - </w:t>
      </w:r>
      <w:r w:rsidR="00653A76" w:rsidRPr="0041436B">
        <w:t>его необходимости и достаточности;</w:t>
      </w:r>
    </w:p>
    <w:p w:rsidR="00653A76" w:rsidRPr="00797ECB" w:rsidRDefault="00D22280" w:rsidP="00D22280">
      <w:pPr>
        <w:pStyle w:val="21"/>
        <w:numPr>
          <w:ilvl w:val="0"/>
          <w:numId w:val="0"/>
        </w:numPr>
      </w:pPr>
      <w:r>
        <w:t xml:space="preserve">- </w:t>
      </w:r>
      <w:r w:rsidR="00653A76" w:rsidRPr="00FF3660">
        <w:t>универсальности</w:t>
      </w:r>
      <w:r w:rsidR="00653A76"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653A76" w:rsidRPr="00A87A29" w:rsidRDefault="00D22280" w:rsidP="00D22280">
      <w:pPr>
        <w:pStyle w:val="21"/>
        <w:numPr>
          <w:ilvl w:val="0"/>
          <w:numId w:val="0"/>
        </w:numPr>
      </w:pPr>
      <w:r>
        <w:t xml:space="preserve">- </w:t>
      </w:r>
      <w:r w:rsidR="00653A76" w:rsidRPr="004902B1">
        <w:t xml:space="preserve">необходимости </w:t>
      </w:r>
      <w:r w:rsidR="00653A76" w:rsidRPr="009B0659">
        <w:t xml:space="preserve">единого интерфейса подключения и </w:t>
      </w:r>
      <w:r w:rsidR="00653A76" w:rsidRPr="002C5232">
        <w:rPr>
          <w:spacing w:val="2"/>
        </w:rPr>
        <w:t xml:space="preserve">обеспечения эргономичного режима работы участников </w:t>
      </w:r>
      <w:r w:rsidR="00AD64C6" w:rsidRPr="002C5232">
        <w:rPr>
          <w:szCs w:val="28"/>
        </w:rPr>
        <w:t>образовательных отношений</w:t>
      </w:r>
      <w:r w:rsidR="00653A76" w:rsidRPr="00A87A29">
        <w:t>;</w:t>
      </w:r>
    </w:p>
    <w:p w:rsidR="00653A76" w:rsidRPr="00375003" w:rsidRDefault="00D22280" w:rsidP="00D22280">
      <w:pPr>
        <w:pStyle w:val="21"/>
        <w:numPr>
          <w:ilvl w:val="0"/>
          <w:numId w:val="0"/>
        </w:numPr>
      </w:pPr>
      <w:r>
        <w:rPr>
          <w:spacing w:val="-2"/>
        </w:rPr>
        <w:t xml:space="preserve">- </w:t>
      </w:r>
      <w:r w:rsidR="00653A76" w:rsidRPr="00C6263C">
        <w:rPr>
          <w:spacing w:val="-2"/>
        </w:rPr>
        <w:t>согласованности с</w:t>
      </w:r>
      <w:r w:rsidR="00653A76" w:rsidRPr="00012122">
        <w:rPr>
          <w:spacing w:val="-2"/>
        </w:rPr>
        <w:t>овместного использования (содержатель</w:t>
      </w:r>
      <w:r w:rsidR="00653A76" w:rsidRPr="00821939">
        <w:t>ной, функциональн</w:t>
      </w:r>
      <w:r w:rsidR="00653A76" w:rsidRPr="003B2B4B">
        <w:t>ой, программной и</w:t>
      </w:r>
      <w:r w:rsidR="00653A76" w:rsidRPr="00375003">
        <w:t> </w:t>
      </w:r>
      <w:r w:rsidR="00653A76" w:rsidRPr="00375003">
        <w:t>пр.).</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Инновационные средства обучения должны содержать:</w:t>
      </w:r>
    </w:p>
    <w:p w:rsidR="00653A76" w:rsidRPr="00E55EE9" w:rsidRDefault="00D22280" w:rsidP="00D22280">
      <w:pPr>
        <w:pStyle w:val="21"/>
        <w:numPr>
          <w:ilvl w:val="0"/>
          <w:numId w:val="0"/>
        </w:numPr>
      </w:pPr>
      <w:r>
        <w:t xml:space="preserve">- </w:t>
      </w:r>
      <w:r w:rsidR="00653A76"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00AD64C6" w:rsidRPr="00CB6752">
        <w:rPr>
          <w:szCs w:val="28"/>
        </w:rPr>
        <w:t>образовательных отношений</w:t>
      </w:r>
      <w:r w:rsidR="00653A76" w:rsidRPr="00797ECB">
        <w:t>а; документ­камеру, мод</w:t>
      </w:r>
      <w:r w:rsidR="00653A76" w:rsidRPr="00E55EE9">
        <w:t>ульную систему экспериментов и цифровой микроскоп, систему контроля и мониторинга качества знаний;</w:t>
      </w:r>
    </w:p>
    <w:p w:rsidR="00653A76" w:rsidRPr="002C5232" w:rsidRDefault="00D22280" w:rsidP="00D22280">
      <w:pPr>
        <w:pStyle w:val="21"/>
        <w:numPr>
          <w:ilvl w:val="0"/>
          <w:numId w:val="0"/>
        </w:numPr>
      </w:pPr>
      <w:r>
        <w:rPr>
          <w:spacing w:val="-2"/>
        </w:rPr>
        <w:t xml:space="preserve">- </w:t>
      </w:r>
      <w:r w:rsidR="00653A76" w:rsidRPr="004902B1">
        <w:rPr>
          <w:spacing w:val="-2"/>
        </w:rPr>
        <w:t xml:space="preserve">программную часть, включающую многопользовательскую </w:t>
      </w:r>
      <w:r w:rsidR="00653A76" w:rsidRPr="009B0659">
        <w:rPr>
          <w:spacing w:val="2"/>
        </w:rPr>
        <w:t>операционную систему и прикладное программное обеспе</w:t>
      </w:r>
      <w:r w:rsidR="00653A76" w:rsidRPr="002C5232">
        <w:t>чение;</w:t>
      </w:r>
    </w:p>
    <w:p w:rsidR="00653A76" w:rsidRPr="00A87A29" w:rsidRDefault="00D22280" w:rsidP="00D22280">
      <w:pPr>
        <w:pStyle w:val="21"/>
        <w:numPr>
          <w:ilvl w:val="0"/>
          <w:numId w:val="0"/>
        </w:numPr>
      </w:pPr>
      <w:r>
        <w:rPr>
          <w:spacing w:val="2"/>
        </w:rPr>
        <w:t xml:space="preserve">- </w:t>
      </w:r>
      <w:r w:rsidR="00653A76" w:rsidRPr="00E417D8">
        <w:rPr>
          <w:spacing w:val="2"/>
        </w:rPr>
        <w:t xml:space="preserve">электронные образовательные ресурсы по предметным </w:t>
      </w:r>
      <w:r w:rsidR="00653A76" w:rsidRPr="00A87A29">
        <w:t>областям.</w:t>
      </w:r>
    </w:p>
    <w:p w:rsidR="00653A76" w:rsidRPr="00BD7394" w:rsidRDefault="00D22280" w:rsidP="003F7807">
      <w:pPr>
        <w:pStyle w:val="a3"/>
        <w:spacing w:line="360" w:lineRule="auto"/>
        <w:ind w:firstLine="851"/>
        <w:rPr>
          <w:rFonts w:ascii="Times New Roman" w:hAnsi="Times New Roman"/>
          <w:color w:val="auto"/>
          <w:sz w:val="28"/>
          <w:szCs w:val="28"/>
        </w:rPr>
      </w:pPr>
      <w:r>
        <w:rPr>
          <w:rFonts w:ascii="Times New Roman" w:hAnsi="Times New Roman"/>
          <w:color w:val="auto"/>
          <w:sz w:val="28"/>
          <w:szCs w:val="28"/>
        </w:rPr>
        <w:t>Осуществляется о</w:t>
      </w:r>
      <w:r w:rsidR="00653A76" w:rsidRPr="00BD7394">
        <w:rPr>
          <w:rFonts w:ascii="Times New Roman" w:hAnsi="Times New Roman"/>
          <w:color w:val="auto"/>
          <w:sz w:val="28"/>
          <w:szCs w:val="28"/>
        </w:rPr>
        <w:t>ценка материально­технических условий реализации ос</w:t>
      </w:r>
      <w:r w:rsidR="00653A76" w:rsidRPr="00BD7394">
        <w:rPr>
          <w:rFonts w:ascii="Times New Roman" w:hAnsi="Times New Roman"/>
          <w:color w:val="auto"/>
          <w:spacing w:val="2"/>
          <w:sz w:val="28"/>
          <w:szCs w:val="28"/>
        </w:rPr>
        <w:t xml:space="preserve">новной образовательной программы в </w:t>
      </w:r>
      <w:r w:rsidR="00D93053" w:rsidRPr="00BD7394">
        <w:rPr>
          <w:rFonts w:ascii="Times New Roman" w:hAnsi="Times New Roman"/>
          <w:color w:val="auto"/>
          <w:spacing w:val="2"/>
          <w:sz w:val="28"/>
          <w:szCs w:val="28"/>
        </w:rPr>
        <w:t>образовательной организации</w:t>
      </w:r>
      <w:r>
        <w:rPr>
          <w:rFonts w:ascii="Times New Roman" w:hAnsi="Times New Roman"/>
          <w:color w:val="auto"/>
          <w:spacing w:val="2"/>
          <w:sz w:val="28"/>
          <w:szCs w:val="28"/>
        </w:rPr>
        <w:t xml:space="preserve"> </w:t>
      </w:r>
    </w:p>
    <w:p w:rsidR="00653A76" w:rsidRDefault="00653A76" w:rsidP="00E43046">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w:t>
      </w:r>
      <w:r w:rsidR="005F572A" w:rsidRPr="00BD7394">
        <w:rPr>
          <w:rFonts w:ascii="Times New Roman" w:hAnsi="Times New Roman"/>
          <w:color w:val="auto"/>
          <w:sz w:val="28"/>
          <w:szCs w:val="28"/>
        </w:rPr>
        <w:t>й</w:t>
      </w:r>
      <w:r w:rsidR="00532C09" w:rsidRPr="00BD7394">
        <w:rPr>
          <w:rFonts w:ascii="Times New Roman" w:hAnsi="Times New Roman"/>
          <w:color w:val="auto"/>
          <w:sz w:val="28"/>
          <w:szCs w:val="28"/>
        </w:rPr>
        <w:t>д</w:t>
      </w:r>
      <w:r w:rsidR="005F572A" w:rsidRPr="00BD7394">
        <w:rPr>
          <w:rFonts w:ascii="Times New Roman" w:hAnsi="Times New Roman"/>
          <w:color w:val="auto"/>
          <w:sz w:val="28"/>
          <w:szCs w:val="28"/>
        </w:rPr>
        <w:t xml:space="preserve">еятельности </w:t>
      </w:r>
      <w:r w:rsidRPr="00BD7394">
        <w:rPr>
          <w:rFonts w:ascii="Times New Roman" w:hAnsi="Times New Roman"/>
          <w:color w:val="auto"/>
          <w:sz w:val="28"/>
          <w:szCs w:val="28"/>
        </w:rPr>
        <w:t>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 xml:space="preserve">ляция, освещённость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выпуска школьных печатных изданий, работы школьного сайта;</w:t>
      </w:r>
    </w:p>
    <w:p w:rsidR="00954634" w:rsidRPr="007261C4" w:rsidRDefault="00954634" w:rsidP="00EE6BD4">
      <w:pPr>
        <w:pStyle w:val="affd"/>
        <w:numPr>
          <w:ilvl w:val="0"/>
          <w:numId w:val="21"/>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954634" w:rsidRPr="007261C4" w:rsidRDefault="00954634" w:rsidP="0095463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954634" w:rsidRPr="002F3FE3" w:rsidRDefault="00954634" w:rsidP="00E43046">
      <w:pPr>
        <w:pStyle w:val="a3"/>
        <w:spacing w:line="360" w:lineRule="auto"/>
        <w:ind w:firstLine="851"/>
        <w:rPr>
          <w:rFonts w:ascii="Times New Roman" w:hAnsi="Times New Roman"/>
          <w:color w:val="auto"/>
          <w:sz w:val="16"/>
          <w:szCs w:val="16"/>
        </w:rPr>
      </w:pPr>
    </w:p>
    <w:p w:rsidR="00653A76" w:rsidRPr="0041436B" w:rsidRDefault="00653A76" w:rsidP="00EE6BD4">
      <w:pPr>
        <w:pStyle w:val="afd"/>
        <w:numPr>
          <w:ilvl w:val="1"/>
          <w:numId w:val="30"/>
        </w:numPr>
      </w:pPr>
      <w:bookmarkStart w:id="250" w:name="_Toc288394114"/>
      <w:bookmarkStart w:id="251" w:name="_Toc288410581"/>
      <w:bookmarkStart w:id="252" w:name="_Toc288410710"/>
      <w:bookmarkStart w:id="253" w:name="_Toc294246119"/>
      <w:r w:rsidRPr="0041436B">
        <w:t>Информационно­методические условия реализации основной образовательной программы</w:t>
      </w:r>
      <w:bookmarkEnd w:id="250"/>
      <w:bookmarkEnd w:id="251"/>
      <w:bookmarkEnd w:id="252"/>
      <w:bookmarkEnd w:id="253"/>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требованиями </w:t>
      </w:r>
      <w:r w:rsidR="00C11324" w:rsidRPr="00BD7394">
        <w:rPr>
          <w:rFonts w:ascii="Times New Roman" w:hAnsi="Times New Roman"/>
          <w:color w:val="auto"/>
          <w:sz w:val="28"/>
          <w:szCs w:val="28"/>
        </w:rPr>
        <w:t>ФГОС НОО</w:t>
      </w:r>
      <w:r w:rsidRPr="00BD7394">
        <w:rPr>
          <w:rFonts w:ascii="Times New Roman" w:hAnsi="Times New Roman"/>
          <w:color w:val="auto"/>
          <w:sz w:val="28"/>
          <w:szCs w:val="28"/>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00AD64C6"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653A76" w:rsidRPr="00BD7394" w:rsidRDefault="00653A76" w:rsidP="003F7807">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653A76" w:rsidRPr="00CB6752" w:rsidRDefault="00AF5FE0" w:rsidP="00AF5FE0">
      <w:pPr>
        <w:pStyle w:val="21"/>
        <w:numPr>
          <w:ilvl w:val="0"/>
          <w:numId w:val="0"/>
        </w:numPr>
      </w:pPr>
      <w:r>
        <w:t xml:space="preserve">- </w:t>
      </w:r>
      <w:r w:rsidR="00653A76" w:rsidRPr="00CB6752">
        <w:t>информационно­образовательные ресурсы в виде печатной продукции;</w:t>
      </w:r>
    </w:p>
    <w:p w:rsidR="00AF5FE0" w:rsidRDefault="00AF5FE0" w:rsidP="00AF5FE0">
      <w:pPr>
        <w:pStyle w:val="21"/>
        <w:numPr>
          <w:ilvl w:val="0"/>
          <w:numId w:val="0"/>
        </w:numPr>
      </w:pPr>
      <w:r>
        <w:rPr>
          <w:spacing w:val="2"/>
        </w:rPr>
        <w:t xml:space="preserve">- </w:t>
      </w:r>
      <w:r w:rsidR="00653A76" w:rsidRPr="0041436B">
        <w:rPr>
          <w:spacing w:val="2"/>
        </w:rPr>
        <w:t xml:space="preserve">информационно­образовательные ресурсы на сменных </w:t>
      </w:r>
      <w:r w:rsidR="00653A76" w:rsidRPr="00FF3660">
        <w:t>оптических носителях;</w:t>
      </w:r>
    </w:p>
    <w:p w:rsidR="00653A76" w:rsidRPr="002C5232" w:rsidRDefault="00AF5FE0" w:rsidP="00AF5FE0">
      <w:pPr>
        <w:pStyle w:val="21"/>
        <w:numPr>
          <w:ilvl w:val="0"/>
          <w:numId w:val="0"/>
        </w:numPr>
      </w:pPr>
      <w:r>
        <w:t xml:space="preserve">- </w:t>
      </w:r>
      <w:r w:rsidR="00653A76" w:rsidRPr="00797ECB">
        <w:t>инф</w:t>
      </w:r>
      <w:r w:rsidR="00653A76" w:rsidRPr="00E55EE9">
        <w:t xml:space="preserve">ормационно­образовательные ресурсы </w:t>
      </w:r>
      <w:r w:rsidR="002D2C77" w:rsidRPr="004902B1">
        <w:t xml:space="preserve">сети </w:t>
      </w:r>
      <w:r w:rsidR="00653A76" w:rsidRPr="009B0659">
        <w:t>Интернет</w:t>
      </w:r>
      <w:r w:rsidR="00653A76" w:rsidRPr="002C5232">
        <w:t>;</w:t>
      </w:r>
    </w:p>
    <w:p w:rsidR="00653A76" w:rsidRPr="00A87A29" w:rsidRDefault="00AF5FE0" w:rsidP="00AF5FE0">
      <w:pPr>
        <w:pStyle w:val="21"/>
        <w:numPr>
          <w:ilvl w:val="0"/>
          <w:numId w:val="0"/>
        </w:numPr>
      </w:pPr>
      <w:r>
        <w:rPr>
          <w:spacing w:val="2"/>
        </w:rPr>
        <w:t xml:space="preserve">- </w:t>
      </w:r>
      <w:r w:rsidR="00653A76" w:rsidRPr="00E417D8">
        <w:rPr>
          <w:spacing w:val="2"/>
        </w:rPr>
        <w:t>вычислительная и информационно­телекоммуникацион</w:t>
      </w:r>
      <w:r w:rsidR="00653A76" w:rsidRPr="00A87A29">
        <w:t>ная инфраструктура;</w:t>
      </w:r>
    </w:p>
    <w:p w:rsidR="00653A76" w:rsidRPr="00BD7394" w:rsidRDefault="00AF5FE0" w:rsidP="00AF5FE0">
      <w:pPr>
        <w:pStyle w:val="21"/>
        <w:numPr>
          <w:ilvl w:val="0"/>
          <w:numId w:val="0"/>
        </w:numPr>
      </w:pPr>
      <w:r>
        <w:rPr>
          <w:spacing w:val="2"/>
        </w:rPr>
        <w:t xml:space="preserve">- </w:t>
      </w:r>
      <w:r w:rsidR="00653A76" w:rsidRPr="00C6263C">
        <w:rPr>
          <w:spacing w:val="2"/>
        </w:rPr>
        <w:t>прикладные программы, в том числе</w:t>
      </w:r>
      <w:r w:rsidR="00653A76" w:rsidRPr="00012122">
        <w:rPr>
          <w:spacing w:val="2"/>
        </w:rPr>
        <w:t xml:space="preserve"> поддерживающие </w:t>
      </w:r>
      <w:r w:rsidR="00653A76" w:rsidRPr="00821939">
        <w:rPr>
          <w:spacing w:val="-2"/>
        </w:rPr>
        <w:t>администрирование и финансово­хозяйствен</w:t>
      </w:r>
      <w:r w:rsidR="00653A76" w:rsidRPr="003B2B4B">
        <w:rPr>
          <w:spacing w:val="-2"/>
        </w:rPr>
        <w:t>ную деятельность</w:t>
      </w:r>
      <w:r w:rsidR="002D2C77" w:rsidRPr="00375003">
        <w:t xml:space="preserve"> образовательной </w:t>
      </w:r>
      <w:r w:rsidR="005C5F90" w:rsidRPr="00B630CB">
        <w:t>организации</w:t>
      </w:r>
      <w:r w:rsidR="00653A76" w:rsidRPr="00B630CB">
        <w:t xml:space="preserve"> (бухгалтерский учёт, делопроизводство, кадры и</w:t>
      </w:r>
      <w:r w:rsidR="00653A76" w:rsidRPr="005B482A">
        <w:t> </w:t>
      </w:r>
      <w:r w:rsidR="00653A76" w:rsidRPr="00BD7394">
        <w:t>т.</w:t>
      </w:r>
      <w:r w:rsidR="00653A76" w:rsidRPr="00BD7394">
        <w:t> </w:t>
      </w:r>
      <w:r w:rsidR="00653A76" w:rsidRPr="00BD7394">
        <w:t>д.).</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sidR="00D22280">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современным требованиям и 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ис</w:t>
      </w:r>
      <w:r w:rsidRPr="00BD7394">
        <w:rPr>
          <w:rFonts w:ascii="Times New Roman" w:hAnsi="Times New Roman"/>
          <w:color w:val="auto"/>
          <w:sz w:val="28"/>
          <w:szCs w:val="28"/>
        </w:rPr>
        <w:t>пользование ИКТ:</w:t>
      </w:r>
    </w:p>
    <w:p w:rsidR="00653A76" w:rsidRPr="00CB6752" w:rsidRDefault="00653A76" w:rsidP="003F7807">
      <w:pPr>
        <w:pStyle w:val="21"/>
        <w:ind w:firstLine="851"/>
      </w:pPr>
      <w:r w:rsidRPr="00CB6752">
        <w:t>в учебной деятельности;</w:t>
      </w:r>
    </w:p>
    <w:p w:rsidR="00653A76" w:rsidRPr="0041436B" w:rsidRDefault="00653A76" w:rsidP="003F7807">
      <w:pPr>
        <w:pStyle w:val="21"/>
        <w:ind w:firstLine="851"/>
      </w:pPr>
      <w:r w:rsidRPr="0041436B">
        <w:t>во внеурочной деятельности;</w:t>
      </w:r>
    </w:p>
    <w:p w:rsidR="00653A76" w:rsidRPr="00797ECB" w:rsidRDefault="00653A76" w:rsidP="003F7807">
      <w:pPr>
        <w:pStyle w:val="21"/>
        <w:ind w:firstLine="851"/>
      </w:pPr>
      <w:r w:rsidRPr="00FF3660">
        <w:t>в естественно­научной деят</w:t>
      </w:r>
      <w:r w:rsidRPr="00797ECB">
        <w:t>ельности;</w:t>
      </w:r>
    </w:p>
    <w:p w:rsidR="00653A76" w:rsidRPr="004902B1" w:rsidRDefault="00653A76" w:rsidP="003F7807">
      <w:pPr>
        <w:pStyle w:val="21"/>
        <w:ind w:firstLine="851"/>
      </w:pPr>
      <w:r w:rsidRPr="004902B1">
        <w:t>при измерении, контроле и оценке результатов образования;</w:t>
      </w:r>
    </w:p>
    <w:p w:rsidR="00AF5FE0" w:rsidRDefault="00653A76" w:rsidP="003F7807">
      <w:pPr>
        <w:pStyle w:val="21"/>
        <w:ind w:firstLine="851"/>
      </w:pPr>
      <w:r w:rsidRPr="009B0659">
        <w:t xml:space="preserve">в административной деятельности, включая дистанционное </w:t>
      </w:r>
    </w:p>
    <w:p w:rsidR="00653A76" w:rsidRPr="00821939" w:rsidRDefault="00653A76" w:rsidP="00AF5FE0">
      <w:pPr>
        <w:pStyle w:val="21"/>
        <w:numPr>
          <w:ilvl w:val="0"/>
          <w:numId w:val="0"/>
        </w:numPr>
      </w:pPr>
      <w:r w:rsidRPr="009B0659">
        <w:t xml:space="preserve">взаимодействие всех участников </w:t>
      </w:r>
      <w:r w:rsidR="00AD64C6"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002D2C77" w:rsidRPr="00012122">
        <w:t xml:space="preserve"> образовательной </w:t>
      </w:r>
      <w:r w:rsidR="005C5F90" w:rsidRPr="00012122">
        <w:rPr>
          <w:spacing w:val="2"/>
        </w:rPr>
        <w:t>организации</w:t>
      </w:r>
      <w:r w:rsidRPr="00821939">
        <w:t xml:space="preserve"> с другими организациями социальной сферы и органами управления. </w:t>
      </w:r>
    </w:p>
    <w:p w:rsidR="00653A76" w:rsidRPr="00BD7394" w:rsidRDefault="00653A76" w:rsidP="003F7807">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 xml:space="preserve">е </w:t>
      </w:r>
      <w:r w:rsidR="005F572A" w:rsidRPr="00BD7394">
        <w:rPr>
          <w:rFonts w:ascii="Times New Roman" w:hAnsi="Times New Roman"/>
          <w:b/>
          <w:bCs/>
          <w:iCs/>
          <w:color w:val="auto"/>
          <w:sz w:val="28"/>
          <w:szCs w:val="28"/>
        </w:rPr>
        <w:t>об</w:t>
      </w:r>
      <w:r w:rsidR="005F572A" w:rsidRPr="00BD7394">
        <w:rPr>
          <w:rFonts w:ascii="Times New Roman" w:hAnsi="Times New Roman"/>
          <w:b/>
          <w:bCs/>
          <w:iCs/>
          <w:color w:val="auto"/>
          <w:spacing w:val="-2"/>
          <w:sz w:val="28"/>
          <w:szCs w:val="28"/>
        </w:rPr>
        <w:t>разовательной деятельности</w:t>
      </w:r>
      <w:r w:rsidRPr="00BD7394">
        <w:rPr>
          <w:rFonts w:ascii="Times New Roman" w:hAnsi="Times New Roman"/>
          <w:color w:val="auto"/>
          <w:spacing w:val="-2"/>
          <w:sz w:val="28"/>
          <w:szCs w:val="28"/>
        </w:rPr>
        <w:t>обеспечива</w:t>
      </w:r>
      <w:r w:rsidR="00532C09" w:rsidRPr="00BD7394">
        <w:rPr>
          <w:rFonts w:ascii="Times New Roman" w:hAnsi="Times New Roman"/>
          <w:color w:val="auto"/>
          <w:spacing w:val="-2"/>
          <w:sz w:val="28"/>
          <w:szCs w:val="28"/>
        </w:rPr>
        <w:t>е</w:t>
      </w:r>
      <w:r w:rsidRPr="00BD7394">
        <w:rPr>
          <w:rFonts w:ascii="Times New Roman" w:hAnsi="Times New Roman"/>
          <w:color w:val="auto"/>
          <w:spacing w:val="-2"/>
          <w:sz w:val="28"/>
          <w:szCs w:val="28"/>
        </w:rPr>
        <w:t>т возможность:</w:t>
      </w:r>
    </w:p>
    <w:p w:rsidR="00653A76" w:rsidRPr="00FF3660" w:rsidRDefault="00AF5FE0" w:rsidP="00AF5FE0">
      <w:pPr>
        <w:pStyle w:val="21"/>
        <w:numPr>
          <w:ilvl w:val="0"/>
          <w:numId w:val="0"/>
        </w:numPr>
      </w:pPr>
      <w:r>
        <w:rPr>
          <w:spacing w:val="-2"/>
        </w:rPr>
        <w:t xml:space="preserve">- </w:t>
      </w:r>
      <w:r w:rsidR="00653A76" w:rsidRPr="00CB6752">
        <w:rPr>
          <w:spacing w:val="-2"/>
        </w:rPr>
        <w:t>реализации индивидуальных образовательных планов обу</w:t>
      </w:r>
      <w:r w:rsidR="00653A76" w:rsidRPr="00FF3660">
        <w:t>чающихся, осуществления их самостоятельной образовательной деятельности;</w:t>
      </w:r>
    </w:p>
    <w:p w:rsidR="00653A76" w:rsidRPr="002C5232" w:rsidRDefault="00AF5FE0" w:rsidP="00AF5FE0">
      <w:pPr>
        <w:pStyle w:val="21"/>
        <w:numPr>
          <w:ilvl w:val="0"/>
          <w:numId w:val="0"/>
        </w:numPr>
      </w:pPr>
      <w:r>
        <w:t xml:space="preserve">- </w:t>
      </w:r>
      <w:r w:rsidR="00653A76" w:rsidRPr="00797ECB">
        <w:t>ввода русского и иноязычного текста, распознавания сканированного</w:t>
      </w:r>
      <w:r w:rsidR="00653A76" w:rsidRPr="004902B1">
        <w:t xml:space="preserve"> текста; создания текста на основе расшифров</w:t>
      </w:r>
      <w:r w:rsidR="00653A76" w:rsidRPr="009B0659">
        <w:rPr>
          <w:spacing w:val="2"/>
        </w:rPr>
        <w:t>ки аудиозаписи; использования средств орфографического</w:t>
      </w:r>
      <w:r w:rsidR="00653A76"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653A76" w:rsidRPr="003B2B4B" w:rsidRDefault="00AF5FE0" w:rsidP="00AF5FE0">
      <w:pPr>
        <w:pStyle w:val="21"/>
        <w:numPr>
          <w:ilvl w:val="0"/>
          <w:numId w:val="0"/>
        </w:numPr>
      </w:pPr>
      <w:r>
        <w:t xml:space="preserve">- </w:t>
      </w:r>
      <w:r w:rsidR="00653A76"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005F572A" w:rsidRPr="00C6263C">
        <w:t xml:space="preserve">образовательной </w:t>
      </w:r>
      <w:r w:rsidR="005F572A" w:rsidRPr="00012122">
        <w:t>деятельности</w:t>
      </w:r>
      <w:r w:rsidR="00653A76" w:rsidRPr="00821939">
        <w:t>; перен</w:t>
      </w:r>
      <w:r w:rsidR="00653A76" w:rsidRPr="003B2B4B">
        <w:t>оса информации с нецифровых носителей (включая трёхмерные объекты) в цифровую среду (оцифровка, сканирование);</w:t>
      </w:r>
    </w:p>
    <w:p w:rsidR="00653A76" w:rsidRPr="00375003" w:rsidRDefault="00AF5FE0" w:rsidP="00AF5FE0">
      <w:pPr>
        <w:pStyle w:val="21"/>
        <w:numPr>
          <w:ilvl w:val="0"/>
          <w:numId w:val="0"/>
        </w:numPr>
        <w:rPr>
          <w:spacing w:val="-2"/>
        </w:rPr>
      </w:pPr>
      <w:r>
        <w:t xml:space="preserve">- </w:t>
      </w:r>
      <w:r w:rsidR="00653A76" w:rsidRPr="003B2B4B">
        <w:t xml:space="preserve">создания и использования диаграмм различных видов, </w:t>
      </w:r>
      <w:r w:rsidR="00653A76" w:rsidRPr="00375003">
        <w:rPr>
          <w:spacing w:val="-2"/>
        </w:rPr>
        <w:t>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653A76" w:rsidRPr="00BD7394" w:rsidRDefault="00AF5FE0" w:rsidP="00AF5FE0">
      <w:pPr>
        <w:pStyle w:val="21"/>
        <w:numPr>
          <w:ilvl w:val="0"/>
          <w:numId w:val="0"/>
        </w:numPr>
      </w:pPr>
      <w:r>
        <w:t xml:space="preserve">- </w:t>
      </w:r>
      <w:r w:rsidR="00653A76" w:rsidRPr="00B630CB">
        <w:t xml:space="preserve">организации сообщения в виде линейного или включающего ссылки сопровождения выступления, сообщения для </w:t>
      </w:r>
      <w:r w:rsidR="00653A76" w:rsidRPr="005B482A">
        <w:rPr>
          <w:spacing w:val="2"/>
        </w:rPr>
        <w:t xml:space="preserve">самостоятельного просмотра, в том числе видеомонтажа и </w:t>
      </w:r>
      <w:r w:rsidR="00653A76" w:rsidRPr="00BD7394">
        <w:t>озвучивания видеосообщений;</w:t>
      </w:r>
    </w:p>
    <w:p w:rsidR="00653A76" w:rsidRPr="00BD7394" w:rsidRDefault="00AF5FE0" w:rsidP="00AF5FE0">
      <w:pPr>
        <w:pStyle w:val="21"/>
        <w:numPr>
          <w:ilvl w:val="0"/>
          <w:numId w:val="0"/>
        </w:numPr>
      </w:pPr>
      <w:r>
        <w:t xml:space="preserve">- </w:t>
      </w:r>
      <w:r w:rsidR="00653A76" w:rsidRPr="00BD7394">
        <w:t>выступления с аудио­, видео­ и графическим экранным сопровождением;</w:t>
      </w:r>
    </w:p>
    <w:p w:rsidR="00653A76" w:rsidRPr="00BD7394" w:rsidRDefault="00AF5FE0" w:rsidP="00AF5FE0">
      <w:pPr>
        <w:pStyle w:val="21"/>
        <w:numPr>
          <w:ilvl w:val="0"/>
          <w:numId w:val="0"/>
        </w:numPr>
      </w:pPr>
      <w:r>
        <w:t xml:space="preserve">- </w:t>
      </w:r>
      <w:r w:rsidR="00653A76" w:rsidRPr="00BD7394">
        <w:t>вывода информации на бумагу и</w:t>
      </w:r>
      <w:r w:rsidR="00653A76" w:rsidRPr="00BD7394">
        <w:t> </w:t>
      </w:r>
      <w:r w:rsidR="00653A76" w:rsidRPr="00BD7394">
        <w:t>т.</w:t>
      </w:r>
      <w:r w:rsidR="00653A76" w:rsidRPr="00BD7394">
        <w:t> </w:t>
      </w:r>
      <w:r w:rsidR="00653A76" w:rsidRPr="00BD7394">
        <w:t>п. и в трёхмерную материальную среду (печать);</w:t>
      </w:r>
    </w:p>
    <w:p w:rsidR="00AF5FE0" w:rsidRDefault="00AF5FE0" w:rsidP="00AF5FE0">
      <w:pPr>
        <w:pStyle w:val="21"/>
        <w:numPr>
          <w:ilvl w:val="0"/>
          <w:numId w:val="0"/>
        </w:numPr>
      </w:pPr>
      <w:r>
        <w:t xml:space="preserve">- </w:t>
      </w:r>
      <w:r w:rsidR="00653A76" w:rsidRPr="00BD7394">
        <w:t xml:space="preserve">информационного подключения к локальной сети и глобальной сети Интернет, входа в информационную среду </w:t>
      </w:r>
      <w:r w:rsidR="002D2C77" w:rsidRPr="00BD7394">
        <w:t xml:space="preserve">образовательной </w:t>
      </w:r>
      <w:r w:rsidR="00D93053" w:rsidRPr="00BD7394">
        <w:t>организации</w:t>
      </w:r>
      <w:r w:rsidR="00653A76" w:rsidRPr="00BD7394">
        <w:t xml:space="preserve">, в том числе через </w:t>
      </w:r>
      <w:r w:rsidR="002D2C77" w:rsidRPr="00BD7394">
        <w:t xml:space="preserve">сеть </w:t>
      </w:r>
      <w:r w:rsidR="00653A76" w:rsidRPr="00BD7394">
        <w:t xml:space="preserve">Интернет, размещения гипермедиасообщений в информационной среде </w:t>
      </w:r>
      <w:r w:rsidR="005C5F90" w:rsidRPr="00BD7394">
        <w:t>организации, осуществляющей образовательную деятельность</w:t>
      </w:r>
      <w:r w:rsidR="00653A76" w:rsidRPr="00BD7394">
        <w:t>;</w:t>
      </w:r>
    </w:p>
    <w:p w:rsidR="00653A76" w:rsidRPr="00BD7394" w:rsidRDefault="00AF5FE0" w:rsidP="00AF5FE0">
      <w:pPr>
        <w:pStyle w:val="21"/>
        <w:numPr>
          <w:ilvl w:val="0"/>
          <w:numId w:val="0"/>
        </w:numPr>
      </w:pPr>
      <w:r>
        <w:t xml:space="preserve">- </w:t>
      </w:r>
      <w:r w:rsidR="00653A76" w:rsidRPr="00BD7394">
        <w:t>поиска и получения информации;</w:t>
      </w:r>
    </w:p>
    <w:p w:rsidR="00653A76" w:rsidRPr="00BD7394" w:rsidRDefault="00AF5FE0" w:rsidP="00AF5FE0">
      <w:pPr>
        <w:pStyle w:val="21"/>
        <w:numPr>
          <w:ilvl w:val="0"/>
          <w:numId w:val="0"/>
        </w:numPr>
      </w:pPr>
      <w:r>
        <w:t xml:space="preserve">- </w:t>
      </w:r>
      <w:r w:rsidR="00653A76" w:rsidRPr="00BD7394">
        <w:t>использования источников информации на бумажных и цифровых носителях (в том числе в справочниках, словарях, поисковых системах);</w:t>
      </w:r>
    </w:p>
    <w:p w:rsidR="00653A76" w:rsidRPr="00BD7394" w:rsidRDefault="00AF5FE0" w:rsidP="00AF5FE0">
      <w:pPr>
        <w:pStyle w:val="21"/>
        <w:numPr>
          <w:ilvl w:val="0"/>
          <w:numId w:val="0"/>
        </w:numPr>
      </w:pPr>
      <w:r>
        <w:rPr>
          <w:spacing w:val="2"/>
        </w:rPr>
        <w:t xml:space="preserve">- </w:t>
      </w:r>
      <w:r w:rsidR="00653A76" w:rsidRPr="00BD7394">
        <w:rPr>
          <w:spacing w:val="2"/>
        </w:rPr>
        <w:t>вещания (подкастинга), использования аудиовидео­</w:t>
      </w:r>
      <w:r w:rsidR="00653A76" w:rsidRPr="00BD7394">
        <w:rPr>
          <w:spacing w:val="2"/>
        </w:rPr>
        <w:br/>
        <w:t>ус</w:t>
      </w:r>
      <w:r w:rsidR="00653A76" w:rsidRPr="00BD7394">
        <w:t>тройств для учебной деятельности на уроке и вне урока;</w:t>
      </w:r>
    </w:p>
    <w:p w:rsidR="00653A76" w:rsidRPr="00BD7394" w:rsidRDefault="00AF5FE0" w:rsidP="00AF5FE0">
      <w:pPr>
        <w:pStyle w:val="21"/>
        <w:numPr>
          <w:ilvl w:val="0"/>
          <w:numId w:val="0"/>
        </w:numPr>
      </w:pPr>
      <w:r>
        <w:rPr>
          <w:spacing w:val="2"/>
        </w:rPr>
        <w:t xml:space="preserve">- </w:t>
      </w:r>
      <w:r w:rsidR="00653A76" w:rsidRPr="00BD7394">
        <w:rPr>
          <w:spacing w:val="2"/>
        </w:rPr>
        <w:t xml:space="preserve">общения в Интернете, взаимодействия в социальных </w:t>
      </w:r>
      <w:r w:rsidR="00653A76" w:rsidRPr="00BD7394">
        <w:t>группах и сетях, участия в форумах, групповой работы над сообщениями (вики);</w:t>
      </w:r>
    </w:p>
    <w:p w:rsidR="00653A76" w:rsidRPr="00BD7394" w:rsidRDefault="00AF5FE0" w:rsidP="00AF5FE0">
      <w:pPr>
        <w:pStyle w:val="21"/>
        <w:numPr>
          <w:ilvl w:val="0"/>
          <w:numId w:val="0"/>
        </w:numPr>
      </w:pPr>
      <w:r>
        <w:t xml:space="preserve">- </w:t>
      </w:r>
      <w:r w:rsidR="00653A76" w:rsidRPr="00BD7394">
        <w:t>создания</w:t>
      </w:r>
      <w:r w:rsidR="00532C09" w:rsidRPr="00BD7394">
        <w:t xml:space="preserve">,заполнения и анализа </w:t>
      </w:r>
      <w:r w:rsidR="00653A76" w:rsidRPr="00BD7394">
        <w:t xml:space="preserve">баз данных, в том числе определителей; </w:t>
      </w:r>
      <w:r w:rsidR="00532C09" w:rsidRPr="00BD7394">
        <w:t xml:space="preserve">их </w:t>
      </w:r>
      <w:r w:rsidR="00653A76" w:rsidRPr="00BD7394">
        <w:t>наглядного представления;</w:t>
      </w:r>
    </w:p>
    <w:p w:rsidR="00653A76" w:rsidRPr="00BD7394" w:rsidRDefault="00AF5FE0" w:rsidP="00AF5FE0">
      <w:pPr>
        <w:pStyle w:val="21"/>
        <w:numPr>
          <w:ilvl w:val="0"/>
          <w:numId w:val="0"/>
        </w:numPr>
      </w:pPr>
      <w:r>
        <w:rPr>
          <w:spacing w:val="2"/>
        </w:rPr>
        <w:t xml:space="preserve">- </w:t>
      </w:r>
      <w:r w:rsidR="00653A76" w:rsidRPr="00BD7394">
        <w:rPr>
          <w:spacing w:val="2"/>
        </w:rPr>
        <w:t>включения обучающихся в естественно­научную дея</w:t>
      </w:r>
      <w:r w:rsidR="00653A76"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00653A76" w:rsidRPr="00BD7394">
        <w:rPr>
          <w:spacing w:val="2"/>
        </w:rPr>
        <w:t xml:space="preserve">включая определение местонахождения; виртуальных лабораторий, вещественных и виртуально­наглядных моделей и </w:t>
      </w:r>
      <w:r w:rsidR="00653A76" w:rsidRPr="00BD7394">
        <w:t>коллекций основных математических и естественно­научных объектов и явлений;</w:t>
      </w:r>
    </w:p>
    <w:p w:rsidR="00653A76" w:rsidRPr="00BD7394" w:rsidRDefault="00AF5FE0" w:rsidP="00AF5FE0">
      <w:pPr>
        <w:pStyle w:val="21"/>
        <w:numPr>
          <w:ilvl w:val="0"/>
          <w:numId w:val="0"/>
        </w:numPr>
      </w:pPr>
      <w:r>
        <w:rPr>
          <w:spacing w:val="2"/>
        </w:rPr>
        <w:t xml:space="preserve">- </w:t>
      </w:r>
      <w:r w:rsidR="00653A76" w:rsidRPr="00BD7394">
        <w:rPr>
          <w:spacing w:val="2"/>
        </w:rPr>
        <w:t xml:space="preserve">исполнения, сочинения и аранжировки музыкальных </w:t>
      </w:r>
      <w:r w:rsidR="00653A76" w:rsidRPr="00BD7394">
        <w:t>произведений с применением традиционных народных и со</w:t>
      </w:r>
      <w:r w:rsidR="00653A76" w:rsidRPr="00BD7394">
        <w:rPr>
          <w:spacing w:val="2"/>
        </w:rPr>
        <w:t>временных инструментов и цифровых технологий, исполь</w:t>
      </w:r>
      <w:r w:rsidR="00653A76" w:rsidRPr="00BD7394">
        <w:t>зования звуковых и музыкальных редакторов, клавишных и кинестетических синтезаторов;</w:t>
      </w:r>
    </w:p>
    <w:p w:rsidR="00653A76" w:rsidRPr="00B630CB" w:rsidRDefault="00AF5FE0" w:rsidP="00AF5FE0">
      <w:pPr>
        <w:pStyle w:val="21"/>
        <w:numPr>
          <w:ilvl w:val="0"/>
          <w:numId w:val="0"/>
        </w:numPr>
      </w:pPr>
      <w:r>
        <w:rPr>
          <w:spacing w:val="2"/>
        </w:rPr>
        <w:t xml:space="preserve">- </w:t>
      </w:r>
      <w:r w:rsidR="00653A76"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sidR="00653A76" w:rsidRPr="00B630CB">
        <w:t>и рисованной мультипликации;</w:t>
      </w:r>
    </w:p>
    <w:p w:rsidR="00653A76" w:rsidRPr="00BD7394" w:rsidRDefault="00AF5FE0" w:rsidP="00AF5FE0">
      <w:pPr>
        <w:pStyle w:val="21"/>
        <w:numPr>
          <w:ilvl w:val="0"/>
          <w:numId w:val="0"/>
        </w:numPr>
        <w:rPr>
          <w:spacing w:val="-2"/>
        </w:rPr>
      </w:pPr>
      <w:r>
        <w:rPr>
          <w:spacing w:val="2"/>
        </w:rPr>
        <w:t xml:space="preserve">- </w:t>
      </w:r>
      <w:r w:rsidR="00653A76" w:rsidRPr="005B482A">
        <w:rPr>
          <w:spacing w:val="2"/>
        </w:rPr>
        <w:t>создания материальных и информационных объе</w:t>
      </w:r>
      <w:r w:rsidR="00653A76" w:rsidRPr="00BD7394">
        <w:rPr>
          <w:spacing w:val="2"/>
        </w:rPr>
        <w:t>ктов с использованием ручных и электроинструментов, применяе</w:t>
      </w:r>
      <w:r w:rsidR="00653A76" w:rsidRPr="00BD7394">
        <w:rPr>
          <w:spacing w:val="-2"/>
        </w:rPr>
        <w:t>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653A76" w:rsidRPr="00BD7394" w:rsidRDefault="00AF5FE0" w:rsidP="00AF5FE0">
      <w:pPr>
        <w:pStyle w:val="21"/>
        <w:numPr>
          <w:ilvl w:val="0"/>
          <w:numId w:val="0"/>
        </w:numPr>
        <w:rPr>
          <w:spacing w:val="-2"/>
        </w:rPr>
      </w:pPr>
      <w:r>
        <w:rPr>
          <w:spacing w:val="-2"/>
        </w:rPr>
        <w:t xml:space="preserve">- </w:t>
      </w:r>
      <w:r w:rsidR="00653A76"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653A76" w:rsidRPr="00BD7394" w:rsidRDefault="00AF5FE0" w:rsidP="00AF5FE0">
      <w:pPr>
        <w:pStyle w:val="21"/>
        <w:numPr>
          <w:ilvl w:val="0"/>
          <w:numId w:val="0"/>
        </w:numPr>
      </w:pPr>
      <w:r>
        <w:t xml:space="preserve">- </w:t>
      </w:r>
      <w:r w:rsidR="00653A76" w:rsidRPr="00BD7394">
        <w:t>занятий по изучению правил дорожного движения с использованием игр, оборудования, а также компьютерных тренажёров;</w:t>
      </w:r>
    </w:p>
    <w:p w:rsidR="00653A76" w:rsidRPr="00BD7394" w:rsidRDefault="00AF5FE0" w:rsidP="00AF5FE0">
      <w:pPr>
        <w:pStyle w:val="21"/>
        <w:numPr>
          <w:ilvl w:val="0"/>
          <w:numId w:val="0"/>
        </w:numPr>
        <w:rPr>
          <w:spacing w:val="-2"/>
        </w:rPr>
      </w:pPr>
      <w:r>
        <w:rPr>
          <w:spacing w:val="-2"/>
        </w:rPr>
        <w:t xml:space="preserve">- </w:t>
      </w:r>
      <w:r w:rsidR="00653A76" w:rsidRPr="00BD7394">
        <w:rPr>
          <w:spacing w:val="-2"/>
        </w:rPr>
        <w:t xml:space="preserve">размещения продуктов познавательной, учебно­исследовательской деятельности обучающихся в информационно­образовательной среде </w:t>
      </w:r>
      <w:r w:rsidR="000611DD" w:rsidRPr="00BD7394">
        <w:rPr>
          <w:spacing w:val="-2"/>
        </w:rPr>
        <w:t xml:space="preserve">образовательной </w:t>
      </w:r>
      <w:r w:rsidR="005C5F90" w:rsidRPr="00BD7394">
        <w:rPr>
          <w:spacing w:val="-2"/>
        </w:rPr>
        <w:t>организации</w:t>
      </w:r>
      <w:r w:rsidR="00653A76" w:rsidRPr="00BD7394">
        <w:rPr>
          <w:spacing w:val="-2"/>
        </w:rPr>
        <w:t>;</w:t>
      </w:r>
    </w:p>
    <w:p w:rsidR="00653A76" w:rsidRPr="00B630CB" w:rsidRDefault="00AF5FE0" w:rsidP="00AF5FE0">
      <w:pPr>
        <w:pStyle w:val="21"/>
        <w:numPr>
          <w:ilvl w:val="0"/>
          <w:numId w:val="0"/>
        </w:numPr>
      </w:pPr>
      <w:r>
        <w:t xml:space="preserve">- </w:t>
      </w:r>
      <w:r w:rsidR="00653A76" w:rsidRPr="00BD7394">
        <w:t xml:space="preserve">проектирования и организации индивидуальной и групповой деятельности, организации своего времени с использованием ИКТ; планирования </w:t>
      </w:r>
      <w:r w:rsidR="00B630CB">
        <w:t>образовательной</w:t>
      </w:r>
      <w:r w:rsidR="005F572A" w:rsidRPr="00B630CB">
        <w:t xml:space="preserve"> деятельности</w:t>
      </w:r>
      <w:r w:rsidR="00653A76" w:rsidRPr="00B630CB">
        <w:t xml:space="preserve">, фиксирования </w:t>
      </w:r>
      <w:r w:rsidR="005F572A" w:rsidRPr="00B630CB">
        <w:t xml:space="preserve">ее </w:t>
      </w:r>
      <w:r w:rsidR="00653A76" w:rsidRPr="00B630CB">
        <w:t>реализации в целом и отдельных этапов (выступлений, дискуссий, экспериментов);</w:t>
      </w:r>
    </w:p>
    <w:p w:rsidR="00653A76" w:rsidRPr="00BD7394" w:rsidRDefault="00AF5FE0" w:rsidP="00AF5FE0">
      <w:pPr>
        <w:pStyle w:val="21"/>
        <w:numPr>
          <w:ilvl w:val="0"/>
          <w:numId w:val="0"/>
        </w:numPr>
      </w:pPr>
      <w:r>
        <w:t xml:space="preserve">- </w:t>
      </w:r>
      <w:r w:rsidR="00653A76" w:rsidRPr="005B482A">
        <w:t>обеспечения доступа в школьной библиотеке к и</w:t>
      </w:r>
      <w:r w:rsidR="00653A76" w:rsidRPr="00BD7394">
        <w:t xml:space="preserve">нформационным ресурсам </w:t>
      </w:r>
      <w:r w:rsidR="000611DD" w:rsidRPr="00BD7394">
        <w:t xml:space="preserve">сети </w:t>
      </w:r>
      <w:r w:rsidR="00653A76" w:rsidRPr="00BD7394">
        <w:t>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AF5FE0" w:rsidRDefault="00AF5FE0" w:rsidP="00AF5FE0">
      <w:pPr>
        <w:pStyle w:val="21"/>
        <w:numPr>
          <w:ilvl w:val="0"/>
          <w:numId w:val="0"/>
        </w:numPr>
        <w:rPr>
          <w:spacing w:val="-2"/>
        </w:rPr>
      </w:pPr>
      <w:r>
        <w:rPr>
          <w:spacing w:val="-2"/>
        </w:rPr>
        <w:t xml:space="preserve">- </w:t>
      </w:r>
      <w:r w:rsidR="00653A76" w:rsidRPr="00BD7394">
        <w:rPr>
          <w:spacing w:val="-2"/>
        </w:rPr>
        <w:t>проведения массовых мероприятий, собраний, представле</w:t>
      </w:r>
      <w:r w:rsidR="00653A76" w:rsidRPr="00BD7394">
        <w:rPr>
          <w:spacing w:val="-4"/>
        </w:rPr>
        <w:t>ний; досуга и общения обучающихся с возможностью массово</w:t>
      </w:r>
      <w:r w:rsidR="00653A76" w:rsidRPr="00BD7394">
        <w:rPr>
          <w:spacing w:val="-2"/>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653A76" w:rsidRPr="00AF5FE0" w:rsidRDefault="00AF5FE0" w:rsidP="00AF5FE0">
      <w:pPr>
        <w:pStyle w:val="21"/>
        <w:numPr>
          <w:ilvl w:val="0"/>
          <w:numId w:val="0"/>
        </w:numPr>
        <w:rPr>
          <w:spacing w:val="-2"/>
        </w:rPr>
      </w:pPr>
      <w:r>
        <w:rPr>
          <w:spacing w:val="-2"/>
        </w:rPr>
        <w:t xml:space="preserve">- </w:t>
      </w:r>
      <w:r w:rsidR="00653A76" w:rsidRPr="00BD7394">
        <w:t>выпуска школьных печатных изданий, работы школьного телевидения.</w:t>
      </w:r>
    </w:p>
    <w:p w:rsidR="00653A76" w:rsidRPr="00BD7394" w:rsidRDefault="00653A76" w:rsidP="003F7807">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Все указанные виды деятельности </w:t>
      </w:r>
      <w:r w:rsidR="00532C09" w:rsidRPr="00BD7394">
        <w:rPr>
          <w:rFonts w:ascii="Times New Roman" w:hAnsi="Times New Roman"/>
          <w:color w:val="auto"/>
          <w:sz w:val="28"/>
          <w:szCs w:val="28"/>
        </w:rPr>
        <w:t xml:space="preserve">обеспечиваются </w:t>
      </w:r>
      <w:r w:rsidRPr="00BD7394">
        <w:rPr>
          <w:rFonts w:ascii="Times New Roman" w:hAnsi="Times New Roman"/>
          <w:color w:val="auto"/>
          <w:sz w:val="28"/>
          <w:szCs w:val="28"/>
        </w:rPr>
        <w:t>расходными материалами.</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53A76" w:rsidRPr="00BD7394" w:rsidRDefault="00653A76" w:rsidP="003F7807">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 xml:space="preserve">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sidR="005D7693">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удалённого редактирования сообщений.</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w:t>
      </w:r>
      <w:r w:rsidR="000611DD" w:rsidRPr="00BD7394">
        <w:rPr>
          <w:rFonts w:ascii="Times New Roman" w:hAnsi="Times New Roman"/>
          <w:color w:val="auto"/>
          <w:spacing w:val="2"/>
          <w:sz w:val="28"/>
          <w:szCs w:val="28"/>
        </w:rPr>
        <w:t xml:space="preserve">образовательной </w:t>
      </w:r>
      <w:r w:rsidR="005C5F90" w:rsidRPr="00BD7394">
        <w:rPr>
          <w:rFonts w:ascii="Times New Roman" w:hAnsi="Times New Roman"/>
          <w:color w:val="auto"/>
          <w:spacing w:val="2"/>
          <w:sz w:val="28"/>
          <w:szCs w:val="28"/>
        </w:rPr>
        <w:t>организации</w:t>
      </w:r>
      <w:r w:rsidRPr="00BD7394">
        <w:rPr>
          <w:rFonts w:ascii="Times New Roman" w:hAnsi="Times New Roman"/>
          <w:color w:val="auto"/>
          <w:spacing w:val="2"/>
          <w:sz w:val="28"/>
          <w:szCs w:val="28"/>
        </w:rPr>
        <w:t xml:space="preserve">;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w:t>
      </w:r>
      <w:r w:rsidR="005F572A" w:rsidRPr="00BD7394">
        <w:rPr>
          <w:rFonts w:ascii="Times New Roman" w:hAnsi="Times New Roman"/>
          <w:b/>
          <w:bCs/>
          <w:color w:val="auto"/>
          <w:spacing w:val="2"/>
          <w:sz w:val="28"/>
          <w:szCs w:val="28"/>
        </w:rPr>
        <w:t xml:space="preserve">йдеятельности </w:t>
      </w:r>
      <w:r w:rsidRPr="00BD7394">
        <w:rPr>
          <w:rFonts w:ascii="Times New Roman" w:hAnsi="Times New Roman"/>
          <w:b/>
          <w:bCs/>
          <w:color w:val="auto"/>
          <w:spacing w:val="2"/>
          <w:sz w:val="28"/>
          <w:szCs w:val="28"/>
        </w:rPr>
        <w:t xml:space="preserve">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(тетради­тренажёры).</w:t>
      </w:r>
    </w:p>
    <w:p w:rsidR="00653A76" w:rsidRPr="00BD7394" w:rsidRDefault="00653A76" w:rsidP="003F7807">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тренажёры; электронные практикумы.</w:t>
      </w:r>
    </w:p>
    <w:p w:rsidR="00653A76" w:rsidRDefault="00D93053" w:rsidP="003F7807">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w:t>
      </w:r>
      <w:r w:rsidR="00653A76" w:rsidRPr="00BD7394">
        <w:rPr>
          <w:rFonts w:ascii="Times New Roman" w:hAnsi="Times New Roman"/>
          <w:color w:val="auto"/>
          <w:spacing w:val="-2"/>
          <w:sz w:val="28"/>
          <w:szCs w:val="28"/>
        </w:rPr>
        <w:t xml:space="preserve">определяются необходимые </w:t>
      </w:r>
      <w:r w:rsidR="00653A76" w:rsidRPr="00BD7394">
        <w:rPr>
          <w:rFonts w:ascii="Times New Roman" w:hAnsi="Times New Roman"/>
          <w:color w:val="auto"/>
          <w:sz w:val="28"/>
          <w:szCs w:val="28"/>
        </w:rPr>
        <w:t xml:space="preserve">меры и сроки по приведению информационно­методических </w:t>
      </w:r>
      <w:r w:rsidR="00653A76" w:rsidRPr="00BD7394">
        <w:rPr>
          <w:rFonts w:ascii="Times New Roman" w:hAnsi="Times New Roman"/>
          <w:color w:val="auto"/>
          <w:spacing w:val="2"/>
          <w:sz w:val="28"/>
          <w:szCs w:val="28"/>
        </w:rPr>
        <w:t xml:space="preserve">условий реализации основной образовательной программы </w:t>
      </w:r>
      <w:r w:rsidR="00653A76" w:rsidRPr="00BD7394">
        <w:rPr>
          <w:rFonts w:ascii="Times New Roman" w:hAnsi="Times New Roman"/>
          <w:color w:val="auto"/>
          <w:sz w:val="28"/>
          <w:szCs w:val="28"/>
        </w:rPr>
        <w:t xml:space="preserve">начального общего образования в соответствие с требованиями </w:t>
      </w:r>
      <w:r w:rsidR="00C11324" w:rsidRPr="00BD7394">
        <w:rPr>
          <w:rFonts w:ascii="Times New Roman" w:hAnsi="Times New Roman"/>
          <w:color w:val="auto"/>
          <w:sz w:val="28"/>
          <w:szCs w:val="28"/>
        </w:rPr>
        <w:t>ФГОС НОО</w:t>
      </w:r>
      <w:r w:rsidR="00653A76" w:rsidRPr="00BD7394">
        <w:rPr>
          <w:rFonts w:ascii="Times New Roman" w:hAnsi="Times New Roman"/>
          <w:color w:val="auto"/>
          <w:sz w:val="28"/>
          <w:szCs w:val="28"/>
        </w:rPr>
        <w:t>.</w:t>
      </w:r>
    </w:p>
    <w:p w:rsidR="00954634" w:rsidRPr="007261C4" w:rsidRDefault="00954634" w:rsidP="0095463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954634" w:rsidRPr="007261C4" w:rsidRDefault="00954634" w:rsidP="0095463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954634" w:rsidRPr="007261C4" w:rsidRDefault="00954634" w:rsidP="0095463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954634" w:rsidRPr="007261C4" w:rsidRDefault="00954634" w:rsidP="00954634">
      <w:pPr>
        <w:spacing w:line="360" w:lineRule="auto"/>
        <w:ind w:firstLine="709"/>
        <w:jc w:val="both"/>
        <w:rPr>
          <w:sz w:val="28"/>
          <w:szCs w:val="28"/>
        </w:rPr>
      </w:pPr>
      <w:r w:rsidRPr="007261C4">
        <w:rPr>
          <w:sz w:val="28"/>
          <w:szCs w:val="28"/>
        </w:rP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954634" w:rsidRPr="00F17F7A" w:rsidRDefault="00954634" w:rsidP="00EE6BD4">
      <w:pPr>
        <w:pStyle w:val="3"/>
        <w:numPr>
          <w:ilvl w:val="1"/>
          <w:numId w:val="30"/>
        </w:numPr>
      </w:pPr>
      <w:bookmarkStart w:id="254" w:name="_Toc410963397"/>
      <w:bookmarkStart w:id="255" w:name="_Toc410964363"/>
      <w:bookmarkStart w:id="256" w:name="_Toc288394115"/>
      <w:bookmarkStart w:id="257" w:name="_Toc288410582"/>
      <w:bookmarkStart w:id="258" w:name="_Toc288410711"/>
      <w:r w:rsidRPr="00F17F7A">
        <w:t>Механизмы достижения целевых ориентиров в системе условий</w:t>
      </w:r>
      <w:bookmarkEnd w:id="254"/>
      <w:bookmarkEnd w:id="255"/>
    </w:p>
    <w:p w:rsidR="005D7693" w:rsidRDefault="005D7693" w:rsidP="00954634">
      <w:pPr>
        <w:spacing w:line="360" w:lineRule="auto"/>
        <w:ind w:firstLine="709"/>
        <w:jc w:val="both"/>
        <w:rPr>
          <w:sz w:val="28"/>
          <w:szCs w:val="28"/>
        </w:rPr>
      </w:pPr>
    </w:p>
    <w:p w:rsidR="00954634" w:rsidRPr="007261C4" w:rsidRDefault="00954634" w:rsidP="0095463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954634" w:rsidRPr="007261C4" w:rsidRDefault="00954634" w:rsidP="0095463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954634" w:rsidRPr="007261C4" w:rsidRDefault="00954634" w:rsidP="0095463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954634" w:rsidRPr="007261C4" w:rsidRDefault="00954634" w:rsidP="0095463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954634" w:rsidRPr="007261C4" w:rsidRDefault="00954634" w:rsidP="00EE6BD4">
      <w:pPr>
        <w:pStyle w:val="affd"/>
        <w:numPr>
          <w:ilvl w:val="0"/>
          <w:numId w:val="22"/>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r w:rsidR="00B01ACB">
        <w:rPr>
          <w:rFonts w:ascii="Times New Roman" w:hAnsi="Times New Roman"/>
          <w:sz w:val="28"/>
          <w:szCs w:val="28"/>
        </w:rPr>
        <w:t>.</w:t>
      </w:r>
      <w:bookmarkEnd w:id="256"/>
      <w:bookmarkEnd w:id="257"/>
      <w:bookmarkEnd w:id="258"/>
    </w:p>
    <w:sectPr w:rsidR="00954634" w:rsidRPr="007261C4" w:rsidSect="00D63FCA">
      <w:pgSz w:w="11906" w:h="16838" w:code="9"/>
      <w:pgMar w:top="1134" w:right="567" w:bottom="1134" w:left="1276"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A5A" w:rsidRDefault="002B3A5A">
      <w:r>
        <w:separator/>
      </w:r>
    </w:p>
  </w:endnote>
  <w:endnote w:type="continuationSeparator" w:id="0">
    <w:p w:rsidR="002B3A5A" w:rsidRDefault="002B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582910"/>
      <w:docPartObj>
        <w:docPartGallery w:val="Page Numbers (Bottom of Page)"/>
        <w:docPartUnique/>
      </w:docPartObj>
    </w:sdtPr>
    <w:sdtEndPr/>
    <w:sdtContent>
      <w:p w:rsidR="00A464D0" w:rsidRDefault="00A464D0">
        <w:pPr>
          <w:pStyle w:val="af3"/>
          <w:jc w:val="right"/>
        </w:pPr>
        <w:r>
          <w:fldChar w:fldCharType="begin"/>
        </w:r>
        <w:r>
          <w:instrText>PAGE   \* MERGEFORMAT</w:instrText>
        </w:r>
        <w:r>
          <w:fldChar w:fldCharType="separate"/>
        </w:r>
        <w:r w:rsidR="00F31EDB">
          <w:rPr>
            <w:noProof/>
          </w:rPr>
          <w:t>3</w:t>
        </w:r>
        <w:r>
          <w:fldChar w:fldCharType="end"/>
        </w:r>
      </w:p>
    </w:sdtContent>
  </w:sdt>
  <w:p w:rsidR="00A464D0" w:rsidRDefault="00A464D0">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4D0" w:rsidRDefault="00A464D0"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rsidR="00A464D0" w:rsidRDefault="00A464D0" w:rsidP="00BD7394">
    <w:pPr>
      <w:pStyle w:val="af3"/>
      <w:ind w:right="360"/>
    </w:pPr>
  </w:p>
  <w:p w:rsidR="00A464D0" w:rsidRDefault="00A464D0"/>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4D0" w:rsidRDefault="00A464D0" w:rsidP="00E32AC6">
    <w:pPr>
      <w:pStyle w:val="af3"/>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0A5867">
      <w:rPr>
        <w:rStyle w:val="af5"/>
        <w:noProof/>
      </w:rPr>
      <w:t>378</w:t>
    </w:r>
    <w:r>
      <w:rPr>
        <w:rStyle w:val="af5"/>
      </w:rPr>
      <w:fldChar w:fldCharType="end"/>
    </w:r>
  </w:p>
  <w:p w:rsidR="00A464D0" w:rsidRDefault="00A464D0" w:rsidP="00AE7AED">
    <w:pPr>
      <w:pStyle w:val="af3"/>
      <w:ind w:right="360"/>
    </w:pPr>
  </w:p>
  <w:p w:rsidR="00A464D0" w:rsidRDefault="00A464D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A5A" w:rsidRDefault="002B3A5A">
      <w:r>
        <w:separator/>
      </w:r>
    </w:p>
  </w:footnote>
  <w:footnote w:type="continuationSeparator" w:id="0">
    <w:p w:rsidR="002B3A5A" w:rsidRDefault="002B3A5A">
      <w:r>
        <w:continuationSeparator/>
      </w:r>
    </w:p>
  </w:footnote>
  <w:footnote w:id="1">
    <w:p w:rsidR="00A464D0" w:rsidRPr="00A94410" w:rsidRDefault="00A464D0"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2">
    <w:p w:rsidR="00A464D0" w:rsidRPr="00A94410" w:rsidRDefault="00A464D0"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A464D0" w:rsidRPr="00BD7394" w:rsidRDefault="00A464D0"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A464D0" w:rsidRPr="00413904" w:rsidRDefault="00A464D0">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A464D0" w:rsidRDefault="00A464D0" w:rsidP="00653A76">
      <w:pPr>
        <w:pStyle w:val="af2"/>
      </w:pPr>
      <w:r>
        <w:rPr>
          <w:vertAlign w:val="superscript"/>
        </w:rPr>
        <w:footnoteRef/>
      </w:r>
      <w:r>
        <w:rPr>
          <w:rFonts w:ascii="MS Mincho" w:eastAsia="MS Mincho" w:hAnsi="MS Mincho" w:cs="MS Mincho" w:hint="eastAsia"/>
          <w:spacing w:val="2"/>
        </w:rPr>
        <w:t>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A464D0" w:rsidRDefault="00A464D0" w:rsidP="00653A76">
      <w:pPr>
        <w:pStyle w:val="af2"/>
      </w:pPr>
    </w:p>
  </w:footnote>
  <w:footnote w:id="6">
    <w:p w:rsidR="00A464D0" w:rsidRDefault="00A464D0" w:rsidP="00653A76">
      <w:pPr>
        <w:pStyle w:val="af2"/>
      </w:pPr>
      <w:r>
        <w:rPr>
          <w:vertAlign w:val="superscript"/>
        </w:rPr>
        <w:footnoteRef/>
      </w:r>
      <w:r>
        <w:rPr>
          <w:rFonts w:ascii="MS Mincho" w:eastAsia="MS Mincho" w:hAnsi="MS Mincho" w:cs="MS Mincho" w:hint="eastAsia"/>
        </w:rPr>
        <w:t>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A464D0" w:rsidRDefault="00A464D0" w:rsidP="00653A76">
      <w:pPr>
        <w:pStyle w:val="af2"/>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597"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A3160E1C"/>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0000002"/>
    <w:name w:val="WW8Num4"/>
    <w:lvl w:ilvl="0">
      <w:start w:val="1"/>
      <w:numFmt w:val="bullet"/>
      <w:lvlText w:val=""/>
      <w:lvlJc w:val="left"/>
      <w:pPr>
        <w:tabs>
          <w:tab w:val="num" w:pos="540"/>
        </w:tabs>
        <w:ind w:left="540" w:hanging="360"/>
      </w:pPr>
      <w:rPr>
        <w:rFonts w:ascii="Symbol" w:hAnsi="Symbol" w:cs="Symbol" w:hint="default"/>
      </w:rPr>
    </w:lvl>
  </w:abstractNum>
  <w:abstractNum w:abstractNumId="3" w15:restartNumberingAfterBreak="0">
    <w:nsid w:val="00000003"/>
    <w:multiLevelType w:val="singleLevel"/>
    <w:tmpl w:val="00000003"/>
    <w:name w:val="WW8Num6"/>
    <w:lvl w:ilvl="0">
      <w:start w:val="1"/>
      <w:numFmt w:val="bullet"/>
      <w:lvlText w:val=""/>
      <w:lvlJc w:val="left"/>
      <w:pPr>
        <w:tabs>
          <w:tab w:val="num" w:pos="1080"/>
        </w:tabs>
        <w:ind w:left="1080" w:hanging="360"/>
      </w:pPr>
      <w:rPr>
        <w:rFonts w:ascii="Symbol" w:hAnsi="Symbol" w:cs="Symbol" w:hint="default"/>
      </w:rPr>
    </w:lvl>
  </w:abstractNum>
  <w:abstractNum w:abstractNumId="4" w15:restartNumberingAfterBreak="0">
    <w:nsid w:val="00000004"/>
    <w:multiLevelType w:val="singleLevel"/>
    <w:tmpl w:val="00000004"/>
    <w:name w:val="WW8Num11"/>
    <w:lvl w:ilvl="0">
      <w:start w:val="1"/>
      <w:numFmt w:val="bullet"/>
      <w:lvlText w:val=""/>
      <w:lvlJc w:val="left"/>
      <w:pPr>
        <w:tabs>
          <w:tab w:val="num" w:pos="1004"/>
        </w:tabs>
        <w:ind w:left="1004" w:hanging="360"/>
      </w:pPr>
      <w:rPr>
        <w:rFonts w:ascii="Symbol" w:hAnsi="Symbol" w:cs="Symbol" w:hint="default"/>
      </w:rPr>
    </w:lvl>
  </w:abstractNum>
  <w:abstractNum w:abstractNumId="5" w15:restartNumberingAfterBreak="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26460E38"/>
    <w:multiLevelType w:val="multilevel"/>
    <w:tmpl w:val="67C8EB7C"/>
    <w:lvl w:ilvl="0">
      <w:start w:val="3"/>
      <w:numFmt w:val="decimal"/>
      <w:lvlText w:val="%1."/>
      <w:lvlJc w:val="left"/>
      <w:pPr>
        <w:ind w:left="675" w:hanging="6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0A27BF1"/>
    <w:multiLevelType w:val="hybridMultilevel"/>
    <w:tmpl w:val="36DAC200"/>
    <w:lvl w:ilvl="0" w:tplc="473054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5210FAA"/>
    <w:multiLevelType w:val="multilevel"/>
    <w:tmpl w:val="1E621B54"/>
    <w:lvl w:ilvl="0">
      <w:start w:val="3"/>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15:restartNumberingAfterBreak="0">
    <w:nsid w:val="5FB14E49"/>
    <w:multiLevelType w:val="hybridMultilevel"/>
    <w:tmpl w:val="FE525D28"/>
    <w:lvl w:ilvl="0" w:tplc="0419000B">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2" w15:restartNumberingAfterBreak="0">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23" w15:restartNumberingAfterBreak="0">
    <w:nsid w:val="65053287"/>
    <w:multiLevelType w:val="hybridMultilevel"/>
    <w:tmpl w:val="2DE87C52"/>
    <w:lvl w:ilvl="0" w:tplc="473054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5" w15:restartNumberingAfterBreak="0">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15:restartNumberingAfterBreak="0">
    <w:nsid w:val="6DB15C81"/>
    <w:multiLevelType w:val="multilevel"/>
    <w:tmpl w:val="0554DA1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b/>
        <w:bCs/>
        <w:iCs w:val="0"/>
      </w:rPr>
    </w:lvl>
    <w:lvl w:ilvl="3">
      <w:start w:val="1"/>
      <w:numFmt w:val="decimal"/>
      <w:isLgl/>
      <w:lvlText w:val="%1.%2.%3.%4."/>
      <w:lvlJc w:val="left"/>
      <w:pPr>
        <w:ind w:left="2215"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9" w15:restartNumberingAfterBreak="0">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6"/>
  </w:num>
  <w:num w:numId="3">
    <w:abstractNumId w:val="7"/>
  </w:num>
  <w:num w:numId="4">
    <w:abstractNumId w:val="10"/>
  </w:num>
  <w:num w:numId="5">
    <w:abstractNumId w:val="25"/>
  </w:num>
  <w:num w:numId="6">
    <w:abstractNumId w:val="5"/>
  </w:num>
  <w:num w:numId="7">
    <w:abstractNumId w:val="20"/>
  </w:num>
  <w:num w:numId="8">
    <w:abstractNumId w:val="12"/>
  </w:num>
  <w:num w:numId="9">
    <w:abstractNumId w:val="9"/>
  </w:num>
  <w:num w:numId="10">
    <w:abstractNumId w:val="15"/>
  </w:num>
  <w:num w:numId="11">
    <w:abstractNumId w:val="17"/>
  </w:num>
  <w:num w:numId="12">
    <w:abstractNumId w:val="6"/>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4"/>
  </w:num>
  <w:num w:numId="16">
    <w:abstractNumId w:val="30"/>
  </w:num>
  <w:num w:numId="17">
    <w:abstractNumId w:val="22"/>
  </w:num>
  <w:num w:numId="18">
    <w:abstractNumId w:val="27"/>
  </w:num>
  <w:num w:numId="19">
    <w:abstractNumId w:val="8"/>
  </w:num>
  <w:num w:numId="20">
    <w:abstractNumId w:val="16"/>
  </w:num>
  <w:num w:numId="21">
    <w:abstractNumId w:val="13"/>
  </w:num>
  <w:num w:numId="22">
    <w:abstractNumId w:val="29"/>
  </w:num>
  <w:num w:numId="23">
    <w:abstractNumId w:val="23"/>
  </w:num>
  <w:num w:numId="24">
    <w:abstractNumId w:val="21"/>
  </w:num>
  <w:num w:numId="25">
    <w:abstractNumId w:val="1"/>
  </w:num>
  <w:num w:numId="26">
    <w:abstractNumId w:val="14"/>
  </w:num>
  <w:num w:numId="27">
    <w:abstractNumId w:val="2"/>
  </w:num>
  <w:num w:numId="28">
    <w:abstractNumId w:val="3"/>
  </w:num>
  <w:num w:numId="29">
    <w:abstractNumId w:val="4"/>
  </w:num>
  <w:num w:numId="30">
    <w:abstractNumId w:val="11"/>
  </w:num>
  <w:num w:numId="31">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0CB0"/>
    <w:rsid w:val="00002CC9"/>
    <w:rsid w:val="00002D7B"/>
    <w:rsid w:val="00007C55"/>
    <w:rsid w:val="00012122"/>
    <w:rsid w:val="00014259"/>
    <w:rsid w:val="000411D5"/>
    <w:rsid w:val="000412C3"/>
    <w:rsid w:val="00052A68"/>
    <w:rsid w:val="0005421B"/>
    <w:rsid w:val="00056C3C"/>
    <w:rsid w:val="000611DD"/>
    <w:rsid w:val="000665AF"/>
    <w:rsid w:val="00074266"/>
    <w:rsid w:val="00085C55"/>
    <w:rsid w:val="00086B4E"/>
    <w:rsid w:val="0009208D"/>
    <w:rsid w:val="00092A93"/>
    <w:rsid w:val="00094B3C"/>
    <w:rsid w:val="000A0218"/>
    <w:rsid w:val="000A4723"/>
    <w:rsid w:val="000A5867"/>
    <w:rsid w:val="000A6A37"/>
    <w:rsid w:val="000B59B4"/>
    <w:rsid w:val="000C6FEE"/>
    <w:rsid w:val="000D2CF2"/>
    <w:rsid w:val="000E04E3"/>
    <w:rsid w:val="000F2CEC"/>
    <w:rsid w:val="000F42A9"/>
    <w:rsid w:val="00104ECF"/>
    <w:rsid w:val="0010788B"/>
    <w:rsid w:val="00116486"/>
    <w:rsid w:val="00117838"/>
    <w:rsid w:val="00140B24"/>
    <w:rsid w:val="00143625"/>
    <w:rsid w:val="00143C7D"/>
    <w:rsid w:val="001543FA"/>
    <w:rsid w:val="001546B8"/>
    <w:rsid w:val="001633CD"/>
    <w:rsid w:val="00165AA3"/>
    <w:rsid w:val="001661E0"/>
    <w:rsid w:val="00177646"/>
    <w:rsid w:val="00181459"/>
    <w:rsid w:val="001871C3"/>
    <w:rsid w:val="0018732B"/>
    <w:rsid w:val="0019357C"/>
    <w:rsid w:val="00195B65"/>
    <w:rsid w:val="00196657"/>
    <w:rsid w:val="00197615"/>
    <w:rsid w:val="001A6738"/>
    <w:rsid w:val="001B0D37"/>
    <w:rsid w:val="001B2F4F"/>
    <w:rsid w:val="001C68CA"/>
    <w:rsid w:val="001D024A"/>
    <w:rsid w:val="001D3976"/>
    <w:rsid w:val="001D643E"/>
    <w:rsid w:val="001E6683"/>
    <w:rsid w:val="001E675B"/>
    <w:rsid w:val="001F0B28"/>
    <w:rsid w:val="001F1E1D"/>
    <w:rsid w:val="001F3F1E"/>
    <w:rsid w:val="0020497F"/>
    <w:rsid w:val="00214C47"/>
    <w:rsid w:val="00216C94"/>
    <w:rsid w:val="002170A5"/>
    <w:rsid w:val="00220B30"/>
    <w:rsid w:val="002255F8"/>
    <w:rsid w:val="00225AFF"/>
    <w:rsid w:val="0022743E"/>
    <w:rsid w:val="00231EA3"/>
    <w:rsid w:val="00240E3C"/>
    <w:rsid w:val="002412B9"/>
    <w:rsid w:val="00244714"/>
    <w:rsid w:val="00264924"/>
    <w:rsid w:val="00265CCE"/>
    <w:rsid w:val="00276FE9"/>
    <w:rsid w:val="0028228E"/>
    <w:rsid w:val="00290DBA"/>
    <w:rsid w:val="00297B03"/>
    <w:rsid w:val="002A17D5"/>
    <w:rsid w:val="002A34C5"/>
    <w:rsid w:val="002A4E7A"/>
    <w:rsid w:val="002A6158"/>
    <w:rsid w:val="002A6BCD"/>
    <w:rsid w:val="002B2953"/>
    <w:rsid w:val="002B3A5A"/>
    <w:rsid w:val="002B3DDE"/>
    <w:rsid w:val="002B7F89"/>
    <w:rsid w:val="002C477E"/>
    <w:rsid w:val="002C5232"/>
    <w:rsid w:val="002C6D30"/>
    <w:rsid w:val="002C7229"/>
    <w:rsid w:val="002D0462"/>
    <w:rsid w:val="002D2C77"/>
    <w:rsid w:val="002D3C39"/>
    <w:rsid w:val="002D6766"/>
    <w:rsid w:val="002D6DB6"/>
    <w:rsid w:val="002E0749"/>
    <w:rsid w:val="002E09D2"/>
    <w:rsid w:val="002F30AF"/>
    <w:rsid w:val="002F3FE3"/>
    <w:rsid w:val="002F5DB4"/>
    <w:rsid w:val="003111E3"/>
    <w:rsid w:val="00312574"/>
    <w:rsid w:val="00312CF0"/>
    <w:rsid w:val="0031534D"/>
    <w:rsid w:val="00321732"/>
    <w:rsid w:val="00326BE3"/>
    <w:rsid w:val="00332A94"/>
    <w:rsid w:val="0033585E"/>
    <w:rsid w:val="00340FD8"/>
    <w:rsid w:val="00346A81"/>
    <w:rsid w:val="00350836"/>
    <w:rsid w:val="00362F0D"/>
    <w:rsid w:val="00371675"/>
    <w:rsid w:val="00375003"/>
    <w:rsid w:val="00375C5D"/>
    <w:rsid w:val="00384FAC"/>
    <w:rsid w:val="003865F8"/>
    <w:rsid w:val="00390BB9"/>
    <w:rsid w:val="0039584B"/>
    <w:rsid w:val="00395DDA"/>
    <w:rsid w:val="003A69E0"/>
    <w:rsid w:val="003A73C0"/>
    <w:rsid w:val="003A7ED6"/>
    <w:rsid w:val="003B164D"/>
    <w:rsid w:val="003B2B4B"/>
    <w:rsid w:val="003B6815"/>
    <w:rsid w:val="003B6E44"/>
    <w:rsid w:val="003C0745"/>
    <w:rsid w:val="003C0EEE"/>
    <w:rsid w:val="003C30F4"/>
    <w:rsid w:val="003C6E9B"/>
    <w:rsid w:val="003C7CB8"/>
    <w:rsid w:val="003D002F"/>
    <w:rsid w:val="003D1CCD"/>
    <w:rsid w:val="003D3907"/>
    <w:rsid w:val="003D4204"/>
    <w:rsid w:val="003D4A82"/>
    <w:rsid w:val="003D4E86"/>
    <w:rsid w:val="003D6F7D"/>
    <w:rsid w:val="003E1ABC"/>
    <w:rsid w:val="003E1DC1"/>
    <w:rsid w:val="003E66F1"/>
    <w:rsid w:val="003F0109"/>
    <w:rsid w:val="003F1461"/>
    <w:rsid w:val="003F1605"/>
    <w:rsid w:val="003F45FE"/>
    <w:rsid w:val="003F5A31"/>
    <w:rsid w:val="003F7807"/>
    <w:rsid w:val="004019C8"/>
    <w:rsid w:val="00413858"/>
    <w:rsid w:val="00413904"/>
    <w:rsid w:val="0041436B"/>
    <w:rsid w:val="00423D72"/>
    <w:rsid w:val="004240D4"/>
    <w:rsid w:val="00431939"/>
    <w:rsid w:val="00434F70"/>
    <w:rsid w:val="00436436"/>
    <w:rsid w:val="004464AD"/>
    <w:rsid w:val="00446CE6"/>
    <w:rsid w:val="00451F0B"/>
    <w:rsid w:val="004532B8"/>
    <w:rsid w:val="004634D4"/>
    <w:rsid w:val="0046600D"/>
    <w:rsid w:val="00471264"/>
    <w:rsid w:val="00474619"/>
    <w:rsid w:val="00480D4F"/>
    <w:rsid w:val="00485181"/>
    <w:rsid w:val="00485535"/>
    <w:rsid w:val="004902B1"/>
    <w:rsid w:val="00492995"/>
    <w:rsid w:val="0049403F"/>
    <w:rsid w:val="004A213F"/>
    <w:rsid w:val="004A5746"/>
    <w:rsid w:val="004A67F3"/>
    <w:rsid w:val="004A78FD"/>
    <w:rsid w:val="004B1562"/>
    <w:rsid w:val="004B4CC7"/>
    <w:rsid w:val="004B68EC"/>
    <w:rsid w:val="004B6C9F"/>
    <w:rsid w:val="004B6CB9"/>
    <w:rsid w:val="004C4ECC"/>
    <w:rsid w:val="004C605C"/>
    <w:rsid w:val="004C7ED6"/>
    <w:rsid w:val="004E4D2F"/>
    <w:rsid w:val="004F096D"/>
    <w:rsid w:val="004F0FB5"/>
    <w:rsid w:val="004F2C93"/>
    <w:rsid w:val="004F2E1A"/>
    <w:rsid w:val="004F378B"/>
    <w:rsid w:val="004F3E0E"/>
    <w:rsid w:val="004F7C74"/>
    <w:rsid w:val="00500205"/>
    <w:rsid w:val="00506948"/>
    <w:rsid w:val="00513276"/>
    <w:rsid w:val="00523441"/>
    <w:rsid w:val="00523950"/>
    <w:rsid w:val="0052624C"/>
    <w:rsid w:val="005263AF"/>
    <w:rsid w:val="00531FBD"/>
    <w:rsid w:val="00532C09"/>
    <w:rsid w:val="00537237"/>
    <w:rsid w:val="005401CC"/>
    <w:rsid w:val="00540C4A"/>
    <w:rsid w:val="00552E64"/>
    <w:rsid w:val="0055423B"/>
    <w:rsid w:val="00557F36"/>
    <w:rsid w:val="00563AB0"/>
    <w:rsid w:val="00563BA8"/>
    <w:rsid w:val="0057003A"/>
    <w:rsid w:val="00572E6A"/>
    <w:rsid w:val="00574C1D"/>
    <w:rsid w:val="005779D1"/>
    <w:rsid w:val="00580ED8"/>
    <w:rsid w:val="005823D5"/>
    <w:rsid w:val="00583A56"/>
    <w:rsid w:val="00593F09"/>
    <w:rsid w:val="00595145"/>
    <w:rsid w:val="00596323"/>
    <w:rsid w:val="00596AE5"/>
    <w:rsid w:val="00597FC0"/>
    <w:rsid w:val="005A2748"/>
    <w:rsid w:val="005B482A"/>
    <w:rsid w:val="005B5E9E"/>
    <w:rsid w:val="005B63D8"/>
    <w:rsid w:val="005C4D15"/>
    <w:rsid w:val="005C53A6"/>
    <w:rsid w:val="005C5F90"/>
    <w:rsid w:val="005D0222"/>
    <w:rsid w:val="005D0CB0"/>
    <w:rsid w:val="005D4488"/>
    <w:rsid w:val="005D53A5"/>
    <w:rsid w:val="005D5883"/>
    <w:rsid w:val="005D66BB"/>
    <w:rsid w:val="005D7693"/>
    <w:rsid w:val="005E0565"/>
    <w:rsid w:val="005E1B6D"/>
    <w:rsid w:val="005E307F"/>
    <w:rsid w:val="005E3813"/>
    <w:rsid w:val="005F0115"/>
    <w:rsid w:val="005F2BF9"/>
    <w:rsid w:val="005F572A"/>
    <w:rsid w:val="00600A1B"/>
    <w:rsid w:val="00601985"/>
    <w:rsid w:val="00603BA5"/>
    <w:rsid w:val="00611273"/>
    <w:rsid w:val="00611D3D"/>
    <w:rsid w:val="0063458E"/>
    <w:rsid w:val="00642ABF"/>
    <w:rsid w:val="006466BA"/>
    <w:rsid w:val="00653A76"/>
    <w:rsid w:val="00653A8B"/>
    <w:rsid w:val="00655ABE"/>
    <w:rsid w:val="00655E3A"/>
    <w:rsid w:val="0065696A"/>
    <w:rsid w:val="006809A6"/>
    <w:rsid w:val="00681DB4"/>
    <w:rsid w:val="00693B05"/>
    <w:rsid w:val="006A265B"/>
    <w:rsid w:val="006A2C28"/>
    <w:rsid w:val="006A422A"/>
    <w:rsid w:val="006B06E2"/>
    <w:rsid w:val="006C140C"/>
    <w:rsid w:val="006C5DA7"/>
    <w:rsid w:val="006C60EF"/>
    <w:rsid w:val="006C66D7"/>
    <w:rsid w:val="006C6D67"/>
    <w:rsid w:val="006D1CBD"/>
    <w:rsid w:val="006D45B2"/>
    <w:rsid w:val="006D6329"/>
    <w:rsid w:val="006D6882"/>
    <w:rsid w:val="006D6B92"/>
    <w:rsid w:val="006D7B6B"/>
    <w:rsid w:val="006E2B13"/>
    <w:rsid w:val="006E6E8B"/>
    <w:rsid w:val="006F09A3"/>
    <w:rsid w:val="006F4B4E"/>
    <w:rsid w:val="006F51F9"/>
    <w:rsid w:val="006F6B12"/>
    <w:rsid w:val="00700DCD"/>
    <w:rsid w:val="007141CA"/>
    <w:rsid w:val="00714AA7"/>
    <w:rsid w:val="00714F42"/>
    <w:rsid w:val="00721E54"/>
    <w:rsid w:val="00724C7C"/>
    <w:rsid w:val="007268A0"/>
    <w:rsid w:val="00726E0E"/>
    <w:rsid w:val="0073048A"/>
    <w:rsid w:val="0073135A"/>
    <w:rsid w:val="007338DB"/>
    <w:rsid w:val="00741D62"/>
    <w:rsid w:val="00744848"/>
    <w:rsid w:val="007470CB"/>
    <w:rsid w:val="007523C0"/>
    <w:rsid w:val="00754B1F"/>
    <w:rsid w:val="00756A20"/>
    <w:rsid w:val="00763050"/>
    <w:rsid w:val="00765FB6"/>
    <w:rsid w:val="00767709"/>
    <w:rsid w:val="00775517"/>
    <w:rsid w:val="00775DA5"/>
    <w:rsid w:val="00781DAF"/>
    <w:rsid w:val="00783B6D"/>
    <w:rsid w:val="0078507A"/>
    <w:rsid w:val="00791A5E"/>
    <w:rsid w:val="00792C8A"/>
    <w:rsid w:val="00793BBA"/>
    <w:rsid w:val="00797ECB"/>
    <w:rsid w:val="007A30D3"/>
    <w:rsid w:val="007A50DE"/>
    <w:rsid w:val="007A6BFF"/>
    <w:rsid w:val="007A71FC"/>
    <w:rsid w:val="007C2267"/>
    <w:rsid w:val="007C25ED"/>
    <w:rsid w:val="007C542E"/>
    <w:rsid w:val="007D63B4"/>
    <w:rsid w:val="007D7617"/>
    <w:rsid w:val="007E3D6D"/>
    <w:rsid w:val="007E639C"/>
    <w:rsid w:val="007E7129"/>
    <w:rsid w:val="007F0C7C"/>
    <w:rsid w:val="007F0E27"/>
    <w:rsid w:val="007F23AE"/>
    <w:rsid w:val="007F6450"/>
    <w:rsid w:val="007F71DD"/>
    <w:rsid w:val="00801892"/>
    <w:rsid w:val="00821939"/>
    <w:rsid w:val="00825DC2"/>
    <w:rsid w:val="0082737D"/>
    <w:rsid w:val="008314A4"/>
    <w:rsid w:val="00841BFC"/>
    <w:rsid w:val="00842829"/>
    <w:rsid w:val="00844B16"/>
    <w:rsid w:val="0085137A"/>
    <w:rsid w:val="00863C64"/>
    <w:rsid w:val="00873692"/>
    <w:rsid w:val="00880217"/>
    <w:rsid w:val="008825C8"/>
    <w:rsid w:val="00884BAC"/>
    <w:rsid w:val="0088637D"/>
    <w:rsid w:val="00886A51"/>
    <w:rsid w:val="00886D75"/>
    <w:rsid w:val="0089471F"/>
    <w:rsid w:val="0089547E"/>
    <w:rsid w:val="0089737F"/>
    <w:rsid w:val="008A1592"/>
    <w:rsid w:val="008A1CDA"/>
    <w:rsid w:val="008A46B8"/>
    <w:rsid w:val="008A6FFE"/>
    <w:rsid w:val="008A76CC"/>
    <w:rsid w:val="008B1EF6"/>
    <w:rsid w:val="008B2D7E"/>
    <w:rsid w:val="008B36A5"/>
    <w:rsid w:val="008B42D9"/>
    <w:rsid w:val="008C014F"/>
    <w:rsid w:val="008C5F12"/>
    <w:rsid w:val="008C6CAF"/>
    <w:rsid w:val="008C708E"/>
    <w:rsid w:val="008D3004"/>
    <w:rsid w:val="008D3167"/>
    <w:rsid w:val="008D5907"/>
    <w:rsid w:val="008D7A55"/>
    <w:rsid w:val="008E617F"/>
    <w:rsid w:val="008E7D7A"/>
    <w:rsid w:val="008F183A"/>
    <w:rsid w:val="008F4BE9"/>
    <w:rsid w:val="00900B5A"/>
    <w:rsid w:val="00900B6F"/>
    <w:rsid w:val="00905811"/>
    <w:rsid w:val="00907EEC"/>
    <w:rsid w:val="009105D9"/>
    <w:rsid w:val="009125E8"/>
    <w:rsid w:val="0092190E"/>
    <w:rsid w:val="00925063"/>
    <w:rsid w:val="009315A0"/>
    <w:rsid w:val="00931CBC"/>
    <w:rsid w:val="00941B16"/>
    <w:rsid w:val="00946E41"/>
    <w:rsid w:val="009542AF"/>
    <w:rsid w:val="00954634"/>
    <w:rsid w:val="00963A9C"/>
    <w:rsid w:val="00971B97"/>
    <w:rsid w:val="009765E6"/>
    <w:rsid w:val="00976DC3"/>
    <w:rsid w:val="00980181"/>
    <w:rsid w:val="0098235B"/>
    <w:rsid w:val="00984629"/>
    <w:rsid w:val="0099370E"/>
    <w:rsid w:val="009A2903"/>
    <w:rsid w:val="009A3584"/>
    <w:rsid w:val="009A545C"/>
    <w:rsid w:val="009A634F"/>
    <w:rsid w:val="009B0659"/>
    <w:rsid w:val="009B0961"/>
    <w:rsid w:val="009B39F0"/>
    <w:rsid w:val="009B40E9"/>
    <w:rsid w:val="009C031E"/>
    <w:rsid w:val="009C2C13"/>
    <w:rsid w:val="009C620A"/>
    <w:rsid w:val="009C67A9"/>
    <w:rsid w:val="009D214C"/>
    <w:rsid w:val="009D5D74"/>
    <w:rsid w:val="009E4970"/>
    <w:rsid w:val="009F1B43"/>
    <w:rsid w:val="009F1D73"/>
    <w:rsid w:val="009F232D"/>
    <w:rsid w:val="009F5576"/>
    <w:rsid w:val="009F67B5"/>
    <w:rsid w:val="00A02135"/>
    <w:rsid w:val="00A0541E"/>
    <w:rsid w:val="00A0641E"/>
    <w:rsid w:val="00A10239"/>
    <w:rsid w:val="00A10E0D"/>
    <w:rsid w:val="00A127A9"/>
    <w:rsid w:val="00A13C5D"/>
    <w:rsid w:val="00A13E7E"/>
    <w:rsid w:val="00A14332"/>
    <w:rsid w:val="00A1453B"/>
    <w:rsid w:val="00A22907"/>
    <w:rsid w:val="00A304D9"/>
    <w:rsid w:val="00A31982"/>
    <w:rsid w:val="00A34F2B"/>
    <w:rsid w:val="00A42F17"/>
    <w:rsid w:val="00A440AB"/>
    <w:rsid w:val="00A464D0"/>
    <w:rsid w:val="00A46FF4"/>
    <w:rsid w:val="00A47F10"/>
    <w:rsid w:val="00A513A4"/>
    <w:rsid w:val="00A5155B"/>
    <w:rsid w:val="00A64E13"/>
    <w:rsid w:val="00A655AC"/>
    <w:rsid w:val="00A727AB"/>
    <w:rsid w:val="00A72DEE"/>
    <w:rsid w:val="00A73124"/>
    <w:rsid w:val="00A81AB8"/>
    <w:rsid w:val="00A83779"/>
    <w:rsid w:val="00A861F0"/>
    <w:rsid w:val="00A86930"/>
    <w:rsid w:val="00A87A29"/>
    <w:rsid w:val="00A90D4C"/>
    <w:rsid w:val="00A93FB6"/>
    <w:rsid w:val="00AA36C0"/>
    <w:rsid w:val="00AA6C18"/>
    <w:rsid w:val="00AB1E76"/>
    <w:rsid w:val="00AB5729"/>
    <w:rsid w:val="00AC63E5"/>
    <w:rsid w:val="00AD2105"/>
    <w:rsid w:val="00AD45F4"/>
    <w:rsid w:val="00AD64C6"/>
    <w:rsid w:val="00AE2B7D"/>
    <w:rsid w:val="00AE452C"/>
    <w:rsid w:val="00AE558D"/>
    <w:rsid w:val="00AE66D3"/>
    <w:rsid w:val="00AE7AED"/>
    <w:rsid w:val="00AF301F"/>
    <w:rsid w:val="00AF5FE0"/>
    <w:rsid w:val="00AF73CF"/>
    <w:rsid w:val="00B00170"/>
    <w:rsid w:val="00B005E0"/>
    <w:rsid w:val="00B01ACB"/>
    <w:rsid w:val="00B01DE5"/>
    <w:rsid w:val="00B13A1B"/>
    <w:rsid w:val="00B225A8"/>
    <w:rsid w:val="00B22FE2"/>
    <w:rsid w:val="00B25589"/>
    <w:rsid w:val="00B27070"/>
    <w:rsid w:val="00B27D6A"/>
    <w:rsid w:val="00B32198"/>
    <w:rsid w:val="00B34401"/>
    <w:rsid w:val="00B347E9"/>
    <w:rsid w:val="00B35676"/>
    <w:rsid w:val="00B364BF"/>
    <w:rsid w:val="00B420CF"/>
    <w:rsid w:val="00B45D8A"/>
    <w:rsid w:val="00B50C7E"/>
    <w:rsid w:val="00B50E75"/>
    <w:rsid w:val="00B539E0"/>
    <w:rsid w:val="00B55138"/>
    <w:rsid w:val="00B552DC"/>
    <w:rsid w:val="00B57CD1"/>
    <w:rsid w:val="00B630CB"/>
    <w:rsid w:val="00B6315F"/>
    <w:rsid w:val="00B647A0"/>
    <w:rsid w:val="00B70624"/>
    <w:rsid w:val="00B74F25"/>
    <w:rsid w:val="00B77B27"/>
    <w:rsid w:val="00B8157B"/>
    <w:rsid w:val="00B86659"/>
    <w:rsid w:val="00B90A99"/>
    <w:rsid w:val="00B9257C"/>
    <w:rsid w:val="00B96583"/>
    <w:rsid w:val="00B973FE"/>
    <w:rsid w:val="00BA0A73"/>
    <w:rsid w:val="00BA24FC"/>
    <w:rsid w:val="00BA61B0"/>
    <w:rsid w:val="00BB1623"/>
    <w:rsid w:val="00BB2E65"/>
    <w:rsid w:val="00BC663E"/>
    <w:rsid w:val="00BD04CE"/>
    <w:rsid w:val="00BD3307"/>
    <w:rsid w:val="00BD4926"/>
    <w:rsid w:val="00BD4FBD"/>
    <w:rsid w:val="00BD7394"/>
    <w:rsid w:val="00BE0E3D"/>
    <w:rsid w:val="00BE2221"/>
    <w:rsid w:val="00BE4E0F"/>
    <w:rsid w:val="00BE4EAB"/>
    <w:rsid w:val="00BE7528"/>
    <w:rsid w:val="00BF0EAD"/>
    <w:rsid w:val="00BF1C73"/>
    <w:rsid w:val="00BF46B3"/>
    <w:rsid w:val="00BF5D96"/>
    <w:rsid w:val="00C04A77"/>
    <w:rsid w:val="00C11324"/>
    <w:rsid w:val="00C1417E"/>
    <w:rsid w:val="00C14E27"/>
    <w:rsid w:val="00C15193"/>
    <w:rsid w:val="00C200AB"/>
    <w:rsid w:val="00C264D1"/>
    <w:rsid w:val="00C27132"/>
    <w:rsid w:val="00C46F9F"/>
    <w:rsid w:val="00C47538"/>
    <w:rsid w:val="00C50095"/>
    <w:rsid w:val="00C53127"/>
    <w:rsid w:val="00C54BFF"/>
    <w:rsid w:val="00C56ACD"/>
    <w:rsid w:val="00C6263C"/>
    <w:rsid w:val="00C643D5"/>
    <w:rsid w:val="00C66541"/>
    <w:rsid w:val="00C667D7"/>
    <w:rsid w:val="00C67C76"/>
    <w:rsid w:val="00C9451A"/>
    <w:rsid w:val="00C9718A"/>
    <w:rsid w:val="00CA0214"/>
    <w:rsid w:val="00CA5F93"/>
    <w:rsid w:val="00CB54E3"/>
    <w:rsid w:val="00CB6752"/>
    <w:rsid w:val="00CD0D21"/>
    <w:rsid w:val="00CD1685"/>
    <w:rsid w:val="00CD474D"/>
    <w:rsid w:val="00CD7C99"/>
    <w:rsid w:val="00CD7CE5"/>
    <w:rsid w:val="00CE0626"/>
    <w:rsid w:val="00CE30BD"/>
    <w:rsid w:val="00CF0F3C"/>
    <w:rsid w:val="00CF1335"/>
    <w:rsid w:val="00D00181"/>
    <w:rsid w:val="00D05618"/>
    <w:rsid w:val="00D07486"/>
    <w:rsid w:val="00D075A0"/>
    <w:rsid w:val="00D07767"/>
    <w:rsid w:val="00D12A8C"/>
    <w:rsid w:val="00D12BD0"/>
    <w:rsid w:val="00D14F87"/>
    <w:rsid w:val="00D170ED"/>
    <w:rsid w:val="00D22280"/>
    <w:rsid w:val="00D252C0"/>
    <w:rsid w:val="00D25B6D"/>
    <w:rsid w:val="00D30212"/>
    <w:rsid w:val="00D3191A"/>
    <w:rsid w:val="00D44B49"/>
    <w:rsid w:val="00D56744"/>
    <w:rsid w:val="00D604C2"/>
    <w:rsid w:val="00D62E8E"/>
    <w:rsid w:val="00D638C9"/>
    <w:rsid w:val="00D63FCA"/>
    <w:rsid w:val="00D66C92"/>
    <w:rsid w:val="00D676B5"/>
    <w:rsid w:val="00D85C02"/>
    <w:rsid w:val="00D93053"/>
    <w:rsid w:val="00DA544B"/>
    <w:rsid w:val="00DB0462"/>
    <w:rsid w:val="00DB76C9"/>
    <w:rsid w:val="00DC3DA6"/>
    <w:rsid w:val="00DC6B19"/>
    <w:rsid w:val="00DC7426"/>
    <w:rsid w:val="00DD4DB5"/>
    <w:rsid w:val="00DD647D"/>
    <w:rsid w:val="00DE01F3"/>
    <w:rsid w:val="00DE0502"/>
    <w:rsid w:val="00DE0CD4"/>
    <w:rsid w:val="00DE3664"/>
    <w:rsid w:val="00DE4D9A"/>
    <w:rsid w:val="00DE79C6"/>
    <w:rsid w:val="00DF16DF"/>
    <w:rsid w:val="00DF1B1A"/>
    <w:rsid w:val="00DF266E"/>
    <w:rsid w:val="00DF2677"/>
    <w:rsid w:val="00DF42CB"/>
    <w:rsid w:val="00DF5B72"/>
    <w:rsid w:val="00DF6479"/>
    <w:rsid w:val="00DF72FE"/>
    <w:rsid w:val="00E00284"/>
    <w:rsid w:val="00E020FC"/>
    <w:rsid w:val="00E029AF"/>
    <w:rsid w:val="00E07E85"/>
    <w:rsid w:val="00E10048"/>
    <w:rsid w:val="00E10CE9"/>
    <w:rsid w:val="00E1294D"/>
    <w:rsid w:val="00E1527F"/>
    <w:rsid w:val="00E21136"/>
    <w:rsid w:val="00E21D10"/>
    <w:rsid w:val="00E21ECB"/>
    <w:rsid w:val="00E22C50"/>
    <w:rsid w:val="00E24AA0"/>
    <w:rsid w:val="00E32AC6"/>
    <w:rsid w:val="00E33C49"/>
    <w:rsid w:val="00E35BF7"/>
    <w:rsid w:val="00E40807"/>
    <w:rsid w:val="00E40BB6"/>
    <w:rsid w:val="00E413A6"/>
    <w:rsid w:val="00E417D8"/>
    <w:rsid w:val="00E43046"/>
    <w:rsid w:val="00E44C81"/>
    <w:rsid w:val="00E4768B"/>
    <w:rsid w:val="00E52870"/>
    <w:rsid w:val="00E55EE9"/>
    <w:rsid w:val="00E60221"/>
    <w:rsid w:val="00E60561"/>
    <w:rsid w:val="00E62DE3"/>
    <w:rsid w:val="00E74D56"/>
    <w:rsid w:val="00E74D6E"/>
    <w:rsid w:val="00E74F5B"/>
    <w:rsid w:val="00E85618"/>
    <w:rsid w:val="00E85EFB"/>
    <w:rsid w:val="00E90763"/>
    <w:rsid w:val="00E92021"/>
    <w:rsid w:val="00E946EC"/>
    <w:rsid w:val="00E964BC"/>
    <w:rsid w:val="00EA2641"/>
    <w:rsid w:val="00EA3184"/>
    <w:rsid w:val="00EA46E0"/>
    <w:rsid w:val="00EA5CEB"/>
    <w:rsid w:val="00EB5489"/>
    <w:rsid w:val="00EB6123"/>
    <w:rsid w:val="00EB7FED"/>
    <w:rsid w:val="00ED28C6"/>
    <w:rsid w:val="00ED353B"/>
    <w:rsid w:val="00ED619F"/>
    <w:rsid w:val="00EE1915"/>
    <w:rsid w:val="00EE4A1B"/>
    <w:rsid w:val="00EE6BD4"/>
    <w:rsid w:val="00EF101C"/>
    <w:rsid w:val="00EF3346"/>
    <w:rsid w:val="00EF3564"/>
    <w:rsid w:val="00EF381F"/>
    <w:rsid w:val="00F0380A"/>
    <w:rsid w:val="00F0499D"/>
    <w:rsid w:val="00F07F17"/>
    <w:rsid w:val="00F13056"/>
    <w:rsid w:val="00F13A07"/>
    <w:rsid w:val="00F16966"/>
    <w:rsid w:val="00F17F7A"/>
    <w:rsid w:val="00F24F27"/>
    <w:rsid w:val="00F26E87"/>
    <w:rsid w:val="00F27590"/>
    <w:rsid w:val="00F31EDB"/>
    <w:rsid w:val="00F321E5"/>
    <w:rsid w:val="00F37E9D"/>
    <w:rsid w:val="00F40842"/>
    <w:rsid w:val="00F42A31"/>
    <w:rsid w:val="00F42C7E"/>
    <w:rsid w:val="00F43C7D"/>
    <w:rsid w:val="00F44591"/>
    <w:rsid w:val="00F46BD3"/>
    <w:rsid w:val="00F564B0"/>
    <w:rsid w:val="00F65E64"/>
    <w:rsid w:val="00F677ED"/>
    <w:rsid w:val="00F72692"/>
    <w:rsid w:val="00F75BBD"/>
    <w:rsid w:val="00F80165"/>
    <w:rsid w:val="00F819F5"/>
    <w:rsid w:val="00F82559"/>
    <w:rsid w:val="00FA4392"/>
    <w:rsid w:val="00FA4AAB"/>
    <w:rsid w:val="00FB0041"/>
    <w:rsid w:val="00FB04E7"/>
    <w:rsid w:val="00FB242B"/>
    <w:rsid w:val="00FB64B3"/>
    <w:rsid w:val="00FC2DEE"/>
    <w:rsid w:val="00FD2A74"/>
    <w:rsid w:val="00FD6352"/>
    <w:rsid w:val="00FE3B59"/>
    <w:rsid w:val="00FE4CCE"/>
    <w:rsid w:val="00FF317B"/>
    <w:rsid w:val="00FF3660"/>
    <w:rsid w:val="00FF7057"/>
    <w:rsid w:val="00FF733D"/>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14:docId w14:val="6876E010"/>
  <w15:docId w15:val="{66809568-970F-4931-9B9D-99E26A9A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овной"/>
    <w:basedOn w:val="a"/>
    <w:link w:val="a4"/>
    <w:uiPriority w:val="99"/>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paragraph" w:customStyle="1" w:styleId="22">
    <w:name w:val="Заг 2"/>
    <w:basedOn w:val="11"/>
    <w:rsid w:val="00653A76"/>
    <w:pPr>
      <w:pageBreakBefore w:val="0"/>
      <w:spacing w:before="283"/>
    </w:pPr>
    <w:rPr>
      <w:caps w:val="0"/>
    </w:rPr>
  </w:style>
  <w:style w:type="paragraph" w:customStyle="1" w:styleId="31">
    <w:name w:val="Заг 3"/>
    <w:basedOn w:val="22"/>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uiPriority w:val="99"/>
    <w:rsid w:val="00E32AC6"/>
    <w:pPr>
      <w:tabs>
        <w:tab w:val="center" w:pos="4677"/>
        <w:tab w:val="right" w:pos="9355"/>
      </w:tabs>
    </w:pPr>
  </w:style>
  <w:style w:type="character" w:customStyle="1" w:styleId="af4">
    <w:name w:val="Нижний колонтитул Знак"/>
    <w:link w:val="af3"/>
    <w:uiPriority w:val="99"/>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character" w:customStyle="1" w:styleId="10">
    <w:name w:val="Заголовок 1 Знак"/>
    <w:link w:val="1"/>
    <w:uiPriority w:val="99"/>
    <w:qFormat/>
    <w:rsid w:val="00A83779"/>
    <w:rPr>
      <w:rFonts w:eastAsia="MS Gothic" w:cs="Times New Roman"/>
      <w:b/>
      <w:bCs/>
      <w:caps/>
      <w:kern w:val="32"/>
      <w:sz w:val="28"/>
      <w:szCs w:val="28"/>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
    <w:name w:val="Средняя сетка 21"/>
    <w:basedOn w:val="a"/>
    <w:uiPriority w:val="1"/>
    <w:qFormat/>
    <w:rsid w:val="00B45D8A"/>
    <w:pPr>
      <w:numPr>
        <w:numId w:val="1"/>
      </w:numPr>
      <w:spacing w:line="360" w:lineRule="auto"/>
      <w:contextualSpacing/>
      <w:jc w:val="both"/>
      <w:outlineLvl w:val="1"/>
    </w:pPr>
    <w:rPr>
      <w:sz w:val="28"/>
    </w:rPr>
  </w:style>
  <w:style w:type="paragraph" w:styleId="14">
    <w:name w:val="toc 1"/>
    <w:basedOn w:val="a"/>
    <w:next w:val="a"/>
    <w:autoRedefine/>
    <w:uiPriority w:val="39"/>
    <w:rsid w:val="00E35BF7"/>
    <w:pPr>
      <w:tabs>
        <w:tab w:val="left" w:pos="480"/>
        <w:tab w:val="right" w:leader="dot" w:pos="10065"/>
      </w:tabs>
      <w:spacing w:before="120"/>
      <w:jc w:val="center"/>
    </w:pPr>
    <w:rPr>
      <w:rFonts w:ascii="Cambria" w:hAnsi="Cambria"/>
      <w:b/>
    </w:rPr>
  </w:style>
  <w:style w:type="paragraph" w:styleId="23">
    <w:name w:val="toc 2"/>
    <w:basedOn w:val="a"/>
    <w:next w:val="a"/>
    <w:autoRedefine/>
    <w:uiPriority w:val="39"/>
    <w:rsid w:val="00F17F7A"/>
    <w:pPr>
      <w:tabs>
        <w:tab w:val="left" w:pos="1068"/>
        <w:tab w:val="left" w:pos="1200"/>
        <w:tab w:val="left" w:pos="1985"/>
        <w:tab w:val="right" w:leader="dot" w:pos="9923"/>
      </w:tabs>
      <w:ind w:left="709" w:firstLine="327"/>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30">
    <w:name w:val="Заголовок 3 Знак"/>
    <w:link w:val="3"/>
    <w:rsid w:val="00F17F7A"/>
    <w:rPr>
      <w:b/>
      <w:bCs/>
      <w:sz w:val="28"/>
      <w:szCs w:val="28"/>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character" w:customStyle="1" w:styleId="a4">
    <w:name w:val="Основной Знак"/>
    <w:link w:val="a3"/>
    <w:uiPriority w:val="99"/>
    <w:rsid w:val="000F42A9"/>
    <w:rPr>
      <w:rFonts w:ascii="NewtonCSanPin" w:hAnsi="NewtonCSanPin" w:cs="NewtonCSanPin"/>
      <w:color w:val="000000"/>
      <w:sz w:val="21"/>
      <w:szCs w:val="21"/>
    </w:r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aff0">
    <w:name w:val="Обычный (веб) Знак"/>
    <w:aliases w:val="Normal (Web) Char Знак"/>
    <w:link w:val="aff"/>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No Spacing"/>
    <w:aliases w:val="основа"/>
    <w:link w:val="afff0"/>
    <w:uiPriority w:val="1"/>
    <w:qFormat/>
    <w:rsid w:val="004A78FD"/>
    <w:rPr>
      <w:sz w:val="24"/>
      <w:szCs w:val="24"/>
    </w:rPr>
  </w:style>
  <w:style w:type="character" w:customStyle="1" w:styleId="afff0">
    <w:name w:val="Без интервала Знак"/>
    <w:aliases w:val="основа Знак"/>
    <w:link w:val="afff"/>
    <w:uiPriority w:val="1"/>
    <w:locked/>
    <w:rsid w:val="005263AF"/>
    <w:rPr>
      <w:sz w:val="24"/>
      <w:szCs w:val="24"/>
    </w:rPr>
  </w:style>
  <w:style w:type="table" w:styleId="afff1">
    <w:name w:val="Table Grid"/>
    <w:basedOn w:val="a1"/>
    <w:uiPriority w:val="39"/>
    <w:rsid w:val="00FB64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4BFF"/>
    <w:pPr>
      <w:autoSpaceDE w:val="0"/>
      <w:autoSpaceDN w:val="0"/>
      <w:adjustRightInd w:val="0"/>
    </w:pPr>
    <w:rPr>
      <w:rFonts w:eastAsiaTheme="minorHAnsi"/>
      <w:color w:val="000000"/>
      <w:sz w:val="24"/>
      <w:szCs w:val="24"/>
      <w:lang w:eastAsia="en-US"/>
    </w:rPr>
  </w:style>
  <w:style w:type="character" w:customStyle="1" w:styleId="apple-converted-space">
    <w:name w:val="apple-converted-space"/>
    <w:basedOn w:val="a0"/>
    <w:rsid w:val="003C6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8128">
      <w:bodyDiv w:val="1"/>
      <w:marLeft w:val="0"/>
      <w:marRight w:val="0"/>
      <w:marTop w:val="0"/>
      <w:marBottom w:val="0"/>
      <w:divBdr>
        <w:top w:val="none" w:sz="0" w:space="0" w:color="auto"/>
        <w:left w:val="none" w:sz="0" w:space="0" w:color="auto"/>
        <w:bottom w:val="none" w:sz="0" w:space="0" w:color="auto"/>
        <w:right w:val="none" w:sz="0" w:space="0" w:color="auto"/>
      </w:divBdr>
    </w:div>
    <w:div w:id="513613830">
      <w:bodyDiv w:val="1"/>
      <w:marLeft w:val="0"/>
      <w:marRight w:val="0"/>
      <w:marTop w:val="0"/>
      <w:marBottom w:val="0"/>
      <w:divBdr>
        <w:top w:val="none" w:sz="0" w:space="0" w:color="auto"/>
        <w:left w:val="none" w:sz="0" w:space="0" w:color="auto"/>
        <w:bottom w:val="none" w:sz="0" w:space="0" w:color="auto"/>
        <w:right w:val="none" w:sz="0" w:space="0" w:color="auto"/>
      </w:divBdr>
    </w:div>
    <w:div w:id="548490710">
      <w:bodyDiv w:val="1"/>
      <w:marLeft w:val="0"/>
      <w:marRight w:val="0"/>
      <w:marTop w:val="0"/>
      <w:marBottom w:val="0"/>
      <w:divBdr>
        <w:top w:val="none" w:sz="0" w:space="0" w:color="auto"/>
        <w:left w:val="none" w:sz="0" w:space="0" w:color="auto"/>
        <w:bottom w:val="none" w:sz="0" w:space="0" w:color="auto"/>
        <w:right w:val="none" w:sz="0" w:space="0" w:color="auto"/>
      </w:divBdr>
    </w:div>
    <w:div w:id="808017687">
      <w:bodyDiv w:val="1"/>
      <w:marLeft w:val="0"/>
      <w:marRight w:val="0"/>
      <w:marTop w:val="0"/>
      <w:marBottom w:val="0"/>
      <w:divBdr>
        <w:top w:val="none" w:sz="0" w:space="0" w:color="auto"/>
        <w:left w:val="none" w:sz="0" w:space="0" w:color="auto"/>
        <w:bottom w:val="none" w:sz="0" w:space="0" w:color="auto"/>
        <w:right w:val="none" w:sz="0" w:space="0" w:color="auto"/>
      </w:divBdr>
    </w:div>
    <w:div w:id="946077988">
      <w:bodyDiv w:val="1"/>
      <w:marLeft w:val="0"/>
      <w:marRight w:val="0"/>
      <w:marTop w:val="0"/>
      <w:marBottom w:val="0"/>
      <w:divBdr>
        <w:top w:val="none" w:sz="0" w:space="0" w:color="auto"/>
        <w:left w:val="none" w:sz="0" w:space="0" w:color="auto"/>
        <w:bottom w:val="none" w:sz="0" w:space="0" w:color="auto"/>
        <w:right w:val="none" w:sz="0" w:space="0" w:color="auto"/>
      </w:divBdr>
    </w:div>
    <w:div w:id="1138062720">
      <w:bodyDiv w:val="1"/>
      <w:marLeft w:val="0"/>
      <w:marRight w:val="0"/>
      <w:marTop w:val="0"/>
      <w:marBottom w:val="0"/>
      <w:divBdr>
        <w:top w:val="none" w:sz="0" w:space="0" w:color="auto"/>
        <w:left w:val="none" w:sz="0" w:space="0" w:color="auto"/>
        <w:bottom w:val="none" w:sz="0" w:space="0" w:color="auto"/>
        <w:right w:val="none" w:sz="0" w:space="0" w:color="auto"/>
      </w:divBdr>
    </w:div>
    <w:div w:id="1494370252">
      <w:bodyDiv w:val="1"/>
      <w:marLeft w:val="0"/>
      <w:marRight w:val="0"/>
      <w:marTop w:val="0"/>
      <w:marBottom w:val="0"/>
      <w:divBdr>
        <w:top w:val="none" w:sz="0" w:space="0" w:color="auto"/>
        <w:left w:val="none" w:sz="0" w:space="0" w:color="auto"/>
        <w:bottom w:val="none" w:sz="0" w:space="0" w:color="auto"/>
        <w:right w:val="none" w:sz="0" w:space="0" w:color="auto"/>
      </w:divBdr>
    </w:div>
    <w:div w:id="1722903206">
      <w:bodyDiv w:val="1"/>
      <w:marLeft w:val="0"/>
      <w:marRight w:val="0"/>
      <w:marTop w:val="0"/>
      <w:marBottom w:val="0"/>
      <w:divBdr>
        <w:top w:val="none" w:sz="0" w:space="0" w:color="auto"/>
        <w:left w:val="none" w:sz="0" w:space="0" w:color="auto"/>
        <w:bottom w:val="none" w:sz="0" w:space="0" w:color="auto"/>
        <w:right w:val="none" w:sz="0" w:space="0" w:color="auto"/>
      </w:divBdr>
    </w:div>
    <w:div w:id="1835411703">
      <w:bodyDiv w:val="1"/>
      <w:marLeft w:val="0"/>
      <w:marRight w:val="0"/>
      <w:marTop w:val="0"/>
      <w:marBottom w:val="0"/>
      <w:divBdr>
        <w:top w:val="none" w:sz="0" w:space="0" w:color="auto"/>
        <w:left w:val="none" w:sz="0" w:space="0" w:color="auto"/>
        <w:bottom w:val="none" w:sz="0" w:space="0" w:color="auto"/>
        <w:right w:val="none" w:sz="0" w:space="0" w:color="auto"/>
      </w:divBdr>
    </w:div>
    <w:div w:id="1935166487">
      <w:bodyDiv w:val="1"/>
      <w:marLeft w:val="0"/>
      <w:marRight w:val="0"/>
      <w:marTop w:val="0"/>
      <w:marBottom w:val="0"/>
      <w:divBdr>
        <w:top w:val="none" w:sz="0" w:space="0" w:color="auto"/>
        <w:left w:val="none" w:sz="0" w:space="0" w:color="auto"/>
        <w:bottom w:val="none" w:sz="0" w:space="0" w:color="auto"/>
        <w:right w:val="none" w:sz="0" w:space="0" w:color="auto"/>
      </w:divBdr>
    </w:div>
    <w:div w:id="198727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2394DF-A2D3-49F5-8655-BC16E6F2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Pages>
  <Words>101978</Words>
  <Characters>581276</Characters>
  <Application>Microsoft Office Word</Application>
  <DocSecurity>0</DocSecurity>
  <Lines>4843</Lines>
  <Paragraphs>1363</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681891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Светлана Грушина</cp:lastModifiedBy>
  <cp:revision>70</cp:revision>
  <cp:lastPrinted>2021-01-05T12:58:00Z</cp:lastPrinted>
  <dcterms:created xsi:type="dcterms:W3CDTF">2015-05-29T08:03:00Z</dcterms:created>
  <dcterms:modified xsi:type="dcterms:W3CDTF">2021-01-05T18:00:00Z</dcterms:modified>
</cp:coreProperties>
</file>