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81" w:rsidRPr="00343EB5" w:rsidRDefault="00732C30" w:rsidP="00732C30">
      <w:pPr>
        <w:pStyle w:val="a5"/>
        <w:jc w:val="center"/>
        <w:rPr>
          <w:b/>
          <w:sz w:val="16"/>
          <w:szCs w:val="16"/>
        </w:rPr>
      </w:pPr>
      <w:r w:rsidRPr="00D25A6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55E5AA" wp14:editId="36588A24">
            <wp:extent cx="5940081" cy="2609850"/>
            <wp:effectExtent l="0" t="0" r="3810" b="0"/>
            <wp:docPr id="2" name="Рисунок 2" descr="C:\Users\musya\Desktop\IMG_2021100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ya\Desktop\IMG_20211002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06"/>
                    <a:stretch/>
                  </pic:blipFill>
                  <pic:spPr bwMode="auto">
                    <a:xfrm>
                      <a:off x="0" y="0"/>
                      <a:ext cx="5940425" cy="261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17BE" w:rsidRDefault="001D17BE" w:rsidP="001D17BE">
      <w:pPr>
        <w:pStyle w:val="a5"/>
        <w:jc w:val="center"/>
        <w:rPr>
          <w:b/>
          <w:sz w:val="32"/>
          <w:szCs w:val="32"/>
        </w:rPr>
      </w:pPr>
      <w:r w:rsidRPr="001D17BE">
        <w:rPr>
          <w:b/>
          <w:sz w:val="32"/>
          <w:szCs w:val="32"/>
        </w:rPr>
        <w:t xml:space="preserve">ПОЛОЖЕНИЕ   </w:t>
      </w:r>
      <w:r w:rsidRPr="00F621A8">
        <w:rPr>
          <w:b/>
          <w:sz w:val="32"/>
          <w:szCs w:val="32"/>
        </w:rPr>
        <w:t xml:space="preserve">№ </w:t>
      </w:r>
      <w:r w:rsidR="00F621A8" w:rsidRPr="00F621A8">
        <w:rPr>
          <w:b/>
          <w:sz w:val="32"/>
          <w:szCs w:val="32"/>
        </w:rPr>
        <w:t>0</w:t>
      </w:r>
      <w:r w:rsidR="00F621A8">
        <w:rPr>
          <w:b/>
          <w:sz w:val="32"/>
          <w:szCs w:val="32"/>
        </w:rPr>
        <w:t>7.02</w:t>
      </w:r>
    </w:p>
    <w:p w:rsidR="00F621A8" w:rsidRPr="00C475E1" w:rsidRDefault="00F621A8" w:rsidP="001D17BE">
      <w:pPr>
        <w:pStyle w:val="a5"/>
        <w:jc w:val="center"/>
        <w:rPr>
          <w:sz w:val="32"/>
          <w:szCs w:val="32"/>
        </w:rPr>
      </w:pPr>
    </w:p>
    <w:p w:rsidR="001D17BE" w:rsidRPr="00F621A8" w:rsidRDefault="001D17BE" w:rsidP="001D17BE">
      <w:pPr>
        <w:pStyle w:val="a5"/>
        <w:jc w:val="center"/>
        <w:rPr>
          <w:sz w:val="32"/>
          <w:szCs w:val="32"/>
        </w:rPr>
      </w:pPr>
      <w:r w:rsidRPr="00C475E1">
        <w:rPr>
          <w:sz w:val="32"/>
          <w:szCs w:val="32"/>
        </w:rPr>
        <w:t xml:space="preserve">«О </w:t>
      </w:r>
      <w:r w:rsidR="00A525C4">
        <w:rPr>
          <w:sz w:val="32"/>
          <w:szCs w:val="32"/>
        </w:rPr>
        <w:t xml:space="preserve">внутришкольном контроле </w:t>
      </w:r>
      <w:r w:rsidR="00BF00B1">
        <w:rPr>
          <w:sz w:val="32"/>
          <w:szCs w:val="32"/>
        </w:rPr>
        <w:t xml:space="preserve">в </w:t>
      </w:r>
      <w:r w:rsidR="00BF00B1" w:rsidRPr="00F621A8">
        <w:rPr>
          <w:color w:val="00000A"/>
          <w:sz w:val="32"/>
          <w:szCs w:val="32"/>
        </w:rPr>
        <w:t>МБОУ "</w:t>
      </w:r>
      <w:r w:rsidR="00F621A8" w:rsidRPr="00F621A8">
        <w:rPr>
          <w:color w:val="00000A"/>
          <w:sz w:val="32"/>
          <w:szCs w:val="32"/>
        </w:rPr>
        <w:t>Украинская школа»</w:t>
      </w:r>
    </w:p>
    <w:p w:rsidR="00A525C4" w:rsidRPr="00A525C4" w:rsidRDefault="00A525C4" w:rsidP="00E20FFD">
      <w:pPr>
        <w:pStyle w:val="a6"/>
        <w:numPr>
          <w:ilvl w:val="0"/>
          <w:numId w:val="6"/>
        </w:numPr>
        <w:shd w:val="clear" w:color="auto" w:fill="FFFFFF"/>
        <w:spacing w:before="245"/>
        <w:rPr>
          <w:rFonts w:cstheme="minorHAnsi"/>
          <w:sz w:val="28"/>
          <w:szCs w:val="28"/>
        </w:rPr>
      </w:pPr>
      <w:r w:rsidRPr="00C25DDA">
        <w:rPr>
          <w:rFonts w:cstheme="minorHAnsi"/>
          <w:b/>
          <w:bCs/>
          <w:sz w:val="28"/>
          <w:szCs w:val="28"/>
        </w:rPr>
        <w:t>Общие положения</w:t>
      </w:r>
    </w:p>
    <w:p w:rsidR="00A525C4" w:rsidRPr="00A525C4" w:rsidRDefault="00A525C4" w:rsidP="00A525C4">
      <w:pPr>
        <w:pStyle w:val="a5"/>
        <w:rPr>
          <w:sz w:val="16"/>
          <w:szCs w:val="16"/>
        </w:rPr>
      </w:pPr>
    </w:p>
    <w:p w:rsidR="00A525C4" w:rsidRPr="00C25DDA" w:rsidRDefault="00A525C4" w:rsidP="00A525C4">
      <w:pPr>
        <w:shd w:val="clear" w:color="auto" w:fill="FFFFFF"/>
        <w:tabs>
          <w:tab w:val="left" w:pos="758"/>
        </w:tabs>
        <w:ind w:right="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9"/>
          <w:sz w:val="28"/>
          <w:szCs w:val="28"/>
        </w:rPr>
        <w:t>1.</w:t>
      </w:r>
      <w:r w:rsidRPr="00C25DDA">
        <w:rPr>
          <w:rFonts w:ascii="Times New Roman" w:hAnsi="Times New Roman" w:cs="Times New Roman"/>
          <w:spacing w:val="-19"/>
          <w:sz w:val="28"/>
          <w:szCs w:val="28"/>
        </w:rPr>
        <w:t>1.</w:t>
      </w:r>
      <w:r w:rsidRPr="00C25DDA">
        <w:rPr>
          <w:rFonts w:ascii="Times New Roman" w:hAnsi="Times New Roman" w:cs="Times New Roman"/>
          <w:sz w:val="28"/>
          <w:szCs w:val="28"/>
        </w:rPr>
        <w:tab/>
      </w:r>
      <w:r w:rsidRPr="00CC23DC">
        <w:rPr>
          <w:rFonts w:ascii="Times New Roman" w:hAnsi="Times New Roman"/>
          <w:color w:val="333333"/>
          <w:sz w:val="28"/>
          <w:szCs w:val="28"/>
        </w:rPr>
        <w:t>Настоящее Положение разработано в соответствии с Федеральным законом от 29.12.2012 № 273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CC23DC">
        <w:rPr>
          <w:rFonts w:ascii="Times New Roman" w:hAnsi="Times New Roman"/>
          <w:color w:val="333333"/>
          <w:sz w:val="28"/>
          <w:szCs w:val="28"/>
        </w:rPr>
        <w:t xml:space="preserve">- ФЗ «Об образовании в Российской Федерации», </w:t>
      </w:r>
      <w:r w:rsidRPr="00C25DDA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="00F621A8">
        <w:rPr>
          <w:rFonts w:ascii="Times New Roman" w:hAnsi="Times New Roman" w:cs="Times New Roman"/>
          <w:sz w:val="28"/>
          <w:szCs w:val="28"/>
        </w:rPr>
        <w:t>Украинская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DA">
        <w:rPr>
          <w:rFonts w:ascii="Times New Roman" w:hAnsi="Times New Roman" w:cs="Times New Roman"/>
          <w:sz w:val="28"/>
          <w:szCs w:val="28"/>
        </w:rPr>
        <w:t xml:space="preserve">и регламентирует содержание и порядок проведения внутришкольного </w:t>
      </w:r>
      <w:r w:rsidRPr="00C25DDA">
        <w:rPr>
          <w:rFonts w:ascii="Times New Roman" w:hAnsi="Times New Roman" w:cs="Times New Roman"/>
          <w:spacing w:val="-1"/>
          <w:sz w:val="28"/>
          <w:szCs w:val="28"/>
        </w:rPr>
        <w:t>контроля администрацией.</w:t>
      </w:r>
    </w:p>
    <w:p w:rsidR="00A525C4" w:rsidRPr="00C25DDA" w:rsidRDefault="00A525C4" w:rsidP="00A525C4">
      <w:pPr>
        <w:shd w:val="clear" w:color="auto" w:fill="FFFFFF"/>
        <w:tabs>
          <w:tab w:val="left" w:pos="758"/>
        </w:tabs>
        <w:ind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1.</w:t>
      </w:r>
      <w:r w:rsidRPr="00C25DDA">
        <w:rPr>
          <w:rFonts w:ascii="Times New Roman" w:hAnsi="Times New Roman" w:cs="Times New Roman"/>
          <w:spacing w:val="-8"/>
          <w:sz w:val="28"/>
          <w:szCs w:val="28"/>
        </w:rPr>
        <w:t>2.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5DDA">
        <w:rPr>
          <w:rFonts w:ascii="Times New Roman" w:hAnsi="Times New Roman" w:cs="Times New Roman"/>
          <w:sz w:val="28"/>
          <w:szCs w:val="28"/>
        </w:rPr>
        <w:t>Внутришкольный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(далее – ВШК)</w:t>
      </w:r>
      <w:r w:rsidRPr="00C25DDA">
        <w:rPr>
          <w:rFonts w:ascii="Times New Roman" w:hAnsi="Times New Roman" w:cs="Times New Roman"/>
          <w:sz w:val="28"/>
          <w:szCs w:val="28"/>
        </w:rPr>
        <w:t xml:space="preserve"> - главный источник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DA">
        <w:rPr>
          <w:rFonts w:ascii="Times New Roman" w:hAnsi="Times New Roman" w:cs="Times New Roman"/>
          <w:sz w:val="28"/>
          <w:szCs w:val="28"/>
        </w:rPr>
        <w:t>для диагностики состояния образовательного процесса,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DA">
        <w:rPr>
          <w:rFonts w:ascii="Times New Roman" w:hAnsi="Times New Roman" w:cs="Times New Roman"/>
          <w:sz w:val="28"/>
          <w:szCs w:val="28"/>
        </w:rPr>
        <w:t>результатов деятельности образовательного учреждения. Под внутришкольном контролем понимается проведение членами администрации школы наблюдений, обследований, осуществляемых в порядке</w:t>
      </w:r>
      <w:r w:rsidRPr="00C25DDA">
        <w:rPr>
          <w:rFonts w:ascii="Times New Roman" w:hAnsi="Times New Roman" w:cs="Times New Roman"/>
          <w:sz w:val="28"/>
          <w:szCs w:val="28"/>
        </w:rPr>
        <w:br/>
        <w:t>руководства и контроля в пределах своей компетенции за соблюдением работниками школы законодательных и иных нормативно-</w:t>
      </w:r>
      <w:r w:rsidRPr="00C25DDA">
        <w:rPr>
          <w:rFonts w:ascii="Times New Roman" w:hAnsi="Times New Roman" w:cs="Times New Roman"/>
          <w:sz w:val="28"/>
          <w:szCs w:val="28"/>
        </w:rPr>
        <w:br/>
        <w:t>правовых актов РФ, субъекта РФ, муниципалитета, школы в области</w:t>
      </w:r>
      <w:r w:rsidRPr="00C25DDA">
        <w:rPr>
          <w:rFonts w:ascii="Times New Roman" w:hAnsi="Times New Roman" w:cs="Times New Roman"/>
          <w:sz w:val="28"/>
          <w:szCs w:val="28"/>
        </w:rPr>
        <w:br/>
        <w:t>образования. Процедуре внутришкольного контроля предшествует</w:t>
      </w:r>
      <w:r w:rsidRPr="00C25DDA">
        <w:rPr>
          <w:rFonts w:ascii="Times New Roman" w:hAnsi="Times New Roman" w:cs="Times New Roman"/>
          <w:sz w:val="28"/>
          <w:szCs w:val="28"/>
        </w:rPr>
        <w:br/>
        <w:t>инструктирование должностных лиц по вопросам его проведения.</w:t>
      </w:r>
    </w:p>
    <w:p w:rsidR="00A525C4" w:rsidRDefault="00A525C4" w:rsidP="00F621A8">
      <w:pPr>
        <w:shd w:val="clear" w:color="auto" w:fill="FFFFFF"/>
        <w:tabs>
          <w:tab w:val="left" w:pos="878"/>
        </w:tabs>
        <w:ind w:right="1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1.</w:t>
      </w:r>
      <w:r w:rsidRPr="00C25DDA">
        <w:rPr>
          <w:rFonts w:ascii="Times New Roman" w:hAnsi="Times New Roman" w:cs="Times New Roman"/>
          <w:spacing w:val="-11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Pr="00C25DDA">
        <w:rPr>
          <w:rFonts w:ascii="Times New Roman" w:hAnsi="Times New Roman" w:cs="Times New Roman"/>
          <w:sz w:val="28"/>
          <w:szCs w:val="28"/>
        </w:rPr>
        <w:t xml:space="preserve">Положение о внутришкольном контроле утверждается педагогическим советом, имеющим право вносить в него изменения и </w:t>
      </w:r>
      <w:r w:rsidRPr="00C25DDA">
        <w:rPr>
          <w:rFonts w:ascii="Times New Roman" w:hAnsi="Times New Roman" w:cs="Times New Roman"/>
          <w:spacing w:val="-15"/>
          <w:sz w:val="28"/>
          <w:szCs w:val="28"/>
        </w:rPr>
        <w:t>дополнения.</w:t>
      </w:r>
    </w:p>
    <w:p w:rsidR="00A525C4" w:rsidRPr="00A32C03" w:rsidRDefault="00A525C4" w:rsidP="00E20FFD">
      <w:pPr>
        <w:pStyle w:val="a6"/>
        <w:numPr>
          <w:ilvl w:val="0"/>
          <w:numId w:val="6"/>
        </w:numPr>
        <w:shd w:val="clear" w:color="auto" w:fill="FFFFFF"/>
        <w:spacing w:before="245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Цели и задачи ВШК</w:t>
      </w:r>
    </w:p>
    <w:p w:rsidR="00A32C03" w:rsidRPr="00C25DDA" w:rsidRDefault="00A32C03" w:rsidP="00A32C03">
      <w:pPr>
        <w:pStyle w:val="a6"/>
        <w:shd w:val="clear" w:color="auto" w:fill="FFFFFF"/>
        <w:spacing w:before="245"/>
        <w:ind w:left="502"/>
        <w:rPr>
          <w:rFonts w:cstheme="minorHAnsi"/>
          <w:sz w:val="28"/>
          <w:szCs w:val="28"/>
        </w:rPr>
      </w:pPr>
    </w:p>
    <w:p w:rsidR="00A525C4" w:rsidRPr="00A32C03" w:rsidRDefault="00A525C4" w:rsidP="00BF00B1">
      <w:pPr>
        <w:pStyle w:val="a6"/>
        <w:numPr>
          <w:ilvl w:val="1"/>
          <w:numId w:val="6"/>
        </w:numPr>
        <w:shd w:val="clear" w:color="auto" w:fill="FFFFFF"/>
        <w:tabs>
          <w:tab w:val="left" w:pos="8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2C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32C03">
        <w:rPr>
          <w:rFonts w:ascii="Times New Roman" w:hAnsi="Times New Roman" w:cs="Times New Roman"/>
          <w:sz w:val="28"/>
          <w:szCs w:val="28"/>
        </w:rPr>
        <w:t>Целями внутришкольного контроля являются:</w:t>
      </w:r>
    </w:p>
    <w:p w:rsidR="00A525C4" w:rsidRPr="00C25DDA" w:rsidRDefault="00A525C4" w:rsidP="00BF00B1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149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lastRenderedPageBreak/>
        <w:t>совершенствование деятельности образовательного учрежде</w:t>
      </w:r>
      <w:r w:rsidRPr="00C25DDA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A525C4" w:rsidRPr="00C25DDA" w:rsidRDefault="00A525C4" w:rsidP="00BF00B1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>повышение мастерства учителей;</w:t>
      </w:r>
    </w:p>
    <w:p w:rsidR="00A525C4" w:rsidRPr="00C25DDA" w:rsidRDefault="00A525C4" w:rsidP="00BF00B1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>улучшение качества образования в школе.</w:t>
      </w:r>
    </w:p>
    <w:p w:rsidR="00A525C4" w:rsidRPr="00C25DDA" w:rsidRDefault="00A525C4" w:rsidP="00BF00B1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hAnsi="Times New Roman" w:cs="Times New Roman"/>
          <w:sz w:val="28"/>
          <w:szCs w:val="28"/>
        </w:rPr>
      </w:pPr>
    </w:p>
    <w:p w:rsidR="00A525C4" w:rsidRPr="00A32C03" w:rsidRDefault="00A32C03" w:rsidP="00BF00B1">
      <w:pPr>
        <w:pStyle w:val="a6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2C03">
        <w:rPr>
          <w:rFonts w:ascii="Times New Roman" w:hAnsi="Times New Roman" w:cs="Times New Roman"/>
          <w:sz w:val="28"/>
          <w:szCs w:val="28"/>
        </w:rPr>
        <w:t>З</w:t>
      </w:r>
      <w:r w:rsidRPr="00A32C03">
        <w:rPr>
          <w:rFonts w:ascii="Times New Roman" w:hAnsi="Times New Roman" w:cs="Times New Roman"/>
          <w:iCs/>
          <w:sz w:val="28"/>
          <w:szCs w:val="28"/>
        </w:rPr>
        <w:t>адачи внутришкольного контроля в рамках реализации ФГОС НОО</w:t>
      </w:r>
      <w:r w:rsidR="006704A5">
        <w:rPr>
          <w:rFonts w:ascii="Times New Roman" w:hAnsi="Times New Roman" w:cs="Times New Roman"/>
          <w:iCs/>
          <w:sz w:val="28"/>
          <w:szCs w:val="28"/>
        </w:rPr>
        <w:t>, ФГОС ООО, ФГОС СОО.</w:t>
      </w:r>
    </w:p>
    <w:p w:rsidR="00A525C4" w:rsidRPr="00C25DDA" w:rsidRDefault="00A525C4" w:rsidP="00BF00B1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 xml:space="preserve">осуществление контроля над выполнением законодательства </w:t>
      </w:r>
      <w:r w:rsidRPr="00C25DDA">
        <w:rPr>
          <w:rFonts w:ascii="Times New Roman" w:hAnsi="Times New Roman" w:cs="Times New Roman"/>
          <w:spacing w:val="-1"/>
          <w:sz w:val="28"/>
          <w:szCs w:val="28"/>
        </w:rPr>
        <w:t xml:space="preserve"> в области образования;</w:t>
      </w:r>
    </w:p>
    <w:p w:rsidR="00A525C4" w:rsidRPr="00C25DDA" w:rsidRDefault="00A525C4" w:rsidP="00BF00B1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>выявление случаев нарушений и неисполнения законодатель</w:t>
      </w:r>
      <w:r w:rsidRPr="00C25DDA">
        <w:rPr>
          <w:rFonts w:ascii="Times New Roman" w:hAnsi="Times New Roman" w:cs="Times New Roman"/>
          <w:spacing w:val="-1"/>
          <w:sz w:val="28"/>
          <w:szCs w:val="28"/>
        </w:rPr>
        <w:t xml:space="preserve">ных и иных </w:t>
      </w:r>
    </w:p>
    <w:p w:rsidR="00A525C4" w:rsidRPr="00C25DDA" w:rsidRDefault="00A525C4" w:rsidP="00BF00B1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pacing w:val="-1"/>
          <w:sz w:val="28"/>
          <w:szCs w:val="28"/>
        </w:rPr>
        <w:t>нормативно-правовых актов, принятие мер по их пресече</w:t>
      </w:r>
      <w:r w:rsidRPr="00C25DDA">
        <w:rPr>
          <w:rFonts w:ascii="Times New Roman" w:hAnsi="Times New Roman" w:cs="Times New Roman"/>
          <w:sz w:val="28"/>
          <w:szCs w:val="28"/>
        </w:rPr>
        <w:t>нию;</w:t>
      </w:r>
    </w:p>
    <w:p w:rsidR="00A525C4" w:rsidRPr="00C25DDA" w:rsidRDefault="00A525C4" w:rsidP="00BF00B1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>анализ причин, лежащих в основе нарушений, принятие мер</w:t>
      </w:r>
      <w:r w:rsidRPr="00C25DDA">
        <w:rPr>
          <w:rFonts w:ascii="Times New Roman" w:hAnsi="Times New Roman" w:cs="Times New Roman"/>
          <w:spacing w:val="-1"/>
          <w:sz w:val="28"/>
          <w:szCs w:val="28"/>
        </w:rPr>
        <w:t xml:space="preserve">  по их предупреждению;</w:t>
      </w:r>
    </w:p>
    <w:p w:rsidR="00A525C4" w:rsidRPr="00C25DDA" w:rsidRDefault="00A525C4" w:rsidP="00BF00B1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>анализ и экспертная оценка эффективности результатов деятельности             педагогических работников;</w:t>
      </w:r>
    </w:p>
    <w:p w:rsidR="00A525C4" w:rsidRPr="00C25DDA" w:rsidRDefault="00A525C4" w:rsidP="00BF00B1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 xml:space="preserve">изучение результатов педагогической деятельности, </w:t>
      </w:r>
      <w:r w:rsidR="006704A5" w:rsidRPr="00C25DDA">
        <w:rPr>
          <w:rFonts w:ascii="Times New Roman" w:hAnsi="Times New Roman" w:cs="Times New Roman"/>
          <w:sz w:val="28"/>
          <w:szCs w:val="28"/>
        </w:rPr>
        <w:t>выявле</w:t>
      </w:r>
      <w:r w:rsidR="006704A5" w:rsidRPr="00C25DDA">
        <w:rPr>
          <w:rFonts w:ascii="Times New Roman" w:hAnsi="Times New Roman" w:cs="Times New Roman"/>
          <w:sz w:val="28"/>
          <w:szCs w:val="28"/>
        </w:rPr>
        <w:softHyphen/>
        <w:t>ние положительных</w:t>
      </w:r>
      <w:r w:rsidRPr="00C25DDA">
        <w:rPr>
          <w:rFonts w:ascii="Times New Roman" w:hAnsi="Times New Roman" w:cs="Times New Roman"/>
          <w:sz w:val="28"/>
          <w:szCs w:val="28"/>
        </w:rPr>
        <w:t xml:space="preserve"> и отрицательных тенденций в организации           образовательного процесса и разработка на этой основе предложений   по    распространению педагогического опыта и устранению негативных </w:t>
      </w:r>
      <w:r w:rsidRPr="00C25DDA">
        <w:rPr>
          <w:rFonts w:ascii="Times New Roman" w:hAnsi="Times New Roman" w:cs="Times New Roman"/>
          <w:spacing w:val="-1"/>
          <w:sz w:val="28"/>
          <w:szCs w:val="28"/>
        </w:rPr>
        <w:t>тенденций;</w:t>
      </w:r>
    </w:p>
    <w:p w:rsidR="00A525C4" w:rsidRPr="00C25DDA" w:rsidRDefault="00A525C4" w:rsidP="00BF00B1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 xml:space="preserve">анализ результатов реализации приказов и распоряжений по </w:t>
      </w:r>
      <w:r w:rsidRPr="00C25DDA">
        <w:rPr>
          <w:rFonts w:ascii="Times New Roman" w:hAnsi="Times New Roman" w:cs="Times New Roman"/>
          <w:spacing w:val="-3"/>
          <w:sz w:val="28"/>
          <w:szCs w:val="28"/>
        </w:rPr>
        <w:t>школе;</w:t>
      </w:r>
    </w:p>
    <w:p w:rsidR="00A525C4" w:rsidRPr="00C25DDA" w:rsidRDefault="00A525C4" w:rsidP="00BF00B1">
      <w:pPr>
        <w:widowControl w:val="0"/>
        <w:numPr>
          <w:ilvl w:val="0"/>
          <w:numId w:val="3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педагогическим </w:t>
      </w:r>
      <w:r w:rsidR="006704A5" w:rsidRPr="00C25DDA">
        <w:rPr>
          <w:rFonts w:ascii="Times New Roman" w:hAnsi="Times New Roman" w:cs="Times New Roman"/>
          <w:sz w:val="28"/>
          <w:szCs w:val="28"/>
        </w:rPr>
        <w:t>работникам в</w:t>
      </w:r>
      <w:r w:rsidRPr="00C25DDA">
        <w:rPr>
          <w:rFonts w:ascii="Times New Roman" w:hAnsi="Times New Roman" w:cs="Times New Roman"/>
          <w:spacing w:val="-1"/>
          <w:sz w:val="28"/>
          <w:szCs w:val="28"/>
        </w:rPr>
        <w:t xml:space="preserve"> процессе контроля.</w:t>
      </w:r>
    </w:p>
    <w:p w:rsidR="00A525C4" w:rsidRDefault="00A525C4" w:rsidP="00BF00B1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2C03" w:rsidRPr="00A32C03" w:rsidRDefault="00A32C03" w:rsidP="00A32C03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 </w:t>
      </w:r>
      <w:r w:rsidRPr="00A32C03">
        <w:rPr>
          <w:rFonts w:ascii="Times New Roman" w:hAnsi="Times New Roman" w:cs="Times New Roman"/>
          <w:iCs/>
          <w:sz w:val="28"/>
          <w:szCs w:val="28"/>
        </w:rPr>
        <w:t>Направления контроля:</w:t>
      </w:r>
    </w:p>
    <w:p w:rsidR="00A32C03" w:rsidRDefault="00A32C03" w:rsidP="00E20FFD">
      <w:pPr>
        <w:numPr>
          <w:ilvl w:val="0"/>
          <w:numId w:val="7"/>
        </w:numPr>
        <w:suppressAutoHyphens/>
        <w:spacing w:after="0" w:line="240" w:lineRule="auto"/>
        <w:jc w:val="both"/>
        <w:rPr>
          <w:iCs/>
          <w:sz w:val="28"/>
          <w:szCs w:val="28"/>
        </w:rPr>
      </w:pPr>
      <w:r w:rsidRPr="00D0705F">
        <w:rPr>
          <w:b/>
          <w:iCs/>
          <w:sz w:val="28"/>
          <w:szCs w:val="28"/>
        </w:rPr>
        <w:t>контроль результатов освоения обучающимися</w:t>
      </w:r>
      <w:r w:rsidRPr="00D0705F">
        <w:rPr>
          <w:iCs/>
          <w:sz w:val="28"/>
          <w:szCs w:val="28"/>
        </w:rPr>
        <w:t xml:space="preserve"> основной образовате</w:t>
      </w:r>
      <w:r>
        <w:rPr>
          <w:iCs/>
          <w:sz w:val="28"/>
          <w:szCs w:val="28"/>
        </w:rPr>
        <w:t xml:space="preserve">льной программы соответствующего уровня </w:t>
      </w:r>
      <w:r w:rsidRPr="00D0705F">
        <w:rPr>
          <w:iCs/>
          <w:sz w:val="28"/>
          <w:szCs w:val="28"/>
        </w:rPr>
        <w:t>об</w:t>
      </w:r>
      <w:r>
        <w:rPr>
          <w:iCs/>
          <w:sz w:val="28"/>
          <w:szCs w:val="28"/>
        </w:rPr>
        <w:t>разования</w:t>
      </w:r>
      <w:r w:rsidRPr="00D0705F">
        <w:rPr>
          <w:iCs/>
          <w:sz w:val="28"/>
          <w:szCs w:val="28"/>
        </w:rPr>
        <w:t>;</w:t>
      </w:r>
    </w:p>
    <w:p w:rsidR="00A32C03" w:rsidRDefault="00A32C03" w:rsidP="00E20FFD">
      <w:pPr>
        <w:numPr>
          <w:ilvl w:val="0"/>
          <w:numId w:val="7"/>
        </w:numPr>
        <w:suppressAutoHyphens/>
        <w:spacing w:after="0" w:line="240" w:lineRule="auto"/>
        <w:jc w:val="both"/>
        <w:rPr>
          <w:iCs/>
          <w:sz w:val="28"/>
          <w:szCs w:val="28"/>
        </w:rPr>
      </w:pPr>
      <w:r w:rsidRPr="00D0705F">
        <w:rPr>
          <w:b/>
          <w:iCs/>
          <w:sz w:val="28"/>
          <w:szCs w:val="28"/>
        </w:rPr>
        <w:t>контроль соответствия структуры и содержания</w:t>
      </w:r>
      <w:r w:rsidRPr="00D0705F">
        <w:rPr>
          <w:iCs/>
          <w:sz w:val="28"/>
          <w:szCs w:val="28"/>
        </w:rPr>
        <w:t xml:space="preserve"> основной образовательной программы (и вносимых в нее изменений) требованиям </w:t>
      </w:r>
      <w:r>
        <w:rPr>
          <w:iCs/>
          <w:sz w:val="28"/>
          <w:szCs w:val="28"/>
        </w:rPr>
        <w:t>ФГОС</w:t>
      </w:r>
      <w:r w:rsidRPr="00D0705F">
        <w:rPr>
          <w:iCs/>
          <w:sz w:val="28"/>
          <w:szCs w:val="28"/>
        </w:rPr>
        <w:t>;</w:t>
      </w:r>
    </w:p>
    <w:p w:rsidR="00A32C03" w:rsidRPr="00D0705F" w:rsidRDefault="00A32C03" w:rsidP="00E20FFD">
      <w:pPr>
        <w:numPr>
          <w:ilvl w:val="0"/>
          <w:numId w:val="7"/>
        </w:numPr>
        <w:suppressAutoHyphens/>
        <w:spacing w:after="0" w:line="240" w:lineRule="auto"/>
        <w:jc w:val="both"/>
        <w:rPr>
          <w:iCs/>
          <w:sz w:val="28"/>
          <w:szCs w:val="28"/>
        </w:rPr>
      </w:pPr>
      <w:r w:rsidRPr="00D0705F">
        <w:rPr>
          <w:b/>
          <w:iCs/>
          <w:sz w:val="28"/>
          <w:szCs w:val="28"/>
        </w:rPr>
        <w:t>контроль условий</w:t>
      </w:r>
      <w:r w:rsidRPr="00D0705F">
        <w:rPr>
          <w:iCs/>
          <w:sz w:val="28"/>
          <w:szCs w:val="28"/>
        </w:rPr>
        <w:t xml:space="preserve"> 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A32C03" w:rsidRDefault="00A32C03" w:rsidP="00A32C0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C03" w:rsidRPr="00A32C03" w:rsidRDefault="00A32C03" w:rsidP="00E20FFD">
      <w:pPr>
        <w:pStyle w:val="a6"/>
        <w:numPr>
          <w:ilvl w:val="0"/>
          <w:numId w:val="6"/>
        </w:numPr>
        <w:shd w:val="clear" w:color="auto" w:fill="FFFFFF"/>
        <w:spacing w:before="245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Функции и структура ВШК</w:t>
      </w:r>
    </w:p>
    <w:p w:rsidR="00A32C03" w:rsidRPr="00D0705F" w:rsidRDefault="00A32C03" w:rsidP="00A32C0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D0705F">
        <w:rPr>
          <w:sz w:val="28"/>
          <w:szCs w:val="28"/>
        </w:rPr>
        <w:t xml:space="preserve">Сформулированные цели и задачи внутришкольного контроля позволяют определить </w:t>
      </w:r>
      <w:r w:rsidRPr="00D0705F">
        <w:rPr>
          <w:b/>
          <w:sz w:val="28"/>
          <w:szCs w:val="28"/>
        </w:rPr>
        <w:t>функции ВШК</w:t>
      </w:r>
      <w:r w:rsidR="001D5708">
        <w:rPr>
          <w:b/>
          <w:sz w:val="28"/>
          <w:szCs w:val="28"/>
        </w:rPr>
        <w:t>:</w:t>
      </w:r>
    </w:p>
    <w:p w:rsidR="00A32C03" w:rsidRDefault="00A32C03" w:rsidP="00E20FFD">
      <w:pPr>
        <w:numPr>
          <w:ilvl w:val="0"/>
          <w:numId w:val="8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lastRenderedPageBreak/>
        <w:t>информационно-аналитическая</w:t>
      </w:r>
      <w:r w:rsidRPr="00D0705F">
        <w:rPr>
          <w:sz w:val="28"/>
          <w:szCs w:val="28"/>
        </w:rPr>
        <w:t xml:space="preserve"> - получение информации о состоянии образовательно</w:t>
      </w:r>
      <w:r>
        <w:rPr>
          <w:sz w:val="28"/>
          <w:szCs w:val="28"/>
        </w:rPr>
        <w:t>й</w:t>
      </w:r>
      <w:r w:rsidRPr="00D0705F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D0705F">
        <w:rPr>
          <w:sz w:val="28"/>
          <w:szCs w:val="28"/>
        </w:rPr>
        <w:t xml:space="preserve"> и условиях е</w:t>
      </w:r>
      <w:r>
        <w:rPr>
          <w:sz w:val="28"/>
          <w:szCs w:val="28"/>
        </w:rPr>
        <w:t>ё</w:t>
      </w:r>
      <w:r w:rsidRPr="00D0705F">
        <w:rPr>
          <w:sz w:val="28"/>
          <w:szCs w:val="28"/>
        </w:rPr>
        <w:t xml:space="preserve"> организации, ее анализ (интерпретация) для принятия целесообразных управленческих решений;</w:t>
      </w:r>
    </w:p>
    <w:p w:rsidR="00A32C03" w:rsidRDefault="00A32C03" w:rsidP="00E20FFD">
      <w:pPr>
        <w:numPr>
          <w:ilvl w:val="0"/>
          <w:numId w:val="8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iCs/>
          <w:sz w:val="28"/>
          <w:szCs w:val="28"/>
        </w:rPr>
        <w:t>контрольно-диагностическая</w:t>
      </w:r>
      <w:r w:rsidRPr="00D0705F">
        <w:rPr>
          <w:iCs/>
          <w:sz w:val="28"/>
          <w:szCs w:val="28"/>
        </w:rPr>
        <w:t xml:space="preserve"> 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</w:t>
      </w:r>
      <w:r w:rsidR="001D5708">
        <w:rPr>
          <w:iCs/>
          <w:sz w:val="28"/>
          <w:szCs w:val="28"/>
        </w:rPr>
        <w:t xml:space="preserve"> или ФК</w:t>
      </w:r>
      <w:r w:rsidR="00F621A8">
        <w:rPr>
          <w:iCs/>
          <w:sz w:val="28"/>
          <w:szCs w:val="28"/>
        </w:rPr>
        <w:t xml:space="preserve"> </w:t>
      </w:r>
      <w:r w:rsidR="001D5708">
        <w:rPr>
          <w:iCs/>
          <w:sz w:val="28"/>
          <w:szCs w:val="28"/>
        </w:rPr>
        <w:t>ГОС</w:t>
      </w:r>
      <w:r w:rsidRPr="00D0705F">
        <w:rPr>
          <w:iCs/>
          <w:sz w:val="28"/>
          <w:szCs w:val="28"/>
        </w:rPr>
        <w:t>);</w:t>
      </w:r>
    </w:p>
    <w:p w:rsidR="00A32C03" w:rsidRDefault="00A32C03" w:rsidP="00E20FFD">
      <w:pPr>
        <w:numPr>
          <w:ilvl w:val="0"/>
          <w:numId w:val="8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>коррективно-регулятивная</w:t>
      </w:r>
      <w:r w:rsidRPr="00D0705F">
        <w:rPr>
          <w:sz w:val="28"/>
          <w:szCs w:val="28"/>
        </w:rPr>
        <w:t xml:space="preserve"> – реализация механизмов (на основе полученной информации и ее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A32C03" w:rsidRPr="00D0705F" w:rsidRDefault="00A32C03" w:rsidP="00E20FFD">
      <w:pPr>
        <w:numPr>
          <w:ilvl w:val="0"/>
          <w:numId w:val="8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iCs/>
          <w:sz w:val="28"/>
          <w:szCs w:val="28"/>
        </w:rPr>
        <w:t>стимулирующе-развивающая</w:t>
      </w:r>
      <w:r w:rsidRPr="00D0705F">
        <w:rPr>
          <w:sz w:val="28"/>
          <w:szCs w:val="28"/>
        </w:rPr>
        <w:t xml:space="preserve"> 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  <w:r w:rsidRPr="00D0705F">
        <w:rPr>
          <w:i/>
          <w:sz w:val="28"/>
          <w:szCs w:val="28"/>
        </w:rPr>
        <w:t>;</w:t>
      </w:r>
    </w:p>
    <w:p w:rsidR="00A32C03" w:rsidRPr="00D0705F" w:rsidRDefault="00A32C03" w:rsidP="00E20FFD">
      <w:pPr>
        <w:numPr>
          <w:ilvl w:val="0"/>
          <w:numId w:val="8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>планово-организационная</w:t>
      </w:r>
      <w:r w:rsidR="00F621A8">
        <w:rPr>
          <w:i/>
          <w:sz w:val="28"/>
          <w:szCs w:val="28"/>
        </w:rPr>
        <w:t xml:space="preserve"> </w:t>
      </w:r>
      <w:r w:rsidRPr="00D0705F">
        <w:rPr>
          <w:sz w:val="28"/>
          <w:szCs w:val="28"/>
        </w:rPr>
        <w:t>– составление (разработка, структурирование) плана внутришкольного контроля и графика его реализации.</w:t>
      </w:r>
    </w:p>
    <w:p w:rsidR="00A32C03" w:rsidRPr="00A32C03" w:rsidRDefault="00A32C03" w:rsidP="00A32C03">
      <w:pPr>
        <w:pStyle w:val="a5"/>
      </w:pPr>
    </w:p>
    <w:p w:rsidR="00A32C03" w:rsidRPr="00D0705F" w:rsidRDefault="00A32C03" w:rsidP="00A32C03">
      <w:pPr>
        <w:jc w:val="both"/>
        <w:rPr>
          <w:sz w:val="28"/>
          <w:szCs w:val="28"/>
        </w:rPr>
      </w:pPr>
      <w:r w:rsidRPr="00D0705F">
        <w:rPr>
          <w:iCs/>
          <w:sz w:val="28"/>
          <w:szCs w:val="28"/>
        </w:rPr>
        <w:t>3.2. Принципы эффективного ВШК</w:t>
      </w:r>
      <w:r w:rsidR="001D5708">
        <w:rPr>
          <w:iCs/>
          <w:sz w:val="28"/>
          <w:szCs w:val="28"/>
        </w:rPr>
        <w:t>:</w:t>
      </w:r>
      <w:r w:rsidRPr="00D0705F">
        <w:rPr>
          <w:sz w:val="28"/>
          <w:szCs w:val="28"/>
        </w:rPr>
        <w:t xml:space="preserve"> 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>стратегической направленности контроля</w:t>
      </w:r>
      <w:r w:rsidRPr="00D0705F">
        <w:rPr>
          <w:sz w:val="28"/>
          <w:szCs w:val="28"/>
        </w:rPr>
        <w:t>, связанной с признанием основной образовательной программы конкретно</w:t>
      </w:r>
      <w:r>
        <w:rPr>
          <w:sz w:val="28"/>
          <w:szCs w:val="28"/>
        </w:rPr>
        <w:t xml:space="preserve">го </w:t>
      </w:r>
      <w:r w:rsidRPr="00D070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уровня </w:t>
      </w:r>
      <w:r w:rsidRPr="00D0705F">
        <w:rPr>
          <w:sz w:val="28"/>
          <w:szCs w:val="28"/>
        </w:rPr>
        <w:t>об</w:t>
      </w:r>
      <w:r>
        <w:rPr>
          <w:sz w:val="28"/>
          <w:szCs w:val="28"/>
        </w:rPr>
        <w:t>разования</w:t>
      </w:r>
      <w:r w:rsidRPr="00D0705F">
        <w:rPr>
          <w:sz w:val="28"/>
          <w:szCs w:val="28"/>
        </w:rPr>
        <w:t xml:space="preserve"> приоритетным документом, ведущим механизмом и нормативом  реализации современных требований к образовательно</w:t>
      </w:r>
      <w:r>
        <w:rPr>
          <w:sz w:val="28"/>
          <w:szCs w:val="28"/>
        </w:rPr>
        <w:t>й</w:t>
      </w:r>
      <w:r w:rsidRPr="00D0705F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D0705F">
        <w:rPr>
          <w:sz w:val="28"/>
          <w:szCs w:val="28"/>
        </w:rPr>
        <w:t xml:space="preserve">; 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>адекватности методов ВШК его объекту и ситуации</w:t>
      </w:r>
      <w:r w:rsidRPr="00D0705F">
        <w:rPr>
          <w:sz w:val="28"/>
          <w:szCs w:val="28"/>
        </w:rPr>
        <w:t>, учитывая тенденции развития процесса контроля: от оценки состояния к оценке изменений, динамики; от внешней оценке - к внутренней (самооценке, рефлексии); от количественной - к качественной; от оценки знаний – к оценке УУД;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 xml:space="preserve">соответствия требованиям нормативных документов </w:t>
      </w:r>
      <w:r w:rsidRPr="00D0705F">
        <w:rPr>
          <w:sz w:val="28"/>
          <w:szCs w:val="28"/>
        </w:rPr>
        <w:t>федерального и регионального уровня, определяющим основные параметры и особенности внутришкольного контроля;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>опоры на нормативные документы</w:t>
      </w:r>
      <w:r w:rsidRPr="00D0705F">
        <w:rPr>
          <w:sz w:val="28"/>
          <w:szCs w:val="28"/>
        </w:rPr>
        <w:t xml:space="preserve"> (показатели), обусловливающие критериальную ясность, среди которых федеральный государственный образовательный стандарт, планируемые результаты освоения основной образовательной программы, </w:t>
      </w:r>
      <w:r>
        <w:rPr>
          <w:sz w:val="28"/>
          <w:szCs w:val="28"/>
        </w:rPr>
        <w:t xml:space="preserve">рабочие </w:t>
      </w:r>
      <w:r w:rsidRPr="00D0705F">
        <w:rPr>
          <w:sz w:val="28"/>
          <w:szCs w:val="28"/>
        </w:rPr>
        <w:t xml:space="preserve"> программы по учебным предметам</w:t>
      </w:r>
      <w:r>
        <w:rPr>
          <w:sz w:val="28"/>
          <w:szCs w:val="28"/>
        </w:rPr>
        <w:t>, курсам, дисциплинам</w:t>
      </w:r>
      <w:r w:rsidRPr="00D0705F">
        <w:rPr>
          <w:sz w:val="28"/>
          <w:szCs w:val="28"/>
        </w:rPr>
        <w:t xml:space="preserve"> и другие;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 xml:space="preserve">своевременности, простоты и экономичности контроля, </w:t>
      </w:r>
      <w:r w:rsidRPr="00D0705F">
        <w:rPr>
          <w:sz w:val="28"/>
          <w:szCs w:val="28"/>
        </w:rPr>
        <w:t xml:space="preserve">предусматривающих отказ субъектов ВШК от перегрузки, </w:t>
      </w:r>
      <w:r w:rsidR="006704A5" w:rsidRPr="00D0705F">
        <w:rPr>
          <w:sz w:val="28"/>
          <w:szCs w:val="28"/>
        </w:rPr>
        <w:lastRenderedPageBreak/>
        <w:t>избыточности; связанных</w:t>
      </w:r>
      <w:r w:rsidRPr="00D0705F">
        <w:rPr>
          <w:sz w:val="28"/>
          <w:szCs w:val="28"/>
        </w:rPr>
        <w:t xml:space="preserve"> с принятием позиции «контроль как средство, а не конечная цель);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>социальной значимости контроля</w:t>
      </w:r>
      <w:r w:rsidRPr="00D0705F">
        <w:rPr>
          <w:sz w:val="28"/>
          <w:szCs w:val="28"/>
        </w:rPr>
        <w:t>, его направленности на развитие, поддержку, квалифицированную помощь и сопровождение уч</w:t>
      </w:r>
      <w:r>
        <w:rPr>
          <w:sz w:val="28"/>
          <w:szCs w:val="28"/>
        </w:rPr>
        <w:t>ащихся</w:t>
      </w:r>
      <w:r w:rsidRPr="00D0705F">
        <w:rPr>
          <w:sz w:val="28"/>
          <w:szCs w:val="28"/>
        </w:rPr>
        <w:t xml:space="preserve"> и педагогических работников;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>объективности, максимальной независимости</w:t>
      </w:r>
      <w:r w:rsidRPr="00D0705F">
        <w:rPr>
          <w:sz w:val="28"/>
          <w:szCs w:val="28"/>
        </w:rPr>
        <w:t xml:space="preserve"> 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>гуманности и демократичности</w:t>
      </w:r>
      <w:r w:rsidRPr="00D0705F">
        <w:rPr>
          <w:sz w:val="28"/>
          <w:szCs w:val="28"/>
        </w:rPr>
        <w:t xml:space="preserve"> 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i/>
          <w:sz w:val="28"/>
          <w:szCs w:val="28"/>
        </w:rPr>
        <w:t>полноты и достаточности,</w:t>
      </w:r>
      <w:r w:rsidRPr="00D0705F">
        <w:rPr>
          <w:sz w:val="28"/>
          <w:szCs w:val="28"/>
        </w:rPr>
        <w:t xml:space="preserve"> соответствия объема информации потребностям внутришкольного управления для принятия обоснованного решения на основе оценки ситуации;</w:t>
      </w:r>
    </w:p>
    <w:p w:rsidR="00A32C03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0705F">
        <w:rPr>
          <w:rFonts w:eastAsia="TimesNewRoman,Bold"/>
          <w:bCs/>
          <w:iCs/>
          <w:sz w:val="28"/>
          <w:szCs w:val="28"/>
        </w:rPr>
        <w:t xml:space="preserve">ориентации на </w:t>
      </w:r>
      <w:r w:rsidRPr="00D0705F">
        <w:rPr>
          <w:rFonts w:eastAsia="TimesNewRoman,Bold"/>
          <w:bCs/>
          <w:i/>
          <w:iCs/>
          <w:sz w:val="28"/>
          <w:szCs w:val="28"/>
        </w:rPr>
        <w:t>повышение эффективности деятельности</w:t>
      </w:r>
      <w:r w:rsidRPr="00D0705F">
        <w:rPr>
          <w:rFonts w:eastAsia="TimesNewRoman,Bold"/>
          <w:bCs/>
          <w:iCs/>
          <w:sz w:val="28"/>
          <w:szCs w:val="28"/>
        </w:rPr>
        <w:t xml:space="preserve"> педагогических кадров с учетом того, что ВШК являет</w:t>
      </w:r>
      <w:r w:rsidRPr="00D0705F">
        <w:rPr>
          <w:rFonts w:eastAsia="TimesNewRoman"/>
          <w:sz w:val="28"/>
          <w:szCs w:val="28"/>
        </w:rPr>
        <w:t>ся одним из важнейших механизмов управления качеством педагогической деятельности</w:t>
      </w:r>
      <w:r w:rsidRPr="00D0705F">
        <w:rPr>
          <w:rFonts w:eastAsia="TimesNewRoman,Bold"/>
          <w:sz w:val="28"/>
          <w:szCs w:val="28"/>
        </w:rPr>
        <w:t xml:space="preserve"> и развития педагогических и управленческих кадров</w:t>
      </w:r>
      <w:r>
        <w:rPr>
          <w:sz w:val="28"/>
          <w:szCs w:val="28"/>
        </w:rPr>
        <w:t>;</w:t>
      </w:r>
    </w:p>
    <w:p w:rsidR="00A32C03" w:rsidRPr="00F870FC" w:rsidRDefault="00A32C03" w:rsidP="00E20FFD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F870FC">
        <w:rPr>
          <w:rFonts w:eastAsia="TimesNewRoman,Bold"/>
          <w:bCs/>
          <w:i/>
          <w:iCs/>
          <w:sz w:val="28"/>
          <w:szCs w:val="28"/>
        </w:rPr>
        <w:t>сочетания экспертной оценки и рефлексии,</w:t>
      </w:r>
      <w:r w:rsidRPr="00F870FC">
        <w:rPr>
          <w:rFonts w:eastAsia="TimesNewRoman,Bold"/>
          <w:bCs/>
          <w:iCs/>
          <w:sz w:val="28"/>
          <w:szCs w:val="28"/>
        </w:rPr>
        <w:t xml:space="preserve"> обусловливающих </w:t>
      </w:r>
      <w:r w:rsidRPr="00F870FC">
        <w:rPr>
          <w:rFonts w:eastAsia="TimesNewRoman"/>
          <w:sz w:val="28"/>
          <w:szCs w:val="28"/>
        </w:rPr>
        <w:t>повышение субъектности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A32C03" w:rsidRDefault="00A32C03" w:rsidP="00A32C03">
      <w:pPr>
        <w:ind w:firstLine="840"/>
        <w:jc w:val="both"/>
        <w:rPr>
          <w:sz w:val="28"/>
          <w:szCs w:val="28"/>
        </w:rPr>
      </w:pPr>
    </w:p>
    <w:p w:rsidR="00A32C03" w:rsidRPr="00A32C03" w:rsidRDefault="00A32C03" w:rsidP="00E20FFD">
      <w:pPr>
        <w:pStyle w:val="a6"/>
        <w:numPr>
          <w:ilvl w:val="0"/>
          <w:numId w:val="6"/>
        </w:numPr>
        <w:shd w:val="clear" w:color="auto" w:fill="FFFFFF"/>
        <w:spacing w:before="245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Виды и методы  ВШК</w:t>
      </w:r>
    </w:p>
    <w:p w:rsidR="00A525C4" w:rsidRPr="00C25DDA" w:rsidRDefault="00A32C03" w:rsidP="00A525C4">
      <w:pPr>
        <w:shd w:val="clear" w:color="auto" w:fill="FFFFFF"/>
        <w:ind w:right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4.1.</w:t>
      </w:r>
      <w:r w:rsidR="00A525C4" w:rsidRPr="00C25DDA">
        <w:rPr>
          <w:rFonts w:ascii="Times New Roman" w:hAnsi="Times New Roman" w:cs="Times New Roman"/>
          <w:spacing w:val="-1"/>
          <w:sz w:val="28"/>
          <w:szCs w:val="28"/>
        </w:rPr>
        <w:t xml:space="preserve"> Директор </w:t>
      </w:r>
      <w:r w:rsidR="00F621A8">
        <w:rPr>
          <w:rFonts w:ascii="Times New Roman" w:hAnsi="Times New Roman" w:cs="Times New Roman"/>
          <w:sz w:val="28"/>
          <w:szCs w:val="28"/>
        </w:rPr>
        <w:t>МБОУ «Украинская школа»</w:t>
      </w:r>
      <w:r w:rsidR="00A525C4" w:rsidRPr="00C25D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 (</w:t>
      </w:r>
      <w:r w:rsidR="00A525C4" w:rsidRPr="00C25DDA">
        <w:rPr>
          <w:rFonts w:ascii="Times New Roman" w:hAnsi="Times New Roman" w:cs="Times New Roman"/>
          <w:spacing w:val="-1"/>
          <w:sz w:val="28"/>
          <w:szCs w:val="28"/>
        </w:rPr>
        <w:t>или</w:t>
      </w:r>
      <w:r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A525C4" w:rsidRPr="00C25DDA">
        <w:rPr>
          <w:rFonts w:ascii="Times New Roman" w:hAnsi="Times New Roman" w:cs="Times New Roman"/>
          <w:spacing w:val="-1"/>
          <w:sz w:val="28"/>
          <w:szCs w:val="28"/>
        </w:rPr>
        <w:t xml:space="preserve"> по его поручению заместитель директо</w:t>
      </w:r>
      <w:r w:rsidR="00A525C4" w:rsidRPr="00C25DD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A525C4" w:rsidRPr="00C25DDA">
        <w:rPr>
          <w:rFonts w:ascii="Times New Roman" w:hAnsi="Times New Roman" w:cs="Times New Roman"/>
          <w:sz w:val="28"/>
          <w:szCs w:val="28"/>
        </w:rPr>
        <w:t xml:space="preserve">ра или эксперты вправе осуществлять </w:t>
      </w:r>
      <w:r>
        <w:rPr>
          <w:rFonts w:ascii="Times New Roman" w:hAnsi="Times New Roman" w:cs="Times New Roman"/>
          <w:sz w:val="28"/>
          <w:szCs w:val="28"/>
        </w:rPr>
        <w:t>ВШК</w:t>
      </w:r>
      <w:r w:rsidR="00A525C4" w:rsidRPr="00C25DDA">
        <w:rPr>
          <w:rFonts w:ascii="Times New Roman" w:hAnsi="Times New Roman" w:cs="Times New Roman"/>
          <w:sz w:val="28"/>
          <w:szCs w:val="28"/>
        </w:rPr>
        <w:t xml:space="preserve"> результатов деятельности работников по вопросам: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D0705F">
        <w:rPr>
          <w:sz w:val="28"/>
          <w:szCs w:val="28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реализация Федеральных государственных образовательных стандартов общего образования;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реализация основных общеобразовательных программ общего образования,  учебных планов;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использование методического и информационного обеспечения в образовательно</w:t>
      </w:r>
      <w:r>
        <w:rPr>
          <w:sz w:val="28"/>
          <w:szCs w:val="28"/>
        </w:rPr>
        <w:t>й деятельности</w:t>
      </w:r>
      <w:r w:rsidRPr="00610A7C">
        <w:rPr>
          <w:sz w:val="28"/>
          <w:szCs w:val="28"/>
        </w:rPr>
        <w:t>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lastRenderedPageBreak/>
        <w:t>соблюдение порядка проведения государственной (итоговой) и промежуточной аттестации обучающихся, текущего контроля успеваемости;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использование финансовых и материальных средств в соответствии с нормативами;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 xml:space="preserve">соблюдение устава, правил внутреннего трудового распорядка и иных локальных актов </w:t>
      </w:r>
      <w:r>
        <w:rPr>
          <w:sz w:val="28"/>
          <w:szCs w:val="28"/>
        </w:rPr>
        <w:t>гимназии</w:t>
      </w:r>
      <w:r w:rsidRPr="00610A7C">
        <w:rPr>
          <w:sz w:val="28"/>
          <w:szCs w:val="28"/>
        </w:rPr>
        <w:t>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</w:t>
      </w:r>
      <w:r w:rsidR="000C447C">
        <w:rPr>
          <w:sz w:val="28"/>
          <w:szCs w:val="28"/>
        </w:rPr>
        <w:t>тельством Российской Федерации</w:t>
      </w:r>
      <w:r w:rsidRPr="00610A7C">
        <w:rPr>
          <w:sz w:val="28"/>
          <w:szCs w:val="28"/>
        </w:rPr>
        <w:t>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 xml:space="preserve">работа подразделений организаций общественного питания и медицинских учреждений в целях охраны и укрепления здоровья обучающихся и работников </w:t>
      </w:r>
      <w:r>
        <w:rPr>
          <w:sz w:val="28"/>
          <w:szCs w:val="28"/>
        </w:rPr>
        <w:t>гимназии</w:t>
      </w:r>
      <w:r w:rsidRPr="00610A7C">
        <w:rPr>
          <w:sz w:val="28"/>
          <w:szCs w:val="28"/>
        </w:rPr>
        <w:t>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осуществление научно-исследовательской деятельности, проведение опытно-экспериментальной работы;</w:t>
      </w:r>
    </w:p>
    <w:p w:rsidR="00A32C03" w:rsidRDefault="00A32C03" w:rsidP="00E20FFD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 xml:space="preserve">другие вопросы в рамках компетенции </w:t>
      </w:r>
      <w:r w:rsidR="001D5708">
        <w:rPr>
          <w:sz w:val="28"/>
          <w:szCs w:val="28"/>
        </w:rPr>
        <w:t>школы.</w:t>
      </w:r>
    </w:p>
    <w:p w:rsidR="00A525C4" w:rsidRPr="00BF00B1" w:rsidRDefault="00A525C4" w:rsidP="00A525C4">
      <w:pPr>
        <w:shd w:val="clear" w:color="auto" w:fill="FFFFFF"/>
        <w:ind w:right="154"/>
        <w:jc w:val="both"/>
        <w:rPr>
          <w:rFonts w:ascii="Times New Roman" w:hAnsi="Times New Roman" w:cs="Times New Roman"/>
          <w:sz w:val="16"/>
          <w:szCs w:val="16"/>
        </w:rPr>
      </w:pPr>
    </w:p>
    <w:p w:rsidR="00A525C4" w:rsidRPr="00C25DDA" w:rsidRDefault="00A32C03" w:rsidP="00A525C4">
      <w:pPr>
        <w:shd w:val="clear" w:color="auto" w:fill="FFFFFF"/>
        <w:ind w:right="1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A525C4" w:rsidRPr="00C25DDA">
        <w:rPr>
          <w:rFonts w:ascii="Times New Roman" w:hAnsi="Times New Roman" w:cs="Times New Roman"/>
          <w:sz w:val="28"/>
          <w:szCs w:val="28"/>
        </w:rPr>
        <w:t xml:space="preserve"> При оценке </w:t>
      </w:r>
      <w:r w:rsidR="008E091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A525C4" w:rsidRPr="00C25DDA">
        <w:rPr>
          <w:rFonts w:ascii="Times New Roman" w:hAnsi="Times New Roman" w:cs="Times New Roman"/>
          <w:sz w:val="28"/>
          <w:szCs w:val="28"/>
        </w:rPr>
        <w:t>учителя в ходе внутришкольного контроля учитывается:</w:t>
      </w:r>
    </w:p>
    <w:p w:rsidR="008E0912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D0705F">
        <w:rPr>
          <w:sz w:val="28"/>
          <w:szCs w:val="28"/>
        </w:rPr>
        <w:t xml:space="preserve">выполнение Федеральных </w:t>
      </w:r>
      <w:r w:rsidR="006704A5" w:rsidRPr="00D0705F">
        <w:rPr>
          <w:sz w:val="28"/>
          <w:szCs w:val="28"/>
        </w:rPr>
        <w:t>государственных образовательных</w:t>
      </w:r>
      <w:r w:rsidRPr="00D0705F">
        <w:rPr>
          <w:sz w:val="28"/>
          <w:szCs w:val="28"/>
        </w:rPr>
        <w:t xml:space="preserve"> стандартов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8E0912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уровень сформированности УУД</w:t>
      </w:r>
      <w:r w:rsidR="008D55AC">
        <w:rPr>
          <w:sz w:val="28"/>
          <w:szCs w:val="28"/>
        </w:rPr>
        <w:t xml:space="preserve"> </w:t>
      </w:r>
      <w:r w:rsidRPr="00610A7C">
        <w:rPr>
          <w:sz w:val="28"/>
          <w:szCs w:val="28"/>
        </w:rPr>
        <w:t>;</w:t>
      </w:r>
    </w:p>
    <w:p w:rsidR="008E0912" w:rsidRPr="006704A5" w:rsidRDefault="008E0912" w:rsidP="00555388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704A5">
        <w:rPr>
          <w:b/>
          <w:bCs/>
          <w:sz w:val="28"/>
          <w:szCs w:val="28"/>
        </w:rPr>
        <w:t xml:space="preserve"> </w:t>
      </w:r>
      <w:r w:rsidRPr="006704A5">
        <w:rPr>
          <w:sz w:val="28"/>
          <w:szCs w:val="28"/>
        </w:rPr>
        <w:t>уровень сформированности ключевых компетентностей;</w:t>
      </w:r>
    </w:p>
    <w:p w:rsidR="008E0912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степень самостоятельности обучающихся;</w:t>
      </w:r>
    </w:p>
    <w:p w:rsidR="00F621A8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владение обучающимися общеучебными навыками,</w:t>
      </w:r>
    </w:p>
    <w:p w:rsidR="008E0912" w:rsidRDefault="008E0912" w:rsidP="00F621A8">
      <w:pPr>
        <w:suppressAutoHyphens/>
        <w:autoSpaceDE w:val="0"/>
        <w:spacing w:after="0" w:line="240" w:lineRule="auto"/>
        <w:ind w:left="720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интеллектуальными умениями;</w:t>
      </w:r>
    </w:p>
    <w:p w:rsidR="008E0912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дифференцированный подход к обучающимся в процессе обучения;</w:t>
      </w:r>
    </w:p>
    <w:p w:rsidR="008E0912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совместная деятельность учителя и обучающегося;</w:t>
      </w:r>
    </w:p>
    <w:p w:rsidR="008E0912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наличие положительного эмоционального микроклимата;</w:t>
      </w:r>
    </w:p>
    <w:p w:rsidR="008E0912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умение отбирать содержани</w:t>
      </w:r>
      <w:r>
        <w:rPr>
          <w:sz w:val="28"/>
          <w:szCs w:val="28"/>
        </w:rPr>
        <w:t>е</w:t>
      </w:r>
      <w:r w:rsidRPr="00610A7C">
        <w:rPr>
          <w:sz w:val="28"/>
          <w:szCs w:val="28"/>
        </w:rPr>
        <w:t xml:space="preserve"> учебного материала (подбор дополнительной литературы, информации, иллюстраций и другого материала, направленного на усвоение обучающимися системы знаний);</w:t>
      </w:r>
    </w:p>
    <w:p w:rsidR="008E0912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способность к анализу педагогических ситуаций, рефлексии, самостоятельному контролю за результатами педагогической деятельности;</w:t>
      </w:r>
    </w:p>
    <w:p w:rsidR="008E0912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610A7C">
        <w:rPr>
          <w:sz w:val="28"/>
          <w:szCs w:val="28"/>
        </w:rPr>
        <w:t>умение корректировать свою деятельность;</w:t>
      </w:r>
    </w:p>
    <w:p w:rsidR="008E0912" w:rsidRPr="00F870FC" w:rsidRDefault="008E0912" w:rsidP="00E20FFD">
      <w:pPr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F870FC">
        <w:rPr>
          <w:sz w:val="28"/>
          <w:szCs w:val="28"/>
        </w:rPr>
        <w:lastRenderedPageBreak/>
        <w:t>умение обобщать, систематизировать свой опыт.</w:t>
      </w:r>
    </w:p>
    <w:p w:rsidR="00A525C4" w:rsidRDefault="00A525C4" w:rsidP="00A525C4">
      <w:pPr>
        <w:shd w:val="clear" w:color="auto" w:fill="FFFFFF"/>
        <w:ind w:left="709" w:right="480"/>
        <w:jc w:val="both"/>
        <w:rPr>
          <w:rFonts w:ascii="Times New Roman" w:hAnsi="Times New Roman" w:cs="Times New Roman"/>
          <w:sz w:val="28"/>
          <w:szCs w:val="28"/>
        </w:rPr>
      </w:pPr>
    </w:p>
    <w:p w:rsidR="008E0912" w:rsidRDefault="008E0912" w:rsidP="008E0912">
      <w:pPr>
        <w:pStyle w:val="a5"/>
        <w:rPr>
          <w:sz w:val="28"/>
          <w:szCs w:val="28"/>
        </w:rPr>
      </w:pPr>
      <w:r w:rsidRPr="008E0912">
        <w:rPr>
          <w:sz w:val="28"/>
          <w:szCs w:val="28"/>
        </w:rPr>
        <w:t>4.3. Виды контроля: тематический и фронтальный. Формы контроля:  персональный, комплексный, документальный, классно – обобщаюший и др.</w:t>
      </w:r>
    </w:p>
    <w:p w:rsidR="008E0912" w:rsidRPr="008E0912" w:rsidRDefault="008E0912" w:rsidP="008E0912">
      <w:pPr>
        <w:pStyle w:val="a5"/>
        <w:rPr>
          <w:sz w:val="28"/>
          <w:szCs w:val="28"/>
        </w:rPr>
      </w:pPr>
    </w:p>
    <w:tbl>
      <w:tblPr>
        <w:tblW w:w="993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27"/>
      </w:tblGrid>
      <w:tr w:rsidR="008E0912" w:rsidRPr="008E0912" w:rsidTr="008E09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№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Виды  и формы ВШК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Основное содержание ВШК</w:t>
            </w:r>
          </w:p>
        </w:tc>
      </w:tr>
      <w:tr w:rsidR="008E0912" w:rsidRPr="008E0912" w:rsidTr="008E09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912" w:rsidRPr="008E0912" w:rsidRDefault="008E0912" w:rsidP="006704A5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Работа коллектива, части коллектива над определённой темой, проблемой.  Уровень сформированности УУД обучающихся</w:t>
            </w:r>
            <w:r w:rsidR="006704A5">
              <w:rPr>
                <w:sz w:val="28"/>
                <w:szCs w:val="28"/>
              </w:rPr>
              <w:t xml:space="preserve">  соответствии с ФГОС</w:t>
            </w:r>
          </w:p>
        </w:tc>
      </w:tr>
      <w:tr w:rsidR="008E0912" w:rsidRPr="008E0912" w:rsidTr="008E09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Уровень сформированности ключевых компетентностей, воспитанности</w:t>
            </w:r>
          </w:p>
        </w:tc>
      </w:tr>
      <w:tr w:rsidR="008E0912" w:rsidRPr="008E0912" w:rsidTr="008E09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Фронтальный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Состояние преподавания отдельных предметов во всех классах, части классов. Состояние работы педагогов, тьюторов во всех классах или части классов.</w:t>
            </w:r>
          </w:p>
        </w:tc>
      </w:tr>
      <w:tr w:rsidR="008E0912" w:rsidRPr="008E0912" w:rsidTr="008E09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Персональный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8E0912" w:rsidRPr="008E0912" w:rsidTr="008E09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Комплексный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Проверка двух и более направлений деятельности</w:t>
            </w:r>
          </w:p>
        </w:tc>
      </w:tr>
      <w:tr w:rsidR="008E0912" w:rsidRPr="008E0912" w:rsidTr="008E09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912" w:rsidRP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Документальный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912" w:rsidRDefault="008E0912" w:rsidP="008E0912">
            <w:pPr>
              <w:pStyle w:val="a5"/>
              <w:rPr>
                <w:sz w:val="28"/>
                <w:szCs w:val="28"/>
              </w:rPr>
            </w:pPr>
            <w:r w:rsidRPr="008E0912">
              <w:rPr>
                <w:sz w:val="28"/>
                <w:szCs w:val="28"/>
              </w:rPr>
              <w:t>Изучение документации</w:t>
            </w:r>
          </w:p>
          <w:p w:rsidR="00F621A8" w:rsidRPr="00F621A8" w:rsidRDefault="00F621A8" w:rsidP="008E0912">
            <w:pPr>
              <w:pStyle w:val="a5"/>
              <w:rPr>
                <w:sz w:val="16"/>
                <w:szCs w:val="16"/>
              </w:rPr>
            </w:pPr>
          </w:p>
        </w:tc>
      </w:tr>
    </w:tbl>
    <w:p w:rsidR="008E0912" w:rsidRPr="00C25DDA" w:rsidRDefault="008E0912" w:rsidP="00A525C4">
      <w:pPr>
        <w:shd w:val="clear" w:color="auto" w:fill="FFFFFF"/>
        <w:ind w:left="709" w:right="480"/>
        <w:jc w:val="both"/>
        <w:rPr>
          <w:rFonts w:ascii="Times New Roman" w:hAnsi="Times New Roman" w:cs="Times New Roman"/>
          <w:sz w:val="28"/>
          <w:szCs w:val="28"/>
        </w:rPr>
      </w:pPr>
    </w:p>
    <w:p w:rsidR="00A525C4" w:rsidRPr="00C25DDA" w:rsidRDefault="008E0912" w:rsidP="00A525C4">
      <w:pPr>
        <w:shd w:val="clear" w:color="auto" w:fill="FFFFFF"/>
        <w:ind w:right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4.4</w:t>
      </w:r>
      <w:r w:rsidR="00A525C4" w:rsidRPr="00C25DDA">
        <w:rPr>
          <w:rFonts w:ascii="Times New Roman" w:hAnsi="Times New Roman" w:cs="Times New Roman"/>
          <w:spacing w:val="-1"/>
          <w:sz w:val="28"/>
          <w:szCs w:val="28"/>
        </w:rPr>
        <w:t>. Методы контроля над деятельностью учителя:</w:t>
      </w:r>
    </w:p>
    <w:p w:rsidR="00A525C4" w:rsidRPr="00C25DDA" w:rsidRDefault="00A525C4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pacing w:val="-1"/>
          <w:sz w:val="28"/>
          <w:szCs w:val="28"/>
        </w:rPr>
        <w:t>анкетирование;</w:t>
      </w:r>
    </w:p>
    <w:p w:rsidR="00A525C4" w:rsidRPr="00C25DDA" w:rsidRDefault="00A525C4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4416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pacing w:val="-2"/>
          <w:sz w:val="28"/>
          <w:szCs w:val="28"/>
        </w:rPr>
        <w:t xml:space="preserve">тестирование; </w:t>
      </w:r>
    </w:p>
    <w:p w:rsidR="00A525C4" w:rsidRPr="008E0912" w:rsidRDefault="00A525C4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4416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pacing w:val="-1"/>
          <w:sz w:val="28"/>
          <w:szCs w:val="28"/>
        </w:rPr>
        <w:t>социальный опрос;</w:t>
      </w:r>
    </w:p>
    <w:p w:rsidR="008E0912" w:rsidRPr="00C25DDA" w:rsidRDefault="008E0912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4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собеседование;</w:t>
      </w:r>
    </w:p>
    <w:p w:rsidR="00A525C4" w:rsidRPr="00C25DDA" w:rsidRDefault="00A525C4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pacing w:val="-1"/>
          <w:sz w:val="28"/>
          <w:szCs w:val="28"/>
        </w:rPr>
        <w:t>мониторинг;</w:t>
      </w:r>
    </w:p>
    <w:p w:rsidR="00A525C4" w:rsidRPr="00C25DDA" w:rsidRDefault="00A525C4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3974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 xml:space="preserve">наблюдение; </w:t>
      </w:r>
    </w:p>
    <w:p w:rsidR="00A525C4" w:rsidRPr="00C25DDA" w:rsidRDefault="00A525C4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3974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pacing w:val="-3"/>
          <w:sz w:val="28"/>
          <w:szCs w:val="28"/>
        </w:rPr>
        <w:t>изучение документации;</w:t>
      </w:r>
    </w:p>
    <w:p w:rsidR="00A525C4" w:rsidRPr="00C25DDA" w:rsidRDefault="00A525C4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3974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pacing w:val="-1"/>
          <w:sz w:val="28"/>
          <w:szCs w:val="28"/>
        </w:rPr>
        <w:t>анализ</w:t>
      </w:r>
      <w:r w:rsidR="008E0912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Pr="00C25DDA">
        <w:rPr>
          <w:rFonts w:ascii="Times New Roman" w:hAnsi="Times New Roman" w:cs="Times New Roman"/>
          <w:spacing w:val="-1"/>
          <w:sz w:val="28"/>
          <w:szCs w:val="28"/>
        </w:rPr>
        <w:t>самоанализ</w:t>
      </w:r>
      <w:r w:rsidR="008E0912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C25DDA">
        <w:rPr>
          <w:rFonts w:ascii="Times New Roman" w:hAnsi="Times New Roman" w:cs="Times New Roman"/>
          <w:spacing w:val="-1"/>
          <w:sz w:val="28"/>
          <w:szCs w:val="28"/>
        </w:rPr>
        <w:t xml:space="preserve"> уроков;</w:t>
      </w:r>
    </w:p>
    <w:p w:rsidR="00A525C4" w:rsidRPr="00C25DDA" w:rsidRDefault="00A525C4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3974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pacing w:val="-1"/>
          <w:sz w:val="28"/>
          <w:szCs w:val="28"/>
        </w:rPr>
        <w:t>беседа о деятельности учащихся;</w:t>
      </w:r>
    </w:p>
    <w:p w:rsidR="008E0912" w:rsidRDefault="00A525C4" w:rsidP="00E20FFD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-167"/>
        <w:rPr>
          <w:rFonts w:ascii="Times New Roman" w:hAnsi="Times New Roman" w:cs="Times New Roman"/>
          <w:sz w:val="28"/>
          <w:szCs w:val="28"/>
        </w:rPr>
      </w:pPr>
      <w:r w:rsidRPr="00C25DDA">
        <w:rPr>
          <w:rFonts w:ascii="Times New Roman" w:hAnsi="Times New Roman" w:cs="Times New Roman"/>
          <w:sz w:val="28"/>
          <w:szCs w:val="28"/>
        </w:rPr>
        <w:t>результаты учебной деятельности учащихся.</w:t>
      </w:r>
    </w:p>
    <w:p w:rsidR="008E0912" w:rsidRDefault="008E0912" w:rsidP="008E091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-167"/>
        <w:rPr>
          <w:rFonts w:ascii="Times New Roman" w:hAnsi="Times New Roman" w:cs="Times New Roman"/>
          <w:sz w:val="28"/>
          <w:szCs w:val="28"/>
        </w:rPr>
      </w:pPr>
    </w:p>
    <w:p w:rsidR="008E0912" w:rsidRPr="008E0912" w:rsidRDefault="008E0912" w:rsidP="008E091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-167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pacing w:val="-1"/>
          <w:sz w:val="28"/>
          <w:szCs w:val="28"/>
        </w:rPr>
        <w:t>4.5</w:t>
      </w:r>
      <w:r w:rsidR="00A525C4" w:rsidRPr="008E0912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8E0912">
        <w:rPr>
          <w:rFonts w:ascii="Times New Roman" w:hAnsi="Times New Roman" w:cs="Times New Roman"/>
          <w:sz w:val="28"/>
          <w:szCs w:val="28"/>
        </w:rPr>
        <w:t>Методы контроля за результатами образовательной деятельности:</w:t>
      </w:r>
    </w:p>
    <w:p w:rsidR="008E0912" w:rsidRPr="008E0912" w:rsidRDefault="008E0912" w:rsidP="00E20FFD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наблюдение;</w:t>
      </w:r>
    </w:p>
    <w:p w:rsidR="008E0912" w:rsidRPr="008E0912" w:rsidRDefault="008E0912" w:rsidP="00E20FFD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устная проверка знаний;</w:t>
      </w:r>
    </w:p>
    <w:p w:rsidR="008E0912" w:rsidRPr="008E0912" w:rsidRDefault="008E0912" w:rsidP="00E20FFD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письменная проверка знаний (компетентностные проверочные работы);</w:t>
      </w:r>
    </w:p>
    <w:p w:rsidR="008E0912" w:rsidRPr="008E0912" w:rsidRDefault="008E0912" w:rsidP="00E20FFD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lastRenderedPageBreak/>
        <w:t>комбинированная проверка;</w:t>
      </w:r>
    </w:p>
    <w:p w:rsidR="008E0912" w:rsidRPr="008E0912" w:rsidRDefault="008E0912" w:rsidP="00E20FFD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sz w:val="28"/>
          <w:szCs w:val="28"/>
        </w:rPr>
        <w:t>беседа, анкетирование, тестирование;</w:t>
      </w:r>
    </w:p>
    <w:p w:rsidR="008E0912" w:rsidRPr="008E0912" w:rsidRDefault="008E0912" w:rsidP="00E20FFD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зачет, сдача реферата, проектная деятельность;</w:t>
      </w:r>
    </w:p>
    <w:p w:rsidR="008E0912" w:rsidRPr="008E0912" w:rsidRDefault="008E0912" w:rsidP="00E20FFD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проверка документации.</w:t>
      </w:r>
    </w:p>
    <w:p w:rsidR="00A525C4" w:rsidRDefault="00A525C4" w:rsidP="00A525C4">
      <w:pPr>
        <w:shd w:val="clear" w:color="auto" w:fill="FFFFFF"/>
        <w:ind w:left="67"/>
        <w:rPr>
          <w:rFonts w:ascii="Times New Roman" w:hAnsi="Times New Roman" w:cs="Times New Roman"/>
          <w:sz w:val="16"/>
          <w:szCs w:val="16"/>
        </w:rPr>
      </w:pPr>
    </w:p>
    <w:p w:rsidR="008E0912" w:rsidRDefault="008E0912" w:rsidP="00A525C4">
      <w:pPr>
        <w:shd w:val="clear" w:color="auto" w:fill="FFFFFF"/>
        <w:ind w:left="67"/>
        <w:rPr>
          <w:rFonts w:ascii="Times New Roman" w:hAnsi="Times New Roman" w:cs="Times New Roman"/>
          <w:sz w:val="16"/>
          <w:szCs w:val="16"/>
        </w:rPr>
      </w:pPr>
    </w:p>
    <w:p w:rsidR="008E0912" w:rsidRPr="008E0912" w:rsidRDefault="008E0912" w:rsidP="00E20FFD">
      <w:pPr>
        <w:pStyle w:val="a6"/>
        <w:numPr>
          <w:ilvl w:val="0"/>
          <w:numId w:val="6"/>
        </w:numPr>
        <w:autoSpaceDE w:val="0"/>
        <w:rPr>
          <w:b/>
          <w:bCs/>
          <w:sz w:val="28"/>
          <w:szCs w:val="28"/>
        </w:rPr>
      </w:pPr>
      <w:r w:rsidRPr="008E0912">
        <w:rPr>
          <w:b/>
          <w:bCs/>
          <w:sz w:val="28"/>
          <w:szCs w:val="28"/>
        </w:rPr>
        <w:t>Порядок организации, осуществления и подведения итогов ВШК</w:t>
      </w:r>
    </w:p>
    <w:p w:rsidR="008E0912" w:rsidRPr="008E0912" w:rsidRDefault="008E0912" w:rsidP="008E0912">
      <w:pPr>
        <w:pStyle w:val="a5"/>
      </w:pPr>
    </w:p>
    <w:p w:rsidR="008E0912" w:rsidRPr="008E0912" w:rsidRDefault="008E0912" w:rsidP="008E0912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5.1.</w:t>
      </w:r>
      <w:r w:rsidRPr="008E09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sz w:val="28"/>
          <w:szCs w:val="28"/>
        </w:rPr>
        <w:t>ВШК может осуществляться в виде плановых или внеплановых проверок.</w:t>
      </w:r>
    </w:p>
    <w:p w:rsidR="008E0912" w:rsidRPr="008E0912" w:rsidRDefault="008E0912" w:rsidP="008E0912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5.1.1. ВШК в виде плановых проверок осуществляется в соответствии с утвержденным планом, который является частью плана работы </w:t>
      </w:r>
      <w:r w:rsidR="008D55AC">
        <w:rPr>
          <w:rFonts w:ascii="Times New Roman" w:hAnsi="Times New Roman" w:cs="Times New Roman"/>
          <w:sz w:val="28"/>
          <w:szCs w:val="28"/>
        </w:rPr>
        <w:t>школы</w:t>
      </w:r>
      <w:r w:rsidRPr="008E0912">
        <w:rPr>
          <w:rFonts w:ascii="Times New Roman" w:hAnsi="Times New Roman" w:cs="Times New Roman"/>
          <w:sz w:val="28"/>
          <w:szCs w:val="28"/>
        </w:rPr>
        <w:t xml:space="preserve">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</w:t>
      </w:r>
      <w:r w:rsidR="008D55AC">
        <w:rPr>
          <w:rFonts w:ascii="Times New Roman" w:hAnsi="Times New Roman" w:cs="Times New Roman"/>
          <w:sz w:val="28"/>
          <w:szCs w:val="28"/>
        </w:rPr>
        <w:t>школы</w:t>
      </w:r>
      <w:r w:rsidRPr="008E0912">
        <w:rPr>
          <w:rFonts w:ascii="Times New Roman" w:hAnsi="Times New Roman" w:cs="Times New Roman"/>
          <w:sz w:val="28"/>
          <w:szCs w:val="28"/>
        </w:rPr>
        <w:t xml:space="preserve"> 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8E0912" w:rsidRPr="008E0912" w:rsidRDefault="008E0912" w:rsidP="008E0912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5.1.2. ВШК в виде внеплановых 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8E0912" w:rsidRPr="008E0912" w:rsidRDefault="008E0912" w:rsidP="008E0912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i/>
          <w:sz w:val="28"/>
          <w:szCs w:val="28"/>
        </w:rPr>
        <w:t xml:space="preserve">Мониторинг  </w:t>
      </w:r>
      <w:r w:rsidRPr="008E0912">
        <w:rPr>
          <w:rFonts w:ascii="Times New Roman" w:hAnsi="Times New Roman" w:cs="Times New Roman"/>
          <w:sz w:val="28"/>
          <w:szCs w:val="28"/>
        </w:rPr>
        <w:t xml:space="preserve">предусматривает сбор, системный учет, обработку и анализ информации о </w:t>
      </w:r>
      <w:r w:rsidR="008D55AC">
        <w:rPr>
          <w:rFonts w:ascii="Times New Roman" w:hAnsi="Times New Roman" w:cs="Times New Roman"/>
          <w:sz w:val="28"/>
          <w:szCs w:val="28"/>
        </w:rPr>
        <w:t>школе</w:t>
      </w:r>
      <w:r w:rsidRPr="008E0912">
        <w:rPr>
          <w:rFonts w:ascii="Times New Roman" w:hAnsi="Times New Roman" w:cs="Times New Roman"/>
          <w:sz w:val="28"/>
          <w:szCs w:val="28"/>
        </w:rPr>
        <w:t xml:space="preserve"> и результатах образовательной деятельности для эффективного решения задач управления качеством образования.</w:t>
      </w:r>
    </w:p>
    <w:p w:rsidR="008E0912" w:rsidRPr="008E0912" w:rsidRDefault="008E0912" w:rsidP="008E0912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5.2. Основания для осуществления ВШК:</w:t>
      </w:r>
    </w:p>
    <w:p w:rsidR="008E0912" w:rsidRPr="008E0912" w:rsidRDefault="008E0912" w:rsidP="00E20F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план ВШК, утвержденный директором </w:t>
      </w:r>
      <w:r w:rsidR="008D55AC">
        <w:rPr>
          <w:rFonts w:ascii="Times New Roman" w:hAnsi="Times New Roman" w:cs="Times New Roman"/>
          <w:sz w:val="28"/>
          <w:szCs w:val="28"/>
        </w:rPr>
        <w:t>школы</w:t>
      </w:r>
      <w:r w:rsidRPr="008E09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0912" w:rsidRPr="008E0912" w:rsidRDefault="008E0912" w:rsidP="00E20F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заявление педагогического работника на аттестацию;</w:t>
      </w:r>
    </w:p>
    <w:p w:rsidR="008E0912" w:rsidRDefault="008E0912" w:rsidP="00E20FFD">
      <w:pPr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обращение физических и юридических лиц по поводу нарушений в сфере образования.</w:t>
      </w:r>
    </w:p>
    <w:p w:rsidR="008E0912" w:rsidRPr="008E0912" w:rsidRDefault="008E0912" w:rsidP="008E0912">
      <w:pPr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E0912" w:rsidRPr="008E0912" w:rsidRDefault="008E0912" w:rsidP="008E0912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5.3. Правила осуществления ВШК:</w:t>
      </w:r>
    </w:p>
    <w:p w:rsidR="008E0912" w:rsidRPr="008E0912" w:rsidRDefault="008E0912" w:rsidP="00F621A8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ВШК осуществляет директор </w:t>
      </w:r>
      <w:r w:rsidR="008D55AC">
        <w:rPr>
          <w:rFonts w:ascii="Times New Roman" w:hAnsi="Times New Roman" w:cs="Times New Roman"/>
          <w:sz w:val="28"/>
          <w:szCs w:val="28"/>
        </w:rPr>
        <w:t>школы</w:t>
      </w:r>
      <w:r w:rsidRPr="008E0912">
        <w:rPr>
          <w:rFonts w:ascii="Times New Roman" w:hAnsi="Times New Roman" w:cs="Times New Roman"/>
          <w:sz w:val="28"/>
          <w:szCs w:val="28"/>
        </w:rPr>
        <w:t xml:space="preserve">  или по его приказу заместители по учебно-воспитательной работе, руководители методических объединений, другие специалисты (эксперты);</w:t>
      </w:r>
    </w:p>
    <w:p w:rsidR="008E0912" w:rsidRPr="008E0912" w:rsidRDefault="008E0912" w:rsidP="00F621A8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lastRenderedPageBreak/>
        <w:t>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8E0912" w:rsidRPr="008E0912" w:rsidRDefault="008E0912" w:rsidP="00F621A8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заявлениях, предложениях и жалобах,  может издаваться приказ о вынесении дисциплинарного взыскания;</w:t>
      </w:r>
    </w:p>
    <w:p w:rsidR="008E0912" w:rsidRPr="008E0912" w:rsidRDefault="008E0912" w:rsidP="00F621A8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8E0912" w:rsidRPr="008E0912" w:rsidRDefault="008E0912" w:rsidP="00F621A8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продолжительность проверок устанавливается в каждом конкретно взятом случае; </w:t>
      </w:r>
    </w:p>
    <w:p w:rsidR="008E0912" w:rsidRPr="008E0912" w:rsidRDefault="008E0912" w:rsidP="00F621A8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члены администрации и эксперты 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8E0912" w:rsidRPr="008E0912" w:rsidRDefault="008E0912" w:rsidP="00F621A8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анкетирование обучающихся проводятся только в необходимых случаях по согласованию с психолог</w:t>
      </w:r>
      <w:r w:rsidR="001D5708">
        <w:rPr>
          <w:rFonts w:ascii="Times New Roman" w:hAnsi="Times New Roman" w:cs="Times New Roman"/>
          <w:sz w:val="28"/>
          <w:szCs w:val="28"/>
        </w:rPr>
        <w:t>ической и методической службой</w:t>
      </w:r>
      <w:r w:rsidRPr="008E0912">
        <w:rPr>
          <w:rFonts w:ascii="Times New Roman" w:hAnsi="Times New Roman" w:cs="Times New Roman"/>
          <w:sz w:val="28"/>
          <w:szCs w:val="28"/>
        </w:rPr>
        <w:t>;</w:t>
      </w:r>
    </w:p>
    <w:p w:rsidR="008E0912" w:rsidRDefault="008E0912" w:rsidP="00F621A8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с предварительным предупреждением не позднее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BF00B1" w:rsidRPr="008E0912" w:rsidRDefault="00BF00B1" w:rsidP="00BF00B1">
      <w:p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5.4. Наряду с традиционными методами внутришкольного контроля</w:t>
      </w:r>
      <w:r w:rsidRPr="008E09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sz w:val="28"/>
          <w:szCs w:val="28"/>
        </w:rPr>
        <w:t>(изучение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</w:t>
      </w:r>
      <w:r w:rsidR="008D55AC">
        <w:rPr>
          <w:rFonts w:ascii="Times New Roman" w:hAnsi="Times New Roman" w:cs="Times New Roman"/>
          <w:sz w:val="28"/>
          <w:szCs w:val="28"/>
        </w:rPr>
        <w:t xml:space="preserve"> </w:t>
      </w:r>
      <w:r w:rsidR="006704A5">
        <w:rPr>
          <w:rFonts w:ascii="Times New Roman" w:hAnsi="Times New Roman" w:cs="Times New Roman"/>
          <w:sz w:val="28"/>
          <w:szCs w:val="28"/>
        </w:rPr>
        <w:t>п</w:t>
      </w:r>
      <w:r w:rsidRPr="008E0912">
        <w:rPr>
          <w:rFonts w:ascii="Times New Roman" w:hAnsi="Times New Roman" w:cs="Times New Roman"/>
          <w:sz w:val="28"/>
          <w:szCs w:val="28"/>
        </w:rPr>
        <w:t xml:space="preserve">рименяются такие методы, как: </w:t>
      </w:r>
    </w:p>
    <w:p w:rsidR="008E0912" w:rsidRPr="008E0912" w:rsidRDefault="008E0912" w:rsidP="00F621A8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8E0912" w:rsidRPr="008E0912" w:rsidRDefault="008E0912" w:rsidP="00F621A8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lastRenderedPageBreak/>
        <w:t>использование стандартизированных и нестандартизированных методов (устных и письменных, индивидуальных и групповых, само-и взаимооценки);</w:t>
      </w:r>
    </w:p>
    <w:p w:rsidR="008E0912" w:rsidRPr="008E0912" w:rsidRDefault="008E0912" w:rsidP="00F621A8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диагностика метапредметных результатов комплексных заданий на основе единого текста;</w:t>
      </w:r>
    </w:p>
    <w:p w:rsidR="008E0912" w:rsidRPr="008E0912" w:rsidRDefault="008E0912" w:rsidP="00F621A8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 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8E0912" w:rsidRDefault="008E0912" w:rsidP="00F621A8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социологический опрос с целью изучения степени удовлетворенности обучающихся, их родителей (законных представителей)  и педагогов качеством организации образовательного процесса.</w:t>
      </w:r>
    </w:p>
    <w:p w:rsidR="00BF00B1" w:rsidRPr="00BF00B1" w:rsidRDefault="00BF00B1" w:rsidP="00F621A8">
      <w:pPr>
        <w:suppressAutoHyphens/>
        <w:spacing w:after="0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5.5. К формам обсуждения результатов контроля можно отнести: </w:t>
      </w:r>
    </w:p>
    <w:p w:rsidR="008E0912" w:rsidRPr="008E0912" w:rsidRDefault="008E0912" w:rsidP="00F621A8">
      <w:pPr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собеседование; </w:t>
      </w:r>
    </w:p>
    <w:p w:rsidR="008E0912" w:rsidRPr="008E0912" w:rsidRDefault="008E0912" w:rsidP="00F621A8">
      <w:pPr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рассмотрение полученной информации на педагогическом совете, совещании при директоре, методическом  совете;</w:t>
      </w:r>
    </w:p>
    <w:p w:rsidR="008E0912" w:rsidRPr="008E0912" w:rsidRDefault="008E0912" w:rsidP="00F621A8">
      <w:pPr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обсуждение итогов в ходе работы методического объединения и другие.</w:t>
      </w:r>
    </w:p>
    <w:p w:rsidR="008E0912" w:rsidRPr="008E0912" w:rsidRDefault="008E0912" w:rsidP="00F621A8">
      <w:pPr>
        <w:pStyle w:val="a5"/>
        <w:spacing w:line="276" w:lineRule="auto"/>
      </w:pPr>
    </w:p>
    <w:p w:rsidR="008E0912" w:rsidRPr="008E0912" w:rsidRDefault="008E0912" w:rsidP="00F621A8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5.6. Результаты ВШК оформляются в виде справки</w:t>
      </w:r>
      <w:r w:rsidR="001D5708">
        <w:rPr>
          <w:rFonts w:ascii="Times New Roman" w:hAnsi="Times New Roman" w:cs="Times New Roman"/>
          <w:sz w:val="28"/>
          <w:szCs w:val="28"/>
        </w:rPr>
        <w:t>, приказа</w:t>
      </w:r>
      <w:r w:rsidRPr="008E0912">
        <w:rPr>
          <w:rFonts w:ascii="Times New Roman" w:hAnsi="Times New Roman" w:cs="Times New Roman"/>
          <w:sz w:val="28"/>
          <w:szCs w:val="28"/>
        </w:rPr>
        <w:t>.  Итоговый материал должен содержать основание,  цели ВШК, аналитическую информацию, констатацию фактов, выводы и при необходимости предложения, обратную связь.</w:t>
      </w:r>
    </w:p>
    <w:p w:rsidR="008E0912" w:rsidRPr="008E0912" w:rsidRDefault="008E0912" w:rsidP="00F621A8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5.7.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гимназии.</w:t>
      </w: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iCs/>
          <w:sz w:val="28"/>
          <w:szCs w:val="28"/>
        </w:rPr>
        <w:t xml:space="preserve">    5.8</w:t>
      </w:r>
      <w:r w:rsidRPr="008E0912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8E0912">
        <w:rPr>
          <w:rFonts w:ascii="Times New Roman" w:hAnsi="Times New Roman" w:cs="Times New Roman"/>
          <w:iCs/>
          <w:sz w:val="28"/>
          <w:szCs w:val="28"/>
        </w:rPr>
        <w:t>Результаты ВШК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sz w:val="28"/>
          <w:szCs w:val="28"/>
        </w:rPr>
        <w:t xml:space="preserve">рассматриваются на заседаниях педагогического совета, совещаниях при </w:t>
      </w:r>
      <w:r w:rsidR="008D55AC">
        <w:rPr>
          <w:rFonts w:ascii="Times New Roman" w:hAnsi="Times New Roman" w:cs="Times New Roman"/>
          <w:sz w:val="28"/>
          <w:szCs w:val="28"/>
        </w:rPr>
        <w:t>заместителе директора,</w:t>
      </w:r>
      <w:r w:rsidRPr="008E0912">
        <w:rPr>
          <w:rFonts w:ascii="Times New Roman" w:hAnsi="Times New Roman" w:cs="Times New Roman"/>
          <w:sz w:val="28"/>
          <w:szCs w:val="28"/>
        </w:rPr>
        <w:t xml:space="preserve"> на совещаниях при директоре, на заседаниях методических объединений и др. </w:t>
      </w:r>
    </w:p>
    <w:p w:rsidR="008E0912" w:rsidRPr="008E0912" w:rsidRDefault="008E0912" w:rsidP="00F621A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   5.9. Директор </w:t>
      </w:r>
      <w:r w:rsidR="00BF00B1">
        <w:rPr>
          <w:rFonts w:ascii="Times New Roman" w:hAnsi="Times New Roman" w:cs="Times New Roman"/>
          <w:sz w:val="28"/>
          <w:szCs w:val="28"/>
        </w:rPr>
        <w:t xml:space="preserve">МБОУ </w:t>
      </w:r>
      <w:r w:rsidR="00F621A8">
        <w:rPr>
          <w:rFonts w:ascii="Times New Roman" w:hAnsi="Times New Roman" w:cs="Times New Roman"/>
          <w:sz w:val="28"/>
          <w:szCs w:val="28"/>
        </w:rPr>
        <w:t xml:space="preserve">«Украинская школа» </w:t>
      </w:r>
      <w:r w:rsidR="00BF00B1" w:rsidRPr="008E0912">
        <w:rPr>
          <w:rFonts w:ascii="Times New Roman" w:hAnsi="Times New Roman" w:cs="Times New Roman"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sz w:val="28"/>
          <w:szCs w:val="28"/>
        </w:rPr>
        <w:t>по результатам внутришкольного контроля принимает следующие</w:t>
      </w:r>
      <w:r w:rsidRPr="008E09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sz w:val="28"/>
          <w:szCs w:val="28"/>
        </w:rPr>
        <w:t>решения:</w:t>
      </w:r>
      <w:r w:rsidRPr="008E09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E0912" w:rsidRPr="008E0912" w:rsidRDefault="008E0912" w:rsidP="00F621A8">
      <w:pPr>
        <w:numPr>
          <w:ilvl w:val="0"/>
          <w:numId w:val="14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об обсуждении итоговых материалов ВШК коллегиальным органом;</w:t>
      </w:r>
    </w:p>
    <w:p w:rsidR="008E0912" w:rsidRPr="008E0912" w:rsidRDefault="008E0912" w:rsidP="00F621A8">
      <w:pPr>
        <w:numPr>
          <w:ilvl w:val="0"/>
          <w:numId w:val="14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о проведении повторного контроля;</w:t>
      </w:r>
    </w:p>
    <w:p w:rsidR="008E0912" w:rsidRPr="008E0912" w:rsidRDefault="008E0912" w:rsidP="00F621A8">
      <w:pPr>
        <w:numPr>
          <w:ilvl w:val="0"/>
          <w:numId w:val="14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о проведении повторного контроля с привлечением определенных специалистов (экспертов);</w:t>
      </w:r>
    </w:p>
    <w:p w:rsidR="008E0912" w:rsidRPr="008E0912" w:rsidRDefault="008E0912" w:rsidP="00F621A8">
      <w:pPr>
        <w:numPr>
          <w:ilvl w:val="0"/>
          <w:numId w:val="14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lastRenderedPageBreak/>
        <w:t>о привлечении к дисциплинарной ответственности должностных лиц с изданием приказа;</w:t>
      </w:r>
    </w:p>
    <w:p w:rsidR="008E0912" w:rsidRPr="008E0912" w:rsidRDefault="008E0912" w:rsidP="00F621A8">
      <w:pPr>
        <w:numPr>
          <w:ilvl w:val="0"/>
          <w:numId w:val="14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 о поощрении работников с изданием приказа;</w:t>
      </w:r>
    </w:p>
    <w:p w:rsidR="008E0912" w:rsidRPr="008E0912" w:rsidRDefault="008E0912" w:rsidP="00F621A8">
      <w:pPr>
        <w:numPr>
          <w:ilvl w:val="0"/>
          <w:numId w:val="14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иные решения в пределах своей компетенции.</w:t>
      </w:r>
    </w:p>
    <w:p w:rsidR="008E0912" w:rsidRPr="008E0912" w:rsidRDefault="008E0912" w:rsidP="00F621A8">
      <w:pPr>
        <w:autoSpaceDE w:val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0912" w:rsidRPr="008E0912" w:rsidRDefault="008E0912" w:rsidP="00F621A8">
      <w:pPr>
        <w:autoSpaceDE w:val="0"/>
        <w:ind w:firstLine="360"/>
        <w:jc w:val="both"/>
        <w:rPr>
          <w:rFonts w:cstheme="minorHAnsi"/>
          <w:b/>
          <w:bCs/>
          <w:sz w:val="28"/>
          <w:szCs w:val="28"/>
        </w:rPr>
      </w:pPr>
      <w:r w:rsidRPr="008E0912">
        <w:rPr>
          <w:rFonts w:cstheme="minorHAnsi"/>
          <w:b/>
          <w:bCs/>
          <w:sz w:val="28"/>
          <w:szCs w:val="28"/>
        </w:rPr>
        <w:t>6. Характеристика основных видов  ВШК</w:t>
      </w:r>
    </w:p>
    <w:p w:rsidR="008E0912" w:rsidRPr="008E0912" w:rsidRDefault="008E0912" w:rsidP="00F621A8">
      <w:pPr>
        <w:pStyle w:val="a5"/>
        <w:spacing w:line="276" w:lineRule="auto"/>
      </w:pP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00B1">
        <w:rPr>
          <w:rFonts w:ascii="Times New Roman" w:hAnsi="Times New Roman" w:cs="Times New Roman"/>
          <w:iCs/>
          <w:sz w:val="28"/>
          <w:szCs w:val="28"/>
        </w:rPr>
        <w:t>6.1.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Предварительный контроль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iCs/>
          <w:sz w:val="28"/>
          <w:szCs w:val="28"/>
        </w:rPr>
        <w:t xml:space="preserve">предусматривает </w:t>
      </w:r>
      <w:r w:rsidRPr="008E0912">
        <w:rPr>
          <w:rFonts w:ascii="Times New Roman" w:hAnsi="Times New Roman" w:cs="Times New Roman"/>
          <w:sz w:val="28"/>
          <w:szCs w:val="28"/>
        </w:rPr>
        <w:t>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поурочные разработки уроков «под ФГОС»</w:t>
      </w:r>
      <w:r w:rsidR="008D55AC">
        <w:rPr>
          <w:rFonts w:ascii="Times New Roman" w:hAnsi="Times New Roman" w:cs="Times New Roman"/>
          <w:sz w:val="28"/>
          <w:szCs w:val="28"/>
        </w:rPr>
        <w:t>, «под ФКГОС»</w:t>
      </w:r>
      <w:r w:rsidRPr="008E0912">
        <w:rPr>
          <w:rFonts w:ascii="Times New Roman" w:hAnsi="Times New Roman" w:cs="Times New Roman"/>
          <w:sz w:val="28"/>
          <w:szCs w:val="28"/>
        </w:rPr>
        <w:t xml:space="preserve"> (план-конспекты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00B1">
        <w:rPr>
          <w:rFonts w:ascii="Times New Roman" w:hAnsi="Times New Roman" w:cs="Times New Roman"/>
          <w:iCs/>
          <w:sz w:val="28"/>
          <w:szCs w:val="28"/>
        </w:rPr>
        <w:t>6.2.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Текущий контроль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sz w:val="28"/>
          <w:szCs w:val="28"/>
        </w:rPr>
        <w:t>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программы и ее отдельных составляющих (учебного плана, рабочих программ по учебным предметам, программы духовно-нравственного воспитания и развития школьников, программы коррекционной работы и других).</w:t>
      </w: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00B1">
        <w:rPr>
          <w:rFonts w:ascii="Times New Roman" w:hAnsi="Times New Roman" w:cs="Times New Roman"/>
          <w:iCs/>
          <w:sz w:val="28"/>
          <w:szCs w:val="28"/>
        </w:rPr>
        <w:t>6.3.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Тематический контроль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iCs/>
          <w:sz w:val="28"/>
          <w:szCs w:val="28"/>
        </w:rPr>
        <w:t xml:space="preserve">предполагает </w:t>
      </w:r>
      <w:r w:rsidRPr="008E0912">
        <w:rPr>
          <w:rFonts w:ascii="Times New Roman" w:hAnsi="Times New Roman" w:cs="Times New Roman"/>
          <w:sz w:val="28"/>
          <w:szCs w:val="28"/>
        </w:rPr>
        <w:t>анализ конкретного направления деятельности образовательного учреждения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метапредметных и предметных результатов в рамках конкретной темы</w:t>
      </w:r>
      <w:r w:rsidR="008D55AC">
        <w:rPr>
          <w:rFonts w:ascii="Times New Roman" w:hAnsi="Times New Roman" w:cs="Times New Roman"/>
          <w:sz w:val="28"/>
          <w:szCs w:val="28"/>
        </w:rPr>
        <w:t xml:space="preserve"> по ФГОС или ЗУН по ФК</w:t>
      </w:r>
      <w:r w:rsidR="00F621A8">
        <w:rPr>
          <w:rFonts w:ascii="Times New Roman" w:hAnsi="Times New Roman" w:cs="Times New Roman"/>
          <w:sz w:val="28"/>
          <w:szCs w:val="28"/>
        </w:rPr>
        <w:t xml:space="preserve"> </w:t>
      </w:r>
      <w:r w:rsidR="008D55AC">
        <w:rPr>
          <w:rFonts w:ascii="Times New Roman" w:hAnsi="Times New Roman" w:cs="Times New Roman"/>
          <w:sz w:val="28"/>
          <w:szCs w:val="28"/>
        </w:rPr>
        <w:t>ГОС</w:t>
      </w:r>
      <w:r w:rsidRPr="008E0912">
        <w:rPr>
          <w:rFonts w:ascii="Times New Roman" w:hAnsi="Times New Roman" w:cs="Times New Roman"/>
          <w:sz w:val="28"/>
          <w:szCs w:val="28"/>
        </w:rPr>
        <w:t>.</w:t>
      </w: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00B1">
        <w:rPr>
          <w:rFonts w:ascii="Times New Roman" w:hAnsi="Times New Roman" w:cs="Times New Roman"/>
          <w:iCs/>
          <w:sz w:val="28"/>
          <w:szCs w:val="28"/>
        </w:rPr>
        <w:t>6.4.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Итоговый контроль</w:t>
      </w:r>
      <w:r w:rsidRPr="008E0912">
        <w:rPr>
          <w:rFonts w:ascii="Times New Roman" w:hAnsi="Times New Roman" w:cs="Times New Roman"/>
          <w:sz w:val="28"/>
          <w:szCs w:val="28"/>
        </w:rPr>
        <w:t xml:space="preserve"> 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00B1">
        <w:rPr>
          <w:rFonts w:ascii="Times New Roman" w:hAnsi="Times New Roman" w:cs="Times New Roman"/>
          <w:iCs/>
          <w:sz w:val="28"/>
          <w:szCs w:val="28"/>
        </w:rPr>
        <w:t>6.5.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Персональный контроль</w:t>
      </w:r>
      <w:r w:rsidRPr="008E0912">
        <w:rPr>
          <w:rFonts w:ascii="Times New Roman" w:hAnsi="Times New Roman" w:cs="Times New Roman"/>
          <w:sz w:val="28"/>
          <w:szCs w:val="28"/>
        </w:rPr>
        <w:t xml:space="preserve"> предусматривает длительное изучение работы отдельного педагогического работника в условиях реализации ФГОС и </w:t>
      </w:r>
      <w:r w:rsidRPr="008E0912">
        <w:rPr>
          <w:rFonts w:ascii="Times New Roman" w:hAnsi="Times New Roman" w:cs="Times New Roman"/>
          <w:sz w:val="28"/>
          <w:szCs w:val="28"/>
        </w:rPr>
        <w:lastRenderedPageBreak/>
        <w:t>оказание ему необходимой методической помощи. В ходе персонального контроля изучается:</w:t>
      </w:r>
    </w:p>
    <w:p w:rsidR="008E0912" w:rsidRPr="008E0912" w:rsidRDefault="008E0912" w:rsidP="00F621A8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знание современных достижений психологической и педагогической науки (в том числе в области системно-деятельностного подхода); концепций, лежащих в основе стандарта второго поколения;</w:t>
      </w:r>
    </w:p>
    <w:p w:rsidR="008E0912" w:rsidRPr="008E0912" w:rsidRDefault="008E0912" w:rsidP="00F621A8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8E0912" w:rsidRPr="008E0912" w:rsidRDefault="008E0912" w:rsidP="00F621A8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8E0912" w:rsidRDefault="008E0912" w:rsidP="00F621A8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BF00B1" w:rsidRPr="00BF00B1" w:rsidRDefault="00BF00B1" w:rsidP="00F621A8">
      <w:pPr>
        <w:suppressAutoHyphens/>
        <w:spacing w:after="0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8E0912" w:rsidRPr="008E0912" w:rsidRDefault="008E0912" w:rsidP="00F621A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При осуществлении персонального контроля руководитель </w:t>
      </w:r>
      <w:r w:rsidR="00F621A8">
        <w:rPr>
          <w:rFonts w:ascii="Times New Roman" w:hAnsi="Times New Roman" w:cs="Times New Roman"/>
          <w:sz w:val="28"/>
          <w:szCs w:val="28"/>
        </w:rPr>
        <w:t>МБОУ «Украинская школа»</w:t>
      </w:r>
      <w:r w:rsidRPr="008E091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8E0912" w:rsidRPr="008E0912" w:rsidRDefault="008E0912" w:rsidP="00F621A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8E0912" w:rsidRPr="008E0912" w:rsidRDefault="008E0912" w:rsidP="00F621A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 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8E0912" w:rsidRPr="008E0912" w:rsidRDefault="008E0912" w:rsidP="00F621A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8E0912" w:rsidRPr="008E0912" w:rsidRDefault="008E0912" w:rsidP="00F621A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8E0912" w:rsidRDefault="008E0912" w:rsidP="00F621A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 делать выводы и принимать управленческие решения по результатам проведения контроля.</w:t>
      </w:r>
    </w:p>
    <w:p w:rsidR="008E0912" w:rsidRPr="008E0912" w:rsidRDefault="008E0912" w:rsidP="00F621A8">
      <w:pPr>
        <w:suppressAutoHyphens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Проверяемый педагог имеет право: </w:t>
      </w:r>
    </w:p>
    <w:p w:rsidR="008E0912" w:rsidRPr="008E0912" w:rsidRDefault="008E0912" w:rsidP="00F621A8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знать сроки контроля и критерии оценки его деятельности; </w:t>
      </w:r>
    </w:p>
    <w:p w:rsidR="008E0912" w:rsidRPr="008E0912" w:rsidRDefault="008E0912" w:rsidP="00F621A8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 xml:space="preserve">знать цель, содержание, виды, формы и методы контроля; </w:t>
      </w:r>
    </w:p>
    <w:p w:rsidR="008E0912" w:rsidRPr="008E0912" w:rsidRDefault="008E0912" w:rsidP="00F621A8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своевременно знакомиться с выводами и рекомендациями администрации;</w:t>
      </w:r>
    </w:p>
    <w:p w:rsidR="008E0912" w:rsidRPr="008E0912" w:rsidRDefault="008E0912" w:rsidP="00F621A8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lastRenderedPageBreak/>
        <w:t>обратиться в конфликтную комиссию при несогласии с результатами контроля.</w:t>
      </w:r>
    </w:p>
    <w:p w:rsidR="008E0912" w:rsidRPr="00BF00B1" w:rsidRDefault="008E0912" w:rsidP="00F621A8">
      <w:pPr>
        <w:pStyle w:val="a5"/>
        <w:spacing w:line="276" w:lineRule="auto"/>
        <w:rPr>
          <w:sz w:val="16"/>
          <w:szCs w:val="16"/>
        </w:rPr>
      </w:pP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00B1">
        <w:rPr>
          <w:rFonts w:ascii="Times New Roman" w:hAnsi="Times New Roman" w:cs="Times New Roman"/>
          <w:iCs/>
          <w:sz w:val="28"/>
          <w:szCs w:val="28"/>
        </w:rPr>
        <w:t>6.6.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Фронтальный контроль</w:t>
      </w:r>
      <w:r w:rsidRPr="008E0912">
        <w:rPr>
          <w:rFonts w:ascii="Times New Roman" w:hAnsi="Times New Roman" w:cs="Times New Roman"/>
          <w:sz w:val="28"/>
          <w:szCs w:val="28"/>
        </w:rPr>
        <w:t xml:space="preserve"> - проверка работы каждого отдельного педагога, например, готовности к началу нового учебного го</w:t>
      </w:r>
      <w:r w:rsidR="001D5708">
        <w:rPr>
          <w:rFonts w:ascii="Times New Roman" w:hAnsi="Times New Roman" w:cs="Times New Roman"/>
          <w:sz w:val="28"/>
          <w:szCs w:val="28"/>
        </w:rPr>
        <w:t>да в классах, обучающихся по ФГОС</w:t>
      </w:r>
      <w:r w:rsidR="008D55AC">
        <w:rPr>
          <w:rFonts w:ascii="Times New Roman" w:hAnsi="Times New Roman" w:cs="Times New Roman"/>
          <w:sz w:val="28"/>
          <w:szCs w:val="28"/>
        </w:rPr>
        <w:t xml:space="preserve"> и</w:t>
      </w:r>
      <w:r w:rsidR="001D5708">
        <w:rPr>
          <w:rFonts w:ascii="Times New Roman" w:hAnsi="Times New Roman" w:cs="Times New Roman"/>
          <w:sz w:val="28"/>
          <w:szCs w:val="28"/>
        </w:rPr>
        <w:t xml:space="preserve">  классах, обучающихся по ФК</w:t>
      </w:r>
      <w:r w:rsidR="00F621A8">
        <w:rPr>
          <w:rFonts w:ascii="Times New Roman" w:hAnsi="Times New Roman" w:cs="Times New Roman"/>
          <w:sz w:val="28"/>
          <w:szCs w:val="28"/>
        </w:rPr>
        <w:t xml:space="preserve"> </w:t>
      </w:r>
      <w:r w:rsidR="001D5708">
        <w:rPr>
          <w:rFonts w:ascii="Times New Roman" w:hAnsi="Times New Roman" w:cs="Times New Roman"/>
          <w:sz w:val="28"/>
          <w:szCs w:val="28"/>
        </w:rPr>
        <w:t>ГОС.</w:t>
      </w:r>
    </w:p>
    <w:p w:rsidR="008E0912" w:rsidRPr="008E0912" w:rsidRDefault="008E0912" w:rsidP="00F621A8">
      <w:pPr>
        <w:shd w:val="clear" w:color="auto" w:fill="FFFFFF"/>
        <w:spacing w:before="100" w:beforeAutospacing="1" w:after="2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F00B1">
        <w:rPr>
          <w:rFonts w:ascii="Times New Roman" w:hAnsi="Times New Roman" w:cs="Times New Roman"/>
          <w:iCs/>
          <w:sz w:val="28"/>
          <w:szCs w:val="28"/>
        </w:rPr>
        <w:t>6.7.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Классно-обобщающий</w:t>
      </w:r>
      <w:r w:rsidRPr="008E0912">
        <w:rPr>
          <w:rFonts w:ascii="Times New Roman" w:hAnsi="Times New Roman" w:cs="Times New Roman"/>
          <w:sz w:val="28"/>
          <w:szCs w:val="28"/>
        </w:rPr>
        <w:t xml:space="preserve">  контроль предусматривает комплексное изучение деятельности конкретного класса (или параллели) и работы с ним педагогического коллектива. </w:t>
      </w:r>
      <w:r w:rsidRPr="008E0912">
        <w:rPr>
          <w:rFonts w:ascii="Times New Roman" w:hAnsi="Times New Roman" w:cs="Times New Roman"/>
          <w:color w:val="333333"/>
          <w:sz w:val="28"/>
          <w:szCs w:val="28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8E0912" w:rsidRPr="008E0912" w:rsidRDefault="008E0912" w:rsidP="00F621A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912">
        <w:rPr>
          <w:rFonts w:ascii="Times New Roman" w:hAnsi="Times New Roman" w:cs="Times New Roman"/>
          <w:color w:val="333333"/>
          <w:sz w:val="28"/>
          <w:szCs w:val="28"/>
        </w:rPr>
        <w:t>деятельность всех учителей;</w:t>
      </w:r>
    </w:p>
    <w:p w:rsidR="008E0912" w:rsidRPr="008E0912" w:rsidRDefault="008E0912" w:rsidP="00F621A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912">
        <w:rPr>
          <w:rFonts w:ascii="Times New Roman" w:hAnsi="Times New Roman" w:cs="Times New Roman"/>
          <w:color w:val="333333"/>
          <w:sz w:val="28"/>
          <w:szCs w:val="28"/>
        </w:rPr>
        <w:t>включение обучающихся в познавательную деятельность;</w:t>
      </w:r>
    </w:p>
    <w:p w:rsidR="008E0912" w:rsidRPr="008E0912" w:rsidRDefault="008E0912" w:rsidP="00F621A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912">
        <w:rPr>
          <w:rFonts w:ascii="Times New Roman" w:hAnsi="Times New Roman" w:cs="Times New Roman"/>
          <w:color w:val="333333"/>
          <w:sz w:val="28"/>
          <w:szCs w:val="28"/>
        </w:rPr>
        <w:t>привитие интереса к знаниям;</w:t>
      </w:r>
    </w:p>
    <w:p w:rsidR="008E0912" w:rsidRPr="008E0912" w:rsidRDefault="008E0912" w:rsidP="00F621A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912">
        <w:rPr>
          <w:rFonts w:ascii="Times New Roman" w:hAnsi="Times New Roman" w:cs="Times New Roman"/>
          <w:color w:val="333333"/>
          <w:sz w:val="28"/>
          <w:szCs w:val="28"/>
        </w:rPr>
        <w:t>стимулирование потребности в самообразовании, самоанализе, самосовершенствовании, самоопределении;</w:t>
      </w:r>
    </w:p>
    <w:p w:rsidR="008E0912" w:rsidRPr="008E0912" w:rsidRDefault="008E0912" w:rsidP="00F621A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912">
        <w:rPr>
          <w:rFonts w:ascii="Times New Roman" w:hAnsi="Times New Roman" w:cs="Times New Roman"/>
          <w:color w:val="333333"/>
          <w:sz w:val="28"/>
          <w:szCs w:val="28"/>
        </w:rPr>
        <w:t>сотрудничество учителя и обучающихся;</w:t>
      </w:r>
    </w:p>
    <w:p w:rsidR="008E0912" w:rsidRPr="008E0912" w:rsidRDefault="008E0912" w:rsidP="00F621A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912">
        <w:rPr>
          <w:rFonts w:ascii="Times New Roman" w:hAnsi="Times New Roman" w:cs="Times New Roman"/>
          <w:color w:val="333333"/>
          <w:sz w:val="28"/>
          <w:szCs w:val="28"/>
        </w:rPr>
        <w:t>социально-психологический климат в  коллективе;</w:t>
      </w:r>
    </w:p>
    <w:p w:rsidR="008E0912" w:rsidRPr="008E0912" w:rsidRDefault="008E0912" w:rsidP="00F621A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уровень сформированности у обучающихся класса (параллели) планируемых результатов освоения основной образовательной программы;</w:t>
      </w:r>
    </w:p>
    <w:p w:rsidR="008E0912" w:rsidRPr="008E0912" w:rsidRDefault="008E0912" w:rsidP="00F621A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качество преподавания в ходе урока и во внеурочной деятельности;</w:t>
      </w:r>
    </w:p>
    <w:p w:rsidR="008E0912" w:rsidRPr="008E0912" w:rsidRDefault="008E0912" w:rsidP="00F621A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качество работы классного руководителя с учетом программ воспитания и развития школьников, здоровьесбережения, коррекционной работы в рамках основной образовательной программы.</w:t>
      </w:r>
    </w:p>
    <w:p w:rsidR="008E0912" w:rsidRPr="008E0912" w:rsidRDefault="008E0912" w:rsidP="00F621A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гимназии.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собрания,  совещания при совете органа государственно-общественного управления.</w:t>
      </w: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00B1">
        <w:rPr>
          <w:rFonts w:ascii="Times New Roman" w:hAnsi="Times New Roman" w:cs="Times New Roman"/>
          <w:iCs/>
          <w:sz w:val="28"/>
          <w:szCs w:val="28"/>
        </w:rPr>
        <w:lastRenderedPageBreak/>
        <w:t>6.8.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Проблемно-обобщающий контроль</w:t>
      </w:r>
      <w:r w:rsidRPr="008E0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iCs/>
          <w:sz w:val="28"/>
          <w:szCs w:val="28"/>
        </w:rPr>
        <w:t xml:space="preserve">предусматривает </w:t>
      </w:r>
      <w:r w:rsidRPr="008E0912">
        <w:rPr>
          <w:rFonts w:ascii="Times New Roman" w:hAnsi="Times New Roman" w:cs="Times New Roman"/>
          <w:sz w:val="28"/>
          <w:szCs w:val="28"/>
        </w:rPr>
        <w:t>выявление уровня разработки проблемы (темы) в рамках введения ФГОС,  по которой работает педагогический коллектив (изучение планов, методических р</w:t>
      </w:r>
      <w:r w:rsidR="001F6E5A">
        <w:rPr>
          <w:rFonts w:ascii="Times New Roman" w:hAnsi="Times New Roman" w:cs="Times New Roman"/>
          <w:sz w:val="28"/>
          <w:szCs w:val="28"/>
        </w:rPr>
        <w:t xml:space="preserve">азработок, системы мероприятий) или </w:t>
      </w:r>
      <w:r w:rsidR="001F6E5A" w:rsidRPr="008E0912">
        <w:rPr>
          <w:rFonts w:ascii="Times New Roman" w:hAnsi="Times New Roman" w:cs="Times New Roman"/>
          <w:iCs/>
          <w:sz w:val="28"/>
          <w:szCs w:val="28"/>
        </w:rPr>
        <w:t xml:space="preserve">предусматривает </w:t>
      </w:r>
      <w:r w:rsidR="001F6E5A" w:rsidRPr="008E0912">
        <w:rPr>
          <w:rFonts w:ascii="Times New Roman" w:hAnsi="Times New Roman" w:cs="Times New Roman"/>
          <w:sz w:val="28"/>
          <w:szCs w:val="28"/>
        </w:rPr>
        <w:t>выявление уровня разработки проблемы (темы) в рамках</w:t>
      </w:r>
      <w:r w:rsidR="001F6E5A">
        <w:rPr>
          <w:rFonts w:ascii="Times New Roman" w:hAnsi="Times New Roman" w:cs="Times New Roman"/>
          <w:sz w:val="28"/>
          <w:szCs w:val="28"/>
        </w:rPr>
        <w:t xml:space="preserve"> ФК</w:t>
      </w:r>
      <w:r w:rsidR="00F621A8">
        <w:rPr>
          <w:rFonts w:ascii="Times New Roman" w:hAnsi="Times New Roman" w:cs="Times New Roman"/>
          <w:sz w:val="28"/>
          <w:szCs w:val="28"/>
        </w:rPr>
        <w:t xml:space="preserve"> </w:t>
      </w:r>
      <w:r w:rsidR="001F6E5A">
        <w:rPr>
          <w:rFonts w:ascii="Times New Roman" w:hAnsi="Times New Roman" w:cs="Times New Roman"/>
          <w:sz w:val="28"/>
          <w:szCs w:val="28"/>
        </w:rPr>
        <w:t>ГОС</w:t>
      </w:r>
    </w:p>
    <w:p w:rsidR="008E0912" w:rsidRPr="008E0912" w:rsidRDefault="008E0912" w:rsidP="00F621A8">
      <w:pPr>
        <w:jc w:val="both"/>
        <w:rPr>
          <w:rFonts w:ascii="Times New Roman" w:hAnsi="Times New Roman" w:cs="Times New Roman"/>
          <w:sz w:val="28"/>
          <w:szCs w:val="28"/>
        </w:rPr>
      </w:pPr>
      <w:r w:rsidRPr="00BF00B1">
        <w:rPr>
          <w:rFonts w:ascii="Times New Roman" w:hAnsi="Times New Roman" w:cs="Times New Roman"/>
          <w:sz w:val="28"/>
          <w:szCs w:val="28"/>
        </w:rPr>
        <w:t>6.9.</w:t>
      </w:r>
      <w:r w:rsidRPr="008E09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b/>
          <w:i/>
          <w:sz w:val="28"/>
          <w:szCs w:val="28"/>
          <w:u w:val="single"/>
        </w:rPr>
        <w:t>Комплексный контроль</w:t>
      </w:r>
      <w:r w:rsidRPr="008E09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12">
        <w:rPr>
          <w:rFonts w:ascii="Times New Roman" w:hAnsi="Times New Roman" w:cs="Times New Roman"/>
          <w:sz w:val="28"/>
          <w:szCs w:val="28"/>
        </w:rPr>
        <w:t>проводится с целью получения полной информации о состоянии образовательного процесса по конкретному вопросу.</w:t>
      </w:r>
    </w:p>
    <w:p w:rsidR="008E0912" w:rsidRPr="008E0912" w:rsidRDefault="008E0912" w:rsidP="00F621A8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E0912">
        <w:rPr>
          <w:rFonts w:ascii="Times New Roman" w:hAnsi="Times New Roman" w:cs="Times New Roman"/>
          <w:sz w:val="28"/>
          <w:szCs w:val="28"/>
        </w:rPr>
        <w:t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образованием, ученых и преподавателей региональных или муниципальных институтов повышения квалификации.</w:t>
      </w:r>
    </w:p>
    <w:p w:rsidR="001C01C6" w:rsidRPr="001C01C6" w:rsidRDefault="008E0912" w:rsidP="00F621A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 xml:space="preserve">6.10. </w:t>
      </w:r>
      <w:r w:rsidRPr="001C01C6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Личностно-профессиональный</w:t>
      </w:r>
      <w:r w:rsidRPr="001C01C6">
        <w:rPr>
          <w:rFonts w:ascii="Times New Roman" w:hAnsi="Times New Roman" w:cs="Times New Roman"/>
          <w:sz w:val="28"/>
          <w:szCs w:val="28"/>
        </w:rPr>
        <w:t xml:space="preserve"> контроль предусматривает изучение и анализ педагогической деятельности отдельного педагогического работника.</w:t>
      </w:r>
    </w:p>
    <w:p w:rsidR="008E0912" w:rsidRPr="001C01C6" w:rsidRDefault="008E0912" w:rsidP="00F621A8">
      <w:pPr>
        <w:pStyle w:val="a5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6.10.1.</w:t>
      </w:r>
      <w:r w:rsidR="001C01C6" w:rsidRPr="001C01C6">
        <w:rPr>
          <w:rFonts w:ascii="Times New Roman" w:hAnsi="Times New Roman" w:cs="Times New Roman"/>
          <w:sz w:val="28"/>
          <w:szCs w:val="28"/>
        </w:rPr>
        <w:t xml:space="preserve">   </w:t>
      </w:r>
      <w:r w:rsidRPr="001C01C6">
        <w:rPr>
          <w:rFonts w:ascii="Times New Roman" w:hAnsi="Times New Roman" w:cs="Times New Roman"/>
          <w:sz w:val="28"/>
          <w:szCs w:val="28"/>
        </w:rPr>
        <w:t xml:space="preserve"> В ходе персонального контроля руководитель изучает:</w:t>
      </w:r>
    </w:p>
    <w:p w:rsidR="008E0912" w:rsidRPr="001C01C6" w:rsidRDefault="008E0912" w:rsidP="00F621A8">
      <w:pPr>
        <w:numPr>
          <w:ilvl w:val="0"/>
          <w:numId w:val="21"/>
        </w:numPr>
        <w:shd w:val="clear" w:color="auto" w:fill="FFFFFF"/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8E0912" w:rsidRPr="001C01C6" w:rsidRDefault="008E0912" w:rsidP="00F621A8">
      <w:pPr>
        <w:numPr>
          <w:ilvl w:val="0"/>
          <w:numId w:val="21"/>
        </w:numPr>
        <w:shd w:val="clear" w:color="auto" w:fill="FFFFFF"/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соблюдение правовых, нравственных и этических норм, следование требованиям профессиональной этики;</w:t>
      </w:r>
    </w:p>
    <w:p w:rsidR="008E0912" w:rsidRPr="001C01C6" w:rsidRDefault="008E0912" w:rsidP="00F621A8">
      <w:pPr>
        <w:numPr>
          <w:ilvl w:val="0"/>
          <w:numId w:val="21"/>
        </w:numPr>
        <w:shd w:val="clear" w:color="auto" w:fill="FFFFFF"/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соблюдение принципов уважения чести и достоинства обучающихся и других участников образовательных отношений;</w:t>
      </w:r>
    </w:p>
    <w:p w:rsidR="008E0912" w:rsidRPr="001C01C6" w:rsidRDefault="008E0912" w:rsidP="00F621A8">
      <w:pPr>
        <w:numPr>
          <w:ilvl w:val="0"/>
          <w:numId w:val="21"/>
        </w:numPr>
        <w:shd w:val="clear" w:color="auto" w:fill="FFFFFF"/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8E0912" w:rsidRPr="001C01C6" w:rsidRDefault="008E0912" w:rsidP="00F621A8">
      <w:pPr>
        <w:numPr>
          <w:ilvl w:val="0"/>
          <w:numId w:val="21"/>
        </w:numPr>
        <w:shd w:val="clear" w:color="auto" w:fill="FFFFFF"/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 xml:space="preserve"> 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8E0912" w:rsidRPr="001C01C6" w:rsidRDefault="008E0912" w:rsidP="00F621A8">
      <w:pPr>
        <w:numPr>
          <w:ilvl w:val="0"/>
          <w:numId w:val="21"/>
        </w:numPr>
        <w:shd w:val="clear" w:color="auto" w:fill="FFFFFF"/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 xml:space="preserve"> 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</w:t>
      </w:r>
      <w:r w:rsidRPr="001C01C6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здоровья, взаимодействовать при необходимости с медицинскими организациями;</w:t>
      </w:r>
    </w:p>
    <w:p w:rsidR="008E0912" w:rsidRPr="001C01C6" w:rsidRDefault="008E0912" w:rsidP="00F621A8">
      <w:pPr>
        <w:numPr>
          <w:ilvl w:val="0"/>
          <w:numId w:val="21"/>
        </w:numPr>
        <w:shd w:val="clear" w:color="auto" w:fill="FFFFFF"/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систематическое повышение своего профессионального уровня;</w:t>
      </w:r>
    </w:p>
    <w:p w:rsidR="008E0912" w:rsidRPr="001C01C6" w:rsidRDefault="008E0912" w:rsidP="00F621A8">
      <w:pPr>
        <w:numPr>
          <w:ilvl w:val="0"/>
          <w:numId w:val="21"/>
        </w:numPr>
        <w:shd w:val="clear" w:color="auto" w:fill="FFFFFF"/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8E0912" w:rsidRPr="001C01C6" w:rsidRDefault="008E0912" w:rsidP="00F621A8">
      <w:pPr>
        <w:numPr>
          <w:ilvl w:val="0"/>
          <w:numId w:val="21"/>
        </w:numPr>
        <w:shd w:val="clear" w:color="auto" w:fill="FFFFFF"/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соблюдение устава образовательной организации, правил внутреннего трудового распорядка.</w:t>
      </w:r>
    </w:p>
    <w:p w:rsidR="008E0912" w:rsidRPr="001C01C6" w:rsidRDefault="008E0912" w:rsidP="00F621A8">
      <w:pPr>
        <w:shd w:val="clear" w:color="auto" w:fill="FFFFFF"/>
        <w:spacing w:before="100" w:beforeAutospacing="1" w:after="240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6.10.2.  При осуществлении личностно – профессионального  контроля руководитель имеет право:</w:t>
      </w:r>
    </w:p>
    <w:p w:rsidR="008E0912" w:rsidRPr="001C01C6" w:rsidRDefault="008E0912" w:rsidP="00F621A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8E0912" w:rsidRPr="001C01C6" w:rsidRDefault="008E0912" w:rsidP="00F621A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8E0912" w:rsidRPr="001C01C6" w:rsidRDefault="008E0912" w:rsidP="00F621A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проводить экспертизу педагогической деятельности;</w:t>
      </w:r>
    </w:p>
    <w:p w:rsidR="008E0912" w:rsidRPr="001C01C6" w:rsidRDefault="008E0912" w:rsidP="00F621A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проводить мониторинг образовательного процесса с последующим анализом на основе полученной информации;</w:t>
      </w:r>
    </w:p>
    <w:p w:rsidR="008E0912" w:rsidRPr="001C01C6" w:rsidRDefault="008E0912" w:rsidP="00F621A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</w:p>
    <w:p w:rsidR="008E0912" w:rsidRPr="001C01C6" w:rsidRDefault="008E0912" w:rsidP="00F621A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делать выводы и принимать управленческие решения.</w:t>
      </w:r>
    </w:p>
    <w:p w:rsidR="008E0912" w:rsidRPr="001C01C6" w:rsidRDefault="008E0912" w:rsidP="00F621A8">
      <w:pPr>
        <w:shd w:val="clear" w:color="auto" w:fill="FFFFFF"/>
        <w:spacing w:before="100" w:beforeAutospacing="1" w:after="240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6.10.3. Проверяемый педагогический работник имеет право:</w:t>
      </w:r>
    </w:p>
    <w:p w:rsidR="008E0912" w:rsidRPr="001C01C6" w:rsidRDefault="008E0912" w:rsidP="00F621A8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знать сроки контроля и критерии оценки его деятельности;</w:t>
      </w:r>
    </w:p>
    <w:p w:rsidR="008E0912" w:rsidRPr="001C01C6" w:rsidRDefault="008E0912" w:rsidP="00F621A8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знать цель, содержание, виды, формы и методы контроля;</w:t>
      </w:r>
    </w:p>
    <w:p w:rsidR="008E0912" w:rsidRPr="001C01C6" w:rsidRDefault="008E0912" w:rsidP="00F621A8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своевременно знакомиться с выводами и рекомендациями администрации.</w:t>
      </w:r>
    </w:p>
    <w:p w:rsidR="008E0912" w:rsidRPr="001C01C6" w:rsidRDefault="008E0912" w:rsidP="00F621A8">
      <w:pPr>
        <w:shd w:val="clear" w:color="auto" w:fill="FFFFFF"/>
        <w:spacing w:before="100" w:beforeAutospacing="1" w:after="240"/>
        <w:jc w:val="both"/>
        <w:rPr>
          <w:rFonts w:ascii="Times New Roman" w:hAnsi="Times New Roman" w:cs="Times New Roman"/>
          <w:sz w:val="28"/>
          <w:szCs w:val="28"/>
        </w:rPr>
      </w:pPr>
      <w:r w:rsidRPr="001C01C6">
        <w:rPr>
          <w:rFonts w:ascii="Times New Roman" w:hAnsi="Times New Roman" w:cs="Times New Roman"/>
          <w:sz w:val="28"/>
          <w:szCs w:val="28"/>
        </w:rPr>
        <w:t>6.10.4. По результатам личностно – профессионального  контроля деятельности педагогического работника оформляются аналитические справки.</w:t>
      </w:r>
    </w:p>
    <w:p w:rsidR="008E0912" w:rsidRDefault="008E0912" w:rsidP="008E0912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621A8" w:rsidRPr="00F621A8" w:rsidRDefault="00F621A8" w:rsidP="00F621A8">
      <w:pPr>
        <w:pStyle w:val="a6"/>
        <w:shd w:val="clear" w:color="auto" w:fill="FFFFFF"/>
        <w:ind w:left="502"/>
        <w:jc w:val="both"/>
        <w:outlineLvl w:val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7. </w:t>
      </w:r>
      <w:r w:rsidRPr="00F621A8">
        <w:rPr>
          <w:rFonts w:ascii="Calibri" w:eastAsia="Calibri" w:hAnsi="Calibri" w:cs="Times New Roman"/>
          <w:b/>
          <w:sz w:val="28"/>
          <w:szCs w:val="28"/>
        </w:rPr>
        <w:t>В</w:t>
      </w:r>
      <w:r w:rsidRPr="00F621A8">
        <w:rPr>
          <w:b/>
          <w:sz w:val="28"/>
          <w:szCs w:val="28"/>
        </w:rPr>
        <w:t>ступление в силу, внесение изменений и дополнений в настоящее положение</w:t>
      </w:r>
    </w:p>
    <w:p w:rsidR="00F621A8" w:rsidRPr="00EB35A0" w:rsidRDefault="00F621A8" w:rsidP="00F621A8">
      <w:pPr>
        <w:pStyle w:val="a5"/>
        <w:spacing w:line="276" w:lineRule="auto"/>
        <w:ind w:left="72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F621A8" w:rsidRDefault="00F621A8" w:rsidP="00F621A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4A514B">
        <w:rPr>
          <w:rFonts w:ascii="Times New Roman" w:eastAsia="Calibri" w:hAnsi="Times New Roman" w:cs="Times New Roman"/>
          <w:sz w:val="28"/>
          <w:szCs w:val="28"/>
        </w:rPr>
        <w:t>Срок действия данного Порядка не ограничен.</w:t>
      </w:r>
    </w:p>
    <w:p w:rsidR="00F621A8" w:rsidRPr="004A514B" w:rsidRDefault="00F621A8" w:rsidP="00F621A8">
      <w:pPr>
        <w:pStyle w:val="a5"/>
        <w:spacing w:line="276" w:lineRule="auto"/>
        <w:rPr>
          <w:rFonts w:ascii="Times New Roman" w:eastAsia="Calibri" w:hAnsi="Times New Roman" w:cs="Times New Roman"/>
          <w:spacing w:val="-11"/>
          <w:sz w:val="16"/>
          <w:szCs w:val="16"/>
        </w:rPr>
      </w:pPr>
    </w:p>
    <w:p w:rsidR="00F621A8" w:rsidRPr="004A514B" w:rsidRDefault="00F621A8" w:rsidP="00F621A8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4A514B">
        <w:rPr>
          <w:rFonts w:ascii="Times New Roman" w:eastAsia="Calibri" w:hAnsi="Times New Roman" w:cs="Times New Roman"/>
          <w:sz w:val="28"/>
          <w:szCs w:val="28"/>
        </w:rPr>
        <w:t xml:space="preserve"> При изменении нормативных правовых документов, </w:t>
      </w:r>
      <w:r w:rsidRPr="004A51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регламентирующих </w:t>
      </w:r>
    </w:p>
    <w:p w:rsidR="00F621A8" w:rsidRPr="004A514B" w:rsidRDefault="00F621A8" w:rsidP="00F621A8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1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деятельность муниципальных органов </w:t>
      </w:r>
      <w:r w:rsidRPr="004A514B">
        <w:rPr>
          <w:rFonts w:ascii="Times New Roman" w:eastAsia="Calibri" w:hAnsi="Times New Roman" w:cs="Times New Roman"/>
          <w:sz w:val="28"/>
          <w:szCs w:val="28"/>
        </w:rPr>
        <w:t xml:space="preserve">образования и образовательных </w:t>
      </w:r>
    </w:p>
    <w:p w:rsidR="00F621A8" w:rsidRDefault="00F621A8" w:rsidP="00F621A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14B">
        <w:rPr>
          <w:rFonts w:ascii="Times New Roman" w:eastAsia="Calibri" w:hAnsi="Times New Roman" w:cs="Times New Roman"/>
          <w:sz w:val="28"/>
          <w:szCs w:val="28"/>
        </w:rPr>
        <w:t>организаций, в Положение вносятся изменения 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514B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в установленном порядке.</w:t>
      </w:r>
    </w:p>
    <w:p w:rsidR="00F621A8" w:rsidRPr="00FC5D47" w:rsidRDefault="00F621A8" w:rsidP="00F621A8">
      <w:pPr>
        <w:pStyle w:val="a5"/>
        <w:spacing w:line="276" w:lineRule="auto"/>
        <w:jc w:val="both"/>
        <w:rPr>
          <w:rFonts w:ascii="Times New Roman" w:hAnsi="Times New Roman" w:cs="Times New Roman"/>
          <w:kern w:val="1"/>
          <w:sz w:val="16"/>
          <w:szCs w:val="16"/>
        </w:rPr>
      </w:pPr>
    </w:p>
    <w:p w:rsidR="00F621A8" w:rsidRPr="00565646" w:rsidRDefault="00F621A8" w:rsidP="00F621A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621A8">
        <w:rPr>
          <w:rFonts w:ascii="Times New Roman" w:hAnsi="Times New Roman" w:cs="Times New Roman"/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 xml:space="preserve"> </w:t>
      </w:r>
      <w:r w:rsidRPr="00565646">
        <w:rPr>
          <w:rFonts w:ascii="Times New Roman" w:hAnsi="Times New Roman" w:cs="Times New Roman"/>
          <w:sz w:val="28"/>
          <w:szCs w:val="28"/>
        </w:rPr>
        <w:t>Положение вступает в силу с момента его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в МБОУ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«Украинская школа» </w:t>
      </w:r>
      <w:r w:rsidRPr="00565646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F621A8" w:rsidRPr="001C01C6" w:rsidRDefault="00F621A8" w:rsidP="008E0912">
      <w:pPr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0912" w:rsidRPr="001C01C6" w:rsidRDefault="008E0912" w:rsidP="008E0912">
      <w:pPr>
        <w:shd w:val="clear" w:color="auto" w:fill="FFFFFF"/>
        <w:ind w:left="67"/>
        <w:jc w:val="both"/>
        <w:rPr>
          <w:rFonts w:ascii="Times New Roman" w:hAnsi="Times New Roman" w:cs="Times New Roman"/>
          <w:sz w:val="28"/>
          <w:szCs w:val="28"/>
        </w:rPr>
      </w:pPr>
    </w:p>
    <w:sectPr w:rsidR="008E0912" w:rsidRPr="001C01C6" w:rsidSect="008478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A0" w:rsidRDefault="004904A0" w:rsidP="00A32C03">
      <w:pPr>
        <w:spacing w:after="0" w:line="240" w:lineRule="auto"/>
      </w:pPr>
      <w:r>
        <w:separator/>
      </w:r>
    </w:p>
  </w:endnote>
  <w:endnote w:type="continuationSeparator" w:id="0">
    <w:p w:rsidR="004904A0" w:rsidRDefault="004904A0" w:rsidP="00A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05789"/>
      <w:docPartObj>
        <w:docPartGallery w:val="Page Numbers (Bottom of Page)"/>
        <w:docPartUnique/>
      </w:docPartObj>
    </w:sdtPr>
    <w:sdtEndPr/>
    <w:sdtContent>
      <w:p w:rsidR="00A32C03" w:rsidRDefault="0014350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4A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32C03" w:rsidRDefault="00A32C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A0" w:rsidRDefault="004904A0" w:rsidP="00A32C03">
      <w:pPr>
        <w:spacing w:after="0" w:line="240" w:lineRule="auto"/>
      </w:pPr>
      <w:r>
        <w:separator/>
      </w:r>
    </w:p>
  </w:footnote>
  <w:footnote w:type="continuationSeparator" w:id="0">
    <w:p w:rsidR="004904A0" w:rsidRDefault="004904A0" w:rsidP="00A3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C07100"/>
    <w:lvl w:ilvl="0">
      <w:numFmt w:val="bullet"/>
      <w:lvlText w:val="*"/>
      <w:lvlJc w:val="left"/>
    </w:lvl>
  </w:abstractNum>
  <w:abstractNum w:abstractNumId="1" w15:restartNumberingAfterBreak="0">
    <w:nsid w:val="01A5336C"/>
    <w:multiLevelType w:val="multilevel"/>
    <w:tmpl w:val="E904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3389B"/>
    <w:multiLevelType w:val="hybridMultilevel"/>
    <w:tmpl w:val="BF22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724FB"/>
    <w:multiLevelType w:val="multilevel"/>
    <w:tmpl w:val="D2A6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450EF"/>
    <w:multiLevelType w:val="hybridMultilevel"/>
    <w:tmpl w:val="5E9C0B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4054E"/>
    <w:multiLevelType w:val="hybridMultilevel"/>
    <w:tmpl w:val="45A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579F0"/>
    <w:multiLevelType w:val="multilevel"/>
    <w:tmpl w:val="B1ACB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 w15:restartNumberingAfterBreak="0">
    <w:nsid w:val="177A47A3"/>
    <w:multiLevelType w:val="hybridMultilevel"/>
    <w:tmpl w:val="E51A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5B50"/>
    <w:multiLevelType w:val="hybridMultilevel"/>
    <w:tmpl w:val="3A58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0703"/>
    <w:multiLevelType w:val="hybridMultilevel"/>
    <w:tmpl w:val="5C6C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519D2"/>
    <w:multiLevelType w:val="hybridMultilevel"/>
    <w:tmpl w:val="945C2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5453"/>
    <w:multiLevelType w:val="hybridMultilevel"/>
    <w:tmpl w:val="58A63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A30DE"/>
    <w:multiLevelType w:val="hybridMultilevel"/>
    <w:tmpl w:val="A190AE6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B45DA6"/>
    <w:multiLevelType w:val="hybridMultilevel"/>
    <w:tmpl w:val="C4E29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E01C5"/>
    <w:multiLevelType w:val="multilevel"/>
    <w:tmpl w:val="15F8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94C89"/>
    <w:multiLevelType w:val="hybridMultilevel"/>
    <w:tmpl w:val="D6FAC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FB334D"/>
    <w:multiLevelType w:val="hybridMultilevel"/>
    <w:tmpl w:val="89F06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C1AD2"/>
    <w:multiLevelType w:val="hybridMultilevel"/>
    <w:tmpl w:val="37EA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A7472"/>
    <w:multiLevelType w:val="hybridMultilevel"/>
    <w:tmpl w:val="F294D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1276D"/>
    <w:multiLevelType w:val="hybridMultilevel"/>
    <w:tmpl w:val="8E5872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AC007E"/>
    <w:multiLevelType w:val="hybridMultilevel"/>
    <w:tmpl w:val="1C44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539D"/>
    <w:multiLevelType w:val="hybridMultilevel"/>
    <w:tmpl w:val="104A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06F9E"/>
    <w:multiLevelType w:val="hybridMultilevel"/>
    <w:tmpl w:val="A29C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5"/>
  </w:num>
  <w:num w:numId="5">
    <w:abstractNumId w:val="19"/>
  </w:num>
  <w:num w:numId="6">
    <w:abstractNumId w:val="6"/>
  </w:num>
  <w:num w:numId="7">
    <w:abstractNumId w:val="20"/>
  </w:num>
  <w:num w:numId="8">
    <w:abstractNumId w:val="16"/>
  </w:num>
  <w:num w:numId="9">
    <w:abstractNumId w:val="7"/>
  </w:num>
  <w:num w:numId="10">
    <w:abstractNumId w:val="18"/>
  </w:num>
  <w:num w:numId="11">
    <w:abstractNumId w:val="4"/>
  </w:num>
  <w:num w:numId="12">
    <w:abstractNumId w:val="15"/>
  </w:num>
  <w:num w:numId="13">
    <w:abstractNumId w:val="9"/>
  </w:num>
  <w:num w:numId="14">
    <w:abstractNumId w:val="13"/>
  </w:num>
  <w:num w:numId="15">
    <w:abstractNumId w:val="2"/>
  </w:num>
  <w:num w:numId="16">
    <w:abstractNumId w:val="22"/>
  </w:num>
  <w:num w:numId="17">
    <w:abstractNumId w:val="17"/>
  </w:num>
  <w:num w:numId="18">
    <w:abstractNumId w:val="10"/>
  </w:num>
  <w:num w:numId="19">
    <w:abstractNumId w:val="14"/>
  </w:num>
  <w:num w:numId="20">
    <w:abstractNumId w:val="1"/>
  </w:num>
  <w:num w:numId="21">
    <w:abstractNumId w:val="21"/>
  </w:num>
  <w:num w:numId="22">
    <w:abstractNumId w:val="3"/>
  </w:num>
  <w:num w:numId="23">
    <w:abstractNumId w:val="8"/>
  </w:num>
  <w:num w:numId="24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1A4"/>
    <w:rsid w:val="000C447C"/>
    <w:rsid w:val="00143500"/>
    <w:rsid w:val="001C01C6"/>
    <w:rsid w:val="001D17BE"/>
    <w:rsid w:val="001D5708"/>
    <w:rsid w:val="001F6E5A"/>
    <w:rsid w:val="002439DE"/>
    <w:rsid w:val="002A1B79"/>
    <w:rsid w:val="002F13AD"/>
    <w:rsid w:val="00311796"/>
    <w:rsid w:val="003337D0"/>
    <w:rsid w:val="00342FA1"/>
    <w:rsid w:val="00456580"/>
    <w:rsid w:val="004904A0"/>
    <w:rsid w:val="005235E8"/>
    <w:rsid w:val="005501A4"/>
    <w:rsid w:val="006142DC"/>
    <w:rsid w:val="00617C0A"/>
    <w:rsid w:val="0063033C"/>
    <w:rsid w:val="006704A5"/>
    <w:rsid w:val="00732C30"/>
    <w:rsid w:val="007A7817"/>
    <w:rsid w:val="007F5733"/>
    <w:rsid w:val="0084780D"/>
    <w:rsid w:val="008D55AC"/>
    <w:rsid w:val="008E0912"/>
    <w:rsid w:val="0097226E"/>
    <w:rsid w:val="009E14B3"/>
    <w:rsid w:val="00A17750"/>
    <w:rsid w:val="00A25059"/>
    <w:rsid w:val="00A32C03"/>
    <w:rsid w:val="00A525C4"/>
    <w:rsid w:val="00B76CFB"/>
    <w:rsid w:val="00B818EF"/>
    <w:rsid w:val="00BC27EF"/>
    <w:rsid w:val="00BF00B1"/>
    <w:rsid w:val="00C14F00"/>
    <w:rsid w:val="00C615FF"/>
    <w:rsid w:val="00CB7C18"/>
    <w:rsid w:val="00DC4695"/>
    <w:rsid w:val="00E20FFD"/>
    <w:rsid w:val="00E863BF"/>
    <w:rsid w:val="00EC239C"/>
    <w:rsid w:val="00F35181"/>
    <w:rsid w:val="00F621A8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DD33"/>
  <w15:docId w15:val="{70AEA392-FD6C-4C8E-8BE8-B749F011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55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1D17B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525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C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2C03"/>
  </w:style>
  <w:style w:type="paragraph" w:styleId="ab">
    <w:name w:val="footer"/>
    <w:basedOn w:val="a"/>
    <w:link w:val="ac"/>
    <w:uiPriority w:val="99"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Светлана Грушина</cp:lastModifiedBy>
  <cp:revision>26</cp:revision>
  <cp:lastPrinted>2018-12-11T13:27:00Z</cp:lastPrinted>
  <dcterms:created xsi:type="dcterms:W3CDTF">2016-10-21T20:23:00Z</dcterms:created>
  <dcterms:modified xsi:type="dcterms:W3CDTF">2023-05-08T08:15:00Z</dcterms:modified>
</cp:coreProperties>
</file>