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2A9AD" w14:textId="12CF9B1A" w:rsidR="00B949A5" w:rsidRDefault="00B949A5" w:rsidP="000E60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17DEDB1" wp14:editId="5FA91632">
            <wp:extent cx="6577790" cy="9191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7060" cy="9204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D6F76" w14:textId="77777777" w:rsidR="00B949A5" w:rsidRDefault="00B949A5">
      <w:pPr>
        <w:spacing w:after="0" w:line="240" w:lineRule="auto"/>
        <w:rPr>
          <w:rFonts w:ascii="Times New Roman" w:hAnsi="Times New Roman"/>
          <w:sz w:val="28"/>
          <w:szCs w:val="28"/>
        </w:rPr>
        <w:sectPr w:rsidR="00B949A5">
          <w:headerReference w:type="default" r:id="rId8"/>
          <w:pgSz w:w="11906" w:h="16838"/>
          <w:pgMar w:top="1215" w:right="566" w:bottom="709" w:left="1134" w:header="426" w:footer="0" w:gutter="0"/>
          <w:cols w:space="720"/>
          <w:formProt w:val="0"/>
          <w:docGrid w:linePitch="360" w:charSpace="8192"/>
        </w:sectPr>
      </w:pPr>
      <w:r>
        <w:rPr>
          <w:rFonts w:ascii="Times New Roman" w:hAnsi="Times New Roman"/>
          <w:sz w:val="28"/>
          <w:szCs w:val="28"/>
        </w:rPr>
        <w:br w:type="page"/>
      </w:r>
    </w:p>
    <w:p w14:paraId="5562E323" w14:textId="0A1B4547" w:rsidR="00B949A5" w:rsidRDefault="00B949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5F80B8" w14:textId="65127297" w:rsidR="005E4E86" w:rsidRDefault="000E603A" w:rsidP="000E603A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754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Рабочая программа </w:t>
      </w:r>
      <w:r w:rsidR="0007547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proofErr w:type="spellStart"/>
      <w:r w:rsidR="0007547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Крымоведение</w:t>
      </w:r>
      <w:proofErr w:type="spellEnd"/>
      <w:r w:rsidR="0007547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  <w:r w:rsidR="000754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 социальному направлению разработана на основе нормативно-правовых документов:</w:t>
      </w:r>
    </w:p>
    <w:p w14:paraId="21D9EABD" w14:textId="77777777" w:rsidR="005E4E86" w:rsidRDefault="00075475">
      <w:pPr>
        <w:numPr>
          <w:ilvl w:val="0"/>
          <w:numId w:val="6"/>
        </w:numPr>
        <w:shd w:val="clear" w:color="auto" w:fill="FFFFFF"/>
        <w:spacing w:before="29" w:after="29" w:line="360" w:lineRule="auto"/>
        <w:ind w:right="27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Федерального закона от 29.12.2012г. №273-ФЗ «Об образования в РФ»;</w:t>
      </w:r>
    </w:p>
    <w:p w14:paraId="400F0A9C" w14:textId="77777777" w:rsidR="005E4E86" w:rsidRDefault="00075475">
      <w:pPr>
        <w:numPr>
          <w:ilvl w:val="0"/>
          <w:numId w:val="6"/>
        </w:numPr>
        <w:shd w:val="clear" w:color="auto" w:fill="FFFFFF"/>
        <w:spacing w:before="29" w:after="29" w:line="360" w:lineRule="auto"/>
        <w:ind w:right="27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ФГОС НОО;</w:t>
      </w:r>
    </w:p>
    <w:p w14:paraId="1C16D41F" w14:textId="77777777" w:rsidR="005E4E86" w:rsidRDefault="00075475">
      <w:pPr>
        <w:numPr>
          <w:ilvl w:val="0"/>
          <w:numId w:val="6"/>
        </w:numPr>
        <w:shd w:val="clear" w:color="auto" w:fill="FFFFFF"/>
        <w:spacing w:before="29" w:after="29"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примерной образовательной программы учебного курса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Крымоведение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для начальной школы, утвержденной коллегией Минобразования Крыма от 25.08.2017 №5/5. Авторы: Рудяков А.Н. – доктор филологических наук, профессор, ректор КРИППО; Наумова Л.В.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заведующего кафедрой дошкольного и начального образования КРИППО;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Супрычев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А.В. – кандидат педагогических наук, заведующий кафедрой естественно-математического образования КРИППО. Симферополь, 2017</w:t>
      </w:r>
    </w:p>
    <w:p w14:paraId="32D46DBF" w14:textId="2F1FA1E1" w:rsidR="005E4E86" w:rsidRDefault="00075475">
      <w:pPr>
        <w:numPr>
          <w:ilvl w:val="0"/>
          <w:numId w:val="7"/>
        </w:numPr>
        <w:shd w:val="clear" w:color="auto" w:fill="FFFFFF"/>
        <w:spacing w:before="29" w:after="29"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учебныго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плана МБОУ «Украинская школа» на 202</w:t>
      </w:r>
      <w:r w:rsidR="000E60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/202</w:t>
      </w:r>
      <w:r w:rsidR="000E60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учебный год;</w:t>
      </w:r>
    </w:p>
    <w:p w14:paraId="1A8312FA" w14:textId="77777777" w:rsidR="005E4E86" w:rsidRDefault="00075475">
      <w:pPr>
        <w:numPr>
          <w:ilvl w:val="0"/>
          <w:numId w:val="8"/>
        </w:numPr>
        <w:shd w:val="clear" w:color="auto" w:fill="FFFFFF"/>
        <w:spacing w:before="29" w:after="29" w:line="360" w:lineRule="auto"/>
        <w:ind w:right="27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локальных актов МБОУ «Украинская школа».</w:t>
      </w:r>
    </w:p>
    <w:p w14:paraId="317BCB73" w14:textId="77777777" w:rsidR="005E4E86" w:rsidRDefault="0007547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t xml:space="preserve">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 предназначена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обучающихся 2-4 классов. </w:t>
      </w:r>
      <w:r>
        <w:rPr>
          <w:rFonts w:ascii="Times New Roman" w:hAnsi="Times New Roman" w:cs="Times New Roman"/>
          <w:color w:val="000000"/>
          <w:sz w:val="28"/>
          <w:szCs w:val="28"/>
        </w:rPr>
        <w:t>Занятия  проводятся 1 час в неделю, всего 34 занятия за учебный год в каждом классе.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7538D151" w14:textId="77777777" w:rsidR="005E4E86" w:rsidRDefault="005E4E8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FC308C3" w14:textId="77777777" w:rsidR="005E4E86" w:rsidRDefault="005E4E8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833EFE4" w14:textId="77777777" w:rsidR="005E4E86" w:rsidRDefault="005E4E8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86C982" w14:textId="77777777" w:rsidR="005E4E86" w:rsidRDefault="005E4E8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ED453D" w14:textId="77777777" w:rsidR="005E4E86" w:rsidRDefault="005E4E8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585F3CD" w14:textId="77777777" w:rsidR="005E4E86" w:rsidRDefault="005E4E8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EE6D39F" w14:textId="77777777" w:rsidR="005E4E86" w:rsidRDefault="005E4E86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48512D90" w14:textId="77777777" w:rsidR="005E4E86" w:rsidRDefault="005E4E86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D4DCCFE" w14:textId="6B920BF4" w:rsidR="005E4E86" w:rsidRDefault="005E4E86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CE179F6" w14:textId="5110C8FA" w:rsidR="000E603A" w:rsidRDefault="000E603A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FB0D45" w14:textId="77777777" w:rsidR="000E603A" w:rsidRDefault="000E603A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CBE2AC0" w14:textId="77777777" w:rsidR="005E4E86" w:rsidRDefault="005E4E86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7AF8F8" w14:textId="77777777" w:rsidR="005E4E86" w:rsidRDefault="00075475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освоения курса внеурочной деятельности</w:t>
      </w:r>
    </w:p>
    <w:p w14:paraId="36AE072E" w14:textId="77777777" w:rsidR="005E4E86" w:rsidRDefault="005E4E86">
      <w:pPr>
        <w:pStyle w:val="a6"/>
        <w:rPr>
          <w:lang w:eastAsia="ru-RU"/>
        </w:rPr>
      </w:pPr>
    </w:p>
    <w:p w14:paraId="4D563552" w14:textId="77777777" w:rsidR="005E4E86" w:rsidRDefault="0007547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F485ACF" w14:textId="77777777" w:rsidR="005E4E86" w:rsidRDefault="00075475">
      <w:pPr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этнической и общероссийской гражданской идентичности, патриотических ценностей; чувства гордости за свою Родину, родной край, историю Крыма;</w:t>
      </w:r>
    </w:p>
    <w:p w14:paraId="15D0B71B" w14:textId="77777777" w:rsidR="005E4E86" w:rsidRDefault="00075475">
      <w:pPr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целостного взгляда на мир;</w:t>
      </w:r>
    </w:p>
    <w:p w14:paraId="030D3CB0" w14:textId="77777777" w:rsidR="005E4E86" w:rsidRDefault="00075475">
      <w:pPr>
        <w:numPr>
          <w:ilvl w:val="0"/>
          <w:numId w:val="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уважительного отношения к иному мнению, истории и культуре других народов;</w:t>
      </w:r>
    </w:p>
    <w:p w14:paraId="2DDDD00E" w14:textId="77777777" w:rsidR="005E4E86" w:rsidRDefault="00075475">
      <w:pPr>
        <w:numPr>
          <w:ilvl w:val="0"/>
          <w:numId w:val="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самостоятельности и личной ответственности за свои поступки в природе;</w:t>
      </w:r>
    </w:p>
    <w:p w14:paraId="318371B2" w14:textId="77777777" w:rsidR="005E4E86" w:rsidRDefault="00075475">
      <w:pPr>
        <w:numPr>
          <w:ilvl w:val="0"/>
          <w:numId w:val="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эстетических потребностей, ценностей и чувств;</w:t>
      </w:r>
    </w:p>
    <w:p w14:paraId="1AAD8485" w14:textId="77777777" w:rsidR="005E4E86" w:rsidRDefault="00075475">
      <w:pPr>
        <w:numPr>
          <w:ilvl w:val="0"/>
          <w:numId w:val="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установки на безопасный, здоровый образ жизни, наличие мотивации к творческому труду, бережному отношению к материальным и духовным ценностям Крыма.</w:t>
      </w:r>
    </w:p>
    <w:p w14:paraId="0DC1A767" w14:textId="77777777" w:rsidR="005E4E86" w:rsidRDefault="0007547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 результаты:</w:t>
      </w:r>
    </w:p>
    <w:p w14:paraId="593FE006" w14:textId="77777777" w:rsidR="005E4E86" w:rsidRDefault="00075475">
      <w:pPr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начальными сведениями о сущности и особенностях крымских объектов (природных, социальных, культурных, исторических, технических и др.) в соответствии с содержанием учебного предмета;</w:t>
      </w:r>
    </w:p>
    <w:p w14:paraId="02823C92" w14:textId="77777777" w:rsidR="005E4E86" w:rsidRDefault="00075475">
      <w:pPr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способов решения проблем исследовательского, творческого и поискового характера;</w:t>
      </w:r>
    </w:p>
    <w:p w14:paraId="595A6037" w14:textId="77777777" w:rsidR="005E4E86" w:rsidRDefault="00075475">
      <w:pPr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14:paraId="7B29FA24" w14:textId="77777777" w:rsidR="005E4E86" w:rsidRDefault="00075475">
      <w:pPr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передачи и интерпретации информации о Крыме.</w:t>
      </w:r>
    </w:p>
    <w:p w14:paraId="146E37F5" w14:textId="77777777" w:rsidR="005E4E86" w:rsidRDefault="0007547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результаты:</w:t>
      </w:r>
    </w:p>
    <w:p w14:paraId="636575AA" w14:textId="77777777" w:rsidR="005E4E86" w:rsidRDefault="00075475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уважительного отношения к России, родному краю, своей семье, природе, истории, культуре нашего полуострова;</w:t>
      </w:r>
    </w:p>
    <w:p w14:paraId="465FD56C" w14:textId="77777777" w:rsidR="005E4E86" w:rsidRDefault="00075475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устанавливать и выявлять причинно-следственные связи;</w:t>
      </w:r>
    </w:p>
    <w:p w14:paraId="658B61D4" w14:textId="77777777" w:rsidR="005E4E86" w:rsidRDefault="00075475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в природной и социальной среде;</w:t>
      </w:r>
    </w:p>
    <w:p w14:paraId="2F34FACD" w14:textId="77777777" w:rsidR="005E4E86" w:rsidRDefault="00075475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любви к крымской природе, ее уникальности;</w:t>
      </w:r>
    </w:p>
    <w:p w14:paraId="1E865CD2" w14:textId="77777777" w:rsidR="005E4E86" w:rsidRDefault="00075475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умений самостоятельно выбирать интересующую литературу, пользоваться справочными источниками для получения дополнительной информации о Крыме;</w:t>
      </w:r>
    </w:p>
    <w:p w14:paraId="23A3AFAB" w14:textId="77777777" w:rsidR="005E4E86" w:rsidRDefault="00075475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чувства гордости за Республику Крым.</w:t>
      </w:r>
    </w:p>
    <w:p w14:paraId="5997029E" w14:textId="77777777" w:rsidR="005E4E86" w:rsidRDefault="0007547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В результате обучения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начальной школе будет обеспечена готовность обучающихся к дальнейшему образованию, достигнут необходимый уровень их развития, который характеризуется как умения:</w:t>
      </w:r>
    </w:p>
    <w:p w14:paraId="114C5CE4" w14:textId="77777777" w:rsidR="005E4E86" w:rsidRDefault="00075475">
      <w:pPr>
        <w:numPr>
          <w:ilvl w:val="0"/>
          <w:numId w:val="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пополнять и совершенствовать свои знания о Крыме;</w:t>
      </w:r>
    </w:p>
    <w:p w14:paraId="3994431D" w14:textId="77777777" w:rsidR="005E4E86" w:rsidRDefault="00075475">
      <w:pPr>
        <w:numPr>
          <w:ilvl w:val="0"/>
          <w:numId w:val="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поиск необходимой информации в литературных произведениях, периодических изданиях, сети Интернет;</w:t>
      </w:r>
    </w:p>
    <w:p w14:paraId="07DF706D" w14:textId="77777777" w:rsidR="005E4E86" w:rsidRDefault="00075475">
      <w:pPr>
        <w:numPr>
          <w:ilvl w:val="0"/>
          <w:numId w:val="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со справочно-энциклопедическими изданиями;</w:t>
      </w:r>
    </w:p>
    <w:p w14:paraId="21E8C49D" w14:textId="77777777" w:rsidR="005E4E86" w:rsidRDefault="00075475">
      <w:pPr>
        <w:numPr>
          <w:ilvl w:val="0"/>
          <w:numId w:val="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полученные знания в жизни.</w:t>
      </w:r>
    </w:p>
    <w:p w14:paraId="79CB8BA8" w14:textId="77777777" w:rsidR="005E4E86" w:rsidRDefault="005E4E86">
      <w:pPr>
        <w:shd w:val="clear" w:color="auto" w:fill="FFFFFF"/>
        <w:spacing w:after="15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B996F5" w14:textId="77777777" w:rsidR="005E4E86" w:rsidRDefault="005E4E86">
      <w:pPr>
        <w:shd w:val="clear" w:color="auto" w:fill="FFFFFF"/>
        <w:spacing w:after="15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E0F046" w14:textId="77777777" w:rsidR="005E4E86" w:rsidRDefault="005E4E86">
      <w:pPr>
        <w:shd w:val="clear" w:color="auto" w:fill="FFFFFF"/>
        <w:spacing w:after="15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6E7AE7" w14:textId="77777777" w:rsidR="005E4E86" w:rsidRDefault="005E4E86">
      <w:pPr>
        <w:shd w:val="clear" w:color="auto" w:fill="FFFFFF"/>
        <w:spacing w:after="15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6DE914" w14:textId="77777777" w:rsidR="005E4E86" w:rsidRDefault="005E4E86">
      <w:pPr>
        <w:shd w:val="clear" w:color="auto" w:fill="FFFFFF"/>
        <w:spacing w:after="15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937317" w14:textId="77777777" w:rsidR="005E4E86" w:rsidRDefault="00075475">
      <w:pPr>
        <w:shd w:val="clear" w:color="auto" w:fill="FFFFFF"/>
        <w:spacing w:after="150" w:line="360" w:lineRule="auto"/>
        <w:jc w:val="center"/>
        <w:rPr>
          <w:rStyle w:val="2"/>
          <w:rFonts w:eastAsiaTheme="minorHAnsi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2"/>
          <w:rFonts w:eastAsiaTheme="minorHAnsi"/>
          <w:sz w:val="28"/>
          <w:szCs w:val="28"/>
        </w:rPr>
        <w:t>внеурочной деятельности</w:t>
      </w:r>
    </w:p>
    <w:p w14:paraId="35B3167E" w14:textId="77777777" w:rsidR="005E4E86" w:rsidRDefault="005E4E86">
      <w:pPr>
        <w:pStyle w:val="a6"/>
        <w:rPr>
          <w:lang w:eastAsia="ru-RU"/>
        </w:rPr>
      </w:pPr>
    </w:p>
    <w:p w14:paraId="3272B126" w14:textId="77777777" w:rsidR="005E4E86" w:rsidRDefault="00075475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построена по цикличному принципу и состоит из Введения и 5 разделов: «Крым – орден на груди планеты Земля», «Природные особенности и богатства Крыма», «Учимся путешествовать и дружить с природой», «Историко-культурное наследие Крыма», «Профессиональная деятельность Крыма и моего региона».</w:t>
      </w:r>
    </w:p>
    <w:p w14:paraId="7502BC51" w14:textId="77777777" w:rsidR="005E4E86" w:rsidRDefault="00075475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Визитная карточка уникальных особенностей Крымского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полуострова.«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Крымчане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звучит гордо!».</w:t>
      </w:r>
    </w:p>
    <w:p w14:paraId="04FF7481" w14:textId="77777777" w:rsidR="005E4E86" w:rsidRDefault="0007547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«Прекрасны Вы – брега Тавриды…». «Волшебный край, очей отрада…».</w:t>
      </w:r>
    </w:p>
    <w:p w14:paraId="57251CC1" w14:textId="77777777" w:rsidR="005E4E86" w:rsidRDefault="0007547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«Посмотри, как хорош край, в котором ты живешь!».</w:t>
      </w:r>
    </w:p>
    <w:p w14:paraId="45CCF22D" w14:textId="77777777" w:rsidR="005E4E86" w:rsidRDefault="0007547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курса.</w:t>
      </w:r>
    </w:p>
    <w:p w14:paraId="62738EEC" w14:textId="77777777" w:rsidR="005E4E86" w:rsidRDefault="00075475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I «Крым – орден на груди планеты Земля»</w:t>
      </w:r>
    </w:p>
    <w:p w14:paraId="063EE721" w14:textId="77777777" w:rsidR="005E4E86" w:rsidRDefault="0007547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Крым в составе Российской Федерации. Государственная символика: герб, флаг и гимн Республики Крым.</w:t>
      </w:r>
    </w:p>
    <w:p w14:paraId="363585FA" w14:textId="77777777" w:rsidR="005E4E86" w:rsidRDefault="0007547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понятий «полуостров», «пролив». Главные особенности географического положения Крыма. Моря, омывающие крымские берега, береговая линия полуострова. Морские заливы и бухты.</w:t>
      </w:r>
    </w:p>
    <w:p w14:paraId="3E618902" w14:textId="77777777" w:rsidR="005E4E86" w:rsidRDefault="0007547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 на карте России и мира. Знакомство с основными административными единицами (город, село). Мой регион на карте Крыма. Столица Крыма, крупные города.</w:t>
      </w:r>
    </w:p>
    <w:p w14:paraId="3ED1EC9D" w14:textId="77777777" w:rsidR="005E4E86" w:rsidRDefault="00075475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II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Природные особенности и богатства Крыма»</w:t>
      </w:r>
    </w:p>
    <w:p w14:paraId="166F298A" w14:textId="77777777" w:rsidR="005E4E86" w:rsidRDefault="0007547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 горам, по долам…».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Рельеф полуострова. Крымские горы и равнины. Ущелья, каньоны овраги, балки. Крымские вулканы и гейзеры. Уникальный мир пещер.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Самые известные крымские пещеры. Горные породы и минеральные ресурсы полуострова. Полезные ископаемые.</w:t>
      </w:r>
    </w:p>
    <w:p w14:paraId="41995931" w14:textId="77777777" w:rsidR="005E4E86" w:rsidRDefault="0007547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«У природы нет плохой погоды…».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погодных условий на территории Крымского полуострова. Стихийные и неблагоприятные погодные явления. Правила безопасного поведения во время чрезвычайных погодных условий.</w:t>
      </w:r>
    </w:p>
    <w:p w14:paraId="32FF8046" w14:textId="77777777" w:rsidR="005E4E86" w:rsidRDefault="0007547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Водный мир Крыма: реки, водопады, пресные и соленые озера, подземные воды. Охрана вод.</w:t>
      </w:r>
    </w:p>
    <w:p w14:paraId="0EE8BE3F" w14:textId="77777777" w:rsidR="005E4E86" w:rsidRDefault="0007547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Почва, виды почвы на территории Крымского полуострова, ее охрана от ветра, оползней и других стихий.</w:t>
      </w:r>
    </w:p>
    <w:p w14:paraId="11D72EF0" w14:textId="77777777" w:rsidR="005E4E86" w:rsidRDefault="0007547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Растительный мир Крыма. Понятия об эндемиках, реликтах, первоцветах и экзотических растениях. Редкие растения Крыма. Ядовитые растения и грибы. Полезные растения. Моя «зеленая аптека».</w:t>
      </w:r>
    </w:p>
    <w:p w14:paraId="07305B92" w14:textId="77777777" w:rsidR="005E4E86" w:rsidRDefault="0007547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Животный мир Крыма. Млекопитающие крымских лесов и степей. Птичий мир Крыма. Зимующие и перелетные птицы. Самые крупные и самые маленькие животные полуострова. Класс насекомых. Полезные и вредные насекомые. Знакомство с земноводными, пресмыкающимися. Морские и пресноводные рыбы.</w:t>
      </w:r>
    </w:p>
    <w:p w14:paraId="6535B439" w14:textId="77777777" w:rsidR="005E4E86" w:rsidRDefault="0007547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растений и животных. Красная книга. Природно-заповедный фонд Крыма. Заповедники и заказники. Известные парки и музеи природы.</w:t>
      </w:r>
    </w:p>
    <w:p w14:paraId="584FD3C9" w14:textId="77777777" w:rsidR="005E4E86" w:rsidRDefault="0007547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Черное и Азовское моря. Природные особенности, подводный растительный и животный мир. Экологические проблемы.</w:t>
      </w:r>
    </w:p>
    <w:p w14:paraId="097CA123" w14:textId="77777777" w:rsidR="005E4E86" w:rsidRDefault="005E4E86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3E6A66" w14:textId="77777777" w:rsidR="005E4E86" w:rsidRDefault="00075475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III «Учимся путешествовать и дружить с природой»</w:t>
      </w:r>
    </w:p>
    <w:p w14:paraId="2E8484C0" w14:textId="77777777" w:rsidR="005E4E86" w:rsidRDefault="0007547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Экскурсия, путешествие, туризм.</w:t>
      </w:r>
    </w:p>
    <w:p w14:paraId="2CE58E58" w14:textId="77777777" w:rsidR="005E4E86" w:rsidRDefault="0007547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ориентирования на местности (компас, звезды, приметы местности, часы).</w:t>
      </w:r>
    </w:p>
    <w:p w14:paraId="7D92A294" w14:textId="77777777" w:rsidR="005E4E86" w:rsidRDefault="0007547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поведения на природе во время экскурсий и походов. Правила безопасности во время чрезвычайных ситуаций (землетрясение, гололед, снегопад,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наводнение и др.). Твоя аптечка. Первая помощь при несчастном случае во время экскурсий, походов.</w:t>
      </w:r>
    </w:p>
    <w:p w14:paraId="7D73F515" w14:textId="77777777" w:rsidR="005E4E86" w:rsidRDefault="0007547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Твоя посильная помощь живой природе. Проект «Как украсить школьный двор».</w:t>
      </w:r>
    </w:p>
    <w:p w14:paraId="648E276E" w14:textId="77777777" w:rsidR="005E4E86" w:rsidRDefault="00075475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IV «Историко-культурное наследие Крыма»</w:t>
      </w:r>
    </w:p>
    <w:p w14:paraId="3C8B8A17" w14:textId="77777777" w:rsidR="005E4E86" w:rsidRDefault="005E4E8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3D7A1C" w14:textId="77777777" w:rsidR="005E4E86" w:rsidRDefault="0007547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Археологические и исторические памятники. Важнейшие исторические объекты полуострова. Социально-культурные объекты: музеи, библиотеки, театры. Крымские святыни. Древние города Крыма. Города-герои. Детские крымские поэты и писатели. Литературные и художественные произведения о Крыме. Крымские периодические издания для детей. Проекты «Крым в моих рисунках», «Я пишу о Крыме».</w:t>
      </w:r>
    </w:p>
    <w:p w14:paraId="61825145" w14:textId="77777777" w:rsidR="005E4E86" w:rsidRDefault="005E4E8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74C0BF" w14:textId="77777777" w:rsidR="005E4E86" w:rsidRDefault="00075475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V «Профессиональная деятельность Крыма и моего региона»</w:t>
      </w:r>
    </w:p>
    <w:p w14:paraId="1D1342D2" w14:textId="77777777" w:rsidR="005E4E86" w:rsidRDefault="0007547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хозяйственной деятельности в Крыму. Крупные промышленные предприятия. Особенности сельского хозяйства Крыма. Культурные растения крымских садов и полей. Овощи, фрукты, ягоды твоего региона. Животноводство. Домашние животные.</w:t>
      </w:r>
    </w:p>
    <w:p w14:paraId="06F72731" w14:textId="77777777" w:rsidR="005E4E86" w:rsidRDefault="0007547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«Крым – кузница здоровья». Оздоровительные центры, лечебницы, дома отдыха. Экологические тропы.</w:t>
      </w:r>
    </w:p>
    <w:p w14:paraId="52A73F6B" w14:textId="77777777" w:rsidR="005E4E86" w:rsidRDefault="0007547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деятельность в Крыму. Профессии родителей. Твой посильный вклад в развитие Крымского полуострова.</w:t>
      </w:r>
    </w:p>
    <w:p w14:paraId="7538C3AF" w14:textId="77777777" w:rsidR="005E4E86" w:rsidRDefault="005E4E8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DB80C49" w14:textId="77777777" w:rsidR="005E4E86" w:rsidRDefault="005E4E86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8BBFBCD" w14:textId="77777777" w:rsidR="005E4E86" w:rsidRDefault="005E4E86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EB7B28E" w14:textId="77777777" w:rsidR="005E4E86" w:rsidRDefault="005E4E86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849A537" w14:textId="77777777" w:rsidR="005E4E86" w:rsidRDefault="005E4E86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C53E83B" w14:textId="77777777" w:rsidR="005E4E86" w:rsidRDefault="005E4E86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A00CA39" w14:textId="77777777" w:rsidR="005E4E86" w:rsidRDefault="005E4E86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B5A9551" w14:textId="77777777" w:rsidR="005E4E86" w:rsidRDefault="005E4E86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D1F2F80" w14:textId="77777777" w:rsidR="005E4E86" w:rsidRDefault="005E4E86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06E0AA1" w14:textId="77777777" w:rsidR="005E4E86" w:rsidRDefault="00075475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Тематическое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планироание</w:t>
      </w:r>
      <w:proofErr w:type="spellEnd"/>
    </w:p>
    <w:p w14:paraId="489AA71E" w14:textId="77777777" w:rsidR="005E4E86" w:rsidRDefault="005E4E86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00A01A3" w14:textId="77777777" w:rsidR="005E4E86" w:rsidRDefault="00075475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2-х классов:</w:t>
      </w:r>
    </w:p>
    <w:tbl>
      <w:tblPr>
        <w:tblW w:w="9339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9"/>
        <w:gridCol w:w="7509"/>
        <w:gridCol w:w="1271"/>
      </w:tblGrid>
      <w:tr w:rsidR="005E4E86" w14:paraId="5117AC73" w14:textId="77777777"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4AEDBEF4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C3707B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1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BEF05A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5E4E86" w14:paraId="56804476" w14:textId="77777777"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143F8615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077FFC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Введение. «Прекрасны Вы – брега Тавриды…»</w:t>
            </w:r>
          </w:p>
        </w:tc>
        <w:tc>
          <w:tcPr>
            <w:tcW w:w="1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C5D4C5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E4E86" w14:paraId="16A8DB36" w14:textId="77777777"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11CF33DE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058CAF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Раздел I «Крым – орден на груди планеты Земля»</w:t>
            </w:r>
          </w:p>
        </w:tc>
        <w:tc>
          <w:tcPr>
            <w:tcW w:w="1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F308E3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E4E86" w14:paraId="01F24E55" w14:textId="77777777"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66EE6BEC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AF3D9C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Раздел II «Природные особенности и богатства Крыма»</w:t>
            </w:r>
          </w:p>
        </w:tc>
        <w:tc>
          <w:tcPr>
            <w:tcW w:w="1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DB73B2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5E4E86" w14:paraId="09503560" w14:textId="77777777"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47B3BE1D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9130F5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Раздел III «Учимся путешествовать и дружить с природой»</w:t>
            </w:r>
          </w:p>
        </w:tc>
        <w:tc>
          <w:tcPr>
            <w:tcW w:w="1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10105B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E4E86" w14:paraId="084B769C" w14:textId="77777777"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651C4DD5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E2D9CC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Раздел IV «Историко-культурное наследие Крыма»</w:t>
            </w:r>
          </w:p>
        </w:tc>
        <w:tc>
          <w:tcPr>
            <w:tcW w:w="1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CA0C6C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E4E86" w14:paraId="3E71548E" w14:textId="77777777"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5211FD50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2FBA36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Раздел V «Профессиональная деятельность Крыма и моего региона»</w:t>
            </w:r>
          </w:p>
        </w:tc>
        <w:tc>
          <w:tcPr>
            <w:tcW w:w="1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075C6C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E4E86" w14:paraId="78426A10" w14:textId="77777777"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1CC5A3B4" w14:textId="77777777" w:rsidR="005E4E86" w:rsidRDefault="005E4E86">
            <w:pPr>
              <w:pStyle w:val="a6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25FB3E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2464F8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</w:tr>
    </w:tbl>
    <w:p w14:paraId="26EBDE47" w14:textId="77777777" w:rsidR="005E4E86" w:rsidRDefault="005E4E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1BB0403" w14:textId="77777777" w:rsidR="005E4E86" w:rsidRDefault="000754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3--х классов:</w:t>
      </w:r>
    </w:p>
    <w:p w14:paraId="3E95C619" w14:textId="77777777" w:rsidR="005E4E86" w:rsidRDefault="005E4E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tbl>
      <w:tblPr>
        <w:tblW w:w="9339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9"/>
        <w:gridCol w:w="7509"/>
        <w:gridCol w:w="1271"/>
      </w:tblGrid>
      <w:tr w:rsidR="005E4E86" w14:paraId="27509F77" w14:textId="77777777"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12DD9336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654832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1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8F8E3E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5E4E86" w14:paraId="1AC9DA28" w14:textId="77777777"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5B0261E2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720A26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Введение. «Волшебный край, очей отрада…»</w:t>
            </w:r>
          </w:p>
        </w:tc>
        <w:tc>
          <w:tcPr>
            <w:tcW w:w="1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FC0EA1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E4E86" w14:paraId="668E2BEC" w14:textId="77777777"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4CC2F5B1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586AE1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Раздел I «Крым – орден на груди планеты Земля»</w:t>
            </w:r>
          </w:p>
        </w:tc>
        <w:tc>
          <w:tcPr>
            <w:tcW w:w="1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0922F0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E4E86" w14:paraId="69A238B6" w14:textId="77777777"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737FBA9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BE770F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Раздел II «Природные особенности и богатства Крыма»</w:t>
            </w:r>
          </w:p>
        </w:tc>
        <w:tc>
          <w:tcPr>
            <w:tcW w:w="1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EA4D3E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5E4E86" w14:paraId="1CF1C44F" w14:textId="77777777"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F667B42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933DFC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Раздел III «Учимся путешествовать и дружить с природой»</w:t>
            </w:r>
          </w:p>
        </w:tc>
        <w:tc>
          <w:tcPr>
            <w:tcW w:w="1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BDD06D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E4E86" w14:paraId="5A8E6F1F" w14:textId="77777777"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204D4F5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6A6EB5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Раздел IV «Историко-культурное наследие Крыма»</w:t>
            </w:r>
          </w:p>
        </w:tc>
        <w:tc>
          <w:tcPr>
            <w:tcW w:w="1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25D5F9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E4E86" w14:paraId="5C034900" w14:textId="77777777"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2549E4E9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DF80A9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Раздел V «Профессиональная деятельность Крыма и моего региона»</w:t>
            </w:r>
          </w:p>
        </w:tc>
        <w:tc>
          <w:tcPr>
            <w:tcW w:w="1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5787D7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E4E86" w14:paraId="037F4B85" w14:textId="77777777"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514759F" w14:textId="77777777" w:rsidR="005E4E86" w:rsidRDefault="005E4E86">
            <w:pPr>
              <w:pStyle w:val="a6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F10875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DE7D72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</w:tr>
    </w:tbl>
    <w:p w14:paraId="4580DD45" w14:textId="77777777" w:rsidR="005E4E86" w:rsidRDefault="005E4E86">
      <w:pPr>
        <w:shd w:val="clear" w:color="auto" w:fill="FFFFFF"/>
        <w:spacing w:after="150" w:line="240" w:lineRule="auto"/>
      </w:pPr>
    </w:p>
    <w:p w14:paraId="7BB5837E" w14:textId="77777777" w:rsidR="005E4E86" w:rsidRDefault="005E4E86">
      <w:pPr>
        <w:shd w:val="clear" w:color="auto" w:fill="FFFFFF"/>
        <w:spacing w:after="150" w:line="240" w:lineRule="auto"/>
      </w:pPr>
    </w:p>
    <w:p w14:paraId="7D827A65" w14:textId="77777777" w:rsidR="005E4E86" w:rsidRDefault="005E4E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19E7E30" w14:textId="77777777" w:rsidR="005E4E86" w:rsidRDefault="000754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4-х классов:</w:t>
      </w:r>
    </w:p>
    <w:p w14:paraId="085BB6E8" w14:textId="77777777" w:rsidR="005E4E86" w:rsidRDefault="005E4E86">
      <w:pPr>
        <w:shd w:val="clear" w:color="auto" w:fill="FFFFFF"/>
        <w:spacing w:after="150" w:line="240" w:lineRule="auto"/>
      </w:pPr>
    </w:p>
    <w:tbl>
      <w:tblPr>
        <w:tblW w:w="9339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9"/>
        <w:gridCol w:w="7509"/>
        <w:gridCol w:w="1271"/>
      </w:tblGrid>
      <w:tr w:rsidR="005E4E86" w14:paraId="3BB598C7" w14:textId="77777777"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41848FFD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94AF1C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1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0E829E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5E4E86" w14:paraId="0350513F" w14:textId="77777777"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40B2D8AB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2EF1D0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Введение. «Посмотри, как хорош,  край в котором ты живешь!»</w:t>
            </w:r>
          </w:p>
        </w:tc>
        <w:tc>
          <w:tcPr>
            <w:tcW w:w="1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FF7C4D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E4E86" w14:paraId="07178143" w14:textId="77777777"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3B498500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8023CD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Раздел I «Крым – орден на груди планеты Земля»</w:t>
            </w:r>
          </w:p>
        </w:tc>
        <w:tc>
          <w:tcPr>
            <w:tcW w:w="1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EA2EEF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E4E86" w14:paraId="6FDC9513" w14:textId="77777777"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2BC6932D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08E2C9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Раздел II «Природные особенности и богатства Крыма»</w:t>
            </w:r>
          </w:p>
        </w:tc>
        <w:tc>
          <w:tcPr>
            <w:tcW w:w="1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F1371F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5E4E86" w14:paraId="2C78EABA" w14:textId="77777777"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C4FDAA2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8365E0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Раздел III «Учимся путешествовать и дружить с природой»</w:t>
            </w:r>
          </w:p>
        </w:tc>
        <w:tc>
          <w:tcPr>
            <w:tcW w:w="1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E800F1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E4E86" w14:paraId="38F155FB" w14:textId="77777777"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35D1BEDB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93B6DE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Раздел IV «Историко-культурное наследие Крыма»</w:t>
            </w:r>
          </w:p>
        </w:tc>
        <w:tc>
          <w:tcPr>
            <w:tcW w:w="1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DB3E4A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E4E86" w14:paraId="7F4B067A" w14:textId="77777777"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1D7C4166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E596E8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Раздел V «Профессиональная деятельность Крыма и моего региона»</w:t>
            </w:r>
          </w:p>
        </w:tc>
        <w:tc>
          <w:tcPr>
            <w:tcW w:w="1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DB2C9A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E4E86" w14:paraId="05B12B5E" w14:textId="77777777"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C44844E" w14:textId="77777777" w:rsidR="005E4E86" w:rsidRDefault="005E4E86">
            <w:pPr>
              <w:pStyle w:val="a6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94ACA1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AF85EA" w14:textId="77777777" w:rsidR="005E4E86" w:rsidRDefault="0007547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</w:tr>
    </w:tbl>
    <w:p w14:paraId="78D961F4" w14:textId="77777777" w:rsidR="005E4E86" w:rsidRDefault="005E4E86">
      <w:pPr>
        <w:shd w:val="clear" w:color="auto" w:fill="FFFFFF"/>
        <w:spacing w:after="150" w:line="240" w:lineRule="auto"/>
      </w:pPr>
    </w:p>
    <w:p w14:paraId="468FBF4F" w14:textId="77777777" w:rsidR="005E4E86" w:rsidRDefault="005E4E86">
      <w:pPr>
        <w:shd w:val="clear" w:color="auto" w:fill="FFFFFF"/>
        <w:spacing w:after="150" w:line="240" w:lineRule="auto"/>
      </w:pPr>
    </w:p>
    <w:p w14:paraId="13AB024F" w14:textId="77777777" w:rsidR="005E4E86" w:rsidRDefault="005E4E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284448D" w14:textId="77777777" w:rsidR="005E4E86" w:rsidRDefault="005E4E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46A35F" w14:textId="77777777" w:rsidR="005E4E86" w:rsidRDefault="005E4E86">
      <w:pPr>
        <w:spacing w:after="0" w:line="240" w:lineRule="auto"/>
        <w:jc w:val="center"/>
      </w:pPr>
    </w:p>
    <w:sectPr w:rsidR="005E4E86">
      <w:pgSz w:w="11906" w:h="16838"/>
      <w:pgMar w:top="1215" w:right="566" w:bottom="709" w:left="1134" w:header="426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4EF31" w14:textId="77777777" w:rsidR="00355628" w:rsidRDefault="00355628">
      <w:pPr>
        <w:spacing w:after="0" w:line="240" w:lineRule="auto"/>
      </w:pPr>
      <w:r>
        <w:separator/>
      </w:r>
    </w:p>
  </w:endnote>
  <w:endnote w:type="continuationSeparator" w:id="0">
    <w:p w14:paraId="05FD56AB" w14:textId="77777777" w:rsidR="00355628" w:rsidRDefault="00355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4DCAB" w14:textId="77777777" w:rsidR="00355628" w:rsidRDefault="00355628">
      <w:pPr>
        <w:spacing w:after="0" w:line="240" w:lineRule="auto"/>
      </w:pPr>
      <w:r>
        <w:separator/>
      </w:r>
    </w:p>
  </w:footnote>
  <w:footnote w:type="continuationSeparator" w:id="0">
    <w:p w14:paraId="2778D81D" w14:textId="77777777" w:rsidR="00355628" w:rsidRDefault="00355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7757A" w14:textId="77777777" w:rsidR="005E4E86" w:rsidRDefault="005E4E8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F7BB9"/>
    <w:multiLevelType w:val="multilevel"/>
    <w:tmpl w:val="5440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95028C"/>
    <w:multiLevelType w:val="multilevel"/>
    <w:tmpl w:val="A52E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562E89"/>
    <w:multiLevelType w:val="multilevel"/>
    <w:tmpl w:val="F922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06B1867"/>
    <w:multiLevelType w:val="multilevel"/>
    <w:tmpl w:val="AB8E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5F160E"/>
    <w:multiLevelType w:val="multilevel"/>
    <w:tmpl w:val="7530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D20FD6"/>
    <w:multiLevelType w:val="multilevel"/>
    <w:tmpl w:val="7B64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3ED4949"/>
    <w:multiLevelType w:val="multilevel"/>
    <w:tmpl w:val="83B0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0F2E47"/>
    <w:multiLevelType w:val="multilevel"/>
    <w:tmpl w:val="11484D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D685A90"/>
    <w:multiLevelType w:val="multilevel"/>
    <w:tmpl w:val="1AE0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E86"/>
    <w:rsid w:val="00075475"/>
    <w:rsid w:val="000E603A"/>
    <w:rsid w:val="00355628"/>
    <w:rsid w:val="005E4E86"/>
    <w:rsid w:val="00B9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9D070"/>
  <w15:docId w15:val="{618E9D01-5169-41AD-ABC4-D1185030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67B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Не полужирный"/>
    <w:basedOn w:val="a0"/>
    <w:qFormat/>
    <w:rsid w:val="008A5594"/>
    <w:rPr>
      <w:rFonts w:ascii="Times New Roman" w:eastAsia="Times New Roman" w:hAnsi="Times New Roman" w:cs="Times New Roman"/>
      <w:b/>
      <w:bCs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1">
    <w:name w:val="Заголовок1"/>
    <w:basedOn w:val="a"/>
    <w:next w:val="a3"/>
    <w:qFormat/>
    <w:rsid w:val="006E1AD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rsid w:val="006E1ADF"/>
    <w:pPr>
      <w:spacing w:after="140"/>
    </w:pPr>
  </w:style>
  <w:style w:type="paragraph" w:styleId="a4">
    <w:name w:val="List"/>
    <w:basedOn w:val="a3"/>
    <w:rsid w:val="006E1ADF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6E1AD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5">
    <w:name w:val="index heading"/>
    <w:basedOn w:val="a"/>
    <w:qFormat/>
    <w:rsid w:val="006E1ADF"/>
    <w:pPr>
      <w:suppressLineNumbers/>
    </w:pPr>
    <w:rPr>
      <w:rFonts w:ascii="PT Astra Serif" w:hAnsi="PT Astra Serif" w:cs="Noto Sans Devanagari"/>
    </w:rPr>
  </w:style>
  <w:style w:type="paragraph" w:styleId="a6">
    <w:name w:val="No Spacing"/>
    <w:link w:val="a7"/>
    <w:qFormat/>
    <w:rsid w:val="00D8467B"/>
    <w:rPr>
      <w:sz w:val="22"/>
    </w:rPr>
  </w:style>
  <w:style w:type="paragraph" w:customStyle="1" w:styleId="a8">
    <w:name w:val="Верхний и нижний колонтитулы"/>
    <w:basedOn w:val="a"/>
    <w:qFormat/>
    <w:pPr>
      <w:suppressLineNumbers/>
      <w:tabs>
        <w:tab w:val="center" w:pos="5103"/>
        <w:tab w:val="right" w:pos="10206"/>
      </w:tabs>
    </w:pPr>
  </w:style>
  <w:style w:type="paragraph" w:styleId="a9">
    <w:name w:val="header"/>
    <w:basedOn w:val="a8"/>
  </w:style>
  <w:style w:type="table" w:styleId="aa">
    <w:name w:val="Table Grid"/>
    <w:basedOn w:val="a1"/>
    <w:rsid w:val="00D846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Без интервала Знак"/>
    <w:link w:val="a6"/>
    <w:locked/>
    <w:rsid w:val="000E603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0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1265</Words>
  <Characters>7213</Characters>
  <Application>Microsoft Office Word</Application>
  <DocSecurity>0</DocSecurity>
  <Lines>60</Lines>
  <Paragraphs>16</Paragraphs>
  <ScaleCrop>false</ScaleCrop>
  <Company/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Грушина</dc:creator>
  <dc:description/>
  <cp:lastModifiedBy>Пользователь Asus</cp:lastModifiedBy>
  <cp:revision>31</cp:revision>
  <dcterms:created xsi:type="dcterms:W3CDTF">2021-04-17T18:19:00Z</dcterms:created>
  <dcterms:modified xsi:type="dcterms:W3CDTF">2023-09-28T19:25:00Z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