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69F" w:rsidRPr="0057042F" w:rsidRDefault="00F2469F" w:rsidP="00F2469F">
      <w:pPr>
        <w:pStyle w:val="a5"/>
        <w:jc w:val="center"/>
        <w:rPr>
          <w:sz w:val="24"/>
          <w:szCs w:val="24"/>
        </w:rPr>
      </w:pPr>
      <w:r w:rsidRPr="0057042F">
        <w:rPr>
          <w:sz w:val="24"/>
          <w:szCs w:val="24"/>
          <w:lang w:bidi="ru-RU"/>
        </w:rPr>
        <w:t>Муниципальное бюджетное общеобразовательное учреждение "Украинская школа"</w:t>
      </w:r>
      <w:r w:rsidRPr="0057042F">
        <w:rPr>
          <w:sz w:val="24"/>
          <w:szCs w:val="24"/>
          <w:lang w:bidi="ru-RU"/>
        </w:rPr>
        <w:br/>
        <w:t>Симферопольского района Республики Крым</w:t>
      </w:r>
      <w:r w:rsidRPr="0057042F">
        <w:rPr>
          <w:sz w:val="24"/>
          <w:szCs w:val="24"/>
          <w:lang w:bidi="ru-RU"/>
        </w:rPr>
        <w:br/>
        <w:t>(МБОУ "Украинская школа")</w:t>
      </w:r>
    </w:p>
    <w:p w:rsidR="00F2469F" w:rsidRPr="0057042F" w:rsidRDefault="00F2469F" w:rsidP="00F2469F">
      <w:pPr>
        <w:pStyle w:val="a5"/>
        <w:jc w:val="center"/>
        <w:rPr>
          <w:sz w:val="24"/>
          <w:szCs w:val="24"/>
        </w:rPr>
      </w:pPr>
      <w:r w:rsidRPr="0057042F">
        <w:rPr>
          <w:sz w:val="24"/>
          <w:szCs w:val="24"/>
          <w:lang w:bidi="ru-RU"/>
        </w:rPr>
        <w:t>295023, Республика Крым, Симферопольский район, с. Украинка, улица Осипова, 1</w:t>
      </w:r>
      <w:r w:rsidRPr="0057042F">
        <w:rPr>
          <w:sz w:val="24"/>
          <w:szCs w:val="24"/>
          <w:lang w:bidi="ru-RU"/>
        </w:rPr>
        <w:br/>
        <w:t xml:space="preserve">Тел/факс (3652) 348-347. </w:t>
      </w:r>
      <w:r w:rsidRPr="0057042F">
        <w:rPr>
          <w:sz w:val="24"/>
          <w:szCs w:val="24"/>
          <w:lang w:val="en-US" w:bidi="en-US"/>
        </w:rPr>
        <w:t>E</w:t>
      </w:r>
      <w:r w:rsidRPr="0057042F">
        <w:rPr>
          <w:sz w:val="24"/>
          <w:szCs w:val="24"/>
          <w:lang w:bidi="en-US"/>
        </w:rPr>
        <w:t>-</w:t>
      </w:r>
      <w:r w:rsidRPr="0057042F">
        <w:rPr>
          <w:sz w:val="24"/>
          <w:szCs w:val="24"/>
          <w:lang w:val="en-US" w:bidi="en-US"/>
        </w:rPr>
        <w:t>mail</w:t>
      </w:r>
      <w:r w:rsidRPr="0057042F">
        <w:rPr>
          <w:sz w:val="24"/>
          <w:szCs w:val="24"/>
          <w:lang w:bidi="en-US"/>
        </w:rPr>
        <w:t xml:space="preserve">: </w:t>
      </w:r>
      <w:hyperlink r:id="rId7">
        <w:r w:rsidRPr="0057042F">
          <w:rPr>
            <w:rStyle w:val="-"/>
            <w:sz w:val="24"/>
            <w:szCs w:val="24"/>
            <w:lang w:val="en-US" w:bidi="en-US"/>
          </w:rPr>
          <w:t>school</w:t>
        </w:r>
        <w:r w:rsidRPr="0057042F">
          <w:rPr>
            <w:rStyle w:val="-"/>
            <w:sz w:val="24"/>
            <w:szCs w:val="24"/>
            <w:lang w:bidi="en-US"/>
          </w:rPr>
          <w:t>_</w:t>
        </w:r>
        <w:r w:rsidRPr="0057042F">
          <w:rPr>
            <w:rStyle w:val="-"/>
            <w:sz w:val="24"/>
            <w:szCs w:val="24"/>
            <w:lang w:val="en-US" w:bidi="en-US"/>
          </w:rPr>
          <w:t>simferopolsiy</w:t>
        </w:r>
        <w:r w:rsidRPr="0057042F">
          <w:rPr>
            <w:rStyle w:val="-"/>
            <w:sz w:val="24"/>
            <w:szCs w:val="24"/>
            <w:lang w:bidi="en-US"/>
          </w:rPr>
          <w:t>-</w:t>
        </w:r>
        <w:r w:rsidRPr="0057042F">
          <w:rPr>
            <w:rStyle w:val="-"/>
            <w:sz w:val="24"/>
            <w:szCs w:val="24"/>
            <w:lang w:val="en-US" w:bidi="en-US"/>
          </w:rPr>
          <w:t>rayon</w:t>
        </w:r>
        <w:r w:rsidRPr="0057042F">
          <w:rPr>
            <w:rStyle w:val="-"/>
            <w:sz w:val="24"/>
            <w:szCs w:val="24"/>
            <w:lang w:bidi="en-US"/>
          </w:rPr>
          <w:t>32@</w:t>
        </w:r>
        <w:r w:rsidRPr="0057042F">
          <w:rPr>
            <w:rStyle w:val="-"/>
            <w:sz w:val="24"/>
            <w:szCs w:val="24"/>
            <w:lang w:val="en-US" w:bidi="en-US"/>
          </w:rPr>
          <w:t>crimeaedu</w:t>
        </w:r>
        <w:r w:rsidRPr="0057042F">
          <w:rPr>
            <w:rStyle w:val="-"/>
            <w:sz w:val="24"/>
            <w:szCs w:val="24"/>
            <w:lang w:bidi="en-US"/>
          </w:rPr>
          <w:t>.</w:t>
        </w:r>
        <w:r w:rsidRPr="0057042F">
          <w:rPr>
            <w:rStyle w:val="-"/>
            <w:sz w:val="24"/>
            <w:szCs w:val="24"/>
            <w:lang w:val="en-US" w:bidi="en-US"/>
          </w:rPr>
          <w:t>ru</w:t>
        </w:r>
      </w:hyperlink>
      <w:r w:rsidRPr="0057042F">
        <w:rPr>
          <w:sz w:val="24"/>
          <w:szCs w:val="24"/>
          <w:lang w:bidi="en-US"/>
        </w:rPr>
        <w:br/>
      </w:r>
      <w:r w:rsidRPr="0057042F">
        <w:rPr>
          <w:sz w:val="24"/>
          <w:szCs w:val="24"/>
          <w:lang w:bidi="ru-RU"/>
        </w:rPr>
        <w:t>ОГРН 1159102023189 ИНН 9109009752</w:t>
      </w:r>
    </w:p>
    <w:p w:rsidR="00F2469F" w:rsidRPr="0057042F" w:rsidRDefault="00F2469F" w:rsidP="00F2469F">
      <w:pPr>
        <w:pStyle w:val="a5"/>
        <w:jc w:val="center"/>
        <w:rPr>
          <w:sz w:val="24"/>
          <w:szCs w:val="24"/>
        </w:rPr>
      </w:pPr>
      <w:r w:rsidRPr="0057042F">
        <w:rPr>
          <w:sz w:val="24"/>
          <w:szCs w:val="24"/>
        </w:rPr>
        <w:t>_________________________________________________________________</w:t>
      </w:r>
      <w:r>
        <w:rPr>
          <w:sz w:val="24"/>
          <w:szCs w:val="24"/>
        </w:rPr>
        <w:t>______________</w:t>
      </w:r>
    </w:p>
    <w:p w:rsidR="00F2469F" w:rsidRPr="001D5C5B" w:rsidRDefault="00F2469F" w:rsidP="00F2469F">
      <w:pPr>
        <w:jc w:val="center"/>
        <w:rPr>
          <w:b/>
          <w:sz w:val="16"/>
          <w:szCs w:val="16"/>
        </w:rPr>
      </w:pPr>
    </w:p>
    <w:tbl>
      <w:tblPr>
        <w:tblStyle w:val="a4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709"/>
        <w:gridCol w:w="4678"/>
      </w:tblGrid>
      <w:tr w:rsidR="00F2469F" w:rsidTr="0054173E">
        <w:trPr>
          <w:trHeight w:val="1725"/>
        </w:trPr>
        <w:tc>
          <w:tcPr>
            <w:tcW w:w="4536" w:type="dxa"/>
          </w:tcPr>
          <w:p w:rsidR="00F2469F" w:rsidRDefault="00F2469F" w:rsidP="0054173E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4813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F2469F" w:rsidRPr="0005274A" w:rsidRDefault="00F2469F" w:rsidP="0054173E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2469F" w:rsidRPr="00DE4813" w:rsidRDefault="00F2469F" w:rsidP="005417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813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</w:t>
            </w:r>
          </w:p>
          <w:p w:rsidR="00F2469F" w:rsidRPr="00DE4813" w:rsidRDefault="00F2469F" w:rsidP="005417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813">
              <w:rPr>
                <w:rFonts w:ascii="Times New Roman" w:hAnsi="Times New Roman" w:cs="Times New Roman"/>
                <w:sz w:val="24"/>
                <w:szCs w:val="24"/>
              </w:rPr>
              <w:t>совета МБОУ «Украинская школа»</w:t>
            </w:r>
          </w:p>
          <w:p w:rsidR="00F2469F" w:rsidRPr="00DE4813" w:rsidRDefault="00F2469F" w:rsidP="005417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813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Pr="00DE48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 </w:t>
            </w:r>
            <w:r w:rsidRPr="00DE4813">
              <w:rPr>
                <w:rFonts w:ascii="Times New Roman" w:hAnsi="Times New Roman" w:cs="Times New Roman"/>
                <w:b/>
                <w:sz w:val="24"/>
                <w:szCs w:val="24"/>
              </w:rPr>
              <w:t>от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DE48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Pr="00DE48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E4813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F2469F" w:rsidRPr="00DE4813" w:rsidRDefault="00F2469F" w:rsidP="005417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2469F" w:rsidRPr="00DE4813" w:rsidRDefault="00F2469F" w:rsidP="005417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2469F" w:rsidRDefault="00F2469F" w:rsidP="0054173E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4813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F2469F" w:rsidRPr="0005274A" w:rsidRDefault="00F2469F" w:rsidP="0054173E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2469F" w:rsidRPr="00DE4813" w:rsidRDefault="00F2469F" w:rsidP="005417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81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«Украинская школа» </w:t>
            </w:r>
          </w:p>
          <w:p w:rsidR="00F2469F" w:rsidRPr="00DE4813" w:rsidRDefault="00F2469F" w:rsidP="005417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813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Симферопольский район </w:t>
            </w:r>
          </w:p>
          <w:p w:rsidR="00F2469F" w:rsidRPr="00DE4813" w:rsidRDefault="00F2469F" w:rsidP="005417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813">
              <w:rPr>
                <w:rFonts w:ascii="Times New Roman" w:hAnsi="Times New Roman" w:cs="Times New Roman"/>
                <w:sz w:val="24"/>
                <w:szCs w:val="24"/>
              </w:rPr>
              <w:t>Республики Крым</w:t>
            </w:r>
          </w:p>
          <w:p w:rsidR="00F2469F" w:rsidRPr="00DE4813" w:rsidRDefault="00F2469F" w:rsidP="005417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813">
              <w:rPr>
                <w:rFonts w:ascii="Times New Roman" w:hAnsi="Times New Roman" w:cs="Times New Roman"/>
                <w:sz w:val="24"/>
                <w:szCs w:val="24"/>
              </w:rPr>
              <w:t>_________________  Н.В. Легкоступова</w:t>
            </w:r>
          </w:p>
          <w:p w:rsidR="00F2469F" w:rsidRPr="00DE4813" w:rsidRDefault="00F2469F" w:rsidP="005417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813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Pr="00DE48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851</w:t>
            </w:r>
            <w:r w:rsidRPr="00DE48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DE4813">
              <w:rPr>
                <w:rFonts w:ascii="Times New Roman" w:hAnsi="Times New Roman" w:cs="Times New Roman"/>
                <w:b/>
                <w:sz w:val="24"/>
                <w:szCs w:val="24"/>
              </w:rPr>
              <w:t>» декабря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4813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E4813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</w:tbl>
    <w:p w:rsidR="00F2469F" w:rsidRDefault="00F2469F" w:rsidP="00F2469F">
      <w:pPr>
        <w:pStyle w:val="a5"/>
        <w:jc w:val="center"/>
        <w:rPr>
          <w:b/>
          <w:sz w:val="32"/>
          <w:szCs w:val="32"/>
        </w:rPr>
      </w:pPr>
    </w:p>
    <w:p w:rsidR="00F2469F" w:rsidRPr="001C5A54" w:rsidRDefault="00F2469F" w:rsidP="00F2469F">
      <w:pPr>
        <w:pStyle w:val="a5"/>
      </w:pPr>
    </w:p>
    <w:p w:rsidR="00F2469F" w:rsidRDefault="00F2469F" w:rsidP="00F2469F">
      <w:pPr>
        <w:pStyle w:val="a5"/>
        <w:jc w:val="center"/>
        <w:rPr>
          <w:b/>
          <w:sz w:val="32"/>
          <w:szCs w:val="32"/>
        </w:rPr>
      </w:pPr>
    </w:p>
    <w:p w:rsidR="00F2469F" w:rsidRDefault="00F2469F" w:rsidP="00F2469F">
      <w:pPr>
        <w:pStyle w:val="a5"/>
        <w:jc w:val="center"/>
        <w:rPr>
          <w:b/>
          <w:sz w:val="32"/>
          <w:szCs w:val="32"/>
        </w:rPr>
      </w:pPr>
    </w:p>
    <w:p w:rsidR="00F2469F" w:rsidRDefault="00F2469F" w:rsidP="00F2469F">
      <w:pPr>
        <w:pStyle w:val="a5"/>
        <w:jc w:val="center"/>
        <w:rPr>
          <w:b/>
          <w:sz w:val="32"/>
          <w:szCs w:val="32"/>
        </w:rPr>
      </w:pPr>
    </w:p>
    <w:p w:rsidR="00F2469F" w:rsidRDefault="00F2469F" w:rsidP="00F2469F">
      <w:pPr>
        <w:pStyle w:val="a5"/>
        <w:jc w:val="center"/>
        <w:rPr>
          <w:b/>
          <w:sz w:val="32"/>
          <w:szCs w:val="32"/>
        </w:rPr>
      </w:pPr>
    </w:p>
    <w:p w:rsidR="00F2469F" w:rsidRDefault="00F2469F" w:rsidP="00F2469F">
      <w:pPr>
        <w:pStyle w:val="a5"/>
        <w:jc w:val="center"/>
        <w:rPr>
          <w:b/>
          <w:sz w:val="32"/>
          <w:szCs w:val="32"/>
        </w:rPr>
      </w:pPr>
    </w:p>
    <w:p w:rsidR="00F2469F" w:rsidRDefault="00F2469F" w:rsidP="00F2469F">
      <w:pPr>
        <w:pStyle w:val="a5"/>
        <w:jc w:val="center"/>
        <w:rPr>
          <w:b/>
          <w:sz w:val="32"/>
          <w:szCs w:val="32"/>
        </w:rPr>
      </w:pPr>
    </w:p>
    <w:p w:rsidR="00F2469F" w:rsidRDefault="00F2469F" w:rsidP="00F2469F">
      <w:pPr>
        <w:pStyle w:val="a5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E4813">
        <w:rPr>
          <w:rFonts w:ascii="Times New Roman" w:hAnsi="Times New Roman" w:cs="Times New Roman"/>
          <w:b/>
          <w:sz w:val="32"/>
          <w:szCs w:val="32"/>
        </w:rPr>
        <w:t>ПОЛОЖЕНИЕ   № 0</w:t>
      </w:r>
      <w:r w:rsidR="00AC6938">
        <w:rPr>
          <w:rFonts w:ascii="Times New Roman" w:hAnsi="Times New Roman" w:cs="Times New Roman"/>
          <w:b/>
          <w:sz w:val="32"/>
          <w:szCs w:val="32"/>
        </w:rPr>
        <w:t>8</w:t>
      </w:r>
      <w:r w:rsidRPr="00DE4813">
        <w:rPr>
          <w:rFonts w:ascii="Times New Roman" w:hAnsi="Times New Roman" w:cs="Times New Roman"/>
          <w:b/>
          <w:sz w:val="32"/>
          <w:szCs w:val="32"/>
        </w:rPr>
        <w:t>.0</w:t>
      </w:r>
      <w:r w:rsidR="00AC6938">
        <w:rPr>
          <w:rFonts w:ascii="Times New Roman" w:hAnsi="Times New Roman" w:cs="Times New Roman"/>
          <w:b/>
          <w:sz w:val="32"/>
          <w:szCs w:val="32"/>
        </w:rPr>
        <w:t>7</w:t>
      </w:r>
      <w:bookmarkStart w:id="0" w:name="_GoBack"/>
      <w:bookmarkEnd w:id="0"/>
    </w:p>
    <w:p w:rsidR="00F2469F" w:rsidRPr="00DE4813" w:rsidRDefault="00F2469F" w:rsidP="00F2469F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</w:p>
    <w:p w:rsidR="00F2469F" w:rsidRPr="00F2469F" w:rsidRDefault="00F2469F" w:rsidP="00F2469F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F2469F">
        <w:rPr>
          <w:rFonts w:ascii="Times New Roman" w:hAnsi="Times New Roman" w:cs="Times New Roman"/>
          <w:sz w:val="32"/>
          <w:szCs w:val="32"/>
        </w:rPr>
        <w:t xml:space="preserve">«О едином орфографическом режиме 5-11 классов </w:t>
      </w:r>
    </w:p>
    <w:p w:rsidR="00F2469F" w:rsidRPr="00F2469F" w:rsidRDefault="00F2469F" w:rsidP="00F2469F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F2469F">
        <w:rPr>
          <w:rFonts w:ascii="Times New Roman" w:hAnsi="Times New Roman" w:cs="Times New Roman"/>
          <w:sz w:val="32"/>
          <w:szCs w:val="32"/>
        </w:rPr>
        <w:t xml:space="preserve">в </w:t>
      </w:r>
      <w:r w:rsidRPr="00F2469F">
        <w:rPr>
          <w:rFonts w:ascii="Times New Roman" w:hAnsi="Times New Roman" w:cs="Times New Roman"/>
          <w:color w:val="00000A"/>
          <w:sz w:val="32"/>
          <w:szCs w:val="32"/>
        </w:rPr>
        <w:t>МБОУ "Украинская школа</w:t>
      </w:r>
      <w:r w:rsidRPr="00F2469F">
        <w:rPr>
          <w:rFonts w:ascii="Times New Roman" w:hAnsi="Times New Roman" w:cs="Times New Roman"/>
          <w:sz w:val="32"/>
          <w:szCs w:val="32"/>
        </w:rPr>
        <w:t>»</w:t>
      </w:r>
    </w:p>
    <w:p w:rsidR="00F2469F" w:rsidRPr="00DE4813" w:rsidRDefault="00F2469F" w:rsidP="00F2469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81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2469F" w:rsidRPr="00DE4813" w:rsidRDefault="00F2469F" w:rsidP="00F2469F">
      <w:pPr>
        <w:rPr>
          <w:rFonts w:ascii="Times New Roman" w:hAnsi="Times New Roman" w:cs="Times New Roman"/>
        </w:rPr>
      </w:pPr>
    </w:p>
    <w:p w:rsidR="00F2469F" w:rsidRPr="00DE4813" w:rsidRDefault="00F2469F" w:rsidP="00F2469F">
      <w:pPr>
        <w:rPr>
          <w:rFonts w:ascii="Times New Roman" w:hAnsi="Times New Roman" w:cs="Times New Roman"/>
        </w:rPr>
      </w:pPr>
    </w:p>
    <w:p w:rsidR="00F2469F" w:rsidRPr="00DE4813" w:rsidRDefault="00F2469F" w:rsidP="00F2469F">
      <w:pPr>
        <w:rPr>
          <w:rFonts w:ascii="Times New Roman" w:hAnsi="Times New Roman" w:cs="Times New Roman"/>
        </w:rPr>
      </w:pPr>
    </w:p>
    <w:p w:rsidR="00F2469F" w:rsidRPr="00DE4813" w:rsidRDefault="00F2469F" w:rsidP="00F2469F">
      <w:pPr>
        <w:rPr>
          <w:rFonts w:ascii="Times New Roman" w:hAnsi="Times New Roman" w:cs="Times New Roman"/>
          <w:sz w:val="16"/>
          <w:szCs w:val="16"/>
        </w:rPr>
      </w:pPr>
    </w:p>
    <w:p w:rsidR="00F2469F" w:rsidRPr="00DE4813" w:rsidRDefault="00F2469F" w:rsidP="00F2469F">
      <w:pPr>
        <w:rPr>
          <w:rFonts w:ascii="Times New Roman" w:hAnsi="Times New Roman" w:cs="Times New Roman"/>
          <w:sz w:val="16"/>
          <w:szCs w:val="16"/>
        </w:rPr>
      </w:pPr>
    </w:p>
    <w:p w:rsidR="00F2469F" w:rsidRPr="00DE4813" w:rsidRDefault="00F2469F" w:rsidP="00F2469F">
      <w:pPr>
        <w:rPr>
          <w:rFonts w:ascii="Times New Roman" w:hAnsi="Times New Roman" w:cs="Times New Roman"/>
          <w:sz w:val="16"/>
          <w:szCs w:val="16"/>
        </w:rPr>
      </w:pPr>
    </w:p>
    <w:p w:rsidR="00F2469F" w:rsidRPr="00DE4813" w:rsidRDefault="00F2469F" w:rsidP="00F2469F">
      <w:pPr>
        <w:rPr>
          <w:rFonts w:ascii="Times New Roman" w:hAnsi="Times New Roman" w:cs="Times New Roman"/>
          <w:sz w:val="16"/>
          <w:szCs w:val="16"/>
        </w:rPr>
      </w:pPr>
    </w:p>
    <w:p w:rsidR="00F2469F" w:rsidRPr="00DE4813" w:rsidRDefault="00F2469F" w:rsidP="00F2469F">
      <w:pPr>
        <w:rPr>
          <w:rFonts w:ascii="Times New Roman" w:hAnsi="Times New Roman" w:cs="Times New Roman"/>
          <w:sz w:val="16"/>
          <w:szCs w:val="16"/>
        </w:rPr>
      </w:pPr>
    </w:p>
    <w:p w:rsidR="00F2469F" w:rsidRDefault="00F2469F" w:rsidP="00F2469F">
      <w:pPr>
        <w:rPr>
          <w:rFonts w:ascii="Times New Roman" w:hAnsi="Times New Roman" w:cs="Times New Roman"/>
          <w:sz w:val="16"/>
          <w:szCs w:val="16"/>
        </w:rPr>
      </w:pPr>
    </w:p>
    <w:p w:rsidR="00F2469F" w:rsidRDefault="00F2469F" w:rsidP="00F2469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2469F" w:rsidRPr="00DE4813" w:rsidRDefault="00F2469F" w:rsidP="00F2469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E4813">
        <w:rPr>
          <w:rFonts w:ascii="Times New Roman" w:hAnsi="Times New Roman" w:cs="Times New Roman"/>
          <w:sz w:val="24"/>
          <w:szCs w:val="24"/>
        </w:rPr>
        <w:t>с. Украинка</w:t>
      </w:r>
    </w:p>
    <w:p w:rsidR="00F2469F" w:rsidRPr="00DE4813" w:rsidRDefault="00F2469F" w:rsidP="00F2469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E4813">
        <w:rPr>
          <w:rFonts w:ascii="Times New Roman" w:hAnsi="Times New Roman" w:cs="Times New Roman"/>
          <w:sz w:val="24"/>
          <w:szCs w:val="24"/>
        </w:rPr>
        <w:t>2023</w:t>
      </w:r>
    </w:p>
    <w:p w:rsidR="002F3B79" w:rsidRPr="00E41A74" w:rsidRDefault="002F3B79" w:rsidP="002F3B79">
      <w:pPr>
        <w:pStyle w:val="a3"/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E41A74">
        <w:rPr>
          <w:rFonts w:asciiTheme="minorHAnsi" w:hAnsiTheme="minorHAnsi" w:cstheme="minorHAnsi"/>
          <w:b/>
          <w:bCs/>
          <w:sz w:val="28"/>
          <w:szCs w:val="28"/>
        </w:rPr>
        <w:lastRenderedPageBreak/>
        <w:t>1. Общие положения</w:t>
      </w:r>
    </w:p>
    <w:p w:rsidR="002F3B79" w:rsidRPr="00E26B1B" w:rsidRDefault="002F3B79" w:rsidP="002F3B79">
      <w:pPr>
        <w:pStyle w:val="a5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046F06" w:rsidRPr="00046F06" w:rsidRDefault="00046F06" w:rsidP="00046F06">
      <w:pPr>
        <w:shd w:val="clear" w:color="auto" w:fill="FFFFFF"/>
        <w:tabs>
          <w:tab w:val="left" w:pos="600"/>
        </w:tabs>
        <w:ind w:left="14" w:right="192"/>
        <w:jc w:val="both"/>
        <w:rPr>
          <w:rFonts w:ascii="Times New Roman" w:hAnsi="Times New Roman" w:cs="Times New Roman"/>
          <w:sz w:val="28"/>
          <w:szCs w:val="28"/>
        </w:rPr>
      </w:pPr>
      <w:r w:rsidRPr="00046F06">
        <w:rPr>
          <w:rFonts w:ascii="Times New Roman" w:hAnsi="Times New Roman" w:cs="Times New Roman"/>
          <w:spacing w:val="-12"/>
          <w:sz w:val="28"/>
          <w:szCs w:val="28"/>
        </w:rPr>
        <w:t>1.1.</w:t>
      </w:r>
      <w:r w:rsidRPr="00046F06">
        <w:rPr>
          <w:rFonts w:ascii="Times New Roman" w:hAnsi="Times New Roman" w:cs="Times New Roman"/>
          <w:sz w:val="28"/>
          <w:szCs w:val="28"/>
        </w:rPr>
        <w:tab/>
        <w:t xml:space="preserve">Положение о едином орфографическом режиме в </w:t>
      </w:r>
      <w:r w:rsidR="00350B92" w:rsidRPr="00A25FE3">
        <w:rPr>
          <w:rFonts w:ascii="Times New Roman" w:hAnsi="Times New Roman" w:cs="Times New Roman"/>
          <w:color w:val="00000A"/>
          <w:sz w:val="28"/>
          <w:szCs w:val="28"/>
        </w:rPr>
        <w:t xml:space="preserve">МБОУ </w:t>
      </w:r>
      <w:r w:rsidR="00A25FE3" w:rsidRPr="00A25FE3">
        <w:rPr>
          <w:rFonts w:ascii="Times New Roman" w:hAnsi="Times New Roman" w:cs="Times New Roman"/>
          <w:color w:val="00000A"/>
          <w:sz w:val="28"/>
          <w:szCs w:val="28"/>
        </w:rPr>
        <w:t>«Украинская школа»</w:t>
      </w:r>
      <w:r w:rsidR="00350B92" w:rsidRPr="00046F06">
        <w:rPr>
          <w:rFonts w:ascii="Times New Roman" w:hAnsi="Times New Roman" w:cs="Times New Roman"/>
          <w:sz w:val="28"/>
          <w:szCs w:val="28"/>
        </w:rPr>
        <w:t xml:space="preserve"> </w:t>
      </w:r>
      <w:r w:rsidRPr="00046F06">
        <w:rPr>
          <w:rFonts w:ascii="Times New Roman" w:hAnsi="Times New Roman" w:cs="Times New Roman"/>
          <w:sz w:val="28"/>
          <w:szCs w:val="28"/>
        </w:rPr>
        <w:t>разработано с целью формирования общей культуры обучающихся и работников ОО, подготовки обучающихся к творческому труду в различных сферах научной и практической деятельности.</w:t>
      </w:r>
    </w:p>
    <w:p w:rsidR="00046F06" w:rsidRPr="00046F06" w:rsidRDefault="00046F06" w:rsidP="00414024">
      <w:pPr>
        <w:widowControl w:val="0"/>
        <w:numPr>
          <w:ilvl w:val="0"/>
          <w:numId w:val="1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/>
        <w:ind w:left="14" w:right="192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046F06">
        <w:rPr>
          <w:rFonts w:ascii="Times New Roman" w:hAnsi="Times New Roman" w:cs="Times New Roman"/>
          <w:sz w:val="28"/>
          <w:szCs w:val="28"/>
        </w:rPr>
        <w:t xml:space="preserve">Единый орфографический режим в </w:t>
      </w:r>
      <w:r w:rsidR="00A25FE3" w:rsidRPr="00A25FE3">
        <w:rPr>
          <w:rFonts w:ascii="Times New Roman" w:hAnsi="Times New Roman" w:cs="Times New Roman"/>
          <w:color w:val="00000A"/>
          <w:sz w:val="28"/>
          <w:szCs w:val="28"/>
        </w:rPr>
        <w:t>МБОУ «Украинская школа»</w:t>
      </w:r>
      <w:r w:rsidR="00A25FE3" w:rsidRPr="00046F06">
        <w:rPr>
          <w:rFonts w:ascii="Times New Roman" w:hAnsi="Times New Roman" w:cs="Times New Roman"/>
          <w:sz w:val="28"/>
          <w:szCs w:val="28"/>
        </w:rPr>
        <w:t xml:space="preserve"> </w:t>
      </w:r>
      <w:r w:rsidRPr="00046F06">
        <w:rPr>
          <w:rFonts w:ascii="Times New Roman" w:hAnsi="Times New Roman" w:cs="Times New Roman"/>
          <w:sz w:val="28"/>
          <w:szCs w:val="28"/>
        </w:rPr>
        <w:t>- это единые требования к письменной речи обучающихся и педагогических работников.</w:t>
      </w:r>
    </w:p>
    <w:p w:rsidR="00046F06" w:rsidRPr="00046F06" w:rsidRDefault="00046F06" w:rsidP="00046F06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/>
        <w:ind w:left="14" w:right="192"/>
        <w:jc w:val="both"/>
        <w:rPr>
          <w:rFonts w:ascii="Times New Roman" w:hAnsi="Times New Roman" w:cs="Times New Roman"/>
          <w:spacing w:val="-12"/>
          <w:sz w:val="16"/>
          <w:szCs w:val="16"/>
        </w:rPr>
      </w:pPr>
    </w:p>
    <w:p w:rsidR="00046F06" w:rsidRPr="00046F06" w:rsidRDefault="00046F06" w:rsidP="00414024">
      <w:pPr>
        <w:widowControl w:val="0"/>
        <w:numPr>
          <w:ilvl w:val="0"/>
          <w:numId w:val="1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/>
        <w:ind w:left="14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046F06">
        <w:rPr>
          <w:rFonts w:ascii="Times New Roman" w:hAnsi="Times New Roman" w:cs="Times New Roman"/>
          <w:sz w:val="28"/>
          <w:szCs w:val="28"/>
        </w:rPr>
        <w:t xml:space="preserve">Цели введения единого орфографического режима в </w:t>
      </w:r>
      <w:r w:rsidR="00A25FE3" w:rsidRPr="00A25FE3">
        <w:rPr>
          <w:rFonts w:ascii="Times New Roman" w:hAnsi="Times New Roman" w:cs="Times New Roman"/>
          <w:color w:val="00000A"/>
          <w:sz w:val="28"/>
          <w:szCs w:val="28"/>
        </w:rPr>
        <w:t>МБОУ «Украинская школа»</w:t>
      </w:r>
      <w:r w:rsidRPr="00046F06">
        <w:rPr>
          <w:rFonts w:ascii="Times New Roman" w:hAnsi="Times New Roman" w:cs="Times New Roman"/>
          <w:sz w:val="28"/>
          <w:szCs w:val="28"/>
        </w:rPr>
        <w:t>:</w:t>
      </w:r>
    </w:p>
    <w:p w:rsidR="00046F06" w:rsidRPr="00046F06" w:rsidRDefault="00046F06" w:rsidP="00414024">
      <w:pPr>
        <w:widowControl w:val="0"/>
        <w:numPr>
          <w:ilvl w:val="0"/>
          <w:numId w:val="2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6F06">
        <w:rPr>
          <w:rFonts w:ascii="Times New Roman" w:hAnsi="Times New Roman" w:cs="Times New Roman"/>
          <w:spacing w:val="-2"/>
          <w:sz w:val="28"/>
          <w:szCs w:val="28"/>
        </w:rPr>
        <w:t xml:space="preserve">создание условий для воспитания у обучающихся бережного отношения к русскому </w:t>
      </w:r>
      <w:r w:rsidRPr="00046F06">
        <w:rPr>
          <w:rFonts w:ascii="Times New Roman" w:hAnsi="Times New Roman" w:cs="Times New Roman"/>
          <w:sz w:val="28"/>
          <w:szCs w:val="28"/>
        </w:rPr>
        <w:t>языку как национальному достоянию народов России;</w:t>
      </w:r>
    </w:p>
    <w:p w:rsidR="00046F06" w:rsidRPr="00046F06" w:rsidRDefault="00046F06" w:rsidP="00414024">
      <w:pPr>
        <w:widowControl w:val="0"/>
        <w:numPr>
          <w:ilvl w:val="0"/>
          <w:numId w:val="2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6F06">
        <w:rPr>
          <w:rFonts w:ascii="Times New Roman" w:hAnsi="Times New Roman" w:cs="Times New Roman"/>
          <w:spacing w:val="-1"/>
          <w:sz w:val="28"/>
          <w:szCs w:val="28"/>
        </w:rPr>
        <w:t>повышение качества обучения и воспитания.</w:t>
      </w:r>
    </w:p>
    <w:p w:rsidR="00046F06" w:rsidRPr="00046F06" w:rsidRDefault="00046F06" w:rsidP="00046F06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46F06" w:rsidRPr="00046F06" w:rsidRDefault="00046F06" w:rsidP="00046F06">
      <w:pPr>
        <w:shd w:val="clear" w:color="auto" w:fill="FFFFFF"/>
        <w:tabs>
          <w:tab w:val="left" w:pos="547"/>
        </w:tabs>
        <w:ind w:left="38"/>
        <w:jc w:val="both"/>
        <w:rPr>
          <w:rFonts w:ascii="Times New Roman" w:hAnsi="Times New Roman" w:cs="Times New Roman"/>
          <w:sz w:val="28"/>
          <w:szCs w:val="28"/>
        </w:rPr>
      </w:pPr>
      <w:r w:rsidRPr="00046F06">
        <w:rPr>
          <w:rFonts w:ascii="Times New Roman" w:hAnsi="Times New Roman" w:cs="Times New Roman"/>
          <w:spacing w:val="-13"/>
          <w:sz w:val="28"/>
          <w:szCs w:val="28"/>
        </w:rPr>
        <w:t>1.4.</w:t>
      </w:r>
      <w:r w:rsidRPr="00046F06">
        <w:rPr>
          <w:rFonts w:ascii="Times New Roman" w:hAnsi="Times New Roman" w:cs="Times New Roman"/>
          <w:sz w:val="28"/>
          <w:szCs w:val="28"/>
        </w:rPr>
        <w:tab/>
        <w:t xml:space="preserve">Задачи введения единого орфографического режима в </w:t>
      </w:r>
      <w:r w:rsidR="00A25FE3" w:rsidRPr="00A25FE3">
        <w:rPr>
          <w:rFonts w:ascii="Times New Roman" w:hAnsi="Times New Roman" w:cs="Times New Roman"/>
          <w:color w:val="00000A"/>
          <w:sz w:val="28"/>
          <w:szCs w:val="28"/>
        </w:rPr>
        <w:t>МБОУ «Украинская школа»</w:t>
      </w:r>
      <w:r w:rsidRPr="00046F06">
        <w:rPr>
          <w:rFonts w:ascii="Times New Roman" w:hAnsi="Times New Roman" w:cs="Times New Roman"/>
          <w:sz w:val="28"/>
          <w:szCs w:val="28"/>
        </w:rPr>
        <w:t>:</w:t>
      </w:r>
    </w:p>
    <w:p w:rsidR="00046F06" w:rsidRPr="00046F06" w:rsidRDefault="00046F06" w:rsidP="00414024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6F06">
        <w:rPr>
          <w:rFonts w:ascii="Times New Roman" w:hAnsi="Times New Roman" w:cs="Times New Roman"/>
          <w:spacing w:val="-1"/>
          <w:sz w:val="28"/>
          <w:szCs w:val="28"/>
        </w:rPr>
        <w:t xml:space="preserve">повышение   орфографической   и   </w:t>
      </w:r>
      <w:r w:rsidR="00F2469F" w:rsidRPr="00046F06">
        <w:rPr>
          <w:rFonts w:ascii="Times New Roman" w:hAnsi="Times New Roman" w:cs="Times New Roman"/>
          <w:spacing w:val="-1"/>
          <w:sz w:val="28"/>
          <w:szCs w:val="28"/>
        </w:rPr>
        <w:t>пунктуационной грамотности</w:t>
      </w:r>
      <w:r w:rsidRPr="00046F06">
        <w:rPr>
          <w:rFonts w:ascii="Times New Roman" w:hAnsi="Times New Roman" w:cs="Times New Roman"/>
          <w:spacing w:val="-1"/>
          <w:sz w:val="28"/>
          <w:szCs w:val="28"/>
        </w:rPr>
        <w:t xml:space="preserve">   обучающихся и </w:t>
      </w:r>
      <w:r w:rsidRPr="00046F06">
        <w:rPr>
          <w:rFonts w:ascii="Times New Roman" w:hAnsi="Times New Roman" w:cs="Times New Roman"/>
          <w:sz w:val="28"/>
          <w:szCs w:val="28"/>
        </w:rPr>
        <w:t>педагогических работников;</w:t>
      </w:r>
    </w:p>
    <w:p w:rsidR="00046F06" w:rsidRPr="00046F06" w:rsidRDefault="00046F06" w:rsidP="00414024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6F06">
        <w:rPr>
          <w:rFonts w:ascii="Times New Roman" w:hAnsi="Times New Roman" w:cs="Times New Roman"/>
          <w:sz w:val="28"/>
          <w:szCs w:val="28"/>
        </w:rPr>
        <w:t>воспитание речевой культуры обучающихся общими усилиями педагогических работников;</w:t>
      </w:r>
    </w:p>
    <w:p w:rsidR="00046F06" w:rsidRPr="00046F06" w:rsidRDefault="00046F06" w:rsidP="00414024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6F06">
        <w:rPr>
          <w:rFonts w:ascii="Times New Roman" w:hAnsi="Times New Roman" w:cs="Times New Roman"/>
          <w:sz w:val="28"/>
          <w:szCs w:val="28"/>
        </w:rPr>
        <w:t>эстетическое воспитание обучающихся, привитие эстетического вкуса;</w:t>
      </w:r>
    </w:p>
    <w:p w:rsidR="00046F06" w:rsidRDefault="00046F06" w:rsidP="00414024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6F06">
        <w:rPr>
          <w:rFonts w:ascii="Times New Roman" w:hAnsi="Times New Roman" w:cs="Times New Roman"/>
          <w:sz w:val="28"/>
          <w:szCs w:val="28"/>
        </w:rPr>
        <w:t>формирование морально-этических норм поведения обучающихся через овладение ими культурой речи.</w:t>
      </w:r>
    </w:p>
    <w:p w:rsidR="00A25FE3" w:rsidRPr="00A25FE3" w:rsidRDefault="00A25FE3" w:rsidP="00A25FE3">
      <w:pPr>
        <w:widowControl w:val="0"/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46F06" w:rsidRDefault="00046F06" w:rsidP="00046F06">
      <w:pPr>
        <w:shd w:val="clear" w:color="auto" w:fill="FFFFFF"/>
        <w:tabs>
          <w:tab w:val="left" w:pos="610"/>
        </w:tabs>
        <w:ind w:left="10" w:right="197"/>
        <w:jc w:val="both"/>
        <w:rPr>
          <w:rFonts w:ascii="Times New Roman" w:hAnsi="Times New Roman" w:cs="Times New Roman"/>
          <w:sz w:val="28"/>
          <w:szCs w:val="28"/>
        </w:rPr>
      </w:pPr>
      <w:r w:rsidRPr="00046F06">
        <w:rPr>
          <w:rFonts w:ascii="Times New Roman" w:hAnsi="Times New Roman" w:cs="Times New Roman"/>
          <w:spacing w:val="-11"/>
          <w:sz w:val="28"/>
          <w:szCs w:val="28"/>
        </w:rPr>
        <w:t>1.5.</w:t>
      </w:r>
      <w:r w:rsidRPr="00046F06">
        <w:rPr>
          <w:rFonts w:ascii="Times New Roman" w:hAnsi="Times New Roman" w:cs="Times New Roman"/>
          <w:sz w:val="28"/>
          <w:szCs w:val="28"/>
        </w:rPr>
        <w:tab/>
        <w:t>Настоящее Положение распространяется на всех обучающихся и педагогических работников.</w:t>
      </w:r>
    </w:p>
    <w:p w:rsidR="00A25FE3" w:rsidRDefault="00A25FE3" w:rsidP="00A25FE3">
      <w:pPr>
        <w:pStyle w:val="a5"/>
      </w:pPr>
    </w:p>
    <w:p w:rsidR="00046F06" w:rsidRDefault="00046F06" w:rsidP="00046F06">
      <w:pPr>
        <w:shd w:val="clear" w:color="auto" w:fill="FFFFFF"/>
        <w:jc w:val="both"/>
        <w:rPr>
          <w:b/>
          <w:bCs/>
          <w:sz w:val="28"/>
          <w:szCs w:val="28"/>
        </w:rPr>
      </w:pPr>
      <w:r w:rsidRPr="00F74572">
        <w:rPr>
          <w:b/>
          <w:bCs/>
          <w:sz w:val="28"/>
          <w:szCs w:val="28"/>
        </w:rPr>
        <w:t>2.   Общие требования по выполнению единого орфографического режима в</w:t>
      </w:r>
      <w:r>
        <w:rPr>
          <w:b/>
          <w:bCs/>
          <w:sz w:val="28"/>
          <w:szCs w:val="28"/>
        </w:rPr>
        <w:t xml:space="preserve"> ОО</w:t>
      </w:r>
    </w:p>
    <w:p w:rsidR="00A25FE3" w:rsidRPr="00F74572" w:rsidRDefault="00A25FE3" w:rsidP="00A25FE3">
      <w:pPr>
        <w:pStyle w:val="a5"/>
      </w:pPr>
    </w:p>
    <w:p w:rsidR="00046F06" w:rsidRPr="00046F06" w:rsidRDefault="00046F06" w:rsidP="00414024">
      <w:pPr>
        <w:widowControl w:val="0"/>
        <w:numPr>
          <w:ilvl w:val="0"/>
          <w:numId w:val="3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/>
        <w:ind w:right="192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046F06">
        <w:rPr>
          <w:rFonts w:ascii="Times New Roman" w:hAnsi="Times New Roman" w:cs="Times New Roman"/>
          <w:spacing w:val="-1"/>
          <w:sz w:val="28"/>
          <w:szCs w:val="28"/>
        </w:rPr>
        <w:t xml:space="preserve">Администрация </w:t>
      </w:r>
      <w:r w:rsidR="00A25FE3" w:rsidRPr="00A25FE3">
        <w:rPr>
          <w:rFonts w:ascii="Times New Roman" w:hAnsi="Times New Roman" w:cs="Times New Roman"/>
          <w:color w:val="00000A"/>
          <w:sz w:val="28"/>
          <w:szCs w:val="28"/>
        </w:rPr>
        <w:t>МБОУ «Украинская школа»</w:t>
      </w:r>
      <w:r w:rsidR="00A25FE3" w:rsidRPr="00046F06">
        <w:rPr>
          <w:rFonts w:ascii="Times New Roman" w:hAnsi="Times New Roman" w:cs="Times New Roman"/>
          <w:sz w:val="28"/>
          <w:szCs w:val="28"/>
        </w:rPr>
        <w:t xml:space="preserve"> </w:t>
      </w:r>
      <w:r w:rsidRPr="00046F06">
        <w:rPr>
          <w:rFonts w:ascii="Times New Roman" w:hAnsi="Times New Roman" w:cs="Times New Roman"/>
          <w:spacing w:val="-1"/>
          <w:sz w:val="28"/>
          <w:szCs w:val="28"/>
        </w:rPr>
        <w:t xml:space="preserve">должна направлять, координировать работу по внедрению </w:t>
      </w:r>
      <w:r w:rsidRPr="00046F06">
        <w:rPr>
          <w:rFonts w:ascii="Times New Roman" w:hAnsi="Times New Roman" w:cs="Times New Roman"/>
          <w:sz w:val="28"/>
          <w:szCs w:val="28"/>
        </w:rPr>
        <w:t xml:space="preserve">единого орфографического режима в </w:t>
      </w:r>
      <w:r w:rsidR="00A25FE3">
        <w:rPr>
          <w:rFonts w:ascii="Times New Roman" w:hAnsi="Times New Roman" w:cs="Times New Roman"/>
          <w:sz w:val="28"/>
          <w:szCs w:val="28"/>
        </w:rPr>
        <w:t>школе,</w:t>
      </w:r>
      <w:r w:rsidRPr="00046F06">
        <w:rPr>
          <w:rFonts w:ascii="Times New Roman" w:hAnsi="Times New Roman" w:cs="Times New Roman"/>
          <w:sz w:val="28"/>
          <w:szCs w:val="28"/>
        </w:rPr>
        <w:t xml:space="preserve"> осуществлять плановый и внеплановый инспекционный контроль с целью соблюдения единого орфографического режима обучающимися и педагогическими работниками.</w:t>
      </w:r>
    </w:p>
    <w:p w:rsidR="00046F06" w:rsidRPr="00046F06" w:rsidRDefault="00046F06" w:rsidP="00046F06">
      <w:pPr>
        <w:pStyle w:val="a5"/>
        <w:rPr>
          <w:sz w:val="16"/>
          <w:szCs w:val="16"/>
        </w:rPr>
      </w:pPr>
    </w:p>
    <w:p w:rsidR="00046F06" w:rsidRPr="00046F06" w:rsidRDefault="00046F06" w:rsidP="00414024">
      <w:pPr>
        <w:widowControl w:val="0"/>
        <w:numPr>
          <w:ilvl w:val="0"/>
          <w:numId w:val="3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/>
        <w:ind w:right="202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46F06">
        <w:rPr>
          <w:rFonts w:ascii="Times New Roman" w:hAnsi="Times New Roman" w:cs="Times New Roman"/>
          <w:sz w:val="28"/>
          <w:szCs w:val="28"/>
        </w:rPr>
        <w:t xml:space="preserve">Каждый педагогический работник несёт ответственность за ведение </w:t>
      </w:r>
      <w:r w:rsidRPr="00046F06">
        <w:rPr>
          <w:rFonts w:ascii="Times New Roman" w:hAnsi="Times New Roman" w:cs="Times New Roman"/>
          <w:sz w:val="28"/>
          <w:szCs w:val="28"/>
        </w:rPr>
        <w:lastRenderedPageBreak/>
        <w:t>любой документации в соответствии с требованиями единого орфографического режима и в соответствии с орфографическими и пунктуационными нормами, другими нормами русского литературного языка.</w:t>
      </w:r>
    </w:p>
    <w:p w:rsidR="00046F06" w:rsidRPr="00046F06" w:rsidRDefault="00046F06" w:rsidP="00046F06">
      <w:pPr>
        <w:pStyle w:val="a5"/>
        <w:rPr>
          <w:sz w:val="16"/>
          <w:szCs w:val="16"/>
        </w:rPr>
      </w:pPr>
    </w:p>
    <w:p w:rsidR="00046F06" w:rsidRPr="00046F06" w:rsidRDefault="00046F06" w:rsidP="00414024">
      <w:pPr>
        <w:widowControl w:val="0"/>
        <w:numPr>
          <w:ilvl w:val="0"/>
          <w:numId w:val="3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/>
        <w:ind w:right="197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046F06">
        <w:rPr>
          <w:rFonts w:ascii="Times New Roman" w:hAnsi="Times New Roman" w:cs="Times New Roman"/>
          <w:sz w:val="28"/>
          <w:szCs w:val="28"/>
        </w:rPr>
        <w:t>Каждый педагогический работник несёт ответственность за соответствие всех вывешенных на всеобщее обозрение материалов (объявления, стенды, газеты и т.д.) орфографическим и пунктуационным нормам, другим нормам русского литературного языка.</w:t>
      </w:r>
    </w:p>
    <w:p w:rsidR="00046F06" w:rsidRPr="00046F06" w:rsidRDefault="00046F06" w:rsidP="00046F06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/>
        <w:ind w:right="197"/>
        <w:jc w:val="both"/>
        <w:rPr>
          <w:rFonts w:ascii="Times New Roman" w:hAnsi="Times New Roman" w:cs="Times New Roman"/>
          <w:spacing w:val="-7"/>
          <w:sz w:val="16"/>
          <w:szCs w:val="16"/>
        </w:rPr>
      </w:pPr>
    </w:p>
    <w:p w:rsidR="00046F06" w:rsidRPr="00046F06" w:rsidRDefault="00046F06" w:rsidP="00046F06">
      <w:pPr>
        <w:shd w:val="clear" w:color="auto" w:fill="FFFFFF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046F06">
        <w:rPr>
          <w:rFonts w:ascii="Times New Roman" w:hAnsi="Times New Roman" w:cs="Times New Roman"/>
          <w:spacing w:val="-1"/>
          <w:sz w:val="28"/>
          <w:szCs w:val="28"/>
        </w:rPr>
        <w:t xml:space="preserve">2.4. Каждый учитель особое внимание должен уделять словарной работе с обучающимися. </w:t>
      </w:r>
      <w:r w:rsidRPr="00046F06">
        <w:rPr>
          <w:rFonts w:ascii="Times New Roman" w:hAnsi="Times New Roman" w:cs="Times New Roman"/>
          <w:sz w:val="28"/>
          <w:szCs w:val="28"/>
        </w:rPr>
        <w:t>Необходимо использовать таблицы, плакаты с трудными словами по каждому разделу учебной программы.</w:t>
      </w:r>
    </w:p>
    <w:p w:rsidR="00046F06" w:rsidRPr="00046F06" w:rsidRDefault="00046F06" w:rsidP="00046F06">
      <w:pPr>
        <w:shd w:val="clear" w:color="auto" w:fill="FFFFFF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046F06">
        <w:rPr>
          <w:rFonts w:ascii="Times New Roman" w:hAnsi="Times New Roman" w:cs="Times New Roman"/>
          <w:sz w:val="28"/>
          <w:szCs w:val="28"/>
        </w:rPr>
        <w:t>2.5. Каждый учитель должен прививать обучающимся навыки работы с книгой, включая справочную литературу, словари.</w:t>
      </w:r>
    </w:p>
    <w:p w:rsidR="00046F06" w:rsidRPr="00046F06" w:rsidRDefault="00046F06" w:rsidP="00F2469F">
      <w:pPr>
        <w:shd w:val="clear" w:color="auto" w:fill="FFFFFF"/>
        <w:ind w:right="5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46F06">
        <w:rPr>
          <w:rFonts w:ascii="Times New Roman" w:hAnsi="Times New Roman" w:cs="Times New Roman"/>
          <w:sz w:val="28"/>
          <w:szCs w:val="28"/>
        </w:rPr>
        <w:t xml:space="preserve">2.6. Учитель-предметник несёт ответственность за правильное, грамотное оформление классной доски к уроку и во время урока. Записи на доске необходимо делать чётко, </w:t>
      </w:r>
      <w:r w:rsidRPr="00046F06">
        <w:rPr>
          <w:rFonts w:ascii="Times New Roman" w:hAnsi="Times New Roman" w:cs="Times New Roman"/>
          <w:spacing w:val="-1"/>
          <w:sz w:val="28"/>
          <w:szCs w:val="28"/>
        </w:rPr>
        <w:t xml:space="preserve">аккуратно, разборчивым почерком, соблюдая орфографические и пунктуационные нормы. </w:t>
      </w:r>
    </w:p>
    <w:p w:rsidR="00A25FE3" w:rsidRDefault="00A25FE3" w:rsidP="00A25FE3">
      <w:pPr>
        <w:pStyle w:val="a5"/>
      </w:pPr>
    </w:p>
    <w:p w:rsidR="00046F06" w:rsidRDefault="00046F06" w:rsidP="00F2469F">
      <w:pPr>
        <w:shd w:val="clear" w:color="auto" w:fill="FFFFFF"/>
        <w:jc w:val="both"/>
        <w:rPr>
          <w:b/>
          <w:bCs/>
          <w:sz w:val="28"/>
          <w:szCs w:val="28"/>
        </w:rPr>
      </w:pPr>
      <w:r w:rsidRPr="00F74572">
        <w:rPr>
          <w:b/>
          <w:bCs/>
          <w:sz w:val="28"/>
          <w:szCs w:val="28"/>
        </w:rPr>
        <w:t>3. Ведение тетрадей обучающимися</w:t>
      </w:r>
    </w:p>
    <w:p w:rsidR="00A25FE3" w:rsidRPr="00F74572" w:rsidRDefault="00A25FE3" w:rsidP="00A25FE3">
      <w:pPr>
        <w:pStyle w:val="a5"/>
      </w:pPr>
    </w:p>
    <w:p w:rsidR="008D73B4" w:rsidRDefault="00F2469F" w:rsidP="008D73B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3</w:t>
      </w:r>
      <w:r w:rsidR="00046F06" w:rsidRPr="001247D0">
        <w:rPr>
          <w:rFonts w:ascii="Times New Roman" w:hAnsi="Times New Roman" w:cs="Times New Roman"/>
          <w:spacing w:val="-1"/>
          <w:sz w:val="28"/>
          <w:szCs w:val="28"/>
        </w:rPr>
        <w:t>.1.</w:t>
      </w:r>
      <w:r w:rsidR="008D73B4">
        <w:rPr>
          <w:rFonts w:ascii="Times New Roman" w:hAnsi="Times New Roman" w:cs="Times New Roman"/>
          <w:sz w:val="28"/>
          <w:szCs w:val="28"/>
        </w:rPr>
        <w:tab/>
        <w:t xml:space="preserve">Ведение тетрадей по учебным </w:t>
      </w:r>
      <w:r w:rsidR="00046F06" w:rsidRPr="001247D0">
        <w:rPr>
          <w:rFonts w:ascii="Times New Roman" w:hAnsi="Times New Roman" w:cs="Times New Roman"/>
          <w:sz w:val="28"/>
          <w:szCs w:val="28"/>
        </w:rPr>
        <w:t>предметам обязательн</w:t>
      </w:r>
      <w:r w:rsidR="008D73B4">
        <w:rPr>
          <w:rFonts w:ascii="Times New Roman" w:hAnsi="Times New Roman" w:cs="Times New Roman"/>
          <w:sz w:val="28"/>
          <w:szCs w:val="28"/>
        </w:rPr>
        <w:t xml:space="preserve">о в соответствии </w:t>
      </w:r>
      <w:r w:rsidR="008D73B4" w:rsidRPr="008D73B4">
        <w:rPr>
          <w:rFonts w:ascii="Times New Roman" w:hAnsi="Times New Roman" w:cs="Times New Roman"/>
          <w:sz w:val="28"/>
          <w:szCs w:val="28"/>
        </w:rPr>
        <w:t>с Положением</w:t>
      </w:r>
      <w:r w:rsidR="00A25FE3">
        <w:rPr>
          <w:rFonts w:ascii="Times New Roman" w:hAnsi="Times New Roman" w:cs="Times New Roman"/>
          <w:sz w:val="28"/>
          <w:szCs w:val="28"/>
        </w:rPr>
        <w:t>.</w:t>
      </w:r>
      <w:r w:rsidR="008D73B4" w:rsidRPr="008D73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FE3" w:rsidRDefault="00A25FE3" w:rsidP="008D73B4">
      <w:pPr>
        <w:pStyle w:val="a5"/>
      </w:pPr>
    </w:p>
    <w:p w:rsidR="008D73B4" w:rsidRPr="001247D0" w:rsidRDefault="00F2469F" w:rsidP="008D73B4">
      <w:pPr>
        <w:shd w:val="clear" w:color="auto" w:fill="FFFFFF"/>
        <w:tabs>
          <w:tab w:val="left" w:pos="533"/>
        </w:tabs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3</w:t>
      </w:r>
      <w:r w:rsidR="008D73B4" w:rsidRPr="001247D0">
        <w:rPr>
          <w:rFonts w:ascii="Times New Roman" w:hAnsi="Times New Roman" w:cs="Times New Roman"/>
          <w:spacing w:val="-1"/>
          <w:sz w:val="28"/>
          <w:szCs w:val="28"/>
        </w:rPr>
        <w:t>.</w:t>
      </w:r>
      <w:r w:rsidR="008D73B4">
        <w:rPr>
          <w:rFonts w:ascii="Times New Roman" w:hAnsi="Times New Roman" w:cs="Times New Roman"/>
          <w:spacing w:val="-1"/>
          <w:sz w:val="28"/>
          <w:szCs w:val="28"/>
        </w:rPr>
        <w:t>2</w:t>
      </w:r>
      <w:r w:rsidR="008D73B4" w:rsidRPr="001247D0">
        <w:rPr>
          <w:rFonts w:ascii="Times New Roman" w:hAnsi="Times New Roman" w:cs="Times New Roman"/>
          <w:spacing w:val="-1"/>
          <w:sz w:val="28"/>
          <w:szCs w:val="28"/>
        </w:rPr>
        <w:t>.</w:t>
      </w:r>
      <w:r w:rsidR="008D73B4" w:rsidRPr="001247D0">
        <w:rPr>
          <w:rFonts w:ascii="Times New Roman" w:hAnsi="Times New Roman" w:cs="Times New Roman"/>
          <w:sz w:val="28"/>
          <w:szCs w:val="28"/>
        </w:rPr>
        <w:tab/>
      </w:r>
      <w:r w:rsidR="008D73B4">
        <w:rPr>
          <w:rFonts w:ascii="Times New Roman" w:hAnsi="Times New Roman" w:cs="Times New Roman"/>
          <w:sz w:val="28"/>
          <w:szCs w:val="28"/>
        </w:rPr>
        <w:t xml:space="preserve"> ЕОР по ведению тетрадей </w:t>
      </w:r>
      <w:r w:rsidR="008D73B4" w:rsidRPr="001247D0">
        <w:rPr>
          <w:rFonts w:ascii="Times New Roman" w:hAnsi="Times New Roman" w:cs="Times New Roman"/>
          <w:sz w:val="28"/>
          <w:szCs w:val="28"/>
        </w:rPr>
        <w:t>определяет методическое объединение учителей согласно методическим рекомендациям о преподавании учебных дисциплин</w:t>
      </w:r>
      <w:r w:rsidR="008D73B4">
        <w:rPr>
          <w:rFonts w:ascii="Times New Roman" w:hAnsi="Times New Roman" w:cs="Times New Roman"/>
          <w:sz w:val="28"/>
          <w:szCs w:val="28"/>
        </w:rPr>
        <w:t xml:space="preserve"> на текущий учебный год. ЕОР по всем учебным дисциплинам рассматривается на заседании МО и утверждается директором школы не позднее </w:t>
      </w:r>
      <w:r>
        <w:rPr>
          <w:rFonts w:ascii="Times New Roman" w:hAnsi="Times New Roman" w:cs="Times New Roman"/>
          <w:sz w:val="28"/>
          <w:szCs w:val="28"/>
        </w:rPr>
        <w:t>25</w:t>
      </w:r>
      <w:r w:rsidR="00A25FE3">
        <w:rPr>
          <w:rFonts w:ascii="Times New Roman" w:hAnsi="Times New Roman" w:cs="Times New Roman"/>
          <w:sz w:val="28"/>
          <w:szCs w:val="28"/>
        </w:rPr>
        <w:t xml:space="preserve"> августа текущего учебного года</w:t>
      </w:r>
      <w:r w:rsidR="008D73B4">
        <w:rPr>
          <w:rFonts w:ascii="Times New Roman" w:hAnsi="Times New Roman" w:cs="Times New Roman"/>
          <w:sz w:val="28"/>
          <w:szCs w:val="28"/>
        </w:rPr>
        <w:t>.</w:t>
      </w:r>
    </w:p>
    <w:p w:rsidR="00F2469F" w:rsidRDefault="00F2469F" w:rsidP="008D73B4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/>
        <w:ind w:right="11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3</w:t>
      </w:r>
      <w:r w:rsidR="008D73B4">
        <w:rPr>
          <w:rFonts w:ascii="Times New Roman" w:hAnsi="Times New Roman" w:cs="Times New Roman"/>
          <w:spacing w:val="-1"/>
          <w:sz w:val="28"/>
          <w:szCs w:val="28"/>
        </w:rPr>
        <w:t xml:space="preserve">.3. </w:t>
      </w:r>
      <w:r w:rsidR="00046F06" w:rsidRPr="001247D0">
        <w:rPr>
          <w:rFonts w:ascii="Times New Roman" w:hAnsi="Times New Roman" w:cs="Times New Roman"/>
          <w:spacing w:val="-1"/>
          <w:sz w:val="28"/>
          <w:szCs w:val="28"/>
        </w:rPr>
        <w:t xml:space="preserve">Обучающиеся должны использовать стандартные тетради, состоящие из </w:t>
      </w:r>
      <w:r>
        <w:rPr>
          <w:rFonts w:ascii="Times New Roman" w:hAnsi="Times New Roman" w:cs="Times New Roman"/>
          <w:spacing w:val="-1"/>
          <w:sz w:val="28"/>
          <w:szCs w:val="28"/>
        </w:rPr>
        <w:t>1</w:t>
      </w:r>
      <w:r w:rsidR="00046F06" w:rsidRPr="001247D0">
        <w:rPr>
          <w:rFonts w:ascii="Times New Roman" w:hAnsi="Times New Roman" w:cs="Times New Roman"/>
          <w:spacing w:val="-1"/>
          <w:sz w:val="28"/>
          <w:szCs w:val="28"/>
        </w:rPr>
        <w:t xml:space="preserve">8 листов. </w:t>
      </w:r>
    </w:p>
    <w:p w:rsidR="00046F06" w:rsidRPr="001247D0" w:rsidRDefault="00F2469F" w:rsidP="008D73B4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/>
        <w:ind w:right="11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ab/>
      </w:r>
      <w:r w:rsidR="00046F06" w:rsidRPr="001247D0">
        <w:rPr>
          <w:rFonts w:ascii="Times New Roman" w:hAnsi="Times New Roman" w:cs="Times New Roman"/>
          <w:sz w:val="28"/>
          <w:szCs w:val="28"/>
        </w:rPr>
        <w:t>Общие тетради (40 листов и более) могут использоваться на уроках по учебным дисциплинам, при изучении которых необходимо выполнение больших по объему работ.</w:t>
      </w:r>
    </w:p>
    <w:p w:rsidR="001247D0" w:rsidRPr="001247D0" w:rsidRDefault="001247D0" w:rsidP="001247D0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/>
        <w:ind w:left="115" w:right="110"/>
        <w:jc w:val="both"/>
        <w:rPr>
          <w:rFonts w:ascii="Times New Roman" w:hAnsi="Times New Roman" w:cs="Times New Roman"/>
          <w:spacing w:val="-1"/>
          <w:sz w:val="16"/>
          <w:szCs w:val="16"/>
        </w:rPr>
      </w:pPr>
    </w:p>
    <w:p w:rsidR="008D73B4" w:rsidRPr="00F2469F" w:rsidRDefault="008D73B4" w:rsidP="00F2469F">
      <w:pPr>
        <w:pStyle w:val="a7"/>
        <w:widowControl w:val="0"/>
        <w:numPr>
          <w:ilvl w:val="1"/>
          <w:numId w:val="24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/>
        <w:ind w:right="12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2469F">
        <w:rPr>
          <w:rFonts w:ascii="Times New Roman" w:hAnsi="Times New Roman" w:cs="Times New Roman"/>
          <w:sz w:val="28"/>
          <w:szCs w:val="28"/>
        </w:rPr>
        <w:t>Общее к</w:t>
      </w:r>
      <w:r w:rsidR="00046F06" w:rsidRPr="00F2469F">
        <w:rPr>
          <w:rFonts w:ascii="Times New Roman" w:hAnsi="Times New Roman" w:cs="Times New Roman"/>
          <w:sz w:val="28"/>
          <w:szCs w:val="28"/>
        </w:rPr>
        <w:t xml:space="preserve">оличество тетрадей для всех видов работ определяет </w:t>
      </w:r>
    </w:p>
    <w:p w:rsidR="00046F06" w:rsidRPr="008D73B4" w:rsidRDefault="00046F06" w:rsidP="008D73B4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/>
        <w:ind w:right="12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8D73B4">
        <w:rPr>
          <w:rFonts w:ascii="Times New Roman" w:hAnsi="Times New Roman" w:cs="Times New Roman"/>
          <w:sz w:val="28"/>
          <w:szCs w:val="28"/>
        </w:rPr>
        <w:t xml:space="preserve">методическое объединение учителей согласно методическим </w:t>
      </w:r>
      <w:r w:rsidRPr="008D73B4">
        <w:rPr>
          <w:rFonts w:ascii="Times New Roman" w:hAnsi="Times New Roman" w:cs="Times New Roman"/>
          <w:sz w:val="28"/>
          <w:szCs w:val="28"/>
        </w:rPr>
        <w:lastRenderedPageBreak/>
        <w:t>рекомендациям о преподавании учебных дисциплин.</w:t>
      </w:r>
    </w:p>
    <w:p w:rsidR="001247D0" w:rsidRPr="001247D0" w:rsidRDefault="001247D0" w:rsidP="001247D0">
      <w:pPr>
        <w:pStyle w:val="a5"/>
        <w:rPr>
          <w:sz w:val="16"/>
          <w:szCs w:val="16"/>
        </w:rPr>
      </w:pPr>
    </w:p>
    <w:p w:rsidR="00046F06" w:rsidRPr="001247D0" w:rsidRDefault="00F2469F" w:rsidP="008D73B4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/>
        <w:ind w:left="115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3</w:t>
      </w:r>
      <w:r w:rsidR="008D73B4">
        <w:rPr>
          <w:rFonts w:ascii="Times New Roman" w:hAnsi="Times New Roman" w:cs="Times New Roman"/>
          <w:spacing w:val="-1"/>
          <w:sz w:val="28"/>
          <w:szCs w:val="28"/>
        </w:rPr>
        <w:t xml:space="preserve">.5. </w:t>
      </w:r>
      <w:r w:rsidR="00046F06" w:rsidRPr="001247D0">
        <w:rPr>
          <w:rFonts w:ascii="Times New Roman" w:hAnsi="Times New Roman" w:cs="Times New Roman"/>
          <w:spacing w:val="-1"/>
          <w:sz w:val="28"/>
          <w:szCs w:val="28"/>
        </w:rPr>
        <w:t xml:space="preserve">Для контрольных, лабораторных и практических работ заводятся отдельные тетради, </w:t>
      </w:r>
      <w:r w:rsidR="00046F06" w:rsidRPr="001247D0">
        <w:rPr>
          <w:rFonts w:ascii="Times New Roman" w:hAnsi="Times New Roman" w:cs="Times New Roman"/>
          <w:sz w:val="28"/>
          <w:szCs w:val="28"/>
        </w:rPr>
        <w:t xml:space="preserve">которые находятся у учителя в кабинете и выдаются обучающимся только для выполнения соответствующей работы и работы над ошибками. </w:t>
      </w:r>
      <w:r w:rsidR="008D73B4">
        <w:rPr>
          <w:rFonts w:ascii="Times New Roman" w:hAnsi="Times New Roman" w:cs="Times New Roman"/>
          <w:sz w:val="28"/>
          <w:szCs w:val="28"/>
        </w:rPr>
        <w:t>Вид тетрадей и их количество утверждается на МО.</w:t>
      </w:r>
    </w:p>
    <w:p w:rsidR="00413D4E" w:rsidRDefault="00413D4E" w:rsidP="00413D4E">
      <w:pPr>
        <w:pStyle w:val="a5"/>
      </w:pPr>
    </w:p>
    <w:p w:rsidR="00046F06" w:rsidRPr="001247D0" w:rsidRDefault="00F2469F" w:rsidP="00413D4E">
      <w:pPr>
        <w:shd w:val="clear" w:color="auto" w:fill="FFFFFF"/>
        <w:tabs>
          <w:tab w:val="left" w:pos="533"/>
        </w:tabs>
        <w:ind w:left="1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3.6.</w:t>
      </w:r>
      <w:r w:rsidR="00046F06" w:rsidRPr="001247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46F06" w:rsidRPr="001247D0">
        <w:rPr>
          <w:rFonts w:ascii="Times New Roman" w:hAnsi="Times New Roman" w:cs="Times New Roman"/>
          <w:sz w:val="28"/>
          <w:szCs w:val="28"/>
        </w:rPr>
        <w:t>Записи в тетрадях необходимо делать синей пастой, аккуратно, грамотно, разборчивым почерком.</w:t>
      </w:r>
    </w:p>
    <w:p w:rsidR="00046F06" w:rsidRPr="008D73B4" w:rsidRDefault="00F2469F" w:rsidP="00F2469F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/>
        <w:ind w:right="115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</w:t>
      </w:r>
      <w:r w:rsidR="00046F06" w:rsidRPr="001247D0">
        <w:rPr>
          <w:rFonts w:ascii="Times New Roman" w:hAnsi="Times New Roman" w:cs="Times New Roman"/>
          <w:sz w:val="28"/>
          <w:szCs w:val="28"/>
        </w:rPr>
        <w:t>Тетради должны иметь эстетический вид. Тетради не должны содержать рисунки, записи, наклейки, аппликации, не относящиеся к предмету.</w:t>
      </w:r>
    </w:p>
    <w:p w:rsidR="008D73B4" w:rsidRPr="001247D0" w:rsidRDefault="008D73B4" w:rsidP="008D73B4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/>
        <w:ind w:left="115" w:right="115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046F06" w:rsidRPr="00F2469F" w:rsidRDefault="00046F06" w:rsidP="00F2469F">
      <w:pPr>
        <w:pStyle w:val="a7"/>
        <w:widowControl w:val="0"/>
        <w:numPr>
          <w:ilvl w:val="1"/>
          <w:numId w:val="25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2469F">
        <w:rPr>
          <w:rFonts w:ascii="Times New Roman" w:hAnsi="Times New Roman" w:cs="Times New Roman"/>
          <w:sz w:val="28"/>
          <w:szCs w:val="28"/>
        </w:rPr>
        <w:t xml:space="preserve">Обложка тетради должна быть подписана </w:t>
      </w:r>
      <w:r w:rsidR="00F2469F" w:rsidRPr="00F2469F">
        <w:rPr>
          <w:rFonts w:ascii="Times New Roman" w:hAnsi="Times New Roman" w:cs="Times New Roman"/>
          <w:sz w:val="28"/>
          <w:szCs w:val="28"/>
        </w:rPr>
        <w:t xml:space="preserve">в печатном или в рукописном варианте (на усмотрение учителя) </w:t>
      </w:r>
      <w:r w:rsidRPr="00F2469F">
        <w:rPr>
          <w:rFonts w:ascii="Times New Roman" w:hAnsi="Times New Roman" w:cs="Times New Roman"/>
          <w:iCs/>
          <w:sz w:val="28"/>
          <w:szCs w:val="28"/>
        </w:rPr>
        <w:t>согласно образцу</w:t>
      </w:r>
      <w:r w:rsidR="00F2469F" w:rsidRPr="00F2469F">
        <w:rPr>
          <w:rFonts w:ascii="Times New Roman" w:hAnsi="Times New Roman" w:cs="Times New Roman"/>
          <w:iCs/>
          <w:sz w:val="28"/>
          <w:szCs w:val="28"/>
        </w:rPr>
        <w:t>:</w:t>
      </w:r>
    </w:p>
    <w:p w:rsidR="001247D0" w:rsidRPr="001247D0" w:rsidRDefault="001247D0" w:rsidP="001247D0">
      <w:pPr>
        <w:pStyle w:val="a5"/>
        <w:rPr>
          <w:sz w:val="16"/>
          <w:szCs w:val="16"/>
        </w:rPr>
      </w:pPr>
    </w:p>
    <w:tbl>
      <w:tblPr>
        <w:tblW w:w="95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90"/>
        <w:gridCol w:w="4790"/>
      </w:tblGrid>
      <w:tr w:rsidR="00046F06" w:rsidRPr="00F74572" w:rsidTr="0046632F">
        <w:trPr>
          <w:trHeight w:val="2535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6F06" w:rsidRPr="001247D0" w:rsidRDefault="00046F06" w:rsidP="001247D0">
            <w:pPr>
              <w:pStyle w:val="a5"/>
              <w:spacing w:line="276" w:lineRule="auto"/>
              <w:rPr>
                <w:i/>
                <w:sz w:val="28"/>
                <w:szCs w:val="28"/>
              </w:rPr>
            </w:pPr>
            <w:r w:rsidRPr="001247D0">
              <w:rPr>
                <w:i/>
                <w:sz w:val="28"/>
                <w:szCs w:val="28"/>
              </w:rPr>
              <w:t>Тетрадь</w:t>
            </w:r>
          </w:p>
          <w:p w:rsidR="00046F06" w:rsidRPr="001247D0" w:rsidRDefault="00046F06" w:rsidP="001247D0">
            <w:pPr>
              <w:pStyle w:val="a5"/>
              <w:spacing w:line="276" w:lineRule="auto"/>
              <w:rPr>
                <w:i/>
                <w:sz w:val="28"/>
                <w:szCs w:val="28"/>
              </w:rPr>
            </w:pPr>
            <w:r w:rsidRPr="001247D0">
              <w:rPr>
                <w:i/>
                <w:sz w:val="28"/>
                <w:szCs w:val="28"/>
              </w:rPr>
              <w:t>для работ по математике</w:t>
            </w:r>
          </w:p>
          <w:p w:rsidR="00046F06" w:rsidRPr="001247D0" w:rsidRDefault="00046F06" w:rsidP="001247D0">
            <w:pPr>
              <w:pStyle w:val="a5"/>
              <w:spacing w:line="276" w:lineRule="auto"/>
              <w:rPr>
                <w:i/>
                <w:sz w:val="28"/>
                <w:szCs w:val="28"/>
              </w:rPr>
            </w:pPr>
            <w:r w:rsidRPr="001247D0">
              <w:rPr>
                <w:i/>
                <w:sz w:val="28"/>
                <w:szCs w:val="28"/>
              </w:rPr>
              <w:t>ученика ___класса</w:t>
            </w:r>
          </w:p>
          <w:p w:rsidR="00046F06" w:rsidRPr="001247D0" w:rsidRDefault="00350B92" w:rsidP="001247D0">
            <w:pPr>
              <w:pStyle w:val="a5"/>
              <w:spacing w:line="276" w:lineRule="auto"/>
              <w:rPr>
                <w:i/>
                <w:sz w:val="28"/>
                <w:szCs w:val="28"/>
              </w:rPr>
            </w:pPr>
            <w:r w:rsidRPr="001E6B14">
              <w:rPr>
                <w:color w:val="00000A"/>
                <w:sz w:val="28"/>
                <w:szCs w:val="28"/>
              </w:rPr>
              <w:t xml:space="preserve">МБОУ </w:t>
            </w:r>
            <w:r w:rsidR="00A25FE3">
              <w:rPr>
                <w:color w:val="00000A"/>
                <w:sz w:val="28"/>
                <w:szCs w:val="28"/>
              </w:rPr>
              <w:t>«Украинская школа»</w:t>
            </w:r>
            <w:r w:rsidRPr="001247D0">
              <w:rPr>
                <w:i/>
                <w:sz w:val="28"/>
                <w:szCs w:val="28"/>
              </w:rPr>
              <w:t xml:space="preserve"> </w:t>
            </w:r>
          </w:p>
          <w:p w:rsidR="00046F06" w:rsidRPr="001247D0" w:rsidRDefault="00046F06" w:rsidP="001247D0">
            <w:pPr>
              <w:pStyle w:val="a5"/>
              <w:spacing w:line="276" w:lineRule="auto"/>
              <w:rPr>
                <w:i/>
                <w:sz w:val="28"/>
                <w:szCs w:val="28"/>
              </w:rPr>
            </w:pPr>
            <w:r w:rsidRPr="001247D0">
              <w:rPr>
                <w:i/>
                <w:sz w:val="28"/>
                <w:szCs w:val="28"/>
              </w:rPr>
              <w:t xml:space="preserve">Фамилия, имя обучающегося в родительном падеже, например, </w:t>
            </w:r>
          </w:p>
          <w:p w:rsidR="00046F06" w:rsidRPr="001247D0" w:rsidRDefault="00046F06" w:rsidP="001247D0">
            <w:pPr>
              <w:pStyle w:val="a5"/>
              <w:spacing w:line="276" w:lineRule="auto"/>
              <w:rPr>
                <w:i/>
                <w:sz w:val="28"/>
                <w:szCs w:val="28"/>
              </w:rPr>
            </w:pPr>
            <w:r w:rsidRPr="001247D0">
              <w:rPr>
                <w:i/>
                <w:sz w:val="28"/>
                <w:szCs w:val="28"/>
              </w:rPr>
              <w:t>Иванова Андрея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6F06" w:rsidRPr="001247D0" w:rsidRDefault="00046F06" w:rsidP="001247D0">
            <w:pPr>
              <w:pStyle w:val="a5"/>
              <w:spacing w:line="276" w:lineRule="auto"/>
              <w:rPr>
                <w:i/>
                <w:sz w:val="28"/>
                <w:szCs w:val="28"/>
              </w:rPr>
            </w:pPr>
            <w:r w:rsidRPr="001247D0">
              <w:rPr>
                <w:i/>
                <w:sz w:val="28"/>
                <w:szCs w:val="28"/>
              </w:rPr>
              <w:t>Тетрадь</w:t>
            </w:r>
          </w:p>
          <w:p w:rsidR="00046F06" w:rsidRPr="001247D0" w:rsidRDefault="00046F06" w:rsidP="001247D0">
            <w:pPr>
              <w:pStyle w:val="a5"/>
              <w:spacing w:line="276" w:lineRule="auto"/>
              <w:rPr>
                <w:i/>
                <w:sz w:val="28"/>
                <w:szCs w:val="28"/>
              </w:rPr>
            </w:pPr>
            <w:r w:rsidRPr="001247D0">
              <w:rPr>
                <w:i/>
                <w:sz w:val="28"/>
                <w:szCs w:val="28"/>
              </w:rPr>
              <w:t>для контрольных работ</w:t>
            </w:r>
          </w:p>
          <w:p w:rsidR="00046F06" w:rsidRPr="001247D0" w:rsidRDefault="00046F06" w:rsidP="001247D0">
            <w:pPr>
              <w:pStyle w:val="a5"/>
              <w:spacing w:line="276" w:lineRule="auto"/>
              <w:rPr>
                <w:i/>
                <w:sz w:val="28"/>
                <w:szCs w:val="28"/>
              </w:rPr>
            </w:pPr>
            <w:r w:rsidRPr="001247D0">
              <w:rPr>
                <w:i/>
                <w:sz w:val="28"/>
                <w:szCs w:val="28"/>
              </w:rPr>
              <w:t>по русскому языку</w:t>
            </w:r>
          </w:p>
          <w:p w:rsidR="00046F06" w:rsidRPr="001247D0" w:rsidRDefault="00046F06" w:rsidP="001247D0">
            <w:pPr>
              <w:pStyle w:val="a5"/>
              <w:spacing w:line="276" w:lineRule="auto"/>
              <w:rPr>
                <w:i/>
                <w:sz w:val="28"/>
                <w:szCs w:val="28"/>
              </w:rPr>
            </w:pPr>
            <w:r w:rsidRPr="001247D0">
              <w:rPr>
                <w:i/>
                <w:sz w:val="28"/>
                <w:szCs w:val="28"/>
              </w:rPr>
              <w:t>ученика ___класса</w:t>
            </w:r>
          </w:p>
          <w:p w:rsidR="00A25FE3" w:rsidRDefault="00350B92" w:rsidP="001247D0">
            <w:pPr>
              <w:pStyle w:val="a5"/>
              <w:spacing w:line="276" w:lineRule="auto"/>
              <w:rPr>
                <w:color w:val="00000A"/>
                <w:sz w:val="28"/>
                <w:szCs w:val="28"/>
              </w:rPr>
            </w:pPr>
            <w:r w:rsidRPr="001E6B14">
              <w:rPr>
                <w:color w:val="00000A"/>
                <w:sz w:val="28"/>
                <w:szCs w:val="28"/>
              </w:rPr>
              <w:t>МБОУ</w:t>
            </w:r>
            <w:r w:rsidR="00F2469F">
              <w:rPr>
                <w:color w:val="00000A"/>
                <w:sz w:val="28"/>
                <w:szCs w:val="28"/>
              </w:rPr>
              <w:t xml:space="preserve"> «У</w:t>
            </w:r>
            <w:r w:rsidR="00A25FE3">
              <w:rPr>
                <w:color w:val="00000A"/>
                <w:sz w:val="28"/>
                <w:szCs w:val="28"/>
              </w:rPr>
              <w:t>краинская школа»</w:t>
            </w:r>
          </w:p>
          <w:p w:rsidR="00046F06" w:rsidRPr="001247D0" w:rsidRDefault="00046F06" w:rsidP="001247D0">
            <w:pPr>
              <w:pStyle w:val="a5"/>
              <w:spacing w:line="276" w:lineRule="auto"/>
              <w:rPr>
                <w:i/>
                <w:sz w:val="28"/>
                <w:szCs w:val="28"/>
              </w:rPr>
            </w:pPr>
            <w:r w:rsidRPr="001247D0">
              <w:rPr>
                <w:i/>
                <w:sz w:val="28"/>
                <w:szCs w:val="28"/>
              </w:rPr>
              <w:t xml:space="preserve">Фамилия, имя обучающегося в родительном падеже, например, </w:t>
            </w:r>
          </w:p>
          <w:p w:rsidR="00046F06" w:rsidRPr="001247D0" w:rsidRDefault="00046F06" w:rsidP="001247D0">
            <w:pPr>
              <w:pStyle w:val="a5"/>
              <w:spacing w:line="276" w:lineRule="auto"/>
              <w:rPr>
                <w:i/>
                <w:sz w:val="28"/>
                <w:szCs w:val="28"/>
              </w:rPr>
            </w:pPr>
            <w:r w:rsidRPr="001247D0">
              <w:rPr>
                <w:i/>
                <w:sz w:val="28"/>
                <w:szCs w:val="28"/>
              </w:rPr>
              <w:t>Иванова Андрея</w:t>
            </w:r>
          </w:p>
        </w:tc>
      </w:tr>
    </w:tbl>
    <w:p w:rsidR="001247D0" w:rsidRPr="001247D0" w:rsidRDefault="001247D0" w:rsidP="001247D0">
      <w:pPr>
        <w:pStyle w:val="a5"/>
        <w:rPr>
          <w:sz w:val="16"/>
          <w:szCs w:val="16"/>
        </w:rPr>
      </w:pPr>
    </w:p>
    <w:p w:rsidR="008D73B4" w:rsidRDefault="00F2469F" w:rsidP="008D73B4">
      <w:pPr>
        <w:shd w:val="clear" w:color="auto" w:fill="FFFFFF"/>
        <w:tabs>
          <w:tab w:val="left" w:pos="53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3.9.</w:t>
      </w:r>
      <w:r w:rsidR="00046F06" w:rsidRPr="001247D0">
        <w:rPr>
          <w:rFonts w:ascii="Times New Roman" w:hAnsi="Times New Roman" w:cs="Times New Roman"/>
          <w:sz w:val="28"/>
          <w:szCs w:val="28"/>
        </w:rPr>
        <w:tab/>
        <w:t xml:space="preserve">В тетрадях в обязательном порядке указываются: дата; где </w:t>
      </w:r>
      <w:r w:rsidR="00350B92">
        <w:rPr>
          <w:rFonts w:ascii="Times New Roman" w:hAnsi="Times New Roman" w:cs="Times New Roman"/>
          <w:sz w:val="28"/>
          <w:szCs w:val="28"/>
        </w:rPr>
        <w:t>выполняется работа; вид работы</w:t>
      </w:r>
      <w:r w:rsidR="008D73B4">
        <w:rPr>
          <w:rFonts w:ascii="Times New Roman" w:hAnsi="Times New Roman" w:cs="Times New Roman"/>
          <w:sz w:val="28"/>
          <w:szCs w:val="28"/>
        </w:rPr>
        <w:t>.</w:t>
      </w:r>
    </w:p>
    <w:p w:rsidR="00046F06" w:rsidRPr="001247D0" w:rsidRDefault="00F2469F" w:rsidP="008D73B4">
      <w:pPr>
        <w:widowControl w:val="0"/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8D73B4">
        <w:rPr>
          <w:rFonts w:ascii="Times New Roman" w:hAnsi="Times New Roman" w:cs="Times New Roman"/>
          <w:sz w:val="28"/>
          <w:szCs w:val="28"/>
        </w:rPr>
        <w:t xml:space="preserve">. </w:t>
      </w:r>
      <w:r w:rsidR="00046F06" w:rsidRPr="001247D0">
        <w:rPr>
          <w:rFonts w:ascii="Times New Roman" w:hAnsi="Times New Roman" w:cs="Times New Roman"/>
          <w:sz w:val="28"/>
          <w:szCs w:val="28"/>
        </w:rPr>
        <w:t>В тетрадях по любому предмету обязательны поля с внешней стороны. Запрещается на полях делать записи без указания учителя.</w:t>
      </w:r>
    </w:p>
    <w:p w:rsidR="001247D0" w:rsidRPr="001247D0" w:rsidRDefault="001247D0" w:rsidP="001247D0">
      <w:pPr>
        <w:widowControl w:val="0"/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"/>
          <w:sz w:val="16"/>
          <w:szCs w:val="16"/>
        </w:rPr>
      </w:pPr>
    </w:p>
    <w:p w:rsidR="00046F06" w:rsidRPr="00F2469F" w:rsidRDefault="00F2469F" w:rsidP="00F2469F">
      <w:pPr>
        <w:widowControl w:val="0"/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/>
        <w:ind w:right="1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 </w:t>
      </w:r>
      <w:r w:rsidR="00046F06" w:rsidRPr="00F2469F">
        <w:rPr>
          <w:rFonts w:ascii="Times New Roman" w:hAnsi="Times New Roman" w:cs="Times New Roman"/>
          <w:sz w:val="28"/>
          <w:szCs w:val="28"/>
        </w:rPr>
        <w:t xml:space="preserve">Текст в тетрадях должен быть разделён на смысловые абзацы. </w:t>
      </w:r>
    </w:p>
    <w:p w:rsidR="00046F06" w:rsidRPr="001247D0" w:rsidRDefault="00046F06" w:rsidP="001247D0">
      <w:pPr>
        <w:shd w:val="clear" w:color="auto" w:fill="FFFFFF"/>
        <w:tabs>
          <w:tab w:val="left" w:pos="1157"/>
        </w:tabs>
        <w:ind w:right="1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247D0">
        <w:rPr>
          <w:rFonts w:ascii="Times New Roman" w:hAnsi="Times New Roman" w:cs="Times New Roman"/>
          <w:sz w:val="28"/>
          <w:szCs w:val="28"/>
        </w:rPr>
        <w:t>В начале абзаца необходимо соблюдать «красную строку»</w:t>
      </w:r>
      <w:r w:rsidR="00F2469F">
        <w:rPr>
          <w:rFonts w:ascii="Times New Roman" w:hAnsi="Times New Roman" w:cs="Times New Roman"/>
          <w:sz w:val="28"/>
          <w:szCs w:val="28"/>
        </w:rPr>
        <w:t xml:space="preserve"> (абзац)</w:t>
      </w:r>
      <w:r w:rsidRPr="001247D0">
        <w:rPr>
          <w:rFonts w:ascii="Times New Roman" w:hAnsi="Times New Roman" w:cs="Times New Roman"/>
          <w:sz w:val="28"/>
          <w:szCs w:val="28"/>
        </w:rPr>
        <w:t>.</w:t>
      </w:r>
    </w:p>
    <w:p w:rsidR="00046F06" w:rsidRPr="001247D0" w:rsidRDefault="00F2469F" w:rsidP="001247D0">
      <w:pPr>
        <w:shd w:val="clear" w:color="auto" w:fill="FFFFFF"/>
        <w:tabs>
          <w:tab w:val="left" w:pos="1258"/>
        </w:tabs>
        <w:ind w:righ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3.12.</w:t>
      </w:r>
      <w:r w:rsidR="00046F06" w:rsidRPr="001247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46F06" w:rsidRPr="001247D0">
        <w:rPr>
          <w:rFonts w:ascii="Times New Roman" w:hAnsi="Times New Roman" w:cs="Times New Roman"/>
          <w:sz w:val="28"/>
          <w:szCs w:val="28"/>
        </w:rPr>
        <w:t>Схемы, рисунки, подчёркивания необходимо выполнять только по указанию учителя. Обязательно аккуратно.</w:t>
      </w:r>
    </w:p>
    <w:p w:rsidR="00046F06" w:rsidRPr="001247D0" w:rsidRDefault="00F2469F" w:rsidP="008D73B4">
      <w:pPr>
        <w:widowControl w:val="0"/>
        <w:shd w:val="clear" w:color="auto" w:fill="FFFFFF"/>
        <w:tabs>
          <w:tab w:val="left" w:pos="1200"/>
        </w:tabs>
        <w:autoSpaceDE w:val="0"/>
        <w:autoSpaceDN w:val="0"/>
        <w:adjustRightInd w:val="0"/>
        <w:spacing w:after="0"/>
        <w:ind w:right="5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</w:t>
      </w:r>
      <w:r w:rsidR="00046F06" w:rsidRPr="001247D0">
        <w:rPr>
          <w:rFonts w:ascii="Times New Roman" w:hAnsi="Times New Roman" w:cs="Times New Roman"/>
          <w:sz w:val="28"/>
          <w:szCs w:val="28"/>
        </w:rPr>
        <w:t xml:space="preserve"> Исправлять орфографическую ошибку необходимо следующим образом: неверно написанную букву зачёркивать косой линией сверху вниз справа налево; часть слова, слово (а), предложение (я) зачёркивать тонкой горизонтальной линией; вместо зачёркнутого написать наверху над </w:t>
      </w:r>
      <w:r w:rsidR="00046F06" w:rsidRPr="001247D0">
        <w:rPr>
          <w:rFonts w:ascii="Times New Roman" w:hAnsi="Times New Roman" w:cs="Times New Roman"/>
          <w:sz w:val="28"/>
          <w:szCs w:val="28"/>
        </w:rPr>
        <w:lastRenderedPageBreak/>
        <w:t>строчкой верную букву (ы), слово (а), предложение (я).</w:t>
      </w:r>
    </w:p>
    <w:p w:rsidR="001247D0" w:rsidRPr="001247D0" w:rsidRDefault="001247D0" w:rsidP="001247D0">
      <w:pPr>
        <w:widowControl w:val="0"/>
        <w:shd w:val="clear" w:color="auto" w:fill="FFFFFF"/>
        <w:tabs>
          <w:tab w:val="left" w:pos="1200"/>
        </w:tabs>
        <w:autoSpaceDE w:val="0"/>
        <w:autoSpaceDN w:val="0"/>
        <w:adjustRightInd w:val="0"/>
        <w:spacing w:after="0"/>
        <w:ind w:right="5"/>
        <w:jc w:val="both"/>
        <w:rPr>
          <w:rFonts w:ascii="Times New Roman" w:hAnsi="Times New Roman" w:cs="Times New Roman"/>
          <w:spacing w:val="-1"/>
          <w:sz w:val="16"/>
          <w:szCs w:val="16"/>
        </w:rPr>
      </w:pPr>
    </w:p>
    <w:p w:rsidR="00046F06" w:rsidRPr="001247D0" w:rsidRDefault="00F2469F" w:rsidP="008D73B4">
      <w:pPr>
        <w:widowControl w:val="0"/>
        <w:shd w:val="clear" w:color="auto" w:fill="FFFFFF"/>
        <w:tabs>
          <w:tab w:val="left" w:pos="1200"/>
        </w:tabs>
        <w:autoSpaceDE w:val="0"/>
        <w:autoSpaceDN w:val="0"/>
        <w:adjustRightInd w:val="0"/>
        <w:spacing w:after="0"/>
        <w:ind w:right="5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3.14.</w:t>
      </w:r>
      <w:r w:rsidR="008D73B4">
        <w:rPr>
          <w:rFonts w:ascii="Times New Roman" w:hAnsi="Times New Roman" w:cs="Times New Roman"/>
          <w:sz w:val="28"/>
          <w:szCs w:val="28"/>
        </w:rPr>
        <w:t xml:space="preserve"> </w:t>
      </w:r>
      <w:r w:rsidR="00046F06" w:rsidRPr="001247D0">
        <w:rPr>
          <w:rFonts w:ascii="Times New Roman" w:hAnsi="Times New Roman" w:cs="Times New Roman"/>
          <w:sz w:val="28"/>
          <w:szCs w:val="28"/>
        </w:rPr>
        <w:t>Исправлять пунктуационную ошибку необходимо следующим образом: неверно написанный пунктуационный знак зачёркивать косой линией сверху вниз справа налево, вместо зачёркнутого написать верный знак.</w:t>
      </w:r>
    </w:p>
    <w:p w:rsidR="001247D0" w:rsidRPr="001247D0" w:rsidRDefault="001247D0" w:rsidP="001247D0">
      <w:pPr>
        <w:pStyle w:val="a5"/>
        <w:rPr>
          <w:sz w:val="16"/>
          <w:szCs w:val="16"/>
        </w:rPr>
      </w:pPr>
    </w:p>
    <w:p w:rsidR="00046F06" w:rsidRPr="00F2469F" w:rsidRDefault="00046F06" w:rsidP="00F2469F">
      <w:pPr>
        <w:pStyle w:val="a7"/>
        <w:widowControl w:val="0"/>
        <w:numPr>
          <w:ilvl w:val="1"/>
          <w:numId w:val="26"/>
        </w:numPr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1"/>
          <w:sz w:val="28"/>
          <w:szCs w:val="28"/>
        </w:rPr>
      </w:pPr>
      <w:r w:rsidRPr="00F2469F">
        <w:rPr>
          <w:rFonts w:ascii="Times New Roman" w:hAnsi="Times New Roman" w:cs="Times New Roman"/>
          <w:sz w:val="28"/>
          <w:szCs w:val="28"/>
        </w:rPr>
        <w:t>Запрещается заключать неверные написания в скобки.</w:t>
      </w:r>
    </w:p>
    <w:p w:rsidR="001247D0" w:rsidRPr="001247D0" w:rsidRDefault="001247D0" w:rsidP="001247D0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1"/>
          <w:sz w:val="16"/>
          <w:szCs w:val="16"/>
        </w:rPr>
      </w:pPr>
    </w:p>
    <w:p w:rsidR="00046F06" w:rsidRPr="00F2469F" w:rsidRDefault="00F2469F" w:rsidP="00F2469F">
      <w:pPr>
        <w:pStyle w:val="a7"/>
        <w:widowControl w:val="0"/>
        <w:numPr>
          <w:ilvl w:val="1"/>
          <w:numId w:val="26"/>
        </w:numPr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46F06" w:rsidRPr="00F2469F">
        <w:rPr>
          <w:rFonts w:ascii="Times New Roman" w:hAnsi="Times New Roman" w:cs="Times New Roman"/>
          <w:sz w:val="28"/>
          <w:szCs w:val="28"/>
        </w:rPr>
        <w:t>апрещается для исправления использовать корректор.</w:t>
      </w:r>
    </w:p>
    <w:p w:rsidR="001247D0" w:rsidRPr="001247D0" w:rsidRDefault="001247D0" w:rsidP="001247D0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1"/>
          <w:sz w:val="16"/>
          <w:szCs w:val="16"/>
        </w:rPr>
      </w:pPr>
    </w:p>
    <w:p w:rsidR="00046F06" w:rsidRPr="001247D0" w:rsidRDefault="00F2469F" w:rsidP="00413D4E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/>
        <w:ind w:right="5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3.17.</w:t>
      </w:r>
      <w:r w:rsidR="00413D4E">
        <w:rPr>
          <w:rFonts w:ascii="Times New Roman" w:hAnsi="Times New Roman" w:cs="Times New Roman"/>
          <w:sz w:val="28"/>
          <w:szCs w:val="28"/>
        </w:rPr>
        <w:t xml:space="preserve"> З</w:t>
      </w:r>
      <w:r w:rsidR="00046F06" w:rsidRPr="001247D0">
        <w:rPr>
          <w:rFonts w:ascii="Times New Roman" w:hAnsi="Times New Roman" w:cs="Times New Roman"/>
          <w:sz w:val="28"/>
          <w:szCs w:val="28"/>
        </w:rPr>
        <w:t>апрещается делать записи, подчёркивания, рисунки, графики и т.д. красной пастой, красными чернилами.</w:t>
      </w:r>
    </w:p>
    <w:p w:rsidR="001247D0" w:rsidRDefault="001247D0" w:rsidP="001247D0">
      <w:pPr>
        <w:pStyle w:val="a7"/>
        <w:rPr>
          <w:rFonts w:ascii="Times New Roman" w:hAnsi="Times New Roman" w:cs="Times New Roman"/>
          <w:spacing w:val="-1"/>
          <w:sz w:val="28"/>
          <w:szCs w:val="28"/>
        </w:rPr>
      </w:pPr>
    </w:p>
    <w:p w:rsidR="00F2469F" w:rsidRDefault="00F2469F" w:rsidP="00F2469F">
      <w:pPr>
        <w:shd w:val="clear" w:color="auto" w:fill="FFFFFF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046F06" w:rsidRPr="00F74572">
        <w:rPr>
          <w:b/>
          <w:bCs/>
          <w:sz w:val="28"/>
          <w:szCs w:val="28"/>
        </w:rPr>
        <w:t>.   Т</w:t>
      </w:r>
      <w:r w:rsidR="001247D0">
        <w:rPr>
          <w:b/>
          <w:bCs/>
          <w:sz w:val="28"/>
          <w:szCs w:val="28"/>
        </w:rPr>
        <w:t>ребования к учителям по работе с тетрадями обучающихся</w:t>
      </w:r>
    </w:p>
    <w:p w:rsidR="00F2469F" w:rsidRDefault="00F2469F" w:rsidP="00F2469F">
      <w:pPr>
        <w:pStyle w:val="a5"/>
      </w:pPr>
    </w:p>
    <w:p w:rsidR="00046F06" w:rsidRPr="00F2469F" w:rsidRDefault="00F2469F" w:rsidP="00F2469F">
      <w:pPr>
        <w:shd w:val="clear" w:color="auto" w:fill="FFFFFF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4.1. </w:t>
      </w:r>
      <w:r w:rsidR="00046F06" w:rsidRPr="001247D0">
        <w:rPr>
          <w:rFonts w:ascii="Times New Roman" w:hAnsi="Times New Roman" w:cs="Times New Roman"/>
          <w:spacing w:val="-1"/>
          <w:sz w:val="28"/>
          <w:szCs w:val="28"/>
        </w:rPr>
        <w:t xml:space="preserve">Каждый учитель обязан проверять тетради обучающихся, исправляя орфографические </w:t>
      </w:r>
      <w:r w:rsidR="00046F06" w:rsidRPr="001247D0">
        <w:rPr>
          <w:rFonts w:ascii="Times New Roman" w:hAnsi="Times New Roman" w:cs="Times New Roman"/>
          <w:sz w:val="28"/>
          <w:szCs w:val="28"/>
        </w:rPr>
        <w:t>(математические термины) и пунктуационные ошибки или указывая на них (подчеркивание) кроме математики.</w:t>
      </w:r>
    </w:p>
    <w:p w:rsidR="00046F06" w:rsidRDefault="00F2469F" w:rsidP="00F2469F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2469F">
        <w:rPr>
          <w:rFonts w:ascii="Times New Roman" w:hAnsi="Times New Roman" w:cs="Times New Roman"/>
          <w:spacing w:val="-1"/>
          <w:sz w:val="28"/>
          <w:szCs w:val="28"/>
        </w:rPr>
        <w:t>4.2.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="00046F06" w:rsidRPr="001247D0">
        <w:rPr>
          <w:rFonts w:ascii="Times New Roman" w:hAnsi="Times New Roman" w:cs="Times New Roman"/>
          <w:spacing w:val="-1"/>
          <w:sz w:val="28"/>
          <w:szCs w:val="28"/>
        </w:rPr>
        <w:t>Подчёркивание и исправление ошибок производится учителем только красной пастой.</w:t>
      </w:r>
    </w:p>
    <w:p w:rsidR="001247D0" w:rsidRPr="001247D0" w:rsidRDefault="001247D0" w:rsidP="001247D0">
      <w:pPr>
        <w:pStyle w:val="a5"/>
        <w:rPr>
          <w:sz w:val="16"/>
          <w:szCs w:val="16"/>
        </w:rPr>
      </w:pPr>
    </w:p>
    <w:p w:rsidR="00046F06" w:rsidRPr="001247D0" w:rsidRDefault="00F2469F" w:rsidP="00F2469F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046F06" w:rsidRPr="001247D0">
        <w:rPr>
          <w:rFonts w:ascii="Times New Roman" w:hAnsi="Times New Roman" w:cs="Times New Roman"/>
          <w:sz w:val="28"/>
          <w:szCs w:val="28"/>
        </w:rPr>
        <w:t>Запрещается при проверке использовать ручку с синей пастой, карандаш, корректор.</w:t>
      </w:r>
    </w:p>
    <w:p w:rsidR="001247D0" w:rsidRPr="001247D0" w:rsidRDefault="001247D0" w:rsidP="001247D0">
      <w:pPr>
        <w:pStyle w:val="a5"/>
        <w:rPr>
          <w:sz w:val="16"/>
          <w:szCs w:val="16"/>
        </w:rPr>
      </w:pPr>
    </w:p>
    <w:p w:rsidR="00046F06" w:rsidRPr="001247D0" w:rsidRDefault="00F2469F" w:rsidP="001247D0">
      <w:pPr>
        <w:shd w:val="clear" w:color="auto" w:fill="FFFFFF"/>
        <w:tabs>
          <w:tab w:val="left" w:pos="10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4</w:t>
      </w:r>
      <w:r w:rsidR="00046F06" w:rsidRPr="001247D0">
        <w:rPr>
          <w:rFonts w:ascii="Times New Roman" w:hAnsi="Times New Roman" w:cs="Times New Roman"/>
          <w:spacing w:val="-1"/>
          <w:sz w:val="28"/>
          <w:szCs w:val="28"/>
        </w:rPr>
        <w:t xml:space="preserve">.4. </w:t>
      </w:r>
      <w:r w:rsidR="00046F06" w:rsidRPr="001247D0">
        <w:rPr>
          <w:rFonts w:ascii="Times New Roman" w:hAnsi="Times New Roman" w:cs="Times New Roman"/>
          <w:sz w:val="28"/>
          <w:szCs w:val="28"/>
        </w:rPr>
        <w:t xml:space="preserve">Все контрольные работы обязательно оцениваются. Все отметки за контрольную работу, контрольное изложение, контрольное сочинение, включая отметки «2», выставляются в </w:t>
      </w:r>
      <w:r>
        <w:rPr>
          <w:rFonts w:ascii="Times New Roman" w:hAnsi="Times New Roman" w:cs="Times New Roman"/>
          <w:sz w:val="28"/>
          <w:szCs w:val="28"/>
        </w:rPr>
        <w:t xml:space="preserve">электронный </w:t>
      </w:r>
      <w:r w:rsidR="00046F06" w:rsidRPr="001247D0">
        <w:rPr>
          <w:rFonts w:ascii="Times New Roman" w:hAnsi="Times New Roman" w:cs="Times New Roman"/>
          <w:sz w:val="28"/>
          <w:szCs w:val="28"/>
        </w:rPr>
        <w:t>классный журнал.</w:t>
      </w:r>
    </w:p>
    <w:p w:rsidR="00046F06" w:rsidRPr="001247D0" w:rsidRDefault="00F2469F" w:rsidP="001247D0">
      <w:pPr>
        <w:shd w:val="clear" w:color="auto" w:fill="FFFFFF"/>
        <w:tabs>
          <w:tab w:val="left" w:pos="1022"/>
        </w:tabs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46F06" w:rsidRPr="001247D0">
        <w:rPr>
          <w:rFonts w:ascii="Times New Roman" w:hAnsi="Times New Roman" w:cs="Times New Roman"/>
          <w:sz w:val="28"/>
          <w:szCs w:val="28"/>
        </w:rPr>
        <w:t>.5. Все самостоятельные, проверочные работы обязательно проверяются и оцениваются.</w:t>
      </w:r>
    </w:p>
    <w:p w:rsidR="00046F06" w:rsidRPr="001247D0" w:rsidRDefault="00F2469F" w:rsidP="00F2469F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/>
        <w:ind w:right="5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="00046F06" w:rsidRPr="001247D0">
        <w:rPr>
          <w:rFonts w:ascii="Times New Roman" w:hAnsi="Times New Roman" w:cs="Times New Roman"/>
          <w:sz w:val="28"/>
          <w:szCs w:val="28"/>
        </w:rPr>
        <w:t xml:space="preserve"> Классные и домашние письменные работы проверяются учителем </w:t>
      </w:r>
      <w:r w:rsidR="00493FAA">
        <w:rPr>
          <w:rFonts w:ascii="Times New Roman" w:hAnsi="Times New Roman" w:cs="Times New Roman"/>
          <w:sz w:val="28"/>
          <w:szCs w:val="28"/>
        </w:rPr>
        <w:t>в</w:t>
      </w:r>
      <w:r w:rsidR="00413D4E">
        <w:rPr>
          <w:rFonts w:ascii="Times New Roman" w:hAnsi="Times New Roman" w:cs="Times New Roman"/>
          <w:sz w:val="28"/>
          <w:szCs w:val="28"/>
        </w:rPr>
        <w:t>ыборочно</w:t>
      </w:r>
      <w:r w:rsidR="00493FAA">
        <w:rPr>
          <w:rFonts w:ascii="Times New Roman" w:hAnsi="Times New Roman" w:cs="Times New Roman"/>
          <w:sz w:val="28"/>
          <w:szCs w:val="28"/>
        </w:rPr>
        <w:t>.</w:t>
      </w:r>
      <w:r w:rsidR="00413D4E">
        <w:rPr>
          <w:rFonts w:ascii="Times New Roman" w:hAnsi="Times New Roman" w:cs="Times New Roman"/>
          <w:sz w:val="28"/>
          <w:szCs w:val="28"/>
        </w:rPr>
        <w:t xml:space="preserve"> </w:t>
      </w:r>
      <w:r w:rsidR="00493FAA">
        <w:rPr>
          <w:rFonts w:ascii="Times New Roman" w:hAnsi="Times New Roman" w:cs="Times New Roman"/>
          <w:sz w:val="28"/>
          <w:szCs w:val="28"/>
        </w:rPr>
        <w:t>Учитель,</w:t>
      </w:r>
      <w:r w:rsidR="00413D4E">
        <w:rPr>
          <w:rFonts w:ascii="Times New Roman" w:hAnsi="Times New Roman" w:cs="Times New Roman"/>
          <w:sz w:val="28"/>
          <w:szCs w:val="28"/>
        </w:rPr>
        <w:t xml:space="preserve"> может не оценивая выполненную </w:t>
      </w:r>
      <w:r w:rsidR="00493FAA">
        <w:rPr>
          <w:rFonts w:ascii="Times New Roman" w:hAnsi="Times New Roman" w:cs="Times New Roman"/>
          <w:sz w:val="28"/>
          <w:szCs w:val="28"/>
        </w:rPr>
        <w:t xml:space="preserve">работу, использовать </w:t>
      </w:r>
      <w:r w:rsidR="00493FAA" w:rsidRPr="001247D0">
        <w:rPr>
          <w:rFonts w:ascii="Times New Roman" w:hAnsi="Times New Roman" w:cs="Times New Roman"/>
          <w:sz w:val="28"/>
          <w:szCs w:val="28"/>
        </w:rPr>
        <w:t>знак</w:t>
      </w:r>
      <w:r w:rsidR="00046F06" w:rsidRPr="001247D0">
        <w:rPr>
          <w:rFonts w:ascii="Times New Roman" w:hAnsi="Times New Roman" w:cs="Times New Roman"/>
          <w:sz w:val="28"/>
          <w:szCs w:val="28"/>
        </w:rPr>
        <w:t xml:space="preserve"> </w:t>
      </w:r>
      <w:r w:rsidR="00413D4E">
        <w:rPr>
          <w:rFonts w:ascii="Times New Roman" w:hAnsi="Times New Roman" w:cs="Times New Roman"/>
          <w:b/>
          <w:bCs/>
          <w:sz w:val="28"/>
          <w:szCs w:val="28"/>
        </w:rPr>
        <w:t xml:space="preserve">«См» </w:t>
      </w:r>
      <w:r w:rsidR="00413D4E" w:rsidRPr="00413D4E">
        <w:rPr>
          <w:rFonts w:ascii="Times New Roman" w:hAnsi="Times New Roman" w:cs="Times New Roman"/>
          <w:bCs/>
          <w:sz w:val="28"/>
          <w:szCs w:val="28"/>
        </w:rPr>
        <w:t>(работа с малым, незначительным объёмом)</w:t>
      </w:r>
      <w:r w:rsidR="00413D4E">
        <w:rPr>
          <w:rFonts w:ascii="Times New Roman" w:hAnsi="Times New Roman" w:cs="Times New Roman"/>
          <w:bCs/>
          <w:sz w:val="28"/>
          <w:szCs w:val="28"/>
        </w:rPr>
        <w:t>.</w:t>
      </w:r>
    </w:p>
    <w:p w:rsidR="00046F06" w:rsidRPr="001247D0" w:rsidRDefault="00046F06" w:rsidP="001247D0">
      <w:pPr>
        <w:shd w:val="clear" w:color="auto" w:fill="FFFFFF"/>
        <w:tabs>
          <w:tab w:val="left" w:pos="1022"/>
        </w:tabs>
        <w:ind w:right="5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1247D0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1247D0">
        <w:rPr>
          <w:rFonts w:ascii="Times New Roman" w:hAnsi="Times New Roman" w:cs="Times New Roman"/>
          <w:sz w:val="28"/>
          <w:szCs w:val="28"/>
        </w:rPr>
        <w:t xml:space="preserve">Отметки в </w:t>
      </w:r>
      <w:r w:rsidR="00493FAA">
        <w:rPr>
          <w:rFonts w:ascii="Times New Roman" w:hAnsi="Times New Roman" w:cs="Times New Roman"/>
          <w:sz w:val="28"/>
          <w:szCs w:val="28"/>
        </w:rPr>
        <w:t xml:space="preserve">электронный </w:t>
      </w:r>
      <w:r w:rsidRPr="001247D0">
        <w:rPr>
          <w:rFonts w:ascii="Times New Roman" w:hAnsi="Times New Roman" w:cs="Times New Roman"/>
          <w:sz w:val="28"/>
          <w:szCs w:val="28"/>
        </w:rPr>
        <w:t>классный журнал ставятся по усмотрению учителя.</w:t>
      </w:r>
    </w:p>
    <w:p w:rsidR="00046F06" w:rsidRPr="00A25FE3" w:rsidRDefault="00493FAA" w:rsidP="001247D0">
      <w:pPr>
        <w:shd w:val="clear" w:color="auto" w:fill="FFFFFF"/>
        <w:tabs>
          <w:tab w:val="left" w:pos="1181"/>
        </w:tabs>
        <w:ind w:righ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4</w:t>
      </w:r>
      <w:r w:rsidR="00046F06" w:rsidRPr="00A25FE3">
        <w:rPr>
          <w:rFonts w:ascii="Times New Roman" w:hAnsi="Times New Roman" w:cs="Times New Roman"/>
          <w:spacing w:val="-1"/>
          <w:sz w:val="28"/>
          <w:szCs w:val="28"/>
        </w:rPr>
        <w:t xml:space="preserve">.7. </w:t>
      </w:r>
      <w:r w:rsidR="00046F06" w:rsidRPr="00A25FE3">
        <w:rPr>
          <w:rFonts w:ascii="Times New Roman" w:hAnsi="Times New Roman" w:cs="Times New Roman"/>
          <w:sz w:val="28"/>
          <w:szCs w:val="28"/>
        </w:rPr>
        <w:t xml:space="preserve">При оценивании работ учитель руководствуется </w:t>
      </w:r>
      <w:r w:rsidR="00413D4E" w:rsidRPr="00A25FE3">
        <w:rPr>
          <w:rFonts w:ascii="Times New Roman" w:hAnsi="Times New Roman" w:cs="Times New Roman"/>
          <w:sz w:val="28"/>
          <w:szCs w:val="28"/>
        </w:rPr>
        <w:t>критериями</w:t>
      </w:r>
      <w:r w:rsidR="00046F06" w:rsidRPr="00A25FE3">
        <w:rPr>
          <w:rFonts w:ascii="Times New Roman" w:hAnsi="Times New Roman" w:cs="Times New Roman"/>
          <w:sz w:val="28"/>
          <w:szCs w:val="28"/>
        </w:rPr>
        <w:t xml:space="preserve"> оцен</w:t>
      </w:r>
      <w:r w:rsidR="00413D4E" w:rsidRPr="00A25FE3">
        <w:rPr>
          <w:rFonts w:ascii="Times New Roman" w:hAnsi="Times New Roman" w:cs="Times New Roman"/>
          <w:sz w:val="28"/>
          <w:szCs w:val="28"/>
        </w:rPr>
        <w:t xml:space="preserve">ивания выполненной работы </w:t>
      </w:r>
      <w:r w:rsidR="00046F06" w:rsidRPr="00A25FE3">
        <w:rPr>
          <w:rFonts w:ascii="Times New Roman" w:hAnsi="Times New Roman" w:cs="Times New Roman"/>
          <w:sz w:val="28"/>
          <w:szCs w:val="28"/>
        </w:rPr>
        <w:t>обучающи</w:t>
      </w:r>
      <w:r w:rsidR="00413D4E" w:rsidRPr="00A25FE3">
        <w:rPr>
          <w:rFonts w:ascii="Times New Roman" w:hAnsi="Times New Roman" w:cs="Times New Roman"/>
          <w:sz w:val="28"/>
          <w:szCs w:val="28"/>
        </w:rPr>
        <w:t>м</w:t>
      </w:r>
      <w:r w:rsidR="00046F06" w:rsidRPr="00A25FE3">
        <w:rPr>
          <w:rFonts w:ascii="Times New Roman" w:hAnsi="Times New Roman" w:cs="Times New Roman"/>
          <w:sz w:val="28"/>
          <w:szCs w:val="28"/>
        </w:rPr>
        <w:t>ся по предмету.</w:t>
      </w:r>
    </w:p>
    <w:p w:rsidR="00046F06" w:rsidRPr="00A25FE3" w:rsidRDefault="00413D4E" w:rsidP="001247D0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5FE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93FAA">
        <w:rPr>
          <w:rFonts w:ascii="Times New Roman" w:hAnsi="Times New Roman" w:cs="Times New Roman"/>
          <w:sz w:val="28"/>
          <w:szCs w:val="28"/>
        </w:rPr>
        <w:t>4</w:t>
      </w:r>
      <w:r w:rsidRPr="00A25FE3">
        <w:rPr>
          <w:rFonts w:ascii="Times New Roman" w:hAnsi="Times New Roman" w:cs="Times New Roman"/>
          <w:sz w:val="28"/>
          <w:szCs w:val="28"/>
        </w:rPr>
        <w:t xml:space="preserve">.8. </w:t>
      </w:r>
      <w:r w:rsidR="001247D0" w:rsidRPr="00A25FE3">
        <w:rPr>
          <w:rFonts w:ascii="Times New Roman" w:hAnsi="Times New Roman" w:cs="Times New Roman"/>
          <w:sz w:val="28"/>
          <w:szCs w:val="28"/>
        </w:rPr>
        <w:t xml:space="preserve"> </w:t>
      </w:r>
      <w:r w:rsidR="00046F06" w:rsidRPr="00A25FE3">
        <w:rPr>
          <w:rFonts w:ascii="Times New Roman" w:hAnsi="Times New Roman" w:cs="Times New Roman"/>
          <w:sz w:val="28"/>
          <w:szCs w:val="28"/>
        </w:rPr>
        <w:t xml:space="preserve">Оптимальная периодичность проверки тетрадей учащихся, в которых выполняются классные и домашние работы, определяется методическими рекомендациями о </w:t>
      </w:r>
      <w:r w:rsidR="00046F06" w:rsidRPr="00A25FE3">
        <w:rPr>
          <w:rFonts w:ascii="Times New Roman" w:hAnsi="Times New Roman" w:cs="Times New Roman"/>
          <w:sz w:val="28"/>
          <w:szCs w:val="28"/>
          <w:u w:val="single"/>
        </w:rPr>
        <w:t>преподавании учебных дисциплин.</w:t>
      </w:r>
    </w:p>
    <w:p w:rsidR="00046F06" w:rsidRPr="00A25FE3" w:rsidRDefault="00493FAA" w:rsidP="00413D4E">
      <w:pPr>
        <w:shd w:val="clear" w:color="auto" w:fill="FFFFFF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13D4E" w:rsidRPr="00A25FE3">
        <w:rPr>
          <w:rFonts w:ascii="Times New Roman" w:hAnsi="Times New Roman" w:cs="Times New Roman"/>
          <w:sz w:val="28"/>
          <w:szCs w:val="28"/>
        </w:rPr>
        <w:t xml:space="preserve">.9. </w:t>
      </w:r>
      <w:r w:rsidR="00046F06" w:rsidRPr="00A25FE3">
        <w:rPr>
          <w:rFonts w:ascii="Times New Roman" w:hAnsi="Times New Roman" w:cs="Times New Roman"/>
          <w:sz w:val="28"/>
          <w:szCs w:val="28"/>
        </w:rPr>
        <w:t>Особое       внимание       следует       уделять       формированию       у       учащихся правильного и аккуратного почерка, навыков оформительской культуры.</w:t>
      </w:r>
    </w:p>
    <w:p w:rsidR="00046F06" w:rsidRPr="00A25FE3" w:rsidRDefault="00493FAA" w:rsidP="00413D4E">
      <w:pPr>
        <w:shd w:val="clear" w:color="auto" w:fill="FFFFFF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13D4E" w:rsidRPr="00A25FE3">
        <w:rPr>
          <w:rFonts w:ascii="Times New Roman" w:hAnsi="Times New Roman" w:cs="Times New Roman"/>
          <w:sz w:val="28"/>
          <w:szCs w:val="28"/>
        </w:rPr>
        <w:t xml:space="preserve">.10. </w:t>
      </w:r>
      <w:r w:rsidR="00046F06" w:rsidRPr="00A25FE3">
        <w:rPr>
          <w:rFonts w:ascii="Times New Roman" w:hAnsi="Times New Roman" w:cs="Times New Roman"/>
          <w:sz w:val="28"/>
          <w:szCs w:val="28"/>
        </w:rPr>
        <w:t>Контрольные работы проводятся после изучения тем програ</w:t>
      </w:r>
      <w:r w:rsidR="00413D4E" w:rsidRPr="00A25FE3">
        <w:rPr>
          <w:rFonts w:ascii="Times New Roman" w:hAnsi="Times New Roman" w:cs="Times New Roman"/>
          <w:sz w:val="28"/>
          <w:szCs w:val="28"/>
        </w:rPr>
        <w:t xml:space="preserve">ммы в соответствии с </w:t>
      </w:r>
      <w:r w:rsidR="00046F06" w:rsidRPr="00A25FE3">
        <w:rPr>
          <w:rFonts w:ascii="Times New Roman" w:hAnsi="Times New Roman" w:cs="Times New Roman"/>
          <w:sz w:val="28"/>
          <w:szCs w:val="28"/>
        </w:rPr>
        <w:t>тематическим план</w:t>
      </w:r>
      <w:r w:rsidR="00413D4E" w:rsidRPr="00A25FE3">
        <w:rPr>
          <w:rFonts w:ascii="Times New Roman" w:hAnsi="Times New Roman" w:cs="Times New Roman"/>
          <w:sz w:val="28"/>
          <w:szCs w:val="28"/>
        </w:rPr>
        <w:t>ом</w:t>
      </w:r>
      <w:r w:rsidR="00046F06" w:rsidRPr="00A25FE3">
        <w:rPr>
          <w:rFonts w:ascii="Times New Roman" w:hAnsi="Times New Roman" w:cs="Times New Roman"/>
          <w:sz w:val="28"/>
          <w:szCs w:val="28"/>
        </w:rPr>
        <w:t xml:space="preserve">. При планировании контрольных работ необходимо предусмотреть равномерное распределение в течение всей четверти. </w:t>
      </w:r>
      <w:r w:rsidR="00046F06" w:rsidRPr="00A25FE3">
        <w:rPr>
          <w:rFonts w:ascii="Times New Roman" w:hAnsi="Times New Roman" w:cs="Times New Roman"/>
          <w:bCs/>
          <w:sz w:val="28"/>
          <w:szCs w:val="28"/>
        </w:rPr>
        <w:t xml:space="preserve">Не </w:t>
      </w:r>
      <w:r w:rsidRPr="00A25FE3">
        <w:rPr>
          <w:rFonts w:ascii="Times New Roman" w:hAnsi="Times New Roman" w:cs="Times New Roman"/>
          <w:bCs/>
          <w:sz w:val="28"/>
          <w:szCs w:val="28"/>
        </w:rPr>
        <w:t>проводит</w:t>
      </w:r>
      <w:r>
        <w:rPr>
          <w:rFonts w:ascii="Times New Roman" w:hAnsi="Times New Roman" w:cs="Times New Roman"/>
          <w:bCs/>
          <w:sz w:val="28"/>
          <w:szCs w:val="28"/>
        </w:rPr>
        <w:t>ся</w:t>
      </w:r>
      <w:r w:rsidRPr="00A25FE3">
        <w:rPr>
          <w:rFonts w:ascii="Times New Roman" w:hAnsi="Times New Roman" w:cs="Times New Roman"/>
          <w:bCs/>
          <w:sz w:val="28"/>
          <w:szCs w:val="28"/>
        </w:rPr>
        <w:t xml:space="preserve"> контрольные</w:t>
      </w:r>
      <w:r w:rsidR="00046F06" w:rsidRPr="00A25FE3">
        <w:rPr>
          <w:rFonts w:ascii="Times New Roman" w:hAnsi="Times New Roman" w:cs="Times New Roman"/>
          <w:bCs/>
          <w:sz w:val="28"/>
          <w:szCs w:val="28"/>
        </w:rPr>
        <w:t xml:space="preserve">   работы   </w:t>
      </w:r>
      <w:r w:rsidRPr="00A25FE3">
        <w:rPr>
          <w:rFonts w:ascii="Times New Roman" w:hAnsi="Times New Roman" w:cs="Times New Roman"/>
          <w:bCs/>
          <w:sz w:val="28"/>
          <w:szCs w:val="28"/>
        </w:rPr>
        <w:t>в первые</w:t>
      </w:r>
      <w:r w:rsidR="00046F06" w:rsidRPr="00A25FE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последние </w:t>
      </w:r>
      <w:r w:rsidR="00046F06" w:rsidRPr="00A25FE3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дни </w:t>
      </w:r>
      <w:r w:rsidR="00046F06" w:rsidRPr="00A25FE3">
        <w:rPr>
          <w:rFonts w:ascii="Times New Roman" w:hAnsi="Times New Roman" w:cs="Times New Roman"/>
          <w:bCs/>
          <w:sz w:val="28"/>
          <w:szCs w:val="28"/>
        </w:rPr>
        <w:t>четверти,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полугодия, после </w:t>
      </w:r>
      <w:r w:rsidR="00046F06" w:rsidRPr="00A25FE3">
        <w:rPr>
          <w:rFonts w:ascii="Times New Roman" w:hAnsi="Times New Roman" w:cs="Times New Roman"/>
          <w:bCs/>
          <w:sz w:val="28"/>
          <w:szCs w:val="28"/>
        </w:rPr>
        <w:t>праздников.</w:t>
      </w:r>
    </w:p>
    <w:p w:rsidR="00046F06" w:rsidRDefault="00493FAA" w:rsidP="00413D4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4</w:t>
      </w:r>
      <w:r w:rsidR="00046F06" w:rsidRPr="00A25FE3">
        <w:rPr>
          <w:rFonts w:ascii="Times New Roman" w:hAnsi="Times New Roman" w:cs="Times New Roman"/>
          <w:spacing w:val="-1"/>
          <w:sz w:val="28"/>
          <w:szCs w:val="28"/>
        </w:rPr>
        <w:t>.1</w:t>
      </w:r>
      <w:r w:rsidR="00413D4E" w:rsidRPr="00A25FE3">
        <w:rPr>
          <w:rFonts w:ascii="Times New Roman" w:hAnsi="Times New Roman" w:cs="Times New Roman"/>
          <w:spacing w:val="-1"/>
          <w:sz w:val="28"/>
          <w:szCs w:val="28"/>
        </w:rPr>
        <w:t>1</w:t>
      </w:r>
      <w:r w:rsidR="00046F06" w:rsidRPr="00A25FE3">
        <w:rPr>
          <w:rFonts w:ascii="Times New Roman" w:hAnsi="Times New Roman" w:cs="Times New Roman"/>
          <w:spacing w:val="-1"/>
          <w:sz w:val="28"/>
          <w:szCs w:val="28"/>
        </w:rPr>
        <w:t xml:space="preserve">.    Сроки     проверки     контрольных     и     самостоятельных     работ     определяются </w:t>
      </w:r>
      <w:r w:rsidR="00046F06" w:rsidRPr="00A25FE3">
        <w:rPr>
          <w:rFonts w:ascii="Times New Roman" w:hAnsi="Times New Roman" w:cs="Times New Roman"/>
          <w:sz w:val="28"/>
          <w:szCs w:val="28"/>
        </w:rPr>
        <w:t>методическими рекомендациями о преподавании учебных дисциплин.</w:t>
      </w:r>
    </w:p>
    <w:p w:rsidR="00A25FE3" w:rsidRPr="00493FAA" w:rsidRDefault="00A25FE3" w:rsidP="00413D4E">
      <w:pPr>
        <w:shd w:val="clear" w:color="auto" w:fill="FFFFFF"/>
        <w:jc w:val="both"/>
        <w:rPr>
          <w:rFonts w:ascii="Times New Roman" w:hAnsi="Times New Roman" w:cs="Times New Roman"/>
          <w:sz w:val="16"/>
          <w:szCs w:val="16"/>
        </w:rPr>
      </w:pPr>
    </w:p>
    <w:p w:rsidR="00A25FE3" w:rsidRPr="00A25FE3" w:rsidRDefault="00493FAA" w:rsidP="00A25FE3">
      <w:pPr>
        <w:shd w:val="clear" w:color="auto" w:fill="FFFFFF"/>
        <w:jc w:val="both"/>
        <w:outlineLvl w:val="0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5</w:t>
      </w:r>
      <w:r w:rsidR="00A25FE3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A25FE3" w:rsidRPr="00A25FE3">
        <w:rPr>
          <w:rFonts w:ascii="Calibri" w:eastAsia="Calibri" w:hAnsi="Calibri" w:cs="Times New Roman"/>
          <w:b/>
          <w:sz w:val="28"/>
          <w:szCs w:val="28"/>
        </w:rPr>
        <w:t>В</w:t>
      </w:r>
      <w:r w:rsidR="00A25FE3" w:rsidRPr="00A25FE3">
        <w:rPr>
          <w:b/>
          <w:sz w:val="28"/>
          <w:szCs w:val="28"/>
        </w:rPr>
        <w:t>ступление в силу, внесение изменений и дополнений в настоящее положение</w:t>
      </w:r>
    </w:p>
    <w:p w:rsidR="00A25FE3" w:rsidRPr="00EB35A0" w:rsidRDefault="00A25FE3" w:rsidP="00A25FE3">
      <w:pPr>
        <w:pStyle w:val="a5"/>
        <w:spacing w:line="276" w:lineRule="auto"/>
        <w:ind w:left="720"/>
        <w:jc w:val="both"/>
        <w:rPr>
          <w:rFonts w:cstheme="minorHAnsi"/>
          <w:b/>
          <w:bCs/>
          <w:color w:val="000000"/>
          <w:sz w:val="28"/>
          <w:szCs w:val="28"/>
        </w:rPr>
      </w:pPr>
    </w:p>
    <w:p w:rsidR="00A25FE3" w:rsidRDefault="00493FAA" w:rsidP="00A25FE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25FE3">
        <w:rPr>
          <w:rFonts w:ascii="Times New Roman" w:hAnsi="Times New Roman" w:cs="Times New Roman"/>
          <w:sz w:val="28"/>
          <w:szCs w:val="28"/>
        </w:rPr>
        <w:t xml:space="preserve">.1. </w:t>
      </w:r>
      <w:r w:rsidR="00A25FE3" w:rsidRPr="004A514B">
        <w:rPr>
          <w:rFonts w:ascii="Times New Roman" w:eastAsia="Calibri" w:hAnsi="Times New Roman" w:cs="Times New Roman"/>
          <w:sz w:val="28"/>
          <w:szCs w:val="28"/>
        </w:rPr>
        <w:t>Срок действия данного Порядка не ограничен.</w:t>
      </w:r>
    </w:p>
    <w:p w:rsidR="00A25FE3" w:rsidRPr="004A514B" w:rsidRDefault="00A25FE3" w:rsidP="00A25FE3">
      <w:pPr>
        <w:pStyle w:val="a5"/>
        <w:spacing w:line="276" w:lineRule="auto"/>
        <w:rPr>
          <w:rFonts w:ascii="Times New Roman" w:eastAsia="Calibri" w:hAnsi="Times New Roman" w:cs="Times New Roman"/>
          <w:spacing w:val="-11"/>
          <w:sz w:val="16"/>
          <w:szCs w:val="16"/>
        </w:rPr>
      </w:pPr>
    </w:p>
    <w:p w:rsidR="00A25FE3" w:rsidRPr="004A514B" w:rsidRDefault="00493FAA" w:rsidP="00A25FE3">
      <w:pPr>
        <w:pStyle w:val="a5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25FE3">
        <w:rPr>
          <w:rFonts w:ascii="Times New Roman" w:hAnsi="Times New Roman" w:cs="Times New Roman"/>
          <w:sz w:val="28"/>
          <w:szCs w:val="28"/>
        </w:rPr>
        <w:t xml:space="preserve">.2. </w:t>
      </w:r>
      <w:r w:rsidR="00A25FE3" w:rsidRPr="004A514B">
        <w:rPr>
          <w:rFonts w:ascii="Times New Roman" w:eastAsia="Calibri" w:hAnsi="Times New Roman" w:cs="Times New Roman"/>
          <w:sz w:val="28"/>
          <w:szCs w:val="28"/>
        </w:rPr>
        <w:t xml:space="preserve">При изменении нормативных правовых документов, </w:t>
      </w:r>
      <w:r w:rsidR="00A25FE3" w:rsidRPr="004A514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регламентирующих </w:t>
      </w:r>
    </w:p>
    <w:p w:rsidR="00A25FE3" w:rsidRPr="004A514B" w:rsidRDefault="00A25FE3" w:rsidP="00A25FE3">
      <w:pPr>
        <w:pStyle w:val="a5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514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деятельность муниципальных органов </w:t>
      </w:r>
      <w:r w:rsidRPr="004A514B">
        <w:rPr>
          <w:rFonts w:ascii="Times New Roman" w:eastAsia="Calibri" w:hAnsi="Times New Roman" w:cs="Times New Roman"/>
          <w:sz w:val="28"/>
          <w:szCs w:val="28"/>
        </w:rPr>
        <w:t xml:space="preserve">образования и образовательных </w:t>
      </w:r>
    </w:p>
    <w:p w:rsidR="00A25FE3" w:rsidRDefault="00A25FE3" w:rsidP="00A25FE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14B">
        <w:rPr>
          <w:rFonts w:ascii="Times New Roman" w:eastAsia="Calibri" w:hAnsi="Times New Roman" w:cs="Times New Roman"/>
          <w:sz w:val="28"/>
          <w:szCs w:val="28"/>
        </w:rPr>
        <w:t>организаций, в Положение вносятся изменения в соответствии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3FAA" w:rsidRPr="004A514B">
        <w:rPr>
          <w:rFonts w:ascii="Times New Roman" w:eastAsia="Calibri" w:hAnsi="Times New Roman" w:cs="Times New Roman"/>
          <w:sz w:val="28"/>
          <w:szCs w:val="28"/>
        </w:rPr>
        <w:t>с</w:t>
      </w:r>
      <w:r w:rsidR="00493FAA">
        <w:rPr>
          <w:rFonts w:ascii="Times New Roman" w:hAnsi="Times New Roman" w:cs="Times New Roman"/>
          <w:sz w:val="28"/>
          <w:szCs w:val="28"/>
        </w:rPr>
        <w:t xml:space="preserve"> </w:t>
      </w:r>
      <w:r w:rsidR="00493FAA">
        <w:rPr>
          <w:rFonts w:ascii="Times New Roman" w:eastAsia="Calibri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установленном порядке.</w:t>
      </w:r>
    </w:p>
    <w:p w:rsidR="00A25FE3" w:rsidRPr="00FC5D47" w:rsidRDefault="00A25FE3" w:rsidP="00A25FE3">
      <w:pPr>
        <w:pStyle w:val="a5"/>
        <w:spacing w:line="276" w:lineRule="auto"/>
        <w:jc w:val="both"/>
        <w:rPr>
          <w:rFonts w:ascii="Times New Roman" w:hAnsi="Times New Roman" w:cs="Times New Roman"/>
          <w:kern w:val="1"/>
          <w:sz w:val="16"/>
          <w:szCs w:val="16"/>
        </w:rPr>
      </w:pPr>
    </w:p>
    <w:p w:rsidR="00A25FE3" w:rsidRPr="00565646" w:rsidRDefault="00493FAA" w:rsidP="00A25FE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A25FE3" w:rsidRPr="009B1ADD">
        <w:rPr>
          <w:rFonts w:ascii="Times New Roman" w:hAnsi="Times New Roman" w:cs="Times New Roman"/>
          <w:color w:val="000000"/>
          <w:sz w:val="28"/>
          <w:szCs w:val="28"/>
        </w:rPr>
        <w:t>.3.</w:t>
      </w:r>
      <w:r w:rsidR="00A25FE3">
        <w:rPr>
          <w:color w:val="000000"/>
          <w:sz w:val="28"/>
          <w:szCs w:val="28"/>
        </w:rPr>
        <w:t xml:space="preserve"> </w:t>
      </w:r>
      <w:r w:rsidR="00A25FE3" w:rsidRPr="00565646">
        <w:rPr>
          <w:rFonts w:ascii="Times New Roman" w:hAnsi="Times New Roman" w:cs="Times New Roman"/>
          <w:sz w:val="28"/>
          <w:szCs w:val="28"/>
        </w:rPr>
        <w:t>Положение вступает в силу с момента его утверждения</w:t>
      </w:r>
      <w:r w:rsidR="00A25FE3">
        <w:rPr>
          <w:rFonts w:ascii="Times New Roman" w:hAnsi="Times New Roman" w:cs="Times New Roman"/>
          <w:sz w:val="28"/>
          <w:szCs w:val="28"/>
        </w:rPr>
        <w:t xml:space="preserve"> в МБОУ </w:t>
      </w:r>
      <w:r w:rsidR="00A25FE3">
        <w:rPr>
          <w:rFonts w:ascii="Times New Roman" w:hAnsi="Times New Roman" w:cs="Times New Roman"/>
          <w:color w:val="00000A"/>
          <w:sz w:val="28"/>
          <w:szCs w:val="28"/>
        </w:rPr>
        <w:t xml:space="preserve">«Украинская школа» </w:t>
      </w:r>
      <w:r w:rsidR="00A25FE3" w:rsidRPr="00565646">
        <w:rPr>
          <w:rFonts w:ascii="Times New Roman" w:hAnsi="Times New Roman" w:cs="Times New Roman"/>
          <w:sz w:val="28"/>
          <w:szCs w:val="28"/>
        </w:rPr>
        <w:t>в установленном порядке.</w:t>
      </w:r>
    </w:p>
    <w:p w:rsidR="00A25FE3" w:rsidRPr="00DE1A6F" w:rsidRDefault="00A25FE3" w:rsidP="00A25FE3">
      <w:pPr>
        <w:pStyle w:val="a5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25FE3" w:rsidRDefault="00A25FE3" w:rsidP="00A25FE3">
      <w:pPr>
        <w:shd w:val="clear" w:color="auto" w:fill="FFFFFF"/>
        <w:tabs>
          <w:tab w:val="left" w:pos="533"/>
        </w:tabs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A25FE3" w:rsidRPr="00A25FE3" w:rsidRDefault="00A25FE3" w:rsidP="00413D4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sectPr w:rsidR="00A25FE3" w:rsidRPr="00A25FE3" w:rsidSect="00CE2C85">
      <w:footerReference w:type="default" r:id="rId8"/>
      <w:pgSz w:w="11906" w:h="16838"/>
      <w:pgMar w:top="1134" w:right="849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146" w:rsidRDefault="008C5146" w:rsidP="00A32C03">
      <w:pPr>
        <w:spacing w:after="0" w:line="240" w:lineRule="auto"/>
      </w:pPr>
      <w:r>
        <w:separator/>
      </w:r>
    </w:p>
  </w:endnote>
  <w:endnote w:type="continuationSeparator" w:id="0">
    <w:p w:rsidR="008C5146" w:rsidRDefault="008C5146" w:rsidP="00A32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05789"/>
      <w:docPartObj>
        <w:docPartGallery w:val="Page Numbers (Bottom of Page)"/>
        <w:docPartUnique/>
      </w:docPartObj>
    </w:sdtPr>
    <w:sdtEndPr/>
    <w:sdtContent>
      <w:p w:rsidR="00A32C03" w:rsidRDefault="000D5725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69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32C03" w:rsidRDefault="00A32C0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146" w:rsidRDefault="008C5146" w:rsidP="00A32C03">
      <w:pPr>
        <w:spacing w:after="0" w:line="240" w:lineRule="auto"/>
      </w:pPr>
      <w:r>
        <w:separator/>
      </w:r>
    </w:p>
  </w:footnote>
  <w:footnote w:type="continuationSeparator" w:id="0">
    <w:p w:rsidR="008C5146" w:rsidRDefault="008C5146" w:rsidP="00A32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8C02158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490F1C"/>
    <w:multiLevelType w:val="singleLevel"/>
    <w:tmpl w:val="C6A09A10"/>
    <w:lvl w:ilvl="0">
      <w:start w:val="1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2A940FC"/>
    <w:multiLevelType w:val="singleLevel"/>
    <w:tmpl w:val="32C4E8A8"/>
    <w:lvl w:ilvl="0">
      <w:start w:val="2"/>
      <w:numFmt w:val="decimal"/>
      <w:lvlText w:val="5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5A94B88"/>
    <w:multiLevelType w:val="multilevel"/>
    <w:tmpl w:val="AED47DD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DBA4EA8"/>
    <w:multiLevelType w:val="singleLevel"/>
    <w:tmpl w:val="99A8633A"/>
    <w:lvl w:ilvl="0">
      <w:start w:val="16"/>
      <w:numFmt w:val="decimal"/>
      <w:lvlText w:val="5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EED5F01"/>
    <w:multiLevelType w:val="singleLevel"/>
    <w:tmpl w:val="012C3D90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6CD727F"/>
    <w:multiLevelType w:val="singleLevel"/>
    <w:tmpl w:val="67B060B6"/>
    <w:lvl w:ilvl="0">
      <w:start w:val="6"/>
      <w:numFmt w:val="decimal"/>
      <w:lvlText w:val="5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8FF302D"/>
    <w:multiLevelType w:val="multilevel"/>
    <w:tmpl w:val="CF2AF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B814B9D"/>
    <w:multiLevelType w:val="singleLevel"/>
    <w:tmpl w:val="32C4E8A8"/>
    <w:lvl w:ilvl="0">
      <w:start w:val="2"/>
      <w:numFmt w:val="decimal"/>
      <w:lvlText w:val="5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2972CFD"/>
    <w:multiLevelType w:val="singleLevel"/>
    <w:tmpl w:val="5E10F286"/>
    <w:lvl w:ilvl="0">
      <w:start w:val="1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09A30DE"/>
    <w:multiLevelType w:val="hybridMultilevel"/>
    <w:tmpl w:val="A190AE62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473FDA"/>
    <w:multiLevelType w:val="multilevel"/>
    <w:tmpl w:val="B6E04E1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8431639"/>
    <w:multiLevelType w:val="singleLevel"/>
    <w:tmpl w:val="90E67550"/>
    <w:lvl w:ilvl="0">
      <w:start w:val="1"/>
      <w:numFmt w:val="decimal"/>
      <w:lvlText w:val="2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F391C7C"/>
    <w:multiLevelType w:val="multilevel"/>
    <w:tmpl w:val="E968EBF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80" w:hanging="2160"/>
      </w:pPr>
      <w:rPr>
        <w:rFonts w:hint="default"/>
      </w:rPr>
    </w:lvl>
  </w:abstractNum>
  <w:abstractNum w:abstractNumId="15" w15:restartNumberingAfterBreak="0">
    <w:nsid w:val="59B41421"/>
    <w:multiLevelType w:val="singleLevel"/>
    <w:tmpl w:val="B226F782"/>
    <w:lvl w:ilvl="0">
      <w:start w:val="11"/>
      <w:numFmt w:val="decimal"/>
      <w:lvlText w:val="5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A332A30"/>
    <w:multiLevelType w:val="multilevel"/>
    <w:tmpl w:val="38C8C8FA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B60386B"/>
    <w:multiLevelType w:val="singleLevel"/>
    <w:tmpl w:val="1E84319E"/>
    <w:lvl w:ilvl="0">
      <w:start w:val="2"/>
      <w:numFmt w:val="decimal"/>
      <w:lvlText w:val="1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DBA7148"/>
    <w:multiLevelType w:val="singleLevel"/>
    <w:tmpl w:val="427C0564"/>
    <w:lvl w:ilvl="0">
      <w:start w:val="6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7310F13"/>
    <w:multiLevelType w:val="hybridMultilevel"/>
    <w:tmpl w:val="062E7804"/>
    <w:lvl w:ilvl="0" w:tplc="1A2C636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C07F0"/>
    <w:multiLevelType w:val="singleLevel"/>
    <w:tmpl w:val="63A0651A"/>
    <w:lvl w:ilvl="0">
      <w:start w:val="14"/>
      <w:numFmt w:val="decimal"/>
      <w:lvlText w:val="5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1812348"/>
    <w:multiLevelType w:val="multilevel"/>
    <w:tmpl w:val="8FF2B37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2450389"/>
    <w:multiLevelType w:val="multilevel"/>
    <w:tmpl w:val="811EF50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2573D86"/>
    <w:multiLevelType w:val="singleLevel"/>
    <w:tmpl w:val="E918C9B8"/>
    <w:lvl w:ilvl="0">
      <w:start w:val="6"/>
      <w:numFmt w:val="decimal"/>
      <w:lvlText w:val="3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C7D1182"/>
    <w:multiLevelType w:val="multilevel"/>
    <w:tmpl w:val="A464340E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3"/>
  </w:num>
  <w:num w:numId="4">
    <w:abstractNumId w:val="2"/>
  </w:num>
  <w:num w:numId="5">
    <w:abstractNumId w:val="23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7">
    <w:abstractNumId w:val="9"/>
  </w:num>
  <w:num w:numId="8">
    <w:abstractNumId w:val="7"/>
  </w:num>
  <w:num w:numId="9">
    <w:abstractNumId w:val="15"/>
  </w:num>
  <w:num w:numId="10">
    <w:abstractNumId w:val="20"/>
  </w:num>
  <w:num w:numId="11">
    <w:abstractNumId w:val="5"/>
  </w:num>
  <w:num w:numId="12">
    <w:abstractNumId w:val="10"/>
  </w:num>
  <w:num w:numId="13">
    <w:abstractNumId w:val="18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4"/>
  </w:num>
  <w:num w:numId="17">
    <w:abstractNumId w:val="22"/>
  </w:num>
  <w:num w:numId="18">
    <w:abstractNumId w:val="19"/>
  </w:num>
  <w:num w:numId="19">
    <w:abstractNumId w:val="3"/>
  </w:num>
  <w:num w:numId="20">
    <w:abstractNumId w:val="21"/>
  </w:num>
  <w:num w:numId="21">
    <w:abstractNumId w:val="24"/>
  </w:num>
  <w:num w:numId="22">
    <w:abstractNumId w:val="16"/>
  </w:num>
  <w:num w:numId="23">
    <w:abstractNumId w:val="11"/>
  </w:num>
  <w:num w:numId="24">
    <w:abstractNumId w:val="12"/>
  </w:num>
  <w:num w:numId="25">
    <w:abstractNumId w:val="8"/>
  </w:num>
  <w:num w:numId="26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01A4"/>
    <w:rsid w:val="00046F06"/>
    <w:rsid w:val="00067FAB"/>
    <w:rsid w:val="000D5725"/>
    <w:rsid w:val="000F4853"/>
    <w:rsid w:val="0012222E"/>
    <w:rsid w:val="00122FFA"/>
    <w:rsid w:val="001247D0"/>
    <w:rsid w:val="00144D3B"/>
    <w:rsid w:val="00164F9B"/>
    <w:rsid w:val="001C01C6"/>
    <w:rsid w:val="001C2184"/>
    <w:rsid w:val="001D17BE"/>
    <w:rsid w:val="00200D1E"/>
    <w:rsid w:val="0020790E"/>
    <w:rsid w:val="00252EA6"/>
    <w:rsid w:val="002F13AD"/>
    <w:rsid w:val="002F18D3"/>
    <w:rsid w:val="002F3B79"/>
    <w:rsid w:val="00311796"/>
    <w:rsid w:val="00350B92"/>
    <w:rsid w:val="00366E73"/>
    <w:rsid w:val="003B244A"/>
    <w:rsid w:val="00413D4E"/>
    <w:rsid w:val="00414024"/>
    <w:rsid w:val="00441ED9"/>
    <w:rsid w:val="00456580"/>
    <w:rsid w:val="00493D58"/>
    <w:rsid w:val="00493FAA"/>
    <w:rsid w:val="005253F9"/>
    <w:rsid w:val="00534E28"/>
    <w:rsid w:val="005501A4"/>
    <w:rsid w:val="00580FA9"/>
    <w:rsid w:val="005C45C2"/>
    <w:rsid w:val="00677CBE"/>
    <w:rsid w:val="006B5415"/>
    <w:rsid w:val="00716668"/>
    <w:rsid w:val="00740572"/>
    <w:rsid w:val="007900D0"/>
    <w:rsid w:val="007A69C5"/>
    <w:rsid w:val="007A7817"/>
    <w:rsid w:val="00832AE9"/>
    <w:rsid w:val="0084780D"/>
    <w:rsid w:val="008B2DAC"/>
    <w:rsid w:val="008C5146"/>
    <w:rsid w:val="008D73B4"/>
    <w:rsid w:val="008E0912"/>
    <w:rsid w:val="008F11E1"/>
    <w:rsid w:val="00982D29"/>
    <w:rsid w:val="009B2B8E"/>
    <w:rsid w:val="009B4530"/>
    <w:rsid w:val="009D36B8"/>
    <w:rsid w:val="009E5548"/>
    <w:rsid w:val="00A25FE3"/>
    <w:rsid w:val="00A32C03"/>
    <w:rsid w:val="00A525C4"/>
    <w:rsid w:val="00A72C93"/>
    <w:rsid w:val="00A8251F"/>
    <w:rsid w:val="00A85F2E"/>
    <w:rsid w:val="00AC6938"/>
    <w:rsid w:val="00AE61B0"/>
    <w:rsid w:val="00B76CFB"/>
    <w:rsid w:val="00BC781D"/>
    <w:rsid w:val="00BE6D5E"/>
    <w:rsid w:val="00C14F00"/>
    <w:rsid w:val="00C30310"/>
    <w:rsid w:val="00C97974"/>
    <w:rsid w:val="00CE2C85"/>
    <w:rsid w:val="00D040E8"/>
    <w:rsid w:val="00D14EAB"/>
    <w:rsid w:val="00D16B0F"/>
    <w:rsid w:val="00D96DD2"/>
    <w:rsid w:val="00DB22E3"/>
    <w:rsid w:val="00DD1DFE"/>
    <w:rsid w:val="00DE0188"/>
    <w:rsid w:val="00DF47A2"/>
    <w:rsid w:val="00E06E65"/>
    <w:rsid w:val="00E20FFD"/>
    <w:rsid w:val="00E26B1B"/>
    <w:rsid w:val="00E76EC7"/>
    <w:rsid w:val="00EA1586"/>
    <w:rsid w:val="00EC1AEC"/>
    <w:rsid w:val="00EC239C"/>
    <w:rsid w:val="00F12CE0"/>
    <w:rsid w:val="00F239F5"/>
    <w:rsid w:val="00F2469F"/>
    <w:rsid w:val="00F3334A"/>
    <w:rsid w:val="00F9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60FD1E-97F1-4D43-85D1-CF060B99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01A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5501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aliases w:val="основа"/>
    <w:link w:val="a6"/>
    <w:uiPriority w:val="1"/>
    <w:qFormat/>
    <w:rsid w:val="001D17BE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525C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52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25C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A32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32C03"/>
  </w:style>
  <w:style w:type="paragraph" w:styleId="ac">
    <w:name w:val="footer"/>
    <w:basedOn w:val="a"/>
    <w:link w:val="ad"/>
    <w:uiPriority w:val="99"/>
    <w:unhideWhenUsed/>
    <w:rsid w:val="00A32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32C03"/>
  </w:style>
  <w:style w:type="paragraph" w:styleId="ae">
    <w:name w:val="Body Text"/>
    <w:basedOn w:val="a"/>
    <w:link w:val="af"/>
    <w:rsid w:val="00DB22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DB22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DB22E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DB22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B22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2">
    <w:name w:val="Strong"/>
    <w:basedOn w:val="a0"/>
    <w:uiPriority w:val="22"/>
    <w:qFormat/>
    <w:rsid w:val="00F239F5"/>
    <w:rPr>
      <w:b/>
      <w:bCs/>
    </w:rPr>
  </w:style>
  <w:style w:type="character" w:styleId="af3">
    <w:name w:val="Hyperlink"/>
    <w:basedOn w:val="a0"/>
    <w:uiPriority w:val="99"/>
    <w:semiHidden/>
    <w:unhideWhenUsed/>
    <w:rsid w:val="009E5548"/>
    <w:rPr>
      <w:color w:val="0000FF"/>
      <w:u w:val="single"/>
    </w:rPr>
  </w:style>
  <w:style w:type="character" w:customStyle="1" w:styleId="-">
    <w:name w:val="Интернет-ссылка"/>
    <w:rsid w:val="00F2469F"/>
    <w:rPr>
      <w:color w:val="0000FF"/>
      <w:u w:val="single"/>
    </w:rPr>
  </w:style>
  <w:style w:type="character" w:customStyle="1" w:styleId="a6">
    <w:name w:val="Без интервала Знак"/>
    <w:aliases w:val="основа Знак"/>
    <w:link w:val="a5"/>
    <w:uiPriority w:val="1"/>
    <w:locked/>
    <w:rsid w:val="00F24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5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chool_simferopolsiy-rayon32@crimea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Admin</cp:lastModifiedBy>
  <cp:revision>38</cp:revision>
  <cp:lastPrinted>2020-07-29T05:20:00Z</cp:lastPrinted>
  <dcterms:created xsi:type="dcterms:W3CDTF">2016-10-21T20:23:00Z</dcterms:created>
  <dcterms:modified xsi:type="dcterms:W3CDTF">2023-03-05T10:57:00Z</dcterms:modified>
</cp:coreProperties>
</file>