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D2E" w:rsidRDefault="00040D2E" w:rsidP="00FC3E9C">
      <w:pPr>
        <w:pStyle w:val="a3"/>
        <w:jc w:val="center"/>
      </w:pPr>
      <w:r>
        <w:rPr>
          <w:noProof/>
          <w:lang w:eastAsia="ru-RU"/>
        </w:rPr>
        <w:drawing>
          <wp:inline distT="0" distB="0" distL="0" distR="0">
            <wp:extent cx="6480810" cy="8915561"/>
            <wp:effectExtent l="1905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80810" cy="8915561"/>
                    </a:xfrm>
                    <a:prstGeom prst="rect">
                      <a:avLst/>
                    </a:prstGeom>
                    <a:noFill/>
                    <a:ln w="9525">
                      <a:noFill/>
                      <a:miter lim="800000"/>
                      <a:headEnd/>
                      <a:tailEnd/>
                    </a:ln>
                  </pic:spPr>
                </pic:pic>
              </a:graphicData>
            </a:graphic>
          </wp:inline>
        </w:drawing>
      </w:r>
    </w:p>
    <w:p w:rsidR="00040D2E" w:rsidRDefault="00040D2E" w:rsidP="00FC3E9C">
      <w:pPr>
        <w:pStyle w:val="a3"/>
        <w:jc w:val="center"/>
      </w:pPr>
    </w:p>
    <w:p w:rsidR="00040D2E" w:rsidRDefault="00040D2E" w:rsidP="00FC3E9C">
      <w:pPr>
        <w:pStyle w:val="a3"/>
        <w:jc w:val="center"/>
      </w:pPr>
    </w:p>
    <w:p w:rsidR="00FC3E9C" w:rsidRPr="00174158" w:rsidRDefault="00FC3E9C" w:rsidP="00FC3E9C">
      <w:pPr>
        <w:pStyle w:val="a3"/>
        <w:jc w:val="center"/>
      </w:pPr>
      <w:r w:rsidRPr="00174158">
        <w:lastRenderedPageBreak/>
        <w:t>Муниципальное бюджетное общеобразовательное учреждение</w:t>
      </w:r>
    </w:p>
    <w:p w:rsidR="00FC3E9C" w:rsidRPr="00174158" w:rsidRDefault="00FC3E9C" w:rsidP="00FC3E9C">
      <w:pPr>
        <w:pStyle w:val="a3"/>
        <w:jc w:val="center"/>
      </w:pPr>
      <w:r w:rsidRPr="00174158">
        <w:t>"Украинская школа" Симферопольского района Республики Крым</w:t>
      </w:r>
    </w:p>
    <w:p w:rsidR="00FC3E9C" w:rsidRPr="00174158" w:rsidRDefault="00FC3E9C" w:rsidP="00FC3E9C">
      <w:pPr>
        <w:pStyle w:val="a3"/>
        <w:jc w:val="center"/>
      </w:pPr>
      <w:r w:rsidRPr="00174158">
        <w:t>(МБОУ "Украинская школа")</w:t>
      </w:r>
    </w:p>
    <w:p w:rsidR="00FC3E9C" w:rsidRPr="0058541D" w:rsidRDefault="00FC3E9C" w:rsidP="00FC3E9C">
      <w:pPr>
        <w:pStyle w:val="a3"/>
        <w:jc w:val="center"/>
        <w:rPr>
          <w:rFonts w:ascii="Arial" w:hAnsi="Arial" w:cs="Arial"/>
          <w:b/>
          <w:sz w:val="16"/>
          <w:szCs w:val="16"/>
        </w:rPr>
      </w:pPr>
    </w:p>
    <w:tbl>
      <w:tblPr>
        <w:tblStyle w:val="af0"/>
        <w:tblW w:w="9781" w:type="dxa"/>
        <w:tblInd w:w="25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4536"/>
        <w:gridCol w:w="567"/>
        <w:gridCol w:w="4678"/>
      </w:tblGrid>
      <w:tr w:rsidR="00FC3E9C" w:rsidTr="00FC3E9C">
        <w:trPr>
          <w:trHeight w:val="1725"/>
        </w:trPr>
        <w:tc>
          <w:tcPr>
            <w:tcW w:w="4536" w:type="dxa"/>
          </w:tcPr>
          <w:p w:rsidR="00FC3E9C" w:rsidRPr="00FC3E9C" w:rsidRDefault="00FC3E9C" w:rsidP="00FC3E9C">
            <w:pPr>
              <w:pStyle w:val="a3"/>
              <w:rPr>
                <w:b/>
                <w:sz w:val="24"/>
                <w:szCs w:val="24"/>
              </w:rPr>
            </w:pPr>
            <w:r w:rsidRPr="00FC3E9C">
              <w:rPr>
                <w:b/>
                <w:sz w:val="24"/>
                <w:szCs w:val="24"/>
              </w:rPr>
              <w:t>СОГЛАСОВАНО</w:t>
            </w:r>
          </w:p>
          <w:p w:rsidR="00FC3E9C" w:rsidRPr="00FC3E9C" w:rsidRDefault="00FC3E9C" w:rsidP="00FC3E9C">
            <w:pPr>
              <w:pStyle w:val="a3"/>
              <w:rPr>
                <w:sz w:val="24"/>
                <w:szCs w:val="24"/>
              </w:rPr>
            </w:pPr>
            <w:r w:rsidRPr="00FC3E9C">
              <w:rPr>
                <w:sz w:val="24"/>
                <w:szCs w:val="24"/>
              </w:rPr>
              <w:t>на заседании педагогического</w:t>
            </w:r>
          </w:p>
          <w:p w:rsidR="00FC3E9C" w:rsidRPr="00FC3E9C" w:rsidRDefault="00FC3E9C" w:rsidP="00FC3E9C">
            <w:pPr>
              <w:pStyle w:val="a3"/>
              <w:rPr>
                <w:sz w:val="24"/>
                <w:szCs w:val="24"/>
              </w:rPr>
            </w:pPr>
            <w:r w:rsidRPr="00FC3E9C">
              <w:rPr>
                <w:sz w:val="24"/>
                <w:szCs w:val="24"/>
              </w:rPr>
              <w:t>совета МБОУ «Украинская школа»</w:t>
            </w:r>
          </w:p>
          <w:p w:rsidR="00FC3E9C" w:rsidRPr="00FC3E9C" w:rsidRDefault="00FC3E9C" w:rsidP="00FC3E9C">
            <w:pPr>
              <w:pStyle w:val="a3"/>
              <w:rPr>
                <w:sz w:val="24"/>
                <w:szCs w:val="24"/>
              </w:rPr>
            </w:pPr>
            <w:r w:rsidRPr="00FC3E9C">
              <w:rPr>
                <w:sz w:val="24"/>
                <w:szCs w:val="24"/>
              </w:rPr>
              <w:t xml:space="preserve">Протокол </w:t>
            </w:r>
            <w:r w:rsidRPr="00FC3E9C">
              <w:rPr>
                <w:b/>
                <w:sz w:val="24"/>
                <w:szCs w:val="24"/>
              </w:rPr>
              <w:t xml:space="preserve">№ </w:t>
            </w:r>
            <w:r w:rsidR="009F6F5E">
              <w:rPr>
                <w:b/>
                <w:sz w:val="24"/>
                <w:szCs w:val="24"/>
              </w:rPr>
              <w:t xml:space="preserve">15 </w:t>
            </w:r>
            <w:r w:rsidRPr="00FC3E9C">
              <w:rPr>
                <w:b/>
                <w:sz w:val="24"/>
                <w:szCs w:val="24"/>
              </w:rPr>
              <w:t>от «</w:t>
            </w:r>
            <w:r w:rsidR="009F6F5E">
              <w:rPr>
                <w:b/>
                <w:sz w:val="24"/>
                <w:szCs w:val="24"/>
              </w:rPr>
              <w:t>29</w:t>
            </w:r>
            <w:r w:rsidRPr="00FC3E9C">
              <w:rPr>
                <w:b/>
                <w:sz w:val="24"/>
                <w:szCs w:val="24"/>
              </w:rPr>
              <w:t xml:space="preserve">» </w:t>
            </w:r>
            <w:r w:rsidR="009F6F5E">
              <w:rPr>
                <w:b/>
                <w:sz w:val="24"/>
                <w:szCs w:val="24"/>
              </w:rPr>
              <w:t>декабря</w:t>
            </w:r>
            <w:r w:rsidRPr="00FC3E9C">
              <w:rPr>
                <w:b/>
                <w:sz w:val="24"/>
                <w:szCs w:val="24"/>
              </w:rPr>
              <w:t xml:space="preserve"> 2022г.</w:t>
            </w:r>
          </w:p>
          <w:p w:rsidR="00FC3E9C" w:rsidRPr="00FC3E9C" w:rsidRDefault="00FC3E9C" w:rsidP="00FC3E9C">
            <w:pPr>
              <w:pStyle w:val="a3"/>
              <w:jc w:val="center"/>
              <w:rPr>
                <w:sz w:val="24"/>
                <w:szCs w:val="24"/>
              </w:rPr>
            </w:pPr>
          </w:p>
        </w:tc>
        <w:tc>
          <w:tcPr>
            <w:tcW w:w="567" w:type="dxa"/>
          </w:tcPr>
          <w:p w:rsidR="00FC3E9C" w:rsidRPr="00FC3E9C" w:rsidRDefault="00FC3E9C" w:rsidP="00FC3E9C">
            <w:pPr>
              <w:pStyle w:val="a3"/>
              <w:jc w:val="center"/>
              <w:rPr>
                <w:sz w:val="24"/>
                <w:szCs w:val="24"/>
              </w:rPr>
            </w:pPr>
          </w:p>
        </w:tc>
        <w:tc>
          <w:tcPr>
            <w:tcW w:w="4678" w:type="dxa"/>
          </w:tcPr>
          <w:p w:rsidR="00FC3E9C" w:rsidRPr="00FC3E9C" w:rsidRDefault="00FC3E9C" w:rsidP="00FC3E9C">
            <w:pPr>
              <w:pStyle w:val="a3"/>
              <w:rPr>
                <w:b/>
                <w:sz w:val="24"/>
                <w:szCs w:val="24"/>
              </w:rPr>
            </w:pPr>
            <w:r w:rsidRPr="00FC3E9C">
              <w:rPr>
                <w:b/>
                <w:sz w:val="24"/>
                <w:szCs w:val="24"/>
              </w:rPr>
              <w:t>УТВЕРЖДЕНО</w:t>
            </w:r>
            <w:bookmarkStart w:id="0" w:name="_GoBack"/>
            <w:bookmarkEnd w:id="0"/>
          </w:p>
          <w:p w:rsidR="00FC3E9C" w:rsidRPr="00FC3E9C" w:rsidRDefault="00FC3E9C" w:rsidP="00FC3E9C">
            <w:pPr>
              <w:pStyle w:val="a3"/>
              <w:rPr>
                <w:sz w:val="24"/>
                <w:szCs w:val="24"/>
              </w:rPr>
            </w:pPr>
            <w:r w:rsidRPr="00FC3E9C">
              <w:rPr>
                <w:sz w:val="24"/>
                <w:szCs w:val="24"/>
              </w:rPr>
              <w:t>Директор МБОУ «Украинская школа»</w:t>
            </w:r>
          </w:p>
          <w:p w:rsidR="00FC3E9C" w:rsidRPr="00FC3E9C" w:rsidRDefault="00FC3E9C" w:rsidP="00FC3E9C">
            <w:pPr>
              <w:pStyle w:val="a3"/>
              <w:rPr>
                <w:sz w:val="24"/>
                <w:szCs w:val="24"/>
              </w:rPr>
            </w:pPr>
            <w:r w:rsidRPr="00FC3E9C">
              <w:rPr>
                <w:sz w:val="24"/>
                <w:szCs w:val="24"/>
              </w:rPr>
              <w:t>Симферопольский район</w:t>
            </w:r>
          </w:p>
          <w:p w:rsidR="00FC3E9C" w:rsidRPr="00FC3E9C" w:rsidRDefault="00FC3E9C" w:rsidP="00FC3E9C">
            <w:pPr>
              <w:pStyle w:val="a3"/>
              <w:rPr>
                <w:sz w:val="24"/>
                <w:szCs w:val="24"/>
              </w:rPr>
            </w:pPr>
            <w:r w:rsidRPr="00FC3E9C">
              <w:rPr>
                <w:sz w:val="24"/>
                <w:szCs w:val="24"/>
              </w:rPr>
              <w:t>Республики Крым</w:t>
            </w:r>
          </w:p>
          <w:p w:rsidR="00FC3E9C" w:rsidRPr="00FC3E9C" w:rsidRDefault="00FC3E9C" w:rsidP="00FC3E9C">
            <w:pPr>
              <w:pStyle w:val="a3"/>
              <w:rPr>
                <w:sz w:val="24"/>
                <w:szCs w:val="24"/>
              </w:rPr>
            </w:pPr>
            <w:r w:rsidRPr="00FC3E9C">
              <w:rPr>
                <w:sz w:val="24"/>
                <w:szCs w:val="24"/>
              </w:rPr>
              <w:t>__________________  Н.В. Легкоступова</w:t>
            </w:r>
          </w:p>
          <w:p w:rsidR="00FC3E9C" w:rsidRPr="00FC3E9C" w:rsidRDefault="00FC3E9C" w:rsidP="009F6F5E">
            <w:pPr>
              <w:pStyle w:val="a3"/>
              <w:rPr>
                <w:sz w:val="24"/>
                <w:szCs w:val="24"/>
              </w:rPr>
            </w:pPr>
            <w:r w:rsidRPr="00FC3E9C">
              <w:rPr>
                <w:sz w:val="24"/>
                <w:szCs w:val="24"/>
              </w:rPr>
              <w:t xml:space="preserve">Приказ </w:t>
            </w:r>
            <w:r w:rsidRPr="00FC3E9C">
              <w:rPr>
                <w:b/>
                <w:sz w:val="24"/>
                <w:szCs w:val="24"/>
              </w:rPr>
              <w:t xml:space="preserve">№ </w:t>
            </w:r>
            <w:r w:rsidR="009F6F5E">
              <w:rPr>
                <w:b/>
                <w:sz w:val="24"/>
                <w:szCs w:val="24"/>
              </w:rPr>
              <w:t>851</w:t>
            </w:r>
            <w:r w:rsidRPr="00FC3E9C">
              <w:rPr>
                <w:b/>
                <w:sz w:val="24"/>
                <w:szCs w:val="24"/>
              </w:rPr>
              <w:t xml:space="preserve">  от «</w:t>
            </w:r>
            <w:r w:rsidR="009F6F5E">
              <w:rPr>
                <w:b/>
                <w:sz w:val="24"/>
                <w:szCs w:val="24"/>
              </w:rPr>
              <w:t>29</w:t>
            </w:r>
            <w:r w:rsidRPr="00FC3E9C">
              <w:rPr>
                <w:b/>
                <w:sz w:val="24"/>
                <w:szCs w:val="24"/>
              </w:rPr>
              <w:t xml:space="preserve">»  </w:t>
            </w:r>
            <w:r w:rsidR="009F6F5E">
              <w:rPr>
                <w:b/>
                <w:sz w:val="24"/>
                <w:szCs w:val="24"/>
              </w:rPr>
              <w:t>декабря</w:t>
            </w:r>
            <w:r w:rsidRPr="00FC3E9C">
              <w:rPr>
                <w:b/>
                <w:sz w:val="24"/>
                <w:szCs w:val="24"/>
              </w:rPr>
              <w:t xml:space="preserve"> 2022г.</w:t>
            </w:r>
          </w:p>
        </w:tc>
      </w:tr>
    </w:tbl>
    <w:p w:rsidR="00FC3E9C" w:rsidRPr="00A32C03" w:rsidRDefault="00FC3E9C" w:rsidP="00FC3E9C">
      <w:pPr>
        <w:pStyle w:val="a3"/>
        <w:jc w:val="center"/>
        <w:rPr>
          <w:b/>
          <w:sz w:val="32"/>
          <w:szCs w:val="32"/>
        </w:rPr>
      </w:pPr>
    </w:p>
    <w:p w:rsidR="00FC3E9C" w:rsidRPr="00FC3E9C" w:rsidRDefault="00FC3E9C" w:rsidP="00FC3E9C">
      <w:pPr>
        <w:pStyle w:val="a3"/>
        <w:jc w:val="center"/>
        <w:rPr>
          <w:b/>
          <w:sz w:val="16"/>
          <w:szCs w:val="16"/>
        </w:rPr>
      </w:pPr>
    </w:p>
    <w:p w:rsidR="00FC3E9C" w:rsidRDefault="00FC3E9C" w:rsidP="00FC3E9C">
      <w:pPr>
        <w:pStyle w:val="a3"/>
        <w:jc w:val="center"/>
        <w:rPr>
          <w:b/>
          <w:sz w:val="32"/>
          <w:szCs w:val="32"/>
        </w:rPr>
      </w:pPr>
      <w:r w:rsidRPr="001D17BE">
        <w:rPr>
          <w:b/>
          <w:sz w:val="32"/>
          <w:szCs w:val="32"/>
        </w:rPr>
        <w:t>ПОЛОЖЕНИЕ   №</w:t>
      </w:r>
      <w:r w:rsidRPr="00C475E1">
        <w:rPr>
          <w:b/>
          <w:sz w:val="32"/>
          <w:szCs w:val="32"/>
        </w:rPr>
        <w:t>0</w:t>
      </w:r>
      <w:r w:rsidR="00DC7964">
        <w:rPr>
          <w:b/>
          <w:sz w:val="32"/>
          <w:szCs w:val="32"/>
        </w:rPr>
        <w:t>8</w:t>
      </w:r>
      <w:r>
        <w:rPr>
          <w:b/>
          <w:sz w:val="32"/>
          <w:szCs w:val="32"/>
        </w:rPr>
        <w:t>.0</w:t>
      </w:r>
      <w:r w:rsidR="00DC7964">
        <w:rPr>
          <w:b/>
          <w:sz w:val="32"/>
          <w:szCs w:val="32"/>
        </w:rPr>
        <w:t>2</w:t>
      </w:r>
    </w:p>
    <w:p w:rsidR="00FC3E9C" w:rsidRPr="00033E3E" w:rsidRDefault="00FC3E9C" w:rsidP="00FC3E9C">
      <w:pPr>
        <w:pStyle w:val="a3"/>
        <w:jc w:val="center"/>
        <w:rPr>
          <w:sz w:val="16"/>
          <w:szCs w:val="16"/>
        </w:rPr>
      </w:pPr>
    </w:p>
    <w:p w:rsidR="00FC3E9C" w:rsidRPr="00FC3E9C" w:rsidRDefault="00FC3E9C" w:rsidP="00FC3E9C">
      <w:pPr>
        <w:pStyle w:val="a3"/>
        <w:jc w:val="center"/>
        <w:rPr>
          <w:sz w:val="32"/>
          <w:szCs w:val="32"/>
        </w:rPr>
      </w:pPr>
      <w:r w:rsidRPr="00FC3E9C">
        <w:rPr>
          <w:sz w:val="32"/>
          <w:szCs w:val="32"/>
        </w:rPr>
        <w:t xml:space="preserve">«О ведении учёта образовательных результатов в электронном виде </w:t>
      </w:r>
    </w:p>
    <w:p w:rsidR="00FC3E9C" w:rsidRPr="00FC3E9C" w:rsidRDefault="00DC7964" w:rsidP="00FC3E9C">
      <w:pPr>
        <w:pStyle w:val="a3"/>
        <w:jc w:val="center"/>
        <w:rPr>
          <w:sz w:val="32"/>
          <w:szCs w:val="32"/>
        </w:rPr>
      </w:pPr>
      <w:r w:rsidRPr="00FC3E9C">
        <w:rPr>
          <w:sz w:val="32"/>
          <w:szCs w:val="32"/>
        </w:rPr>
        <w:t>в МБОУ</w:t>
      </w:r>
      <w:r w:rsidR="00FC3E9C" w:rsidRPr="00FC3E9C">
        <w:rPr>
          <w:sz w:val="32"/>
          <w:szCs w:val="32"/>
        </w:rPr>
        <w:t xml:space="preserve"> «Украинская школа»</w:t>
      </w:r>
    </w:p>
    <w:p w:rsidR="00B44738" w:rsidRPr="00FC3E9C" w:rsidRDefault="00B44738" w:rsidP="00B44738">
      <w:pPr>
        <w:spacing w:after="0" w:line="240" w:lineRule="auto"/>
        <w:jc w:val="center"/>
        <w:rPr>
          <w:rFonts w:ascii="Times New Roman" w:hAnsi="Times New Roman"/>
          <w:b/>
          <w:sz w:val="24"/>
          <w:szCs w:val="24"/>
        </w:rPr>
      </w:pP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t>Общие положения</w:t>
      </w:r>
    </w:p>
    <w:p w:rsidR="00B44738" w:rsidRPr="00FC3E9C" w:rsidRDefault="00B44738" w:rsidP="00FC3E9C">
      <w:pPr>
        <w:pStyle w:val="a9"/>
        <w:spacing w:after="0"/>
        <w:rPr>
          <w:rFonts w:ascii="Times New Roman" w:hAnsi="Times New Roman"/>
          <w:b/>
          <w:sz w:val="16"/>
          <w:szCs w:val="16"/>
        </w:rPr>
      </w:pPr>
    </w:p>
    <w:p w:rsidR="00B44738" w:rsidRPr="00FC3E9C" w:rsidRDefault="00B44738" w:rsidP="00FC3E9C">
      <w:pPr>
        <w:pStyle w:val="aa"/>
        <w:spacing w:before="0" w:after="0" w:line="276" w:lineRule="auto"/>
        <w:jc w:val="both"/>
        <w:rPr>
          <w:sz w:val="28"/>
          <w:szCs w:val="28"/>
        </w:rPr>
      </w:pPr>
      <w:r w:rsidRPr="00FC3E9C">
        <w:rPr>
          <w:sz w:val="28"/>
          <w:szCs w:val="28"/>
        </w:rPr>
        <w:t>1.1.Учет образовательных результатов в МБОУ «Украинская школа» осуществляется только в электронном виде в Журналах учета образовательных результатов на платформе Элжур через электронный журнал/дневник.</w:t>
      </w:r>
    </w:p>
    <w:p w:rsidR="00B44738" w:rsidRPr="00FC3E9C" w:rsidRDefault="00B44738" w:rsidP="00FC3E9C">
      <w:pPr>
        <w:pStyle w:val="aa"/>
        <w:spacing w:before="0" w:after="0" w:line="276" w:lineRule="auto"/>
        <w:jc w:val="both"/>
        <w:rPr>
          <w:sz w:val="28"/>
          <w:szCs w:val="28"/>
        </w:rPr>
      </w:pPr>
      <w:r w:rsidRPr="00FC3E9C">
        <w:rPr>
          <w:sz w:val="28"/>
          <w:szCs w:val="28"/>
        </w:rPr>
        <w:t xml:space="preserve">1.2.Журналы учета образовательных результатов в электронном </w:t>
      </w:r>
      <w:r w:rsidR="00DC7964" w:rsidRPr="00FC3E9C">
        <w:rPr>
          <w:sz w:val="28"/>
          <w:szCs w:val="28"/>
        </w:rPr>
        <w:t>виде (</w:t>
      </w:r>
      <w:r w:rsidRPr="00FC3E9C">
        <w:rPr>
          <w:sz w:val="28"/>
          <w:szCs w:val="28"/>
        </w:rPr>
        <w:t>далее Журналы) являются государственным нормативно-финансовым документом, ведение которых обязательно для каждого учителя и классного руководителя согласно установленным правилам.</w:t>
      </w:r>
    </w:p>
    <w:p w:rsidR="00B44738" w:rsidRPr="00FC3E9C" w:rsidRDefault="00B44738" w:rsidP="00FC3E9C">
      <w:pPr>
        <w:pStyle w:val="aa"/>
        <w:spacing w:before="0" w:after="0" w:line="276" w:lineRule="auto"/>
        <w:jc w:val="both"/>
        <w:rPr>
          <w:sz w:val="28"/>
          <w:szCs w:val="28"/>
        </w:rPr>
      </w:pPr>
      <w:r w:rsidRPr="00FC3E9C">
        <w:rPr>
          <w:sz w:val="28"/>
          <w:szCs w:val="28"/>
        </w:rPr>
        <w:t>1.3. Ведение Журналов регламентируется следующими нормативно-правовыми документами (все указанные приказы и письма не отменены и являются действующими):</w:t>
      </w:r>
    </w:p>
    <w:p w:rsidR="00B44738" w:rsidRPr="00FC3E9C" w:rsidRDefault="00B44738" w:rsidP="00FC3E9C">
      <w:pPr>
        <w:autoSpaceDN w:val="0"/>
        <w:adjustRightInd w:val="0"/>
        <w:spacing w:after="0"/>
        <w:jc w:val="both"/>
        <w:rPr>
          <w:rFonts w:ascii="Times New Roman" w:hAnsi="Times New Roman"/>
          <w:sz w:val="28"/>
          <w:szCs w:val="28"/>
        </w:rPr>
      </w:pPr>
      <w:r w:rsidRPr="00FC3E9C">
        <w:rPr>
          <w:rFonts w:ascii="Times New Roman" w:hAnsi="Times New Roman"/>
          <w:sz w:val="28"/>
          <w:szCs w:val="28"/>
        </w:rPr>
        <w:t>1.3.1. Федеральный закон от 29.12.2012 года № 273-ФЗ «Об образовании в Российской Федерации (статья 28, статья 30);</w:t>
      </w:r>
    </w:p>
    <w:p w:rsidR="00B44738" w:rsidRPr="00FC3E9C" w:rsidRDefault="00B44738" w:rsidP="00FC3E9C">
      <w:pPr>
        <w:pStyle w:val="aa"/>
        <w:spacing w:before="0" w:after="0" w:line="276" w:lineRule="auto"/>
        <w:jc w:val="both"/>
        <w:rPr>
          <w:sz w:val="28"/>
          <w:szCs w:val="28"/>
        </w:rPr>
      </w:pPr>
      <w:r w:rsidRPr="00FC3E9C">
        <w:rPr>
          <w:sz w:val="28"/>
          <w:szCs w:val="28"/>
        </w:rPr>
        <w:t>1.3.2.   Письмо Минобразования РФ от 07.02.2001 г. № 22-06-147 «О содержании и правовом обеспечении должностного контроля руководителей образовательных учреждений», согласно которому классный журнал является документом, позволяющим в рамках внутришкольного контроля отслеживать выполнение программ (теоретической и практической части);</w:t>
      </w:r>
    </w:p>
    <w:p w:rsidR="00B44738" w:rsidRPr="00FC3E9C" w:rsidRDefault="00B44738" w:rsidP="00FC3E9C">
      <w:pPr>
        <w:pStyle w:val="aa"/>
        <w:spacing w:before="0" w:after="0" w:line="276" w:lineRule="auto"/>
        <w:jc w:val="both"/>
        <w:rPr>
          <w:sz w:val="28"/>
          <w:szCs w:val="28"/>
        </w:rPr>
      </w:pPr>
      <w:r w:rsidRPr="00FC3E9C">
        <w:rPr>
          <w:sz w:val="28"/>
          <w:szCs w:val="28"/>
        </w:rPr>
        <w:t>1.3.3. Письмо Министерства образования Российской Федерации от 20.12.2000 г. № 03-51/64 «О Методических рекомендациях по работе с документами в общеобразовательных учреждениях»;</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1.3.4. Инструкцией по ведению деловой документации и образцов примерных локальных актов в общеобразовательных организациях Республики Крым, утвержденной приказом Министерства образования, науки и молодежи РК от </w:t>
      </w:r>
      <w:r w:rsidRPr="00FC3E9C">
        <w:rPr>
          <w:rFonts w:ascii="Times New Roman" w:hAnsi="Times New Roman"/>
          <w:sz w:val="28"/>
          <w:szCs w:val="28"/>
        </w:rPr>
        <w:lastRenderedPageBreak/>
        <w:t>07.06.2017 № 1481(с внесенными изменениями; приказ Министерства образования, науки и молодежи РК от 16.11.2017 № 2909);</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1.3.5. Письмо Минобрнауки России от 15.02.2012 №АП-147/07 «О методических рекомендациях по внедрению систем ведения журналов успеваемости в электронном виде»;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1.3.6. Приказ Министерства образования, науки и молодёжи Республики Крым от 08.05.2020 № 728 «О развитии цифровых технологий в сфере образования Республики Крым»;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1.3.7. Решение коллегии управления образования администрации Симферопольского района от 15.04.2020 (протокол  № 2)  с целью реализации положений Федерального закона от 27.07.2010 № 210-ФЗ «Об организации предоставления государственных и муниципальных услуг», распоряжения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1.3.8. Приказы управления образования Симферопольского района Республики Крым: от 18.05.2020 № 302; от 27.04.2021г. №418; от 17.08.2021г. №2021.</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1.4. Журналы являются финансовыми документами, в которых фиксируется фактически проработанное время, поэтому учитель обязан своевременно (в день проведения урока) вести запись уроков по факту их проведения. Недопустимо не записывать проведенные уроки.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1.5. Настоящий документ определяет порядок ведения электронного журнала/дневника в школе в рамках исполнения государственной услуги по предоставлению информации о текущем контроле успеваемости обучающихся, ведению электронного дневника, электронного журнала успеваемости, контроля за ведением ЭЖ, процедуры обеспечения достоверности вводимых в ЭЖ данных, надежности и хранения и контроля за соответствием ЭЖ требованиям к документообороту, включая создание резервных копий ( на бумажном носителе) и др.</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1.6. Записи в электронном журнале признаются как записи в бумажном журнале, записи в электронном дневнике признаются как записи в бумажном дневнике.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1.7. В школе формируются следующие виды электронных Журналов:</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Классный журнал</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Журнал внеурочной деятельности</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Журнал обучения экстернов</w:t>
      </w:r>
    </w:p>
    <w:p w:rsidR="00B44738" w:rsidRPr="00FC3E9C" w:rsidRDefault="00FC3E9C" w:rsidP="00FC3E9C">
      <w:pPr>
        <w:spacing w:after="0"/>
        <w:jc w:val="both"/>
        <w:rPr>
          <w:rFonts w:ascii="Times New Roman" w:hAnsi="Times New Roman"/>
          <w:sz w:val="28"/>
          <w:szCs w:val="28"/>
        </w:rPr>
      </w:pPr>
      <w:r>
        <w:rPr>
          <w:rFonts w:ascii="Times New Roman" w:hAnsi="Times New Roman"/>
          <w:sz w:val="28"/>
          <w:szCs w:val="28"/>
        </w:rPr>
        <w:t xml:space="preserve">- </w:t>
      </w:r>
      <w:r w:rsidR="00B44738" w:rsidRPr="00FC3E9C">
        <w:rPr>
          <w:rFonts w:ascii="Times New Roman" w:hAnsi="Times New Roman"/>
          <w:sz w:val="28"/>
          <w:szCs w:val="28"/>
        </w:rPr>
        <w:t xml:space="preserve"> Журнал классных часов</w:t>
      </w:r>
    </w:p>
    <w:p w:rsidR="00B44738" w:rsidRPr="00FC3E9C" w:rsidRDefault="00FC3E9C" w:rsidP="00FC3E9C">
      <w:pPr>
        <w:spacing w:after="0"/>
        <w:jc w:val="both"/>
        <w:rPr>
          <w:rFonts w:ascii="Times New Roman" w:hAnsi="Times New Roman"/>
          <w:sz w:val="28"/>
          <w:szCs w:val="28"/>
          <w:lang w:bidi="he-IL"/>
        </w:rPr>
      </w:pPr>
      <w:r>
        <w:rPr>
          <w:rFonts w:ascii="Times New Roman" w:hAnsi="Times New Roman"/>
          <w:sz w:val="28"/>
          <w:szCs w:val="28"/>
          <w:lang w:bidi="he-IL"/>
        </w:rPr>
        <w:lastRenderedPageBreak/>
        <w:t xml:space="preserve">- </w:t>
      </w:r>
      <w:r w:rsidR="00B44738" w:rsidRPr="00FC3E9C">
        <w:rPr>
          <w:rFonts w:ascii="Times New Roman" w:hAnsi="Times New Roman"/>
          <w:sz w:val="28"/>
          <w:szCs w:val="28"/>
          <w:lang w:bidi="he-IL"/>
        </w:rPr>
        <w:t>Журнал элективных учебных предметов</w:t>
      </w:r>
    </w:p>
    <w:p w:rsidR="00B44738" w:rsidRPr="00FC3E9C" w:rsidRDefault="00B44738" w:rsidP="00FC3E9C">
      <w:pPr>
        <w:spacing w:after="0"/>
        <w:jc w:val="both"/>
        <w:rPr>
          <w:rFonts w:ascii="Times New Roman" w:hAnsi="Times New Roman"/>
          <w:color w:val="333333"/>
          <w:sz w:val="28"/>
          <w:szCs w:val="28"/>
          <w:shd w:val="clear" w:color="auto" w:fill="FFFFFF"/>
        </w:rPr>
      </w:pPr>
      <w:r w:rsidRPr="00FC3E9C">
        <w:rPr>
          <w:rFonts w:ascii="Times New Roman" w:hAnsi="Times New Roman"/>
          <w:sz w:val="28"/>
          <w:szCs w:val="28"/>
        </w:rPr>
        <w:t>1.8.Журнал обучения на дому по медицинским показаниям ведётся в бумажном варианте.</w:t>
      </w:r>
    </w:p>
    <w:p w:rsidR="00B44738" w:rsidRPr="00FC3E9C"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1.9.При организации обучения по медицинским показаниям на дому фамилия и имя ребенка вносятся в списочный состав класса на всех страницах ЭЖ, его отсутствие на уроках не отмечается. Учителя-предметники выставляют отметки (текущие и итоговые) в отдельном бумажном варианте журнала обучения на дому, так как родители, (законные представители) обучающихся проставляют свою подпись после каждого проведенного урока.</w:t>
      </w:r>
    </w:p>
    <w:p w:rsidR="00B44738" w:rsidRPr="00FC3E9C" w:rsidRDefault="00B44738" w:rsidP="00FC3E9C">
      <w:pPr>
        <w:spacing w:after="0"/>
        <w:jc w:val="both"/>
        <w:rPr>
          <w:rFonts w:ascii="Times New Roman" w:hAnsi="Times New Roman"/>
          <w:sz w:val="28"/>
          <w:szCs w:val="28"/>
        </w:rPr>
      </w:pPr>
    </w:p>
    <w:p w:rsidR="00B44738" w:rsidRPr="00FC3E9C" w:rsidRDefault="00B44738" w:rsidP="00FC3E9C">
      <w:pPr>
        <w:pStyle w:val="a9"/>
        <w:numPr>
          <w:ilvl w:val="0"/>
          <w:numId w:val="27"/>
        </w:numPr>
        <w:spacing w:after="0"/>
        <w:rPr>
          <w:rFonts w:ascii="Times New Roman" w:hAnsi="Times New Roman"/>
          <w:b/>
          <w:sz w:val="28"/>
          <w:szCs w:val="28"/>
        </w:rPr>
      </w:pPr>
      <w:r w:rsidRPr="00FC3E9C">
        <w:rPr>
          <w:rFonts w:ascii="Times New Roman" w:hAnsi="Times New Roman"/>
          <w:b/>
          <w:sz w:val="28"/>
          <w:szCs w:val="28"/>
        </w:rPr>
        <w:t>Классный журнал</w:t>
      </w:r>
    </w:p>
    <w:p w:rsidR="00B44738" w:rsidRPr="007D4DFF" w:rsidRDefault="00B44738" w:rsidP="00FC3E9C">
      <w:pPr>
        <w:pStyle w:val="a9"/>
        <w:spacing w:after="0"/>
        <w:rPr>
          <w:rFonts w:ascii="Times New Roman" w:hAnsi="Times New Roman"/>
          <w:b/>
          <w:sz w:val="16"/>
          <w:szCs w:val="16"/>
        </w:rPr>
      </w:pPr>
    </w:p>
    <w:p w:rsidR="00B44738" w:rsidRDefault="00B44738" w:rsidP="00FC3E9C">
      <w:pPr>
        <w:spacing w:after="0"/>
        <w:jc w:val="both"/>
        <w:rPr>
          <w:rFonts w:ascii="Times New Roman" w:hAnsi="Times New Roman"/>
          <w:b/>
          <w:sz w:val="28"/>
          <w:szCs w:val="28"/>
          <w:u w:val="single"/>
        </w:rPr>
      </w:pPr>
      <w:r w:rsidRPr="007D4DFF">
        <w:rPr>
          <w:rFonts w:ascii="Times New Roman" w:hAnsi="Times New Roman"/>
          <w:b/>
          <w:sz w:val="28"/>
          <w:szCs w:val="28"/>
        </w:rPr>
        <w:t>2.1.</w:t>
      </w:r>
      <w:r w:rsidRPr="00DC7964">
        <w:rPr>
          <w:rFonts w:ascii="Times New Roman" w:hAnsi="Times New Roman"/>
          <w:b/>
          <w:sz w:val="28"/>
          <w:szCs w:val="28"/>
          <w:u w:val="single"/>
        </w:rPr>
        <w:t>Общие правила</w:t>
      </w:r>
    </w:p>
    <w:p w:rsidR="007D4DFF" w:rsidRPr="007D4DFF" w:rsidRDefault="007D4DFF" w:rsidP="00FC3E9C">
      <w:pPr>
        <w:spacing w:after="0"/>
        <w:jc w:val="both"/>
        <w:rPr>
          <w:rFonts w:ascii="Times New Roman" w:hAnsi="Times New Roman"/>
          <w:b/>
          <w:sz w:val="16"/>
          <w:szCs w:val="16"/>
          <w:u w:val="single"/>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2.1.1. 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2.1.2. Классный журнал формируется в электронном виде ежегодно на каждый класс, который укомплектован в школе.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2.1.3. Классный журнал ведут классные руководители, учителя-предметники, медицинская сестра, должностные лица, которые контролируют правильность ведения, оформления и хранения классных журналов.</w:t>
      </w:r>
    </w:p>
    <w:p w:rsidR="00B44738" w:rsidRPr="00FC3E9C" w:rsidRDefault="00B44738" w:rsidP="00FC3E9C">
      <w:pPr>
        <w:spacing w:after="0"/>
        <w:jc w:val="both"/>
        <w:rPr>
          <w:rFonts w:ascii="Times New Roman" w:hAnsi="Times New Roman"/>
          <w:sz w:val="28"/>
          <w:szCs w:val="28"/>
          <w:shd w:val="clear" w:color="auto" w:fill="FFFFFF"/>
        </w:rPr>
      </w:pPr>
      <w:r w:rsidRPr="00FC3E9C">
        <w:rPr>
          <w:rFonts w:ascii="Times New Roman" w:hAnsi="Times New Roman"/>
          <w:sz w:val="28"/>
          <w:szCs w:val="28"/>
        </w:rPr>
        <w:t>2.1.4. </w:t>
      </w:r>
      <w:bookmarkStart w:id="1" w:name="_Hlk500421391"/>
      <w:r w:rsidRPr="00FC3E9C">
        <w:rPr>
          <w:rFonts w:ascii="Times New Roman" w:hAnsi="Times New Roman"/>
          <w:sz w:val="28"/>
          <w:szCs w:val="28"/>
          <w:shd w:val="clear" w:color="auto" w:fill="FFFFFF"/>
        </w:rPr>
        <w:t>Заполнение предметных страниц классных журналов (тема урока, домашнее задание) осуществляется на языке обучения в школе. Язык обучения в МБОУ «Украинская школа» - русский язык.</w:t>
      </w:r>
    </w:p>
    <w:p w:rsidR="00B44738" w:rsidRPr="00FC3E9C" w:rsidRDefault="00B44738" w:rsidP="00FC3E9C">
      <w:pPr>
        <w:shd w:val="clear" w:color="auto" w:fill="FFFFFF"/>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Записи на страницах крымскотатарского, украинского и других родных языков, а также иностранных языков ведутся на русском языке, кроме специальных терминов.</w:t>
      </w:r>
    </w:p>
    <w:p w:rsidR="00B44738" w:rsidRPr="00FC3E9C" w:rsidRDefault="00B44738" w:rsidP="00FC3E9C">
      <w:pPr>
        <w:shd w:val="clear" w:color="auto" w:fill="FFFFFF"/>
        <w:spacing w:after="0"/>
        <w:jc w:val="both"/>
        <w:rPr>
          <w:rFonts w:ascii="Times New Roman" w:hAnsi="Times New Roman"/>
          <w:sz w:val="28"/>
          <w:szCs w:val="28"/>
          <w:shd w:val="clear" w:color="auto" w:fill="FFFFFF"/>
        </w:rPr>
      </w:pPr>
      <w:r w:rsidRPr="00FC3E9C">
        <w:rPr>
          <w:rFonts w:ascii="Times New Roman" w:hAnsi="Times New Roman"/>
          <w:sz w:val="28"/>
          <w:szCs w:val="28"/>
          <w:shd w:val="clear" w:color="auto" w:fill="FFFFFF"/>
        </w:rPr>
        <w:t xml:space="preserve">2.1.5. </w:t>
      </w:r>
      <w:r w:rsidRPr="00FC3E9C">
        <w:rPr>
          <w:rFonts w:ascii="Times New Roman" w:hAnsi="Times New Roman"/>
          <w:sz w:val="28"/>
          <w:szCs w:val="28"/>
        </w:rPr>
        <w:t>Названия предметов соответствуют записи в учебном плане.</w:t>
      </w:r>
    </w:p>
    <w:bookmarkEnd w:id="1"/>
    <w:p w:rsidR="00B44738" w:rsidRPr="007D4DFF" w:rsidRDefault="00B44738" w:rsidP="00FC3E9C">
      <w:pPr>
        <w:spacing w:after="0"/>
        <w:jc w:val="both"/>
        <w:rPr>
          <w:rFonts w:ascii="Times New Roman" w:hAnsi="Times New Roman"/>
          <w:sz w:val="16"/>
          <w:szCs w:val="16"/>
        </w:rPr>
      </w:pPr>
    </w:p>
    <w:p w:rsidR="00B44738" w:rsidRDefault="00B44738" w:rsidP="00FC3E9C">
      <w:pPr>
        <w:spacing w:after="0"/>
        <w:jc w:val="both"/>
        <w:rPr>
          <w:rFonts w:ascii="Times New Roman" w:hAnsi="Times New Roman"/>
          <w:b/>
          <w:sz w:val="28"/>
          <w:szCs w:val="28"/>
          <w:u w:val="single"/>
        </w:rPr>
      </w:pPr>
      <w:r w:rsidRPr="002D1B57">
        <w:rPr>
          <w:rFonts w:ascii="Times New Roman" w:hAnsi="Times New Roman"/>
          <w:b/>
          <w:sz w:val="28"/>
          <w:szCs w:val="28"/>
        </w:rPr>
        <w:t>2.2.</w:t>
      </w:r>
      <w:r w:rsidRPr="00DC7964">
        <w:rPr>
          <w:rFonts w:ascii="Times New Roman" w:hAnsi="Times New Roman"/>
          <w:b/>
          <w:sz w:val="28"/>
          <w:szCs w:val="28"/>
          <w:u w:val="single"/>
        </w:rPr>
        <w:t>Особенности оформления разделов классного журнала</w:t>
      </w:r>
    </w:p>
    <w:p w:rsidR="00A23EB5" w:rsidRPr="00A23EB5" w:rsidRDefault="00A23EB5" w:rsidP="00FC3E9C">
      <w:pPr>
        <w:spacing w:after="0"/>
        <w:jc w:val="both"/>
        <w:rPr>
          <w:rFonts w:ascii="Times New Roman" w:hAnsi="Times New Roman"/>
          <w:b/>
          <w:sz w:val="16"/>
          <w:szCs w:val="16"/>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2.2.1. Титульный лист формируется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2.2.2. Оглавление формируется автоматически</w:t>
      </w:r>
    </w:p>
    <w:p w:rsidR="00B44738" w:rsidRPr="00FC3E9C" w:rsidRDefault="00B44738" w:rsidP="00FC3E9C">
      <w:pPr>
        <w:spacing w:after="0"/>
        <w:jc w:val="both"/>
        <w:rPr>
          <w:rFonts w:ascii="Times New Roman" w:hAnsi="Times New Roman"/>
          <w:bCs/>
          <w:sz w:val="28"/>
          <w:szCs w:val="28"/>
        </w:rPr>
      </w:pPr>
      <w:r w:rsidRPr="00FC3E9C">
        <w:rPr>
          <w:rFonts w:ascii="Times New Roman" w:hAnsi="Times New Roman"/>
          <w:bCs/>
          <w:sz w:val="28"/>
          <w:szCs w:val="28"/>
        </w:rPr>
        <w:t>2.2.3. Предметные страницы.</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Номер урока, дата проведения, итоговая запись в конце четверти /полугодия, года формируется автоматически на основании КТП учителя. КТП загружаются полностью (на 100%) до начала учебного года (до 01.09).</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 Сроки заполнения электронного журнала прописаны в Регламенте ведения электронного журнала.</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lastRenderedPageBreak/>
        <w:t>2.2.3.2. 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2.2.3.3. Все обязательные виды проверочных работ фиксируются в Рабочей программе, КТП и на странице текущего оценивания в типе отметки. Форма и тема письменной работы указываются полностью.  В журналах не допускается сокращение слов, кроме установленных сокращений (приложение к Положению).</w:t>
      </w:r>
    </w:p>
    <w:p w:rsidR="00A571D3" w:rsidRPr="00FC3E9C" w:rsidRDefault="00B44738" w:rsidP="00FC3E9C">
      <w:pPr>
        <w:shd w:val="clear" w:color="auto" w:fill="FFFFFF" w:themeFill="background1"/>
        <w:spacing w:after="0"/>
        <w:jc w:val="both"/>
        <w:rPr>
          <w:rFonts w:ascii="Times New Roman" w:hAnsi="Times New Roman"/>
          <w:sz w:val="28"/>
          <w:szCs w:val="28"/>
        </w:rPr>
      </w:pPr>
      <w:r w:rsidRPr="00FC3E9C">
        <w:rPr>
          <w:rStyle w:val="a4"/>
          <w:sz w:val="28"/>
          <w:szCs w:val="28"/>
          <w:shd w:val="clear" w:color="auto" w:fill="FFFFFF" w:themeFill="background1"/>
        </w:rPr>
        <w:t xml:space="preserve">2.2.3.4. </w:t>
      </w:r>
      <w:r w:rsidRPr="00FC3E9C">
        <w:rPr>
          <w:rStyle w:val="a4"/>
          <w:rFonts w:ascii="Times New Roman" w:hAnsi="Times New Roman"/>
          <w:sz w:val="28"/>
          <w:szCs w:val="28"/>
          <w:shd w:val="clear" w:color="auto" w:fill="FFFFFF" w:themeFill="background1"/>
        </w:rPr>
        <w:t xml:space="preserve">Любая проверочная работа, </w:t>
      </w:r>
      <w:r w:rsidRPr="00FC3E9C">
        <w:rPr>
          <w:rStyle w:val="a4"/>
          <w:rFonts w:ascii="Times New Roman" w:hAnsi="Times New Roman"/>
          <w:b/>
          <w:sz w:val="28"/>
          <w:szCs w:val="28"/>
          <w:shd w:val="clear" w:color="auto" w:fill="FFFFFF" w:themeFill="background1"/>
        </w:rPr>
        <w:t xml:space="preserve">рассчитанная учителем </w:t>
      </w:r>
      <w:r w:rsidRPr="0069263E">
        <w:rPr>
          <w:rStyle w:val="a4"/>
          <w:rFonts w:ascii="Times New Roman" w:hAnsi="Times New Roman"/>
          <w:b/>
          <w:color w:val="FF0000"/>
          <w:sz w:val="28"/>
          <w:szCs w:val="28"/>
          <w:u w:val="single"/>
          <w:shd w:val="clear" w:color="auto" w:fill="FFFFFF" w:themeFill="background1"/>
        </w:rPr>
        <w:t>не</w:t>
      </w:r>
      <w:r w:rsidRPr="00FC3E9C">
        <w:rPr>
          <w:rStyle w:val="a4"/>
          <w:rFonts w:ascii="Times New Roman" w:hAnsi="Times New Roman"/>
          <w:b/>
          <w:sz w:val="28"/>
          <w:szCs w:val="28"/>
          <w:shd w:val="clear" w:color="auto" w:fill="FFFFFF" w:themeFill="background1"/>
        </w:rPr>
        <w:t>на весь урок</w:t>
      </w:r>
      <w:r w:rsidRPr="00FC3E9C">
        <w:rPr>
          <w:rStyle w:val="a4"/>
          <w:rFonts w:ascii="Times New Roman" w:hAnsi="Times New Roman"/>
          <w:sz w:val="28"/>
          <w:szCs w:val="28"/>
          <w:shd w:val="clear" w:color="auto" w:fill="FFFFFF" w:themeFill="background1"/>
        </w:rPr>
        <w:t xml:space="preserve">, может </w:t>
      </w:r>
      <w:r w:rsidRPr="00FC3E9C">
        <w:rPr>
          <w:rStyle w:val="a4"/>
          <w:rFonts w:ascii="Times New Roman" w:hAnsi="Times New Roman"/>
          <w:b/>
          <w:sz w:val="28"/>
          <w:szCs w:val="28"/>
          <w:u w:val="single"/>
          <w:shd w:val="clear" w:color="auto" w:fill="FFFFFF" w:themeFill="background1"/>
        </w:rPr>
        <w:t>не фиксироваться</w:t>
      </w:r>
      <w:r w:rsidRPr="00FC3E9C">
        <w:rPr>
          <w:rStyle w:val="a4"/>
          <w:rFonts w:ascii="Times New Roman" w:hAnsi="Times New Roman"/>
          <w:sz w:val="28"/>
          <w:szCs w:val="28"/>
          <w:shd w:val="clear" w:color="auto" w:fill="FFFFFF" w:themeFill="background1"/>
        </w:rPr>
        <w:t xml:space="preserve"> в Рабочей программе и КТП,</w:t>
      </w:r>
      <w:r w:rsidRPr="00FC3E9C">
        <w:rPr>
          <w:rFonts w:ascii="Times New Roman" w:hAnsi="Times New Roman"/>
          <w:sz w:val="28"/>
          <w:szCs w:val="28"/>
        </w:rPr>
        <w:t xml:space="preserve"> но </w:t>
      </w:r>
      <w:r w:rsidRPr="00FC3E9C">
        <w:rPr>
          <w:rFonts w:ascii="Times New Roman" w:hAnsi="Times New Roman"/>
          <w:b/>
          <w:sz w:val="28"/>
          <w:szCs w:val="28"/>
          <w:u w:val="single"/>
        </w:rPr>
        <w:t xml:space="preserve">фиксируется в электронном </w:t>
      </w:r>
      <w:r w:rsidR="00A571D3" w:rsidRPr="00FC3E9C">
        <w:rPr>
          <w:rFonts w:ascii="Times New Roman" w:hAnsi="Times New Roman"/>
          <w:b/>
          <w:sz w:val="28"/>
          <w:szCs w:val="28"/>
          <w:u w:val="single"/>
        </w:rPr>
        <w:t>журнале</w:t>
      </w:r>
      <w:r w:rsidR="00A571D3" w:rsidRPr="00FC3E9C">
        <w:rPr>
          <w:rFonts w:ascii="Times New Roman" w:hAnsi="Times New Roman"/>
          <w:sz w:val="28"/>
          <w:szCs w:val="28"/>
          <w:u w:val="single"/>
        </w:rPr>
        <w:t>после записи темы урока</w:t>
      </w:r>
      <w:r w:rsidR="00A571D3" w:rsidRPr="00FC3E9C">
        <w:rPr>
          <w:rFonts w:ascii="Times New Roman" w:hAnsi="Times New Roman"/>
          <w:sz w:val="28"/>
          <w:szCs w:val="28"/>
        </w:rPr>
        <w:t xml:space="preserve"> и на странице текущего оценивания.</w:t>
      </w:r>
    </w:p>
    <w:p w:rsidR="00A571D3" w:rsidRPr="0085422C" w:rsidRDefault="00A571D3" w:rsidP="00A571D3">
      <w:pPr>
        <w:shd w:val="clear" w:color="auto" w:fill="FFFFFF" w:themeFill="background1"/>
        <w:spacing w:after="0" w:line="240" w:lineRule="auto"/>
        <w:jc w:val="both"/>
        <w:rPr>
          <w:rFonts w:ascii="Times New Roman" w:hAnsi="Times New Roman"/>
          <w:sz w:val="28"/>
          <w:szCs w:val="28"/>
        </w:rPr>
      </w:pPr>
    </w:p>
    <w:tbl>
      <w:tblPr>
        <w:tblStyle w:val="af0"/>
        <w:tblW w:w="0" w:type="auto"/>
        <w:tblLook w:val="04A0"/>
      </w:tblPr>
      <w:tblGrid>
        <w:gridCol w:w="1422"/>
        <w:gridCol w:w="5590"/>
        <w:gridCol w:w="3410"/>
      </w:tblGrid>
      <w:tr w:rsidR="0011314C" w:rsidTr="0077491F">
        <w:tc>
          <w:tcPr>
            <w:tcW w:w="6832" w:type="dxa"/>
            <w:gridSpan w:val="2"/>
            <w:tcBorders>
              <w:bottom w:val="single" w:sz="4" w:space="0" w:color="000000" w:themeColor="text1"/>
              <w:right w:val="single" w:sz="18" w:space="0" w:color="000099"/>
            </w:tcBorders>
            <w:shd w:val="clear" w:color="auto" w:fill="DEEAF6" w:themeFill="accent1" w:themeFillTint="33"/>
          </w:tcPr>
          <w:p w:rsidR="0011314C" w:rsidRPr="007D4DFF" w:rsidRDefault="0011314C" w:rsidP="00B44738">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306" w:type="dxa"/>
            <w:tcBorders>
              <w:left w:val="single" w:sz="18" w:space="0" w:color="000099"/>
            </w:tcBorders>
            <w:shd w:val="clear" w:color="auto" w:fill="DEEAF6" w:themeFill="accent1" w:themeFillTint="33"/>
          </w:tcPr>
          <w:p w:rsidR="0011314C" w:rsidRPr="007D4DFF" w:rsidRDefault="0011314C" w:rsidP="0077491F">
            <w:pPr>
              <w:spacing w:after="0" w:line="240" w:lineRule="auto"/>
              <w:rPr>
                <w:rFonts w:ascii="Times New Roman" w:hAnsi="Times New Roman"/>
                <w:b/>
                <w:sz w:val="24"/>
                <w:szCs w:val="24"/>
              </w:rPr>
            </w:pPr>
            <w:r w:rsidRPr="007D4DFF">
              <w:rPr>
                <w:rFonts w:ascii="Times New Roman" w:hAnsi="Times New Roman"/>
                <w:b/>
                <w:sz w:val="24"/>
                <w:szCs w:val="24"/>
              </w:rPr>
              <w:t>Страница текущего оценивания</w:t>
            </w:r>
          </w:p>
        </w:tc>
      </w:tr>
      <w:tr w:rsidR="0077491F" w:rsidTr="0077491F">
        <w:tc>
          <w:tcPr>
            <w:tcW w:w="959" w:type="dxa"/>
            <w:tcBorders>
              <w:right w:val="single" w:sz="8" w:space="0" w:color="auto"/>
            </w:tcBorders>
            <w:shd w:val="clear" w:color="auto" w:fill="FBE4D5" w:themeFill="accent2" w:themeFillTint="33"/>
          </w:tcPr>
          <w:p w:rsidR="0077491F" w:rsidRPr="007D4DFF" w:rsidRDefault="0077491F" w:rsidP="00B44738">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873" w:type="dxa"/>
            <w:tcBorders>
              <w:left w:val="single" w:sz="8" w:space="0" w:color="auto"/>
              <w:right w:val="single" w:sz="18" w:space="0" w:color="000099"/>
            </w:tcBorders>
            <w:shd w:val="clear" w:color="auto" w:fill="FBE4D5" w:themeFill="accent2" w:themeFillTint="33"/>
          </w:tcPr>
          <w:p w:rsidR="0077491F" w:rsidRPr="007D4DFF" w:rsidRDefault="0077491F" w:rsidP="00B44738">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306" w:type="dxa"/>
            <w:tcBorders>
              <w:left w:val="single" w:sz="18" w:space="0" w:color="000099"/>
            </w:tcBorders>
            <w:shd w:val="clear" w:color="auto" w:fill="FBE4D5" w:themeFill="accent2" w:themeFillTint="33"/>
          </w:tcPr>
          <w:p w:rsidR="0077491F" w:rsidRPr="007D4DFF" w:rsidRDefault="0077491F" w:rsidP="0077491F">
            <w:pPr>
              <w:spacing w:after="0" w:line="240" w:lineRule="auto"/>
              <w:rPr>
                <w:rFonts w:ascii="Times New Roman" w:hAnsi="Times New Roman"/>
                <w:b/>
                <w:sz w:val="24"/>
                <w:szCs w:val="24"/>
              </w:rPr>
            </w:pPr>
          </w:p>
        </w:tc>
      </w:tr>
      <w:tr w:rsidR="006C01F9" w:rsidTr="0077491F">
        <w:tc>
          <w:tcPr>
            <w:tcW w:w="6832" w:type="dxa"/>
            <w:gridSpan w:val="2"/>
            <w:tcBorders>
              <w:right w:val="single" w:sz="18" w:space="0" w:color="000099"/>
            </w:tcBorders>
          </w:tcPr>
          <w:p w:rsidR="006C01F9" w:rsidRDefault="006C01F9" w:rsidP="00B44738">
            <w:pPr>
              <w:spacing w:after="0" w:line="240" w:lineRule="auto"/>
              <w:jc w:val="both"/>
              <w:rPr>
                <w:rFonts w:ascii="Times New Roman" w:hAnsi="Times New Roman"/>
                <w:sz w:val="10"/>
                <w:szCs w:val="10"/>
              </w:rPr>
            </w:pPr>
          </w:p>
          <w:p w:rsidR="0085422C" w:rsidRPr="0085422C" w:rsidRDefault="0085422C" w:rsidP="00B44738">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4453833" cy="609600"/>
                  <wp:effectExtent l="0" t="0" r="0" b="0"/>
                  <wp:docPr id="23" name="Рисунок 1"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имени.png"/>
                          <pic:cNvPicPr>
                            <a:picLocks noChangeAspect="1" noChangeArrowheads="1"/>
                          </pic:cNvPicPr>
                        </pic:nvPicPr>
                        <pic:blipFill>
                          <a:blip r:embed="rId8" cstate="print"/>
                          <a:srcRect/>
                          <a:stretch>
                            <a:fillRect/>
                          </a:stretch>
                        </pic:blipFill>
                        <pic:spPr bwMode="auto">
                          <a:xfrm>
                            <a:off x="0" y="0"/>
                            <a:ext cx="4493529" cy="615033"/>
                          </a:xfrm>
                          <a:prstGeom prst="rect">
                            <a:avLst/>
                          </a:prstGeom>
                          <a:noFill/>
                          <a:ln w="9525">
                            <a:noFill/>
                            <a:miter lim="800000"/>
                            <a:headEnd/>
                            <a:tailEnd/>
                          </a:ln>
                        </pic:spPr>
                      </pic:pic>
                    </a:graphicData>
                  </a:graphic>
                </wp:inline>
              </w:drawing>
            </w:r>
          </w:p>
        </w:tc>
        <w:tc>
          <w:tcPr>
            <w:tcW w:w="3306" w:type="dxa"/>
            <w:tcBorders>
              <w:left w:val="single" w:sz="18" w:space="0" w:color="000099"/>
            </w:tcBorders>
          </w:tcPr>
          <w:p w:rsidR="006C01F9" w:rsidRDefault="006C01F9" w:rsidP="0077491F">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1751432" cy="829672"/>
                  <wp:effectExtent l="19050" t="0" r="1168" b="0"/>
                  <wp:docPr id="2" name="Рисунок 2" descr="C:\Users\USER\Desktop\2 отк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 откр.png"/>
                          <pic:cNvPicPr>
                            <a:picLocks noChangeAspect="1" noChangeArrowheads="1"/>
                          </pic:cNvPicPr>
                        </pic:nvPicPr>
                        <pic:blipFill>
                          <a:blip r:embed="rId9" cstate="print"/>
                          <a:srcRect/>
                          <a:stretch>
                            <a:fillRect/>
                          </a:stretch>
                        </pic:blipFill>
                        <pic:spPr bwMode="auto">
                          <a:xfrm>
                            <a:off x="0" y="0"/>
                            <a:ext cx="1753592" cy="830695"/>
                          </a:xfrm>
                          <a:prstGeom prst="rect">
                            <a:avLst/>
                          </a:prstGeom>
                          <a:noFill/>
                          <a:ln w="9525">
                            <a:noFill/>
                            <a:miter lim="800000"/>
                            <a:headEnd/>
                            <a:tailEnd/>
                          </a:ln>
                        </pic:spPr>
                      </pic:pic>
                    </a:graphicData>
                  </a:graphic>
                </wp:inline>
              </w:drawing>
            </w:r>
          </w:p>
        </w:tc>
      </w:tr>
      <w:tr w:rsidR="006C01F9" w:rsidTr="0077491F">
        <w:trPr>
          <w:trHeight w:val="1122"/>
        </w:trPr>
        <w:tc>
          <w:tcPr>
            <w:tcW w:w="6832" w:type="dxa"/>
            <w:gridSpan w:val="2"/>
            <w:tcBorders>
              <w:right w:val="single" w:sz="18" w:space="0" w:color="000099"/>
            </w:tcBorders>
          </w:tcPr>
          <w:p w:rsidR="006C01F9" w:rsidRDefault="006C01F9" w:rsidP="00B44738">
            <w:pPr>
              <w:spacing w:after="0" w:line="240" w:lineRule="auto"/>
              <w:jc w:val="both"/>
              <w:rPr>
                <w:rFonts w:ascii="Times New Roman" w:hAnsi="Times New Roman"/>
                <w:noProof/>
                <w:sz w:val="10"/>
                <w:szCs w:val="10"/>
              </w:rPr>
            </w:pPr>
          </w:p>
          <w:p w:rsidR="0085422C" w:rsidRPr="0085422C" w:rsidRDefault="0085422C" w:rsidP="00B44738">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4366152" cy="561975"/>
                  <wp:effectExtent l="0" t="0" r="0" b="0"/>
                  <wp:docPr id="26" name="Рисунок 1" descr="C:\Users\USER\Desktop\2 те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тес.png"/>
                          <pic:cNvPicPr>
                            <a:picLocks noChangeAspect="1" noChangeArrowheads="1"/>
                          </pic:cNvPicPr>
                        </pic:nvPicPr>
                        <pic:blipFill>
                          <a:blip r:embed="rId10" cstate="print"/>
                          <a:srcRect/>
                          <a:stretch>
                            <a:fillRect/>
                          </a:stretch>
                        </pic:blipFill>
                        <pic:spPr bwMode="auto">
                          <a:xfrm>
                            <a:off x="0" y="0"/>
                            <a:ext cx="4399061" cy="566211"/>
                          </a:xfrm>
                          <a:prstGeom prst="rect">
                            <a:avLst/>
                          </a:prstGeom>
                          <a:noFill/>
                          <a:ln w="9525">
                            <a:noFill/>
                            <a:miter lim="800000"/>
                            <a:headEnd/>
                            <a:tailEnd/>
                          </a:ln>
                        </pic:spPr>
                      </pic:pic>
                    </a:graphicData>
                  </a:graphic>
                </wp:inline>
              </w:drawing>
            </w:r>
          </w:p>
        </w:tc>
        <w:tc>
          <w:tcPr>
            <w:tcW w:w="3306" w:type="dxa"/>
            <w:tcBorders>
              <w:left w:val="single" w:sz="18" w:space="0" w:color="000099"/>
            </w:tcBorders>
          </w:tcPr>
          <w:p w:rsidR="006C01F9" w:rsidRDefault="0077491F" w:rsidP="0077491F">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2066925" cy="662530"/>
                  <wp:effectExtent l="19050" t="0" r="9525" b="0"/>
                  <wp:docPr id="4" name="Рисунок 2" descr="C:\Users\USER\Desktop\3 те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 тес.png"/>
                          <pic:cNvPicPr>
                            <a:picLocks noChangeAspect="1" noChangeArrowheads="1"/>
                          </pic:cNvPicPr>
                        </pic:nvPicPr>
                        <pic:blipFill>
                          <a:blip r:embed="rId11" cstate="print"/>
                          <a:srcRect/>
                          <a:stretch>
                            <a:fillRect/>
                          </a:stretch>
                        </pic:blipFill>
                        <pic:spPr bwMode="auto">
                          <a:xfrm>
                            <a:off x="0" y="0"/>
                            <a:ext cx="2079044" cy="666414"/>
                          </a:xfrm>
                          <a:prstGeom prst="rect">
                            <a:avLst/>
                          </a:prstGeom>
                          <a:noFill/>
                          <a:ln w="9525">
                            <a:noFill/>
                            <a:miter lim="800000"/>
                            <a:headEnd/>
                            <a:tailEnd/>
                          </a:ln>
                        </pic:spPr>
                      </pic:pic>
                    </a:graphicData>
                  </a:graphic>
                </wp:inline>
              </w:drawing>
            </w:r>
          </w:p>
        </w:tc>
      </w:tr>
    </w:tbl>
    <w:p w:rsidR="00A571D3" w:rsidRDefault="00A571D3" w:rsidP="00B44738">
      <w:pPr>
        <w:spacing w:after="0" w:line="240" w:lineRule="auto"/>
        <w:jc w:val="both"/>
        <w:rPr>
          <w:rFonts w:ascii="Times New Roman" w:hAnsi="Times New Roman"/>
          <w:sz w:val="24"/>
          <w:szCs w:val="24"/>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2.2.3.5. 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«Составить (или) заполнить таблицу», «Выучить наизусть», «Ответить на вопросы», «Домашнее сочинение», «Реферат», «Выполнить рисунок» и другие. Для обучающийся, которые отсутствовали на уроке, допускается создание индивидуального домашнего задания.</w:t>
      </w:r>
    </w:p>
    <w:p w:rsidR="00A571D3" w:rsidRPr="00A026F3" w:rsidRDefault="00A571D3" w:rsidP="00FC3E9C">
      <w:pPr>
        <w:spacing w:after="0"/>
        <w:jc w:val="both"/>
        <w:rPr>
          <w:rFonts w:ascii="Times New Roman" w:hAnsi="Times New Roman"/>
          <w:sz w:val="16"/>
          <w:szCs w:val="16"/>
        </w:rPr>
      </w:pPr>
    </w:p>
    <w:tbl>
      <w:tblPr>
        <w:tblStyle w:val="af0"/>
        <w:tblW w:w="10289" w:type="dxa"/>
        <w:tblLook w:val="04A0"/>
      </w:tblPr>
      <w:tblGrid>
        <w:gridCol w:w="740"/>
        <w:gridCol w:w="848"/>
        <w:gridCol w:w="8766"/>
      </w:tblGrid>
      <w:tr w:rsidR="00A571D3" w:rsidTr="002E1782">
        <w:tc>
          <w:tcPr>
            <w:tcW w:w="10289" w:type="dxa"/>
            <w:gridSpan w:val="3"/>
            <w:shd w:val="clear" w:color="auto" w:fill="DEEAF6" w:themeFill="accent1"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r>
      <w:tr w:rsidR="002E1782" w:rsidTr="007856C8">
        <w:tc>
          <w:tcPr>
            <w:tcW w:w="787"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Дата</w:t>
            </w:r>
          </w:p>
        </w:tc>
        <w:tc>
          <w:tcPr>
            <w:tcW w:w="800"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8702" w:type="dxa"/>
            <w:tcBorders>
              <w:bottom w:val="single" w:sz="4" w:space="0" w:color="000000" w:themeColor="text1"/>
            </w:tcBorders>
            <w:shd w:val="clear" w:color="auto" w:fill="FBE4D5" w:themeFill="accent2" w:themeFillTint="33"/>
          </w:tcPr>
          <w:p w:rsidR="00A571D3" w:rsidRPr="007D4DFF" w:rsidRDefault="00A571D3" w:rsidP="0011314C">
            <w:pPr>
              <w:spacing w:after="0" w:line="240" w:lineRule="auto"/>
              <w:jc w:val="both"/>
              <w:rPr>
                <w:rFonts w:ascii="Times New Roman" w:hAnsi="Times New Roman"/>
                <w:b/>
                <w:sz w:val="24"/>
                <w:szCs w:val="24"/>
              </w:rPr>
            </w:pPr>
            <w:r w:rsidRPr="007D4DFF">
              <w:rPr>
                <w:rFonts w:ascii="Times New Roman" w:hAnsi="Times New Roman"/>
                <w:b/>
                <w:sz w:val="24"/>
                <w:szCs w:val="24"/>
              </w:rPr>
              <w:t>Домашнее задание</w:t>
            </w:r>
          </w:p>
        </w:tc>
      </w:tr>
      <w:tr w:rsidR="002E1782" w:rsidTr="007856C8">
        <w:tc>
          <w:tcPr>
            <w:tcW w:w="787" w:type="dxa"/>
            <w:tcBorders>
              <w:left w:val="single" w:sz="8" w:space="0" w:color="auto"/>
              <w:bottom w:val="single" w:sz="18" w:space="0" w:color="000099"/>
              <w:right w:val="single" w:sz="8" w:space="0" w:color="auto"/>
            </w:tcBorders>
          </w:tcPr>
          <w:p w:rsidR="00A571D3" w:rsidRDefault="00A571D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left w:val="single" w:sz="8" w:space="0" w:color="auto"/>
              <w:bottom w:val="single" w:sz="18" w:space="0" w:color="000099"/>
              <w:right w:val="single" w:sz="8" w:space="0" w:color="auto"/>
            </w:tcBorders>
          </w:tcPr>
          <w:p w:rsidR="00A571D3" w:rsidRDefault="00A571D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био</w:t>
            </w: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p w:rsidR="00A23EB5" w:rsidRDefault="00A23EB5" w:rsidP="0011314C">
            <w:pPr>
              <w:spacing w:after="0" w:line="240" w:lineRule="auto"/>
              <w:jc w:val="both"/>
              <w:rPr>
                <w:rFonts w:ascii="Times New Roman" w:hAnsi="Times New Roman"/>
                <w:sz w:val="24"/>
                <w:szCs w:val="24"/>
              </w:rPr>
            </w:pPr>
          </w:p>
        </w:tc>
        <w:tc>
          <w:tcPr>
            <w:tcW w:w="8702" w:type="dxa"/>
            <w:tcBorders>
              <w:left w:val="single" w:sz="8" w:space="0" w:color="auto"/>
              <w:bottom w:val="single" w:sz="18" w:space="0" w:color="000099"/>
            </w:tcBorders>
          </w:tcPr>
          <w:p w:rsidR="00A571D3" w:rsidRDefault="00A571D3"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685800"/>
                  <wp:effectExtent l="0" t="0" r="0" b="0"/>
                  <wp:docPr id="29" name="Рисунок 3" descr="C:\Users\U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png"/>
                          <pic:cNvPicPr>
                            <a:picLocks noChangeAspect="1" noChangeArrowheads="1"/>
                          </pic:cNvPicPr>
                        </pic:nvPicPr>
                        <pic:blipFill>
                          <a:blip r:embed="rId12" cstate="print"/>
                          <a:srcRect/>
                          <a:stretch>
                            <a:fillRect/>
                          </a:stretch>
                        </pic:blipFill>
                        <pic:spPr bwMode="auto">
                          <a:xfrm>
                            <a:off x="0" y="0"/>
                            <a:ext cx="5373168" cy="688377"/>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гео</w:t>
            </w: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800100"/>
                  <wp:effectExtent l="0" t="0" r="0" b="0"/>
                  <wp:docPr id="31" name="Рисунок 4" descr="C:\Users\USER\Desktop\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 .png"/>
                          <pic:cNvPicPr>
                            <a:picLocks noChangeAspect="1" noChangeArrowheads="1"/>
                          </pic:cNvPicPr>
                        </pic:nvPicPr>
                        <pic:blipFill>
                          <a:blip r:embed="rId13" cstate="print"/>
                          <a:srcRect/>
                          <a:stretch>
                            <a:fillRect/>
                          </a:stretch>
                        </pic:blipFill>
                        <pic:spPr bwMode="auto">
                          <a:xfrm>
                            <a:off x="0" y="0"/>
                            <a:ext cx="5415198" cy="809389"/>
                          </a:xfrm>
                          <a:prstGeom prst="rect">
                            <a:avLst/>
                          </a:prstGeom>
                          <a:noFill/>
                          <a:ln w="9525">
                            <a:noFill/>
                            <a:miter lim="800000"/>
                            <a:headEnd/>
                            <a:tailEnd/>
                          </a:ln>
                        </pic:spPr>
                      </pic:pic>
                    </a:graphicData>
                  </a:graphic>
                </wp:inline>
              </w:drawing>
            </w:r>
          </w:p>
          <w:p w:rsidR="0085422C" w:rsidRDefault="0085422C" w:rsidP="0011314C">
            <w:pPr>
              <w:spacing w:after="0" w:line="240" w:lineRule="auto"/>
              <w:jc w:val="both"/>
              <w:rPr>
                <w:rFonts w:ascii="Times New Roman" w:hAnsi="Times New Roman"/>
                <w:sz w:val="10"/>
                <w:szCs w:val="10"/>
              </w:rPr>
            </w:pP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lastRenderedPageBreak/>
              <w:t>лит</w:t>
            </w:r>
          </w:p>
          <w:p w:rsidR="00E57B02" w:rsidRDefault="00E57B02" w:rsidP="0011314C">
            <w:pPr>
              <w:spacing w:after="0" w:line="240" w:lineRule="auto"/>
              <w:jc w:val="both"/>
              <w:rPr>
                <w:rFonts w:ascii="Times New Roman" w:hAnsi="Times New Roman"/>
                <w:sz w:val="24"/>
                <w:szCs w:val="24"/>
              </w:rPr>
            </w:pPr>
          </w:p>
          <w:p w:rsidR="00E57B02" w:rsidRDefault="00E57B02" w:rsidP="0011314C">
            <w:pPr>
              <w:spacing w:after="0" w:line="240" w:lineRule="auto"/>
              <w:jc w:val="both"/>
              <w:rPr>
                <w:rFonts w:ascii="Times New Roman" w:hAnsi="Times New Roman"/>
                <w:sz w:val="24"/>
                <w:szCs w:val="24"/>
              </w:rPr>
            </w:pPr>
          </w:p>
          <w:p w:rsidR="00E57B02" w:rsidRDefault="00E57B02" w:rsidP="0011314C">
            <w:pPr>
              <w:spacing w:after="0" w:line="240" w:lineRule="auto"/>
              <w:jc w:val="both"/>
              <w:rPr>
                <w:rFonts w:ascii="Times New Roman" w:hAnsi="Times New Roman"/>
                <w:sz w:val="24"/>
                <w:szCs w:val="24"/>
              </w:rPr>
            </w:pP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noProof/>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lastRenderedPageBreak/>
              <w:drawing>
                <wp:inline distT="0" distB="0" distL="0" distR="0">
                  <wp:extent cx="5353050" cy="610715"/>
                  <wp:effectExtent l="19050" t="0" r="0" b="0"/>
                  <wp:docPr id="35" name="Рисунок 5" descr="C:\Users\USER\Desktop\3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 .png"/>
                          <pic:cNvPicPr>
                            <a:picLocks noChangeAspect="1" noChangeArrowheads="1"/>
                          </pic:cNvPicPr>
                        </pic:nvPicPr>
                        <pic:blipFill>
                          <a:blip r:embed="rId14" cstate="print"/>
                          <a:srcRect/>
                          <a:stretch>
                            <a:fillRect/>
                          </a:stretch>
                        </pic:blipFill>
                        <pic:spPr bwMode="auto">
                          <a:xfrm>
                            <a:off x="0" y="0"/>
                            <a:ext cx="5378853" cy="613659"/>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2E1782" w:rsidTr="007856C8">
        <w:tc>
          <w:tcPr>
            <w:tcW w:w="787"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77491F" w:rsidRDefault="0077491F"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ист</w:t>
            </w:r>
          </w:p>
        </w:tc>
        <w:tc>
          <w:tcPr>
            <w:tcW w:w="8702" w:type="dxa"/>
            <w:tcBorders>
              <w:top w:val="single" w:sz="18" w:space="0" w:color="000099"/>
              <w:left w:val="single" w:sz="8" w:space="0" w:color="auto"/>
              <w:bottom w:val="single" w:sz="18" w:space="0" w:color="000099"/>
            </w:tcBorders>
          </w:tcPr>
          <w:p w:rsidR="0077491F" w:rsidRDefault="0077491F" w:rsidP="0011314C">
            <w:pPr>
              <w:spacing w:after="0" w:line="240" w:lineRule="auto"/>
              <w:jc w:val="both"/>
              <w:rPr>
                <w:rFonts w:ascii="Times New Roman" w:hAnsi="Times New Roman"/>
                <w:sz w:val="10"/>
                <w:szCs w:val="10"/>
              </w:rPr>
            </w:pPr>
          </w:p>
          <w:p w:rsid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560656"/>
                  <wp:effectExtent l="19050" t="0" r="0" b="0"/>
                  <wp:docPr id="41" name="Рисунок 1" descr="C:\Users\USER\Desktop\4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 .png"/>
                          <pic:cNvPicPr>
                            <a:picLocks noChangeAspect="1" noChangeArrowheads="1"/>
                          </pic:cNvPicPr>
                        </pic:nvPicPr>
                        <pic:blipFill>
                          <a:blip r:embed="rId15" cstate="print"/>
                          <a:srcRect/>
                          <a:stretch>
                            <a:fillRect/>
                          </a:stretch>
                        </pic:blipFill>
                        <pic:spPr bwMode="auto">
                          <a:xfrm>
                            <a:off x="0" y="0"/>
                            <a:ext cx="5348644" cy="560195"/>
                          </a:xfrm>
                          <a:prstGeom prst="rect">
                            <a:avLst/>
                          </a:prstGeom>
                          <a:noFill/>
                          <a:ln w="9525">
                            <a:noFill/>
                            <a:miter lim="800000"/>
                            <a:headEnd/>
                            <a:tailEnd/>
                          </a:ln>
                        </pic:spPr>
                      </pic:pic>
                    </a:graphicData>
                  </a:graphic>
                </wp:inline>
              </w:drawing>
            </w:r>
          </w:p>
          <w:p w:rsidR="0085422C" w:rsidRPr="0085422C" w:rsidRDefault="0085422C" w:rsidP="0011314C">
            <w:pPr>
              <w:spacing w:after="0" w:line="240" w:lineRule="auto"/>
              <w:jc w:val="both"/>
              <w:rPr>
                <w:rFonts w:ascii="Times New Roman" w:hAnsi="Times New Roman"/>
                <w:sz w:val="10"/>
                <w:szCs w:val="10"/>
              </w:rPr>
            </w:pPr>
          </w:p>
        </w:tc>
      </w:tr>
      <w:tr w:rsidR="00A126E3" w:rsidTr="007856C8">
        <w:tc>
          <w:tcPr>
            <w:tcW w:w="787"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рус</w:t>
            </w:r>
          </w:p>
          <w:p w:rsidR="007856C8" w:rsidRDefault="007856C8" w:rsidP="0011314C">
            <w:pPr>
              <w:spacing w:after="0" w:line="240" w:lineRule="auto"/>
              <w:jc w:val="both"/>
              <w:rPr>
                <w:rFonts w:ascii="Times New Roman" w:hAnsi="Times New Roman"/>
                <w:sz w:val="24"/>
                <w:szCs w:val="24"/>
              </w:rPr>
            </w:pPr>
          </w:p>
        </w:tc>
        <w:tc>
          <w:tcPr>
            <w:tcW w:w="8702" w:type="dxa"/>
            <w:tcBorders>
              <w:top w:val="single" w:sz="18" w:space="0" w:color="000099"/>
              <w:left w:val="single" w:sz="8" w:space="0" w:color="auto"/>
              <w:bottom w:val="single" w:sz="18" w:space="0" w:color="000099"/>
            </w:tcBorders>
          </w:tcPr>
          <w:p w:rsidR="00A126E3" w:rsidRDefault="00A126E3" w:rsidP="0011314C">
            <w:pPr>
              <w:spacing w:after="0" w:line="240" w:lineRule="auto"/>
              <w:jc w:val="both"/>
              <w:rPr>
                <w:rFonts w:ascii="Times New Roman" w:hAnsi="Times New Roman"/>
                <w:noProof/>
                <w:sz w:val="10"/>
                <w:szCs w:val="10"/>
              </w:rPr>
            </w:pPr>
          </w:p>
          <w:p w:rsidR="0085422C" w:rsidRP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353050" cy="523875"/>
                  <wp:effectExtent l="19050" t="0" r="0" b="0"/>
                  <wp:docPr id="42" name="Рисунок 2" descr="C:\Users\USER\Desktop\5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 .png"/>
                          <pic:cNvPicPr>
                            <a:picLocks noChangeAspect="1" noChangeArrowheads="1"/>
                          </pic:cNvPicPr>
                        </pic:nvPicPr>
                        <pic:blipFill>
                          <a:blip r:embed="rId16" cstate="print"/>
                          <a:srcRect/>
                          <a:stretch>
                            <a:fillRect/>
                          </a:stretch>
                        </pic:blipFill>
                        <pic:spPr bwMode="auto">
                          <a:xfrm>
                            <a:off x="0" y="0"/>
                            <a:ext cx="5389692" cy="527461"/>
                          </a:xfrm>
                          <a:prstGeom prst="rect">
                            <a:avLst/>
                          </a:prstGeom>
                          <a:noFill/>
                          <a:ln w="9525">
                            <a:noFill/>
                            <a:miter lim="800000"/>
                            <a:headEnd/>
                            <a:tailEnd/>
                          </a:ln>
                        </pic:spPr>
                      </pic:pic>
                    </a:graphicData>
                  </a:graphic>
                </wp:inline>
              </w:drawing>
            </w:r>
          </w:p>
        </w:tc>
      </w:tr>
      <w:tr w:rsidR="00A126E3" w:rsidTr="007856C8">
        <w:tc>
          <w:tcPr>
            <w:tcW w:w="787"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p>
          <w:p w:rsidR="007856C8" w:rsidRPr="007856C8" w:rsidRDefault="007856C8" w:rsidP="0011314C">
            <w:pPr>
              <w:spacing w:after="0" w:line="240" w:lineRule="auto"/>
              <w:jc w:val="both"/>
              <w:rPr>
                <w:rFonts w:ascii="Times New Roman" w:hAnsi="Times New Roman"/>
                <w:sz w:val="16"/>
                <w:szCs w:val="16"/>
              </w:rPr>
            </w:pPr>
          </w:p>
        </w:tc>
        <w:tc>
          <w:tcPr>
            <w:tcW w:w="800" w:type="dxa"/>
            <w:tcBorders>
              <w:top w:val="single" w:sz="18" w:space="0" w:color="000099"/>
              <w:left w:val="single" w:sz="8" w:space="0" w:color="auto"/>
              <w:bottom w:val="single" w:sz="18" w:space="0" w:color="000099"/>
              <w:right w:val="single" w:sz="8" w:space="0" w:color="auto"/>
            </w:tcBorders>
          </w:tcPr>
          <w:p w:rsidR="00A126E3" w:rsidRDefault="00A126E3" w:rsidP="0011314C">
            <w:pPr>
              <w:spacing w:after="0" w:line="240" w:lineRule="auto"/>
              <w:jc w:val="both"/>
              <w:rPr>
                <w:rFonts w:ascii="Times New Roman" w:hAnsi="Times New Roman"/>
                <w:sz w:val="24"/>
                <w:szCs w:val="24"/>
              </w:rPr>
            </w:pPr>
          </w:p>
          <w:p w:rsidR="007856C8" w:rsidRDefault="007856C8" w:rsidP="0011314C">
            <w:pPr>
              <w:spacing w:after="0" w:line="240" w:lineRule="auto"/>
              <w:jc w:val="both"/>
              <w:rPr>
                <w:rFonts w:ascii="Times New Roman" w:hAnsi="Times New Roman"/>
                <w:sz w:val="24"/>
                <w:szCs w:val="24"/>
              </w:rPr>
            </w:pPr>
            <w:r>
              <w:rPr>
                <w:rFonts w:ascii="Times New Roman" w:hAnsi="Times New Roman"/>
                <w:sz w:val="24"/>
                <w:szCs w:val="24"/>
              </w:rPr>
              <w:t>мат</w:t>
            </w:r>
          </w:p>
        </w:tc>
        <w:tc>
          <w:tcPr>
            <w:tcW w:w="8702" w:type="dxa"/>
            <w:tcBorders>
              <w:top w:val="single" w:sz="18" w:space="0" w:color="000099"/>
              <w:left w:val="single" w:sz="8" w:space="0" w:color="auto"/>
              <w:bottom w:val="single" w:sz="18" w:space="0" w:color="000099"/>
            </w:tcBorders>
          </w:tcPr>
          <w:p w:rsidR="00A126E3" w:rsidRDefault="00A126E3" w:rsidP="0011314C">
            <w:pPr>
              <w:spacing w:after="0" w:line="240" w:lineRule="auto"/>
              <w:jc w:val="both"/>
              <w:rPr>
                <w:rFonts w:ascii="Times New Roman" w:hAnsi="Times New Roman"/>
                <w:noProof/>
                <w:sz w:val="10"/>
                <w:szCs w:val="10"/>
              </w:rPr>
            </w:pPr>
          </w:p>
          <w:p w:rsidR="0085422C" w:rsidRPr="0085422C" w:rsidRDefault="0085422C" w:rsidP="0011314C">
            <w:pPr>
              <w:spacing w:after="0" w:line="240" w:lineRule="auto"/>
              <w:jc w:val="both"/>
              <w:rPr>
                <w:rFonts w:ascii="Times New Roman" w:hAnsi="Times New Roman"/>
                <w:sz w:val="10"/>
                <w:szCs w:val="10"/>
              </w:rPr>
            </w:pPr>
            <w:r w:rsidRPr="0085422C">
              <w:rPr>
                <w:rFonts w:ascii="Times New Roman" w:hAnsi="Times New Roman"/>
                <w:noProof/>
                <w:sz w:val="10"/>
                <w:szCs w:val="10"/>
              </w:rPr>
              <w:drawing>
                <wp:inline distT="0" distB="0" distL="0" distR="0">
                  <wp:extent cx="5400675" cy="504825"/>
                  <wp:effectExtent l="19050" t="0" r="9525" b="0"/>
                  <wp:docPr id="43" name="Рисунок 6" descr="C:\Users\USER\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png"/>
                          <pic:cNvPicPr>
                            <a:picLocks noChangeAspect="1" noChangeArrowheads="1"/>
                          </pic:cNvPicPr>
                        </pic:nvPicPr>
                        <pic:blipFill>
                          <a:blip r:embed="rId17" cstate="print"/>
                          <a:srcRect/>
                          <a:stretch>
                            <a:fillRect/>
                          </a:stretch>
                        </pic:blipFill>
                        <pic:spPr bwMode="auto">
                          <a:xfrm>
                            <a:off x="0" y="0"/>
                            <a:ext cx="5421173" cy="506741"/>
                          </a:xfrm>
                          <a:prstGeom prst="rect">
                            <a:avLst/>
                          </a:prstGeom>
                          <a:noFill/>
                          <a:ln w="9525">
                            <a:noFill/>
                            <a:miter lim="800000"/>
                            <a:headEnd/>
                            <a:tailEnd/>
                          </a:ln>
                        </pic:spPr>
                      </pic:pic>
                    </a:graphicData>
                  </a:graphic>
                </wp:inline>
              </w:drawing>
            </w:r>
          </w:p>
        </w:tc>
      </w:tr>
    </w:tbl>
    <w:p w:rsidR="00A571D3" w:rsidRPr="00CD2F93" w:rsidRDefault="00A571D3" w:rsidP="00B44738">
      <w:pPr>
        <w:spacing w:after="0" w:line="240" w:lineRule="auto"/>
        <w:jc w:val="both"/>
        <w:rPr>
          <w:rFonts w:ascii="Times New Roman" w:hAnsi="Times New Roman"/>
          <w:sz w:val="16"/>
          <w:szCs w:val="16"/>
        </w:rPr>
      </w:pPr>
    </w:p>
    <w:p w:rsidR="00B44738" w:rsidRPr="00FC3E9C" w:rsidRDefault="00B44738" w:rsidP="00FC3E9C">
      <w:pPr>
        <w:spacing w:after="0"/>
        <w:jc w:val="both"/>
        <w:rPr>
          <w:rFonts w:ascii="Times New Roman" w:hAnsi="Times New Roman"/>
          <w:sz w:val="28"/>
          <w:szCs w:val="28"/>
        </w:rPr>
      </w:pPr>
      <w:bookmarkStart w:id="2" w:name="_Hlk500423365"/>
      <w:r w:rsidRPr="00FC3E9C">
        <w:rPr>
          <w:rFonts w:ascii="Times New Roman" w:hAnsi="Times New Roman"/>
          <w:sz w:val="28"/>
          <w:szCs w:val="28"/>
        </w:rPr>
        <w:t xml:space="preserve">2.2.3.6. Отметки за ведение тетрадей в 2-11 классах фиксируются на соответствующих предметных страницах классного журнала в отдельной колонке без даты </w:t>
      </w:r>
      <w:r w:rsidRPr="00FC3E9C">
        <w:rPr>
          <w:rFonts w:ascii="Times New Roman" w:hAnsi="Times New Roman"/>
          <w:sz w:val="28"/>
          <w:szCs w:val="28"/>
          <w:highlight w:val="yellow"/>
        </w:rPr>
        <w:t>с надписью сверху «ТЕТ»</w:t>
      </w:r>
      <w:r w:rsidRPr="00FC3E9C">
        <w:rPr>
          <w:rFonts w:ascii="Times New Roman" w:hAnsi="Times New Roman"/>
          <w:sz w:val="28"/>
          <w:szCs w:val="28"/>
        </w:rPr>
        <w:t xml:space="preserve"> по предметам: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- 1-4 классы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highlight w:val="yellow"/>
        </w:rPr>
        <w:t xml:space="preserve">русский язык, родной язык, иностранный язык, математика, окружающий мир - ежемесячно </w:t>
      </w:r>
      <w:bookmarkEnd w:id="2"/>
      <w:r w:rsidRPr="00FC3E9C">
        <w:rPr>
          <w:rFonts w:ascii="Times New Roman" w:hAnsi="Times New Roman"/>
          <w:sz w:val="28"/>
          <w:szCs w:val="28"/>
          <w:highlight w:val="yellow"/>
        </w:rPr>
        <w:t>после последнего проведенного урока в текущем месяце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- 5-11 классы</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русский язык, родной язык, литература, родная литература, иностранный язык, математика (алгебра, геометрия) - ежемесячно после последнего проведенного урока в текущем месяце,</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highlight w:val="yellow"/>
        </w:rPr>
        <w:t>химия, физика, биология, информатика, черчение – один раз в четверть/полугодие перед выставлением четвертной/полугодовой отметки.</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По желанию учителя допускается выставление отметок за ведение тетрадей по предметам, где не осуществляется дополнительная оплата.</w:t>
      </w:r>
    </w:p>
    <w:p w:rsidR="00BD2223" w:rsidRPr="00CD2F93" w:rsidRDefault="00BD2223" w:rsidP="00B44738">
      <w:pPr>
        <w:spacing w:after="0" w:line="240" w:lineRule="auto"/>
        <w:jc w:val="both"/>
        <w:rPr>
          <w:rFonts w:ascii="Times New Roman" w:hAnsi="Times New Roman"/>
          <w:sz w:val="16"/>
          <w:szCs w:val="16"/>
        </w:rPr>
      </w:pPr>
    </w:p>
    <w:tbl>
      <w:tblPr>
        <w:tblStyle w:val="af0"/>
        <w:tblW w:w="10453" w:type="dxa"/>
        <w:tblBorders>
          <w:insideV w:val="single" w:sz="18" w:space="0" w:color="000099"/>
        </w:tblBorders>
        <w:tblLook w:val="04A0"/>
      </w:tblPr>
      <w:tblGrid>
        <w:gridCol w:w="5801"/>
        <w:gridCol w:w="4776"/>
      </w:tblGrid>
      <w:tr w:rsidR="00BD2223" w:rsidTr="007364F4">
        <w:tc>
          <w:tcPr>
            <w:tcW w:w="5637" w:type="dxa"/>
            <w:shd w:val="clear" w:color="auto" w:fill="DEEAF6" w:themeFill="accent1" w:themeFillTint="33"/>
          </w:tcPr>
          <w:p w:rsidR="00BD2223" w:rsidRPr="007D4DFF" w:rsidRDefault="00BD2223" w:rsidP="00BD2223">
            <w:pPr>
              <w:spacing w:after="0" w:line="240" w:lineRule="auto"/>
              <w:rPr>
                <w:rFonts w:ascii="Times New Roman" w:hAnsi="Times New Roman"/>
                <w:b/>
                <w:sz w:val="24"/>
                <w:szCs w:val="24"/>
              </w:rPr>
            </w:pPr>
            <w:r w:rsidRPr="007D4DFF">
              <w:rPr>
                <w:rFonts w:ascii="Times New Roman" w:hAnsi="Times New Roman"/>
                <w:b/>
                <w:sz w:val="24"/>
                <w:szCs w:val="24"/>
              </w:rPr>
              <w:t>Назначить оформление дополнительной колонки</w:t>
            </w:r>
          </w:p>
        </w:tc>
        <w:tc>
          <w:tcPr>
            <w:tcW w:w="4816" w:type="dxa"/>
            <w:shd w:val="clear" w:color="auto" w:fill="DEEAF6" w:themeFill="accent1" w:themeFillTint="33"/>
          </w:tcPr>
          <w:p w:rsidR="00BD2223" w:rsidRPr="007D4DFF" w:rsidRDefault="00BD2223" w:rsidP="00B44738">
            <w:pPr>
              <w:spacing w:after="0" w:line="240" w:lineRule="auto"/>
              <w:jc w:val="both"/>
              <w:rPr>
                <w:rFonts w:ascii="Times New Roman" w:hAnsi="Times New Roman"/>
                <w:b/>
                <w:sz w:val="16"/>
                <w:szCs w:val="16"/>
              </w:rPr>
            </w:pPr>
            <w:r w:rsidRPr="007D4DFF">
              <w:rPr>
                <w:rFonts w:ascii="Times New Roman" w:hAnsi="Times New Roman"/>
                <w:b/>
                <w:sz w:val="24"/>
                <w:szCs w:val="24"/>
              </w:rPr>
              <w:t>Оценочный лист</w:t>
            </w:r>
          </w:p>
          <w:p w:rsidR="007364F4" w:rsidRPr="007D4DFF" w:rsidRDefault="007364F4" w:rsidP="00B44738">
            <w:pPr>
              <w:spacing w:after="0" w:line="240" w:lineRule="auto"/>
              <w:jc w:val="both"/>
              <w:rPr>
                <w:rFonts w:ascii="Times New Roman" w:hAnsi="Times New Roman"/>
                <w:b/>
                <w:sz w:val="16"/>
                <w:szCs w:val="16"/>
              </w:rPr>
            </w:pPr>
          </w:p>
        </w:tc>
      </w:tr>
      <w:tr w:rsidR="00BD2223" w:rsidTr="007364F4">
        <w:tc>
          <w:tcPr>
            <w:tcW w:w="5637" w:type="dxa"/>
          </w:tcPr>
          <w:p w:rsidR="00BD2223" w:rsidRDefault="00BD2223" w:rsidP="00CD2F93">
            <w:pPr>
              <w:spacing w:after="0" w:line="240" w:lineRule="auto"/>
              <w:jc w:val="center"/>
              <w:rPr>
                <w:rFonts w:ascii="Times New Roman" w:hAnsi="Times New Roman"/>
                <w:noProof/>
                <w:sz w:val="10"/>
                <w:szCs w:val="10"/>
              </w:rPr>
            </w:pPr>
          </w:p>
          <w:p w:rsidR="00CD2F93" w:rsidRDefault="00CD2F93" w:rsidP="00CD2F93">
            <w:pPr>
              <w:spacing w:after="0" w:line="240" w:lineRule="auto"/>
              <w:jc w:val="center"/>
              <w:rPr>
                <w:rFonts w:ascii="Times New Roman" w:hAnsi="Times New Roman"/>
                <w:sz w:val="10"/>
                <w:szCs w:val="10"/>
              </w:rPr>
            </w:pPr>
            <w:r w:rsidRPr="00CD2F93">
              <w:rPr>
                <w:rFonts w:ascii="Times New Roman" w:hAnsi="Times New Roman"/>
                <w:noProof/>
                <w:sz w:val="10"/>
                <w:szCs w:val="10"/>
              </w:rPr>
              <w:drawing>
                <wp:inline distT="0" distB="0" distL="0" distR="0">
                  <wp:extent cx="3526802" cy="2276475"/>
                  <wp:effectExtent l="19050" t="0" r="0" b="0"/>
                  <wp:docPr id="44" name="Рисунок 2" descr="C:\Users\USER\Desktop\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99999.png"/>
                          <pic:cNvPicPr>
                            <a:picLocks noChangeAspect="1" noChangeArrowheads="1"/>
                          </pic:cNvPicPr>
                        </pic:nvPicPr>
                        <pic:blipFill>
                          <a:blip r:embed="rId18" cstate="print"/>
                          <a:srcRect/>
                          <a:stretch>
                            <a:fillRect/>
                          </a:stretch>
                        </pic:blipFill>
                        <pic:spPr bwMode="auto">
                          <a:xfrm>
                            <a:off x="0" y="0"/>
                            <a:ext cx="3547431" cy="2289791"/>
                          </a:xfrm>
                          <a:prstGeom prst="rect">
                            <a:avLst/>
                          </a:prstGeom>
                          <a:noFill/>
                          <a:ln w="9525">
                            <a:noFill/>
                            <a:miter lim="800000"/>
                            <a:headEnd/>
                            <a:tailEnd/>
                          </a:ln>
                        </pic:spPr>
                      </pic:pic>
                    </a:graphicData>
                  </a:graphic>
                </wp:inline>
              </w:drawing>
            </w:r>
          </w:p>
          <w:p w:rsidR="00CD2F93" w:rsidRPr="00CD2F93" w:rsidRDefault="00CD2F93" w:rsidP="00CD2F93">
            <w:pPr>
              <w:spacing w:after="0" w:line="240" w:lineRule="auto"/>
              <w:jc w:val="center"/>
              <w:rPr>
                <w:rFonts w:ascii="Times New Roman" w:hAnsi="Times New Roman"/>
                <w:sz w:val="10"/>
                <w:szCs w:val="10"/>
              </w:rPr>
            </w:pPr>
          </w:p>
        </w:tc>
        <w:tc>
          <w:tcPr>
            <w:tcW w:w="4816" w:type="dxa"/>
          </w:tcPr>
          <w:p w:rsidR="00BD2223" w:rsidRDefault="00BD2223" w:rsidP="00CD2F93">
            <w:pPr>
              <w:spacing w:after="0" w:line="240" w:lineRule="auto"/>
              <w:jc w:val="center"/>
              <w:rPr>
                <w:rFonts w:ascii="Times New Roman" w:hAnsi="Times New Roman"/>
                <w:noProof/>
                <w:sz w:val="10"/>
                <w:szCs w:val="10"/>
              </w:rPr>
            </w:pPr>
          </w:p>
          <w:p w:rsidR="00CD2F93" w:rsidRDefault="00CD2F93" w:rsidP="00CD2F93">
            <w:pPr>
              <w:spacing w:after="0" w:line="240" w:lineRule="auto"/>
              <w:jc w:val="center"/>
              <w:rPr>
                <w:rFonts w:ascii="Times New Roman" w:hAnsi="Times New Roman"/>
                <w:sz w:val="10"/>
                <w:szCs w:val="10"/>
              </w:rPr>
            </w:pPr>
            <w:r w:rsidRPr="00CD2F93">
              <w:rPr>
                <w:rFonts w:ascii="Times New Roman" w:hAnsi="Times New Roman"/>
                <w:noProof/>
                <w:sz w:val="10"/>
                <w:szCs w:val="10"/>
              </w:rPr>
              <w:drawing>
                <wp:inline distT="0" distB="0" distL="0" distR="0">
                  <wp:extent cx="2867025" cy="2276475"/>
                  <wp:effectExtent l="19050" t="0" r="9525" b="0"/>
                  <wp:docPr id="45" name="Рисунок 1" descr="C:\Users\USER\Desktop\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png"/>
                          <pic:cNvPicPr>
                            <a:picLocks noChangeAspect="1" noChangeArrowheads="1"/>
                          </pic:cNvPicPr>
                        </pic:nvPicPr>
                        <pic:blipFill>
                          <a:blip r:embed="rId19" cstate="print"/>
                          <a:srcRect/>
                          <a:stretch>
                            <a:fillRect/>
                          </a:stretch>
                        </pic:blipFill>
                        <pic:spPr bwMode="auto">
                          <a:xfrm>
                            <a:off x="0" y="0"/>
                            <a:ext cx="2877551" cy="2284833"/>
                          </a:xfrm>
                          <a:prstGeom prst="rect">
                            <a:avLst/>
                          </a:prstGeom>
                          <a:noFill/>
                          <a:ln w="9525">
                            <a:noFill/>
                            <a:miter lim="800000"/>
                            <a:headEnd/>
                            <a:tailEnd/>
                          </a:ln>
                        </pic:spPr>
                      </pic:pic>
                    </a:graphicData>
                  </a:graphic>
                </wp:inline>
              </w:drawing>
            </w:r>
          </w:p>
          <w:p w:rsidR="00CD2F93" w:rsidRPr="00CD2F93" w:rsidRDefault="00CD2F93" w:rsidP="00CD2F93">
            <w:pPr>
              <w:spacing w:after="0" w:line="240" w:lineRule="auto"/>
              <w:jc w:val="center"/>
              <w:rPr>
                <w:rFonts w:ascii="Times New Roman" w:hAnsi="Times New Roman"/>
                <w:sz w:val="10"/>
                <w:szCs w:val="10"/>
              </w:rPr>
            </w:pPr>
          </w:p>
        </w:tc>
      </w:tr>
    </w:tbl>
    <w:p w:rsidR="00B44738" w:rsidRPr="00FC3E9C" w:rsidRDefault="00B44738" w:rsidP="00FC3E9C">
      <w:pPr>
        <w:spacing w:after="0"/>
        <w:jc w:val="both"/>
        <w:rPr>
          <w:rFonts w:ascii="Times New Roman" w:hAnsi="Times New Roman"/>
          <w:sz w:val="28"/>
          <w:szCs w:val="28"/>
        </w:rPr>
      </w:pPr>
      <w:r w:rsidRPr="00CC2D72">
        <w:rPr>
          <w:rFonts w:ascii="Times New Roman" w:hAnsi="Times New Roman"/>
          <w:sz w:val="24"/>
          <w:szCs w:val="24"/>
        </w:rPr>
        <w:lastRenderedPageBreak/>
        <w:t>2</w:t>
      </w:r>
      <w:r w:rsidRPr="00FC3E9C">
        <w:rPr>
          <w:rFonts w:ascii="Times New Roman" w:hAnsi="Times New Roman"/>
          <w:sz w:val="28"/>
          <w:szCs w:val="28"/>
        </w:rPr>
        <w:t xml:space="preserve">.2.3.7. Исправление любых отметок и записей не допускается. В исключительных случаях исправление ошибочно выставленной отметки допускается только </w:t>
      </w:r>
      <w:r w:rsidRPr="00FC3E9C">
        <w:rPr>
          <w:rFonts w:ascii="Times New Roman" w:hAnsi="Times New Roman"/>
          <w:sz w:val="28"/>
          <w:szCs w:val="28"/>
          <w:highlight w:val="yellow"/>
        </w:rPr>
        <w:t>по разрешению заместителя директора по УВР после рассмотрения письменного объяснения учителя.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2.2.3.8. В случае замены урока соответствующие записи в классном журнале делает учитель, который проводит замену урока. Доступ к журналу у заменяющего учителя появляется в день проведения замены и закрывается через три дня после ее проведения.</w:t>
      </w:r>
    </w:p>
    <w:p w:rsidR="00B44738" w:rsidRPr="00FC3E9C" w:rsidRDefault="00B44738" w:rsidP="00FC3E9C">
      <w:pPr>
        <w:spacing w:after="0"/>
        <w:ind w:firstLine="708"/>
        <w:jc w:val="both"/>
        <w:rPr>
          <w:rFonts w:ascii="Times New Roman" w:hAnsi="Times New Roman"/>
          <w:sz w:val="28"/>
          <w:szCs w:val="28"/>
        </w:rPr>
      </w:pPr>
      <w:r w:rsidRPr="00FC3E9C">
        <w:rPr>
          <w:rFonts w:ascii="Times New Roman" w:hAnsi="Times New Roman"/>
          <w:sz w:val="28"/>
          <w:szCs w:val="28"/>
        </w:rPr>
        <w:t>Журнал замен ведется в электронном виде и формируется автоматически из электронного классного журнала, распечатывается ежемесячно.</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2.2.3.9. Итоговые отметки (четверть/полугодие, год, итог) выставляются автоматически.</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2.2.3.10. При реализации обучения с применением дистанционных технологий (длительное отсутствие одного или нескольких обучающихся по уважительным причинам) отметки за предоставленные работы выставлять в клетку с Н ( Н3). В этом случае выставленная отметка должна быть положительной (3,4,5) и  сопровожда</w:t>
      </w:r>
      <w:r w:rsidR="00A23EB5">
        <w:rPr>
          <w:rFonts w:ascii="Times New Roman" w:hAnsi="Times New Roman"/>
          <w:sz w:val="28"/>
          <w:szCs w:val="28"/>
        </w:rPr>
        <w:t>ются</w:t>
      </w:r>
      <w:r w:rsidRPr="00FC3E9C">
        <w:rPr>
          <w:rFonts w:ascii="Times New Roman" w:hAnsi="Times New Roman"/>
          <w:sz w:val="28"/>
          <w:szCs w:val="28"/>
        </w:rPr>
        <w:t xml:space="preserve"> комментарием. </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2.2.3.11. При выполнении пропущенных </w:t>
      </w:r>
      <w:r w:rsidRPr="00FC3E9C">
        <w:rPr>
          <w:rFonts w:ascii="Times New Roman" w:hAnsi="Times New Roman"/>
          <w:b/>
          <w:sz w:val="28"/>
          <w:szCs w:val="28"/>
          <w:u w:val="single"/>
        </w:rPr>
        <w:t>обязательных видов работ</w:t>
      </w:r>
      <w:r w:rsidRPr="00FC3E9C">
        <w:rPr>
          <w:rFonts w:ascii="Times New Roman" w:hAnsi="Times New Roman"/>
          <w:sz w:val="28"/>
          <w:szCs w:val="28"/>
        </w:rPr>
        <w:t xml:space="preserve"> отметку выставлять в клетку с Н (Н4) </w:t>
      </w:r>
      <w:r w:rsidRPr="00FC3E9C">
        <w:rPr>
          <w:rFonts w:ascii="Times New Roman" w:hAnsi="Times New Roman"/>
          <w:b/>
          <w:sz w:val="28"/>
          <w:szCs w:val="28"/>
        </w:rPr>
        <w:t>с комментарием</w:t>
      </w:r>
      <w:r w:rsidRPr="00FC3E9C">
        <w:rPr>
          <w:rFonts w:ascii="Times New Roman" w:hAnsi="Times New Roman"/>
          <w:sz w:val="28"/>
          <w:szCs w:val="28"/>
        </w:rPr>
        <w:t xml:space="preserve">. </w:t>
      </w:r>
    </w:p>
    <w:p w:rsidR="00FC3E9C" w:rsidRPr="00FC3E9C" w:rsidRDefault="00FC3E9C" w:rsidP="00B44738">
      <w:pPr>
        <w:spacing w:after="0" w:line="240" w:lineRule="auto"/>
        <w:jc w:val="both"/>
        <w:rPr>
          <w:rFonts w:ascii="Times New Roman" w:hAnsi="Times New Roman"/>
          <w:sz w:val="16"/>
          <w:szCs w:val="16"/>
        </w:rPr>
      </w:pPr>
    </w:p>
    <w:p w:rsidR="00FC3E9C" w:rsidRDefault="00FC3E9C" w:rsidP="00B44738">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962150" cy="1657873"/>
            <wp:effectExtent l="19050" t="0" r="0" b="0"/>
            <wp:docPr id="13" name="Рисунок 2"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имени.png"/>
                    <pic:cNvPicPr>
                      <a:picLocks noChangeAspect="1" noChangeArrowheads="1"/>
                    </pic:cNvPicPr>
                  </pic:nvPicPr>
                  <pic:blipFill>
                    <a:blip r:embed="rId20" cstate="print"/>
                    <a:srcRect/>
                    <a:stretch>
                      <a:fillRect/>
                    </a:stretch>
                  </pic:blipFill>
                  <pic:spPr bwMode="auto">
                    <a:xfrm>
                      <a:off x="0" y="0"/>
                      <a:ext cx="1964222" cy="1659623"/>
                    </a:xfrm>
                    <a:prstGeom prst="rect">
                      <a:avLst/>
                    </a:prstGeom>
                    <a:noFill/>
                    <a:ln w="9525">
                      <a:noFill/>
                      <a:miter lim="800000"/>
                      <a:headEnd/>
                      <a:tailEnd/>
                    </a:ln>
                  </pic:spPr>
                </pic:pic>
              </a:graphicData>
            </a:graphic>
          </wp:inline>
        </w:drawing>
      </w:r>
    </w:p>
    <w:p w:rsidR="00FC3E9C" w:rsidRPr="00C763D3" w:rsidRDefault="00FC3E9C" w:rsidP="00B44738">
      <w:pPr>
        <w:spacing w:after="0" w:line="240" w:lineRule="auto"/>
        <w:jc w:val="both"/>
        <w:rPr>
          <w:rFonts w:ascii="Times New Roman" w:hAnsi="Times New Roman"/>
          <w:sz w:val="24"/>
          <w:szCs w:val="24"/>
        </w:rPr>
      </w:pP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2.2.3.12. Требует обязательного комментария учителя выставленная </w:t>
      </w:r>
      <w:r w:rsidRPr="00FC3E9C">
        <w:rPr>
          <w:rFonts w:ascii="Times New Roman" w:hAnsi="Times New Roman"/>
          <w:b/>
          <w:sz w:val="28"/>
          <w:szCs w:val="28"/>
        </w:rPr>
        <w:t>отметка «1».</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2.2.3.13. Отметки «б/о» записываются по необходимости, согласно требованиям.</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 xml:space="preserve">2.2.3.14. </w:t>
      </w:r>
      <w:r w:rsidRPr="00FC3E9C">
        <w:rPr>
          <w:rFonts w:ascii="Times New Roman" w:hAnsi="Times New Roman"/>
          <w:sz w:val="28"/>
          <w:szCs w:val="28"/>
          <w:highlight w:val="yellow"/>
        </w:rPr>
        <w:t>Отметки через дробь не выставляются.</w:t>
      </w:r>
    </w:p>
    <w:p w:rsidR="00B44738" w:rsidRPr="00FC3E9C" w:rsidRDefault="00B44738" w:rsidP="00FC3E9C">
      <w:pPr>
        <w:spacing w:after="0"/>
        <w:jc w:val="both"/>
        <w:rPr>
          <w:rFonts w:ascii="Times New Roman" w:hAnsi="Times New Roman"/>
          <w:sz w:val="28"/>
          <w:szCs w:val="28"/>
        </w:rPr>
      </w:pPr>
      <w:r w:rsidRPr="00FC3E9C">
        <w:rPr>
          <w:rFonts w:ascii="Times New Roman" w:hAnsi="Times New Roman"/>
          <w:sz w:val="28"/>
          <w:szCs w:val="28"/>
        </w:rPr>
        <w:t>2.2.3.15. Учитель несет персональную ответственность за объективность выставленных текущих отметок по предмету.</w:t>
      </w:r>
    </w:p>
    <w:p w:rsidR="006D2417" w:rsidRDefault="006D2417" w:rsidP="00B44738">
      <w:pPr>
        <w:spacing w:after="0" w:line="240" w:lineRule="auto"/>
        <w:jc w:val="both"/>
        <w:rPr>
          <w:rFonts w:ascii="Times New Roman" w:hAnsi="Times New Roman"/>
          <w:sz w:val="24"/>
          <w:szCs w:val="24"/>
        </w:rPr>
      </w:pPr>
    </w:p>
    <w:p w:rsidR="00B44738" w:rsidRPr="00DC7964" w:rsidRDefault="00B44738" w:rsidP="00FC3E9C">
      <w:pPr>
        <w:pStyle w:val="aa"/>
        <w:spacing w:before="0" w:after="0" w:line="276" w:lineRule="auto"/>
        <w:jc w:val="both"/>
        <w:rPr>
          <w:b/>
          <w:sz w:val="28"/>
          <w:szCs w:val="28"/>
          <w:u w:val="single"/>
        </w:rPr>
      </w:pPr>
      <w:r w:rsidRPr="007D4DFF">
        <w:rPr>
          <w:b/>
          <w:sz w:val="28"/>
          <w:szCs w:val="28"/>
        </w:rPr>
        <w:t xml:space="preserve">2.3. </w:t>
      </w:r>
      <w:r w:rsidRPr="007D4DFF">
        <w:rPr>
          <w:b/>
          <w:sz w:val="28"/>
          <w:szCs w:val="28"/>
          <w:u w:val="single"/>
        </w:rPr>
        <w:t>Учебные</w:t>
      </w:r>
      <w:r w:rsidRPr="00DC7964">
        <w:rPr>
          <w:b/>
          <w:sz w:val="28"/>
          <w:szCs w:val="28"/>
          <w:u w:val="single"/>
        </w:rPr>
        <w:t xml:space="preserve"> предметы</w:t>
      </w:r>
    </w:p>
    <w:p w:rsidR="00F049CF" w:rsidRPr="00F049CF" w:rsidRDefault="00F049CF" w:rsidP="00FC3E9C">
      <w:pPr>
        <w:pStyle w:val="aa"/>
        <w:spacing w:before="0" w:after="0" w:line="276" w:lineRule="auto"/>
        <w:jc w:val="both"/>
        <w:rPr>
          <w:b/>
          <w:sz w:val="16"/>
          <w:szCs w:val="16"/>
        </w:rPr>
      </w:pPr>
    </w:p>
    <w:p w:rsidR="00B44738" w:rsidRDefault="00B44738" w:rsidP="00FC3E9C">
      <w:pPr>
        <w:pStyle w:val="aa"/>
        <w:spacing w:before="0" w:after="0" w:line="276" w:lineRule="auto"/>
        <w:jc w:val="both"/>
        <w:rPr>
          <w:b/>
          <w:color w:val="000099"/>
          <w:sz w:val="28"/>
          <w:szCs w:val="28"/>
        </w:rPr>
      </w:pPr>
      <w:r w:rsidRPr="00DD196B">
        <w:rPr>
          <w:b/>
          <w:color w:val="000099"/>
          <w:sz w:val="28"/>
          <w:szCs w:val="28"/>
        </w:rPr>
        <w:t>2.3.1. Начальная школа</w:t>
      </w:r>
    </w:p>
    <w:p w:rsidR="001A666D" w:rsidRPr="00DD196B" w:rsidRDefault="001A666D" w:rsidP="00FC3E9C">
      <w:pPr>
        <w:pStyle w:val="aa"/>
        <w:spacing w:before="0" w:after="0" w:line="276" w:lineRule="auto"/>
        <w:jc w:val="both"/>
        <w:rPr>
          <w:b/>
          <w:color w:val="000099"/>
          <w:sz w:val="16"/>
          <w:szCs w:val="16"/>
        </w:rPr>
      </w:pPr>
    </w:p>
    <w:p w:rsidR="00B44738" w:rsidRDefault="00B44738" w:rsidP="00F049CF">
      <w:pPr>
        <w:pStyle w:val="ab"/>
        <w:spacing w:before="0" w:after="0" w:line="276" w:lineRule="auto"/>
        <w:ind w:firstLine="708"/>
        <w:jc w:val="both"/>
        <w:rPr>
          <w:sz w:val="28"/>
          <w:szCs w:val="28"/>
        </w:rPr>
      </w:pPr>
      <w:r w:rsidRPr="00FC3E9C">
        <w:rPr>
          <w:sz w:val="28"/>
          <w:szCs w:val="28"/>
          <w:highlight w:val="yellow"/>
        </w:rPr>
        <w:t>Домашние задания по ОРКСЭ, музыке и ИЗО носят творческий характер, записываются в журнал, но не являются обязательными на каждом уроке.</w:t>
      </w:r>
    </w:p>
    <w:p w:rsidR="001A666D" w:rsidRDefault="001A666D" w:rsidP="001A666D">
      <w:pPr>
        <w:pStyle w:val="aa"/>
        <w:spacing w:before="0" w:after="0" w:line="276" w:lineRule="auto"/>
        <w:ind w:firstLine="708"/>
        <w:jc w:val="both"/>
        <w:rPr>
          <w:sz w:val="28"/>
          <w:szCs w:val="28"/>
        </w:rPr>
      </w:pPr>
      <w:r>
        <w:rPr>
          <w:sz w:val="28"/>
          <w:szCs w:val="28"/>
        </w:rPr>
        <w:lastRenderedPageBreak/>
        <w:t xml:space="preserve">По учебному предмету «Литературное чтение» контроль по «Технике чтения» и «Чтения молча» выставляется в следующей колонке </w:t>
      </w:r>
      <w:r w:rsidRPr="001A666D">
        <w:rPr>
          <w:sz w:val="28"/>
          <w:szCs w:val="28"/>
          <w:u w:val="single"/>
        </w:rPr>
        <w:t>за колонкой</w:t>
      </w:r>
      <w:r>
        <w:rPr>
          <w:sz w:val="28"/>
          <w:szCs w:val="28"/>
        </w:rPr>
        <w:t xml:space="preserve"> с датой с пометкой «ЧТЕ».</w:t>
      </w:r>
    </w:p>
    <w:p w:rsidR="001A666D" w:rsidRDefault="001A666D" w:rsidP="001A666D">
      <w:pPr>
        <w:pStyle w:val="aa"/>
        <w:spacing w:before="0" w:after="0" w:line="276" w:lineRule="auto"/>
        <w:ind w:firstLine="708"/>
        <w:jc w:val="both"/>
        <w:rPr>
          <w:sz w:val="28"/>
          <w:szCs w:val="28"/>
        </w:rPr>
      </w:pPr>
      <w:r>
        <w:rPr>
          <w:sz w:val="28"/>
          <w:szCs w:val="28"/>
        </w:rPr>
        <w:t>Контрольные работы следующих видов: «Математический диктант», «Словарный диктант», «Списывание» оформляются следующим образом:</w:t>
      </w:r>
    </w:p>
    <w:p w:rsidR="001A666D" w:rsidRDefault="001A666D" w:rsidP="001A666D">
      <w:pPr>
        <w:pStyle w:val="aa"/>
        <w:numPr>
          <w:ilvl w:val="0"/>
          <w:numId w:val="28"/>
        </w:numPr>
        <w:spacing w:before="0" w:after="0" w:line="276" w:lineRule="auto"/>
        <w:jc w:val="both"/>
        <w:rPr>
          <w:sz w:val="28"/>
          <w:szCs w:val="28"/>
        </w:rPr>
      </w:pPr>
      <w:r>
        <w:rPr>
          <w:sz w:val="28"/>
          <w:szCs w:val="28"/>
        </w:rPr>
        <w:t xml:space="preserve">Если это работа тематическая, запланирована учителем,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«КР».</w:t>
      </w:r>
    </w:p>
    <w:p w:rsidR="001A666D" w:rsidRDefault="001A666D" w:rsidP="001A666D">
      <w:pPr>
        <w:pStyle w:val="aa"/>
        <w:spacing w:before="0" w:after="0" w:line="276" w:lineRule="auto"/>
        <w:ind w:left="1068"/>
        <w:jc w:val="both"/>
        <w:rPr>
          <w:sz w:val="28"/>
          <w:szCs w:val="28"/>
        </w:rPr>
      </w:pPr>
    </w:p>
    <w:p w:rsidR="001A666D" w:rsidRPr="0082420D" w:rsidRDefault="001A666D" w:rsidP="001A666D">
      <w:pPr>
        <w:pStyle w:val="aa"/>
        <w:numPr>
          <w:ilvl w:val="0"/>
          <w:numId w:val="28"/>
        </w:numPr>
        <w:spacing w:before="0" w:after="0" w:line="276" w:lineRule="auto"/>
        <w:jc w:val="both"/>
        <w:rPr>
          <w:b/>
          <w:sz w:val="28"/>
          <w:szCs w:val="28"/>
        </w:rPr>
      </w:pPr>
      <w:r>
        <w:rPr>
          <w:sz w:val="28"/>
          <w:szCs w:val="28"/>
        </w:rPr>
        <w:t xml:space="preserve">если это работа является контролем администрации школы, то это </w:t>
      </w:r>
      <w:r w:rsidRPr="00E57B02">
        <w:rPr>
          <w:i/>
          <w:sz w:val="28"/>
          <w:szCs w:val="28"/>
          <w:u w:val="single"/>
        </w:rPr>
        <w:t xml:space="preserve">следующая </w:t>
      </w:r>
      <w:r>
        <w:rPr>
          <w:sz w:val="28"/>
          <w:szCs w:val="28"/>
        </w:rPr>
        <w:t xml:space="preserve">графа, оформленная за датой урока как </w:t>
      </w:r>
      <w:r w:rsidRPr="0082420D">
        <w:rPr>
          <w:b/>
          <w:sz w:val="28"/>
          <w:szCs w:val="28"/>
        </w:rPr>
        <w:t>«АКР».</w:t>
      </w:r>
    </w:p>
    <w:p w:rsidR="001A666D" w:rsidRPr="00FC3E9C" w:rsidRDefault="001A666D" w:rsidP="00F049CF">
      <w:pPr>
        <w:pStyle w:val="ab"/>
        <w:spacing w:before="0" w:after="0" w:line="276" w:lineRule="auto"/>
        <w:ind w:firstLine="708"/>
        <w:jc w:val="both"/>
        <w:rPr>
          <w:sz w:val="28"/>
          <w:szCs w:val="28"/>
        </w:rPr>
      </w:pPr>
    </w:p>
    <w:p w:rsidR="00B44738" w:rsidRPr="00FC3E9C" w:rsidRDefault="00B44738" w:rsidP="00F049CF">
      <w:pPr>
        <w:pStyle w:val="aa"/>
        <w:spacing w:before="0" w:after="0" w:line="276" w:lineRule="auto"/>
        <w:ind w:firstLine="708"/>
        <w:jc w:val="both"/>
        <w:rPr>
          <w:sz w:val="28"/>
          <w:szCs w:val="28"/>
        </w:rPr>
      </w:pPr>
      <w:r w:rsidRPr="00FC3E9C">
        <w:rPr>
          <w:sz w:val="28"/>
          <w:szCs w:val="28"/>
        </w:rPr>
        <w:t>Предметные страницы по учебным предметам оформляются в соответствии с п.2.3.1 – 2.3.14данного Положения.</w:t>
      </w:r>
    </w:p>
    <w:p w:rsidR="00B44738" w:rsidRPr="001A666D" w:rsidRDefault="00B44738" w:rsidP="00F049CF">
      <w:pPr>
        <w:pStyle w:val="aa"/>
        <w:spacing w:before="0" w:after="0" w:line="276" w:lineRule="auto"/>
        <w:ind w:firstLine="708"/>
        <w:jc w:val="both"/>
        <w:rPr>
          <w:sz w:val="28"/>
          <w:szCs w:val="28"/>
          <w:u w:val="single"/>
        </w:rPr>
      </w:pPr>
      <w:r w:rsidRPr="00FC3E9C">
        <w:rPr>
          <w:sz w:val="28"/>
          <w:szCs w:val="28"/>
        </w:rPr>
        <w:t xml:space="preserve">В первом классе отметки в электронный журнал не выставляются, </w:t>
      </w:r>
      <w:r w:rsidRPr="001A666D">
        <w:rPr>
          <w:sz w:val="28"/>
          <w:szCs w:val="28"/>
          <w:u w:val="single"/>
        </w:rPr>
        <w:t xml:space="preserve">все необходимые графы, предусмотренные по предметам, </w:t>
      </w:r>
      <w:r w:rsidRPr="001A666D">
        <w:rPr>
          <w:b/>
          <w:sz w:val="28"/>
          <w:szCs w:val="28"/>
          <w:u w:val="single"/>
        </w:rPr>
        <w:t>оформляются</w:t>
      </w:r>
      <w:r w:rsidRPr="001A666D">
        <w:rPr>
          <w:sz w:val="28"/>
          <w:szCs w:val="28"/>
          <w:u w:val="single"/>
        </w:rPr>
        <w:t>.</w:t>
      </w:r>
    </w:p>
    <w:p w:rsidR="001A666D" w:rsidRPr="00FC3E9C" w:rsidRDefault="001A666D" w:rsidP="00F049CF">
      <w:pPr>
        <w:pStyle w:val="aa"/>
        <w:spacing w:before="0" w:after="0" w:line="276" w:lineRule="auto"/>
        <w:ind w:firstLine="708"/>
        <w:jc w:val="both"/>
        <w:rPr>
          <w:sz w:val="28"/>
          <w:szCs w:val="28"/>
        </w:rPr>
      </w:pPr>
    </w:p>
    <w:p w:rsidR="006B5D06" w:rsidRPr="006B5D06" w:rsidRDefault="00B44738" w:rsidP="00FF7258">
      <w:pPr>
        <w:pStyle w:val="aa"/>
        <w:spacing w:before="0" w:after="0" w:line="276" w:lineRule="auto"/>
        <w:jc w:val="both"/>
        <w:rPr>
          <w:b/>
          <w:color w:val="0000CC"/>
          <w:sz w:val="28"/>
          <w:szCs w:val="28"/>
        </w:rPr>
      </w:pPr>
      <w:r w:rsidRPr="00DD196B">
        <w:rPr>
          <w:b/>
          <w:bCs/>
          <w:color w:val="000099"/>
          <w:sz w:val="28"/>
          <w:szCs w:val="28"/>
          <w:lang w:eastAsia="ru-RU" w:bidi="he-IL"/>
        </w:rPr>
        <w:t xml:space="preserve">2.3.2. Русский </w:t>
      </w:r>
      <w:r w:rsidR="00DC7964" w:rsidRPr="00DD196B">
        <w:rPr>
          <w:b/>
          <w:bCs/>
          <w:color w:val="000099"/>
          <w:sz w:val="28"/>
          <w:szCs w:val="28"/>
          <w:lang w:eastAsia="ru-RU" w:bidi="he-IL"/>
        </w:rPr>
        <w:t>язык</w:t>
      </w:r>
      <w:r w:rsidR="00DC7964">
        <w:rPr>
          <w:b/>
          <w:bCs/>
          <w:color w:val="000099"/>
          <w:sz w:val="28"/>
          <w:szCs w:val="28"/>
          <w:lang w:eastAsia="ru-RU" w:bidi="he-IL"/>
        </w:rPr>
        <w:t xml:space="preserve"> (</w:t>
      </w:r>
      <w:r w:rsidR="006B5D06" w:rsidRPr="006B5D06">
        <w:rPr>
          <w:b/>
          <w:color w:val="0000CC"/>
          <w:sz w:val="28"/>
          <w:szCs w:val="28"/>
        </w:rPr>
        <w:t>2-11 классы)</w:t>
      </w:r>
    </w:p>
    <w:p w:rsidR="00F049CF" w:rsidRPr="00F049CF" w:rsidRDefault="00F049CF" w:rsidP="00FC3E9C">
      <w:pPr>
        <w:spacing w:after="0"/>
        <w:rPr>
          <w:rFonts w:ascii="Times New Roman" w:eastAsia="Times New Roman" w:hAnsi="Times New Roman"/>
          <w:color w:val="000099"/>
          <w:sz w:val="16"/>
          <w:szCs w:val="16"/>
          <w:lang w:eastAsia="ru-RU" w:bidi="he-IL"/>
        </w:rPr>
      </w:pPr>
    </w:p>
    <w:p w:rsidR="00B44738" w:rsidRPr="00FC3E9C"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Контрольная работа по русскому языку может быть в виде диктанта, диктанта с грамматическим заданием, тестирования, изложения, сочинения.</w:t>
      </w:r>
    </w:p>
    <w:p w:rsidR="00B44738" w:rsidRDefault="00B44738" w:rsidP="00F049CF">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контрольную работу выставляются в две колонки: первая под датой «Содержание» (Д, С, И), вторая -(ГР)- грамотность, выполнение грамматического задания (2-11 классы).</w:t>
      </w:r>
    </w:p>
    <w:p w:rsidR="00F049CF" w:rsidRDefault="00910C52" w:rsidP="00F049CF">
      <w:pPr>
        <w:spacing w:after="0"/>
        <w:ind w:firstLine="708"/>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Варианты записи контрольных работ</w:t>
      </w:r>
      <w:r w:rsidR="00F049CF">
        <w:rPr>
          <w:rFonts w:ascii="Times New Roman" w:eastAsia="Times New Roman" w:hAnsi="Times New Roman"/>
          <w:sz w:val="28"/>
          <w:szCs w:val="28"/>
          <w:lang w:eastAsia="ru-RU" w:bidi="he-IL"/>
        </w:rPr>
        <w:t>:</w:t>
      </w:r>
    </w:p>
    <w:p w:rsidR="00F049CF" w:rsidRPr="00910C52" w:rsidRDefault="00F049CF" w:rsidP="00F049CF">
      <w:pPr>
        <w:spacing w:after="0"/>
        <w:ind w:firstLine="708"/>
        <w:jc w:val="both"/>
        <w:rPr>
          <w:rFonts w:ascii="Times New Roman" w:eastAsia="Times New Roman" w:hAnsi="Times New Roman"/>
          <w:sz w:val="16"/>
          <w:szCs w:val="16"/>
          <w:lang w:eastAsia="ru-RU" w:bidi="he-IL"/>
        </w:rPr>
      </w:pPr>
    </w:p>
    <w:tbl>
      <w:tblPr>
        <w:tblStyle w:val="af0"/>
        <w:tblW w:w="0" w:type="auto"/>
        <w:tblLayout w:type="fixed"/>
        <w:tblLook w:val="04A0"/>
      </w:tblPr>
      <w:tblGrid>
        <w:gridCol w:w="1838"/>
        <w:gridCol w:w="5500"/>
        <w:gridCol w:w="3084"/>
      </w:tblGrid>
      <w:tr w:rsidR="003203E1" w:rsidTr="00FC3657">
        <w:tc>
          <w:tcPr>
            <w:tcW w:w="7338" w:type="dxa"/>
            <w:gridSpan w:val="2"/>
            <w:tcBorders>
              <w:bottom w:val="single" w:sz="4" w:space="0" w:color="000000" w:themeColor="text1"/>
              <w:right w:val="single" w:sz="18" w:space="0" w:color="000099"/>
            </w:tcBorders>
            <w:shd w:val="clear" w:color="auto" w:fill="DEEAF6" w:themeFill="accent1"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084" w:type="dxa"/>
            <w:tcBorders>
              <w:left w:val="single" w:sz="18" w:space="0" w:color="000099"/>
            </w:tcBorders>
            <w:shd w:val="clear" w:color="auto" w:fill="DEEAF6" w:themeFill="accent1" w:themeFillTint="33"/>
          </w:tcPr>
          <w:p w:rsidR="00F049CF" w:rsidRPr="007D4DFF" w:rsidRDefault="00F049CF" w:rsidP="00740BEE">
            <w:pPr>
              <w:spacing w:after="0" w:line="240" w:lineRule="auto"/>
              <w:rPr>
                <w:rFonts w:ascii="Times New Roman" w:hAnsi="Times New Roman"/>
                <w:b/>
                <w:sz w:val="24"/>
                <w:szCs w:val="24"/>
              </w:rPr>
            </w:pPr>
            <w:r w:rsidRPr="007D4DFF">
              <w:rPr>
                <w:rFonts w:ascii="Times New Roman" w:hAnsi="Times New Roman"/>
                <w:b/>
                <w:sz w:val="24"/>
                <w:szCs w:val="24"/>
              </w:rPr>
              <w:t>Страница текущего оценивания</w:t>
            </w:r>
          </w:p>
        </w:tc>
      </w:tr>
      <w:tr w:rsidR="00446400" w:rsidTr="00FC3657">
        <w:tc>
          <w:tcPr>
            <w:tcW w:w="1838" w:type="dxa"/>
            <w:tcBorders>
              <w:right w:val="single" w:sz="8" w:space="0" w:color="auto"/>
            </w:tcBorders>
            <w:shd w:val="clear" w:color="auto" w:fill="FBE4D5" w:themeFill="accent2"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500" w:type="dxa"/>
            <w:tcBorders>
              <w:left w:val="single" w:sz="8" w:space="0" w:color="auto"/>
              <w:right w:val="single" w:sz="18" w:space="0" w:color="000099"/>
            </w:tcBorders>
            <w:shd w:val="clear" w:color="auto" w:fill="FBE4D5" w:themeFill="accent2" w:themeFillTint="33"/>
          </w:tcPr>
          <w:p w:rsidR="00F049CF" w:rsidRPr="007D4DFF" w:rsidRDefault="00F049CF"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F049CF" w:rsidRPr="007D4DFF" w:rsidRDefault="00F049CF" w:rsidP="00740BEE">
            <w:pPr>
              <w:spacing w:after="0" w:line="240" w:lineRule="auto"/>
              <w:rPr>
                <w:rFonts w:ascii="Times New Roman" w:hAnsi="Times New Roman"/>
                <w:b/>
                <w:sz w:val="24"/>
                <w:szCs w:val="24"/>
              </w:rPr>
            </w:pPr>
          </w:p>
        </w:tc>
      </w:tr>
      <w:tr w:rsidR="003203E1" w:rsidTr="00FC3657">
        <w:tc>
          <w:tcPr>
            <w:tcW w:w="7338" w:type="dxa"/>
            <w:gridSpan w:val="2"/>
            <w:tcBorders>
              <w:right w:val="single" w:sz="18" w:space="0" w:color="000099"/>
            </w:tcBorders>
          </w:tcPr>
          <w:p w:rsidR="00F049CF" w:rsidRDefault="00F049CF" w:rsidP="00740BEE">
            <w:pPr>
              <w:spacing w:after="0" w:line="240" w:lineRule="auto"/>
              <w:jc w:val="both"/>
              <w:rPr>
                <w:rFonts w:ascii="Times New Roman" w:hAnsi="Times New Roman"/>
                <w:sz w:val="10"/>
                <w:szCs w:val="10"/>
              </w:rPr>
            </w:pPr>
          </w:p>
          <w:p w:rsidR="00893348" w:rsidRPr="00893348" w:rsidRDefault="00893348" w:rsidP="00740BEE">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4854687" cy="923925"/>
                  <wp:effectExtent l="19050" t="0" r="3063" b="0"/>
                  <wp:docPr id="25" name="Рисунок 4"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222.png"/>
                          <pic:cNvPicPr>
                            <a:picLocks noChangeAspect="1" noChangeArrowheads="1"/>
                          </pic:cNvPicPr>
                        </pic:nvPicPr>
                        <pic:blipFill>
                          <a:blip r:embed="rId21" cstate="print"/>
                          <a:srcRect/>
                          <a:stretch>
                            <a:fillRect/>
                          </a:stretch>
                        </pic:blipFill>
                        <pic:spPr bwMode="auto">
                          <a:xfrm>
                            <a:off x="0" y="0"/>
                            <a:ext cx="4895454" cy="931684"/>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F049CF" w:rsidRDefault="00F049CF" w:rsidP="00740BEE">
            <w:pPr>
              <w:spacing w:after="0" w:line="240" w:lineRule="auto"/>
              <w:jc w:val="center"/>
              <w:rPr>
                <w:rFonts w:ascii="Times New Roman" w:hAnsi="Times New Roman"/>
                <w:noProof/>
                <w:sz w:val="10"/>
                <w:szCs w:val="10"/>
              </w:rPr>
            </w:pPr>
          </w:p>
          <w:p w:rsidR="003D3E49" w:rsidRDefault="003D3E49" w:rsidP="00740BEE">
            <w:pPr>
              <w:spacing w:after="0" w:line="240" w:lineRule="auto"/>
              <w:jc w:val="center"/>
              <w:rPr>
                <w:rFonts w:ascii="Times New Roman" w:hAnsi="Times New Roman"/>
                <w:sz w:val="10"/>
                <w:szCs w:val="10"/>
              </w:rPr>
            </w:pPr>
            <w:r w:rsidRPr="003D3E49">
              <w:rPr>
                <w:rFonts w:ascii="Times New Roman" w:hAnsi="Times New Roman"/>
                <w:noProof/>
                <w:sz w:val="10"/>
                <w:szCs w:val="10"/>
              </w:rPr>
              <w:drawing>
                <wp:inline distT="0" distB="0" distL="0" distR="0">
                  <wp:extent cx="1524000" cy="1076325"/>
                  <wp:effectExtent l="19050" t="0" r="0" b="0"/>
                  <wp:docPr id="36" name="Рисунок 10" descr="C:\Users\USER\Desktop\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6666.png"/>
                          <pic:cNvPicPr>
                            <a:picLocks noChangeAspect="1" noChangeArrowheads="1"/>
                          </pic:cNvPicPr>
                        </pic:nvPicPr>
                        <pic:blipFill>
                          <a:blip r:embed="rId22" cstate="print"/>
                          <a:srcRect/>
                          <a:stretch>
                            <a:fillRect/>
                          </a:stretch>
                        </pic:blipFill>
                        <pic:spPr bwMode="auto">
                          <a:xfrm>
                            <a:off x="0" y="0"/>
                            <a:ext cx="1531606" cy="1081697"/>
                          </a:xfrm>
                          <a:prstGeom prst="rect">
                            <a:avLst/>
                          </a:prstGeom>
                          <a:noFill/>
                          <a:ln w="9525">
                            <a:noFill/>
                            <a:miter lim="800000"/>
                            <a:headEnd/>
                            <a:tailEnd/>
                          </a:ln>
                        </pic:spPr>
                      </pic:pic>
                    </a:graphicData>
                  </a:graphic>
                </wp:inline>
              </w:drawing>
            </w:r>
          </w:p>
          <w:p w:rsidR="003D3E49" w:rsidRPr="003D3E49" w:rsidRDefault="003D3E49" w:rsidP="00740BEE">
            <w:pPr>
              <w:spacing w:after="0" w:line="240" w:lineRule="auto"/>
              <w:jc w:val="center"/>
              <w:rPr>
                <w:rFonts w:ascii="Times New Roman" w:hAnsi="Times New Roman"/>
                <w:sz w:val="10"/>
                <w:szCs w:val="10"/>
              </w:rPr>
            </w:pPr>
          </w:p>
        </w:tc>
      </w:tr>
      <w:tr w:rsidR="003203E1" w:rsidTr="00FC3657">
        <w:trPr>
          <w:trHeight w:val="805"/>
        </w:trPr>
        <w:tc>
          <w:tcPr>
            <w:tcW w:w="7338" w:type="dxa"/>
            <w:gridSpan w:val="2"/>
            <w:tcBorders>
              <w:right w:val="single" w:sz="18" w:space="0" w:color="000099"/>
            </w:tcBorders>
          </w:tcPr>
          <w:p w:rsidR="00F049CF" w:rsidRPr="00893348" w:rsidRDefault="00F049CF" w:rsidP="00740BEE">
            <w:pPr>
              <w:spacing w:after="0" w:line="240" w:lineRule="auto"/>
              <w:jc w:val="both"/>
              <w:rPr>
                <w:rFonts w:ascii="Times New Roman" w:hAnsi="Times New Roman"/>
                <w:noProof/>
                <w:sz w:val="10"/>
                <w:szCs w:val="10"/>
              </w:rPr>
            </w:pPr>
          </w:p>
          <w:p w:rsidR="00893348" w:rsidRDefault="00893348" w:rsidP="00740BEE">
            <w:pPr>
              <w:spacing w:after="0" w:line="240" w:lineRule="auto"/>
              <w:jc w:val="both"/>
              <w:rPr>
                <w:rFonts w:ascii="Times New Roman" w:hAnsi="Times New Roman"/>
                <w:sz w:val="10"/>
                <w:szCs w:val="10"/>
              </w:rPr>
            </w:pPr>
            <w:r w:rsidRPr="00893348">
              <w:rPr>
                <w:rFonts w:ascii="Times New Roman" w:hAnsi="Times New Roman"/>
                <w:noProof/>
                <w:sz w:val="24"/>
                <w:szCs w:val="24"/>
              </w:rPr>
              <w:drawing>
                <wp:inline distT="0" distB="0" distL="0" distR="0">
                  <wp:extent cx="4610100" cy="800100"/>
                  <wp:effectExtent l="19050" t="0" r="0" b="0"/>
                  <wp:docPr id="24" name="Рисунок 3"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имени.png"/>
                          <pic:cNvPicPr>
                            <a:picLocks noChangeAspect="1" noChangeArrowheads="1"/>
                          </pic:cNvPicPr>
                        </pic:nvPicPr>
                        <pic:blipFill>
                          <a:blip r:embed="rId23" cstate="print"/>
                          <a:srcRect/>
                          <a:stretch>
                            <a:fillRect/>
                          </a:stretch>
                        </pic:blipFill>
                        <pic:spPr bwMode="auto">
                          <a:xfrm>
                            <a:off x="0" y="0"/>
                            <a:ext cx="4681039" cy="812412"/>
                          </a:xfrm>
                          <a:prstGeom prst="rect">
                            <a:avLst/>
                          </a:prstGeom>
                          <a:noFill/>
                          <a:ln w="9525">
                            <a:noFill/>
                            <a:miter lim="800000"/>
                            <a:headEnd/>
                            <a:tailEnd/>
                          </a:ln>
                        </pic:spPr>
                      </pic:pic>
                    </a:graphicData>
                  </a:graphic>
                </wp:inline>
              </w:drawing>
            </w:r>
          </w:p>
          <w:p w:rsidR="003203E1" w:rsidRPr="003203E1" w:rsidRDefault="003203E1" w:rsidP="00740BEE">
            <w:pPr>
              <w:spacing w:after="0" w:line="240" w:lineRule="auto"/>
              <w:jc w:val="both"/>
              <w:rPr>
                <w:rFonts w:ascii="Times New Roman" w:hAnsi="Times New Roman"/>
                <w:sz w:val="10"/>
                <w:szCs w:val="10"/>
              </w:rPr>
            </w:pPr>
          </w:p>
        </w:tc>
        <w:tc>
          <w:tcPr>
            <w:tcW w:w="3084" w:type="dxa"/>
            <w:tcBorders>
              <w:left w:val="single" w:sz="18" w:space="0" w:color="000099"/>
            </w:tcBorders>
          </w:tcPr>
          <w:p w:rsidR="00F049CF" w:rsidRDefault="00F049CF" w:rsidP="00740BEE">
            <w:pPr>
              <w:spacing w:after="0" w:line="240" w:lineRule="auto"/>
              <w:jc w:val="center"/>
              <w:rPr>
                <w:rFonts w:ascii="Times New Roman" w:hAnsi="Times New Roman"/>
                <w:sz w:val="10"/>
                <w:szCs w:val="10"/>
              </w:rPr>
            </w:pPr>
          </w:p>
          <w:p w:rsidR="003D3E49" w:rsidRDefault="00FC3657" w:rsidP="00740BEE">
            <w:pPr>
              <w:spacing w:after="0" w:line="240" w:lineRule="auto"/>
              <w:jc w:val="center"/>
              <w:rPr>
                <w:rFonts w:ascii="Times New Roman" w:hAnsi="Times New Roman"/>
                <w:sz w:val="10"/>
                <w:szCs w:val="10"/>
              </w:rPr>
            </w:pPr>
            <w:r>
              <w:rPr>
                <w:rFonts w:ascii="Times New Roman" w:hAnsi="Times New Roman"/>
                <w:noProof/>
                <w:sz w:val="10"/>
                <w:szCs w:val="10"/>
              </w:rPr>
              <w:drawing>
                <wp:inline distT="0" distB="0" distL="0" distR="0">
                  <wp:extent cx="1378214" cy="1348559"/>
                  <wp:effectExtent l="19050" t="0" r="0" b="0"/>
                  <wp:docPr id="1" name="Рисунок 1" descr="C:\Users\USER\Desktop\3333333333333333333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33333333333333333333333.png"/>
                          <pic:cNvPicPr>
                            <a:picLocks noChangeAspect="1" noChangeArrowheads="1"/>
                          </pic:cNvPicPr>
                        </pic:nvPicPr>
                        <pic:blipFill>
                          <a:blip r:embed="rId24" cstate="print"/>
                          <a:srcRect/>
                          <a:stretch>
                            <a:fillRect/>
                          </a:stretch>
                        </pic:blipFill>
                        <pic:spPr bwMode="auto">
                          <a:xfrm>
                            <a:off x="0" y="0"/>
                            <a:ext cx="1381843" cy="1352109"/>
                          </a:xfrm>
                          <a:prstGeom prst="rect">
                            <a:avLst/>
                          </a:prstGeom>
                          <a:noFill/>
                          <a:ln w="9525">
                            <a:noFill/>
                            <a:miter lim="800000"/>
                            <a:headEnd/>
                            <a:tailEnd/>
                          </a:ln>
                        </pic:spPr>
                      </pic:pic>
                    </a:graphicData>
                  </a:graphic>
                </wp:inline>
              </w:drawing>
            </w:r>
          </w:p>
          <w:p w:rsidR="00FC3657" w:rsidRPr="003D3E49" w:rsidRDefault="00FC3657" w:rsidP="00740BEE">
            <w:pPr>
              <w:spacing w:after="0" w:line="240" w:lineRule="auto"/>
              <w:jc w:val="center"/>
              <w:rPr>
                <w:rFonts w:ascii="Times New Roman" w:hAnsi="Times New Roman"/>
                <w:sz w:val="10"/>
                <w:szCs w:val="10"/>
              </w:rPr>
            </w:pPr>
          </w:p>
        </w:tc>
      </w:tr>
      <w:tr w:rsidR="003D3E49" w:rsidTr="00FC3657">
        <w:trPr>
          <w:trHeight w:val="805"/>
        </w:trPr>
        <w:tc>
          <w:tcPr>
            <w:tcW w:w="7338" w:type="dxa"/>
            <w:gridSpan w:val="2"/>
            <w:tcBorders>
              <w:right w:val="single" w:sz="18" w:space="0" w:color="000099"/>
            </w:tcBorders>
          </w:tcPr>
          <w:p w:rsidR="003203E1" w:rsidRDefault="003203E1" w:rsidP="00740BEE">
            <w:pPr>
              <w:spacing w:after="0" w:line="240" w:lineRule="auto"/>
              <w:jc w:val="both"/>
              <w:rPr>
                <w:rFonts w:ascii="Times New Roman" w:hAnsi="Times New Roman"/>
                <w:noProof/>
                <w:sz w:val="10"/>
                <w:szCs w:val="10"/>
              </w:rPr>
            </w:pPr>
          </w:p>
          <w:p w:rsidR="003203E1" w:rsidRPr="00893348" w:rsidRDefault="003203E1" w:rsidP="00740BEE">
            <w:pPr>
              <w:spacing w:after="0" w:line="240" w:lineRule="auto"/>
              <w:jc w:val="both"/>
              <w:rPr>
                <w:rFonts w:ascii="Times New Roman" w:hAnsi="Times New Roman"/>
                <w:noProof/>
                <w:sz w:val="10"/>
                <w:szCs w:val="10"/>
              </w:rPr>
            </w:pPr>
            <w:r>
              <w:rPr>
                <w:rFonts w:ascii="Times New Roman" w:hAnsi="Times New Roman"/>
                <w:noProof/>
                <w:sz w:val="10"/>
                <w:szCs w:val="10"/>
              </w:rPr>
              <w:drawing>
                <wp:inline distT="0" distB="0" distL="0" distR="0">
                  <wp:extent cx="4620444" cy="657225"/>
                  <wp:effectExtent l="19050" t="0" r="8706" b="0"/>
                  <wp:docPr id="27" name="Рисунок 6" descr="C:\Users\USER\Desktop\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555555.png"/>
                          <pic:cNvPicPr>
                            <a:picLocks noChangeAspect="1" noChangeArrowheads="1"/>
                          </pic:cNvPicPr>
                        </pic:nvPicPr>
                        <pic:blipFill>
                          <a:blip r:embed="rId25" cstate="print"/>
                          <a:srcRect/>
                          <a:stretch>
                            <a:fillRect/>
                          </a:stretch>
                        </pic:blipFill>
                        <pic:spPr bwMode="auto">
                          <a:xfrm>
                            <a:off x="0" y="0"/>
                            <a:ext cx="4700613" cy="668628"/>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446400" w:rsidRDefault="00446400" w:rsidP="00740BEE">
            <w:pPr>
              <w:spacing w:after="0" w:line="240" w:lineRule="auto"/>
              <w:jc w:val="center"/>
              <w:rPr>
                <w:rFonts w:ascii="Times New Roman" w:hAnsi="Times New Roman"/>
                <w:sz w:val="10"/>
                <w:szCs w:val="10"/>
              </w:rPr>
            </w:pPr>
          </w:p>
          <w:p w:rsidR="00446400" w:rsidRDefault="00704F1A" w:rsidP="00740BEE">
            <w:pPr>
              <w:spacing w:after="0" w:line="240" w:lineRule="auto"/>
              <w:jc w:val="center"/>
              <w:rPr>
                <w:rFonts w:ascii="Times New Roman" w:hAnsi="Times New Roman"/>
                <w:sz w:val="10"/>
                <w:szCs w:val="10"/>
              </w:rPr>
            </w:pPr>
            <w:r>
              <w:rPr>
                <w:rFonts w:ascii="Times New Roman" w:hAnsi="Times New Roman"/>
                <w:noProof/>
                <w:sz w:val="10"/>
                <w:szCs w:val="10"/>
              </w:rPr>
              <w:drawing>
                <wp:inline distT="0" distB="0" distL="0" distR="0">
                  <wp:extent cx="1405875" cy="1376556"/>
                  <wp:effectExtent l="19050" t="0" r="3825" b="0"/>
                  <wp:docPr id="12" name="Рисунок 1" descr="C:\Users\USER\Desktop\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888.png"/>
                          <pic:cNvPicPr>
                            <a:picLocks noChangeAspect="1" noChangeArrowheads="1"/>
                          </pic:cNvPicPr>
                        </pic:nvPicPr>
                        <pic:blipFill>
                          <a:blip r:embed="rId26" cstate="print"/>
                          <a:srcRect/>
                          <a:stretch>
                            <a:fillRect/>
                          </a:stretch>
                        </pic:blipFill>
                        <pic:spPr bwMode="auto">
                          <a:xfrm>
                            <a:off x="0" y="0"/>
                            <a:ext cx="1406044" cy="1376722"/>
                          </a:xfrm>
                          <a:prstGeom prst="rect">
                            <a:avLst/>
                          </a:prstGeom>
                          <a:noFill/>
                          <a:ln w="9525">
                            <a:noFill/>
                            <a:miter lim="800000"/>
                            <a:headEnd/>
                            <a:tailEnd/>
                          </a:ln>
                        </pic:spPr>
                      </pic:pic>
                    </a:graphicData>
                  </a:graphic>
                </wp:inline>
              </w:drawing>
            </w: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704F1A" w:rsidRPr="00446400" w:rsidRDefault="00704F1A" w:rsidP="00740BEE">
            <w:pPr>
              <w:spacing w:after="0" w:line="240" w:lineRule="auto"/>
              <w:jc w:val="center"/>
              <w:rPr>
                <w:rFonts w:ascii="Times New Roman" w:hAnsi="Times New Roman"/>
                <w:sz w:val="10"/>
                <w:szCs w:val="10"/>
              </w:rPr>
            </w:pPr>
          </w:p>
        </w:tc>
      </w:tr>
      <w:tr w:rsidR="003D3E49" w:rsidTr="00FC3657">
        <w:trPr>
          <w:trHeight w:val="805"/>
        </w:trPr>
        <w:tc>
          <w:tcPr>
            <w:tcW w:w="7338" w:type="dxa"/>
            <w:gridSpan w:val="2"/>
            <w:tcBorders>
              <w:right w:val="single" w:sz="18" w:space="0" w:color="000099"/>
            </w:tcBorders>
          </w:tcPr>
          <w:p w:rsidR="003203E1" w:rsidRDefault="003203E1" w:rsidP="00740BEE">
            <w:pPr>
              <w:spacing w:after="0" w:line="240" w:lineRule="auto"/>
              <w:jc w:val="both"/>
              <w:rPr>
                <w:rFonts w:ascii="Times New Roman" w:hAnsi="Times New Roman"/>
                <w:noProof/>
                <w:sz w:val="10"/>
                <w:szCs w:val="10"/>
              </w:rPr>
            </w:pPr>
          </w:p>
          <w:p w:rsidR="003203E1" w:rsidRDefault="003203E1" w:rsidP="00740BEE">
            <w:pPr>
              <w:spacing w:after="0" w:line="240" w:lineRule="auto"/>
              <w:jc w:val="both"/>
              <w:rPr>
                <w:rFonts w:ascii="Times New Roman" w:hAnsi="Times New Roman"/>
                <w:noProof/>
                <w:sz w:val="10"/>
                <w:szCs w:val="10"/>
              </w:rPr>
            </w:pPr>
            <w:r>
              <w:rPr>
                <w:rFonts w:ascii="Times New Roman" w:hAnsi="Times New Roman"/>
                <w:noProof/>
                <w:sz w:val="10"/>
                <w:szCs w:val="10"/>
              </w:rPr>
              <w:drawing>
                <wp:inline distT="0" distB="0" distL="0" distR="0">
                  <wp:extent cx="4890355" cy="904875"/>
                  <wp:effectExtent l="19050" t="0" r="5495" b="0"/>
                  <wp:docPr id="28" name="Рисунок 7" descr="C:\Users\USER\Desktop\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777777.png"/>
                          <pic:cNvPicPr>
                            <a:picLocks noChangeAspect="1" noChangeArrowheads="1"/>
                          </pic:cNvPicPr>
                        </pic:nvPicPr>
                        <pic:blipFill>
                          <a:blip r:embed="rId27" cstate="print"/>
                          <a:srcRect/>
                          <a:stretch>
                            <a:fillRect/>
                          </a:stretch>
                        </pic:blipFill>
                        <pic:spPr bwMode="auto">
                          <a:xfrm>
                            <a:off x="0" y="0"/>
                            <a:ext cx="4909764" cy="908466"/>
                          </a:xfrm>
                          <a:prstGeom prst="rect">
                            <a:avLst/>
                          </a:prstGeom>
                          <a:noFill/>
                          <a:ln w="9525">
                            <a:noFill/>
                            <a:miter lim="800000"/>
                            <a:headEnd/>
                            <a:tailEnd/>
                          </a:ln>
                        </pic:spPr>
                      </pic:pic>
                    </a:graphicData>
                  </a:graphic>
                </wp:inline>
              </w:drawing>
            </w:r>
          </w:p>
          <w:p w:rsidR="003203E1" w:rsidRDefault="003203E1"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Default="00A23EB5" w:rsidP="00740BEE">
            <w:pPr>
              <w:spacing w:after="0" w:line="240" w:lineRule="auto"/>
              <w:jc w:val="both"/>
              <w:rPr>
                <w:rFonts w:ascii="Times New Roman" w:hAnsi="Times New Roman"/>
                <w:noProof/>
                <w:sz w:val="10"/>
                <w:szCs w:val="10"/>
              </w:rPr>
            </w:pPr>
          </w:p>
          <w:p w:rsidR="00A23EB5" w:rsidRPr="00893348" w:rsidRDefault="00A23EB5" w:rsidP="00740BEE">
            <w:pPr>
              <w:spacing w:after="0" w:line="240" w:lineRule="auto"/>
              <w:jc w:val="both"/>
              <w:rPr>
                <w:rFonts w:ascii="Times New Roman" w:hAnsi="Times New Roman"/>
                <w:noProof/>
                <w:sz w:val="10"/>
                <w:szCs w:val="10"/>
              </w:rPr>
            </w:pPr>
          </w:p>
        </w:tc>
        <w:tc>
          <w:tcPr>
            <w:tcW w:w="3084" w:type="dxa"/>
            <w:tcBorders>
              <w:left w:val="single" w:sz="18" w:space="0" w:color="000099"/>
            </w:tcBorders>
          </w:tcPr>
          <w:p w:rsidR="003203E1" w:rsidRDefault="003203E1" w:rsidP="00740BEE">
            <w:pPr>
              <w:spacing w:after="0" w:line="240" w:lineRule="auto"/>
              <w:jc w:val="center"/>
              <w:rPr>
                <w:rFonts w:ascii="Times New Roman" w:hAnsi="Times New Roman"/>
                <w:noProof/>
                <w:sz w:val="10"/>
                <w:szCs w:val="10"/>
              </w:rPr>
            </w:pPr>
          </w:p>
          <w:p w:rsidR="00446400" w:rsidRDefault="000D69BD" w:rsidP="00740BEE">
            <w:pPr>
              <w:spacing w:after="0" w:line="240" w:lineRule="auto"/>
              <w:jc w:val="center"/>
              <w:rPr>
                <w:rFonts w:ascii="Times New Roman" w:hAnsi="Times New Roman"/>
                <w:sz w:val="10"/>
                <w:szCs w:val="10"/>
              </w:rPr>
            </w:pPr>
            <w:r w:rsidRPr="000D69BD">
              <w:rPr>
                <w:rFonts w:ascii="Times New Roman" w:hAnsi="Times New Roman"/>
                <w:noProof/>
                <w:sz w:val="10"/>
                <w:szCs w:val="10"/>
              </w:rPr>
              <w:drawing>
                <wp:inline distT="0" distB="0" distL="0" distR="0">
                  <wp:extent cx="1419225" cy="1133475"/>
                  <wp:effectExtent l="19050" t="0" r="9525" b="0"/>
                  <wp:docPr id="48" name="Рисунок 2" descr="C:\Users\USER\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png"/>
                          <pic:cNvPicPr>
                            <a:picLocks noChangeAspect="1" noChangeArrowheads="1"/>
                          </pic:cNvPicPr>
                        </pic:nvPicPr>
                        <pic:blipFill>
                          <a:blip r:embed="rId28" cstate="print"/>
                          <a:srcRect/>
                          <a:stretch>
                            <a:fillRect/>
                          </a:stretch>
                        </pic:blipFill>
                        <pic:spPr bwMode="auto">
                          <a:xfrm>
                            <a:off x="0" y="0"/>
                            <a:ext cx="1427079" cy="1139748"/>
                          </a:xfrm>
                          <a:prstGeom prst="rect">
                            <a:avLst/>
                          </a:prstGeom>
                          <a:noFill/>
                          <a:ln w="9525">
                            <a:noFill/>
                            <a:miter lim="800000"/>
                            <a:headEnd/>
                            <a:tailEnd/>
                          </a:ln>
                        </pic:spPr>
                      </pic:pic>
                    </a:graphicData>
                  </a:graphic>
                </wp:inline>
              </w:drawing>
            </w:r>
          </w:p>
          <w:p w:rsidR="000D69BD" w:rsidRDefault="000D69BD"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Default="00A23EB5" w:rsidP="00740BEE">
            <w:pPr>
              <w:spacing w:after="0" w:line="240" w:lineRule="auto"/>
              <w:jc w:val="center"/>
              <w:rPr>
                <w:rFonts w:ascii="Times New Roman" w:hAnsi="Times New Roman"/>
                <w:sz w:val="10"/>
                <w:szCs w:val="10"/>
              </w:rPr>
            </w:pPr>
          </w:p>
          <w:p w:rsidR="00A23EB5" w:rsidRPr="00446400" w:rsidRDefault="00A23EB5" w:rsidP="00740BEE">
            <w:pPr>
              <w:spacing w:after="0" w:line="240" w:lineRule="auto"/>
              <w:jc w:val="center"/>
              <w:rPr>
                <w:rFonts w:ascii="Times New Roman" w:hAnsi="Times New Roman"/>
                <w:sz w:val="10"/>
                <w:szCs w:val="10"/>
              </w:rPr>
            </w:pPr>
          </w:p>
        </w:tc>
      </w:tr>
    </w:tbl>
    <w:p w:rsidR="00A23EB5" w:rsidRDefault="00A23EB5" w:rsidP="00704F1A">
      <w:pPr>
        <w:spacing w:after="0"/>
        <w:ind w:firstLine="708"/>
        <w:jc w:val="both"/>
        <w:rPr>
          <w:rFonts w:ascii="Times New Roman" w:eastAsia="Times New Roman" w:hAnsi="Times New Roman"/>
          <w:sz w:val="28"/>
          <w:szCs w:val="28"/>
          <w:shd w:val="clear" w:color="auto" w:fill="FFFFFF"/>
          <w:lang w:eastAsia="ru-RU" w:bidi="he-IL"/>
        </w:rPr>
      </w:pPr>
    </w:p>
    <w:p w:rsidR="00B44738" w:rsidRDefault="00B44738" w:rsidP="00704F1A">
      <w:pPr>
        <w:spacing w:after="0"/>
        <w:ind w:firstLine="708"/>
        <w:jc w:val="both"/>
        <w:rPr>
          <w:rFonts w:ascii="Times New Roman" w:eastAsia="Times New Roman" w:hAnsi="Times New Roman"/>
          <w:sz w:val="28"/>
          <w:szCs w:val="28"/>
          <w:shd w:val="clear" w:color="auto" w:fill="FFFFFF"/>
          <w:lang w:eastAsia="ru-RU" w:bidi="he-IL"/>
        </w:rPr>
      </w:pPr>
      <w:r w:rsidRPr="00FC3E9C">
        <w:rPr>
          <w:rFonts w:ascii="Times New Roman" w:eastAsia="Times New Roman" w:hAnsi="Times New Roman"/>
          <w:sz w:val="28"/>
          <w:szCs w:val="28"/>
          <w:shd w:val="clear" w:color="auto" w:fill="FFFFFF"/>
          <w:lang w:eastAsia="ru-RU" w:bidi="he-IL"/>
        </w:rPr>
        <w:t>Если работа над изложением</w:t>
      </w:r>
      <w:r w:rsidR="00704F1A">
        <w:rPr>
          <w:rFonts w:ascii="Times New Roman" w:eastAsia="Times New Roman" w:hAnsi="Times New Roman"/>
          <w:sz w:val="28"/>
          <w:szCs w:val="28"/>
          <w:shd w:val="clear" w:color="auto" w:fill="FFFFFF"/>
          <w:lang w:eastAsia="ru-RU" w:bidi="he-IL"/>
        </w:rPr>
        <w:t>/</w:t>
      </w:r>
      <w:r w:rsidRPr="00FC3E9C">
        <w:rPr>
          <w:rFonts w:ascii="Times New Roman" w:eastAsia="Times New Roman" w:hAnsi="Times New Roman"/>
          <w:sz w:val="28"/>
          <w:szCs w:val="28"/>
          <w:shd w:val="clear" w:color="auto" w:fill="FFFFFF"/>
          <w:lang w:eastAsia="ru-RU" w:bidi="he-IL"/>
        </w:rPr>
        <w:t>сочинением велась два урока, то запись необходимо оформить так:</w:t>
      </w:r>
    </w:p>
    <w:p w:rsidR="00A23EB5" w:rsidRDefault="00A23EB5" w:rsidP="00A23EB5">
      <w:pPr>
        <w:pStyle w:val="a3"/>
        <w:rPr>
          <w:shd w:val="clear" w:color="auto" w:fill="FFFFFF"/>
          <w:lang w:eastAsia="ru-RU" w:bidi="he-IL"/>
        </w:rPr>
      </w:pPr>
    </w:p>
    <w:p w:rsidR="007E3E32" w:rsidRPr="00FC3657" w:rsidRDefault="007E3E32" w:rsidP="00704F1A">
      <w:pPr>
        <w:spacing w:after="0"/>
        <w:ind w:firstLine="708"/>
        <w:jc w:val="both"/>
        <w:rPr>
          <w:rFonts w:ascii="Times New Roman" w:eastAsia="Times New Roman" w:hAnsi="Times New Roman"/>
          <w:sz w:val="16"/>
          <w:szCs w:val="16"/>
          <w:lang w:eastAsia="ru-RU" w:bidi="he-IL"/>
        </w:rPr>
      </w:pPr>
    </w:p>
    <w:tbl>
      <w:tblPr>
        <w:tblStyle w:val="af0"/>
        <w:tblW w:w="0" w:type="auto"/>
        <w:tblLook w:val="04A0"/>
      </w:tblPr>
      <w:tblGrid>
        <w:gridCol w:w="1405"/>
        <w:gridCol w:w="5933"/>
        <w:gridCol w:w="3084"/>
      </w:tblGrid>
      <w:tr w:rsidR="00704F1A" w:rsidTr="00740BEE">
        <w:tc>
          <w:tcPr>
            <w:tcW w:w="7338" w:type="dxa"/>
            <w:gridSpan w:val="2"/>
            <w:tcBorders>
              <w:bottom w:val="single" w:sz="4" w:space="0" w:color="000000" w:themeColor="text1"/>
              <w:right w:val="single" w:sz="18" w:space="0" w:color="000099"/>
            </w:tcBorders>
            <w:shd w:val="clear" w:color="auto" w:fill="DEEAF6" w:themeFill="accent1"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084" w:type="dxa"/>
            <w:tcBorders>
              <w:left w:val="single" w:sz="18" w:space="0" w:color="000099"/>
            </w:tcBorders>
            <w:shd w:val="clear" w:color="auto" w:fill="DEEAF6" w:themeFill="accent1" w:themeFillTint="33"/>
          </w:tcPr>
          <w:p w:rsidR="00704F1A" w:rsidRPr="00704F1A" w:rsidRDefault="00704F1A" w:rsidP="00740BEE">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740BEE" w:rsidTr="00740BEE">
        <w:tc>
          <w:tcPr>
            <w:tcW w:w="1405" w:type="dxa"/>
            <w:tcBorders>
              <w:right w:val="single" w:sz="8" w:space="0" w:color="auto"/>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 xml:space="preserve">Дата </w:t>
            </w:r>
          </w:p>
        </w:tc>
        <w:tc>
          <w:tcPr>
            <w:tcW w:w="5933" w:type="dxa"/>
            <w:tcBorders>
              <w:left w:val="single" w:sz="8" w:space="0" w:color="auto"/>
              <w:right w:val="single" w:sz="18" w:space="0" w:color="000099"/>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704F1A" w:rsidRPr="00704F1A" w:rsidRDefault="00704F1A" w:rsidP="00740BEE">
            <w:pPr>
              <w:spacing w:after="0" w:line="240" w:lineRule="auto"/>
              <w:rPr>
                <w:rFonts w:ascii="Times New Roman" w:hAnsi="Times New Roman"/>
                <w:b/>
                <w:sz w:val="24"/>
                <w:szCs w:val="24"/>
              </w:rPr>
            </w:pPr>
          </w:p>
        </w:tc>
      </w:tr>
      <w:tr w:rsidR="00C70B88" w:rsidRPr="00C70B88" w:rsidTr="00740BEE">
        <w:tc>
          <w:tcPr>
            <w:tcW w:w="7338" w:type="dxa"/>
            <w:gridSpan w:val="2"/>
            <w:tcBorders>
              <w:right w:val="single" w:sz="18" w:space="0" w:color="000099"/>
            </w:tcBorders>
          </w:tcPr>
          <w:p w:rsidR="00C70B88" w:rsidRDefault="00C70B88" w:rsidP="00740BEE">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1 урок:</w:t>
            </w:r>
          </w:p>
          <w:p w:rsidR="00C70B88" w:rsidRPr="00740BEE" w:rsidRDefault="00C70B88" w:rsidP="00740BEE">
            <w:pPr>
              <w:spacing w:after="0" w:line="240" w:lineRule="auto"/>
              <w:jc w:val="both"/>
              <w:rPr>
                <w:rFonts w:ascii="Times New Roman" w:hAnsi="Times New Roman"/>
                <w:b/>
                <w:color w:val="000099"/>
                <w:sz w:val="10"/>
                <w:szCs w:val="10"/>
                <w:u w:val="single"/>
              </w:rPr>
            </w:pPr>
          </w:p>
          <w:p w:rsidR="00740BEE" w:rsidRDefault="00740BEE" w:rsidP="00740BEE">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50" cy="576296"/>
                  <wp:effectExtent l="19050" t="0" r="0" b="0"/>
                  <wp:docPr id="17" name="Рисунок 3" descr="C:\Users\USER\Desktop\000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00000000.png"/>
                          <pic:cNvPicPr>
                            <a:picLocks noChangeAspect="1" noChangeArrowheads="1"/>
                          </pic:cNvPicPr>
                        </pic:nvPicPr>
                        <pic:blipFill>
                          <a:blip r:embed="rId29" cstate="print"/>
                          <a:srcRect/>
                          <a:stretch>
                            <a:fillRect/>
                          </a:stretch>
                        </pic:blipFill>
                        <pic:spPr bwMode="auto">
                          <a:xfrm>
                            <a:off x="0" y="0"/>
                            <a:ext cx="4438650" cy="576296"/>
                          </a:xfrm>
                          <a:prstGeom prst="rect">
                            <a:avLst/>
                          </a:prstGeom>
                          <a:noFill/>
                          <a:ln w="9525">
                            <a:noFill/>
                            <a:miter lim="800000"/>
                            <a:headEnd/>
                            <a:tailEnd/>
                          </a:ln>
                        </pic:spPr>
                      </pic:pic>
                    </a:graphicData>
                  </a:graphic>
                </wp:inline>
              </w:drawing>
            </w:r>
          </w:p>
          <w:p w:rsidR="00740BEE" w:rsidRDefault="00740BEE"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Default="00A23EB5" w:rsidP="00740BEE">
            <w:pPr>
              <w:spacing w:after="0" w:line="240" w:lineRule="auto"/>
              <w:jc w:val="both"/>
              <w:rPr>
                <w:rFonts w:ascii="Times New Roman" w:hAnsi="Times New Roman"/>
                <w:b/>
                <w:color w:val="000099"/>
                <w:sz w:val="10"/>
                <w:szCs w:val="10"/>
                <w:u w:val="single"/>
              </w:rPr>
            </w:pPr>
          </w:p>
          <w:p w:rsidR="00A23EB5" w:rsidRPr="00740BEE" w:rsidRDefault="00A23EB5" w:rsidP="00740BEE">
            <w:pPr>
              <w:spacing w:after="0" w:line="240" w:lineRule="auto"/>
              <w:jc w:val="both"/>
              <w:rPr>
                <w:rFonts w:ascii="Times New Roman" w:hAnsi="Times New Roman"/>
                <w:b/>
                <w:color w:val="000099"/>
                <w:sz w:val="10"/>
                <w:szCs w:val="10"/>
                <w:u w:val="single"/>
              </w:rPr>
            </w:pPr>
          </w:p>
        </w:tc>
        <w:tc>
          <w:tcPr>
            <w:tcW w:w="3084" w:type="dxa"/>
            <w:tcBorders>
              <w:left w:val="single" w:sz="18" w:space="0" w:color="000099"/>
            </w:tcBorders>
          </w:tcPr>
          <w:p w:rsidR="00C70B88" w:rsidRDefault="00C70B88" w:rsidP="00740BEE">
            <w:pPr>
              <w:spacing w:after="0" w:line="240" w:lineRule="auto"/>
              <w:jc w:val="center"/>
              <w:rPr>
                <w:rFonts w:ascii="Times New Roman" w:hAnsi="Times New Roman"/>
                <w:b/>
                <w:noProof/>
                <w:sz w:val="48"/>
                <w:szCs w:val="48"/>
              </w:rPr>
            </w:pPr>
          </w:p>
          <w:p w:rsidR="006C6311" w:rsidRDefault="006C6311" w:rsidP="00740BEE">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p w:rsidR="00A23EB5" w:rsidRDefault="00A23EB5" w:rsidP="00740BEE">
            <w:pPr>
              <w:spacing w:after="0" w:line="240" w:lineRule="auto"/>
              <w:jc w:val="center"/>
              <w:rPr>
                <w:rFonts w:ascii="Times New Roman" w:hAnsi="Times New Roman"/>
                <w:noProof/>
                <w:sz w:val="28"/>
                <w:szCs w:val="28"/>
              </w:rPr>
            </w:pPr>
          </w:p>
          <w:p w:rsidR="00A23EB5" w:rsidRDefault="00A23EB5" w:rsidP="00740BEE">
            <w:pPr>
              <w:spacing w:after="0" w:line="240" w:lineRule="auto"/>
              <w:jc w:val="center"/>
              <w:rPr>
                <w:rFonts w:ascii="Times New Roman" w:hAnsi="Times New Roman"/>
                <w:noProof/>
                <w:sz w:val="28"/>
                <w:szCs w:val="28"/>
              </w:rPr>
            </w:pPr>
          </w:p>
          <w:p w:rsidR="00A23EB5" w:rsidRPr="006C6311" w:rsidRDefault="00A23EB5" w:rsidP="00740BEE">
            <w:pPr>
              <w:spacing w:after="0" w:line="240" w:lineRule="auto"/>
              <w:jc w:val="center"/>
              <w:rPr>
                <w:rFonts w:ascii="Times New Roman" w:hAnsi="Times New Roman"/>
                <w:noProof/>
                <w:sz w:val="28"/>
                <w:szCs w:val="28"/>
              </w:rPr>
            </w:pPr>
          </w:p>
        </w:tc>
      </w:tr>
      <w:tr w:rsidR="00704F1A" w:rsidRPr="003D3E49" w:rsidTr="00740BEE">
        <w:tc>
          <w:tcPr>
            <w:tcW w:w="7338" w:type="dxa"/>
            <w:gridSpan w:val="2"/>
            <w:tcBorders>
              <w:right w:val="single" w:sz="18" w:space="0" w:color="000099"/>
            </w:tcBorders>
          </w:tcPr>
          <w:p w:rsidR="00704F1A" w:rsidRDefault="00704F1A" w:rsidP="00740BEE">
            <w:pPr>
              <w:spacing w:after="0" w:line="240" w:lineRule="auto"/>
              <w:jc w:val="both"/>
              <w:rPr>
                <w:rFonts w:ascii="Times New Roman" w:hAnsi="Times New Roman"/>
                <w:sz w:val="10"/>
                <w:szCs w:val="10"/>
              </w:rPr>
            </w:pPr>
          </w:p>
          <w:p w:rsidR="00704F1A" w:rsidRDefault="00C70B88" w:rsidP="00740BEE">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2 урок</w:t>
            </w:r>
          </w:p>
          <w:p w:rsidR="00DD196B" w:rsidRPr="00FC3657" w:rsidRDefault="00DD196B" w:rsidP="00740BEE">
            <w:pPr>
              <w:spacing w:after="0" w:line="240" w:lineRule="auto"/>
              <w:jc w:val="both"/>
              <w:rPr>
                <w:rFonts w:ascii="Times New Roman" w:hAnsi="Times New Roman"/>
                <w:b/>
                <w:color w:val="000099"/>
                <w:sz w:val="16"/>
                <w:szCs w:val="16"/>
                <w:u w:val="single"/>
              </w:rPr>
            </w:pPr>
          </w:p>
          <w:p w:rsidR="00DD196B" w:rsidRPr="00C70B88" w:rsidRDefault="00DD196B" w:rsidP="00740BEE">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50" cy="914400"/>
                  <wp:effectExtent l="19050" t="0" r="0" b="0"/>
                  <wp:docPr id="15" name="Рисунок 1"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22.png"/>
                          <pic:cNvPicPr>
                            <a:picLocks noChangeAspect="1" noChangeArrowheads="1"/>
                          </pic:cNvPicPr>
                        </pic:nvPicPr>
                        <pic:blipFill>
                          <a:blip r:embed="rId30" cstate="print"/>
                          <a:srcRect/>
                          <a:stretch>
                            <a:fillRect/>
                          </a:stretch>
                        </pic:blipFill>
                        <pic:spPr bwMode="auto">
                          <a:xfrm>
                            <a:off x="0" y="0"/>
                            <a:ext cx="4442350" cy="915162"/>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704F1A" w:rsidRPr="00704F1A" w:rsidRDefault="00704F1A" w:rsidP="00740BEE">
            <w:pPr>
              <w:spacing w:after="0" w:line="240" w:lineRule="auto"/>
              <w:jc w:val="center"/>
              <w:rPr>
                <w:rFonts w:ascii="Times New Roman" w:hAnsi="Times New Roman"/>
                <w:b/>
                <w:noProof/>
                <w:sz w:val="10"/>
                <w:szCs w:val="10"/>
              </w:rPr>
            </w:pPr>
          </w:p>
          <w:p w:rsidR="00704F1A" w:rsidRPr="00704F1A" w:rsidRDefault="00704F1A" w:rsidP="00740BEE">
            <w:pPr>
              <w:spacing w:after="0" w:line="240" w:lineRule="auto"/>
              <w:jc w:val="center"/>
              <w:rPr>
                <w:rFonts w:ascii="Times New Roman" w:hAnsi="Times New Roman"/>
                <w:b/>
                <w:sz w:val="10"/>
                <w:szCs w:val="10"/>
              </w:rPr>
            </w:pPr>
          </w:p>
          <w:p w:rsidR="00704F1A" w:rsidRDefault="007E3E32"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274010" cy="1311561"/>
                  <wp:effectExtent l="19050" t="0" r="2340" b="0"/>
                  <wp:docPr id="46" name="Рисунок 1" descr="C:\Users\USER\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png"/>
                          <pic:cNvPicPr>
                            <a:picLocks noChangeAspect="1" noChangeArrowheads="1"/>
                          </pic:cNvPicPr>
                        </pic:nvPicPr>
                        <pic:blipFill>
                          <a:blip r:embed="rId31" cstate="print"/>
                          <a:srcRect/>
                          <a:stretch>
                            <a:fillRect/>
                          </a:stretch>
                        </pic:blipFill>
                        <pic:spPr bwMode="auto">
                          <a:xfrm>
                            <a:off x="0" y="0"/>
                            <a:ext cx="1275228" cy="1312815"/>
                          </a:xfrm>
                          <a:prstGeom prst="rect">
                            <a:avLst/>
                          </a:prstGeom>
                          <a:noFill/>
                          <a:ln w="9525">
                            <a:noFill/>
                            <a:miter lim="800000"/>
                            <a:headEnd/>
                            <a:tailEnd/>
                          </a:ln>
                        </pic:spPr>
                      </pic:pic>
                    </a:graphicData>
                  </a:graphic>
                </wp:inline>
              </w:drawing>
            </w: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A23EB5" w:rsidRDefault="00A23EB5" w:rsidP="00740BEE">
            <w:pPr>
              <w:spacing w:after="0" w:line="240" w:lineRule="auto"/>
              <w:jc w:val="center"/>
              <w:rPr>
                <w:rFonts w:ascii="Times New Roman" w:hAnsi="Times New Roman"/>
                <w:b/>
                <w:sz w:val="10"/>
                <w:szCs w:val="10"/>
              </w:rPr>
            </w:pPr>
          </w:p>
          <w:p w:rsidR="007E3E32" w:rsidRPr="00704F1A" w:rsidRDefault="007E3E32" w:rsidP="00740BEE">
            <w:pPr>
              <w:spacing w:after="0" w:line="240" w:lineRule="auto"/>
              <w:jc w:val="center"/>
              <w:rPr>
                <w:rFonts w:ascii="Times New Roman" w:hAnsi="Times New Roman"/>
                <w:b/>
                <w:sz w:val="10"/>
                <w:szCs w:val="10"/>
              </w:rPr>
            </w:pPr>
          </w:p>
        </w:tc>
      </w:tr>
    </w:tbl>
    <w:p w:rsidR="00704F1A" w:rsidRDefault="00704F1A" w:rsidP="00704F1A">
      <w:pPr>
        <w:spacing w:after="0"/>
        <w:ind w:firstLine="708"/>
        <w:jc w:val="both"/>
        <w:rPr>
          <w:rFonts w:ascii="Times New Roman" w:eastAsia="Times New Roman" w:hAnsi="Times New Roman"/>
          <w:sz w:val="16"/>
          <w:szCs w:val="16"/>
          <w:shd w:val="clear" w:color="auto" w:fill="FFFFFF"/>
          <w:lang w:eastAsia="ru-RU" w:bidi="he-IL"/>
        </w:rPr>
      </w:pPr>
    </w:p>
    <w:p w:rsidR="00A23EB5" w:rsidRPr="00FC3657" w:rsidRDefault="00A23EB5" w:rsidP="00704F1A">
      <w:pPr>
        <w:spacing w:after="0"/>
        <w:ind w:firstLine="708"/>
        <w:jc w:val="both"/>
        <w:rPr>
          <w:rFonts w:ascii="Times New Roman" w:eastAsia="Times New Roman" w:hAnsi="Times New Roman"/>
          <w:sz w:val="16"/>
          <w:szCs w:val="16"/>
          <w:shd w:val="clear" w:color="auto" w:fill="FFFFFF"/>
          <w:lang w:eastAsia="ru-RU" w:bidi="he-IL"/>
        </w:rPr>
      </w:pPr>
    </w:p>
    <w:p w:rsidR="00B44738" w:rsidRDefault="00704F1A" w:rsidP="00704F1A">
      <w:pPr>
        <w:spacing w:after="0"/>
        <w:ind w:firstLine="708"/>
        <w:jc w:val="both"/>
        <w:rPr>
          <w:rFonts w:ascii="Times New Roman" w:eastAsia="Times New Roman" w:hAnsi="Times New Roman"/>
          <w:sz w:val="28"/>
          <w:szCs w:val="28"/>
          <w:lang w:eastAsia="ru-RU" w:bidi="he-IL"/>
        </w:rPr>
      </w:pPr>
      <w:r>
        <w:rPr>
          <w:rFonts w:ascii="Times New Roman" w:eastAsia="Times New Roman" w:hAnsi="Times New Roman"/>
          <w:sz w:val="28"/>
          <w:szCs w:val="28"/>
          <w:shd w:val="clear" w:color="auto" w:fill="FFFFFF"/>
          <w:lang w:eastAsia="ru-RU" w:bidi="he-IL"/>
        </w:rPr>
        <w:t xml:space="preserve">Варианты записи уроков по развитию речи, где второй урок может </w:t>
      </w:r>
      <w:r w:rsidR="00B44738" w:rsidRPr="00FC3E9C">
        <w:rPr>
          <w:rFonts w:ascii="Times New Roman" w:eastAsia="Times New Roman" w:hAnsi="Times New Roman"/>
          <w:sz w:val="28"/>
          <w:szCs w:val="28"/>
          <w:shd w:val="clear" w:color="auto" w:fill="FFFFFF"/>
          <w:lang w:eastAsia="ru-RU" w:bidi="he-IL"/>
        </w:rPr>
        <w:t>быть в том числе и </w:t>
      </w:r>
      <w:r w:rsidR="00B44738" w:rsidRPr="00FC3E9C">
        <w:rPr>
          <w:rFonts w:ascii="Times New Roman" w:eastAsia="Times New Roman" w:hAnsi="Times New Roman"/>
          <w:sz w:val="28"/>
          <w:szCs w:val="28"/>
          <w:lang w:eastAsia="ru-RU" w:bidi="he-IL"/>
        </w:rPr>
        <w:t>контрольной работой:</w:t>
      </w:r>
    </w:p>
    <w:p w:rsidR="00A23EB5" w:rsidRDefault="00A23EB5" w:rsidP="00704F1A">
      <w:pPr>
        <w:spacing w:after="0"/>
        <w:ind w:firstLine="708"/>
        <w:jc w:val="both"/>
        <w:rPr>
          <w:rFonts w:ascii="Times New Roman" w:eastAsia="Times New Roman" w:hAnsi="Times New Roman"/>
          <w:sz w:val="28"/>
          <w:szCs w:val="28"/>
          <w:lang w:eastAsia="ru-RU" w:bidi="he-IL"/>
        </w:rPr>
      </w:pPr>
    </w:p>
    <w:p w:rsidR="00A23EB5" w:rsidRDefault="00A23EB5" w:rsidP="00704F1A">
      <w:pPr>
        <w:spacing w:after="0"/>
        <w:ind w:firstLine="708"/>
        <w:jc w:val="both"/>
        <w:rPr>
          <w:rFonts w:ascii="Times New Roman" w:eastAsia="Times New Roman" w:hAnsi="Times New Roman"/>
          <w:sz w:val="28"/>
          <w:szCs w:val="28"/>
          <w:lang w:eastAsia="ru-RU" w:bidi="he-IL"/>
        </w:rPr>
      </w:pPr>
    </w:p>
    <w:tbl>
      <w:tblPr>
        <w:tblStyle w:val="af0"/>
        <w:tblW w:w="0" w:type="auto"/>
        <w:tblLayout w:type="fixed"/>
        <w:tblLook w:val="04A0"/>
      </w:tblPr>
      <w:tblGrid>
        <w:gridCol w:w="7621"/>
        <w:gridCol w:w="2801"/>
      </w:tblGrid>
      <w:tr w:rsidR="00704F1A" w:rsidRPr="00704F1A" w:rsidTr="000D69BD">
        <w:tc>
          <w:tcPr>
            <w:tcW w:w="7621" w:type="dxa"/>
            <w:tcBorders>
              <w:bottom w:val="single" w:sz="4" w:space="0" w:color="000000" w:themeColor="text1"/>
              <w:right w:val="single" w:sz="18" w:space="0" w:color="000099"/>
            </w:tcBorders>
            <w:shd w:val="clear" w:color="auto" w:fill="DEEAF6" w:themeFill="accent1"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lastRenderedPageBreak/>
              <w:t>КТП в электронном журнале</w:t>
            </w:r>
          </w:p>
        </w:tc>
        <w:tc>
          <w:tcPr>
            <w:tcW w:w="2801" w:type="dxa"/>
            <w:tcBorders>
              <w:left w:val="single" w:sz="18" w:space="0" w:color="000099"/>
            </w:tcBorders>
            <w:shd w:val="clear" w:color="auto" w:fill="DEEAF6" w:themeFill="accent1" w:themeFillTint="33"/>
          </w:tcPr>
          <w:p w:rsidR="00704F1A" w:rsidRPr="00704F1A" w:rsidRDefault="00704F1A" w:rsidP="00740BEE">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704F1A" w:rsidRPr="00704F1A" w:rsidTr="000D69BD">
        <w:tc>
          <w:tcPr>
            <w:tcW w:w="7621" w:type="dxa"/>
            <w:tcBorders>
              <w:left w:val="single" w:sz="8" w:space="0" w:color="auto"/>
              <w:right w:val="single" w:sz="18" w:space="0" w:color="000099"/>
            </w:tcBorders>
            <w:shd w:val="clear" w:color="auto" w:fill="FBE4D5" w:themeFill="accent2" w:themeFillTint="33"/>
          </w:tcPr>
          <w:p w:rsidR="00704F1A" w:rsidRPr="007D4DFF" w:rsidRDefault="00704F1A" w:rsidP="00740BEE">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801" w:type="dxa"/>
            <w:tcBorders>
              <w:left w:val="single" w:sz="18" w:space="0" w:color="000099"/>
            </w:tcBorders>
            <w:shd w:val="clear" w:color="auto" w:fill="FBE4D5" w:themeFill="accent2" w:themeFillTint="33"/>
          </w:tcPr>
          <w:p w:rsidR="00704F1A" w:rsidRPr="00704F1A" w:rsidRDefault="00704F1A" w:rsidP="00740BEE">
            <w:pPr>
              <w:spacing w:after="0" w:line="240" w:lineRule="auto"/>
              <w:rPr>
                <w:rFonts w:ascii="Times New Roman" w:hAnsi="Times New Roman"/>
                <w:b/>
                <w:sz w:val="24"/>
                <w:szCs w:val="24"/>
              </w:rPr>
            </w:pPr>
          </w:p>
        </w:tc>
      </w:tr>
      <w:tr w:rsidR="00704F1A" w:rsidRPr="00704F1A" w:rsidTr="000D69BD">
        <w:tc>
          <w:tcPr>
            <w:tcW w:w="7621" w:type="dxa"/>
            <w:tcBorders>
              <w:right w:val="single" w:sz="18" w:space="0" w:color="000099"/>
            </w:tcBorders>
          </w:tcPr>
          <w:p w:rsidR="00704F1A" w:rsidRDefault="00704F1A" w:rsidP="00740BEE">
            <w:pPr>
              <w:spacing w:after="0" w:line="240" w:lineRule="auto"/>
              <w:jc w:val="both"/>
              <w:rPr>
                <w:rFonts w:ascii="Times New Roman" w:hAnsi="Times New Roman"/>
                <w:sz w:val="10"/>
                <w:szCs w:val="10"/>
              </w:rPr>
            </w:pPr>
          </w:p>
          <w:p w:rsidR="00704F1A" w:rsidRPr="00893348" w:rsidRDefault="00C169A2" w:rsidP="00740BEE">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5821546" cy="752475"/>
                  <wp:effectExtent l="19050" t="0" r="7754" b="0"/>
                  <wp:docPr id="20" name="Рисунок 6" descr="C:\Users\USER\Desktop\4444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444444444444.png"/>
                          <pic:cNvPicPr>
                            <a:picLocks noChangeAspect="1" noChangeArrowheads="1"/>
                          </pic:cNvPicPr>
                        </pic:nvPicPr>
                        <pic:blipFill>
                          <a:blip r:embed="rId32" cstate="print"/>
                          <a:srcRect/>
                          <a:stretch>
                            <a:fillRect/>
                          </a:stretch>
                        </pic:blipFill>
                        <pic:spPr bwMode="auto">
                          <a:xfrm>
                            <a:off x="0" y="0"/>
                            <a:ext cx="5829300" cy="753477"/>
                          </a:xfrm>
                          <a:prstGeom prst="rect">
                            <a:avLst/>
                          </a:prstGeom>
                          <a:noFill/>
                          <a:ln w="9525">
                            <a:noFill/>
                            <a:miter lim="800000"/>
                            <a:headEnd/>
                            <a:tailEnd/>
                          </a:ln>
                        </pic:spPr>
                      </pic:pic>
                    </a:graphicData>
                  </a:graphic>
                </wp:inline>
              </w:drawing>
            </w:r>
          </w:p>
        </w:tc>
        <w:tc>
          <w:tcPr>
            <w:tcW w:w="2801" w:type="dxa"/>
            <w:tcBorders>
              <w:left w:val="single" w:sz="18" w:space="0" w:color="000099"/>
            </w:tcBorders>
          </w:tcPr>
          <w:p w:rsidR="00704F1A" w:rsidRPr="00704F1A" w:rsidRDefault="00704F1A" w:rsidP="00740BEE">
            <w:pPr>
              <w:spacing w:after="0" w:line="240" w:lineRule="auto"/>
              <w:jc w:val="center"/>
              <w:rPr>
                <w:rFonts w:ascii="Times New Roman" w:hAnsi="Times New Roman"/>
                <w:b/>
                <w:noProof/>
                <w:sz w:val="10"/>
                <w:szCs w:val="10"/>
              </w:rPr>
            </w:pPr>
          </w:p>
          <w:p w:rsidR="00704F1A" w:rsidRPr="00704F1A" w:rsidRDefault="00704F1A" w:rsidP="00740BEE">
            <w:pPr>
              <w:spacing w:after="0" w:line="240" w:lineRule="auto"/>
              <w:jc w:val="center"/>
              <w:rPr>
                <w:rFonts w:ascii="Times New Roman" w:hAnsi="Times New Roman"/>
                <w:b/>
                <w:sz w:val="10"/>
                <w:szCs w:val="10"/>
              </w:rPr>
            </w:pPr>
          </w:p>
          <w:p w:rsidR="00704F1A" w:rsidRDefault="000D69BD"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500979" cy="1487893"/>
                  <wp:effectExtent l="19050" t="0" r="3971" b="0"/>
                  <wp:docPr id="49" name="Рисунок 3" descr="C:\Users\USER\Desktop\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111111111.png"/>
                          <pic:cNvPicPr>
                            <a:picLocks noChangeAspect="1" noChangeArrowheads="1"/>
                          </pic:cNvPicPr>
                        </pic:nvPicPr>
                        <pic:blipFill>
                          <a:blip r:embed="rId33" cstate="print"/>
                          <a:srcRect/>
                          <a:stretch>
                            <a:fillRect/>
                          </a:stretch>
                        </pic:blipFill>
                        <pic:spPr bwMode="auto">
                          <a:xfrm>
                            <a:off x="0" y="0"/>
                            <a:ext cx="1507131" cy="1493991"/>
                          </a:xfrm>
                          <a:prstGeom prst="rect">
                            <a:avLst/>
                          </a:prstGeom>
                          <a:noFill/>
                          <a:ln w="9525">
                            <a:noFill/>
                            <a:miter lim="800000"/>
                            <a:headEnd/>
                            <a:tailEnd/>
                          </a:ln>
                        </pic:spPr>
                      </pic:pic>
                    </a:graphicData>
                  </a:graphic>
                </wp:inline>
              </w:drawing>
            </w:r>
          </w:p>
          <w:p w:rsidR="000D69BD" w:rsidRPr="00704F1A" w:rsidRDefault="000D69BD" w:rsidP="00740BEE">
            <w:pPr>
              <w:spacing w:after="0" w:line="240" w:lineRule="auto"/>
              <w:jc w:val="center"/>
              <w:rPr>
                <w:rFonts w:ascii="Times New Roman" w:hAnsi="Times New Roman"/>
                <w:b/>
                <w:sz w:val="10"/>
                <w:szCs w:val="10"/>
              </w:rPr>
            </w:pPr>
          </w:p>
        </w:tc>
      </w:tr>
      <w:tr w:rsidR="00704F1A" w:rsidRPr="00704F1A" w:rsidTr="000D69BD">
        <w:trPr>
          <w:trHeight w:val="805"/>
        </w:trPr>
        <w:tc>
          <w:tcPr>
            <w:tcW w:w="7621" w:type="dxa"/>
            <w:tcBorders>
              <w:right w:val="single" w:sz="18" w:space="0" w:color="000099"/>
            </w:tcBorders>
          </w:tcPr>
          <w:p w:rsidR="00704F1A" w:rsidRPr="00893348" w:rsidRDefault="00704F1A" w:rsidP="00740BEE">
            <w:pPr>
              <w:spacing w:after="0" w:line="240" w:lineRule="auto"/>
              <w:jc w:val="both"/>
              <w:rPr>
                <w:rFonts w:ascii="Times New Roman" w:hAnsi="Times New Roman"/>
                <w:noProof/>
                <w:sz w:val="10"/>
                <w:szCs w:val="10"/>
              </w:rPr>
            </w:pPr>
          </w:p>
          <w:p w:rsidR="00704F1A" w:rsidRDefault="00704F1A" w:rsidP="00740BEE">
            <w:pPr>
              <w:spacing w:after="0" w:line="240" w:lineRule="auto"/>
              <w:jc w:val="both"/>
              <w:rPr>
                <w:rFonts w:ascii="Times New Roman" w:hAnsi="Times New Roman"/>
                <w:sz w:val="10"/>
                <w:szCs w:val="10"/>
              </w:rPr>
            </w:pPr>
          </w:p>
          <w:p w:rsidR="00704F1A" w:rsidRPr="003203E1" w:rsidRDefault="00717848" w:rsidP="00695E41">
            <w:pPr>
              <w:spacing w:after="0" w:line="240" w:lineRule="auto"/>
              <w:rPr>
                <w:rFonts w:ascii="Times New Roman" w:hAnsi="Times New Roman"/>
                <w:sz w:val="10"/>
                <w:szCs w:val="10"/>
              </w:rPr>
            </w:pPr>
            <w:r>
              <w:rPr>
                <w:rFonts w:ascii="Times New Roman" w:hAnsi="Times New Roman"/>
                <w:noProof/>
                <w:sz w:val="10"/>
                <w:szCs w:val="10"/>
              </w:rPr>
              <w:drawing>
                <wp:inline distT="0" distB="0" distL="0" distR="0">
                  <wp:extent cx="5486400" cy="990600"/>
                  <wp:effectExtent l="19050" t="0" r="0" b="0"/>
                  <wp:docPr id="19" name="Рисунок 5" descr="C:\Users\USER\Desktop\77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77777777.png"/>
                          <pic:cNvPicPr>
                            <a:picLocks noChangeAspect="1" noChangeArrowheads="1"/>
                          </pic:cNvPicPr>
                        </pic:nvPicPr>
                        <pic:blipFill>
                          <a:blip r:embed="rId34" cstate="print"/>
                          <a:srcRect/>
                          <a:stretch>
                            <a:fillRect/>
                          </a:stretch>
                        </pic:blipFill>
                        <pic:spPr bwMode="auto">
                          <a:xfrm>
                            <a:off x="0" y="0"/>
                            <a:ext cx="5494422" cy="992048"/>
                          </a:xfrm>
                          <a:prstGeom prst="rect">
                            <a:avLst/>
                          </a:prstGeom>
                          <a:noFill/>
                          <a:ln w="9525">
                            <a:noFill/>
                            <a:miter lim="800000"/>
                            <a:headEnd/>
                            <a:tailEnd/>
                          </a:ln>
                        </pic:spPr>
                      </pic:pic>
                    </a:graphicData>
                  </a:graphic>
                </wp:inline>
              </w:drawing>
            </w:r>
          </w:p>
        </w:tc>
        <w:tc>
          <w:tcPr>
            <w:tcW w:w="2801" w:type="dxa"/>
            <w:tcBorders>
              <w:left w:val="single" w:sz="18" w:space="0" w:color="000099"/>
            </w:tcBorders>
          </w:tcPr>
          <w:p w:rsidR="00704F1A" w:rsidRDefault="00704F1A" w:rsidP="00740BEE">
            <w:pPr>
              <w:spacing w:after="0" w:line="240" w:lineRule="auto"/>
              <w:jc w:val="center"/>
              <w:rPr>
                <w:rFonts w:ascii="Times New Roman" w:hAnsi="Times New Roman"/>
                <w:b/>
                <w:sz w:val="10"/>
                <w:szCs w:val="10"/>
              </w:rPr>
            </w:pPr>
          </w:p>
          <w:p w:rsidR="0066024F" w:rsidRDefault="007E3E32" w:rsidP="00740BEE">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552575" cy="1133475"/>
                  <wp:effectExtent l="19050" t="0" r="9525" b="0"/>
                  <wp:docPr id="47" name="Рисунок 2" descr="C:\Users\USER\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png"/>
                          <pic:cNvPicPr>
                            <a:picLocks noChangeAspect="1" noChangeArrowheads="1"/>
                          </pic:cNvPicPr>
                        </pic:nvPicPr>
                        <pic:blipFill>
                          <a:blip r:embed="rId35" cstate="print"/>
                          <a:srcRect/>
                          <a:stretch>
                            <a:fillRect/>
                          </a:stretch>
                        </pic:blipFill>
                        <pic:spPr bwMode="auto">
                          <a:xfrm>
                            <a:off x="0" y="0"/>
                            <a:ext cx="1561167" cy="1139748"/>
                          </a:xfrm>
                          <a:prstGeom prst="rect">
                            <a:avLst/>
                          </a:prstGeom>
                          <a:noFill/>
                          <a:ln w="9525">
                            <a:noFill/>
                            <a:miter lim="800000"/>
                            <a:headEnd/>
                            <a:tailEnd/>
                          </a:ln>
                        </pic:spPr>
                      </pic:pic>
                    </a:graphicData>
                  </a:graphic>
                </wp:inline>
              </w:drawing>
            </w:r>
          </w:p>
          <w:p w:rsidR="00F656B1" w:rsidRPr="00704F1A" w:rsidRDefault="00F656B1" w:rsidP="00740BEE">
            <w:pPr>
              <w:spacing w:after="0" w:line="240" w:lineRule="auto"/>
              <w:jc w:val="center"/>
              <w:rPr>
                <w:rFonts w:ascii="Times New Roman" w:hAnsi="Times New Roman"/>
                <w:b/>
                <w:sz w:val="10"/>
                <w:szCs w:val="10"/>
              </w:rPr>
            </w:pPr>
          </w:p>
        </w:tc>
      </w:tr>
    </w:tbl>
    <w:p w:rsidR="00704F1A" w:rsidRPr="00FC3657" w:rsidRDefault="00704F1A" w:rsidP="00704F1A">
      <w:pPr>
        <w:spacing w:after="0"/>
        <w:ind w:firstLine="708"/>
        <w:jc w:val="both"/>
        <w:rPr>
          <w:rFonts w:ascii="Times New Roman" w:eastAsia="Times New Roman" w:hAnsi="Times New Roman"/>
          <w:sz w:val="16"/>
          <w:szCs w:val="16"/>
          <w:lang w:eastAsia="ru-RU" w:bidi="he-IL"/>
        </w:rPr>
      </w:pPr>
    </w:p>
    <w:p w:rsidR="00A23EB5" w:rsidRDefault="00A23EB5" w:rsidP="00A23EB5">
      <w:pPr>
        <w:pStyle w:val="aa"/>
        <w:shd w:val="clear" w:color="auto" w:fill="FFFFFF"/>
        <w:spacing w:before="0" w:after="0" w:line="276" w:lineRule="auto"/>
        <w:ind w:left="1080"/>
        <w:jc w:val="both"/>
        <w:rPr>
          <w:b/>
          <w:color w:val="000099"/>
          <w:sz w:val="28"/>
          <w:szCs w:val="28"/>
        </w:rPr>
      </w:pPr>
    </w:p>
    <w:p w:rsidR="00B44738" w:rsidRPr="006B5D06" w:rsidRDefault="00B44738" w:rsidP="006B5D06">
      <w:pPr>
        <w:pStyle w:val="aa"/>
        <w:numPr>
          <w:ilvl w:val="2"/>
          <w:numId w:val="27"/>
        </w:numPr>
        <w:shd w:val="clear" w:color="auto" w:fill="FFFFFF"/>
        <w:spacing w:before="0" w:after="0" w:line="276" w:lineRule="auto"/>
        <w:jc w:val="both"/>
        <w:rPr>
          <w:b/>
          <w:color w:val="000099"/>
          <w:sz w:val="28"/>
          <w:szCs w:val="28"/>
        </w:rPr>
      </w:pPr>
      <w:r w:rsidRPr="006B5D06">
        <w:rPr>
          <w:b/>
          <w:color w:val="000099"/>
          <w:sz w:val="28"/>
          <w:szCs w:val="28"/>
        </w:rPr>
        <w:t>Литература</w:t>
      </w:r>
      <w:r w:rsidR="006B5D06" w:rsidRPr="006B5D06">
        <w:rPr>
          <w:b/>
          <w:color w:val="0000CC"/>
          <w:sz w:val="28"/>
          <w:szCs w:val="28"/>
        </w:rPr>
        <w:t>(2-11 классы)</w:t>
      </w:r>
    </w:p>
    <w:p w:rsidR="00A23EB5" w:rsidRPr="006B5D06" w:rsidRDefault="00A23EB5" w:rsidP="00FC3657">
      <w:pPr>
        <w:pStyle w:val="a9"/>
        <w:shd w:val="clear" w:color="auto" w:fill="FFFFFF"/>
        <w:spacing w:after="0"/>
        <w:ind w:left="1080"/>
        <w:rPr>
          <w:rFonts w:ascii="Times New Roman" w:eastAsia="Times New Roman" w:hAnsi="Times New Roman"/>
          <w:b/>
          <w:color w:val="000099"/>
          <w:sz w:val="16"/>
          <w:szCs w:val="16"/>
        </w:rPr>
      </w:pPr>
    </w:p>
    <w:p w:rsidR="00B44738" w:rsidRPr="00FC3E9C" w:rsidRDefault="00C169A2" w:rsidP="00FC3E9C">
      <w:pPr>
        <w:spacing w:after="0"/>
        <w:jc w:val="both"/>
        <w:rPr>
          <w:rFonts w:ascii="Times New Roman" w:eastAsia="Times New Roman" w:hAnsi="Times New Roman"/>
          <w:sz w:val="28"/>
          <w:szCs w:val="28"/>
          <w:lang w:eastAsia="ru-RU" w:bidi="he-IL"/>
        </w:rPr>
      </w:pPr>
      <w:r>
        <w:rPr>
          <w:rFonts w:ascii="Times New Roman" w:eastAsia="Times New Roman" w:hAnsi="Times New Roman"/>
          <w:sz w:val="28"/>
          <w:szCs w:val="28"/>
          <w:lang w:eastAsia="ru-RU" w:bidi="he-IL"/>
        </w:rPr>
        <w:tab/>
      </w:r>
      <w:r w:rsidR="00B44738" w:rsidRPr="00FC3E9C">
        <w:rPr>
          <w:rFonts w:ascii="Times New Roman" w:eastAsia="Times New Roman" w:hAnsi="Times New Roman"/>
          <w:sz w:val="28"/>
          <w:szCs w:val="28"/>
          <w:lang w:eastAsia="ru-RU" w:bidi="he-IL"/>
        </w:rPr>
        <w:t>Контрольная работа по литературе может быть в виде тестирования или сочинения.</w:t>
      </w:r>
    </w:p>
    <w:p w:rsidR="00B44738" w:rsidRDefault="00B44738" w:rsidP="00C24852">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Отметки </w:t>
      </w:r>
      <w:r w:rsidRPr="006B5D06">
        <w:rPr>
          <w:rFonts w:ascii="Times New Roman" w:eastAsia="Times New Roman" w:hAnsi="Times New Roman"/>
          <w:b/>
          <w:sz w:val="28"/>
          <w:szCs w:val="28"/>
          <w:u w:val="single"/>
          <w:lang w:eastAsia="ru-RU" w:bidi="he-IL"/>
        </w:rPr>
        <w:t>за контрольную работу</w:t>
      </w:r>
      <w:r w:rsidRPr="00FC3E9C">
        <w:rPr>
          <w:rFonts w:ascii="Times New Roman" w:eastAsia="Times New Roman" w:hAnsi="Times New Roman"/>
          <w:sz w:val="28"/>
          <w:szCs w:val="28"/>
          <w:lang w:eastAsia="ru-RU" w:bidi="he-IL"/>
        </w:rPr>
        <w:t xml:space="preserve"> выставляются в две </w:t>
      </w:r>
      <w:r w:rsidR="00C24852">
        <w:rPr>
          <w:rFonts w:ascii="Times New Roman" w:eastAsia="Times New Roman" w:hAnsi="Times New Roman"/>
          <w:sz w:val="28"/>
          <w:szCs w:val="28"/>
          <w:lang w:eastAsia="ru-RU" w:bidi="he-IL"/>
        </w:rPr>
        <w:t>колонки (первая по</w:t>
      </w:r>
      <w:r w:rsidR="008C6B84">
        <w:rPr>
          <w:rFonts w:ascii="Times New Roman" w:eastAsia="Times New Roman" w:hAnsi="Times New Roman"/>
          <w:sz w:val="28"/>
          <w:szCs w:val="28"/>
          <w:lang w:eastAsia="ru-RU" w:bidi="he-IL"/>
        </w:rPr>
        <w:t>д</w:t>
      </w:r>
      <w:r w:rsidR="00C24852">
        <w:rPr>
          <w:rFonts w:ascii="Times New Roman" w:eastAsia="Times New Roman" w:hAnsi="Times New Roman"/>
          <w:sz w:val="28"/>
          <w:szCs w:val="28"/>
          <w:lang w:eastAsia="ru-RU" w:bidi="he-IL"/>
        </w:rPr>
        <w:t xml:space="preserve"> датой): </w:t>
      </w:r>
    </w:p>
    <w:p w:rsidR="00C24852" w:rsidRPr="00C24852" w:rsidRDefault="00C24852" w:rsidP="00C24852">
      <w:pPr>
        <w:spacing w:after="0"/>
        <w:ind w:firstLine="708"/>
        <w:rPr>
          <w:rFonts w:ascii="Times New Roman" w:eastAsia="Times New Roman" w:hAnsi="Times New Roman"/>
          <w:sz w:val="16"/>
          <w:szCs w:val="16"/>
          <w:lang w:eastAsia="ru-RU" w:bidi="he-IL"/>
        </w:rPr>
      </w:pPr>
    </w:p>
    <w:tbl>
      <w:tblPr>
        <w:tblStyle w:val="af0"/>
        <w:tblW w:w="0" w:type="auto"/>
        <w:tblLook w:val="04A0"/>
      </w:tblPr>
      <w:tblGrid>
        <w:gridCol w:w="7806"/>
        <w:gridCol w:w="2616"/>
      </w:tblGrid>
      <w:tr w:rsidR="00C24852" w:rsidRPr="00704F1A" w:rsidTr="00DC7964">
        <w:tc>
          <w:tcPr>
            <w:tcW w:w="7909" w:type="dxa"/>
            <w:tcBorders>
              <w:bottom w:val="single" w:sz="4" w:space="0" w:color="000000" w:themeColor="text1"/>
              <w:right w:val="single" w:sz="18" w:space="0" w:color="000099"/>
            </w:tcBorders>
            <w:shd w:val="clear" w:color="auto" w:fill="DEEAF6" w:themeFill="accent1" w:themeFillTint="33"/>
          </w:tcPr>
          <w:p w:rsidR="00C24852" w:rsidRPr="007D4DFF" w:rsidRDefault="00C24852" w:rsidP="00C24852">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513" w:type="dxa"/>
            <w:tcBorders>
              <w:left w:val="single" w:sz="18" w:space="0" w:color="000099"/>
            </w:tcBorders>
            <w:shd w:val="clear" w:color="auto" w:fill="DEEAF6" w:themeFill="accent1" w:themeFillTint="33"/>
          </w:tcPr>
          <w:p w:rsidR="00C24852" w:rsidRPr="00704F1A" w:rsidRDefault="00C24852" w:rsidP="00C24852">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C24852" w:rsidRPr="00704F1A" w:rsidTr="00DC7964">
        <w:tc>
          <w:tcPr>
            <w:tcW w:w="7909" w:type="dxa"/>
            <w:tcBorders>
              <w:left w:val="single" w:sz="8" w:space="0" w:color="auto"/>
              <w:right w:val="single" w:sz="18" w:space="0" w:color="000099"/>
            </w:tcBorders>
            <w:shd w:val="clear" w:color="auto" w:fill="FBE4D5" w:themeFill="accent2" w:themeFillTint="33"/>
          </w:tcPr>
          <w:p w:rsidR="00C24852" w:rsidRPr="007D4DFF" w:rsidRDefault="00C24852" w:rsidP="00C24852">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13" w:type="dxa"/>
            <w:tcBorders>
              <w:left w:val="single" w:sz="18" w:space="0" w:color="000099"/>
            </w:tcBorders>
            <w:shd w:val="clear" w:color="auto" w:fill="FBE4D5" w:themeFill="accent2" w:themeFillTint="33"/>
          </w:tcPr>
          <w:p w:rsidR="00C24852" w:rsidRPr="00704F1A" w:rsidRDefault="00C24852" w:rsidP="00C24852">
            <w:pPr>
              <w:spacing w:after="0" w:line="240" w:lineRule="auto"/>
              <w:rPr>
                <w:rFonts w:ascii="Times New Roman" w:hAnsi="Times New Roman"/>
                <w:b/>
                <w:sz w:val="24"/>
                <w:szCs w:val="24"/>
              </w:rPr>
            </w:pPr>
          </w:p>
        </w:tc>
      </w:tr>
      <w:tr w:rsidR="00C24852" w:rsidRPr="00704F1A" w:rsidTr="00DC7964">
        <w:trPr>
          <w:trHeight w:val="805"/>
        </w:trPr>
        <w:tc>
          <w:tcPr>
            <w:tcW w:w="7909" w:type="dxa"/>
            <w:tcBorders>
              <w:right w:val="single" w:sz="18" w:space="0" w:color="000099"/>
            </w:tcBorders>
          </w:tcPr>
          <w:p w:rsidR="00C24852" w:rsidRPr="00893348" w:rsidRDefault="00C24852" w:rsidP="00C24852">
            <w:pPr>
              <w:spacing w:after="0" w:line="240" w:lineRule="auto"/>
              <w:jc w:val="both"/>
              <w:rPr>
                <w:rFonts w:ascii="Times New Roman" w:hAnsi="Times New Roman"/>
                <w:noProof/>
                <w:sz w:val="10"/>
                <w:szCs w:val="10"/>
              </w:rPr>
            </w:pPr>
          </w:p>
          <w:p w:rsidR="00C24852" w:rsidRDefault="00C24852" w:rsidP="00C24852">
            <w:pPr>
              <w:spacing w:after="0" w:line="240" w:lineRule="auto"/>
              <w:jc w:val="both"/>
              <w:rPr>
                <w:rFonts w:ascii="Times New Roman" w:hAnsi="Times New Roman"/>
                <w:sz w:val="10"/>
                <w:szCs w:val="10"/>
              </w:rPr>
            </w:pPr>
          </w:p>
          <w:p w:rsidR="00C24852" w:rsidRDefault="006B5D06" w:rsidP="00C24852">
            <w:pPr>
              <w:spacing w:after="0" w:line="240" w:lineRule="auto"/>
              <w:rPr>
                <w:rFonts w:ascii="Times New Roman" w:hAnsi="Times New Roman"/>
                <w:sz w:val="10"/>
                <w:szCs w:val="10"/>
              </w:rPr>
            </w:pPr>
            <w:r w:rsidRPr="006B5D06">
              <w:rPr>
                <w:rFonts w:ascii="Times New Roman" w:hAnsi="Times New Roman"/>
                <w:noProof/>
                <w:sz w:val="10"/>
                <w:szCs w:val="10"/>
              </w:rPr>
              <w:drawing>
                <wp:inline distT="0" distB="0" distL="0" distR="0">
                  <wp:extent cx="4686300" cy="694055"/>
                  <wp:effectExtent l="0" t="0" r="0" b="0"/>
                  <wp:docPr id="7" name="Рисунок 6" descr="C:\Users\USER\Desktop\4444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444444444444.png"/>
                          <pic:cNvPicPr>
                            <a:picLocks noChangeAspect="1" noChangeArrowheads="1"/>
                          </pic:cNvPicPr>
                        </pic:nvPicPr>
                        <pic:blipFill>
                          <a:blip r:embed="rId36" cstate="print"/>
                          <a:srcRect/>
                          <a:stretch>
                            <a:fillRect/>
                          </a:stretch>
                        </pic:blipFill>
                        <pic:spPr bwMode="auto">
                          <a:xfrm>
                            <a:off x="0" y="0"/>
                            <a:ext cx="4696293" cy="695535"/>
                          </a:xfrm>
                          <a:prstGeom prst="rect">
                            <a:avLst/>
                          </a:prstGeom>
                          <a:noFill/>
                          <a:ln w="9525">
                            <a:noFill/>
                            <a:miter lim="800000"/>
                            <a:headEnd/>
                            <a:tailEnd/>
                          </a:ln>
                        </pic:spPr>
                      </pic:pic>
                    </a:graphicData>
                  </a:graphic>
                </wp:inline>
              </w:drawing>
            </w: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Default="00A23EB5" w:rsidP="00C24852">
            <w:pPr>
              <w:spacing w:after="0" w:line="240" w:lineRule="auto"/>
              <w:rPr>
                <w:rFonts w:ascii="Times New Roman" w:hAnsi="Times New Roman"/>
                <w:sz w:val="10"/>
                <w:szCs w:val="10"/>
              </w:rPr>
            </w:pPr>
          </w:p>
          <w:p w:rsidR="00A23EB5" w:rsidRPr="003203E1" w:rsidRDefault="00A23EB5" w:rsidP="00C24852">
            <w:pPr>
              <w:spacing w:after="0" w:line="240" w:lineRule="auto"/>
              <w:rPr>
                <w:rFonts w:ascii="Times New Roman" w:hAnsi="Times New Roman"/>
                <w:sz w:val="10"/>
                <w:szCs w:val="10"/>
              </w:rPr>
            </w:pPr>
          </w:p>
        </w:tc>
        <w:tc>
          <w:tcPr>
            <w:tcW w:w="2513" w:type="dxa"/>
            <w:tcBorders>
              <w:left w:val="single" w:sz="18" w:space="0" w:color="000099"/>
            </w:tcBorders>
          </w:tcPr>
          <w:p w:rsidR="00C24852" w:rsidRPr="00704F1A" w:rsidRDefault="00C24852" w:rsidP="00C24852">
            <w:pPr>
              <w:spacing w:after="0" w:line="240" w:lineRule="auto"/>
              <w:jc w:val="center"/>
              <w:rPr>
                <w:rFonts w:ascii="Times New Roman" w:hAnsi="Times New Roman"/>
                <w:b/>
                <w:sz w:val="10"/>
                <w:szCs w:val="10"/>
              </w:rPr>
            </w:pPr>
          </w:p>
          <w:p w:rsidR="00C24852" w:rsidRDefault="006B5D06" w:rsidP="00C24852">
            <w:pPr>
              <w:spacing w:after="0" w:line="240" w:lineRule="auto"/>
              <w:jc w:val="center"/>
              <w:rPr>
                <w:rFonts w:ascii="Times New Roman" w:hAnsi="Times New Roman"/>
                <w:b/>
                <w:sz w:val="10"/>
                <w:szCs w:val="10"/>
              </w:rPr>
            </w:pPr>
            <w:r w:rsidRPr="006B5D06">
              <w:rPr>
                <w:rFonts w:ascii="Times New Roman" w:hAnsi="Times New Roman"/>
                <w:b/>
                <w:noProof/>
                <w:sz w:val="10"/>
                <w:szCs w:val="10"/>
              </w:rPr>
              <w:drawing>
                <wp:inline distT="0" distB="0" distL="0" distR="0">
                  <wp:extent cx="1500979" cy="1487893"/>
                  <wp:effectExtent l="19050" t="0" r="3971" b="0"/>
                  <wp:docPr id="6" name="Рисунок 3" descr="C:\Users\USER\Desktop\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111111111.png"/>
                          <pic:cNvPicPr>
                            <a:picLocks noChangeAspect="1" noChangeArrowheads="1"/>
                          </pic:cNvPicPr>
                        </pic:nvPicPr>
                        <pic:blipFill>
                          <a:blip r:embed="rId33" cstate="print"/>
                          <a:srcRect/>
                          <a:stretch>
                            <a:fillRect/>
                          </a:stretch>
                        </pic:blipFill>
                        <pic:spPr bwMode="auto">
                          <a:xfrm>
                            <a:off x="0" y="0"/>
                            <a:ext cx="1507131" cy="1493991"/>
                          </a:xfrm>
                          <a:prstGeom prst="rect">
                            <a:avLst/>
                          </a:prstGeom>
                          <a:noFill/>
                          <a:ln w="9525">
                            <a:noFill/>
                            <a:miter lim="800000"/>
                            <a:headEnd/>
                            <a:tailEnd/>
                          </a:ln>
                        </pic:spPr>
                      </pic:pic>
                    </a:graphicData>
                  </a:graphic>
                </wp:inline>
              </w:drawing>
            </w:r>
          </w:p>
          <w:p w:rsidR="006B5D06" w:rsidRPr="00704F1A" w:rsidRDefault="006B5D06" w:rsidP="00C24852">
            <w:pPr>
              <w:spacing w:after="0" w:line="240" w:lineRule="auto"/>
              <w:jc w:val="center"/>
              <w:rPr>
                <w:rFonts w:ascii="Times New Roman" w:hAnsi="Times New Roman"/>
                <w:b/>
                <w:sz w:val="10"/>
                <w:szCs w:val="10"/>
              </w:rPr>
            </w:pPr>
          </w:p>
        </w:tc>
      </w:tr>
    </w:tbl>
    <w:p w:rsidR="00C24852" w:rsidRDefault="00C24852" w:rsidP="00C24852">
      <w:pPr>
        <w:spacing w:after="0"/>
        <w:ind w:firstLine="708"/>
        <w:rPr>
          <w:rFonts w:ascii="Times New Roman" w:eastAsia="Times New Roman" w:hAnsi="Times New Roman"/>
          <w:sz w:val="16"/>
          <w:szCs w:val="16"/>
          <w:lang w:eastAsia="ru-RU" w:bidi="he-IL"/>
        </w:rPr>
      </w:pPr>
    </w:p>
    <w:p w:rsidR="004B11E6" w:rsidRDefault="004B11E6" w:rsidP="00C24852">
      <w:pPr>
        <w:spacing w:after="0"/>
        <w:ind w:firstLine="708"/>
        <w:rPr>
          <w:rFonts w:ascii="Times New Roman" w:eastAsia="Times New Roman" w:hAnsi="Times New Roman"/>
          <w:sz w:val="16"/>
          <w:szCs w:val="16"/>
          <w:lang w:eastAsia="ru-RU" w:bidi="he-IL"/>
        </w:rPr>
      </w:pPr>
    </w:p>
    <w:p w:rsidR="004B11E6" w:rsidRPr="006B5D06" w:rsidRDefault="004B11E6" w:rsidP="00C24852">
      <w:pPr>
        <w:spacing w:after="0"/>
        <w:ind w:firstLine="708"/>
        <w:rPr>
          <w:rFonts w:ascii="Times New Roman" w:eastAsia="Times New Roman" w:hAnsi="Times New Roman"/>
          <w:sz w:val="16"/>
          <w:szCs w:val="16"/>
          <w:lang w:eastAsia="ru-RU" w:bidi="he-IL"/>
        </w:rPr>
      </w:pPr>
    </w:p>
    <w:p w:rsidR="00B44738" w:rsidRDefault="00B44738" w:rsidP="006B5D06">
      <w:pPr>
        <w:spacing w:after="0"/>
        <w:ind w:firstLine="708"/>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 xml:space="preserve"> Перед записью темы урока по развитию речи ставится пометка «РР», по внеклассному чтению - «Вн. чт.».Сочинения</w:t>
      </w:r>
      <w:r w:rsidR="00DC7964">
        <w:rPr>
          <w:rFonts w:ascii="Times New Roman" w:eastAsia="Times New Roman" w:hAnsi="Times New Roman"/>
          <w:sz w:val="28"/>
          <w:szCs w:val="28"/>
          <w:lang w:eastAsia="ru-RU" w:bidi="he-IL"/>
        </w:rPr>
        <w:t>/</w:t>
      </w:r>
      <w:r w:rsidR="001A666D">
        <w:rPr>
          <w:rFonts w:ascii="Times New Roman" w:eastAsia="Times New Roman" w:hAnsi="Times New Roman"/>
          <w:sz w:val="28"/>
          <w:szCs w:val="28"/>
          <w:lang w:eastAsia="ru-RU" w:bidi="he-IL"/>
        </w:rPr>
        <w:t xml:space="preserve">изложения </w:t>
      </w:r>
      <w:r w:rsidR="001A666D" w:rsidRPr="00FC3E9C">
        <w:rPr>
          <w:rFonts w:ascii="Times New Roman" w:eastAsia="Times New Roman" w:hAnsi="Times New Roman"/>
          <w:sz w:val="28"/>
          <w:szCs w:val="28"/>
          <w:lang w:eastAsia="ru-RU" w:bidi="he-IL"/>
        </w:rPr>
        <w:t>следует</w:t>
      </w:r>
      <w:r w:rsidRPr="00FC3E9C">
        <w:rPr>
          <w:rFonts w:ascii="Times New Roman" w:eastAsia="Times New Roman" w:hAnsi="Times New Roman"/>
          <w:sz w:val="28"/>
          <w:szCs w:val="28"/>
          <w:lang w:eastAsia="ru-RU" w:bidi="he-IL"/>
        </w:rPr>
        <w:t xml:space="preserve"> записывать так:</w:t>
      </w:r>
    </w:p>
    <w:p w:rsidR="004B11E6" w:rsidRDefault="004B11E6" w:rsidP="006B5D06">
      <w:pPr>
        <w:spacing w:after="0"/>
        <w:ind w:firstLine="708"/>
        <w:rPr>
          <w:rFonts w:ascii="Times New Roman" w:eastAsia="Times New Roman" w:hAnsi="Times New Roman"/>
          <w:sz w:val="28"/>
          <w:szCs w:val="28"/>
          <w:lang w:eastAsia="ru-RU" w:bidi="he-IL"/>
        </w:rPr>
      </w:pPr>
    </w:p>
    <w:p w:rsidR="004B11E6" w:rsidRDefault="004B11E6" w:rsidP="006B5D06">
      <w:pPr>
        <w:spacing w:after="0"/>
        <w:ind w:firstLine="708"/>
        <w:rPr>
          <w:rFonts w:ascii="Times New Roman" w:eastAsia="Times New Roman" w:hAnsi="Times New Roman"/>
          <w:sz w:val="28"/>
          <w:szCs w:val="28"/>
          <w:lang w:eastAsia="ru-RU" w:bidi="he-IL"/>
        </w:rPr>
      </w:pPr>
    </w:p>
    <w:p w:rsidR="00A23EB5" w:rsidRPr="004B11E6" w:rsidRDefault="00A23EB5" w:rsidP="004B11E6">
      <w:pPr>
        <w:pStyle w:val="a3"/>
        <w:rPr>
          <w:sz w:val="16"/>
          <w:szCs w:val="16"/>
          <w:lang w:eastAsia="ru-RU" w:bidi="he-IL"/>
        </w:rPr>
      </w:pPr>
    </w:p>
    <w:tbl>
      <w:tblPr>
        <w:tblStyle w:val="af0"/>
        <w:tblW w:w="0" w:type="auto"/>
        <w:tblLook w:val="04A0"/>
      </w:tblPr>
      <w:tblGrid>
        <w:gridCol w:w="7338"/>
        <w:gridCol w:w="3084"/>
      </w:tblGrid>
      <w:tr w:rsidR="006B5D06" w:rsidRPr="00704F1A" w:rsidTr="00D64A9C">
        <w:tc>
          <w:tcPr>
            <w:tcW w:w="7338" w:type="dxa"/>
            <w:tcBorders>
              <w:bottom w:val="single" w:sz="4" w:space="0" w:color="000000" w:themeColor="text1"/>
              <w:right w:val="single" w:sz="18" w:space="0" w:color="000099"/>
            </w:tcBorders>
            <w:shd w:val="clear" w:color="auto" w:fill="DEEAF6" w:themeFill="accent1"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lastRenderedPageBreak/>
              <w:t>КТП в электронном журнале</w:t>
            </w:r>
          </w:p>
        </w:tc>
        <w:tc>
          <w:tcPr>
            <w:tcW w:w="3084" w:type="dxa"/>
            <w:tcBorders>
              <w:left w:val="single" w:sz="18" w:space="0" w:color="000099"/>
            </w:tcBorders>
            <w:shd w:val="clear" w:color="auto" w:fill="DEEAF6" w:themeFill="accent1" w:themeFillTint="33"/>
          </w:tcPr>
          <w:p w:rsidR="006B5D06" w:rsidRPr="00704F1A" w:rsidRDefault="006B5D06" w:rsidP="00D64A9C">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B5D06" w:rsidRPr="00704F1A" w:rsidTr="00DC7964">
        <w:tc>
          <w:tcPr>
            <w:tcW w:w="7338" w:type="dxa"/>
            <w:tcBorders>
              <w:left w:val="single" w:sz="8" w:space="0" w:color="auto"/>
              <w:right w:val="single" w:sz="18" w:space="0" w:color="000099"/>
            </w:tcBorders>
            <w:shd w:val="clear" w:color="auto" w:fill="FBE4D5" w:themeFill="accent2"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3084" w:type="dxa"/>
            <w:tcBorders>
              <w:left w:val="single" w:sz="18" w:space="0" w:color="000099"/>
            </w:tcBorders>
            <w:shd w:val="clear" w:color="auto" w:fill="FBE4D5" w:themeFill="accent2" w:themeFillTint="33"/>
          </w:tcPr>
          <w:p w:rsidR="006B5D06" w:rsidRPr="00704F1A" w:rsidRDefault="006B5D06" w:rsidP="00D64A9C">
            <w:pPr>
              <w:spacing w:after="0" w:line="240" w:lineRule="auto"/>
              <w:rPr>
                <w:rFonts w:ascii="Times New Roman" w:hAnsi="Times New Roman"/>
                <w:b/>
                <w:sz w:val="24"/>
                <w:szCs w:val="24"/>
              </w:rPr>
            </w:pPr>
          </w:p>
        </w:tc>
      </w:tr>
      <w:tr w:rsidR="006B5D06" w:rsidRPr="006C6311" w:rsidTr="00D64A9C">
        <w:tc>
          <w:tcPr>
            <w:tcW w:w="7338" w:type="dxa"/>
            <w:tcBorders>
              <w:right w:val="single" w:sz="18" w:space="0" w:color="000099"/>
            </w:tcBorders>
          </w:tcPr>
          <w:p w:rsidR="006B5D06" w:rsidRDefault="006B5D06" w:rsidP="00D64A9C">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1 урок:</w:t>
            </w:r>
          </w:p>
          <w:p w:rsidR="006B5D06" w:rsidRPr="00740BEE" w:rsidRDefault="006B5D06" w:rsidP="00D64A9C">
            <w:pPr>
              <w:spacing w:after="0" w:line="240" w:lineRule="auto"/>
              <w:jc w:val="both"/>
              <w:rPr>
                <w:rFonts w:ascii="Times New Roman" w:hAnsi="Times New Roman"/>
                <w:b/>
                <w:color w:val="000099"/>
                <w:sz w:val="10"/>
                <w:szCs w:val="10"/>
                <w:u w:val="single"/>
              </w:rPr>
            </w:pPr>
          </w:p>
          <w:p w:rsidR="006B5D06" w:rsidRPr="00740BEE" w:rsidRDefault="006B5D06" w:rsidP="004B11E6">
            <w:pPr>
              <w:spacing w:after="0" w:line="240" w:lineRule="auto"/>
              <w:jc w:val="both"/>
              <w:rPr>
                <w:rFonts w:ascii="Times New Roman" w:hAnsi="Times New Roman"/>
                <w:b/>
                <w:color w:val="000099"/>
                <w:sz w:val="10"/>
                <w:szCs w:val="10"/>
                <w:u w:val="single"/>
              </w:rPr>
            </w:pPr>
            <w:r>
              <w:rPr>
                <w:rFonts w:ascii="Times New Roman" w:hAnsi="Times New Roman"/>
                <w:b/>
                <w:noProof/>
                <w:color w:val="000099"/>
                <w:sz w:val="28"/>
                <w:szCs w:val="28"/>
                <w:u w:val="single"/>
              </w:rPr>
              <w:drawing>
                <wp:inline distT="0" distB="0" distL="0" distR="0">
                  <wp:extent cx="4210050" cy="546616"/>
                  <wp:effectExtent l="19050" t="0" r="0" b="0"/>
                  <wp:docPr id="8" name="Рисунок 3" descr="C:\Users\USER\Desktop\000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00000000.png"/>
                          <pic:cNvPicPr>
                            <a:picLocks noChangeAspect="1" noChangeArrowheads="1"/>
                          </pic:cNvPicPr>
                        </pic:nvPicPr>
                        <pic:blipFill>
                          <a:blip r:embed="rId29" cstate="print"/>
                          <a:srcRect/>
                          <a:stretch>
                            <a:fillRect/>
                          </a:stretch>
                        </pic:blipFill>
                        <pic:spPr bwMode="auto">
                          <a:xfrm>
                            <a:off x="0" y="0"/>
                            <a:ext cx="4210050" cy="546616"/>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6B5D06" w:rsidRDefault="006B5D06" w:rsidP="00D64A9C">
            <w:pPr>
              <w:spacing w:after="0" w:line="240" w:lineRule="auto"/>
              <w:jc w:val="center"/>
              <w:rPr>
                <w:rFonts w:ascii="Times New Roman" w:hAnsi="Times New Roman"/>
                <w:b/>
                <w:noProof/>
                <w:sz w:val="48"/>
                <w:szCs w:val="48"/>
              </w:rPr>
            </w:pPr>
          </w:p>
          <w:p w:rsidR="006B5D06" w:rsidRPr="006C6311" w:rsidRDefault="006B5D06" w:rsidP="00D64A9C">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tc>
      </w:tr>
      <w:tr w:rsidR="006B5D06" w:rsidRPr="00704F1A" w:rsidTr="00D64A9C">
        <w:tc>
          <w:tcPr>
            <w:tcW w:w="733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6B5D06" w:rsidRDefault="006B5D06" w:rsidP="00D64A9C">
            <w:pPr>
              <w:spacing w:after="0" w:line="240" w:lineRule="auto"/>
              <w:jc w:val="both"/>
              <w:rPr>
                <w:rFonts w:ascii="Times New Roman" w:hAnsi="Times New Roman"/>
                <w:b/>
                <w:color w:val="000099"/>
                <w:sz w:val="28"/>
                <w:szCs w:val="28"/>
                <w:u w:val="single"/>
              </w:rPr>
            </w:pPr>
            <w:r w:rsidRPr="00C70B88">
              <w:rPr>
                <w:rFonts w:ascii="Times New Roman" w:hAnsi="Times New Roman"/>
                <w:b/>
                <w:color w:val="000099"/>
                <w:sz w:val="28"/>
                <w:szCs w:val="28"/>
                <w:u w:val="single"/>
              </w:rPr>
              <w:t>2 урок</w:t>
            </w:r>
          </w:p>
          <w:p w:rsidR="006B5D06" w:rsidRPr="00FC3657" w:rsidRDefault="006B5D06" w:rsidP="00D64A9C">
            <w:pPr>
              <w:spacing w:after="0" w:line="240" w:lineRule="auto"/>
              <w:jc w:val="both"/>
              <w:rPr>
                <w:rFonts w:ascii="Times New Roman" w:hAnsi="Times New Roman"/>
                <w:b/>
                <w:color w:val="000099"/>
                <w:sz w:val="16"/>
                <w:szCs w:val="16"/>
                <w:u w:val="single"/>
              </w:rPr>
            </w:pPr>
          </w:p>
          <w:p w:rsidR="00A23EB5" w:rsidRPr="00C70B88" w:rsidRDefault="006B5D06" w:rsidP="004B11E6">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438649" cy="723900"/>
                  <wp:effectExtent l="0" t="0" r="0" b="0"/>
                  <wp:docPr id="9" name="Рисунок 1" descr="C:\Users\USER\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22.png"/>
                          <pic:cNvPicPr>
                            <a:picLocks noChangeAspect="1" noChangeArrowheads="1"/>
                          </pic:cNvPicPr>
                        </pic:nvPicPr>
                        <pic:blipFill>
                          <a:blip r:embed="rId37" cstate="print"/>
                          <a:srcRect/>
                          <a:stretch>
                            <a:fillRect/>
                          </a:stretch>
                        </pic:blipFill>
                        <pic:spPr bwMode="auto">
                          <a:xfrm>
                            <a:off x="0" y="0"/>
                            <a:ext cx="4444890" cy="724918"/>
                          </a:xfrm>
                          <a:prstGeom prst="rect">
                            <a:avLst/>
                          </a:prstGeom>
                          <a:noFill/>
                          <a:ln w="9525">
                            <a:noFill/>
                            <a:miter lim="800000"/>
                            <a:headEnd/>
                            <a:tailEnd/>
                          </a:ln>
                        </pic:spPr>
                      </pic:pic>
                    </a:graphicData>
                  </a:graphic>
                </wp:inline>
              </w:drawing>
            </w:r>
          </w:p>
        </w:tc>
        <w:tc>
          <w:tcPr>
            <w:tcW w:w="3084" w:type="dxa"/>
            <w:tcBorders>
              <w:left w:val="single" w:sz="18" w:space="0" w:color="000099"/>
            </w:tcBorders>
          </w:tcPr>
          <w:p w:rsidR="006B5D06" w:rsidRPr="00704F1A" w:rsidRDefault="006B5D06" w:rsidP="00D64A9C">
            <w:pPr>
              <w:spacing w:after="0" w:line="240" w:lineRule="auto"/>
              <w:jc w:val="center"/>
              <w:rPr>
                <w:rFonts w:ascii="Times New Roman" w:hAnsi="Times New Roman"/>
                <w:b/>
                <w:noProof/>
                <w:sz w:val="10"/>
                <w:szCs w:val="10"/>
              </w:rPr>
            </w:pPr>
          </w:p>
          <w:p w:rsidR="006B5D06" w:rsidRPr="00704F1A" w:rsidRDefault="006B5D06" w:rsidP="004B11E6">
            <w:pPr>
              <w:spacing w:after="0" w:line="240" w:lineRule="auto"/>
              <w:jc w:val="center"/>
              <w:rPr>
                <w:rFonts w:ascii="Times New Roman" w:hAnsi="Times New Roman"/>
                <w:b/>
                <w:sz w:val="10"/>
                <w:szCs w:val="10"/>
              </w:rPr>
            </w:pPr>
            <w:r>
              <w:rPr>
                <w:rFonts w:ascii="Times New Roman" w:hAnsi="Times New Roman"/>
                <w:b/>
                <w:noProof/>
                <w:sz w:val="10"/>
                <w:szCs w:val="10"/>
              </w:rPr>
              <w:drawing>
                <wp:inline distT="0" distB="0" distL="0" distR="0">
                  <wp:extent cx="1112520" cy="1145311"/>
                  <wp:effectExtent l="19050" t="0" r="0" b="0"/>
                  <wp:docPr id="10" name="Рисунок 1" descr="C:\Users\USER\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33333.png"/>
                          <pic:cNvPicPr>
                            <a:picLocks noChangeAspect="1" noChangeArrowheads="1"/>
                          </pic:cNvPicPr>
                        </pic:nvPicPr>
                        <pic:blipFill>
                          <a:blip r:embed="rId38" cstate="print"/>
                          <a:srcRect/>
                          <a:stretch>
                            <a:fillRect/>
                          </a:stretch>
                        </pic:blipFill>
                        <pic:spPr bwMode="auto">
                          <a:xfrm>
                            <a:off x="0" y="0"/>
                            <a:ext cx="1113204" cy="1146015"/>
                          </a:xfrm>
                          <a:prstGeom prst="rect">
                            <a:avLst/>
                          </a:prstGeom>
                          <a:noFill/>
                          <a:ln w="9525">
                            <a:noFill/>
                            <a:miter lim="800000"/>
                            <a:headEnd/>
                            <a:tailEnd/>
                          </a:ln>
                        </pic:spPr>
                      </pic:pic>
                    </a:graphicData>
                  </a:graphic>
                </wp:inline>
              </w:drawing>
            </w:r>
          </w:p>
        </w:tc>
      </w:tr>
      <w:tr w:rsidR="006B5D06" w:rsidRPr="006B5D06" w:rsidTr="006B5D06">
        <w:trPr>
          <w:trHeight w:val="1266"/>
        </w:trPr>
        <w:tc>
          <w:tcPr>
            <w:tcW w:w="733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A23EB5" w:rsidRDefault="006B5D06" w:rsidP="00D64A9C">
            <w:pPr>
              <w:spacing w:after="0" w:line="240" w:lineRule="auto"/>
              <w:jc w:val="both"/>
              <w:rPr>
                <w:rFonts w:ascii="Times New Roman" w:hAnsi="Times New Roman"/>
                <w:sz w:val="10"/>
                <w:szCs w:val="10"/>
              </w:rPr>
            </w:pPr>
            <w:r>
              <w:rPr>
                <w:rFonts w:ascii="Times New Roman" w:hAnsi="Times New Roman"/>
                <w:noProof/>
                <w:sz w:val="10"/>
                <w:szCs w:val="10"/>
              </w:rPr>
              <w:drawing>
                <wp:inline distT="0" distB="0" distL="0" distR="0">
                  <wp:extent cx="4411354" cy="590550"/>
                  <wp:effectExtent l="19050" t="0" r="8246" b="0"/>
                  <wp:docPr id="16" name="Рисунок 3" descr="C:\Users\USER\Desktop\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999999.png"/>
                          <pic:cNvPicPr>
                            <a:picLocks noChangeAspect="1" noChangeArrowheads="1"/>
                          </pic:cNvPicPr>
                        </pic:nvPicPr>
                        <pic:blipFill>
                          <a:blip r:embed="rId39" cstate="print"/>
                          <a:srcRect/>
                          <a:stretch>
                            <a:fillRect/>
                          </a:stretch>
                        </pic:blipFill>
                        <pic:spPr bwMode="auto">
                          <a:xfrm>
                            <a:off x="0" y="0"/>
                            <a:ext cx="4411926" cy="590627"/>
                          </a:xfrm>
                          <a:prstGeom prst="rect">
                            <a:avLst/>
                          </a:prstGeom>
                          <a:noFill/>
                          <a:ln w="9525">
                            <a:noFill/>
                            <a:miter lim="800000"/>
                            <a:headEnd/>
                            <a:tailEnd/>
                          </a:ln>
                        </pic:spPr>
                      </pic:pic>
                    </a:graphicData>
                  </a:graphic>
                </wp:inline>
              </w:drawing>
            </w:r>
          </w:p>
          <w:p w:rsidR="006B5D06" w:rsidRPr="006B5D06" w:rsidRDefault="006B5D06" w:rsidP="00D64A9C">
            <w:pPr>
              <w:spacing w:after="0" w:line="240" w:lineRule="auto"/>
              <w:jc w:val="both"/>
              <w:rPr>
                <w:rFonts w:ascii="Times New Roman" w:hAnsi="Times New Roman"/>
                <w:sz w:val="10"/>
                <w:szCs w:val="10"/>
              </w:rPr>
            </w:pPr>
          </w:p>
        </w:tc>
        <w:tc>
          <w:tcPr>
            <w:tcW w:w="3084" w:type="dxa"/>
            <w:tcBorders>
              <w:left w:val="single" w:sz="18" w:space="0" w:color="000099"/>
            </w:tcBorders>
          </w:tcPr>
          <w:p w:rsidR="006B5D06" w:rsidRDefault="006B5D06" w:rsidP="00D64A9C">
            <w:pPr>
              <w:spacing w:after="0" w:line="240" w:lineRule="auto"/>
              <w:jc w:val="center"/>
              <w:rPr>
                <w:rFonts w:ascii="Times New Roman" w:hAnsi="Times New Roman"/>
                <w:b/>
                <w:noProof/>
                <w:sz w:val="48"/>
                <w:szCs w:val="48"/>
              </w:rPr>
            </w:pPr>
          </w:p>
          <w:p w:rsidR="006B5D06" w:rsidRPr="006C6311" w:rsidRDefault="006B5D06" w:rsidP="00D64A9C">
            <w:pPr>
              <w:spacing w:after="0" w:line="240" w:lineRule="auto"/>
              <w:jc w:val="center"/>
              <w:rPr>
                <w:rFonts w:ascii="Times New Roman" w:hAnsi="Times New Roman"/>
                <w:noProof/>
                <w:sz w:val="28"/>
                <w:szCs w:val="28"/>
              </w:rPr>
            </w:pPr>
            <w:r w:rsidRPr="006C6311">
              <w:rPr>
                <w:rFonts w:ascii="Times New Roman" w:hAnsi="Times New Roman"/>
                <w:noProof/>
                <w:sz w:val="28"/>
                <w:szCs w:val="28"/>
              </w:rPr>
              <w:t>Не оформляется</w:t>
            </w:r>
          </w:p>
        </w:tc>
      </w:tr>
    </w:tbl>
    <w:p w:rsidR="00DC7964" w:rsidRPr="004B11E6" w:rsidRDefault="00DC7964" w:rsidP="006B5D06">
      <w:pPr>
        <w:spacing w:after="0"/>
        <w:ind w:firstLine="708"/>
        <w:jc w:val="both"/>
        <w:rPr>
          <w:rFonts w:ascii="Times New Roman" w:eastAsia="Times New Roman" w:hAnsi="Times New Roman"/>
          <w:sz w:val="16"/>
          <w:szCs w:val="16"/>
          <w:lang w:eastAsia="ru-RU" w:bidi="he-IL"/>
        </w:rPr>
      </w:pPr>
    </w:p>
    <w:p w:rsidR="00B44738" w:rsidRPr="00FC3E9C" w:rsidRDefault="00B44738" w:rsidP="006B5D06">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lang w:eastAsia="ru-RU" w:bidi="he-IL"/>
        </w:rPr>
        <w:t>Отметки за устные и письменные ответы выставляются в колонку за то число, когда проводилась работа.</w:t>
      </w:r>
    </w:p>
    <w:p w:rsidR="00B44738" w:rsidRPr="00FC3E9C" w:rsidRDefault="00B44738" w:rsidP="006B5D06">
      <w:pPr>
        <w:spacing w:after="0"/>
        <w:ind w:firstLine="708"/>
        <w:jc w:val="both"/>
        <w:rPr>
          <w:rFonts w:ascii="Times New Roman" w:eastAsia="Times New Roman" w:hAnsi="Times New Roman"/>
          <w:sz w:val="28"/>
          <w:szCs w:val="28"/>
          <w:lang w:eastAsia="ru-RU" w:bidi="he-IL"/>
        </w:rPr>
      </w:pPr>
      <w:r w:rsidRPr="00FC3E9C">
        <w:rPr>
          <w:rFonts w:ascii="Times New Roman" w:eastAsia="Times New Roman" w:hAnsi="Times New Roman"/>
          <w:sz w:val="28"/>
          <w:szCs w:val="28"/>
          <w:highlight w:val="yellow"/>
          <w:lang w:eastAsia="ru-RU" w:bidi="he-IL"/>
        </w:rPr>
        <w:t xml:space="preserve">При написании домашнего сочинения отметки за работу выставляются  в отдельную колонку, </w:t>
      </w:r>
      <w:r w:rsidRPr="00DC7964">
        <w:rPr>
          <w:rFonts w:ascii="Times New Roman" w:eastAsia="Times New Roman" w:hAnsi="Times New Roman"/>
          <w:b/>
          <w:sz w:val="28"/>
          <w:szCs w:val="28"/>
          <w:highlight w:val="yellow"/>
          <w:u w:val="single"/>
          <w:lang w:eastAsia="ru-RU" w:bidi="he-IL"/>
        </w:rPr>
        <w:t>следующую за датой урока</w:t>
      </w:r>
      <w:r w:rsidRPr="002F3920">
        <w:rPr>
          <w:rFonts w:ascii="Times New Roman" w:eastAsia="Times New Roman" w:hAnsi="Times New Roman"/>
          <w:b/>
          <w:sz w:val="28"/>
          <w:szCs w:val="28"/>
          <w:highlight w:val="yellow"/>
          <w:u w:val="single"/>
          <w:lang w:eastAsia="ru-RU" w:bidi="he-IL"/>
        </w:rPr>
        <w:t>, когда было задано</w:t>
      </w:r>
      <w:r w:rsidRPr="00FC3E9C">
        <w:rPr>
          <w:rFonts w:ascii="Times New Roman" w:eastAsia="Times New Roman" w:hAnsi="Times New Roman"/>
          <w:sz w:val="28"/>
          <w:szCs w:val="28"/>
          <w:highlight w:val="yellow"/>
          <w:lang w:eastAsia="ru-RU" w:bidi="he-IL"/>
        </w:rPr>
        <w:t xml:space="preserve"> домашнее задание «Написать домашнее сочинение».</w:t>
      </w:r>
    </w:p>
    <w:p w:rsidR="002F3920" w:rsidRPr="002F3920" w:rsidRDefault="00B44738" w:rsidP="006B5D06">
      <w:pPr>
        <w:spacing w:after="0"/>
        <w:ind w:firstLine="708"/>
        <w:jc w:val="both"/>
        <w:rPr>
          <w:rFonts w:ascii="Times New Roman" w:eastAsia="Times New Roman" w:hAnsi="Times New Roman"/>
          <w:sz w:val="16"/>
          <w:szCs w:val="16"/>
          <w:lang w:eastAsia="ru-RU" w:bidi="he-IL"/>
        </w:rPr>
      </w:pPr>
      <w:r w:rsidRPr="00FC3E9C">
        <w:rPr>
          <w:rFonts w:ascii="Times New Roman" w:eastAsia="Times New Roman" w:hAnsi="Times New Roman"/>
          <w:sz w:val="28"/>
          <w:szCs w:val="28"/>
          <w:lang w:eastAsia="ru-RU" w:bidi="he-IL"/>
        </w:rPr>
        <w:t xml:space="preserve">Выразительное чтение НАИЗУСТЬ </w:t>
      </w:r>
      <w:r w:rsidR="00A23EB5">
        <w:rPr>
          <w:rFonts w:ascii="Times New Roman" w:eastAsia="Times New Roman" w:hAnsi="Times New Roman"/>
          <w:sz w:val="28"/>
          <w:szCs w:val="28"/>
          <w:lang w:eastAsia="ru-RU" w:bidi="he-IL"/>
        </w:rPr>
        <w:t>-</w:t>
      </w:r>
      <w:r w:rsidRPr="00FC3E9C">
        <w:rPr>
          <w:rFonts w:ascii="Times New Roman" w:eastAsia="Times New Roman" w:hAnsi="Times New Roman"/>
          <w:sz w:val="28"/>
          <w:szCs w:val="28"/>
          <w:lang w:eastAsia="ru-RU" w:bidi="he-IL"/>
        </w:rPr>
        <w:t> обязательный вид деятельности. </w:t>
      </w:r>
      <w:r w:rsidRPr="00FC3E9C">
        <w:rPr>
          <w:rFonts w:ascii="Times New Roman" w:eastAsia="Times New Roman" w:hAnsi="Times New Roman"/>
          <w:sz w:val="28"/>
          <w:szCs w:val="28"/>
          <w:highlight w:val="yellow"/>
          <w:lang w:eastAsia="ru-RU" w:bidi="he-IL"/>
        </w:rPr>
        <w:t>Отметка за выразительное чтение выставляется ВСЕМ учащимся </w:t>
      </w:r>
      <w:r w:rsidRPr="002F3920">
        <w:rPr>
          <w:rFonts w:ascii="Times New Roman" w:eastAsia="Times New Roman" w:hAnsi="Times New Roman"/>
          <w:b/>
          <w:sz w:val="28"/>
          <w:szCs w:val="28"/>
          <w:highlight w:val="yellow"/>
          <w:u w:val="single"/>
          <w:lang w:eastAsia="ru-RU" w:bidi="he-IL"/>
        </w:rPr>
        <w:t>в отдельную колонку, следующую за датой урока,</w:t>
      </w:r>
      <w:r w:rsidRPr="002F3920">
        <w:rPr>
          <w:rFonts w:ascii="Times New Roman" w:eastAsia="Times New Roman" w:hAnsi="Times New Roman"/>
          <w:b/>
          <w:sz w:val="28"/>
          <w:szCs w:val="28"/>
          <w:u w:val="single"/>
          <w:lang w:eastAsia="ru-RU" w:bidi="he-IL"/>
        </w:rPr>
        <w:t xml:space="preserve"> когда было задано</w:t>
      </w:r>
      <w:r w:rsidRPr="00FC3E9C">
        <w:rPr>
          <w:rFonts w:ascii="Times New Roman" w:eastAsia="Times New Roman" w:hAnsi="Times New Roman"/>
          <w:sz w:val="28"/>
          <w:szCs w:val="28"/>
          <w:lang w:eastAsia="ru-RU" w:bidi="he-IL"/>
        </w:rPr>
        <w:t xml:space="preserve"> домашнее задание «Выучить наизусть стихотворение А.</w:t>
      </w:r>
      <w:r w:rsidR="004B11E6">
        <w:rPr>
          <w:rFonts w:ascii="Times New Roman" w:eastAsia="Times New Roman" w:hAnsi="Times New Roman"/>
          <w:sz w:val="28"/>
          <w:szCs w:val="28"/>
          <w:lang w:eastAsia="ru-RU" w:bidi="he-IL"/>
        </w:rPr>
        <w:t xml:space="preserve">С. </w:t>
      </w:r>
      <w:r w:rsidRPr="00FC3E9C">
        <w:rPr>
          <w:rFonts w:ascii="Times New Roman" w:eastAsia="Times New Roman" w:hAnsi="Times New Roman"/>
          <w:sz w:val="28"/>
          <w:szCs w:val="28"/>
          <w:lang w:eastAsia="ru-RU" w:bidi="he-IL"/>
        </w:rPr>
        <w:t>Пушкина «Зимнее утро», сокращённая запись «НАИ».</w:t>
      </w:r>
    </w:p>
    <w:tbl>
      <w:tblPr>
        <w:tblStyle w:val="af0"/>
        <w:tblW w:w="0" w:type="auto"/>
        <w:tblLook w:val="04A0"/>
      </w:tblPr>
      <w:tblGrid>
        <w:gridCol w:w="7212"/>
        <w:gridCol w:w="3210"/>
      </w:tblGrid>
      <w:tr w:rsidR="006B5D06" w:rsidRPr="00704F1A" w:rsidTr="002F1ECB">
        <w:tc>
          <w:tcPr>
            <w:tcW w:w="7518" w:type="dxa"/>
            <w:tcBorders>
              <w:bottom w:val="single" w:sz="4" w:space="0" w:color="000000" w:themeColor="text1"/>
              <w:right w:val="single" w:sz="18" w:space="0" w:color="000099"/>
            </w:tcBorders>
            <w:shd w:val="clear" w:color="auto" w:fill="DEEAF6" w:themeFill="accent1" w:themeFillTint="33"/>
          </w:tcPr>
          <w:p w:rsidR="006B5D06" w:rsidRPr="007D4DFF" w:rsidRDefault="006B5D06" w:rsidP="00D64A9C">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904" w:type="dxa"/>
            <w:tcBorders>
              <w:left w:val="single" w:sz="18" w:space="0" w:color="000099"/>
            </w:tcBorders>
            <w:shd w:val="clear" w:color="auto" w:fill="DEEAF6" w:themeFill="accent1" w:themeFillTint="33"/>
          </w:tcPr>
          <w:p w:rsidR="006B5D06" w:rsidRPr="00704F1A" w:rsidRDefault="006B5D06" w:rsidP="00D64A9C">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B5D06" w:rsidRPr="00704F1A" w:rsidTr="002F3920">
        <w:tc>
          <w:tcPr>
            <w:tcW w:w="7518" w:type="dxa"/>
            <w:tcBorders>
              <w:left w:val="single" w:sz="8" w:space="0" w:color="auto"/>
              <w:right w:val="single" w:sz="18" w:space="0" w:color="000099"/>
            </w:tcBorders>
            <w:shd w:val="clear" w:color="auto" w:fill="FBE4D5" w:themeFill="accent2" w:themeFillTint="33"/>
          </w:tcPr>
          <w:p w:rsidR="006B5D06" w:rsidRPr="007D4DFF" w:rsidRDefault="002F1ECB" w:rsidP="00D64A9C">
            <w:pPr>
              <w:spacing w:after="0" w:line="240" w:lineRule="auto"/>
              <w:jc w:val="both"/>
              <w:rPr>
                <w:rFonts w:ascii="Times New Roman" w:hAnsi="Times New Roman"/>
                <w:b/>
                <w:sz w:val="28"/>
                <w:szCs w:val="28"/>
              </w:rPr>
            </w:pPr>
            <w:r w:rsidRPr="007D4DFF">
              <w:rPr>
                <w:rFonts w:ascii="Times New Roman" w:hAnsi="Times New Roman"/>
                <w:b/>
                <w:sz w:val="28"/>
                <w:szCs w:val="28"/>
              </w:rPr>
              <w:t>Домашнее задание</w:t>
            </w:r>
          </w:p>
        </w:tc>
        <w:tc>
          <w:tcPr>
            <w:tcW w:w="2904" w:type="dxa"/>
            <w:tcBorders>
              <w:left w:val="single" w:sz="18" w:space="0" w:color="000099"/>
            </w:tcBorders>
            <w:shd w:val="clear" w:color="auto" w:fill="FBE4D5" w:themeFill="accent2" w:themeFillTint="33"/>
          </w:tcPr>
          <w:p w:rsidR="006B5D06" w:rsidRPr="00704F1A" w:rsidRDefault="006B5D06" w:rsidP="00D64A9C">
            <w:pPr>
              <w:spacing w:after="0" w:line="240" w:lineRule="auto"/>
              <w:rPr>
                <w:rFonts w:ascii="Times New Roman" w:hAnsi="Times New Roman"/>
                <w:b/>
                <w:sz w:val="24"/>
                <w:szCs w:val="24"/>
              </w:rPr>
            </w:pPr>
          </w:p>
        </w:tc>
      </w:tr>
      <w:tr w:rsidR="006B5D06" w:rsidRPr="006C6311" w:rsidTr="002F1ECB">
        <w:tc>
          <w:tcPr>
            <w:tcW w:w="7518" w:type="dxa"/>
            <w:tcBorders>
              <w:right w:val="single" w:sz="18" w:space="0" w:color="000099"/>
            </w:tcBorders>
          </w:tcPr>
          <w:p w:rsidR="006B5D06" w:rsidRPr="00D64A9C" w:rsidRDefault="006B5D06" w:rsidP="00D64A9C">
            <w:pPr>
              <w:spacing w:after="0" w:line="240" w:lineRule="auto"/>
              <w:jc w:val="both"/>
              <w:rPr>
                <w:rFonts w:ascii="Times New Roman" w:hAnsi="Times New Roman"/>
                <w:b/>
                <w:color w:val="000099"/>
                <w:sz w:val="10"/>
                <w:szCs w:val="10"/>
                <w:u w:val="single"/>
              </w:rPr>
            </w:pPr>
          </w:p>
          <w:p w:rsidR="006B5D06" w:rsidRPr="00740BEE" w:rsidRDefault="006B5D06" w:rsidP="00D64A9C">
            <w:pPr>
              <w:spacing w:after="0" w:line="240" w:lineRule="auto"/>
              <w:jc w:val="both"/>
              <w:rPr>
                <w:rFonts w:ascii="Times New Roman" w:hAnsi="Times New Roman"/>
                <w:b/>
                <w:color w:val="000099"/>
                <w:sz w:val="10"/>
                <w:szCs w:val="10"/>
                <w:u w:val="single"/>
              </w:rPr>
            </w:pPr>
          </w:p>
          <w:p w:rsidR="006B5D06" w:rsidRDefault="00D64A9C" w:rsidP="00D64A9C">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362450" cy="704880"/>
                  <wp:effectExtent l="19050" t="0" r="0" b="0"/>
                  <wp:docPr id="11" name="Рисунок 1" descr="C:\Users\USER\Desktop\88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8888888888.png"/>
                          <pic:cNvPicPr>
                            <a:picLocks noChangeAspect="1" noChangeArrowheads="1"/>
                          </pic:cNvPicPr>
                        </pic:nvPicPr>
                        <pic:blipFill>
                          <a:blip r:embed="rId40" cstate="print"/>
                          <a:srcRect/>
                          <a:stretch>
                            <a:fillRect/>
                          </a:stretch>
                        </pic:blipFill>
                        <pic:spPr bwMode="auto">
                          <a:xfrm>
                            <a:off x="0" y="0"/>
                            <a:ext cx="4362450" cy="704880"/>
                          </a:xfrm>
                          <a:prstGeom prst="rect">
                            <a:avLst/>
                          </a:prstGeom>
                          <a:noFill/>
                          <a:ln w="9525">
                            <a:noFill/>
                            <a:miter lim="800000"/>
                            <a:headEnd/>
                            <a:tailEnd/>
                          </a:ln>
                        </pic:spPr>
                      </pic:pic>
                    </a:graphicData>
                  </a:graphic>
                </wp:inline>
              </w:drawing>
            </w:r>
          </w:p>
          <w:p w:rsidR="006B5D06" w:rsidRDefault="006B5D06" w:rsidP="00D64A9C">
            <w:pPr>
              <w:spacing w:after="0" w:line="240" w:lineRule="auto"/>
              <w:jc w:val="both"/>
              <w:rPr>
                <w:rFonts w:ascii="Times New Roman" w:hAnsi="Times New Roman"/>
                <w:b/>
                <w:color w:val="000099"/>
                <w:sz w:val="10"/>
                <w:szCs w:val="10"/>
                <w:u w:val="single"/>
              </w:rPr>
            </w:pPr>
          </w:p>
          <w:p w:rsidR="00A23EB5" w:rsidRDefault="00A23EB5" w:rsidP="00D64A9C">
            <w:pPr>
              <w:spacing w:after="0" w:line="240" w:lineRule="auto"/>
              <w:jc w:val="both"/>
              <w:rPr>
                <w:rFonts w:ascii="Times New Roman" w:hAnsi="Times New Roman"/>
                <w:b/>
                <w:color w:val="000099"/>
                <w:sz w:val="10"/>
                <w:szCs w:val="10"/>
                <w:u w:val="single"/>
              </w:rPr>
            </w:pPr>
          </w:p>
          <w:p w:rsidR="00A23EB5" w:rsidRPr="00740BEE" w:rsidRDefault="00A23EB5" w:rsidP="00D64A9C">
            <w:pPr>
              <w:spacing w:after="0" w:line="240" w:lineRule="auto"/>
              <w:jc w:val="both"/>
              <w:rPr>
                <w:rFonts w:ascii="Times New Roman" w:hAnsi="Times New Roman"/>
                <w:b/>
                <w:color w:val="000099"/>
                <w:sz w:val="10"/>
                <w:szCs w:val="10"/>
                <w:u w:val="single"/>
              </w:rPr>
            </w:pPr>
          </w:p>
        </w:tc>
        <w:tc>
          <w:tcPr>
            <w:tcW w:w="2904" w:type="dxa"/>
            <w:tcBorders>
              <w:left w:val="single" w:sz="18" w:space="0" w:color="000099"/>
            </w:tcBorders>
          </w:tcPr>
          <w:p w:rsidR="006B5D06" w:rsidRDefault="006B5D06" w:rsidP="00D64A9C">
            <w:pPr>
              <w:spacing w:after="0" w:line="240" w:lineRule="auto"/>
              <w:jc w:val="center"/>
              <w:rPr>
                <w:rFonts w:ascii="Times New Roman" w:hAnsi="Times New Roman"/>
                <w:noProof/>
                <w:sz w:val="10"/>
                <w:szCs w:val="10"/>
              </w:rPr>
            </w:pPr>
          </w:p>
          <w:p w:rsidR="00B700A1" w:rsidRPr="00B700A1" w:rsidRDefault="00B700A1" w:rsidP="00D64A9C">
            <w:pPr>
              <w:spacing w:after="0" w:line="240" w:lineRule="auto"/>
              <w:jc w:val="center"/>
              <w:rPr>
                <w:rFonts w:ascii="Times New Roman" w:hAnsi="Times New Roman"/>
                <w:noProof/>
                <w:sz w:val="10"/>
                <w:szCs w:val="10"/>
              </w:rPr>
            </w:pPr>
            <w:r w:rsidRPr="00B700A1">
              <w:rPr>
                <w:rFonts w:ascii="Times New Roman" w:hAnsi="Times New Roman"/>
                <w:noProof/>
                <w:sz w:val="10"/>
                <w:szCs w:val="10"/>
              </w:rPr>
              <w:drawing>
                <wp:inline distT="0" distB="0" distL="0" distR="0">
                  <wp:extent cx="1968879" cy="1166921"/>
                  <wp:effectExtent l="0" t="0" r="0" b="0"/>
                  <wp:docPr id="5" name="Рисунок 5" descr="C:\Users\musya\Desktop\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2222222222.pn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74645" cy="1170338"/>
                          </a:xfrm>
                          <a:prstGeom prst="rect">
                            <a:avLst/>
                          </a:prstGeom>
                          <a:noFill/>
                          <a:ln>
                            <a:noFill/>
                          </a:ln>
                        </pic:spPr>
                      </pic:pic>
                    </a:graphicData>
                  </a:graphic>
                </wp:inline>
              </w:drawing>
            </w:r>
          </w:p>
          <w:p w:rsidR="00A23EB5" w:rsidRPr="00B700A1" w:rsidRDefault="00A23EB5" w:rsidP="00D64A9C">
            <w:pPr>
              <w:spacing w:after="0" w:line="240" w:lineRule="auto"/>
              <w:jc w:val="center"/>
              <w:rPr>
                <w:rFonts w:ascii="Times New Roman" w:hAnsi="Times New Roman"/>
                <w:noProof/>
                <w:sz w:val="10"/>
                <w:szCs w:val="10"/>
              </w:rPr>
            </w:pPr>
          </w:p>
        </w:tc>
      </w:tr>
      <w:tr w:rsidR="006B5D06" w:rsidRPr="00704F1A" w:rsidTr="002F1ECB">
        <w:tc>
          <w:tcPr>
            <w:tcW w:w="7518" w:type="dxa"/>
            <w:tcBorders>
              <w:right w:val="single" w:sz="18" w:space="0" w:color="000099"/>
            </w:tcBorders>
          </w:tcPr>
          <w:p w:rsidR="006B5D06" w:rsidRDefault="006B5D06" w:rsidP="00D64A9C">
            <w:pPr>
              <w:spacing w:after="0" w:line="240" w:lineRule="auto"/>
              <w:jc w:val="both"/>
              <w:rPr>
                <w:rFonts w:ascii="Times New Roman" w:hAnsi="Times New Roman"/>
                <w:sz w:val="10"/>
                <w:szCs w:val="10"/>
              </w:rPr>
            </w:pPr>
          </w:p>
          <w:p w:rsidR="006B5D06" w:rsidRPr="00C70B88" w:rsidRDefault="002F1ECB" w:rsidP="00D64A9C">
            <w:pPr>
              <w:spacing w:after="0" w:line="240" w:lineRule="auto"/>
              <w:jc w:val="both"/>
              <w:rPr>
                <w:rFonts w:ascii="Times New Roman" w:hAnsi="Times New Roman"/>
                <w:b/>
                <w:color w:val="000099"/>
                <w:sz w:val="28"/>
                <w:szCs w:val="28"/>
                <w:u w:val="single"/>
              </w:rPr>
            </w:pPr>
            <w:r>
              <w:rPr>
                <w:rFonts w:ascii="Times New Roman" w:hAnsi="Times New Roman"/>
                <w:b/>
                <w:noProof/>
                <w:color w:val="000099"/>
                <w:sz w:val="28"/>
                <w:szCs w:val="28"/>
                <w:u w:val="single"/>
              </w:rPr>
              <w:drawing>
                <wp:inline distT="0" distB="0" distL="0" distR="0">
                  <wp:extent cx="4581428" cy="666750"/>
                  <wp:effectExtent l="19050" t="0" r="0" b="0"/>
                  <wp:docPr id="14" name="Рисунок 2" descr="C:\Users\USER\Desktop\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22222222222.png"/>
                          <pic:cNvPicPr>
                            <a:picLocks noChangeAspect="1" noChangeArrowheads="1"/>
                          </pic:cNvPicPr>
                        </pic:nvPicPr>
                        <pic:blipFill>
                          <a:blip r:embed="rId42" cstate="print"/>
                          <a:srcRect/>
                          <a:stretch>
                            <a:fillRect/>
                          </a:stretch>
                        </pic:blipFill>
                        <pic:spPr bwMode="auto">
                          <a:xfrm>
                            <a:off x="0" y="0"/>
                            <a:ext cx="4581428" cy="666750"/>
                          </a:xfrm>
                          <a:prstGeom prst="rect">
                            <a:avLst/>
                          </a:prstGeom>
                          <a:noFill/>
                          <a:ln w="9525">
                            <a:noFill/>
                            <a:miter lim="800000"/>
                            <a:headEnd/>
                            <a:tailEnd/>
                          </a:ln>
                        </pic:spPr>
                      </pic:pic>
                    </a:graphicData>
                  </a:graphic>
                </wp:inline>
              </w:drawing>
            </w:r>
          </w:p>
        </w:tc>
        <w:tc>
          <w:tcPr>
            <w:tcW w:w="2904" w:type="dxa"/>
            <w:tcBorders>
              <w:left w:val="single" w:sz="18" w:space="0" w:color="000099"/>
            </w:tcBorders>
          </w:tcPr>
          <w:p w:rsidR="006B5D06" w:rsidRPr="00704F1A" w:rsidRDefault="006B5D06" w:rsidP="00D64A9C">
            <w:pPr>
              <w:spacing w:after="0" w:line="240" w:lineRule="auto"/>
              <w:jc w:val="center"/>
              <w:rPr>
                <w:rFonts w:ascii="Times New Roman" w:hAnsi="Times New Roman"/>
                <w:b/>
                <w:noProof/>
                <w:sz w:val="10"/>
                <w:szCs w:val="10"/>
              </w:rPr>
            </w:pPr>
          </w:p>
          <w:p w:rsidR="00A026F3" w:rsidRDefault="007A13E7" w:rsidP="00D64A9C">
            <w:pPr>
              <w:spacing w:after="0" w:line="240" w:lineRule="auto"/>
              <w:jc w:val="center"/>
              <w:rPr>
                <w:rFonts w:ascii="Times New Roman" w:hAnsi="Times New Roman"/>
                <w:b/>
                <w:sz w:val="10"/>
                <w:szCs w:val="10"/>
              </w:rPr>
            </w:pPr>
            <w:r w:rsidRPr="007A13E7">
              <w:rPr>
                <w:rFonts w:ascii="Times New Roman" w:hAnsi="Times New Roman"/>
                <w:b/>
                <w:noProof/>
                <w:sz w:val="10"/>
                <w:szCs w:val="10"/>
              </w:rPr>
              <w:drawing>
                <wp:inline distT="0" distB="0" distL="0" distR="0">
                  <wp:extent cx="1270266" cy="1381125"/>
                  <wp:effectExtent l="0" t="0" r="0" b="0"/>
                  <wp:docPr id="3" name="Рисунок 3" descr="C:\Users\musya\Desktop\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11111111.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94390" cy="1407354"/>
                          </a:xfrm>
                          <a:prstGeom prst="rect">
                            <a:avLst/>
                          </a:prstGeom>
                          <a:noFill/>
                          <a:ln>
                            <a:noFill/>
                          </a:ln>
                        </pic:spPr>
                      </pic:pic>
                    </a:graphicData>
                  </a:graphic>
                </wp:inline>
              </w:drawing>
            </w:r>
          </w:p>
          <w:p w:rsidR="007A13E7" w:rsidRPr="00704F1A" w:rsidRDefault="007A13E7" w:rsidP="00D64A9C">
            <w:pPr>
              <w:spacing w:after="0" w:line="240" w:lineRule="auto"/>
              <w:jc w:val="center"/>
              <w:rPr>
                <w:rFonts w:ascii="Times New Roman" w:hAnsi="Times New Roman"/>
                <w:b/>
                <w:sz w:val="10"/>
                <w:szCs w:val="10"/>
              </w:rPr>
            </w:pPr>
          </w:p>
        </w:tc>
      </w:tr>
    </w:tbl>
    <w:p w:rsidR="00B44738" w:rsidRPr="006B5D06" w:rsidRDefault="00B44738" w:rsidP="006B5D06">
      <w:pPr>
        <w:pStyle w:val="aa"/>
        <w:numPr>
          <w:ilvl w:val="2"/>
          <w:numId w:val="27"/>
        </w:numPr>
        <w:spacing w:before="0" w:after="0" w:line="276" w:lineRule="auto"/>
        <w:jc w:val="both"/>
        <w:rPr>
          <w:b/>
          <w:color w:val="0000CC"/>
          <w:sz w:val="28"/>
          <w:szCs w:val="28"/>
        </w:rPr>
      </w:pPr>
      <w:r w:rsidRPr="006B5D06">
        <w:rPr>
          <w:b/>
          <w:color w:val="0000CC"/>
          <w:sz w:val="28"/>
          <w:szCs w:val="28"/>
        </w:rPr>
        <w:lastRenderedPageBreak/>
        <w:t xml:space="preserve">Иностранный </w:t>
      </w:r>
      <w:r w:rsidR="006C2462" w:rsidRPr="006B5D06">
        <w:rPr>
          <w:b/>
          <w:color w:val="0000CC"/>
          <w:sz w:val="28"/>
          <w:szCs w:val="28"/>
        </w:rPr>
        <w:t>язык (</w:t>
      </w:r>
      <w:r w:rsidRPr="006B5D06">
        <w:rPr>
          <w:b/>
          <w:color w:val="0000CC"/>
          <w:sz w:val="28"/>
          <w:szCs w:val="28"/>
        </w:rPr>
        <w:t>2-11 классы)</w:t>
      </w:r>
    </w:p>
    <w:p w:rsidR="006B5D06" w:rsidRPr="006B5D06" w:rsidRDefault="006B5D06" w:rsidP="006B5D06">
      <w:pPr>
        <w:pStyle w:val="aa"/>
        <w:spacing w:before="0" w:after="0" w:line="276" w:lineRule="auto"/>
        <w:ind w:left="1080"/>
        <w:jc w:val="both"/>
        <w:rPr>
          <w:b/>
          <w:sz w:val="16"/>
          <w:szCs w:val="16"/>
        </w:rPr>
      </w:pPr>
    </w:p>
    <w:p w:rsidR="006C2462" w:rsidRDefault="00B44738" w:rsidP="006C2462">
      <w:pPr>
        <w:spacing w:after="0"/>
        <w:ind w:firstLine="708"/>
        <w:jc w:val="both"/>
        <w:rPr>
          <w:rFonts w:ascii="Times New Roman" w:eastAsia="Times New Roman" w:hAnsi="Times New Roman"/>
          <w:sz w:val="28"/>
          <w:szCs w:val="28"/>
          <w:lang w:eastAsia="ru-RU"/>
        </w:rPr>
      </w:pPr>
      <w:r w:rsidRPr="00FC3E9C">
        <w:rPr>
          <w:rFonts w:ascii="Times New Roman" w:eastAsia="Times New Roman" w:hAnsi="Times New Roman"/>
          <w:sz w:val="28"/>
          <w:szCs w:val="28"/>
          <w:lang w:eastAsia="ru-RU"/>
        </w:rPr>
        <w:t xml:space="preserve">Тема пройденного на уроке материала фиксируется в соответствии с календарно-тематическим планированием учителя, составленным на основе нормативных документов Министерства просвещения РФ. Формулировка темы должна быть конкретной, отражающей проблему, рассматриваемую на уроке. Общую тему, над которой ведется работа, рекомендуется указывать один раз.  </w:t>
      </w:r>
    </w:p>
    <w:p w:rsidR="00B44738" w:rsidRPr="006C2462" w:rsidRDefault="00B44738" w:rsidP="006C2462">
      <w:pPr>
        <w:spacing w:after="0"/>
        <w:ind w:firstLine="708"/>
        <w:jc w:val="both"/>
        <w:rPr>
          <w:rFonts w:ascii="Times New Roman" w:eastAsia="Times New Roman" w:hAnsi="Times New Roman"/>
          <w:sz w:val="28"/>
          <w:szCs w:val="28"/>
          <w:u w:val="single"/>
          <w:lang w:eastAsia="ru-RU"/>
        </w:rPr>
      </w:pPr>
      <w:r w:rsidRPr="00FC3E9C">
        <w:rPr>
          <w:rFonts w:ascii="Times New Roman" w:eastAsia="Times New Roman" w:hAnsi="Times New Roman"/>
          <w:sz w:val="28"/>
          <w:szCs w:val="28"/>
          <w:lang w:eastAsia="ru-RU"/>
        </w:rPr>
        <w:t xml:space="preserve">При проведении сдвоенных уроков записываются темы каждого урока отдельно. В журнале указываются не только темы уроков, </w:t>
      </w:r>
      <w:r w:rsidRPr="006C2462">
        <w:rPr>
          <w:rFonts w:ascii="Times New Roman" w:eastAsia="Times New Roman" w:hAnsi="Times New Roman"/>
          <w:sz w:val="28"/>
          <w:szCs w:val="28"/>
          <w:u w:val="single"/>
          <w:lang w:eastAsia="ru-RU"/>
        </w:rPr>
        <w:t>но и темы контрольных, самостоятельных работ.</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В графе «Домашнее задание» фиксируется содержание задания, страницы, номера упражнений с отражением специфики организации домашней работы. </w:t>
      </w:r>
      <w:r w:rsidR="007D4DFF" w:rsidRPr="00FC3E9C">
        <w:rPr>
          <w:rFonts w:ascii="Times New Roman" w:eastAsia="Times New Roman" w:hAnsi="Times New Roman"/>
          <w:sz w:val="28"/>
          <w:szCs w:val="28"/>
          <w:shd w:val="clear" w:color="auto" w:fill="FFFFFF"/>
          <w:lang w:eastAsia="ru-RU"/>
        </w:rPr>
        <w:t>Например</w:t>
      </w:r>
      <w:r w:rsidR="007D4DFF">
        <w:rPr>
          <w:rFonts w:ascii="Times New Roman" w:eastAsia="Times New Roman" w:hAnsi="Times New Roman"/>
          <w:sz w:val="28"/>
          <w:szCs w:val="28"/>
          <w:shd w:val="clear" w:color="auto" w:fill="FFFFFF"/>
          <w:lang w:eastAsia="ru-RU"/>
        </w:rPr>
        <w:t>:</w:t>
      </w:r>
      <w:r w:rsidRPr="00FC3E9C">
        <w:rPr>
          <w:rFonts w:ascii="Times New Roman" w:eastAsia="Times New Roman" w:hAnsi="Times New Roman"/>
          <w:sz w:val="28"/>
          <w:szCs w:val="28"/>
          <w:shd w:val="clear" w:color="auto" w:fill="FFFFFF"/>
          <w:lang w:eastAsia="ru-RU"/>
        </w:rPr>
        <w:t xml:space="preserve"> «Повторить; составить план, таблицу, вопросы; выучить наизусть, ответить на вопросы и т. д.». </w:t>
      </w:r>
    </w:p>
    <w:p w:rsidR="006C2462"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 xml:space="preserve">Кроме того, в ряде случаев домашние задания носят творческий характер (сделать рисунки, написать эссе, сочинение, сказку и т. п.). Тогда в графе «Домашнее задание» пишется: творческое задание и указывается характер задания. </w:t>
      </w:r>
    </w:p>
    <w:p w:rsidR="00B44738" w:rsidRPr="00FC3E9C" w:rsidRDefault="00B44738" w:rsidP="006C2462">
      <w:pPr>
        <w:spacing w:after="0"/>
        <w:ind w:firstLine="708"/>
        <w:jc w:val="both"/>
        <w:rPr>
          <w:rFonts w:ascii="Times New Roman" w:eastAsia="Times New Roman" w:hAnsi="Times New Roman"/>
          <w:sz w:val="28"/>
          <w:szCs w:val="28"/>
          <w:shd w:val="clear" w:color="auto" w:fill="FFFFFF"/>
          <w:lang w:eastAsia="ru-RU"/>
        </w:rPr>
      </w:pPr>
      <w:r w:rsidRPr="00FC3E9C">
        <w:rPr>
          <w:rFonts w:ascii="Times New Roman" w:eastAsia="Times New Roman" w:hAnsi="Times New Roman"/>
          <w:sz w:val="28"/>
          <w:szCs w:val="28"/>
          <w:shd w:val="clear" w:color="auto" w:fill="FFFFFF"/>
          <w:lang w:eastAsia="ru-RU"/>
        </w:rPr>
        <w:t>Если задание носит индивидуальный характер, тогда в графе «Домашнее задание» можно записывать: индивидуальные задания. При записи тем «Повторение», «Домашнее чтение» и т. д. обязательно указывается конкретная тема.</w:t>
      </w:r>
    </w:p>
    <w:p w:rsidR="00B44738" w:rsidRDefault="00B44738"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r w:rsidRPr="00FC3E9C">
        <w:rPr>
          <w:rFonts w:ascii="Times New Roman" w:eastAsia="Times New Roman" w:hAnsi="Times New Roman"/>
          <w:bCs/>
          <w:sz w:val="28"/>
          <w:szCs w:val="28"/>
          <w:lang w:eastAsia="ru-RU"/>
        </w:rPr>
        <w:tab/>
      </w:r>
      <w:r w:rsidRPr="00FC3E9C">
        <w:rPr>
          <w:rFonts w:ascii="Times New Roman" w:eastAsia="Times New Roman" w:hAnsi="Times New Roman"/>
          <w:bCs/>
          <w:i/>
          <w:iCs/>
          <w:sz w:val="28"/>
          <w:szCs w:val="28"/>
          <w:lang w:eastAsia="ru-RU"/>
        </w:rPr>
        <w:tab/>
        <w:t xml:space="preserve">К оценочным процедурам в рамках изучения предмета «Иностранный язык» относится только </w:t>
      </w:r>
      <w:r w:rsidRPr="00FC3E9C">
        <w:rPr>
          <w:rFonts w:ascii="Times New Roman" w:eastAsia="Times New Roman" w:hAnsi="Times New Roman"/>
          <w:b/>
          <w:i/>
          <w:iCs/>
          <w:sz w:val="28"/>
          <w:szCs w:val="28"/>
          <w:lang w:eastAsia="ru-RU"/>
        </w:rPr>
        <w:t>модульный контроль</w:t>
      </w:r>
      <w:r w:rsidRPr="00FC3E9C">
        <w:rPr>
          <w:rFonts w:ascii="Times New Roman" w:eastAsia="Times New Roman" w:hAnsi="Times New Roman"/>
          <w:bCs/>
          <w:i/>
          <w:iCs/>
          <w:sz w:val="28"/>
          <w:szCs w:val="28"/>
          <w:lang w:eastAsia="ru-RU"/>
        </w:rPr>
        <w:t>.</w:t>
      </w:r>
      <w:r w:rsidRPr="006C2462">
        <w:rPr>
          <w:rFonts w:ascii="Times New Roman" w:eastAsia="Times New Roman" w:hAnsi="Times New Roman"/>
          <w:i/>
          <w:iCs/>
          <w:sz w:val="28"/>
          <w:szCs w:val="28"/>
          <w:u w:val="single"/>
          <w:lang w:eastAsia="ru-RU"/>
        </w:rPr>
        <w:t>Количество модульных контролей в течение четверти определено автором учебников.</w:t>
      </w:r>
    </w:p>
    <w:p w:rsidR="0094235D" w:rsidRPr="0094235D" w:rsidRDefault="0094235D" w:rsidP="00FC3E9C">
      <w:pPr>
        <w:tabs>
          <w:tab w:val="left" w:pos="284"/>
          <w:tab w:val="left" w:pos="567"/>
        </w:tabs>
        <w:suppressAutoHyphens/>
        <w:spacing w:before="20" w:after="20"/>
        <w:ind w:left="76"/>
        <w:jc w:val="both"/>
        <w:rPr>
          <w:rFonts w:ascii="Times New Roman" w:eastAsia="Times New Roman" w:hAnsi="Times New Roman"/>
          <w:i/>
          <w:iCs/>
          <w:sz w:val="16"/>
          <w:szCs w:val="16"/>
          <w:u w:val="single"/>
          <w:lang w:eastAsia="ru-RU"/>
        </w:rPr>
      </w:pPr>
    </w:p>
    <w:tbl>
      <w:tblPr>
        <w:tblStyle w:val="af0"/>
        <w:tblW w:w="0" w:type="auto"/>
        <w:tblLook w:val="04A0"/>
      </w:tblPr>
      <w:tblGrid>
        <w:gridCol w:w="4077"/>
        <w:gridCol w:w="2552"/>
        <w:gridCol w:w="3793"/>
      </w:tblGrid>
      <w:tr w:rsidR="0094235D" w:rsidRPr="00704F1A" w:rsidTr="007D4DFF">
        <w:tc>
          <w:tcPr>
            <w:tcW w:w="6629" w:type="dxa"/>
            <w:gridSpan w:val="2"/>
            <w:tcBorders>
              <w:bottom w:val="single" w:sz="4" w:space="0" w:color="000000" w:themeColor="text1"/>
              <w:right w:val="single" w:sz="18" w:space="0" w:color="000099"/>
            </w:tcBorders>
            <w:shd w:val="clear" w:color="auto" w:fill="DEEAF6" w:themeFill="accent1" w:themeFillTint="33"/>
          </w:tcPr>
          <w:p w:rsidR="0094235D" w:rsidRPr="007D4DFF" w:rsidRDefault="0094235D" w:rsidP="007D4DFF">
            <w:pPr>
              <w:spacing w:after="0" w:line="240" w:lineRule="auto"/>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3793" w:type="dxa"/>
            <w:tcBorders>
              <w:left w:val="single" w:sz="18" w:space="0" w:color="000099"/>
            </w:tcBorders>
            <w:shd w:val="clear" w:color="auto" w:fill="DEEAF6" w:themeFill="accent1" w:themeFillTint="33"/>
          </w:tcPr>
          <w:p w:rsidR="0094235D" w:rsidRPr="00704F1A" w:rsidRDefault="0094235D"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94235D" w:rsidRPr="00704F1A" w:rsidTr="007D4DFF">
        <w:tc>
          <w:tcPr>
            <w:tcW w:w="4077" w:type="dxa"/>
            <w:tcBorders>
              <w:left w:val="single" w:sz="8" w:space="0" w:color="auto"/>
              <w:right w:val="single" w:sz="4" w:space="0" w:color="000000" w:themeColor="text1"/>
            </w:tcBorders>
            <w:shd w:val="clear" w:color="auto" w:fill="FBE4D5" w:themeFill="accent2" w:themeFillTint="33"/>
          </w:tcPr>
          <w:p w:rsidR="0094235D" w:rsidRPr="007D4DFF" w:rsidRDefault="0094235D"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52" w:type="dxa"/>
            <w:tcBorders>
              <w:left w:val="single" w:sz="4" w:space="0" w:color="000000" w:themeColor="text1"/>
              <w:right w:val="single" w:sz="18" w:space="0" w:color="000099"/>
            </w:tcBorders>
            <w:shd w:val="clear" w:color="auto" w:fill="FBE4D5" w:themeFill="accent2" w:themeFillTint="33"/>
          </w:tcPr>
          <w:p w:rsidR="0094235D" w:rsidRPr="007D4DFF" w:rsidRDefault="0094235D" w:rsidP="007D4DFF">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3793" w:type="dxa"/>
            <w:tcBorders>
              <w:left w:val="single" w:sz="18" w:space="0" w:color="000099"/>
            </w:tcBorders>
            <w:shd w:val="clear" w:color="auto" w:fill="FBE4D5" w:themeFill="accent2" w:themeFillTint="33"/>
          </w:tcPr>
          <w:p w:rsidR="0094235D" w:rsidRPr="00704F1A" w:rsidRDefault="0094235D" w:rsidP="007D4DFF">
            <w:pPr>
              <w:spacing w:after="0" w:line="240" w:lineRule="auto"/>
              <w:rPr>
                <w:rFonts w:ascii="Times New Roman" w:hAnsi="Times New Roman"/>
                <w:b/>
                <w:sz w:val="24"/>
                <w:szCs w:val="24"/>
              </w:rPr>
            </w:pPr>
          </w:p>
        </w:tc>
      </w:tr>
      <w:tr w:rsidR="0094235D" w:rsidRPr="00704F1A" w:rsidTr="007D4DFF">
        <w:tc>
          <w:tcPr>
            <w:tcW w:w="4077" w:type="dxa"/>
            <w:tcBorders>
              <w:right w:val="single" w:sz="4" w:space="0" w:color="000000" w:themeColor="text1"/>
            </w:tcBorders>
          </w:tcPr>
          <w:p w:rsidR="0094235D" w:rsidRPr="00A80760" w:rsidRDefault="0094235D" w:rsidP="007D4DFF">
            <w:pPr>
              <w:spacing w:after="0" w:line="240" w:lineRule="auto"/>
              <w:jc w:val="both"/>
              <w:rPr>
                <w:rFonts w:ascii="Times New Roman" w:eastAsia="Times New Roman" w:hAnsi="Times New Roman"/>
                <w:sz w:val="24"/>
                <w:szCs w:val="24"/>
              </w:rPr>
            </w:pPr>
          </w:p>
          <w:p w:rsidR="0094235D" w:rsidRPr="00A80760" w:rsidRDefault="0094235D" w:rsidP="007D4DFF">
            <w:pPr>
              <w:spacing w:after="0" w:line="240" w:lineRule="auto"/>
              <w:jc w:val="both"/>
              <w:rPr>
                <w:rFonts w:ascii="Times New Roman" w:hAnsi="Times New Roman"/>
                <w:b/>
                <w:color w:val="000099"/>
                <w:sz w:val="24"/>
                <w:szCs w:val="24"/>
                <w:u w:val="single"/>
              </w:rPr>
            </w:pPr>
            <w:r w:rsidRPr="00A80760">
              <w:rPr>
                <w:rFonts w:ascii="Times New Roman" w:eastAsia="Times New Roman" w:hAnsi="Times New Roman"/>
                <w:sz w:val="24"/>
                <w:szCs w:val="24"/>
              </w:rPr>
              <w:t>Моя школа. Модульный контроль.</w:t>
            </w:r>
          </w:p>
          <w:p w:rsidR="0094235D" w:rsidRPr="00A80760" w:rsidRDefault="0094235D" w:rsidP="007D4DFF">
            <w:pPr>
              <w:spacing w:after="0" w:line="240" w:lineRule="auto"/>
              <w:jc w:val="both"/>
              <w:rPr>
                <w:rFonts w:ascii="Times New Roman" w:hAnsi="Times New Roman"/>
                <w:b/>
                <w:color w:val="000099"/>
                <w:sz w:val="24"/>
                <w:szCs w:val="24"/>
                <w:u w:val="single"/>
              </w:rPr>
            </w:pPr>
          </w:p>
          <w:p w:rsidR="0094235D" w:rsidRPr="00A80760" w:rsidRDefault="0094235D" w:rsidP="007D4DFF">
            <w:pPr>
              <w:spacing w:after="0" w:line="240" w:lineRule="auto"/>
              <w:jc w:val="both"/>
              <w:rPr>
                <w:rFonts w:ascii="Times New Roman" w:hAnsi="Times New Roman"/>
                <w:b/>
                <w:color w:val="000099"/>
                <w:sz w:val="24"/>
                <w:szCs w:val="24"/>
                <w:u w:val="single"/>
              </w:rPr>
            </w:pPr>
          </w:p>
        </w:tc>
        <w:tc>
          <w:tcPr>
            <w:tcW w:w="2552" w:type="dxa"/>
            <w:tcBorders>
              <w:left w:val="single" w:sz="4" w:space="0" w:color="000000" w:themeColor="text1"/>
              <w:right w:val="single" w:sz="18" w:space="0" w:color="000099"/>
            </w:tcBorders>
          </w:tcPr>
          <w:p w:rsidR="0094235D" w:rsidRPr="00A80760" w:rsidRDefault="0094235D" w:rsidP="007D4DFF">
            <w:pPr>
              <w:spacing w:after="0" w:line="240" w:lineRule="auto"/>
              <w:rPr>
                <w:rFonts w:ascii="Calibri" w:eastAsia="Times New Roman" w:hAnsi="Calibri"/>
                <w:sz w:val="24"/>
                <w:szCs w:val="24"/>
              </w:rPr>
            </w:pPr>
            <w:r w:rsidRPr="00A80760">
              <w:rPr>
                <w:rFonts w:ascii="Times New Roman" w:eastAsia="Times New Roman" w:hAnsi="Times New Roman"/>
                <w:sz w:val="24"/>
                <w:szCs w:val="24"/>
              </w:rPr>
              <w:t>Упр.6 стр.8 отвечать на вопросы</w:t>
            </w:r>
          </w:p>
        </w:tc>
        <w:tc>
          <w:tcPr>
            <w:tcW w:w="3793" w:type="dxa"/>
            <w:tcBorders>
              <w:left w:val="single" w:sz="18" w:space="0" w:color="000099"/>
            </w:tcBorders>
          </w:tcPr>
          <w:p w:rsidR="0094235D" w:rsidRDefault="0094235D" w:rsidP="007D4DFF">
            <w:pPr>
              <w:spacing w:after="0" w:line="240" w:lineRule="auto"/>
              <w:jc w:val="center"/>
              <w:rPr>
                <w:rFonts w:ascii="Times New Roman" w:hAnsi="Times New Roman"/>
                <w:b/>
                <w:noProof/>
                <w:sz w:val="10"/>
                <w:szCs w:val="10"/>
              </w:rPr>
            </w:pPr>
          </w:p>
          <w:p w:rsidR="0094235D" w:rsidRDefault="00B700A1" w:rsidP="007D4DFF">
            <w:pPr>
              <w:spacing w:after="0" w:line="240" w:lineRule="auto"/>
              <w:jc w:val="center"/>
              <w:rPr>
                <w:rFonts w:ascii="Times New Roman" w:hAnsi="Times New Roman"/>
                <w:b/>
                <w:sz w:val="10"/>
                <w:szCs w:val="10"/>
              </w:rPr>
            </w:pPr>
            <w:r w:rsidRPr="00B700A1">
              <w:rPr>
                <w:rFonts w:ascii="Times New Roman" w:hAnsi="Times New Roman"/>
                <w:b/>
                <w:noProof/>
                <w:sz w:val="10"/>
                <w:szCs w:val="10"/>
              </w:rPr>
              <w:drawing>
                <wp:inline distT="0" distB="0" distL="0" distR="0">
                  <wp:extent cx="1524000" cy="1549428"/>
                  <wp:effectExtent l="0" t="0" r="0" b="0"/>
                  <wp:docPr id="18" name="Рисунок 18" descr="C:\Users\musya\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ya\Desktop\3333333.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5002" cy="1560613"/>
                          </a:xfrm>
                          <a:prstGeom prst="rect">
                            <a:avLst/>
                          </a:prstGeom>
                          <a:noFill/>
                          <a:ln>
                            <a:noFill/>
                          </a:ln>
                        </pic:spPr>
                      </pic:pic>
                    </a:graphicData>
                  </a:graphic>
                </wp:inline>
              </w:drawing>
            </w:r>
          </w:p>
          <w:p w:rsidR="0094235D" w:rsidRPr="00704F1A" w:rsidRDefault="0094235D" w:rsidP="007D4DFF">
            <w:pPr>
              <w:spacing w:after="0" w:line="240" w:lineRule="auto"/>
              <w:jc w:val="center"/>
              <w:rPr>
                <w:rFonts w:ascii="Times New Roman" w:hAnsi="Times New Roman"/>
                <w:b/>
                <w:sz w:val="10"/>
                <w:szCs w:val="10"/>
              </w:rPr>
            </w:pPr>
          </w:p>
        </w:tc>
      </w:tr>
    </w:tbl>
    <w:p w:rsidR="0094235D" w:rsidRPr="0094235D" w:rsidRDefault="0094235D" w:rsidP="00FC3E9C">
      <w:pPr>
        <w:tabs>
          <w:tab w:val="left" w:pos="284"/>
          <w:tab w:val="left" w:pos="567"/>
        </w:tabs>
        <w:suppressAutoHyphens/>
        <w:spacing w:before="20" w:after="20"/>
        <w:ind w:left="76"/>
        <w:jc w:val="both"/>
        <w:rPr>
          <w:rFonts w:ascii="Times New Roman" w:eastAsia="Times New Roman" w:hAnsi="Times New Roman"/>
          <w:bCs/>
          <w:sz w:val="16"/>
          <w:szCs w:val="16"/>
          <w:lang w:eastAsia="ru-RU"/>
        </w:rPr>
      </w:pPr>
    </w:p>
    <w:p w:rsidR="006C2462" w:rsidRDefault="00B44738"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sidRPr="00FC3E9C">
        <w:rPr>
          <w:rFonts w:ascii="Times New Roman" w:eastAsia="Times New Roman" w:hAnsi="Times New Roman"/>
          <w:bCs/>
          <w:sz w:val="28"/>
          <w:szCs w:val="28"/>
          <w:lang w:eastAsia="ru-RU"/>
        </w:rPr>
        <w:tab/>
      </w:r>
      <w:r w:rsidR="006C2462">
        <w:rPr>
          <w:rFonts w:ascii="Times New Roman" w:eastAsia="Times New Roman" w:hAnsi="Times New Roman"/>
          <w:bCs/>
          <w:sz w:val="28"/>
          <w:szCs w:val="28"/>
          <w:lang w:eastAsia="ru-RU"/>
        </w:rPr>
        <w:tab/>
      </w:r>
      <w:r w:rsidRPr="00FC3E9C">
        <w:rPr>
          <w:rFonts w:ascii="Times New Roman" w:eastAsia="Times New Roman" w:hAnsi="Times New Roman"/>
          <w:sz w:val="28"/>
          <w:szCs w:val="28"/>
          <w:lang w:eastAsia="ru-RU"/>
        </w:rPr>
        <w:t xml:space="preserve">В каждой учебной четверти рекомендовано провести практическую проверку </w:t>
      </w:r>
      <w:r w:rsidRPr="0048152B">
        <w:rPr>
          <w:rFonts w:ascii="Times New Roman" w:eastAsia="Times New Roman" w:hAnsi="Times New Roman"/>
          <w:b/>
          <w:i/>
          <w:sz w:val="28"/>
          <w:szCs w:val="28"/>
          <w:shd w:val="clear" w:color="auto" w:fill="FFFF00"/>
          <w:lang w:eastAsia="ru-RU"/>
        </w:rPr>
        <w:t>одного из четырех видов речевой</w:t>
      </w:r>
      <w:r w:rsidRPr="00FC3E9C">
        <w:rPr>
          <w:rFonts w:ascii="Times New Roman" w:eastAsia="Times New Roman" w:hAnsi="Times New Roman"/>
          <w:i/>
          <w:sz w:val="28"/>
          <w:szCs w:val="28"/>
          <w:lang w:eastAsia="ru-RU"/>
        </w:rPr>
        <w:t> </w:t>
      </w:r>
      <w:r w:rsidRPr="00FC3E9C">
        <w:rPr>
          <w:rFonts w:ascii="Times New Roman" w:eastAsia="Times New Roman" w:hAnsi="Times New Roman"/>
          <w:sz w:val="28"/>
          <w:szCs w:val="28"/>
          <w:lang w:eastAsia="ru-RU"/>
        </w:rPr>
        <w:t>деятельности</w:t>
      </w:r>
      <w:r w:rsidR="006C2462">
        <w:rPr>
          <w:rFonts w:ascii="Times New Roman" w:eastAsia="Times New Roman" w:hAnsi="Times New Roman"/>
          <w:sz w:val="28"/>
          <w:szCs w:val="28"/>
          <w:lang w:eastAsia="ru-RU"/>
        </w:rPr>
        <w:t>:</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чтение – 1 четверть</w:t>
      </w:r>
      <w:r>
        <w:rPr>
          <w:rFonts w:ascii="Times New Roman" w:eastAsia="Times New Roman" w:hAnsi="Times New Roman"/>
          <w:sz w:val="28"/>
          <w:szCs w:val="28"/>
          <w:lang w:eastAsia="ru-RU"/>
        </w:rPr>
        <w:t xml:space="preserve"> «Ч</w:t>
      </w:r>
      <w:r w:rsidR="0094235D">
        <w:rPr>
          <w:rFonts w:ascii="Times New Roman" w:eastAsia="Times New Roman" w:hAnsi="Times New Roman"/>
          <w:sz w:val="28"/>
          <w:szCs w:val="28"/>
          <w:lang w:eastAsia="ru-RU"/>
        </w:rPr>
        <w:t>Т</w:t>
      </w:r>
      <w:r>
        <w:rPr>
          <w:rFonts w:ascii="Times New Roman" w:eastAsia="Times New Roman" w:hAnsi="Times New Roman"/>
          <w:sz w:val="28"/>
          <w:szCs w:val="28"/>
          <w:lang w:eastAsia="ru-RU"/>
        </w:rPr>
        <w:t>Е»;</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аудирование – 2 четверть</w:t>
      </w:r>
      <w:r>
        <w:rPr>
          <w:rFonts w:ascii="Times New Roman" w:eastAsia="Times New Roman" w:hAnsi="Times New Roman"/>
          <w:sz w:val="28"/>
          <w:szCs w:val="28"/>
          <w:lang w:eastAsia="ru-RU"/>
        </w:rPr>
        <w:t xml:space="preserve"> «АУД»;</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говорение – 3 четверть</w:t>
      </w:r>
      <w:r>
        <w:rPr>
          <w:rFonts w:ascii="Times New Roman" w:eastAsia="Times New Roman" w:hAnsi="Times New Roman"/>
          <w:sz w:val="28"/>
          <w:szCs w:val="28"/>
          <w:lang w:eastAsia="ru-RU"/>
        </w:rPr>
        <w:t xml:space="preserve"> «ГОВ»;</w:t>
      </w:r>
    </w:p>
    <w:p w:rsid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shd w:val="clear" w:color="auto" w:fill="FAFBFC"/>
          <w:lang w:eastAsia="ru-RU"/>
        </w:rPr>
      </w:pPr>
      <w:r>
        <w:rPr>
          <w:rFonts w:ascii="Times New Roman" w:eastAsia="Times New Roman" w:hAnsi="Times New Roman"/>
          <w:sz w:val="28"/>
          <w:szCs w:val="28"/>
          <w:lang w:eastAsia="ru-RU"/>
        </w:rPr>
        <w:t xml:space="preserve">- </w:t>
      </w:r>
      <w:r w:rsidR="00B44738" w:rsidRPr="00FC3E9C">
        <w:rPr>
          <w:rFonts w:ascii="Times New Roman" w:eastAsia="Times New Roman" w:hAnsi="Times New Roman"/>
          <w:sz w:val="28"/>
          <w:szCs w:val="28"/>
          <w:lang w:eastAsia="ru-RU"/>
        </w:rPr>
        <w:t>письмо - 4 четверть</w:t>
      </w:r>
      <w:r>
        <w:rPr>
          <w:rFonts w:ascii="Times New Roman" w:eastAsia="Times New Roman" w:hAnsi="Times New Roman"/>
          <w:sz w:val="28"/>
          <w:szCs w:val="28"/>
          <w:lang w:eastAsia="ru-RU"/>
        </w:rPr>
        <w:t xml:space="preserve"> «ПИС»</w:t>
      </w:r>
      <w:r w:rsidR="00B44738" w:rsidRPr="00FC3E9C">
        <w:rPr>
          <w:rFonts w:ascii="Times New Roman" w:eastAsia="Times New Roman" w:hAnsi="Times New Roman"/>
          <w:sz w:val="28"/>
          <w:szCs w:val="28"/>
          <w:shd w:val="clear" w:color="auto" w:fill="FAFBFC"/>
          <w:lang w:eastAsia="ru-RU"/>
        </w:rPr>
        <w:t xml:space="preserve">. </w:t>
      </w:r>
    </w:p>
    <w:p w:rsidR="00B44738" w:rsidRPr="006C2462" w:rsidRDefault="006C2462" w:rsidP="00FC3E9C">
      <w:pPr>
        <w:tabs>
          <w:tab w:val="left" w:pos="284"/>
          <w:tab w:val="left" w:pos="567"/>
        </w:tabs>
        <w:suppressAutoHyphens/>
        <w:spacing w:before="20" w:after="20"/>
        <w:ind w:left="76"/>
        <w:jc w:val="both"/>
        <w:rPr>
          <w:rFonts w:ascii="Times New Roman" w:eastAsia="Times New Roman" w:hAnsi="Times New Roman"/>
          <w:sz w:val="28"/>
          <w:szCs w:val="28"/>
          <w:u w:val="single"/>
          <w:lang w:eastAsia="ru-RU"/>
        </w:rPr>
      </w:pPr>
      <w:r>
        <w:rPr>
          <w:rFonts w:ascii="Times New Roman" w:eastAsia="Times New Roman" w:hAnsi="Times New Roman"/>
          <w:sz w:val="28"/>
          <w:szCs w:val="28"/>
          <w:shd w:val="clear" w:color="auto" w:fill="FAFBFC"/>
          <w:lang w:eastAsia="ru-RU"/>
        </w:rPr>
        <w:lastRenderedPageBreak/>
        <w:tab/>
      </w:r>
      <w:r>
        <w:rPr>
          <w:rFonts w:ascii="Times New Roman" w:eastAsia="Times New Roman" w:hAnsi="Times New Roman"/>
          <w:sz w:val="28"/>
          <w:szCs w:val="28"/>
          <w:shd w:val="clear" w:color="auto" w:fill="FAFBFC"/>
          <w:lang w:eastAsia="ru-RU"/>
        </w:rPr>
        <w:tab/>
      </w:r>
      <w:r w:rsidR="00B44738" w:rsidRPr="00FC3E9C">
        <w:rPr>
          <w:rFonts w:ascii="Times New Roman" w:eastAsia="Times New Roman" w:hAnsi="Times New Roman"/>
          <w:sz w:val="28"/>
          <w:szCs w:val="28"/>
          <w:lang w:eastAsia="ru-RU"/>
        </w:rPr>
        <w:t xml:space="preserve">Длительность проведения практической проверки –20 минут по одному из видов речевой деятельности на уроке, </w:t>
      </w:r>
      <w:r w:rsidR="00B44738" w:rsidRPr="006C2462">
        <w:rPr>
          <w:rFonts w:ascii="Times New Roman" w:eastAsia="Times New Roman" w:hAnsi="Times New Roman"/>
          <w:sz w:val="28"/>
          <w:szCs w:val="28"/>
          <w:u w:val="single"/>
          <w:lang w:eastAsia="ru-RU"/>
        </w:rPr>
        <w:t xml:space="preserve">на проверку говорения отводится отдельный урок. </w:t>
      </w:r>
    </w:p>
    <w:p w:rsidR="00B44738" w:rsidRDefault="00B44738" w:rsidP="00FC3E9C">
      <w:pPr>
        <w:spacing w:after="0"/>
        <w:ind w:firstLine="539"/>
        <w:jc w:val="both"/>
        <w:rPr>
          <w:rFonts w:ascii="Times New Roman" w:eastAsia="Times New Roman" w:hAnsi="Times New Roman"/>
          <w:sz w:val="28"/>
          <w:szCs w:val="28"/>
          <w:lang w:eastAsia="ru-RU"/>
        </w:rPr>
      </w:pPr>
      <w:r w:rsidRPr="00FC3E9C">
        <w:rPr>
          <w:rFonts w:ascii="Times New Roman" w:eastAsia="Times New Roman" w:hAnsi="Times New Roman"/>
          <w:sz w:val="28"/>
          <w:szCs w:val="28"/>
          <w:lang w:eastAsia="ru-RU"/>
        </w:rPr>
        <w:t>В журнале делается такая запись:</w:t>
      </w:r>
    </w:p>
    <w:p w:rsidR="00045264" w:rsidRPr="0094235D" w:rsidRDefault="00045264" w:rsidP="00FC3E9C">
      <w:pPr>
        <w:spacing w:after="0"/>
        <w:ind w:firstLine="539"/>
        <w:jc w:val="both"/>
        <w:rPr>
          <w:rFonts w:ascii="Times New Roman" w:eastAsia="Times New Roman" w:hAnsi="Times New Roman"/>
          <w:sz w:val="16"/>
          <w:szCs w:val="16"/>
          <w:lang w:eastAsia="ru-RU"/>
        </w:rPr>
      </w:pPr>
    </w:p>
    <w:tbl>
      <w:tblPr>
        <w:tblStyle w:val="af0"/>
        <w:tblW w:w="0" w:type="auto"/>
        <w:tblLook w:val="04A0"/>
      </w:tblPr>
      <w:tblGrid>
        <w:gridCol w:w="4077"/>
        <w:gridCol w:w="2552"/>
        <w:gridCol w:w="3793"/>
      </w:tblGrid>
      <w:tr w:rsidR="00684AE8" w:rsidRPr="00704F1A" w:rsidTr="00A80760">
        <w:tc>
          <w:tcPr>
            <w:tcW w:w="6629" w:type="dxa"/>
            <w:gridSpan w:val="2"/>
            <w:tcBorders>
              <w:bottom w:val="single" w:sz="4" w:space="0" w:color="000000" w:themeColor="text1"/>
              <w:right w:val="single" w:sz="18" w:space="0" w:color="000099"/>
            </w:tcBorders>
            <w:shd w:val="clear" w:color="auto" w:fill="DEEAF6" w:themeFill="accent1" w:themeFillTint="33"/>
          </w:tcPr>
          <w:p w:rsidR="00684AE8" w:rsidRPr="00684AE8" w:rsidRDefault="00684AE8" w:rsidP="007D4DFF">
            <w:pPr>
              <w:spacing w:after="0" w:line="240" w:lineRule="auto"/>
              <w:rPr>
                <w:rFonts w:ascii="Times New Roman" w:hAnsi="Times New Roman"/>
                <w:b/>
                <w:sz w:val="24"/>
                <w:szCs w:val="24"/>
              </w:rPr>
            </w:pPr>
            <w:r w:rsidRPr="00684AE8">
              <w:rPr>
                <w:rFonts w:ascii="Times New Roman" w:hAnsi="Times New Roman"/>
                <w:b/>
                <w:sz w:val="24"/>
                <w:szCs w:val="24"/>
              </w:rPr>
              <w:t>КТП в электронном журнале</w:t>
            </w:r>
          </w:p>
        </w:tc>
        <w:tc>
          <w:tcPr>
            <w:tcW w:w="3793" w:type="dxa"/>
            <w:tcBorders>
              <w:left w:val="single" w:sz="18" w:space="0" w:color="000099"/>
            </w:tcBorders>
            <w:shd w:val="clear" w:color="auto" w:fill="DEEAF6" w:themeFill="accent1" w:themeFillTint="33"/>
          </w:tcPr>
          <w:p w:rsidR="00684AE8" w:rsidRPr="00704F1A" w:rsidRDefault="00684AE8"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684AE8" w:rsidRPr="00704F1A" w:rsidTr="00A80760">
        <w:tc>
          <w:tcPr>
            <w:tcW w:w="4077" w:type="dxa"/>
            <w:tcBorders>
              <w:left w:val="single" w:sz="8" w:space="0" w:color="auto"/>
              <w:right w:val="single" w:sz="4" w:space="0" w:color="000000" w:themeColor="text1"/>
            </w:tcBorders>
            <w:shd w:val="clear" w:color="auto" w:fill="FBE4D5" w:themeFill="accent2" w:themeFillTint="33"/>
          </w:tcPr>
          <w:p w:rsidR="00684AE8" w:rsidRPr="007D4DFF" w:rsidRDefault="00684AE8"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552" w:type="dxa"/>
            <w:tcBorders>
              <w:left w:val="single" w:sz="4" w:space="0" w:color="000000" w:themeColor="text1"/>
              <w:right w:val="single" w:sz="18" w:space="0" w:color="000099"/>
            </w:tcBorders>
            <w:shd w:val="clear" w:color="auto" w:fill="FBE4D5" w:themeFill="accent2" w:themeFillTint="33"/>
          </w:tcPr>
          <w:p w:rsidR="00684AE8" w:rsidRPr="007D4DFF" w:rsidRDefault="00684AE8" w:rsidP="007D4DFF">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3793" w:type="dxa"/>
            <w:tcBorders>
              <w:left w:val="single" w:sz="18" w:space="0" w:color="000099"/>
            </w:tcBorders>
            <w:shd w:val="clear" w:color="auto" w:fill="FBE4D5" w:themeFill="accent2" w:themeFillTint="33"/>
          </w:tcPr>
          <w:p w:rsidR="00684AE8" w:rsidRPr="00704F1A" w:rsidRDefault="00684AE8" w:rsidP="007D4DFF">
            <w:pPr>
              <w:spacing w:after="0" w:line="240" w:lineRule="auto"/>
              <w:rPr>
                <w:rFonts w:ascii="Times New Roman" w:hAnsi="Times New Roman"/>
                <w:b/>
                <w:sz w:val="24"/>
                <w:szCs w:val="24"/>
              </w:rPr>
            </w:pPr>
          </w:p>
        </w:tc>
      </w:tr>
      <w:tr w:rsidR="00A80760" w:rsidRPr="006C6311" w:rsidTr="00A80760">
        <w:tc>
          <w:tcPr>
            <w:tcW w:w="4077" w:type="dxa"/>
            <w:tcBorders>
              <w:right w:val="single" w:sz="4" w:space="0" w:color="000000" w:themeColor="text1"/>
            </w:tcBorders>
          </w:tcPr>
          <w:p w:rsidR="00A80760" w:rsidRPr="00A80760" w:rsidRDefault="00A80760" w:rsidP="00A80760">
            <w:pPr>
              <w:spacing w:after="0" w:line="240" w:lineRule="auto"/>
              <w:jc w:val="both"/>
              <w:rPr>
                <w:rFonts w:ascii="Times New Roman" w:eastAsia="Times New Roman" w:hAnsi="Times New Roman"/>
                <w:sz w:val="24"/>
                <w:szCs w:val="24"/>
              </w:rPr>
            </w:pPr>
          </w:p>
          <w:p w:rsidR="00A80760" w:rsidRPr="00A80760" w:rsidRDefault="00A80760" w:rsidP="00A80760">
            <w:pPr>
              <w:spacing w:after="0" w:line="240" w:lineRule="auto"/>
              <w:jc w:val="both"/>
              <w:rPr>
                <w:rFonts w:ascii="Times New Roman" w:hAnsi="Times New Roman"/>
                <w:b/>
                <w:color w:val="000099"/>
                <w:sz w:val="24"/>
                <w:szCs w:val="24"/>
                <w:u w:val="single"/>
              </w:rPr>
            </w:pPr>
            <w:r w:rsidRPr="00A80760">
              <w:rPr>
                <w:rFonts w:ascii="Times New Roman" w:eastAsia="Times New Roman" w:hAnsi="Times New Roman"/>
                <w:sz w:val="24"/>
                <w:szCs w:val="24"/>
              </w:rPr>
              <w:t xml:space="preserve">Школьные принадлежности. </w:t>
            </w:r>
            <w:r w:rsidR="009A36AF">
              <w:rPr>
                <w:rFonts w:ascii="Times New Roman" w:eastAsia="Times New Roman" w:hAnsi="Times New Roman"/>
                <w:sz w:val="24"/>
                <w:szCs w:val="24"/>
              </w:rPr>
              <w:t>Чтение</w:t>
            </w:r>
            <w:r w:rsidRPr="00A80760">
              <w:rPr>
                <w:rFonts w:ascii="Times New Roman" w:eastAsia="Times New Roman" w:hAnsi="Times New Roman"/>
                <w:sz w:val="24"/>
                <w:szCs w:val="24"/>
              </w:rPr>
              <w:t>.</w:t>
            </w:r>
          </w:p>
          <w:p w:rsidR="00A80760" w:rsidRPr="00A80760" w:rsidRDefault="00A80760" w:rsidP="00A80760">
            <w:pPr>
              <w:spacing w:after="0" w:line="240" w:lineRule="auto"/>
              <w:jc w:val="both"/>
              <w:rPr>
                <w:rFonts w:ascii="Times New Roman" w:hAnsi="Times New Roman"/>
                <w:b/>
                <w:color w:val="000099"/>
                <w:sz w:val="24"/>
                <w:szCs w:val="24"/>
                <w:u w:val="single"/>
              </w:rPr>
            </w:pPr>
          </w:p>
        </w:tc>
        <w:tc>
          <w:tcPr>
            <w:tcW w:w="2552" w:type="dxa"/>
            <w:tcBorders>
              <w:left w:val="single" w:sz="4" w:space="0" w:color="000000" w:themeColor="text1"/>
              <w:right w:val="single" w:sz="18" w:space="0" w:color="000099"/>
            </w:tcBorders>
          </w:tcPr>
          <w:p w:rsidR="00B700A1" w:rsidRDefault="00B700A1" w:rsidP="00A80760">
            <w:pPr>
              <w:spacing w:after="0" w:line="240" w:lineRule="auto"/>
              <w:rPr>
                <w:rFonts w:ascii="Times New Roman" w:eastAsia="Times New Roman" w:hAnsi="Times New Roman"/>
                <w:sz w:val="24"/>
                <w:szCs w:val="24"/>
              </w:rPr>
            </w:pPr>
          </w:p>
          <w:p w:rsidR="00B700A1" w:rsidRDefault="00A80760" w:rsidP="00A80760">
            <w:pPr>
              <w:spacing w:after="0" w:line="240" w:lineRule="auto"/>
              <w:rPr>
                <w:rFonts w:ascii="Times New Roman" w:eastAsia="Times New Roman" w:hAnsi="Times New Roman"/>
                <w:sz w:val="24"/>
                <w:szCs w:val="24"/>
              </w:rPr>
            </w:pPr>
            <w:r w:rsidRPr="00A80760">
              <w:rPr>
                <w:rFonts w:ascii="Times New Roman" w:eastAsia="Times New Roman" w:hAnsi="Times New Roman"/>
                <w:sz w:val="24"/>
                <w:szCs w:val="24"/>
              </w:rPr>
              <w:t xml:space="preserve">Упр.2 стр.3 </w:t>
            </w:r>
          </w:p>
          <w:p w:rsidR="00A80760" w:rsidRPr="00A80760" w:rsidRDefault="00A80760" w:rsidP="00A80760">
            <w:pPr>
              <w:spacing w:after="0" w:line="240" w:lineRule="auto"/>
              <w:rPr>
                <w:rFonts w:ascii="Calibri" w:eastAsia="Times New Roman" w:hAnsi="Calibri"/>
                <w:sz w:val="24"/>
                <w:szCs w:val="24"/>
              </w:rPr>
            </w:pPr>
            <w:r w:rsidRPr="00A80760">
              <w:rPr>
                <w:rFonts w:ascii="Times New Roman" w:eastAsia="Times New Roman" w:hAnsi="Times New Roman"/>
                <w:sz w:val="24"/>
                <w:szCs w:val="24"/>
              </w:rPr>
              <w:t>выучить слова наизусть</w:t>
            </w:r>
          </w:p>
        </w:tc>
        <w:tc>
          <w:tcPr>
            <w:tcW w:w="3793" w:type="dxa"/>
            <w:tcBorders>
              <w:left w:val="single" w:sz="18" w:space="0" w:color="000099"/>
            </w:tcBorders>
          </w:tcPr>
          <w:p w:rsidR="00B700A1" w:rsidRDefault="00B700A1" w:rsidP="00B700A1">
            <w:pPr>
              <w:spacing w:after="0" w:line="240" w:lineRule="auto"/>
              <w:jc w:val="center"/>
              <w:rPr>
                <w:rFonts w:ascii="Times New Roman" w:hAnsi="Times New Roman"/>
                <w:noProof/>
                <w:sz w:val="10"/>
                <w:szCs w:val="10"/>
              </w:rPr>
            </w:pPr>
          </w:p>
          <w:p w:rsidR="00B700A1" w:rsidRDefault="002010F3" w:rsidP="00B700A1">
            <w:pPr>
              <w:spacing w:after="0" w:line="240" w:lineRule="auto"/>
              <w:jc w:val="center"/>
              <w:rPr>
                <w:rFonts w:ascii="Times New Roman" w:hAnsi="Times New Roman"/>
                <w:noProof/>
                <w:sz w:val="10"/>
                <w:szCs w:val="10"/>
              </w:rPr>
            </w:pPr>
            <w:r w:rsidRPr="002010F3">
              <w:rPr>
                <w:rFonts w:ascii="Times New Roman" w:hAnsi="Times New Roman"/>
                <w:noProof/>
                <w:sz w:val="10"/>
                <w:szCs w:val="10"/>
              </w:rPr>
              <w:drawing>
                <wp:inline distT="0" distB="0" distL="0" distR="0">
                  <wp:extent cx="1905000" cy="1300529"/>
                  <wp:effectExtent l="0" t="0" r="0" b="0"/>
                  <wp:docPr id="21" name="Рисунок 21" descr="C:\Users\musya\Desktop\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4444444.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7670" cy="1302352"/>
                          </a:xfrm>
                          <a:prstGeom prst="rect">
                            <a:avLst/>
                          </a:prstGeom>
                          <a:noFill/>
                          <a:ln>
                            <a:noFill/>
                          </a:ln>
                        </pic:spPr>
                      </pic:pic>
                    </a:graphicData>
                  </a:graphic>
                </wp:inline>
              </w:drawing>
            </w:r>
          </w:p>
          <w:p w:rsidR="002010F3" w:rsidRPr="00B700A1" w:rsidRDefault="002010F3" w:rsidP="00B700A1">
            <w:pPr>
              <w:spacing w:after="0" w:line="240" w:lineRule="auto"/>
              <w:jc w:val="center"/>
              <w:rPr>
                <w:rFonts w:ascii="Times New Roman" w:hAnsi="Times New Roman"/>
                <w:noProof/>
                <w:sz w:val="10"/>
                <w:szCs w:val="10"/>
              </w:rPr>
            </w:pPr>
          </w:p>
        </w:tc>
      </w:tr>
    </w:tbl>
    <w:p w:rsidR="006C2462" w:rsidRDefault="006C2462" w:rsidP="00B44738">
      <w:pPr>
        <w:spacing w:after="0" w:line="240" w:lineRule="auto"/>
        <w:ind w:firstLine="567"/>
        <w:jc w:val="both"/>
        <w:rPr>
          <w:rFonts w:ascii="Times New Roman" w:eastAsia="Times New Roman" w:hAnsi="Times New Roman"/>
          <w:sz w:val="24"/>
          <w:lang w:eastAsia="ru-RU"/>
        </w:rPr>
      </w:pPr>
    </w:p>
    <w:p w:rsidR="00B44738" w:rsidRPr="0094235D" w:rsidRDefault="00B44738" w:rsidP="0094235D">
      <w:pPr>
        <w:spacing w:after="0"/>
        <w:ind w:firstLine="567"/>
        <w:jc w:val="both"/>
        <w:rPr>
          <w:rFonts w:ascii="Times New Roman" w:eastAsia="Times New Roman" w:hAnsi="Times New Roman"/>
          <w:sz w:val="28"/>
          <w:szCs w:val="28"/>
          <w:lang w:eastAsia="ru-RU"/>
        </w:rPr>
      </w:pPr>
      <w:r w:rsidRPr="0048152B">
        <w:rPr>
          <w:rFonts w:ascii="Times New Roman" w:eastAsia="Times New Roman" w:hAnsi="Times New Roman"/>
          <w:sz w:val="28"/>
          <w:szCs w:val="28"/>
          <w:shd w:val="clear" w:color="auto" w:fill="FFFF00"/>
          <w:lang w:eastAsia="ru-RU"/>
        </w:rPr>
        <w:t>Два раза в год (в декабре и мае)</w:t>
      </w:r>
      <w:r w:rsidRPr="0094235D">
        <w:rPr>
          <w:rFonts w:ascii="Times New Roman" w:eastAsia="Times New Roman" w:hAnsi="Times New Roman"/>
          <w:sz w:val="28"/>
          <w:szCs w:val="28"/>
          <w:lang w:eastAsia="ru-RU"/>
        </w:rPr>
        <w:t xml:space="preserve"> осуществляется проверка </w:t>
      </w:r>
      <w:r w:rsidRPr="0048152B">
        <w:rPr>
          <w:rFonts w:ascii="Times New Roman" w:eastAsia="Times New Roman" w:hAnsi="Times New Roman"/>
          <w:b/>
          <w:sz w:val="28"/>
          <w:szCs w:val="28"/>
          <w:u w:val="single"/>
          <w:lang w:eastAsia="ru-RU"/>
        </w:rPr>
        <w:t>всех четырёх видов</w:t>
      </w:r>
      <w:r w:rsidRPr="0094235D">
        <w:rPr>
          <w:rFonts w:ascii="Times New Roman" w:eastAsia="Times New Roman" w:hAnsi="Times New Roman"/>
          <w:sz w:val="28"/>
          <w:szCs w:val="28"/>
          <w:lang w:eastAsia="ru-RU"/>
        </w:rPr>
        <w:t xml:space="preserve"> речевой деятельности.Проверка каждого вида речевой деятельности проводится на отдельном уроке 20- 25 минут. Рекомендовано первую часть урока (20-25 минут) провести закрепление по теме, во второй части урока (20-25 минут) осуществлять практическую проверку. На проверку говорения отводится отдельный урок. Отметка по каждому виду речевой деятельности выставляется отдельно. </w:t>
      </w:r>
    </w:p>
    <w:p w:rsidR="00B44738" w:rsidRPr="0094235D" w:rsidRDefault="00B44738" w:rsidP="0094235D">
      <w:pPr>
        <w:spacing w:after="0"/>
        <w:ind w:firstLine="539"/>
        <w:jc w:val="both"/>
        <w:rPr>
          <w:rFonts w:ascii="Times New Roman" w:eastAsia="Times New Roman" w:hAnsi="Times New Roman"/>
          <w:sz w:val="28"/>
          <w:szCs w:val="28"/>
          <w:lang w:eastAsia="ru-RU"/>
        </w:rPr>
      </w:pPr>
      <w:r w:rsidRPr="0094235D">
        <w:rPr>
          <w:rFonts w:ascii="Times New Roman" w:eastAsia="Times New Roman" w:hAnsi="Times New Roman"/>
          <w:sz w:val="28"/>
          <w:szCs w:val="28"/>
          <w:lang w:eastAsia="ru-RU"/>
        </w:rPr>
        <w:t>В журнале делается такая запись:</w:t>
      </w:r>
    </w:p>
    <w:p w:rsidR="00045264" w:rsidRPr="0050113F" w:rsidRDefault="00045264" w:rsidP="00B44738">
      <w:pPr>
        <w:spacing w:after="0" w:line="240" w:lineRule="auto"/>
        <w:ind w:firstLine="539"/>
        <w:jc w:val="both"/>
        <w:rPr>
          <w:rFonts w:ascii="Times New Roman" w:eastAsia="Times New Roman" w:hAnsi="Times New Roman"/>
          <w:sz w:val="16"/>
          <w:szCs w:val="16"/>
          <w:lang w:eastAsia="ru-RU"/>
        </w:rPr>
      </w:pPr>
    </w:p>
    <w:tbl>
      <w:tblPr>
        <w:tblStyle w:val="af0"/>
        <w:tblW w:w="0" w:type="auto"/>
        <w:tblLook w:val="04A0"/>
      </w:tblPr>
      <w:tblGrid>
        <w:gridCol w:w="5353"/>
        <w:gridCol w:w="5069"/>
      </w:tblGrid>
      <w:tr w:rsidR="00045264" w:rsidRPr="00704F1A" w:rsidTr="00B700A1">
        <w:tc>
          <w:tcPr>
            <w:tcW w:w="5353" w:type="dxa"/>
            <w:tcBorders>
              <w:bottom w:val="single" w:sz="4" w:space="0" w:color="000000" w:themeColor="text1"/>
              <w:right w:val="single" w:sz="18" w:space="0" w:color="000099"/>
            </w:tcBorders>
            <w:shd w:val="clear" w:color="auto" w:fill="DEEAF6" w:themeFill="accent1" w:themeFillTint="33"/>
          </w:tcPr>
          <w:p w:rsidR="00045264" w:rsidRPr="007D4DFF" w:rsidRDefault="00045264" w:rsidP="007D4DFF">
            <w:pPr>
              <w:spacing w:after="0" w:line="240" w:lineRule="auto"/>
              <w:jc w:val="both"/>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5069" w:type="dxa"/>
            <w:tcBorders>
              <w:left w:val="single" w:sz="18" w:space="0" w:color="000099"/>
            </w:tcBorders>
            <w:shd w:val="clear" w:color="auto" w:fill="DEEAF6" w:themeFill="accent1" w:themeFillTint="33"/>
          </w:tcPr>
          <w:p w:rsidR="00045264" w:rsidRPr="00704F1A" w:rsidRDefault="00045264" w:rsidP="007D4DFF">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045264" w:rsidRPr="00704F1A" w:rsidTr="00B700A1">
        <w:tc>
          <w:tcPr>
            <w:tcW w:w="5353" w:type="dxa"/>
            <w:tcBorders>
              <w:left w:val="single" w:sz="8" w:space="0" w:color="auto"/>
              <w:right w:val="single" w:sz="18" w:space="0" w:color="000099"/>
            </w:tcBorders>
            <w:shd w:val="clear" w:color="auto" w:fill="FBE4D5" w:themeFill="accent2" w:themeFillTint="33"/>
          </w:tcPr>
          <w:p w:rsidR="00045264" w:rsidRPr="007D4DFF" w:rsidRDefault="00045264" w:rsidP="007D4DFF">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5069" w:type="dxa"/>
            <w:tcBorders>
              <w:left w:val="single" w:sz="18" w:space="0" w:color="000099"/>
            </w:tcBorders>
            <w:shd w:val="clear" w:color="auto" w:fill="FBE4D5" w:themeFill="accent2" w:themeFillTint="33"/>
          </w:tcPr>
          <w:p w:rsidR="00045264" w:rsidRPr="00704F1A" w:rsidRDefault="00045264" w:rsidP="007D4DFF">
            <w:pPr>
              <w:spacing w:after="0" w:line="240" w:lineRule="auto"/>
              <w:rPr>
                <w:rFonts w:ascii="Times New Roman" w:hAnsi="Times New Roman"/>
                <w:b/>
                <w:sz w:val="24"/>
                <w:szCs w:val="24"/>
              </w:rPr>
            </w:pPr>
          </w:p>
        </w:tc>
      </w:tr>
      <w:tr w:rsidR="0050113F" w:rsidRPr="006C6311"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Интернет. Чтение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val="restart"/>
            <w:tcBorders>
              <w:left w:val="single" w:sz="18" w:space="0" w:color="000099"/>
            </w:tcBorders>
          </w:tcPr>
          <w:p w:rsidR="0050113F" w:rsidRDefault="0050113F" w:rsidP="0094235D">
            <w:pPr>
              <w:spacing w:after="0" w:line="240" w:lineRule="auto"/>
              <w:jc w:val="center"/>
              <w:rPr>
                <w:rFonts w:ascii="Times New Roman" w:hAnsi="Times New Roman"/>
                <w:b/>
                <w:noProof/>
                <w:sz w:val="10"/>
                <w:szCs w:val="10"/>
              </w:rPr>
            </w:pPr>
          </w:p>
          <w:p w:rsidR="0050113F" w:rsidRDefault="00B700A1" w:rsidP="00B700A1">
            <w:pPr>
              <w:spacing w:after="0" w:line="240" w:lineRule="auto"/>
              <w:jc w:val="center"/>
              <w:rPr>
                <w:rFonts w:ascii="Times New Roman" w:hAnsi="Times New Roman"/>
                <w:noProof/>
                <w:sz w:val="10"/>
                <w:szCs w:val="10"/>
              </w:rPr>
            </w:pPr>
            <w:r w:rsidRPr="00B700A1">
              <w:rPr>
                <w:rFonts w:ascii="Times New Roman" w:hAnsi="Times New Roman"/>
                <w:b/>
                <w:noProof/>
                <w:sz w:val="10"/>
                <w:szCs w:val="10"/>
              </w:rPr>
              <w:drawing>
                <wp:inline distT="0" distB="0" distL="0" distR="0">
                  <wp:extent cx="2887980" cy="1543050"/>
                  <wp:effectExtent l="0" t="0" r="0" b="0"/>
                  <wp:docPr id="22" name="Рисунок 22" descr="C:\Users\musya\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ya\Desktop\55555.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94839" cy="1546715"/>
                          </a:xfrm>
                          <a:prstGeom prst="rect">
                            <a:avLst/>
                          </a:prstGeom>
                          <a:noFill/>
                          <a:ln>
                            <a:noFill/>
                          </a:ln>
                        </pic:spPr>
                      </pic:pic>
                    </a:graphicData>
                  </a:graphic>
                </wp:inline>
              </w:drawing>
            </w:r>
          </w:p>
          <w:p w:rsidR="00B700A1" w:rsidRPr="00B700A1" w:rsidRDefault="00B700A1" w:rsidP="00B700A1">
            <w:pPr>
              <w:spacing w:after="0" w:line="240" w:lineRule="auto"/>
              <w:jc w:val="center"/>
              <w:rPr>
                <w:rFonts w:ascii="Times New Roman" w:hAnsi="Times New Roman"/>
                <w:noProof/>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Подростки и высокие технологии.Аудирование.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24"/>
                <w:szCs w:val="24"/>
              </w:rPr>
            </w:pPr>
            <w:r w:rsidRPr="0094235D">
              <w:rPr>
                <w:rFonts w:ascii="Times New Roman" w:eastAsia="Times New Roman" w:hAnsi="Times New Roman"/>
                <w:sz w:val="24"/>
                <w:szCs w:val="24"/>
              </w:rPr>
              <w:t>Технологии в обыденной жизни. Говорение.</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noProof/>
                <w:sz w:val="10"/>
                <w:szCs w:val="10"/>
              </w:rPr>
            </w:pPr>
          </w:p>
        </w:tc>
      </w:tr>
      <w:tr w:rsidR="0050113F" w:rsidRPr="00704F1A" w:rsidTr="00B700A1">
        <w:tc>
          <w:tcPr>
            <w:tcW w:w="5353" w:type="dxa"/>
            <w:tcBorders>
              <w:right w:val="single" w:sz="18" w:space="0" w:color="000099"/>
            </w:tcBorders>
          </w:tcPr>
          <w:p w:rsidR="00B700A1" w:rsidRDefault="00B700A1" w:rsidP="0094235D">
            <w:pPr>
              <w:spacing w:after="0" w:line="240" w:lineRule="auto"/>
              <w:rPr>
                <w:rFonts w:ascii="Times New Roman" w:eastAsia="Times New Roman" w:hAnsi="Times New Roman"/>
                <w:sz w:val="16"/>
                <w:szCs w:val="16"/>
              </w:rPr>
            </w:pPr>
          </w:p>
          <w:p w:rsidR="0050113F" w:rsidRDefault="0050113F" w:rsidP="0094235D">
            <w:pPr>
              <w:spacing w:after="0" w:line="240" w:lineRule="auto"/>
              <w:rPr>
                <w:rFonts w:ascii="Times New Roman" w:eastAsia="Times New Roman" w:hAnsi="Times New Roman"/>
                <w:sz w:val="16"/>
                <w:szCs w:val="16"/>
              </w:rPr>
            </w:pPr>
            <w:r w:rsidRPr="0094235D">
              <w:rPr>
                <w:rFonts w:ascii="Times New Roman" w:eastAsia="Times New Roman" w:hAnsi="Times New Roman"/>
                <w:sz w:val="24"/>
                <w:szCs w:val="24"/>
              </w:rPr>
              <w:t>Новинки в мире технологий.Письмо.</w:t>
            </w:r>
          </w:p>
          <w:p w:rsidR="00B700A1" w:rsidRPr="00B700A1" w:rsidRDefault="00B700A1" w:rsidP="0094235D">
            <w:pPr>
              <w:spacing w:after="0" w:line="240" w:lineRule="auto"/>
              <w:rPr>
                <w:rFonts w:ascii="Times New Roman" w:eastAsia="Times New Roman" w:hAnsi="Times New Roman"/>
                <w:sz w:val="16"/>
                <w:szCs w:val="16"/>
              </w:rPr>
            </w:pPr>
          </w:p>
        </w:tc>
        <w:tc>
          <w:tcPr>
            <w:tcW w:w="5069" w:type="dxa"/>
            <w:vMerge/>
            <w:tcBorders>
              <w:left w:val="single" w:sz="18" w:space="0" w:color="000099"/>
            </w:tcBorders>
          </w:tcPr>
          <w:p w:rsidR="0050113F" w:rsidRPr="00704F1A" w:rsidRDefault="0050113F" w:rsidP="0094235D">
            <w:pPr>
              <w:spacing w:after="0" w:line="240" w:lineRule="auto"/>
              <w:jc w:val="center"/>
              <w:rPr>
                <w:rFonts w:ascii="Times New Roman" w:hAnsi="Times New Roman"/>
                <w:b/>
                <w:noProof/>
                <w:sz w:val="10"/>
                <w:szCs w:val="10"/>
              </w:rPr>
            </w:pPr>
          </w:p>
        </w:tc>
      </w:tr>
    </w:tbl>
    <w:p w:rsidR="00045264" w:rsidRDefault="00045264" w:rsidP="00B44738">
      <w:pPr>
        <w:spacing w:after="0" w:line="240" w:lineRule="auto"/>
        <w:ind w:firstLine="539"/>
        <w:jc w:val="both"/>
        <w:rPr>
          <w:rFonts w:ascii="Times New Roman" w:eastAsia="Times New Roman" w:hAnsi="Times New Roman"/>
          <w:sz w:val="24"/>
          <w:lang w:eastAsia="ru-RU"/>
        </w:rPr>
      </w:pPr>
    </w:p>
    <w:p w:rsidR="00B700A1" w:rsidRDefault="009A36AF" w:rsidP="009A36AF">
      <w:pPr>
        <w:pStyle w:val="a3"/>
        <w:spacing w:line="276" w:lineRule="auto"/>
        <w:ind w:firstLine="539"/>
        <w:jc w:val="both"/>
        <w:rPr>
          <w:rFonts w:ascii="Times New Roman" w:hAnsi="Times New Roman"/>
          <w:sz w:val="28"/>
          <w:szCs w:val="28"/>
        </w:rPr>
      </w:pPr>
      <w:r w:rsidRPr="000224F7">
        <w:rPr>
          <w:rFonts w:ascii="Times New Roman" w:hAnsi="Times New Roman"/>
          <w:sz w:val="28"/>
          <w:szCs w:val="28"/>
        </w:rPr>
        <w:t xml:space="preserve">Ведение словаря является обязательным со 2 по 11 класс. Написание слова, транскрипции и перевода способствует более прочному запоминанию звукового и графического образа слов. </w:t>
      </w:r>
      <w:r w:rsidRPr="0048152B">
        <w:rPr>
          <w:rFonts w:ascii="Times New Roman" w:hAnsi="Times New Roman"/>
          <w:b/>
          <w:sz w:val="28"/>
          <w:szCs w:val="28"/>
          <w:u w:val="single"/>
          <w:shd w:val="clear" w:color="auto" w:fill="FFFF00"/>
        </w:rPr>
        <w:t>Словари проверяются один раз в полугодие</w:t>
      </w:r>
      <w:r w:rsidRPr="009A36AF">
        <w:rPr>
          <w:rFonts w:ascii="Times New Roman" w:hAnsi="Times New Roman"/>
          <w:sz w:val="28"/>
          <w:szCs w:val="28"/>
          <w:u w:val="single"/>
        </w:rPr>
        <w:t>.</w:t>
      </w:r>
      <w:r w:rsidRPr="000224F7">
        <w:rPr>
          <w:rFonts w:ascii="Times New Roman" w:hAnsi="Times New Roman"/>
          <w:sz w:val="28"/>
          <w:szCs w:val="28"/>
        </w:rPr>
        <w:t xml:space="preserve"> Учитель исправляет ошибки и ставит подпись и дату проверки. </w:t>
      </w:r>
    </w:p>
    <w:p w:rsidR="009A36AF" w:rsidRDefault="009A36AF" w:rsidP="009A36AF">
      <w:pPr>
        <w:pStyle w:val="a3"/>
        <w:spacing w:line="276" w:lineRule="auto"/>
        <w:ind w:firstLine="539"/>
        <w:jc w:val="both"/>
        <w:rPr>
          <w:rFonts w:ascii="Times New Roman" w:hAnsi="Times New Roman"/>
          <w:sz w:val="28"/>
          <w:szCs w:val="28"/>
        </w:rPr>
      </w:pPr>
    </w:p>
    <w:p w:rsidR="007D4DFF" w:rsidRPr="006B5D06" w:rsidRDefault="00B44738" w:rsidP="007D4DFF">
      <w:pPr>
        <w:pStyle w:val="aa"/>
        <w:numPr>
          <w:ilvl w:val="2"/>
          <w:numId w:val="27"/>
        </w:numPr>
        <w:spacing w:before="0" w:after="0" w:line="276" w:lineRule="auto"/>
        <w:jc w:val="both"/>
        <w:rPr>
          <w:b/>
          <w:color w:val="0000CC"/>
          <w:sz w:val="28"/>
          <w:szCs w:val="28"/>
        </w:rPr>
      </w:pPr>
      <w:r w:rsidRPr="007D4DFF">
        <w:rPr>
          <w:b/>
          <w:color w:val="0000CC"/>
          <w:sz w:val="28"/>
          <w:szCs w:val="28"/>
        </w:rPr>
        <w:t>Математика</w:t>
      </w:r>
      <w:r w:rsidR="007D4DFF" w:rsidRPr="006B5D06">
        <w:rPr>
          <w:b/>
          <w:color w:val="0000CC"/>
          <w:sz w:val="28"/>
          <w:szCs w:val="28"/>
        </w:rPr>
        <w:t>(2-11 классы)</w:t>
      </w:r>
    </w:p>
    <w:p w:rsidR="007D4DFF" w:rsidRPr="00FB179C" w:rsidRDefault="007D4DFF" w:rsidP="00B44738">
      <w:pPr>
        <w:pStyle w:val="aa"/>
        <w:spacing w:before="0" w:after="0"/>
        <w:jc w:val="both"/>
        <w:rPr>
          <w:szCs w:val="24"/>
        </w:rPr>
      </w:pPr>
    </w:p>
    <w:p w:rsidR="00B44738" w:rsidRPr="007D4DFF" w:rsidRDefault="00B44738" w:rsidP="007D4DFF">
      <w:pPr>
        <w:spacing w:after="0"/>
        <w:ind w:firstLine="708"/>
        <w:jc w:val="both"/>
        <w:rPr>
          <w:rFonts w:ascii="Times New Roman" w:hAnsi="Times New Roman"/>
          <w:sz w:val="28"/>
          <w:szCs w:val="28"/>
          <w:u w:val="single"/>
        </w:rPr>
      </w:pPr>
      <w:r w:rsidRPr="007D4DFF">
        <w:rPr>
          <w:rFonts w:ascii="Times New Roman" w:hAnsi="Times New Roman"/>
          <w:sz w:val="28"/>
          <w:szCs w:val="28"/>
        </w:rPr>
        <w:t xml:space="preserve">При выставлении отметки за ведение тетради учитывается выполнение требований единого орфографического режима, наличие классных и домашних </w:t>
      </w:r>
      <w:r w:rsidRPr="007D4DFF">
        <w:rPr>
          <w:rFonts w:ascii="Times New Roman" w:hAnsi="Times New Roman"/>
          <w:sz w:val="28"/>
          <w:szCs w:val="28"/>
        </w:rPr>
        <w:lastRenderedPageBreak/>
        <w:t xml:space="preserve">работ. </w:t>
      </w:r>
      <w:r w:rsidRPr="007D4DFF">
        <w:rPr>
          <w:rFonts w:ascii="Times New Roman" w:hAnsi="Times New Roman"/>
          <w:sz w:val="28"/>
          <w:szCs w:val="28"/>
          <w:u w:val="single"/>
        </w:rPr>
        <w:t xml:space="preserve">Отметки выставляется в журнал один раз в месяц как среднее арифметическое значения проверок по результатам месяца. </w:t>
      </w:r>
    </w:p>
    <w:p w:rsidR="00B44738" w:rsidRPr="007D4DFF" w:rsidRDefault="007D4DFF" w:rsidP="007D4DFF">
      <w:pPr>
        <w:spacing w:after="0"/>
        <w:jc w:val="both"/>
        <w:rPr>
          <w:rFonts w:ascii="Times New Roman" w:hAnsi="Times New Roman"/>
          <w:sz w:val="28"/>
          <w:szCs w:val="28"/>
        </w:rPr>
      </w:pPr>
      <w:r>
        <w:rPr>
          <w:rFonts w:ascii="Times New Roman" w:hAnsi="Times New Roman"/>
          <w:sz w:val="28"/>
          <w:szCs w:val="28"/>
        </w:rPr>
        <w:tab/>
      </w:r>
      <w:r w:rsidR="00B44738" w:rsidRPr="007D4DFF">
        <w:rPr>
          <w:rFonts w:ascii="Times New Roman" w:hAnsi="Times New Roman"/>
          <w:sz w:val="28"/>
          <w:szCs w:val="28"/>
        </w:rPr>
        <w:t>Классные и домашние работы или фрагменты из них могут проверяться выборочно. Отметки за самостоятельные работы и домашние работы могут выставляться не всем учащимся.</w:t>
      </w:r>
    </w:p>
    <w:p w:rsidR="003770DE" w:rsidRDefault="00B44738" w:rsidP="007D4DFF">
      <w:pPr>
        <w:shd w:val="clear" w:color="auto" w:fill="FFFFFF"/>
        <w:tabs>
          <w:tab w:val="left" w:pos="984"/>
        </w:tabs>
        <w:spacing w:after="0"/>
        <w:jc w:val="both"/>
        <w:rPr>
          <w:rFonts w:ascii="Times New Roman" w:hAnsi="Times New Roman"/>
          <w:spacing w:val="-11"/>
          <w:sz w:val="28"/>
          <w:szCs w:val="28"/>
        </w:rPr>
      </w:pPr>
      <w:r w:rsidRPr="007D4DFF">
        <w:rPr>
          <w:rFonts w:ascii="Times New Roman" w:hAnsi="Times New Roman"/>
          <w:spacing w:val="-14"/>
          <w:sz w:val="28"/>
          <w:szCs w:val="28"/>
        </w:rPr>
        <w:t xml:space="preserve">В журнале указываются не только темы уроков, </w:t>
      </w:r>
      <w:r w:rsidRPr="007D4DFF">
        <w:rPr>
          <w:rFonts w:ascii="Times New Roman" w:hAnsi="Times New Roman"/>
          <w:spacing w:val="-14"/>
          <w:sz w:val="28"/>
          <w:szCs w:val="28"/>
          <w:u w:val="single"/>
        </w:rPr>
        <w:t xml:space="preserve">но и темы </w:t>
      </w:r>
      <w:r w:rsidRPr="007D4DFF">
        <w:rPr>
          <w:rFonts w:ascii="Times New Roman" w:hAnsi="Times New Roman"/>
          <w:spacing w:val="-9"/>
          <w:sz w:val="28"/>
          <w:szCs w:val="28"/>
          <w:u w:val="single"/>
        </w:rPr>
        <w:t>контрольных, самостоятельных работ</w:t>
      </w:r>
      <w:r w:rsidRPr="007D4DFF">
        <w:rPr>
          <w:rFonts w:ascii="Times New Roman" w:hAnsi="Times New Roman"/>
          <w:spacing w:val="-11"/>
          <w:sz w:val="28"/>
          <w:szCs w:val="28"/>
        </w:rPr>
        <w:t xml:space="preserve">. </w:t>
      </w:r>
    </w:p>
    <w:p w:rsidR="007D4DFF" w:rsidRDefault="00B44738" w:rsidP="007D4DFF">
      <w:pPr>
        <w:shd w:val="clear" w:color="auto" w:fill="FFFFFF"/>
        <w:tabs>
          <w:tab w:val="left" w:pos="984"/>
        </w:tabs>
        <w:spacing w:after="0"/>
        <w:jc w:val="both"/>
        <w:rPr>
          <w:rFonts w:ascii="Times New Roman" w:hAnsi="Times New Roman"/>
          <w:spacing w:val="-11"/>
          <w:sz w:val="28"/>
          <w:szCs w:val="28"/>
        </w:rPr>
      </w:pPr>
      <w:r w:rsidRPr="007D4DFF">
        <w:rPr>
          <w:rFonts w:ascii="Times New Roman" w:hAnsi="Times New Roman"/>
          <w:spacing w:val="-11"/>
          <w:sz w:val="28"/>
          <w:szCs w:val="28"/>
        </w:rPr>
        <w:t xml:space="preserve">Например: </w:t>
      </w:r>
    </w:p>
    <w:p w:rsidR="007D4DFF" w:rsidRDefault="00B44738" w:rsidP="007D4DFF">
      <w:pPr>
        <w:shd w:val="clear" w:color="auto" w:fill="FFFFFF"/>
        <w:tabs>
          <w:tab w:val="left" w:pos="984"/>
        </w:tabs>
        <w:spacing w:after="0"/>
        <w:jc w:val="both"/>
        <w:rPr>
          <w:rFonts w:ascii="Times New Roman" w:hAnsi="Times New Roman"/>
          <w:spacing w:val="-10"/>
          <w:sz w:val="28"/>
          <w:szCs w:val="28"/>
        </w:rPr>
      </w:pPr>
      <w:r w:rsidRPr="007D4DFF">
        <w:rPr>
          <w:rFonts w:ascii="Times New Roman" w:hAnsi="Times New Roman"/>
          <w:spacing w:val="-11"/>
          <w:sz w:val="28"/>
          <w:szCs w:val="28"/>
        </w:rPr>
        <w:t xml:space="preserve">В графе «Домашнее задание» записывается содержание задания, страницы, номера задач и упражнений с отражением </w:t>
      </w:r>
      <w:r w:rsidRPr="007D4DFF">
        <w:rPr>
          <w:rFonts w:ascii="Times New Roman" w:hAnsi="Times New Roman"/>
          <w:spacing w:val="-10"/>
          <w:sz w:val="28"/>
          <w:szCs w:val="28"/>
        </w:rPr>
        <w:t xml:space="preserve">специфики организации домашней работы. </w:t>
      </w:r>
    </w:p>
    <w:p w:rsidR="00B44738" w:rsidRPr="007D4DFF" w:rsidRDefault="00B44738" w:rsidP="007D4DFF">
      <w:pPr>
        <w:shd w:val="clear" w:color="auto" w:fill="FFFFFF"/>
        <w:tabs>
          <w:tab w:val="left" w:pos="984"/>
        </w:tabs>
        <w:spacing w:after="0"/>
        <w:jc w:val="both"/>
        <w:rPr>
          <w:rFonts w:ascii="Times New Roman" w:hAnsi="Times New Roman"/>
          <w:sz w:val="28"/>
          <w:szCs w:val="28"/>
        </w:rPr>
      </w:pPr>
      <w:r w:rsidRPr="007D4DFF">
        <w:rPr>
          <w:rFonts w:ascii="Times New Roman" w:hAnsi="Times New Roman"/>
          <w:spacing w:val="-10"/>
          <w:sz w:val="28"/>
          <w:szCs w:val="28"/>
        </w:rPr>
        <w:t>Например, «Повто</w:t>
      </w:r>
      <w:r w:rsidRPr="007D4DFF">
        <w:rPr>
          <w:rFonts w:ascii="Times New Roman" w:hAnsi="Times New Roman"/>
          <w:spacing w:val="-13"/>
          <w:sz w:val="28"/>
          <w:szCs w:val="28"/>
        </w:rPr>
        <w:t>рить</w:t>
      </w:r>
      <w:r w:rsidRPr="007D4DFF">
        <w:rPr>
          <w:rFonts w:ascii="Times New Roman" w:hAnsi="Times New Roman"/>
          <w:spacing w:val="-7"/>
          <w:sz w:val="28"/>
          <w:szCs w:val="28"/>
        </w:rPr>
        <w:t>; составить план, таблицу, вопросы; выучить наизусть,</w:t>
      </w:r>
      <w:r w:rsidRPr="007D4DFF">
        <w:rPr>
          <w:rFonts w:ascii="Times New Roman" w:hAnsi="Times New Roman"/>
          <w:spacing w:val="-10"/>
          <w:sz w:val="28"/>
          <w:szCs w:val="28"/>
        </w:rPr>
        <w:t>ответить на вопросы» и т. д. Кроме того, при изучении ряда дисциплин домашние задания носят творческий характер (сделать рисунки, написать сочинение и т. п.). Тогда в графе «До</w:t>
      </w:r>
      <w:r w:rsidRPr="007D4DFF">
        <w:rPr>
          <w:rFonts w:ascii="Times New Roman" w:hAnsi="Times New Roman"/>
          <w:spacing w:val="-11"/>
          <w:sz w:val="28"/>
          <w:szCs w:val="28"/>
        </w:rPr>
        <w:t xml:space="preserve">машнее задание» пишется «творческое задание» и указывается </w:t>
      </w:r>
      <w:r w:rsidRPr="007D4DFF">
        <w:rPr>
          <w:rFonts w:ascii="Times New Roman" w:hAnsi="Times New Roman"/>
          <w:spacing w:val="-7"/>
          <w:sz w:val="28"/>
          <w:szCs w:val="28"/>
        </w:rPr>
        <w:t>характер задания. Если задание носит индивидуальный харак</w:t>
      </w:r>
      <w:r w:rsidRPr="007D4DFF">
        <w:rPr>
          <w:rFonts w:ascii="Times New Roman" w:hAnsi="Times New Roman"/>
          <w:sz w:val="28"/>
          <w:szCs w:val="28"/>
        </w:rPr>
        <w:t xml:space="preserve">тер, тогда в графе «Домашнее задание» можно записывать: </w:t>
      </w:r>
      <w:r w:rsidRPr="007D4DFF">
        <w:rPr>
          <w:rFonts w:ascii="Times New Roman" w:hAnsi="Times New Roman"/>
          <w:spacing w:val="-8"/>
          <w:sz w:val="28"/>
          <w:szCs w:val="28"/>
        </w:rPr>
        <w:t>индивидуальные задания.</w:t>
      </w:r>
    </w:p>
    <w:p w:rsidR="00B44738" w:rsidRDefault="007D4DFF" w:rsidP="007D4DFF">
      <w:pPr>
        <w:shd w:val="clear" w:color="auto" w:fill="FFFFFF"/>
        <w:tabs>
          <w:tab w:val="left" w:pos="284"/>
          <w:tab w:val="left" w:pos="1008"/>
        </w:tabs>
        <w:spacing w:after="0"/>
        <w:jc w:val="both"/>
        <w:rPr>
          <w:rFonts w:ascii="Times New Roman" w:hAnsi="Times New Roman"/>
          <w:sz w:val="28"/>
          <w:szCs w:val="28"/>
        </w:rPr>
      </w:pPr>
      <w:r>
        <w:rPr>
          <w:rFonts w:ascii="Times New Roman" w:hAnsi="Times New Roman"/>
          <w:spacing w:val="-10"/>
          <w:sz w:val="28"/>
          <w:szCs w:val="28"/>
        </w:rPr>
        <w:tab/>
      </w:r>
      <w:r>
        <w:rPr>
          <w:rFonts w:ascii="Times New Roman" w:hAnsi="Times New Roman"/>
          <w:spacing w:val="-10"/>
          <w:sz w:val="28"/>
          <w:szCs w:val="28"/>
        </w:rPr>
        <w:tab/>
      </w:r>
      <w:r w:rsidR="00B44738" w:rsidRPr="007D4DFF">
        <w:rPr>
          <w:rFonts w:ascii="Times New Roman" w:hAnsi="Times New Roman"/>
          <w:spacing w:val="-10"/>
          <w:sz w:val="28"/>
          <w:szCs w:val="28"/>
        </w:rPr>
        <w:t xml:space="preserve">При записи тем «Повторение», «Решение задач» и т. д. </w:t>
      </w:r>
      <w:r w:rsidR="00B44738" w:rsidRPr="007D4DFF">
        <w:rPr>
          <w:rFonts w:ascii="Times New Roman" w:hAnsi="Times New Roman"/>
          <w:sz w:val="28"/>
          <w:szCs w:val="28"/>
        </w:rPr>
        <w:t>обязательно указывается конкретная тема.</w:t>
      </w:r>
    </w:p>
    <w:p w:rsidR="009C625C" w:rsidRPr="009C625C" w:rsidRDefault="009C625C" w:rsidP="007D4DFF">
      <w:pPr>
        <w:shd w:val="clear" w:color="auto" w:fill="FFFFFF"/>
        <w:tabs>
          <w:tab w:val="left" w:pos="284"/>
          <w:tab w:val="left" w:pos="1008"/>
        </w:tabs>
        <w:spacing w:after="0"/>
        <w:jc w:val="both"/>
        <w:rPr>
          <w:rFonts w:ascii="Times New Roman" w:hAnsi="Times New Roman"/>
          <w:sz w:val="16"/>
          <w:szCs w:val="16"/>
        </w:rPr>
      </w:pPr>
    </w:p>
    <w:tbl>
      <w:tblPr>
        <w:tblStyle w:val="af0"/>
        <w:tblW w:w="0" w:type="auto"/>
        <w:tblLook w:val="04A0"/>
      </w:tblPr>
      <w:tblGrid>
        <w:gridCol w:w="5637"/>
        <w:gridCol w:w="2268"/>
        <w:gridCol w:w="2517"/>
      </w:tblGrid>
      <w:tr w:rsidR="00DB7AA9" w:rsidRPr="00704F1A" w:rsidTr="00DB7AA9">
        <w:tc>
          <w:tcPr>
            <w:tcW w:w="7905" w:type="dxa"/>
            <w:gridSpan w:val="2"/>
            <w:tcBorders>
              <w:bottom w:val="single" w:sz="4" w:space="0" w:color="000000" w:themeColor="text1"/>
              <w:right w:val="single" w:sz="18" w:space="0" w:color="000099"/>
            </w:tcBorders>
            <w:shd w:val="clear" w:color="auto" w:fill="DEEAF6" w:themeFill="accent1" w:themeFillTint="33"/>
          </w:tcPr>
          <w:p w:rsidR="009C625C" w:rsidRPr="007D4DFF" w:rsidRDefault="009C625C" w:rsidP="00572E0B">
            <w:pPr>
              <w:spacing w:after="0" w:line="240" w:lineRule="auto"/>
              <w:rPr>
                <w:rFonts w:ascii="Times New Roman" w:hAnsi="Times New Roman"/>
                <w:b/>
                <w:sz w:val="24"/>
                <w:szCs w:val="24"/>
              </w:rPr>
            </w:pPr>
            <w:r w:rsidRPr="007D4DFF">
              <w:rPr>
                <w:rFonts w:ascii="Times New Roman" w:hAnsi="Times New Roman"/>
                <w:b/>
                <w:sz w:val="24"/>
                <w:szCs w:val="24"/>
              </w:rPr>
              <w:t>КТП в электронном журнале</w:t>
            </w:r>
          </w:p>
        </w:tc>
        <w:tc>
          <w:tcPr>
            <w:tcW w:w="2517" w:type="dxa"/>
            <w:tcBorders>
              <w:left w:val="single" w:sz="18" w:space="0" w:color="000099"/>
            </w:tcBorders>
            <w:shd w:val="clear" w:color="auto" w:fill="DEEAF6" w:themeFill="accent1" w:themeFillTint="33"/>
          </w:tcPr>
          <w:p w:rsidR="009C625C" w:rsidRPr="00704F1A" w:rsidRDefault="009C625C" w:rsidP="00572E0B">
            <w:pPr>
              <w:spacing w:after="0" w:line="240" w:lineRule="auto"/>
              <w:rPr>
                <w:rFonts w:ascii="Times New Roman" w:hAnsi="Times New Roman"/>
                <w:b/>
                <w:sz w:val="24"/>
                <w:szCs w:val="24"/>
              </w:rPr>
            </w:pPr>
            <w:r w:rsidRPr="00704F1A">
              <w:rPr>
                <w:rFonts w:ascii="Times New Roman" w:hAnsi="Times New Roman"/>
                <w:b/>
                <w:sz w:val="24"/>
                <w:szCs w:val="24"/>
              </w:rPr>
              <w:t>Страница текущего оценивания</w:t>
            </w:r>
          </w:p>
        </w:tc>
      </w:tr>
      <w:tr w:rsidR="00DB7AA9" w:rsidRPr="00704F1A" w:rsidTr="00DB7AA9">
        <w:tc>
          <w:tcPr>
            <w:tcW w:w="5637" w:type="dxa"/>
            <w:tcBorders>
              <w:left w:val="single" w:sz="8" w:space="0" w:color="auto"/>
              <w:right w:val="single" w:sz="4" w:space="0" w:color="000000" w:themeColor="text1"/>
            </w:tcBorders>
            <w:shd w:val="clear" w:color="auto" w:fill="FBE4D5" w:themeFill="accent2" w:themeFillTint="33"/>
          </w:tcPr>
          <w:p w:rsidR="009C625C" w:rsidRPr="007D4DFF" w:rsidRDefault="009C625C" w:rsidP="00572E0B">
            <w:pPr>
              <w:spacing w:after="0" w:line="240" w:lineRule="auto"/>
              <w:jc w:val="both"/>
              <w:rPr>
                <w:rFonts w:ascii="Times New Roman" w:hAnsi="Times New Roman"/>
                <w:b/>
                <w:sz w:val="24"/>
                <w:szCs w:val="24"/>
              </w:rPr>
            </w:pPr>
            <w:r w:rsidRPr="007D4DFF">
              <w:rPr>
                <w:rFonts w:ascii="Times New Roman" w:hAnsi="Times New Roman"/>
                <w:b/>
                <w:sz w:val="24"/>
                <w:szCs w:val="24"/>
              </w:rPr>
              <w:t>Тема урока</w:t>
            </w:r>
          </w:p>
        </w:tc>
        <w:tc>
          <w:tcPr>
            <w:tcW w:w="2268" w:type="dxa"/>
            <w:tcBorders>
              <w:left w:val="single" w:sz="4" w:space="0" w:color="000000" w:themeColor="text1"/>
              <w:right w:val="single" w:sz="18" w:space="0" w:color="000099"/>
            </w:tcBorders>
            <w:shd w:val="clear" w:color="auto" w:fill="FBE4D5" w:themeFill="accent2" w:themeFillTint="33"/>
          </w:tcPr>
          <w:p w:rsidR="009C625C" w:rsidRPr="007D4DFF" w:rsidRDefault="009C625C" w:rsidP="00572E0B">
            <w:pPr>
              <w:spacing w:after="0" w:line="240" w:lineRule="auto"/>
              <w:rPr>
                <w:rFonts w:ascii="Times New Roman" w:hAnsi="Times New Roman"/>
                <w:b/>
                <w:sz w:val="24"/>
                <w:szCs w:val="24"/>
              </w:rPr>
            </w:pPr>
            <w:r w:rsidRPr="007D4DFF">
              <w:rPr>
                <w:rFonts w:ascii="Times New Roman" w:hAnsi="Times New Roman"/>
                <w:b/>
                <w:sz w:val="24"/>
                <w:szCs w:val="24"/>
              </w:rPr>
              <w:t>Домашнее задание</w:t>
            </w:r>
          </w:p>
        </w:tc>
        <w:tc>
          <w:tcPr>
            <w:tcW w:w="2517" w:type="dxa"/>
            <w:tcBorders>
              <w:left w:val="single" w:sz="18" w:space="0" w:color="000099"/>
            </w:tcBorders>
            <w:shd w:val="clear" w:color="auto" w:fill="FBE4D5" w:themeFill="accent2" w:themeFillTint="33"/>
          </w:tcPr>
          <w:p w:rsidR="009C625C" w:rsidRPr="00704F1A" w:rsidRDefault="009C625C" w:rsidP="00572E0B">
            <w:pPr>
              <w:spacing w:after="0" w:line="240" w:lineRule="auto"/>
              <w:rPr>
                <w:rFonts w:ascii="Times New Roman" w:hAnsi="Times New Roman"/>
                <w:b/>
                <w:sz w:val="24"/>
                <w:szCs w:val="24"/>
              </w:rPr>
            </w:pPr>
          </w:p>
        </w:tc>
      </w:tr>
      <w:tr w:rsidR="00DB7AA9" w:rsidRPr="00704F1A" w:rsidTr="00DB7AA9">
        <w:tc>
          <w:tcPr>
            <w:tcW w:w="5637" w:type="dxa"/>
            <w:tcBorders>
              <w:right w:val="single" w:sz="4" w:space="0" w:color="000000" w:themeColor="text1"/>
            </w:tcBorders>
          </w:tcPr>
          <w:p w:rsidR="00DB7AA9" w:rsidRPr="00DB7AA9" w:rsidRDefault="00DB7AA9" w:rsidP="00572E0B">
            <w:pPr>
              <w:spacing w:after="0" w:line="240" w:lineRule="auto"/>
              <w:jc w:val="both"/>
              <w:rPr>
                <w:rFonts w:ascii="Times New Roman" w:hAnsi="Times New Roman"/>
                <w:sz w:val="16"/>
                <w:szCs w:val="16"/>
              </w:rPr>
            </w:pPr>
          </w:p>
          <w:p w:rsidR="009C625C" w:rsidRDefault="004E35C4" w:rsidP="00572E0B">
            <w:pPr>
              <w:spacing w:after="0" w:line="240" w:lineRule="auto"/>
              <w:jc w:val="both"/>
              <w:rPr>
                <w:rFonts w:ascii="Times New Roman" w:hAnsi="Times New Roman"/>
                <w:sz w:val="24"/>
                <w:szCs w:val="24"/>
              </w:rPr>
            </w:pPr>
            <w:r w:rsidRPr="004E35C4">
              <w:rPr>
                <w:rFonts w:ascii="Times New Roman" w:hAnsi="Times New Roman"/>
                <w:sz w:val="24"/>
                <w:szCs w:val="24"/>
              </w:rPr>
              <w:t>Произведение целых чисел с разными знаками. Степень числа</w:t>
            </w:r>
          </w:p>
          <w:p w:rsidR="00FA0E61" w:rsidRPr="004E35C4" w:rsidRDefault="00FA0E61" w:rsidP="00572E0B">
            <w:pPr>
              <w:spacing w:after="0" w:line="240" w:lineRule="auto"/>
              <w:jc w:val="both"/>
              <w:rPr>
                <w:rFonts w:ascii="Times New Roman" w:hAnsi="Times New Roman"/>
                <w:sz w:val="24"/>
                <w:szCs w:val="24"/>
              </w:rPr>
            </w:pPr>
          </w:p>
        </w:tc>
        <w:tc>
          <w:tcPr>
            <w:tcW w:w="2268" w:type="dxa"/>
            <w:tcBorders>
              <w:left w:val="single" w:sz="4" w:space="0" w:color="000000" w:themeColor="text1"/>
              <w:right w:val="single" w:sz="18" w:space="0" w:color="000099"/>
            </w:tcBorders>
          </w:tcPr>
          <w:p w:rsidR="00DB7AA9" w:rsidRPr="00DB7AA9" w:rsidRDefault="00DB7AA9" w:rsidP="00572E0B">
            <w:pPr>
              <w:spacing w:after="0" w:line="240" w:lineRule="auto"/>
              <w:rPr>
                <w:rFonts w:ascii="Calibri" w:eastAsia="Times New Roman" w:hAnsi="Calibri"/>
                <w:sz w:val="16"/>
                <w:szCs w:val="16"/>
              </w:rPr>
            </w:pPr>
          </w:p>
          <w:p w:rsidR="009C625C"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стр. 58-60 изучить; № 384, 385</w:t>
            </w:r>
          </w:p>
          <w:p w:rsidR="00DB7AA9" w:rsidRPr="00DB7AA9" w:rsidRDefault="00DB7AA9" w:rsidP="00572E0B">
            <w:pPr>
              <w:spacing w:after="0" w:line="240" w:lineRule="auto"/>
              <w:rPr>
                <w:rFonts w:ascii="Calibri" w:eastAsia="Times New Roman" w:hAnsi="Calibri"/>
                <w:sz w:val="16"/>
                <w:szCs w:val="16"/>
              </w:rPr>
            </w:pPr>
          </w:p>
        </w:tc>
        <w:tc>
          <w:tcPr>
            <w:tcW w:w="2517" w:type="dxa"/>
            <w:tcBorders>
              <w:left w:val="single" w:sz="18" w:space="0" w:color="000099"/>
            </w:tcBorders>
          </w:tcPr>
          <w:p w:rsidR="009C625C" w:rsidRPr="004E35C4" w:rsidRDefault="009C625C" w:rsidP="00572E0B">
            <w:pPr>
              <w:spacing w:after="0" w:line="240" w:lineRule="auto"/>
              <w:jc w:val="center"/>
              <w:rPr>
                <w:rFonts w:ascii="Times New Roman" w:hAnsi="Times New Roman"/>
                <w:noProof/>
                <w:sz w:val="10"/>
                <w:szCs w:val="10"/>
              </w:rPr>
            </w:pPr>
          </w:p>
          <w:p w:rsidR="009C625C" w:rsidRPr="00DB7AA9" w:rsidRDefault="00DB7AA9" w:rsidP="00572E0B">
            <w:pPr>
              <w:spacing w:after="0" w:line="240" w:lineRule="auto"/>
              <w:jc w:val="center"/>
              <w:rPr>
                <w:rFonts w:ascii="Arial Black" w:hAnsi="Arial Black"/>
                <w:sz w:val="32"/>
                <w:szCs w:val="32"/>
              </w:rPr>
            </w:pPr>
            <w:r w:rsidRPr="00DB7AA9">
              <w:rPr>
                <w:rFonts w:ascii="Arial Black" w:hAnsi="Arial Black"/>
                <w:sz w:val="32"/>
                <w:szCs w:val="32"/>
              </w:rPr>
              <w:t xml:space="preserve"> – </w:t>
            </w:r>
          </w:p>
          <w:p w:rsidR="009C625C" w:rsidRPr="004E35C4" w:rsidRDefault="009C625C" w:rsidP="00572E0B">
            <w:pPr>
              <w:spacing w:after="0" w:line="240" w:lineRule="auto"/>
              <w:jc w:val="center"/>
              <w:rPr>
                <w:rFonts w:ascii="Times New Roman" w:hAnsi="Times New Roman"/>
                <w:sz w:val="10"/>
                <w:szCs w:val="10"/>
              </w:rPr>
            </w:pPr>
          </w:p>
        </w:tc>
      </w:tr>
      <w:tr w:rsidR="00DB7AA9" w:rsidRPr="00704F1A" w:rsidTr="00DB7AA9">
        <w:tc>
          <w:tcPr>
            <w:tcW w:w="5637" w:type="dxa"/>
            <w:tcBorders>
              <w:right w:val="single" w:sz="4" w:space="0" w:color="000000" w:themeColor="text1"/>
            </w:tcBorders>
          </w:tcPr>
          <w:p w:rsidR="00DB7AA9" w:rsidRDefault="00DB7AA9" w:rsidP="00572E0B">
            <w:pPr>
              <w:spacing w:after="0" w:line="240" w:lineRule="auto"/>
              <w:jc w:val="both"/>
              <w:rPr>
                <w:rFonts w:ascii="Times New Roman" w:hAnsi="Times New Roman"/>
                <w:sz w:val="24"/>
                <w:szCs w:val="24"/>
              </w:rPr>
            </w:pPr>
          </w:p>
          <w:p w:rsidR="00A30BBD" w:rsidRDefault="004E35C4" w:rsidP="00572E0B">
            <w:pPr>
              <w:spacing w:after="0" w:line="240" w:lineRule="auto"/>
              <w:jc w:val="both"/>
              <w:rPr>
                <w:rFonts w:ascii="Times New Roman" w:hAnsi="Times New Roman"/>
                <w:sz w:val="24"/>
                <w:szCs w:val="24"/>
              </w:rPr>
            </w:pPr>
            <w:r>
              <w:rPr>
                <w:rFonts w:ascii="Times New Roman" w:hAnsi="Times New Roman"/>
                <w:sz w:val="24"/>
                <w:szCs w:val="24"/>
              </w:rPr>
              <w:t xml:space="preserve">Решение текстовых задач. </w:t>
            </w:r>
          </w:p>
          <w:p w:rsidR="004E35C4" w:rsidRPr="004E35C4" w:rsidRDefault="004E35C4" w:rsidP="00572E0B">
            <w:pPr>
              <w:spacing w:after="0" w:line="240" w:lineRule="auto"/>
              <w:jc w:val="both"/>
              <w:rPr>
                <w:rFonts w:ascii="Times New Roman" w:hAnsi="Times New Roman"/>
                <w:sz w:val="24"/>
                <w:szCs w:val="24"/>
              </w:rPr>
            </w:pPr>
            <w:r w:rsidRPr="004E35C4">
              <w:rPr>
                <w:rFonts w:ascii="Times New Roman" w:hAnsi="Times New Roman"/>
                <w:b/>
                <w:sz w:val="24"/>
                <w:szCs w:val="24"/>
              </w:rPr>
              <w:t>СР</w:t>
            </w:r>
            <w:r>
              <w:rPr>
                <w:rFonts w:ascii="Times New Roman" w:hAnsi="Times New Roman"/>
                <w:sz w:val="24"/>
                <w:szCs w:val="24"/>
              </w:rPr>
              <w:t xml:space="preserve"> Самостоятельная работа № 3 по теме «Прямая и обратная пропорции»</w:t>
            </w:r>
          </w:p>
        </w:tc>
        <w:tc>
          <w:tcPr>
            <w:tcW w:w="2268" w:type="dxa"/>
            <w:tcBorders>
              <w:left w:val="single" w:sz="4" w:space="0" w:color="000000" w:themeColor="text1"/>
              <w:right w:val="single" w:sz="18" w:space="0" w:color="000099"/>
            </w:tcBorders>
          </w:tcPr>
          <w:p w:rsidR="00DB7AA9" w:rsidRDefault="00DB7AA9" w:rsidP="00572E0B">
            <w:pPr>
              <w:spacing w:after="0" w:line="240" w:lineRule="auto"/>
              <w:rPr>
                <w:rFonts w:ascii="Calibri" w:eastAsia="Times New Roman" w:hAnsi="Calibri"/>
                <w:sz w:val="24"/>
                <w:szCs w:val="24"/>
              </w:rPr>
            </w:pPr>
          </w:p>
          <w:p w:rsidR="004E35C4"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стр. 18-19, повторить;</w:t>
            </w:r>
          </w:p>
          <w:p w:rsidR="004E35C4" w:rsidRPr="004E35C4" w:rsidRDefault="004E35C4" w:rsidP="00572E0B">
            <w:pPr>
              <w:spacing w:after="0" w:line="240" w:lineRule="auto"/>
              <w:rPr>
                <w:rFonts w:ascii="Calibri" w:eastAsia="Times New Roman" w:hAnsi="Calibri"/>
                <w:sz w:val="24"/>
                <w:szCs w:val="24"/>
              </w:rPr>
            </w:pPr>
            <w:r>
              <w:rPr>
                <w:rFonts w:ascii="Calibri" w:eastAsia="Times New Roman" w:hAnsi="Calibri"/>
                <w:sz w:val="24"/>
                <w:szCs w:val="24"/>
              </w:rPr>
              <w:t>№ 74,75</w:t>
            </w:r>
          </w:p>
        </w:tc>
        <w:tc>
          <w:tcPr>
            <w:tcW w:w="2517" w:type="dxa"/>
            <w:tcBorders>
              <w:left w:val="single" w:sz="18" w:space="0" w:color="000099"/>
            </w:tcBorders>
          </w:tcPr>
          <w:p w:rsidR="004E35C4" w:rsidRDefault="004E35C4" w:rsidP="00572E0B">
            <w:pPr>
              <w:spacing w:after="0" w:line="240" w:lineRule="auto"/>
              <w:jc w:val="center"/>
              <w:rPr>
                <w:rFonts w:ascii="Times New Roman" w:hAnsi="Times New Roman"/>
                <w:noProof/>
                <w:sz w:val="10"/>
                <w:szCs w:val="10"/>
              </w:rPr>
            </w:pPr>
          </w:p>
          <w:p w:rsidR="00DB7AA9" w:rsidRDefault="00DB7AA9" w:rsidP="00572E0B">
            <w:pPr>
              <w:spacing w:after="0" w:line="240" w:lineRule="auto"/>
              <w:jc w:val="center"/>
              <w:rPr>
                <w:rFonts w:ascii="Times New Roman" w:hAnsi="Times New Roman"/>
                <w:noProof/>
                <w:sz w:val="10"/>
                <w:szCs w:val="10"/>
              </w:rPr>
            </w:pPr>
            <w:r w:rsidRPr="00DB7AA9">
              <w:rPr>
                <w:rFonts w:ascii="Times New Roman" w:hAnsi="Times New Roman"/>
                <w:noProof/>
                <w:sz w:val="10"/>
                <w:szCs w:val="10"/>
              </w:rPr>
              <w:drawing>
                <wp:inline distT="0" distB="0" distL="0" distR="0">
                  <wp:extent cx="1373505" cy="1437253"/>
                  <wp:effectExtent l="0" t="0" r="0" b="0"/>
                  <wp:docPr id="34" name="Рисунок 34" descr="C:\Users\musya\Desktop\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ya\Desktop\3333333.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78488" cy="1442467"/>
                          </a:xfrm>
                          <a:prstGeom prst="rect">
                            <a:avLst/>
                          </a:prstGeom>
                          <a:noFill/>
                          <a:ln>
                            <a:noFill/>
                          </a:ln>
                        </pic:spPr>
                      </pic:pic>
                    </a:graphicData>
                  </a:graphic>
                </wp:inline>
              </w:drawing>
            </w:r>
          </w:p>
          <w:p w:rsidR="00DB7AA9" w:rsidRPr="004E35C4" w:rsidRDefault="00DB7AA9" w:rsidP="00572E0B">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24"/>
                <w:szCs w:val="24"/>
              </w:rPr>
            </w:pPr>
          </w:p>
          <w:p w:rsidR="004E35C4" w:rsidRPr="004E35C4" w:rsidRDefault="004E35C4" w:rsidP="004E35C4">
            <w:pPr>
              <w:spacing w:after="0" w:line="240" w:lineRule="auto"/>
              <w:jc w:val="both"/>
              <w:rPr>
                <w:rFonts w:ascii="Times New Roman" w:hAnsi="Times New Roman"/>
                <w:sz w:val="24"/>
                <w:szCs w:val="24"/>
              </w:rPr>
            </w:pPr>
            <w:r w:rsidRPr="004E35C4">
              <w:rPr>
                <w:rFonts w:ascii="Times New Roman" w:hAnsi="Times New Roman"/>
                <w:b/>
                <w:sz w:val="24"/>
                <w:szCs w:val="24"/>
              </w:rPr>
              <w:t>КР</w:t>
            </w:r>
            <w:r>
              <w:rPr>
                <w:rFonts w:ascii="Times New Roman" w:hAnsi="Times New Roman"/>
                <w:sz w:val="24"/>
                <w:szCs w:val="24"/>
              </w:rPr>
              <w:t xml:space="preserve"> Контрольная работа № 4 по теме «Целые числа и действия над ними»</w:t>
            </w:r>
          </w:p>
        </w:tc>
        <w:tc>
          <w:tcPr>
            <w:tcW w:w="2268" w:type="dxa"/>
            <w:tcBorders>
              <w:left w:val="single" w:sz="4" w:space="0" w:color="000000" w:themeColor="text1"/>
              <w:right w:val="single" w:sz="18" w:space="0" w:color="000099"/>
            </w:tcBorders>
          </w:tcPr>
          <w:p w:rsidR="00DB7AA9" w:rsidRDefault="00DB7AA9" w:rsidP="00572E0B">
            <w:pPr>
              <w:spacing w:after="0" w:line="240" w:lineRule="auto"/>
              <w:rPr>
                <w:rFonts w:ascii="Times New Roman" w:hAnsi="Times New Roman"/>
                <w:sz w:val="24"/>
                <w:szCs w:val="24"/>
                <w:lang w:bidi="ru-RU"/>
              </w:rPr>
            </w:pPr>
          </w:p>
          <w:p w:rsidR="004E35C4" w:rsidRPr="004E35C4" w:rsidRDefault="004E35C4" w:rsidP="00572E0B">
            <w:pPr>
              <w:spacing w:after="0" w:line="240" w:lineRule="auto"/>
              <w:rPr>
                <w:rFonts w:ascii="Calibri" w:eastAsia="Times New Roman" w:hAnsi="Calibri"/>
                <w:sz w:val="24"/>
                <w:szCs w:val="24"/>
              </w:rPr>
            </w:pPr>
            <w:r w:rsidRPr="00CC2D72">
              <w:rPr>
                <w:rFonts w:ascii="Times New Roman" w:hAnsi="Times New Roman"/>
                <w:sz w:val="24"/>
                <w:szCs w:val="24"/>
                <w:lang w:bidi="ru-RU"/>
              </w:rPr>
              <w:t>§ 3-4 изучить, составить таблицу</w:t>
            </w:r>
          </w:p>
        </w:tc>
        <w:tc>
          <w:tcPr>
            <w:tcW w:w="2517" w:type="dxa"/>
            <w:tcBorders>
              <w:left w:val="single" w:sz="18" w:space="0" w:color="000099"/>
            </w:tcBorders>
          </w:tcPr>
          <w:p w:rsidR="004E35C4" w:rsidRDefault="004E35C4" w:rsidP="00572E0B">
            <w:pPr>
              <w:spacing w:after="0" w:line="240" w:lineRule="auto"/>
              <w:jc w:val="center"/>
              <w:rPr>
                <w:rFonts w:ascii="Times New Roman" w:hAnsi="Times New Roman"/>
                <w:noProof/>
                <w:sz w:val="10"/>
                <w:szCs w:val="10"/>
              </w:rPr>
            </w:pPr>
          </w:p>
          <w:p w:rsidR="00DB7AA9" w:rsidRDefault="00DB7AA9" w:rsidP="00572E0B">
            <w:pPr>
              <w:spacing w:after="0" w:line="240" w:lineRule="auto"/>
              <w:jc w:val="center"/>
              <w:rPr>
                <w:rFonts w:ascii="Times New Roman" w:hAnsi="Times New Roman"/>
                <w:noProof/>
                <w:sz w:val="10"/>
                <w:szCs w:val="10"/>
              </w:rPr>
            </w:pPr>
            <w:r w:rsidRPr="00DB7AA9">
              <w:rPr>
                <w:rFonts w:ascii="Times New Roman" w:hAnsi="Times New Roman"/>
                <w:noProof/>
                <w:sz w:val="10"/>
                <w:szCs w:val="10"/>
              </w:rPr>
              <w:drawing>
                <wp:inline distT="0" distB="0" distL="0" distR="0">
                  <wp:extent cx="1270000" cy="1425114"/>
                  <wp:effectExtent l="0" t="0" r="0" b="0"/>
                  <wp:docPr id="37" name="Рисунок 37" descr="C:\Users\musya\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ya\Desktop\55555.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742" cy="1432680"/>
                          </a:xfrm>
                          <a:prstGeom prst="rect">
                            <a:avLst/>
                          </a:prstGeom>
                          <a:noFill/>
                          <a:ln>
                            <a:noFill/>
                          </a:ln>
                        </pic:spPr>
                      </pic:pic>
                    </a:graphicData>
                  </a:graphic>
                </wp:inline>
              </w:drawing>
            </w:r>
          </w:p>
          <w:p w:rsidR="00DB7AA9" w:rsidRPr="004E35C4" w:rsidRDefault="00DB7AA9" w:rsidP="00572E0B">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Pr="00DB7AA9" w:rsidRDefault="00DB7AA9" w:rsidP="004E35C4">
            <w:pPr>
              <w:spacing w:after="0" w:line="240" w:lineRule="auto"/>
              <w:jc w:val="both"/>
              <w:rPr>
                <w:rFonts w:ascii="Times New Roman" w:hAnsi="Times New Roman"/>
                <w:b/>
                <w:sz w:val="10"/>
                <w:szCs w:val="10"/>
              </w:rPr>
            </w:pPr>
          </w:p>
          <w:p w:rsidR="00572E0B" w:rsidRDefault="00DB7AA9" w:rsidP="004E35C4">
            <w:pPr>
              <w:spacing w:after="0" w:line="240" w:lineRule="auto"/>
              <w:jc w:val="both"/>
              <w:rPr>
                <w:rFonts w:ascii="Times New Roman" w:hAnsi="Times New Roman"/>
                <w:sz w:val="24"/>
                <w:szCs w:val="24"/>
              </w:rPr>
            </w:pPr>
            <w:r w:rsidRPr="004E35C4">
              <w:rPr>
                <w:rFonts w:ascii="Times New Roman" w:hAnsi="Times New Roman"/>
                <w:b/>
                <w:sz w:val="24"/>
                <w:szCs w:val="24"/>
              </w:rPr>
              <w:t>АКР</w:t>
            </w:r>
            <w:r w:rsidRPr="004E35C4">
              <w:rPr>
                <w:rFonts w:ascii="Times New Roman" w:hAnsi="Times New Roman"/>
                <w:sz w:val="24"/>
                <w:szCs w:val="24"/>
              </w:rPr>
              <w:t>Административная контрольная работа</w:t>
            </w:r>
          </w:p>
          <w:p w:rsidR="00DB7AA9" w:rsidRDefault="00DB7AA9" w:rsidP="004E35C4">
            <w:pPr>
              <w:spacing w:after="0" w:line="240" w:lineRule="auto"/>
              <w:jc w:val="both"/>
              <w:rPr>
                <w:rFonts w:ascii="Times New Roman" w:hAnsi="Times New Roman"/>
                <w:sz w:val="24"/>
                <w:szCs w:val="24"/>
              </w:rPr>
            </w:pPr>
            <w:r w:rsidRPr="004E35C4">
              <w:rPr>
                <w:rFonts w:ascii="Times New Roman" w:hAnsi="Times New Roman"/>
                <w:sz w:val="24"/>
                <w:szCs w:val="24"/>
              </w:rPr>
              <w:t>за 2 четве</w:t>
            </w:r>
            <w:r>
              <w:rPr>
                <w:rFonts w:ascii="Times New Roman" w:hAnsi="Times New Roman"/>
                <w:sz w:val="24"/>
                <w:szCs w:val="24"/>
              </w:rPr>
              <w:t>р</w:t>
            </w:r>
            <w:r w:rsidRPr="004E35C4">
              <w:rPr>
                <w:rFonts w:ascii="Times New Roman" w:hAnsi="Times New Roman"/>
                <w:sz w:val="24"/>
                <w:szCs w:val="24"/>
              </w:rPr>
              <w:t>ть (или полугодие)</w:t>
            </w:r>
          </w:p>
          <w:p w:rsidR="00FA0E61" w:rsidRDefault="00FA0E61" w:rsidP="004E35C4">
            <w:pPr>
              <w:spacing w:after="0" w:line="240" w:lineRule="auto"/>
              <w:jc w:val="both"/>
              <w:rPr>
                <w:rFonts w:ascii="Times New Roman" w:hAnsi="Times New Roman"/>
                <w:sz w:val="10"/>
                <w:szCs w:val="10"/>
              </w:rPr>
            </w:pPr>
          </w:p>
          <w:p w:rsidR="00DB7AA9" w:rsidRPr="00DB7AA9" w:rsidRDefault="00DB7AA9" w:rsidP="004E35C4">
            <w:pPr>
              <w:spacing w:after="0" w:line="240" w:lineRule="auto"/>
              <w:jc w:val="both"/>
              <w:rPr>
                <w:rFonts w:ascii="Times New Roman" w:hAnsi="Times New Roman"/>
                <w:b/>
                <w:sz w:val="10"/>
                <w:szCs w:val="10"/>
              </w:rPr>
            </w:pPr>
          </w:p>
        </w:tc>
        <w:tc>
          <w:tcPr>
            <w:tcW w:w="2268" w:type="dxa"/>
            <w:tcBorders>
              <w:left w:val="single" w:sz="4" w:space="0" w:color="000000" w:themeColor="text1"/>
              <w:right w:val="single" w:sz="18" w:space="0" w:color="000099"/>
            </w:tcBorders>
          </w:tcPr>
          <w:p w:rsidR="00DB7AA9" w:rsidRPr="00DB7AA9" w:rsidRDefault="00DB7AA9" w:rsidP="00A30BBD">
            <w:pPr>
              <w:spacing w:after="0" w:line="240" w:lineRule="auto"/>
              <w:rPr>
                <w:rFonts w:ascii="Times New Roman" w:hAnsi="Times New Roman"/>
                <w:sz w:val="10"/>
                <w:szCs w:val="10"/>
                <w:lang w:bidi="ru-RU"/>
              </w:rPr>
            </w:pPr>
          </w:p>
          <w:p w:rsidR="00DB7AA9" w:rsidRDefault="00DB7AA9" w:rsidP="00A30BBD">
            <w:pPr>
              <w:spacing w:after="0" w:line="240" w:lineRule="auto"/>
              <w:rPr>
                <w:rFonts w:ascii="Times New Roman" w:hAnsi="Times New Roman"/>
                <w:sz w:val="24"/>
                <w:szCs w:val="24"/>
                <w:lang w:bidi="ru-RU"/>
              </w:rPr>
            </w:pPr>
            <w:r w:rsidRPr="00CC2D72">
              <w:rPr>
                <w:rFonts w:ascii="Times New Roman" w:hAnsi="Times New Roman"/>
                <w:sz w:val="24"/>
                <w:szCs w:val="24"/>
                <w:lang w:bidi="ru-RU"/>
              </w:rPr>
              <w:t xml:space="preserve">§ </w:t>
            </w:r>
            <w:r>
              <w:rPr>
                <w:rFonts w:ascii="Times New Roman" w:hAnsi="Times New Roman"/>
                <w:sz w:val="24"/>
                <w:szCs w:val="24"/>
                <w:lang w:bidi="ru-RU"/>
              </w:rPr>
              <w:t xml:space="preserve">7 повторить </w:t>
            </w:r>
          </w:p>
          <w:p w:rsidR="00DB7AA9" w:rsidRDefault="00DB7AA9" w:rsidP="00A30BBD">
            <w:pPr>
              <w:spacing w:after="0" w:line="240" w:lineRule="auto"/>
              <w:rPr>
                <w:rFonts w:ascii="Times New Roman" w:hAnsi="Times New Roman"/>
                <w:sz w:val="24"/>
                <w:szCs w:val="24"/>
                <w:lang w:bidi="ru-RU"/>
              </w:rPr>
            </w:pPr>
            <w:r>
              <w:rPr>
                <w:rFonts w:ascii="Times New Roman" w:hAnsi="Times New Roman"/>
                <w:sz w:val="24"/>
                <w:szCs w:val="24"/>
                <w:lang w:bidi="ru-RU"/>
              </w:rPr>
              <w:t>№ 357, 358</w:t>
            </w:r>
          </w:p>
          <w:p w:rsidR="004B11E6" w:rsidRDefault="004B11E6" w:rsidP="00A30BBD">
            <w:pPr>
              <w:spacing w:after="0" w:line="240" w:lineRule="auto"/>
              <w:rPr>
                <w:rFonts w:ascii="Times New Roman" w:hAnsi="Times New Roman"/>
                <w:sz w:val="24"/>
                <w:szCs w:val="24"/>
                <w:lang w:bidi="ru-RU"/>
              </w:rPr>
            </w:pPr>
          </w:p>
          <w:p w:rsidR="004B11E6" w:rsidRPr="004E35C4" w:rsidRDefault="004B11E6" w:rsidP="00A30BBD">
            <w:pPr>
              <w:spacing w:after="0" w:line="240" w:lineRule="auto"/>
              <w:rPr>
                <w:rFonts w:ascii="Calibri" w:eastAsia="Times New Roman" w:hAnsi="Calibri"/>
                <w:sz w:val="24"/>
                <w:szCs w:val="24"/>
              </w:rPr>
            </w:pPr>
          </w:p>
        </w:tc>
        <w:tc>
          <w:tcPr>
            <w:tcW w:w="2517" w:type="dxa"/>
            <w:vMerge w:val="restart"/>
            <w:tcBorders>
              <w:left w:val="single" w:sz="18" w:space="0" w:color="000099"/>
            </w:tcBorders>
          </w:tcPr>
          <w:p w:rsidR="00DB7AA9" w:rsidRDefault="00DB7AA9" w:rsidP="004E35C4">
            <w:pPr>
              <w:spacing w:after="0" w:line="240" w:lineRule="auto"/>
              <w:jc w:val="center"/>
              <w:rPr>
                <w:rFonts w:ascii="Times New Roman" w:hAnsi="Times New Roman"/>
                <w:noProof/>
                <w:sz w:val="10"/>
                <w:szCs w:val="10"/>
              </w:rPr>
            </w:pPr>
          </w:p>
          <w:p w:rsidR="00DB7AA9" w:rsidRDefault="00DB7AA9" w:rsidP="004E35C4">
            <w:pPr>
              <w:spacing w:after="0" w:line="240" w:lineRule="auto"/>
              <w:jc w:val="center"/>
              <w:rPr>
                <w:rFonts w:ascii="Times New Roman" w:hAnsi="Times New Roman"/>
                <w:noProof/>
                <w:sz w:val="10"/>
                <w:szCs w:val="10"/>
              </w:rPr>
            </w:pPr>
            <w:r w:rsidRPr="00DB7AA9">
              <w:rPr>
                <w:rFonts w:ascii="Times New Roman" w:hAnsi="Times New Roman"/>
                <w:noProof/>
                <w:sz w:val="10"/>
                <w:szCs w:val="10"/>
              </w:rPr>
              <w:lastRenderedPageBreak/>
              <w:drawing>
                <wp:inline distT="0" distB="0" distL="0" distR="0">
                  <wp:extent cx="1281915" cy="1385197"/>
                  <wp:effectExtent l="0" t="0" r="0" b="0"/>
                  <wp:docPr id="38" name="Рисунок 38" descr="C:\Users\musya\Desktop\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ya\Desktop\1111111.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87038" cy="1390733"/>
                          </a:xfrm>
                          <a:prstGeom prst="rect">
                            <a:avLst/>
                          </a:prstGeom>
                          <a:noFill/>
                          <a:ln>
                            <a:noFill/>
                          </a:ln>
                        </pic:spPr>
                      </pic:pic>
                    </a:graphicData>
                  </a:graphic>
                </wp:inline>
              </w:drawing>
            </w:r>
          </w:p>
          <w:p w:rsidR="00DB7AA9" w:rsidRPr="004E35C4" w:rsidRDefault="00DB7AA9" w:rsidP="004E35C4">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10"/>
                <w:szCs w:val="10"/>
              </w:rPr>
            </w:pPr>
          </w:p>
          <w:p w:rsidR="00DB7AA9" w:rsidRDefault="00DB7AA9" w:rsidP="004E35C4">
            <w:pPr>
              <w:spacing w:after="0" w:line="240" w:lineRule="auto"/>
              <w:jc w:val="both"/>
              <w:rPr>
                <w:rFonts w:ascii="Times New Roman" w:hAnsi="Times New Roman"/>
                <w:sz w:val="24"/>
                <w:szCs w:val="24"/>
              </w:rPr>
            </w:pPr>
            <w:r w:rsidRPr="004E35C4">
              <w:rPr>
                <w:rFonts w:ascii="Times New Roman" w:hAnsi="Times New Roman"/>
                <w:b/>
                <w:sz w:val="24"/>
                <w:szCs w:val="24"/>
              </w:rPr>
              <w:t>АКР</w:t>
            </w:r>
            <w:r w:rsidRPr="004B11E6">
              <w:rPr>
                <w:rFonts w:ascii="Times New Roman" w:hAnsi="Times New Roman"/>
                <w:b/>
                <w:sz w:val="24"/>
                <w:szCs w:val="24"/>
              </w:rPr>
              <w:t xml:space="preserve">Входная </w:t>
            </w:r>
            <w:r>
              <w:rPr>
                <w:rFonts w:ascii="Times New Roman" w:hAnsi="Times New Roman"/>
                <w:sz w:val="24"/>
                <w:szCs w:val="24"/>
              </w:rPr>
              <w:t>административная работа за курс 7 класса»</w:t>
            </w:r>
          </w:p>
          <w:p w:rsidR="00FA0E61" w:rsidRDefault="00FA0E61" w:rsidP="004E35C4">
            <w:pPr>
              <w:spacing w:after="0" w:line="240" w:lineRule="auto"/>
              <w:jc w:val="both"/>
              <w:rPr>
                <w:rFonts w:ascii="Times New Roman" w:hAnsi="Times New Roman"/>
                <w:sz w:val="10"/>
                <w:szCs w:val="10"/>
              </w:rPr>
            </w:pPr>
          </w:p>
          <w:p w:rsidR="00DB7AA9" w:rsidRPr="00DB7AA9" w:rsidRDefault="00DB7AA9" w:rsidP="004E35C4">
            <w:pPr>
              <w:spacing w:after="0" w:line="240" w:lineRule="auto"/>
              <w:jc w:val="both"/>
              <w:rPr>
                <w:rFonts w:ascii="Times New Roman" w:hAnsi="Times New Roman"/>
                <w:b/>
                <w:sz w:val="10"/>
                <w:szCs w:val="10"/>
              </w:rPr>
            </w:pPr>
          </w:p>
        </w:tc>
        <w:tc>
          <w:tcPr>
            <w:tcW w:w="2268" w:type="dxa"/>
            <w:tcBorders>
              <w:left w:val="single" w:sz="4" w:space="0" w:color="000000" w:themeColor="text1"/>
              <w:right w:val="single" w:sz="18" w:space="0" w:color="000099"/>
            </w:tcBorders>
          </w:tcPr>
          <w:p w:rsidR="00DB7AA9" w:rsidRPr="004E35C4" w:rsidRDefault="00DB7AA9" w:rsidP="00A30BBD">
            <w:pPr>
              <w:spacing w:after="0" w:line="240" w:lineRule="auto"/>
              <w:rPr>
                <w:rFonts w:ascii="Calibri" w:eastAsia="Times New Roman" w:hAnsi="Calibri"/>
                <w:sz w:val="24"/>
                <w:szCs w:val="24"/>
              </w:rPr>
            </w:pPr>
            <w:r>
              <w:rPr>
                <w:rFonts w:ascii="Calibri" w:eastAsia="Times New Roman" w:hAnsi="Calibri"/>
                <w:sz w:val="24"/>
                <w:szCs w:val="24"/>
              </w:rPr>
              <w:t>стр. 123-125 повторить № 96, 97</w:t>
            </w:r>
          </w:p>
        </w:tc>
        <w:tc>
          <w:tcPr>
            <w:tcW w:w="2517" w:type="dxa"/>
            <w:vMerge/>
            <w:tcBorders>
              <w:left w:val="single" w:sz="18" w:space="0" w:color="000099"/>
            </w:tcBorders>
          </w:tcPr>
          <w:p w:rsidR="00DB7AA9" w:rsidRPr="004E35C4" w:rsidRDefault="00DB7AA9" w:rsidP="004E35C4">
            <w:pPr>
              <w:spacing w:after="0" w:line="240" w:lineRule="auto"/>
              <w:jc w:val="center"/>
              <w:rPr>
                <w:rFonts w:ascii="Times New Roman" w:hAnsi="Times New Roman"/>
                <w:noProof/>
                <w:sz w:val="10"/>
                <w:szCs w:val="10"/>
              </w:rPr>
            </w:pPr>
          </w:p>
        </w:tc>
      </w:tr>
      <w:tr w:rsidR="00DB7AA9" w:rsidRPr="00704F1A" w:rsidTr="00DB7AA9">
        <w:tc>
          <w:tcPr>
            <w:tcW w:w="5637" w:type="dxa"/>
            <w:tcBorders>
              <w:right w:val="single" w:sz="4" w:space="0" w:color="000000" w:themeColor="text1"/>
            </w:tcBorders>
          </w:tcPr>
          <w:p w:rsidR="00DB7AA9" w:rsidRDefault="00DB7AA9" w:rsidP="004E35C4">
            <w:pPr>
              <w:spacing w:after="0" w:line="240" w:lineRule="auto"/>
              <w:jc w:val="both"/>
              <w:rPr>
                <w:rFonts w:ascii="Times New Roman" w:hAnsi="Times New Roman"/>
                <w:b/>
                <w:sz w:val="10"/>
                <w:szCs w:val="10"/>
              </w:rPr>
            </w:pPr>
          </w:p>
          <w:p w:rsidR="00DB7AA9" w:rsidRDefault="003770DE" w:rsidP="004E35C4">
            <w:pPr>
              <w:spacing w:after="0" w:line="240" w:lineRule="auto"/>
              <w:jc w:val="both"/>
              <w:rPr>
                <w:rFonts w:ascii="Times New Roman" w:hAnsi="Times New Roman"/>
                <w:sz w:val="24"/>
                <w:szCs w:val="24"/>
              </w:rPr>
            </w:pPr>
            <w:r>
              <w:rPr>
                <w:rFonts w:ascii="Times New Roman" w:hAnsi="Times New Roman"/>
                <w:b/>
                <w:sz w:val="24"/>
                <w:szCs w:val="24"/>
              </w:rPr>
              <w:t>АКР Всероссийская</w:t>
            </w:r>
            <w:r w:rsidR="00DB7AA9" w:rsidRPr="004E35C4">
              <w:rPr>
                <w:rFonts w:ascii="Times New Roman" w:hAnsi="Times New Roman"/>
                <w:sz w:val="24"/>
                <w:szCs w:val="24"/>
              </w:rPr>
              <w:t xml:space="preserve"> проверочная работа за курс 8 класса»</w:t>
            </w:r>
          </w:p>
          <w:p w:rsidR="00FA0E61" w:rsidRPr="004E35C4" w:rsidRDefault="00FA0E61" w:rsidP="004E35C4">
            <w:pPr>
              <w:spacing w:after="0" w:line="240" w:lineRule="auto"/>
              <w:jc w:val="both"/>
              <w:rPr>
                <w:rFonts w:ascii="Times New Roman" w:hAnsi="Times New Roman"/>
                <w:b/>
                <w:sz w:val="24"/>
                <w:szCs w:val="24"/>
              </w:rPr>
            </w:pPr>
          </w:p>
        </w:tc>
        <w:tc>
          <w:tcPr>
            <w:tcW w:w="2268" w:type="dxa"/>
            <w:tcBorders>
              <w:left w:val="single" w:sz="4" w:space="0" w:color="000000" w:themeColor="text1"/>
              <w:right w:val="single" w:sz="18" w:space="0" w:color="000099"/>
            </w:tcBorders>
          </w:tcPr>
          <w:p w:rsidR="00DB7AA9" w:rsidRDefault="00DB7AA9" w:rsidP="00A30BBD">
            <w:pPr>
              <w:spacing w:after="0" w:line="240" w:lineRule="auto"/>
              <w:rPr>
                <w:rFonts w:ascii="Times New Roman" w:hAnsi="Times New Roman"/>
                <w:sz w:val="10"/>
                <w:szCs w:val="10"/>
                <w:lang w:bidi="ru-RU"/>
              </w:rPr>
            </w:pPr>
          </w:p>
          <w:p w:rsidR="00DB7AA9" w:rsidRDefault="00DB7AA9" w:rsidP="00A30BBD">
            <w:pPr>
              <w:spacing w:after="0" w:line="240" w:lineRule="auto"/>
              <w:rPr>
                <w:rFonts w:ascii="Times New Roman" w:hAnsi="Times New Roman"/>
                <w:sz w:val="24"/>
                <w:szCs w:val="24"/>
                <w:lang w:bidi="ru-RU"/>
              </w:rPr>
            </w:pPr>
            <w:r w:rsidRPr="00CC2D72">
              <w:rPr>
                <w:rFonts w:ascii="Times New Roman" w:hAnsi="Times New Roman"/>
                <w:sz w:val="24"/>
                <w:szCs w:val="24"/>
                <w:lang w:bidi="ru-RU"/>
              </w:rPr>
              <w:t xml:space="preserve">§ </w:t>
            </w:r>
            <w:r>
              <w:rPr>
                <w:rFonts w:ascii="Times New Roman" w:hAnsi="Times New Roman"/>
                <w:sz w:val="24"/>
                <w:szCs w:val="24"/>
                <w:lang w:bidi="ru-RU"/>
              </w:rPr>
              <w:t xml:space="preserve">9 повторить </w:t>
            </w:r>
          </w:p>
          <w:p w:rsidR="00DB7AA9" w:rsidRPr="004E35C4" w:rsidRDefault="00DB7AA9" w:rsidP="00A30BBD">
            <w:pPr>
              <w:spacing w:after="0" w:line="240" w:lineRule="auto"/>
              <w:rPr>
                <w:rFonts w:ascii="Calibri" w:eastAsia="Times New Roman" w:hAnsi="Calibri"/>
                <w:sz w:val="24"/>
                <w:szCs w:val="24"/>
              </w:rPr>
            </w:pPr>
            <w:r>
              <w:rPr>
                <w:rFonts w:ascii="Times New Roman" w:hAnsi="Times New Roman"/>
                <w:sz w:val="24"/>
                <w:szCs w:val="24"/>
                <w:lang w:bidi="ru-RU"/>
              </w:rPr>
              <w:t>№ 154, 155</w:t>
            </w:r>
          </w:p>
        </w:tc>
        <w:tc>
          <w:tcPr>
            <w:tcW w:w="2517" w:type="dxa"/>
            <w:vMerge/>
            <w:tcBorders>
              <w:left w:val="single" w:sz="18" w:space="0" w:color="000099"/>
            </w:tcBorders>
          </w:tcPr>
          <w:p w:rsidR="00DB7AA9" w:rsidRPr="004E35C4" w:rsidRDefault="00DB7AA9" w:rsidP="004E35C4">
            <w:pPr>
              <w:spacing w:after="0" w:line="240" w:lineRule="auto"/>
              <w:jc w:val="center"/>
              <w:rPr>
                <w:rFonts w:ascii="Times New Roman" w:hAnsi="Times New Roman"/>
                <w:noProof/>
                <w:sz w:val="10"/>
                <w:szCs w:val="10"/>
              </w:rPr>
            </w:pPr>
          </w:p>
        </w:tc>
      </w:tr>
    </w:tbl>
    <w:p w:rsidR="00B44738" w:rsidRDefault="00B44738" w:rsidP="007D4DFF">
      <w:pPr>
        <w:pStyle w:val="docdata"/>
        <w:spacing w:before="0" w:beforeAutospacing="0" w:after="0" w:afterAutospacing="0" w:line="276" w:lineRule="auto"/>
        <w:jc w:val="both"/>
        <w:rPr>
          <w:color w:val="000000"/>
          <w:sz w:val="28"/>
          <w:szCs w:val="28"/>
        </w:rPr>
      </w:pPr>
    </w:p>
    <w:p w:rsidR="0048152B" w:rsidRDefault="0048152B" w:rsidP="007D4DFF">
      <w:pPr>
        <w:pStyle w:val="docdata"/>
        <w:spacing w:before="0" w:beforeAutospacing="0" w:after="0" w:afterAutospacing="0" w:line="276" w:lineRule="auto"/>
        <w:jc w:val="both"/>
        <w:rPr>
          <w:b/>
          <w:color w:val="000000"/>
          <w:sz w:val="28"/>
          <w:szCs w:val="28"/>
        </w:rPr>
      </w:pPr>
      <w:r>
        <w:rPr>
          <w:color w:val="000000"/>
          <w:sz w:val="28"/>
          <w:szCs w:val="28"/>
        </w:rPr>
        <w:tab/>
      </w:r>
      <w:r w:rsidRPr="0048152B">
        <w:rPr>
          <w:b/>
          <w:color w:val="000000"/>
          <w:sz w:val="28"/>
          <w:szCs w:val="28"/>
        </w:rPr>
        <w:t xml:space="preserve">Математика в 10-11 классах </w:t>
      </w:r>
    </w:p>
    <w:p w:rsidR="00FA0E61" w:rsidRPr="00FA0E61" w:rsidRDefault="00FA0E61" w:rsidP="00FA0E61">
      <w:pPr>
        <w:pStyle w:val="a3"/>
        <w:spacing w:line="276" w:lineRule="auto"/>
        <w:jc w:val="both"/>
        <w:rPr>
          <w:b/>
          <w:color w:val="000000"/>
          <w:sz w:val="16"/>
          <w:szCs w:val="16"/>
        </w:rPr>
      </w:pPr>
      <w:r>
        <w:rPr>
          <w:b/>
          <w:color w:val="000000"/>
          <w:sz w:val="28"/>
          <w:szCs w:val="28"/>
        </w:rPr>
        <w:tab/>
      </w:r>
    </w:p>
    <w:p w:rsidR="00FA0E61" w:rsidRPr="003770DE" w:rsidRDefault="00FA0E61" w:rsidP="00FA0E61">
      <w:pPr>
        <w:pStyle w:val="a3"/>
        <w:spacing w:line="276" w:lineRule="auto"/>
        <w:ind w:firstLine="708"/>
        <w:jc w:val="both"/>
        <w:rPr>
          <w:rFonts w:ascii="Times New Roman" w:hAnsi="Times New Roman"/>
          <w:sz w:val="28"/>
          <w:szCs w:val="28"/>
        </w:rPr>
      </w:pPr>
      <w:r w:rsidRPr="003770DE">
        <w:rPr>
          <w:rFonts w:ascii="Times New Roman" w:hAnsi="Times New Roman"/>
          <w:sz w:val="28"/>
          <w:szCs w:val="28"/>
        </w:rPr>
        <w:t xml:space="preserve">В соответствии с требованиями ФГОС СОО </w:t>
      </w:r>
      <w:r w:rsidRPr="003770DE">
        <w:rPr>
          <w:rFonts w:ascii="Times New Roman" w:hAnsi="Times New Roman"/>
          <w:i/>
          <w:sz w:val="28"/>
          <w:szCs w:val="28"/>
          <w:u w:val="single"/>
        </w:rPr>
        <w:t>учебный предмет</w:t>
      </w:r>
      <w:r w:rsidRPr="003770DE">
        <w:rPr>
          <w:rFonts w:ascii="Times New Roman" w:hAnsi="Times New Roman"/>
          <w:sz w:val="28"/>
          <w:szCs w:val="28"/>
        </w:rPr>
        <w:t xml:space="preserve"> «Математика (включая алгебру и начала математического анализа, геометрию)» предметной области «Математика и информатика» в электронном журнале </w:t>
      </w:r>
      <w:r w:rsidRPr="003770DE">
        <w:rPr>
          <w:rFonts w:ascii="Times New Roman" w:hAnsi="Times New Roman"/>
          <w:b/>
          <w:sz w:val="28"/>
          <w:szCs w:val="28"/>
        </w:rPr>
        <w:t>представлен</w:t>
      </w:r>
      <w:r w:rsidRPr="003770DE">
        <w:rPr>
          <w:rFonts w:ascii="Times New Roman" w:hAnsi="Times New Roman"/>
          <w:sz w:val="28"/>
          <w:szCs w:val="28"/>
        </w:rPr>
        <w:t>:</w:t>
      </w:r>
    </w:p>
    <w:p w:rsidR="00FA0E61" w:rsidRPr="003770DE" w:rsidRDefault="00FA0E61" w:rsidP="00FA0E61">
      <w:pPr>
        <w:pStyle w:val="a3"/>
        <w:spacing w:line="276" w:lineRule="auto"/>
        <w:jc w:val="both"/>
        <w:rPr>
          <w:rFonts w:ascii="Times New Roman" w:hAnsi="Times New Roman"/>
          <w:sz w:val="28"/>
          <w:szCs w:val="28"/>
        </w:rPr>
      </w:pPr>
      <w:r w:rsidRPr="003770DE">
        <w:rPr>
          <w:rFonts w:ascii="Times New Roman" w:hAnsi="Times New Roman"/>
          <w:sz w:val="28"/>
          <w:szCs w:val="28"/>
        </w:rPr>
        <w:t xml:space="preserve">- </w:t>
      </w:r>
      <w:r w:rsidRPr="003770DE">
        <w:rPr>
          <w:rFonts w:ascii="Times New Roman" w:hAnsi="Times New Roman"/>
          <w:b/>
          <w:i/>
          <w:sz w:val="28"/>
          <w:szCs w:val="28"/>
          <w:u w:val="single"/>
        </w:rPr>
        <w:t>в 1 семестре</w:t>
      </w:r>
      <w:r w:rsidRPr="003770DE">
        <w:rPr>
          <w:rFonts w:ascii="Times New Roman" w:hAnsi="Times New Roman"/>
          <w:sz w:val="28"/>
          <w:szCs w:val="28"/>
        </w:rPr>
        <w:t xml:space="preserve">  2022/2023 учебного года (с 01.09.2022 по 31.12.2022г. – </w:t>
      </w:r>
      <w:r w:rsidRPr="003770DE">
        <w:rPr>
          <w:rFonts w:ascii="Times New Roman" w:hAnsi="Times New Roman"/>
          <w:sz w:val="28"/>
          <w:szCs w:val="28"/>
          <w:u w:val="single"/>
        </w:rPr>
        <w:t>двумя курсами</w:t>
      </w:r>
      <w:r w:rsidRPr="003770DE">
        <w:rPr>
          <w:rFonts w:ascii="Times New Roman" w:hAnsi="Times New Roman"/>
          <w:sz w:val="28"/>
          <w:szCs w:val="28"/>
        </w:rPr>
        <w:t>: «Математика. Курс «Математика. Алгебра и начала математического анализа» и «Математика. Геометрия»</w:t>
      </w:r>
    </w:p>
    <w:p w:rsidR="00FA0E61" w:rsidRPr="003770DE" w:rsidRDefault="00FA0E61" w:rsidP="00FA0E61">
      <w:pPr>
        <w:pStyle w:val="a3"/>
        <w:spacing w:line="276" w:lineRule="auto"/>
        <w:jc w:val="both"/>
        <w:rPr>
          <w:rFonts w:ascii="Times New Roman" w:hAnsi="Times New Roman"/>
          <w:b/>
          <w:sz w:val="28"/>
          <w:szCs w:val="28"/>
          <w:u w:val="single"/>
        </w:rPr>
      </w:pPr>
      <w:r w:rsidRPr="003770DE">
        <w:rPr>
          <w:rFonts w:ascii="Times New Roman" w:hAnsi="Times New Roman"/>
          <w:sz w:val="28"/>
          <w:szCs w:val="28"/>
        </w:rPr>
        <w:t xml:space="preserve">- </w:t>
      </w:r>
      <w:r w:rsidR="004B11E6" w:rsidRPr="003770DE">
        <w:rPr>
          <w:rFonts w:ascii="Times New Roman" w:hAnsi="Times New Roman"/>
          <w:sz w:val="28"/>
          <w:szCs w:val="28"/>
        </w:rPr>
        <w:t>начиная с 01.01.2023 года (</w:t>
      </w:r>
      <w:r w:rsidRPr="003770DE">
        <w:rPr>
          <w:rFonts w:ascii="Times New Roman" w:hAnsi="Times New Roman"/>
          <w:b/>
          <w:i/>
          <w:sz w:val="28"/>
          <w:szCs w:val="28"/>
          <w:u w:val="single"/>
        </w:rPr>
        <w:t>2 семестр</w:t>
      </w:r>
      <w:r w:rsidRPr="003770DE">
        <w:rPr>
          <w:rFonts w:ascii="Times New Roman" w:hAnsi="Times New Roman"/>
          <w:sz w:val="28"/>
          <w:szCs w:val="28"/>
        </w:rPr>
        <w:t xml:space="preserve"> 2022/2023 учебного года</w:t>
      </w:r>
      <w:r w:rsidR="004B11E6" w:rsidRPr="003770DE">
        <w:rPr>
          <w:rFonts w:ascii="Times New Roman" w:hAnsi="Times New Roman"/>
          <w:sz w:val="28"/>
          <w:szCs w:val="28"/>
        </w:rPr>
        <w:t>)</w:t>
      </w:r>
      <w:r w:rsidRPr="003770DE">
        <w:rPr>
          <w:rFonts w:ascii="Times New Roman" w:hAnsi="Times New Roman"/>
          <w:sz w:val="28"/>
          <w:szCs w:val="28"/>
        </w:rPr>
        <w:t xml:space="preserve"> в соответствии с ФГОС СОО – </w:t>
      </w:r>
      <w:r w:rsidR="004B11E6" w:rsidRPr="003770DE">
        <w:rPr>
          <w:rFonts w:ascii="Times New Roman" w:hAnsi="Times New Roman"/>
          <w:sz w:val="28"/>
          <w:szCs w:val="28"/>
        </w:rPr>
        <w:t xml:space="preserve">единой </w:t>
      </w:r>
      <w:r w:rsidRPr="003770DE">
        <w:rPr>
          <w:rFonts w:ascii="Times New Roman" w:hAnsi="Times New Roman"/>
          <w:sz w:val="28"/>
          <w:szCs w:val="28"/>
        </w:rPr>
        <w:t xml:space="preserve">учебной дисциплиной </w:t>
      </w:r>
      <w:r w:rsidRPr="003770DE">
        <w:rPr>
          <w:rFonts w:ascii="Times New Roman" w:hAnsi="Times New Roman"/>
          <w:b/>
          <w:sz w:val="28"/>
          <w:szCs w:val="28"/>
          <w:u w:val="single"/>
        </w:rPr>
        <w:t>«Математика»</w:t>
      </w:r>
    </w:p>
    <w:p w:rsidR="00FA0E61" w:rsidRPr="003770DE" w:rsidRDefault="00FA0E61" w:rsidP="00FA0E61">
      <w:pPr>
        <w:pStyle w:val="a3"/>
        <w:spacing w:line="276" w:lineRule="auto"/>
        <w:jc w:val="both"/>
        <w:rPr>
          <w:rFonts w:ascii="Times New Roman" w:hAnsi="Times New Roman"/>
          <w:sz w:val="16"/>
          <w:szCs w:val="16"/>
        </w:rPr>
      </w:pPr>
    </w:p>
    <w:p w:rsidR="00FA0E61" w:rsidRDefault="00FA0E61" w:rsidP="00FA0E61">
      <w:pPr>
        <w:pStyle w:val="docdata"/>
        <w:spacing w:before="0" w:beforeAutospacing="0" w:after="0" w:afterAutospacing="0" w:line="276" w:lineRule="auto"/>
        <w:ind w:firstLine="708"/>
        <w:jc w:val="both"/>
        <w:rPr>
          <w:color w:val="000000"/>
          <w:sz w:val="28"/>
          <w:szCs w:val="28"/>
        </w:rPr>
      </w:pPr>
      <w:r w:rsidRPr="00FA0E61">
        <w:rPr>
          <w:sz w:val="28"/>
          <w:szCs w:val="28"/>
        </w:rPr>
        <w:t>При реализации учебного предмета «Математика» в 10-11 классе по смешанной модели</w:t>
      </w:r>
      <w:r w:rsidRPr="00FA0E61">
        <w:rPr>
          <w:color w:val="000000"/>
          <w:sz w:val="28"/>
          <w:szCs w:val="28"/>
        </w:rPr>
        <w:t xml:space="preserve"> (параллельное изучение двух содержательных линий в рамках одного курса) выделяется одна предметная страница и в теме урока указывается какой предмет записываются в электронном журнале</w:t>
      </w:r>
      <w:r>
        <w:rPr>
          <w:color w:val="000000"/>
          <w:sz w:val="28"/>
          <w:szCs w:val="28"/>
        </w:rPr>
        <w:t>:</w:t>
      </w:r>
    </w:p>
    <w:p w:rsidR="00FA0E61" w:rsidRPr="00FA0E61" w:rsidRDefault="00FA0E61" w:rsidP="00FA0E61">
      <w:pPr>
        <w:pStyle w:val="docdata"/>
        <w:spacing w:before="0" w:beforeAutospacing="0" w:after="0" w:afterAutospacing="0" w:line="276" w:lineRule="auto"/>
        <w:ind w:firstLine="708"/>
        <w:jc w:val="both"/>
        <w:rPr>
          <w:color w:val="000000"/>
          <w:sz w:val="28"/>
          <w:szCs w:val="28"/>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3"/>
        <w:gridCol w:w="953"/>
        <w:gridCol w:w="5172"/>
        <w:gridCol w:w="2703"/>
      </w:tblGrid>
      <w:tr w:rsidR="00FA0E61" w:rsidRPr="00CC2D72" w:rsidTr="00E57B02">
        <w:trPr>
          <w:trHeight w:val="556"/>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3"/>
              <w:jc w:val="both"/>
              <w:rPr>
                <w:rFonts w:ascii="Times New Roman" w:hAnsi="Times New Roman"/>
                <w:sz w:val="24"/>
                <w:szCs w:val="24"/>
                <w:lang w:bidi="ru-RU"/>
              </w:rPr>
            </w:pPr>
            <w:r w:rsidRPr="00CC2D72">
              <w:rPr>
                <w:rFonts w:ascii="Times New Roman" w:hAnsi="Times New Roman"/>
                <w:sz w:val="24"/>
                <w:szCs w:val="24"/>
                <w:lang w:bidi="ru-RU"/>
              </w:rPr>
              <w:t>№</w:t>
            </w:r>
          </w:p>
        </w:tc>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3"/>
              <w:jc w:val="both"/>
              <w:rPr>
                <w:rFonts w:ascii="Times New Roman" w:hAnsi="Times New Roman"/>
                <w:sz w:val="24"/>
                <w:szCs w:val="24"/>
                <w:lang w:bidi="ru-RU"/>
              </w:rPr>
            </w:pPr>
            <w:r w:rsidRPr="00CC2D72">
              <w:rPr>
                <w:rFonts w:ascii="Times New Roman" w:hAnsi="Times New Roman"/>
                <w:sz w:val="24"/>
                <w:szCs w:val="24"/>
                <w:lang w:bidi="ru-RU"/>
              </w:rPr>
              <w:t>Число</w:t>
            </w: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r w:rsidRPr="00CC2D72">
              <w:rPr>
                <w:rFonts w:ascii="Times New Roman" w:hAnsi="Times New Roman"/>
                <w:sz w:val="24"/>
                <w:szCs w:val="24"/>
                <w:lang w:bidi="ru-RU"/>
              </w:rPr>
              <w:t xml:space="preserve">Изучаемые темы </w:t>
            </w:r>
            <w:r w:rsidRPr="00CC2D72">
              <w:rPr>
                <w:rFonts w:ascii="Times New Roman" w:hAnsi="Times New Roman"/>
                <w:i/>
                <w:sz w:val="24"/>
                <w:szCs w:val="24"/>
                <w:lang w:bidi="ru-RU"/>
              </w:rPr>
              <w:t>(примерно)</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r w:rsidRPr="00CC2D72">
              <w:rPr>
                <w:rFonts w:ascii="Times New Roman" w:hAnsi="Times New Roman"/>
                <w:sz w:val="24"/>
                <w:szCs w:val="24"/>
                <w:lang w:bidi="ru-RU"/>
              </w:rPr>
              <w:t>Домашние задания</w:t>
            </w:r>
          </w:p>
          <w:p w:rsidR="00FA0E61" w:rsidRPr="00CC2D72" w:rsidRDefault="00FA0E61" w:rsidP="00E57B02">
            <w:pPr>
              <w:widowControl w:val="0"/>
              <w:tabs>
                <w:tab w:val="left" w:pos="709"/>
              </w:tabs>
              <w:autoSpaceDE w:val="0"/>
              <w:autoSpaceDN w:val="0"/>
              <w:spacing w:after="0" w:line="240" w:lineRule="auto"/>
              <w:jc w:val="both"/>
              <w:rPr>
                <w:rFonts w:ascii="Times New Roman" w:hAnsi="Times New Roman"/>
                <w:i/>
                <w:sz w:val="24"/>
                <w:szCs w:val="24"/>
                <w:lang w:bidi="ru-RU"/>
              </w:rPr>
            </w:pPr>
            <w:r w:rsidRPr="00CC2D72">
              <w:rPr>
                <w:rFonts w:ascii="Times New Roman" w:hAnsi="Times New Roman"/>
                <w:i/>
                <w:sz w:val="24"/>
                <w:szCs w:val="24"/>
                <w:lang w:bidi="ru-RU"/>
              </w:rPr>
              <w:t>(примерно)</w:t>
            </w:r>
          </w:p>
        </w:tc>
      </w:tr>
      <w:tr w:rsidR="00FA0E61" w:rsidRPr="00CC2D72" w:rsidTr="00E57B02">
        <w:trPr>
          <w:trHeight w:val="645"/>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1</w:t>
            </w:r>
          </w:p>
        </w:tc>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135"/>
              <w:jc w:val="both"/>
              <w:rPr>
                <w:rFonts w:ascii="Times New Roman" w:hAnsi="Times New Roman"/>
                <w:sz w:val="24"/>
                <w:szCs w:val="24"/>
                <w:lang w:bidi="ru-RU"/>
              </w:rPr>
            </w:pPr>
            <w:r w:rsidRPr="00CC2D72">
              <w:rPr>
                <w:rFonts w:ascii="Times New Roman" w:hAnsi="Times New Roman"/>
                <w:sz w:val="24"/>
                <w:szCs w:val="24"/>
                <w:lang w:bidi="ru-RU"/>
              </w:rPr>
              <w:t>03.09.</w:t>
            </w: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Алгебра.</w:t>
            </w:r>
            <w:r w:rsidRPr="00CC2D72">
              <w:rPr>
                <w:rFonts w:ascii="Times New Roman" w:hAnsi="Times New Roman"/>
                <w:sz w:val="24"/>
                <w:szCs w:val="24"/>
                <w:lang w:bidi="ru-RU"/>
              </w:rPr>
              <w:t xml:space="preserve"> Преобраз</w:t>
            </w:r>
            <w:r>
              <w:rPr>
                <w:rFonts w:ascii="Times New Roman" w:hAnsi="Times New Roman"/>
                <w:sz w:val="24"/>
                <w:szCs w:val="24"/>
                <w:lang w:bidi="ru-RU"/>
              </w:rPr>
              <w:t xml:space="preserve">ование рационального выражения  </w:t>
            </w:r>
            <w:r w:rsidRPr="00CC2D72">
              <w:rPr>
                <w:rFonts w:ascii="Times New Roman" w:hAnsi="Times New Roman"/>
                <w:sz w:val="24"/>
                <w:szCs w:val="24"/>
                <w:lang w:bidi="ru-RU"/>
              </w:rPr>
              <w:t>с радикалами</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46"/>
              <w:jc w:val="both"/>
              <w:rPr>
                <w:rFonts w:ascii="Times New Roman" w:hAnsi="Times New Roman"/>
                <w:sz w:val="24"/>
                <w:szCs w:val="24"/>
                <w:lang w:bidi="ru-RU"/>
              </w:rPr>
            </w:pPr>
            <w:r w:rsidRPr="00CC2D72">
              <w:rPr>
                <w:rFonts w:ascii="Times New Roman" w:hAnsi="Times New Roman"/>
                <w:sz w:val="24"/>
                <w:szCs w:val="24"/>
                <w:lang w:bidi="ru-RU"/>
              </w:rPr>
              <w:t>§ 1-2 изучить, составить план</w:t>
            </w:r>
          </w:p>
        </w:tc>
      </w:tr>
      <w:tr w:rsidR="00FA0E61" w:rsidRPr="00CC2D72" w:rsidTr="00E57B02">
        <w:trPr>
          <w:trHeight w:val="474"/>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2</w:t>
            </w:r>
          </w:p>
        </w:tc>
        <w:tc>
          <w:tcPr>
            <w:tcW w:w="95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 xml:space="preserve">Алгебра. </w:t>
            </w:r>
            <w:r w:rsidRPr="00CC2D72">
              <w:rPr>
                <w:rFonts w:ascii="Times New Roman" w:hAnsi="Times New Roman"/>
                <w:sz w:val="24"/>
                <w:szCs w:val="24"/>
                <w:lang w:bidi="ru-RU"/>
              </w:rPr>
              <w:t>Уравнения, неравенства и методы их решения</w:t>
            </w:r>
          </w:p>
        </w:tc>
        <w:tc>
          <w:tcPr>
            <w:tcW w:w="270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both"/>
              <w:rPr>
                <w:rFonts w:ascii="Times New Roman" w:hAnsi="Times New Roman"/>
                <w:sz w:val="24"/>
                <w:szCs w:val="24"/>
                <w:lang w:bidi="ru-RU"/>
              </w:rPr>
            </w:pPr>
            <w:r w:rsidRPr="00CC2D72">
              <w:rPr>
                <w:rFonts w:ascii="Times New Roman" w:hAnsi="Times New Roman"/>
                <w:sz w:val="24"/>
                <w:szCs w:val="24"/>
                <w:lang w:bidi="ru-RU"/>
              </w:rPr>
              <w:t xml:space="preserve"> § 3-4 изучить, составить таблицу</w:t>
            </w:r>
          </w:p>
        </w:tc>
      </w:tr>
      <w:tr w:rsidR="00FA0E61" w:rsidRPr="00CC2D72" w:rsidTr="00E57B02">
        <w:trPr>
          <w:trHeight w:val="323"/>
        </w:trPr>
        <w:tc>
          <w:tcPr>
            <w:tcW w:w="953"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jc w:val="center"/>
              <w:rPr>
                <w:rFonts w:ascii="Times New Roman" w:hAnsi="Times New Roman"/>
                <w:sz w:val="24"/>
                <w:szCs w:val="24"/>
                <w:lang w:bidi="ru-RU"/>
              </w:rPr>
            </w:pPr>
            <w:r w:rsidRPr="00CC2D72">
              <w:rPr>
                <w:rFonts w:ascii="Times New Roman" w:hAnsi="Times New Roman"/>
                <w:sz w:val="24"/>
                <w:szCs w:val="24"/>
                <w:lang w:bidi="ru-RU"/>
              </w:rPr>
              <w:t>3</w:t>
            </w:r>
          </w:p>
        </w:tc>
        <w:tc>
          <w:tcPr>
            <w:tcW w:w="95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c>
          <w:tcPr>
            <w:tcW w:w="5172" w:type="dxa"/>
            <w:tcBorders>
              <w:top w:val="single" w:sz="4" w:space="0" w:color="000000"/>
              <w:left w:val="single" w:sz="4" w:space="0" w:color="000000"/>
              <w:bottom w:val="single" w:sz="4" w:space="0" w:color="000000"/>
              <w:right w:val="single" w:sz="4" w:space="0" w:color="000000"/>
            </w:tcBorders>
            <w:hideMark/>
          </w:tcPr>
          <w:p w:rsidR="00FA0E61" w:rsidRPr="00CC2D72" w:rsidRDefault="00FA0E61" w:rsidP="00E57B02">
            <w:pPr>
              <w:widowControl w:val="0"/>
              <w:tabs>
                <w:tab w:val="left" w:pos="709"/>
              </w:tabs>
              <w:autoSpaceDE w:val="0"/>
              <w:autoSpaceDN w:val="0"/>
              <w:spacing w:after="0" w:line="240" w:lineRule="auto"/>
              <w:ind w:firstLine="220"/>
              <w:jc w:val="both"/>
              <w:rPr>
                <w:rFonts w:ascii="Times New Roman" w:hAnsi="Times New Roman"/>
                <w:sz w:val="24"/>
                <w:szCs w:val="24"/>
                <w:lang w:bidi="ru-RU"/>
              </w:rPr>
            </w:pPr>
            <w:r w:rsidRPr="00CC2D72">
              <w:rPr>
                <w:rFonts w:ascii="Times New Roman" w:hAnsi="Times New Roman"/>
                <w:b/>
                <w:sz w:val="24"/>
                <w:szCs w:val="24"/>
                <w:lang w:bidi="ru-RU"/>
              </w:rPr>
              <w:t>Геометрия</w:t>
            </w:r>
            <w:r w:rsidRPr="00CC2D72">
              <w:rPr>
                <w:rFonts w:ascii="Times New Roman" w:hAnsi="Times New Roman"/>
                <w:sz w:val="24"/>
                <w:szCs w:val="24"/>
                <w:lang w:bidi="ru-RU"/>
              </w:rPr>
              <w:t>. Углы и отрезки, связанные с окружностью</w:t>
            </w:r>
          </w:p>
        </w:tc>
        <w:tc>
          <w:tcPr>
            <w:tcW w:w="2703" w:type="dxa"/>
            <w:tcBorders>
              <w:top w:val="single" w:sz="4" w:space="0" w:color="000000"/>
              <w:left w:val="single" w:sz="4" w:space="0" w:color="000000"/>
              <w:bottom w:val="single" w:sz="4" w:space="0" w:color="000000"/>
              <w:right w:val="single" w:sz="4" w:space="0" w:color="000000"/>
            </w:tcBorders>
          </w:tcPr>
          <w:p w:rsidR="00FA0E61" w:rsidRPr="00CC2D72" w:rsidRDefault="00FA0E61" w:rsidP="00E57B02">
            <w:pPr>
              <w:widowControl w:val="0"/>
              <w:tabs>
                <w:tab w:val="left" w:pos="709"/>
              </w:tabs>
              <w:autoSpaceDE w:val="0"/>
              <w:autoSpaceDN w:val="0"/>
              <w:spacing w:after="0" w:line="240" w:lineRule="auto"/>
              <w:ind w:firstLine="426"/>
              <w:jc w:val="both"/>
              <w:rPr>
                <w:rFonts w:ascii="Times New Roman" w:hAnsi="Times New Roman"/>
                <w:sz w:val="24"/>
                <w:szCs w:val="24"/>
                <w:lang w:bidi="ru-RU"/>
              </w:rPr>
            </w:pPr>
          </w:p>
        </w:tc>
      </w:tr>
    </w:tbl>
    <w:p w:rsidR="00FA0E61" w:rsidRPr="00E90F90" w:rsidRDefault="00FA0E61" w:rsidP="00FA0E61">
      <w:pPr>
        <w:pStyle w:val="a3"/>
        <w:spacing w:line="276" w:lineRule="auto"/>
        <w:jc w:val="both"/>
        <w:rPr>
          <w:sz w:val="28"/>
          <w:szCs w:val="28"/>
        </w:rPr>
      </w:pPr>
    </w:p>
    <w:p w:rsidR="006962CD" w:rsidRDefault="006962CD" w:rsidP="00FA0E61">
      <w:pPr>
        <w:pStyle w:val="docdata"/>
        <w:spacing w:before="0" w:beforeAutospacing="0" w:after="0" w:afterAutospacing="0" w:line="276" w:lineRule="auto"/>
        <w:jc w:val="both"/>
        <w:rPr>
          <w:b/>
        </w:rPr>
      </w:pPr>
    </w:p>
    <w:p w:rsidR="00B44738" w:rsidRPr="0030519B" w:rsidRDefault="00B44738" w:rsidP="0030519B">
      <w:pPr>
        <w:pStyle w:val="aa"/>
        <w:spacing w:before="0" w:after="0" w:line="276" w:lineRule="auto"/>
        <w:jc w:val="both"/>
        <w:rPr>
          <w:b/>
          <w:color w:val="0000CC"/>
          <w:sz w:val="28"/>
          <w:szCs w:val="28"/>
        </w:rPr>
      </w:pPr>
      <w:r w:rsidRPr="0030519B">
        <w:rPr>
          <w:b/>
          <w:color w:val="0000CC"/>
          <w:sz w:val="28"/>
          <w:szCs w:val="28"/>
        </w:rPr>
        <w:t>2.3.6. История и обществознание</w:t>
      </w:r>
    </w:p>
    <w:p w:rsidR="0030519B" w:rsidRPr="0030519B" w:rsidRDefault="0030519B" w:rsidP="0030519B">
      <w:pPr>
        <w:pStyle w:val="aa"/>
        <w:spacing w:before="0" w:after="0" w:line="276" w:lineRule="auto"/>
        <w:jc w:val="both"/>
        <w:rPr>
          <w:b/>
          <w:sz w:val="16"/>
          <w:szCs w:val="16"/>
        </w:rPr>
      </w:pPr>
    </w:p>
    <w:p w:rsidR="00B44738" w:rsidRPr="0030519B" w:rsidRDefault="00D461BE" w:rsidP="0030519B">
      <w:pPr>
        <w:pStyle w:val="12"/>
        <w:widowControl w:val="0"/>
        <w:shd w:val="clear" w:color="auto" w:fill="FFFFFF"/>
        <w:tabs>
          <w:tab w:val="left" w:pos="694"/>
        </w:tabs>
        <w:spacing w:after="0"/>
        <w:ind w:left="0"/>
        <w:jc w:val="both"/>
        <w:rPr>
          <w:rFonts w:ascii="Times New Roman" w:hAnsi="Times New Roman" w:cs="Times New Roman"/>
          <w:sz w:val="28"/>
          <w:szCs w:val="28"/>
        </w:rPr>
      </w:pPr>
      <w:r>
        <w:rPr>
          <w:rFonts w:ascii="Times New Roman" w:hAnsi="Times New Roman" w:cs="Times New Roman"/>
          <w:sz w:val="28"/>
          <w:szCs w:val="28"/>
        </w:rPr>
        <w:tab/>
      </w:r>
      <w:r w:rsidR="00B44738" w:rsidRPr="0030519B">
        <w:rPr>
          <w:rFonts w:ascii="Times New Roman" w:hAnsi="Times New Roman" w:cs="Times New Roman"/>
          <w:sz w:val="28"/>
          <w:szCs w:val="28"/>
        </w:rPr>
        <w:t xml:space="preserve">В классных журналах 5,10,11классов фиксируется единый учебный предмет «История», в 6-9 классах - «История России. Всеобщая история».  </w:t>
      </w:r>
    </w:p>
    <w:p w:rsidR="00B44738" w:rsidRPr="0030519B" w:rsidRDefault="00B44738" w:rsidP="00D461BE">
      <w:pPr>
        <w:spacing w:after="0"/>
        <w:ind w:firstLine="708"/>
        <w:jc w:val="both"/>
        <w:rPr>
          <w:rFonts w:ascii="Times New Roman" w:hAnsi="Times New Roman"/>
          <w:sz w:val="28"/>
          <w:szCs w:val="28"/>
        </w:rPr>
      </w:pPr>
      <w:r w:rsidRPr="0030519B">
        <w:rPr>
          <w:rFonts w:ascii="Times New Roman" w:hAnsi="Times New Roman"/>
          <w:sz w:val="28"/>
          <w:szCs w:val="28"/>
          <w:highlight w:val="yellow"/>
        </w:rPr>
        <w:t>С 01 сентября 2018 года,</w:t>
      </w:r>
      <w:r w:rsidRPr="0030519B">
        <w:rPr>
          <w:rFonts w:ascii="Times New Roman" w:hAnsi="Times New Roman"/>
          <w:sz w:val="28"/>
          <w:szCs w:val="28"/>
        </w:rPr>
        <w:t xml:space="preserve"> начиная с 5 класса, введена предметная область «Основы духовно-нравственной культуры народов России».  Название предмета на страницах журнала пишется в соответствии с учебным планом - «Основы духовно-нравственной культуры народов России».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lastRenderedPageBreak/>
        <w:t xml:space="preserve">В </w:t>
      </w:r>
      <w:r w:rsidRPr="00D461BE">
        <w:rPr>
          <w:rFonts w:ascii="Times New Roman" w:hAnsi="Times New Roman" w:cs="Times New Roman"/>
          <w:b/>
          <w:sz w:val="28"/>
          <w:szCs w:val="28"/>
        </w:rPr>
        <w:t>9-11 классах</w:t>
      </w:r>
      <w:r w:rsidRPr="0030519B">
        <w:rPr>
          <w:rFonts w:ascii="Times New Roman" w:hAnsi="Times New Roman" w:cs="Times New Roman"/>
          <w:sz w:val="28"/>
          <w:szCs w:val="28"/>
        </w:rPr>
        <w:t xml:space="preserve"> в целях подготовки обучающихся к государственной итоговой аттестации </w:t>
      </w:r>
      <w:r w:rsidRPr="00D461BE">
        <w:rPr>
          <w:rFonts w:ascii="Times New Roman" w:hAnsi="Times New Roman" w:cs="Times New Roman"/>
          <w:b/>
          <w:sz w:val="28"/>
          <w:szCs w:val="28"/>
        </w:rPr>
        <w:t>необходимо</w:t>
      </w:r>
      <w:r w:rsidRPr="0030519B">
        <w:rPr>
          <w:rFonts w:ascii="Times New Roman" w:hAnsi="Times New Roman" w:cs="Times New Roman"/>
          <w:sz w:val="28"/>
          <w:szCs w:val="28"/>
        </w:rPr>
        <w:t xml:space="preserve"> вносить в журнал запись о проведении на уроках истории и обществознания различных форм контроля: тест, эссе, самостоятельная работа и т.д. </w:t>
      </w:r>
    </w:p>
    <w:p w:rsidR="00D461BE"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Время проведения указанных форм контроля на уроке 5-20 минут. Оценки могут выставляться выборочно. </w:t>
      </w:r>
    </w:p>
    <w:p w:rsidR="00D461BE" w:rsidRDefault="00B44738" w:rsidP="00D461BE">
      <w:pPr>
        <w:pStyle w:val="11"/>
        <w:spacing w:line="276" w:lineRule="auto"/>
        <w:ind w:firstLine="708"/>
        <w:jc w:val="both"/>
        <w:rPr>
          <w:rFonts w:ascii="Times New Roman" w:hAnsi="Times New Roman" w:cs="Times New Roman"/>
          <w:i/>
          <w:iCs/>
          <w:sz w:val="28"/>
          <w:szCs w:val="28"/>
        </w:rPr>
      </w:pPr>
      <w:r w:rsidRPr="0030519B">
        <w:rPr>
          <w:rFonts w:ascii="Times New Roman" w:hAnsi="Times New Roman" w:cs="Times New Roman"/>
          <w:i/>
          <w:iCs/>
          <w:sz w:val="28"/>
          <w:szCs w:val="28"/>
        </w:rPr>
        <w:t xml:space="preserve">Пример: </w:t>
      </w:r>
    </w:p>
    <w:p w:rsidR="00B44738" w:rsidRPr="0030519B" w:rsidRDefault="00D461BE" w:rsidP="00D461BE">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Реформы 60-70-х годов XIX века. Тест.</w:t>
      </w:r>
    </w:p>
    <w:p w:rsidR="00B44738" w:rsidRDefault="00D461BE" w:rsidP="0030519B">
      <w:pPr>
        <w:pStyle w:val="11"/>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44738" w:rsidRPr="0030519B">
        <w:rPr>
          <w:rFonts w:ascii="Times New Roman" w:hAnsi="Times New Roman" w:cs="Times New Roman"/>
          <w:i/>
          <w:iCs/>
          <w:sz w:val="28"/>
          <w:szCs w:val="28"/>
        </w:rPr>
        <w:t>Правовое регулирование общественных отношений. Тест.</w:t>
      </w:r>
    </w:p>
    <w:p w:rsidR="00D461BE" w:rsidRPr="00D461BE" w:rsidRDefault="00D461BE" w:rsidP="0030519B">
      <w:pPr>
        <w:pStyle w:val="11"/>
        <w:spacing w:line="276" w:lineRule="auto"/>
        <w:jc w:val="both"/>
        <w:rPr>
          <w:rFonts w:ascii="Times New Roman" w:hAnsi="Times New Roman" w:cs="Times New Roman"/>
          <w:sz w:val="16"/>
          <w:szCs w:val="16"/>
        </w:rPr>
      </w:pPr>
    </w:p>
    <w:p w:rsidR="00B44738" w:rsidRPr="0030519B"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 xml:space="preserve">В графе «Домашнее задание» записывается содержание задания с отражением специфики организации домашней работы: номер параграфа, страницы. Домашнее задание должно носить дифференцированный характер: </w:t>
      </w:r>
      <w:r w:rsidRPr="00D461BE">
        <w:rPr>
          <w:rFonts w:ascii="Times New Roman" w:hAnsi="Times New Roman" w:cs="Times New Roman"/>
          <w:b/>
          <w:sz w:val="28"/>
          <w:szCs w:val="28"/>
        </w:rPr>
        <w:t>кроме обязательного</w:t>
      </w:r>
      <w:r w:rsidRPr="0030519B">
        <w:rPr>
          <w:rFonts w:ascii="Times New Roman" w:hAnsi="Times New Roman" w:cs="Times New Roman"/>
          <w:sz w:val="28"/>
          <w:szCs w:val="28"/>
        </w:rPr>
        <w:t xml:space="preserve"> задания, обучающимся предлагается творческое задание развивающего характера. В этом случае в графе «Домашнее задание» пишется «творческое задание» и указывается характер задания: (Например, «Подготовить сообщение о жизненном пути А.В. Суворова»; «Подготовить вопросы для проведения дебатов по теме «Молодежь в современном обществе»»; составить кроссворд по теме и т.д.).</w:t>
      </w:r>
    </w:p>
    <w:p w:rsidR="00B44738" w:rsidRDefault="00B44738" w:rsidP="00D461BE">
      <w:pPr>
        <w:pStyle w:val="11"/>
        <w:spacing w:line="276" w:lineRule="auto"/>
        <w:ind w:firstLine="708"/>
        <w:jc w:val="both"/>
        <w:rPr>
          <w:rFonts w:ascii="Times New Roman" w:hAnsi="Times New Roman" w:cs="Times New Roman"/>
          <w:sz w:val="28"/>
          <w:szCs w:val="28"/>
        </w:rPr>
      </w:pPr>
      <w:r w:rsidRPr="0030519B">
        <w:rPr>
          <w:rFonts w:ascii="Times New Roman" w:hAnsi="Times New Roman" w:cs="Times New Roman"/>
          <w:sz w:val="28"/>
          <w:szCs w:val="28"/>
        </w:rPr>
        <w:t>При записи тем «Повторение», обязательно указывается конкретная тема.</w:t>
      </w:r>
    </w:p>
    <w:p w:rsidR="00D461BE" w:rsidRPr="00D461BE" w:rsidRDefault="00D461BE" w:rsidP="00D461BE">
      <w:pPr>
        <w:pStyle w:val="11"/>
        <w:spacing w:line="276" w:lineRule="auto"/>
        <w:ind w:firstLine="708"/>
        <w:jc w:val="both"/>
        <w:rPr>
          <w:rFonts w:ascii="Times New Roman" w:hAnsi="Times New Roman" w:cs="Times New Roman"/>
          <w:sz w:val="16"/>
          <w:szCs w:val="16"/>
        </w:rPr>
      </w:pPr>
    </w:p>
    <w:p w:rsidR="00B44738" w:rsidRPr="0030519B" w:rsidRDefault="00D461BE" w:rsidP="0030519B">
      <w:pPr>
        <w:pStyle w:val="12"/>
        <w:tabs>
          <w:tab w:val="left" w:pos="851"/>
        </w:tabs>
        <w:spacing w:after="0"/>
        <w:ind w:left="0"/>
        <w:jc w:val="both"/>
        <w:rPr>
          <w:rFonts w:ascii="Times New Roman" w:hAnsi="Times New Roman" w:cs="Times New Roman"/>
          <w:sz w:val="28"/>
          <w:szCs w:val="28"/>
        </w:rPr>
      </w:pPr>
      <w:r>
        <w:rPr>
          <w:rFonts w:ascii="Times New Roman" w:hAnsi="Times New Roman" w:cs="Times New Roman"/>
          <w:bCs/>
          <w:i/>
          <w:iCs/>
          <w:sz w:val="28"/>
          <w:szCs w:val="28"/>
        </w:rPr>
        <w:tab/>
      </w:r>
      <w:r w:rsidR="00B44738" w:rsidRPr="0030519B">
        <w:rPr>
          <w:rFonts w:ascii="Times New Roman" w:hAnsi="Times New Roman" w:cs="Times New Roman"/>
          <w:bCs/>
          <w:i/>
          <w:iCs/>
          <w:sz w:val="28"/>
          <w:szCs w:val="28"/>
        </w:rPr>
        <w:t xml:space="preserve">Контрольные работы </w:t>
      </w:r>
      <w:r w:rsidR="00B44738" w:rsidRPr="0030519B">
        <w:rPr>
          <w:rFonts w:ascii="Times New Roman" w:hAnsi="Times New Roman" w:cs="Times New Roman"/>
          <w:sz w:val="28"/>
          <w:szCs w:val="28"/>
        </w:rPr>
        <w:t xml:space="preserve">по предметам социально-гуманитарного цикла программами </w:t>
      </w:r>
      <w:r w:rsidR="00B44738" w:rsidRPr="00D461BE">
        <w:rPr>
          <w:rFonts w:ascii="Times New Roman" w:hAnsi="Times New Roman" w:cs="Times New Roman"/>
          <w:b/>
          <w:sz w:val="28"/>
          <w:szCs w:val="28"/>
        </w:rPr>
        <w:t>не предусмотрены</w:t>
      </w:r>
      <w:r w:rsidR="00B44738" w:rsidRPr="0030519B">
        <w:rPr>
          <w:rFonts w:ascii="Times New Roman" w:hAnsi="Times New Roman" w:cs="Times New Roman"/>
          <w:sz w:val="28"/>
          <w:szCs w:val="28"/>
        </w:rPr>
        <w:t xml:space="preserve">, </w:t>
      </w:r>
      <w:r w:rsidR="00B44738" w:rsidRPr="00D461BE">
        <w:rPr>
          <w:rFonts w:ascii="Times New Roman" w:hAnsi="Times New Roman" w:cs="Times New Roman"/>
          <w:b/>
          <w:sz w:val="28"/>
          <w:szCs w:val="28"/>
        </w:rPr>
        <w:t xml:space="preserve">проводятся лишь </w:t>
      </w:r>
      <w:r w:rsidR="00B44738" w:rsidRPr="00D461BE">
        <w:rPr>
          <w:rFonts w:ascii="Times New Roman" w:hAnsi="Times New Roman" w:cs="Times New Roman"/>
          <w:b/>
          <w:color w:val="0000CC"/>
          <w:sz w:val="28"/>
          <w:szCs w:val="28"/>
        </w:rPr>
        <w:t>контрольные срезы</w:t>
      </w:r>
      <w:r w:rsidR="00B44738" w:rsidRPr="0030519B">
        <w:rPr>
          <w:rFonts w:ascii="Times New Roman" w:hAnsi="Times New Roman" w:cs="Times New Roman"/>
          <w:sz w:val="28"/>
          <w:szCs w:val="28"/>
        </w:rPr>
        <w:t>, рассчитанные на 20-25 мин.</w:t>
      </w:r>
    </w:p>
    <w:p w:rsidR="00B44738" w:rsidRPr="0030519B" w:rsidRDefault="00D461BE" w:rsidP="0030519B">
      <w:pPr>
        <w:pStyle w:val="a3"/>
        <w:tabs>
          <w:tab w:val="left" w:pos="709"/>
        </w:tabs>
        <w:spacing w:line="276" w:lineRule="auto"/>
        <w:jc w:val="both"/>
        <w:rPr>
          <w:rFonts w:ascii="Times New Roman" w:hAnsi="Times New Roman"/>
          <w:sz w:val="28"/>
          <w:szCs w:val="28"/>
          <w:lang w:eastAsia="ru-RU" w:bidi="ru-RU"/>
        </w:rPr>
      </w:pPr>
      <w:r>
        <w:rPr>
          <w:rFonts w:ascii="Times New Roman" w:hAnsi="Times New Roman"/>
          <w:sz w:val="28"/>
          <w:szCs w:val="28"/>
          <w:lang w:eastAsia="ru-RU" w:bidi="ru-RU"/>
        </w:rPr>
        <w:tab/>
      </w:r>
      <w:r w:rsidR="00B44738" w:rsidRPr="0030519B">
        <w:rPr>
          <w:rFonts w:ascii="Times New Roman" w:hAnsi="Times New Roman"/>
          <w:sz w:val="28"/>
          <w:szCs w:val="28"/>
          <w:lang w:eastAsia="ru-RU" w:bidi="ru-RU"/>
        </w:rPr>
        <w:t xml:space="preserve">На странице классного журнала, где фиксируется последовательность изучения тем учебного предмета по истории, при </w:t>
      </w:r>
      <w:r w:rsidR="00B44738" w:rsidRPr="0030519B">
        <w:rPr>
          <w:rFonts w:ascii="Times New Roman" w:hAnsi="Times New Roman"/>
          <w:b/>
          <w:i/>
          <w:sz w:val="28"/>
          <w:szCs w:val="28"/>
          <w:lang w:eastAsia="ru-RU" w:bidi="ru-RU"/>
        </w:rPr>
        <w:t>целостном</w:t>
      </w:r>
      <w:r w:rsidR="00B44738" w:rsidRPr="0030519B">
        <w:rPr>
          <w:rFonts w:ascii="Times New Roman" w:hAnsi="Times New Roman"/>
          <w:sz w:val="28"/>
          <w:szCs w:val="28"/>
          <w:lang w:eastAsia="ru-RU" w:bidi="ru-RU"/>
        </w:rPr>
        <w:t xml:space="preserve"> изучении курсов рекомендовано записывать:</w:t>
      </w:r>
    </w:p>
    <w:p w:rsidR="00B44738" w:rsidRPr="0030519B" w:rsidRDefault="0015362F" w:rsidP="0030519B">
      <w:pPr>
        <w:widowControl w:val="0"/>
        <w:tabs>
          <w:tab w:val="left" w:pos="709"/>
        </w:tabs>
        <w:autoSpaceDE w:val="0"/>
        <w:autoSpaceDN w:val="0"/>
        <w:spacing w:after="0"/>
        <w:jc w:val="both"/>
        <w:rPr>
          <w:rFonts w:ascii="Times New Roman" w:hAnsi="Times New Roman"/>
          <w:sz w:val="28"/>
          <w:szCs w:val="28"/>
          <w:lang w:bidi="ru-RU"/>
        </w:rPr>
      </w:pPr>
      <w:r>
        <w:rPr>
          <w:rFonts w:ascii="Times New Roman" w:hAnsi="Times New Roman"/>
          <w:sz w:val="28"/>
          <w:szCs w:val="28"/>
          <w:lang w:bidi="ru-RU"/>
        </w:rPr>
        <w:tab/>
      </w:r>
      <w:r w:rsidR="00B44738" w:rsidRPr="0030519B">
        <w:rPr>
          <w:rFonts w:ascii="Times New Roman" w:hAnsi="Times New Roman"/>
          <w:sz w:val="28"/>
          <w:szCs w:val="28"/>
          <w:lang w:bidi="ru-RU"/>
        </w:rPr>
        <w:t xml:space="preserve">При </w:t>
      </w:r>
      <w:r w:rsidR="00B44738" w:rsidRPr="0030519B">
        <w:rPr>
          <w:rFonts w:ascii="Times New Roman" w:hAnsi="Times New Roman"/>
          <w:b/>
          <w:i/>
          <w:sz w:val="28"/>
          <w:szCs w:val="28"/>
          <w:lang w:bidi="ru-RU"/>
        </w:rPr>
        <w:t>синхронно-параллельном</w:t>
      </w:r>
      <w:r w:rsidR="00B44738" w:rsidRPr="0030519B">
        <w:rPr>
          <w:rFonts w:ascii="Times New Roman" w:hAnsi="Times New Roman"/>
          <w:sz w:val="28"/>
          <w:szCs w:val="28"/>
          <w:lang w:bidi="ru-RU"/>
        </w:rPr>
        <w:t xml:space="preserve"> изучении курсов записи осуществляются следующим образом:</w:t>
      </w:r>
    </w:p>
    <w:p w:rsidR="00B44738" w:rsidRPr="0015362F" w:rsidRDefault="00B44738" w:rsidP="00B44738">
      <w:pPr>
        <w:widowControl w:val="0"/>
        <w:tabs>
          <w:tab w:val="left" w:pos="709"/>
        </w:tabs>
        <w:autoSpaceDE w:val="0"/>
        <w:autoSpaceDN w:val="0"/>
        <w:spacing w:after="0" w:line="240" w:lineRule="auto"/>
        <w:ind w:firstLine="426"/>
        <w:jc w:val="both"/>
        <w:rPr>
          <w:rFonts w:ascii="Times New Roman" w:hAnsi="Times New Roman"/>
          <w:sz w:val="16"/>
          <w:szCs w:val="16"/>
          <w:lang w:bidi="ru-RU"/>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709"/>
        <w:gridCol w:w="6237"/>
        <w:gridCol w:w="2693"/>
      </w:tblGrid>
      <w:tr w:rsidR="00B44738" w:rsidRPr="00CC2D72" w:rsidTr="00557461">
        <w:trPr>
          <w:trHeight w:val="625"/>
        </w:trPr>
        <w:tc>
          <w:tcPr>
            <w:tcW w:w="42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15362F" w:rsidP="0015362F">
            <w:pPr>
              <w:pStyle w:val="a3"/>
              <w:rPr>
                <w:sz w:val="24"/>
                <w:szCs w:val="24"/>
                <w:lang w:bidi="ru-RU"/>
              </w:rPr>
            </w:pPr>
            <w:r>
              <w:rPr>
                <w:sz w:val="24"/>
                <w:szCs w:val="24"/>
                <w:lang w:bidi="ru-RU"/>
              </w:rPr>
              <w:t>Дата</w:t>
            </w:r>
          </w:p>
        </w:tc>
        <w:tc>
          <w:tcPr>
            <w:tcW w:w="623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 xml:space="preserve">Изучаемые темы </w:t>
            </w:r>
            <w:r w:rsidRPr="0015362F">
              <w:rPr>
                <w:i/>
                <w:sz w:val="24"/>
                <w:szCs w:val="24"/>
                <w:lang w:bidi="ru-RU"/>
              </w:rPr>
              <w:t>(примерно)</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B44738" w:rsidRPr="0015362F" w:rsidRDefault="00B44738" w:rsidP="0015362F">
            <w:pPr>
              <w:pStyle w:val="a3"/>
              <w:rPr>
                <w:sz w:val="24"/>
                <w:szCs w:val="24"/>
                <w:lang w:bidi="ru-RU"/>
              </w:rPr>
            </w:pPr>
            <w:r w:rsidRPr="0015362F">
              <w:rPr>
                <w:sz w:val="24"/>
                <w:szCs w:val="24"/>
                <w:lang w:bidi="ru-RU"/>
              </w:rPr>
              <w:t>Домашние задания</w:t>
            </w:r>
          </w:p>
          <w:p w:rsidR="00B44738" w:rsidRPr="0015362F" w:rsidRDefault="00B44738" w:rsidP="0015362F">
            <w:pPr>
              <w:pStyle w:val="a3"/>
              <w:rPr>
                <w:i/>
                <w:sz w:val="24"/>
                <w:szCs w:val="24"/>
                <w:lang w:bidi="ru-RU"/>
              </w:rPr>
            </w:pPr>
            <w:r w:rsidRPr="0015362F">
              <w:rPr>
                <w:i/>
                <w:sz w:val="24"/>
                <w:szCs w:val="24"/>
                <w:lang w:bidi="ru-RU"/>
              </w:rPr>
              <w:t>(примерно)</w:t>
            </w:r>
          </w:p>
        </w:tc>
      </w:tr>
      <w:tr w:rsidR="00B44738" w:rsidRPr="00CC2D72" w:rsidTr="0015362F">
        <w:trPr>
          <w:trHeight w:val="645"/>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1</w:t>
            </w:r>
          </w:p>
        </w:tc>
        <w:tc>
          <w:tcPr>
            <w:tcW w:w="709"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03.09.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Всеобщая история</w:t>
            </w:r>
            <w:r w:rsidRPr="0015362F">
              <w:rPr>
                <w:sz w:val="24"/>
                <w:szCs w:val="24"/>
                <w:lang w:bidi="ru-RU"/>
              </w:rPr>
              <w:t xml:space="preserve"> Технический прогресс и новый этап</w:t>
            </w:r>
          </w:p>
          <w:p w:rsidR="00B44738" w:rsidRPr="0015362F" w:rsidRDefault="00B44738" w:rsidP="0015362F">
            <w:pPr>
              <w:pStyle w:val="a3"/>
              <w:rPr>
                <w:sz w:val="24"/>
                <w:szCs w:val="24"/>
                <w:lang w:bidi="ru-RU"/>
              </w:rPr>
            </w:pPr>
            <w:r w:rsidRPr="0015362F">
              <w:rPr>
                <w:sz w:val="24"/>
                <w:szCs w:val="24"/>
                <w:lang w:bidi="ru-RU"/>
              </w:rPr>
              <w:t>индустриального развития</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1-2 изучить, составить план</w:t>
            </w:r>
          </w:p>
        </w:tc>
      </w:tr>
      <w:tr w:rsidR="00B44738" w:rsidRPr="005D253B" w:rsidTr="0015362F">
        <w:trPr>
          <w:trHeight w:val="662"/>
        </w:trPr>
        <w:tc>
          <w:tcPr>
            <w:tcW w:w="425"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2</w:t>
            </w:r>
          </w:p>
        </w:tc>
        <w:tc>
          <w:tcPr>
            <w:tcW w:w="709" w:type="dxa"/>
            <w:tcBorders>
              <w:top w:val="single" w:sz="4" w:space="0" w:color="000000"/>
              <w:left w:val="single" w:sz="4" w:space="0" w:color="000000"/>
              <w:bottom w:val="single" w:sz="4" w:space="0" w:color="000000"/>
              <w:right w:val="single" w:sz="4" w:space="0" w:color="000000"/>
            </w:tcBorders>
          </w:tcPr>
          <w:p w:rsidR="00B44738" w:rsidRPr="0015362F" w:rsidRDefault="00557461" w:rsidP="0015362F">
            <w:pPr>
              <w:pStyle w:val="a3"/>
              <w:rPr>
                <w:sz w:val="24"/>
                <w:szCs w:val="24"/>
                <w:lang w:bidi="ru-RU"/>
              </w:rPr>
            </w:pPr>
            <w:r>
              <w:rPr>
                <w:sz w:val="24"/>
                <w:szCs w:val="24"/>
                <w:lang w:bidi="ru-RU"/>
              </w:rPr>
              <w:t>04.09</w:t>
            </w:r>
          </w:p>
        </w:tc>
        <w:tc>
          <w:tcPr>
            <w:tcW w:w="6237"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b/>
                <w:sz w:val="24"/>
                <w:szCs w:val="24"/>
                <w:lang w:bidi="ru-RU"/>
              </w:rPr>
              <w:t>История России</w:t>
            </w:r>
            <w:r w:rsidRPr="0015362F">
              <w:rPr>
                <w:sz w:val="24"/>
                <w:szCs w:val="24"/>
                <w:lang w:bidi="ru-RU"/>
              </w:rPr>
              <w:t>. Политический строй и социальная структура России во вт.пол. XIX – нач. ХХ вв.</w:t>
            </w:r>
          </w:p>
        </w:tc>
        <w:tc>
          <w:tcPr>
            <w:tcW w:w="2693" w:type="dxa"/>
            <w:tcBorders>
              <w:top w:val="single" w:sz="4" w:space="0" w:color="000000"/>
              <w:left w:val="single" w:sz="4" w:space="0" w:color="000000"/>
              <w:bottom w:val="single" w:sz="4" w:space="0" w:color="000000"/>
              <w:right w:val="single" w:sz="4" w:space="0" w:color="000000"/>
            </w:tcBorders>
            <w:hideMark/>
          </w:tcPr>
          <w:p w:rsidR="00B44738" w:rsidRPr="0015362F" w:rsidRDefault="00B44738" w:rsidP="0015362F">
            <w:pPr>
              <w:pStyle w:val="a3"/>
              <w:rPr>
                <w:sz w:val="24"/>
                <w:szCs w:val="24"/>
                <w:lang w:bidi="ru-RU"/>
              </w:rPr>
            </w:pPr>
            <w:r w:rsidRPr="0015362F">
              <w:rPr>
                <w:sz w:val="24"/>
                <w:szCs w:val="24"/>
                <w:lang w:bidi="ru-RU"/>
              </w:rPr>
              <w:t>§ 3-4 изучить, составить таблицу</w:t>
            </w:r>
          </w:p>
        </w:tc>
      </w:tr>
    </w:tbl>
    <w:p w:rsidR="00D461BE" w:rsidRDefault="00D461BE" w:rsidP="00B44738">
      <w:pPr>
        <w:spacing w:after="0" w:line="240" w:lineRule="auto"/>
        <w:jc w:val="both"/>
        <w:rPr>
          <w:rFonts w:ascii="Times New Roman" w:hAnsi="Times New Roman"/>
          <w:b/>
          <w:sz w:val="24"/>
          <w:szCs w:val="24"/>
        </w:rPr>
      </w:pPr>
    </w:p>
    <w:p w:rsidR="00D461BE" w:rsidRDefault="00D461BE" w:rsidP="00B44738">
      <w:pPr>
        <w:spacing w:after="0" w:line="240" w:lineRule="auto"/>
        <w:jc w:val="both"/>
        <w:rPr>
          <w:rFonts w:ascii="Times New Roman" w:hAnsi="Times New Roman"/>
          <w:b/>
          <w:sz w:val="24"/>
          <w:szCs w:val="24"/>
        </w:rPr>
      </w:pPr>
    </w:p>
    <w:p w:rsidR="00B44738" w:rsidRPr="00422424" w:rsidRDefault="00B44738" w:rsidP="00422424">
      <w:pPr>
        <w:spacing w:after="0"/>
        <w:jc w:val="both"/>
        <w:rPr>
          <w:rFonts w:ascii="Times New Roman" w:hAnsi="Times New Roman"/>
          <w:b/>
          <w:color w:val="0000CC"/>
          <w:sz w:val="16"/>
          <w:szCs w:val="16"/>
        </w:rPr>
      </w:pPr>
      <w:r w:rsidRPr="00422424">
        <w:rPr>
          <w:rFonts w:ascii="Times New Roman" w:hAnsi="Times New Roman"/>
          <w:b/>
          <w:color w:val="0000CC"/>
          <w:sz w:val="28"/>
          <w:szCs w:val="28"/>
        </w:rPr>
        <w:t>2.3.7. География</w:t>
      </w:r>
    </w:p>
    <w:p w:rsidR="00422424" w:rsidRPr="00422424" w:rsidRDefault="00422424" w:rsidP="00422424">
      <w:pPr>
        <w:spacing w:after="0"/>
        <w:jc w:val="both"/>
        <w:rPr>
          <w:b/>
          <w:sz w:val="16"/>
          <w:szCs w:val="16"/>
        </w:rPr>
      </w:pP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Специфика географии как учебного предмета предполагает обязательную практическую деятельность на уроке на любом его этапе и является неотъемлемой частью учебно-познавательного процесса.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lastRenderedPageBreak/>
        <w:t xml:space="preserve">На выполнение практических работ отводится не менее 20% учебного времени соответствующей программы. Каждая из практических работ включена в программу с определенной целью (целями). </w:t>
      </w:r>
    </w:p>
    <w:p w:rsid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В программе присутствуют три типа практических работ: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а) практические работы, имеющие целью достижение того или иного конкретного предметного результата за определённый год обучения, такие практические работы составляют большинство;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 xml:space="preserve">б) практические работы, имеющие целью как формирование умения, входящего в состав того или иного конкретного предметного результата за определенный год обучения, так и умений, входящих в состав одного или нескольких метапредметных результатов освоения программы основной школы по географии;                                                                                                                                     </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в) практические работы, нацеленные на формирование только метапредметных результатов.</w:t>
      </w:r>
    </w:p>
    <w:p w:rsidR="00B44738" w:rsidRPr="00422424" w:rsidRDefault="00B44738" w:rsidP="00422424">
      <w:pPr>
        <w:pStyle w:val="Default"/>
        <w:spacing w:line="276" w:lineRule="auto"/>
        <w:ind w:firstLine="708"/>
        <w:jc w:val="both"/>
        <w:rPr>
          <w:sz w:val="28"/>
          <w:szCs w:val="28"/>
        </w:rPr>
      </w:pPr>
      <w:r w:rsidRPr="00422424">
        <w:rPr>
          <w:sz w:val="28"/>
          <w:szCs w:val="28"/>
        </w:rPr>
        <w:t xml:space="preserve">Важным условием достижения целей практических работ является осознание этих целей обучающимися и создание внутренней мотивации их достижения. Поэтомупри проведении практических работ важно не просто дать учащимся то или иное задание, но и объяснить, с какой целью им предлагается его выполнить, какое умение у них сформируется, и показать, </w:t>
      </w:r>
      <w:r w:rsidR="00422424" w:rsidRPr="00422424">
        <w:rPr>
          <w:sz w:val="28"/>
          <w:szCs w:val="28"/>
        </w:rPr>
        <w:t>какое значение — это</w:t>
      </w:r>
      <w:r w:rsidRPr="00422424">
        <w:rPr>
          <w:sz w:val="28"/>
          <w:szCs w:val="28"/>
        </w:rPr>
        <w:t xml:space="preserve"> умение может иметь для них не только при продолжении образования, но и в повседневной жизни. Это особенно важно при проведении практических работ, цели которых включают формирование умений, составляющих метапредметные результаты освоения программы. </w:t>
      </w:r>
    </w:p>
    <w:p w:rsidR="00B44738" w:rsidRPr="00422424" w:rsidRDefault="00B44738" w:rsidP="00422424">
      <w:pPr>
        <w:spacing w:after="0"/>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Итоговые</w:t>
      </w:r>
      <w:r w:rsidRPr="00422424">
        <w:rPr>
          <w:rFonts w:ascii="Times New Roman" w:hAnsi="Times New Roman"/>
          <w:sz w:val="28"/>
          <w:szCs w:val="28"/>
        </w:rPr>
        <w:t xml:space="preserve"> практические работы выполняются всеми учащимися, присутствующими на данном уроке, оцениваются у всех учащихся и записываются в классный журнал. </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
          <w:sz w:val="28"/>
          <w:szCs w:val="28"/>
        </w:rPr>
        <w:t>Обучающие</w:t>
      </w:r>
      <w:r w:rsidRPr="00422424">
        <w:rPr>
          <w:rFonts w:ascii="Times New Roman" w:hAnsi="Times New Roman"/>
          <w:sz w:val="28"/>
          <w:szCs w:val="28"/>
        </w:rPr>
        <w:t xml:space="preserve"> практические работы оцениваются выборочно, количество учащихся выбирается учителем самостоятельно.</w:t>
      </w:r>
    </w:p>
    <w:p w:rsidR="00422424" w:rsidRDefault="00422424" w:rsidP="00422424">
      <w:pPr>
        <w:spacing w:after="0"/>
        <w:jc w:val="both"/>
        <w:rPr>
          <w:rFonts w:ascii="Times New Roman" w:hAnsi="Times New Roman"/>
          <w:sz w:val="28"/>
          <w:szCs w:val="28"/>
        </w:rPr>
      </w:pPr>
      <w:r>
        <w:rPr>
          <w:rFonts w:ascii="Times New Roman" w:hAnsi="Times New Roman"/>
          <w:sz w:val="28"/>
          <w:szCs w:val="28"/>
        </w:rPr>
        <w:tab/>
      </w:r>
      <w:r w:rsidR="00B44738" w:rsidRPr="00422424">
        <w:rPr>
          <w:rFonts w:ascii="Times New Roman" w:hAnsi="Times New Roman"/>
          <w:b/>
          <w:sz w:val="28"/>
          <w:szCs w:val="28"/>
        </w:rPr>
        <w:t>Все</w:t>
      </w:r>
      <w:r w:rsidR="00B44738" w:rsidRPr="00422424">
        <w:rPr>
          <w:rFonts w:ascii="Times New Roman" w:hAnsi="Times New Roman"/>
          <w:sz w:val="28"/>
          <w:szCs w:val="28"/>
        </w:rPr>
        <w:t xml:space="preserve"> практические работыотражаются в календарно-тематическом планировании </w:t>
      </w:r>
      <w:r w:rsidR="00B44738" w:rsidRPr="00422424">
        <w:rPr>
          <w:rFonts w:ascii="Times New Roman" w:hAnsi="Times New Roman"/>
          <w:sz w:val="28"/>
          <w:szCs w:val="28"/>
          <w:u w:val="single"/>
        </w:rPr>
        <w:t>под номерами, названиями и с указанием их вида</w:t>
      </w:r>
      <w:r w:rsidR="00B44738" w:rsidRPr="00422424">
        <w:rPr>
          <w:rFonts w:ascii="Times New Roman" w:hAnsi="Times New Roman"/>
          <w:sz w:val="28"/>
          <w:szCs w:val="28"/>
        </w:rPr>
        <w:t xml:space="preserve"> (итоговая, обучающая).</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bCs/>
          <w:iCs/>
          <w:sz w:val="28"/>
          <w:szCs w:val="28"/>
        </w:rPr>
        <w:t xml:space="preserve">Обязательным является проведение всех запланированных в рабочей </w:t>
      </w:r>
      <w:r w:rsidR="00422424" w:rsidRPr="00422424">
        <w:rPr>
          <w:rFonts w:ascii="Times New Roman" w:hAnsi="Times New Roman"/>
          <w:bCs/>
          <w:iCs/>
          <w:sz w:val="28"/>
          <w:szCs w:val="28"/>
        </w:rPr>
        <w:t>программе практических</w:t>
      </w:r>
      <w:r w:rsidRPr="00422424">
        <w:rPr>
          <w:rFonts w:ascii="Times New Roman" w:hAnsi="Times New Roman"/>
          <w:bCs/>
          <w:iCs/>
          <w:sz w:val="28"/>
          <w:szCs w:val="28"/>
        </w:rPr>
        <w:t xml:space="preserve"> работ.</w:t>
      </w: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Сокращения в электронном журнале на странице «Отметки»(как правило, первые буквы вида работы):</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ПР – практическая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ТЕС – итоговое/промежуточное тестирование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КЗ – комплексное задание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ГД – географический диктант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КК – работа на контурной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lastRenderedPageBreak/>
        <w:t>УЗ – устный зачет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ЗК – зачет по карте</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ТП – творческий проект</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СР – самостоятельная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КР – контрольная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ДР - диагностическая работа</w:t>
      </w:r>
    </w:p>
    <w:p w:rsidR="00B44738" w:rsidRPr="00422424" w:rsidRDefault="00B44738" w:rsidP="00422424">
      <w:pPr>
        <w:spacing w:after="0"/>
        <w:jc w:val="both"/>
        <w:rPr>
          <w:rFonts w:ascii="Times New Roman" w:hAnsi="Times New Roman"/>
          <w:sz w:val="28"/>
          <w:szCs w:val="28"/>
        </w:rPr>
      </w:pPr>
      <w:r w:rsidRPr="00422424">
        <w:rPr>
          <w:rFonts w:ascii="Times New Roman" w:hAnsi="Times New Roman"/>
          <w:sz w:val="28"/>
          <w:szCs w:val="28"/>
        </w:rPr>
        <w:t>АКР – административная контрольная работа.</w:t>
      </w:r>
    </w:p>
    <w:p w:rsidR="00D5755A" w:rsidRPr="004B11E6" w:rsidRDefault="00D5755A" w:rsidP="00422424">
      <w:pPr>
        <w:spacing w:after="0"/>
        <w:ind w:firstLine="708"/>
        <w:jc w:val="both"/>
        <w:rPr>
          <w:rFonts w:ascii="Times New Roman" w:hAnsi="Times New Roman"/>
          <w:sz w:val="16"/>
          <w:szCs w:val="16"/>
        </w:rPr>
      </w:pPr>
    </w:p>
    <w:p w:rsidR="00B44738" w:rsidRPr="00422424" w:rsidRDefault="00B44738" w:rsidP="00422424">
      <w:pPr>
        <w:spacing w:after="0"/>
        <w:ind w:firstLine="708"/>
        <w:jc w:val="both"/>
        <w:rPr>
          <w:rFonts w:ascii="Times New Roman" w:hAnsi="Times New Roman"/>
          <w:sz w:val="28"/>
          <w:szCs w:val="28"/>
        </w:rPr>
      </w:pPr>
      <w:r w:rsidRPr="00422424">
        <w:rPr>
          <w:rFonts w:ascii="Times New Roman" w:hAnsi="Times New Roman"/>
          <w:sz w:val="28"/>
          <w:szCs w:val="28"/>
        </w:rPr>
        <w:t xml:space="preserve">Кроме того, в электронном журнале предусмотрен ввод названия видов работ вручную, если таковой тип отметок отсутствует в общепринятом списке. </w:t>
      </w:r>
    </w:p>
    <w:p w:rsidR="00B44738" w:rsidRPr="00422424" w:rsidRDefault="00B44738" w:rsidP="00422424">
      <w:pPr>
        <w:spacing w:after="0"/>
        <w:ind w:firstLine="708"/>
        <w:jc w:val="both"/>
        <w:rPr>
          <w:rFonts w:ascii="Times New Roman" w:hAnsi="Times New Roman"/>
          <w:bCs/>
          <w:sz w:val="28"/>
          <w:szCs w:val="28"/>
        </w:rPr>
      </w:pPr>
      <w:r w:rsidRPr="00422424">
        <w:rPr>
          <w:rFonts w:ascii="Times New Roman" w:hAnsi="Times New Roman"/>
          <w:bCs/>
          <w:sz w:val="28"/>
          <w:szCs w:val="28"/>
        </w:rPr>
        <w:t xml:space="preserve">Темы уроков записываются в соответствии с формулировкой рабочей программы (КТП), возможны сокращенияпри внесении темы (ПР – практическая работа, КК-контурная карта, ФГП–физико-географическое положение, ЭГП – экономико-географическое положение, АТД – административно –территориальное деление, ФГР – физико-географическое районирование и другие общепринятые географические сокращения). </w:t>
      </w:r>
    </w:p>
    <w:p w:rsidR="00422424" w:rsidRDefault="00B44738" w:rsidP="00422424">
      <w:pPr>
        <w:spacing w:after="0"/>
        <w:ind w:firstLine="708"/>
        <w:jc w:val="both"/>
        <w:rPr>
          <w:rFonts w:ascii="Times New Roman" w:hAnsi="Times New Roman"/>
          <w:bCs/>
          <w:sz w:val="28"/>
          <w:szCs w:val="28"/>
        </w:rPr>
      </w:pPr>
      <w:r w:rsidRPr="00422424">
        <w:rPr>
          <w:rFonts w:ascii="Times New Roman" w:hAnsi="Times New Roman"/>
          <w:bCs/>
          <w:sz w:val="28"/>
          <w:szCs w:val="28"/>
        </w:rPr>
        <w:t xml:space="preserve">В теме, </w:t>
      </w:r>
      <w:r w:rsidRPr="00422424">
        <w:rPr>
          <w:rFonts w:ascii="Times New Roman" w:hAnsi="Times New Roman"/>
          <w:bCs/>
          <w:sz w:val="28"/>
          <w:szCs w:val="28"/>
          <w:u w:val="single"/>
        </w:rPr>
        <w:t>где есть практическая работа, сначала указывается название темы, затем номер, тема практической работы и ее вид.</w:t>
      </w:r>
    </w:p>
    <w:p w:rsidR="00B44738" w:rsidRDefault="00B44738" w:rsidP="00422424">
      <w:pPr>
        <w:spacing w:after="0"/>
        <w:ind w:firstLine="708"/>
        <w:jc w:val="both"/>
        <w:rPr>
          <w:rFonts w:ascii="Times New Roman" w:hAnsi="Times New Roman"/>
          <w:bCs/>
          <w:sz w:val="16"/>
          <w:szCs w:val="16"/>
        </w:rPr>
      </w:pPr>
      <w:r w:rsidRPr="00422424">
        <w:rPr>
          <w:rFonts w:ascii="Times New Roman" w:hAnsi="Times New Roman"/>
          <w:bCs/>
          <w:sz w:val="28"/>
          <w:szCs w:val="28"/>
        </w:rPr>
        <w:t>При записи темы «Повторение/обобщающее повторение» обязательно указывается ее название и вид работы:</w:t>
      </w:r>
    </w:p>
    <w:p w:rsidR="00422424" w:rsidRPr="00422424" w:rsidRDefault="00422424" w:rsidP="00422424">
      <w:pPr>
        <w:spacing w:after="0"/>
        <w:ind w:firstLine="708"/>
        <w:jc w:val="both"/>
        <w:rPr>
          <w:rFonts w:ascii="Times New Roman" w:hAnsi="Times New Roman"/>
          <w:bCs/>
          <w:sz w:val="16"/>
          <w:szCs w:val="16"/>
        </w:rPr>
      </w:pPr>
    </w:p>
    <w:tbl>
      <w:tblPr>
        <w:tblStyle w:val="af0"/>
        <w:tblW w:w="0" w:type="auto"/>
        <w:tblLook w:val="04A0"/>
      </w:tblPr>
      <w:tblGrid>
        <w:gridCol w:w="836"/>
        <w:gridCol w:w="896"/>
        <w:gridCol w:w="7206"/>
        <w:gridCol w:w="1484"/>
      </w:tblGrid>
      <w:tr w:rsidR="009D76AA" w:rsidTr="009D76AA">
        <w:tc>
          <w:tcPr>
            <w:tcW w:w="83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9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Дата</w:t>
            </w:r>
          </w:p>
        </w:tc>
        <w:tc>
          <w:tcPr>
            <w:tcW w:w="7206"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Тема урока</w:t>
            </w:r>
          </w:p>
        </w:tc>
        <w:tc>
          <w:tcPr>
            <w:tcW w:w="1484" w:type="dxa"/>
            <w:shd w:val="clear" w:color="auto" w:fill="DEEAF6" w:themeFill="accent1" w:themeFillTint="33"/>
          </w:tcPr>
          <w:p w:rsidR="009D76AA" w:rsidRPr="009D76AA" w:rsidRDefault="009D76AA" w:rsidP="009D76AA">
            <w:pPr>
              <w:pStyle w:val="a3"/>
              <w:rPr>
                <w:b/>
                <w:i/>
                <w:sz w:val="24"/>
                <w:szCs w:val="24"/>
              </w:rPr>
            </w:pPr>
            <w:r w:rsidRPr="009D76AA">
              <w:rPr>
                <w:b/>
                <w:i/>
                <w:sz w:val="24"/>
                <w:szCs w:val="24"/>
              </w:rPr>
              <w:t>Домашнее задание</w:t>
            </w: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r>
              <w:rPr>
                <w:rFonts w:ascii="Times New Roman" w:hAnsi="Times New Roman"/>
                <w:sz w:val="24"/>
                <w:szCs w:val="24"/>
              </w:rPr>
              <w:t>1</w:t>
            </w:r>
          </w:p>
        </w:tc>
        <w:tc>
          <w:tcPr>
            <w:tcW w:w="89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05.09</w:t>
            </w: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Тема урока. ПР № 1. «……»  (обучающая, итоговая)</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Обобщающее повторение по теме «…». Комплексное задание.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Итоговый урок по теме «…». Зачет по карте</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r w:rsidR="009D76AA" w:rsidTr="009D76AA">
        <w:tc>
          <w:tcPr>
            <w:tcW w:w="836" w:type="dxa"/>
          </w:tcPr>
          <w:p w:rsidR="009D76AA" w:rsidRPr="009D76AA" w:rsidRDefault="009D76AA" w:rsidP="009D76AA">
            <w:pPr>
              <w:pStyle w:val="a3"/>
              <w:spacing w:line="276" w:lineRule="auto"/>
              <w:jc w:val="center"/>
              <w:rPr>
                <w:rFonts w:ascii="Times New Roman" w:hAnsi="Times New Roman"/>
                <w:sz w:val="24"/>
                <w:szCs w:val="24"/>
              </w:rPr>
            </w:pPr>
          </w:p>
        </w:tc>
        <w:tc>
          <w:tcPr>
            <w:tcW w:w="896" w:type="dxa"/>
          </w:tcPr>
          <w:p w:rsidR="009D76AA" w:rsidRPr="009D76AA" w:rsidRDefault="009D76AA" w:rsidP="009D76AA">
            <w:pPr>
              <w:pStyle w:val="a3"/>
              <w:spacing w:line="276" w:lineRule="auto"/>
              <w:rPr>
                <w:rFonts w:ascii="Times New Roman" w:hAnsi="Times New Roman"/>
                <w:sz w:val="24"/>
                <w:szCs w:val="24"/>
              </w:rPr>
            </w:pPr>
          </w:p>
        </w:tc>
        <w:tc>
          <w:tcPr>
            <w:tcW w:w="7206" w:type="dxa"/>
          </w:tcPr>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 xml:space="preserve">Обобщающее повторение по теме «…». </w:t>
            </w:r>
          </w:p>
          <w:p w:rsidR="009D76AA" w:rsidRPr="009D76AA" w:rsidRDefault="009D76AA" w:rsidP="009D76AA">
            <w:pPr>
              <w:pStyle w:val="a3"/>
              <w:spacing w:line="276" w:lineRule="auto"/>
              <w:rPr>
                <w:rFonts w:ascii="Times New Roman" w:hAnsi="Times New Roman"/>
                <w:sz w:val="24"/>
                <w:szCs w:val="24"/>
              </w:rPr>
            </w:pPr>
            <w:r w:rsidRPr="009D76AA">
              <w:rPr>
                <w:rFonts w:ascii="Times New Roman" w:hAnsi="Times New Roman"/>
                <w:sz w:val="24"/>
                <w:szCs w:val="24"/>
              </w:rPr>
              <w:t>Контрольная работа № 1</w:t>
            </w:r>
          </w:p>
          <w:p w:rsidR="009D76AA" w:rsidRPr="009D76AA" w:rsidRDefault="009D76AA" w:rsidP="009D76AA">
            <w:pPr>
              <w:pStyle w:val="a3"/>
              <w:spacing w:line="276" w:lineRule="auto"/>
              <w:rPr>
                <w:rFonts w:ascii="Times New Roman" w:hAnsi="Times New Roman"/>
                <w:sz w:val="16"/>
                <w:szCs w:val="16"/>
              </w:rPr>
            </w:pPr>
          </w:p>
        </w:tc>
        <w:tc>
          <w:tcPr>
            <w:tcW w:w="1484" w:type="dxa"/>
          </w:tcPr>
          <w:p w:rsidR="009D76AA" w:rsidRPr="009D76AA" w:rsidRDefault="009D76AA" w:rsidP="009D76AA">
            <w:pPr>
              <w:pStyle w:val="a3"/>
              <w:spacing w:line="276" w:lineRule="auto"/>
              <w:rPr>
                <w:rFonts w:ascii="Times New Roman" w:hAnsi="Times New Roman"/>
                <w:sz w:val="24"/>
                <w:szCs w:val="24"/>
              </w:rPr>
            </w:pPr>
          </w:p>
        </w:tc>
      </w:tr>
    </w:tbl>
    <w:p w:rsidR="00422424" w:rsidRPr="00331893" w:rsidRDefault="00422424" w:rsidP="00B44738">
      <w:pPr>
        <w:pStyle w:val="aa"/>
        <w:spacing w:before="0" w:after="0"/>
        <w:jc w:val="both"/>
        <w:rPr>
          <w:bCs/>
          <w:iCs/>
          <w:sz w:val="16"/>
          <w:szCs w:val="16"/>
        </w:rPr>
      </w:pPr>
    </w:p>
    <w:p w:rsidR="00B44738" w:rsidRPr="00422424" w:rsidRDefault="00B44738" w:rsidP="00422424">
      <w:pPr>
        <w:pStyle w:val="aa"/>
        <w:spacing w:before="0" w:after="0"/>
        <w:ind w:firstLine="708"/>
        <w:jc w:val="both"/>
        <w:rPr>
          <w:bCs/>
          <w:iCs/>
          <w:sz w:val="28"/>
          <w:szCs w:val="28"/>
        </w:rPr>
      </w:pPr>
      <w:r w:rsidRPr="00422424">
        <w:rPr>
          <w:bCs/>
          <w:iCs/>
          <w:sz w:val="28"/>
          <w:szCs w:val="28"/>
        </w:rPr>
        <w:t>Отметки за ведение тетради по географии в классном журнале не выставляются.</w:t>
      </w:r>
    </w:p>
    <w:p w:rsidR="009D76AA" w:rsidRPr="009D76AA" w:rsidRDefault="009D76AA" w:rsidP="00B44738">
      <w:pPr>
        <w:pStyle w:val="aa"/>
        <w:spacing w:before="0" w:after="0"/>
        <w:jc w:val="both"/>
        <w:rPr>
          <w:b/>
          <w:sz w:val="28"/>
          <w:szCs w:val="28"/>
        </w:rPr>
      </w:pPr>
    </w:p>
    <w:p w:rsidR="00B44738" w:rsidRDefault="00B44738" w:rsidP="00B44738">
      <w:pPr>
        <w:pStyle w:val="aa"/>
        <w:spacing w:before="0" w:after="0"/>
        <w:jc w:val="both"/>
        <w:rPr>
          <w:b/>
          <w:color w:val="0000CC"/>
          <w:sz w:val="28"/>
          <w:szCs w:val="28"/>
        </w:rPr>
      </w:pPr>
      <w:r w:rsidRPr="00331893">
        <w:rPr>
          <w:b/>
          <w:color w:val="0000CC"/>
          <w:sz w:val="28"/>
          <w:szCs w:val="28"/>
        </w:rPr>
        <w:t>2.3.8. Физика</w:t>
      </w:r>
    </w:p>
    <w:p w:rsidR="00331893" w:rsidRPr="009D76AA" w:rsidRDefault="00331893" w:rsidP="00331893">
      <w:pPr>
        <w:pStyle w:val="aa"/>
        <w:spacing w:before="0" w:after="0"/>
        <w:jc w:val="both"/>
        <w:rPr>
          <w:sz w:val="16"/>
          <w:szCs w:val="16"/>
        </w:rPr>
      </w:pPr>
    </w:p>
    <w:p w:rsidR="00331893" w:rsidRDefault="00331893" w:rsidP="009D76AA">
      <w:pPr>
        <w:pStyle w:val="aa"/>
        <w:spacing w:before="0" w:after="0"/>
        <w:ind w:firstLine="708"/>
        <w:jc w:val="both"/>
        <w:rPr>
          <w:sz w:val="28"/>
          <w:szCs w:val="28"/>
        </w:rPr>
      </w:pPr>
      <w:r w:rsidRPr="00331893">
        <w:rPr>
          <w:sz w:val="28"/>
          <w:szCs w:val="28"/>
        </w:rPr>
        <w:t>В случае, если лабораторная работа составляет только часть урока, то отметки учащимся выставляются выборочно; если лабораторная работа занимает весь урок, то отметки выставляются каждому ученику.</w:t>
      </w:r>
    </w:p>
    <w:p w:rsidR="009D76AA" w:rsidRPr="00331893" w:rsidRDefault="009D76AA" w:rsidP="009D76AA">
      <w:pPr>
        <w:pStyle w:val="aa"/>
        <w:spacing w:before="0" w:after="0"/>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824"/>
        <w:gridCol w:w="7137"/>
        <w:gridCol w:w="1417"/>
      </w:tblGrid>
      <w:tr w:rsidR="009D76AA" w:rsidRPr="00CC2D72" w:rsidTr="009D76AA">
        <w:tc>
          <w:tcPr>
            <w:tcW w:w="82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1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center"/>
              <w:rPr>
                <w:rFonts w:ascii="Times New Roman" w:hAnsi="Times New Roman"/>
                <w:sz w:val="24"/>
                <w:szCs w:val="24"/>
              </w:rPr>
            </w:pPr>
            <w:r>
              <w:rPr>
                <w:rFonts w:ascii="Times New Roman" w:hAnsi="Times New Roman"/>
                <w:sz w:val="24"/>
                <w:szCs w:val="24"/>
              </w:rPr>
              <w:t>1</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05.09</w:t>
            </w:r>
          </w:p>
        </w:tc>
        <w:tc>
          <w:tcPr>
            <w:tcW w:w="713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Pr="009D76A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lastRenderedPageBreak/>
              <w:t>2</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Лабораторная работа № 1 Тема урока…..</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3</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 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4</w:t>
            </w:r>
          </w:p>
        </w:tc>
        <w:tc>
          <w:tcPr>
            <w:tcW w:w="824"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jc w:val="both"/>
              <w:rPr>
                <w:rFonts w:ascii="Times New Roman" w:hAnsi="Times New Roman"/>
                <w:sz w:val="24"/>
                <w:szCs w:val="24"/>
              </w:rPr>
            </w:pPr>
          </w:p>
        </w:tc>
      </w:tr>
      <w:tr w:rsidR="009D76AA" w:rsidRPr="00CC2D72" w:rsidTr="009D76AA">
        <w:tc>
          <w:tcPr>
            <w:tcW w:w="828"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jc w:val="center"/>
              <w:rPr>
                <w:rFonts w:ascii="Times New Roman" w:hAnsi="Times New Roman"/>
                <w:sz w:val="24"/>
                <w:szCs w:val="24"/>
              </w:rPr>
            </w:pPr>
            <w:r>
              <w:rPr>
                <w:rFonts w:ascii="Times New Roman" w:hAnsi="Times New Roman"/>
                <w:sz w:val="24"/>
                <w:szCs w:val="24"/>
              </w:rPr>
              <w:t>5</w:t>
            </w:r>
          </w:p>
        </w:tc>
        <w:tc>
          <w:tcPr>
            <w:tcW w:w="824"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09.01</w:t>
            </w:r>
          </w:p>
        </w:tc>
        <w:tc>
          <w:tcPr>
            <w:tcW w:w="7137"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p>
        </w:tc>
      </w:tr>
    </w:tbl>
    <w:p w:rsidR="00331893" w:rsidRDefault="00331893" w:rsidP="00B44738">
      <w:pPr>
        <w:pStyle w:val="aa"/>
        <w:spacing w:before="0" w:after="0"/>
        <w:jc w:val="both"/>
        <w:rPr>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2.3.9. Биология</w:t>
      </w:r>
    </w:p>
    <w:p w:rsidR="009D76AA" w:rsidRPr="00CC2D72"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850"/>
        <w:gridCol w:w="7088"/>
        <w:gridCol w:w="1359"/>
      </w:tblGrid>
      <w:tr w:rsidR="009D76AA" w:rsidRPr="00CC2D72" w:rsidTr="009D76AA">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29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Тема урока…..И</w:t>
            </w:r>
            <w:r>
              <w:rPr>
                <w:rFonts w:ascii="Times New Roman" w:hAnsi="Times New Roman"/>
                <w:sz w:val="24"/>
                <w:szCs w:val="24"/>
              </w:rPr>
              <w:t xml:space="preserve">нструктаж по </w:t>
            </w:r>
            <w:r w:rsidRPr="00CC2D72">
              <w:rPr>
                <w:rFonts w:ascii="Times New Roman" w:hAnsi="Times New Roman"/>
                <w:sz w:val="24"/>
                <w:szCs w:val="24"/>
              </w:rPr>
              <w:t xml:space="preserve">ТБ </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 xml:space="preserve">Лабораторная работа  № 1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24"/>
                <w:szCs w:val="24"/>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51" w:type="dxa"/>
            <w:tcBorders>
              <w:top w:val="single" w:sz="4" w:space="0" w:color="auto"/>
              <w:left w:val="single" w:sz="4" w:space="0" w:color="auto"/>
              <w:bottom w:val="single" w:sz="4" w:space="0" w:color="auto"/>
              <w:right w:val="single" w:sz="4" w:space="0" w:color="auto"/>
            </w:tcBorders>
          </w:tcPr>
          <w:p w:rsidR="009D76AA" w:rsidRPr="00CC2D72" w:rsidRDefault="00D5755A" w:rsidP="009D76AA">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jc w:val="both"/>
              <w:rPr>
                <w:rFonts w:ascii="Times New Roman" w:hAnsi="Times New Roman"/>
                <w:sz w:val="16"/>
                <w:szCs w:val="16"/>
              </w:rPr>
            </w:pPr>
          </w:p>
        </w:tc>
        <w:tc>
          <w:tcPr>
            <w:tcW w:w="129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Pr="009D76AA" w:rsidRDefault="009D76AA" w:rsidP="00B44738">
      <w:pPr>
        <w:pStyle w:val="aa"/>
        <w:spacing w:before="0" w:after="0"/>
        <w:jc w:val="both"/>
        <w:rPr>
          <w:b/>
          <w:color w:val="0000CC"/>
          <w:sz w:val="28"/>
          <w:szCs w:val="28"/>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2.3.10. Химия</w:t>
      </w:r>
    </w:p>
    <w:p w:rsidR="009D76AA" w:rsidRPr="00670C7A" w:rsidRDefault="009D76AA" w:rsidP="00B44738">
      <w:pPr>
        <w:pStyle w:val="aa"/>
        <w:spacing w:before="0" w:after="0"/>
        <w:jc w:val="both"/>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59"/>
        <w:gridCol w:w="7088"/>
        <w:gridCol w:w="1417"/>
      </w:tblGrid>
      <w:tr w:rsidR="009D76AA" w:rsidRPr="00CC2D72" w:rsidTr="009D76AA">
        <w:tc>
          <w:tcPr>
            <w:tcW w:w="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ЛР  № 1 …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Практическая работа №1 «Тема ……»</w:t>
            </w:r>
          </w:p>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Контрольная работа №1 по теме «……»</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9D76AA">
        <w:tc>
          <w:tcPr>
            <w:tcW w:w="842"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9D76AA">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9D76AA" w:rsidRPr="009D76AA" w:rsidRDefault="009D76AA" w:rsidP="009D76AA">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b/>
          <w:szCs w:val="24"/>
        </w:rPr>
      </w:pPr>
    </w:p>
    <w:p w:rsidR="00B44738" w:rsidRPr="009D76AA" w:rsidRDefault="00B44738" w:rsidP="00B44738">
      <w:pPr>
        <w:pStyle w:val="aa"/>
        <w:spacing w:before="0" w:after="0"/>
        <w:jc w:val="both"/>
        <w:rPr>
          <w:b/>
          <w:color w:val="0000CC"/>
          <w:sz w:val="28"/>
          <w:szCs w:val="28"/>
        </w:rPr>
      </w:pPr>
      <w:r w:rsidRPr="009D76AA">
        <w:rPr>
          <w:b/>
          <w:color w:val="0000CC"/>
          <w:sz w:val="28"/>
          <w:szCs w:val="28"/>
        </w:rPr>
        <w:t>2.3.11.Информатика и ИКТ</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50"/>
        <w:gridCol w:w="7088"/>
        <w:gridCol w:w="1359"/>
      </w:tblGrid>
      <w:tr w:rsidR="009D76A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 xml:space="preserve">№ </w:t>
            </w:r>
          </w:p>
          <w:p w:rsidR="009D76AA" w:rsidRPr="009D76AA" w:rsidRDefault="009D76AA" w:rsidP="009D76A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D76AA" w:rsidRPr="009D76AA" w:rsidRDefault="009D76AA" w:rsidP="009D76AA">
            <w:pPr>
              <w:pStyle w:val="a3"/>
              <w:rPr>
                <w:b/>
                <w:i/>
                <w:sz w:val="24"/>
                <w:szCs w:val="24"/>
              </w:rPr>
            </w:pPr>
            <w:r w:rsidRPr="009D76AA">
              <w:rPr>
                <w:b/>
                <w:i/>
                <w:sz w:val="24"/>
                <w:szCs w:val="24"/>
              </w:rPr>
              <w:t>Домашнее задание</w:t>
            </w: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Pr="00D5755A" w:rsidRDefault="009D76AA" w:rsidP="004B11E6">
            <w:pPr>
              <w:spacing w:after="0"/>
              <w:jc w:val="both"/>
              <w:rPr>
                <w:rFonts w:ascii="Times New Roman" w:hAnsi="Times New Roman"/>
                <w:sz w:val="16"/>
                <w:szCs w:val="16"/>
              </w:rPr>
            </w:pPr>
            <w:r w:rsidRPr="00CC2D72">
              <w:rPr>
                <w:rFonts w:ascii="Times New Roman" w:hAnsi="Times New Roman"/>
                <w:sz w:val="24"/>
                <w:szCs w:val="24"/>
              </w:rPr>
              <w:t>Тема урока…….</w:t>
            </w: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Практическая работа №1 «Тема ……»</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Контрольная работа №1 «</w:t>
            </w:r>
            <w:r>
              <w:rPr>
                <w:rFonts w:ascii="Times New Roman" w:hAnsi="Times New Roman"/>
                <w:sz w:val="24"/>
                <w:szCs w:val="24"/>
              </w:rPr>
              <w:t xml:space="preserve">Тема </w:t>
            </w:r>
            <w:r w:rsidRPr="00CC2D72">
              <w:rPr>
                <w:rFonts w:ascii="Times New Roman" w:hAnsi="Times New Roman"/>
                <w:sz w:val="24"/>
                <w:szCs w:val="24"/>
              </w:rPr>
              <w:t>……»</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tcPr>
          <w:p w:rsidR="009D76AA" w:rsidRPr="00CC2D72" w:rsidRDefault="009D76AA" w:rsidP="009D76AA">
            <w:pPr>
              <w:spacing w:after="0" w:line="240" w:lineRule="auto"/>
              <w:jc w:val="both"/>
              <w:rPr>
                <w:rFonts w:ascii="Times New Roman" w:hAnsi="Times New Roman"/>
                <w:sz w:val="24"/>
                <w:szCs w:val="24"/>
              </w:rPr>
            </w:pPr>
          </w:p>
        </w:tc>
      </w:tr>
      <w:tr w:rsidR="009D76A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D5755A">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9D76AA" w:rsidRDefault="009D76A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359" w:type="dxa"/>
            <w:tcBorders>
              <w:top w:val="single" w:sz="4" w:space="0" w:color="auto"/>
              <w:left w:val="single" w:sz="4" w:space="0" w:color="auto"/>
              <w:bottom w:val="single" w:sz="4" w:space="0" w:color="auto"/>
              <w:right w:val="single" w:sz="4" w:space="0" w:color="auto"/>
            </w:tcBorders>
            <w:hideMark/>
          </w:tcPr>
          <w:p w:rsidR="009D76AA" w:rsidRPr="00CC2D72" w:rsidRDefault="009D76AA" w:rsidP="009D76AA">
            <w:pPr>
              <w:spacing w:after="0" w:line="240" w:lineRule="auto"/>
              <w:jc w:val="both"/>
              <w:rPr>
                <w:rFonts w:ascii="Times New Roman" w:hAnsi="Times New Roman"/>
                <w:sz w:val="24"/>
                <w:szCs w:val="24"/>
              </w:rPr>
            </w:pPr>
          </w:p>
        </w:tc>
      </w:tr>
    </w:tbl>
    <w:p w:rsidR="009D76AA" w:rsidRDefault="009D76AA" w:rsidP="00B44738">
      <w:pPr>
        <w:pStyle w:val="aa"/>
        <w:spacing w:before="0" w:after="0"/>
        <w:jc w:val="both"/>
        <w:rPr>
          <w:szCs w:val="24"/>
        </w:rPr>
      </w:pPr>
    </w:p>
    <w:p w:rsidR="00B44738" w:rsidRPr="00D5755A" w:rsidRDefault="00B44738" w:rsidP="00D5755A">
      <w:pPr>
        <w:pStyle w:val="aa"/>
        <w:spacing w:before="0" w:after="0" w:line="276" w:lineRule="auto"/>
        <w:ind w:firstLine="708"/>
        <w:jc w:val="both"/>
        <w:rPr>
          <w:sz w:val="28"/>
          <w:szCs w:val="28"/>
        </w:rPr>
      </w:pPr>
      <w:r w:rsidRPr="00D5755A">
        <w:rPr>
          <w:sz w:val="28"/>
          <w:szCs w:val="28"/>
        </w:rPr>
        <w:t>В случае, если практическая работа составляет только часть урока, то отметки учащимся выставляются выборочно; если практическая работа занимает весь урок, то отметки выставляются каждому ученику.</w:t>
      </w:r>
    </w:p>
    <w:p w:rsidR="009D76AA" w:rsidRPr="00D5755A" w:rsidRDefault="009D76AA" w:rsidP="00D5755A">
      <w:pPr>
        <w:pStyle w:val="aa"/>
        <w:spacing w:before="0" w:after="0" w:line="276" w:lineRule="auto"/>
        <w:jc w:val="both"/>
        <w:rPr>
          <w:sz w:val="28"/>
          <w:szCs w:val="28"/>
        </w:rPr>
      </w:pPr>
    </w:p>
    <w:p w:rsidR="00B44738" w:rsidRPr="00D5755A" w:rsidRDefault="00B44738" w:rsidP="00B44738">
      <w:pPr>
        <w:pStyle w:val="aa"/>
        <w:spacing w:before="0" w:after="0"/>
        <w:jc w:val="both"/>
        <w:rPr>
          <w:b/>
          <w:color w:val="0000CC"/>
          <w:sz w:val="28"/>
          <w:szCs w:val="28"/>
        </w:rPr>
      </w:pPr>
      <w:r w:rsidRPr="00D5755A">
        <w:rPr>
          <w:b/>
          <w:color w:val="0000CC"/>
          <w:sz w:val="28"/>
          <w:szCs w:val="28"/>
        </w:rPr>
        <w:t>2.3.12.Технология</w:t>
      </w:r>
    </w:p>
    <w:p w:rsidR="009D76AA" w:rsidRPr="00CC2D72" w:rsidRDefault="009D76AA" w:rsidP="00B44738">
      <w:pPr>
        <w:pStyle w:val="aa"/>
        <w:spacing w:before="0" w:after="0"/>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50"/>
        <w:gridCol w:w="7088"/>
        <w:gridCol w:w="1417"/>
      </w:tblGrid>
      <w:tr w:rsidR="00D5755A" w:rsidRPr="00CC2D72" w:rsidTr="00D5755A">
        <w:tc>
          <w:tcPr>
            <w:tcW w:w="9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 xml:space="preserve">№ </w:t>
            </w:r>
          </w:p>
          <w:p w:rsidR="00D5755A" w:rsidRPr="009D76AA" w:rsidRDefault="00D5755A" w:rsidP="00D5755A">
            <w:pPr>
              <w:pStyle w:val="a3"/>
              <w:rPr>
                <w:b/>
                <w:i/>
                <w:sz w:val="24"/>
                <w:szCs w:val="24"/>
              </w:rPr>
            </w:pPr>
            <w:r w:rsidRPr="009D76AA">
              <w:rPr>
                <w:b/>
                <w:i/>
                <w:sz w:val="24"/>
                <w:szCs w:val="24"/>
              </w:rPr>
              <w:t>урока</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D5755A">
            <w:pPr>
              <w:pStyle w:val="a3"/>
              <w:rPr>
                <w:b/>
                <w:i/>
                <w:sz w:val="24"/>
                <w:szCs w:val="24"/>
              </w:rPr>
            </w:pPr>
            <w:r w:rsidRPr="009D76AA">
              <w:rPr>
                <w:b/>
                <w:i/>
                <w:sz w:val="24"/>
                <w:szCs w:val="24"/>
              </w:rPr>
              <w:t>Домашнее задание</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Тема урока…….</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2</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rPr>
                <w:rFonts w:ascii="Times New Roman" w:hAnsi="Times New Roman"/>
                <w:sz w:val="16"/>
                <w:szCs w:val="16"/>
              </w:rPr>
            </w:pPr>
            <w:r w:rsidRPr="00CC2D72">
              <w:rPr>
                <w:rFonts w:ascii="Times New Roman" w:hAnsi="Times New Roman"/>
                <w:sz w:val="24"/>
                <w:szCs w:val="24"/>
              </w:rPr>
              <w:t>Начало темы</w:t>
            </w:r>
          </w:p>
          <w:p w:rsidR="00D5755A" w:rsidRPr="00D5755A" w:rsidRDefault="00D5755A" w:rsidP="00D5755A">
            <w:pPr>
              <w:spacing w:after="0"/>
              <w:jc w:val="center"/>
              <w:rPr>
                <w:rFonts w:ascii="Times New Roman" w:hAnsi="Times New Roman"/>
                <w:sz w:val="16"/>
                <w:szCs w:val="16"/>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10.10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24"/>
                <w:szCs w:val="24"/>
              </w:rPr>
            </w:pPr>
            <w:r w:rsidRPr="00CC2D72">
              <w:rPr>
                <w:rFonts w:ascii="Times New Roman" w:hAnsi="Times New Roman"/>
                <w:sz w:val="24"/>
                <w:szCs w:val="24"/>
              </w:rPr>
              <w:t>Тема урока</w:t>
            </w:r>
            <w:r>
              <w:rPr>
                <w:rFonts w:ascii="Times New Roman" w:hAnsi="Times New Roman"/>
                <w:sz w:val="24"/>
                <w:szCs w:val="24"/>
              </w:rPr>
              <w:t xml:space="preserve">. </w:t>
            </w: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 xml:space="preserve">ТБ №_____ </w:t>
            </w:r>
          </w:p>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Практическая работа №</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4</w:t>
            </w:r>
          </w:p>
        </w:tc>
        <w:tc>
          <w:tcPr>
            <w:tcW w:w="9355" w:type="dxa"/>
            <w:gridSpan w:val="3"/>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rPr>
                <w:rFonts w:ascii="Times New Roman" w:hAnsi="Times New Roman"/>
                <w:sz w:val="24"/>
                <w:szCs w:val="24"/>
              </w:rPr>
            </w:pPr>
            <w:r w:rsidRPr="00CC2D72">
              <w:rPr>
                <w:rFonts w:ascii="Times New Roman" w:hAnsi="Times New Roman"/>
                <w:sz w:val="24"/>
                <w:szCs w:val="24"/>
              </w:rPr>
              <w:t>Продолжение темы</w:t>
            </w: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11.10</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И</w:t>
            </w:r>
            <w:r>
              <w:rPr>
                <w:rFonts w:ascii="Times New Roman" w:hAnsi="Times New Roman"/>
                <w:sz w:val="24"/>
                <w:szCs w:val="24"/>
              </w:rPr>
              <w:t xml:space="preserve">нструктаж по </w:t>
            </w:r>
            <w:r w:rsidRPr="00CC2D72">
              <w:rPr>
                <w:rFonts w:ascii="Times New Roman" w:hAnsi="Times New Roman"/>
                <w:sz w:val="24"/>
                <w:szCs w:val="24"/>
              </w:rPr>
              <w:t>Т</w:t>
            </w:r>
            <w:r>
              <w:rPr>
                <w:rFonts w:ascii="Times New Roman" w:hAnsi="Times New Roman"/>
                <w:sz w:val="24"/>
                <w:szCs w:val="24"/>
              </w:rPr>
              <w:t>Б (</w:t>
            </w:r>
            <w:r w:rsidRPr="00CC2D72">
              <w:rPr>
                <w:rFonts w:ascii="Times New Roman" w:hAnsi="Times New Roman"/>
                <w:sz w:val="24"/>
                <w:szCs w:val="24"/>
              </w:rPr>
              <w:t>если есть практическая часть на уроке в 1-4 классах</w:t>
            </w:r>
            <w:r>
              <w:rPr>
                <w:rFonts w:ascii="Times New Roman" w:hAnsi="Times New Roman"/>
                <w:sz w:val="24"/>
                <w:szCs w:val="24"/>
              </w:rPr>
              <w:t>)</w:t>
            </w:r>
            <w:r w:rsidRPr="00CC2D72">
              <w:rPr>
                <w:rFonts w:ascii="Times New Roman" w:hAnsi="Times New Roman"/>
                <w:sz w:val="24"/>
                <w:szCs w:val="24"/>
              </w:rPr>
              <w:t xml:space="preserve">  или Практическая работа №  «Тема..» в  5-9 классах</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tcPr>
          <w:p w:rsidR="00D5755A" w:rsidRDefault="00D5755A" w:rsidP="00D5755A">
            <w:pPr>
              <w:spacing w:after="0"/>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D5755A" w:rsidRDefault="00D5755A" w:rsidP="00D5755A">
            <w:pPr>
              <w:spacing w:after="0"/>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D5755A">
            <w:pPr>
              <w:spacing w:after="0" w:line="240" w:lineRule="auto"/>
              <w:jc w:val="both"/>
              <w:rPr>
                <w:rFonts w:ascii="Times New Roman" w:hAnsi="Times New Roman"/>
                <w:sz w:val="24"/>
                <w:szCs w:val="24"/>
              </w:rPr>
            </w:pPr>
          </w:p>
        </w:tc>
      </w:tr>
      <w:tr w:rsidR="00D5755A" w:rsidRPr="00CC2D72" w:rsidTr="00D5755A">
        <w:tc>
          <w:tcPr>
            <w:tcW w:w="9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D5755A">
            <w:pPr>
              <w:spacing w:after="0" w:line="240" w:lineRule="auto"/>
              <w:jc w:val="both"/>
              <w:rPr>
                <w:rFonts w:ascii="Times New Roman" w:hAnsi="Times New Roman"/>
                <w:sz w:val="24"/>
                <w:szCs w:val="24"/>
              </w:rPr>
            </w:pPr>
          </w:p>
        </w:tc>
      </w:tr>
    </w:tbl>
    <w:p w:rsidR="00D5755A" w:rsidRDefault="00D5755A" w:rsidP="00B44738">
      <w:pPr>
        <w:shd w:val="clear" w:color="auto" w:fill="FFFFFF"/>
        <w:spacing w:after="0" w:line="240" w:lineRule="auto"/>
        <w:jc w:val="both"/>
        <w:textAlignment w:val="baseline"/>
        <w:rPr>
          <w:rFonts w:ascii="Times New Roman" w:hAnsi="Times New Roman"/>
          <w:sz w:val="24"/>
          <w:szCs w:val="24"/>
        </w:rPr>
      </w:pPr>
    </w:p>
    <w:p w:rsidR="00B44738" w:rsidRPr="00D5755A" w:rsidRDefault="00B44738" w:rsidP="00D5755A">
      <w:pPr>
        <w:shd w:val="clear" w:color="auto" w:fill="FFFFFF"/>
        <w:spacing w:after="0"/>
        <w:ind w:firstLine="708"/>
        <w:jc w:val="both"/>
        <w:textAlignment w:val="baseline"/>
        <w:rPr>
          <w:rFonts w:ascii="Times New Roman" w:hAnsi="Times New Roman"/>
          <w:sz w:val="28"/>
          <w:szCs w:val="28"/>
        </w:rPr>
      </w:pPr>
      <w:r w:rsidRPr="00D5755A">
        <w:rPr>
          <w:rFonts w:ascii="Times New Roman" w:hAnsi="Times New Roman"/>
          <w:sz w:val="28"/>
          <w:szCs w:val="28"/>
        </w:rPr>
        <w:t xml:space="preserve">Так как технология является обязательным предметом для изучения, </w:t>
      </w:r>
      <w:r w:rsidRPr="00D5755A">
        <w:rPr>
          <w:rFonts w:ascii="Times New Roman" w:hAnsi="Times New Roman"/>
          <w:sz w:val="28"/>
          <w:szCs w:val="28"/>
          <w:highlight w:val="yellow"/>
        </w:rPr>
        <w:t>соответственно, в графе «Домашнее задание» записывается с</w:t>
      </w:r>
      <w:r w:rsidRPr="00D5755A">
        <w:rPr>
          <w:rFonts w:ascii="Times New Roman" w:hAnsi="Times New Roman"/>
          <w:color w:val="0D0D0D" w:themeColor="text1" w:themeTint="F2"/>
          <w:sz w:val="28"/>
          <w:szCs w:val="28"/>
          <w:highlight w:val="yellow"/>
        </w:rPr>
        <w:t>одержание задания.</w:t>
      </w:r>
      <w:r w:rsidRPr="00D5755A">
        <w:rPr>
          <w:rFonts w:ascii="Times New Roman" w:hAnsi="Times New Roman"/>
          <w:sz w:val="28"/>
          <w:szCs w:val="28"/>
        </w:rPr>
        <w:t xml:space="preserve"> При изучении технологии домашние задания нередко носят творческий характер (сделать рисунки, составить рекламу, собрать материал для проектной деятельности и т. п.). </w:t>
      </w:r>
      <w:r w:rsidRPr="00D5755A">
        <w:rPr>
          <w:rFonts w:ascii="Times New Roman" w:hAnsi="Times New Roman"/>
          <w:sz w:val="28"/>
          <w:szCs w:val="28"/>
          <w:highlight w:val="yellow"/>
        </w:rPr>
        <w:t>Тогда в графе «Домашнее задание» пишется: творческое задание и указывается характер задания.</w:t>
      </w:r>
      <w:r w:rsidRPr="00D5755A">
        <w:rPr>
          <w:rFonts w:ascii="Times New Roman" w:hAnsi="Times New Roman"/>
          <w:sz w:val="28"/>
          <w:szCs w:val="28"/>
        </w:rPr>
        <w:t xml:space="preserve"> Если задание носит индивидуальный характер, тогда в графе «Домашнее задание» можно записывать: индивидуальные задания. Если на конкретном уроке домашнее задание не задаётся, ставим отметку «без задания». </w:t>
      </w:r>
    </w:p>
    <w:p w:rsidR="00B44738" w:rsidRDefault="00B44738" w:rsidP="00D5755A">
      <w:pPr>
        <w:shd w:val="clear" w:color="auto" w:fill="FFFFFF"/>
        <w:spacing w:after="0"/>
        <w:ind w:firstLine="708"/>
        <w:jc w:val="both"/>
        <w:textAlignment w:val="baseline"/>
        <w:rPr>
          <w:rFonts w:ascii="Times New Roman" w:hAnsi="Times New Roman"/>
          <w:sz w:val="28"/>
          <w:szCs w:val="28"/>
        </w:rPr>
      </w:pPr>
      <w:r w:rsidRPr="00D5755A">
        <w:rPr>
          <w:rFonts w:ascii="Times New Roman" w:hAnsi="Times New Roman"/>
          <w:sz w:val="28"/>
          <w:szCs w:val="28"/>
        </w:rPr>
        <w:t>Запрещается задавать домашнее задание следующего характера: «Закончить упражнения по заточке лезвия режущего инструмента». Это связано с возможными нарушениями безопасной работы, приводящими к травмам обучающихся.</w:t>
      </w:r>
    </w:p>
    <w:p w:rsidR="00D5755A" w:rsidRPr="00D5755A" w:rsidRDefault="00D5755A" w:rsidP="00D5755A">
      <w:pPr>
        <w:shd w:val="clear" w:color="auto" w:fill="FFFFFF"/>
        <w:spacing w:after="0"/>
        <w:ind w:firstLine="708"/>
        <w:jc w:val="both"/>
        <w:textAlignment w:val="baseline"/>
        <w:rPr>
          <w:rFonts w:ascii="Times New Roman" w:hAnsi="Times New Roman"/>
          <w:sz w:val="28"/>
          <w:szCs w:val="28"/>
        </w:rPr>
      </w:pPr>
    </w:p>
    <w:p w:rsidR="00B44738" w:rsidRDefault="00B44738" w:rsidP="00B44738">
      <w:pPr>
        <w:pStyle w:val="aa"/>
        <w:spacing w:before="0" w:after="0"/>
        <w:jc w:val="both"/>
        <w:rPr>
          <w:b/>
          <w:color w:val="0000CC"/>
          <w:sz w:val="28"/>
          <w:szCs w:val="28"/>
        </w:rPr>
      </w:pPr>
      <w:r w:rsidRPr="00D5755A">
        <w:rPr>
          <w:rStyle w:val="af"/>
          <w:color w:val="0000CC"/>
          <w:sz w:val="28"/>
          <w:szCs w:val="28"/>
        </w:rPr>
        <w:t xml:space="preserve">2.3.13. Физическая культура, </w:t>
      </w:r>
      <w:r w:rsidRPr="00D5755A">
        <w:rPr>
          <w:b/>
          <w:color w:val="0000CC"/>
          <w:sz w:val="28"/>
          <w:szCs w:val="28"/>
        </w:rPr>
        <w:t>основы безопасности жизнедеятельности</w:t>
      </w:r>
    </w:p>
    <w:p w:rsidR="00D5755A" w:rsidRDefault="00D5755A" w:rsidP="00B44738">
      <w:pPr>
        <w:pStyle w:val="aa"/>
        <w:spacing w:before="0" w:after="0"/>
        <w:jc w:val="both"/>
        <w:rPr>
          <w:b/>
          <w:color w:val="0000CC"/>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59"/>
        <w:gridCol w:w="7088"/>
        <w:gridCol w:w="1417"/>
      </w:tblGrid>
      <w:tr w:rsidR="00D5755A" w:rsidRPr="009D76AA" w:rsidTr="00572E0B">
        <w:tc>
          <w:tcPr>
            <w:tcW w:w="84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 xml:space="preserve">№ </w:t>
            </w:r>
          </w:p>
          <w:p w:rsidR="00D5755A" w:rsidRPr="009D76AA" w:rsidRDefault="00D5755A" w:rsidP="00572E0B">
            <w:pPr>
              <w:pStyle w:val="a3"/>
              <w:rPr>
                <w:b/>
                <w:i/>
                <w:sz w:val="24"/>
                <w:szCs w:val="24"/>
              </w:rPr>
            </w:pPr>
            <w:r w:rsidRPr="009D76AA">
              <w:rPr>
                <w:b/>
                <w:i/>
                <w:sz w:val="24"/>
                <w:szCs w:val="24"/>
              </w:rPr>
              <w:t>урока</w:t>
            </w:r>
          </w:p>
        </w:tc>
        <w:tc>
          <w:tcPr>
            <w:tcW w:w="8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Дата</w:t>
            </w:r>
          </w:p>
        </w:tc>
        <w:tc>
          <w:tcPr>
            <w:tcW w:w="708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Тема урока</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5755A" w:rsidRPr="009D76AA" w:rsidRDefault="00D5755A" w:rsidP="00572E0B">
            <w:pPr>
              <w:pStyle w:val="a3"/>
              <w:rPr>
                <w:b/>
                <w:i/>
                <w:sz w:val="24"/>
                <w:szCs w:val="24"/>
              </w:rPr>
            </w:pPr>
            <w:r w:rsidRPr="009D76AA">
              <w:rPr>
                <w:b/>
                <w:i/>
                <w:sz w:val="24"/>
                <w:szCs w:val="24"/>
              </w:rPr>
              <w:t>Домашнее задание</w:t>
            </w:r>
          </w:p>
        </w:tc>
      </w:tr>
      <w:tr w:rsidR="00D5755A" w:rsidRPr="00CC2D72" w:rsidTr="00572E0B">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lastRenderedPageBreak/>
              <w:t>1</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05.09</w:t>
            </w:r>
          </w:p>
        </w:tc>
        <w:tc>
          <w:tcPr>
            <w:tcW w:w="7088"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 xml:space="preserve">Вводный, первичный инструктаж по ТБ </w:t>
            </w:r>
          </w:p>
          <w:p w:rsidR="00D5755A" w:rsidRDefault="00D5755A" w:rsidP="00572E0B">
            <w:pPr>
              <w:spacing w:after="0" w:line="240" w:lineRule="auto"/>
              <w:jc w:val="both"/>
              <w:rPr>
                <w:rFonts w:ascii="Times New Roman" w:hAnsi="Times New Roman"/>
                <w:sz w:val="16"/>
                <w:szCs w:val="16"/>
              </w:rPr>
            </w:pPr>
            <w:r w:rsidRPr="00CC2D72">
              <w:rPr>
                <w:rFonts w:ascii="Times New Roman" w:hAnsi="Times New Roman"/>
                <w:sz w:val="24"/>
                <w:szCs w:val="24"/>
              </w:rPr>
              <w:t>Тема урока…….</w:t>
            </w:r>
          </w:p>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2</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3</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r>
              <w:rPr>
                <w:rFonts w:ascii="Times New Roman" w:hAnsi="Times New Roman"/>
                <w:sz w:val="24"/>
                <w:szCs w:val="24"/>
              </w:rPr>
              <w:t>10.10</w:t>
            </w: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r>
              <w:rPr>
                <w:rFonts w:ascii="Times New Roman" w:hAnsi="Times New Roman"/>
                <w:sz w:val="24"/>
                <w:szCs w:val="24"/>
              </w:rPr>
              <w:t>12.10</w:t>
            </w: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D5755A">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5</w:t>
            </w:r>
          </w:p>
        </w:tc>
        <w:tc>
          <w:tcPr>
            <w:tcW w:w="859"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tcPr>
          <w:p w:rsidR="00D5755A" w:rsidRPr="00CC2D72" w:rsidRDefault="00D5755A" w:rsidP="00572E0B">
            <w:pPr>
              <w:spacing w:after="0" w:line="240" w:lineRule="auto"/>
              <w:jc w:val="both"/>
              <w:rPr>
                <w:rFonts w:ascii="Times New Roman" w:hAnsi="Times New Roman"/>
                <w:sz w:val="24"/>
                <w:szCs w:val="24"/>
              </w:rPr>
            </w:pPr>
          </w:p>
        </w:tc>
      </w:tr>
      <w:tr w:rsidR="00D5755A" w:rsidRPr="00CC2D72" w:rsidTr="00572E0B">
        <w:tc>
          <w:tcPr>
            <w:tcW w:w="842"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center"/>
              <w:rPr>
                <w:rFonts w:ascii="Times New Roman" w:hAnsi="Times New Roman"/>
                <w:sz w:val="24"/>
                <w:szCs w:val="24"/>
              </w:rPr>
            </w:pPr>
            <w:r w:rsidRPr="00CC2D72">
              <w:rPr>
                <w:rFonts w:ascii="Times New Roman" w:hAnsi="Times New Roman"/>
                <w:sz w:val="24"/>
                <w:szCs w:val="24"/>
              </w:rPr>
              <w:t>6</w:t>
            </w:r>
          </w:p>
        </w:tc>
        <w:tc>
          <w:tcPr>
            <w:tcW w:w="859"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r w:rsidRPr="00CC2D72">
              <w:rPr>
                <w:rFonts w:ascii="Times New Roman" w:hAnsi="Times New Roman"/>
                <w:sz w:val="24"/>
                <w:szCs w:val="24"/>
              </w:rPr>
              <w:t>09.01</w:t>
            </w:r>
          </w:p>
        </w:tc>
        <w:tc>
          <w:tcPr>
            <w:tcW w:w="7088" w:type="dxa"/>
            <w:tcBorders>
              <w:top w:val="single" w:sz="4" w:space="0" w:color="auto"/>
              <w:left w:val="single" w:sz="4" w:space="0" w:color="auto"/>
              <w:bottom w:val="single" w:sz="4" w:space="0" w:color="auto"/>
              <w:right w:val="single" w:sz="4" w:space="0" w:color="auto"/>
            </w:tcBorders>
            <w:hideMark/>
          </w:tcPr>
          <w:p w:rsidR="00D5755A" w:rsidRDefault="00D5755A" w:rsidP="00572E0B">
            <w:pPr>
              <w:spacing w:after="0" w:line="240" w:lineRule="auto"/>
              <w:jc w:val="both"/>
              <w:rPr>
                <w:rFonts w:ascii="Times New Roman" w:hAnsi="Times New Roman"/>
                <w:sz w:val="16"/>
                <w:szCs w:val="16"/>
              </w:rPr>
            </w:pPr>
            <w:r w:rsidRPr="00CC2D72">
              <w:rPr>
                <w:rFonts w:ascii="Times New Roman" w:hAnsi="Times New Roman"/>
                <w:sz w:val="24"/>
                <w:szCs w:val="24"/>
              </w:rPr>
              <w:t>Повторный инструктаж по ТБ</w:t>
            </w:r>
          </w:p>
          <w:p w:rsidR="00D5755A" w:rsidRPr="009D76AA" w:rsidRDefault="00D5755A" w:rsidP="00572E0B">
            <w:pPr>
              <w:spacing w:after="0" w:line="240" w:lineRule="auto"/>
              <w:jc w:val="both"/>
              <w:rPr>
                <w:rFonts w:ascii="Times New Roman" w:hAnsi="Times New Roman"/>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D5755A" w:rsidRPr="00CC2D72" w:rsidRDefault="00D5755A" w:rsidP="00572E0B">
            <w:pPr>
              <w:spacing w:after="0" w:line="240" w:lineRule="auto"/>
              <w:jc w:val="both"/>
              <w:rPr>
                <w:rFonts w:ascii="Times New Roman" w:hAnsi="Times New Roman"/>
                <w:sz w:val="24"/>
                <w:szCs w:val="24"/>
              </w:rPr>
            </w:pPr>
          </w:p>
        </w:tc>
      </w:tr>
    </w:tbl>
    <w:p w:rsidR="00D5755A" w:rsidRPr="00D5755A" w:rsidRDefault="00D5755A" w:rsidP="00B44738">
      <w:pPr>
        <w:pStyle w:val="aa"/>
        <w:spacing w:before="0" w:after="0"/>
        <w:jc w:val="both"/>
        <w:rPr>
          <w:b/>
          <w:color w:val="0000CC"/>
          <w:sz w:val="28"/>
          <w:szCs w:val="28"/>
        </w:rPr>
      </w:pPr>
    </w:p>
    <w:p w:rsidR="00B44738" w:rsidRPr="00D5755A" w:rsidRDefault="00B44738" w:rsidP="00D5755A">
      <w:pPr>
        <w:pStyle w:val="aa"/>
        <w:spacing w:before="0" w:after="0" w:line="276" w:lineRule="auto"/>
        <w:ind w:firstLine="708"/>
        <w:jc w:val="both"/>
        <w:rPr>
          <w:sz w:val="28"/>
          <w:szCs w:val="28"/>
        </w:rPr>
      </w:pPr>
      <w:r w:rsidRPr="00D5755A">
        <w:rPr>
          <w:sz w:val="28"/>
          <w:szCs w:val="28"/>
        </w:rPr>
        <w:t xml:space="preserve">Отметки по физической культуре могут выставляться на каждом уроке за любые слагаемые программного материала (усвоение контрольного двигательного умения, домашнее задание и т.д.). </w:t>
      </w:r>
    </w:p>
    <w:p w:rsidR="00B44738" w:rsidRPr="00D5755A" w:rsidRDefault="00B44738" w:rsidP="00D5755A">
      <w:pPr>
        <w:pStyle w:val="aa"/>
        <w:spacing w:before="0" w:after="0" w:line="276" w:lineRule="auto"/>
        <w:ind w:firstLine="708"/>
        <w:jc w:val="both"/>
        <w:rPr>
          <w:sz w:val="28"/>
          <w:szCs w:val="28"/>
        </w:rPr>
      </w:pPr>
      <w:r w:rsidRPr="00D5755A">
        <w:rPr>
          <w:color w:val="000000"/>
          <w:sz w:val="28"/>
          <w:szCs w:val="28"/>
          <w:highlight w:val="yellow"/>
        </w:rPr>
        <w:t>В графе «Домашнее задание» записывается домашнее задание согласно календарно-тематическому или поурочному планированию и согласовывается с темой проведенного урока (Например, «Выполнить комплекс общеразвивающих упражнений», и т.д.).</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 xml:space="preserve">Обучающиеся, отнесенные по состоянию здоровья к СМГ, аттестуются по результатам выполнения требований учебных программ (по разделу знаний и практических умений). </w:t>
      </w:r>
    </w:p>
    <w:p w:rsidR="00B44738"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По предмету ОБЖ по окончании учебного года с юношами 10-х классов проводятся пятидневные учебно-полевые сборы по основам военной службы. Запись в классном журнале о проведении учебных сборов с обучающимися юношами 10-х классов по предмету ОБЖ производится на отведенных отдельных страницах журнала ОБЖ военно-полевые сборы.</w:t>
      </w:r>
    </w:p>
    <w:p w:rsidR="00D5755A" w:rsidRPr="00D5755A" w:rsidRDefault="00D5755A" w:rsidP="00D5755A">
      <w:pPr>
        <w:spacing w:after="0"/>
        <w:ind w:firstLine="708"/>
        <w:jc w:val="both"/>
        <w:rPr>
          <w:rFonts w:ascii="Times New Roman" w:hAnsi="Times New Roman"/>
          <w:b/>
          <w:sz w:val="28"/>
          <w:szCs w:val="28"/>
        </w:rPr>
      </w:pPr>
    </w:p>
    <w:p w:rsidR="00B44738" w:rsidRDefault="00B44738" w:rsidP="00D5755A">
      <w:pPr>
        <w:pStyle w:val="aa"/>
        <w:spacing w:before="0" w:after="0" w:line="276" w:lineRule="auto"/>
        <w:rPr>
          <w:b/>
          <w:color w:val="0000CC"/>
          <w:sz w:val="28"/>
          <w:szCs w:val="28"/>
        </w:rPr>
      </w:pPr>
      <w:r w:rsidRPr="00D5755A">
        <w:rPr>
          <w:b/>
          <w:color w:val="0000CC"/>
          <w:sz w:val="28"/>
          <w:szCs w:val="28"/>
        </w:rPr>
        <w:t>2.3.14. ХЭЦ (музыка, ИЗО)</w:t>
      </w:r>
    </w:p>
    <w:p w:rsidR="00D5755A" w:rsidRPr="00D5755A" w:rsidRDefault="00D5755A" w:rsidP="00D5755A">
      <w:pPr>
        <w:pStyle w:val="aa"/>
        <w:spacing w:before="0" w:after="0" w:line="276" w:lineRule="auto"/>
        <w:rPr>
          <w:b/>
          <w:color w:val="0000CC"/>
          <w:sz w:val="28"/>
          <w:szCs w:val="28"/>
        </w:rPr>
      </w:pPr>
    </w:p>
    <w:p w:rsidR="00B44738" w:rsidRPr="00D5755A" w:rsidRDefault="00B44738" w:rsidP="00D5755A">
      <w:pPr>
        <w:pStyle w:val="aa"/>
        <w:spacing w:before="0" w:after="0" w:line="276" w:lineRule="auto"/>
        <w:ind w:firstLine="708"/>
        <w:jc w:val="both"/>
        <w:rPr>
          <w:b/>
          <w:sz w:val="28"/>
          <w:szCs w:val="28"/>
        </w:rPr>
      </w:pPr>
      <w:r w:rsidRPr="00D5755A">
        <w:rPr>
          <w:sz w:val="28"/>
          <w:szCs w:val="28"/>
        </w:rPr>
        <w:t xml:space="preserve">Текущие отметки выставляются за знание теоретического материала, анализ-интерпретацию художественного произведения, умение выполнять практические художественно-творческие задания. </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Выведение итоговых отметок осуществляется по четвертям, полугодиям и за год. Отметка является единой и отражает в обобщенном виде все стороны подготовки учащегося по предмету в каждом классе.</w:t>
      </w:r>
    </w:p>
    <w:p w:rsidR="00B44738" w:rsidRPr="00D5755A" w:rsidRDefault="00B44738" w:rsidP="00D5755A">
      <w:pPr>
        <w:spacing w:after="0"/>
        <w:ind w:firstLine="708"/>
        <w:jc w:val="both"/>
        <w:rPr>
          <w:rFonts w:ascii="Times New Roman" w:hAnsi="Times New Roman"/>
          <w:sz w:val="28"/>
          <w:szCs w:val="28"/>
        </w:rPr>
      </w:pPr>
      <w:r w:rsidRPr="00D5755A">
        <w:rPr>
          <w:rFonts w:ascii="Times New Roman" w:hAnsi="Times New Roman"/>
          <w:sz w:val="28"/>
          <w:szCs w:val="28"/>
        </w:rPr>
        <w:t>Контрольно-оценочная деятельность должна носить стимулирующий характер, осуществляется на каждом уроке, а отметка выставляется в соответствии с планом контроля, который отражается в календарно-тематическом плане рабочей программы.</w:t>
      </w:r>
    </w:p>
    <w:p w:rsidR="00B44738" w:rsidRDefault="00B44738" w:rsidP="00D5755A">
      <w:pPr>
        <w:pStyle w:val="ab"/>
        <w:spacing w:before="0" w:after="0" w:line="276" w:lineRule="auto"/>
        <w:ind w:firstLine="708"/>
        <w:jc w:val="both"/>
        <w:rPr>
          <w:sz w:val="28"/>
          <w:szCs w:val="28"/>
        </w:rPr>
      </w:pPr>
      <w:r w:rsidRPr="00D5755A">
        <w:rPr>
          <w:sz w:val="28"/>
          <w:szCs w:val="28"/>
        </w:rPr>
        <w:t xml:space="preserve">Домашние задания по предметам искусства носят творческий характер, записываются в журнал, но не являются обязательными на каждом уроке.Сокращаются слова: практическая работа (ПР), художественно-практическая </w:t>
      </w:r>
      <w:r w:rsidRPr="00D5755A">
        <w:rPr>
          <w:sz w:val="28"/>
          <w:szCs w:val="28"/>
        </w:rPr>
        <w:lastRenderedPageBreak/>
        <w:t>деятельность (ХПД),анализ-интерпретация художественного произведения (АИХП)в соответствии с требованиями.</w:t>
      </w:r>
    </w:p>
    <w:p w:rsidR="002D1B57" w:rsidRPr="002D1B57" w:rsidRDefault="002D1B57" w:rsidP="002D1B57">
      <w:pPr>
        <w:spacing w:after="0"/>
        <w:jc w:val="both"/>
        <w:rPr>
          <w:rFonts w:ascii="Times New Roman" w:eastAsia="Times New Roman" w:hAnsi="Times New Roman"/>
          <w:sz w:val="16"/>
          <w:szCs w:val="16"/>
          <w:lang w:eastAsia="ar-SA"/>
        </w:rPr>
      </w:pPr>
    </w:p>
    <w:p w:rsidR="00B44738" w:rsidRPr="002D1B57" w:rsidRDefault="002D1B57" w:rsidP="002D1B57">
      <w:pPr>
        <w:spacing w:after="0"/>
        <w:jc w:val="both"/>
        <w:rPr>
          <w:rFonts w:ascii="Times New Roman" w:hAnsi="Times New Roman"/>
          <w:b/>
          <w:sz w:val="28"/>
          <w:szCs w:val="28"/>
        </w:rPr>
      </w:pPr>
      <w:r w:rsidRPr="002D1B57">
        <w:rPr>
          <w:rFonts w:ascii="Times New Roman" w:eastAsia="Times New Roman" w:hAnsi="Times New Roman"/>
          <w:b/>
          <w:sz w:val="28"/>
          <w:szCs w:val="28"/>
          <w:lang w:eastAsia="ar-SA"/>
        </w:rPr>
        <w:t>2.4.</w:t>
      </w:r>
      <w:r w:rsidR="00B44738" w:rsidRPr="009C16B6">
        <w:rPr>
          <w:rFonts w:cstheme="minorHAnsi"/>
          <w:b/>
          <w:sz w:val="28"/>
          <w:szCs w:val="28"/>
          <w:highlight w:val="yellow"/>
        </w:rPr>
        <w:t>Сведение о количестве уроков, пропущенных обучающимся</w:t>
      </w:r>
      <w:r w:rsidR="00B44738" w:rsidRPr="002D1B57">
        <w:rPr>
          <w:rFonts w:ascii="Times New Roman" w:hAnsi="Times New Roman"/>
          <w:b/>
          <w:sz w:val="28"/>
          <w:szCs w:val="28"/>
          <w:highlight w:val="yellow"/>
        </w:rPr>
        <w:t>.</w:t>
      </w:r>
    </w:p>
    <w:p w:rsidR="002D1B57" w:rsidRPr="002D1B57" w:rsidRDefault="002D1B57" w:rsidP="002D1B57">
      <w:pPr>
        <w:pStyle w:val="a9"/>
        <w:spacing w:after="0"/>
        <w:ind w:left="1080"/>
        <w:jc w:val="both"/>
        <w:rPr>
          <w:rFonts w:ascii="Times New Roman" w:hAnsi="Times New Roman"/>
          <w:b/>
          <w:sz w:val="16"/>
          <w:szCs w:val="16"/>
        </w:rPr>
      </w:pPr>
    </w:p>
    <w:p w:rsidR="00B44738" w:rsidRPr="002D1B57" w:rsidRDefault="00B44738" w:rsidP="002D1B57">
      <w:pPr>
        <w:spacing w:after="0"/>
        <w:ind w:firstLine="360"/>
        <w:jc w:val="both"/>
        <w:rPr>
          <w:rFonts w:ascii="Times New Roman" w:hAnsi="Times New Roman"/>
          <w:sz w:val="28"/>
          <w:szCs w:val="28"/>
        </w:rPr>
      </w:pPr>
      <w:r w:rsidRPr="002D1B57">
        <w:rPr>
          <w:rFonts w:ascii="Times New Roman" w:hAnsi="Times New Roman"/>
          <w:sz w:val="28"/>
          <w:szCs w:val="28"/>
        </w:rPr>
        <w:t>На предметной странице заполняются учителем предметников на уроке</w:t>
      </w:r>
      <w:r w:rsidR="002D1B57">
        <w:rPr>
          <w:rFonts w:ascii="Times New Roman" w:hAnsi="Times New Roman"/>
          <w:sz w:val="28"/>
          <w:szCs w:val="28"/>
        </w:rPr>
        <w:t>.</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Классный руководитель заполняет данный раздел в соответствии с Положением о порядке учета посещаемости учебных занятий обучающимися.</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2.5. </w:t>
      </w:r>
      <w:r w:rsidRPr="009C16B6">
        <w:rPr>
          <w:rFonts w:cstheme="minorHAnsi"/>
          <w:b/>
          <w:sz w:val="28"/>
          <w:szCs w:val="28"/>
        </w:rPr>
        <w:t>Сводная ведомость учета посещаемости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Сводная ведомость учета посещаемости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2.6. </w:t>
      </w:r>
      <w:r w:rsidRPr="009C16B6">
        <w:rPr>
          <w:rFonts w:cstheme="minorHAnsi"/>
          <w:b/>
          <w:sz w:val="28"/>
          <w:szCs w:val="28"/>
        </w:rPr>
        <w:t>Сводная ведомость учета успеваемости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Сводная ведомость учета успеваемости заполняется автоматически</w:t>
      </w:r>
    </w:p>
    <w:p w:rsidR="002D1B57" w:rsidRPr="002D1B57" w:rsidRDefault="002D1B57"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2.7. </w:t>
      </w:r>
      <w:r w:rsidRPr="009C16B6">
        <w:rPr>
          <w:rFonts w:cstheme="minorHAnsi"/>
          <w:b/>
          <w:sz w:val="28"/>
          <w:szCs w:val="28"/>
        </w:rPr>
        <w:t xml:space="preserve">Листок здоровья </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Листок здоровья классного журнала оформляет медицинский работник школы.</w:t>
      </w:r>
    </w:p>
    <w:p w:rsidR="00B44738" w:rsidRPr="002D1B57" w:rsidRDefault="002D1B57" w:rsidP="002D1B57">
      <w:pPr>
        <w:spacing w:after="0"/>
        <w:jc w:val="both"/>
        <w:rPr>
          <w:rFonts w:ascii="Times New Roman" w:hAnsi="Times New Roman"/>
          <w:sz w:val="28"/>
          <w:szCs w:val="28"/>
        </w:rPr>
      </w:pPr>
      <w:r>
        <w:rPr>
          <w:rFonts w:ascii="Times New Roman" w:hAnsi="Times New Roman"/>
          <w:sz w:val="28"/>
          <w:szCs w:val="28"/>
        </w:rPr>
        <w:tab/>
      </w:r>
      <w:r w:rsidR="00B44738" w:rsidRPr="002D1B57">
        <w:rPr>
          <w:rFonts w:ascii="Times New Roman" w:hAnsi="Times New Roman"/>
          <w:sz w:val="28"/>
          <w:szCs w:val="28"/>
        </w:rPr>
        <w:t>Листок здоровья заполняется на основании сведений из медицинских карт, обучающихся до начала учебного года. Изменения и дополнения в него вносят по мере изменения данных о состоянии здоровья обучающихся.</w:t>
      </w:r>
    </w:p>
    <w:p w:rsidR="00B44738" w:rsidRDefault="002D1B57" w:rsidP="002D1B57">
      <w:pPr>
        <w:spacing w:after="0"/>
        <w:jc w:val="both"/>
        <w:rPr>
          <w:rFonts w:ascii="Times New Roman" w:hAnsi="Times New Roman"/>
          <w:sz w:val="28"/>
          <w:szCs w:val="28"/>
        </w:rPr>
      </w:pPr>
      <w:r>
        <w:rPr>
          <w:rFonts w:ascii="Times New Roman" w:hAnsi="Times New Roman"/>
          <w:sz w:val="28"/>
          <w:szCs w:val="28"/>
        </w:rPr>
        <w:tab/>
      </w:r>
      <w:r w:rsidR="00B44738" w:rsidRPr="002D1B57">
        <w:rPr>
          <w:rFonts w:ascii="Times New Roman" w:hAnsi="Times New Roman"/>
          <w:sz w:val="28"/>
          <w:szCs w:val="28"/>
        </w:rPr>
        <w:t>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2D1B57" w:rsidRPr="009C16B6" w:rsidRDefault="002D1B57" w:rsidP="002D1B57">
      <w:pPr>
        <w:spacing w:after="0"/>
        <w:jc w:val="both"/>
        <w:rPr>
          <w:rFonts w:cstheme="minorHAnsi"/>
          <w:b/>
          <w:sz w:val="16"/>
          <w:szCs w:val="16"/>
        </w:rPr>
      </w:pPr>
    </w:p>
    <w:p w:rsidR="00B44738" w:rsidRPr="009C16B6" w:rsidRDefault="00B44738" w:rsidP="002D1B57">
      <w:pPr>
        <w:spacing w:after="0"/>
        <w:jc w:val="both"/>
        <w:rPr>
          <w:rFonts w:cstheme="minorHAnsi"/>
          <w:b/>
          <w:sz w:val="28"/>
          <w:szCs w:val="28"/>
        </w:rPr>
      </w:pPr>
      <w:r w:rsidRPr="009C16B6">
        <w:rPr>
          <w:rFonts w:cstheme="minorHAnsi"/>
          <w:b/>
          <w:sz w:val="28"/>
          <w:szCs w:val="28"/>
        </w:rPr>
        <w:t>2.8. Замечания по ведению журнала</w:t>
      </w:r>
    </w:p>
    <w:p w:rsidR="00B44738" w:rsidRPr="002D1B57"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Замечания по ведению журнала заполняются автоматически на основании вынесенных замечаний при проверке журналов.</w:t>
      </w:r>
    </w:p>
    <w:p w:rsidR="00B44738" w:rsidRPr="002D1B57" w:rsidRDefault="002D1B57" w:rsidP="002D1B57">
      <w:pPr>
        <w:spacing w:after="0"/>
        <w:jc w:val="both"/>
        <w:rPr>
          <w:rFonts w:ascii="Times New Roman" w:hAnsi="Times New Roman"/>
          <w:sz w:val="28"/>
          <w:szCs w:val="28"/>
        </w:rPr>
      </w:pPr>
      <w:r>
        <w:rPr>
          <w:rFonts w:ascii="Times New Roman" w:hAnsi="Times New Roman"/>
          <w:sz w:val="28"/>
          <w:szCs w:val="28"/>
        </w:rPr>
        <w:tab/>
      </w:r>
      <w:r w:rsidR="00B44738" w:rsidRPr="002D1B57">
        <w:rPr>
          <w:rFonts w:ascii="Times New Roman" w:hAnsi="Times New Roman"/>
          <w:sz w:val="28"/>
          <w:szCs w:val="28"/>
        </w:rPr>
        <w:t>Учитель предметник, классный руководитель обязан просматривать сообщения о замечаниях, своевременно их исправлять и после исправления делать отметку в системе.</w:t>
      </w:r>
    </w:p>
    <w:p w:rsidR="00B44738" w:rsidRDefault="00B44738" w:rsidP="002D1B57">
      <w:pPr>
        <w:spacing w:after="0"/>
        <w:ind w:firstLine="708"/>
        <w:jc w:val="both"/>
        <w:rPr>
          <w:rFonts w:ascii="Times New Roman" w:hAnsi="Times New Roman"/>
          <w:sz w:val="28"/>
          <w:szCs w:val="28"/>
        </w:rPr>
      </w:pPr>
      <w:r w:rsidRPr="002D1B57">
        <w:rPr>
          <w:rFonts w:ascii="Times New Roman" w:hAnsi="Times New Roman"/>
          <w:sz w:val="28"/>
          <w:szCs w:val="28"/>
        </w:rPr>
        <w:t>Заместитель директора, вынесший замечания, обязан отслеживать их исправление и снимать замечания в системе с контроля.</w:t>
      </w:r>
    </w:p>
    <w:p w:rsidR="002D1B57" w:rsidRPr="002D1B57" w:rsidRDefault="002D1B57" w:rsidP="002D1B57">
      <w:pPr>
        <w:spacing w:after="0"/>
        <w:ind w:firstLine="708"/>
        <w:jc w:val="both"/>
        <w:rPr>
          <w:rFonts w:ascii="Times New Roman" w:hAnsi="Times New Roman"/>
          <w:sz w:val="28"/>
          <w:szCs w:val="28"/>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3. </w:t>
      </w:r>
      <w:r w:rsidRPr="009C16B6">
        <w:rPr>
          <w:rFonts w:cstheme="minorHAnsi"/>
          <w:b/>
          <w:sz w:val="28"/>
          <w:szCs w:val="28"/>
        </w:rPr>
        <w:t>Журнал внеурочной деятельности</w:t>
      </w:r>
    </w:p>
    <w:p w:rsidR="00A36795" w:rsidRPr="002D1B57" w:rsidRDefault="00A36795" w:rsidP="002D1B57">
      <w:pPr>
        <w:spacing w:after="0"/>
        <w:jc w:val="both"/>
        <w:rPr>
          <w:rFonts w:ascii="Times New Roman" w:hAnsi="Times New Roman"/>
          <w:b/>
          <w:sz w:val="28"/>
          <w:szCs w:val="28"/>
        </w:rPr>
      </w:pPr>
    </w:p>
    <w:p w:rsidR="00A36795"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3.1. Журнал внеурочной деятельности формируется отдельно и включает в себя все группы. </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Например:</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Баскетбол (учитель Иванов И.И.)  (5-А, 5-Б, 6-А, 6-Б и т.д.)</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3.2. Журнал состоит из следующих разделов: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lastRenderedPageBreak/>
        <w:t>Титульный лист – формируется автоматически</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Содержание – формируется автоматически</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 Наименование группы -  формируется автоматически по классам. Учитель заполняет темы занятий.</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3.3. Дата и время, итоговая запись в конце отчетного периода проведения формируется автоматически.</w:t>
      </w:r>
    </w:p>
    <w:p w:rsidR="00A36795" w:rsidRPr="002D1B57" w:rsidRDefault="00A36795" w:rsidP="002D1B57">
      <w:pPr>
        <w:spacing w:after="0"/>
        <w:jc w:val="both"/>
        <w:rPr>
          <w:rFonts w:ascii="Times New Roman" w:hAnsi="Times New Roman"/>
          <w:sz w:val="28"/>
          <w:szCs w:val="28"/>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4. </w:t>
      </w:r>
      <w:r w:rsidRPr="009C16B6">
        <w:rPr>
          <w:rFonts w:cstheme="minorHAnsi"/>
          <w:b/>
          <w:sz w:val="28"/>
          <w:szCs w:val="28"/>
        </w:rPr>
        <w:t>Журнал факультативных (элективных) курсов</w:t>
      </w:r>
    </w:p>
    <w:p w:rsidR="00A36795" w:rsidRPr="00A36795" w:rsidRDefault="00A36795" w:rsidP="002D1B57">
      <w:pPr>
        <w:spacing w:after="0"/>
        <w:jc w:val="both"/>
        <w:rPr>
          <w:rFonts w:ascii="Times New Roman" w:hAnsi="Times New Roman"/>
          <w:b/>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4.1. Журнал факультативных (элективных) курсов отдельно не оформляется, а входит в состав классного журнала отдельными предметными станицами.</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4.2. Заполняются эти предметные страницы в соответствии с требованиями п. 2 данного положения.</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b/>
          <w:sz w:val="28"/>
          <w:szCs w:val="28"/>
        </w:rPr>
      </w:pPr>
      <w:r w:rsidRPr="002D1B57">
        <w:rPr>
          <w:rFonts w:ascii="Times New Roman" w:hAnsi="Times New Roman"/>
          <w:b/>
          <w:sz w:val="28"/>
          <w:szCs w:val="28"/>
        </w:rPr>
        <w:t xml:space="preserve">5. </w:t>
      </w:r>
      <w:r w:rsidRPr="009C16B6">
        <w:rPr>
          <w:rFonts w:cstheme="minorHAnsi"/>
          <w:b/>
          <w:sz w:val="28"/>
          <w:szCs w:val="28"/>
        </w:rPr>
        <w:t>Журнал обучения экстернов</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5.1. Журнал оформляется на каждого экстерна отдельно.</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5.2. В журнале фиксируются проведенные консультации и промежуточная аттестация по учебным предметам.</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 xml:space="preserve">6. </w:t>
      </w:r>
      <w:r w:rsidRPr="009C16B6">
        <w:rPr>
          <w:rFonts w:cstheme="minorHAnsi"/>
          <w:b/>
          <w:sz w:val="28"/>
          <w:szCs w:val="28"/>
        </w:rPr>
        <w:t>Журнал ГПД</w:t>
      </w: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6.1. Журнал ГПД формируется при наличии в школе ГПД.</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28"/>
          <w:szCs w:val="28"/>
        </w:rPr>
      </w:pPr>
      <w:r w:rsidRPr="002D1B57">
        <w:rPr>
          <w:rFonts w:ascii="Times New Roman" w:hAnsi="Times New Roman"/>
          <w:b/>
          <w:sz w:val="28"/>
          <w:szCs w:val="28"/>
        </w:rPr>
        <w:t>7. </w:t>
      </w:r>
      <w:r w:rsidRPr="009C16B6">
        <w:rPr>
          <w:rFonts w:cstheme="minorHAnsi"/>
          <w:b/>
          <w:sz w:val="28"/>
          <w:szCs w:val="28"/>
        </w:rPr>
        <w:t>Контроль за ведением Журналов</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ascii="Times New Roman" w:hAnsi="Times New Roman"/>
          <w:sz w:val="28"/>
          <w:szCs w:val="28"/>
        </w:rPr>
      </w:pPr>
      <w:r w:rsidRPr="002D1B57">
        <w:rPr>
          <w:rFonts w:ascii="Times New Roman" w:hAnsi="Times New Roman"/>
          <w:sz w:val="28"/>
          <w:szCs w:val="28"/>
        </w:rPr>
        <w:t>7.1.</w:t>
      </w:r>
      <w:r w:rsidRPr="009C16B6">
        <w:rPr>
          <w:rFonts w:ascii="Times New Roman" w:hAnsi="Times New Roman"/>
          <w:sz w:val="28"/>
          <w:szCs w:val="28"/>
        </w:rPr>
        <w:t>Директор:</w:t>
      </w:r>
    </w:p>
    <w:p w:rsidR="00A36795" w:rsidRPr="00A36795" w:rsidRDefault="00A36795" w:rsidP="002D1B57">
      <w:pPr>
        <w:spacing w:after="0"/>
        <w:jc w:val="both"/>
        <w:rPr>
          <w:rFonts w:ascii="Times New Roman" w:hAnsi="Times New Roman"/>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отвечает перед органом, осуществляющим государственное управление в сфере образования, за правильность оформления журналов, их сохранность;</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необходимое МТБ для качественной работы с электронными журналами, их хранение, систематический контроль за правильностью их ведения;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приказом по школе назначает лиц, ответственных за ведение электронных журналов;</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выполняет другие обязанности в соответствии с должностной инструкцией и иными локальными нормативными актами общеобразовательной организации.</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ascii="Times New Roman" w:hAnsi="Times New Roman"/>
          <w:sz w:val="16"/>
          <w:szCs w:val="16"/>
        </w:rPr>
      </w:pPr>
      <w:r w:rsidRPr="00A36795">
        <w:rPr>
          <w:rFonts w:ascii="Times New Roman" w:hAnsi="Times New Roman"/>
          <w:b/>
          <w:sz w:val="28"/>
          <w:szCs w:val="28"/>
        </w:rPr>
        <w:t>7.2</w:t>
      </w:r>
      <w:r w:rsidRPr="009C16B6">
        <w:rPr>
          <w:rFonts w:ascii="Times New Roman" w:hAnsi="Times New Roman"/>
          <w:sz w:val="28"/>
          <w:szCs w:val="28"/>
        </w:rPr>
        <w:t>.Заместитель директора по учебно-воспитательной работе:</w:t>
      </w:r>
    </w:p>
    <w:p w:rsidR="00A36795" w:rsidRPr="009C16B6" w:rsidRDefault="00A36795" w:rsidP="002D1B57">
      <w:pPr>
        <w:spacing w:after="0"/>
        <w:jc w:val="both"/>
        <w:rPr>
          <w:rFonts w:cstheme="minorHAnsi"/>
          <w:b/>
          <w:sz w:val="16"/>
          <w:szCs w:val="16"/>
        </w:rPr>
      </w:pP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осуществляет непосредственное руководство системой работы в школе по ведению электронных классных и других видов журналов;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проводит инструктивные совещания по заполнению журналов обязательно перед началом учебного года и в течение года – по необходимости;</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lastRenderedPageBreak/>
        <w:t>-</w:t>
      </w:r>
      <w:r w:rsidR="00B44738" w:rsidRPr="002D1B57">
        <w:rPr>
          <w:rFonts w:ascii="Times New Roman" w:hAnsi="Times New Roman"/>
          <w:sz w:val="28"/>
          <w:szCs w:val="28"/>
        </w:rPr>
        <w:t xml:space="preserve"> осуществляет систематический контроль за правильностью оформления журналов в соответствии с планом внутришкольного контроля, внося записи на соответствующую страницу, с указанием срока устранения выявленных недостатков;</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обеспечивает качественную замену уроков в случае отсутствия учителя;</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 выполняет другие обязанности в соответствии с должностной инструкцией и иными локальными нормативными актами Школы;</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обеспечивают контроль за ведением и правильностью оформления записей в журналах не реже одного раза в месяц.</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7.2.1. Ежемесячно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правильность и своевременность оформления записей в электронных журналах в соответствии с требованиями, установленными настоящим Положением;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 </w:t>
      </w:r>
      <w:r w:rsidR="00A36795">
        <w:rPr>
          <w:rFonts w:ascii="Times New Roman" w:hAnsi="Times New Roman"/>
          <w:sz w:val="28"/>
          <w:szCs w:val="28"/>
        </w:rPr>
        <w:t xml:space="preserve">- </w:t>
      </w:r>
      <w:r w:rsidRPr="002D1B57">
        <w:rPr>
          <w:rFonts w:ascii="Times New Roman" w:hAnsi="Times New Roman"/>
          <w:sz w:val="28"/>
          <w:szCs w:val="28"/>
        </w:rPr>
        <w:t>плотность и объективность текущих отметок обучающихся;</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xml:space="preserve">своевременность выставления отметок обучающимся; исправление и удаление отметок </w:t>
      </w:r>
      <w:r w:rsidR="00B44738" w:rsidRPr="002D1B57">
        <w:rPr>
          <w:rFonts w:ascii="Times New Roman" w:hAnsi="Times New Roman"/>
          <w:sz w:val="28"/>
          <w:szCs w:val="28"/>
          <w:highlight w:val="yellow"/>
        </w:rPr>
        <w:t>допустимо в исключительных случаях с письменным уведомлением ЗДУВР о причинах;</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посещаемость занятий и ее учет;</w:t>
      </w:r>
    </w:p>
    <w:p w:rsidR="00B44738" w:rsidRDefault="00A36795" w:rsidP="002D1B57">
      <w:pPr>
        <w:spacing w:after="0"/>
        <w:jc w:val="both"/>
        <w:rPr>
          <w:rFonts w:ascii="Times New Roman" w:hAnsi="Times New Roman"/>
          <w:sz w:val="28"/>
          <w:szCs w:val="28"/>
        </w:rPr>
      </w:pPr>
      <w:r>
        <w:rPr>
          <w:rFonts w:ascii="Times New Roman" w:hAnsi="Times New Roman"/>
          <w:sz w:val="28"/>
          <w:szCs w:val="28"/>
        </w:rPr>
        <w:t xml:space="preserve">- </w:t>
      </w:r>
      <w:r w:rsidR="00B44738" w:rsidRPr="002D1B57">
        <w:rPr>
          <w:rFonts w:ascii="Times New Roman" w:hAnsi="Times New Roman"/>
          <w:sz w:val="28"/>
          <w:szCs w:val="28"/>
        </w:rPr>
        <w:t> объем домашних заданий.</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7.2.2.В конце каждой четверти заместитель директора контролируют:</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оформление всех журналов в соответствии с требованиями, установленными настоящим Положением;</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выполнение образовательной программы, в том числе соответствие учебному плану школы и рабочей программе учебного предмета;</w:t>
      </w:r>
    </w:p>
    <w:p w:rsidR="00B44738" w:rsidRPr="002D1B57" w:rsidRDefault="00A36795" w:rsidP="002D1B57">
      <w:pPr>
        <w:spacing w:after="0"/>
        <w:jc w:val="both"/>
        <w:rPr>
          <w:rFonts w:ascii="Times New Roman" w:hAnsi="Times New Roman"/>
          <w:sz w:val="28"/>
          <w:szCs w:val="28"/>
        </w:rPr>
      </w:pPr>
      <w:r>
        <w:rPr>
          <w:rFonts w:ascii="Times New Roman" w:hAnsi="Times New Roman"/>
          <w:sz w:val="28"/>
          <w:szCs w:val="28"/>
        </w:rPr>
        <w:t>-</w:t>
      </w:r>
      <w:r w:rsidR="00B44738" w:rsidRPr="002D1B57">
        <w:rPr>
          <w:rFonts w:ascii="Times New Roman" w:hAnsi="Times New Roman"/>
          <w:sz w:val="28"/>
          <w:szCs w:val="28"/>
        </w:rPr>
        <w:t> уровень успеваемости, в том числе объективность текущих,  итоговых отметок;</w:t>
      </w:r>
    </w:p>
    <w:p w:rsidR="00B44738" w:rsidRDefault="00A36795" w:rsidP="002D1B57">
      <w:pPr>
        <w:spacing w:after="0"/>
        <w:jc w:val="both"/>
        <w:rPr>
          <w:rFonts w:ascii="Times New Roman" w:hAnsi="Times New Roman"/>
          <w:sz w:val="16"/>
          <w:szCs w:val="16"/>
        </w:rPr>
      </w:pPr>
      <w:r>
        <w:rPr>
          <w:rFonts w:ascii="Times New Roman" w:hAnsi="Times New Roman"/>
          <w:sz w:val="28"/>
          <w:szCs w:val="28"/>
        </w:rPr>
        <w:t>-</w:t>
      </w:r>
      <w:r w:rsidR="00B44738" w:rsidRPr="002D1B57">
        <w:rPr>
          <w:rFonts w:ascii="Times New Roman" w:hAnsi="Times New Roman"/>
          <w:sz w:val="28"/>
          <w:szCs w:val="28"/>
        </w:rPr>
        <w:t> соответствие текущего контроля успеваемости и промежуточной аттестации формам и периодичности проведения, установленным ло</w:t>
      </w:r>
      <w:r>
        <w:rPr>
          <w:rFonts w:ascii="Times New Roman" w:hAnsi="Times New Roman"/>
          <w:sz w:val="28"/>
          <w:szCs w:val="28"/>
        </w:rPr>
        <w:t>кальным нормативным актом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28"/>
          <w:szCs w:val="28"/>
        </w:rPr>
      </w:pPr>
      <w:r w:rsidRPr="002D1B57">
        <w:rPr>
          <w:rFonts w:ascii="Times New Roman" w:hAnsi="Times New Roman"/>
          <w:sz w:val="28"/>
          <w:szCs w:val="28"/>
        </w:rPr>
        <w:t xml:space="preserve">7.2.3.По окончании учебного года все классные журналы должны быть проверены директором в срок до 1 июля. </w:t>
      </w:r>
    </w:p>
    <w:p w:rsidR="009C16B6" w:rsidRDefault="009C16B6" w:rsidP="002D1B57">
      <w:pPr>
        <w:spacing w:after="0"/>
        <w:jc w:val="both"/>
        <w:rPr>
          <w:rFonts w:ascii="Times New Roman" w:hAnsi="Times New Roman"/>
          <w:sz w:val="28"/>
          <w:szCs w:val="28"/>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8. </w:t>
      </w:r>
      <w:r w:rsidRPr="009C16B6">
        <w:rPr>
          <w:rFonts w:cstheme="minorHAnsi"/>
          <w:b/>
          <w:sz w:val="28"/>
          <w:szCs w:val="28"/>
        </w:rPr>
        <w:t>Хранение электронных журналов</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8.1. Хранение данных электронного журнала осуществляется с возможностью резервного копирования и восстановления данных. Электронный журнал подлежит хранению в электронном виде и в виде распечатанных данных.</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8.2. Заместитель директора по УВР в конце учебного года сохраняет электронный журнал на электронном носителе, маркирует его по правилам организации делопроизводства и передает на хранение на 25 лет. Ответственный за архивное </w:t>
      </w:r>
      <w:r w:rsidRPr="002D1B57">
        <w:rPr>
          <w:rFonts w:ascii="Times New Roman" w:hAnsi="Times New Roman"/>
          <w:sz w:val="28"/>
          <w:szCs w:val="28"/>
        </w:rPr>
        <w:lastRenderedPageBreak/>
        <w:t>хранение документов обеспечивает сохранность носителей с электронными журналами в архиве.</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8.3. В конце отчетных периодов - четверть/полугодие заместитель директора по УВР скачивает данные электронного журнала. Скаченный журнал хранится до конца учебного года в сейфе директора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8.4. В конце учебного года заместитель директора по УВР распечатывает все электронные журналы за учебный год. Распечатанные журналы прошнуровываются, пронумеровываются, удостоверяется подписью директора и (или) уполномоченного им лица, заверяется печатью школы и передается на хранение в архив на 5 лет.</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8.5. Журналы в бумажном виде при передаче на хранение должны быть подписаны директором и (или) уполномоченным им лицом:</w:t>
      </w: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Проверен и принят. 20.06.2021.</w:t>
      </w: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Подпись, печать школы.</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8.6. Из сводных данных успеваемости через 5 лет формируются дела со сроком хранения 25 лет.</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 xml:space="preserve">8.7. По истечении 5 (пяти) лет распечатанные данные электронных журналов уничтожаются в порядке, предусмотренном локальным нормативным актом школы. </w:t>
      </w:r>
      <w:r w:rsidRPr="002D1B57">
        <w:rPr>
          <w:rFonts w:ascii="Times New Roman" w:hAnsi="Times New Roman"/>
          <w:sz w:val="28"/>
          <w:szCs w:val="28"/>
          <w:highlight w:val="yellow"/>
        </w:rPr>
        <w:t>Сводные ведомости успеваемости хранятся в архиве на протяжении всего срока хранения.</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8.8.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8.9. Контроль за целостностью и сохранностью данных электронного журнала, переданных на хранение в архив, несет ответственный за архивное хранение документов.</w:t>
      </w:r>
    </w:p>
    <w:p w:rsidR="00A36795" w:rsidRPr="00A36795" w:rsidRDefault="00A36795" w:rsidP="002D1B57">
      <w:pPr>
        <w:spacing w:after="0"/>
        <w:jc w:val="both"/>
        <w:rPr>
          <w:rFonts w:ascii="Times New Roman" w:hAnsi="Times New Roman"/>
          <w:sz w:val="16"/>
          <w:szCs w:val="16"/>
        </w:rPr>
      </w:pPr>
    </w:p>
    <w:p w:rsidR="00B44738" w:rsidRPr="009C16B6" w:rsidRDefault="00B44738" w:rsidP="002D1B57">
      <w:pPr>
        <w:spacing w:after="0"/>
        <w:jc w:val="both"/>
        <w:rPr>
          <w:rFonts w:cstheme="minorHAnsi"/>
          <w:b/>
          <w:sz w:val="16"/>
          <w:szCs w:val="16"/>
        </w:rPr>
      </w:pPr>
      <w:r w:rsidRPr="002D1B57">
        <w:rPr>
          <w:rFonts w:ascii="Times New Roman" w:hAnsi="Times New Roman"/>
          <w:b/>
          <w:sz w:val="28"/>
          <w:szCs w:val="28"/>
        </w:rPr>
        <w:t xml:space="preserve">9. </w:t>
      </w:r>
      <w:r w:rsidRPr="009C16B6">
        <w:rPr>
          <w:rFonts w:cstheme="minorHAnsi"/>
          <w:b/>
          <w:sz w:val="28"/>
          <w:szCs w:val="28"/>
        </w:rPr>
        <w:t>Общие ограничения для участников ОО при работе с информационной системой «Электронный журнал/дневник»</w:t>
      </w:r>
    </w:p>
    <w:p w:rsidR="00A36795" w:rsidRPr="009C16B6" w:rsidRDefault="00A36795" w:rsidP="002D1B57">
      <w:pPr>
        <w:spacing w:after="0"/>
        <w:jc w:val="both"/>
        <w:rPr>
          <w:rFonts w:cstheme="minorHAnsi"/>
          <w:b/>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9.1. Участники ОО не имеют права передавать персональные логины и пароли для входа в ЭЖ другим лицам. Передача персонального логина и пароля для входа в Систему другим лицам влечет за собой ответственность в соответствии с законодательством РФ о защите персональных данных.</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t>9.2. Участники ОО соблюдают конфиденциальность условий доступа в свой личный кабинет</w:t>
      </w:r>
    </w:p>
    <w:p w:rsidR="00A36795" w:rsidRPr="00A36795" w:rsidRDefault="00A36795" w:rsidP="002D1B57">
      <w:pPr>
        <w:spacing w:after="0"/>
        <w:jc w:val="both"/>
        <w:rPr>
          <w:rFonts w:ascii="Times New Roman" w:hAnsi="Times New Roman"/>
          <w:sz w:val="16"/>
          <w:szCs w:val="16"/>
        </w:rPr>
      </w:pPr>
    </w:p>
    <w:p w:rsidR="00B44738" w:rsidRDefault="00B44738" w:rsidP="002D1B57">
      <w:pPr>
        <w:spacing w:after="0"/>
        <w:jc w:val="both"/>
        <w:rPr>
          <w:rFonts w:ascii="Times New Roman" w:hAnsi="Times New Roman"/>
          <w:sz w:val="16"/>
          <w:szCs w:val="16"/>
        </w:rPr>
      </w:pPr>
      <w:r w:rsidRPr="002D1B57">
        <w:rPr>
          <w:rFonts w:ascii="Times New Roman" w:hAnsi="Times New Roman"/>
          <w:sz w:val="28"/>
          <w:szCs w:val="28"/>
        </w:rPr>
        <w:lastRenderedPageBreak/>
        <w:t>9.3. Участники ОО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руководителю ОО, службу технической поддержки информационной системы.</w:t>
      </w:r>
    </w:p>
    <w:p w:rsidR="00A36795" w:rsidRPr="00A36795" w:rsidRDefault="00A36795" w:rsidP="002D1B57">
      <w:pPr>
        <w:spacing w:after="0"/>
        <w:jc w:val="both"/>
        <w:rPr>
          <w:rFonts w:ascii="Times New Roman" w:hAnsi="Times New Roman"/>
          <w:sz w:val="16"/>
          <w:szCs w:val="16"/>
        </w:rPr>
      </w:pPr>
    </w:p>
    <w:p w:rsidR="00B44738" w:rsidRPr="002D1B57" w:rsidRDefault="00B44738" w:rsidP="002D1B57">
      <w:pPr>
        <w:spacing w:after="0"/>
        <w:jc w:val="both"/>
        <w:rPr>
          <w:rFonts w:ascii="Times New Roman" w:hAnsi="Times New Roman"/>
          <w:sz w:val="28"/>
          <w:szCs w:val="28"/>
        </w:rPr>
      </w:pPr>
      <w:r w:rsidRPr="002D1B57">
        <w:rPr>
          <w:rFonts w:ascii="Times New Roman" w:hAnsi="Times New Roman"/>
          <w:sz w:val="28"/>
          <w:szCs w:val="28"/>
        </w:rPr>
        <w:t>9.4. Все операции, произведенные участниками ОО с момента получения информации руководителем ОО и службой технической поддержки о нарушении, признаются недействительными.</w:t>
      </w:r>
    </w:p>
    <w:p w:rsidR="00B44738" w:rsidRPr="002D1B57" w:rsidRDefault="00B44738" w:rsidP="002D1B57">
      <w:pPr>
        <w:spacing w:after="0"/>
        <w:jc w:val="both"/>
        <w:rPr>
          <w:rFonts w:ascii="Times New Roman" w:hAnsi="Times New Roman"/>
          <w:sz w:val="28"/>
          <w:szCs w:val="28"/>
        </w:rPr>
      </w:pPr>
    </w:p>
    <w:p w:rsidR="00B44738" w:rsidRPr="002D1B57" w:rsidRDefault="00B44738" w:rsidP="002D1B57">
      <w:pPr>
        <w:spacing w:after="0"/>
        <w:jc w:val="both"/>
        <w:rPr>
          <w:rFonts w:ascii="Times New Roman" w:hAnsi="Times New Roman"/>
          <w:sz w:val="28"/>
          <w:szCs w:val="28"/>
        </w:rPr>
      </w:pPr>
    </w:p>
    <w:p w:rsidR="009C16B6" w:rsidRPr="002B124C" w:rsidRDefault="009C16B6" w:rsidP="009C16B6">
      <w:pPr>
        <w:rPr>
          <w:rFonts w:cstheme="minorHAnsi"/>
          <w:b/>
          <w:sz w:val="28"/>
          <w:szCs w:val="28"/>
        </w:rPr>
      </w:pPr>
      <w:r>
        <w:rPr>
          <w:rFonts w:cstheme="minorHAnsi"/>
          <w:b/>
          <w:sz w:val="28"/>
          <w:szCs w:val="28"/>
        </w:rPr>
        <w:t>10</w:t>
      </w:r>
      <w:r w:rsidRPr="002B124C">
        <w:rPr>
          <w:rFonts w:cstheme="minorHAnsi"/>
          <w:b/>
          <w:sz w:val="28"/>
          <w:szCs w:val="28"/>
        </w:rPr>
        <w:t>. Порядок внесения изменений и дополнений в настоящее Положение.</w:t>
      </w:r>
    </w:p>
    <w:p w:rsidR="009C16B6" w:rsidRPr="002B124C" w:rsidRDefault="009C16B6" w:rsidP="009C16B6">
      <w:pPr>
        <w:jc w:val="both"/>
        <w:rPr>
          <w:rFonts w:ascii="Times New Roman" w:hAnsi="Times New Roman"/>
          <w:sz w:val="28"/>
          <w:szCs w:val="28"/>
        </w:rPr>
      </w:pPr>
      <w:r>
        <w:rPr>
          <w:rFonts w:ascii="Times New Roman" w:hAnsi="Times New Roman"/>
          <w:sz w:val="28"/>
          <w:szCs w:val="28"/>
        </w:rPr>
        <w:t>10</w:t>
      </w:r>
      <w:r w:rsidRPr="002B124C">
        <w:rPr>
          <w:rFonts w:ascii="Times New Roman" w:hAnsi="Times New Roman"/>
          <w:sz w:val="28"/>
          <w:szCs w:val="28"/>
        </w:rPr>
        <w:t>.1. Внесение изменений и дополнений в положение осуществляется педагогическим советом школы.</w:t>
      </w:r>
    </w:p>
    <w:p w:rsidR="009C16B6" w:rsidRPr="002B124C" w:rsidRDefault="009C16B6" w:rsidP="009C16B6">
      <w:pPr>
        <w:jc w:val="both"/>
        <w:rPr>
          <w:rFonts w:ascii="Times New Roman" w:hAnsi="Times New Roman"/>
          <w:sz w:val="28"/>
          <w:szCs w:val="28"/>
        </w:rPr>
      </w:pPr>
      <w:r>
        <w:rPr>
          <w:rFonts w:ascii="Times New Roman" w:hAnsi="Times New Roman"/>
          <w:sz w:val="28"/>
          <w:szCs w:val="28"/>
        </w:rPr>
        <w:t>10.2. В</w:t>
      </w:r>
      <w:r w:rsidRPr="002B124C">
        <w:rPr>
          <w:rFonts w:ascii="Times New Roman" w:hAnsi="Times New Roman"/>
          <w:sz w:val="28"/>
          <w:szCs w:val="28"/>
        </w:rPr>
        <w:t xml:space="preserve">несенные в </w:t>
      </w:r>
      <w:r>
        <w:rPr>
          <w:rFonts w:ascii="Times New Roman" w:hAnsi="Times New Roman"/>
          <w:sz w:val="28"/>
          <w:szCs w:val="28"/>
        </w:rPr>
        <w:t xml:space="preserve">положения </w:t>
      </w:r>
      <w:r w:rsidRPr="002B124C">
        <w:rPr>
          <w:rFonts w:ascii="Times New Roman" w:hAnsi="Times New Roman"/>
          <w:sz w:val="28"/>
          <w:szCs w:val="28"/>
        </w:rPr>
        <w:t>изменения и дополнения вступают в силу со дня их утверждения приказом директора школы.</w:t>
      </w:r>
    </w:p>
    <w:p w:rsidR="00650155" w:rsidRPr="002D1B57" w:rsidRDefault="00650155" w:rsidP="002D1B57">
      <w:pPr>
        <w:jc w:val="both"/>
        <w:rPr>
          <w:rFonts w:ascii="Times New Roman" w:hAnsi="Times New Roman"/>
          <w:sz w:val="28"/>
          <w:szCs w:val="28"/>
        </w:rPr>
      </w:pPr>
    </w:p>
    <w:sectPr w:rsidR="00650155" w:rsidRPr="002D1B57" w:rsidSect="009C16B6">
      <w:footerReference w:type="default" r:id="rId50"/>
      <w:pgSz w:w="11906" w:h="16838"/>
      <w:pgMar w:top="851"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CF3" w:rsidRDefault="00975CF3" w:rsidP="00F049CF">
      <w:pPr>
        <w:spacing w:after="0" w:line="240" w:lineRule="auto"/>
      </w:pPr>
      <w:r>
        <w:separator/>
      </w:r>
    </w:p>
  </w:endnote>
  <w:endnote w:type="continuationSeparator" w:id="1">
    <w:p w:rsidR="00975CF3" w:rsidRDefault="00975CF3" w:rsidP="00F04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font339">
    <w:altName w:val="Times New Roman"/>
    <w:charset w:val="CC"/>
    <w:family w:val="auto"/>
    <w:pitch w:val="variable"/>
    <w:sig w:usb0="00000000" w:usb1="00000000" w:usb2="00000000" w:usb3="00000000" w:csb0="00000000" w:csb1="00000000"/>
  </w:font>
  <w:font w:name="TimesNewRomanPSMT">
    <w:altName w:val="Yu Gothic UI"/>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454"/>
      <w:docPartObj>
        <w:docPartGallery w:val="Page Numbers (Bottom of Page)"/>
        <w:docPartUnique/>
      </w:docPartObj>
    </w:sdtPr>
    <w:sdtContent>
      <w:p w:rsidR="001A666D" w:rsidRDefault="000834CB">
        <w:pPr>
          <w:pStyle w:val="a7"/>
          <w:jc w:val="right"/>
        </w:pPr>
        <w:r>
          <w:fldChar w:fldCharType="begin"/>
        </w:r>
        <w:r w:rsidR="001A666D">
          <w:instrText xml:space="preserve"> PAGE   \* MERGEFORMAT </w:instrText>
        </w:r>
        <w:r>
          <w:fldChar w:fldCharType="separate"/>
        </w:r>
        <w:r w:rsidR="00040D2E">
          <w:rPr>
            <w:noProof/>
          </w:rPr>
          <w:t>2</w:t>
        </w:r>
        <w:r>
          <w:rPr>
            <w:noProof/>
          </w:rPr>
          <w:fldChar w:fldCharType="end"/>
        </w:r>
      </w:p>
    </w:sdtContent>
  </w:sdt>
  <w:p w:rsidR="001A666D" w:rsidRDefault="001A666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CF3" w:rsidRDefault="00975CF3" w:rsidP="00F049CF">
      <w:pPr>
        <w:spacing w:after="0" w:line="240" w:lineRule="auto"/>
      </w:pPr>
      <w:r>
        <w:separator/>
      </w:r>
    </w:p>
  </w:footnote>
  <w:footnote w:type="continuationSeparator" w:id="1">
    <w:p w:rsidR="00975CF3" w:rsidRDefault="00975CF3" w:rsidP="00F049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332A08"/>
    <w:multiLevelType w:val="hybridMultilevel"/>
    <w:tmpl w:val="B6D83398"/>
    <w:lvl w:ilvl="0" w:tplc="3CC6E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F596966"/>
    <w:multiLevelType w:val="multilevel"/>
    <w:tmpl w:val="BCE4FE5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439C2"/>
    <w:multiLevelType w:val="multilevel"/>
    <w:tmpl w:val="E9E8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160ED7"/>
    <w:multiLevelType w:val="multilevel"/>
    <w:tmpl w:val="258E1AF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740DD0"/>
    <w:multiLevelType w:val="hybridMultilevel"/>
    <w:tmpl w:val="46ACBBF8"/>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90533F"/>
    <w:multiLevelType w:val="multilevel"/>
    <w:tmpl w:val="5DE826F8"/>
    <w:lvl w:ilvl="0">
      <w:start w:val="2"/>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1B73AF"/>
    <w:multiLevelType w:val="hybridMultilevel"/>
    <w:tmpl w:val="A4FAA17A"/>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432442B"/>
    <w:multiLevelType w:val="multilevel"/>
    <w:tmpl w:val="E8A817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BB4066"/>
    <w:multiLevelType w:val="multilevel"/>
    <w:tmpl w:val="EFF2C76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2B516C"/>
    <w:multiLevelType w:val="multilevel"/>
    <w:tmpl w:val="C89A4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A8F41E4"/>
    <w:multiLevelType w:val="hybridMultilevel"/>
    <w:tmpl w:val="1BF008EE"/>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2F73D3D"/>
    <w:multiLevelType w:val="hybridMultilevel"/>
    <w:tmpl w:val="2BA6FFEA"/>
    <w:lvl w:ilvl="0" w:tplc="D53C06D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436418CC"/>
    <w:multiLevelType w:val="hybridMultilevel"/>
    <w:tmpl w:val="06D43FA2"/>
    <w:lvl w:ilvl="0" w:tplc="D53C06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781F50"/>
    <w:multiLevelType w:val="multilevel"/>
    <w:tmpl w:val="ECC4D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F84D4B"/>
    <w:multiLevelType w:val="multilevel"/>
    <w:tmpl w:val="F3F8F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D842FD"/>
    <w:multiLevelType w:val="multilevel"/>
    <w:tmpl w:val="A83EDF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972E99"/>
    <w:multiLevelType w:val="multilevel"/>
    <w:tmpl w:val="682271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36104E5"/>
    <w:multiLevelType w:val="hybridMultilevel"/>
    <w:tmpl w:val="FB128DEE"/>
    <w:lvl w:ilvl="0" w:tplc="A906DCDC">
      <w:start w:val="1"/>
      <w:numFmt w:val="bullet"/>
      <w:lvlText w:val=""/>
      <w:lvlJc w:val="left"/>
      <w:pPr>
        <w:tabs>
          <w:tab w:val="num" w:pos="2512"/>
        </w:tabs>
        <w:ind w:left="2512" w:hanging="360"/>
      </w:pPr>
      <w:rPr>
        <w:rFonts w:ascii="Symbol" w:hAnsi="Symbol" w:hint="default"/>
      </w:rPr>
    </w:lvl>
    <w:lvl w:ilvl="1" w:tplc="04190003">
      <w:start w:val="1"/>
      <w:numFmt w:val="bullet"/>
      <w:lvlText w:val="o"/>
      <w:lvlJc w:val="left"/>
      <w:pPr>
        <w:tabs>
          <w:tab w:val="num" w:pos="2523"/>
        </w:tabs>
        <w:ind w:left="2523" w:hanging="360"/>
      </w:pPr>
      <w:rPr>
        <w:rFonts w:ascii="Courier New" w:hAnsi="Courier New" w:cs="Courier New" w:hint="default"/>
      </w:rPr>
    </w:lvl>
    <w:lvl w:ilvl="2" w:tplc="04190005">
      <w:start w:val="1"/>
      <w:numFmt w:val="bullet"/>
      <w:lvlText w:val=""/>
      <w:lvlJc w:val="left"/>
      <w:pPr>
        <w:tabs>
          <w:tab w:val="num" w:pos="3243"/>
        </w:tabs>
        <w:ind w:left="3243" w:hanging="360"/>
      </w:pPr>
      <w:rPr>
        <w:rFonts w:ascii="Wingdings" w:hAnsi="Wingdings" w:hint="default"/>
      </w:rPr>
    </w:lvl>
    <w:lvl w:ilvl="3" w:tplc="04190001">
      <w:start w:val="1"/>
      <w:numFmt w:val="bullet"/>
      <w:lvlText w:val=""/>
      <w:lvlJc w:val="left"/>
      <w:pPr>
        <w:tabs>
          <w:tab w:val="num" w:pos="3963"/>
        </w:tabs>
        <w:ind w:left="3963" w:hanging="360"/>
      </w:pPr>
      <w:rPr>
        <w:rFonts w:ascii="Symbol" w:hAnsi="Symbol" w:hint="default"/>
      </w:rPr>
    </w:lvl>
    <w:lvl w:ilvl="4" w:tplc="04190003">
      <w:start w:val="1"/>
      <w:numFmt w:val="bullet"/>
      <w:lvlText w:val="o"/>
      <w:lvlJc w:val="left"/>
      <w:pPr>
        <w:tabs>
          <w:tab w:val="num" w:pos="4683"/>
        </w:tabs>
        <w:ind w:left="4683" w:hanging="360"/>
      </w:pPr>
      <w:rPr>
        <w:rFonts w:ascii="Courier New" w:hAnsi="Courier New" w:cs="Courier New" w:hint="default"/>
      </w:rPr>
    </w:lvl>
    <w:lvl w:ilvl="5" w:tplc="04190005">
      <w:start w:val="1"/>
      <w:numFmt w:val="bullet"/>
      <w:lvlText w:val=""/>
      <w:lvlJc w:val="left"/>
      <w:pPr>
        <w:tabs>
          <w:tab w:val="num" w:pos="5403"/>
        </w:tabs>
        <w:ind w:left="5403" w:hanging="360"/>
      </w:pPr>
      <w:rPr>
        <w:rFonts w:ascii="Wingdings" w:hAnsi="Wingdings" w:hint="default"/>
      </w:rPr>
    </w:lvl>
    <w:lvl w:ilvl="6" w:tplc="04190001">
      <w:start w:val="1"/>
      <w:numFmt w:val="bullet"/>
      <w:lvlText w:val=""/>
      <w:lvlJc w:val="left"/>
      <w:pPr>
        <w:tabs>
          <w:tab w:val="num" w:pos="6123"/>
        </w:tabs>
        <w:ind w:left="6123" w:hanging="360"/>
      </w:pPr>
      <w:rPr>
        <w:rFonts w:ascii="Symbol" w:hAnsi="Symbol" w:hint="default"/>
      </w:rPr>
    </w:lvl>
    <w:lvl w:ilvl="7" w:tplc="04190003">
      <w:start w:val="1"/>
      <w:numFmt w:val="bullet"/>
      <w:lvlText w:val="o"/>
      <w:lvlJc w:val="left"/>
      <w:pPr>
        <w:tabs>
          <w:tab w:val="num" w:pos="6843"/>
        </w:tabs>
        <w:ind w:left="6843" w:hanging="360"/>
      </w:pPr>
      <w:rPr>
        <w:rFonts w:ascii="Courier New" w:hAnsi="Courier New" w:cs="Courier New" w:hint="default"/>
      </w:rPr>
    </w:lvl>
    <w:lvl w:ilvl="8" w:tplc="04190005">
      <w:start w:val="1"/>
      <w:numFmt w:val="bullet"/>
      <w:lvlText w:val=""/>
      <w:lvlJc w:val="left"/>
      <w:pPr>
        <w:tabs>
          <w:tab w:val="num" w:pos="7563"/>
        </w:tabs>
        <w:ind w:left="7563" w:hanging="360"/>
      </w:pPr>
      <w:rPr>
        <w:rFonts w:ascii="Wingdings" w:hAnsi="Wingdings" w:hint="default"/>
      </w:rPr>
    </w:lvl>
  </w:abstractNum>
  <w:abstractNum w:abstractNumId="19">
    <w:nsid w:val="5CA14CFE"/>
    <w:multiLevelType w:val="multilevel"/>
    <w:tmpl w:val="0C02E71C"/>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B93B3A"/>
    <w:multiLevelType w:val="multilevel"/>
    <w:tmpl w:val="89249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7801FB"/>
    <w:multiLevelType w:val="multilevel"/>
    <w:tmpl w:val="B9602C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D33DB8"/>
    <w:multiLevelType w:val="multilevel"/>
    <w:tmpl w:val="C9ECFD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B424A1"/>
    <w:multiLevelType w:val="multilevel"/>
    <w:tmpl w:val="B6741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5F72B6"/>
    <w:multiLevelType w:val="multilevel"/>
    <w:tmpl w:val="206064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1E52D06"/>
    <w:multiLevelType w:val="multilevel"/>
    <w:tmpl w:val="E0A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6074929"/>
    <w:multiLevelType w:val="multilevel"/>
    <w:tmpl w:val="9CAA95F8"/>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A13C23"/>
    <w:multiLevelType w:val="multilevel"/>
    <w:tmpl w:val="7DA0FF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21"/>
  </w:num>
  <w:num w:numId="4">
    <w:abstractNumId w:val="20"/>
  </w:num>
  <w:num w:numId="5">
    <w:abstractNumId w:val="22"/>
  </w:num>
  <w:num w:numId="6">
    <w:abstractNumId w:val="23"/>
  </w:num>
  <w:num w:numId="7">
    <w:abstractNumId w:val="26"/>
  </w:num>
  <w:num w:numId="8">
    <w:abstractNumId w:val="19"/>
  </w:num>
  <w:num w:numId="9">
    <w:abstractNumId w:val="6"/>
  </w:num>
  <w:num w:numId="10">
    <w:abstractNumId w:val="15"/>
  </w:num>
  <w:num w:numId="11">
    <w:abstractNumId w:val="2"/>
  </w:num>
  <w:num w:numId="12">
    <w:abstractNumId w:val="9"/>
  </w:num>
  <w:num w:numId="13">
    <w:abstractNumId w:val="14"/>
  </w:num>
  <w:num w:numId="14">
    <w:abstractNumId w:val="27"/>
  </w:num>
  <w:num w:numId="15">
    <w:abstractNumId w:val="0"/>
  </w:num>
  <w:num w:numId="16">
    <w:abstractNumId w:val="7"/>
  </w:num>
  <w:num w:numId="17">
    <w:abstractNumId w:val="13"/>
  </w:num>
  <w:num w:numId="18">
    <w:abstractNumId w:val="5"/>
  </w:num>
  <w:num w:numId="19">
    <w:abstractNumId w:val="11"/>
  </w:num>
  <w:num w:numId="20">
    <w:abstractNumId w:val="12"/>
  </w:num>
  <w:num w:numId="21">
    <w:abstractNumId w:val="10"/>
  </w:num>
  <w:num w:numId="22">
    <w:abstractNumId w:val="18"/>
  </w:num>
  <w:num w:numId="23">
    <w:abstractNumId w:val="3"/>
  </w:num>
  <w:num w:numId="24">
    <w:abstractNumId w:val="4"/>
  </w:num>
  <w:num w:numId="25">
    <w:abstractNumId w:val="25"/>
  </w:num>
  <w:num w:numId="26">
    <w:abstractNumId w:val="24"/>
  </w:num>
  <w:num w:numId="27">
    <w:abstractNumId w:val="1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B7571"/>
    <w:rsid w:val="000126D7"/>
    <w:rsid w:val="00032B08"/>
    <w:rsid w:val="00040D2E"/>
    <w:rsid w:val="00045264"/>
    <w:rsid w:val="000834CB"/>
    <w:rsid w:val="000C4ACC"/>
    <w:rsid w:val="000C4B93"/>
    <w:rsid w:val="000D69BD"/>
    <w:rsid w:val="000F1963"/>
    <w:rsid w:val="000F7529"/>
    <w:rsid w:val="0011314C"/>
    <w:rsid w:val="0014006E"/>
    <w:rsid w:val="0015362F"/>
    <w:rsid w:val="0018446D"/>
    <w:rsid w:val="001A666D"/>
    <w:rsid w:val="002010F3"/>
    <w:rsid w:val="002B6B04"/>
    <w:rsid w:val="002D1B57"/>
    <w:rsid w:val="002E1782"/>
    <w:rsid w:val="002E7CA6"/>
    <w:rsid w:val="002F1ECB"/>
    <w:rsid w:val="002F3920"/>
    <w:rsid w:val="0030519B"/>
    <w:rsid w:val="003203E1"/>
    <w:rsid w:val="00331893"/>
    <w:rsid w:val="003414C3"/>
    <w:rsid w:val="003714B1"/>
    <w:rsid w:val="003770DE"/>
    <w:rsid w:val="003803D9"/>
    <w:rsid w:val="003D3E49"/>
    <w:rsid w:val="003E09E7"/>
    <w:rsid w:val="00405B94"/>
    <w:rsid w:val="00422424"/>
    <w:rsid w:val="00423333"/>
    <w:rsid w:val="00446400"/>
    <w:rsid w:val="0048152B"/>
    <w:rsid w:val="004B11E6"/>
    <w:rsid w:val="004E35C4"/>
    <w:rsid w:val="0050113F"/>
    <w:rsid w:val="005049D8"/>
    <w:rsid w:val="00526110"/>
    <w:rsid w:val="00557461"/>
    <w:rsid w:val="00572E0B"/>
    <w:rsid w:val="0058083D"/>
    <w:rsid w:val="00595AB3"/>
    <w:rsid w:val="005F09B9"/>
    <w:rsid w:val="006212A4"/>
    <w:rsid w:val="00650155"/>
    <w:rsid w:val="0066024F"/>
    <w:rsid w:val="00684AE8"/>
    <w:rsid w:val="0069263E"/>
    <w:rsid w:val="00695E41"/>
    <w:rsid w:val="006962CD"/>
    <w:rsid w:val="006B5D06"/>
    <w:rsid w:val="006C01F9"/>
    <w:rsid w:val="006C2462"/>
    <w:rsid w:val="006C6311"/>
    <w:rsid w:val="006D2417"/>
    <w:rsid w:val="006D24CF"/>
    <w:rsid w:val="00704F1A"/>
    <w:rsid w:val="00717848"/>
    <w:rsid w:val="007364F4"/>
    <w:rsid w:val="00740BEE"/>
    <w:rsid w:val="0077491F"/>
    <w:rsid w:val="00780F88"/>
    <w:rsid w:val="007856C8"/>
    <w:rsid w:val="00793E62"/>
    <w:rsid w:val="007A01AA"/>
    <w:rsid w:val="007A13E7"/>
    <w:rsid w:val="007D4DFF"/>
    <w:rsid w:val="007E3E32"/>
    <w:rsid w:val="0082420D"/>
    <w:rsid w:val="008259D3"/>
    <w:rsid w:val="0085422C"/>
    <w:rsid w:val="00873148"/>
    <w:rsid w:val="00893348"/>
    <w:rsid w:val="008B52FF"/>
    <w:rsid w:val="008C6B84"/>
    <w:rsid w:val="00910C52"/>
    <w:rsid w:val="00932B3A"/>
    <w:rsid w:val="00937250"/>
    <w:rsid w:val="0094235D"/>
    <w:rsid w:val="00975CF3"/>
    <w:rsid w:val="00996FD1"/>
    <w:rsid w:val="009A36AF"/>
    <w:rsid w:val="009B7571"/>
    <w:rsid w:val="009C16B6"/>
    <w:rsid w:val="009C625C"/>
    <w:rsid w:val="009D76AA"/>
    <w:rsid w:val="009F6F5E"/>
    <w:rsid w:val="00A026F3"/>
    <w:rsid w:val="00A126E3"/>
    <w:rsid w:val="00A23EB5"/>
    <w:rsid w:val="00A30BBD"/>
    <w:rsid w:val="00A36795"/>
    <w:rsid w:val="00A571D3"/>
    <w:rsid w:val="00A73D0A"/>
    <w:rsid w:val="00A80760"/>
    <w:rsid w:val="00A85CEE"/>
    <w:rsid w:val="00A9117E"/>
    <w:rsid w:val="00AC0E69"/>
    <w:rsid w:val="00AE3384"/>
    <w:rsid w:val="00B05736"/>
    <w:rsid w:val="00B44738"/>
    <w:rsid w:val="00B700A1"/>
    <w:rsid w:val="00BB5491"/>
    <w:rsid w:val="00BD2223"/>
    <w:rsid w:val="00C1614E"/>
    <w:rsid w:val="00C169A2"/>
    <w:rsid w:val="00C24852"/>
    <w:rsid w:val="00C70B88"/>
    <w:rsid w:val="00CD2F93"/>
    <w:rsid w:val="00D461BE"/>
    <w:rsid w:val="00D5755A"/>
    <w:rsid w:val="00D64A9C"/>
    <w:rsid w:val="00D974F2"/>
    <w:rsid w:val="00DB7AA9"/>
    <w:rsid w:val="00DC7964"/>
    <w:rsid w:val="00DD196B"/>
    <w:rsid w:val="00E07CD5"/>
    <w:rsid w:val="00E145DB"/>
    <w:rsid w:val="00E4454E"/>
    <w:rsid w:val="00E57B02"/>
    <w:rsid w:val="00E85BB7"/>
    <w:rsid w:val="00F049CF"/>
    <w:rsid w:val="00F656B1"/>
    <w:rsid w:val="00F8643E"/>
    <w:rsid w:val="00FA0E61"/>
    <w:rsid w:val="00FC3657"/>
    <w:rsid w:val="00FC3E9C"/>
    <w:rsid w:val="00FF72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571"/>
    <w:pPr>
      <w:spacing w:after="200" w:line="276" w:lineRule="auto"/>
    </w:pPr>
    <w:rPr>
      <w:rFonts w:cs="Times New Roman"/>
    </w:rPr>
  </w:style>
  <w:style w:type="paragraph" w:styleId="1">
    <w:name w:val="heading 1"/>
    <w:basedOn w:val="a"/>
    <w:next w:val="a"/>
    <w:link w:val="10"/>
    <w:uiPriority w:val="9"/>
    <w:qFormat/>
    <w:rsid w:val="00B44738"/>
    <w:pPr>
      <w:keepNext/>
      <w:keepLines/>
      <w:spacing w:before="240" w:after="0"/>
      <w:outlineLvl w:val="0"/>
    </w:pPr>
    <w:rPr>
      <w:rFonts w:asciiTheme="majorHAnsi" w:eastAsiaTheme="majorEastAsia" w:hAnsiTheme="majorHAnsi" w:cstheme="majorBidi"/>
      <w:color w:val="2E74B5" w:themeColor="accent1" w:themeShade="BF"/>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9B7571"/>
    <w:rPr>
      <w:color w:val="0000FF"/>
      <w:u w:val="single"/>
    </w:rPr>
  </w:style>
  <w:style w:type="paragraph" w:styleId="a3">
    <w:name w:val="No Spacing"/>
    <w:link w:val="a4"/>
    <w:uiPriority w:val="1"/>
    <w:qFormat/>
    <w:rsid w:val="009B7571"/>
    <w:pPr>
      <w:spacing w:after="0" w:line="240" w:lineRule="auto"/>
    </w:pPr>
    <w:rPr>
      <w:rFonts w:cs="Times New Roman"/>
    </w:rPr>
  </w:style>
  <w:style w:type="character" w:customStyle="1" w:styleId="10">
    <w:name w:val="Заголовок 1 Знак"/>
    <w:basedOn w:val="a0"/>
    <w:link w:val="1"/>
    <w:uiPriority w:val="9"/>
    <w:rsid w:val="00B44738"/>
    <w:rPr>
      <w:rFonts w:asciiTheme="majorHAnsi" w:eastAsiaTheme="majorEastAsia" w:hAnsiTheme="majorHAnsi" w:cstheme="majorBidi"/>
      <w:color w:val="2E74B5" w:themeColor="accent1" w:themeShade="BF"/>
      <w:sz w:val="32"/>
      <w:szCs w:val="32"/>
      <w:lang w:val="uk-UA" w:eastAsia="uk-UA"/>
    </w:rPr>
  </w:style>
  <w:style w:type="paragraph" w:customStyle="1" w:styleId="ConsPlusNonformat">
    <w:name w:val="ConsPlusNonformat"/>
    <w:uiPriority w:val="99"/>
    <w:rsid w:val="00B447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Основной текст_"/>
    <w:basedOn w:val="a0"/>
    <w:link w:val="2"/>
    <w:rsid w:val="00B44738"/>
    <w:rPr>
      <w:rFonts w:ascii="Times New Roman" w:eastAsia="Times New Roman" w:hAnsi="Times New Roman" w:cs="Times New Roman"/>
      <w:sz w:val="21"/>
      <w:szCs w:val="21"/>
      <w:shd w:val="clear" w:color="auto" w:fill="FFFFFF"/>
    </w:rPr>
  </w:style>
  <w:style w:type="character" w:customStyle="1" w:styleId="Gulim95pt0pt">
    <w:name w:val="Колонтитул + Gulim;9;5 pt;Не полужирный;Интервал 0 pt"/>
    <w:basedOn w:val="a0"/>
    <w:rsid w:val="00B44738"/>
    <w:rPr>
      <w:rFonts w:ascii="Gulim" w:eastAsia="Gulim" w:hAnsi="Gulim" w:cs="Gulim"/>
      <w:b w:val="0"/>
      <w:bCs w:val="0"/>
      <w:i w:val="0"/>
      <w:iCs w:val="0"/>
      <w:smallCaps w:val="0"/>
      <w:strike w:val="0"/>
      <w:color w:val="000000"/>
      <w:spacing w:val="-10"/>
      <w:w w:val="100"/>
      <w:position w:val="0"/>
      <w:sz w:val="19"/>
      <w:szCs w:val="19"/>
      <w:u w:val="none"/>
    </w:rPr>
  </w:style>
  <w:style w:type="character" w:customStyle="1" w:styleId="115pt">
    <w:name w:val="Колонтитул + 11;5 pt;Не полужирный"/>
    <w:basedOn w:val="a0"/>
    <w:rsid w:val="00B4473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6">
    <w:name w:val="Колонтитул"/>
    <w:basedOn w:val="a0"/>
    <w:rsid w:val="00B4473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Exact">
    <w:name w:val="Основной текст Exact"/>
    <w:basedOn w:val="a0"/>
    <w:rsid w:val="00B44738"/>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4">
    <w:name w:val="Основной текст (4)_"/>
    <w:basedOn w:val="a0"/>
    <w:link w:val="40"/>
    <w:rsid w:val="00B44738"/>
    <w:rPr>
      <w:rFonts w:ascii="Times New Roman" w:eastAsia="Times New Roman" w:hAnsi="Times New Roman" w:cs="Times New Roman"/>
      <w:sz w:val="25"/>
      <w:szCs w:val="25"/>
      <w:shd w:val="clear" w:color="auto" w:fill="FFFFFF"/>
    </w:rPr>
  </w:style>
  <w:style w:type="character" w:customStyle="1" w:styleId="4Exact">
    <w:name w:val="Основной текст (4) Exact"/>
    <w:basedOn w:val="a0"/>
    <w:rsid w:val="00B44738"/>
    <w:rPr>
      <w:rFonts w:ascii="Times New Roman" w:eastAsia="Times New Roman" w:hAnsi="Times New Roman" w:cs="Times New Roman"/>
      <w:b w:val="0"/>
      <w:bCs w:val="0"/>
      <w:i w:val="0"/>
      <w:iCs w:val="0"/>
      <w:smallCaps w:val="0"/>
      <w:strike w:val="0"/>
      <w:spacing w:val="11"/>
      <w:sz w:val="23"/>
      <w:szCs w:val="23"/>
      <w:u w:val="none"/>
    </w:rPr>
  </w:style>
  <w:style w:type="paragraph" w:customStyle="1" w:styleId="2">
    <w:name w:val="Основной текст2"/>
    <w:basedOn w:val="a"/>
    <w:link w:val="a5"/>
    <w:rsid w:val="00B44738"/>
    <w:pPr>
      <w:widowControl w:val="0"/>
      <w:shd w:val="clear" w:color="auto" w:fill="FFFFFF"/>
      <w:spacing w:before="60" w:after="240" w:line="278" w:lineRule="exact"/>
      <w:ind w:hanging="360"/>
      <w:jc w:val="both"/>
    </w:pPr>
    <w:rPr>
      <w:rFonts w:ascii="Times New Roman" w:eastAsia="Times New Roman" w:hAnsi="Times New Roman"/>
      <w:sz w:val="21"/>
      <w:szCs w:val="21"/>
    </w:rPr>
  </w:style>
  <w:style w:type="paragraph" w:customStyle="1" w:styleId="40">
    <w:name w:val="Основной текст (4)"/>
    <w:basedOn w:val="a"/>
    <w:link w:val="4"/>
    <w:rsid w:val="00B44738"/>
    <w:pPr>
      <w:widowControl w:val="0"/>
      <w:shd w:val="clear" w:color="auto" w:fill="FFFFFF"/>
      <w:spacing w:after="120" w:line="0" w:lineRule="atLeast"/>
      <w:ind w:hanging="380"/>
    </w:pPr>
    <w:rPr>
      <w:rFonts w:ascii="Times New Roman" w:eastAsia="Times New Roman" w:hAnsi="Times New Roman"/>
      <w:sz w:val="25"/>
      <w:szCs w:val="25"/>
    </w:rPr>
  </w:style>
  <w:style w:type="paragraph" w:styleId="a7">
    <w:name w:val="footer"/>
    <w:basedOn w:val="a"/>
    <w:link w:val="a8"/>
    <w:uiPriority w:val="99"/>
    <w:unhideWhenUsed/>
    <w:rsid w:val="00B44738"/>
    <w:pPr>
      <w:tabs>
        <w:tab w:val="center" w:pos="4677"/>
        <w:tab w:val="right" w:pos="9355"/>
      </w:tabs>
      <w:spacing w:after="0" w:line="240" w:lineRule="auto"/>
    </w:pPr>
    <w:rPr>
      <w:rFonts w:cstheme="minorBidi"/>
    </w:rPr>
  </w:style>
  <w:style w:type="character" w:customStyle="1" w:styleId="a8">
    <w:name w:val="Нижний колонтитул Знак"/>
    <w:basedOn w:val="a0"/>
    <w:link w:val="a7"/>
    <w:uiPriority w:val="99"/>
    <w:rsid w:val="00B44738"/>
  </w:style>
  <w:style w:type="paragraph" w:styleId="a9">
    <w:name w:val="List Paragraph"/>
    <w:basedOn w:val="a"/>
    <w:uiPriority w:val="34"/>
    <w:qFormat/>
    <w:rsid w:val="00B44738"/>
    <w:pPr>
      <w:ind w:left="720"/>
      <w:contextualSpacing/>
    </w:pPr>
    <w:rPr>
      <w:rFonts w:cstheme="minorBidi"/>
    </w:rPr>
  </w:style>
  <w:style w:type="paragraph" w:styleId="aa">
    <w:name w:val="Normal (Web)"/>
    <w:basedOn w:val="a"/>
    <w:uiPriority w:val="99"/>
    <w:unhideWhenUsed/>
    <w:rsid w:val="00B44738"/>
    <w:pPr>
      <w:suppressAutoHyphens/>
      <w:spacing w:before="280" w:after="280" w:line="240" w:lineRule="auto"/>
    </w:pPr>
    <w:rPr>
      <w:rFonts w:ascii="Times New Roman" w:eastAsia="Times New Roman" w:hAnsi="Times New Roman"/>
      <w:sz w:val="24"/>
      <w:lang w:eastAsia="ar-SA"/>
    </w:rPr>
  </w:style>
  <w:style w:type="paragraph" w:styleId="ab">
    <w:name w:val="Body Text"/>
    <w:basedOn w:val="a"/>
    <w:link w:val="ac"/>
    <w:uiPriority w:val="99"/>
    <w:semiHidden/>
    <w:unhideWhenUsed/>
    <w:rsid w:val="00B44738"/>
    <w:pPr>
      <w:suppressAutoHyphens/>
      <w:spacing w:before="280" w:after="120" w:line="240" w:lineRule="auto"/>
    </w:pPr>
    <w:rPr>
      <w:rFonts w:ascii="Times New Roman" w:eastAsia="Times New Roman" w:hAnsi="Times New Roman"/>
      <w:sz w:val="24"/>
      <w:lang w:eastAsia="ar-SA"/>
    </w:rPr>
  </w:style>
  <w:style w:type="character" w:customStyle="1" w:styleId="ac">
    <w:name w:val="Основной текст Знак"/>
    <w:basedOn w:val="a0"/>
    <w:link w:val="ab"/>
    <w:uiPriority w:val="99"/>
    <w:semiHidden/>
    <w:rsid w:val="00B44738"/>
    <w:rPr>
      <w:rFonts w:ascii="Times New Roman" w:eastAsia="Times New Roman" w:hAnsi="Times New Roman" w:cs="Times New Roman"/>
      <w:sz w:val="24"/>
      <w:lang w:eastAsia="ar-SA"/>
    </w:rPr>
  </w:style>
  <w:style w:type="character" w:customStyle="1" w:styleId="a4">
    <w:name w:val="Без интервала Знак"/>
    <w:link w:val="a3"/>
    <w:uiPriority w:val="1"/>
    <w:locked/>
    <w:rsid w:val="00B44738"/>
    <w:rPr>
      <w:rFonts w:cs="Times New Roman"/>
    </w:rPr>
  </w:style>
  <w:style w:type="paragraph" w:customStyle="1" w:styleId="ad">
    <w:name w:val="Базовый"/>
    <w:uiPriority w:val="99"/>
    <w:rsid w:val="00B44738"/>
    <w:pPr>
      <w:suppressAutoHyphens/>
      <w:spacing w:after="200" w:line="276" w:lineRule="auto"/>
    </w:pPr>
    <w:rPr>
      <w:rFonts w:ascii="Calibri" w:eastAsia="Times New Roman" w:hAnsi="Calibri" w:cs="Calibri"/>
    </w:rPr>
  </w:style>
  <w:style w:type="paragraph" w:customStyle="1" w:styleId="11">
    <w:name w:val="Без интервала1"/>
    <w:uiPriority w:val="99"/>
    <w:rsid w:val="00B44738"/>
    <w:pPr>
      <w:suppressAutoHyphens/>
      <w:spacing w:after="0" w:line="100" w:lineRule="atLeast"/>
    </w:pPr>
    <w:rPr>
      <w:rFonts w:ascii="Calibri" w:eastAsia="SimSun" w:hAnsi="Calibri" w:cs="font339"/>
      <w:lang w:eastAsia="ar-SA"/>
    </w:rPr>
  </w:style>
  <w:style w:type="paragraph" w:customStyle="1" w:styleId="12">
    <w:name w:val="Абзац списка1"/>
    <w:basedOn w:val="a"/>
    <w:uiPriority w:val="99"/>
    <w:rsid w:val="00B44738"/>
    <w:pPr>
      <w:suppressAutoHyphens/>
      <w:ind w:left="720"/>
    </w:pPr>
    <w:rPr>
      <w:rFonts w:ascii="Calibri" w:eastAsia="SimSun" w:hAnsi="Calibri" w:cs="font339"/>
      <w:lang w:eastAsia="ar-SA"/>
    </w:rPr>
  </w:style>
  <w:style w:type="paragraph" w:customStyle="1" w:styleId="docdata">
    <w:name w:val="docdata"/>
    <w:aliases w:val="docy,v5,4912,bqiaagaaeyqcaaagiaiaaamkdwaabrgpaaaaaaaaaaaaaaaaaaaaaaaaaaaaaaaaaaaaaaaaaaaaaaaaaaaaaaaaaaaaaaaaaaaaaaaaaaaaaaaaaaaaaaaaaaaaaaaaaaaaaaaaaaaaaaaaaaaaaaaaaaaaaaaaaaaaaaaaaaaaaaaaaaaaaaaaaaaaaaaaaaaaaaaaaaaaaaaaaaaaaaaaaaaaaaaaaaaaaaaa"/>
    <w:basedOn w:val="a"/>
    <w:uiPriority w:val="99"/>
    <w:rsid w:val="00B44738"/>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B44738"/>
    <w:rPr>
      <w:color w:val="0000FF"/>
      <w:u w:val="single"/>
    </w:rPr>
  </w:style>
  <w:style w:type="character" w:styleId="af">
    <w:name w:val="Strong"/>
    <w:basedOn w:val="a0"/>
    <w:uiPriority w:val="22"/>
    <w:qFormat/>
    <w:rsid w:val="00B44738"/>
    <w:rPr>
      <w:b/>
      <w:bCs/>
    </w:rPr>
  </w:style>
  <w:style w:type="paragraph" w:customStyle="1" w:styleId="21">
    <w:name w:val="Средняя сетка 21"/>
    <w:basedOn w:val="a"/>
    <w:uiPriority w:val="1"/>
    <w:qFormat/>
    <w:rsid w:val="00B44738"/>
    <w:pPr>
      <w:numPr>
        <w:numId w:val="15"/>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matches">
    <w:name w:val="matches"/>
    <w:rsid w:val="00B44738"/>
  </w:style>
  <w:style w:type="character" w:customStyle="1" w:styleId="incut-head-sub">
    <w:name w:val="incut-head-sub"/>
    <w:rsid w:val="00B44738"/>
  </w:style>
  <w:style w:type="character" w:customStyle="1" w:styleId="fontstyle01">
    <w:name w:val="fontstyle01"/>
    <w:rsid w:val="00B44738"/>
    <w:rPr>
      <w:rFonts w:ascii="TimesNewRomanPSMT" w:hAnsi="TimesNewRomanPSMT" w:hint="default"/>
      <w:b w:val="0"/>
      <w:bCs w:val="0"/>
      <w:i w:val="0"/>
      <w:iCs w:val="0"/>
      <w:color w:val="000000"/>
      <w:sz w:val="24"/>
      <w:szCs w:val="24"/>
    </w:rPr>
  </w:style>
  <w:style w:type="paragraph" w:customStyle="1" w:styleId="13NormDOC-txt">
    <w:name w:val="13NormDOC-txt"/>
    <w:basedOn w:val="a"/>
    <w:uiPriority w:val="99"/>
    <w:rsid w:val="00B44738"/>
    <w:pPr>
      <w:autoSpaceDE w:val="0"/>
      <w:autoSpaceDN w:val="0"/>
      <w:adjustRightInd w:val="0"/>
      <w:spacing w:after="0" w:line="260" w:lineRule="atLeast"/>
      <w:ind w:firstLine="340"/>
      <w:jc w:val="both"/>
    </w:pPr>
    <w:rPr>
      <w:rFonts w:ascii="Arial" w:eastAsia="Times New Roman" w:hAnsi="Arial" w:cs="Arial"/>
      <w:color w:val="000000"/>
      <w:spacing w:val="-1"/>
      <w:sz w:val="14"/>
      <w:szCs w:val="14"/>
      <w:u w:color="000000"/>
    </w:rPr>
  </w:style>
  <w:style w:type="paragraph" w:customStyle="1" w:styleId="msolistparagraph0">
    <w:name w:val="msolistparagraph"/>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
    <w:rsid w:val="00B44738"/>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uiPriority w:val="99"/>
    <w:rsid w:val="00B4473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0">
    <w:name w:val="Основной текст (11)_"/>
    <w:basedOn w:val="a0"/>
    <w:link w:val="111"/>
    <w:rsid w:val="00B44738"/>
    <w:rPr>
      <w:rFonts w:ascii="Times New Roman" w:eastAsia="Times New Roman" w:hAnsi="Times New Roman" w:cs="Times New Roman"/>
      <w:sz w:val="28"/>
      <w:szCs w:val="28"/>
      <w:shd w:val="clear" w:color="auto" w:fill="FFFFFF"/>
    </w:rPr>
  </w:style>
  <w:style w:type="paragraph" w:customStyle="1" w:styleId="111">
    <w:name w:val="Основной текст (11)"/>
    <w:basedOn w:val="a"/>
    <w:link w:val="110"/>
    <w:rsid w:val="00B44738"/>
    <w:pPr>
      <w:widowControl w:val="0"/>
      <w:shd w:val="clear" w:color="auto" w:fill="FFFFFF"/>
      <w:spacing w:before="300" w:after="300" w:line="317" w:lineRule="exact"/>
      <w:jc w:val="both"/>
    </w:pPr>
    <w:rPr>
      <w:rFonts w:ascii="Times New Roman" w:eastAsia="Times New Roman" w:hAnsi="Times New Roman"/>
      <w:sz w:val="28"/>
      <w:szCs w:val="28"/>
    </w:rPr>
  </w:style>
  <w:style w:type="paragraph" w:customStyle="1" w:styleId="Default">
    <w:name w:val="Default"/>
    <w:rsid w:val="00B4473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1">
    <w:name w:val="Balloon Text"/>
    <w:basedOn w:val="a"/>
    <w:link w:val="af2"/>
    <w:uiPriority w:val="99"/>
    <w:semiHidden/>
    <w:unhideWhenUsed/>
    <w:rsid w:val="00B4473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4738"/>
    <w:rPr>
      <w:rFonts w:ascii="Tahoma" w:hAnsi="Tahoma" w:cs="Tahoma"/>
      <w:sz w:val="16"/>
      <w:szCs w:val="16"/>
    </w:rPr>
  </w:style>
  <w:style w:type="paragraph" w:styleId="af3">
    <w:name w:val="header"/>
    <w:basedOn w:val="a"/>
    <w:link w:val="af4"/>
    <w:uiPriority w:val="99"/>
    <w:semiHidden/>
    <w:unhideWhenUsed/>
    <w:rsid w:val="00F049CF"/>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F049CF"/>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1</Pages>
  <Words>5709</Words>
  <Characters>32542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82</cp:revision>
  <dcterms:created xsi:type="dcterms:W3CDTF">2022-11-07T11:13:00Z</dcterms:created>
  <dcterms:modified xsi:type="dcterms:W3CDTF">2023-01-09T06:45:00Z</dcterms:modified>
</cp:coreProperties>
</file>