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3D96" w:rsidRPr="00A32C03" w:rsidRDefault="00F74FB9" w:rsidP="00F74FB9">
      <w:pPr>
        <w:pStyle w:val="a5"/>
        <w:jc w:val="center"/>
        <w:rPr>
          <w:b/>
          <w:sz w:val="32"/>
          <w:szCs w:val="32"/>
        </w:rPr>
      </w:pPr>
      <w:r w:rsidRPr="00D25A6A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6C55E5AA" wp14:editId="36588A24">
            <wp:extent cx="5939790" cy="2609850"/>
            <wp:effectExtent l="0" t="0" r="0" b="0"/>
            <wp:docPr id="2" name="Рисунок 2" descr="C:\Users\musya\Desktop\IMG_20211002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usya\Desktop\IMG_20211002_0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8906"/>
                    <a:stretch/>
                  </pic:blipFill>
                  <pic:spPr bwMode="auto">
                    <a:xfrm>
                      <a:off x="0" y="0"/>
                      <a:ext cx="5939790" cy="260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A32C03">
        <w:rPr>
          <w:b/>
          <w:sz w:val="32"/>
          <w:szCs w:val="32"/>
        </w:rPr>
        <w:t xml:space="preserve"> </w:t>
      </w:r>
    </w:p>
    <w:p w:rsidR="00C53D96" w:rsidRPr="00AB6B8A" w:rsidRDefault="00C53D96" w:rsidP="00C53D96">
      <w:pPr>
        <w:pStyle w:val="a5"/>
        <w:jc w:val="center"/>
        <w:rPr>
          <w:b/>
          <w:sz w:val="32"/>
          <w:szCs w:val="32"/>
        </w:rPr>
      </w:pPr>
      <w:r w:rsidRPr="001D17BE">
        <w:rPr>
          <w:b/>
          <w:sz w:val="32"/>
          <w:szCs w:val="32"/>
        </w:rPr>
        <w:t>ПОЛОЖЕНИЕ   №</w:t>
      </w:r>
      <w:r w:rsidRPr="00C475E1">
        <w:rPr>
          <w:sz w:val="32"/>
          <w:szCs w:val="32"/>
        </w:rPr>
        <w:t xml:space="preserve"> </w:t>
      </w:r>
      <w:r w:rsidRPr="00AB6B8A">
        <w:rPr>
          <w:b/>
          <w:sz w:val="32"/>
          <w:szCs w:val="32"/>
        </w:rPr>
        <w:t>0</w:t>
      </w:r>
      <w:r>
        <w:rPr>
          <w:b/>
          <w:sz w:val="32"/>
          <w:szCs w:val="32"/>
        </w:rPr>
        <w:t>7.01</w:t>
      </w:r>
    </w:p>
    <w:p w:rsidR="00C53D96" w:rsidRPr="00033E3E" w:rsidRDefault="00C53D96" w:rsidP="00C53D96">
      <w:pPr>
        <w:pStyle w:val="a5"/>
        <w:jc w:val="center"/>
        <w:rPr>
          <w:sz w:val="16"/>
          <w:szCs w:val="16"/>
        </w:rPr>
      </w:pPr>
    </w:p>
    <w:p w:rsidR="00033E3E" w:rsidRPr="00033E3E" w:rsidRDefault="00033E3E" w:rsidP="00F239F5">
      <w:pPr>
        <w:pStyle w:val="a5"/>
        <w:jc w:val="center"/>
        <w:rPr>
          <w:sz w:val="16"/>
          <w:szCs w:val="16"/>
        </w:rPr>
      </w:pPr>
    </w:p>
    <w:p w:rsidR="00541FB9" w:rsidRDefault="002F3B79" w:rsidP="00E3170F">
      <w:pPr>
        <w:pStyle w:val="a5"/>
        <w:jc w:val="center"/>
        <w:rPr>
          <w:sz w:val="32"/>
          <w:szCs w:val="32"/>
        </w:rPr>
      </w:pPr>
      <w:r w:rsidRPr="00C475E1">
        <w:rPr>
          <w:sz w:val="32"/>
          <w:szCs w:val="32"/>
        </w:rPr>
        <w:t>«О</w:t>
      </w:r>
      <w:r w:rsidR="001412DF">
        <w:rPr>
          <w:sz w:val="32"/>
          <w:szCs w:val="32"/>
        </w:rPr>
        <w:t xml:space="preserve"> </w:t>
      </w:r>
      <w:r w:rsidR="00541FB9">
        <w:rPr>
          <w:sz w:val="32"/>
          <w:szCs w:val="32"/>
        </w:rPr>
        <w:t xml:space="preserve">внутренней </w:t>
      </w:r>
      <w:r w:rsidR="00E1121E">
        <w:rPr>
          <w:sz w:val="32"/>
          <w:szCs w:val="32"/>
        </w:rPr>
        <w:t xml:space="preserve">системе </w:t>
      </w:r>
      <w:r w:rsidR="00541FB9">
        <w:rPr>
          <w:sz w:val="32"/>
          <w:szCs w:val="32"/>
        </w:rPr>
        <w:t xml:space="preserve">оценки </w:t>
      </w:r>
      <w:r w:rsidR="00E1121E">
        <w:rPr>
          <w:sz w:val="32"/>
          <w:szCs w:val="32"/>
        </w:rPr>
        <w:t>качества образования</w:t>
      </w:r>
      <w:r w:rsidR="00541FB9">
        <w:rPr>
          <w:sz w:val="32"/>
          <w:szCs w:val="32"/>
        </w:rPr>
        <w:t xml:space="preserve"> </w:t>
      </w:r>
    </w:p>
    <w:p w:rsidR="002F3B79" w:rsidRDefault="00884258" w:rsidP="00E3170F">
      <w:pPr>
        <w:pStyle w:val="a5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 в </w:t>
      </w:r>
      <w:r w:rsidR="00C53D96">
        <w:rPr>
          <w:sz w:val="32"/>
          <w:szCs w:val="32"/>
        </w:rPr>
        <w:t>МБОУ «Украинская школа»</w:t>
      </w:r>
    </w:p>
    <w:p w:rsidR="00E3170F" w:rsidRDefault="00E3170F" w:rsidP="00E3170F">
      <w:pPr>
        <w:pStyle w:val="a5"/>
        <w:jc w:val="center"/>
      </w:pPr>
    </w:p>
    <w:p w:rsidR="000B40B3" w:rsidRPr="002F3B79" w:rsidRDefault="000B40B3" w:rsidP="002F3B79">
      <w:pPr>
        <w:pStyle w:val="a5"/>
      </w:pPr>
    </w:p>
    <w:p w:rsidR="00F96671" w:rsidRDefault="00F96671" w:rsidP="00133FBA">
      <w:pPr>
        <w:pStyle w:val="a6"/>
        <w:numPr>
          <w:ilvl w:val="0"/>
          <w:numId w:val="1"/>
        </w:numPr>
        <w:jc w:val="both"/>
        <w:rPr>
          <w:rFonts w:cstheme="minorHAnsi"/>
          <w:b/>
          <w:bCs/>
          <w:sz w:val="28"/>
          <w:szCs w:val="28"/>
        </w:rPr>
      </w:pPr>
      <w:r w:rsidRPr="00316116">
        <w:rPr>
          <w:rFonts w:cstheme="minorHAnsi"/>
          <w:b/>
          <w:bCs/>
          <w:sz w:val="28"/>
          <w:szCs w:val="28"/>
        </w:rPr>
        <w:t>Общие положения</w:t>
      </w:r>
    </w:p>
    <w:p w:rsidR="00541FB9" w:rsidRPr="004F16D5" w:rsidRDefault="00541FB9" w:rsidP="00B22B8A">
      <w:pPr>
        <w:numPr>
          <w:ilvl w:val="1"/>
          <w:numId w:val="21"/>
        </w:numPr>
        <w:spacing w:after="0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4F16D5">
        <w:rPr>
          <w:rFonts w:ascii="Times New Roman" w:hAnsi="Times New Roman"/>
          <w:sz w:val="28"/>
          <w:szCs w:val="28"/>
        </w:rPr>
        <w:t>Настоящее Положение разработано в соответствии с Федеральным законом № 273-ФЗ «Об образовании в Российской Федерации», Уставом О</w:t>
      </w:r>
      <w:r>
        <w:rPr>
          <w:rFonts w:ascii="Times New Roman" w:hAnsi="Times New Roman"/>
          <w:sz w:val="28"/>
          <w:szCs w:val="28"/>
        </w:rPr>
        <w:t>О</w:t>
      </w:r>
      <w:r w:rsidRPr="004F16D5">
        <w:rPr>
          <w:rFonts w:ascii="Times New Roman" w:hAnsi="Times New Roman"/>
          <w:sz w:val="28"/>
          <w:szCs w:val="28"/>
        </w:rPr>
        <w:t xml:space="preserve"> и регламентирует содержание и порядок проведения внутришкольного мониторинга администрацией О</w:t>
      </w:r>
      <w:r>
        <w:rPr>
          <w:rFonts w:ascii="Times New Roman" w:hAnsi="Times New Roman"/>
          <w:sz w:val="28"/>
          <w:szCs w:val="28"/>
        </w:rPr>
        <w:t>О</w:t>
      </w:r>
      <w:r w:rsidRPr="004F16D5">
        <w:rPr>
          <w:rFonts w:ascii="Times New Roman" w:hAnsi="Times New Roman"/>
          <w:sz w:val="28"/>
          <w:szCs w:val="28"/>
        </w:rPr>
        <w:t xml:space="preserve">. </w:t>
      </w:r>
    </w:p>
    <w:p w:rsidR="00541FB9" w:rsidRPr="004F16D5" w:rsidRDefault="00541FB9" w:rsidP="00B22B8A">
      <w:pPr>
        <w:numPr>
          <w:ilvl w:val="1"/>
          <w:numId w:val="21"/>
        </w:numPr>
        <w:spacing w:after="0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4F16D5">
        <w:rPr>
          <w:rFonts w:ascii="Times New Roman" w:hAnsi="Times New Roman"/>
          <w:sz w:val="28"/>
          <w:szCs w:val="28"/>
        </w:rPr>
        <w:t>Положение определяет цели, задачи, внутришкольные показатели и индикаторы, инструментарий, функциональную схему, организационную структуру, порядок осуществления внутренней системы оценки качества образования.</w:t>
      </w:r>
    </w:p>
    <w:p w:rsidR="00541FB9" w:rsidRPr="004F16D5" w:rsidRDefault="00541FB9" w:rsidP="00B22B8A">
      <w:pPr>
        <w:numPr>
          <w:ilvl w:val="1"/>
          <w:numId w:val="21"/>
        </w:numPr>
        <w:spacing w:after="0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4F16D5">
        <w:rPr>
          <w:rFonts w:ascii="Times New Roman" w:hAnsi="Times New Roman"/>
          <w:sz w:val="28"/>
          <w:szCs w:val="28"/>
        </w:rPr>
        <w:t xml:space="preserve">В Положении применяются понятия: </w:t>
      </w:r>
    </w:p>
    <w:p w:rsidR="00541FB9" w:rsidRPr="004F16D5" w:rsidRDefault="00541FB9" w:rsidP="00B22B8A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4F16D5">
        <w:rPr>
          <w:rFonts w:ascii="Times New Roman" w:hAnsi="Times New Roman"/>
          <w:b/>
          <w:bCs/>
          <w:sz w:val="28"/>
          <w:szCs w:val="28"/>
        </w:rPr>
        <w:t>Качество образования</w:t>
      </w:r>
      <w:r w:rsidRPr="004F16D5">
        <w:rPr>
          <w:rFonts w:ascii="Times New Roman" w:hAnsi="Times New Roman"/>
          <w:sz w:val="28"/>
          <w:szCs w:val="28"/>
        </w:rPr>
        <w:t xml:space="preserve"> - интегральная характеристика региональной системы образования, отражающая степень соответствия реальных достигаемых образовательных результатов нормативным требованиям, социальным и личностным ожиданиям. </w:t>
      </w:r>
    </w:p>
    <w:p w:rsidR="00541FB9" w:rsidRPr="004F16D5" w:rsidRDefault="00541FB9" w:rsidP="00B22B8A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4F16D5">
        <w:rPr>
          <w:rFonts w:ascii="Times New Roman" w:hAnsi="Times New Roman"/>
          <w:b/>
          <w:bCs/>
          <w:sz w:val="28"/>
          <w:szCs w:val="28"/>
        </w:rPr>
        <w:t xml:space="preserve">Система оценки качества образования - </w:t>
      </w:r>
      <w:r w:rsidRPr="004F16D5">
        <w:rPr>
          <w:rFonts w:ascii="Times New Roman" w:hAnsi="Times New Roman"/>
          <w:bCs/>
          <w:sz w:val="28"/>
          <w:szCs w:val="28"/>
        </w:rPr>
        <w:t>сбор, системный учет, обработка и анализ информации об организации и результатах образовательного процесса, состоянии здоровья обучающихся для эффективного решения задач управления качеством образования (результаты образовательной деятельности, состоянии профессиональной компетентности педагогов и т.д.), проводится в соответствии с утвержденным на год директором планом работы О</w:t>
      </w:r>
      <w:r>
        <w:rPr>
          <w:rFonts w:ascii="Times New Roman" w:hAnsi="Times New Roman"/>
          <w:sz w:val="28"/>
          <w:szCs w:val="28"/>
        </w:rPr>
        <w:t>О</w:t>
      </w:r>
      <w:r w:rsidRPr="004F16D5">
        <w:rPr>
          <w:rFonts w:ascii="Times New Roman" w:hAnsi="Times New Roman"/>
          <w:bCs/>
          <w:sz w:val="28"/>
          <w:szCs w:val="28"/>
        </w:rPr>
        <w:t>.</w:t>
      </w:r>
    </w:p>
    <w:p w:rsidR="00541FB9" w:rsidRPr="004F16D5" w:rsidRDefault="00541FB9" w:rsidP="00B22B8A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4F16D5">
        <w:rPr>
          <w:rFonts w:ascii="Times New Roman" w:hAnsi="Times New Roman"/>
          <w:b/>
          <w:bCs/>
          <w:sz w:val="28"/>
          <w:szCs w:val="28"/>
        </w:rPr>
        <w:lastRenderedPageBreak/>
        <w:t>Мониторинг в образовании</w:t>
      </w:r>
      <w:r w:rsidRPr="004F16D5">
        <w:rPr>
          <w:rFonts w:ascii="Times New Roman" w:hAnsi="Times New Roman"/>
          <w:sz w:val="28"/>
          <w:szCs w:val="28"/>
        </w:rPr>
        <w:t xml:space="preserve"> - система сбора, хранения, анализа и распространения информации об образовательной системе или отдельных ее элементах, ориентированная на информационное обеспечение управления, позволяющая судить о состоянии объекта в любой момент времени и дающая прогноз его развития. Оценить качество образования возможно с помощью: </w:t>
      </w:r>
    </w:p>
    <w:p w:rsidR="00541FB9" w:rsidRPr="004F16D5" w:rsidRDefault="00541FB9" w:rsidP="00B22B8A">
      <w:pPr>
        <w:numPr>
          <w:ilvl w:val="0"/>
          <w:numId w:val="39"/>
        </w:numPr>
        <w:tabs>
          <w:tab w:val="left" w:pos="284"/>
        </w:tabs>
        <w:spacing w:after="0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4F16D5">
        <w:rPr>
          <w:rFonts w:ascii="Times New Roman" w:hAnsi="Times New Roman"/>
          <w:sz w:val="28"/>
          <w:szCs w:val="28"/>
        </w:rPr>
        <w:t xml:space="preserve">внутренней оценки качества образования; </w:t>
      </w:r>
    </w:p>
    <w:p w:rsidR="00541FB9" w:rsidRPr="004F16D5" w:rsidRDefault="00541FB9" w:rsidP="00B22B8A">
      <w:pPr>
        <w:numPr>
          <w:ilvl w:val="0"/>
          <w:numId w:val="39"/>
        </w:numPr>
        <w:tabs>
          <w:tab w:val="left" w:pos="284"/>
        </w:tabs>
        <w:spacing w:after="0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4F16D5">
        <w:rPr>
          <w:rFonts w:ascii="Times New Roman" w:hAnsi="Times New Roman"/>
          <w:sz w:val="28"/>
          <w:szCs w:val="28"/>
        </w:rPr>
        <w:t>внешней оценки качества образования.</w:t>
      </w:r>
    </w:p>
    <w:p w:rsidR="00541FB9" w:rsidRPr="004F16D5" w:rsidRDefault="00541FB9" w:rsidP="00B22B8A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4F16D5">
        <w:rPr>
          <w:rFonts w:ascii="Times New Roman" w:hAnsi="Times New Roman"/>
          <w:b/>
          <w:bCs/>
          <w:sz w:val="28"/>
          <w:szCs w:val="28"/>
        </w:rPr>
        <w:t>Внутренняя оценка качества</w:t>
      </w:r>
      <w:r w:rsidRPr="004F16D5">
        <w:rPr>
          <w:rFonts w:ascii="Times New Roman" w:hAnsi="Times New Roman"/>
          <w:sz w:val="28"/>
          <w:szCs w:val="28"/>
        </w:rPr>
        <w:t xml:space="preserve"> в системе образования - оценка, которая осуществляется субъектами ведения образовательной деятельности самостоятельно с учетом трех основных составляющих образовательного процесса: обучающихся, обучающих (педагогических работников), ресурсного обеспечения (организационного, материально-технического, учебно-методического, информационного, финансового). </w:t>
      </w:r>
    </w:p>
    <w:p w:rsidR="00541FB9" w:rsidRPr="004F16D5" w:rsidRDefault="00541FB9" w:rsidP="00B22B8A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4F16D5">
        <w:rPr>
          <w:rFonts w:ascii="Times New Roman" w:hAnsi="Times New Roman"/>
          <w:b/>
          <w:bCs/>
          <w:sz w:val="28"/>
          <w:szCs w:val="28"/>
        </w:rPr>
        <w:t>Внешняя оценка качества образования</w:t>
      </w:r>
      <w:r w:rsidRPr="004F16D5">
        <w:rPr>
          <w:rFonts w:ascii="Times New Roman" w:hAnsi="Times New Roman"/>
          <w:sz w:val="28"/>
          <w:szCs w:val="28"/>
        </w:rPr>
        <w:t xml:space="preserve"> - оценка, осуществляемая государственными структурами, органами власти, обществом, личностью, в т.ч. родителями (законными представителями). </w:t>
      </w:r>
    </w:p>
    <w:p w:rsidR="00541FB9" w:rsidRPr="004F16D5" w:rsidRDefault="00541FB9" w:rsidP="00B22B8A">
      <w:pPr>
        <w:numPr>
          <w:ilvl w:val="1"/>
          <w:numId w:val="21"/>
        </w:numPr>
        <w:spacing w:after="0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4F16D5">
        <w:rPr>
          <w:rFonts w:ascii="Times New Roman" w:hAnsi="Times New Roman"/>
          <w:sz w:val="28"/>
          <w:szCs w:val="28"/>
        </w:rPr>
        <w:t>Система оценки качества образования обеспечивает администрацию О</w:t>
      </w:r>
      <w:r>
        <w:rPr>
          <w:rFonts w:ascii="Times New Roman" w:hAnsi="Times New Roman"/>
          <w:sz w:val="28"/>
          <w:szCs w:val="28"/>
        </w:rPr>
        <w:t>О</w:t>
      </w:r>
      <w:r w:rsidRPr="004F16D5">
        <w:rPr>
          <w:rFonts w:ascii="Times New Roman" w:hAnsi="Times New Roman"/>
          <w:sz w:val="28"/>
          <w:szCs w:val="28"/>
        </w:rPr>
        <w:t xml:space="preserve"> качественной и своевременной информацией, необходимой для принятия управленческих решений, определяет, насколько рациональны педагогические средства, реализуемые в образовательном процессе, насколько дидактические средства (формы, методы обучения, режим учебной работы и др.) адекватны заявленным целям и возрастным особенностям обучающихся, специфике среды их жизнедеятельности.</w:t>
      </w:r>
    </w:p>
    <w:p w:rsidR="00541FB9" w:rsidRPr="004F16D5" w:rsidRDefault="00541FB9" w:rsidP="00B22B8A">
      <w:pPr>
        <w:numPr>
          <w:ilvl w:val="1"/>
          <w:numId w:val="21"/>
        </w:numPr>
        <w:spacing w:after="0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4F16D5">
        <w:rPr>
          <w:rFonts w:ascii="Times New Roman" w:hAnsi="Times New Roman"/>
          <w:sz w:val="28"/>
          <w:szCs w:val="28"/>
        </w:rPr>
        <w:t>Обобщение, анализ и распространение полученной информации проводится руководителем О</w:t>
      </w:r>
      <w:r>
        <w:rPr>
          <w:rFonts w:ascii="Times New Roman" w:hAnsi="Times New Roman"/>
          <w:sz w:val="28"/>
          <w:szCs w:val="28"/>
        </w:rPr>
        <w:t>О</w:t>
      </w:r>
      <w:r w:rsidRPr="004F16D5">
        <w:rPr>
          <w:rFonts w:ascii="Times New Roman" w:hAnsi="Times New Roman"/>
          <w:sz w:val="28"/>
          <w:szCs w:val="28"/>
        </w:rPr>
        <w:t xml:space="preserve"> и его заместителями. </w:t>
      </w:r>
    </w:p>
    <w:p w:rsidR="00541FB9" w:rsidRDefault="00541FB9" w:rsidP="00B22B8A">
      <w:pPr>
        <w:numPr>
          <w:ilvl w:val="1"/>
          <w:numId w:val="21"/>
        </w:numPr>
        <w:tabs>
          <w:tab w:val="left" w:pos="567"/>
        </w:tabs>
        <w:spacing w:after="0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4F16D5">
        <w:rPr>
          <w:rFonts w:ascii="Times New Roman" w:hAnsi="Times New Roman"/>
          <w:sz w:val="28"/>
          <w:szCs w:val="28"/>
        </w:rPr>
        <w:t>Положение о внутренней системе оценки качества образования утверждается директором. Педагогический совет О</w:t>
      </w:r>
      <w:r>
        <w:rPr>
          <w:rFonts w:ascii="Times New Roman" w:hAnsi="Times New Roman"/>
          <w:sz w:val="28"/>
          <w:szCs w:val="28"/>
        </w:rPr>
        <w:t>О</w:t>
      </w:r>
      <w:r w:rsidRPr="004F16D5">
        <w:rPr>
          <w:rFonts w:ascii="Times New Roman" w:hAnsi="Times New Roman"/>
          <w:sz w:val="28"/>
          <w:szCs w:val="28"/>
        </w:rPr>
        <w:t xml:space="preserve"> имеет право вносить предложения по внесению в него изменений и дополнений. </w:t>
      </w:r>
    </w:p>
    <w:p w:rsidR="00541FB9" w:rsidRPr="007B71F2" w:rsidRDefault="00541FB9" w:rsidP="00541FB9">
      <w:pPr>
        <w:tabs>
          <w:tab w:val="left" w:pos="567"/>
        </w:tabs>
        <w:spacing w:after="0" w:line="360" w:lineRule="auto"/>
        <w:contextualSpacing/>
        <w:jc w:val="both"/>
        <w:rPr>
          <w:rFonts w:ascii="Times New Roman" w:hAnsi="Times New Roman"/>
          <w:sz w:val="16"/>
          <w:szCs w:val="16"/>
        </w:rPr>
      </w:pPr>
    </w:p>
    <w:p w:rsidR="00541FB9" w:rsidRDefault="00541FB9" w:rsidP="00B22B8A">
      <w:pPr>
        <w:numPr>
          <w:ilvl w:val="0"/>
          <w:numId w:val="21"/>
        </w:numPr>
        <w:tabs>
          <w:tab w:val="left" w:pos="284"/>
        </w:tabs>
        <w:spacing w:after="0"/>
        <w:ind w:left="0" w:firstLine="284"/>
        <w:contextualSpacing/>
        <w:jc w:val="both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Основные цели, задачи, функции и принципы системы оценки качества образования</w:t>
      </w:r>
    </w:p>
    <w:p w:rsidR="00541FB9" w:rsidRPr="00541FB9" w:rsidRDefault="00541FB9" w:rsidP="00B22B8A">
      <w:pPr>
        <w:pStyle w:val="a5"/>
        <w:spacing w:line="276" w:lineRule="auto"/>
      </w:pPr>
      <w:r w:rsidRPr="00541FB9">
        <w:t xml:space="preserve"> </w:t>
      </w:r>
    </w:p>
    <w:p w:rsidR="00541FB9" w:rsidRPr="004F16D5" w:rsidRDefault="00541FB9" w:rsidP="00B22B8A">
      <w:pPr>
        <w:numPr>
          <w:ilvl w:val="1"/>
          <w:numId w:val="21"/>
        </w:numPr>
        <w:spacing w:after="0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4F16D5">
        <w:rPr>
          <w:rFonts w:ascii="Times New Roman" w:hAnsi="Times New Roman"/>
          <w:b/>
          <w:sz w:val="28"/>
          <w:szCs w:val="28"/>
        </w:rPr>
        <w:t>Цель</w:t>
      </w:r>
      <w:r w:rsidRPr="004F16D5">
        <w:rPr>
          <w:rFonts w:ascii="Times New Roman" w:hAnsi="Times New Roman"/>
          <w:sz w:val="28"/>
          <w:szCs w:val="28"/>
        </w:rPr>
        <w:t xml:space="preserve"> – непрерывное, диагностико-прогностическое отслеживание динамики качества образовательных услуг, оказываемых образовательным учреждением, и эффективности управления качеством образования, обеспечение всех участников образовательных отношений информацией о состоянии и динамике качества образования в О</w:t>
      </w:r>
      <w:r>
        <w:rPr>
          <w:rFonts w:ascii="Times New Roman" w:hAnsi="Times New Roman"/>
          <w:sz w:val="28"/>
          <w:szCs w:val="28"/>
        </w:rPr>
        <w:t>О</w:t>
      </w:r>
      <w:r w:rsidRPr="004F16D5">
        <w:rPr>
          <w:rFonts w:ascii="Times New Roman" w:hAnsi="Times New Roman"/>
          <w:sz w:val="28"/>
          <w:szCs w:val="28"/>
        </w:rPr>
        <w:t xml:space="preserve">. </w:t>
      </w:r>
    </w:p>
    <w:p w:rsidR="00541FB9" w:rsidRPr="004F16D5" w:rsidRDefault="00541FB9" w:rsidP="00B22B8A">
      <w:pPr>
        <w:numPr>
          <w:ilvl w:val="1"/>
          <w:numId w:val="21"/>
        </w:numPr>
        <w:spacing w:after="0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4F16D5">
        <w:rPr>
          <w:rFonts w:ascii="Times New Roman" w:hAnsi="Times New Roman"/>
          <w:b/>
          <w:sz w:val="28"/>
          <w:szCs w:val="28"/>
        </w:rPr>
        <w:t>Задачами</w:t>
      </w:r>
      <w:r w:rsidRPr="004F16D5">
        <w:rPr>
          <w:rFonts w:ascii="Times New Roman" w:hAnsi="Times New Roman"/>
          <w:sz w:val="28"/>
          <w:szCs w:val="28"/>
        </w:rPr>
        <w:t xml:space="preserve"> системы оценки качества образования являются: </w:t>
      </w:r>
    </w:p>
    <w:p w:rsidR="00541FB9" w:rsidRPr="004F16D5" w:rsidRDefault="00541FB9" w:rsidP="00B22B8A">
      <w:pPr>
        <w:numPr>
          <w:ilvl w:val="0"/>
          <w:numId w:val="23"/>
        </w:numPr>
        <w:tabs>
          <w:tab w:val="left" w:pos="284"/>
        </w:tabs>
        <w:spacing w:after="0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4F16D5">
        <w:rPr>
          <w:rFonts w:ascii="Times New Roman" w:hAnsi="Times New Roman"/>
          <w:sz w:val="28"/>
          <w:szCs w:val="28"/>
        </w:rPr>
        <w:t xml:space="preserve">организационное и методическое обеспечение сбора, обработки, хранения информации о состоянии и динамике показателей качества образования; </w:t>
      </w:r>
    </w:p>
    <w:p w:rsidR="00541FB9" w:rsidRPr="004F16D5" w:rsidRDefault="00541FB9" w:rsidP="00B22B8A">
      <w:pPr>
        <w:numPr>
          <w:ilvl w:val="0"/>
          <w:numId w:val="23"/>
        </w:numPr>
        <w:tabs>
          <w:tab w:val="left" w:pos="284"/>
        </w:tabs>
        <w:spacing w:after="0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4F16D5">
        <w:rPr>
          <w:rFonts w:ascii="Times New Roman" w:hAnsi="Times New Roman"/>
          <w:sz w:val="28"/>
          <w:szCs w:val="28"/>
        </w:rPr>
        <w:lastRenderedPageBreak/>
        <w:t xml:space="preserve">технологическая и техническая поддержка сбора, обработки, хранения информации о состоянии и динамике качества образования; </w:t>
      </w:r>
    </w:p>
    <w:p w:rsidR="00541FB9" w:rsidRPr="004F16D5" w:rsidRDefault="00541FB9" w:rsidP="00B22B8A">
      <w:pPr>
        <w:numPr>
          <w:ilvl w:val="0"/>
          <w:numId w:val="23"/>
        </w:numPr>
        <w:tabs>
          <w:tab w:val="left" w:pos="284"/>
        </w:tabs>
        <w:spacing w:after="0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4F16D5">
        <w:rPr>
          <w:rFonts w:ascii="Times New Roman" w:hAnsi="Times New Roman"/>
          <w:sz w:val="28"/>
          <w:szCs w:val="28"/>
        </w:rPr>
        <w:t xml:space="preserve">проведение сравнительного анализа и анализа факторов, влияющих на динамику качества образования; </w:t>
      </w:r>
    </w:p>
    <w:p w:rsidR="00541FB9" w:rsidRPr="004F16D5" w:rsidRDefault="00541FB9" w:rsidP="00B22B8A">
      <w:pPr>
        <w:numPr>
          <w:ilvl w:val="0"/>
          <w:numId w:val="23"/>
        </w:numPr>
        <w:tabs>
          <w:tab w:val="left" w:pos="284"/>
        </w:tabs>
        <w:spacing w:after="0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4F16D5">
        <w:rPr>
          <w:rFonts w:ascii="Times New Roman" w:hAnsi="Times New Roman"/>
          <w:sz w:val="28"/>
          <w:szCs w:val="28"/>
        </w:rPr>
        <w:t xml:space="preserve">своевременное выявление изменений, происходящих в образовательном процессе, и факторов, вызывающих их; </w:t>
      </w:r>
    </w:p>
    <w:p w:rsidR="00541FB9" w:rsidRPr="004F16D5" w:rsidRDefault="00541FB9" w:rsidP="00B22B8A">
      <w:pPr>
        <w:numPr>
          <w:ilvl w:val="0"/>
          <w:numId w:val="23"/>
        </w:numPr>
        <w:tabs>
          <w:tab w:val="left" w:pos="284"/>
        </w:tabs>
        <w:spacing w:after="0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4F16D5">
        <w:rPr>
          <w:rFonts w:ascii="Times New Roman" w:hAnsi="Times New Roman"/>
          <w:sz w:val="28"/>
          <w:szCs w:val="28"/>
        </w:rPr>
        <w:t>осуществление прогнозирования развития важнейших процессов на уровне О</w:t>
      </w:r>
      <w:r>
        <w:rPr>
          <w:rFonts w:ascii="Times New Roman" w:hAnsi="Times New Roman"/>
          <w:sz w:val="28"/>
          <w:szCs w:val="28"/>
        </w:rPr>
        <w:t>О</w:t>
      </w:r>
      <w:r w:rsidRPr="004F16D5">
        <w:rPr>
          <w:rFonts w:ascii="Times New Roman" w:hAnsi="Times New Roman"/>
          <w:sz w:val="28"/>
          <w:szCs w:val="28"/>
        </w:rPr>
        <w:t xml:space="preserve">; </w:t>
      </w:r>
    </w:p>
    <w:p w:rsidR="00541FB9" w:rsidRPr="004F16D5" w:rsidRDefault="00541FB9" w:rsidP="00B22B8A">
      <w:pPr>
        <w:numPr>
          <w:ilvl w:val="0"/>
          <w:numId w:val="23"/>
        </w:numPr>
        <w:tabs>
          <w:tab w:val="left" w:pos="284"/>
        </w:tabs>
        <w:spacing w:after="0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4F16D5">
        <w:rPr>
          <w:rFonts w:ascii="Times New Roman" w:hAnsi="Times New Roman"/>
          <w:sz w:val="28"/>
          <w:szCs w:val="28"/>
        </w:rPr>
        <w:t xml:space="preserve">предупреждение негативных тенденций в организации образовательного процесса; </w:t>
      </w:r>
    </w:p>
    <w:p w:rsidR="00541FB9" w:rsidRPr="004F16D5" w:rsidRDefault="00541FB9" w:rsidP="00B22B8A">
      <w:pPr>
        <w:numPr>
          <w:ilvl w:val="0"/>
          <w:numId w:val="23"/>
        </w:numPr>
        <w:tabs>
          <w:tab w:val="left" w:pos="284"/>
        </w:tabs>
        <w:spacing w:after="0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4F16D5">
        <w:rPr>
          <w:rFonts w:ascii="Times New Roman" w:hAnsi="Times New Roman"/>
          <w:sz w:val="28"/>
          <w:szCs w:val="28"/>
        </w:rPr>
        <w:t xml:space="preserve">оформление и представление информации о состоянии и динамике качества образования. </w:t>
      </w:r>
    </w:p>
    <w:p w:rsidR="00541FB9" w:rsidRPr="004F16D5" w:rsidRDefault="00541FB9" w:rsidP="00B22B8A">
      <w:pPr>
        <w:numPr>
          <w:ilvl w:val="1"/>
          <w:numId w:val="21"/>
        </w:numPr>
        <w:spacing w:after="0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4F16D5">
        <w:rPr>
          <w:rFonts w:ascii="Times New Roman" w:hAnsi="Times New Roman"/>
          <w:b/>
          <w:sz w:val="28"/>
          <w:szCs w:val="28"/>
        </w:rPr>
        <w:t>Функциями</w:t>
      </w:r>
      <w:r w:rsidRPr="004F16D5">
        <w:rPr>
          <w:rFonts w:ascii="Times New Roman" w:hAnsi="Times New Roman"/>
          <w:sz w:val="28"/>
          <w:szCs w:val="28"/>
        </w:rPr>
        <w:t xml:space="preserve"> системы являются: </w:t>
      </w:r>
    </w:p>
    <w:p w:rsidR="00541FB9" w:rsidRPr="004F16D5" w:rsidRDefault="00541FB9" w:rsidP="00B22B8A">
      <w:pPr>
        <w:numPr>
          <w:ilvl w:val="0"/>
          <w:numId w:val="24"/>
        </w:numPr>
        <w:tabs>
          <w:tab w:val="left" w:pos="284"/>
        </w:tabs>
        <w:spacing w:after="0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4F16D5">
        <w:rPr>
          <w:rFonts w:ascii="Times New Roman" w:hAnsi="Times New Roman"/>
          <w:sz w:val="28"/>
          <w:szCs w:val="28"/>
        </w:rPr>
        <w:t>сбор данных по О</w:t>
      </w:r>
      <w:r>
        <w:rPr>
          <w:rFonts w:ascii="Times New Roman" w:hAnsi="Times New Roman"/>
          <w:sz w:val="28"/>
          <w:szCs w:val="28"/>
        </w:rPr>
        <w:t>О</w:t>
      </w:r>
      <w:r w:rsidRPr="004F16D5">
        <w:rPr>
          <w:rFonts w:ascii="Times New Roman" w:hAnsi="Times New Roman"/>
          <w:sz w:val="28"/>
          <w:szCs w:val="28"/>
        </w:rPr>
        <w:t xml:space="preserve"> в соответствии с муниципальными показателями и индикаторами мониторинга качества образования; </w:t>
      </w:r>
    </w:p>
    <w:p w:rsidR="00541FB9" w:rsidRPr="004F16D5" w:rsidRDefault="00541FB9" w:rsidP="00B22B8A">
      <w:pPr>
        <w:numPr>
          <w:ilvl w:val="0"/>
          <w:numId w:val="24"/>
        </w:numPr>
        <w:tabs>
          <w:tab w:val="left" w:pos="284"/>
        </w:tabs>
        <w:spacing w:after="0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4F16D5">
        <w:rPr>
          <w:rFonts w:ascii="Times New Roman" w:hAnsi="Times New Roman"/>
          <w:sz w:val="28"/>
          <w:szCs w:val="28"/>
        </w:rPr>
        <w:t xml:space="preserve">получение сравнительных данных, выявление динамики и факторов влияния на динамику качества образования; </w:t>
      </w:r>
    </w:p>
    <w:p w:rsidR="00541FB9" w:rsidRPr="004F16D5" w:rsidRDefault="00541FB9" w:rsidP="00B22B8A">
      <w:pPr>
        <w:numPr>
          <w:ilvl w:val="0"/>
          <w:numId w:val="24"/>
        </w:numPr>
        <w:tabs>
          <w:tab w:val="left" w:pos="284"/>
        </w:tabs>
        <w:spacing w:after="0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4F16D5">
        <w:rPr>
          <w:rFonts w:ascii="Times New Roman" w:hAnsi="Times New Roman"/>
          <w:sz w:val="28"/>
          <w:szCs w:val="28"/>
        </w:rPr>
        <w:t>определение и упорядочивание информации о состоянии и динамике качества образования в базе данных О</w:t>
      </w:r>
      <w:r>
        <w:rPr>
          <w:rFonts w:ascii="Times New Roman" w:hAnsi="Times New Roman"/>
          <w:sz w:val="28"/>
          <w:szCs w:val="28"/>
        </w:rPr>
        <w:t>О</w:t>
      </w:r>
      <w:r w:rsidRPr="004F16D5">
        <w:rPr>
          <w:rFonts w:ascii="Times New Roman" w:hAnsi="Times New Roman"/>
          <w:sz w:val="28"/>
          <w:szCs w:val="28"/>
        </w:rPr>
        <w:t xml:space="preserve">; </w:t>
      </w:r>
    </w:p>
    <w:p w:rsidR="00541FB9" w:rsidRPr="004F16D5" w:rsidRDefault="00541FB9" w:rsidP="00B22B8A">
      <w:pPr>
        <w:numPr>
          <w:ilvl w:val="0"/>
          <w:numId w:val="24"/>
        </w:numPr>
        <w:tabs>
          <w:tab w:val="left" w:pos="284"/>
        </w:tabs>
        <w:spacing w:after="0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4F16D5">
        <w:rPr>
          <w:rFonts w:ascii="Times New Roman" w:hAnsi="Times New Roman"/>
          <w:sz w:val="28"/>
          <w:szCs w:val="28"/>
        </w:rPr>
        <w:t>координация деятельности организационных структур, задействованных в процедурах мониторинга качества образования, и распределение информационных потоков в соответствии с их полномочиями.</w:t>
      </w:r>
    </w:p>
    <w:p w:rsidR="00541FB9" w:rsidRPr="004F16D5" w:rsidRDefault="00541FB9" w:rsidP="00B22B8A">
      <w:pPr>
        <w:numPr>
          <w:ilvl w:val="1"/>
          <w:numId w:val="21"/>
        </w:numPr>
        <w:spacing w:after="0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4F16D5">
        <w:rPr>
          <w:rFonts w:ascii="Times New Roman" w:hAnsi="Times New Roman"/>
          <w:sz w:val="28"/>
          <w:szCs w:val="28"/>
        </w:rPr>
        <w:t xml:space="preserve">Система оценки качества образования отражает достижения обучающихся и качество организации образовательных отношений. Это интегральная характеристика системы, отражающая степень соответствия реальных достигаемых образовательных результатов нормативным требованиям, социальным и личностным ожиданиям. Система оценки качества образования включает в себя две согласованные между собой системы оценок: </w:t>
      </w:r>
    </w:p>
    <w:p w:rsidR="00541FB9" w:rsidRPr="004F16D5" w:rsidRDefault="00541FB9" w:rsidP="00B22B8A">
      <w:pPr>
        <w:numPr>
          <w:ilvl w:val="0"/>
          <w:numId w:val="22"/>
        </w:numPr>
        <w:spacing w:after="0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4F16D5">
        <w:rPr>
          <w:rFonts w:ascii="Times New Roman" w:hAnsi="Times New Roman"/>
          <w:b/>
          <w:i/>
          <w:sz w:val="28"/>
          <w:szCs w:val="28"/>
        </w:rPr>
        <w:t>внешнюю оценку</w:t>
      </w:r>
      <w:r w:rsidRPr="004F16D5">
        <w:rPr>
          <w:rFonts w:ascii="Times New Roman" w:hAnsi="Times New Roman"/>
          <w:sz w:val="28"/>
          <w:szCs w:val="28"/>
        </w:rPr>
        <w:t>, осуществляемую внешними по отношению к О</w:t>
      </w:r>
      <w:r>
        <w:rPr>
          <w:rFonts w:ascii="Times New Roman" w:hAnsi="Times New Roman"/>
          <w:sz w:val="28"/>
          <w:szCs w:val="28"/>
        </w:rPr>
        <w:t xml:space="preserve">О </w:t>
      </w:r>
      <w:r w:rsidRPr="004F16D5">
        <w:rPr>
          <w:rFonts w:ascii="Times New Roman" w:hAnsi="Times New Roman"/>
          <w:sz w:val="28"/>
          <w:szCs w:val="28"/>
        </w:rPr>
        <w:t xml:space="preserve">службами; (результаты ЕГЭ и ГИА, мониторинговые исследования федерального, регионального и муниципального уровня); </w:t>
      </w:r>
    </w:p>
    <w:p w:rsidR="00541FB9" w:rsidRPr="004F16D5" w:rsidRDefault="00541FB9" w:rsidP="00B22B8A">
      <w:pPr>
        <w:numPr>
          <w:ilvl w:val="0"/>
          <w:numId w:val="22"/>
        </w:numPr>
        <w:spacing w:after="0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4F16D5">
        <w:rPr>
          <w:rFonts w:ascii="Times New Roman" w:hAnsi="Times New Roman"/>
          <w:b/>
          <w:i/>
          <w:sz w:val="28"/>
          <w:szCs w:val="28"/>
        </w:rPr>
        <w:t>внутреннюю оценку</w:t>
      </w:r>
      <w:r w:rsidRPr="004F16D5">
        <w:rPr>
          <w:rFonts w:ascii="Times New Roman" w:hAnsi="Times New Roman"/>
          <w:sz w:val="28"/>
          <w:szCs w:val="28"/>
        </w:rPr>
        <w:t xml:space="preserve"> (самооценка), осуществляемую самим О</w:t>
      </w:r>
      <w:r>
        <w:rPr>
          <w:rFonts w:ascii="Times New Roman" w:hAnsi="Times New Roman"/>
          <w:sz w:val="28"/>
          <w:szCs w:val="28"/>
        </w:rPr>
        <w:t>О</w:t>
      </w:r>
      <w:r w:rsidRPr="004F16D5">
        <w:rPr>
          <w:rFonts w:ascii="Times New Roman" w:hAnsi="Times New Roman"/>
          <w:sz w:val="28"/>
          <w:szCs w:val="28"/>
        </w:rPr>
        <w:t xml:space="preserve"> – обучающимися, педагогами, администрацией. </w:t>
      </w:r>
    </w:p>
    <w:p w:rsidR="00541FB9" w:rsidRPr="004F16D5" w:rsidRDefault="00541FB9" w:rsidP="00B22B8A">
      <w:pPr>
        <w:numPr>
          <w:ilvl w:val="1"/>
          <w:numId w:val="21"/>
        </w:numPr>
        <w:spacing w:after="0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4F16D5">
        <w:rPr>
          <w:rFonts w:ascii="Times New Roman" w:hAnsi="Times New Roman"/>
          <w:sz w:val="28"/>
          <w:szCs w:val="28"/>
        </w:rPr>
        <w:t xml:space="preserve">Получаемая в процессе оценки информация должна отвечать следующим требованиям: </w:t>
      </w:r>
    </w:p>
    <w:p w:rsidR="00541FB9" w:rsidRPr="004F16D5" w:rsidRDefault="00541FB9" w:rsidP="00B22B8A">
      <w:pPr>
        <w:numPr>
          <w:ilvl w:val="0"/>
          <w:numId w:val="25"/>
        </w:numPr>
        <w:tabs>
          <w:tab w:val="left" w:pos="284"/>
        </w:tabs>
        <w:spacing w:after="0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4F16D5">
        <w:rPr>
          <w:rFonts w:ascii="Times New Roman" w:hAnsi="Times New Roman"/>
          <w:sz w:val="28"/>
          <w:szCs w:val="28"/>
        </w:rPr>
        <w:t xml:space="preserve">отражать реальное состояние дел; </w:t>
      </w:r>
    </w:p>
    <w:p w:rsidR="00541FB9" w:rsidRPr="004F16D5" w:rsidRDefault="00541FB9" w:rsidP="00B22B8A">
      <w:pPr>
        <w:numPr>
          <w:ilvl w:val="0"/>
          <w:numId w:val="25"/>
        </w:numPr>
        <w:tabs>
          <w:tab w:val="left" w:pos="284"/>
        </w:tabs>
        <w:spacing w:after="0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4F16D5">
        <w:rPr>
          <w:rFonts w:ascii="Times New Roman" w:hAnsi="Times New Roman"/>
          <w:sz w:val="28"/>
          <w:szCs w:val="28"/>
        </w:rPr>
        <w:t xml:space="preserve">иметь минимальные погрешности измерений; </w:t>
      </w:r>
    </w:p>
    <w:p w:rsidR="00541FB9" w:rsidRPr="004F16D5" w:rsidRDefault="00541FB9" w:rsidP="00B22B8A">
      <w:pPr>
        <w:numPr>
          <w:ilvl w:val="0"/>
          <w:numId w:val="25"/>
        </w:numPr>
        <w:tabs>
          <w:tab w:val="left" w:pos="284"/>
        </w:tabs>
        <w:spacing w:after="0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4F16D5">
        <w:rPr>
          <w:rFonts w:ascii="Times New Roman" w:hAnsi="Times New Roman"/>
          <w:sz w:val="28"/>
          <w:szCs w:val="28"/>
        </w:rPr>
        <w:t xml:space="preserve">источники должны быть оптимальными; </w:t>
      </w:r>
    </w:p>
    <w:p w:rsidR="00541FB9" w:rsidRPr="004F16D5" w:rsidRDefault="00541FB9" w:rsidP="00B22B8A">
      <w:pPr>
        <w:numPr>
          <w:ilvl w:val="0"/>
          <w:numId w:val="25"/>
        </w:numPr>
        <w:tabs>
          <w:tab w:val="left" w:pos="284"/>
        </w:tabs>
        <w:spacing w:after="0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4F16D5">
        <w:rPr>
          <w:rFonts w:ascii="Times New Roman" w:hAnsi="Times New Roman"/>
          <w:sz w:val="28"/>
          <w:szCs w:val="28"/>
        </w:rPr>
        <w:lastRenderedPageBreak/>
        <w:t xml:space="preserve">объем информации должен позволять принять обоснованное решение; </w:t>
      </w:r>
    </w:p>
    <w:p w:rsidR="00541FB9" w:rsidRPr="004F16D5" w:rsidRDefault="00541FB9" w:rsidP="00B22B8A">
      <w:pPr>
        <w:numPr>
          <w:ilvl w:val="0"/>
          <w:numId w:val="25"/>
        </w:numPr>
        <w:tabs>
          <w:tab w:val="left" w:pos="284"/>
        </w:tabs>
        <w:spacing w:after="0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4F16D5">
        <w:rPr>
          <w:rFonts w:ascii="Times New Roman" w:hAnsi="Times New Roman"/>
          <w:sz w:val="28"/>
          <w:szCs w:val="28"/>
        </w:rPr>
        <w:t xml:space="preserve">иметь четкую структуру сбора, пополнения, отчетности и хранения; </w:t>
      </w:r>
    </w:p>
    <w:p w:rsidR="00541FB9" w:rsidRPr="004F16D5" w:rsidRDefault="00541FB9" w:rsidP="00B22B8A">
      <w:pPr>
        <w:numPr>
          <w:ilvl w:val="0"/>
          <w:numId w:val="25"/>
        </w:numPr>
        <w:tabs>
          <w:tab w:val="left" w:pos="284"/>
        </w:tabs>
        <w:spacing w:after="0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4F16D5">
        <w:rPr>
          <w:rFonts w:ascii="Times New Roman" w:hAnsi="Times New Roman"/>
          <w:sz w:val="28"/>
          <w:szCs w:val="28"/>
        </w:rPr>
        <w:t xml:space="preserve">должна быть своевременной; </w:t>
      </w:r>
    </w:p>
    <w:p w:rsidR="00541FB9" w:rsidRPr="004F16D5" w:rsidRDefault="00541FB9" w:rsidP="00B22B8A">
      <w:pPr>
        <w:numPr>
          <w:ilvl w:val="0"/>
          <w:numId w:val="25"/>
        </w:numPr>
        <w:tabs>
          <w:tab w:val="left" w:pos="284"/>
        </w:tabs>
        <w:spacing w:after="0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4F16D5">
        <w:rPr>
          <w:rFonts w:ascii="Times New Roman" w:hAnsi="Times New Roman"/>
          <w:sz w:val="28"/>
          <w:szCs w:val="28"/>
        </w:rPr>
        <w:t xml:space="preserve">должна быть представлена в форме, позволяющей видеть реальные проблемы, требующие решения; </w:t>
      </w:r>
    </w:p>
    <w:p w:rsidR="00541FB9" w:rsidRDefault="00541FB9" w:rsidP="00B22B8A">
      <w:pPr>
        <w:numPr>
          <w:ilvl w:val="0"/>
          <w:numId w:val="25"/>
        </w:numPr>
        <w:tabs>
          <w:tab w:val="left" w:pos="284"/>
        </w:tabs>
        <w:spacing w:after="0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4F16D5">
        <w:rPr>
          <w:rFonts w:ascii="Times New Roman" w:hAnsi="Times New Roman"/>
          <w:sz w:val="28"/>
          <w:szCs w:val="28"/>
        </w:rPr>
        <w:t>каждый субъект мониторинга может увидеть свой результат.</w:t>
      </w:r>
    </w:p>
    <w:p w:rsidR="00B22B8A" w:rsidRPr="007B71F2" w:rsidRDefault="00B22B8A" w:rsidP="00B22B8A">
      <w:pPr>
        <w:tabs>
          <w:tab w:val="left" w:pos="284"/>
        </w:tabs>
        <w:spacing w:after="0"/>
        <w:contextualSpacing/>
        <w:jc w:val="both"/>
        <w:rPr>
          <w:rFonts w:ascii="Times New Roman" w:hAnsi="Times New Roman"/>
          <w:sz w:val="16"/>
          <w:szCs w:val="16"/>
        </w:rPr>
      </w:pPr>
    </w:p>
    <w:p w:rsidR="00541FB9" w:rsidRDefault="00541FB9" w:rsidP="00B22B8A">
      <w:pPr>
        <w:numPr>
          <w:ilvl w:val="0"/>
          <w:numId w:val="21"/>
        </w:numPr>
        <w:spacing w:after="0"/>
        <w:ind w:left="709"/>
        <w:contextualSpacing/>
        <w:jc w:val="both"/>
        <w:rPr>
          <w:rFonts w:cstheme="minorHAnsi"/>
          <w:b/>
          <w:sz w:val="28"/>
          <w:szCs w:val="28"/>
        </w:rPr>
      </w:pPr>
      <w:r w:rsidRPr="00541FB9">
        <w:rPr>
          <w:rFonts w:cstheme="minorHAnsi"/>
          <w:b/>
          <w:sz w:val="28"/>
          <w:szCs w:val="28"/>
        </w:rPr>
        <w:t>У</w:t>
      </w:r>
      <w:r>
        <w:rPr>
          <w:rFonts w:cstheme="minorHAnsi"/>
          <w:b/>
          <w:sz w:val="28"/>
          <w:szCs w:val="28"/>
        </w:rPr>
        <w:t>частники оценочных мероприятий</w:t>
      </w:r>
    </w:p>
    <w:p w:rsidR="00541FB9" w:rsidRPr="007B71F2" w:rsidRDefault="00541FB9" w:rsidP="00B22B8A">
      <w:pPr>
        <w:pStyle w:val="a5"/>
        <w:spacing w:line="276" w:lineRule="auto"/>
        <w:rPr>
          <w:sz w:val="16"/>
          <w:szCs w:val="16"/>
        </w:rPr>
      </w:pPr>
      <w:r w:rsidRPr="00541FB9">
        <w:t xml:space="preserve"> </w:t>
      </w:r>
    </w:p>
    <w:p w:rsidR="00541FB9" w:rsidRPr="004F16D5" w:rsidRDefault="00541FB9" w:rsidP="00B22B8A">
      <w:pPr>
        <w:numPr>
          <w:ilvl w:val="1"/>
          <w:numId w:val="21"/>
        </w:numPr>
        <w:tabs>
          <w:tab w:val="left" w:pos="567"/>
        </w:tabs>
        <w:spacing w:after="0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4F16D5">
        <w:rPr>
          <w:rFonts w:ascii="Times New Roman" w:hAnsi="Times New Roman"/>
          <w:sz w:val="28"/>
          <w:szCs w:val="28"/>
        </w:rPr>
        <w:t>Общее методическое руководство организацией и проведением мониторинга осуществляет директор О</w:t>
      </w:r>
      <w:r>
        <w:rPr>
          <w:rFonts w:ascii="Times New Roman" w:hAnsi="Times New Roman"/>
          <w:sz w:val="28"/>
          <w:szCs w:val="28"/>
        </w:rPr>
        <w:t>О</w:t>
      </w:r>
      <w:r w:rsidRPr="004F16D5">
        <w:rPr>
          <w:rFonts w:ascii="Times New Roman" w:hAnsi="Times New Roman"/>
          <w:sz w:val="28"/>
          <w:szCs w:val="28"/>
        </w:rPr>
        <w:t xml:space="preserve"> в соответствии с законом РФ «Об образовании», Конвенцией о правах ребенка, Уставом О</w:t>
      </w:r>
      <w:r>
        <w:rPr>
          <w:rFonts w:ascii="Times New Roman" w:hAnsi="Times New Roman"/>
          <w:sz w:val="28"/>
          <w:szCs w:val="28"/>
        </w:rPr>
        <w:t>О</w:t>
      </w:r>
      <w:r w:rsidRPr="004F16D5">
        <w:rPr>
          <w:rFonts w:ascii="Times New Roman" w:hAnsi="Times New Roman"/>
          <w:sz w:val="28"/>
          <w:szCs w:val="28"/>
        </w:rPr>
        <w:t xml:space="preserve"> и локальными правовыми актами. </w:t>
      </w:r>
    </w:p>
    <w:p w:rsidR="00541FB9" w:rsidRPr="004F16D5" w:rsidRDefault="00541FB9" w:rsidP="00B22B8A">
      <w:pPr>
        <w:numPr>
          <w:ilvl w:val="1"/>
          <w:numId w:val="21"/>
        </w:numPr>
        <w:tabs>
          <w:tab w:val="left" w:pos="567"/>
        </w:tabs>
        <w:spacing w:after="0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4F16D5">
        <w:rPr>
          <w:rFonts w:ascii="Times New Roman" w:hAnsi="Times New Roman"/>
          <w:sz w:val="28"/>
          <w:szCs w:val="28"/>
        </w:rPr>
        <w:t>Образовательное учреждение проводит мониторинговые мероприятия силами своих специалистов: директор О</w:t>
      </w:r>
      <w:r>
        <w:rPr>
          <w:rFonts w:ascii="Times New Roman" w:hAnsi="Times New Roman"/>
          <w:sz w:val="28"/>
          <w:szCs w:val="28"/>
        </w:rPr>
        <w:t>О</w:t>
      </w:r>
      <w:r w:rsidRPr="004F16D5">
        <w:rPr>
          <w:rFonts w:ascii="Times New Roman" w:hAnsi="Times New Roman"/>
          <w:sz w:val="28"/>
          <w:szCs w:val="28"/>
        </w:rPr>
        <w:t xml:space="preserve">, его заместители, руководители методических объединений, творческая группа педагогов, учителя, классные руководители. </w:t>
      </w:r>
    </w:p>
    <w:p w:rsidR="00541FB9" w:rsidRDefault="00541FB9" w:rsidP="00B22B8A">
      <w:pPr>
        <w:numPr>
          <w:ilvl w:val="1"/>
          <w:numId w:val="21"/>
        </w:numPr>
        <w:tabs>
          <w:tab w:val="left" w:pos="567"/>
        </w:tabs>
        <w:spacing w:after="0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4F16D5">
        <w:rPr>
          <w:rFonts w:ascii="Times New Roman" w:hAnsi="Times New Roman"/>
          <w:sz w:val="28"/>
          <w:szCs w:val="28"/>
        </w:rPr>
        <w:t>По поручению директора О</w:t>
      </w:r>
      <w:r>
        <w:rPr>
          <w:rFonts w:ascii="Times New Roman" w:hAnsi="Times New Roman"/>
          <w:sz w:val="28"/>
          <w:szCs w:val="28"/>
        </w:rPr>
        <w:t>О</w:t>
      </w:r>
      <w:r w:rsidRPr="004F16D5">
        <w:rPr>
          <w:rFonts w:ascii="Times New Roman" w:hAnsi="Times New Roman"/>
          <w:sz w:val="28"/>
          <w:szCs w:val="28"/>
        </w:rPr>
        <w:t xml:space="preserve"> могут осуществлять мониторинг другие специалисты, обладающие необходимой квалификацией и компетенцией. </w:t>
      </w:r>
    </w:p>
    <w:p w:rsidR="00541FB9" w:rsidRPr="007B71F2" w:rsidRDefault="00541FB9" w:rsidP="00B22B8A">
      <w:pPr>
        <w:tabs>
          <w:tab w:val="left" w:pos="567"/>
        </w:tabs>
        <w:spacing w:after="0"/>
        <w:contextualSpacing/>
        <w:jc w:val="both"/>
        <w:rPr>
          <w:rFonts w:ascii="Times New Roman" w:hAnsi="Times New Roman"/>
          <w:sz w:val="16"/>
          <w:szCs w:val="16"/>
        </w:rPr>
      </w:pPr>
    </w:p>
    <w:p w:rsidR="00541FB9" w:rsidRDefault="00541FB9" w:rsidP="00B22B8A">
      <w:pPr>
        <w:numPr>
          <w:ilvl w:val="0"/>
          <w:numId w:val="21"/>
        </w:numPr>
        <w:tabs>
          <w:tab w:val="left" w:pos="284"/>
        </w:tabs>
        <w:spacing w:after="0"/>
        <w:ind w:left="0" w:firstLine="284"/>
        <w:contextualSpacing/>
        <w:jc w:val="both"/>
        <w:rPr>
          <w:rFonts w:cstheme="minorHAnsi"/>
          <w:b/>
          <w:sz w:val="28"/>
          <w:szCs w:val="28"/>
        </w:rPr>
      </w:pPr>
      <w:r w:rsidRPr="00541FB9">
        <w:rPr>
          <w:rFonts w:cstheme="minorHAnsi"/>
          <w:b/>
          <w:sz w:val="28"/>
          <w:szCs w:val="28"/>
        </w:rPr>
        <w:t>О</w:t>
      </w:r>
      <w:r>
        <w:rPr>
          <w:rFonts w:cstheme="minorHAnsi"/>
          <w:b/>
          <w:sz w:val="28"/>
          <w:szCs w:val="28"/>
        </w:rPr>
        <w:t>бъекты внутренней системы оценки качества образования</w:t>
      </w:r>
    </w:p>
    <w:p w:rsidR="00541FB9" w:rsidRPr="007B71F2" w:rsidRDefault="00541FB9" w:rsidP="00B22B8A">
      <w:pPr>
        <w:pStyle w:val="a5"/>
        <w:spacing w:line="276" w:lineRule="auto"/>
        <w:rPr>
          <w:sz w:val="16"/>
          <w:szCs w:val="16"/>
        </w:rPr>
      </w:pPr>
    </w:p>
    <w:p w:rsidR="00541FB9" w:rsidRPr="004F16D5" w:rsidRDefault="00541FB9" w:rsidP="00B22B8A">
      <w:pPr>
        <w:tabs>
          <w:tab w:val="left" w:pos="284"/>
        </w:tabs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4.1. </w:t>
      </w:r>
      <w:r w:rsidRPr="004F16D5">
        <w:rPr>
          <w:rFonts w:ascii="Times New Roman" w:hAnsi="Times New Roman"/>
          <w:sz w:val="28"/>
          <w:szCs w:val="28"/>
        </w:rPr>
        <w:t xml:space="preserve">В качестве объектов </w:t>
      </w:r>
      <w:r w:rsidRPr="004F16D5">
        <w:rPr>
          <w:rFonts w:ascii="Times New Roman" w:hAnsi="Times New Roman"/>
          <w:bCs/>
          <w:sz w:val="28"/>
          <w:szCs w:val="28"/>
        </w:rPr>
        <w:t>внутренней системы оценки качества образования</w:t>
      </w:r>
      <w:r w:rsidRPr="004F16D5">
        <w:rPr>
          <w:rFonts w:ascii="Times New Roman" w:hAnsi="Times New Roman"/>
          <w:sz w:val="28"/>
          <w:szCs w:val="28"/>
        </w:rPr>
        <w:t xml:space="preserve"> дол</w:t>
      </w:r>
      <w:r w:rsidR="007B71F2">
        <w:rPr>
          <w:rFonts w:ascii="Times New Roman" w:hAnsi="Times New Roman"/>
          <w:sz w:val="28"/>
          <w:szCs w:val="28"/>
        </w:rPr>
        <w:t xml:space="preserve">жны быть перечислены все пункты, </w:t>
      </w:r>
      <w:r w:rsidRPr="004F16D5">
        <w:rPr>
          <w:rFonts w:ascii="Times New Roman" w:hAnsi="Times New Roman"/>
          <w:sz w:val="28"/>
          <w:szCs w:val="28"/>
        </w:rPr>
        <w:t>качество обеспечения которых должно отслеживаться ВСОКО для О</w:t>
      </w:r>
      <w:r>
        <w:rPr>
          <w:rFonts w:ascii="Times New Roman" w:hAnsi="Times New Roman"/>
          <w:sz w:val="28"/>
          <w:szCs w:val="28"/>
        </w:rPr>
        <w:t>О</w:t>
      </w:r>
      <w:r w:rsidRPr="004F16D5">
        <w:rPr>
          <w:rFonts w:ascii="Times New Roman" w:hAnsi="Times New Roman"/>
          <w:sz w:val="28"/>
          <w:szCs w:val="28"/>
        </w:rPr>
        <w:t>, реализующих основные образовательные программы начального, основного и среднего общего образования:</w:t>
      </w:r>
    </w:p>
    <w:p w:rsidR="00541FB9" w:rsidRPr="004F16D5" w:rsidRDefault="00541FB9" w:rsidP="00B22B8A">
      <w:pPr>
        <w:numPr>
          <w:ilvl w:val="0"/>
          <w:numId w:val="26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4F16D5">
        <w:rPr>
          <w:rFonts w:ascii="Times New Roman" w:hAnsi="Times New Roman"/>
          <w:sz w:val="28"/>
          <w:szCs w:val="28"/>
        </w:rPr>
        <w:t>материально-техническое обеспечение образовательного процесса;</w:t>
      </w:r>
    </w:p>
    <w:p w:rsidR="00541FB9" w:rsidRPr="004F16D5" w:rsidRDefault="00541FB9" w:rsidP="00B22B8A">
      <w:pPr>
        <w:numPr>
          <w:ilvl w:val="0"/>
          <w:numId w:val="26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4F16D5">
        <w:rPr>
          <w:rFonts w:ascii="Times New Roman" w:hAnsi="Times New Roman"/>
          <w:sz w:val="28"/>
          <w:szCs w:val="28"/>
        </w:rPr>
        <w:t>ответственность за прием на работу работников, заключение с ними и расторжение трудовых договоров, распределение должностных обязанностей;</w:t>
      </w:r>
    </w:p>
    <w:p w:rsidR="00541FB9" w:rsidRPr="004F16D5" w:rsidRDefault="00541FB9" w:rsidP="00B22B8A">
      <w:pPr>
        <w:numPr>
          <w:ilvl w:val="0"/>
          <w:numId w:val="26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4F16D5">
        <w:rPr>
          <w:rFonts w:ascii="Times New Roman" w:hAnsi="Times New Roman"/>
          <w:sz w:val="28"/>
          <w:szCs w:val="28"/>
        </w:rPr>
        <w:t>ответственность за создание условий для организации дополнительного профессионального образования педагогических работников;</w:t>
      </w:r>
    </w:p>
    <w:p w:rsidR="00541FB9" w:rsidRPr="004F16D5" w:rsidRDefault="00541FB9" w:rsidP="00B22B8A">
      <w:pPr>
        <w:numPr>
          <w:ilvl w:val="0"/>
          <w:numId w:val="26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4F16D5">
        <w:rPr>
          <w:rFonts w:ascii="Times New Roman" w:hAnsi="Times New Roman"/>
          <w:sz w:val="28"/>
          <w:szCs w:val="28"/>
        </w:rPr>
        <w:t>использование и совершенствование методик обучения и воспитания,  образовательных тех</w:t>
      </w:r>
      <w:r w:rsidR="007B71F2">
        <w:rPr>
          <w:rFonts w:ascii="Times New Roman" w:hAnsi="Times New Roman"/>
          <w:sz w:val="28"/>
          <w:szCs w:val="28"/>
        </w:rPr>
        <w:t>нологий и электронного обучения;</w:t>
      </w:r>
    </w:p>
    <w:p w:rsidR="00541FB9" w:rsidRPr="004F16D5" w:rsidRDefault="00541FB9" w:rsidP="00B22B8A">
      <w:pPr>
        <w:numPr>
          <w:ilvl w:val="0"/>
          <w:numId w:val="26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4F16D5">
        <w:rPr>
          <w:rFonts w:ascii="Times New Roman" w:hAnsi="Times New Roman"/>
          <w:sz w:val="28"/>
          <w:szCs w:val="28"/>
        </w:rPr>
        <w:t>разработка и утверждение по согласованию с учредителем программы развития О</w:t>
      </w:r>
      <w:r>
        <w:rPr>
          <w:rFonts w:ascii="Times New Roman" w:hAnsi="Times New Roman"/>
          <w:sz w:val="28"/>
          <w:szCs w:val="28"/>
        </w:rPr>
        <w:t>О</w:t>
      </w:r>
      <w:r w:rsidRPr="004F16D5">
        <w:rPr>
          <w:rFonts w:ascii="Times New Roman" w:hAnsi="Times New Roman"/>
          <w:sz w:val="28"/>
          <w:szCs w:val="28"/>
        </w:rPr>
        <w:t>;</w:t>
      </w:r>
    </w:p>
    <w:p w:rsidR="00541FB9" w:rsidRPr="004F16D5" w:rsidRDefault="00541FB9" w:rsidP="00B22B8A">
      <w:pPr>
        <w:numPr>
          <w:ilvl w:val="0"/>
          <w:numId w:val="26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4F16D5">
        <w:rPr>
          <w:rFonts w:ascii="Times New Roman" w:hAnsi="Times New Roman"/>
          <w:sz w:val="28"/>
          <w:szCs w:val="28"/>
        </w:rPr>
        <w:t>разработка и утвер</w:t>
      </w:r>
      <w:r w:rsidR="007B71F2">
        <w:rPr>
          <w:rFonts w:ascii="Times New Roman" w:hAnsi="Times New Roman"/>
          <w:sz w:val="28"/>
          <w:szCs w:val="28"/>
        </w:rPr>
        <w:t>ждение образовательных программ</w:t>
      </w:r>
      <w:r w:rsidRPr="004F16D5">
        <w:rPr>
          <w:rFonts w:ascii="Times New Roman" w:hAnsi="Times New Roman"/>
          <w:sz w:val="28"/>
          <w:szCs w:val="28"/>
        </w:rPr>
        <w:t>;</w:t>
      </w:r>
    </w:p>
    <w:p w:rsidR="00541FB9" w:rsidRPr="004F16D5" w:rsidRDefault="00541FB9" w:rsidP="00B22B8A">
      <w:pPr>
        <w:numPr>
          <w:ilvl w:val="0"/>
          <w:numId w:val="26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4F16D5">
        <w:rPr>
          <w:rFonts w:ascii="Times New Roman" w:hAnsi="Times New Roman"/>
          <w:sz w:val="28"/>
          <w:szCs w:val="28"/>
        </w:rPr>
        <w:t xml:space="preserve"> разработка и утверждение рабочих программ учебных курсов, предметов, дисциплин (модулей);</w:t>
      </w:r>
    </w:p>
    <w:p w:rsidR="00541FB9" w:rsidRPr="004F16D5" w:rsidRDefault="00541FB9" w:rsidP="00B22B8A">
      <w:pPr>
        <w:numPr>
          <w:ilvl w:val="0"/>
          <w:numId w:val="26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4F16D5">
        <w:rPr>
          <w:rFonts w:ascii="Times New Roman" w:hAnsi="Times New Roman"/>
          <w:sz w:val="28"/>
          <w:szCs w:val="28"/>
        </w:rPr>
        <w:lastRenderedPageBreak/>
        <w:t>разработка и утверждение по согласованию с органами местного самоуправления годовых календарных учебных графиков;</w:t>
      </w:r>
    </w:p>
    <w:p w:rsidR="00541FB9" w:rsidRPr="004F16D5" w:rsidRDefault="00541FB9" w:rsidP="00B22B8A">
      <w:pPr>
        <w:numPr>
          <w:ilvl w:val="0"/>
          <w:numId w:val="26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4F16D5">
        <w:rPr>
          <w:rFonts w:ascii="Times New Roman" w:hAnsi="Times New Roman"/>
          <w:sz w:val="28"/>
          <w:szCs w:val="28"/>
        </w:rPr>
        <w:t xml:space="preserve"> установление штатного расписания;</w:t>
      </w:r>
    </w:p>
    <w:p w:rsidR="00541FB9" w:rsidRPr="004F16D5" w:rsidRDefault="00541FB9" w:rsidP="00B22B8A">
      <w:pPr>
        <w:numPr>
          <w:ilvl w:val="0"/>
          <w:numId w:val="26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4F16D5">
        <w:rPr>
          <w:rFonts w:ascii="Times New Roman" w:hAnsi="Times New Roman"/>
          <w:sz w:val="28"/>
          <w:szCs w:val="28"/>
        </w:rPr>
        <w:t>разработка и принятие правил внутреннего распорядка обучающихся, правил внутреннего распорядка О</w:t>
      </w:r>
      <w:r>
        <w:rPr>
          <w:rFonts w:ascii="Times New Roman" w:hAnsi="Times New Roman"/>
          <w:sz w:val="28"/>
          <w:szCs w:val="28"/>
        </w:rPr>
        <w:t>О</w:t>
      </w:r>
      <w:r w:rsidRPr="004F16D5">
        <w:rPr>
          <w:rFonts w:ascii="Times New Roman" w:hAnsi="Times New Roman"/>
          <w:sz w:val="28"/>
          <w:szCs w:val="28"/>
        </w:rPr>
        <w:t>;</w:t>
      </w:r>
    </w:p>
    <w:p w:rsidR="00541FB9" w:rsidRPr="004F16D5" w:rsidRDefault="00541FB9" w:rsidP="00B22B8A">
      <w:pPr>
        <w:numPr>
          <w:ilvl w:val="0"/>
          <w:numId w:val="26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4F16D5">
        <w:rPr>
          <w:rFonts w:ascii="Times New Roman" w:hAnsi="Times New Roman"/>
          <w:sz w:val="28"/>
          <w:szCs w:val="28"/>
        </w:rPr>
        <w:t>установление требований к одежде обучающихся;</w:t>
      </w:r>
    </w:p>
    <w:p w:rsidR="00541FB9" w:rsidRPr="004F16D5" w:rsidRDefault="00541FB9" w:rsidP="00B22B8A">
      <w:pPr>
        <w:numPr>
          <w:ilvl w:val="0"/>
          <w:numId w:val="26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4F16D5">
        <w:rPr>
          <w:rFonts w:ascii="Times New Roman" w:hAnsi="Times New Roman"/>
          <w:sz w:val="28"/>
          <w:szCs w:val="28"/>
        </w:rPr>
        <w:t>создание условий для занятия обучающимися физической культурой и спортом;</w:t>
      </w:r>
    </w:p>
    <w:p w:rsidR="00541FB9" w:rsidRPr="004F16D5" w:rsidRDefault="00541FB9" w:rsidP="00B22B8A">
      <w:pPr>
        <w:numPr>
          <w:ilvl w:val="0"/>
          <w:numId w:val="26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4F16D5">
        <w:rPr>
          <w:rFonts w:ascii="Times New Roman" w:hAnsi="Times New Roman"/>
          <w:sz w:val="28"/>
          <w:szCs w:val="28"/>
        </w:rPr>
        <w:t>содействие в организации научно-методической работы, в т.ч. организации и проведении научных и методических конференций, семинаров;</w:t>
      </w:r>
    </w:p>
    <w:p w:rsidR="00541FB9" w:rsidRPr="004F16D5" w:rsidRDefault="00541FB9" w:rsidP="00B22B8A">
      <w:pPr>
        <w:numPr>
          <w:ilvl w:val="0"/>
          <w:numId w:val="26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4F16D5">
        <w:rPr>
          <w:rFonts w:ascii="Times New Roman" w:hAnsi="Times New Roman"/>
          <w:sz w:val="28"/>
          <w:szCs w:val="28"/>
        </w:rPr>
        <w:t>содействие деятельности общественных объединений обучающихся, родителей (законных представителей) несовершеннолетних обучающихся;</w:t>
      </w:r>
    </w:p>
    <w:p w:rsidR="00541FB9" w:rsidRPr="004F16D5" w:rsidRDefault="00541FB9" w:rsidP="00B22B8A">
      <w:pPr>
        <w:numPr>
          <w:ilvl w:val="0"/>
          <w:numId w:val="26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4F16D5">
        <w:rPr>
          <w:rFonts w:ascii="Times New Roman" w:hAnsi="Times New Roman"/>
          <w:sz w:val="28"/>
          <w:szCs w:val="28"/>
        </w:rPr>
        <w:t>определение списка учебников в соответствии с утвержденным федеральным перечнем учебников, рекомендованных к использованию, а также учебных пособий, допущенных к использованию;</w:t>
      </w:r>
    </w:p>
    <w:p w:rsidR="00541FB9" w:rsidRPr="00541FB9" w:rsidRDefault="00541FB9" w:rsidP="00B22B8A">
      <w:pPr>
        <w:numPr>
          <w:ilvl w:val="0"/>
          <w:numId w:val="26"/>
        </w:numPr>
        <w:tabs>
          <w:tab w:val="left" w:pos="284"/>
        </w:tabs>
        <w:spacing w:after="0"/>
        <w:ind w:left="0" w:firstLine="0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4F16D5">
        <w:rPr>
          <w:rFonts w:ascii="Times New Roman" w:hAnsi="Times New Roman"/>
          <w:sz w:val="28"/>
          <w:szCs w:val="28"/>
        </w:rPr>
        <w:t>создание необходимых условий для охраны и укрепления здоровья, организации питания обучающихся и работников.</w:t>
      </w:r>
    </w:p>
    <w:p w:rsidR="00541FB9" w:rsidRPr="007B71F2" w:rsidRDefault="00541FB9" w:rsidP="00B22B8A">
      <w:pPr>
        <w:tabs>
          <w:tab w:val="left" w:pos="284"/>
        </w:tabs>
        <w:spacing w:after="0"/>
        <w:contextualSpacing/>
        <w:jc w:val="both"/>
        <w:rPr>
          <w:rFonts w:ascii="Times New Roman" w:hAnsi="Times New Roman"/>
          <w:b/>
          <w:sz w:val="16"/>
          <w:szCs w:val="16"/>
        </w:rPr>
      </w:pPr>
    </w:p>
    <w:p w:rsidR="00541FB9" w:rsidRDefault="00541FB9" w:rsidP="00B22B8A">
      <w:pPr>
        <w:numPr>
          <w:ilvl w:val="0"/>
          <w:numId w:val="21"/>
        </w:numPr>
        <w:spacing w:after="0"/>
        <w:ind w:left="284" w:hanging="284"/>
        <w:contextualSpacing/>
        <w:rPr>
          <w:rFonts w:cstheme="minorHAnsi"/>
          <w:b/>
          <w:sz w:val="28"/>
          <w:szCs w:val="28"/>
        </w:rPr>
      </w:pPr>
      <w:r w:rsidRPr="00541FB9">
        <w:rPr>
          <w:rFonts w:cstheme="minorHAnsi"/>
          <w:b/>
          <w:sz w:val="28"/>
          <w:szCs w:val="28"/>
        </w:rPr>
        <w:t>С</w:t>
      </w:r>
      <w:r>
        <w:rPr>
          <w:rFonts w:cstheme="minorHAnsi"/>
          <w:b/>
          <w:sz w:val="28"/>
          <w:szCs w:val="28"/>
        </w:rPr>
        <w:t>одержание мониторинга качества образования</w:t>
      </w:r>
    </w:p>
    <w:p w:rsidR="00541FB9" w:rsidRPr="007B71F2" w:rsidRDefault="00541FB9" w:rsidP="00B22B8A">
      <w:pPr>
        <w:pStyle w:val="a5"/>
        <w:spacing w:line="276" w:lineRule="auto"/>
        <w:rPr>
          <w:sz w:val="16"/>
          <w:szCs w:val="16"/>
        </w:rPr>
      </w:pPr>
      <w:bookmarkStart w:id="0" w:name="_GoBack"/>
      <w:bookmarkEnd w:id="0"/>
    </w:p>
    <w:p w:rsidR="00541FB9" w:rsidRPr="004F16D5" w:rsidRDefault="00541FB9" w:rsidP="00B22B8A">
      <w:pPr>
        <w:spacing w:after="0"/>
        <w:ind w:firstLine="360"/>
        <w:jc w:val="both"/>
        <w:rPr>
          <w:rFonts w:ascii="Times New Roman" w:hAnsi="Times New Roman"/>
          <w:sz w:val="28"/>
          <w:szCs w:val="28"/>
        </w:rPr>
      </w:pPr>
      <w:r w:rsidRPr="004F16D5">
        <w:rPr>
          <w:rFonts w:ascii="Times New Roman" w:hAnsi="Times New Roman"/>
          <w:sz w:val="28"/>
          <w:szCs w:val="28"/>
        </w:rPr>
        <w:t>Мониторинг качества образования осуществляется по следующим четырем направлениям:</w:t>
      </w:r>
    </w:p>
    <w:p w:rsidR="00541FB9" w:rsidRPr="004F16D5" w:rsidRDefault="00541FB9" w:rsidP="00B22B8A">
      <w:pPr>
        <w:spacing w:after="0"/>
        <w:rPr>
          <w:rFonts w:ascii="Times New Roman" w:hAnsi="Times New Roman"/>
          <w:sz w:val="28"/>
          <w:szCs w:val="28"/>
        </w:rPr>
      </w:pPr>
      <w:r w:rsidRPr="004F16D5">
        <w:rPr>
          <w:rFonts w:ascii="Times New Roman" w:hAnsi="Times New Roman"/>
          <w:sz w:val="28"/>
          <w:szCs w:val="28"/>
        </w:rPr>
        <w:t>5.1. Качество результатов образовательного процесса:</w:t>
      </w:r>
    </w:p>
    <w:p w:rsidR="00541FB9" w:rsidRPr="004F16D5" w:rsidRDefault="00541FB9" w:rsidP="00B22B8A">
      <w:pPr>
        <w:numPr>
          <w:ilvl w:val="0"/>
          <w:numId w:val="34"/>
        </w:numPr>
        <w:tabs>
          <w:tab w:val="left" w:pos="284"/>
        </w:tabs>
        <w:spacing w:after="0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4F16D5">
        <w:rPr>
          <w:rFonts w:ascii="Times New Roman" w:hAnsi="Times New Roman"/>
          <w:sz w:val="28"/>
          <w:szCs w:val="28"/>
        </w:rPr>
        <w:t>предметные результаты обучения (включая сравнение данных внутренней и внешней диагностики, в том числе, ГИА);</w:t>
      </w:r>
    </w:p>
    <w:p w:rsidR="00541FB9" w:rsidRPr="004F16D5" w:rsidRDefault="00541FB9" w:rsidP="00B22B8A">
      <w:pPr>
        <w:numPr>
          <w:ilvl w:val="0"/>
          <w:numId w:val="34"/>
        </w:numPr>
        <w:tabs>
          <w:tab w:val="left" w:pos="284"/>
        </w:tabs>
        <w:spacing w:after="0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4F16D5">
        <w:rPr>
          <w:rFonts w:ascii="Times New Roman" w:hAnsi="Times New Roman"/>
          <w:sz w:val="28"/>
          <w:szCs w:val="28"/>
        </w:rPr>
        <w:t>метапредметные результаты обучения (включая сравнение данных внутренней и внешней диагностики);</w:t>
      </w:r>
    </w:p>
    <w:p w:rsidR="00541FB9" w:rsidRPr="004F16D5" w:rsidRDefault="00541FB9" w:rsidP="00B22B8A">
      <w:pPr>
        <w:numPr>
          <w:ilvl w:val="0"/>
          <w:numId w:val="34"/>
        </w:numPr>
        <w:tabs>
          <w:tab w:val="left" w:pos="284"/>
        </w:tabs>
        <w:spacing w:after="0"/>
        <w:ind w:left="0" w:firstLine="0"/>
        <w:contextualSpacing/>
        <w:rPr>
          <w:rFonts w:ascii="Times New Roman" w:hAnsi="Times New Roman"/>
          <w:sz w:val="28"/>
          <w:szCs w:val="28"/>
        </w:rPr>
      </w:pPr>
      <w:r w:rsidRPr="004F16D5">
        <w:rPr>
          <w:rFonts w:ascii="Times New Roman" w:hAnsi="Times New Roman"/>
          <w:sz w:val="28"/>
          <w:szCs w:val="28"/>
        </w:rPr>
        <w:t>личностные результаты;</w:t>
      </w:r>
    </w:p>
    <w:p w:rsidR="00541FB9" w:rsidRPr="004F16D5" w:rsidRDefault="00541FB9" w:rsidP="00B22B8A">
      <w:pPr>
        <w:numPr>
          <w:ilvl w:val="0"/>
          <w:numId w:val="34"/>
        </w:numPr>
        <w:tabs>
          <w:tab w:val="left" w:pos="284"/>
        </w:tabs>
        <w:spacing w:after="0"/>
        <w:ind w:left="0" w:firstLine="0"/>
        <w:contextualSpacing/>
        <w:rPr>
          <w:rFonts w:ascii="Times New Roman" w:hAnsi="Times New Roman"/>
          <w:sz w:val="28"/>
          <w:szCs w:val="28"/>
        </w:rPr>
      </w:pPr>
      <w:r w:rsidRPr="004F16D5">
        <w:rPr>
          <w:rFonts w:ascii="Times New Roman" w:hAnsi="Times New Roman"/>
          <w:sz w:val="28"/>
          <w:szCs w:val="28"/>
        </w:rPr>
        <w:t>достижения обучающихся на конкурсах, соревнованиях, олимпиадах;</w:t>
      </w:r>
    </w:p>
    <w:p w:rsidR="00541FB9" w:rsidRPr="004F16D5" w:rsidRDefault="00541FB9" w:rsidP="00B22B8A">
      <w:pPr>
        <w:numPr>
          <w:ilvl w:val="0"/>
          <w:numId w:val="34"/>
        </w:numPr>
        <w:tabs>
          <w:tab w:val="left" w:pos="284"/>
        </w:tabs>
        <w:spacing w:after="0"/>
        <w:ind w:left="0" w:firstLine="0"/>
        <w:contextualSpacing/>
        <w:rPr>
          <w:rFonts w:ascii="Times New Roman" w:hAnsi="Times New Roman"/>
          <w:sz w:val="28"/>
          <w:szCs w:val="28"/>
        </w:rPr>
      </w:pPr>
      <w:r w:rsidRPr="004F16D5">
        <w:rPr>
          <w:rFonts w:ascii="Times New Roman" w:hAnsi="Times New Roman"/>
          <w:sz w:val="28"/>
          <w:szCs w:val="28"/>
        </w:rPr>
        <w:t>удовлетворённость родителей (законных представителей) качеством образовательных результатов.</w:t>
      </w:r>
    </w:p>
    <w:p w:rsidR="00541FB9" w:rsidRPr="004F16D5" w:rsidRDefault="00541FB9" w:rsidP="00B22B8A">
      <w:pPr>
        <w:spacing w:after="0"/>
        <w:rPr>
          <w:rFonts w:ascii="Times New Roman" w:hAnsi="Times New Roman"/>
          <w:sz w:val="28"/>
          <w:szCs w:val="28"/>
        </w:rPr>
      </w:pPr>
      <w:r w:rsidRPr="004F16D5">
        <w:rPr>
          <w:rFonts w:ascii="Times New Roman" w:hAnsi="Times New Roman"/>
          <w:sz w:val="28"/>
          <w:szCs w:val="28"/>
        </w:rPr>
        <w:t>5.2. Качество реализации образовательного процесса:</w:t>
      </w:r>
    </w:p>
    <w:p w:rsidR="00541FB9" w:rsidRPr="004F16D5" w:rsidRDefault="00541FB9" w:rsidP="00B22B8A">
      <w:pPr>
        <w:numPr>
          <w:ilvl w:val="0"/>
          <w:numId w:val="35"/>
        </w:numPr>
        <w:tabs>
          <w:tab w:val="left" w:pos="284"/>
        </w:tabs>
        <w:spacing w:after="0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4F16D5">
        <w:rPr>
          <w:rFonts w:ascii="Times New Roman" w:hAnsi="Times New Roman"/>
          <w:sz w:val="28"/>
          <w:szCs w:val="28"/>
        </w:rPr>
        <w:t>основные образовательные программы (соответствие требованиям</w:t>
      </w:r>
      <w:r w:rsidR="007B71F2">
        <w:rPr>
          <w:rFonts w:ascii="Times New Roman" w:hAnsi="Times New Roman"/>
          <w:sz w:val="28"/>
          <w:szCs w:val="28"/>
        </w:rPr>
        <w:t xml:space="preserve"> обновлённых </w:t>
      </w:r>
      <w:r w:rsidRPr="004F16D5">
        <w:rPr>
          <w:rFonts w:ascii="Times New Roman" w:hAnsi="Times New Roman"/>
          <w:sz w:val="28"/>
          <w:szCs w:val="28"/>
        </w:rPr>
        <w:t xml:space="preserve"> ФГОС </w:t>
      </w:r>
      <w:r w:rsidR="007B71F2">
        <w:rPr>
          <w:rFonts w:ascii="Times New Roman" w:hAnsi="Times New Roman"/>
          <w:sz w:val="28"/>
          <w:szCs w:val="28"/>
        </w:rPr>
        <w:t xml:space="preserve"> </w:t>
      </w:r>
      <w:r w:rsidRPr="004F16D5">
        <w:rPr>
          <w:rFonts w:ascii="Times New Roman" w:hAnsi="Times New Roman"/>
          <w:sz w:val="28"/>
          <w:szCs w:val="28"/>
        </w:rPr>
        <w:t>и контингенту обучающихся);</w:t>
      </w:r>
    </w:p>
    <w:p w:rsidR="00541FB9" w:rsidRPr="004F16D5" w:rsidRDefault="00541FB9" w:rsidP="00B22B8A">
      <w:pPr>
        <w:numPr>
          <w:ilvl w:val="0"/>
          <w:numId w:val="35"/>
        </w:numPr>
        <w:tabs>
          <w:tab w:val="left" w:pos="284"/>
        </w:tabs>
        <w:spacing w:after="0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4F16D5">
        <w:rPr>
          <w:rFonts w:ascii="Times New Roman" w:hAnsi="Times New Roman"/>
          <w:sz w:val="28"/>
          <w:szCs w:val="28"/>
        </w:rPr>
        <w:t xml:space="preserve">реализация учебных планов и рабочих программ (соответствие </w:t>
      </w:r>
      <w:r w:rsidR="007B71F2">
        <w:rPr>
          <w:rFonts w:ascii="Times New Roman" w:hAnsi="Times New Roman"/>
          <w:sz w:val="28"/>
          <w:szCs w:val="28"/>
        </w:rPr>
        <w:t xml:space="preserve"> обновлённых </w:t>
      </w:r>
      <w:r w:rsidRPr="004F16D5">
        <w:rPr>
          <w:rFonts w:ascii="Times New Roman" w:hAnsi="Times New Roman"/>
          <w:sz w:val="28"/>
          <w:szCs w:val="28"/>
        </w:rPr>
        <w:t>ФГОС);</w:t>
      </w:r>
    </w:p>
    <w:p w:rsidR="00541FB9" w:rsidRPr="004F16D5" w:rsidRDefault="00541FB9" w:rsidP="00B22B8A">
      <w:pPr>
        <w:numPr>
          <w:ilvl w:val="0"/>
          <w:numId w:val="35"/>
        </w:numPr>
        <w:tabs>
          <w:tab w:val="left" w:pos="284"/>
        </w:tabs>
        <w:spacing w:after="0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4F16D5">
        <w:rPr>
          <w:rFonts w:ascii="Times New Roman" w:hAnsi="Times New Roman"/>
          <w:sz w:val="28"/>
          <w:szCs w:val="28"/>
        </w:rPr>
        <w:t>программа развития образовательного учреждения;</w:t>
      </w:r>
    </w:p>
    <w:p w:rsidR="00541FB9" w:rsidRPr="004F16D5" w:rsidRDefault="00541FB9" w:rsidP="00B22B8A">
      <w:pPr>
        <w:numPr>
          <w:ilvl w:val="0"/>
          <w:numId w:val="35"/>
        </w:numPr>
        <w:tabs>
          <w:tab w:val="left" w:pos="284"/>
        </w:tabs>
        <w:spacing w:after="0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4F16D5">
        <w:rPr>
          <w:rFonts w:ascii="Times New Roman" w:hAnsi="Times New Roman"/>
          <w:sz w:val="28"/>
          <w:szCs w:val="28"/>
        </w:rPr>
        <w:t>качество проведения уроков и индивидуальной работы с обучающимися;</w:t>
      </w:r>
    </w:p>
    <w:p w:rsidR="00541FB9" w:rsidRPr="004F16D5" w:rsidRDefault="00541FB9" w:rsidP="00B22B8A">
      <w:pPr>
        <w:numPr>
          <w:ilvl w:val="0"/>
          <w:numId w:val="35"/>
        </w:numPr>
        <w:tabs>
          <w:tab w:val="left" w:pos="284"/>
        </w:tabs>
        <w:spacing w:after="0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4F16D5">
        <w:rPr>
          <w:rFonts w:ascii="Times New Roman" w:hAnsi="Times New Roman"/>
          <w:sz w:val="28"/>
          <w:szCs w:val="28"/>
        </w:rPr>
        <w:t>качество внеурочной деятельности (включая классное руководство);</w:t>
      </w:r>
    </w:p>
    <w:p w:rsidR="00541FB9" w:rsidRPr="004F16D5" w:rsidRDefault="00541FB9" w:rsidP="00B22B8A">
      <w:pPr>
        <w:numPr>
          <w:ilvl w:val="0"/>
          <w:numId w:val="35"/>
        </w:numPr>
        <w:tabs>
          <w:tab w:val="left" w:pos="284"/>
        </w:tabs>
        <w:spacing w:after="0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4F16D5">
        <w:rPr>
          <w:rFonts w:ascii="Times New Roman" w:hAnsi="Times New Roman"/>
          <w:sz w:val="28"/>
          <w:szCs w:val="28"/>
        </w:rPr>
        <w:lastRenderedPageBreak/>
        <w:t>удовлетворённость обучающихся и родителей (законных представителей) качеством проведения  уроков и условий в О</w:t>
      </w:r>
      <w:r>
        <w:rPr>
          <w:rFonts w:ascii="Times New Roman" w:hAnsi="Times New Roman"/>
          <w:sz w:val="28"/>
          <w:szCs w:val="28"/>
        </w:rPr>
        <w:t>О</w:t>
      </w:r>
      <w:r w:rsidRPr="004F16D5">
        <w:rPr>
          <w:rFonts w:ascii="Times New Roman" w:hAnsi="Times New Roman"/>
          <w:sz w:val="28"/>
          <w:szCs w:val="28"/>
        </w:rPr>
        <w:t>;</w:t>
      </w:r>
    </w:p>
    <w:p w:rsidR="00541FB9" w:rsidRPr="004F16D5" w:rsidRDefault="00541FB9" w:rsidP="00B22B8A">
      <w:pPr>
        <w:numPr>
          <w:ilvl w:val="0"/>
          <w:numId w:val="35"/>
        </w:numPr>
        <w:tabs>
          <w:tab w:val="left" w:pos="284"/>
        </w:tabs>
        <w:spacing w:after="0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4F16D5">
        <w:rPr>
          <w:rFonts w:ascii="Times New Roman" w:hAnsi="Times New Roman"/>
          <w:sz w:val="28"/>
          <w:szCs w:val="28"/>
        </w:rPr>
        <w:t>документооборот и нормативно-правовое обеспечение.</w:t>
      </w:r>
    </w:p>
    <w:p w:rsidR="00541FB9" w:rsidRPr="004F16D5" w:rsidRDefault="00541FB9" w:rsidP="00B22B8A">
      <w:pPr>
        <w:spacing w:after="0"/>
        <w:rPr>
          <w:rFonts w:ascii="Times New Roman" w:hAnsi="Times New Roman"/>
          <w:sz w:val="28"/>
          <w:szCs w:val="28"/>
        </w:rPr>
      </w:pPr>
      <w:r w:rsidRPr="004F16D5">
        <w:rPr>
          <w:rFonts w:ascii="Times New Roman" w:hAnsi="Times New Roman"/>
          <w:sz w:val="28"/>
          <w:szCs w:val="28"/>
        </w:rPr>
        <w:t>5.3. Качество условий, обеспечивающих образовательный процесс:</w:t>
      </w:r>
    </w:p>
    <w:p w:rsidR="00541FB9" w:rsidRPr="004F16D5" w:rsidRDefault="00541FB9" w:rsidP="00B22B8A">
      <w:pPr>
        <w:numPr>
          <w:ilvl w:val="0"/>
          <w:numId w:val="36"/>
        </w:numPr>
        <w:tabs>
          <w:tab w:val="left" w:pos="284"/>
        </w:tabs>
        <w:spacing w:after="0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4F16D5">
        <w:rPr>
          <w:rFonts w:ascii="Times New Roman" w:hAnsi="Times New Roman"/>
          <w:sz w:val="28"/>
          <w:szCs w:val="28"/>
        </w:rPr>
        <w:t>материально-техническое обеспечение;</w:t>
      </w:r>
    </w:p>
    <w:p w:rsidR="00541FB9" w:rsidRPr="004F16D5" w:rsidRDefault="00541FB9" w:rsidP="00B22B8A">
      <w:pPr>
        <w:numPr>
          <w:ilvl w:val="0"/>
          <w:numId w:val="36"/>
        </w:numPr>
        <w:tabs>
          <w:tab w:val="left" w:pos="284"/>
        </w:tabs>
        <w:spacing w:after="0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4F16D5">
        <w:rPr>
          <w:rFonts w:ascii="Times New Roman" w:hAnsi="Times New Roman"/>
          <w:sz w:val="28"/>
          <w:szCs w:val="28"/>
        </w:rPr>
        <w:t>информационно-методическое обеспечение (включая средства ИКТ и учебно-методическое обеспечение);</w:t>
      </w:r>
    </w:p>
    <w:p w:rsidR="00541FB9" w:rsidRPr="004F16D5" w:rsidRDefault="00541FB9" w:rsidP="00B22B8A">
      <w:pPr>
        <w:numPr>
          <w:ilvl w:val="0"/>
          <w:numId w:val="36"/>
        </w:numPr>
        <w:tabs>
          <w:tab w:val="left" w:pos="284"/>
        </w:tabs>
        <w:spacing w:after="0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4F16D5">
        <w:rPr>
          <w:rFonts w:ascii="Times New Roman" w:hAnsi="Times New Roman"/>
          <w:sz w:val="28"/>
          <w:szCs w:val="28"/>
        </w:rPr>
        <w:t>санитарно-гигиенические и эстетические условия;</w:t>
      </w:r>
    </w:p>
    <w:p w:rsidR="00541FB9" w:rsidRPr="004F16D5" w:rsidRDefault="00541FB9" w:rsidP="00B22B8A">
      <w:pPr>
        <w:numPr>
          <w:ilvl w:val="0"/>
          <w:numId w:val="36"/>
        </w:numPr>
        <w:tabs>
          <w:tab w:val="left" w:pos="284"/>
        </w:tabs>
        <w:spacing w:after="0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4F16D5">
        <w:rPr>
          <w:rFonts w:ascii="Times New Roman" w:hAnsi="Times New Roman"/>
          <w:sz w:val="28"/>
          <w:szCs w:val="28"/>
        </w:rPr>
        <w:t>медицинское сопровождение и общественное питание;</w:t>
      </w:r>
    </w:p>
    <w:p w:rsidR="00541FB9" w:rsidRPr="004F16D5" w:rsidRDefault="00541FB9" w:rsidP="00B22B8A">
      <w:pPr>
        <w:numPr>
          <w:ilvl w:val="0"/>
          <w:numId w:val="36"/>
        </w:numPr>
        <w:tabs>
          <w:tab w:val="left" w:pos="284"/>
        </w:tabs>
        <w:spacing w:after="0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4F16D5">
        <w:rPr>
          <w:rFonts w:ascii="Times New Roman" w:hAnsi="Times New Roman"/>
          <w:sz w:val="28"/>
          <w:szCs w:val="28"/>
        </w:rPr>
        <w:t>психологический климат в образовательном учреждении;</w:t>
      </w:r>
    </w:p>
    <w:p w:rsidR="00541FB9" w:rsidRPr="004F16D5" w:rsidRDefault="00541FB9" w:rsidP="00B22B8A">
      <w:pPr>
        <w:numPr>
          <w:ilvl w:val="0"/>
          <w:numId w:val="36"/>
        </w:numPr>
        <w:tabs>
          <w:tab w:val="left" w:pos="284"/>
        </w:tabs>
        <w:spacing w:after="0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4F16D5">
        <w:rPr>
          <w:rFonts w:ascii="Times New Roman" w:hAnsi="Times New Roman"/>
          <w:sz w:val="28"/>
          <w:szCs w:val="28"/>
        </w:rPr>
        <w:t>взаимодействие с  социальной сферой микрорайона и города (села);</w:t>
      </w:r>
    </w:p>
    <w:p w:rsidR="00541FB9" w:rsidRPr="004F16D5" w:rsidRDefault="00541FB9" w:rsidP="00B22B8A">
      <w:pPr>
        <w:numPr>
          <w:ilvl w:val="0"/>
          <w:numId w:val="36"/>
        </w:numPr>
        <w:tabs>
          <w:tab w:val="left" w:pos="284"/>
        </w:tabs>
        <w:spacing w:after="0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4F16D5">
        <w:rPr>
          <w:rFonts w:ascii="Times New Roman" w:hAnsi="Times New Roman"/>
          <w:sz w:val="28"/>
          <w:szCs w:val="28"/>
        </w:rPr>
        <w:t>кадровое обеспечение (включая повышение квалификации, инновационную и научно-методическую деятельность педагогов);</w:t>
      </w:r>
    </w:p>
    <w:p w:rsidR="00541FB9" w:rsidRPr="004F16D5" w:rsidRDefault="00541FB9" w:rsidP="00B22B8A">
      <w:pPr>
        <w:numPr>
          <w:ilvl w:val="0"/>
          <w:numId w:val="36"/>
        </w:numPr>
        <w:tabs>
          <w:tab w:val="left" w:pos="284"/>
        </w:tabs>
        <w:spacing w:after="0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4F16D5">
        <w:rPr>
          <w:rFonts w:ascii="Times New Roman" w:hAnsi="Times New Roman"/>
          <w:sz w:val="28"/>
          <w:szCs w:val="28"/>
        </w:rPr>
        <w:t>общественно-государственное управление (Совет О</w:t>
      </w:r>
      <w:r>
        <w:rPr>
          <w:rFonts w:ascii="Times New Roman" w:hAnsi="Times New Roman"/>
          <w:sz w:val="28"/>
          <w:szCs w:val="28"/>
        </w:rPr>
        <w:t>О</w:t>
      </w:r>
      <w:r w:rsidRPr="004F16D5">
        <w:rPr>
          <w:rFonts w:ascii="Times New Roman" w:hAnsi="Times New Roman"/>
          <w:sz w:val="28"/>
          <w:szCs w:val="28"/>
        </w:rPr>
        <w:t>, педагогический совет, родительские комитеты, ученическое самоуправление) и стимулирование качества образования;</w:t>
      </w:r>
    </w:p>
    <w:p w:rsidR="00541FB9" w:rsidRPr="004F16D5" w:rsidRDefault="00541FB9" w:rsidP="00B22B8A">
      <w:pPr>
        <w:spacing w:after="0"/>
        <w:rPr>
          <w:rFonts w:ascii="Times New Roman" w:hAnsi="Times New Roman"/>
          <w:sz w:val="28"/>
          <w:szCs w:val="28"/>
        </w:rPr>
      </w:pPr>
      <w:r w:rsidRPr="004F16D5">
        <w:rPr>
          <w:rFonts w:ascii="Times New Roman" w:hAnsi="Times New Roman"/>
          <w:sz w:val="28"/>
          <w:szCs w:val="28"/>
        </w:rPr>
        <w:t>5.4. Качество организации воспитательного процесса:</w:t>
      </w:r>
    </w:p>
    <w:p w:rsidR="00541FB9" w:rsidRPr="004F16D5" w:rsidRDefault="00541FB9" w:rsidP="00B22B8A">
      <w:pPr>
        <w:numPr>
          <w:ilvl w:val="0"/>
          <w:numId w:val="37"/>
        </w:numPr>
        <w:tabs>
          <w:tab w:val="left" w:pos="284"/>
        </w:tabs>
        <w:spacing w:after="0"/>
        <w:ind w:left="0" w:firstLine="0"/>
        <w:contextualSpacing/>
        <w:rPr>
          <w:rFonts w:ascii="Times New Roman" w:hAnsi="Times New Roman"/>
          <w:sz w:val="28"/>
          <w:szCs w:val="28"/>
        </w:rPr>
      </w:pPr>
      <w:r w:rsidRPr="004F16D5">
        <w:rPr>
          <w:rFonts w:ascii="Times New Roman" w:hAnsi="Times New Roman"/>
          <w:sz w:val="28"/>
          <w:szCs w:val="28"/>
        </w:rPr>
        <w:t>реализация дополнительных образовательных программ;</w:t>
      </w:r>
    </w:p>
    <w:p w:rsidR="00541FB9" w:rsidRPr="004F16D5" w:rsidRDefault="00541FB9" w:rsidP="00B22B8A">
      <w:pPr>
        <w:numPr>
          <w:ilvl w:val="0"/>
          <w:numId w:val="37"/>
        </w:numPr>
        <w:tabs>
          <w:tab w:val="left" w:pos="284"/>
        </w:tabs>
        <w:spacing w:after="0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4F16D5">
        <w:rPr>
          <w:rFonts w:ascii="Times New Roman" w:hAnsi="Times New Roman"/>
          <w:sz w:val="28"/>
          <w:szCs w:val="28"/>
        </w:rPr>
        <w:t>степень вовлеченности обучающихся в воспитательную работу в различных направлениях;</w:t>
      </w:r>
    </w:p>
    <w:p w:rsidR="00541FB9" w:rsidRPr="004F16D5" w:rsidRDefault="00541FB9" w:rsidP="00B22B8A">
      <w:pPr>
        <w:numPr>
          <w:ilvl w:val="0"/>
          <w:numId w:val="37"/>
        </w:numPr>
        <w:tabs>
          <w:tab w:val="left" w:pos="284"/>
        </w:tabs>
        <w:spacing w:after="0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4F16D5">
        <w:rPr>
          <w:rFonts w:ascii="Times New Roman" w:hAnsi="Times New Roman"/>
          <w:sz w:val="28"/>
          <w:szCs w:val="28"/>
        </w:rPr>
        <w:t>работа с обучающимися, находящимися в трудной жизненной ситуации;</w:t>
      </w:r>
    </w:p>
    <w:p w:rsidR="00541FB9" w:rsidRPr="004F16D5" w:rsidRDefault="00541FB9" w:rsidP="00B22B8A">
      <w:pPr>
        <w:numPr>
          <w:ilvl w:val="0"/>
          <w:numId w:val="37"/>
        </w:numPr>
        <w:tabs>
          <w:tab w:val="left" w:pos="284"/>
        </w:tabs>
        <w:spacing w:after="0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4F16D5">
        <w:rPr>
          <w:rFonts w:ascii="Times New Roman" w:hAnsi="Times New Roman"/>
          <w:sz w:val="28"/>
          <w:szCs w:val="28"/>
        </w:rPr>
        <w:t>уровень сформированности у обучающихся устойчивости к негативным социальным явлениям.</w:t>
      </w:r>
    </w:p>
    <w:p w:rsidR="00541FB9" w:rsidRPr="004F16D5" w:rsidRDefault="00541FB9" w:rsidP="00B22B8A">
      <w:pPr>
        <w:pStyle w:val="a6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4F16D5">
        <w:rPr>
          <w:rFonts w:ascii="Times New Roman" w:hAnsi="Times New Roman"/>
          <w:sz w:val="28"/>
          <w:szCs w:val="28"/>
        </w:rPr>
        <w:t xml:space="preserve">5.5.Общие подходы к организации мониторинга: </w:t>
      </w:r>
    </w:p>
    <w:p w:rsidR="00541FB9" w:rsidRPr="004F16D5" w:rsidRDefault="00541FB9" w:rsidP="00B22B8A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5.5.1. </w:t>
      </w:r>
      <w:r w:rsidRPr="004F16D5">
        <w:rPr>
          <w:rFonts w:ascii="Times New Roman" w:hAnsi="Times New Roman"/>
          <w:sz w:val="28"/>
          <w:szCs w:val="28"/>
        </w:rPr>
        <w:t>Мониторинг осуществляется по всем основным предметам начального, основного и среднего общего образования:</w:t>
      </w:r>
    </w:p>
    <w:p w:rsidR="00541FB9" w:rsidRPr="004F16D5" w:rsidRDefault="00541FB9" w:rsidP="00B22B8A">
      <w:pPr>
        <w:numPr>
          <w:ilvl w:val="0"/>
          <w:numId w:val="27"/>
        </w:numPr>
        <w:spacing w:after="0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4F16D5">
        <w:rPr>
          <w:rFonts w:ascii="Times New Roman" w:hAnsi="Times New Roman"/>
          <w:sz w:val="28"/>
          <w:szCs w:val="28"/>
        </w:rPr>
        <w:t xml:space="preserve">проверка образовательных достижений и степени обученности должна быть ежегодной, во всех параллелях классов; </w:t>
      </w:r>
    </w:p>
    <w:p w:rsidR="00541FB9" w:rsidRPr="004F16D5" w:rsidRDefault="00541FB9" w:rsidP="00B22B8A">
      <w:pPr>
        <w:numPr>
          <w:ilvl w:val="0"/>
          <w:numId w:val="27"/>
        </w:numPr>
        <w:spacing w:after="0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4F16D5">
        <w:rPr>
          <w:rFonts w:ascii="Times New Roman" w:hAnsi="Times New Roman"/>
          <w:sz w:val="28"/>
          <w:szCs w:val="28"/>
        </w:rPr>
        <w:t>критерии, показатели, формы сбора и предоставления информации, а также сроки проверки определяются администрацией О</w:t>
      </w:r>
      <w:r>
        <w:rPr>
          <w:rFonts w:ascii="Times New Roman" w:hAnsi="Times New Roman"/>
          <w:sz w:val="28"/>
          <w:szCs w:val="28"/>
        </w:rPr>
        <w:t>О</w:t>
      </w:r>
      <w:r w:rsidRPr="004F16D5">
        <w:rPr>
          <w:rFonts w:ascii="Times New Roman" w:hAnsi="Times New Roman"/>
          <w:sz w:val="28"/>
          <w:szCs w:val="28"/>
        </w:rPr>
        <w:t xml:space="preserve"> в зависимости от особенностей процесса обучения; </w:t>
      </w:r>
    </w:p>
    <w:p w:rsidR="00541FB9" w:rsidRPr="004F16D5" w:rsidRDefault="00541FB9" w:rsidP="00B22B8A">
      <w:pPr>
        <w:numPr>
          <w:ilvl w:val="0"/>
          <w:numId w:val="27"/>
        </w:numPr>
        <w:spacing w:after="0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4F16D5">
        <w:rPr>
          <w:rFonts w:ascii="Times New Roman" w:hAnsi="Times New Roman"/>
          <w:sz w:val="28"/>
          <w:szCs w:val="28"/>
        </w:rPr>
        <w:t xml:space="preserve">обработка и накопление материалов может проводиться в бумажном и электронном варианте – в форме таблиц, диаграмм, различных измерительных шкал, в текстовой форме. </w:t>
      </w:r>
    </w:p>
    <w:p w:rsidR="00541FB9" w:rsidRPr="004F16D5" w:rsidRDefault="00541FB9" w:rsidP="00B22B8A">
      <w:pPr>
        <w:pStyle w:val="a6"/>
        <w:numPr>
          <w:ilvl w:val="2"/>
          <w:numId w:val="40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4F16D5">
        <w:rPr>
          <w:rFonts w:ascii="Times New Roman" w:hAnsi="Times New Roman"/>
          <w:sz w:val="28"/>
          <w:szCs w:val="28"/>
        </w:rPr>
        <w:t>Мониторинг в О</w:t>
      </w:r>
      <w:r>
        <w:rPr>
          <w:rFonts w:ascii="Times New Roman" w:hAnsi="Times New Roman"/>
          <w:sz w:val="28"/>
          <w:szCs w:val="28"/>
        </w:rPr>
        <w:t>О</w:t>
      </w:r>
      <w:r w:rsidRPr="004F16D5">
        <w:rPr>
          <w:rFonts w:ascii="Times New Roman" w:hAnsi="Times New Roman"/>
          <w:sz w:val="28"/>
          <w:szCs w:val="28"/>
        </w:rPr>
        <w:t xml:space="preserve"> может быть представлен двумя уровнями</w:t>
      </w:r>
      <w:r>
        <w:rPr>
          <w:rFonts w:ascii="Times New Roman" w:hAnsi="Times New Roman"/>
          <w:sz w:val="28"/>
          <w:szCs w:val="28"/>
        </w:rPr>
        <w:t>:</w:t>
      </w:r>
      <w:r w:rsidRPr="004F16D5">
        <w:rPr>
          <w:rFonts w:ascii="Times New Roman" w:hAnsi="Times New Roman"/>
          <w:sz w:val="28"/>
          <w:szCs w:val="28"/>
        </w:rPr>
        <w:t xml:space="preserve"> </w:t>
      </w:r>
    </w:p>
    <w:p w:rsidR="00541FB9" w:rsidRPr="00913C06" w:rsidRDefault="00541FB9" w:rsidP="00B22B8A">
      <w:pPr>
        <w:pStyle w:val="a6"/>
        <w:numPr>
          <w:ilvl w:val="0"/>
          <w:numId w:val="42"/>
        </w:numPr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913C06">
        <w:rPr>
          <w:rFonts w:ascii="Times New Roman" w:hAnsi="Times New Roman"/>
          <w:b/>
          <w:sz w:val="28"/>
          <w:szCs w:val="28"/>
        </w:rPr>
        <w:t>индивидуальн</w:t>
      </w:r>
      <w:r>
        <w:rPr>
          <w:rFonts w:ascii="Times New Roman" w:hAnsi="Times New Roman"/>
          <w:b/>
          <w:sz w:val="28"/>
          <w:szCs w:val="28"/>
        </w:rPr>
        <w:t>ым</w:t>
      </w:r>
      <w:r w:rsidRPr="00913C06">
        <w:rPr>
          <w:rFonts w:ascii="Times New Roman" w:hAnsi="Times New Roman"/>
          <w:sz w:val="28"/>
          <w:szCs w:val="28"/>
        </w:rPr>
        <w:t xml:space="preserve"> (персональны</w:t>
      </w:r>
      <w:r>
        <w:rPr>
          <w:rFonts w:ascii="Times New Roman" w:hAnsi="Times New Roman"/>
          <w:sz w:val="28"/>
          <w:szCs w:val="28"/>
        </w:rPr>
        <w:t>м</w:t>
      </w:r>
      <w:r w:rsidRPr="00913C06">
        <w:rPr>
          <w:rFonts w:ascii="Times New Roman" w:hAnsi="Times New Roman"/>
          <w:sz w:val="28"/>
          <w:szCs w:val="28"/>
        </w:rPr>
        <w:t xml:space="preserve">) – его осуществляет учитель – отслеживание различных сторон учебного процесса (уровень развития обучающихся, состояние успеваемости, качество знаний, умений и навыков). </w:t>
      </w:r>
    </w:p>
    <w:p w:rsidR="00541FB9" w:rsidRPr="00913C06" w:rsidRDefault="00541FB9" w:rsidP="00B22B8A">
      <w:pPr>
        <w:pStyle w:val="a6"/>
        <w:numPr>
          <w:ilvl w:val="0"/>
          <w:numId w:val="42"/>
        </w:numPr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913C06">
        <w:rPr>
          <w:rFonts w:ascii="Times New Roman" w:hAnsi="Times New Roman"/>
          <w:b/>
          <w:sz w:val="28"/>
          <w:szCs w:val="28"/>
        </w:rPr>
        <w:lastRenderedPageBreak/>
        <w:t>внутришкольным</w:t>
      </w:r>
      <w:r w:rsidRPr="00913C06">
        <w:rPr>
          <w:rFonts w:ascii="Times New Roman" w:hAnsi="Times New Roman"/>
          <w:sz w:val="28"/>
          <w:szCs w:val="28"/>
        </w:rPr>
        <w:t xml:space="preserve"> уровнем – ежегодно проводится мониторинг уровня сформированности обязательных результатов обучения в виде административных контрольных работ:</w:t>
      </w:r>
    </w:p>
    <w:p w:rsidR="00541FB9" w:rsidRPr="004F16D5" w:rsidRDefault="00541FB9" w:rsidP="00B22B8A">
      <w:pPr>
        <w:numPr>
          <w:ilvl w:val="0"/>
          <w:numId w:val="28"/>
        </w:numPr>
        <w:spacing w:after="0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4F16D5">
        <w:rPr>
          <w:rFonts w:ascii="Times New Roman" w:hAnsi="Times New Roman"/>
          <w:b/>
          <w:i/>
          <w:sz w:val="28"/>
          <w:szCs w:val="28"/>
        </w:rPr>
        <w:t>стартовый</w:t>
      </w:r>
      <w:r w:rsidRPr="004F16D5">
        <w:rPr>
          <w:rFonts w:ascii="Times New Roman" w:hAnsi="Times New Roman"/>
          <w:sz w:val="28"/>
          <w:szCs w:val="28"/>
        </w:rPr>
        <w:t xml:space="preserve"> (входной) - определяется степень устойчивости знаний обучающихся, выясняются причины потери знаний за летний период и намечаются меры по устранению выявленных пробелов в процессе повторения материала прошлых лет; </w:t>
      </w:r>
    </w:p>
    <w:p w:rsidR="00541FB9" w:rsidRPr="004F16D5" w:rsidRDefault="00541FB9" w:rsidP="00B22B8A">
      <w:pPr>
        <w:numPr>
          <w:ilvl w:val="0"/>
          <w:numId w:val="28"/>
        </w:numPr>
        <w:spacing w:after="0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4F16D5">
        <w:rPr>
          <w:rFonts w:ascii="Times New Roman" w:hAnsi="Times New Roman"/>
          <w:sz w:val="28"/>
          <w:szCs w:val="28"/>
        </w:rPr>
        <w:t>полугодовой - отслеживается динамика обученности обучающихся, корректируется деятельность учителя и учеников для предупреждения неуспеваемости;</w:t>
      </w:r>
    </w:p>
    <w:p w:rsidR="00541FB9" w:rsidRDefault="00541FB9" w:rsidP="00B22B8A">
      <w:pPr>
        <w:numPr>
          <w:ilvl w:val="0"/>
          <w:numId w:val="28"/>
        </w:numPr>
        <w:spacing w:after="0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4F16D5">
        <w:rPr>
          <w:rFonts w:ascii="Times New Roman" w:hAnsi="Times New Roman"/>
          <w:b/>
          <w:i/>
          <w:sz w:val="28"/>
          <w:szCs w:val="28"/>
        </w:rPr>
        <w:t>итоговый</w:t>
      </w:r>
      <w:r w:rsidRPr="004F16D5">
        <w:rPr>
          <w:rFonts w:ascii="Times New Roman" w:hAnsi="Times New Roman"/>
          <w:sz w:val="28"/>
          <w:szCs w:val="28"/>
        </w:rPr>
        <w:t xml:space="preserve"> (годовой) - определяется уровень сформированности знаний, умений и навыков при переходе обучающихся в следующий класс, прогнозируется результативность дальнейшего обучения обучающихся, выявляются недостатки в работе, планировании внутришкольного контроля на следующий учебный год по предметам и классам, по которым получены неудовлетворительные результаты.</w:t>
      </w:r>
    </w:p>
    <w:p w:rsidR="0015706D" w:rsidRDefault="0015706D" w:rsidP="0015706D">
      <w:pPr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</w:p>
    <w:p w:rsidR="00541FB9" w:rsidRDefault="00541FB9" w:rsidP="00B22B8A">
      <w:pPr>
        <w:numPr>
          <w:ilvl w:val="0"/>
          <w:numId w:val="40"/>
        </w:numPr>
        <w:spacing w:after="0"/>
        <w:ind w:left="0" w:firstLine="284"/>
        <w:contextualSpacing/>
        <w:jc w:val="both"/>
        <w:rPr>
          <w:rFonts w:cstheme="minorHAnsi"/>
          <w:b/>
          <w:sz w:val="28"/>
          <w:szCs w:val="28"/>
        </w:rPr>
      </w:pPr>
      <w:r w:rsidRPr="00541FB9">
        <w:rPr>
          <w:rFonts w:cstheme="minorHAnsi"/>
          <w:b/>
          <w:sz w:val="28"/>
          <w:szCs w:val="28"/>
        </w:rPr>
        <w:t>П</w:t>
      </w:r>
      <w:r>
        <w:rPr>
          <w:rFonts w:cstheme="minorHAnsi"/>
          <w:b/>
          <w:sz w:val="28"/>
          <w:szCs w:val="28"/>
        </w:rPr>
        <w:t>ериодичность и виды оценки качества образования</w:t>
      </w:r>
    </w:p>
    <w:p w:rsidR="00541FB9" w:rsidRPr="00541FB9" w:rsidRDefault="00541FB9" w:rsidP="00B22B8A">
      <w:pPr>
        <w:pStyle w:val="a5"/>
        <w:spacing w:line="276" w:lineRule="auto"/>
      </w:pPr>
      <w:r w:rsidRPr="00541FB9">
        <w:t xml:space="preserve"> </w:t>
      </w:r>
    </w:p>
    <w:p w:rsidR="00541FB9" w:rsidRPr="004F16D5" w:rsidRDefault="00541FB9" w:rsidP="00B22B8A">
      <w:pPr>
        <w:pStyle w:val="a6"/>
        <w:numPr>
          <w:ilvl w:val="1"/>
          <w:numId w:val="41"/>
        </w:numPr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4F16D5">
        <w:rPr>
          <w:rFonts w:ascii="Times New Roman" w:hAnsi="Times New Roman"/>
          <w:sz w:val="28"/>
          <w:szCs w:val="28"/>
        </w:rPr>
        <w:t>Периодичность и виды мониторинговых исследований качества образования определяются необходимостью получения объективной информации о реальном состоянии дел в образовательном учреждении.</w:t>
      </w:r>
    </w:p>
    <w:p w:rsidR="00541FB9" w:rsidRPr="004F16D5" w:rsidRDefault="00541FB9" w:rsidP="00B22B8A">
      <w:pPr>
        <w:numPr>
          <w:ilvl w:val="1"/>
          <w:numId w:val="41"/>
        </w:numPr>
        <w:spacing w:after="0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4F16D5">
        <w:rPr>
          <w:rFonts w:ascii="Times New Roman" w:hAnsi="Times New Roman"/>
          <w:sz w:val="28"/>
          <w:szCs w:val="28"/>
        </w:rPr>
        <w:t>План-график (утверждённый директором О</w:t>
      </w:r>
      <w:r>
        <w:rPr>
          <w:rFonts w:ascii="Times New Roman" w:hAnsi="Times New Roman"/>
          <w:sz w:val="28"/>
          <w:szCs w:val="28"/>
        </w:rPr>
        <w:t>О</w:t>
      </w:r>
      <w:r w:rsidRPr="004F16D5">
        <w:rPr>
          <w:rFonts w:ascii="Times New Roman" w:hAnsi="Times New Roman"/>
          <w:sz w:val="28"/>
          <w:szCs w:val="28"/>
        </w:rPr>
        <w:t>), по которому осуществляется оценка качества образования, доводится до всех участников учебного процесса до начала учебного года.</w:t>
      </w:r>
    </w:p>
    <w:p w:rsidR="00541FB9" w:rsidRPr="004F16D5" w:rsidRDefault="00541FB9" w:rsidP="00B22B8A">
      <w:pPr>
        <w:numPr>
          <w:ilvl w:val="1"/>
          <w:numId w:val="41"/>
        </w:numPr>
        <w:spacing w:after="0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4F16D5">
        <w:rPr>
          <w:rFonts w:ascii="Times New Roman" w:hAnsi="Times New Roman"/>
          <w:sz w:val="28"/>
          <w:szCs w:val="28"/>
        </w:rPr>
        <w:t xml:space="preserve">В образовательном учреждении могут осуществляться следующие </w:t>
      </w:r>
      <w:r w:rsidRPr="004F16D5">
        <w:rPr>
          <w:rFonts w:ascii="Times New Roman" w:hAnsi="Times New Roman"/>
          <w:b/>
          <w:sz w:val="28"/>
          <w:szCs w:val="28"/>
        </w:rPr>
        <w:t xml:space="preserve">виды </w:t>
      </w:r>
      <w:r w:rsidRPr="004F16D5">
        <w:rPr>
          <w:rFonts w:ascii="Times New Roman" w:hAnsi="Times New Roman"/>
          <w:sz w:val="28"/>
          <w:szCs w:val="28"/>
        </w:rPr>
        <w:t xml:space="preserve">мониторинговых исследований: </w:t>
      </w:r>
    </w:p>
    <w:p w:rsidR="00541FB9" w:rsidRPr="004F16D5" w:rsidRDefault="00541FB9" w:rsidP="00B22B8A">
      <w:pPr>
        <w:numPr>
          <w:ilvl w:val="0"/>
          <w:numId w:val="29"/>
        </w:numPr>
        <w:spacing w:after="0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4F16D5">
        <w:rPr>
          <w:rFonts w:ascii="Times New Roman" w:hAnsi="Times New Roman"/>
          <w:i/>
          <w:sz w:val="28"/>
          <w:szCs w:val="28"/>
        </w:rPr>
        <w:t>по этапам обучения</w:t>
      </w:r>
      <w:r w:rsidRPr="004F16D5">
        <w:rPr>
          <w:rFonts w:ascii="Times New Roman" w:hAnsi="Times New Roman"/>
          <w:sz w:val="28"/>
          <w:szCs w:val="28"/>
        </w:rPr>
        <w:t xml:space="preserve">: входной, промежуточный, итоговый; </w:t>
      </w:r>
    </w:p>
    <w:p w:rsidR="00541FB9" w:rsidRPr="004F16D5" w:rsidRDefault="00541FB9" w:rsidP="00B22B8A">
      <w:pPr>
        <w:numPr>
          <w:ilvl w:val="0"/>
          <w:numId w:val="29"/>
        </w:numPr>
        <w:spacing w:after="0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4F16D5">
        <w:rPr>
          <w:rFonts w:ascii="Times New Roman" w:hAnsi="Times New Roman"/>
          <w:i/>
          <w:sz w:val="28"/>
          <w:szCs w:val="28"/>
        </w:rPr>
        <w:t>по временной зависимости</w:t>
      </w:r>
      <w:r w:rsidRPr="004F16D5">
        <w:rPr>
          <w:rFonts w:ascii="Times New Roman" w:hAnsi="Times New Roman"/>
          <w:sz w:val="28"/>
          <w:szCs w:val="28"/>
        </w:rPr>
        <w:t>: краткосрочный (ориентирован на промежуточные результаты качества образования), долгосрочный (ориентирован на реализацию программы развития О</w:t>
      </w:r>
      <w:r>
        <w:rPr>
          <w:rFonts w:ascii="Times New Roman" w:hAnsi="Times New Roman"/>
          <w:sz w:val="28"/>
          <w:szCs w:val="28"/>
        </w:rPr>
        <w:t>О</w:t>
      </w:r>
      <w:r w:rsidRPr="004F16D5">
        <w:rPr>
          <w:rFonts w:ascii="Times New Roman" w:hAnsi="Times New Roman"/>
          <w:sz w:val="28"/>
          <w:szCs w:val="28"/>
        </w:rPr>
        <w:t xml:space="preserve">). </w:t>
      </w:r>
    </w:p>
    <w:p w:rsidR="00541FB9" w:rsidRPr="004F16D5" w:rsidRDefault="00541FB9" w:rsidP="00B22B8A">
      <w:pPr>
        <w:numPr>
          <w:ilvl w:val="0"/>
          <w:numId w:val="29"/>
        </w:numPr>
        <w:spacing w:after="0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4F16D5">
        <w:rPr>
          <w:rFonts w:ascii="Times New Roman" w:hAnsi="Times New Roman"/>
          <w:i/>
          <w:sz w:val="28"/>
          <w:szCs w:val="28"/>
        </w:rPr>
        <w:t>по частоте процедур</w:t>
      </w:r>
      <w:r w:rsidRPr="004F16D5">
        <w:rPr>
          <w:rFonts w:ascii="Times New Roman" w:hAnsi="Times New Roman"/>
          <w:sz w:val="28"/>
          <w:szCs w:val="28"/>
        </w:rPr>
        <w:t xml:space="preserve">: разовый, периодический, систематический; </w:t>
      </w:r>
    </w:p>
    <w:p w:rsidR="00541FB9" w:rsidRDefault="00541FB9" w:rsidP="00B22B8A">
      <w:pPr>
        <w:numPr>
          <w:ilvl w:val="0"/>
          <w:numId w:val="29"/>
        </w:numPr>
        <w:spacing w:after="0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4F16D5">
        <w:rPr>
          <w:rFonts w:ascii="Times New Roman" w:hAnsi="Times New Roman"/>
          <w:i/>
          <w:sz w:val="28"/>
          <w:szCs w:val="28"/>
        </w:rPr>
        <w:t>по формам объектно-субъектных отношений</w:t>
      </w:r>
      <w:r w:rsidRPr="004F16D5">
        <w:rPr>
          <w:rFonts w:ascii="Times New Roman" w:hAnsi="Times New Roman"/>
          <w:sz w:val="28"/>
          <w:szCs w:val="28"/>
        </w:rPr>
        <w:t xml:space="preserve">: самоконтроль, взаимоконтроль, внешний контроль. </w:t>
      </w:r>
    </w:p>
    <w:p w:rsidR="00541FB9" w:rsidRPr="004F16D5" w:rsidRDefault="00541FB9" w:rsidP="00B22B8A">
      <w:pPr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</w:p>
    <w:p w:rsidR="00541FB9" w:rsidRDefault="00541FB9" w:rsidP="00B22B8A">
      <w:pPr>
        <w:numPr>
          <w:ilvl w:val="0"/>
          <w:numId w:val="41"/>
        </w:numPr>
        <w:tabs>
          <w:tab w:val="left" w:pos="284"/>
        </w:tabs>
        <w:spacing w:after="0"/>
        <w:ind w:left="0" w:firstLine="142"/>
        <w:contextualSpacing/>
        <w:jc w:val="both"/>
        <w:rPr>
          <w:rFonts w:cstheme="minorHAnsi"/>
          <w:b/>
          <w:sz w:val="28"/>
          <w:szCs w:val="28"/>
        </w:rPr>
      </w:pPr>
      <w:r w:rsidRPr="00541FB9">
        <w:rPr>
          <w:rFonts w:cstheme="minorHAnsi"/>
          <w:b/>
          <w:sz w:val="28"/>
          <w:szCs w:val="28"/>
        </w:rPr>
        <w:t>П</w:t>
      </w:r>
      <w:r>
        <w:rPr>
          <w:rFonts w:cstheme="minorHAnsi"/>
          <w:b/>
          <w:sz w:val="28"/>
          <w:szCs w:val="28"/>
        </w:rPr>
        <w:t>рава и ответственность участников оценочных мероприятий</w:t>
      </w:r>
    </w:p>
    <w:p w:rsidR="00541FB9" w:rsidRPr="00541FB9" w:rsidRDefault="00541FB9" w:rsidP="00B22B8A">
      <w:pPr>
        <w:pStyle w:val="a5"/>
        <w:spacing w:line="276" w:lineRule="auto"/>
      </w:pPr>
      <w:r w:rsidRPr="00541FB9">
        <w:t xml:space="preserve"> </w:t>
      </w:r>
    </w:p>
    <w:p w:rsidR="00541FB9" w:rsidRPr="004F16D5" w:rsidRDefault="00541FB9" w:rsidP="00B22B8A">
      <w:pPr>
        <w:numPr>
          <w:ilvl w:val="1"/>
          <w:numId w:val="41"/>
        </w:numPr>
        <w:spacing w:after="0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4F16D5">
        <w:rPr>
          <w:rFonts w:ascii="Times New Roman" w:hAnsi="Times New Roman"/>
          <w:sz w:val="28"/>
          <w:szCs w:val="28"/>
        </w:rPr>
        <w:t>Субъекты учебно-воспитательного процесса О</w:t>
      </w:r>
      <w:r>
        <w:rPr>
          <w:rFonts w:ascii="Times New Roman" w:hAnsi="Times New Roman"/>
          <w:sz w:val="28"/>
          <w:szCs w:val="28"/>
        </w:rPr>
        <w:t>О</w:t>
      </w:r>
      <w:r w:rsidRPr="004F16D5">
        <w:rPr>
          <w:rFonts w:ascii="Times New Roman" w:hAnsi="Times New Roman"/>
          <w:sz w:val="28"/>
          <w:szCs w:val="28"/>
        </w:rPr>
        <w:t xml:space="preserve"> имеют право на конфиденциальность информации. </w:t>
      </w:r>
    </w:p>
    <w:p w:rsidR="00541FB9" w:rsidRPr="004F16D5" w:rsidRDefault="00541FB9" w:rsidP="00B22B8A">
      <w:pPr>
        <w:numPr>
          <w:ilvl w:val="1"/>
          <w:numId w:val="41"/>
        </w:numPr>
        <w:spacing w:after="0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4F16D5">
        <w:rPr>
          <w:rFonts w:ascii="Times New Roman" w:hAnsi="Times New Roman"/>
          <w:sz w:val="28"/>
          <w:szCs w:val="28"/>
        </w:rPr>
        <w:lastRenderedPageBreak/>
        <w:t xml:space="preserve">Лица, осуществляющие мониторинг, имеют право на публикацию данных с научной или научно-методической целью. </w:t>
      </w:r>
    </w:p>
    <w:p w:rsidR="00541FB9" w:rsidRPr="004F16D5" w:rsidRDefault="00541FB9" w:rsidP="00B22B8A">
      <w:pPr>
        <w:numPr>
          <w:ilvl w:val="1"/>
          <w:numId w:val="41"/>
        </w:numPr>
        <w:spacing w:after="0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4F16D5">
        <w:rPr>
          <w:rFonts w:ascii="Times New Roman" w:hAnsi="Times New Roman"/>
          <w:sz w:val="28"/>
          <w:szCs w:val="28"/>
        </w:rPr>
        <w:t xml:space="preserve">За организацию мониторинга несут ответственность: </w:t>
      </w:r>
    </w:p>
    <w:p w:rsidR="00541FB9" w:rsidRPr="004F16D5" w:rsidRDefault="00541FB9" w:rsidP="00B22B8A">
      <w:pPr>
        <w:numPr>
          <w:ilvl w:val="0"/>
          <w:numId w:val="30"/>
        </w:numPr>
        <w:spacing w:after="0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4F16D5">
        <w:rPr>
          <w:rFonts w:ascii="Times New Roman" w:hAnsi="Times New Roman"/>
          <w:sz w:val="28"/>
          <w:szCs w:val="28"/>
        </w:rPr>
        <w:t xml:space="preserve">за дидактический мониторинг – заместитель директора по учебной работе; </w:t>
      </w:r>
    </w:p>
    <w:p w:rsidR="00541FB9" w:rsidRPr="004F16D5" w:rsidRDefault="00541FB9" w:rsidP="00B22B8A">
      <w:pPr>
        <w:numPr>
          <w:ilvl w:val="0"/>
          <w:numId w:val="30"/>
        </w:numPr>
        <w:spacing w:after="0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4F16D5">
        <w:rPr>
          <w:rFonts w:ascii="Times New Roman" w:hAnsi="Times New Roman"/>
          <w:sz w:val="28"/>
          <w:szCs w:val="28"/>
        </w:rPr>
        <w:t xml:space="preserve">за воспитательный мониторинг - заместитель директора по воспитательной работе; </w:t>
      </w:r>
    </w:p>
    <w:p w:rsidR="00541FB9" w:rsidRPr="004F16D5" w:rsidRDefault="00541FB9" w:rsidP="00B22B8A">
      <w:pPr>
        <w:numPr>
          <w:ilvl w:val="0"/>
          <w:numId w:val="30"/>
        </w:numPr>
        <w:spacing w:after="0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4F16D5">
        <w:rPr>
          <w:rFonts w:ascii="Times New Roman" w:hAnsi="Times New Roman"/>
          <w:sz w:val="28"/>
          <w:szCs w:val="28"/>
        </w:rPr>
        <w:t xml:space="preserve">за психолого-педагогический мониторинг – педагог-психолог; </w:t>
      </w:r>
    </w:p>
    <w:p w:rsidR="00541FB9" w:rsidRPr="004F16D5" w:rsidRDefault="00541FB9" w:rsidP="00B22B8A">
      <w:pPr>
        <w:numPr>
          <w:ilvl w:val="0"/>
          <w:numId w:val="30"/>
        </w:numPr>
        <w:spacing w:after="0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4F16D5">
        <w:rPr>
          <w:rFonts w:ascii="Times New Roman" w:hAnsi="Times New Roman"/>
          <w:sz w:val="28"/>
          <w:szCs w:val="28"/>
        </w:rPr>
        <w:t>за медицинский мониторинг – медицинский работник О</w:t>
      </w:r>
      <w:r>
        <w:rPr>
          <w:rFonts w:ascii="Times New Roman" w:hAnsi="Times New Roman"/>
          <w:sz w:val="28"/>
          <w:szCs w:val="28"/>
        </w:rPr>
        <w:t>О</w:t>
      </w:r>
      <w:r w:rsidRPr="004F16D5">
        <w:rPr>
          <w:rFonts w:ascii="Times New Roman" w:hAnsi="Times New Roman"/>
          <w:sz w:val="28"/>
          <w:szCs w:val="28"/>
        </w:rPr>
        <w:t xml:space="preserve">, классный руководитель; </w:t>
      </w:r>
    </w:p>
    <w:p w:rsidR="00541FB9" w:rsidRDefault="00541FB9" w:rsidP="00B22B8A">
      <w:pPr>
        <w:numPr>
          <w:ilvl w:val="0"/>
          <w:numId w:val="30"/>
        </w:numPr>
        <w:spacing w:after="0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4F16D5">
        <w:rPr>
          <w:rFonts w:ascii="Times New Roman" w:hAnsi="Times New Roman"/>
          <w:sz w:val="28"/>
          <w:szCs w:val="28"/>
        </w:rPr>
        <w:t>за управленческий мониторинг – директор О</w:t>
      </w:r>
      <w:r>
        <w:rPr>
          <w:rFonts w:ascii="Times New Roman" w:hAnsi="Times New Roman"/>
          <w:sz w:val="28"/>
          <w:szCs w:val="28"/>
        </w:rPr>
        <w:t>О</w:t>
      </w:r>
      <w:r w:rsidRPr="004F16D5">
        <w:rPr>
          <w:rFonts w:ascii="Times New Roman" w:hAnsi="Times New Roman"/>
          <w:sz w:val="28"/>
          <w:szCs w:val="28"/>
        </w:rPr>
        <w:t xml:space="preserve">. </w:t>
      </w:r>
    </w:p>
    <w:p w:rsidR="00541FB9" w:rsidRDefault="00541FB9" w:rsidP="00B22B8A">
      <w:pPr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</w:p>
    <w:p w:rsidR="00541FB9" w:rsidRDefault="00541FB9" w:rsidP="00B22B8A">
      <w:pPr>
        <w:numPr>
          <w:ilvl w:val="0"/>
          <w:numId w:val="41"/>
        </w:numPr>
        <w:tabs>
          <w:tab w:val="left" w:pos="426"/>
        </w:tabs>
        <w:spacing w:after="0"/>
        <w:ind w:left="0" w:firstLine="142"/>
        <w:contextualSpacing/>
        <w:jc w:val="both"/>
        <w:rPr>
          <w:rFonts w:cstheme="minorHAnsi"/>
          <w:b/>
          <w:sz w:val="28"/>
          <w:szCs w:val="28"/>
        </w:rPr>
      </w:pPr>
      <w:r w:rsidRPr="0015706D">
        <w:rPr>
          <w:rFonts w:cstheme="minorHAnsi"/>
          <w:b/>
          <w:sz w:val="28"/>
          <w:szCs w:val="28"/>
        </w:rPr>
        <w:t>Ф</w:t>
      </w:r>
      <w:r w:rsidR="0015706D">
        <w:rPr>
          <w:rFonts w:cstheme="minorHAnsi"/>
          <w:b/>
          <w:sz w:val="28"/>
          <w:szCs w:val="28"/>
        </w:rPr>
        <w:t>ормы представления информации о результатах внутренней системы оценки качества образования</w:t>
      </w:r>
      <w:r w:rsidRPr="0015706D">
        <w:rPr>
          <w:rFonts w:cstheme="minorHAnsi"/>
          <w:b/>
          <w:sz w:val="28"/>
          <w:szCs w:val="28"/>
        </w:rPr>
        <w:t>:</w:t>
      </w:r>
    </w:p>
    <w:p w:rsidR="0015706D" w:rsidRPr="0015706D" w:rsidRDefault="0015706D" w:rsidP="0015706D">
      <w:pPr>
        <w:pStyle w:val="a5"/>
      </w:pPr>
    </w:p>
    <w:p w:rsidR="00541FB9" w:rsidRPr="004F16D5" w:rsidRDefault="00541FB9" w:rsidP="00B22B8A">
      <w:pPr>
        <w:numPr>
          <w:ilvl w:val="0"/>
          <w:numId w:val="32"/>
        </w:numPr>
        <w:tabs>
          <w:tab w:val="left" w:pos="284"/>
          <w:tab w:val="left" w:pos="709"/>
        </w:tabs>
        <w:spacing w:after="0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4F16D5">
        <w:rPr>
          <w:rFonts w:ascii="Times New Roman" w:hAnsi="Times New Roman"/>
          <w:sz w:val="28"/>
          <w:szCs w:val="28"/>
        </w:rPr>
        <w:t xml:space="preserve">       аналитические справки и приказы;</w:t>
      </w:r>
    </w:p>
    <w:p w:rsidR="00541FB9" w:rsidRPr="004F16D5" w:rsidRDefault="00541FB9" w:rsidP="00B22B8A">
      <w:pPr>
        <w:numPr>
          <w:ilvl w:val="0"/>
          <w:numId w:val="32"/>
        </w:numPr>
        <w:tabs>
          <w:tab w:val="left" w:pos="284"/>
          <w:tab w:val="left" w:pos="709"/>
        </w:tabs>
        <w:spacing w:after="0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4F16D5">
        <w:rPr>
          <w:rFonts w:ascii="Times New Roman" w:hAnsi="Times New Roman"/>
          <w:sz w:val="28"/>
          <w:szCs w:val="28"/>
        </w:rPr>
        <w:t xml:space="preserve">       схемы, таблицы, графики, диаграммы, обработанные с использованием стандартизированных компьютерных программ;</w:t>
      </w:r>
    </w:p>
    <w:p w:rsidR="00541FB9" w:rsidRPr="004F16D5" w:rsidRDefault="00541FB9" w:rsidP="00B22B8A">
      <w:pPr>
        <w:numPr>
          <w:ilvl w:val="0"/>
          <w:numId w:val="32"/>
        </w:numPr>
        <w:tabs>
          <w:tab w:val="left" w:pos="709"/>
        </w:tabs>
        <w:spacing w:after="0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4F16D5">
        <w:rPr>
          <w:rFonts w:ascii="Times New Roman" w:hAnsi="Times New Roman"/>
          <w:sz w:val="28"/>
          <w:szCs w:val="28"/>
        </w:rPr>
        <w:t>публичный доклад;</w:t>
      </w:r>
    </w:p>
    <w:p w:rsidR="00541FB9" w:rsidRPr="004F16D5" w:rsidRDefault="00541FB9" w:rsidP="00B22B8A">
      <w:pPr>
        <w:numPr>
          <w:ilvl w:val="0"/>
          <w:numId w:val="33"/>
        </w:numPr>
        <w:tabs>
          <w:tab w:val="left" w:pos="709"/>
        </w:tabs>
        <w:spacing w:after="0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4F16D5">
        <w:rPr>
          <w:rFonts w:ascii="Times New Roman" w:hAnsi="Times New Roman"/>
          <w:sz w:val="28"/>
          <w:szCs w:val="28"/>
        </w:rPr>
        <w:t>материалы сайта;</w:t>
      </w:r>
    </w:p>
    <w:p w:rsidR="00541FB9" w:rsidRDefault="00541FB9" w:rsidP="00B22B8A">
      <w:pPr>
        <w:numPr>
          <w:ilvl w:val="0"/>
          <w:numId w:val="33"/>
        </w:numPr>
        <w:tabs>
          <w:tab w:val="left" w:pos="709"/>
        </w:tabs>
        <w:spacing w:after="0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4F16D5">
        <w:rPr>
          <w:rFonts w:ascii="Times New Roman" w:hAnsi="Times New Roman"/>
          <w:sz w:val="28"/>
          <w:szCs w:val="28"/>
        </w:rPr>
        <w:t>самообследование.</w:t>
      </w:r>
    </w:p>
    <w:p w:rsidR="0015706D" w:rsidRDefault="0015706D" w:rsidP="0015706D">
      <w:pPr>
        <w:tabs>
          <w:tab w:val="left" w:pos="709"/>
        </w:tabs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</w:p>
    <w:p w:rsidR="0015706D" w:rsidRDefault="00541FB9" w:rsidP="00B22B8A">
      <w:pPr>
        <w:numPr>
          <w:ilvl w:val="0"/>
          <w:numId w:val="41"/>
        </w:numPr>
        <w:spacing w:after="0"/>
        <w:ind w:left="284" w:firstLine="0"/>
        <w:contextualSpacing/>
        <w:jc w:val="both"/>
        <w:rPr>
          <w:rFonts w:cstheme="minorHAnsi"/>
          <w:b/>
          <w:sz w:val="28"/>
          <w:szCs w:val="28"/>
        </w:rPr>
      </w:pPr>
      <w:r w:rsidRPr="0015706D">
        <w:rPr>
          <w:rFonts w:cstheme="minorHAnsi"/>
          <w:b/>
          <w:sz w:val="28"/>
          <w:szCs w:val="28"/>
        </w:rPr>
        <w:t xml:space="preserve"> Р</w:t>
      </w:r>
      <w:r w:rsidR="0015706D">
        <w:rPr>
          <w:rFonts w:cstheme="minorHAnsi"/>
          <w:b/>
          <w:sz w:val="28"/>
          <w:szCs w:val="28"/>
        </w:rPr>
        <w:t>езультаты оценки качества образования</w:t>
      </w:r>
    </w:p>
    <w:p w:rsidR="00541FB9" w:rsidRPr="0015706D" w:rsidRDefault="00541FB9" w:rsidP="0015706D">
      <w:pPr>
        <w:pStyle w:val="a5"/>
      </w:pPr>
      <w:r w:rsidRPr="0015706D">
        <w:t xml:space="preserve"> </w:t>
      </w:r>
    </w:p>
    <w:p w:rsidR="00541FB9" w:rsidRPr="004F16D5" w:rsidRDefault="00541FB9" w:rsidP="00B22B8A">
      <w:pPr>
        <w:numPr>
          <w:ilvl w:val="1"/>
          <w:numId w:val="41"/>
        </w:numPr>
        <w:spacing w:after="0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4F16D5">
        <w:rPr>
          <w:rFonts w:ascii="Times New Roman" w:hAnsi="Times New Roman"/>
          <w:sz w:val="28"/>
          <w:szCs w:val="28"/>
        </w:rPr>
        <w:t>Итоги мониторинга оформляются в приказах по О</w:t>
      </w:r>
      <w:r>
        <w:rPr>
          <w:rFonts w:ascii="Times New Roman" w:hAnsi="Times New Roman"/>
          <w:sz w:val="28"/>
          <w:szCs w:val="28"/>
        </w:rPr>
        <w:t>О</w:t>
      </w:r>
      <w:r w:rsidRPr="004F16D5">
        <w:rPr>
          <w:rFonts w:ascii="Times New Roman" w:hAnsi="Times New Roman"/>
          <w:sz w:val="28"/>
          <w:szCs w:val="28"/>
        </w:rPr>
        <w:t xml:space="preserve">, схемах, графиках, таблицах, диаграммах, конкретные, реально выполнимые рекомендации. </w:t>
      </w:r>
    </w:p>
    <w:p w:rsidR="00541FB9" w:rsidRPr="004F16D5" w:rsidRDefault="00541FB9" w:rsidP="00B22B8A">
      <w:pPr>
        <w:numPr>
          <w:ilvl w:val="1"/>
          <w:numId w:val="41"/>
        </w:numPr>
        <w:spacing w:after="0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4F16D5">
        <w:rPr>
          <w:rFonts w:ascii="Times New Roman" w:hAnsi="Times New Roman"/>
          <w:sz w:val="28"/>
          <w:szCs w:val="28"/>
        </w:rPr>
        <w:t>Вопросы о результатах оценки качества образования заслушиваются на заседаниях педагогического совета, методического совета, совещаниях при директоре.</w:t>
      </w:r>
    </w:p>
    <w:p w:rsidR="00541FB9" w:rsidRPr="004F16D5" w:rsidRDefault="00541FB9" w:rsidP="00B22B8A">
      <w:pPr>
        <w:numPr>
          <w:ilvl w:val="1"/>
          <w:numId w:val="41"/>
        </w:numPr>
        <w:spacing w:after="0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4F16D5">
        <w:rPr>
          <w:rFonts w:ascii="Times New Roman" w:hAnsi="Times New Roman"/>
          <w:sz w:val="28"/>
          <w:szCs w:val="28"/>
        </w:rPr>
        <w:t>Анализ результатов  оценки качества образования способствуют:</w:t>
      </w:r>
    </w:p>
    <w:p w:rsidR="00541FB9" w:rsidRPr="004F16D5" w:rsidRDefault="00541FB9" w:rsidP="00B22B8A">
      <w:pPr>
        <w:numPr>
          <w:ilvl w:val="0"/>
          <w:numId w:val="31"/>
        </w:numPr>
        <w:spacing w:after="0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4F16D5">
        <w:rPr>
          <w:rFonts w:ascii="Times New Roman" w:hAnsi="Times New Roman"/>
          <w:sz w:val="28"/>
          <w:szCs w:val="28"/>
        </w:rPr>
        <w:t>принятию обоснованных управленческих решений по повышению качества образования;</w:t>
      </w:r>
    </w:p>
    <w:p w:rsidR="00541FB9" w:rsidRPr="004F16D5" w:rsidRDefault="00541FB9" w:rsidP="00B22B8A">
      <w:pPr>
        <w:numPr>
          <w:ilvl w:val="0"/>
          <w:numId w:val="31"/>
        </w:numPr>
        <w:spacing w:after="0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4F16D5">
        <w:rPr>
          <w:rFonts w:ascii="Times New Roman" w:hAnsi="Times New Roman"/>
          <w:sz w:val="28"/>
          <w:szCs w:val="28"/>
        </w:rPr>
        <w:t>повышению уровня информированности потребителей образовательных услуг для принятия определяющих дальнейшее развитие системы решений;</w:t>
      </w:r>
    </w:p>
    <w:p w:rsidR="00541FB9" w:rsidRPr="004E412F" w:rsidRDefault="00541FB9" w:rsidP="00B22B8A">
      <w:pPr>
        <w:numPr>
          <w:ilvl w:val="0"/>
          <w:numId w:val="31"/>
        </w:numPr>
        <w:spacing w:after="0"/>
        <w:ind w:left="0" w:firstLine="0"/>
        <w:contextualSpacing/>
        <w:jc w:val="both"/>
        <w:rPr>
          <w:rFonts w:ascii="Times New Roman" w:hAnsi="Times New Roman"/>
          <w:color w:val="FF0000"/>
          <w:sz w:val="28"/>
          <w:szCs w:val="28"/>
        </w:rPr>
        <w:sectPr w:rsidR="00541FB9" w:rsidRPr="004E412F" w:rsidSect="004F16D5">
          <w:footerReference w:type="default" r:id="rId9"/>
          <w:pgSz w:w="11906" w:h="16838"/>
          <w:pgMar w:top="851" w:right="851" w:bottom="1134" w:left="1701" w:header="709" w:footer="709" w:gutter="0"/>
          <w:cols w:space="708"/>
          <w:docGrid w:linePitch="360"/>
        </w:sectPr>
      </w:pPr>
      <w:r w:rsidRPr="004F16D5">
        <w:rPr>
          <w:rFonts w:ascii="Times New Roman" w:hAnsi="Times New Roman"/>
          <w:sz w:val="28"/>
          <w:szCs w:val="28"/>
        </w:rPr>
        <w:t>прозрачность и открытость результатов деятельности О</w:t>
      </w:r>
      <w:r>
        <w:rPr>
          <w:rFonts w:ascii="Times New Roman" w:hAnsi="Times New Roman"/>
          <w:sz w:val="28"/>
          <w:szCs w:val="28"/>
        </w:rPr>
        <w:t>О</w:t>
      </w:r>
      <w:r w:rsidRPr="004F16D5">
        <w:rPr>
          <w:rFonts w:ascii="Times New Roman" w:hAnsi="Times New Roman"/>
          <w:sz w:val="28"/>
          <w:szCs w:val="28"/>
        </w:rPr>
        <w:t xml:space="preserve"> через публичный доклад руководителя О</w:t>
      </w:r>
      <w:r>
        <w:rPr>
          <w:rFonts w:ascii="Times New Roman" w:hAnsi="Times New Roman"/>
          <w:sz w:val="28"/>
          <w:szCs w:val="28"/>
        </w:rPr>
        <w:t>О</w:t>
      </w:r>
      <w:r w:rsidRPr="004F16D5">
        <w:rPr>
          <w:rFonts w:ascii="Times New Roman" w:hAnsi="Times New Roman"/>
          <w:sz w:val="28"/>
          <w:szCs w:val="28"/>
        </w:rPr>
        <w:t xml:space="preserve"> и размещение аналитических материалов, результатов оценки качества образования на официальном сайте О</w:t>
      </w:r>
      <w:r>
        <w:rPr>
          <w:rFonts w:ascii="Times New Roman" w:hAnsi="Times New Roman"/>
          <w:sz w:val="28"/>
          <w:szCs w:val="28"/>
        </w:rPr>
        <w:t>О</w:t>
      </w:r>
      <w:r w:rsidRPr="004F16D5">
        <w:rPr>
          <w:rFonts w:ascii="Times New Roman" w:hAnsi="Times New Roman"/>
          <w:sz w:val="28"/>
          <w:szCs w:val="28"/>
        </w:rPr>
        <w:t>.</w:t>
      </w:r>
      <w:r w:rsidR="00B22B8A" w:rsidRPr="004E412F">
        <w:rPr>
          <w:rFonts w:ascii="Times New Roman" w:hAnsi="Times New Roman"/>
          <w:color w:val="FF0000"/>
          <w:sz w:val="28"/>
          <w:szCs w:val="28"/>
        </w:rPr>
        <w:t xml:space="preserve"> </w:t>
      </w:r>
    </w:p>
    <w:p w:rsidR="00541FB9" w:rsidRPr="008F7BC2" w:rsidRDefault="00541FB9" w:rsidP="00541FB9">
      <w:pPr>
        <w:spacing w:after="0" w:line="240" w:lineRule="auto"/>
        <w:ind w:firstLine="902"/>
        <w:jc w:val="center"/>
        <w:rPr>
          <w:rFonts w:ascii="Times New Roman" w:hAnsi="Times New Roman"/>
          <w:b/>
          <w:sz w:val="28"/>
          <w:szCs w:val="28"/>
        </w:rPr>
      </w:pPr>
      <w:r w:rsidRPr="008F7BC2">
        <w:rPr>
          <w:rFonts w:ascii="Times New Roman" w:hAnsi="Times New Roman"/>
          <w:b/>
          <w:sz w:val="28"/>
          <w:szCs w:val="28"/>
        </w:rPr>
        <w:lastRenderedPageBreak/>
        <w:t>Контроль за реализацией внутренней системы оценки качества образования  в О</w:t>
      </w:r>
      <w:r>
        <w:rPr>
          <w:rFonts w:ascii="Times New Roman" w:hAnsi="Times New Roman"/>
          <w:b/>
          <w:sz w:val="28"/>
          <w:szCs w:val="28"/>
        </w:rPr>
        <w:t>О</w:t>
      </w:r>
    </w:p>
    <w:p w:rsidR="00541FB9" w:rsidRPr="008F7BC2" w:rsidRDefault="00541FB9" w:rsidP="00541FB9">
      <w:pPr>
        <w:spacing w:after="0" w:line="240" w:lineRule="auto"/>
        <w:ind w:firstLine="902"/>
        <w:jc w:val="center"/>
        <w:rPr>
          <w:rFonts w:ascii="Times New Roman" w:hAnsi="Times New Roman"/>
          <w:b/>
          <w:sz w:val="28"/>
          <w:szCs w:val="28"/>
        </w:rPr>
      </w:pPr>
      <w:r w:rsidRPr="008F7BC2">
        <w:rPr>
          <w:rFonts w:ascii="Times New Roman" w:hAnsi="Times New Roman"/>
          <w:b/>
          <w:sz w:val="28"/>
          <w:szCs w:val="28"/>
        </w:rPr>
        <w:t>на 20___ - 20___ учебный год</w:t>
      </w:r>
    </w:p>
    <w:p w:rsidR="00541FB9" w:rsidRPr="008F7BC2" w:rsidRDefault="00541FB9" w:rsidP="00541FB9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pPr w:leftFromText="180" w:rightFromText="180" w:vertAnchor="text" w:tblpX="-601" w:tblpY="1"/>
        <w:tblOverlap w:val="never"/>
        <w:tblW w:w="16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"/>
        <w:gridCol w:w="817"/>
        <w:gridCol w:w="2692"/>
        <w:gridCol w:w="1842"/>
        <w:gridCol w:w="5243"/>
        <w:gridCol w:w="1842"/>
        <w:gridCol w:w="1842"/>
        <w:gridCol w:w="283"/>
        <w:gridCol w:w="1559"/>
      </w:tblGrid>
      <w:tr w:rsidR="00541FB9" w:rsidRPr="00562BCA" w:rsidTr="00A65864">
        <w:tc>
          <w:tcPr>
            <w:tcW w:w="817" w:type="dxa"/>
            <w:gridSpan w:val="2"/>
            <w:vAlign w:val="center"/>
          </w:tcPr>
          <w:p w:rsidR="00541FB9" w:rsidRPr="00AE7AB2" w:rsidRDefault="00541FB9" w:rsidP="00A6586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E7AB2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693" w:type="dxa"/>
            <w:vAlign w:val="center"/>
          </w:tcPr>
          <w:p w:rsidR="00541FB9" w:rsidRPr="00AE7AB2" w:rsidRDefault="00541FB9" w:rsidP="00A6586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E7AB2">
              <w:rPr>
                <w:rFonts w:ascii="Times New Roman" w:hAnsi="Times New Roman"/>
                <w:b/>
                <w:sz w:val="24"/>
                <w:szCs w:val="24"/>
              </w:rPr>
              <w:t>Объект контроля</w:t>
            </w:r>
          </w:p>
        </w:tc>
        <w:tc>
          <w:tcPr>
            <w:tcW w:w="1843" w:type="dxa"/>
            <w:vAlign w:val="center"/>
          </w:tcPr>
          <w:p w:rsidR="00541FB9" w:rsidRPr="00AE7AB2" w:rsidRDefault="00541FB9" w:rsidP="00A6586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E7AB2">
              <w:rPr>
                <w:rFonts w:ascii="Times New Roman" w:hAnsi="Times New Roman"/>
                <w:b/>
                <w:sz w:val="24"/>
                <w:szCs w:val="24"/>
              </w:rPr>
              <w:t>Методы контроля и обработки информации</w:t>
            </w:r>
          </w:p>
        </w:tc>
        <w:tc>
          <w:tcPr>
            <w:tcW w:w="5245" w:type="dxa"/>
            <w:vAlign w:val="center"/>
          </w:tcPr>
          <w:p w:rsidR="00541FB9" w:rsidRPr="00AE7AB2" w:rsidRDefault="00541FB9" w:rsidP="00A6586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E7AB2">
              <w:rPr>
                <w:rFonts w:ascii="Times New Roman" w:hAnsi="Times New Roman"/>
                <w:b/>
                <w:sz w:val="24"/>
                <w:szCs w:val="24"/>
              </w:rPr>
              <w:t>Показатели (индикаторы)</w:t>
            </w:r>
          </w:p>
        </w:tc>
        <w:tc>
          <w:tcPr>
            <w:tcW w:w="1843" w:type="dxa"/>
            <w:vAlign w:val="center"/>
          </w:tcPr>
          <w:p w:rsidR="00541FB9" w:rsidRPr="00AE7AB2" w:rsidRDefault="00541FB9" w:rsidP="00A65864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E7AB2">
              <w:rPr>
                <w:rFonts w:ascii="Times New Roman" w:hAnsi="Times New Roman"/>
                <w:b/>
                <w:sz w:val="24"/>
                <w:szCs w:val="24"/>
              </w:rPr>
              <w:t>Периодичность и примерные сроки</w:t>
            </w:r>
          </w:p>
        </w:tc>
        <w:tc>
          <w:tcPr>
            <w:tcW w:w="1843" w:type="dxa"/>
            <w:vAlign w:val="center"/>
          </w:tcPr>
          <w:p w:rsidR="00541FB9" w:rsidRPr="00AE7AB2" w:rsidRDefault="00541FB9" w:rsidP="00A6586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E7AB2">
              <w:rPr>
                <w:rFonts w:ascii="Times New Roman" w:hAnsi="Times New Roman"/>
                <w:b/>
                <w:sz w:val="24"/>
                <w:szCs w:val="24"/>
              </w:rPr>
              <w:t>Форма обобщения, контроля</w:t>
            </w:r>
          </w:p>
        </w:tc>
        <w:tc>
          <w:tcPr>
            <w:tcW w:w="1842" w:type="dxa"/>
            <w:gridSpan w:val="2"/>
            <w:vAlign w:val="center"/>
          </w:tcPr>
          <w:p w:rsidR="00541FB9" w:rsidRPr="00AE7AB2" w:rsidRDefault="00541FB9" w:rsidP="00A6586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E7AB2"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541FB9" w:rsidRPr="00562BCA" w:rsidTr="00A65864">
        <w:tc>
          <w:tcPr>
            <w:tcW w:w="16126" w:type="dxa"/>
            <w:gridSpan w:val="9"/>
          </w:tcPr>
          <w:p w:rsidR="00541FB9" w:rsidRPr="00AE7AB2" w:rsidRDefault="00541FB9" w:rsidP="00541FB9">
            <w:pPr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E7AB2">
              <w:rPr>
                <w:rFonts w:ascii="Times New Roman" w:hAnsi="Times New Roman"/>
                <w:b/>
                <w:sz w:val="24"/>
                <w:szCs w:val="24"/>
              </w:rPr>
              <w:t>Качество результатов образовательного процесса</w:t>
            </w:r>
          </w:p>
        </w:tc>
      </w:tr>
      <w:tr w:rsidR="00541FB9" w:rsidRPr="00562BCA" w:rsidTr="00A65864">
        <w:trPr>
          <w:gridBefore w:val="1"/>
        </w:trPr>
        <w:tc>
          <w:tcPr>
            <w:tcW w:w="817" w:type="dxa"/>
          </w:tcPr>
          <w:p w:rsidR="00541FB9" w:rsidRPr="00AE7AB2" w:rsidRDefault="00541FB9" w:rsidP="00A6586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E7AB2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2693" w:type="dxa"/>
          </w:tcPr>
          <w:p w:rsidR="00541FB9" w:rsidRPr="00AE7AB2" w:rsidRDefault="00541FB9" w:rsidP="00A65864">
            <w:pPr>
              <w:spacing w:after="0" w:line="240" w:lineRule="auto"/>
              <w:ind w:right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E7AB2">
              <w:rPr>
                <w:rFonts w:ascii="Times New Roman" w:hAnsi="Times New Roman"/>
                <w:b/>
                <w:sz w:val="24"/>
                <w:szCs w:val="24"/>
              </w:rPr>
              <w:t xml:space="preserve">Предметные результаты обучения </w:t>
            </w:r>
          </w:p>
        </w:tc>
        <w:tc>
          <w:tcPr>
            <w:tcW w:w="1843" w:type="dxa"/>
          </w:tcPr>
          <w:p w:rsidR="00541FB9" w:rsidRPr="00AE7AB2" w:rsidRDefault="00541FB9" w:rsidP="00A65864">
            <w:pPr>
              <w:spacing w:after="0" w:line="240" w:lineRule="auto"/>
              <w:ind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7AB2">
              <w:rPr>
                <w:rFonts w:ascii="Times New Roman" w:hAnsi="Times New Roman"/>
                <w:sz w:val="24"/>
                <w:szCs w:val="24"/>
              </w:rPr>
              <w:t>Анализ результатов текущего оценивания, промежуточного и итогового контроля</w:t>
            </w:r>
          </w:p>
        </w:tc>
        <w:tc>
          <w:tcPr>
            <w:tcW w:w="5245" w:type="dxa"/>
          </w:tcPr>
          <w:p w:rsidR="00541FB9" w:rsidRPr="00AE7AB2" w:rsidRDefault="00541FB9" w:rsidP="00A6586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7AB2">
              <w:rPr>
                <w:rFonts w:ascii="Times New Roman" w:hAnsi="Times New Roman"/>
                <w:sz w:val="24"/>
                <w:szCs w:val="24"/>
              </w:rPr>
              <w:t>Доля обучающихся, которые учатся на «4» и «5».</w:t>
            </w:r>
          </w:p>
          <w:p w:rsidR="00541FB9" w:rsidRPr="00AE7AB2" w:rsidRDefault="00541FB9" w:rsidP="00A6586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7AB2">
              <w:rPr>
                <w:rFonts w:ascii="Times New Roman" w:hAnsi="Times New Roman"/>
                <w:sz w:val="24"/>
                <w:szCs w:val="24"/>
              </w:rPr>
              <w:t>Доля обучающихся, которые участвуют в конкурсах, олимпиадах, научно-практических конференциях.</w:t>
            </w:r>
          </w:p>
          <w:p w:rsidR="00541FB9" w:rsidRPr="00AE7AB2" w:rsidRDefault="00541FB9" w:rsidP="00A6586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7AB2">
              <w:rPr>
                <w:rFonts w:ascii="Times New Roman" w:hAnsi="Times New Roman"/>
                <w:sz w:val="24"/>
                <w:szCs w:val="24"/>
              </w:rPr>
              <w:t>Доля обучающихся, оставленных на повторное обучение.</w:t>
            </w:r>
          </w:p>
          <w:p w:rsidR="00541FB9" w:rsidRPr="00AE7AB2" w:rsidRDefault="00541FB9" w:rsidP="00A6586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7AB2">
              <w:rPr>
                <w:rFonts w:ascii="Times New Roman" w:hAnsi="Times New Roman"/>
                <w:sz w:val="24"/>
                <w:szCs w:val="24"/>
              </w:rPr>
              <w:t>Доля обучающихся 9 классов, получивших документ об образовании.</w:t>
            </w:r>
          </w:p>
          <w:p w:rsidR="00541FB9" w:rsidRPr="00AE7AB2" w:rsidRDefault="00541FB9" w:rsidP="00A6586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7AB2">
              <w:rPr>
                <w:rFonts w:ascii="Times New Roman" w:hAnsi="Times New Roman"/>
                <w:sz w:val="24"/>
                <w:szCs w:val="24"/>
              </w:rPr>
              <w:t>Доля обучающихся 9 классов, получивших документ об образовании особого образца.</w:t>
            </w:r>
          </w:p>
          <w:p w:rsidR="00541FB9" w:rsidRPr="00AE7AB2" w:rsidRDefault="00541FB9" w:rsidP="00A6586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7AB2">
              <w:rPr>
                <w:rFonts w:ascii="Times New Roman" w:hAnsi="Times New Roman"/>
                <w:sz w:val="24"/>
                <w:szCs w:val="24"/>
              </w:rPr>
              <w:t>Доля обучающихся 11 классов, получивших документ об образовании.</w:t>
            </w:r>
          </w:p>
          <w:p w:rsidR="00541FB9" w:rsidRPr="00AE7AB2" w:rsidRDefault="00541FB9" w:rsidP="00A6586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7AB2">
              <w:rPr>
                <w:rFonts w:ascii="Times New Roman" w:hAnsi="Times New Roman"/>
                <w:sz w:val="24"/>
                <w:szCs w:val="24"/>
              </w:rPr>
              <w:t>Доля обучающихся 11 классов, получивших документ об образовании особого образца.</w:t>
            </w:r>
          </w:p>
          <w:p w:rsidR="00541FB9" w:rsidRPr="00AE7AB2" w:rsidRDefault="00541FB9" w:rsidP="00A6586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7AB2">
              <w:rPr>
                <w:rFonts w:ascii="Times New Roman" w:hAnsi="Times New Roman"/>
                <w:sz w:val="24"/>
                <w:szCs w:val="24"/>
              </w:rPr>
              <w:t>Доля обучающихся, продолживших обучение в 10 классе в своем ОУ.</w:t>
            </w:r>
          </w:p>
          <w:p w:rsidR="00541FB9" w:rsidRPr="00AE7AB2" w:rsidRDefault="00541FB9" w:rsidP="00A6586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7AB2">
              <w:rPr>
                <w:rFonts w:ascii="Times New Roman" w:hAnsi="Times New Roman"/>
                <w:sz w:val="24"/>
                <w:szCs w:val="24"/>
              </w:rPr>
              <w:t>Текущая успеваемость и качество предметных знаний и умений.</w:t>
            </w:r>
          </w:p>
          <w:p w:rsidR="00541FB9" w:rsidRPr="00AE7AB2" w:rsidRDefault="00541FB9" w:rsidP="00A6586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7AB2">
              <w:rPr>
                <w:rFonts w:ascii="Times New Roman" w:hAnsi="Times New Roman"/>
                <w:sz w:val="24"/>
                <w:szCs w:val="24"/>
              </w:rPr>
              <w:t>Результаты обучающихся по результатам административного контроля.</w:t>
            </w:r>
          </w:p>
          <w:p w:rsidR="00541FB9" w:rsidRPr="00AE7AB2" w:rsidRDefault="00541FB9" w:rsidP="00A6586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7AB2">
              <w:rPr>
                <w:rFonts w:ascii="Times New Roman" w:hAnsi="Times New Roman"/>
                <w:sz w:val="24"/>
                <w:szCs w:val="24"/>
              </w:rPr>
              <w:t>Результаты промежуточной аттестации обучающихся переводных классов.</w:t>
            </w:r>
          </w:p>
          <w:p w:rsidR="00541FB9" w:rsidRPr="00AE7AB2" w:rsidRDefault="00541FB9" w:rsidP="00A6586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7AB2">
              <w:rPr>
                <w:rFonts w:ascii="Times New Roman" w:hAnsi="Times New Roman"/>
                <w:sz w:val="24"/>
                <w:szCs w:val="24"/>
              </w:rPr>
              <w:t>Результаты независимой оценки выпускников средней школы (результаты ЕГЭ).</w:t>
            </w:r>
          </w:p>
          <w:p w:rsidR="00541FB9" w:rsidRPr="00AE7AB2" w:rsidRDefault="00541FB9" w:rsidP="00A6586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7AB2">
              <w:rPr>
                <w:rFonts w:ascii="Times New Roman" w:hAnsi="Times New Roman"/>
                <w:sz w:val="24"/>
                <w:szCs w:val="24"/>
              </w:rPr>
              <w:t>Результаты независимой аттестации выпускников 9 класса (результаты ГИА 9 по русскому языку и математике).</w:t>
            </w:r>
          </w:p>
          <w:p w:rsidR="00541FB9" w:rsidRPr="00AE7AB2" w:rsidRDefault="00541FB9" w:rsidP="00A6586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7AB2">
              <w:rPr>
                <w:rFonts w:ascii="Times New Roman" w:hAnsi="Times New Roman"/>
                <w:sz w:val="24"/>
                <w:szCs w:val="24"/>
              </w:rPr>
              <w:lastRenderedPageBreak/>
              <w:t>Уровень освоения стандарта (доля выпускников, сдавших ЕГЭ и ГИА по русскому языку и математике ниже установленного минимума).</w:t>
            </w:r>
          </w:p>
          <w:p w:rsidR="00541FB9" w:rsidRPr="00AE7AB2" w:rsidRDefault="00541FB9" w:rsidP="00A6586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41FB9" w:rsidRPr="00AE7AB2" w:rsidRDefault="00541FB9" w:rsidP="00A658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7AB2">
              <w:rPr>
                <w:rFonts w:ascii="Times New Roman" w:hAnsi="Times New Roman"/>
                <w:sz w:val="24"/>
                <w:szCs w:val="24"/>
              </w:rPr>
              <w:lastRenderedPageBreak/>
              <w:t>Конец четверти, учебного года</w:t>
            </w:r>
          </w:p>
        </w:tc>
        <w:tc>
          <w:tcPr>
            <w:tcW w:w="1843" w:type="dxa"/>
          </w:tcPr>
          <w:p w:rsidR="00541FB9" w:rsidRPr="00AE7AB2" w:rsidRDefault="00541FB9" w:rsidP="00A658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7AB2">
              <w:rPr>
                <w:rFonts w:ascii="Times New Roman" w:hAnsi="Times New Roman"/>
                <w:sz w:val="24"/>
                <w:szCs w:val="24"/>
              </w:rPr>
              <w:t>Аналитическая справка, приказ, протоколы заседаний МО</w:t>
            </w:r>
          </w:p>
        </w:tc>
        <w:tc>
          <w:tcPr>
            <w:tcW w:w="1842" w:type="dxa"/>
            <w:gridSpan w:val="2"/>
          </w:tcPr>
          <w:p w:rsidR="00541FB9" w:rsidRPr="00AE7AB2" w:rsidRDefault="00541FB9" w:rsidP="00A658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7AB2">
              <w:rPr>
                <w:rFonts w:ascii="Times New Roman" w:hAnsi="Times New Roman"/>
                <w:sz w:val="24"/>
                <w:szCs w:val="24"/>
              </w:rPr>
              <w:t>Директор, заместитель директора  по УВР, руководители МО, учителя-предметники</w:t>
            </w:r>
          </w:p>
        </w:tc>
      </w:tr>
      <w:tr w:rsidR="00541FB9" w:rsidRPr="00562BCA" w:rsidTr="00A65864">
        <w:trPr>
          <w:gridBefore w:val="1"/>
        </w:trPr>
        <w:tc>
          <w:tcPr>
            <w:tcW w:w="817" w:type="dxa"/>
          </w:tcPr>
          <w:p w:rsidR="00541FB9" w:rsidRPr="00AE7AB2" w:rsidRDefault="00541FB9" w:rsidP="00A6586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E7AB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2.</w:t>
            </w:r>
          </w:p>
        </w:tc>
        <w:tc>
          <w:tcPr>
            <w:tcW w:w="2693" w:type="dxa"/>
          </w:tcPr>
          <w:p w:rsidR="00541FB9" w:rsidRPr="00AE7AB2" w:rsidRDefault="00541FB9" w:rsidP="00A65864">
            <w:pPr>
              <w:spacing w:after="0" w:line="240" w:lineRule="auto"/>
              <w:ind w:right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E7AB2">
              <w:rPr>
                <w:rFonts w:ascii="Times New Roman" w:hAnsi="Times New Roman"/>
                <w:b/>
                <w:sz w:val="24"/>
                <w:szCs w:val="24"/>
              </w:rPr>
              <w:t>Метапредметные результаты обучения</w:t>
            </w:r>
          </w:p>
        </w:tc>
        <w:tc>
          <w:tcPr>
            <w:tcW w:w="1843" w:type="dxa"/>
          </w:tcPr>
          <w:p w:rsidR="00541FB9" w:rsidRPr="00AE7AB2" w:rsidRDefault="00541FB9" w:rsidP="00A65864">
            <w:pPr>
              <w:spacing w:after="0" w:line="240" w:lineRule="auto"/>
              <w:ind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7AB2">
              <w:rPr>
                <w:rFonts w:ascii="Times New Roman" w:hAnsi="Times New Roman"/>
                <w:sz w:val="24"/>
                <w:szCs w:val="24"/>
              </w:rPr>
              <w:t>Анализ результатов текущего оценивания, промежуточного и итогового контроля</w:t>
            </w:r>
          </w:p>
        </w:tc>
        <w:tc>
          <w:tcPr>
            <w:tcW w:w="5245" w:type="dxa"/>
          </w:tcPr>
          <w:p w:rsidR="00541FB9" w:rsidRPr="00AE7AB2" w:rsidRDefault="00541FB9" w:rsidP="00A6586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7AB2">
              <w:rPr>
                <w:rFonts w:ascii="Times New Roman" w:hAnsi="Times New Roman"/>
                <w:sz w:val="24"/>
                <w:szCs w:val="24"/>
              </w:rPr>
              <w:t>Уровень освоения планируемых метапредметных результатов в соответствии с перечнем из образовательной программы ОУ (высокий, средний, низкий)</w:t>
            </w:r>
          </w:p>
          <w:p w:rsidR="00541FB9" w:rsidRPr="00AE7AB2" w:rsidRDefault="00541FB9" w:rsidP="00A6586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7AB2">
              <w:rPr>
                <w:rFonts w:ascii="Times New Roman" w:hAnsi="Times New Roman"/>
                <w:sz w:val="24"/>
                <w:szCs w:val="24"/>
              </w:rPr>
              <w:t>Сравнение с данными независимой диагностики.</w:t>
            </w:r>
          </w:p>
        </w:tc>
        <w:tc>
          <w:tcPr>
            <w:tcW w:w="1843" w:type="dxa"/>
          </w:tcPr>
          <w:p w:rsidR="00541FB9" w:rsidRPr="00AE7AB2" w:rsidRDefault="00541FB9" w:rsidP="00A658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7AB2">
              <w:rPr>
                <w:rFonts w:ascii="Times New Roman" w:hAnsi="Times New Roman"/>
                <w:sz w:val="24"/>
                <w:szCs w:val="24"/>
              </w:rPr>
              <w:t>Конец четверти, учебного года</w:t>
            </w:r>
          </w:p>
        </w:tc>
        <w:tc>
          <w:tcPr>
            <w:tcW w:w="1843" w:type="dxa"/>
          </w:tcPr>
          <w:p w:rsidR="00541FB9" w:rsidRPr="00AE7AB2" w:rsidRDefault="00541FB9" w:rsidP="00A658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7AB2">
              <w:rPr>
                <w:rFonts w:ascii="Times New Roman" w:hAnsi="Times New Roman"/>
                <w:sz w:val="24"/>
                <w:szCs w:val="24"/>
              </w:rPr>
              <w:t>Аналитическая справка, приказ</w:t>
            </w:r>
          </w:p>
        </w:tc>
        <w:tc>
          <w:tcPr>
            <w:tcW w:w="1842" w:type="dxa"/>
            <w:gridSpan w:val="2"/>
          </w:tcPr>
          <w:p w:rsidR="00541FB9" w:rsidRPr="00AE7AB2" w:rsidRDefault="00541FB9" w:rsidP="00A658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7AB2">
              <w:rPr>
                <w:rFonts w:ascii="Times New Roman" w:hAnsi="Times New Roman"/>
                <w:sz w:val="24"/>
                <w:szCs w:val="24"/>
              </w:rPr>
              <w:t>Заместитель директора по УВР,</w:t>
            </w:r>
          </w:p>
          <w:p w:rsidR="00541FB9" w:rsidRPr="00AE7AB2" w:rsidRDefault="00541FB9" w:rsidP="00A658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7AB2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541FB9" w:rsidRPr="00562BCA" w:rsidTr="00A65864">
        <w:trPr>
          <w:gridBefore w:val="1"/>
        </w:trPr>
        <w:tc>
          <w:tcPr>
            <w:tcW w:w="817" w:type="dxa"/>
          </w:tcPr>
          <w:p w:rsidR="00541FB9" w:rsidRPr="00AE7AB2" w:rsidRDefault="00541FB9" w:rsidP="00A6586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E7AB2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2693" w:type="dxa"/>
          </w:tcPr>
          <w:p w:rsidR="00541FB9" w:rsidRPr="00AE7AB2" w:rsidRDefault="00541FB9" w:rsidP="00A65864">
            <w:pPr>
              <w:spacing w:after="0" w:line="240" w:lineRule="auto"/>
              <w:ind w:right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E7AB2">
              <w:rPr>
                <w:rFonts w:ascii="Times New Roman" w:hAnsi="Times New Roman"/>
                <w:b/>
                <w:sz w:val="24"/>
                <w:szCs w:val="24"/>
              </w:rPr>
              <w:t>Личностные результаты (мотивация, самооценка, нравственно-этическая ориентация)</w:t>
            </w:r>
          </w:p>
        </w:tc>
        <w:tc>
          <w:tcPr>
            <w:tcW w:w="1843" w:type="dxa"/>
          </w:tcPr>
          <w:p w:rsidR="00541FB9" w:rsidRPr="00AE7AB2" w:rsidRDefault="00541FB9" w:rsidP="00A65864">
            <w:pPr>
              <w:spacing w:after="0" w:line="240" w:lineRule="auto"/>
              <w:ind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7AB2">
              <w:rPr>
                <w:rFonts w:ascii="Times New Roman" w:hAnsi="Times New Roman"/>
                <w:sz w:val="24"/>
                <w:szCs w:val="24"/>
              </w:rPr>
              <w:t>Мониторинговое исследование</w:t>
            </w:r>
          </w:p>
        </w:tc>
        <w:tc>
          <w:tcPr>
            <w:tcW w:w="5245" w:type="dxa"/>
          </w:tcPr>
          <w:p w:rsidR="00541FB9" w:rsidRPr="00AE7AB2" w:rsidRDefault="00541FB9" w:rsidP="00A6586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7AB2">
              <w:rPr>
                <w:rFonts w:ascii="Times New Roman" w:hAnsi="Times New Roman"/>
                <w:sz w:val="24"/>
                <w:szCs w:val="24"/>
              </w:rPr>
              <w:t>Уровень сформированности планируемых личностных результатов в соответствии с перечнем из образовательной программы ОУ (высокий, средний, низкий).</w:t>
            </w:r>
          </w:p>
          <w:p w:rsidR="00541FB9" w:rsidRPr="00AE7AB2" w:rsidRDefault="00541FB9" w:rsidP="00A6586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7AB2">
              <w:rPr>
                <w:rFonts w:ascii="Times New Roman" w:hAnsi="Times New Roman"/>
                <w:sz w:val="24"/>
                <w:szCs w:val="24"/>
              </w:rPr>
              <w:t>Сравнение с данными независимой диагностики.</w:t>
            </w:r>
          </w:p>
        </w:tc>
        <w:tc>
          <w:tcPr>
            <w:tcW w:w="1843" w:type="dxa"/>
          </w:tcPr>
          <w:p w:rsidR="00541FB9" w:rsidRPr="00AE7AB2" w:rsidRDefault="00541FB9" w:rsidP="00A658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7AB2">
              <w:rPr>
                <w:rFonts w:ascii="Times New Roman" w:hAnsi="Times New Roman"/>
                <w:sz w:val="24"/>
                <w:szCs w:val="24"/>
              </w:rPr>
              <w:t>Конец четверти, учебного года</w:t>
            </w:r>
          </w:p>
        </w:tc>
        <w:tc>
          <w:tcPr>
            <w:tcW w:w="1843" w:type="dxa"/>
          </w:tcPr>
          <w:p w:rsidR="00541FB9" w:rsidRPr="00AE7AB2" w:rsidRDefault="00541FB9" w:rsidP="00A658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7AB2">
              <w:rPr>
                <w:rFonts w:ascii="Times New Roman" w:hAnsi="Times New Roman"/>
                <w:sz w:val="24"/>
                <w:szCs w:val="24"/>
              </w:rPr>
              <w:t>Аналитическая справка, приказ</w:t>
            </w:r>
          </w:p>
        </w:tc>
        <w:tc>
          <w:tcPr>
            <w:tcW w:w="1842" w:type="dxa"/>
            <w:gridSpan w:val="2"/>
          </w:tcPr>
          <w:p w:rsidR="00541FB9" w:rsidRPr="00AE7AB2" w:rsidRDefault="00541FB9" w:rsidP="00A658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7AB2">
              <w:rPr>
                <w:rFonts w:ascii="Times New Roman" w:hAnsi="Times New Roman"/>
                <w:sz w:val="24"/>
                <w:szCs w:val="24"/>
              </w:rPr>
              <w:t>Заместитель директора по УВР,</w:t>
            </w:r>
          </w:p>
          <w:p w:rsidR="00541FB9" w:rsidRPr="00AE7AB2" w:rsidRDefault="00541FB9" w:rsidP="00A658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7AB2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541FB9" w:rsidRPr="00562BCA" w:rsidTr="00A65864">
        <w:trPr>
          <w:gridBefore w:val="1"/>
        </w:trPr>
        <w:tc>
          <w:tcPr>
            <w:tcW w:w="817" w:type="dxa"/>
          </w:tcPr>
          <w:p w:rsidR="00541FB9" w:rsidRPr="00AE7AB2" w:rsidRDefault="00541FB9" w:rsidP="00A6586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E7AB2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2693" w:type="dxa"/>
          </w:tcPr>
          <w:p w:rsidR="00541FB9" w:rsidRPr="00AE7AB2" w:rsidRDefault="00541FB9" w:rsidP="00A65864">
            <w:pPr>
              <w:spacing w:after="0" w:line="240" w:lineRule="auto"/>
              <w:ind w:right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E7AB2">
              <w:rPr>
                <w:rFonts w:ascii="Times New Roman" w:hAnsi="Times New Roman"/>
                <w:b/>
                <w:sz w:val="24"/>
                <w:szCs w:val="24"/>
              </w:rPr>
              <w:t>Достижения обучающихся на конкурсах, соревнованиях, олимпиадах</w:t>
            </w:r>
          </w:p>
        </w:tc>
        <w:tc>
          <w:tcPr>
            <w:tcW w:w="1843" w:type="dxa"/>
          </w:tcPr>
          <w:p w:rsidR="00541FB9" w:rsidRPr="00AE7AB2" w:rsidRDefault="00541FB9" w:rsidP="00A65864">
            <w:pPr>
              <w:spacing w:after="0" w:line="240" w:lineRule="auto"/>
              <w:ind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7AB2">
              <w:rPr>
                <w:rFonts w:ascii="Times New Roman" w:hAnsi="Times New Roman"/>
                <w:sz w:val="24"/>
                <w:szCs w:val="24"/>
              </w:rPr>
              <w:t>Мониторинговые исследования</w:t>
            </w:r>
          </w:p>
        </w:tc>
        <w:tc>
          <w:tcPr>
            <w:tcW w:w="5245" w:type="dxa"/>
          </w:tcPr>
          <w:p w:rsidR="00541FB9" w:rsidRPr="00AE7AB2" w:rsidRDefault="00541FB9" w:rsidP="00A6586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7AB2">
              <w:rPr>
                <w:rFonts w:ascii="Times New Roman" w:hAnsi="Times New Roman"/>
                <w:sz w:val="24"/>
                <w:szCs w:val="24"/>
              </w:rPr>
              <w:t>Доля обучающихся, участвующих в школьных предметных олимпиадах.</w:t>
            </w:r>
          </w:p>
          <w:p w:rsidR="00541FB9" w:rsidRPr="00AE7AB2" w:rsidRDefault="00541FB9" w:rsidP="00A6586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7AB2">
              <w:rPr>
                <w:rFonts w:ascii="Times New Roman" w:hAnsi="Times New Roman"/>
                <w:sz w:val="24"/>
                <w:szCs w:val="24"/>
              </w:rPr>
              <w:t>Доля обучающихся, победивших в муниципальных и республиканских, всероссийских, международных предметных олимпиадах.</w:t>
            </w:r>
          </w:p>
          <w:p w:rsidR="00541FB9" w:rsidRPr="00AE7AB2" w:rsidRDefault="00541FB9" w:rsidP="00A6586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7AB2">
              <w:rPr>
                <w:rFonts w:ascii="Times New Roman" w:hAnsi="Times New Roman"/>
                <w:sz w:val="24"/>
                <w:szCs w:val="24"/>
              </w:rPr>
              <w:t>Доля обучающихся, участвовавших в спортивных соревнованиях на уровне: города, республики, России.</w:t>
            </w:r>
          </w:p>
          <w:p w:rsidR="00541FB9" w:rsidRPr="00AE7AB2" w:rsidRDefault="00541FB9" w:rsidP="00A6586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7AB2">
              <w:rPr>
                <w:rFonts w:ascii="Times New Roman" w:hAnsi="Times New Roman"/>
                <w:sz w:val="24"/>
                <w:szCs w:val="24"/>
              </w:rPr>
              <w:t>Доля победителей спортивных соревнований на уровне: города, республики, России.</w:t>
            </w:r>
          </w:p>
        </w:tc>
        <w:tc>
          <w:tcPr>
            <w:tcW w:w="1843" w:type="dxa"/>
          </w:tcPr>
          <w:p w:rsidR="00541FB9" w:rsidRPr="00AE7AB2" w:rsidRDefault="00541FB9" w:rsidP="00A658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7AB2">
              <w:rPr>
                <w:rFonts w:ascii="Times New Roman" w:hAnsi="Times New Roman"/>
                <w:sz w:val="24"/>
                <w:szCs w:val="24"/>
              </w:rPr>
              <w:t>Конец учебного года</w:t>
            </w:r>
          </w:p>
        </w:tc>
        <w:tc>
          <w:tcPr>
            <w:tcW w:w="1843" w:type="dxa"/>
          </w:tcPr>
          <w:p w:rsidR="00541FB9" w:rsidRPr="00AE7AB2" w:rsidRDefault="00541FB9" w:rsidP="00A658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7AB2">
              <w:rPr>
                <w:rFonts w:ascii="Times New Roman" w:hAnsi="Times New Roman"/>
                <w:sz w:val="24"/>
                <w:szCs w:val="24"/>
              </w:rPr>
              <w:t>Аналитическая справка, приказ, протоколы заседаний МО</w:t>
            </w:r>
          </w:p>
        </w:tc>
        <w:tc>
          <w:tcPr>
            <w:tcW w:w="1842" w:type="dxa"/>
            <w:gridSpan w:val="2"/>
          </w:tcPr>
          <w:p w:rsidR="00541FB9" w:rsidRPr="00AE7AB2" w:rsidRDefault="00541FB9" w:rsidP="00A658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7AB2">
              <w:rPr>
                <w:rFonts w:ascii="Times New Roman" w:hAnsi="Times New Roman"/>
                <w:sz w:val="24"/>
                <w:szCs w:val="24"/>
              </w:rPr>
              <w:t>Директор,  заместитель директора по УВР, руководители МО, учителя-предметники</w:t>
            </w:r>
          </w:p>
        </w:tc>
      </w:tr>
      <w:tr w:rsidR="00541FB9" w:rsidRPr="00562BCA" w:rsidTr="00A65864">
        <w:trPr>
          <w:gridBefore w:val="1"/>
        </w:trPr>
        <w:tc>
          <w:tcPr>
            <w:tcW w:w="817" w:type="dxa"/>
          </w:tcPr>
          <w:p w:rsidR="00541FB9" w:rsidRPr="00AE7AB2" w:rsidRDefault="00541FB9" w:rsidP="00A6586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E7AB2">
              <w:rPr>
                <w:rFonts w:ascii="Times New Roman" w:hAnsi="Times New Roman"/>
                <w:b/>
                <w:sz w:val="24"/>
                <w:szCs w:val="24"/>
              </w:rPr>
              <w:t>5.</w:t>
            </w:r>
          </w:p>
        </w:tc>
        <w:tc>
          <w:tcPr>
            <w:tcW w:w="2693" w:type="dxa"/>
          </w:tcPr>
          <w:p w:rsidR="00541FB9" w:rsidRPr="00AE7AB2" w:rsidRDefault="00541FB9" w:rsidP="00A65864">
            <w:pPr>
              <w:spacing w:after="0" w:line="240" w:lineRule="auto"/>
              <w:ind w:left="-57" w:right="-11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E7AB2">
              <w:rPr>
                <w:rFonts w:ascii="Times New Roman" w:hAnsi="Times New Roman"/>
                <w:b/>
                <w:sz w:val="24"/>
                <w:szCs w:val="24"/>
              </w:rPr>
              <w:t>Удовлетворённость родителей качеством образовательных результатов</w:t>
            </w:r>
          </w:p>
        </w:tc>
        <w:tc>
          <w:tcPr>
            <w:tcW w:w="1843" w:type="dxa"/>
          </w:tcPr>
          <w:p w:rsidR="00541FB9" w:rsidRPr="00AE7AB2" w:rsidRDefault="00541FB9" w:rsidP="00A65864">
            <w:pPr>
              <w:spacing w:after="0" w:line="240" w:lineRule="auto"/>
              <w:ind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7AB2">
              <w:rPr>
                <w:rFonts w:ascii="Times New Roman" w:hAnsi="Times New Roman"/>
                <w:sz w:val="24"/>
                <w:szCs w:val="24"/>
              </w:rPr>
              <w:t>Анонимное анкетирование</w:t>
            </w:r>
          </w:p>
        </w:tc>
        <w:tc>
          <w:tcPr>
            <w:tcW w:w="5245" w:type="dxa"/>
          </w:tcPr>
          <w:p w:rsidR="00541FB9" w:rsidRDefault="00541FB9" w:rsidP="00A6586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7AB2">
              <w:rPr>
                <w:rFonts w:ascii="Times New Roman" w:hAnsi="Times New Roman"/>
                <w:sz w:val="24"/>
                <w:szCs w:val="24"/>
              </w:rPr>
              <w:t xml:space="preserve">Доля родителей (законных представителей), положительно высказавшихся по вопросу качества образовательных результатов по </w:t>
            </w:r>
            <w:r w:rsidRPr="00AE7AB2">
              <w:rPr>
                <w:rFonts w:ascii="Times New Roman" w:hAnsi="Times New Roman"/>
                <w:sz w:val="24"/>
                <w:szCs w:val="24"/>
                <w:u w:val="single"/>
              </w:rPr>
              <w:t xml:space="preserve">каждому предмету, </w:t>
            </w:r>
            <w:r w:rsidRPr="00AE7AB2">
              <w:rPr>
                <w:rFonts w:ascii="Times New Roman" w:hAnsi="Times New Roman"/>
                <w:sz w:val="24"/>
                <w:szCs w:val="24"/>
              </w:rPr>
              <w:t>отдельно по личностным и метапредметным результатам обучения.</w:t>
            </w:r>
          </w:p>
          <w:p w:rsidR="0015706D" w:rsidRDefault="0015706D" w:rsidP="00A6586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5706D" w:rsidRPr="00AE7AB2" w:rsidRDefault="0015706D" w:rsidP="00A6586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41FB9" w:rsidRPr="00AE7AB2" w:rsidRDefault="00541FB9" w:rsidP="00A658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7AB2">
              <w:rPr>
                <w:rFonts w:ascii="Times New Roman" w:hAnsi="Times New Roman"/>
                <w:sz w:val="24"/>
                <w:szCs w:val="24"/>
              </w:rPr>
              <w:t>Конец учебного года</w:t>
            </w:r>
          </w:p>
        </w:tc>
        <w:tc>
          <w:tcPr>
            <w:tcW w:w="1843" w:type="dxa"/>
          </w:tcPr>
          <w:p w:rsidR="00541FB9" w:rsidRPr="00AE7AB2" w:rsidRDefault="00541FB9" w:rsidP="00A658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7AB2">
              <w:rPr>
                <w:rFonts w:ascii="Times New Roman" w:hAnsi="Times New Roman"/>
                <w:sz w:val="24"/>
                <w:szCs w:val="24"/>
              </w:rPr>
              <w:t>Аналитическая справка</w:t>
            </w:r>
          </w:p>
        </w:tc>
        <w:tc>
          <w:tcPr>
            <w:tcW w:w="1842" w:type="dxa"/>
            <w:gridSpan w:val="2"/>
          </w:tcPr>
          <w:p w:rsidR="00541FB9" w:rsidRPr="00AE7AB2" w:rsidRDefault="00541FB9" w:rsidP="00A658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7AB2">
              <w:rPr>
                <w:rFonts w:ascii="Times New Roman" w:hAnsi="Times New Roman"/>
                <w:sz w:val="24"/>
                <w:szCs w:val="24"/>
              </w:rPr>
              <w:t>Заместитель директора по УВР,</w:t>
            </w:r>
          </w:p>
          <w:p w:rsidR="00541FB9" w:rsidRPr="00AE7AB2" w:rsidRDefault="00541FB9" w:rsidP="00A658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7AB2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541FB9" w:rsidRPr="00562BCA" w:rsidTr="00A65864">
        <w:trPr>
          <w:gridBefore w:val="1"/>
        </w:trPr>
        <w:tc>
          <w:tcPr>
            <w:tcW w:w="16126" w:type="dxa"/>
            <w:gridSpan w:val="8"/>
          </w:tcPr>
          <w:p w:rsidR="00541FB9" w:rsidRPr="00AE7AB2" w:rsidRDefault="00541FB9" w:rsidP="00541FB9">
            <w:pPr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E7AB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Качество условий образовательного процесса</w:t>
            </w:r>
          </w:p>
        </w:tc>
      </w:tr>
      <w:tr w:rsidR="00541FB9" w:rsidRPr="00562BCA" w:rsidTr="00A65864">
        <w:trPr>
          <w:gridBefore w:val="1"/>
        </w:trPr>
        <w:tc>
          <w:tcPr>
            <w:tcW w:w="817" w:type="dxa"/>
          </w:tcPr>
          <w:p w:rsidR="00541FB9" w:rsidRPr="00AE7AB2" w:rsidRDefault="00541FB9" w:rsidP="00A6586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E7AB2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2693" w:type="dxa"/>
          </w:tcPr>
          <w:p w:rsidR="00541FB9" w:rsidRPr="00AE7AB2" w:rsidRDefault="00541FB9" w:rsidP="00A65864">
            <w:pPr>
              <w:spacing w:after="0" w:line="240" w:lineRule="auto"/>
              <w:ind w:left="-5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E7AB2">
              <w:rPr>
                <w:rFonts w:ascii="Times New Roman" w:hAnsi="Times New Roman"/>
                <w:b/>
                <w:sz w:val="24"/>
                <w:szCs w:val="24"/>
              </w:rPr>
              <w:t>Материально-техническое обеспечение</w:t>
            </w:r>
          </w:p>
        </w:tc>
        <w:tc>
          <w:tcPr>
            <w:tcW w:w="1843" w:type="dxa"/>
          </w:tcPr>
          <w:p w:rsidR="00541FB9" w:rsidRPr="00AE7AB2" w:rsidRDefault="00541FB9" w:rsidP="00A65864">
            <w:pPr>
              <w:spacing w:after="0" w:line="240" w:lineRule="auto"/>
              <w:ind w:lef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7AB2">
              <w:rPr>
                <w:rFonts w:ascii="Times New Roman" w:hAnsi="Times New Roman"/>
                <w:sz w:val="24"/>
                <w:szCs w:val="24"/>
              </w:rPr>
              <w:t>Экспертиза,</w:t>
            </w:r>
          </w:p>
          <w:p w:rsidR="00541FB9" w:rsidRPr="00AE7AB2" w:rsidRDefault="00541FB9" w:rsidP="00A65864">
            <w:pPr>
              <w:spacing w:after="0" w:line="240" w:lineRule="auto"/>
              <w:ind w:left="-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41FB9" w:rsidRPr="00AE7AB2" w:rsidRDefault="00541FB9" w:rsidP="00A65864">
            <w:pPr>
              <w:spacing w:after="0" w:line="240" w:lineRule="auto"/>
              <w:ind w:left="-57"/>
              <w:jc w:val="both"/>
              <w:rPr>
                <w:rFonts w:ascii="Times New Roman" w:hAnsi="Times New Roman"/>
                <w:sz w:val="24"/>
                <w:szCs w:val="24"/>
                <w:highlight w:val="green"/>
              </w:rPr>
            </w:pPr>
            <w:r w:rsidRPr="00AE7AB2">
              <w:rPr>
                <w:rFonts w:ascii="Times New Roman" w:hAnsi="Times New Roman"/>
                <w:sz w:val="24"/>
                <w:szCs w:val="24"/>
              </w:rPr>
              <w:t>анкетирование</w:t>
            </w:r>
          </w:p>
        </w:tc>
        <w:tc>
          <w:tcPr>
            <w:tcW w:w="5245" w:type="dxa"/>
          </w:tcPr>
          <w:p w:rsidR="00541FB9" w:rsidRPr="00AE7AB2" w:rsidRDefault="00541FB9" w:rsidP="00A6586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7AB2">
              <w:rPr>
                <w:rFonts w:ascii="Times New Roman" w:hAnsi="Times New Roman"/>
                <w:sz w:val="24"/>
                <w:szCs w:val="24"/>
              </w:rPr>
              <w:t>Соответствие материально-технического обеспечения требованиям ФГОС.</w:t>
            </w:r>
          </w:p>
          <w:p w:rsidR="00541FB9" w:rsidRPr="00AE7AB2" w:rsidRDefault="00541FB9" w:rsidP="00A6586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7AB2">
              <w:rPr>
                <w:rFonts w:ascii="Times New Roman" w:hAnsi="Times New Roman"/>
                <w:sz w:val="24"/>
                <w:szCs w:val="24"/>
              </w:rPr>
              <w:t>Удовлетворенность родителей.</w:t>
            </w:r>
          </w:p>
        </w:tc>
        <w:tc>
          <w:tcPr>
            <w:tcW w:w="1843" w:type="dxa"/>
          </w:tcPr>
          <w:p w:rsidR="00541FB9" w:rsidRPr="00AE7AB2" w:rsidRDefault="00541FB9" w:rsidP="00A65864">
            <w:pPr>
              <w:spacing w:after="0" w:line="240" w:lineRule="auto"/>
              <w:ind w:lef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7AB2">
              <w:rPr>
                <w:rFonts w:ascii="Times New Roman" w:hAnsi="Times New Roman"/>
                <w:sz w:val="24"/>
                <w:szCs w:val="24"/>
              </w:rPr>
              <w:t>Конец учебного года</w:t>
            </w:r>
          </w:p>
        </w:tc>
        <w:tc>
          <w:tcPr>
            <w:tcW w:w="2126" w:type="dxa"/>
            <w:gridSpan w:val="2"/>
          </w:tcPr>
          <w:p w:rsidR="00541FB9" w:rsidRPr="00AE7AB2" w:rsidRDefault="00541FB9" w:rsidP="00A658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7AB2">
              <w:rPr>
                <w:rFonts w:ascii="Times New Roman" w:hAnsi="Times New Roman"/>
                <w:sz w:val="24"/>
                <w:szCs w:val="24"/>
              </w:rPr>
              <w:t>Результаты самообследования</w:t>
            </w:r>
          </w:p>
          <w:p w:rsidR="00541FB9" w:rsidRPr="00AE7AB2" w:rsidRDefault="00541FB9" w:rsidP="00A658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7AB2">
              <w:rPr>
                <w:rFonts w:ascii="Times New Roman" w:hAnsi="Times New Roman"/>
                <w:sz w:val="24"/>
                <w:szCs w:val="24"/>
              </w:rPr>
              <w:t>Заключение по итогам специальной оценки условий труда</w:t>
            </w:r>
          </w:p>
          <w:p w:rsidR="00541FB9" w:rsidRPr="00AE7AB2" w:rsidRDefault="00541FB9" w:rsidP="00A658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green"/>
              </w:rPr>
            </w:pPr>
            <w:r w:rsidRPr="00AE7AB2">
              <w:rPr>
                <w:rFonts w:ascii="Times New Roman" w:hAnsi="Times New Roman"/>
                <w:sz w:val="24"/>
                <w:szCs w:val="24"/>
              </w:rPr>
              <w:t>Результаты анкетирования</w:t>
            </w:r>
          </w:p>
        </w:tc>
        <w:tc>
          <w:tcPr>
            <w:tcW w:w="1559" w:type="dxa"/>
          </w:tcPr>
          <w:p w:rsidR="00541FB9" w:rsidRPr="00AE7AB2" w:rsidRDefault="00541FB9" w:rsidP="00A65864">
            <w:pPr>
              <w:spacing w:after="0" w:line="240" w:lineRule="auto"/>
              <w:ind w:lef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7AB2">
              <w:rPr>
                <w:rFonts w:ascii="Times New Roman" w:hAnsi="Times New Roman"/>
                <w:sz w:val="24"/>
                <w:szCs w:val="24"/>
              </w:rPr>
              <w:t>Заместитель директора</w:t>
            </w:r>
          </w:p>
        </w:tc>
      </w:tr>
      <w:tr w:rsidR="00541FB9" w:rsidRPr="00562BCA" w:rsidTr="00A65864">
        <w:trPr>
          <w:gridBefore w:val="1"/>
        </w:trPr>
        <w:tc>
          <w:tcPr>
            <w:tcW w:w="817" w:type="dxa"/>
          </w:tcPr>
          <w:p w:rsidR="00541FB9" w:rsidRPr="00AE7AB2" w:rsidRDefault="00541FB9" w:rsidP="00A6586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E7AB2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2693" w:type="dxa"/>
          </w:tcPr>
          <w:p w:rsidR="00541FB9" w:rsidRPr="00AE7AB2" w:rsidRDefault="00541FB9" w:rsidP="00A65864">
            <w:pPr>
              <w:spacing w:after="0" w:line="240" w:lineRule="auto"/>
              <w:ind w:left="-5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E7AB2">
              <w:rPr>
                <w:rFonts w:ascii="Times New Roman" w:hAnsi="Times New Roman"/>
                <w:b/>
                <w:sz w:val="24"/>
                <w:szCs w:val="24"/>
              </w:rPr>
              <w:t>Информационно-методическое обеспечение (включая средства ИКТ)</w:t>
            </w:r>
          </w:p>
        </w:tc>
        <w:tc>
          <w:tcPr>
            <w:tcW w:w="1843" w:type="dxa"/>
          </w:tcPr>
          <w:p w:rsidR="00541FB9" w:rsidRPr="00AE7AB2" w:rsidRDefault="00541FB9" w:rsidP="00A65864">
            <w:pPr>
              <w:spacing w:after="0" w:line="240" w:lineRule="auto"/>
              <w:ind w:lef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7AB2">
              <w:rPr>
                <w:rFonts w:ascii="Times New Roman" w:hAnsi="Times New Roman"/>
                <w:sz w:val="24"/>
                <w:szCs w:val="24"/>
              </w:rPr>
              <w:t>Экспертиза,</w:t>
            </w:r>
          </w:p>
          <w:p w:rsidR="00541FB9" w:rsidRPr="00AE7AB2" w:rsidRDefault="00541FB9" w:rsidP="00A65864">
            <w:pPr>
              <w:spacing w:after="0" w:line="240" w:lineRule="auto"/>
              <w:ind w:left="-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41FB9" w:rsidRPr="00AE7AB2" w:rsidRDefault="00541FB9" w:rsidP="00A65864">
            <w:pPr>
              <w:spacing w:after="0" w:line="240" w:lineRule="auto"/>
              <w:ind w:lef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7AB2">
              <w:rPr>
                <w:rFonts w:ascii="Times New Roman" w:hAnsi="Times New Roman"/>
                <w:sz w:val="24"/>
                <w:szCs w:val="24"/>
              </w:rPr>
              <w:t>анкетирование</w:t>
            </w:r>
          </w:p>
        </w:tc>
        <w:tc>
          <w:tcPr>
            <w:tcW w:w="5245" w:type="dxa"/>
          </w:tcPr>
          <w:p w:rsidR="00541FB9" w:rsidRPr="00AE7AB2" w:rsidRDefault="00541FB9" w:rsidP="00A6586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7AB2">
              <w:rPr>
                <w:rFonts w:ascii="Times New Roman" w:hAnsi="Times New Roman"/>
                <w:sz w:val="24"/>
                <w:szCs w:val="24"/>
              </w:rPr>
              <w:t>Соответствие информационно-методических условий требованиям ФГОС.</w:t>
            </w:r>
          </w:p>
          <w:p w:rsidR="00541FB9" w:rsidRPr="00AE7AB2" w:rsidRDefault="00541FB9" w:rsidP="00A6586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7AB2">
              <w:rPr>
                <w:rFonts w:ascii="Times New Roman" w:hAnsi="Times New Roman"/>
                <w:sz w:val="24"/>
                <w:szCs w:val="24"/>
              </w:rPr>
              <w:t>Удовлетворенность родителей (законных представителей).</w:t>
            </w:r>
          </w:p>
        </w:tc>
        <w:tc>
          <w:tcPr>
            <w:tcW w:w="1843" w:type="dxa"/>
          </w:tcPr>
          <w:p w:rsidR="00541FB9" w:rsidRPr="00AE7AB2" w:rsidRDefault="00541FB9" w:rsidP="00A65864">
            <w:pPr>
              <w:spacing w:after="0" w:line="240" w:lineRule="auto"/>
              <w:ind w:lef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7AB2">
              <w:rPr>
                <w:rFonts w:ascii="Times New Roman" w:hAnsi="Times New Roman"/>
                <w:sz w:val="24"/>
                <w:szCs w:val="24"/>
              </w:rPr>
              <w:t>Конец учебного года</w:t>
            </w:r>
          </w:p>
        </w:tc>
        <w:tc>
          <w:tcPr>
            <w:tcW w:w="2126" w:type="dxa"/>
            <w:gridSpan w:val="2"/>
          </w:tcPr>
          <w:p w:rsidR="00541FB9" w:rsidRPr="00AE7AB2" w:rsidRDefault="00541FB9" w:rsidP="00A658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7AB2">
              <w:rPr>
                <w:rFonts w:ascii="Times New Roman" w:hAnsi="Times New Roman"/>
                <w:sz w:val="24"/>
                <w:szCs w:val="24"/>
              </w:rPr>
              <w:t>Запись в книге суммарного учёта и инвентарных книгах</w:t>
            </w:r>
          </w:p>
          <w:p w:rsidR="00541FB9" w:rsidRPr="00AE7AB2" w:rsidRDefault="00541FB9" w:rsidP="00A65864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7AB2">
              <w:rPr>
                <w:rFonts w:ascii="Times New Roman" w:hAnsi="Times New Roman"/>
                <w:sz w:val="24"/>
                <w:szCs w:val="24"/>
              </w:rPr>
              <w:t>Результаты самообследования</w:t>
            </w:r>
          </w:p>
        </w:tc>
        <w:tc>
          <w:tcPr>
            <w:tcW w:w="1559" w:type="dxa"/>
          </w:tcPr>
          <w:p w:rsidR="00541FB9" w:rsidRPr="00AE7AB2" w:rsidRDefault="00541FB9" w:rsidP="00A65864">
            <w:pPr>
              <w:spacing w:after="0" w:line="240" w:lineRule="auto"/>
              <w:ind w:left="-57" w:right="-10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7AB2">
              <w:rPr>
                <w:rFonts w:ascii="Times New Roman" w:hAnsi="Times New Roman"/>
                <w:sz w:val="24"/>
                <w:szCs w:val="24"/>
              </w:rPr>
              <w:t>Заместитель директора</w:t>
            </w:r>
          </w:p>
        </w:tc>
      </w:tr>
      <w:tr w:rsidR="00541FB9" w:rsidRPr="00562BCA" w:rsidTr="00A65864">
        <w:trPr>
          <w:gridBefore w:val="1"/>
        </w:trPr>
        <w:tc>
          <w:tcPr>
            <w:tcW w:w="817" w:type="dxa"/>
          </w:tcPr>
          <w:p w:rsidR="00541FB9" w:rsidRPr="00AE7AB2" w:rsidRDefault="00541FB9" w:rsidP="00A6586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E7AB2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2693" w:type="dxa"/>
          </w:tcPr>
          <w:p w:rsidR="00541FB9" w:rsidRPr="00AE7AB2" w:rsidRDefault="00541FB9" w:rsidP="00A65864">
            <w:pPr>
              <w:spacing w:after="0" w:line="240" w:lineRule="auto"/>
              <w:ind w:left="-5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E7AB2">
              <w:rPr>
                <w:rFonts w:ascii="Times New Roman" w:hAnsi="Times New Roman"/>
                <w:b/>
                <w:sz w:val="24"/>
                <w:szCs w:val="24"/>
              </w:rPr>
              <w:t>Санитарно-гигиенические и эстетические условия</w:t>
            </w:r>
          </w:p>
        </w:tc>
        <w:tc>
          <w:tcPr>
            <w:tcW w:w="1843" w:type="dxa"/>
          </w:tcPr>
          <w:p w:rsidR="00541FB9" w:rsidRPr="00AE7AB2" w:rsidRDefault="00541FB9" w:rsidP="00A65864">
            <w:pPr>
              <w:spacing w:after="0" w:line="240" w:lineRule="auto"/>
              <w:ind w:lef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7AB2">
              <w:rPr>
                <w:rFonts w:ascii="Times New Roman" w:hAnsi="Times New Roman"/>
                <w:sz w:val="24"/>
                <w:szCs w:val="24"/>
              </w:rPr>
              <w:t xml:space="preserve">Экспертиза </w:t>
            </w:r>
          </w:p>
          <w:p w:rsidR="00541FB9" w:rsidRPr="00AE7AB2" w:rsidRDefault="00541FB9" w:rsidP="00A65864">
            <w:pPr>
              <w:spacing w:after="0" w:line="240" w:lineRule="auto"/>
              <w:ind w:left="-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41FB9" w:rsidRPr="00AE7AB2" w:rsidRDefault="00541FB9" w:rsidP="00A65864">
            <w:pPr>
              <w:spacing w:after="0" w:line="240" w:lineRule="auto"/>
              <w:ind w:lef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7AB2">
              <w:rPr>
                <w:rFonts w:ascii="Times New Roman" w:hAnsi="Times New Roman"/>
                <w:sz w:val="24"/>
                <w:szCs w:val="24"/>
              </w:rPr>
              <w:t>Анонимное анкетирование</w:t>
            </w:r>
          </w:p>
        </w:tc>
        <w:tc>
          <w:tcPr>
            <w:tcW w:w="5245" w:type="dxa"/>
          </w:tcPr>
          <w:p w:rsidR="00541FB9" w:rsidRPr="00AE7AB2" w:rsidRDefault="00541FB9" w:rsidP="00A6586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7AB2">
              <w:rPr>
                <w:rFonts w:ascii="Times New Roman" w:hAnsi="Times New Roman"/>
                <w:sz w:val="24"/>
                <w:szCs w:val="24"/>
              </w:rPr>
              <w:t>Соответствие ОУ нормам и требованиям СанПиН.</w:t>
            </w:r>
          </w:p>
          <w:p w:rsidR="00541FB9" w:rsidRPr="00AE7AB2" w:rsidRDefault="00541FB9" w:rsidP="00A6586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7AB2">
              <w:rPr>
                <w:rFonts w:ascii="Times New Roman" w:hAnsi="Times New Roman"/>
                <w:sz w:val="24"/>
                <w:szCs w:val="24"/>
              </w:rPr>
              <w:t>Доля обучающихся и родителей (законных представителей), положительно высказавшихся о санитарно-гигиенических и эстетических условиях в ОУ.</w:t>
            </w:r>
          </w:p>
        </w:tc>
        <w:tc>
          <w:tcPr>
            <w:tcW w:w="1843" w:type="dxa"/>
          </w:tcPr>
          <w:p w:rsidR="00541FB9" w:rsidRPr="00AE7AB2" w:rsidRDefault="00541FB9" w:rsidP="00A65864">
            <w:pPr>
              <w:spacing w:after="0" w:line="240" w:lineRule="auto"/>
              <w:ind w:lef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7AB2">
              <w:rPr>
                <w:rFonts w:ascii="Times New Roman" w:hAnsi="Times New Roman"/>
                <w:sz w:val="24"/>
                <w:szCs w:val="24"/>
              </w:rPr>
              <w:t>Конец учебного года</w:t>
            </w:r>
          </w:p>
        </w:tc>
        <w:tc>
          <w:tcPr>
            <w:tcW w:w="2126" w:type="dxa"/>
            <w:gridSpan w:val="2"/>
          </w:tcPr>
          <w:p w:rsidR="00541FB9" w:rsidRPr="00AE7AB2" w:rsidRDefault="00541FB9" w:rsidP="00A658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7AB2">
              <w:rPr>
                <w:rFonts w:ascii="Times New Roman" w:hAnsi="Times New Roman"/>
                <w:sz w:val="24"/>
                <w:szCs w:val="24"/>
              </w:rPr>
              <w:t>Акты готовности</w:t>
            </w:r>
          </w:p>
          <w:p w:rsidR="00541FB9" w:rsidRPr="00AE7AB2" w:rsidRDefault="00541FB9" w:rsidP="00A658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7AB2">
              <w:rPr>
                <w:rFonts w:ascii="Times New Roman" w:hAnsi="Times New Roman"/>
                <w:sz w:val="24"/>
                <w:szCs w:val="24"/>
              </w:rPr>
              <w:t>Акты проверки</w:t>
            </w:r>
          </w:p>
          <w:p w:rsidR="00541FB9" w:rsidRPr="00AE7AB2" w:rsidRDefault="00541FB9" w:rsidP="00A658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7AB2">
              <w:rPr>
                <w:rFonts w:ascii="Times New Roman" w:hAnsi="Times New Roman"/>
                <w:sz w:val="24"/>
                <w:szCs w:val="24"/>
              </w:rPr>
              <w:t>Журналы</w:t>
            </w:r>
          </w:p>
          <w:p w:rsidR="00541FB9" w:rsidRPr="00AE7AB2" w:rsidRDefault="00541FB9" w:rsidP="00A658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7AB2">
              <w:rPr>
                <w:rFonts w:ascii="Times New Roman" w:hAnsi="Times New Roman"/>
                <w:sz w:val="24"/>
                <w:szCs w:val="24"/>
              </w:rPr>
              <w:t>Договор на обслуживание</w:t>
            </w:r>
          </w:p>
          <w:p w:rsidR="00541FB9" w:rsidRPr="00AE7AB2" w:rsidRDefault="00541FB9" w:rsidP="00A658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7AB2">
              <w:rPr>
                <w:rFonts w:ascii="Times New Roman" w:hAnsi="Times New Roman"/>
                <w:sz w:val="24"/>
                <w:szCs w:val="24"/>
              </w:rPr>
              <w:t>Результаты анкетирования</w:t>
            </w:r>
          </w:p>
        </w:tc>
        <w:tc>
          <w:tcPr>
            <w:tcW w:w="1559" w:type="dxa"/>
          </w:tcPr>
          <w:p w:rsidR="00541FB9" w:rsidRPr="00AE7AB2" w:rsidRDefault="00541FB9" w:rsidP="00A65864">
            <w:pPr>
              <w:spacing w:after="0" w:line="240" w:lineRule="auto"/>
              <w:ind w:left="-57" w:right="-10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7AB2">
              <w:rPr>
                <w:rFonts w:ascii="Times New Roman" w:hAnsi="Times New Roman"/>
                <w:sz w:val="24"/>
                <w:szCs w:val="24"/>
              </w:rPr>
              <w:t>Заместитель директора</w:t>
            </w:r>
          </w:p>
        </w:tc>
      </w:tr>
      <w:tr w:rsidR="00541FB9" w:rsidRPr="00562BCA" w:rsidTr="00A65864">
        <w:trPr>
          <w:gridBefore w:val="1"/>
        </w:trPr>
        <w:tc>
          <w:tcPr>
            <w:tcW w:w="817" w:type="dxa"/>
          </w:tcPr>
          <w:p w:rsidR="00541FB9" w:rsidRPr="00AE7AB2" w:rsidRDefault="00541FB9" w:rsidP="00A6586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E7AB2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2693" w:type="dxa"/>
          </w:tcPr>
          <w:p w:rsidR="00541FB9" w:rsidRPr="00AE7AB2" w:rsidRDefault="00541FB9" w:rsidP="00A65864">
            <w:pPr>
              <w:spacing w:after="0" w:line="240" w:lineRule="auto"/>
              <w:ind w:left="-5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E7AB2">
              <w:rPr>
                <w:rFonts w:ascii="Times New Roman" w:hAnsi="Times New Roman"/>
                <w:b/>
                <w:sz w:val="24"/>
                <w:szCs w:val="24"/>
              </w:rPr>
              <w:t>Медицинское сопровождение и общественное питание</w:t>
            </w:r>
          </w:p>
        </w:tc>
        <w:tc>
          <w:tcPr>
            <w:tcW w:w="1843" w:type="dxa"/>
          </w:tcPr>
          <w:p w:rsidR="00541FB9" w:rsidRPr="00AE7AB2" w:rsidRDefault="00541FB9" w:rsidP="00A65864">
            <w:pPr>
              <w:spacing w:after="0" w:line="240" w:lineRule="auto"/>
              <w:ind w:lef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7AB2">
              <w:rPr>
                <w:rFonts w:ascii="Times New Roman" w:hAnsi="Times New Roman"/>
                <w:sz w:val="24"/>
                <w:szCs w:val="24"/>
              </w:rPr>
              <w:t>Экспертиза</w:t>
            </w:r>
          </w:p>
          <w:p w:rsidR="00541FB9" w:rsidRPr="00AE7AB2" w:rsidRDefault="00541FB9" w:rsidP="00A65864">
            <w:pPr>
              <w:spacing w:after="0" w:line="240" w:lineRule="auto"/>
              <w:ind w:left="-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41FB9" w:rsidRPr="00AE7AB2" w:rsidRDefault="00541FB9" w:rsidP="00A65864">
            <w:pPr>
              <w:spacing w:after="0" w:line="240" w:lineRule="auto"/>
              <w:ind w:left="-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41FB9" w:rsidRPr="00AE7AB2" w:rsidRDefault="00541FB9" w:rsidP="00A65864">
            <w:pPr>
              <w:spacing w:after="0" w:line="240" w:lineRule="auto"/>
              <w:ind w:left="-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41FB9" w:rsidRPr="00AE7AB2" w:rsidRDefault="00541FB9" w:rsidP="00A65864">
            <w:pPr>
              <w:spacing w:after="0" w:line="240" w:lineRule="auto"/>
              <w:ind w:lef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7AB2">
              <w:rPr>
                <w:rFonts w:ascii="Times New Roman" w:hAnsi="Times New Roman"/>
                <w:sz w:val="24"/>
                <w:szCs w:val="24"/>
              </w:rPr>
              <w:t>Анонимное анкетирование</w:t>
            </w:r>
          </w:p>
        </w:tc>
        <w:tc>
          <w:tcPr>
            <w:tcW w:w="5245" w:type="dxa"/>
          </w:tcPr>
          <w:p w:rsidR="00541FB9" w:rsidRPr="00AE7AB2" w:rsidRDefault="00541FB9" w:rsidP="00A6586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7AB2">
              <w:rPr>
                <w:rFonts w:ascii="Times New Roman" w:hAnsi="Times New Roman"/>
                <w:sz w:val="24"/>
                <w:szCs w:val="24"/>
              </w:rPr>
              <w:t>Наличие столовой для организации горячего питания в соответствии с утвержденными нормами.</w:t>
            </w:r>
          </w:p>
          <w:p w:rsidR="00541FB9" w:rsidRPr="00AE7AB2" w:rsidRDefault="00541FB9" w:rsidP="00A6586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7AB2">
              <w:rPr>
                <w:rFonts w:ascii="Times New Roman" w:hAnsi="Times New Roman"/>
                <w:sz w:val="24"/>
                <w:szCs w:val="24"/>
              </w:rPr>
              <w:t>Наличие оборудованного медицинского кабинета.</w:t>
            </w:r>
          </w:p>
          <w:p w:rsidR="00541FB9" w:rsidRPr="00AE7AB2" w:rsidRDefault="00541FB9" w:rsidP="00A6586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7AB2">
              <w:rPr>
                <w:rFonts w:ascii="Times New Roman" w:hAnsi="Times New Roman"/>
                <w:sz w:val="24"/>
                <w:szCs w:val="24"/>
              </w:rPr>
              <w:t>Доля обучающихся и родителей (законных представителей), положительно высказавшихся о медицинском сопровождении и общественном питании в ОУ.</w:t>
            </w:r>
          </w:p>
        </w:tc>
        <w:tc>
          <w:tcPr>
            <w:tcW w:w="1843" w:type="dxa"/>
          </w:tcPr>
          <w:p w:rsidR="00541FB9" w:rsidRPr="00AE7AB2" w:rsidRDefault="00541FB9" w:rsidP="00A65864">
            <w:pPr>
              <w:spacing w:after="0" w:line="240" w:lineRule="auto"/>
              <w:ind w:lef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7AB2">
              <w:rPr>
                <w:rFonts w:ascii="Times New Roman" w:hAnsi="Times New Roman"/>
                <w:sz w:val="24"/>
                <w:szCs w:val="24"/>
              </w:rPr>
              <w:t>Конец учебного года</w:t>
            </w:r>
          </w:p>
        </w:tc>
        <w:tc>
          <w:tcPr>
            <w:tcW w:w="2126" w:type="dxa"/>
            <w:gridSpan w:val="2"/>
          </w:tcPr>
          <w:p w:rsidR="00541FB9" w:rsidRPr="00AE7AB2" w:rsidRDefault="00541FB9" w:rsidP="00A658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7AB2">
              <w:rPr>
                <w:rFonts w:ascii="Times New Roman" w:hAnsi="Times New Roman"/>
                <w:sz w:val="24"/>
                <w:szCs w:val="24"/>
              </w:rPr>
              <w:t>Приказы</w:t>
            </w:r>
          </w:p>
          <w:p w:rsidR="00541FB9" w:rsidRPr="00AE7AB2" w:rsidRDefault="00541FB9" w:rsidP="00A658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7AB2">
              <w:rPr>
                <w:rFonts w:ascii="Times New Roman" w:hAnsi="Times New Roman"/>
                <w:sz w:val="24"/>
                <w:szCs w:val="24"/>
              </w:rPr>
              <w:t>Аналитические справки</w:t>
            </w:r>
          </w:p>
          <w:p w:rsidR="00541FB9" w:rsidRPr="00AE7AB2" w:rsidRDefault="00541FB9" w:rsidP="00A658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7AB2">
              <w:rPr>
                <w:rFonts w:ascii="Times New Roman" w:hAnsi="Times New Roman"/>
                <w:sz w:val="24"/>
                <w:szCs w:val="24"/>
              </w:rPr>
              <w:t>Результаты анкетирования</w:t>
            </w:r>
          </w:p>
        </w:tc>
        <w:tc>
          <w:tcPr>
            <w:tcW w:w="1559" w:type="dxa"/>
          </w:tcPr>
          <w:p w:rsidR="00541FB9" w:rsidRPr="00AE7AB2" w:rsidRDefault="00541FB9" w:rsidP="00A65864">
            <w:pPr>
              <w:spacing w:after="0" w:line="240" w:lineRule="auto"/>
              <w:ind w:left="-57" w:right="-10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7AB2">
              <w:rPr>
                <w:rFonts w:ascii="Times New Roman" w:hAnsi="Times New Roman"/>
                <w:sz w:val="24"/>
                <w:szCs w:val="24"/>
              </w:rPr>
              <w:t>Заместитель директора</w:t>
            </w:r>
          </w:p>
        </w:tc>
      </w:tr>
      <w:tr w:rsidR="00541FB9" w:rsidRPr="00562BCA" w:rsidTr="00A65864">
        <w:trPr>
          <w:gridBefore w:val="1"/>
        </w:trPr>
        <w:tc>
          <w:tcPr>
            <w:tcW w:w="817" w:type="dxa"/>
          </w:tcPr>
          <w:p w:rsidR="00541FB9" w:rsidRPr="00AE7AB2" w:rsidRDefault="00541FB9" w:rsidP="00A6586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E7AB2">
              <w:rPr>
                <w:rFonts w:ascii="Times New Roman" w:hAnsi="Times New Roman"/>
                <w:b/>
                <w:sz w:val="24"/>
                <w:szCs w:val="24"/>
              </w:rPr>
              <w:t>5.</w:t>
            </w:r>
          </w:p>
        </w:tc>
        <w:tc>
          <w:tcPr>
            <w:tcW w:w="2693" w:type="dxa"/>
          </w:tcPr>
          <w:p w:rsidR="00541FB9" w:rsidRPr="00AE7AB2" w:rsidRDefault="00541FB9" w:rsidP="00A65864">
            <w:pPr>
              <w:spacing w:after="0" w:line="240" w:lineRule="auto"/>
              <w:ind w:left="-5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E7AB2">
              <w:rPr>
                <w:rFonts w:ascii="Times New Roman" w:hAnsi="Times New Roman"/>
                <w:b/>
                <w:sz w:val="24"/>
                <w:szCs w:val="24"/>
              </w:rPr>
              <w:t>Психологический климат в образовательном учреждении</w:t>
            </w:r>
          </w:p>
        </w:tc>
        <w:tc>
          <w:tcPr>
            <w:tcW w:w="1843" w:type="dxa"/>
          </w:tcPr>
          <w:p w:rsidR="00541FB9" w:rsidRPr="00AE7AB2" w:rsidRDefault="00541FB9" w:rsidP="00A65864">
            <w:pPr>
              <w:spacing w:after="0" w:line="240" w:lineRule="auto"/>
              <w:ind w:lef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7AB2">
              <w:rPr>
                <w:rFonts w:ascii="Times New Roman" w:hAnsi="Times New Roman"/>
                <w:sz w:val="24"/>
                <w:szCs w:val="24"/>
              </w:rPr>
              <w:t>Анонимное анкетирование</w:t>
            </w:r>
          </w:p>
        </w:tc>
        <w:tc>
          <w:tcPr>
            <w:tcW w:w="5245" w:type="dxa"/>
          </w:tcPr>
          <w:p w:rsidR="00541FB9" w:rsidRPr="00AE7AB2" w:rsidRDefault="00541FB9" w:rsidP="00A6586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7AB2">
              <w:rPr>
                <w:rFonts w:ascii="Times New Roman" w:hAnsi="Times New Roman"/>
                <w:sz w:val="24"/>
                <w:szCs w:val="24"/>
              </w:rPr>
              <w:t>Доля обучающихся, родителей (законных представителей) и педагогических работников, высказавшихся о психологическом климате  (данные собираются по классам).</w:t>
            </w:r>
          </w:p>
        </w:tc>
        <w:tc>
          <w:tcPr>
            <w:tcW w:w="1843" w:type="dxa"/>
          </w:tcPr>
          <w:p w:rsidR="00541FB9" w:rsidRPr="00AE7AB2" w:rsidRDefault="00541FB9" w:rsidP="00A65864">
            <w:pPr>
              <w:spacing w:after="0" w:line="240" w:lineRule="auto"/>
              <w:ind w:lef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7AB2">
              <w:rPr>
                <w:rFonts w:ascii="Times New Roman" w:hAnsi="Times New Roman"/>
                <w:sz w:val="24"/>
                <w:szCs w:val="24"/>
              </w:rPr>
              <w:t>Конец учебного года</w:t>
            </w:r>
          </w:p>
        </w:tc>
        <w:tc>
          <w:tcPr>
            <w:tcW w:w="2126" w:type="dxa"/>
            <w:gridSpan w:val="2"/>
          </w:tcPr>
          <w:p w:rsidR="00541FB9" w:rsidRPr="00AE7AB2" w:rsidRDefault="00541FB9" w:rsidP="00A658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7AB2">
              <w:rPr>
                <w:rFonts w:ascii="Times New Roman" w:hAnsi="Times New Roman"/>
                <w:sz w:val="24"/>
                <w:szCs w:val="24"/>
              </w:rPr>
              <w:t>Результаты анкетирования</w:t>
            </w:r>
          </w:p>
        </w:tc>
        <w:tc>
          <w:tcPr>
            <w:tcW w:w="1559" w:type="dxa"/>
          </w:tcPr>
          <w:p w:rsidR="00541FB9" w:rsidRPr="00AE7AB2" w:rsidRDefault="00541FB9" w:rsidP="00A65864">
            <w:pPr>
              <w:spacing w:after="0" w:line="240" w:lineRule="auto"/>
              <w:ind w:left="-57" w:right="-10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7AB2">
              <w:rPr>
                <w:rFonts w:ascii="Times New Roman" w:hAnsi="Times New Roman"/>
                <w:sz w:val="24"/>
                <w:szCs w:val="24"/>
              </w:rPr>
              <w:t>Заместитель директора</w:t>
            </w:r>
          </w:p>
        </w:tc>
      </w:tr>
      <w:tr w:rsidR="00541FB9" w:rsidRPr="00562BCA" w:rsidTr="00A65864">
        <w:trPr>
          <w:gridBefore w:val="1"/>
        </w:trPr>
        <w:tc>
          <w:tcPr>
            <w:tcW w:w="817" w:type="dxa"/>
          </w:tcPr>
          <w:p w:rsidR="00541FB9" w:rsidRPr="00AE7AB2" w:rsidRDefault="00541FB9" w:rsidP="00A6586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E7AB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6.</w:t>
            </w:r>
          </w:p>
        </w:tc>
        <w:tc>
          <w:tcPr>
            <w:tcW w:w="2693" w:type="dxa"/>
          </w:tcPr>
          <w:p w:rsidR="00541FB9" w:rsidRPr="00AE7AB2" w:rsidRDefault="00541FB9" w:rsidP="00A65864">
            <w:pPr>
              <w:spacing w:after="0" w:line="240" w:lineRule="auto"/>
              <w:ind w:left="-5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E7AB2">
              <w:rPr>
                <w:rFonts w:ascii="Times New Roman" w:hAnsi="Times New Roman"/>
                <w:b/>
                <w:sz w:val="24"/>
                <w:szCs w:val="24"/>
              </w:rPr>
              <w:t>Взаимодействие с социальной сферой микрорайона и города</w:t>
            </w:r>
          </w:p>
        </w:tc>
        <w:tc>
          <w:tcPr>
            <w:tcW w:w="1843" w:type="dxa"/>
          </w:tcPr>
          <w:p w:rsidR="00541FB9" w:rsidRPr="00AE7AB2" w:rsidRDefault="00541FB9" w:rsidP="00A65864">
            <w:pPr>
              <w:spacing w:after="0" w:line="240" w:lineRule="auto"/>
              <w:ind w:lef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7AB2">
              <w:rPr>
                <w:rFonts w:ascii="Times New Roman" w:hAnsi="Times New Roman"/>
                <w:sz w:val="24"/>
                <w:szCs w:val="24"/>
              </w:rPr>
              <w:t>Анонимное анкетирование</w:t>
            </w:r>
          </w:p>
        </w:tc>
        <w:tc>
          <w:tcPr>
            <w:tcW w:w="5245" w:type="dxa"/>
          </w:tcPr>
          <w:p w:rsidR="00541FB9" w:rsidRPr="00AE7AB2" w:rsidRDefault="00541FB9" w:rsidP="00A6586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7AB2">
              <w:rPr>
                <w:rFonts w:ascii="Times New Roman" w:hAnsi="Times New Roman"/>
                <w:sz w:val="24"/>
                <w:szCs w:val="24"/>
              </w:rPr>
              <w:t>Доля обучающихся, родителей (законных представителей) и педагогических работников, положительно высказавшихся об уровне взаимодействия с социальной сферой микрорайона и города.</w:t>
            </w:r>
          </w:p>
        </w:tc>
        <w:tc>
          <w:tcPr>
            <w:tcW w:w="1843" w:type="dxa"/>
          </w:tcPr>
          <w:p w:rsidR="00541FB9" w:rsidRPr="00AE7AB2" w:rsidRDefault="00541FB9" w:rsidP="00A65864">
            <w:pPr>
              <w:spacing w:after="0" w:line="240" w:lineRule="auto"/>
              <w:ind w:lef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7AB2">
              <w:rPr>
                <w:rFonts w:ascii="Times New Roman" w:hAnsi="Times New Roman"/>
                <w:sz w:val="24"/>
                <w:szCs w:val="24"/>
              </w:rPr>
              <w:t>Конец учебного года</w:t>
            </w:r>
          </w:p>
        </w:tc>
        <w:tc>
          <w:tcPr>
            <w:tcW w:w="2126" w:type="dxa"/>
            <w:gridSpan w:val="2"/>
          </w:tcPr>
          <w:p w:rsidR="00541FB9" w:rsidRPr="00AE7AB2" w:rsidRDefault="00541FB9" w:rsidP="00A658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7AB2">
              <w:rPr>
                <w:rFonts w:ascii="Times New Roman" w:hAnsi="Times New Roman"/>
                <w:sz w:val="24"/>
                <w:szCs w:val="24"/>
              </w:rPr>
              <w:t>Результаты анкетирования</w:t>
            </w:r>
          </w:p>
        </w:tc>
        <w:tc>
          <w:tcPr>
            <w:tcW w:w="1559" w:type="dxa"/>
          </w:tcPr>
          <w:p w:rsidR="00541FB9" w:rsidRPr="00AE7AB2" w:rsidRDefault="00541FB9" w:rsidP="00A65864">
            <w:pPr>
              <w:spacing w:after="0" w:line="240" w:lineRule="auto"/>
              <w:ind w:lef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7AB2">
              <w:rPr>
                <w:rFonts w:ascii="Times New Roman" w:hAnsi="Times New Roman"/>
                <w:sz w:val="24"/>
                <w:szCs w:val="24"/>
              </w:rPr>
              <w:t>Заместитель директора</w:t>
            </w:r>
          </w:p>
        </w:tc>
      </w:tr>
      <w:tr w:rsidR="00541FB9" w:rsidRPr="00562BCA" w:rsidTr="00A65864">
        <w:trPr>
          <w:gridBefore w:val="1"/>
        </w:trPr>
        <w:tc>
          <w:tcPr>
            <w:tcW w:w="817" w:type="dxa"/>
          </w:tcPr>
          <w:p w:rsidR="00541FB9" w:rsidRPr="00AE7AB2" w:rsidRDefault="00541FB9" w:rsidP="00A6586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E7AB2">
              <w:rPr>
                <w:rFonts w:ascii="Times New Roman" w:hAnsi="Times New Roman"/>
                <w:b/>
                <w:sz w:val="24"/>
                <w:szCs w:val="24"/>
              </w:rPr>
              <w:t>7.</w:t>
            </w:r>
          </w:p>
        </w:tc>
        <w:tc>
          <w:tcPr>
            <w:tcW w:w="2693" w:type="dxa"/>
          </w:tcPr>
          <w:p w:rsidR="00541FB9" w:rsidRPr="00AE7AB2" w:rsidRDefault="00541FB9" w:rsidP="00A65864">
            <w:pPr>
              <w:spacing w:after="0" w:line="240" w:lineRule="auto"/>
              <w:ind w:left="-5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E7AB2">
              <w:rPr>
                <w:rFonts w:ascii="Times New Roman" w:hAnsi="Times New Roman"/>
                <w:b/>
                <w:sz w:val="24"/>
                <w:szCs w:val="24"/>
              </w:rPr>
              <w:t xml:space="preserve">Кадровое обеспечение </w:t>
            </w:r>
          </w:p>
        </w:tc>
        <w:tc>
          <w:tcPr>
            <w:tcW w:w="1843" w:type="dxa"/>
          </w:tcPr>
          <w:p w:rsidR="00541FB9" w:rsidRPr="00AE7AB2" w:rsidRDefault="00541FB9" w:rsidP="00A65864">
            <w:pPr>
              <w:spacing w:after="0" w:line="240" w:lineRule="auto"/>
              <w:ind w:lef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7AB2">
              <w:rPr>
                <w:rFonts w:ascii="Times New Roman" w:hAnsi="Times New Roman"/>
                <w:sz w:val="24"/>
                <w:szCs w:val="24"/>
              </w:rPr>
              <w:t>Экспертиза</w:t>
            </w:r>
          </w:p>
        </w:tc>
        <w:tc>
          <w:tcPr>
            <w:tcW w:w="5245" w:type="dxa"/>
          </w:tcPr>
          <w:p w:rsidR="00541FB9" w:rsidRPr="00AE7AB2" w:rsidRDefault="00541FB9" w:rsidP="00A6586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7AB2">
              <w:rPr>
                <w:rFonts w:ascii="Times New Roman" w:hAnsi="Times New Roman"/>
                <w:sz w:val="24"/>
                <w:szCs w:val="24"/>
              </w:rPr>
              <w:t>Укомплектованность педагогическими кадрами, имеющими необходимую квалификацию, по каждому из предметов учебного плана.</w:t>
            </w:r>
          </w:p>
          <w:p w:rsidR="00541FB9" w:rsidRPr="00AE7AB2" w:rsidRDefault="00541FB9" w:rsidP="00A6586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7AB2">
              <w:rPr>
                <w:rFonts w:ascii="Times New Roman" w:hAnsi="Times New Roman"/>
                <w:sz w:val="24"/>
                <w:szCs w:val="24"/>
              </w:rPr>
              <w:t>Доля педагогических работников, имеющих первую квалификационную категорию.</w:t>
            </w:r>
          </w:p>
          <w:p w:rsidR="00541FB9" w:rsidRPr="00AE7AB2" w:rsidRDefault="00541FB9" w:rsidP="00A6586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7AB2">
              <w:rPr>
                <w:rFonts w:ascii="Times New Roman" w:hAnsi="Times New Roman"/>
                <w:sz w:val="24"/>
                <w:szCs w:val="24"/>
              </w:rPr>
              <w:t>Доля педагогических работников, имеющих высшую квалификационную категорию.</w:t>
            </w:r>
          </w:p>
          <w:p w:rsidR="00541FB9" w:rsidRPr="00AE7AB2" w:rsidRDefault="00541FB9" w:rsidP="00A6586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7AB2">
              <w:rPr>
                <w:rFonts w:ascii="Times New Roman" w:hAnsi="Times New Roman"/>
                <w:sz w:val="24"/>
                <w:szCs w:val="24"/>
              </w:rPr>
              <w:t>Доля педагогических работников, прошедших курсы повышения квалификации.</w:t>
            </w:r>
          </w:p>
          <w:p w:rsidR="00541FB9" w:rsidRPr="00AE7AB2" w:rsidRDefault="00541FB9" w:rsidP="00A6586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7AB2">
              <w:rPr>
                <w:rFonts w:ascii="Times New Roman" w:hAnsi="Times New Roman"/>
                <w:sz w:val="24"/>
                <w:szCs w:val="24"/>
              </w:rPr>
              <w:t>Доля педагогических работников, получивших поощрения в различных конкурсах, конференциях.</w:t>
            </w:r>
          </w:p>
          <w:p w:rsidR="00541FB9" w:rsidRPr="00AE7AB2" w:rsidRDefault="00541FB9" w:rsidP="00A6586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7AB2">
              <w:rPr>
                <w:rFonts w:ascii="Times New Roman" w:hAnsi="Times New Roman"/>
                <w:sz w:val="24"/>
                <w:szCs w:val="24"/>
              </w:rPr>
              <w:t>Доля педагогических работников, имеющих методические разработки, печатные работы, проводящих мастер-классы.</w:t>
            </w:r>
          </w:p>
        </w:tc>
        <w:tc>
          <w:tcPr>
            <w:tcW w:w="1843" w:type="dxa"/>
          </w:tcPr>
          <w:p w:rsidR="00541FB9" w:rsidRPr="00AE7AB2" w:rsidRDefault="00541FB9" w:rsidP="00A65864">
            <w:pPr>
              <w:spacing w:after="0" w:line="240" w:lineRule="auto"/>
              <w:ind w:lef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7AB2">
              <w:rPr>
                <w:rFonts w:ascii="Times New Roman" w:hAnsi="Times New Roman"/>
                <w:sz w:val="24"/>
                <w:szCs w:val="24"/>
              </w:rPr>
              <w:t>Конец учебного года</w:t>
            </w:r>
          </w:p>
        </w:tc>
        <w:tc>
          <w:tcPr>
            <w:tcW w:w="2126" w:type="dxa"/>
            <w:gridSpan w:val="2"/>
          </w:tcPr>
          <w:p w:rsidR="00541FB9" w:rsidRPr="00AE7AB2" w:rsidRDefault="00541FB9" w:rsidP="00A658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7AB2">
              <w:rPr>
                <w:rFonts w:ascii="Times New Roman" w:hAnsi="Times New Roman"/>
                <w:sz w:val="24"/>
                <w:szCs w:val="24"/>
              </w:rPr>
              <w:t>Результаты самообследования</w:t>
            </w:r>
          </w:p>
        </w:tc>
        <w:tc>
          <w:tcPr>
            <w:tcW w:w="1559" w:type="dxa"/>
          </w:tcPr>
          <w:p w:rsidR="00541FB9" w:rsidRPr="00AE7AB2" w:rsidRDefault="00541FB9" w:rsidP="00A65864">
            <w:pPr>
              <w:spacing w:after="0" w:line="240" w:lineRule="auto"/>
              <w:ind w:lef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7AB2">
              <w:rPr>
                <w:rFonts w:ascii="Times New Roman" w:hAnsi="Times New Roman"/>
                <w:sz w:val="24"/>
                <w:szCs w:val="24"/>
              </w:rPr>
              <w:t>Заместитель директора</w:t>
            </w:r>
          </w:p>
        </w:tc>
      </w:tr>
      <w:tr w:rsidR="00541FB9" w:rsidRPr="00562BCA" w:rsidTr="00A65864">
        <w:trPr>
          <w:gridBefore w:val="1"/>
        </w:trPr>
        <w:tc>
          <w:tcPr>
            <w:tcW w:w="817" w:type="dxa"/>
          </w:tcPr>
          <w:p w:rsidR="00541FB9" w:rsidRPr="00AE7AB2" w:rsidRDefault="00541FB9" w:rsidP="00A6586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E7AB2">
              <w:rPr>
                <w:rFonts w:ascii="Times New Roman" w:hAnsi="Times New Roman"/>
                <w:b/>
                <w:sz w:val="24"/>
                <w:szCs w:val="24"/>
              </w:rPr>
              <w:t>8.</w:t>
            </w:r>
          </w:p>
        </w:tc>
        <w:tc>
          <w:tcPr>
            <w:tcW w:w="2693" w:type="dxa"/>
          </w:tcPr>
          <w:p w:rsidR="00541FB9" w:rsidRPr="00AE7AB2" w:rsidRDefault="00541FB9" w:rsidP="00A65864">
            <w:pPr>
              <w:spacing w:after="0" w:line="240" w:lineRule="auto"/>
              <w:ind w:left="-5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E7AB2">
              <w:rPr>
                <w:rFonts w:ascii="Times New Roman" w:hAnsi="Times New Roman"/>
                <w:b/>
                <w:sz w:val="24"/>
                <w:szCs w:val="24"/>
              </w:rPr>
              <w:t xml:space="preserve">Общественно-государственное управление и стимулирование качества образования. </w:t>
            </w:r>
          </w:p>
        </w:tc>
        <w:tc>
          <w:tcPr>
            <w:tcW w:w="1843" w:type="dxa"/>
          </w:tcPr>
          <w:p w:rsidR="00541FB9" w:rsidRPr="00AE7AB2" w:rsidRDefault="00541FB9" w:rsidP="00A65864">
            <w:pPr>
              <w:spacing w:after="0" w:line="240" w:lineRule="auto"/>
              <w:ind w:lef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7AB2">
              <w:rPr>
                <w:rFonts w:ascii="Times New Roman" w:hAnsi="Times New Roman"/>
                <w:sz w:val="24"/>
                <w:szCs w:val="24"/>
              </w:rPr>
              <w:t>Анонимное анкетирование,</w:t>
            </w:r>
          </w:p>
          <w:p w:rsidR="00541FB9" w:rsidRPr="00AE7AB2" w:rsidRDefault="00541FB9" w:rsidP="00A65864">
            <w:pPr>
              <w:spacing w:after="0" w:line="240" w:lineRule="auto"/>
              <w:ind w:left="-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41FB9" w:rsidRPr="00AE7AB2" w:rsidRDefault="00541FB9" w:rsidP="00A65864">
            <w:pPr>
              <w:spacing w:after="0" w:line="240" w:lineRule="auto"/>
              <w:ind w:left="-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41FB9" w:rsidRPr="00AE7AB2" w:rsidRDefault="00541FB9" w:rsidP="00A65864">
            <w:pPr>
              <w:spacing w:after="0" w:line="240" w:lineRule="auto"/>
              <w:ind w:lef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7AB2">
              <w:rPr>
                <w:rFonts w:ascii="Times New Roman" w:hAnsi="Times New Roman"/>
                <w:sz w:val="24"/>
                <w:szCs w:val="24"/>
              </w:rPr>
              <w:t>экспертиза</w:t>
            </w:r>
          </w:p>
        </w:tc>
        <w:tc>
          <w:tcPr>
            <w:tcW w:w="5245" w:type="dxa"/>
          </w:tcPr>
          <w:p w:rsidR="00541FB9" w:rsidRPr="00AE7AB2" w:rsidRDefault="00541FB9" w:rsidP="00A6586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7AB2">
              <w:rPr>
                <w:rFonts w:ascii="Times New Roman" w:hAnsi="Times New Roman"/>
                <w:sz w:val="24"/>
                <w:szCs w:val="24"/>
              </w:rPr>
              <w:t>Доля обучающихся, родителей (законных представителей) и педагогических работников, положительно высказавшихся об уровне общественно-государственного управления в ОУ.</w:t>
            </w:r>
          </w:p>
          <w:p w:rsidR="00541FB9" w:rsidRPr="00AE7AB2" w:rsidRDefault="00541FB9" w:rsidP="00A6586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7AB2">
              <w:rPr>
                <w:rFonts w:ascii="Times New Roman" w:hAnsi="Times New Roman"/>
                <w:sz w:val="24"/>
                <w:szCs w:val="24"/>
              </w:rPr>
              <w:t>Доля обучающихся, участвующих в ученическом самоуправлении.</w:t>
            </w:r>
          </w:p>
          <w:p w:rsidR="00541FB9" w:rsidRPr="00AE7AB2" w:rsidRDefault="00541FB9" w:rsidP="00A6586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7AB2">
              <w:rPr>
                <w:rFonts w:ascii="Times New Roman" w:hAnsi="Times New Roman"/>
                <w:sz w:val="24"/>
                <w:szCs w:val="24"/>
              </w:rPr>
              <w:t>Доля родителей (законных представителей), участвующих в работе родительских комитетов, Совета ОУ.</w:t>
            </w:r>
          </w:p>
          <w:p w:rsidR="00541FB9" w:rsidRDefault="00541FB9" w:rsidP="00A6586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7AB2">
              <w:rPr>
                <w:rFonts w:ascii="Times New Roman" w:hAnsi="Times New Roman"/>
                <w:sz w:val="24"/>
                <w:szCs w:val="24"/>
              </w:rPr>
              <w:t>Доля педагогических работников, положительно высказавшихся о системе морального и материального стимулирования качества образования в ОУ.</w:t>
            </w:r>
          </w:p>
          <w:p w:rsidR="0015706D" w:rsidRDefault="0015706D" w:rsidP="00A6586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5706D" w:rsidRPr="00AE7AB2" w:rsidRDefault="0015706D" w:rsidP="00A6586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41FB9" w:rsidRPr="00AE7AB2" w:rsidRDefault="00541FB9" w:rsidP="00A65864">
            <w:pPr>
              <w:spacing w:after="0" w:line="240" w:lineRule="auto"/>
              <w:ind w:lef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7AB2">
              <w:rPr>
                <w:rFonts w:ascii="Times New Roman" w:hAnsi="Times New Roman"/>
                <w:sz w:val="24"/>
                <w:szCs w:val="24"/>
              </w:rPr>
              <w:t>Конец учебного года</w:t>
            </w:r>
          </w:p>
        </w:tc>
        <w:tc>
          <w:tcPr>
            <w:tcW w:w="2126" w:type="dxa"/>
            <w:gridSpan w:val="2"/>
          </w:tcPr>
          <w:p w:rsidR="00541FB9" w:rsidRPr="00AE7AB2" w:rsidRDefault="00541FB9" w:rsidP="00A658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7AB2">
              <w:rPr>
                <w:rFonts w:ascii="Times New Roman" w:hAnsi="Times New Roman"/>
                <w:sz w:val="24"/>
                <w:szCs w:val="24"/>
              </w:rPr>
              <w:t>Результаты анкетирования</w:t>
            </w:r>
          </w:p>
          <w:p w:rsidR="00541FB9" w:rsidRPr="00AE7AB2" w:rsidRDefault="00541FB9" w:rsidP="00A658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7AB2">
              <w:rPr>
                <w:rFonts w:ascii="Times New Roman" w:hAnsi="Times New Roman"/>
                <w:sz w:val="24"/>
                <w:szCs w:val="24"/>
              </w:rPr>
              <w:t>Приказ</w:t>
            </w:r>
          </w:p>
        </w:tc>
        <w:tc>
          <w:tcPr>
            <w:tcW w:w="1559" w:type="dxa"/>
          </w:tcPr>
          <w:p w:rsidR="00541FB9" w:rsidRPr="00AE7AB2" w:rsidRDefault="00541FB9" w:rsidP="00A65864">
            <w:pPr>
              <w:spacing w:after="0" w:line="240" w:lineRule="auto"/>
              <w:ind w:lef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7AB2">
              <w:rPr>
                <w:rFonts w:ascii="Times New Roman" w:hAnsi="Times New Roman"/>
                <w:sz w:val="24"/>
                <w:szCs w:val="24"/>
              </w:rPr>
              <w:t>Заместитель директора</w:t>
            </w:r>
          </w:p>
        </w:tc>
      </w:tr>
      <w:tr w:rsidR="00541FB9" w:rsidRPr="00562BCA" w:rsidTr="00A65864">
        <w:trPr>
          <w:gridBefore w:val="1"/>
        </w:trPr>
        <w:tc>
          <w:tcPr>
            <w:tcW w:w="16126" w:type="dxa"/>
            <w:gridSpan w:val="8"/>
          </w:tcPr>
          <w:p w:rsidR="00541FB9" w:rsidRPr="00AE7AB2" w:rsidRDefault="00541FB9" w:rsidP="00541FB9">
            <w:pPr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E7AB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Реализация образовательного процесса.</w:t>
            </w:r>
          </w:p>
        </w:tc>
      </w:tr>
      <w:tr w:rsidR="00541FB9" w:rsidRPr="00562BCA" w:rsidTr="00A65864">
        <w:trPr>
          <w:gridBefore w:val="1"/>
        </w:trPr>
        <w:tc>
          <w:tcPr>
            <w:tcW w:w="817" w:type="dxa"/>
          </w:tcPr>
          <w:p w:rsidR="00541FB9" w:rsidRPr="00AE7AB2" w:rsidRDefault="00541FB9" w:rsidP="00A6586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E7AB2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2693" w:type="dxa"/>
          </w:tcPr>
          <w:p w:rsidR="00541FB9" w:rsidRPr="00AE7AB2" w:rsidRDefault="00541FB9" w:rsidP="00A65864">
            <w:pPr>
              <w:spacing w:after="0" w:line="240" w:lineRule="auto"/>
              <w:ind w:left="-5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E7AB2">
              <w:rPr>
                <w:rFonts w:ascii="Times New Roman" w:hAnsi="Times New Roman"/>
                <w:b/>
                <w:sz w:val="24"/>
                <w:szCs w:val="24"/>
              </w:rPr>
              <w:t xml:space="preserve">Основные образовательные программы </w:t>
            </w:r>
          </w:p>
        </w:tc>
        <w:tc>
          <w:tcPr>
            <w:tcW w:w="1843" w:type="dxa"/>
          </w:tcPr>
          <w:p w:rsidR="00541FB9" w:rsidRPr="00AE7AB2" w:rsidRDefault="00541FB9" w:rsidP="00A65864">
            <w:pPr>
              <w:spacing w:after="0" w:line="240" w:lineRule="auto"/>
              <w:ind w:lef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7AB2">
              <w:rPr>
                <w:rFonts w:ascii="Times New Roman" w:hAnsi="Times New Roman"/>
                <w:sz w:val="24"/>
                <w:szCs w:val="24"/>
              </w:rPr>
              <w:t>Экспертиза</w:t>
            </w:r>
          </w:p>
        </w:tc>
        <w:tc>
          <w:tcPr>
            <w:tcW w:w="5245" w:type="dxa"/>
          </w:tcPr>
          <w:p w:rsidR="00541FB9" w:rsidRPr="00AE7AB2" w:rsidRDefault="00541FB9" w:rsidP="00A65864">
            <w:pPr>
              <w:suppressAutoHyphens/>
              <w:spacing w:after="0" w:line="240" w:lineRule="auto"/>
              <w:ind w:left="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7AB2">
              <w:rPr>
                <w:rFonts w:ascii="Times New Roman" w:hAnsi="Times New Roman"/>
                <w:sz w:val="24"/>
                <w:szCs w:val="24"/>
              </w:rPr>
              <w:t>Соответствие образовательной программы ФГОС и контингенту обучающихся.</w:t>
            </w:r>
          </w:p>
        </w:tc>
        <w:tc>
          <w:tcPr>
            <w:tcW w:w="1843" w:type="dxa"/>
          </w:tcPr>
          <w:p w:rsidR="00541FB9" w:rsidRPr="00AE7AB2" w:rsidRDefault="00541FB9" w:rsidP="00A65864">
            <w:pPr>
              <w:spacing w:after="0" w:line="240" w:lineRule="auto"/>
              <w:ind w:lef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7AB2">
              <w:rPr>
                <w:rFonts w:ascii="Times New Roman" w:hAnsi="Times New Roman"/>
                <w:sz w:val="24"/>
                <w:szCs w:val="24"/>
              </w:rPr>
              <w:t>Конец учебного года</w:t>
            </w:r>
          </w:p>
        </w:tc>
        <w:tc>
          <w:tcPr>
            <w:tcW w:w="2126" w:type="dxa"/>
            <w:gridSpan w:val="2"/>
          </w:tcPr>
          <w:p w:rsidR="00541FB9" w:rsidRPr="00AE7AB2" w:rsidRDefault="00541FB9" w:rsidP="00A658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7AB2">
              <w:rPr>
                <w:rFonts w:ascii="Times New Roman" w:hAnsi="Times New Roman"/>
                <w:sz w:val="24"/>
                <w:szCs w:val="24"/>
              </w:rPr>
              <w:t>Приказ</w:t>
            </w:r>
          </w:p>
        </w:tc>
        <w:tc>
          <w:tcPr>
            <w:tcW w:w="1559" w:type="dxa"/>
          </w:tcPr>
          <w:p w:rsidR="00541FB9" w:rsidRPr="00AE7AB2" w:rsidRDefault="00541FB9" w:rsidP="00A65864">
            <w:pPr>
              <w:spacing w:after="0" w:line="240" w:lineRule="auto"/>
              <w:ind w:lef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7AB2">
              <w:rPr>
                <w:rFonts w:ascii="Times New Roman" w:hAnsi="Times New Roman"/>
                <w:sz w:val="24"/>
                <w:szCs w:val="24"/>
              </w:rPr>
              <w:t>Заместитель директора</w:t>
            </w:r>
          </w:p>
        </w:tc>
      </w:tr>
      <w:tr w:rsidR="00541FB9" w:rsidRPr="00562BCA" w:rsidTr="00A65864">
        <w:trPr>
          <w:gridBefore w:val="1"/>
        </w:trPr>
        <w:tc>
          <w:tcPr>
            <w:tcW w:w="817" w:type="dxa"/>
          </w:tcPr>
          <w:p w:rsidR="00541FB9" w:rsidRPr="00AE7AB2" w:rsidRDefault="00541FB9" w:rsidP="00A6586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E7AB2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2693" w:type="dxa"/>
          </w:tcPr>
          <w:p w:rsidR="00541FB9" w:rsidRPr="00AE7AB2" w:rsidRDefault="00541FB9" w:rsidP="00A65864">
            <w:pPr>
              <w:spacing w:after="0" w:line="240" w:lineRule="auto"/>
              <w:ind w:left="-5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E7AB2">
              <w:rPr>
                <w:rFonts w:ascii="Times New Roman" w:hAnsi="Times New Roman"/>
                <w:b/>
                <w:sz w:val="24"/>
                <w:szCs w:val="24"/>
              </w:rPr>
              <w:t xml:space="preserve">Реализация учебных планов и рабочих программ </w:t>
            </w:r>
          </w:p>
        </w:tc>
        <w:tc>
          <w:tcPr>
            <w:tcW w:w="1843" w:type="dxa"/>
          </w:tcPr>
          <w:p w:rsidR="00541FB9" w:rsidRPr="00AE7AB2" w:rsidRDefault="00541FB9" w:rsidP="00A65864">
            <w:pPr>
              <w:spacing w:after="0" w:line="240" w:lineRule="auto"/>
              <w:ind w:lef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7AB2">
              <w:rPr>
                <w:rFonts w:ascii="Times New Roman" w:hAnsi="Times New Roman"/>
                <w:sz w:val="24"/>
                <w:szCs w:val="24"/>
              </w:rPr>
              <w:t>Экспертиза</w:t>
            </w:r>
          </w:p>
        </w:tc>
        <w:tc>
          <w:tcPr>
            <w:tcW w:w="5245" w:type="dxa"/>
          </w:tcPr>
          <w:p w:rsidR="00541FB9" w:rsidRPr="00AE7AB2" w:rsidRDefault="00541FB9" w:rsidP="00A65864">
            <w:pPr>
              <w:suppressAutoHyphens/>
              <w:spacing w:after="0" w:line="240" w:lineRule="auto"/>
              <w:ind w:left="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7AB2">
              <w:rPr>
                <w:rFonts w:ascii="Times New Roman" w:hAnsi="Times New Roman"/>
                <w:sz w:val="24"/>
                <w:szCs w:val="24"/>
              </w:rPr>
              <w:t>Соответствие учебных планов и рабочих программ ФГОС и ФКГОС.</w:t>
            </w:r>
          </w:p>
        </w:tc>
        <w:tc>
          <w:tcPr>
            <w:tcW w:w="1843" w:type="dxa"/>
          </w:tcPr>
          <w:p w:rsidR="00541FB9" w:rsidRPr="00AE7AB2" w:rsidRDefault="00541FB9" w:rsidP="00A65864">
            <w:pPr>
              <w:spacing w:after="0" w:line="240" w:lineRule="auto"/>
              <w:ind w:lef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7AB2">
              <w:rPr>
                <w:rFonts w:ascii="Times New Roman" w:hAnsi="Times New Roman"/>
                <w:sz w:val="24"/>
                <w:szCs w:val="24"/>
              </w:rPr>
              <w:t>Начало учебного года</w:t>
            </w:r>
          </w:p>
        </w:tc>
        <w:tc>
          <w:tcPr>
            <w:tcW w:w="2126" w:type="dxa"/>
            <w:gridSpan w:val="2"/>
          </w:tcPr>
          <w:p w:rsidR="00541FB9" w:rsidRPr="00AE7AB2" w:rsidRDefault="00541FB9" w:rsidP="00A658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7AB2">
              <w:rPr>
                <w:rFonts w:ascii="Times New Roman" w:hAnsi="Times New Roman"/>
                <w:sz w:val="24"/>
                <w:szCs w:val="24"/>
              </w:rPr>
              <w:t>Утверждённый учебный план</w:t>
            </w:r>
          </w:p>
          <w:p w:rsidR="00541FB9" w:rsidRPr="00AE7AB2" w:rsidRDefault="00541FB9" w:rsidP="00A658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7AB2">
              <w:rPr>
                <w:rFonts w:ascii="Times New Roman" w:hAnsi="Times New Roman"/>
                <w:sz w:val="24"/>
                <w:szCs w:val="24"/>
              </w:rPr>
              <w:t>Справка по итогам проверки</w:t>
            </w:r>
          </w:p>
        </w:tc>
        <w:tc>
          <w:tcPr>
            <w:tcW w:w="1559" w:type="dxa"/>
          </w:tcPr>
          <w:p w:rsidR="00541FB9" w:rsidRPr="00AE7AB2" w:rsidRDefault="00541FB9" w:rsidP="00A65864">
            <w:pPr>
              <w:spacing w:after="0" w:line="240" w:lineRule="auto"/>
              <w:ind w:lef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7AB2">
              <w:rPr>
                <w:rFonts w:ascii="Times New Roman" w:hAnsi="Times New Roman"/>
                <w:sz w:val="24"/>
                <w:szCs w:val="24"/>
              </w:rPr>
              <w:t>Заместитель директора</w:t>
            </w:r>
          </w:p>
        </w:tc>
      </w:tr>
      <w:tr w:rsidR="00541FB9" w:rsidRPr="00562BCA" w:rsidTr="00A65864">
        <w:trPr>
          <w:gridBefore w:val="1"/>
        </w:trPr>
        <w:tc>
          <w:tcPr>
            <w:tcW w:w="817" w:type="dxa"/>
          </w:tcPr>
          <w:p w:rsidR="00541FB9" w:rsidRPr="00AE7AB2" w:rsidRDefault="00541FB9" w:rsidP="00A6586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E7AB2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2693" w:type="dxa"/>
          </w:tcPr>
          <w:p w:rsidR="00541FB9" w:rsidRPr="00AE7AB2" w:rsidRDefault="00541FB9" w:rsidP="00A65864">
            <w:pPr>
              <w:spacing w:after="0" w:line="240" w:lineRule="auto"/>
              <w:ind w:left="-5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E7AB2">
              <w:rPr>
                <w:rFonts w:ascii="Times New Roman" w:hAnsi="Times New Roman"/>
                <w:b/>
                <w:sz w:val="24"/>
                <w:szCs w:val="24"/>
              </w:rPr>
              <w:t>Программа развития образовательного учреждения</w:t>
            </w:r>
          </w:p>
        </w:tc>
        <w:tc>
          <w:tcPr>
            <w:tcW w:w="1843" w:type="dxa"/>
          </w:tcPr>
          <w:p w:rsidR="00541FB9" w:rsidRPr="00AE7AB2" w:rsidRDefault="00541FB9" w:rsidP="00A65864">
            <w:pPr>
              <w:spacing w:after="0" w:line="240" w:lineRule="auto"/>
              <w:ind w:lef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7AB2">
              <w:rPr>
                <w:rFonts w:ascii="Times New Roman" w:hAnsi="Times New Roman"/>
                <w:sz w:val="24"/>
                <w:szCs w:val="24"/>
              </w:rPr>
              <w:t>Экспертная оценка</w:t>
            </w:r>
          </w:p>
        </w:tc>
        <w:tc>
          <w:tcPr>
            <w:tcW w:w="5245" w:type="dxa"/>
          </w:tcPr>
          <w:p w:rsidR="00541FB9" w:rsidRPr="00AE7AB2" w:rsidRDefault="00541FB9" w:rsidP="00A658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7AB2">
              <w:rPr>
                <w:rFonts w:ascii="Times New Roman" w:hAnsi="Times New Roman"/>
                <w:sz w:val="24"/>
                <w:szCs w:val="24"/>
              </w:rPr>
              <w:t>Результаты реализации предыдущей программы развития</w:t>
            </w:r>
          </w:p>
        </w:tc>
        <w:tc>
          <w:tcPr>
            <w:tcW w:w="1843" w:type="dxa"/>
          </w:tcPr>
          <w:p w:rsidR="00541FB9" w:rsidRPr="00AE7AB2" w:rsidRDefault="00541FB9" w:rsidP="00A658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7AB2">
              <w:rPr>
                <w:rFonts w:ascii="Times New Roman" w:hAnsi="Times New Roman"/>
                <w:sz w:val="24"/>
                <w:szCs w:val="24"/>
              </w:rPr>
              <w:t>Август - сентябрь</w:t>
            </w:r>
          </w:p>
        </w:tc>
        <w:tc>
          <w:tcPr>
            <w:tcW w:w="2126" w:type="dxa"/>
            <w:gridSpan w:val="2"/>
          </w:tcPr>
          <w:p w:rsidR="00541FB9" w:rsidRPr="00AE7AB2" w:rsidRDefault="00541FB9" w:rsidP="00A658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7AB2">
              <w:rPr>
                <w:rFonts w:ascii="Times New Roman" w:hAnsi="Times New Roman"/>
                <w:sz w:val="24"/>
                <w:szCs w:val="24"/>
              </w:rPr>
              <w:t>Программа развития образовательного учреждения</w:t>
            </w:r>
          </w:p>
        </w:tc>
        <w:tc>
          <w:tcPr>
            <w:tcW w:w="1559" w:type="dxa"/>
          </w:tcPr>
          <w:p w:rsidR="00541FB9" w:rsidRPr="00AE7AB2" w:rsidRDefault="00541FB9" w:rsidP="00A658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7AB2">
              <w:rPr>
                <w:rFonts w:ascii="Times New Roman" w:hAnsi="Times New Roman"/>
                <w:sz w:val="24"/>
                <w:szCs w:val="24"/>
              </w:rPr>
              <w:t>Директор,</w:t>
            </w:r>
          </w:p>
          <w:p w:rsidR="00541FB9" w:rsidRPr="00AE7AB2" w:rsidRDefault="00541FB9" w:rsidP="00A658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7AB2">
              <w:rPr>
                <w:rFonts w:ascii="Times New Roman" w:hAnsi="Times New Roman"/>
                <w:sz w:val="24"/>
                <w:szCs w:val="24"/>
              </w:rPr>
              <w:t>Заместитель директора</w:t>
            </w:r>
          </w:p>
        </w:tc>
      </w:tr>
      <w:tr w:rsidR="00541FB9" w:rsidRPr="00562BCA" w:rsidTr="00A65864">
        <w:trPr>
          <w:gridBefore w:val="1"/>
        </w:trPr>
        <w:tc>
          <w:tcPr>
            <w:tcW w:w="817" w:type="dxa"/>
          </w:tcPr>
          <w:p w:rsidR="00541FB9" w:rsidRPr="00AE7AB2" w:rsidRDefault="00541FB9" w:rsidP="00A6586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E7AB2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2693" w:type="dxa"/>
          </w:tcPr>
          <w:p w:rsidR="00541FB9" w:rsidRPr="00AE7AB2" w:rsidRDefault="00541FB9" w:rsidP="00A65864">
            <w:pPr>
              <w:spacing w:after="0" w:line="240" w:lineRule="auto"/>
              <w:ind w:left="-5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E7AB2">
              <w:rPr>
                <w:rFonts w:ascii="Times New Roman" w:hAnsi="Times New Roman"/>
                <w:b/>
                <w:sz w:val="24"/>
                <w:szCs w:val="24"/>
              </w:rPr>
              <w:t>Качество внеурочной деятельности (включая классное руководство)</w:t>
            </w:r>
          </w:p>
        </w:tc>
        <w:tc>
          <w:tcPr>
            <w:tcW w:w="1843" w:type="dxa"/>
          </w:tcPr>
          <w:p w:rsidR="00541FB9" w:rsidRPr="00AE7AB2" w:rsidRDefault="00541FB9" w:rsidP="00A65864">
            <w:pPr>
              <w:autoSpaceDE w:val="0"/>
              <w:autoSpaceDN w:val="0"/>
              <w:adjustRightInd w:val="0"/>
              <w:spacing w:after="0" w:line="240" w:lineRule="auto"/>
              <w:ind w:left="-2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7AB2">
              <w:rPr>
                <w:rFonts w:ascii="Times New Roman" w:hAnsi="Times New Roman"/>
                <w:sz w:val="24"/>
                <w:szCs w:val="24"/>
              </w:rPr>
              <w:t>Экспертная оценка</w:t>
            </w:r>
          </w:p>
          <w:p w:rsidR="00541FB9" w:rsidRPr="00AE7AB2" w:rsidRDefault="00541FB9" w:rsidP="00A65864">
            <w:pPr>
              <w:autoSpaceDE w:val="0"/>
              <w:autoSpaceDN w:val="0"/>
              <w:adjustRightInd w:val="0"/>
              <w:spacing w:after="0" w:line="240" w:lineRule="auto"/>
              <w:ind w:left="-2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41FB9" w:rsidRPr="00AE7AB2" w:rsidRDefault="00541FB9" w:rsidP="00A65864">
            <w:pPr>
              <w:autoSpaceDE w:val="0"/>
              <w:autoSpaceDN w:val="0"/>
              <w:adjustRightInd w:val="0"/>
              <w:spacing w:after="0" w:line="240" w:lineRule="auto"/>
              <w:ind w:left="-2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7AB2">
              <w:rPr>
                <w:rFonts w:ascii="Times New Roman" w:hAnsi="Times New Roman"/>
                <w:sz w:val="24"/>
                <w:szCs w:val="24"/>
              </w:rPr>
              <w:t>Анонимное анкетирование</w:t>
            </w:r>
          </w:p>
        </w:tc>
        <w:tc>
          <w:tcPr>
            <w:tcW w:w="5245" w:type="dxa"/>
          </w:tcPr>
          <w:p w:rsidR="00541FB9" w:rsidRPr="00AE7AB2" w:rsidRDefault="00541FB9" w:rsidP="00A65864">
            <w:pPr>
              <w:autoSpaceDE w:val="0"/>
              <w:autoSpaceDN w:val="0"/>
              <w:adjustRightInd w:val="0"/>
              <w:spacing w:after="0" w:line="240" w:lineRule="auto"/>
              <w:ind w:left="-2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7AB2">
              <w:rPr>
                <w:rFonts w:ascii="Times New Roman" w:hAnsi="Times New Roman"/>
                <w:sz w:val="24"/>
                <w:szCs w:val="24"/>
              </w:rPr>
              <w:t>Уровень результатов внеурочной деятельности в соответствии с ФГОС.</w:t>
            </w:r>
          </w:p>
          <w:p w:rsidR="00541FB9" w:rsidRPr="00AE7AB2" w:rsidRDefault="00541FB9" w:rsidP="00A65864">
            <w:pPr>
              <w:spacing w:after="0" w:line="240" w:lineRule="auto"/>
              <w:ind w:left="-2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7AB2">
              <w:rPr>
                <w:rFonts w:ascii="Times New Roman" w:hAnsi="Times New Roman"/>
                <w:sz w:val="24"/>
                <w:szCs w:val="24"/>
              </w:rPr>
              <w:t xml:space="preserve">Доля родителей (законных представителей) каждого класса, положительно высказавшихся по </w:t>
            </w:r>
            <w:r w:rsidRPr="00AE7AB2">
              <w:rPr>
                <w:rFonts w:ascii="Times New Roman" w:hAnsi="Times New Roman"/>
                <w:sz w:val="24"/>
                <w:szCs w:val="24"/>
                <w:u w:val="single"/>
              </w:rPr>
              <w:t>каждому предмету</w:t>
            </w:r>
            <w:r w:rsidRPr="00AE7AB2">
              <w:rPr>
                <w:rFonts w:ascii="Times New Roman" w:hAnsi="Times New Roman"/>
                <w:sz w:val="24"/>
                <w:szCs w:val="24"/>
              </w:rPr>
              <w:t xml:space="preserve"> и отдельно о классном руководстве.</w:t>
            </w:r>
          </w:p>
        </w:tc>
        <w:tc>
          <w:tcPr>
            <w:tcW w:w="1843" w:type="dxa"/>
          </w:tcPr>
          <w:p w:rsidR="00541FB9" w:rsidRPr="00AE7AB2" w:rsidRDefault="00541FB9" w:rsidP="00A65864">
            <w:pPr>
              <w:spacing w:after="0" w:line="240" w:lineRule="auto"/>
              <w:ind w:lef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7AB2">
              <w:rPr>
                <w:rFonts w:ascii="Times New Roman" w:hAnsi="Times New Roman"/>
                <w:sz w:val="24"/>
                <w:szCs w:val="24"/>
              </w:rPr>
              <w:t>Конец учебного года</w:t>
            </w:r>
          </w:p>
        </w:tc>
        <w:tc>
          <w:tcPr>
            <w:tcW w:w="2126" w:type="dxa"/>
            <w:gridSpan w:val="2"/>
          </w:tcPr>
          <w:p w:rsidR="00541FB9" w:rsidRPr="00AE7AB2" w:rsidRDefault="00541FB9" w:rsidP="00A658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7AB2">
              <w:rPr>
                <w:rFonts w:ascii="Times New Roman" w:hAnsi="Times New Roman"/>
                <w:sz w:val="24"/>
                <w:szCs w:val="24"/>
              </w:rPr>
              <w:t>Результаты самообследования</w:t>
            </w:r>
          </w:p>
          <w:p w:rsidR="00541FB9" w:rsidRPr="00AE7AB2" w:rsidRDefault="00541FB9" w:rsidP="00A658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7AB2">
              <w:rPr>
                <w:rFonts w:ascii="Times New Roman" w:hAnsi="Times New Roman"/>
                <w:sz w:val="24"/>
                <w:szCs w:val="24"/>
              </w:rPr>
              <w:t>Результаты анкетирования</w:t>
            </w:r>
          </w:p>
        </w:tc>
        <w:tc>
          <w:tcPr>
            <w:tcW w:w="1559" w:type="dxa"/>
          </w:tcPr>
          <w:p w:rsidR="00541FB9" w:rsidRPr="00AE7AB2" w:rsidRDefault="00541FB9" w:rsidP="00A658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7AB2">
              <w:rPr>
                <w:rFonts w:ascii="Times New Roman" w:hAnsi="Times New Roman"/>
                <w:sz w:val="24"/>
                <w:szCs w:val="24"/>
              </w:rPr>
              <w:t>Заместитель директора</w:t>
            </w:r>
          </w:p>
        </w:tc>
      </w:tr>
      <w:tr w:rsidR="00541FB9" w:rsidRPr="00562BCA" w:rsidTr="00A65864">
        <w:trPr>
          <w:gridBefore w:val="1"/>
        </w:trPr>
        <w:tc>
          <w:tcPr>
            <w:tcW w:w="817" w:type="dxa"/>
          </w:tcPr>
          <w:p w:rsidR="00541FB9" w:rsidRPr="00AE7AB2" w:rsidRDefault="00541FB9" w:rsidP="00A6586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E7AB2">
              <w:rPr>
                <w:rFonts w:ascii="Times New Roman" w:hAnsi="Times New Roman"/>
                <w:b/>
                <w:sz w:val="24"/>
                <w:szCs w:val="24"/>
              </w:rPr>
              <w:t>5.</w:t>
            </w:r>
          </w:p>
        </w:tc>
        <w:tc>
          <w:tcPr>
            <w:tcW w:w="2693" w:type="dxa"/>
          </w:tcPr>
          <w:p w:rsidR="00541FB9" w:rsidRPr="00AE7AB2" w:rsidRDefault="00541FB9" w:rsidP="00A65864">
            <w:pPr>
              <w:spacing w:after="0" w:line="240" w:lineRule="auto"/>
              <w:ind w:left="-5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E7AB2">
              <w:rPr>
                <w:rFonts w:ascii="Times New Roman" w:hAnsi="Times New Roman"/>
                <w:b/>
                <w:sz w:val="24"/>
                <w:szCs w:val="24"/>
              </w:rPr>
              <w:t>Удовлетворённость учеников и их родителей (законных представителей) уроками и условиями в ОУ</w:t>
            </w:r>
          </w:p>
        </w:tc>
        <w:tc>
          <w:tcPr>
            <w:tcW w:w="1843" w:type="dxa"/>
          </w:tcPr>
          <w:p w:rsidR="00541FB9" w:rsidRPr="00AE7AB2" w:rsidRDefault="00541FB9" w:rsidP="00A65864">
            <w:pPr>
              <w:spacing w:after="0" w:line="240" w:lineRule="auto"/>
              <w:ind w:lef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7AB2">
              <w:rPr>
                <w:rFonts w:ascii="Times New Roman" w:hAnsi="Times New Roman"/>
                <w:sz w:val="24"/>
                <w:szCs w:val="24"/>
              </w:rPr>
              <w:t>Анонимное анкетирование</w:t>
            </w:r>
          </w:p>
        </w:tc>
        <w:tc>
          <w:tcPr>
            <w:tcW w:w="5245" w:type="dxa"/>
          </w:tcPr>
          <w:p w:rsidR="00541FB9" w:rsidRPr="00AE7AB2" w:rsidRDefault="00541FB9" w:rsidP="00A65864">
            <w:pPr>
              <w:suppressAutoHyphens/>
              <w:spacing w:after="0" w:line="240" w:lineRule="auto"/>
              <w:ind w:left="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7AB2">
              <w:rPr>
                <w:rFonts w:ascii="Times New Roman" w:hAnsi="Times New Roman"/>
                <w:sz w:val="24"/>
                <w:szCs w:val="24"/>
              </w:rPr>
              <w:t xml:space="preserve">Доля обучающихся и их родителей (законных представителей) </w:t>
            </w:r>
            <w:r w:rsidRPr="00AE7AB2">
              <w:rPr>
                <w:rFonts w:ascii="Times New Roman" w:hAnsi="Times New Roman"/>
                <w:sz w:val="24"/>
                <w:szCs w:val="24"/>
                <w:u w:val="single"/>
              </w:rPr>
              <w:t>каждогокласса</w:t>
            </w:r>
            <w:r w:rsidRPr="00AE7AB2">
              <w:rPr>
                <w:rFonts w:ascii="Times New Roman" w:hAnsi="Times New Roman"/>
                <w:sz w:val="24"/>
                <w:szCs w:val="24"/>
              </w:rPr>
              <w:t xml:space="preserve">, положительно высказавшихся по </w:t>
            </w:r>
            <w:r w:rsidRPr="00AE7AB2">
              <w:rPr>
                <w:rFonts w:ascii="Times New Roman" w:hAnsi="Times New Roman"/>
                <w:sz w:val="24"/>
                <w:szCs w:val="24"/>
                <w:u w:val="single"/>
              </w:rPr>
              <w:t>каждому предмету</w:t>
            </w:r>
            <w:r w:rsidRPr="00AE7AB2">
              <w:rPr>
                <w:rFonts w:ascii="Times New Roman" w:hAnsi="Times New Roman"/>
                <w:sz w:val="24"/>
                <w:szCs w:val="24"/>
              </w:rPr>
              <w:t xml:space="preserve"> и отдельно о различных видах условий жизнедеятельности ОУ.</w:t>
            </w:r>
          </w:p>
        </w:tc>
        <w:tc>
          <w:tcPr>
            <w:tcW w:w="1843" w:type="dxa"/>
          </w:tcPr>
          <w:p w:rsidR="00541FB9" w:rsidRPr="00AE7AB2" w:rsidRDefault="00541FB9" w:rsidP="00A65864">
            <w:pPr>
              <w:spacing w:after="0" w:line="240" w:lineRule="auto"/>
              <w:ind w:lef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7AB2">
              <w:rPr>
                <w:rFonts w:ascii="Times New Roman" w:hAnsi="Times New Roman"/>
                <w:sz w:val="24"/>
                <w:szCs w:val="24"/>
              </w:rPr>
              <w:t>Конец учебного года</w:t>
            </w:r>
          </w:p>
        </w:tc>
        <w:tc>
          <w:tcPr>
            <w:tcW w:w="2126" w:type="dxa"/>
            <w:gridSpan w:val="2"/>
          </w:tcPr>
          <w:p w:rsidR="00541FB9" w:rsidRPr="00AE7AB2" w:rsidRDefault="00541FB9" w:rsidP="00A658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7AB2">
              <w:rPr>
                <w:rFonts w:ascii="Times New Roman" w:hAnsi="Times New Roman"/>
                <w:sz w:val="24"/>
                <w:szCs w:val="24"/>
              </w:rPr>
              <w:t>Результаты анкетирования</w:t>
            </w:r>
          </w:p>
        </w:tc>
        <w:tc>
          <w:tcPr>
            <w:tcW w:w="1559" w:type="dxa"/>
          </w:tcPr>
          <w:p w:rsidR="00541FB9" w:rsidRPr="00AE7AB2" w:rsidRDefault="00541FB9" w:rsidP="00A65864">
            <w:pPr>
              <w:spacing w:after="0" w:line="240" w:lineRule="auto"/>
              <w:ind w:lef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7AB2">
              <w:rPr>
                <w:rFonts w:ascii="Times New Roman" w:hAnsi="Times New Roman"/>
                <w:sz w:val="24"/>
                <w:szCs w:val="24"/>
              </w:rPr>
              <w:t>Заместитель директора</w:t>
            </w:r>
          </w:p>
        </w:tc>
      </w:tr>
      <w:tr w:rsidR="00541FB9" w:rsidRPr="00562BCA" w:rsidTr="00A65864">
        <w:trPr>
          <w:gridBefore w:val="1"/>
        </w:trPr>
        <w:tc>
          <w:tcPr>
            <w:tcW w:w="817" w:type="dxa"/>
          </w:tcPr>
          <w:p w:rsidR="00541FB9" w:rsidRPr="00AE7AB2" w:rsidRDefault="00541FB9" w:rsidP="00A6586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E7AB2">
              <w:rPr>
                <w:rFonts w:ascii="Times New Roman" w:hAnsi="Times New Roman"/>
                <w:b/>
                <w:sz w:val="24"/>
                <w:szCs w:val="24"/>
              </w:rPr>
              <w:t>6.</w:t>
            </w:r>
          </w:p>
        </w:tc>
        <w:tc>
          <w:tcPr>
            <w:tcW w:w="2693" w:type="dxa"/>
          </w:tcPr>
          <w:p w:rsidR="00541FB9" w:rsidRPr="00AE7AB2" w:rsidRDefault="00541FB9" w:rsidP="00A65864">
            <w:pPr>
              <w:spacing w:after="0" w:line="240" w:lineRule="auto"/>
              <w:ind w:left="-5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E7AB2">
              <w:rPr>
                <w:rFonts w:ascii="Times New Roman" w:hAnsi="Times New Roman"/>
                <w:b/>
                <w:sz w:val="24"/>
                <w:szCs w:val="24"/>
              </w:rPr>
              <w:t>Документооборот и нормативное правовое обеспечение</w:t>
            </w:r>
          </w:p>
        </w:tc>
        <w:tc>
          <w:tcPr>
            <w:tcW w:w="1843" w:type="dxa"/>
          </w:tcPr>
          <w:p w:rsidR="00541FB9" w:rsidRPr="00AE7AB2" w:rsidRDefault="00541FB9" w:rsidP="00A65864">
            <w:pPr>
              <w:suppressAutoHyphens/>
              <w:spacing w:after="0" w:line="240" w:lineRule="auto"/>
              <w:ind w:left="-4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7AB2">
              <w:rPr>
                <w:rFonts w:ascii="Times New Roman" w:hAnsi="Times New Roman"/>
                <w:sz w:val="24"/>
                <w:szCs w:val="24"/>
              </w:rPr>
              <w:t>Экспертиза</w:t>
            </w:r>
          </w:p>
        </w:tc>
        <w:tc>
          <w:tcPr>
            <w:tcW w:w="5245" w:type="dxa"/>
          </w:tcPr>
          <w:p w:rsidR="00541FB9" w:rsidRPr="00AE7AB2" w:rsidRDefault="00541FB9" w:rsidP="00A65864">
            <w:pPr>
              <w:suppressAutoHyphens/>
              <w:spacing w:after="0" w:line="240" w:lineRule="auto"/>
              <w:ind w:left="-4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7AB2">
              <w:rPr>
                <w:rFonts w:ascii="Times New Roman" w:hAnsi="Times New Roman"/>
                <w:sz w:val="24"/>
                <w:szCs w:val="24"/>
              </w:rPr>
              <w:t>Соответствие документооборота требованиям нормативных документов.</w:t>
            </w:r>
          </w:p>
          <w:p w:rsidR="00541FB9" w:rsidRPr="00AE7AB2" w:rsidRDefault="00541FB9" w:rsidP="00A65864">
            <w:pPr>
              <w:spacing w:after="0" w:line="240" w:lineRule="auto"/>
              <w:ind w:left="-4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7AB2">
              <w:rPr>
                <w:rFonts w:ascii="Times New Roman" w:hAnsi="Times New Roman"/>
                <w:sz w:val="24"/>
                <w:szCs w:val="24"/>
              </w:rPr>
              <w:t>Полнота нормативно-правового обеспечения образовательных отношений.</w:t>
            </w:r>
          </w:p>
        </w:tc>
        <w:tc>
          <w:tcPr>
            <w:tcW w:w="1843" w:type="dxa"/>
          </w:tcPr>
          <w:p w:rsidR="00541FB9" w:rsidRPr="00AE7AB2" w:rsidRDefault="00541FB9" w:rsidP="00A65864">
            <w:pPr>
              <w:spacing w:after="0" w:line="240" w:lineRule="auto"/>
              <w:ind w:lef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7AB2">
              <w:rPr>
                <w:rFonts w:ascii="Times New Roman" w:hAnsi="Times New Roman"/>
                <w:sz w:val="24"/>
                <w:szCs w:val="24"/>
              </w:rPr>
              <w:t>Конец учебного года</w:t>
            </w:r>
          </w:p>
        </w:tc>
        <w:tc>
          <w:tcPr>
            <w:tcW w:w="2126" w:type="dxa"/>
            <w:gridSpan w:val="2"/>
          </w:tcPr>
          <w:p w:rsidR="00541FB9" w:rsidRPr="00AE7AB2" w:rsidRDefault="00541FB9" w:rsidP="00A658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7AB2">
              <w:rPr>
                <w:rFonts w:ascii="Times New Roman" w:hAnsi="Times New Roman"/>
                <w:sz w:val="24"/>
                <w:szCs w:val="24"/>
              </w:rPr>
              <w:t>Результаты самообследования</w:t>
            </w:r>
          </w:p>
        </w:tc>
        <w:tc>
          <w:tcPr>
            <w:tcW w:w="1559" w:type="dxa"/>
          </w:tcPr>
          <w:p w:rsidR="00541FB9" w:rsidRPr="00AE7AB2" w:rsidRDefault="00541FB9" w:rsidP="00A658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7AB2">
              <w:rPr>
                <w:rFonts w:ascii="Times New Roman" w:hAnsi="Times New Roman"/>
                <w:sz w:val="24"/>
                <w:szCs w:val="24"/>
              </w:rPr>
              <w:t>Заместитель директора</w:t>
            </w:r>
          </w:p>
        </w:tc>
      </w:tr>
      <w:tr w:rsidR="00541FB9" w:rsidRPr="00562BCA" w:rsidTr="00A65864">
        <w:trPr>
          <w:gridBefore w:val="1"/>
        </w:trPr>
        <w:tc>
          <w:tcPr>
            <w:tcW w:w="16126" w:type="dxa"/>
            <w:gridSpan w:val="8"/>
          </w:tcPr>
          <w:p w:rsidR="00541FB9" w:rsidRPr="00AE7AB2" w:rsidRDefault="00541FB9" w:rsidP="00A6586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E7AB2">
              <w:rPr>
                <w:rFonts w:ascii="Times New Roman" w:hAnsi="Times New Roman"/>
                <w:b/>
                <w:sz w:val="24"/>
                <w:szCs w:val="24"/>
              </w:rPr>
              <w:t>IV. Качество организации воспитательного процесса</w:t>
            </w:r>
          </w:p>
        </w:tc>
      </w:tr>
      <w:tr w:rsidR="00541FB9" w:rsidRPr="00562BCA" w:rsidTr="00A65864">
        <w:trPr>
          <w:gridBefore w:val="1"/>
        </w:trPr>
        <w:tc>
          <w:tcPr>
            <w:tcW w:w="817" w:type="dxa"/>
          </w:tcPr>
          <w:p w:rsidR="00541FB9" w:rsidRPr="00AE7AB2" w:rsidRDefault="00541FB9" w:rsidP="00A6586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E7AB2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2693" w:type="dxa"/>
          </w:tcPr>
          <w:p w:rsidR="00541FB9" w:rsidRPr="00AE7AB2" w:rsidRDefault="00541FB9" w:rsidP="00A65864">
            <w:pPr>
              <w:spacing w:after="0" w:line="240" w:lineRule="auto"/>
              <w:ind w:right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E7AB2">
              <w:rPr>
                <w:rFonts w:ascii="Times New Roman" w:hAnsi="Times New Roman"/>
                <w:b/>
                <w:sz w:val="24"/>
                <w:szCs w:val="24"/>
              </w:rPr>
              <w:t>Реализация дополнительных образовательных программ</w:t>
            </w:r>
          </w:p>
        </w:tc>
        <w:tc>
          <w:tcPr>
            <w:tcW w:w="1843" w:type="dxa"/>
          </w:tcPr>
          <w:p w:rsidR="00541FB9" w:rsidRPr="00AE7AB2" w:rsidRDefault="00541FB9" w:rsidP="00A65864">
            <w:pPr>
              <w:spacing w:after="0" w:line="240" w:lineRule="auto"/>
              <w:ind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7AB2">
              <w:rPr>
                <w:rFonts w:ascii="Times New Roman" w:hAnsi="Times New Roman"/>
                <w:sz w:val="24"/>
                <w:szCs w:val="24"/>
              </w:rPr>
              <w:t>Анонимное анкетирование</w:t>
            </w:r>
          </w:p>
        </w:tc>
        <w:tc>
          <w:tcPr>
            <w:tcW w:w="5245" w:type="dxa"/>
          </w:tcPr>
          <w:p w:rsidR="00541FB9" w:rsidRPr="00AE7AB2" w:rsidRDefault="00541FB9" w:rsidP="00A65864">
            <w:pPr>
              <w:tabs>
                <w:tab w:val="left" w:pos="34"/>
              </w:tabs>
              <w:suppressAutoHyphens/>
              <w:spacing w:after="0" w:line="240" w:lineRule="auto"/>
              <w:ind w:left="-43" w:right="-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7AB2">
              <w:rPr>
                <w:rFonts w:ascii="Times New Roman" w:hAnsi="Times New Roman"/>
                <w:sz w:val="24"/>
                <w:szCs w:val="24"/>
              </w:rPr>
              <w:t>Статистические данные о запросах и пожеланиях со стороны родителей (законных представителей)  и обучающихся.</w:t>
            </w:r>
          </w:p>
          <w:p w:rsidR="00541FB9" w:rsidRPr="00AE7AB2" w:rsidRDefault="00541FB9" w:rsidP="00A65864">
            <w:pPr>
              <w:tabs>
                <w:tab w:val="left" w:pos="3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7AB2">
              <w:rPr>
                <w:rFonts w:ascii="Times New Roman" w:hAnsi="Times New Roman"/>
                <w:sz w:val="24"/>
                <w:szCs w:val="24"/>
              </w:rPr>
              <w:t>Доля обучающихся, занимающихся по программам дополнительного образования.</w:t>
            </w:r>
          </w:p>
        </w:tc>
        <w:tc>
          <w:tcPr>
            <w:tcW w:w="1843" w:type="dxa"/>
          </w:tcPr>
          <w:p w:rsidR="00541FB9" w:rsidRPr="00AE7AB2" w:rsidRDefault="00541FB9" w:rsidP="00A658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7AB2">
              <w:rPr>
                <w:rFonts w:ascii="Times New Roman" w:hAnsi="Times New Roman"/>
                <w:sz w:val="24"/>
                <w:szCs w:val="24"/>
              </w:rPr>
              <w:t>Конец учебного года</w:t>
            </w:r>
          </w:p>
        </w:tc>
        <w:tc>
          <w:tcPr>
            <w:tcW w:w="2126" w:type="dxa"/>
            <w:gridSpan w:val="2"/>
          </w:tcPr>
          <w:p w:rsidR="00541FB9" w:rsidRPr="00AE7AB2" w:rsidRDefault="00541FB9" w:rsidP="00A658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7AB2">
              <w:rPr>
                <w:rFonts w:ascii="Times New Roman" w:hAnsi="Times New Roman"/>
                <w:sz w:val="24"/>
                <w:szCs w:val="24"/>
              </w:rPr>
              <w:t>Аналитическая справка</w:t>
            </w:r>
          </w:p>
        </w:tc>
        <w:tc>
          <w:tcPr>
            <w:tcW w:w="1559" w:type="dxa"/>
          </w:tcPr>
          <w:p w:rsidR="00541FB9" w:rsidRPr="00AE7AB2" w:rsidRDefault="00541FB9" w:rsidP="00A658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7AB2">
              <w:rPr>
                <w:rFonts w:ascii="Times New Roman" w:hAnsi="Times New Roman"/>
                <w:sz w:val="24"/>
                <w:szCs w:val="24"/>
              </w:rPr>
              <w:t>Заместитель директора</w:t>
            </w:r>
          </w:p>
        </w:tc>
      </w:tr>
      <w:tr w:rsidR="00541FB9" w:rsidRPr="00562BCA" w:rsidTr="00A65864">
        <w:trPr>
          <w:gridBefore w:val="1"/>
        </w:trPr>
        <w:tc>
          <w:tcPr>
            <w:tcW w:w="817" w:type="dxa"/>
          </w:tcPr>
          <w:p w:rsidR="00541FB9" w:rsidRPr="00AE7AB2" w:rsidRDefault="00541FB9" w:rsidP="00A6586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E7AB2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2693" w:type="dxa"/>
          </w:tcPr>
          <w:p w:rsidR="00541FB9" w:rsidRPr="00AE7AB2" w:rsidRDefault="00541FB9" w:rsidP="00A65864">
            <w:pPr>
              <w:spacing w:after="0" w:line="240" w:lineRule="auto"/>
              <w:ind w:right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E7AB2">
              <w:rPr>
                <w:rFonts w:ascii="Times New Roman" w:hAnsi="Times New Roman"/>
                <w:b/>
                <w:sz w:val="24"/>
                <w:szCs w:val="24"/>
              </w:rPr>
              <w:t xml:space="preserve">Степень вовлеченности </w:t>
            </w:r>
            <w:r w:rsidRPr="00AE7AB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обучающихся в различные направления воспитательной работы</w:t>
            </w:r>
          </w:p>
        </w:tc>
        <w:tc>
          <w:tcPr>
            <w:tcW w:w="1843" w:type="dxa"/>
          </w:tcPr>
          <w:p w:rsidR="00541FB9" w:rsidRPr="00AE7AB2" w:rsidRDefault="00541FB9" w:rsidP="00A65864">
            <w:pPr>
              <w:spacing w:after="0" w:line="240" w:lineRule="auto"/>
              <w:ind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7AB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Анализ документов, </w:t>
            </w:r>
            <w:r w:rsidRPr="00AE7AB2">
              <w:rPr>
                <w:rFonts w:ascii="Times New Roman" w:hAnsi="Times New Roman"/>
                <w:sz w:val="24"/>
                <w:szCs w:val="24"/>
              </w:rPr>
              <w:lastRenderedPageBreak/>
              <w:t>анкетирование обучающихся и их родителей</w:t>
            </w:r>
          </w:p>
        </w:tc>
        <w:tc>
          <w:tcPr>
            <w:tcW w:w="5245" w:type="dxa"/>
          </w:tcPr>
          <w:p w:rsidR="00541FB9" w:rsidRPr="00AE7AB2" w:rsidRDefault="00541FB9" w:rsidP="00A658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7AB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Удовлетворенность обучающихся, родителей и педагогов организацией внеурочной </w:t>
            </w:r>
            <w:r w:rsidRPr="00AE7AB2">
              <w:rPr>
                <w:rFonts w:ascii="Times New Roman" w:hAnsi="Times New Roman"/>
                <w:sz w:val="24"/>
                <w:szCs w:val="24"/>
              </w:rPr>
              <w:lastRenderedPageBreak/>
              <w:t>деятельности и ее результатами</w:t>
            </w:r>
          </w:p>
        </w:tc>
        <w:tc>
          <w:tcPr>
            <w:tcW w:w="1843" w:type="dxa"/>
          </w:tcPr>
          <w:p w:rsidR="00541FB9" w:rsidRPr="00AE7AB2" w:rsidRDefault="00541FB9" w:rsidP="00A658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7AB2">
              <w:rPr>
                <w:rFonts w:ascii="Times New Roman" w:hAnsi="Times New Roman"/>
                <w:sz w:val="24"/>
                <w:szCs w:val="24"/>
              </w:rPr>
              <w:lastRenderedPageBreak/>
              <w:t>Конец учебного года</w:t>
            </w:r>
          </w:p>
        </w:tc>
        <w:tc>
          <w:tcPr>
            <w:tcW w:w="2126" w:type="dxa"/>
            <w:gridSpan w:val="2"/>
          </w:tcPr>
          <w:p w:rsidR="00541FB9" w:rsidRPr="00AE7AB2" w:rsidRDefault="00541FB9" w:rsidP="00A658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7AB2">
              <w:rPr>
                <w:rFonts w:ascii="Times New Roman" w:hAnsi="Times New Roman"/>
                <w:sz w:val="24"/>
                <w:szCs w:val="24"/>
              </w:rPr>
              <w:t xml:space="preserve">Отчеты по дополнительному </w:t>
            </w:r>
            <w:r w:rsidRPr="00AE7AB2">
              <w:rPr>
                <w:rFonts w:ascii="Times New Roman" w:hAnsi="Times New Roman"/>
                <w:sz w:val="24"/>
                <w:szCs w:val="24"/>
              </w:rPr>
              <w:lastRenderedPageBreak/>
              <w:t>образованию, аналитические справки</w:t>
            </w:r>
          </w:p>
        </w:tc>
        <w:tc>
          <w:tcPr>
            <w:tcW w:w="1559" w:type="dxa"/>
          </w:tcPr>
          <w:p w:rsidR="00541FB9" w:rsidRPr="00AE7AB2" w:rsidRDefault="00541FB9" w:rsidP="00A658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7AB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Директор, заместитель </w:t>
            </w:r>
            <w:r w:rsidRPr="00AE7AB2">
              <w:rPr>
                <w:rFonts w:ascii="Times New Roman" w:hAnsi="Times New Roman"/>
                <w:sz w:val="24"/>
                <w:szCs w:val="24"/>
              </w:rPr>
              <w:lastRenderedPageBreak/>
              <w:t>директора по ВР, педагоги дополнительного образования</w:t>
            </w:r>
          </w:p>
        </w:tc>
      </w:tr>
      <w:tr w:rsidR="00541FB9" w:rsidRPr="00562BCA" w:rsidTr="00A65864">
        <w:trPr>
          <w:gridBefore w:val="1"/>
          <w:trHeight w:val="2686"/>
        </w:trPr>
        <w:tc>
          <w:tcPr>
            <w:tcW w:w="817" w:type="dxa"/>
          </w:tcPr>
          <w:p w:rsidR="00541FB9" w:rsidRPr="00AE7AB2" w:rsidRDefault="00541FB9" w:rsidP="00A6586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E7AB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3.</w:t>
            </w:r>
          </w:p>
        </w:tc>
        <w:tc>
          <w:tcPr>
            <w:tcW w:w="2693" w:type="dxa"/>
          </w:tcPr>
          <w:p w:rsidR="00541FB9" w:rsidRPr="00AE7AB2" w:rsidRDefault="00541FB9" w:rsidP="00A65864">
            <w:pPr>
              <w:spacing w:after="0" w:line="240" w:lineRule="auto"/>
              <w:ind w:right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E7AB2">
              <w:rPr>
                <w:rFonts w:ascii="Times New Roman" w:hAnsi="Times New Roman"/>
                <w:b/>
                <w:sz w:val="24"/>
                <w:szCs w:val="24"/>
              </w:rPr>
              <w:t>Работа с обучающимися, находящимися в трудной жизненной ситуации</w:t>
            </w:r>
          </w:p>
        </w:tc>
        <w:tc>
          <w:tcPr>
            <w:tcW w:w="1843" w:type="dxa"/>
          </w:tcPr>
          <w:p w:rsidR="00541FB9" w:rsidRPr="00AE7AB2" w:rsidRDefault="00541FB9" w:rsidP="00A65864">
            <w:pPr>
              <w:spacing w:after="0" w:line="240" w:lineRule="auto"/>
              <w:ind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7AB2">
              <w:rPr>
                <w:rFonts w:ascii="Times New Roman" w:hAnsi="Times New Roman"/>
                <w:sz w:val="24"/>
                <w:szCs w:val="24"/>
              </w:rPr>
              <w:t>Анализ документов, анкетирование обучающихся и их родителей</w:t>
            </w:r>
          </w:p>
        </w:tc>
        <w:tc>
          <w:tcPr>
            <w:tcW w:w="5245" w:type="dxa"/>
          </w:tcPr>
          <w:p w:rsidR="00541FB9" w:rsidRPr="00AE7AB2" w:rsidRDefault="00541FB9" w:rsidP="00A658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7AB2">
              <w:rPr>
                <w:rFonts w:ascii="Times New Roman" w:hAnsi="Times New Roman"/>
                <w:sz w:val="24"/>
                <w:szCs w:val="24"/>
              </w:rPr>
              <w:t>Социализация обучающихся, находящихся в трудной жизненной ситуации</w:t>
            </w:r>
          </w:p>
        </w:tc>
        <w:tc>
          <w:tcPr>
            <w:tcW w:w="1843" w:type="dxa"/>
          </w:tcPr>
          <w:p w:rsidR="00541FB9" w:rsidRPr="00AE7AB2" w:rsidRDefault="00541FB9" w:rsidP="00A658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7AB2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126" w:type="dxa"/>
            <w:gridSpan w:val="2"/>
          </w:tcPr>
          <w:p w:rsidR="00541FB9" w:rsidRPr="00AE7AB2" w:rsidRDefault="00541FB9" w:rsidP="00A658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7AB2">
              <w:rPr>
                <w:rFonts w:ascii="Times New Roman" w:hAnsi="Times New Roman"/>
                <w:sz w:val="24"/>
                <w:szCs w:val="24"/>
              </w:rPr>
              <w:t>Приказы, аналитические справки</w:t>
            </w:r>
          </w:p>
        </w:tc>
        <w:tc>
          <w:tcPr>
            <w:tcW w:w="1559" w:type="dxa"/>
          </w:tcPr>
          <w:p w:rsidR="00541FB9" w:rsidRPr="00AE7AB2" w:rsidRDefault="00541FB9" w:rsidP="00A65864">
            <w:pPr>
              <w:spacing w:after="0" w:line="240" w:lineRule="auto"/>
              <w:ind w:left="-108" w:right="-10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7AB2">
              <w:rPr>
                <w:rFonts w:ascii="Times New Roman" w:hAnsi="Times New Roman"/>
                <w:sz w:val="24"/>
                <w:szCs w:val="24"/>
              </w:rPr>
              <w:t>Директор, заместитель директора по ВР, классные руководители, социальные педагоги, психологи.</w:t>
            </w:r>
          </w:p>
        </w:tc>
      </w:tr>
      <w:tr w:rsidR="00541FB9" w:rsidRPr="00562BCA" w:rsidTr="00A65864">
        <w:trPr>
          <w:gridBefore w:val="1"/>
        </w:trPr>
        <w:tc>
          <w:tcPr>
            <w:tcW w:w="817" w:type="dxa"/>
          </w:tcPr>
          <w:p w:rsidR="00541FB9" w:rsidRPr="00AE7AB2" w:rsidRDefault="00541FB9" w:rsidP="00A6586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E7AB2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2693" w:type="dxa"/>
          </w:tcPr>
          <w:p w:rsidR="00541FB9" w:rsidRPr="00AE7AB2" w:rsidRDefault="00541FB9" w:rsidP="00A65864">
            <w:pPr>
              <w:spacing w:after="0" w:line="240" w:lineRule="auto"/>
              <w:ind w:right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E7AB2">
              <w:rPr>
                <w:rFonts w:ascii="Times New Roman" w:hAnsi="Times New Roman"/>
                <w:b/>
                <w:sz w:val="24"/>
                <w:szCs w:val="24"/>
              </w:rPr>
              <w:t xml:space="preserve">Уровень сформированности у обучающихся устойчивости к негативным социальным явлениям </w:t>
            </w:r>
          </w:p>
        </w:tc>
        <w:tc>
          <w:tcPr>
            <w:tcW w:w="1843" w:type="dxa"/>
          </w:tcPr>
          <w:p w:rsidR="00541FB9" w:rsidRPr="00AE7AB2" w:rsidRDefault="00541FB9" w:rsidP="00A65864">
            <w:pPr>
              <w:spacing w:after="0" w:line="240" w:lineRule="auto"/>
              <w:ind w:right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E7AB2">
              <w:rPr>
                <w:rFonts w:ascii="Times New Roman" w:hAnsi="Times New Roman"/>
                <w:sz w:val="24"/>
                <w:szCs w:val="24"/>
              </w:rPr>
              <w:t>Мониторинговые исследования</w:t>
            </w:r>
          </w:p>
        </w:tc>
        <w:tc>
          <w:tcPr>
            <w:tcW w:w="5245" w:type="dxa"/>
          </w:tcPr>
          <w:p w:rsidR="00541FB9" w:rsidRPr="00AE7AB2" w:rsidRDefault="00541FB9" w:rsidP="00A65864">
            <w:pPr>
              <w:autoSpaceDE w:val="0"/>
              <w:autoSpaceDN w:val="0"/>
              <w:adjustRightInd w:val="0"/>
              <w:spacing w:after="0" w:line="240" w:lineRule="auto"/>
              <w:ind w:left="-21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7AB2">
              <w:rPr>
                <w:rFonts w:ascii="Times New Roman" w:hAnsi="Times New Roman"/>
                <w:sz w:val="24"/>
                <w:szCs w:val="24"/>
              </w:rPr>
              <w:t>Доля выпускников, не работающих и не продолживших обучение, от общей численности выпускников.</w:t>
            </w:r>
          </w:p>
          <w:p w:rsidR="00541FB9" w:rsidRPr="00AE7AB2" w:rsidRDefault="00541FB9" w:rsidP="00A65864">
            <w:pPr>
              <w:autoSpaceDE w:val="0"/>
              <w:autoSpaceDN w:val="0"/>
              <w:adjustRightInd w:val="0"/>
              <w:spacing w:after="0" w:line="240" w:lineRule="auto"/>
              <w:ind w:left="-21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7AB2">
              <w:rPr>
                <w:rFonts w:ascii="Times New Roman" w:hAnsi="Times New Roman"/>
                <w:sz w:val="24"/>
                <w:szCs w:val="24"/>
              </w:rPr>
              <w:t>Доля обучающихся, состоящих на учете, как совершившие правонарушения, пропускающие занятия без уважительных причин, от общей численности обучающихся.</w:t>
            </w:r>
          </w:p>
          <w:p w:rsidR="00541FB9" w:rsidRPr="00AE7AB2" w:rsidRDefault="00541FB9" w:rsidP="00A65864">
            <w:pPr>
              <w:autoSpaceDE w:val="0"/>
              <w:autoSpaceDN w:val="0"/>
              <w:adjustRightInd w:val="0"/>
              <w:spacing w:after="0" w:line="240" w:lineRule="auto"/>
              <w:ind w:left="-21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7AB2">
              <w:rPr>
                <w:rFonts w:ascii="Times New Roman" w:hAnsi="Times New Roman"/>
                <w:sz w:val="24"/>
                <w:szCs w:val="24"/>
              </w:rPr>
              <w:t>Доля выпускников, поступивших в специальные образовательные учреждения.</w:t>
            </w:r>
          </w:p>
          <w:p w:rsidR="00541FB9" w:rsidRPr="00AE7AB2" w:rsidRDefault="00541FB9" w:rsidP="00A65864">
            <w:pPr>
              <w:autoSpaceDE w:val="0"/>
              <w:autoSpaceDN w:val="0"/>
              <w:adjustRightInd w:val="0"/>
              <w:spacing w:after="0" w:line="240" w:lineRule="auto"/>
              <w:ind w:left="-21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7AB2">
              <w:rPr>
                <w:rFonts w:ascii="Times New Roman" w:hAnsi="Times New Roman"/>
                <w:sz w:val="24"/>
                <w:szCs w:val="24"/>
              </w:rPr>
              <w:t>Доля выпускников, поступивших в ВУЗы на бюджетной основе.</w:t>
            </w:r>
          </w:p>
          <w:p w:rsidR="00541FB9" w:rsidRPr="00AE7AB2" w:rsidRDefault="00541FB9" w:rsidP="00A65864">
            <w:pPr>
              <w:autoSpaceDE w:val="0"/>
              <w:autoSpaceDN w:val="0"/>
              <w:adjustRightInd w:val="0"/>
              <w:spacing w:after="0" w:line="240" w:lineRule="auto"/>
              <w:ind w:left="-21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7AB2">
              <w:rPr>
                <w:rFonts w:ascii="Times New Roman" w:hAnsi="Times New Roman"/>
                <w:sz w:val="24"/>
                <w:szCs w:val="24"/>
              </w:rPr>
              <w:t>Доля выпускников, поступивших в ВУЗы на внебюджетной основе.</w:t>
            </w:r>
          </w:p>
        </w:tc>
        <w:tc>
          <w:tcPr>
            <w:tcW w:w="1843" w:type="dxa"/>
          </w:tcPr>
          <w:p w:rsidR="00541FB9" w:rsidRPr="00AE7AB2" w:rsidRDefault="00541FB9" w:rsidP="00A65864">
            <w:pPr>
              <w:spacing w:after="0" w:line="240" w:lineRule="auto"/>
              <w:ind w:left="-57" w:right="-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7AB2">
              <w:rPr>
                <w:rFonts w:ascii="Times New Roman" w:hAnsi="Times New Roman"/>
                <w:sz w:val="24"/>
                <w:szCs w:val="24"/>
              </w:rPr>
              <w:t>Начало</w:t>
            </w:r>
          </w:p>
          <w:p w:rsidR="00541FB9" w:rsidRPr="00AE7AB2" w:rsidRDefault="00541FB9" w:rsidP="00A65864">
            <w:pPr>
              <w:spacing w:after="0" w:line="240" w:lineRule="auto"/>
              <w:ind w:left="-57" w:right="-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7AB2">
              <w:rPr>
                <w:rFonts w:ascii="Times New Roman" w:hAnsi="Times New Roman"/>
                <w:sz w:val="24"/>
                <w:szCs w:val="24"/>
              </w:rPr>
              <w:t>учебного года</w:t>
            </w:r>
          </w:p>
          <w:p w:rsidR="00541FB9" w:rsidRPr="00AE7AB2" w:rsidRDefault="00541FB9" w:rsidP="00A65864">
            <w:pPr>
              <w:spacing w:after="0" w:line="240" w:lineRule="auto"/>
              <w:ind w:right="-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41FB9" w:rsidRPr="00AE7AB2" w:rsidRDefault="00541FB9" w:rsidP="00A6586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E7AB2">
              <w:rPr>
                <w:rFonts w:ascii="Times New Roman" w:hAnsi="Times New Roman"/>
                <w:sz w:val="24"/>
                <w:szCs w:val="24"/>
              </w:rPr>
              <w:t>Конец учебного года</w:t>
            </w:r>
          </w:p>
        </w:tc>
        <w:tc>
          <w:tcPr>
            <w:tcW w:w="2126" w:type="dxa"/>
            <w:gridSpan w:val="2"/>
          </w:tcPr>
          <w:p w:rsidR="00541FB9" w:rsidRPr="00AE7AB2" w:rsidRDefault="00541FB9" w:rsidP="00A658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7AB2">
              <w:rPr>
                <w:rFonts w:ascii="Times New Roman" w:hAnsi="Times New Roman"/>
                <w:sz w:val="24"/>
                <w:szCs w:val="24"/>
              </w:rPr>
              <w:t>Аналитическая справка</w:t>
            </w:r>
          </w:p>
        </w:tc>
        <w:tc>
          <w:tcPr>
            <w:tcW w:w="1559" w:type="dxa"/>
          </w:tcPr>
          <w:p w:rsidR="00541FB9" w:rsidRPr="00AE7AB2" w:rsidRDefault="00541FB9" w:rsidP="00A65864">
            <w:pPr>
              <w:spacing w:after="0" w:line="240" w:lineRule="auto"/>
              <w:ind w:left="-57" w:right="-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7AB2">
              <w:rPr>
                <w:rFonts w:ascii="Times New Roman" w:hAnsi="Times New Roman"/>
                <w:sz w:val="24"/>
                <w:szCs w:val="24"/>
              </w:rPr>
              <w:t>Заместитель директора</w:t>
            </w:r>
          </w:p>
          <w:p w:rsidR="00541FB9" w:rsidRPr="00AE7AB2" w:rsidRDefault="00541FB9" w:rsidP="00A65864">
            <w:pPr>
              <w:spacing w:after="0" w:line="240" w:lineRule="auto"/>
              <w:ind w:left="-57" w:right="-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41FB9" w:rsidRPr="00AE7AB2" w:rsidRDefault="00541FB9" w:rsidP="00A6586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E7AB2">
              <w:rPr>
                <w:rFonts w:ascii="Times New Roman" w:hAnsi="Times New Roman"/>
                <w:sz w:val="24"/>
                <w:szCs w:val="24"/>
              </w:rPr>
              <w:t>Социально-психологическая служба ОУ</w:t>
            </w:r>
          </w:p>
        </w:tc>
      </w:tr>
    </w:tbl>
    <w:p w:rsidR="00955C28" w:rsidRDefault="00955C28" w:rsidP="00541FB9">
      <w:pPr>
        <w:spacing w:after="0" w:line="240" w:lineRule="auto"/>
        <w:jc w:val="both"/>
      </w:pPr>
    </w:p>
    <w:sectPr w:rsidR="00955C28" w:rsidSect="00541FB9">
      <w:footerReference w:type="default" r:id="rId10"/>
      <w:pgSz w:w="16838" w:h="11906" w:orient="landscape"/>
      <w:pgMar w:top="426" w:right="1134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584C" w:rsidRDefault="00A5584C" w:rsidP="00A32C03">
      <w:pPr>
        <w:spacing w:after="0" w:line="240" w:lineRule="auto"/>
      </w:pPr>
      <w:r>
        <w:separator/>
      </w:r>
    </w:p>
  </w:endnote>
  <w:endnote w:type="continuationSeparator" w:id="0">
    <w:p w:rsidR="00A5584C" w:rsidRDefault="00A5584C" w:rsidP="00A32C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2066847"/>
      <w:docPartObj>
        <w:docPartGallery w:val="Page Numbers (Bottom of Page)"/>
        <w:docPartUnique/>
      </w:docPartObj>
    </w:sdtPr>
    <w:sdtEndPr/>
    <w:sdtContent>
      <w:p w:rsidR="00B22B8A" w:rsidRDefault="00DE2BFB">
        <w:pPr>
          <w:pStyle w:val="ab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B71F2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B22B8A" w:rsidRDefault="00B22B8A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2C03" w:rsidRDefault="00DE2BFB">
    <w:pPr>
      <w:pStyle w:val="ab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7B71F2">
      <w:rPr>
        <w:noProof/>
      </w:rPr>
      <w:t>13</w:t>
    </w:r>
    <w:r>
      <w:rPr>
        <w:noProof/>
      </w:rPr>
      <w:fldChar w:fldCharType="end"/>
    </w:r>
  </w:p>
  <w:p w:rsidR="00A32C03" w:rsidRDefault="00A32C03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584C" w:rsidRDefault="00A5584C" w:rsidP="00A32C03">
      <w:pPr>
        <w:spacing w:after="0" w:line="240" w:lineRule="auto"/>
      </w:pPr>
      <w:r>
        <w:separator/>
      </w:r>
    </w:p>
  </w:footnote>
  <w:footnote w:type="continuationSeparator" w:id="0">
    <w:p w:rsidR="00A5584C" w:rsidRDefault="00A5584C" w:rsidP="00A32C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061481DE"/>
    <w:lvl w:ilvl="0">
      <w:numFmt w:val="bullet"/>
      <w:lvlText w:val="*"/>
      <w:lvlJc w:val="left"/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2D96945"/>
    <w:multiLevelType w:val="hybridMultilevel"/>
    <w:tmpl w:val="B5867EC4"/>
    <w:lvl w:ilvl="0" w:tplc="AA368B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9976ED"/>
    <w:multiLevelType w:val="multilevel"/>
    <w:tmpl w:val="69D6C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D73274"/>
    <w:multiLevelType w:val="multilevel"/>
    <w:tmpl w:val="6FC43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E0A45ED"/>
    <w:multiLevelType w:val="hybridMultilevel"/>
    <w:tmpl w:val="C7F240CC"/>
    <w:lvl w:ilvl="0" w:tplc="AA368B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730D48"/>
    <w:multiLevelType w:val="hybridMultilevel"/>
    <w:tmpl w:val="9F36507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63F1818"/>
    <w:multiLevelType w:val="hybridMultilevel"/>
    <w:tmpl w:val="95C4224C"/>
    <w:lvl w:ilvl="0" w:tplc="AA368B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44DE5D14">
      <w:numFmt w:val="bullet"/>
      <w:lvlText w:val="•"/>
      <w:lvlJc w:val="left"/>
      <w:pPr>
        <w:ind w:left="1785" w:hanging="705"/>
      </w:pPr>
      <w:rPr>
        <w:rFonts w:ascii="Times New Roman" w:eastAsia="Times New Roman" w:hAnsi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046D59"/>
    <w:multiLevelType w:val="hybridMultilevel"/>
    <w:tmpl w:val="68B2F98E"/>
    <w:lvl w:ilvl="0" w:tplc="AA368B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744E5A"/>
    <w:multiLevelType w:val="hybridMultilevel"/>
    <w:tmpl w:val="1B920EA4"/>
    <w:lvl w:ilvl="0" w:tplc="AA368B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BC60F3"/>
    <w:multiLevelType w:val="hybridMultilevel"/>
    <w:tmpl w:val="168A02E4"/>
    <w:lvl w:ilvl="0" w:tplc="AA368B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CB4AEF"/>
    <w:multiLevelType w:val="hybridMultilevel"/>
    <w:tmpl w:val="144E7420"/>
    <w:lvl w:ilvl="0" w:tplc="AA368B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2D0A1A"/>
    <w:multiLevelType w:val="multilevel"/>
    <w:tmpl w:val="8C82F768"/>
    <w:lvl w:ilvl="0">
      <w:start w:val="6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3" w15:restartNumberingAfterBreak="0">
    <w:nsid w:val="291C4A4A"/>
    <w:multiLevelType w:val="multilevel"/>
    <w:tmpl w:val="756C47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BFE76BE"/>
    <w:multiLevelType w:val="multilevel"/>
    <w:tmpl w:val="4ADC7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6ED6922"/>
    <w:multiLevelType w:val="multilevel"/>
    <w:tmpl w:val="0742ABA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92F6D1C"/>
    <w:multiLevelType w:val="hybridMultilevel"/>
    <w:tmpl w:val="1CFC6472"/>
    <w:lvl w:ilvl="0" w:tplc="AA368B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A27C97"/>
    <w:multiLevelType w:val="hybridMultilevel"/>
    <w:tmpl w:val="00EA49F2"/>
    <w:lvl w:ilvl="0" w:tplc="AA368B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1803F0"/>
    <w:multiLevelType w:val="multilevel"/>
    <w:tmpl w:val="57FE329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3ED11414"/>
    <w:multiLevelType w:val="hybridMultilevel"/>
    <w:tmpl w:val="07826052"/>
    <w:lvl w:ilvl="0" w:tplc="AA368B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05F2C9A"/>
    <w:multiLevelType w:val="hybridMultilevel"/>
    <w:tmpl w:val="AF0E1D88"/>
    <w:lvl w:ilvl="0" w:tplc="AA368B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3A42F1"/>
    <w:multiLevelType w:val="hybridMultilevel"/>
    <w:tmpl w:val="C10C862C"/>
    <w:lvl w:ilvl="0" w:tplc="E3FCF94E">
      <w:start w:val="1"/>
      <w:numFmt w:val="bullet"/>
      <w:lvlText w:val=""/>
      <w:lvlJc w:val="left"/>
      <w:pPr>
        <w:tabs>
          <w:tab w:val="num" w:pos="404"/>
        </w:tabs>
        <w:ind w:left="4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109"/>
        </w:tabs>
        <w:ind w:left="11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29"/>
        </w:tabs>
        <w:ind w:left="18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49"/>
        </w:tabs>
        <w:ind w:left="25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69"/>
        </w:tabs>
        <w:ind w:left="32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89"/>
        </w:tabs>
        <w:ind w:left="39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09"/>
        </w:tabs>
        <w:ind w:left="47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29"/>
        </w:tabs>
        <w:ind w:left="54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49"/>
        </w:tabs>
        <w:ind w:left="6149" w:hanging="360"/>
      </w:pPr>
      <w:rPr>
        <w:rFonts w:ascii="Wingdings" w:hAnsi="Wingdings" w:hint="default"/>
      </w:rPr>
    </w:lvl>
  </w:abstractNum>
  <w:abstractNum w:abstractNumId="22" w15:restartNumberingAfterBreak="0">
    <w:nsid w:val="48831D56"/>
    <w:multiLevelType w:val="multilevel"/>
    <w:tmpl w:val="3C945E72"/>
    <w:lvl w:ilvl="0">
      <w:start w:val="5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3" w15:restartNumberingAfterBreak="0">
    <w:nsid w:val="4BE30446"/>
    <w:multiLevelType w:val="hybridMultilevel"/>
    <w:tmpl w:val="2422939C"/>
    <w:lvl w:ilvl="0" w:tplc="AA368B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D05014E"/>
    <w:multiLevelType w:val="hybridMultilevel"/>
    <w:tmpl w:val="16B0BCCC"/>
    <w:lvl w:ilvl="0" w:tplc="AA368B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2042A86"/>
    <w:multiLevelType w:val="hybridMultilevel"/>
    <w:tmpl w:val="016611B6"/>
    <w:lvl w:ilvl="0" w:tplc="AA368B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3023127"/>
    <w:multiLevelType w:val="multilevel"/>
    <w:tmpl w:val="D5E41C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6FC3ED3"/>
    <w:multiLevelType w:val="hybridMultilevel"/>
    <w:tmpl w:val="CA7A5D52"/>
    <w:lvl w:ilvl="0" w:tplc="AA368B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DD33D23"/>
    <w:multiLevelType w:val="multilevel"/>
    <w:tmpl w:val="2F14781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9" w15:restartNumberingAfterBreak="0">
    <w:nsid w:val="5E59516C"/>
    <w:multiLevelType w:val="multilevel"/>
    <w:tmpl w:val="B96C1DF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0" w15:restartNumberingAfterBreak="0">
    <w:nsid w:val="606B2AB1"/>
    <w:multiLevelType w:val="hybridMultilevel"/>
    <w:tmpl w:val="A2C6131E"/>
    <w:lvl w:ilvl="0" w:tplc="E312B7A4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64376010"/>
    <w:multiLevelType w:val="multilevel"/>
    <w:tmpl w:val="295AE4C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2" w15:restartNumberingAfterBreak="0">
    <w:nsid w:val="68402404"/>
    <w:multiLevelType w:val="multilevel"/>
    <w:tmpl w:val="F3F803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D1B766F"/>
    <w:multiLevelType w:val="hybridMultilevel"/>
    <w:tmpl w:val="AE5A425A"/>
    <w:lvl w:ilvl="0" w:tplc="AA368B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A31F92"/>
    <w:multiLevelType w:val="hybridMultilevel"/>
    <w:tmpl w:val="3C5274E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1192EB2"/>
    <w:multiLevelType w:val="hybridMultilevel"/>
    <w:tmpl w:val="407AF0D4"/>
    <w:lvl w:ilvl="0" w:tplc="0419000F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05549C"/>
    <w:multiLevelType w:val="multilevel"/>
    <w:tmpl w:val="12D490FC"/>
    <w:lvl w:ilvl="0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7" w15:restartNumberingAfterBreak="0">
    <w:nsid w:val="758E0E26"/>
    <w:multiLevelType w:val="hybridMultilevel"/>
    <w:tmpl w:val="FEBE643C"/>
    <w:lvl w:ilvl="0" w:tplc="AA368B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C477F91"/>
    <w:multiLevelType w:val="multilevel"/>
    <w:tmpl w:val="7402D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6"/>
  </w:num>
  <w:num w:numId="2">
    <w:abstractNumId w:val="15"/>
  </w:num>
  <w:num w:numId="3">
    <w:abstractNumId w:val="35"/>
  </w:num>
  <w:num w:numId="4">
    <w:abstractNumId w:val="32"/>
  </w:num>
  <w:num w:numId="5">
    <w:abstractNumId w:val="29"/>
  </w:num>
  <w:num w:numId="6">
    <w:abstractNumId w:val="13"/>
  </w:num>
  <w:num w:numId="7">
    <w:abstractNumId w:val="4"/>
  </w:num>
  <w:num w:numId="8">
    <w:abstractNumId w:val="14"/>
  </w:num>
  <w:num w:numId="9">
    <w:abstractNumId w:val="38"/>
  </w:num>
  <w:num w:numId="10">
    <w:abstractNumId w:val="3"/>
  </w:num>
  <w:num w:numId="11">
    <w:abstractNumId w:val="26"/>
  </w:num>
  <w:num w:numId="12">
    <w:abstractNumId w:val="18"/>
  </w:num>
  <w:num w:numId="13">
    <w:abstractNumId w:val="31"/>
  </w:num>
  <w:num w:numId="14">
    <w:abstractNumId w:val="21"/>
  </w:num>
  <w:num w:numId="15">
    <w:abstractNumId w:val="0"/>
    <w:lvlOverride w:ilvl="0">
      <w:lvl w:ilvl="0">
        <w:start w:val="65535"/>
        <w:numFmt w:val="bullet"/>
        <w:lvlText w:val="-"/>
        <w:legacy w:legacy="1" w:legacySpace="0" w:legacyIndent="249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0"/>
    <w:lvlOverride w:ilvl="0">
      <w:lvl w:ilvl="0">
        <w:start w:val="65535"/>
        <w:numFmt w:val="bullet"/>
        <w:lvlText w:val="-"/>
        <w:legacy w:legacy="1" w:legacySpace="0" w:legacyIndent="206"/>
        <w:lvlJc w:val="left"/>
        <w:rPr>
          <w:rFonts w:ascii="Times New Roman" w:hAnsi="Times New Roman" w:cs="Times New Roman" w:hint="default"/>
        </w:rPr>
      </w:lvl>
    </w:lvlOverride>
  </w:num>
  <w:num w:numId="17">
    <w:abstractNumId w:val="0"/>
    <w:lvlOverride w:ilvl="0">
      <w:lvl w:ilvl="0">
        <w:start w:val="65535"/>
        <w:numFmt w:val="bullet"/>
        <w:lvlText w:val="-"/>
        <w:legacy w:legacy="1" w:legacySpace="0" w:legacyIndent="292"/>
        <w:lvlJc w:val="left"/>
        <w:rPr>
          <w:rFonts w:ascii="Times New Roman" w:hAnsi="Times New Roman" w:cs="Times New Roman" w:hint="default"/>
        </w:rPr>
      </w:lvl>
    </w:lvlOverride>
  </w:num>
  <w:num w:numId="18">
    <w:abstractNumId w:val="0"/>
    <w:lvlOverride w:ilvl="0">
      <w:lvl w:ilvl="0">
        <w:start w:val="65535"/>
        <w:numFmt w:val="bullet"/>
        <w:lvlText w:val="-"/>
        <w:legacy w:legacy="1" w:legacySpace="0" w:legacyIndent="159"/>
        <w:lvlJc w:val="left"/>
        <w:rPr>
          <w:rFonts w:ascii="Times New Roman" w:hAnsi="Times New Roman" w:cs="Times New Roman" w:hint="default"/>
        </w:rPr>
      </w:lvl>
    </w:lvlOverride>
  </w:num>
  <w:num w:numId="19">
    <w:abstractNumId w:val="0"/>
    <w:lvlOverride w:ilvl="0">
      <w:lvl w:ilvl="0">
        <w:start w:val="65535"/>
        <w:numFmt w:val="bullet"/>
        <w:lvlText w:val="-"/>
        <w:legacy w:legacy="1" w:legacySpace="0" w:legacyIndent="153"/>
        <w:lvlJc w:val="left"/>
        <w:rPr>
          <w:rFonts w:ascii="Times New Roman" w:hAnsi="Times New Roman" w:cs="Times New Roman" w:hint="default"/>
        </w:rPr>
      </w:lvl>
    </w:lvlOverride>
  </w:num>
  <w:num w:numId="20">
    <w:abstractNumId w:val="34"/>
  </w:num>
  <w:num w:numId="21">
    <w:abstractNumId w:val="28"/>
  </w:num>
  <w:num w:numId="22">
    <w:abstractNumId w:val="25"/>
  </w:num>
  <w:num w:numId="23">
    <w:abstractNumId w:val="2"/>
  </w:num>
  <w:num w:numId="24">
    <w:abstractNumId w:val="37"/>
  </w:num>
  <w:num w:numId="25">
    <w:abstractNumId w:val="17"/>
  </w:num>
  <w:num w:numId="26">
    <w:abstractNumId w:val="7"/>
  </w:num>
  <w:num w:numId="27">
    <w:abstractNumId w:val="10"/>
  </w:num>
  <w:num w:numId="28">
    <w:abstractNumId w:val="23"/>
  </w:num>
  <w:num w:numId="29">
    <w:abstractNumId w:val="19"/>
  </w:num>
  <w:num w:numId="30">
    <w:abstractNumId w:val="16"/>
  </w:num>
  <w:num w:numId="31">
    <w:abstractNumId w:val="8"/>
  </w:num>
  <w:num w:numId="32">
    <w:abstractNumId w:val="24"/>
  </w:num>
  <w:num w:numId="33">
    <w:abstractNumId w:val="9"/>
  </w:num>
  <w:num w:numId="34">
    <w:abstractNumId w:val="33"/>
  </w:num>
  <w:num w:numId="35">
    <w:abstractNumId w:val="27"/>
  </w:num>
  <w:num w:numId="36">
    <w:abstractNumId w:val="20"/>
  </w:num>
  <w:num w:numId="37">
    <w:abstractNumId w:val="11"/>
  </w:num>
  <w:num w:numId="38">
    <w:abstractNumId w:val="30"/>
  </w:num>
  <w:num w:numId="39">
    <w:abstractNumId w:val="5"/>
  </w:num>
  <w:num w:numId="40">
    <w:abstractNumId w:val="22"/>
  </w:num>
  <w:num w:numId="41">
    <w:abstractNumId w:val="12"/>
  </w:num>
  <w:num w:numId="42">
    <w:abstractNumId w:val="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501A4"/>
    <w:rsid w:val="00033E3E"/>
    <w:rsid w:val="00044FCC"/>
    <w:rsid w:val="0005143F"/>
    <w:rsid w:val="00051A0E"/>
    <w:rsid w:val="00072AB2"/>
    <w:rsid w:val="00086600"/>
    <w:rsid w:val="00096C96"/>
    <w:rsid w:val="000A1889"/>
    <w:rsid w:val="000A6E8C"/>
    <w:rsid w:val="000B40B3"/>
    <w:rsid w:val="000C73F6"/>
    <w:rsid w:val="000E243A"/>
    <w:rsid w:val="000E614F"/>
    <w:rsid w:val="00103449"/>
    <w:rsid w:val="00122FFA"/>
    <w:rsid w:val="00133FBA"/>
    <w:rsid w:val="001412DF"/>
    <w:rsid w:val="00144D3B"/>
    <w:rsid w:val="0015706D"/>
    <w:rsid w:val="00164F9B"/>
    <w:rsid w:val="001A17CC"/>
    <w:rsid w:val="001B1325"/>
    <w:rsid w:val="001B6CC6"/>
    <w:rsid w:val="001C01C6"/>
    <w:rsid w:val="001C2184"/>
    <w:rsid w:val="001D17BE"/>
    <w:rsid w:val="001D6CE1"/>
    <w:rsid w:val="001F6C5D"/>
    <w:rsid w:val="00200D1E"/>
    <w:rsid w:val="0022291C"/>
    <w:rsid w:val="0023362B"/>
    <w:rsid w:val="00241ED3"/>
    <w:rsid w:val="002809F6"/>
    <w:rsid w:val="00283B64"/>
    <w:rsid w:val="002C4894"/>
    <w:rsid w:val="002F13AD"/>
    <w:rsid w:val="002F18D3"/>
    <w:rsid w:val="002F3B79"/>
    <w:rsid w:val="002F4D62"/>
    <w:rsid w:val="00311796"/>
    <w:rsid w:val="00316116"/>
    <w:rsid w:val="003B244A"/>
    <w:rsid w:val="003B6611"/>
    <w:rsid w:val="003D693B"/>
    <w:rsid w:val="0040687A"/>
    <w:rsid w:val="00447A46"/>
    <w:rsid w:val="00456580"/>
    <w:rsid w:val="00460247"/>
    <w:rsid w:val="00482DFA"/>
    <w:rsid w:val="004A70BE"/>
    <w:rsid w:val="004B3B0C"/>
    <w:rsid w:val="004D74D2"/>
    <w:rsid w:val="00512AB1"/>
    <w:rsid w:val="005249B3"/>
    <w:rsid w:val="005253F9"/>
    <w:rsid w:val="00526580"/>
    <w:rsid w:val="00534E28"/>
    <w:rsid w:val="00541FB9"/>
    <w:rsid w:val="005501A4"/>
    <w:rsid w:val="00552939"/>
    <w:rsid w:val="005639F2"/>
    <w:rsid w:val="005762FE"/>
    <w:rsid w:val="005934CC"/>
    <w:rsid w:val="00597148"/>
    <w:rsid w:val="005A6C65"/>
    <w:rsid w:val="005C1CFB"/>
    <w:rsid w:val="005D383F"/>
    <w:rsid w:val="005D702D"/>
    <w:rsid w:val="005F33A9"/>
    <w:rsid w:val="005F7DCE"/>
    <w:rsid w:val="00613C58"/>
    <w:rsid w:val="00647940"/>
    <w:rsid w:val="006B4CEC"/>
    <w:rsid w:val="006B77EF"/>
    <w:rsid w:val="006E082D"/>
    <w:rsid w:val="006E54F1"/>
    <w:rsid w:val="00716668"/>
    <w:rsid w:val="00731145"/>
    <w:rsid w:val="00743816"/>
    <w:rsid w:val="0075187C"/>
    <w:rsid w:val="00754EE0"/>
    <w:rsid w:val="00775C89"/>
    <w:rsid w:val="007900D0"/>
    <w:rsid w:val="007A69C5"/>
    <w:rsid w:val="007A7817"/>
    <w:rsid w:val="007B71F2"/>
    <w:rsid w:val="007C2E3F"/>
    <w:rsid w:val="00832AE9"/>
    <w:rsid w:val="0084780D"/>
    <w:rsid w:val="00884258"/>
    <w:rsid w:val="008B2DAC"/>
    <w:rsid w:val="008B7E2E"/>
    <w:rsid w:val="008E0912"/>
    <w:rsid w:val="008E1157"/>
    <w:rsid w:val="008F7A42"/>
    <w:rsid w:val="00947E89"/>
    <w:rsid w:val="00955C28"/>
    <w:rsid w:val="00977661"/>
    <w:rsid w:val="00980E28"/>
    <w:rsid w:val="00982D29"/>
    <w:rsid w:val="009A0C0E"/>
    <w:rsid w:val="009B2B8E"/>
    <w:rsid w:val="009E5548"/>
    <w:rsid w:val="00A00B86"/>
    <w:rsid w:val="00A26548"/>
    <w:rsid w:val="00A32C03"/>
    <w:rsid w:val="00A525C4"/>
    <w:rsid w:val="00A5584C"/>
    <w:rsid w:val="00A72C93"/>
    <w:rsid w:val="00A8251F"/>
    <w:rsid w:val="00A9295E"/>
    <w:rsid w:val="00AA2864"/>
    <w:rsid w:val="00AA43F2"/>
    <w:rsid w:val="00AB69C2"/>
    <w:rsid w:val="00AD42A0"/>
    <w:rsid w:val="00B22B8A"/>
    <w:rsid w:val="00B366FF"/>
    <w:rsid w:val="00B471A9"/>
    <w:rsid w:val="00B61A2A"/>
    <w:rsid w:val="00B62E9D"/>
    <w:rsid w:val="00B7496F"/>
    <w:rsid w:val="00B76CFB"/>
    <w:rsid w:val="00BC781D"/>
    <w:rsid w:val="00BD34EF"/>
    <w:rsid w:val="00BE4A84"/>
    <w:rsid w:val="00BE635F"/>
    <w:rsid w:val="00C14F00"/>
    <w:rsid w:val="00C522B6"/>
    <w:rsid w:val="00C53D96"/>
    <w:rsid w:val="00C7245A"/>
    <w:rsid w:val="00C97974"/>
    <w:rsid w:val="00CB761D"/>
    <w:rsid w:val="00CD3917"/>
    <w:rsid w:val="00D016EA"/>
    <w:rsid w:val="00D040E8"/>
    <w:rsid w:val="00D31212"/>
    <w:rsid w:val="00D37E21"/>
    <w:rsid w:val="00DA7558"/>
    <w:rsid w:val="00DB22E3"/>
    <w:rsid w:val="00DB7BC6"/>
    <w:rsid w:val="00DE2BFB"/>
    <w:rsid w:val="00DF47A2"/>
    <w:rsid w:val="00DF7358"/>
    <w:rsid w:val="00E06E65"/>
    <w:rsid w:val="00E1121E"/>
    <w:rsid w:val="00E16B1D"/>
    <w:rsid w:val="00E20FFD"/>
    <w:rsid w:val="00E3170F"/>
    <w:rsid w:val="00E64980"/>
    <w:rsid w:val="00EA7051"/>
    <w:rsid w:val="00EC1AEC"/>
    <w:rsid w:val="00EC239C"/>
    <w:rsid w:val="00F12CE0"/>
    <w:rsid w:val="00F239F5"/>
    <w:rsid w:val="00F3334A"/>
    <w:rsid w:val="00F74FB9"/>
    <w:rsid w:val="00F768B7"/>
    <w:rsid w:val="00F94189"/>
    <w:rsid w:val="00F96671"/>
    <w:rsid w:val="00FB2091"/>
    <w:rsid w:val="00FD776F"/>
    <w:rsid w:val="00FE7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F575DD"/>
  <w15:docId w15:val="{2EA9B826-28A2-4DA2-AFDC-A962F13AD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01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5501A4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5501A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No Spacing"/>
    <w:uiPriority w:val="1"/>
    <w:qFormat/>
    <w:rsid w:val="001D17BE"/>
    <w:pPr>
      <w:spacing w:after="0" w:line="240" w:lineRule="auto"/>
    </w:pPr>
  </w:style>
  <w:style w:type="paragraph" w:styleId="a6">
    <w:name w:val="List Paragraph"/>
    <w:basedOn w:val="a"/>
    <w:uiPriority w:val="99"/>
    <w:qFormat/>
    <w:rsid w:val="00A525C4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A525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525C4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semiHidden/>
    <w:unhideWhenUsed/>
    <w:rsid w:val="00A32C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A32C03"/>
  </w:style>
  <w:style w:type="paragraph" w:styleId="ab">
    <w:name w:val="footer"/>
    <w:basedOn w:val="a"/>
    <w:link w:val="ac"/>
    <w:uiPriority w:val="99"/>
    <w:unhideWhenUsed/>
    <w:rsid w:val="00A32C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A32C03"/>
  </w:style>
  <w:style w:type="paragraph" w:styleId="ad">
    <w:name w:val="Body Text"/>
    <w:basedOn w:val="a"/>
    <w:link w:val="ae"/>
    <w:rsid w:val="00DB22E3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Основной текст Знак"/>
    <w:basedOn w:val="a0"/>
    <w:link w:val="ad"/>
    <w:rsid w:val="00DB22E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Body Text Indent"/>
    <w:basedOn w:val="a"/>
    <w:link w:val="af0"/>
    <w:rsid w:val="00DB22E3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Основной текст с отступом Знак"/>
    <w:basedOn w:val="a0"/>
    <w:link w:val="af"/>
    <w:rsid w:val="00DB22E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DB22E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1">
    <w:name w:val="Strong"/>
    <w:basedOn w:val="a0"/>
    <w:qFormat/>
    <w:rsid w:val="00F239F5"/>
    <w:rPr>
      <w:b/>
      <w:bCs/>
    </w:rPr>
  </w:style>
  <w:style w:type="character" w:styleId="af2">
    <w:name w:val="Hyperlink"/>
    <w:basedOn w:val="a0"/>
    <w:uiPriority w:val="99"/>
    <w:semiHidden/>
    <w:unhideWhenUsed/>
    <w:rsid w:val="009E5548"/>
    <w:rPr>
      <w:color w:val="0000FF"/>
      <w:u w:val="single"/>
    </w:rPr>
  </w:style>
  <w:style w:type="character" w:customStyle="1" w:styleId="Bodytext2">
    <w:name w:val="Body text (2)_"/>
    <w:basedOn w:val="a0"/>
    <w:link w:val="Bodytext20"/>
    <w:rsid w:val="00033E3E"/>
    <w:rPr>
      <w:rFonts w:ascii="Cambria" w:eastAsia="Cambria" w:hAnsi="Cambria" w:cs="Cambria"/>
      <w:sz w:val="34"/>
      <w:szCs w:val="34"/>
      <w:shd w:val="clear" w:color="auto" w:fill="FFFFFF"/>
    </w:rPr>
  </w:style>
  <w:style w:type="paragraph" w:customStyle="1" w:styleId="Bodytext20">
    <w:name w:val="Body text (2)"/>
    <w:basedOn w:val="a"/>
    <w:link w:val="Bodytext2"/>
    <w:rsid w:val="00033E3E"/>
    <w:pPr>
      <w:widowControl w:val="0"/>
      <w:shd w:val="clear" w:color="auto" w:fill="FFFFFF"/>
      <w:spacing w:before="420" w:after="120" w:line="0" w:lineRule="atLeast"/>
      <w:jc w:val="center"/>
    </w:pPr>
    <w:rPr>
      <w:rFonts w:ascii="Cambria" w:eastAsia="Cambria" w:hAnsi="Cambria" w:cs="Cambria"/>
      <w:sz w:val="34"/>
      <w:szCs w:val="34"/>
    </w:rPr>
  </w:style>
  <w:style w:type="character" w:customStyle="1" w:styleId="Bodytext7Exact">
    <w:name w:val="Body text (7) Exact"/>
    <w:basedOn w:val="a0"/>
    <w:link w:val="Bodytext7"/>
    <w:rsid w:val="00033E3E"/>
    <w:rPr>
      <w:rFonts w:ascii="Microsoft Sans Serif" w:eastAsia="Microsoft Sans Serif" w:hAnsi="Microsoft Sans Serif" w:cs="Microsoft Sans Serif"/>
      <w:sz w:val="30"/>
      <w:szCs w:val="30"/>
      <w:shd w:val="clear" w:color="auto" w:fill="FFFFFF"/>
    </w:rPr>
  </w:style>
  <w:style w:type="character" w:customStyle="1" w:styleId="Bodytext714ptExact">
    <w:name w:val="Body text (7) + 14 pt Exact"/>
    <w:basedOn w:val="Bodytext7Exact"/>
    <w:rsid w:val="00033E3E"/>
    <w:rPr>
      <w:rFonts w:ascii="Microsoft Sans Serif" w:eastAsia="Microsoft Sans Serif" w:hAnsi="Microsoft Sans Serif" w:cs="Microsoft Sans Serif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Bodytext295pt">
    <w:name w:val="Body text (2) + 9.5 pt"/>
    <w:basedOn w:val="Bodytext2"/>
    <w:rsid w:val="00033E3E"/>
    <w:rPr>
      <w:rFonts w:ascii="Microsoft Sans Serif" w:eastAsia="Microsoft Sans Serif" w:hAnsi="Microsoft Sans Serif" w:cs="Microsoft Sans Serif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Bodytext6">
    <w:name w:val="Body text (6)_"/>
    <w:basedOn w:val="a0"/>
    <w:link w:val="Bodytext60"/>
    <w:rsid w:val="00033E3E"/>
    <w:rPr>
      <w:rFonts w:ascii="Microsoft Sans Serif" w:eastAsia="Microsoft Sans Serif" w:hAnsi="Microsoft Sans Serif" w:cs="Microsoft Sans Serif"/>
      <w:i/>
      <w:iCs/>
      <w:spacing w:val="-20"/>
      <w:shd w:val="clear" w:color="auto" w:fill="FFFFFF"/>
    </w:rPr>
  </w:style>
  <w:style w:type="character" w:customStyle="1" w:styleId="Bodytext610ptNotItalicSpacing0pt">
    <w:name w:val="Body text (6) + 10 pt;Not Italic;Spacing 0 pt"/>
    <w:basedOn w:val="Bodytext6"/>
    <w:rsid w:val="00033E3E"/>
    <w:rPr>
      <w:rFonts w:ascii="Microsoft Sans Serif" w:eastAsia="Microsoft Sans Serif" w:hAnsi="Microsoft Sans Serif" w:cs="Microsoft Sans Serif"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Bodytext614ptNotItalicSpacing0pt">
    <w:name w:val="Body text (6) + 14 pt;Not Italic;Spacing 0 pt"/>
    <w:basedOn w:val="Bodytext6"/>
    <w:rsid w:val="00033E3E"/>
    <w:rPr>
      <w:rFonts w:ascii="Microsoft Sans Serif" w:eastAsia="Microsoft Sans Serif" w:hAnsi="Microsoft Sans Serif" w:cs="Microsoft Sans Serif"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Bodytext7">
    <w:name w:val="Body text (7)"/>
    <w:basedOn w:val="a"/>
    <w:link w:val="Bodytext7Exact"/>
    <w:rsid w:val="00033E3E"/>
    <w:pPr>
      <w:widowControl w:val="0"/>
      <w:shd w:val="clear" w:color="auto" w:fill="FFFFFF"/>
      <w:spacing w:after="0" w:line="0" w:lineRule="atLeast"/>
    </w:pPr>
    <w:rPr>
      <w:rFonts w:ascii="Microsoft Sans Serif" w:eastAsia="Microsoft Sans Serif" w:hAnsi="Microsoft Sans Serif" w:cs="Microsoft Sans Serif"/>
      <w:sz w:val="30"/>
      <w:szCs w:val="30"/>
    </w:rPr>
  </w:style>
  <w:style w:type="paragraph" w:customStyle="1" w:styleId="Bodytext60">
    <w:name w:val="Body text (6)"/>
    <w:basedOn w:val="a"/>
    <w:link w:val="Bodytext6"/>
    <w:rsid w:val="00033E3E"/>
    <w:pPr>
      <w:widowControl w:val="0"/>
      <w:shd w:val="clear" w:color="auto" w:fill="FFFFFF"/>
      <w:spacing w:before="120" w:after="0" w:line="740" w:lineRule="exact"/>
    </w:pPr>
    <w:rPr>
      <w:rFonts w:ascii="Microsoft Sans Serif" w:eastAsia="Microsoft Sans Serif" w:hAnsi="Microsoft Sans Serif" w:cs="Microsoft Sans Serif"/>
      <w:i/>
      <w:iCs/>
      <w:spacing w:val="-20"/>
    </w:rPr>
  </w:style>
  <w:style w:type="character" w:customStyle="1" w:styleId="apple-converted-space">
    <w:name w:val="apple-converted-space"/>
    <w:basedOn w:val="a0"/>
    <w:rsid w:val="009A0C0E"/>
  </w:style>
  <w:style w:type="character" w:customStyle="1" w:styleId="2">
    <w:name w:val="Основной текст (2)_"/>
    <w:basedOn w:val="a0"/>
    <w:rsid w:val="0097766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5"/>
      <w:szCs w:val="25"/>
      <w:u w:val="none"/>
    </w:rPr>
  </w:style>
  <w:style w:type="character" w:customStyle="1" w:styleId="3">
    <w:name w:val="Основной текст (3)_"/>
    <w:basedOn w:val="a0"/>
    <w:rsid w:val="0097766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5"/>
      <w:szCs w:val="25"/>
      <w:u w:val="none"/>
    </w:rPr>
  </w:style>
  <w:style w:type="character" w:customStyle="1" w:styleId="20">
    <w:name w:val="Основной текст (2)"/>
    <w:basedOn w:val="2"/>
    <w:rsid w:val="0097766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30">
    <w:name w:val="Основной текст (3)"/>
    <w:basedOn w:val="3"/>
    <w:rsid w:val="0097766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31">
    <w:name w:val="Основной текст (3) + Курсив"/>
    <w:basedOn w:val="3"/>
    <w:rsid w:val="0097766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5"/>
      <w:szCs w:val="25"/>
      <w:u w:val="none"/>
    </w:rPr>
  </w:style>
  <w:style w:type="character" w:customStyle="1" w:styleId="af3">
    <w:name w:val="Основной текст_"/>
    <w:basedOn w:val="a0"/>
    <w:link w:val="21"/>
    <w:rsid w:val="00977661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character" w:customStyle="1" w:styleId="22">
    <w:name w:val="Заголовок №2_"/>
    <w:basedOn w:val="a0"/>
    <w:link w:val="23"/>
    <w:rsid w:val="00977661"/>
    <w:rPr>
      <w:rFonts w:ascii="Times New Roman" w:eastAsia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977661"/>
    <w:rPr>
      <w:rFonts w:ascii="Times New Roman" w:eastAsia="Times New Roman" w:hAnsi="Times New Roman" w:cs="Times New Roman"/>
      <w:i/>
      <w:iCs/>
      <w:sz w:val="21"/>
      <w:szCs w:val="21"/>
      <w:shd w:val="clear" w:color="auto" w:fill="FFFFFF"/>
    </w:rPr>
  </w:style>
  <w:style w:type="character" w:customStyle="1" w:styleId="af4">
    <w:name w:val="Подпись к таблице_"/>
    <w:basedOn w:val="a0"/>
    <w:link w:val="af5"/>
    <w:rsid w:val="00977661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character" w:customStyle="1" w:styleId="24">
    <w:name w:val="Подпись к таблице (2)_"/>
    <w:basedOn w:val="a0"/>
    <w:link w:val="25"/>
    <w:rsid w:val="00977661"/>
    <w:rPr>
      <w:rFonts w:ascii="Times New Roman" w:eastAsia="Times New Roman" w:hAnsi="Times New Roman" w:cs="Times New Roman"/>
      <w:i/>
      <w:iCs/>
      <w:sz w:val="21"/>
      <w:szCs w:val="21"/>
      <w:shd w:val="clear" w:color="auto" w:fill="FFFFFF"/>
    </w:rPr>
  </w:style>
  <w:style w:type="character" w:customStyle="1" w:styleId="105pt">
    <w:name w:val="Основной текст + 10;5 pt"/>
    <w:basedOn w:val="af3"/>
    <w:rsid w:val="00977661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paragraph" w:customStyle="1" w:styleId="21">
    <w:name w:val="Основной текст2"/>
    <w:basedOn w:val="a"/>
    <w:link w:val="af3"/>
    <w:rsid w:val="00977661"/>
    <w:pPr>
      <w:widowControl w:val="0"/>
      <w:shd w:val="clear" w:color="auto" w:fill="FFFFFF"/>
      <w:spacing w:after="0" w:line="302" w:lineRule="exact"/>
      <w:ind w:hanging="340"/>
      <w:jc w:val="both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23">
    <w:name w:val="Заголовок №2"/>
    <w:basedOn w:val="a"/>
    <w:link w:val="22"/>
    <w:rsid w:val="00977661"/>
    <w:pPr>
      <w:widowControl w:val="0"/>
      <w:shd w:val="clear" w:color="auto" w:fill="FFFFFF"/>
      <w:spacing w:before="300" w:after="0" w:line="302" w:lineRule="exact"/>
      <w:ind w:firstLine="660"/>
      <w:outlineLvl w:val="1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40">
    <w:name w:val="Основной текст (4)"/>
    <w:basedOn w:val="a"/>
    <w:link w:val="4"/>
    <w:rsid w:val="00977661"/>
    <w:pPr>
      <w:widowControl w:val="0"/>
      <w:shd w:val="clear" w:color="auto" w:fill="FFFFFF"/>
      <w:spacing w:after="180" w:line="0" w:lineRule="atLeast"/>
      <w:jc w:val="right"/>
    </w:pPr>
    <w:rPr>
      <w:rFonts w:ascii="Times New Roman" w:eastAsia="Times New Roman" w:hAnsi="Times New Roman" w:cs="Times New Roman"/>
      <w:i/>
      <w:iCs/>
      <w:sz w:val="21"/>
      <w:szCs w:val="21"/>
    </w:rPr>
  </w:style>
  <w:style w:type="paragraph" w:customStyle="1" w:styleId="af5">
    <w:name w:val="Подпись к таблице"/>
    <w:basedOn w:val="a"/>
    <w:link w:val="af4"/>
    <w:rsid w:val="00977661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25">
    <w:name w:val="Подпись к таблице (2)"/>
    <w:basedOn w:val="a"/>
    <w:link w:val="24"/>
    <w:rsid w:val="00977661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i/>
      <w:iCs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853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9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BAD371-2FFF-40BF-B268-7B17BD7FE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449</TotalTime>
  <Pages>1</Pages>
  <Words>3782</Words>
  <Characters>21559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Svetlana</dc:creator>
  <cp:lastModifiedBy>Светлана Грушина</cp:lastModifiedBy>
  <cp:revision>69</cp:revision>
  <cp:lastPrinted>2017-10-08T06:32:00Z</cp:lastPrinted>
  <dcterms:created xsi:type="dcterms:W3CDTF">2016-10-21T20:23:00Z</dcterms:created>
  <dcterms:modified xsi:type="dcterms:W3CDTF">2023-05-08T08:20:00Z</dcterms:modified>
</cp:coreProperties>
</file>