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FF" w:rsidRDefault="00C64CFF" w:rsidP="00C64CFF">
      <w:pPr>
        <w:ind w:firstLine="708"/>
        <w:jc w:val="both"/>
        <w:rPr>
          <w:b/>
          <w:i/>
          <w:sz w:val="28"/>
          <w:szCs w:val="28"/>
        </w:rPr>
      </w:pPr>
      <w:r w:rsidRPr="00156A6F">
        <w:rPr>
          <w:b/>
          <w:i/>
          <w:sz w:val="28"/>
          <w:szCs w:val="28"/>
        </w:rPr>
        <w:t>Государственная итоговая аттестация</w:t>
      </w:r>
    </w:p>
    <w:p w:rsidR="00C64CFF" w:rsidRPr="00AA6B79" w:rsidRDefault="00C64CFF" w:rsidP="00C64CFF">
      <w:pPr>
        <w:ind w:firstLine="708"/>
        <w:jc w:val="both"/>
        <w:rPr>
          <w:b/>
          <w:i/>
          <w:sz w:val="28"/>
          <w:szCs w:val="28"/>
        </w:rPr>
      </w:pPr>
    </w:p>
    <w:p w:rsidR="00C64CFF" w:rsidRPr="006B64FC" w:rsidRDefault="00C64CFF" w:rsidP="00C64CFF">
      <w:pPr>
        <w:ind w:firstLine="708"/>
        <w:jc w:val="both"/>
        <w:rPr>
          <w:b/>
          <w:i/>
          <w:sz w:val="28"/>
          <w:szCs w:val="28"/>
        </w:rPr>
      </w:pPr>
      <w:r w:rsidRPr="006020C6">
        <w:rPr>
          <w:sz w:val="28"/>
          <w:szCs w:val="28"/>
        </w:rPr>
        <w:t>Образовательные программы основного и среднего общего образования в школах для выпускников заканчиваются сдачей ГИА.</w:t>
      </w:r>
      <w:r>
        <w:rPr>
          <w:sz w:val="28"/>
          <w:szCs w:val="28"/>
        </w:rPr>
        <w:t xml:space="preserve"> </w:t>
      </w:r>
      <w:r w:rsidRPr="006B64FC">
        <w:rPr>
          <w:sz w:val="28"/>
          <w:szCs w:val="28"/>
        </w:rPr>
        <w:t>По итогам государственной итоговой аттестации (ГИА) выпускник 9-го или 11-го класса получает аттестат и право на профессиональное образование.</w:t>
      </w:r>
      <w:r>
        <w:rPr>
          <w:sz w:val="28"/>
          <w:szCs w:val="28"/>
        </w:rPr>
        <w:t xml:space="preserve"> Для образовательного учреждения это последний показатель успешности полученного обучающимися образования.</w:t>
      </w:r>
    </w:p>
    <w:p w:rsidR="00C64CFF" w:rsidRDefault="00C64CFF" w:rsidP="00C64CFF">
      <w:pPr>
        <w:ind w:firstLine="708"/>
        <w:jc w:val="both"/>
        <w:rPr>
          <w:sz w:val="28"/>
          <w:szCs w:val="28"/>
        </w:rPr>
      </w:pPr>
      <w:r w:rsidRPr="006B64FC">
        <w:rPr>
          <w:sz w:val="28"/>
          <w:szCs w:val="28"/>
        </w:rPr>
        <w:t>Сравнительный анализ</w:t>
      </w:r>
      <w:r>
        <w:rPr>
          <w:b/>
          <w:color w:val="0000CC"/>
          <w:sz w:val="28"/>
          <w:szCs w:val="28"/>
        </w:rPr>
        <w:t xml:space="preserve"> </w:t>
      </w:r>
      <w:r w:rsidRPr="006B64FC">
        <w:rPr>
          <w:sz w:val="28"/>
          <w:szCs w:val="28"/>
        </w:rPr>
        <w:t xml:space="preserve">результатов ГИА за </w:t>
      </w:r>
      <w:r>
        <w:rPr>
          <w:sz w:val="28"/>
          <w:szCs w:val="28"/>
        </w:rPr>
        <w:t>два года показал:</w:t>
      </w:r>
    </w:p>
    <w:p w:rsidR="00C64CFF" w:rsidRPr="006B64FC" w:rsidRDefault="00C64CFF" w:rsidP="00C64CFF">
      <w:pPr>
        <w:ind w:firstLine="708"/>
        <w:jc w:val="both"/>
        <w:rPr>
          <w:b/>
          <w:color w:val="0000CC"/>
          <w:sz w:val="16"/>
          <w:szCs w:val="16"/>
        </w:rPr>
      </w:pPr>
    </w:p>
    <w:p w:rsidR="00C64CFF" w:rsidRDefault="00C64CFF" w:rsidP="00C64CFF">
      <w:pPr>
        <w:ind w:firstLine="708"/>
        <w:jc w:val="both"/>
        <w:rPr>
          <w:b/>
          <w:color w:val="0000CC"/>
          <w:sz w:val="28"/>
          <w:szCs w:val="28"/>
        </w:rPr>
      </w:pPr>
      <w:r w:rsidRPr="006B64FC">
        <w:rPr>
          <w:b/>
          <w:color w:val="0000CC"/>
          <w:sz w:val="28"/>
          <w:szCs w:val="28"/>
        </w:rPr>
        <w:t xml:space="preserve"> </w:t>
      </w:r>
      <w:r>
        <w:rPr>
          <w:b/>
          <w:color w:val="0000CC"/>
          <w:sz w:val="28"/>
          <w:szCs w:val="28"/>
        </w:rPr>
        <w:t>ОГЭ - 9 класс</w:t>
      </w:r>
    </w:p>
    <w:p w:rsidR="00C64CFF" w:rsidRPr="00C64CFF" w:rsidRDefault="00C64CFF" w:rsidP="00C64CFF">
      <w:pPr>
        <w:ind w:firstLine="708"/>
        <w:jc w:val="both"/>
        <w:rPr>
          <w:b/>
          <w:color w:val="0000CC"/>
          <w:sz w:val="16"/>
          <w:szCs w:val="16"/>
        </w:rPr>
      </w:pPr>
    </w:p>
    <w:p w:rsidR="00C64CFF" w:rsidRPr="006B64FC" w:rsidRDefault="00C64CFF" w:rsidP="00C64CFF">
      <w:pPr>
        <w:ind w:firstLine="708"/>
        <w:jc w:val="both"/>
        <w:rPr>
          <w:sz w:val="28"/>
          <w:szCs w:val="28"/>
        </w:rPr>
      </w:pPr>
      <w:r w:rsidRPr="006B64FC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 экзамены сдали все выпускники 9 класса, получили аттестаты и успешно продолжили обучение. В 2022 году один из выпускников не сдал экзамен по обществознанию и остался на повторный курс обучения за 9 класс. В целом это:</w:t>
      </w:r>
    </w:p>
    <w:p w:rsidR="00C64CFF" w:rsidRPr="006B64FC" w:rsidRDefault="00C64CFF" w:rsidP="00C64CFF">
      <w:pPr>
        <w:ind w:firstLine="708"/>
        <w:jc w:val="both"/>
        <w:rPr>
          <w:b/>
          <w:color w:val="0000CC"/>
          <w:sz w:val="16"/>
          <w:szCs w:val="16"/>
        </w:rPr>
      </w:pPr>
    </w:p>
    <w:tbl>
      <w:tblPr>
        <w:tblW w:w="96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C64CFF" w:rsidRPr="00895689" w:rsidTr="00D21E79">
        <w:trPr>
          <w:cantSplit/>
          <w:trHeight w:val="35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сдавших ГИА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C64CFF" w:rsidRPr="00895689" w:rsidTr="00D21E79">
        <w:trPr>
          <w:cantSplit/>
          <w:trHeight w:val="103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 w:rsidRPr="004C572F">
              <w:t>2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 w:rsidRPr="004C572F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 w:rsidRPr="004C572F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 w:rsidRPr="004C572F"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56,52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58,09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3,74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67,6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3,73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 xml:space="preserve">2021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 w:rsidRPr="004C572F">
              <w:t>2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43,48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53,30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3,52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46,67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49,07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3,47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</w:tr>
    </w:tbl>
    <w:p w:rsidR="00C64CFF" w:rsidRDefault="00C64CFF" w:rsidP="00C64CFF">
      <w:pPr>
        <w:ind w:firstLine="708"/>
        <w:jc w:val="both"/>
        <w:rPr>
          <w:b/>
          <w:color w:val="0000CC"/>
          <w:sz w:val="28"/>
          <w:szCs w:val="28"/>
        </w:rPr>
      </w:pPr>
    </w:p>
    <w:p w:rsidR="00C64CFF" w:rsidRDefault="00C64CFF" w:rsidP="00C64CFF">
      <w:pPr>
        <w:ind w:firstLine="708"/>
        <w:jc w:val="both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ЕГЭ - 11 класс</w:t>
      </w:r>
    </w:p>
    <w:p w:rsidR="00C64CFF" w:rsidRPr="00C64CFF" w:rsidRDefault="00C64CFF" w:rsidP="00C64CFF">
      <w:pPr>
        <w:ind w:firstLine="708"/>
        <w:jc w:val="both"/>
        <w:rPr>
          <w:b/>
          <w:color w:val="0000CC"/>
          <w:sz w:val="16"/>
          <w:szCs w:val="16"/>
        </w:rPr>
      </w:pPr>
    </w:p>
    <w:p w:rsidR="00C64CFF" w:rsidRPr="006B64FC" w:rsidRDefault="00C64CFF" w:rsidP="00C64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2021г. один из выпускников нарушил правила поведения при проведении ЕГЭ и был удалён с экзамена (получена справка по окончанию обучения). В 2022 году все обучающиеся успешно сдали экзамены и получили аттестаты о среднем образовании. В целом показатели:</w:t>
      </w:r>
    </w:p>
    <w:p w:rsidR="00C64CFF" w:rsidRPr="006B64FC" w:rsidRDefault="00C64CFF" w:rsidP="00C64CFF">
      <w:pPr>
        <w:ind w:firstLine="708"/>
        <w:jc w:val="both"/>
        <w:rPr>
          <w:sz w:val="16"/>
          <w:szCs w:val="16"/>
        </w:rPr>
      </w:pPr>
    </w:p>
    <w:tbl>
      <w:tblPr>
        <w:tblW w:w="100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850"/>
        <w:gridCol w:w="851"/>
        <w:gridCol w:w="850"/>
        <w:gridCol w:w="853"/>
        <w:gridCol w:w="849"/>
        <w:gridCol w:w="844"/>
        <w:gridCol w:w="762"/>
        <w:gridCol w:w="656"/>
      </w:tblGrid>
      <w:tr w:rsidR="00C64CFF" w:rsidRPr="00895689" w:rsidTr="00D21E79">
        <w:trPr>
          <w:cantSplit/>
          <w:trHeight w:val="35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исследуемый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Кол-во уч-ся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сдавших ГИА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«</w:t>
            </w:r>
            <w:r w:rsidRPr="00895689">
              <w:rPr>
                <w:sz w:val="18"/>
                <w:szCs w:val="18"/>
              </w:rPr>
              <w:t>3»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895689">
              <w:rPr>
                <w:sz w:val="18"/>
                <w:szCs w:val="18"/>
              </w:rPr>
              <w:t>«2»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Абсолютная успеваемость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Качественная успеваемость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учащихся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</w:tr>
      <w:tr w:rsidR="00C64CFF" w:rsidRPr="00895689" w:rsidTr="00D21E79">
        <w:trPr>
          <w:cantSplit/>
          <w:trHeight w:val="103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  <w:r w:rsidRPr="00895689">
              <w:rPr>
                <w:sz w:val="18"/>
                <w:szCs w:val="18"/>
              </w:rPr>
              <w:t>Кол-во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895689" w:rsidRDefault="00C64CFF" w:rsidP="00D21E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64CFF" w:rsidRPr="00895689" w:rsidRDefault="00C64CFF" w:rsidP="00D21E79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4,0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-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64CFF" w:rsidRPr="004C572F" w:rsidRDefault="00C64CFF" w:rsidP="00D21E79">
            <w:pPr>
              <w:pStyle w:val="a3"/>
              <w:jc w:val="center"/>
            </w:pP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2021</w:t>
            </w:r>
            <w:bookmarkStart w:id="0" w:name="_GoBack"/>
            <w:bookmarkEnd w:id="0"/>
            <w:r w:rsidRPr="004C572F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Default="00C64CFF" w:rsidP="00D21E79">
            <w:pPr>
              <w:jc w:val="center"/>
            </w:pPr>
            <w:r>
              <w:t>4</w:t>
            </w:r>
          </w:p>
          <w:p w:rsidR="00C64CFF" w:rsidRPr="00D33B58" w:rsidRDefault="00C64CFF" w:rsidP="00D21E79">
            <w:pPr>
              <w:jc w:val="center"/>
              <w:rPr>
                <w:sz w:val="18"/>
                <w:szCs w:val="18"/>
              </w:rPr>
            </w:pPr>
            <w:r w:rsidRPr="00D33B58">
              <w:rPr>
                <w:sz w:val="18"/>
                <w:szCs w:val="18"/>
              </w:rPr>
              <w:t>1 удалён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59,0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jc w:val="center"/>
            </w:pPr>
            <w:r>
              <w:t>3,75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25,0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43,0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  <w:jc w:val="center"/>
            </w:pPr>
            <w:r>
              <w:t>3,25</w:t>
            </w:r>
          </w:p>
        </w:tc>
      </w:tr>
      <w:tr w:rsidR="00C64CFF" w:rsidRPr="004C572F" w:rsidTr="00D21E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4CFF" w:rsidRPr="004C572F" w:rsidRDefault="00C64CFF" w:rsidP="00D21E79">
            <w:pPr>
              <w:pStyle w:val="a3"/>
            </w:pPr>
            <w:r w:rsidRPr="004C572F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FF" w:rsidRPr="004C572F" w:rsidRDefault="00C64CFF" w:rsidP="00D21E79">
            <w:pPr>
              <w:pStyle w:val="a3"/>
              <w:jc w:val="center"/>
            </w:pPr>
            <w:r>
              <w:t>-</w:t>
            </w:r>
          </w:p>
        </w:tc>
      </w:tr>
    </w:tbl>
    <w:p w:rsidR="005D47BC" w:rsidRDefault="005D47BC"/>
    <w:sectPr w:rsidR="005D47BC" w:rsidSect="00C64CF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FF"/>
    <w:rsid w:val="005D47BC"/>
    <w:rsid w:val="00C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B020A-4575-489A-8066-7E21D1B2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64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64C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2023-05-08T05:53:00Z</dcterms:created>
  <dcterms:modified xsi:type="dcterms:W3CDTF">2023-05-08T05:53:00Z</dcterms:modified>
</cp:coreProperties>
</file>