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1B6" w:rsidRPr="00E63486" w:rsidRDefault="004341B6" w:rsidP="004341B6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E6348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К АООП НОО РАС, утвержденной приказом по школе</w:t>
      </w:r>
      <w:r w:rsidRPr="00E6348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</w:r>
      <w:proofErr w:type="gramStart"/>
      <w:r w:rsidRPr="00E6348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УТВЕРЖДЕН</w:t>
      </w:r>
      <w:proofErr w:type="gramEnd"/>
    </w:p>
    <w:p w:rsidR="004341B6" w:rsidRPr="00E63486" w:rsidRDefault="00EA32D6" w:rsidP="004341B6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E6348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о</w:t>
      </w:r>
      <w:r w:rsidR="004341B6" w:rsidRPr="00E6348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 30.08.21. № 68</w:t>
      </w:r>
      <w:r w:rsidR="004341B6" w:rsidRPr="00E63486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ab/>
        <w:t>Приказом по школе</w:t>
      </w:r>
    </w:p>
    <w:p w:rsidR="004341B6" w:rsidRPr="00E63486" w:rsidRDefault="00EA32D6" w:rsidP="004341B6">
      <w:pPr>
        <w:tabs>
          <w:tab w:val="left" w:pos="66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</w:t>
      </w:r>
      <w:r w:rsidR="004341B6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т 30.08.22 № 64</w:t>
      </w:r>
    </w:p>
    <w:p w:rsidR="004341B6" w:rsidRPr="00E63486" w:rsidRDefault="004341B6" w:rsidP="004341B6">
      <w:pPr>
        <w:tabs>
          <w:tab w:val="left" w:pos="642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proofErr w:type="gramStart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ПРИНЯТ</w:t>
      </w:r>
      <w:proofErr w:type="gramEnd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</w:p>
    <w:p w:rsidR="004341B6" w:rsidRPr="00E63486" w:rsidRDefault="004341B6" w:rsidP="004341B6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педагогическим советом школы                                             </w:t>
      </w:r>
    </w:p>
    <w:p w:rsidR="004341B6" w:rsidRPr="00E63486" w:rsidRDefault="004341B6" w:rsidP="004341B6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(протокол от 30.08.2022 № 6)                                   </w:t>
      </w:r>
    </w:p>
    <w:p w:rsidR="004341B6" w:rsidRPr="00E63486" w:rsidRDefault="004341B6" w:rsidP="004341B6">
      <w:pPr>
        <w:tabs>
          <w:tab w:val="left" w:pos="519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341B6" w:rsidRPr="00E63486" w:rsidRDefault="004341B6" w:rsidP="004341B6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5280"/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341B6" w:rsidRPr="00E63486" w:rsidRDefault="004341B6" w:rsidP="004341B6">
      <w:pPr>
        <w:tabs>
          <w:tab w:val="left" w:pos="568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44"/>
          <w:szCs w:val="44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sz w:val="44"/>
          <w:szCs w:val="44"/>
          <w:lang w:eastAsia="zh-CN"/>
        </w:rPr>
        <w:t>Учебный план</w:t>
      </w:r>
      <w:r w:rsidRPr="00E63486">
        <w:rPr>
          <w:rFonts w:ascii="Times New Roman" w:eastAsia="Times New Roman" w:hAnsi="Times New Roman" w:cs="Times New Roman"/>
          <w:sz w:val="44"/>
          <w:szCs w:val="44"/>
          <w:lang w:eastAsia="zh-CN"/>
        </w:rPr>
        <w:t xml:space="preserve"> 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1-4 классы. РАС (вариант</w:t>
      </w:r>
      <w:r w:rsidR="009D42FF" w:rsidRPr="00E6348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ы</w:t>
      </w:r>
      <w:r w:rsidRPr="00E6348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 xml:space="preserve"> 8.2</w:t>
      </w:r>
      <w:r w:rsidR="009D42FF" w:rsidRPr="00E6348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, 8.3, 8.4</w:t>
      </w:r>
      <w:r w:rsidRPr="00E63486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)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34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бюджетного общеобразовательного учреждения «Ялтинская специальная (коррекционная) школа» 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34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городской округ Ялта 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3486">
        <w:rPr>
          <w:rFonts w:ascii="Times New Roman" w:eastAsia="Times New Roman" w:hAnsi="Times New Roman" w:cs="Times New Roman"/>
          <w:sz w:val="28"/>
          <w:szCs w:val="28"/>
          <w:lang w:eastAsia="zh-CN"/>
        </w:rPr>
        <w:t>Республики Крым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6348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2022/2023 учебный год </w:t>
      </w: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E63486" w:rsidRPr="00E63486" w:rsidRDefault="00E6348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</w:t>
      </w:r>
      <w:r w:rsid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г. Ялта</w:t>
      </w: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2022г.</w:t>
      </w:r>
    </w:p>
    <w:p w:rsidR="004341B6" w:rsidRPr="00E63486" w:rsidRDefault="004341B6" w:rsidP="004341B6">
      <w:pPr>
        <w:tabs>
          <w:tab w:val="left" w:pos="3915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41B6" w:rsidRPr="00E63486" w:rsidRDefault="004341B6" w:rsidP="004341B6">
      <w:pPr>
        <w:tabs>
          <w:tab w:val="left" w:pos="3330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341B6" w:rsidRPr="00E63486" w:rsidRDefault="004341B6" w:rsidP="004341B6">
      <w:pPr>
        <w:suppressAutoHyphens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1.Общие положения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1.1. </w:t>
      </w: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Учебный план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нормативный документ, который фиксирует общий объём нагрузки, максимальный объём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Учебный план МБОУ «Я</w:t>
      </w:r>
      <w:proofErr w:type="gramStart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К)Ш», реализующий адаптированную основную общеобразовательную программу для детей с ограниченными возможностями здоровья (с  расстройствами аутистического сп</w:t>
      </w:r>
      <w:r w:rsidR="002801D2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е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ктра), </w:t>
      </w:r>
      <w:r w:rsidRPr="00E6348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формируется в соответствии с: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- Федеральным Законом от 29.12.2012 № 273-ФЗ «Об образовании в Российской Федерации» (в действующей редакции);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- 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ограниченными возможностями здоровья</w:t>
      </w:r>
      <w:r w:rsidR="00967B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967B22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(в действующей редакции);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22.03.2021 № 115 (в действующей редакции); </w:t>
      </w:r>
    </w:p>
    <w:p w:rsidR="004341B6" w:rsidRPr="00E63486" w:rsidRDefault="004341B6" w:rsidP="004341B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63486">
        <w:rPr>
          <w:rFonts w:ascii="Times New Roman" w:eastAsia="Calibri" w:hAnsi="Times New Roman" w:cs="Times New Roman"/>
          <w:sz w:val="24"/>
          <w:szCs w:val="24"/>
        </w:rPr>
        <w:t>- Санитарными правилами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 от 28.09.2020 №28</w:t>
      </w:r>
      <w:r w:rsidR="009D42FF" w:rsidRPr="00E63486">
        <w:rPr>
          <w:rFonts w:ascii="Times New Roman" w:eastAsia="Calibri" w:hAnsi="Times New Roman" w:cs="Times New Roman"/>
          <w:sz w:val="24"/>
          <w:szCs w:val="24"/>
        </w:rPr>
        <w:t xml:space="preserve"> (в действующей редакции)</w:t>
      </w:r>
      <w:r w:rsidRPr="00E634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341B6" w:rsidRPr="00E63486" w:rsidRDefault="004341B6" w:rsidP="004341B6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</w:t>
      </w:r>
      <w:proofErr w:type="gramStart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Приказом Министерства образования, науки и молодежи Республики Крым, Министерства здравоохранения Республики Крым от 03.08.2020г. № 1116/1844 «Об утверждении Положения о порядке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</w:t>
      </w:r>
      <w:r w:rsidR="009D42FF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 действующей</w:t>
      </w:r>
      <w:proofErr w:type="gramEnd"/>
      <w:r w:rsidR="009D42FF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редакции)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</w:p>
    <w:p w:rsidR="004341B6" w:rsidRPr="00E63486" w:rsidRDefault="004341B6" w:rsidP="004341B6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- Письмом Минобразования РК   от 18.05.2022 №2017/01-04 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с методическими рекомендациями по формированию учебных планов на 2022-2023 учебный год.  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Примерной адаптированной основной общеобразовательной программой образования НОО </w:t>
      </w:r>
      <w:proofErr w:type="gramStart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обучающихся</w:t>
      </w:r>
      <w:proofErr w:type="gramEnd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</w:t>
      </w:r>
      <w:r w:rsidR="00EA32D6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расстройствами аутистического спектра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одобренной решением федерального учебно-методического объединения по общему образованию (протокол  от 22.12.2015 № 4/15);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Уставом МБОУ «ЯС(К)Ш»,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утвержденным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Постановлением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Админитстрации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города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Ял</w:t>
      </w:r>
      <w:r w:rsidR="002801D2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та 25 </w:t>
      </w:r>
      <w:proofErr w:type="spellStart"/>
      <w:r w:rsidR="002801D2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февраля</w:t>
      </w:r>
      <w:proofErr w:type="spellEnd"/>
      <w:r w:rsidR="002801D2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2019 </w:t>
      </w:r>
      <w:proofErr w:type="spellStart"/>
      <w:r w:rsidR="002801D2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года</w:t>
      </w:r>
      <w:proofErr w:type="spellEnd"/>
      <w:r w:rsidR="002801D2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№ 339-п;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-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Положением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порядке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проведения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текущего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контроля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успеваемости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и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промежуточной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аттестации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обучающихся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» </w:t>
      </w: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</w:t>
      </w:r>
      <w:r w:rsidR="009D42FF"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ЯС(К)Ш» от 30.08.2017 г. №  86;</w:t>
      </w:r>
    </w:p>
    <w:p w:rsidR="009D42FF" w:rsidRPr="00E63486" w:rsidRDefault="009D42FF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- Положением о языках в образовательной организации (рег. № 2.12, рассмотрено на заседании Педагогического совета МБОУ «Я</w:t>
      </w:r>
      <w:proofErr w:type="gramStart"/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С(</w:t>
      </w:r>
      <w:proofErr w:type="gramEnd"/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К)Ш» протокол от 30.08.17 № 7, </w:t>
      </w: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утверждено директором приказ от 30.08.17 №86), на основании заявлений родителей (законных представителей) обучающихся.</w:t>
      </w:r>
    </w:p>
    <w:p w:rsidR="004341B6" w:rsidRPr="00E63486" w:rsidRDefault="004341B6" w:rsidP="004341B6">
      <w:pPr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  <w:t xml:space="preserve">   </w:t>
      </w:r>
    </w:p>
    <w:p w:rsidR="004341B6" w:rsidRPr="00E63486" w:rsidRDefault="004341B6" w:rsidP="004341B6">
      <w:pPr>
        <w:suppressAutoHyphens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t>1.2. Нормативный срок освоения реализуемых образовательных программ</w:t>
      </w:r>
    </w:p>
    <w:p w:rsidR="004341B6" w:rsidRPr="00E63486" w:rsidRDefault="004341B6" w:rsidP="004341B6">
      <w:pPr>
        <w:suppressAutoHyphens/>
        <w:spacing w:after="0" w:line="276" w:lineRule="auto"/>
        <w:ind w:left="12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Адаптированная основная общеобразовательная программа начального общего образования обучающихся с </w:t>
      </w:r>
      <w:r w:rsidR="00A57404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расстройствами аутистического спектра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(вариант </w:t>
      </w:r>
      <w:r w:rsidR="00A57404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.2), принятая Педагогическим советом школы (протокол</w:t>
      </w:r>
      <w:r w:rsidR="00A57404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="00A57404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педагогического</w:t>
      </w:r>
      <w:proofErr w:type="spellEnd"/>
      <w:r w:rsidR="00A57404"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</w:t>
      </w:r>
      <w:proofErr w:type="spellStart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совета</w:t>
      </w:r>
      <w:proofErr w:type="spellEnd"/>
      <w:r w:rsidRPr="00E63486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от 30.08.21 № 6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); нормативный срок освоения программы – 5 лет;</w:t>
      </w:r>
    </w:p>
    <w:p w:rsidR="004341B6" w:rsidRPr="00E63486" w:rsidRDefault="004341B6" w:rsidP="004341B6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1.3. Язык обучения</w:t>
      </w:r>
    </w:p>
    <w:p w:rsidR="004341B6" w:rsidRPr="00E63486" w:rsidRDefault="004341B6" w:rsidP="004341B6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Обучение в МБОУ «Я</w:t>
      </w:r>
      <w:proofErr w:type="gramStart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К)Ш» ведется на русском языке, в соответствии с Положением о языках в образовательной организации (рег. № 2.12, рассмотрено на заседании Педагогического совета МБОУ «ЯС(К)Ш» протокол от 30.08.17 № 7, утверждено директором приказ от 30.08.17 №86), на основании заявлений родителей (законных представителей) обучающихся.</w:t>
      </w:r>
    </w:p>
    <w:p w:rsidR="004341B6" w:rsidRPr="00E63486" w:rsidRDefault="004341B6" w:rsidP="004341B6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1.4. Изучение родных языков.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МБОУ «Я</w:t>
      </w:r>
      <w:proofErr w:type="gramStart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С(</w:t>
      </w:r>
      <w:proofErr w:type="gramEnd"/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К)Ш» </w:t>
      </w:r>
      <w:r w:rsidR="009D42FF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организовано изучение родного русского языка и родной русской литературы в связи с отсутствием социального заказа. </w:t>
      </w:r>
    </w:p>
    <w:p w:rsidR="004341B6" w:rsidRPr="00E63486" w:rsidRDefault="004341B6" w:rsidP="004341B6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1.5. Углублённое изучение предметов, </w:t>
      </w:r>
      <w:proofErr w:type="spellStart"/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предпрофильное</w:t>
      </w:r>
      <w:proofErr w:type="spellEnd"/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обучение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организовано в связи со спецификой образовательного учреждения.</w:t>
      </w:r>
    </w:p>
    <w:p w:rsidR="004341B6" w:rsidRPr="00E63486" w:rsidRDefault="004341B6" w:rsidP="004341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1.6. Промежуточная аттестация.</w:t>
      </w:r>
    </w:p>
    <w:p w:rsidR="004341B6" w:rsidRPr="00E63486" w:rsidRDefault="004341B6" w:rsidP="0043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Промежуточная аттестация во 2-9-х классах проводится по итогам учебного года </w:t>
      </w:r>
      <w:r w:rsidRPr="00E6348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в форме</w:t>
      </w:r>
      <w:r w:rsidRPr="00E6348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годового оценивания в соответствии с </w:t>
      </w: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 «О порядке проведения текущего контроля успеваемости и промежуточной аттестации обучающихся в Муниципальном бюджетном общеобразовательном учреждении «Ялтинская специальная (коррекционная) школа» муниципального образования городской округ Ялта Республики Крым, утвержденным приказом МБОУ «Я</w:t>
      </w:r>
      <w:proofErr w:type="gramStart"/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С(</w:t>
      </w:r>
      <w:proofErr w:type="gramEnd"/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К)Ш» от 10.01.2018 г. №  4 .</w:t>
      </w:r>
    </w:p>
    <w:p w:rsidR="004341B6" w:rsidRPr="00E63486" w:rsidRDefault="004341B6" w:rsidP="004341B6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 промежуточной аттестации </w:t>
      </w:r>
    </w:p>
    <w:p w:rsidR="004341B6" w:rsidRPr="00E63486" w:rsidRDefault="004341B6" w:rsidP="004341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970" w:type="dxa"/>
        <w:tblLook w:val="04A0" w:firstRow="1" w:lastRow="0" w:firstColumn="1" w:lastColumn="0" w:noHBand="0" w:noVBand="1"/>
      </w:tblPr>
      <w:tblGrid>
        <w:gridCol w:w="4187"/>
        <w:gridCol w:w="4414"/>
      </w:tblGrid>
      <w:tr w:rsidR="004341B6" w:rsidRPr="00E63486" w:rsidTr="00C85A3B">
        <w:tc>
          <w:tcPr>
            <w:tcW w:w="4349" w:type="dxa"/>
          </w:tcPr>
          <w:p w:rsidR="004341B6" w:rsidRPr="00E63486" w:rsidRDefault="004341B6" w:rsidP="00C85A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4593" w:type="dxa"/>
          </w:tcPr>
          <w:p w:rsidR="004341B6" w:rsidRPr="00E63486" w:rsidRDefault="004341B6" w:rsidP="00C85A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</w:tr>
      <w:tr w:rsidR="004341B6" w:rsidRPr="00E63486" w:rsidTr="00C85A3B">
        <w:tc>
          <w:tcPr>
            <w:tcW w:w="4349" w:type="dxa"/>
          </w:tcPr>
          <w:p w:rsidR="004341B6" w:rsidRPr="00E63486" w:rsidRDefault="004341B6" w:rsidP="00C85A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2 – 8  классы</w:t>
            </w:r>
          </w:p>
        </w:tc>
        <w:tc>
          <w:tcPr>
            <w:tcW w:w="4593" w:type="dxa"/>
          </w:tcPr>
          <w:p w:rsidR="004341B6" w:rsidRPr="00E63486" w:rsidRDefault="004341B6" w:rsidP="00C85A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18 – 20 мая</w:t>
            </w:r>
          </w:p>
        </w:tc>
      </w:tr>
      <w:tr w:rsidR="004341B6" w:rsidRPr="00E63486" w:rsidTr="00C85A3B">
        <w:trPr>
          <w:trHeight w:val="285"/>
        </w:trPr>
        <w:tc>
          <w:tcPr>
            <w:tcW w:w="4349" w:type="dxa"/>
          </w:tcPr>
          <w:p w:rsidR="004341B6" w:rsidRPr="00E63486" w:rsidRDefault="004341B6" w:rsidP="00C85A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 классы</w:t>
            </w:r>
          </w:p>
        </w:tc>
        <w:tc>
          <w:tcPr>
            <w:tcW w:w="4593" w:type="dxa"/>
          </w:tcPr>
          <w:p w:rsidR="004341B6" w:rsidRPr="00E63486" w:rsidRDefault="004341B6" w:rsidP="00C85A3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13 - 15 мая</w:t>
            </w:r>
          </w:p>
        </w:tc>
      </w:tr>
    </w:tbl>
    <w:p w:rsidR="004341B6" w:rsidRPr="00E63486" w:rsidRDefault="004341B6" w:rsidP="004341B6">
      <w:pPr>
        <w:suppressAutoHyphens/>
        <w:spacing w:after="0" w:line="276" w:lineRule="auto"/>
        <w:ind w:left="8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341B6" w:rsidRPr="00E63486" w:rsidRDefault="004341B6" w:rsidP="004341B6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2. Учебный план для обучающихся с </w:t>
      </w:r>
      <w:r w:rsidR="009D42FF"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расстройствами аутистического спектра (вариант 8.2)</w:t>
      </w:r>
    </w:p>
    <w:p w:rsidR="004341B6" w:rsidRPr="00E63486" w:rsidRDefault="004341B6" w:rsidP="00E63486">
      <w:pPr>
        <w:suppressAutoHyphens/>
        <w:spacing w:after="0" w:line="240" w:lineRule="auto"/>
        <w:ind w:left="720"/>
        <w:jc w:val="center"/>
        <w:rPr>
          <w:rFonts w:ascii="Times New Roman" w:eastAsia="Arial Unicode MS" w:hAnsi="Times New Roman" w:cs="Times New Roman"/>
          <w:b/>
          <w:i/>
          <w:color w:val="00000A"/>
          <w:kern w:val="2"/>
          <w:sz w:val="24"/>
          <w:szCs w:val="24"/>
        </w:rPr>
      </w:pPr>
      <w:r w:rsidRPr="00E63486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zh-CN"/>
        </w:rPr>
        <w:t xml:space="preserve"> 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3"/>
        <w:gridCol w:w="1817"/>
        <w:gridCol w:w="1134"/>
        <w:gridCol w:w="1162"/>
        <w:gridCol w:w="993"/>
        <w:gridCol w:w="992"/>
        <w:gridCol w:w="963"/>
        <w:gridCol w:w="1134"/>
      </w:tblGrid>
      <w:tr w:rsidR="009D42FF" w:rsidRPr="00E63486" w:rsidTr="00C85A3B">
        <w:tc>
          <w:tcPr>
            <w:tcW w:w="2153" w:type="dxa"/>
            <w:tcBorders>
              <w:bottom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817" w:type="dxa"/>
            <w:vMerge w:val="restart"/>
          </w:tcPr>
          <w:p w:rsidR="009D42FF" w:rsidRPr="00E63486" w:rsidRDefault="009D42FF" w:rsidP="009D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9D42FF" w:rsidRPr="00E63486" w:rsidTr="00C85A3B">
        <w:tc>
          <w:tcPr>
            <w:tcW w:w="2153" w:type="dxa"/>
            <w:tcBorders>
              <w:top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области</w:t>
            </w:r>
          </w:p>
        </w:tc>
        <w:tc>
          <w:tcPr>
            <w:tcW w:w="1817" w:type="dxa"/>
            <w:vMerge/>
          </w:tcPr>
          <w:p w:rsidR="009D42FF" w:rsidRPr="00E63486" w:rsidRDefault="009D42FF" w:rsidP="009D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1-А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42FF" w:rsidRPr="00E63486" w:rsidTr="00C85A3B">
        <w:tc>
          <w:tcPr>
            <w:tcW w:w="8251" w:type="dxa"/>
            <w:gridSpan w:val="6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D42FF" w:rsidRPr="00E63486" w:rsidTr="00C85A3B">
        <w:trPr>
          <w:trHeight w:val="287"/>
        </w:trPr>
        <w:tc>
          <w:tcPr>
            <w:tcW w:w="2153" w:type="dxa"/>
            <w:vMerge w:val="restart"/>
            <w:vAlign w:val="center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Филология</w:t>
            </w:r>
          </w:p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5/165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5/165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25/840</w:t>
            </w:r>
          </w:p>
        </w:tc>
      </w:tr>
      <w:tr w:rsidR="009D42FF" w:rsidRPr="00E63486" w:rsidTr="00C85A3B">
        <w:tc>
          <w:tcPr>
            <w:tcW w:w="2153" w:type="dxa"/>
            <w:vMerge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/132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22/740</w:t>
            </w:r>
          </w:p>
        </w:tc>
      </w:tr>
      <w:tr w:rsidR="009D42FF" w:rsidRPr="00E63486" w:rsidTr="00C85A3B">
        <w:tc>
          <w:tcPr>
            <w:tcW w:w="2153" w:type="dxa"/>
            <w:vMerge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</w:tr>
      <w:tr w:rsidR="009D42FF" w:rsidRPr="00E63486" w:rsidTr="00C85A3B">
        <w:tc>
          <w:tcPr>
            <w:tcW w:w="2153" w:type="dxa"/>
            <w:vAlign w:val="center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20/672</w:t>
            </w:r>
          </w:p>
        </w:tc>
      </w:tr>
      <w:tr w:rsidR="009D42FF" w:rsidRPr="00E63486" w:rsidTr="00C85A3B">
        <w:tc>
          <w:tcPr>
            <w:tcW w:w="2153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Обществознание и естествознание</w:t>
            </w: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10/336</w:t>
            </w:r>
          </w:p>
        </w:tc>
      </w:tr>
      <w:tr w:rsidR="009D42FF" w:rsidRPr="00E63486" w:rsidTr="00C85A3B">
        <w:tc>
          <w:tcPr>
            <w:tcW w:w="2153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</w:tr>
      <w:tr w:rsidR="009D42FF" w:rsidRPr="00E63486" w:rsidTr="00C85A3B">
        <w:tc>
          <w:tcPr>
            <w:tcW w:w="2153" w:type="dxa"/>
            <w:vMerge w:val="restart"/>
            <w:vAlign w:val="center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Изобразительное искусство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5/168</w:t>
            </w:r>
          </w:p>
        </w:tc>
      </w:tr>
      <w:tr w:rsidR="009D42FF" w:rsidRPr="00E63486" w:rsidTr="00C85A3B">
        <w:tc>
          <w:tcPr>
            <w:tcW w:w="2153" w:type="dxa"/>
            <w:vMerge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5/168</w:t>
            </w:r>
          </w:p>
        </w:tc>
      </w:tr>
      <w:tr w:rsidR="009D42FF" w:rsidRPr="00E63486" w:rsidTr="00C85A3B">
        <w:tc>
          <w:tcPr>
            <w:tcW w:w="2153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5/168</w:t>
            </w:r>
          </w:p>
        </w:tc>
      </w:tr>
      <w:tr w:rsidR="009D42FF" w:rsidRPr="00E63486" w:rsidTr="00C85A3B">
        <w:tc>
          <w:tcPr>
            <w:tcW w:w="2153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17" w:type="dxa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15/504</w:t>
            </w:r>
          </w:p>
        </w:tc>
      </w:tr>
      <w:tr w:rsidR="009D42FF" w:rsidRPr="00E63486" w:rsidTr="00C85A3B">
        <w:tc>
          <w:tcPr>
            <w:tcW w:w="3970" w:type="dxa"/>
            <w:gridSpan w:val="2"/>
          </w:tcPr>
          <w:p w:rsidR="009D42FF" w:rsidRPr="00E63486" w:rsidRDefault="009D42FF" w:rsidP="009D42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111/3732</w:t>
            </w:r>
          </w:p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2FF" w:rsidRPr="00E63486" w:rsidTr="00C85A3B">
        <w:tc>
          <w:tcPr>
            <w:tcW w:w="3970" w:type="dxa"/>
            <w:gridSpan w:val="2"/>
          </w:tcPr>
          <w:p w:rsidR="009D42FF" w:rsidRPr="00E63486" w:rsidRDefault="009D42FF" w:rsidP="009D4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D42FF" w:rsidRPr="00E63486" w:rsidTr="00C85A3B">
        <w:tc>
          <w:tcPr>
            <w:tcW w:w="3970" w:type="dxa"/>
            <w:gridSpan w:val="2"/>
          </w:tcPr>
          <w:p w:rsidR="009D42FF" w:rsidRPr="00E63486" w:rsidRDefault="009D42FF" w:rsidP="009D42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E634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(при 5-дневной учебной неделе)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111/3732</w:t>
            </w:r>
          </w:p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2FF" w:rsidRPr="00E63486" w:rsidTr="00C85A3B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Всего  финансируется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162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993" w:type="dxa"/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23/782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111/3732</w:t>
            </w:r>
          </w:p>
          <w:p w:rsidR="009D42FF" w:rsidRPr="00E63486" w:rsidRDefault="009D42FF" w:rsidP="009D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D42FF" w:rsidRPr="00E63486" w:rsidTr="00C85A3B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Внеурочная деятельность</w:t>
            </w: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10/330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10/330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10/340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10/340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10/340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50/1680</w:t>
            </w:r>
          </w:p>
        </w:tc>
      </w:tr>
      <w:tr w:rsidR="009D42FF" w:rsidRPr="00E63486" w:rsidTr="00C85A3B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7/231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7/231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7/238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7/238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7/238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35/1176</w:t>
            </w:r>
          </w:p>
        </w:tc>
      </w:tr>
      <w:tr w:rsidR="009D42FF" w:rsidRPr="00E63486" w:rsidTr="00C85A3B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proofErr w:type="gramStart"/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коррекционно-развивающие занятия (</w:t>
            </w:r>
            <w:proofErr w:type="spellStart"/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психокоррекционные</w:t>
            </w:r>
            <w:proofErr w:type="spellEnd"/>
            <w:r w:rsidRPr="00E6348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 логопедические</w:t>
            </w:r>
            <w:proofErr w:type="gramEnd"/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6/198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6/198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6/204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6/204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6/204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30/1008</w:t>
            </w:r>
          </w:p>
        </w:tc>
      </w:tr>
      <w:tr w:rsidR="009D42FF" w:rsidRPr="00E63486" w:rsidTr="00C85A3B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</w:rPr>
              <w:t>- ритмика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1/33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1/33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1/34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5/168</w:t>
            </w:r>
          </w:p>
        </w:tc>
      </w:tr>
      <w:tr w:rsidR="009D42FF" w:rsidRPr="00E63486" w:rsidTr="00C85A3B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</w:rPr>
              <w:t>другие направления внеурочной деятельности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3/99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3/99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3/102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3/102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15/504</w:t>
            </w:r>
          </w:p>
        </w:tc>
      </w:tr>
      <w:tr w:rsidR="009D42FF" w:rsidRPr="00E63486" w:rsidTr="00C85A3B">
        <w:tblPrEx>
          <w:tblLook w:val="00A0" w:firstRow="1" w:lastRow="0" w:firstColumn="1" w:lastColumn="0" w:noHBand="0" w:noVBand="0"/>
        </w:tblPrEx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Всего  финансируется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31/1023</w:t>
            </w:r>
          </w:p>
        </w:tc>
        <w:tc>
          <w:tcPr>
            <w:tcW w:w="1162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31/1023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33/1122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33/1122</w:t>
            </w:r>
          </w:p>
        </w:tc>
        <w:tc>
          <w:tcPr>
            <w:tcW w:w="963" w:type="dxa"/>
            <w:tcBorders>
              <w:right w:val="single" w:sz="4" w:space="0" w:color="auto"/>
            </w:tcBorders>
            <w:vAlign w:val="center"/>
          </w:tcPr>
          <w:p w:rsidR="001D5A58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33/</w:t>
            </w:r>
          </w:p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1122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D42FF" w:rsidRPr="00E63486" w:rsidRDefault="009D42FF" w:rsidP="009D42FF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161/5412</w:t>
            </w:r>
          </w:p>
        </w:tc>
      </w:tr>
    </w:tbl>
    <w:p w:rsidR="004341B6" w:rsidRPr="00E63486" w:rsidRDefault="004341B6" w:rsidP="004341B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D42FF" w:rsidRPr="00E63486" w:rsidRDefault="004341B6" w:rsidP="009D42F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</w:t>
      </w: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D42FF" w:rsidRPr="00E634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</w:t>
      </w:r>
      <w:r w:rsidR="009D42FF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Часы, отведённые на часть, формируемую участниками образовательных отношений, используются с учётом психофизических особенностей учащихся, социального заказа и реализуются </w:t>
      </w:r>
      <w:proofErr w:type="gramStart"/>
      <w:r w:rsidR="009D42FF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через</w:t>
      </w:r>
      <w:proofErr w:type="gramEnd"/>
      <w:r w:rsidR="009D42FF"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9D42FF" w:rsidRPr="00E63486" w:rsidRDefault="009D42FF" w:rsidP="009D42FF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дополнительное количество учебных часов, предусмотренных на изучение отдельных учебных предметов обязательной части:</w:t>
      </w:r>
    </w:p>
    <w:p w:rsidR="009D42FF" w:rsidRPr="00E63486" w:rsidRDefault="009D42FF" w:rsidP="009D42FF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- русский язык (1 час) в 3 и 4 классах с целью более прочного формирования основных грамматических понятий;</w:t>
      </w:r>
    </w:p>
    <w:p w:rsidR="009D42FF" w:rsidRPr="00E63486" w:rsidRDefault="009D42FF" w:rsidP="009D42FF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- литературное чтение (1 час) во 2, 3 и 4 классах для овладения осознанным, правильным, беглым и выразительным чтением как базовым навыком в системе образования младших школьников.</w:t>
      </w:r>
    </w:p>
    <w:p w:rsidR="00C85A3B" w:rsidRPr="00E63486" w:rsidRDefault="00C85A3B" w:rsidP="00E63486">
      <w:pPr>
        <w:spacing w:after="0" w:line="276" w:lineRule="auto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</w:pPr>
    </w:p>
    <w:p w:rsidR="009D42FF" w:rsidRPr="00E63486" w:rsidRDefault="009D42FF" w:rsidP="009D42F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</w:rPr>
        <w:t>3. Учебный план общего образования обучающихся с расстройствами аутистического спектра (вариант 8.3)</w:t>
      </w:r>
    </w:p>
    <w:p w:rsidR="004341B6" w:rsidRPr="00E63486" w:rsidRDefault="004341B6" w:rsidP="009D42FF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677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0"/>
        <w:gridCol w:w="203"/>
        <w:gridCol w:w="2191"/>
        <w:gridCol w:w="722"/>
        <w:gridCol w:w="727"/>
        <w:gridCol w:w="708"/>
        <w:gridCol w:w="48"/>
        <w:gridCol w:w="929"/>
        <w:gridCol w:w="993"/>
        <w:gridCol w:w="992"/>
        <w:gridCol w:w="1134"/>
      </w:tblGrid>
      <w:tr w:rsidR="009D42FF" w:rsidRPr="00E63486" w:rsidTr="0050647A">
        <w:trPr>
          <w:trHeight w:val="518"/>
        </w:trPr>
        <w:tc>
          <w:tcPr>
            <w:tcW w:w="2233" w:type="dxa"/>
            <w:gridSpan w:val="2"/>
            <w:vMerge w:val="restart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proofErr w:type="gramStart"/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Образователь-</w:t>
            </w:r>
            <w:proofErr w:type="spellStart"/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191" w:type="dxa"/>
            <w:vMerge w:val="restart"/>
            <w:tcBorders>
              <w:tl2br w:val="single" w:sz="4" w:space="0" w:color="auto"/>
            </w:tcBorders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 xml:space="preserve">         Классы </w:t>
            </w:r>
          </w:p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Учебные </w:t>
            </w:r>
          </w:p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5119" w:type="dxa"/>
            <w:gridSpan w:val="7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Количество часов в неделю</w:t>
            </w:r>
          </w:p>
        </w:tc>
        <w:tc>
          <w:tcPr>
            <w:tcW w:w="1134" w:type="dxa"/>
            <w:vMerge w:val="restart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Всего</w:t>
            </w:r>
          </w:p>
        </w:tc>
      </w:tr>
      <w:tr w:rsidR="009D42FF" w:rsidRPr="00E63486" w:rsidTr="0050647A">
        <w:trPr>
          <w:trHeight w:val="517"/>
        </w:trPr>
        <w:tc>
          <w:tcPr>
            <w:tcW w:w="2233" w:type="dxa"/>
            <w:gridSpan w:val="2"/>
            <w:vMerge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191" w:type="dxa"/>
            <w:vMerge/>
            <w:tcBorders>
              <w:tl2br w:val="single" w:sz="4" w:space="0" w:color="auto"/>
            </w:tcBorders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</w:p>
        </w:tc>
        <w:tc>
          <w:tcPr>
            <w:tcW w:w="727" w:type="dxa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доп</w:t>
            </w:r>
            <w:proofErr w:type="spellEnd"/>
            <w:proofErr w:type="gramEnd"/>
          </w:p>
        </w:tc>
        <w:tc>
          <w:tcPr>
            <w:tcW w:w="708" w:type="dxa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gridSpan w:val="2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Merge/>
          </w:tcPr>
          <w:p w:rsidR="009D42FF" w:rsidRPr="00E63486" w:rsidRDefault="009D42FF" w:rsidP="009D42FF">
            <w:pP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9D42FF" w:rsidRPr="00E63486" w:rsidTr="00EB4EE5">
        <w:trPr>
          <w:trHeight w:val="337"/>
        </w:trPr>
        <w:tc>
          <w:tcPr>
            <w:tcW w:w="4424" w:type="dxa"/>
            <w:gridSpan w:val="3"/>
          </w:tcPr>
          <w:p w:rsidR="009D42FF" w:rsidRPr="00E63486" w:rsidRDefault="009D42FF" w:rsidP="009D42FF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eastAsia="ru-RU"/>
              </w:rPr>
              <w:lastRenderedPageBreak/>
              <w:t>Обязательная часть</w:t>
            </w:r>
          </w:p>
        </w:tc>
        <w:tc>
          <w:tcPr>
            <w:tcW w:w="6253" w:type="dxa"/>
            <w:gridSpan w:val="8"/>
          </w:tcPr>
          <w:p w:rsidR="009D42FF" w:rsidRPr="00E63486" w:rsidRDefault="009D42FF" w:rsidP="009D42FF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</w:tr>
      <w:tr w:rsidR="00F104D2" w:rsidRPr="00E63486" w:rsidTr="00EB4EE5">
        <w:tc>
          <w:tcPr>
            <w:tcW w:w="2030" w:type="dxa"/>
          </w:tcPr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2394" w:type="dxa"/>
            <w:gridSpan w:val="2"/>
          </w:tcPr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1.1.Русский 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язык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1.2.Чтение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1.3.Речевая 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22" w:type="dxa"/>
          </w:tcPr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727" w:type="dxa"/>
          </w:tcPr>
          <w:p w:rsidR="00F104D2" w:rsidRPr="00E63486" w:rsidRDefault="00F104D2" w:rsidP="00C85A3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  <w:p w:rsidR="00F104D2" w:rsidRPr="00E63486" w:rsidRDefault="00F104D2" w:rsidP="00C85A3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F104D2" w:rsidRPr="00E63486" w:rsidRDefault="00F104D2" w:rsidP="00C85A3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  <w:p w:rsidR="00F104D2" w:rsidRPr="00E63486" w:rsidRDefault="00F104D2" w:rsidP="00C85A3B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756" w:type="dxa"/>
            <w:gridSpan w:val="2"/>
          </w:tcPr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29" w:type="dxa"/>
          </w:tcPr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4/136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4/136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</w:tcPr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4/136</w:t>
            </w:r>
          </w:p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4/136</w:t>
            </w:r>
          </w:p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</w:tcPr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4/136</w:t>
            </w:r>
          </w:p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4/136</w:t>
            </w:r>
          </w:p>
          <w:p w:rsidR="00F104D2" w:rsidRPr="00E63486" w:rsidRDefault="00F104D2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19/639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19</w:t>
            </w:r>
            <w:r w:rsidR="00EB4EE5"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/639</w:t>
            </w:r>
          </w:p>
          <w:p w:rsidR="00F104D2" w:rsidRPr="00E63486" w:rsidRDefault="00F104D2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14</w:t>
            </w:r>
            <w:r w:rsidR="00EB4EE5"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/468</w:t>
            </w:r>
          </w:p>
        </w:tc>
      </w:tr>
      <w:tr w:rsidR="00414EAC" w:rsidRPr="00E63486" w:rsidTr="00EB4EE5">
        <w:tc>
          <w:tcPr>
            <w:tcW w:w="2030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2394" w:type="dxa"/>
            <w:gridSpan w:val="2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2.1.Математика</w:t>
            </w:r>
          </w:p>
        </w:tc>
        <w:tc>
          <w:tcPr>
            <w:tcW w:w="722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727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756" w:type="dxa"/>
            <w:gridSpan w:val="2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929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3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992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34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24</w:t>
            </w:r>
            <w:r w:rsidR="003A0325"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/</w:t>
            </w:r>
            <w:r w:rsidR="00E63486"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807</w:t>
            </w:r>
          </w:p>
        </w:tc>
      </w:tr>
      <w:tr w:rsidR="00414EAC" w:rsidRPr="00E63486" w:rsidTr="00EB4EE5">
        <w:tc>
          <w:tcPr>
            <w:tcW w:w="2030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3. </w:t>
            </w:r>
            <w:proofErr w:type="spellStart"/>
            <w:proofErr w:type="gramStart"/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Естествозна-ние</w:t>
            </w:r>
            <w:proofErr w:type="spellEnd"/>
            <w:proofErr w:type="gramEnd"/>
          </w:p>
        </w:tc>
        <w:tc>
          <w:tcPr>
            <w:tcW w:w="2394" w:type="dxa"/>
            <w:gridSpan w:val="2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3.1. Мир природы </w:t>
            </w:r>
          </w:p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и человека</w:t>
            </w:r>
          </w:p>
        </w:tc>
        <w:tc>
          <w:tcPr>
            <w:tcW w:w="722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727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756" w:type="dxa"/>
            <w:gridSpan w:val="2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29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3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992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12</w:t>
            </w:r>
            <w:r w:rsidR="00E63486"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/402</w:t>
            </w:r>
          </w:p>
        </w:tc>
      </w:tr>
      <w:tr w:rsidR="00414EAC" w:rsidRPr="00E63486" w:rsidTr="00EB4EE5">
        <w:trPr>
          <w:trHeight w:val="842"/>
        </w:trPr>
        <w:tc>
          <w:tcPr>
            <w:tcW w:w="2030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4. Искусство</w:t>
            </w:r>
          </w:p>
        </w:tc>
        <w:tc>
          <w:tcPr>
            <w:tcW w:w="2394" w:type="dxa"/>
            <w:gridSpan w:val="2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4.1. Музыка</w:t>
            </w:r>
          </w:p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4.2. Рисование</w:t>
            </w:r>
          </w:p>
        </w:tc>
        <w:tc>
          <w:tcPr>
            <w:tcW w:w="722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727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756" w:type="dxa"/>
            <w:gridSpan w:val="2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2/66</w:t>
            </w:r>
          </w:p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929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1/34</w:t>
            </w:r>
          </w:p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1/34</w:t>
            </w:r>
          </w:p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</w:tcPr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1/34</w:t>
            </w:r>
          </w:p>
          <w:p w:rsidR="00414EAC" w:rsidRPr="00E63486" w:rsidRDefault="00414EAC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</w:tcPr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9/</w:t>
            </w:r>
            <w:r w:rsidR="003A0325"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300</w:t>
            </w:r>
          </w:p>
          <w:p w:rsidR="00414EAC" w:rsidRPr="00E63486" w:rsidRDefault="00414EAC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8</w:t>
            </w:r>
            <w:r w:rsidR="00E63486"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/267</w:t>
            </w:r>
          </w:p>
        </w:tc>
      </w:tr>
      <w:tr w:rsidR="00E63486" w:rsidRPr="00E63486" w:rsidTr="00EB4EE5">
        <w:trPr>
          <w:trHeight w:val="725"/>
        </w:trPr>
        <w:tc>
          <w:tcPr>
            <w:tcW w:w="2030" w:type="dxa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5. Физическая культура</w:t>
            </w:r>
          </w:p>
        </w:tc>
        <w:tc>
          <w:tcPr>
            <w:tcW w:w="2394" w:type="dxa"/>
            <w:gridSpan w:val="2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5.1.Физическая культура</w:t>
            </w:r>
          </w:p>
        </w:tc>
        <w:tc>
          <w:tcPr>
            <w:tcW w:w="722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727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756" w:type="dxa"/>
            <w:gridSpan w:val="2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929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3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992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kern w:val="1"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18/603</w:t>
            </w:r>
          </w:p>
        </w:tc>
      </w:tr>
      <w:tr w:rsidR="00E63486" w:rsidRPr="00E63486" w:rsidTr="00EB4EE5">
        <w:tc>
          <w:tcPr>
            <w:tcW w:w="2030" w:type="dxa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6. Технологии</w:t>
            </w:r>
          </w:p>
        </w:tc>
        <w:tc>
          <w:tcPr>
            <w:tcW w:w="2394" w:type="dxa"/>
            <w:gridSpan w:val="2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6.1. Ручной труд</w:t>
            </w:r>
          </w:p>
        </w:tc>
        <w:tc>
          <w:tcPr>
            <w:tcW w:w="722" w:type="dxa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727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756" w:type="dxa"/>
            <w:gridSpan w:val="2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929" w:type="dxa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3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992" w:type="dxa"/>
          </w:tcPr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9/300</w:t>
            </w:r>
          </w:p>
        </w:tc>
      </w:tr>
      <w:tr w:rsidR="00E63486" w:rsidRPr="00E63486" w:rsidTr="00EB4EE5">
        <w:tc>
          <w:tcPr>
            <w:tcW w:w="4424" w:type="dxa"/>
            <w:gridSpan w:val="3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Cs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iCs/>
                <w:color w:val="00000A"/>
                <w:kern w:val="1"/>
                <w:sz w:val="24"/>
                <w:szCs w:val="24"/>
              </w:rPr>
              <w:t xml:space="preserve">Итого </w:t>
            </w:r>
          </w:p>
        </w:tc>
        <w:tc>
          <w:tcPr>
            <w:tcW w:w="722" w:type="dxa"/>
          </w:tcPr>
          <w:p w:rsid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27" w:type="dxa"/>
          </w:tcPr>
          <w:p w:rsid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56" w:type="dxa"/>
            <w:gridSpan w:val="2"/>
          </w:tcPr>
          <w:p w:rsid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929" w:type="dxa"/>
          </w:tcPr>
          <w:p w:rsid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93" w:type="dxa"/>
          </w:tcPr>
          <w:p w:rsid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92" w:type="dxa"/>
          </w:tcPr>
          <w:p w:rsid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E63486" w:rsidRPr="00E63486" w:rsidRDefault="00E63486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34" w:type="dxa"/>
          </w:tcPr>
          <w:p w:rsid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132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4425</w:t>
            </w:r>
          </w:p>
        </w:tc>
      </w:tr>
      <w:tr w:rsidR="00E63486" w:rsidRPr="00E63486" w:rsidTr="00EB4EE5">
        <w:tc>
          <w:tcPr>
            <w:tcW w:w="4424" w:type="dxa"/>
            <w:gridSpan w:val="3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iCs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i/>
                <w:iCs/>
                <w:color w:val="00000A"/>
                <w:kern w:val="1"/>
                <w:sz w:val="24"/>
                <w:szCs w:val="24"/>
              </w:rPr>
              <w:t xml:space="preserve">Часть, формируемая </w:t>
            </w:r>
          </w:p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i/>
                <w:iCs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i/>
                <w:iCs/>
                <w:color w:val="00000A"/>
                <w:kern w:val="1"/>
                <w:sz w:val="24"/>
                <w:szCs w:val="24"/>
              </w:rPr>
              <w:t xml:space="preserve">участниками </w:t>
            </w:r>
          </w:p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i/>
                <w:iCs/>
                <w:color w:val="00000A"/>
                <w:kern w:val="1"/>
                <w:sz w:val="24"/>
                <w:szCs w:val="24"/>
              </w:rPr>
              <w:t>образовательных отношений</w:t>
            </w:r>
          </w:p>
        </w:tc>
        <w:tc>
          <w:tcPr>
            <w:tcW w:w="722" w:type="dxa"/>
          </w:tcPr>
          <w:p w:rsidR="00E63486" w:rsidRPr="00E63486" w:rsidRDefault="00E63486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  <w:r w:rsidR="0050647A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27" w:type="dxa"/>
          </w:tcPr>
          <w:p w:rsidR="00E63486" w:rsidRPr="00E63486" w:rsidRDefault="00E63486" w:rsidP="00E6348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6" w:type="dxa"/>
            <w:gridSpan w:val="2"/>
          </w:tcPr>
          <w:p w:rsidR="00E63486" w:rsidRPr="00E63486" w:rsidRDefault="00E63486" w:rsidP="00E6348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9" w:type="dxa"/>
          </w:tcPr>
          <w:p w:rsidR="00E63486" w:rsidRPr="00E63486" w:rsidRDefault="00E63486" w:rsidP="00E6348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E63486" w:rsidRPr="00E63486" w:rsidRDefault="00E63486" w:rsidP="00E6348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E63486" w:rsidRPr="00E63486" w:rsidRDefault="00E63486" w:rsidP="00E6348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E63486" w:rsidRPr="00E63486" w:rsidRDefault="00E63486" w:rsidP="00E63486">
            <w:pPr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50647A" w:rsidRPr="00E63486" w:rsidTr="00EB4EE5">
        <w:tc>
          <w:tcPr>
            <w:tcW w:w="4424" w:type="dxa"/>
            <w:gridSpan w:val="3"/>
          </w:tcPr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Максимально допустимая</w:t>
            </w:r>
          </w:p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 xml:space="preserve"> недельная нагрузка </w:t>
            </w:r>
          </w:p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722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27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756" w:type="dxa"/>
            <w:gridSpan w:val="2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929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93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992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782</w:t>
            </w:r>
          </w:p>
        </w:tc>
        <w:tc>
          <w:tcPr>
            <w:tcW w:w="1134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132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4425</w:t>
            </w:r>
          </w:p>
        </w:tc>
      </w:tr>
      <w:tr w:rsidR="0050647A" w:rsidRPr="00E63486" w:rsidTr="00EB4EE5">
        <w:tc>
          <w:tcPr>
            <w:tcW w:w="4424" w:type="dxa"/>
            <w:gridSpan w:val="3"/>
          </w:tcPr>
          <w:p w:rsidR="0050647A" w:rsidRPr="00E63486" w:rsidRDefault="0050647A" w:rsidP="009D42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 xml:space="preserve">Коррекционно-развивающая </w:t>
            </w:r>
          </w:p>
          <w:p w:rsidR="0050647A" w:rsidRPr="00E63486" w:rsidRDefault="0050647A" w:rsidP="009D42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proofErr w:type="gramStart"/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область</w:t>
            </w: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(коррекционные занятия</w:t>
            </w:r>
            <w:proofErr w:type="gramEnd"/>
          </w:p>
          <w:p w:rsidR="0050647A" w:rsidRPr="00E63486" w:rsidRDefault="0050647A" w:rsidP="009D42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 xml:space="preserve"> и ритмика)</w:t>
            </w:r>
          </w:p>
        </w:tc>
        <w:tc>
          <w:tcPr>
            <w:tcW w:w="722" w:type="dxa"/>
          </w:tcPr>
          <w:p w:rsidR="0050647A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27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56" w:type="dxa"/>
            <w:gridSpan w:val="2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929" w:type="dxa"/>
          </w:tcPr>
          <w:p w:rsidR="0050647A" w:rsidRPr="00E63486" w:rsidRDefault="0050647A" w:rsidP="009D42FF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993" w:type="dxa"/>
          </w:tcPr>
          <w:p w:rsidR="0050647A" w:rsidRPr="00E63486" w:rsidRDefault="0050647A" w:rsidP="00343EF2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992" w:type="dxa"/>
          </w:tcPr>
          <w:p w:rsidR="0050647A" w:rsidRPr="00E63486" w:rsidRDefault="0050647A" w:rsidP="00343EF2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1134" w:type="dxa"/>
          </w:tcPr>
          <w:p w:rsidR="0050647A" w:rsidRPr="00E63486" w:rsidRDefault="0050647A" w:rsidP="009D42FF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36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</w:rPr>
              <w:t>/1206</w:t>
            </w:r>
          </w:p>
        </w:tc>
      </w:tr>
      <w:tr w:rsidR="0050647A" w:rsidRPr="00E63486" w:rsidTr="00EB4EE5">
        <w:tc>
          <w:tcPr>
            <w:tcW w:w="4424" w:type="dxa"/>
            <w:gridSpan w:val="3"/>
          </w:tcPr>
          <w:p w:rsidR="0050647A" w:rsidRPr="00E63486" w:rsidRDefault="0050647A" w:rsidP="009D42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722" w:type="dxa"/>
          </w:tcPr>
          <w:p w:rsidR="0050647A" w:rsidRDefault="0050647A" w:rsidP="0050647A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50647A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27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56" w:type="dxa"/>
            <w:gridSpan w:val="2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929" w:type="dxa"/>
          </w:tcPr>
          <w:p w:rsidR="0050647A" w:rsidRPr="00E63486" w:rsidRDefault="0050647A" w:rsidP="009D42FF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93" w:type="dxa"/>
          </w:tcPr>
          <w:p w:rsidR="0050647A" w:rsidRPr="00E63486" w:rsidRDefault="0050647A" w:rsidP="00343EF2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992" w:type="dxa"/>
          </w:tcPr>
          <w:p w:rsidR="0050647A" w:rsidRPr="00E63486" w:rsidRDefault="0050647A" w:rsidP="00343EF2">
            <w:pPr>
              <w:suppressAutoHyphens/>
              <w:spacing w:after="2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</w:tcPr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/804</w:t>
            </w:r>
          </w:p>
        </w:tc>
      </w:tr>
      <w:tr w:rsidR="0050647A" w:rsidRPr="00E63486" w:rsidTr="00EB4EE5">
        <w:tc>
          <w:tcPr>
            <w:tcW w:w="4424" w:type="dxa"/>
            <w:gridSpan w:val="3"/>
          </w:tcPr>
          <w:p w:rsidR="0050647A" w:rsidRPr="00E63486" w:rsidRDefault="0050647A" w:rsidP="009D42F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722" w:type="dxa"/>
          </w:tcPr>
          <w:p w:rsidR="0050647A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727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756" w:type="dxa"/>
            <w:gridSpan w:val="2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1023</w:t>
            </w:r>
          </w:p>
        </w:tc>
        <w:tc>
          <w:tcPr>
            <w:tcW w:w="929" w:type="dxa"/>
          </w:tcPr>
          <w:p w:rsidR="0050647A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993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992" w:type="dxa"/>
          </w:tcPr>
          <w:p w:rsidR="0050647A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33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1134" w:type="dxa"/>
          </w:tcPr>
          <w:p w:rsidR="0050647A" w:rsidRPr="00E63486" w:rsidRDefault="0050647A" w:rsidP="009D42FF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192</w:t>
            </w: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eastAsia="ru-RU"/>
              </w:rPr>
              <w:t>/6435</w:t>
            </w:r>
          </w:p>
        </w:tc>
      </w:tr>
    </w:tbl>
    <w:p w:rsidR="00C85A3B" w:rsidRPr="00E63486" w:rsidRDefault="00C85A3B" w:rsidP="00C85A3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Часы, отведённые на часть, формируемую участниками образовательных отношений, используются с учётом социального заказа, психофизических особенностей обучающихся и реализуются через учебные предметы и курсы:</w:t>
      </w:r>
    </w:p>
    <w:p w:rsidR="00C85A3B" w:rsidRPr="00E63486" w:rsidRDefault="00C85A3B" w:rsidP="00C85A3B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- русский язык (1 час) во 2, 3, 4 классе с целью более прочного формирования основных грамматических понятий;</w:t>
      </w:r>
    </w:p>
    <w:p w:rsidR="00C85A3B" w:rsidRPr="00E63486" w:rsidRDefault="00C85A3B" w:rsidP="00C85A3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3486">
        <w:rPr>
          <w:rFonts w:ascii="Times New Roman" w:eastAsia="Calibri" w:hAnsi="Times New Roman" w:cs="Times New Roman"/>
          <w:sz w:val="24"/>
          <w:szCs w:val="24"/>
          <w:lang w:eastAsia="ru-RU"/>
        </w:rPr>
        <w:t>- математика (1 час) во 2, 3, 4 классе с целью более прочного формирования основных математических понятий;</w:t>
      </w:r>
    </w:p>
    <w:p w:rsidR="00C85A3B" w:rsidRPr="00E63486" w:rsidRDefault="00C85A3B" w:rsidP="00C85A3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Times New Roman" w:hAnsi="Times New Roman" w:cs="Times New Roman"/>
          <w:sz w:val="24"/>
          <w:szCs w:val="24"/>
          <w:lang w:eastAsia="zh-CN"/>
        </w:rPr>
        <w:t>- мир природы и человека (1 час) во 2, 3, 4 классе с целью углубления и закрепления знаний.</w:t>
      </w:r>
    </w:p>
    <w:p w:rsidR="00C85A3B" w:rsidRPr="00E63486" w:rsidRDefault="00C85A3B" w:rsidP="00C85A3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5A3B" w:rsidRPr="00E63486" w:rsidRDefault="00C85A3B" w:rsidP="00C85A3B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63486">
        <w:rPr>
          <w:rFonts w:ascii="Times New Roman" w:eastAsia="Calibri" w:hAnsi="Times New Roman" w:cs="Times New Roman"/>
          <w:b/>
          <w:sz w:val="24"/>
          <w:szCs w:val="24"/>
        </w:rPr>
        <w:t xml:space="preserve">4. Учебный план общего образования </w:t>
      </w:r>
      <w:r w:rsidRPr="00E63486">
        <w:rPr>
          <w:rFonts w:ascii="Times New Roman" w:eastAsia="Calibri" w:hAnsi="Times New Roman" w:cs="Times New Roman"/>
          <w:b/>
          <w:sz w:val="24"/>
          <w:szCs w:val="24"/>
        </w:rPr>
        <w:br/>
        <w:t>для обучающихся с расстройствами аутистического спектра (вариант 8.4.)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7"/>
        <w:gridCol w:w="1834"/>
        <w:gridCol w:w="180"/>
        <w:gridCol w:w="672"/>
        <w:gridCol w:w="235"/>
        <w:gridCol w:w="474"/>
        <w:gridCol w:w="246"/>
        <w:gridCol w:w="180"/>
        <w:gridCol w:w="424"/>
        <w:gridCol w:w="296"/>
        <w:gridCol w:w="555"/>
        <w:gridCol w:w="165"/>
        <w:gridCol w:w="543"/>
        <w:gridCol w:w="177"/>
        <w:gridCol w:w="685"/>
        <w:gridCol w:w="35"/>
        <w:gridCol w:w="957"/>
      </w:tblGrid>
      <w:tr w:rsidR="00C85A3B" w:rsidRPr="00E63486" w:rsidTr="0050647A">
        <w:trPr>
          <w:trHeight w:val="518"/>
        </w:trPr>
        <w:tc>
          <w:tcPr>
            <w:tcW w:w="22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Предметные</w:t>
            </w:r>
            <w:proofErr w:type="spellEnd"/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Классы </w:t>
            </w:r>
          </w:p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Учебные </w:t>
            </w:r>
          </w:p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68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Количество часов в неделю</w:t>
            </w:r>
          </w:p>
        </w:tc>
        <w:tc>
          <w:tcPr>
            <w:tcW w:w="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85A3B" w:rsidRPr="00E63486" w:rsidTr="0050647A">
        <w:trPr>
          <w:trHeight w:val="517"/>
        </w:trPr>
        <w:tc>
          <w:tcPr>
            <w:tcW w:w="22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доп.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</w:tcBorders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</w:tr>
      <w:tr w:rsidR="00C85A3B" w:rsidRPr="00E63486" w:rsidTr="00C85A3B">
        <w:tc>
          <w:tcPr>
            <w:tcW w:w="4241" w:type="dxa"/>
            <w:gridSpan w:val="3"/>
            <w:shd w:val="clear" w:color="auto" w:fill="BFBFBF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 w:eastAsia="ru-RU"/>
              </w:rPr>
              <w:lastRenderedPageBreak/>
              <w:t xml:space="preserve">I. </w:t>
            </w:r>
            <w:r w:rsidRPr="00E634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5644" w:type="dxa"/>
            <w:gridSpan w:val="14"/>
            <w:shd w:val="clear" w:color="auto" w:fill="BFBFBF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47A" w:rsidRPr="00E63486" w:rsidTr="0050647A">
        <w:trPr>
          <w:trHeight w:val="841"/>
        </w:trPr>
        <w:tc>
          <w:tcPr>
            <w:tcW w:w="2227" w:type="dxa"/>
          </w:tcPr>
          <w:p w:rsidR="0050647A" w:rsidRPr="00E63486" w:rsidRDefault="0050647A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Язык и речевая практика</w:t>
            </w:r>
          </w:p>
        </w:tc>
        <w:tc>
          <w:tcPr>
            <w:tcW w:w="2014" w:type="dxa"/>
            <w:gridSpan w:val="2"/>
          </w:tcPr>
          <w:p w:rsidR="0050647A" w:rsidRPr="00E63486" w:rsidRDefault="0050647A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Речь и </w:t>
            </w:r>
          </w:p>
          <w:p w:rsidR="0050647A" w:rsidRPr="00E63486" w:rsidRDefault="0050647A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альтернативная коммуникация</w:t>
            </w:r>
          </w:p>
        </w:tc>
        <w:tc>
          <w:tcPr>
            <w:tcW w:w="907" w:type="dxa"/>
            <w:gridSpan w:val="2"/>
          </w:tcPr>
          <w:p w:rsidR="0050647A" w:rsidRPr="00E63486" w:rsidRDefault="0050647A" w:rsidP="00C85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  <w:p w:rsidR="0050647A" w:rsidRPr="00E63486" w:rsidRDefault="0050647A" w:rsidP="00C85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0647A" w:rsidRPr="00E63486" w:rsidRDefault="0050647A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50647A" w:rsidRPr="00E63486" w:rsidRDefault="0050647A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  <w:p w:rsidR="0050647A" w:rsidRPr="00E63486" w:rsidRDefault="0050647A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0647A" w:rsidRPr="00E63486" w:rsidRDefault="0050647A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</w:tcPr>
          <w:p w:rsidR="0050647A" w:rsidRPr="00E63486" w:rsidRDefault="0050647A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  <w:p w:rsidR="0050647A" w:rsidRPr="00E63486" w:rsidRDefault="0050647A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0647A" w:rsidRPr="00E63486" w:rsidRDefault="0050647A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50647A" w:rsidRDefault="0050647A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50647A" w:rsidRPr="00E63486" w:rsidRDefault="0050647A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  <w:p w:rsidR="0050647A" w:rsidRPr="00E63486" w:rsidRDefault="0050647A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50647A" w:rsidRPr="00E63486" w:rsidRDefault="0050647A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50647A" w:rsidRPr="00E63486" w:rsidRDefault="0050647A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50647A" w:rsidRPr="00E63486" w:rsidRDefault="0050647A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05630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/535</w:t>
            </w:r>
          </w:p>
        </w:tc>
      </w:tr>
      <w:tr w:rsidR="00056303" w:rsidRPr="00E63486" w:rsidTr="0050647A">
        <w:tc>
          <w:tcPr>
            <w:tcW w:w="2227" w:type="dxa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Математика</w:t>
            </w: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="00332B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</w:tr>
      <w:tr w:rsidR="00056303" w:rsidRPr="00E63486" w:rsidTr="0050647A">
        <w:tc>
          <w:tcPr>
            <w:tcW w:w="2227" w:type="dxa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Естествознание</w:t>
            </w: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Окружающий 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природный  мир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332B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/402</w:t>
            </w:r>
          </w:p>
        </w:tc>
      </w:tr>
      <w:tr w:rsidR="00056303" w:rsidRPr="00E63486" w:rsidTr="00056303">
        <w:trPr>
          <w:trHeight w:val="301"/>
        </w:trPr>
        <w:tc>
          <w:tcPr>
            <w:tcW w:w="2227" w:type="dxa"/>
            <w:vMerge w:val="restart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Человек</w:t>
            </w: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720" w:type="dxa"/>
            <w:gridSpan w:val="2"/>
          </w:tcPr>
          <w:p w:rsidR="00056303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0" w:type="dxa"/>
            <w:gridSpan w:val="2"/>
          </w:tcPr>
          <w:p w:rsidR="00056303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5" w:type="dxa"/>
          </w:tcPr>
          <w:p w:rsidR="00056303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  <w:r w:rsidR="00332B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/603</w:t>
            </w:r>
          </w:p>
        </w:tc>
      </w:tr>
      <w:tr w:rsidR="00056303" w:rsidRPr="00E63486" w:rsidTr="00056303">
        <w:trPr>
          <w:trHeight w:val="264"/>
        </w:trPr>
        <w:tc>
          <w:tcPr>
            <w:tcW w:w="2227" w:type="dxa"/>
            <w:vMerge/>
            <w:vAlign w:val="center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Домоводство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="00332B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/136</w:t>
            </w:r>
          </w:p>
        </w:tc>
      </w:tr>
      <w:tr w:rsidR="00056303" w:rsidRPr="00E63486" w:rsidTr="0050647A">
        <w:trPr>
          <w:trHeight w:val="415"/>
        </w:trPr>
        <w:tc>
          <w:tcPr>
            <w:tcW w:w="2227" w:type="dxa"/>
            <w:vMerge/>
            <w:vAlign w:val="center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Окружающий социальный мир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/33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/33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/33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="00332B8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="00160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</w:tr>
      <w:tr w:rsidR="00056303" w:rsidRPr="00E63486" w:rsidTr="0050647A">
        <w:trPr>
          <w:trHeight w:val="539"/>
        </w:trPr>
        <w:tc>
          <w:tcPr>
            <w:tcW w:w="2227" w:type="dxa"/>
            <w:vMerge w:val="restart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Искусство </w:t>
            </w: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Музыка и 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движение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160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/402</w:t>
            </w:r>
          </w:p>
        </w:tc>
      </w:tr>
      <w:tr w:rsidR="00056303" w:rsidRPr="00E63486" w:rsidTr="0050647A">
        <w:trPr>
          <w:trHeight w:val="547"/>
        </w:trPr>
        <w:tc>
          <w:tcPr>
            <w:tcW w:w="2227" w:type="dxa"/>
            <w:vMerge/>
            <w:vAlign w:val="center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Изобразительная деятельность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/99</w:t>
            </w:r>
          </w:p>
        </w:tc>
        <w:tc>
          <w:tcPr>
            <w:tcW w:w="720" w:type="dxa"/>
            <w:gridSpan w:val="2"/>
          </w:tcPr>
          <w:p w:rsidR="00056303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  <w:r w:rsidR="00160EC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 w:rsidR="00800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</w:tr>
      <w:tr w:rsidR="00056303" w:rsidRPr="00E63486" w:rsidTr="00056303">
        <w:trPr>
          <w:trHeight w:val="523"/>
        </w:trPr>
        <w:tc>
          <w:tcPr>
            <w:tcW w:w="2227" w:type="dxa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6.Физическая культура</w:t>
            </w: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Адаптивная</w:t>
            </w:r>
          </w:p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физкультура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  <w:r w:rsidR="00800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/402</w:t>
            </w:r>
          </w:p>
        </w:tc>
      </w:tr>
      <w:tr w:rsidR="00056303" w:rsidRPr="00E63486" w:rsidTr="0050647A">
        <w:tc>
          <w:tcPr>
            <w:tcW w:w="2227" w:type="dxa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 Технологии</w:t>
            </w:r>
          </w:p>
        </w:tc>
        <w:tc>
          <w:tcPr>
            <w:tcW w:w="2014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Профильный труд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gridSpan w:val="2"/>
          </w:tcPr>
          <w:p w:rsidR="00056303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85" w:type="dxa"/>
          </w:tcPr>
          <w:p w:rsidR="00056303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="0080065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</w:tr>
      <w:tr w:rsidR="00056303" w:rsidRPr="00E63486" w:rsidTr="00C85A3B">
        <w:tc>
          <w:tcPr>
            <w:tcW w:w="4241" w:type="dxa"/>
            <w:gridSpan w:val="3"/>
          </w:tcPr>
          <w:p w:rsidR="00056303" w:rsidRPr="00E63486" w:rsidRDefault="00056303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 Коррекционно-развивающие занятия</w:t>
            </w:r>
          </w:p>
        </w:tc>
        <w:tc>
          <w:tcPr>
            <w:tcW w:w="907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0" w:type="dxa"/>
            <w:gridSpan w:val="3"/>
          </w:tcPr>
          <w:p w:rsidR="00056303" w:rsidRPr="00E63486" w:rsidRDefault="00056303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20" w:type="dxa"/>
            <w:gridSpan w:val="2"/>
          </w:tcPr>
          <w:p w:rsidR="00056303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</w:tcPr>
          <w:p w:rsidR="00056303" w:rsidRPr="00E63486" w:rsidRDefault="00056303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056303" w:rsidRPr="00E63486" w:rsidRDefault="00056303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800658">
              <w:rPr>
                <w:rFonts w:ascii="Times New Roman" w:eastAsia="Calibri" w:hAnsi="Times New Roman" w:cs="Times New Roman"/>
                <w:sz w:val="24"/>
                <w:szCs w:val="24"/>
              </w:rPr>
              <w:t>/402</w:t>
            </w:r>
          </w:p>
        </w:tc>
      </w:tr>
      <w:tr w:rsidR="00DC7DFD" w:rsidRPr="00E63486" w:rsidTr="00C85A3B">
        <w:tc>
          <w:tcPr>
            <w:tcW w:w="4241" w:type="dxa"/>
            <w:gridSpan w:val="3"/>
          </w:tcPr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Итого </w:t>
            </w:r>
          </w:p>
        </w:tc>
        <w:tc>
          <w:tcPr>
            <w:tcW w:w="907" w:type="dxa"/>
            <w:gridSpan w:val="2"/>
          </w:tcPr>
          <w:p w:rsidR="00DC7DFD" w:rsidRPr="00E63486" w:rsidRDefault="00DC7DFD" w:rsidP="00DC7D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20/660</w:t>
            </w:r>
          </w:p>
        </w:tc>
        <w:tc>
          <w:tcPr>
            <w:tcW w:w="720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20/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660</w:t>
            </w:r>
          </w:p>
        </w:tc>
        <w:tc>
          <w:tcPr>
            <w:tcW w:w="900" w:type="dxa"/>
            <w:gridSpan w:val="3"/>
          </w:tcPr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20/660</w:t>
            </w:r>
          </w:p>
        </w:tc>
        <w:tc>
          <w:tcPr>
            <w:tcW w:w="720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20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685" w:type="dxa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992" w:type="dxa"/>
            <w:gridSpan w:val="2"/>
          </w:tcPr>
          <w:p w:rsidR="00DC7DFD" w:rsidRDefault="00DC7DFD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4292</w:t>
            </w:r>
          </w:p>
        </w:tc>
      </w:tr>
      <w:tr w:rsidR="00DC7DFD" w:rsidRPr="00E63486" w:rsidTr="0050647A">
        <w:tc>
          <w:tcPr>
            <w:tcW w:w="4241" w:type="dxa"/>
            <w:gridSpan w:val="3"/>
          </w:tcPr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Максимально допустимая 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недельная нагрузка 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(при 5-дневной учебной неделе)</w:t>
            </w:r>
          </w:p>
        </w:tc>
        <w:tc>
          <w:tcPr>
            <w:tcW w:w="907" w:type="dxa"/>
            <w:gridSpan w:val="2"/>
          </w:tcPr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20/660</w:t>
            </w:r>
          </w:p>
        </w:tc>
        <w:tc>
          <w:tcPr>
            <w:tcW w:w="720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20/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660</w:t>
            </w:r>
          </w:p>
        </w:tc>
        <w:tc>
          <w:tcPr>
            <w:tcW w:w="900" w:type="dxa"/>
            <w:gridSpan w:val="3"/>
          </w:tcPr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 20/660</w:t>
            </w:r>
          </w:p>
        </w:tc>
        <w:tc>
          <w:tcPr>
            <w:tcW w:w="720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720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685" w:type="dxa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992" w:type="dxa"/>
            <w:gridSpan w:val="2"/>
          </w:tcPr>
          <w:p w:rsidR="00DC7DFD" w:rsidRDefault="00DC7DFD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4292</w:t>
            </w:r>
          </w:p>
        </w:tc>
      </w:tr>
      <w:tr w:rsidR="00C85A3B" w:rsidRPr="00E63486" w:rsidTr="00C85A3B">
        <w:tc>
          <w:tcPr>
            <w:tcW w:w="9885" w:type="dxa"/>
            <w:gridSpan w:val="17"/>
            <w:shd w:val="clear" w:color="auto" w:fill="BFBFBF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II</w:t>
            </w:r>
            <w:r w:rsidRPr="00E6348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 Часть, формируемая участниками образовательных отношений</w:t>
            </w:r>
          </w:p>
        </w:tc>
      </w:tr>
      <w:tr w:rsidR="00C85A3B" w:rsidRPr="00E63486" w:rsidTr="0050647A">
        <w:tc>
          <w:tcPr>
            <w:tcW w:w="4061" w:type="dxa"/>
            <w:gridSpan w:val="2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Коррекционные занятия</w:t>
            </w:r>
          </w:p>
        </w:tc>
        <w:tc>
          <w:tcPr>
            <w:tcW w:w="852" w:type="dxa"/>
            <w:gridSpan w:val="2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  <w:gridSpan w:val="2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C85A3B" w:rsidRPr="00E63486" w:rsidRDefault="00C85A3B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0658" w:rsidRPr="00E63486" w:rsidTr="0050647A">
        <w:tc>
          <w:tcPr>
            <w:tcW w:w="4061" w:type="dxa"/>
            <w:gridSpan w:val="2"/>
          </w:tcPr>
          <w:p w:rsidR="00800658" w:rsidRPr="00E63486" w:rsidRDefault="00800658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Эмоциональное</w:t>
            </w:r>
          </w:p>
          <w:p w:rsidR="00800658" w:rsidRPr="00E63486" w:rsidRDefault="00800658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коммуникативно-речевое развитие</w:t>
            </w:r>
          </w:p>
        </w:tc>
        <w:tc>
          <w:tcPr>
            <w:tcW w:w="85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800658" w:rsidRPr="00E63486" w:rsidRDefault="00800658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08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6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/402</w:t>
            </w:r>
          </w:p>
        </w:tc>
      </w:tr>
      <w:tr w:rsidR="00800658" w:rsidRPr="00E63486" w:rsidTr="0050647A">
        <w:tc>
          <w:tcPr>
            <w:tcW w:w="4061" w:type="dxa"/>
            <w:gridSpan w:val="2"/>
          </w:tcPr>
          <w:p w:rsidR="00800658" w:rsidRPr="00E63486" w:rsidRDefault="00800658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Сенсорное развитие</w:t>
            </w:r>
          </w:p>
        </w:tc>
        <w:tc>
          <w:tcPr>
            <w:tcW w:w="852" w:type="dxa"/>
            <w:gridSpan w:val="2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709" w:type="dxa"/>
            <w:gridSpan w:val="2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850" w:type="dxa"/>
            <w:gridSpan w:val="3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851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08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6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/402</w:t>
            </w:r>
          </w:p>
        </w:tc>
      </w:tr>
      <w:tr w:rsidR="00800658" w:rsidRPr="00E63486" w:rsidTr="0050647A">
        <w:tc>
          <w:tcPr>
            <w:tcW w:w="4061" w:type="dxa"/>
            <w:gridSpan w:val="2"/>
          </w:tcPr>
          <w:p w:rsidR="00800658" w:rsidRPr="00E63486" w:rsidRDefault="00800658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Двигательное развитие</w:t>
            </w:r>
          </w:p>
        </w:tc>
        <w:tc>
          <w:tcPr>
            <w:tcW w:w="852" w:type="dxa"/>
            <w:gridSpan w:val="2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709" w:type="dxa"/>
            <w:gridSpan w:val="2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850" w:type="dxa"/>
            <w:gridSpan w:val="3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851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08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6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/402</w:t>
            </w:r>
          </w:p>
        </w:tc>
      </w:tr>
      <w:tr w:rsidR="00800658" w:rsidRPr="00E63486" w:rsidTr="00056303">
        <w:trPr>
          <w:trHeight w:val="262"/>
        </w:trPr>
        <w:tc>
          <w:tcPr>
            <w:tcW w:w="4061" w:type="dxa"/>
            <w:gridSpan w:val="2"/>
          </w:tcPr>
          <w:p w:rsidR="00800658" w:rsidRPr="00E63486" w:rsidRDefault="00800658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Предметно-практические действия</w:t>
            </w:r>
          </w:p>
        </w:tc>
        <w:tc>
          <w:tcPr>
            <w:tcW w:w="852" w:type="dxa"/>
            <w:gridSpan w:val="2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709" w:type="dxa"/>
            <w:gridSpan w:val="2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850" w:type="dxa"/>
            <w:gridSpan w:val="3"/>
          </w:tcPr>
          <w:p w:rsidR="00800658" w:rsidRPr="00E63486" w:rsidRDefault="00800658" w:rsidP="000563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</w:tc>
        <w:tc>
          <w:tcPr>
            <w:tcW w:w="851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08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6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/402</w:t>
            </w:r>
          </w:p>
        </w:tc>
      </w:tr>
      <w:tr w:rsidR="00800658" w:rsidRPr="00E63486" w:rsidTr="0050647A">
        <w:tc>
          <w:tcPr>
            <w:tcW w:w="4061" w:type="dxa"/>
            <w:gridSpan w:val="2"/>
          </w:tcPr>
          <w:p w:rsidR="00800658" w:rsidRPr="00E63486" w:rsidRDefault="00800658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</w:t>
            </w:r>
          </w:p>
          <w:p w:rsidR="00800658" w:rsidRPr="00E63486" w:rsidRDefault="00800658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85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800658" w:rsidRPr="00E63486" w:rsidRDefault="00800658" w:rsidP="00343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/66</w:t>
            </w:r>
          </w:p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708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86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992" w:type="dxa"/>
            <w:gridSpan w:val="2"/>
          </w:tcPr>
          <w:p w:rsidR="00800658" w:rsidRPr="00E63486" w:rsidRDefault="00800658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/402</w:t>
            </w:r>
          </w:p>
        </w:tc>
      </w:tr>
      <w:tr w:rsidR="00DC7DFD" w:rsidRPr="00E63486" w:rsidTr="0050647A">
        <w:tc>
          <w:tcPr>
            <w:tcW w:w="4061" w:type="dxa"/>
            <w:gridSpan w:val="2"/>
          </w:tcPr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 коррекционных занятий</w:t>
            </w:r>
          </w:p>
        </w:tc>
        <w:tc>
          <w:tcPr>
            <w:tcW w:w="852" w:type="dxa"/>
            <w:gridSpan w:val="2"/>
          </w:tcPr>
          <w:p w:rsidR="00DC7DFD" w:rsidRDefault="00DC7DFD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09" w:type="dxa"/>
            <w:gridSpan w:val="2"/>
          </w:tcPr>
          <w:p w:rsidR="00DC7DFD" w:rsidRDefault="00DC7DFD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0" w:type="dxa"/>
            <w:gridSpan w:val="3"/>
          </w:tcPr>
          <w:p w:rsidR="00DC7DFD" w:rsidRDefault="00DC7DFD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51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708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62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2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2010</w:t>
            </w:r>
          </w:p>
        </w:tc>
      </w:tr>
      <w:tr w:rsidR="00DC7DFD" w:rsidRPr="00E63486" w:rsidTr="0050647A">
        <w:tc>
          <w:tcPr>
            <w:tcW w:w="4061" w:type="dxa"/>
            <w:gridSpan w:val="2"/>
          </w:tcPr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</w:tc>
        <w:tc>
          <w:tcPr>
            <w:tcW w:w="852" w:type="dxa"/>
            <w:gridSpan w:val="2"/>
          </w:tcPr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/198</w:t>
            </w:r>
          </w:p>
        </w:tc>
        <w:tc>
          <w:tcPr>
            <w:tcW w:w="709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850" w:type="dxa"/>
            <w:gridSpan w:val="3"/>
          </w:tcPr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/198</w:t>
            </w:r>
          </w:p>
        </w:tc>
        <w:tc>
          <w:tcPr>
            <w:tcW w:w="851" w:type="dxa"/>
            <w:gridSpan w:val="2"/>
          </w:tcPr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708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862" w:type="dxa"/>
            <w:gridSpan w:val="2"/>
          </w:tcPr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/204</w:t>
            </w:r>
          </w:p>
        </w:tc>
        <w:tc>
          <w:tcPr>
            <w:tcW w:w="992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486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1206</w:t>
            </w:r>
          </w:p>
        </w:tc>
      </w:tr>
      <w:tr w:rsidR="00DC7DFD" w:rsidRPr="00E63486" w:rsidTr="0050647A">
        <w:tc>
          <w:tcPr>
            <w:tcW w:w="4061" w:type="dxa"/>
            <w:gridSpan w:val="2"/>
          </w:tcPr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 к финансированию</w:t>
            </w:r>
          </w:p>
        </w:tc>
        <w:tc>
          <w:tcPr>
            <w:tcW w:w="852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36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709" w:type="dxa"/>
            <w:gridSpan w:val="2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36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850" w:type="dxa"/>
            <w:gridSpan w:val="3"/>
          </w:tcPr>
          <w:p w:rsidR="00DC7DFD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36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343E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1188</w:t>
            </w:r>
          </w:p>
        </w:tc>
        <w:tc>
          <w:tcPr>
            <w:tcW w:w="851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1224</w:t>
            </w:r>
          </w:p>
        </w:tc>
        <w:tc>
          <w:tcPr>
            <w:tcW w:w="708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862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1360</w:t>
            </w:r>
          </w:p>
        </w:tc>
        <w:tc>
          <w:tcPr>
            <w:tcW w:w="992" w:type="dxa"/>
            <w:gridSpan w:val="2"/>
          </w:tcPr>
          <w:p w:rsidR="00DC7DFD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34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224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:rsidR="00DC7DFD" w:rsidRPr="00E63486" w:rsidRDefault="00DC7DFD" w:rsidP="00C85A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7508</w:t>
            </w:r>
          </w:p>
        </w:tc>
      </w:tr>
    </w:tbl>
    <w:p w:rsidR="00C85A3B" w:rsidRPr="00E63486" w:rsidRDefault="00C85A3B" w:rsidP="00C85A3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85A3B" w:rsidRPr="00E63486" w:rsidRDefault="00C85A3B" w:rsidP="00C85A3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13861" w:rsidRPr="00E63486" w:rsidRDefault="00E13861" w:rsidP="004341B6">
      <w:pPr>
        <w:rPr>
          <w:rFonts w:ascii="Times New Roman" w:hAnsi="Times New Roman" w:cs="Times New Roman"/>
          <w:sz w:val="24"/>
          <w:szCs w:val="24"/>
        </w:rPr>
      </w:pPr>
    </w:p>
    <w:sectPr w:rsidR="00E13861" w:rsidRPr="00E63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B04CF"/>
    <w:multiLevelType w:val="hybridMultilevel"/>
    <w:tmpl w:val="559CD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2F9"/>
    <w:rsid w:val="00056303"/>
    <w:rsid w:val="0013042D"/>
    <w:rsid w:val="00160EC3"/>
    <w:rsid w:val="001D5A58"/>
    <w:rsid w:val="001F03F0"/>
    <w:rsid w:val="002801D2"/>
    <w:rsid w:val="00332B8E"/>
    <w:rsid w:val="003A0325"/>
    <w:rsid w:val="00414EAC"/>
    <w:rsid w:val="004341B6"/>
    <w:rsid w:val="0050647A"/>
    <w:rsid w:val="00800658"/>
    <w:rsid w:val="00835380"/>
    <w:rsid w:val="00883B87"/>
    <w:rsid w:val="00967B22"/>
    <w:rsid w:val="009A12F9"/>
    <w:rsid w:val="009D42FF"/>
    <w:rsid w:val="00A57404"/>
    <w:rsid w:val="00C85A3B"/>
    <w:rsid w:val="00D52080"/>
    <w:rsid w:val="00DC7DFD"/>
    <w:rsid w:val="00E13861"/>
    <w:rsid w:val="00E63486"/>
    <w:rsid w:val="00EA32D6"/>
    <w:rsid w:val="00EB4EE5"/>
    <w:rsid w:val="00F1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F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1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F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6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Школа3</cp:lastModifiedBy>
  <cp:revision>10</cp:revision>
  <dcterms:created xsi:type="dcterms:W3CDTF">2022-08-26T11:25:00Z</dcterms:created>
  <dcterms:modified xsi:type="dcterms:W3CDTF">2022-11-29T09:28:00Z</dcterms:modified>
</cp:coreProperties>
</file>