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1"/>
      </w:tblGrid>
      <w:tr w:rsidR="00C211F6" w:rsidRPr="00771EB8" w:rsidTr="00C211F6">
        <w:trPr>
          <w:jc w:val="center"/>
        </w:trPr>
        <w:tc>
          <w:tcPr>
            <w:tcW w:w="5000" w:type="pct"/>
            <w:vAlign w:val="center"/>
          </w:tcPr>
          <w:p w:rsidR="00C211F6" w:rsidRPr="00771EB8" w:rsidRDefault="00C211F6" w:rsidP="007E53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11F6" w:rsidRPr="00771EB8" w:rsidRDefault="00C211F6" w:rsidP="007E5366">
            <w:pPr>
              <w:jc w:val="center"/>
              <w:rPr>
                <w:color w:val="000000"/>
                <w:sz w:val="20"/>
                <w:szCs w:val="20"/>
              </w:rPr>
            </w:pPr>
            <w:r w:rsidRPr="00771EB8">
              <w:rPr>
                <w:color w:val="000000"/>
                <w:sz w:val="20"/>
                <w:szCs w:val="20"/>
              </w:rPr>
              <w:t>Общество с ограниченной ответственностью "ТрудЭксперт"; Регистрационный номер - 162 от 30.11.2015</w:t>
            </w:r>
          </w:p>
          <w:p w:rsidR="00C211F6" w:rsidRPr="00771EB8" w:rsidRDefault="00C211F6" w:rsidP="007E53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11F6" w:rsidRPr="00771EB8" w:rsidTr="00C211F6">
        <w:trPr>
          <w:jc w:val="center"/>
        </w:trPr>
        <w:tc>
          <w:tcPr>
            <w:tcW w:w="5000" w:type="pct"/>
            <w:vAlign w:val="center"/>
          </w:tcPr>
          <w:p w:rsidR="00C211F6" w:rsidRPr="00771EB8" w:rsidRDefault="00C211F6" w:rsidP="007E5366">
            <w:pPr>
              <w:jc w:val="center"/>
              <w:rPr>
                <w:color w:val="000000"/>
                <w:sz w:val="16"/>
                <w:szCs w:val="16"/>
              </w:rPr>
            </w:pPr>
            <w:r w:rsidRPr="00771EB8">
              <w:rPr>
                <w:color w:val="000000"/>
                <w:sz w:val="16"/>
                <w:szCs w:val="16"/>
              </w:rPr>
              <w:t xml:space="preserve"> (полное наименование организации, проводящей специальную оценку условий труда, регистрационный номер записи в реестре организаций, пр</w:t>
            </w:r>
            <w:r w:rsidRPr="00771EB8">
              <w:rPr>
                <w:color w:val="000000"/>
                <w:sz w:val="16"/>
                <w:szCs w:val="16"/>
              </w:rPr>
              <w:t>о</w:t>
            </w:r>
            <w:r w:rsidRPr="00771EB8">
              <w:rPr>
                <w:color w:val="000000"/>
                <w:sz w:val="16"/>
                <w:szCs w:val="16"/>
              </w:rPr>
              <w:t>водящих специальную оценку условий труда)</w:t>
            </w:r>
          </w:p>
        </w:tc>
      </w:tr>
    </w:tbl>
    <w:p w:rsidR="00C211F6" w:rsidRPr="00771EB8" w:rsidRDefault="00C211F6" w:rsidP="00C211F6">
      <w:pPr>
        <w:pStyle w:val="1"/>
      </w:pPr>
    </w:p>
    <w:p w:rsidR="00F616E4" w:rsidRPr="00771EB8" w:rsidRDefault="00F616E4" w:rsidP="00F616E4">
      <w:pPr>
        <w:pStyle w:val="1"/>
        <w:rPr>
          <w:rFonts w:cs="Times New Roman"/>
          <w:sz w:val="28"/>
          <w:szCs w:val="28"/>
        </w:rPr>
      </w:pPr>
      <w:r w:rsidRPr="00771EB8">
        <w:rPr>
          <w:rFonts w:cs="Times New Roman"/>
          <w:sz w:val="28"/>
          <w:szCs w:val="28"/>
        </w:rPr>
        <w:t xml:space="preserve">ЗАКЛЮЧЕНИЕ ЭКСПЕРТА </w:t>
      </w:r>
    </w:p>
    <w:p w:rsidR="00F616E4" w:rsidRPr="00771EB8" w:rsidRDefault="00F616E4" w:rsidP="00F616E4">
      <w:pPr>
        <w:pStyle w:val="1"/>
        <w:rPr>
          <w:rFonts w:cs="Times New Roman"/>
          <w:sz w:val="28"/>
          <w:szCs w:val="28"/>
        </w:rPr>
      </w:pPr>
      <w:r w:rsidRPr="00771EB8">
        <w:rPr>
          <w:rFonts w:cs="Times New Roman"/>
          <w:sz w:val="28"/>
          <w:szCs w:val="28"/>
        </w:rPr>
        <w:t>по результатам проведения идентификации потенциально вредных и (или) опасных производственных факторов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264"/>
        <w:gridCol w:w="195"/>
        <w:gridCol w:w="1741"/>
      </w:tblGrid>
      <w:tr w:rsidR="00F616E4" w:rsidRPr="00771EB8" w:rsidTr="00F616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6E4" w:rsidRPr="00771EB8" w:rsidRDefault="00F616E4" w:rsidP="00F616E4">
            <w:pPr>
              <w:jc w:val="center"/>
            </w:pPr>
            <w:r w:rsidRPr="00771EB8">
              <w:t>№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F616E4" w:rsidRPr="00771EB8" w:rsidRDefault="003E7198" w:rsidP="00F616E4">
            <w:pPr>
              <w:jc w:val="center"/>
              <w:rPr>
                <w:bCs/>
                <w:color w:val="000000"/>
              </w:rPr>
            </w:pPr>
            <w:bookmarkStart w:id="0" w:name="num_table"/>
            <w:bookmarkEnd w:id="0"/>
            <w:r>
              <w:rPr>
                <w:bCs/>
                <w:color w:val="000000"/>
              </w:rPr>
              <w:t>5192022-ЗЭИ</w:t>
            </w:r>
            <w:bookmarkStart w:id="1" w:name="_GoBack"/>
            <w:bookmarkEnd w:id="1"/>
          </w:p>
        </w:tc>
        <w:tc>
          <w:tcPr>
            <w:tcW w:w="195" w:type="dxa"/>
            <w:vAlign w:val="bottom"/>
          </w:tcPr>
          <w:p w:rsidR="00F616E4" w:rsidRPr="00771EB8" w:rsidRDefault="00F616E4" w:rsidP="00F616E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6E4" w:rsidRPr="00771EB8" w:rsidRDefault="00F616E4" w:rsidP="005C1C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1EB8">
              <w:rPr>
                <w:bCs/>
              </w:rPr>
              <w:fldChar w:fldCharType="begin"/>
            </w:r>
            <w:r w:rsidRPr="00771EB8">
              <w:rPr>
                <w:bCs/>
              </w:rPr>
              <w:instrText xml:space="preserve"> DOCVARIABLE izm_date \* MERGEFORMAT </w:instrText>
            </w:r>
            <w:r w:rsidRPr="00771EB8">
              <w:rPr>
                <w:bCs/>
              </w:rPr>
              <w:fldChar w:fldCharType="separate"/>
            </w:r>
            <w:r w:rsidR="003E7198">
              <w:rPr>
                <w:bCs/>
              </w:rPr>
              <w:t>25.03.2022</w:t>
            </w:r>
            <w:r w:rsidRPr="00771EB8">
              <w:rPr>
                <w:bCs/>
              </w:rPr>
              <w:fldChar w:fldCharType="end"/>
            </w:r>
          </w:p>
        </w:tc>
      </w:tr>
      <w:tr w:rsidR="00F616E4" w:rsidRPr="00771EB8" w:rsidTr="00F616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6E4" w:rsidRPr="00771EB8" w:rsidRDefault="00F616E4" w:rsidP="00F616E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</w:tcBorders>
            <w:vAlign w:val="bottom"/>
          </w:tcPr>
          <w:p w:rsidR="00F616E4" w:rsidRPr="00771EB8" w:rsidRDefault="00F616E4" w:rsidP="00F616E4">
            <w:pPr>
              <w:pStyle w:val="a9"/>
              <w:rPr>
                <w:bCs/>
              </w:rPr>
            </w:pPr>
            <w:r w:rsidRPr="00771EB8">
              <w:rPr>
                <w:vertAlign w:val="superscript"/>
              </w:rPr>
              <w:t>(идентификационный номер)</w:t>
            </w:r>
          </w:p>
        </w:tc>
        <w:tc>
          <w:tcPr>
            <w:tcW w:w="195" w:type="dxa"/>
            <w:vAlign w:val="bottom"/>
          </w:tcPr>
          <w:p w:rsidR="00F616E4" w:rsidRPr="00771EB8" w:rsidRDefault="00F616E4" w:rsidP="00F616E4">
            <w:pPr>
              <w:pStyle w:val="a9"/>
              <w:rPr>
                <w:bCs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6E4" w:rsidRPr="00771EB8" w:rsidRDefault="00F616E4" w:rsidP="00F616E4">
            <w:pPr>
              <w:pStyle w:val="a9"/>
              <w:rPr>
                <w:bCs/>
              </w:rPr>
            </w:pPr>
            <w:r w:rsidRPr="00771EB8">
              <w:rPr>
                <w:vertAlign w:val="superscript"/>
              </w:rPr>
              <w:t>(дата)</w:t>
            </w:r>
          </w:p>
        </w:tc>
      </w:tr>
    </w:tbl>
    <w:p w:rsidR="00B72A59" w:rsidRPr="00771EB8" w:rsidRDefault="00B72A59" w:rsidP="00B72A59"/>
    <w:p w:rsidR="007C537D" w:rsidRPr="00771EB8" w:rsidRDefault="007C537D" w:rsidP="007C537D">
      <w:pPr>
        <w:pStyle w:val="a6"/>
      </w:pPr>
      <w:r w:rsidRPr="00771EB8">
        <w:t>Сведения об организации, проводящей специальную оценку условий труда:</w:t>
      </w:r>
    </w:p>
    <w:tbl>
      <w:tblPr>
        <w:tblW w:w="5000" w:type="pct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211"/>
      </w:tblGrid>
      <w:tr w:rsidR="007C537D" w:rsidRPr="00771EB8" w:rsidTr="007C537D">
        <w:trPr>
          <w:cantSplit/>
          <w:trHeight w:val="284"/>
          <w:jc w:val="center"/>
        </w:trPr>
        <w:tc>
          <w:tcPr>
            <w:tcW w:w="15525" w:type="dxa"/>
            <w:tcBorders>
              <w:top w:val="nil"/>
              <w:left w:val="nil"/>
              <w:right w:val="nil"/>
            </w:tcBorders>
          </w:tcPr>
          <w:p w:rsidR="007C537D" w:rsidRPr="00771EB8" w:rsidRDefault="003E7198" w:rsidP="007C537D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"ТрудЭксперт"</w:t>
            </w:r>
          </w:p>
        </w:tc>
      </w:tr>
      <w:tr w:rsidR="007C537D" w:rsidRPr="00771EB8" w:rsidTr="007C537D">
        <w:trPr>
          <w:cantSplit/>
          <w:trHeight w:val="284"/>
          <w:jc w:val="center"/>
        </w:trPr>
        <w:tc>
          <w:tcPr>
            <w:tcW w:w="15525" w:type="dxa"/>
            <w:tcBorders>
              <w:left w:val="nil"/>
              <w:bottom w:val="nil"/>
              <w:right w:val="nil"/>
            </w:tcBorders>
          </w:tcPr>
          <w:p w:rsidR="007C537D" w:rsidRPr="00771EB8" w:rsidRDefault="007C537D" w:rsidP="007C537D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" w:name="org_info1"/>
            <w:bookmarkEnd w:id="2"/>
            <w:r w:rsidRPr="00771EB8">
              <w:rPr>
                <w:vertAlign w:val="superscript"/>
              </w:rPr>
              <w:t>(полное наименование организации)</w:t>
            </w:r>
          </w:p>
        </w:tc>
      </w:tr>
    </w:tbl>
    <w:p w:rsidR="007C537D" w:rsidRPr="00771EB8" w:rsidRDefault="007C537D" w:rsidP="007C537D">
      <w:pPr>
        <w:rPr>
          <w:b/>
          <w:sz w:val="4"/>
          <w:szCs w:val="4"/>
        </w:rPr>
      </w:pPr>
    </w:p>
    <w:tbl>
      <w:tblPr>
        <w:tblW w:w="5000" w:type="pct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211"/>
      </w:tblGrid>
      <w:tr w:rsidR="007C537D" w:rsidRPr="00771EB8" w:rsidTr="007C537D">
        <w:trPr>
          <w:jc w:val="center"/>
        </w:trPr>
        <w:tc>
          <w:tcPr>
            <w:tcW w:w="15525" w:type="dxa"/>
            <w:tcBorders>
              <w:top w:val="nil"/>
              <w:left w:val="nil"/>
              <w:right w:val="nil"/>
            </w:tcBorders>
          </w:tcPr>
          <w:p w:rsidR="007C537D" w:rsidRPr="00771EB8" w:rsidRDefault="003E7198" w:rsidP="007C537D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603089, г. Нижний Новгород, ул. Полтавская, д. 32, офис 25; тел. (831) 231-09-31, lab@trudexpert.info</w:t>
            </w:r>
          </w:p>
        </w:tc>
      </w:tr>
      <w:tr w:rsidR="007C537D" w:rsidRPr="00771EB8" w:rsidTr="007C537D">
        <w:trPr>
          <w:jc w:val="center"/>
        </w:trPr>
        <w:tc>
          <w:tcPr>
            <w:tcW w:w="15525" w:type="dxa"/>
            <w:tcBorders>
              <w:left w:val="nil"/>
              <w:bottom w:val="nil"/>
              <w:right w:val="nil"/>
            </w:tcBorders>
          </w:tcPr>
          <w:p w:rsidR="007C537D" w:rsidRPr="00771EB8" w:rsidRDefault="007C537D" w:rsidP="007C537D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bookmarkStart w:id="3" w:name="org_info2"/>
            <w:bookmarkEnd w:id="3"/>
            <w:r w:rsidRPr="00771EB8">
              <w:rPr>
                <w:vertAlign w:val="superscript"/>
              </w:rPr>
              <w:t>(место нахождения и осуществления деятельности организации, контактный телефон, адрес электронной почты)</w:t>
            </w:r>
          </w:p>
        </w:tc>
      </w:tr>
    </w:tbl>
    <w:p w:rsidR="007C537D" w:rsidRPr="00771EB8" w:rsidRDefault="007C537D" w:rsidP="007C537D">
      <w:pPr>
        <w:rPr>
          <w:b/>
          <w:sz w:val="12"/>
          <w:szCs w:val="12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2724"/>
        <w:gridCol w:w="2487"/>
      </w:tblGrid>
      <w:tr w:rsidR="007C537D" w:rsidRPr="00771EB8" w:rsidTr="007C537D">
        <w:trPr>
          <w:jc w:val="center"/>
        </w:trPr>
        <w:tc>
          <w:tcPr>
            <w:tcW w:w="12724" w:type="dxa"/>
          </w:tcPr>
          <w:p w:rsidR="007C537D" w:rsidRPr="00771EB8" w:rsidRDefault="007C537D" w:rsidP="007C537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bookmarkStart w:id="4" w:name="org_info3"/>
            <w:bookmarkEnd w:id="4"/>
            <w:r w:rsidRPr="00771EB8">
              <w:rPr>
                <w:b/>
                <w:bCs/>
                <w:sz w:val="20"/>
                <w:szCs w:val="20"/>
              </w:rPr>
              <w:t>Номер в реестре организаций, проводящих специальную оценку условий труда (оказывающих услуги в области охраны труда):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7C537D" w:rsidRPr="00771EB8" w:rsidRDefault="003E7198" w:rsidP="007C5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</w:tr>
    </w:tbl>
    <w:p w:rsidR="007C537D" w:rsidRPr="00771EB8" w:rsidRDefault="007C537D" w:rsidP="007C537D">
      <w:pPr>
        <w:rPr>
          <w:b/>
          <w:sz w:val="12"/>
          <w:szCs w:val="12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2724"/>
        <w:gridCol w:w="2487"/>
      </w:tblGrid>
      <w:tr w:rsidR="007C537D" w:rsidRPr="00771EB8" w:rsidTr="007C537D">
        <w:trPr>
          <w:jc w:val="center"/>
        </w:trPr>
        <w:tc>
          <w:tcPr>
            <w:tcW w:w="12724" w:type="dxa"/>
          </w:tcPr>
          <w:p w:rsidR="007C537D" w:rsidRPr="00771EB8" w:rsidRDefault="007C537D" w:rsidP="007C537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bookmarkStart w:id="5" w:name="org_info4"/>
            <w:bookmarkEnd w:id="5"/>
            <w:r w:rsidRPr="00771EB8">
              <w:rPr>
                <w:b/>
                <w:bCs/>
                <w:sz w:val="20"/>
                <w:szCs w:val="20"/>
              </w:rPr>
              <w:t>Дата внесения в реестр организаций, проводящих специальную оценку условий труда оказывающи</w:t>
            </w:r>
            <w:r w:rsidR="008074D2" w:rsidRPr="00771EB8">
              <w:rPr>
                <w:b/>
                <w:bCs/>
                <w:sz w:val="20"/>
                <w:szCs w:val="20"/>
              </w:rPr>
              <w:t>х услуги в о</w:t>
            </w:r>
            <w:r w:rsidR="008074D2" w:rsidRPr="00771EB8">
              <w:rPr>
                <w:b/>
                <w:bCs/>
                <w:sz w:val="20"/>
                <w:szCs w:val="20"/>
              </w:rPr>
              <w:t>б</w:t>
            </w:r>
            <w:r w:rsidR="008074D2" w:rsidRPr="00771EB8">
              <w:rPr>
                <w:b/>
                <w:bCs/>
                <w:sz w:val="20"/>
                <w:szCs w:val="20"/>
              </w:rPr>
              <w:t>ласти охраны труда: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7C537D" w:rsidRPr="00771EB8" w:rsidRDefault="003E7198" w:rsidP="007C5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30.11.2015</w:t>
            </w:r>
          </w:p>
        </w:tc>
      </w:tr>
    </w:tbl>
    <w:p w:rsidR="007C537D" w:rsidRPr="00771EB8" w:rsidRDefault="007C537D" w:rsidP="007C537D">
      <w:pPr>
        <w:rPr>
          <w:b/>
          <w:sz w:val="12"/>
          <w:szCs w:val="12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075"/>
        <w:gridCol w:w="13136"/>
      </w:tblGrid>
      <w:tr w:rsidR="007C537D" w:rsidRPr="00771EB8" w:rsidTr="007C537D">
        <w:trPr>
          <w:jc w:val="center"/>
        </w:trPr>
        <w:tc>
          <w:tcPr>
            <w:tcW w:w="2093" w:type="dxa"/>
          </w:tcPr>
          <w:p w:rsidR="007C537D" w:rsidRPr="00771EB8" w:rsidRDefault="007C537D" w:rsidP="007C537D">
            <w:pPr>
              <w:widowControl w:val="0"/>
              <w:autoSpaceDE w:val="0"/>
              <w:autoSpaceDN w:val="0"/>
              <w:adjustRightInd w:val="0"/>
            </w:pPr>
            <w:bookmarkStart w:id="6" w:name="org_info5"/>
            <w:bookmarkEnd w:id="6"/>
            <w:r w:rsidRPr="00771EB8">
              <w:rPr>
                <w:b/>
                <w:bCs/>
                <w:sz w:val="20"/>
                <w:szCs w:val="20"/>
              </w:rPr>
              <w:t>ИНН организ</w:t>
            </w:r>
            <w:r w:rsidRPr="00771EB8">
              <w:rPr>
                <w:b/>
                <w:bCs/>
                <w:sz w:val="20"/>
                <w:szCs w:val="20"/>
              </w:rPr>
              <w:t>а</w:t>
            </w:r>
            <w:r w:rsidRPr="00771EB8">
              <w:rPr>
                <w:b/>
                <w:bCs/>
                <w:sz w:val="20"/>
                <w:szCs w:val="20"/>
              </w:rPr>
              <w:t>ции</w:t>
            </w:r>
          </w:p>
        </w:tc>
        <w:tc>
          <w:tcPr>
            <w:tcW w:w="13432" w:type="dxa"/>
            <w:tcBorders>
              <w:bottom w:val="single" w:sz="4" w:space="0" w:color="auto"/>
            </w:tcBorders>
          </w:tcPr>
          <w:p w:rsidR="007C537D" w:rsidRPr="00771EB8" w:rsidRDefault="003E7198" w:rsidP="007C53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5260342252</w:t>
            </w:r>
          </w:p>
        </w:tc>
      </w:tr>
    </w:tbl>
    <w:p w:rsidR="007C537D" w:rsidRPr="00771EB8" w:rsidRDefault="007C537D" w:rsidP="007C537D">
      <w:pPr>
        <w:rPr>
          <w:b/>
          <w:sz w:val="12"/>
          <w:szCs w:val="12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075"/>
        <w:gridCol w:w="13136"/>
      </w:tblGrid>
      <w:tr w:rsidR="007C537D" w:rsidRPr="00771EB8" w:rsidTr="007C537D">
        <w:trPr>
          <w:jc w:val="center"/>
        </w:trPr>
        <w:tc>
          <w:tcPr>
            <w:tcW w:w="2093" w:type="dxa"/>
          </w:tcPr>
          <w:p w:rsidR="007C537D" w:rsidRPr="00771EB8" w:rsidRDefault="007C537D" w:rsidP="007C537D">
            <w:pPr>
              <w:widowControl w:val="0"/>
              <w:autoSpaceDE w:val="0"/>
              <w:autoSpaceDN w:val="0"/>
              <w:adjustRightInd w:val="0"/>
            </w:pPr>
            <w:bookmarkStart w:id="7" w:name="org_info6"/>
            <w:bookmarkEnd w:id="7"/>
            <w:r w:rsidRPr="00771EB8">
              <w:rPr>
                <w:b/>
                <w:bCs/>
                <w:sz w:val="20"/>
                <w:szCs w:val="20"/>
              </w:rPr>
              <w:t>ОГРН организ</w:t>
            </w:r>
            <w:r w:rsidRPr="00771EB8">
              <w:rPr>
                <w:b/>
                <w:bCs/>
                <w:sz w:val="20"/>
                <w:szCs w:val="20"/>
              </w:rPr>
              <w:t>а</w:t>
            </w:r>
            <w:r w:rsidRPr="00771EB8">
              <w:rPr>
                <w:b/>
                <w:bCs/>
                <w:sz w:val="20"/>
                <w:szCs w:val="20"/>
              </w:rPr>
              <w:t>ции</w:t>
            </w:r>
          </w:p>
        </w:tc>
        <w:tc>
          <w:tcPr>
            <w:tcW w:w="13432" w:type="dxa"/>
            <w:tcBorders>
              <w:bottom w:val="single" w:sz="4" w:space="0" w:color="auto"/>
            </w:tcBorders>
          </w:tcPr>
          <w:p w:rsidR="007C537D" w:rsidRPr="00771EB8" w:rsidRDefault="003E7198" w:rsidP="007C53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1125260015210</w:t>
            </w:r>
          </w:p>
        </w:tc>
      </w:tr>
    </w:tbl>
    <w:p w:rsidR="007C537D" w:rsidRPr="00771EB8" w:rsidRDefault="007C537D" w:rsidP="00B72A59"/>
    <w:p w:rsidR="007C537D" w:rsidRPr="00771EB8" w:rsidRDefault="007C537D" w:rsidP="007C537D">
      <w:pPr>
        <w:pStyle w:val="a6"/>
      </w:pPr>
      <w:r w:rsidRPr="00771EB8">
        <w:t>Сведения об испытательной лаборатории (центре) организации, проводящей специальную оценку условий труда: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7"/>
        <w:gridCol w:w="5067"/>
        <w:gridCol w:w="5067"/>
      </w:tblGrid>
      <w:tr w:rsidR="007C537D" w:rsidRPr="00771EB8" w:rsidTr="007C537D">
        <w:trPr>
          <w:jc w:val="center"/>
        </w:trPr>
        <w:tc>
          <w:tcPr>
            <w:tcW w:w="5175" w:type="dxa"/>
            <w:shd w:val="clear" w:color="auto" w:fill="EAEAEA"/>
            <w:vAlign w:val="center"/>
          </w:tcPr>
          <w:p w:rsidR="007C537D" w:rsidRPr="00771EB8" w:rsidRDefault="007C537D" w:rsidP="0013001B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8" w:name="lab_info"/>
            <w:bookmarkEnd w:id="8"/>
            <w:r w:rsidRPr="00771EB8">
              <w:rPr>
                <w:b/>
                <w:bCs/>
                <w:sz w:val="20"/>
                <w:szCs w:val="20"/>
              </w:rPr>
              <w:t>Регистрационный номер аттестата аккредит</w:t>
            </w:r>
            <w:r w:rsidRPr="00771EB8">
              <w:rPr>
                <w:b/>
                <w:bCs/>
                <w:sz w:val="20"/>
                <w:szCs w:val="20"/>
              </w:rPr>
              <w:t>а</w:t>
            </w:r>
            <w:r w:rsidRPr="00771EB8">
              <w:rPr>
                <w:b/>
                <w:bCs/>
                <w:sz w:val="20"/>
                <w:szCs w:val="20"/>
              </w:rPr>
              <w:t>ции</w:t>
            </w:r>
          </w:p>
        </w:tc>
        <w:tc>
          <w:tcPr>
            <w:tcW w:w="5175" w:type="dxa"/>
            <w:shd w:val="clear" w:color="auto" w:fill="EAEAEA"/>
            <w:vAlign w:val="center"/>
          </w:tcPr>
          <w:p w:rsidR="007C537D" w:rsidRPr="00771EB8" w:rsidRDefault="007C537D" w:rsidP="0013001B">
            <w:pPr>
              <w:jc w:val="center"/>
              <w:rPr>
                <w:b/>
                <w:bCs/>
                <w:sz w:val="20"/>
                <w:szCs w:val="20"/>
              </w:rPr>
            </w:pPr>
            <w:r w:rsidRPr="00771EB8">
              <w:rPr>
                <w:b/>
                <w:bCs/>
                <w:sz w:val="20"/>
                <w:szCs w:val="20"/>
              </w:rPr>
              <w:t>Дата выдачи аттестата аккредитации</w:t>
            </w:r>
          </w:p>
        </w:tc>
        <w:tc>
          <w:tcPr>
            <w:tcW w:w="5175" w:type="dxa"/>
            <w:shd w:val="clear" w:color="auto" w:fill="EAEAEA"/>
            <w:vAlign w:val="center"/>
          </w:tcPr>
          <w:p w:rsidR="007C537D" w:rsidRPr="00771EB8" w:rsidRDefault="007C537D" w:rsidP="0013001B">
            <w:pPr>
              <w:jc w:val="center"/>
              <w:rPr>
                <w:b/>
                <w:bCs/>
                <w:sz w:val="20"/>
                <w:szCs w:val="20"/>
              </w:rPr>
            </w:pPr>
            <w:r w:rsidRPr="00771EB8">
              <w:rPr>
                <w:b/>
                <w:bCs/>
                <w:sz w:val="20"/>
                <w:szCs w:val="20"/>
              </w:rPr>
              <w:t>Дата истечения срока действия аттестата аккред</w:t>
            </w:r>
            <w:r w:rsidRPr="00771EB8">
              <w:rPr>
                <w:b/>
                <w:bCs/>
                <w:sz w:val="20"/>
                <w:szCs w:val="20"/>
              </w:rPr>
              <w:t>и</w:t>
            </w:r>
            <w:r w:rsidRPr="00771EB8">
              <w:rPr>
                <w:b/>
                <w:bCs/>
                <w:sz w:val="20"/>
                <w:szCs w:val="20"/>
              </w:rPr>
              <w:t>тации</w:t>
            </w:r>
          </w:p>
        </w:tc>
      </w:tr>
      <w:tr w:rsidR="007C537D" w:rsidRPr="00771EB8" w:rsidTr="007C537D">
        <w:trPr>
          <w:jc w:val="center"/>
        </w:trPr>
        <w:tc>
          <w:tcPr>
            <w:tcW w:w="5175" w:type="dxa"/>
          </w:tcPr>
          <w:p w:rsidR="007C537D" w:rsidRPr="00771EB8" w:rsidRDefault="003E7198" w:rsidP="007C5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 RU.0001.21ЭС23</w:t>
            </w:r>
          </w:p>
        </w:tc>
        <w:tc>
          <w:tcPr>
            <w:tcW w:w="5175" w:type="dxa"/>
          </w:tcPr>
          <w:p w:rsidR="007C537D" w:rsidRPr="00771EB8" w:rsidRDefault="003E7198" w:rsidP="007C5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03.10.2016</w:t>
            </w:r>
          </w:p>
        </w:tc>
        <w:tc>
          <w:tcPr>
            <w:tcW w:w="5175" w:type="dxa"/>
          </w:tcPr>
          <w:p w:rsidR="007C537D" w:rsidRPr="00771EB8" w:rsidRDefault="003E7198" w:rsidP="007C5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</w:tr>
    </w:tbl>
    <w:p w:rsidR="007C537D" w:rsidRPr="00771EB8" w:rsidRDefault="007C537D" w:rsidP="007C537D">
      <w:pPr>
        <w:spacing w:before="100" w:beforeAutospacing="1"/>
        <w:jc w:val="both"/>
      </w:pPr>
    </w:p>
    <w:p w:rsidR="007C537D" w:rsidRPr="00771EB8" w:rsidRDefault="007C537D" w:rsidP="007C537D">
      <w:r w:rsidRPr="00771EB8">
        <w:t>В соответствии с Федеральным законом РФ от 28.12.2013 г. № 426-ФЗ «О специальной оценке условий труда» (в ред. посл. изм. и доп.), на осн</w:t>
      </w:r>
      <w:r w:rsidRPr="00771EB8">
        <w:t>о</w:t>
      </w:r>
      <w:r w:rsidRPr="00771EB8">
        <w:t>вании указаний Приказа Министерства труда и социальной защиты РФ от 24.01.2014 г. №33н «Об утверждении Методики проведения специал</w:t>
      </w:r>
      <w:r w:rsidRPr="00771EB8">
        <w:t>ь</w:t>
      </w:r>
      <w:r w:rsidRPr="00771EB8">
        <w:t xml:space="preserve">ной оценки условий труда;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 (в ред. посл. изм. и доп.), в рамках </w:t>
      </w:r>
      <w:r w:rsidR="00116F53" w:rsidRPr="00771EB8">
        <w:t xml:space="preserve">Договора № </w:t>
      </w:r>
      <w:r w:rsidR="00116F53" w:rsidRPr="00771EB8">
        <w:fldChar w:fldCharType="begin"/>
      </w:r>
      <w:r w:rsidR="00116F53" w:rsidRPr="00771EB8">
        <w:instrText xml:space="preserve"> DOCVARIABLE  N_dog </w:instrText>
      </w:r>
      <w:r w:rsidR="00116F53" w:rsidRPr="00771EB8">
        <w:fldChar w:fldCharType="separate"/>
      </w:r>
      <w:r w:rsidR="003E7198">
        <w:t>519/2022/СОУТ</w:t>
      </w:r>
      <w:r w:rsidR="00116F53" w:rsidRPr="00771EB8">
        <w:fldChar w:fldCharType="end"/>
      </w:r>
      <w:r w:rsidR="00116F53" w:rsidRPr="00771EB8">
        <w:t xml:space="preserve"> от </w:t>
      </w:r>
      <w:r w:rsidR="00116F53" w:rsidRPr="00771EB8">
        <w:fldChar w:fldCharType="begin"/>
      </w:r>
      <w:r w:rsidR="00116F53" w:rsidRPr="00771EB8">
        <w:instrText xml:space="preserve"> DOCVARIABLE  D_dog </w:instrText>
      </w:r>
      <w:r w:rsidR="00116F53" w:rsidRPr="00771EB8">
        <w:fldChar w:fldCharType="separate"/>
      </w:r>
      <w:r w:rsidR="003E7198">
        <w:t>11.03.2022</w:t>
      </w:r>
      <w:r w:rsidR="00116F53" w:rsidRPr="00771EB8">
        <w:fldChar w:fldCharType="end"/>
      </w:r>
      <w:r w:rsidR="00116F53" w:rsidRPr="00771EB8">
        <w:t xml:space="preserve"> г. c </w:t>
      </w:r>
      <w:r w:rsidR="00116F53" w:rsidRPr="00771EB8">
        <w:rPr>
          <w:rStyle w:val="aa"/>
          <w:i/>
          <w:u w:val="none"/>
        </w:rPr>
        <w:fldChar w:fldCharType="begin"/>
      </w:r>
      <w:r w:rsidR="00116F53" w:rsidRPr="00771EB8">
        <w:rPr>
          <w:rStyle w:val="aa"/>
          <w:i/>
          <w:u w:val="none"/>
        </w:rPr>
        <w:instrText xml:space="preserve"> DOCVARIABLE rbtd_name \* MERGEFORMAT </w:instrText>
      </w:r>
      <w:r w:rsidR="00116F53" w:rsidRPr="00771EB8">
        <w:rPr>
          <w:rStyle w:val="aa"/>
          <w:i/>
          <w:u w:val="none"/>
        </w:rPr>
        <w:fldChar w:fldCharType="separate"/>
      </w:r>
      <w:r w:rsidR="003E7198">
        <w:rPr>
          <w:rStyle w:val="aa"/>
          <w:i/>
          <w:u w:val="none"/>
        </w:rPr>
        <w:t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</w:t>
      </w:r>
      <w:r w:rsidR="00116F53" w:rsidRPr="00771EB8">
        <w:rPr>
          <w:rStyle w:val="aa"/>
          <w:i/>
          <w:u w:val="none"/>
        </w:rPr>
        <w:fldChar w:fldCharType="end"/>
      </w:r>
      <w:r w:rsidR="00116F53" w:rsidRPr="00771EB8">
        <w:rPr>
          <w:i/>
        </w:rPr>
        <w:t xml:space="preserve"> </w:t>
      </w:r>
      <w:r w:rsidR="00116F53" w:rsidRPr="00771EB8">
        <w:t xml:space="preserve"> мною</w:t>
      </w:r>
      <w:r w:rsidRPr="00771EB8">
        <w:t>, Экспертом по спец</w:t>
      </w:r>
      <w:r w:rsidRPr="00771EB8">
        <w:t>и</w:t>
      </w:r>
      <w:r w:rsidRPr="00771EB8">
        <w:t xml:space="preserve">альной оценке условий труда </w:t>
      </w:r>
      <w:r w:rsidR="005069CA" w:rsidRPr="00771EB8">
        <w:t>   (</w:t>
      </w:r>
      <w:r w:rsidR="008E5CAF" w:rsidRPr="00771EB8">
        <w:rPr>
          <w:i/>
          <w:iCs/>
        </w:rPr>
        <w:fldChar w:fldCharType="begin"/>
      </w:r>
      <w:r w:rsidR="008E5CAF" w:rsidRPr="00771EB8">
        <w:rPr>
          <w:i/>
          <w:iCs/>
        </w:rPr>
        <w:instrText xml:space="preserve"> DOCVARIABLE  exp_name </w:instrText>
      </w:r>
      <w:r w:rsidR="008E5CAF" w:rsidRPr="00771EB8">
        <w:rPr>
          <w:i/>
          <w:iCs/>
        </w:rPr>
        <w:fldChar w:fldCharType="separate"/>
      </w:r>
      <w:r w:rsidR="003E7198">
        <w:rPr>
          <w:i/>
          <w:iCs/>
        </w:rPr>
        <w:t xml:space="preserve"> Пугачева Елена Александровна</w:t>
      </w:r>
      <w:r w:rsidR="008E5CAF" w:rsidRPr="00771EB8">
        <w:rPr>
          <w:i/>
          <w:iCs/>
        </w:rPr>
        <w:fldChar w:fldCharType="end"/>
      </w:r>
      <w:r w:rsidR="008E5CAF" w:rsidRPr="00771EB8">
        <w:t xml:space="preserve">; </w:t>
      </w:r>
      <w:r w:rsidR="005069CA" w:rsidRPr="00771EB8">
        <w:t xml:space="preserve">регистрационный </w:t>
      </w:r>
      <w:r w:rsidR="005069CA" w:rsidRPr="00771EB8">
        <w:lastRenderedPageBreak/>
        <w:t>номер   </w:t>
      </w:r>
      <w:r w:rsidR="005069CA" w:rsidRPr="00771EB8">
        <w:rPr>
          <w:i/>
          <w:iCs/>
        </w:rPr>
        <w:fldChar w:fldCharType="begin"/>
      </w:r>
      <w:r w:rsidR="005069CA" w:rsidRPr="00771EB8">
        <w:rPr>
          <w:i/>
          <w:iCs/>
        </w:rPr>
        <w:instrText xml:space="preserve"> DOCVARIABLE  exp_num </w:instrText>
      </w:r>
      <w:r w:rsidR="005069CA" w:rsidRPr="00771EB8">
        <w:rPr>
          <w:i/>
          <w:iCs/>
        </w:rPr>
        <w:fldChar w:fldCharType="separate"/>
      </w:r>
      <w:r w:rsidR="003E7198">
        <w:rPr>
          <w:i/>
          <w:iCs/>
        </w:rPr>
        <w:t xml:space="preserve"> 5545</w:t>
      </w:r>
      <w:r w:rsidR="005069CA" w:rsidRPr="00771EB8">
        <w:rPr>
          <w:i/>
          <w:iCs/>
        </w:rPr>
        <w:fldChar w:fldCharType="end"/>
      </w:r>
      <w:r w:rsidR="005069CA" w:rsidRPr="00771EB8">
        <w:t xml:space="preserve">  </w:t>
      </w:r>
      <w:r w:rsidRPr="00771EB8">
        <w:t>в Реестре экспертов по спе</w:t>
      </w:r>
      <w:r w:rsidR="008E5CAF" w:rsidRPr="00771EB8">
        <w:t xml:space="preserve">циальной оценке условий труда) </w:t>
      </w:r>
      <w:r w:rsidRPr="00771EB8">
        <w:t>для целей специальной оценки условий труда проведена идентификация потенциально вредных и (или) опасн</w:t>
      </w:r>
      <w:r w:rsidR="008E5CAF" w:rsidRPr="00771EB8">
        <w:t xml:space="preserve">ых производственных факторов на </w:t>
      </w:r>
      <w:r w:rsidR="008E5CAF" w:rsidRPr="00771EB8">
        <w:rPr>
          <w:i/>
          <w:iCs/>
        </w:rPr>
        <w:fldChar w:fldCharType="begin"/>
      </w:r>
      <w:r w:rsidR="008E5CAF" w:rsidRPr="00771EB8">
        <w:rPr>
          <w:i/>
          <w:iCs/>
        </w:rPr>
        <w:instrText xml:space="preserve"> DOCVARIABLE  col_rm </w:instrText>
      </w:r>
      <w:r w:rsidR="008E5CAF" w:rsidRPr="00771EB8">
        <w:rPr>
          <w:i/>
          <w:iCs/>
        </w:rPr>
        <w:fldChar w:fldCharType="separate"/>
      </w:r>
      <w:r w:rsidR="003E7198">
        <w:rPr>
          <w:i/>
          <w:iCs/>
        </w:rPr>
        <w:t>78</w:t>
      </w:r>
      <w:r w:rsidR="008E5CAF" w:rsidRPr="00771EB8">
        <w:rPr>
          <w:i/>
          <w:iCs/>
        </w:rPr>
        <w:fldChar w:fldCharType="end"/>
      </w:r>
      <w:r w:rsidR="008E5CAF" w:rsidRPr="00771EB8">
        <w:t xml:space="preserve">   </w:t>
      </w:r>
      <w:r w:rsidRPr="00771EB8">
        <w:t>раб</w:t>
      </w:r>
      <w:r w:rsidRPr="00771EB8">
        <w:t>о</w:t>
      </w:r>
      <w:r w:rsidRPr="00771EB8">
        <w:t>чих местах</w:t>
      </w:r>
      <w:r w:rsidR="008E5CAF" w:rsidRPr="00771EB8">
        <w:t>.</w:t>
      </w:r>
    </w:p>
    <w:p w:rsidR="007C537D" w:rsidRPr="00771EB8" w:rsidRDefault="007C537D" w:rsidP="007C537D">
      <w:pPr>
        <w:pStyle w:val="a6"/>
      </w:pPr>
      <w:r w:rsidRPr="00771EB8">
        <w:t>В процессе проведения процедуры идентификации:</w:t>
      </w:r>
    </w:p>
    <w:p w:rsidR="007C537D" w:rsidRPr="00771EB8" w:rsidRDefault="007C537D" w:rsidP="007C537D">
      <w:pPr>
        <w:pStyle w:val="a6"/>
      </w:pPr>
      <w:r w:rsidRPr="00771EB8">
        <w:t>а) учтены:</w:t>
      </w:r>
    </w:p>
    <w:p w:rsidR="007C537D" w:rsidRPr="00771EB8" w:rsidRDefault="007C537D" w:rsidP="007C537D">
      <w:pPr>
        <w:numPr>
          <w:ilvl w:val="0"/>
          <w:numId w:val="3"/>
        </w:numPr>
      </w:pPr>
      <w:r w:rsidRPr="00771EB8">
        <w:t>производственное оборудование, материалы и сырье, используемые работниками на рабочем месте и являющиеся источниками вредных и (или) опасных производственных факторов, в том числе факторы, при наличии которых в случаях, установленных законодательством РФ, проводятся обязательные предварительные (при поступлении на работу) и периодические (в течение трудовой деятельности) медици</w:t>
      </w:r>
      <w:r w:rsidRPr="00771EB8">
        <w:t>н</w:t>
      </w:r>
      <w:r w:rsidRPr="00771EB8">
        <w:t>ские осмотры работников;</w:t>
      </w:r>
    </w:p>
    <w:p w:rsidR="007C537D" w:rsidRPr="00771EB8" w:rsidRDefault="007C537D" w:rsidP="007C537D">
      <w:pPr>
        <w:numPr>
          <w:ilvl w:val="0"/>
          <w:numId w:val="3"/>
        </w:numPr>
      </w:pPr>
      <w:r w:rsidRPr="00771EB8">
        <w:t>результаты ранее проводившихся на данных рабочих местах исследований (испытаний) и измерений вредных и (или) опасных произво</w:t>
      </w:r>
      <w:r w:rsidRPr="00771EB8">
        <w:t>д</w:t>
      </w:r>
      <w:r w:rsidRPr="00771EB8">
        <w:t>ственных факторов;</w:t>
      </w:r>
    </w:p>
    <w:p w:rsidR="007C537D" w:rsidRPr="00771EB8" w:rsidRDefault="007C537D" w:rsidP="007C537D">
      <w:pPr>
        <w:numPr>
          <w:ilvl w:val="0"/>
          <w:numId w:val="3"/>
        </w:numPr>
      </w:pPr>
      <w:r w:rsidRPr="00771EB8">
        <w:t>случаи производственного травматизма и (или) установления профессионального заболевания, возникшие в связи с воздействием на р</w:t>
      </w:r>
      <w:r w:rsidRPr="00771EB8">
        <w:t>а</w:t>
      </w:r>
      <w:r w:rsidRPr="00771EB8">
        <w:t>ботника на его рабочем месте вредных и (или) опасных производственных факторов;</w:t>
      </w:r>
    </w:p>
    <w:p w:rsidR="007C537D" w:rsidRPr="00771EB8" w:rsidRDefault="007C537D" w:rsidP="007C537D">
      <w:pPr>
        <w:numPr>
          <w:ilvl w:val="0"/>
          <w:numId w:val="3"/>
        </w:numPr>
      </w:pPr>
      <w:r w:rsidRPr="00771EB8">
        <w:t>поступившие предложения работников по осуществлению на их рабочих местах идентификации потенциально вредных и (или) опасных производственных факторов.</w:t>
      </w:r>
    </w:p>
    <w:p w:rsidR="007C537D" w:rsidRPr="00771EB8" w:rsidRDefault="007C537D" w:rsidP="007C537D">
      <w:pPr>
        <w:pStyle w:val="a6"/>
      </w:pPr>
      <w:r w:rsidRPr="00771EB8">
        <w:t>б) изучены:</w:t>
      </w:r>
    </w:p>
    <w:p w:rsidR="007C537D" w:rsidRPr="00771EB8" w:rsidRDefault="007C537D" w:rsidP="007C537D">
      <w:pPr>
        <w:numPr>
          <w:ilvl w:val="0"/>
          <w:numId w:val="4"/>
        </w:numPr>
      </w:pPr>
      <w:r w:rsidRPr="00771EB8">
        <w:t>эксплуатационная и иная документация на применяемое оборудование (машины, механизмы, инструменты и приспособления), использ</w:t>
      </w:r>
      <w:r w:rsidRPr="00771EB8">
        <w:t>у</w:t>
      </w:r>
      <w:r w:rsidRPr="00771EB8">
        <w:t>емое работником на рабочем месте;</w:t>
      </w:r>
    </w:p>
    <w:p w:rsidR="007C537D" w:rsidRPr="00771EB8" w:rsidRDefault="007C537D" w:rsidP="007C537D">
      <w:pPr>
        <w:numPr>
          <w:ilvl w:val="0"/>
          <w:numId w:val="4"/>
        </w:numPr>
      </w:pPr>
      <w:r w:rsidRPr="00771EB8">
        <w:t>технологические процессы, реализуемые работниками, занятыми на рабочих местах, подлежащих специальной оценке условий труда;</w:t>
      </w:r>
    </w:p>
    <w:p w:rsidR="007C537D" w:rsidRPr="00771EB8" w:rsidRDefault="007C537D" w:rsidP="007C537D">
      <w:pPr>
        <w:numPr>
          <w:ilvl w:val="0"/>
          <w:numId w:val="4"/>
        </w:numPr>
      </w:pPr>
      <w:r w:rsidRPr="00771EB8">
        <w:t>должностные и технологические инструкции, инструкции по производству работ, технологические карты и иные документы, регламент</w:t>
      </w:r>
      <w:r w:rsidRPr="00771EB8">
        <w:t>и</w:t>
      </w:r>
      <w:r w:rsidRPr="00771EB8">
        <w:t>рующие исполнение работниками своих трудовых обязанностей;</w:t>
      </w:r>
    </w:p>
    <w:p w:rsidR="007C537D" w:rsidRPr="00771EB8" w:rsidRDefault="007C537D" w:rsidP="007C537D">
      <w:pPr>
        <w:numPr>
          <w:ilvl w:val="0"/>
          <w:numId w:val="4"/>
        </w:numPr>
      </w:pPr>
      <w:r w:rsidRPr="00771EB8">
        <w:t>сведения и информация о рабочих местах, предоставленные Комиссией по проведению специальной оценки условий труда.</w:t>
      </w:r>
    </w:p>
    <w:p w:rsidR="007C537D" w:rsidRPr="00771EB8" w:rsidRDefault="007C537D" w:rsidP="007C537D"/>
    <w:p w:rsidR="007C537D" w:rsidRPr="00771EB8" w:rsidRDefault="007C537D" w:rsidP="007C537D">
      <w:pPr>
        <w:pStyle w:val="a6"/>
      </w:pPr>
      <w:r w:rsidRPr="00771EB8">
        <w:t>Результаты реализации процедуры идентификации потенциально вредных и (или) опасных производственных факторов представлены:</w:t>
      </w:r>
    </w:p>
    <w:p w:rsidR="007C537D" w:rsidRPr="00771EB8" w:rsidRDefault="007C537D" w:rsidP="007C537D">
      <w:pPr>
        <w:pStyle w:val="a6"/>
      </w:pPr>
      <w:r w:rsidRPr="00771EB8">
        <w:t>а) в отношении рабочих мест, на которых потенциально вредные и (или) опасные производственные факторы не выявлены (рабочих мест, подлежащих декларированию), - в Таблице 1.</w:t>
      </w:r>
    </w:p>
    <w:p w:rsidR="007C537D" w:rsidRPr="00771EB8" w:rsidRDefault="007C537D" w:rsidP="007C537D">
      <w:r w:rsidRPr="00771EB8">
        <w:t>Таблица 1. Перечень рабочих мест, на которых потенциально вредные и (или) опасные производственные факторы не выявлены (рабочие места, подлежащие декларированию)</w:t>
      </w:r>
    </w:p>
    <w:bookmarkStart w:id="9" w:name="bm_table1"/>
    <w:bookmarkEnd w:id="9"/>
    <w:p w:rsidR="003E7198" w:rsidRDefault="003E7198" w:rsidP="008074D2">
      <w:pPr>
        <w:pStyle w:val="a6"/>
        <w:rPr>
          <w:b w:val="0"/>
          <w:color w:val="auto"/>
          <w:sz w:val="20"/>
          <w:szCs w:val="20"/>
        </w:rPr>
      </w:pPr>
      <w:r>
        <w:fldChar w:fldCharType="begin"/>
      </w:r>
      <w:r>
        <w:instrText xml:space="preserve"> INCLUDETEXT  "C:\\Users\\user\\Desktop\\нормативные документы\\трубки разовые\\519_2022_СОУТ МБОУ Ялтинская СКШ\\ARMv51_files\\sv_zakl_orgt1_1.xml" \! \t "C:\\ProgramData\\attest5\\5.1\\xsl\\sv_zakl\\form315t1.xsl"  \* MERGEFORMAT </w:instrText>
      </w:r>
      <w:r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53"/>
        <w:gridCol w:w="5857"/>
        <w:gridCol w:w="1653"/>
        <w:gridCol w:w="1806"/>
        <w:gridCol w:w="4176"/>
      </w:tblGrid>
      <w:tr w:rsidR="003E7198" w:rsidTr="003E7198">
        <w:trPr>
          <w:divId w:val="686371661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E7198" w:rsidRDefault="003E71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РМ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E7198" w:rsidRDefault="003E71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РМ (по штатному расписанию)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E7198" w:rsidRDefault="003E71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Наличие аналогичного РМ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E7198" w:rsidRDefault="003E71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Наличие/отсутствие предложений от работника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E7198" w:rsidRDefault="003E71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вредного и (или) опасного производственного фактора</w:t>
            </w:r>
          </w:p>
        </w:tc>
      </w:tr>
    </w:tbl>
    <w:p w:rsidR="008074D2" w:rsidRPr="00771EB8" w:rsidRDefault="003E7198" w:rsidP="008074D2">
      <w:pPr>
        <w:pStyle w:val="a6"/>
      </w:pPr>
      <w:r>
        <w:fldChar w:fldCharType="end"/>
      </w:r>
    </w:p>
    <w:p w:rsidR="008074D2" w:rsidRPr="00771EB8" w:rsidRDefault="008074D2" w:rsidP="008074D2">
      <w:pPr>
        <w:pStyle w:val="a6"/>
      </w:pPr>
      <w:r w:rsidRPr="00771EB8">
        <w:t>б) в отношении рабочих мест, на которых потенциально вредные и (или) опасные производственные факторы идентифицированы, - в Таблице 2.</w:t>
      </w:r>
    </w:p>
    <w:p w:rsidR="008074D2" w:rsidRPr="00771EB8" w:rsidRDefault="008074D2" w:rsidP="008074D2">
      <w:r w:rsidRPr="00771EB8">
        <w:lastRenderedPageBreak/>
        <w:t>Таблица 2. Перечень рабочих мест, на которых потенциально вредные и (или) опасные производственные факторы идентифицированы</w:t>
      </w:r>
    </w:p>
    <w:bookmarkStart w:id="10" w:name="bm_table2"/>
    <w:bookmarkEnd w:id="10"/>
    <w:p w:rsidR="003E7198" w:rsidRDefault="003E7198" w:rsidP="0013001B">
      <w:pPr>
        <w:rPr>
          <w:sz w:val="20"/>
          <w:szCs w:val="20"/>
        </w:rPr>
      </w:pPr>
      <w:r>
        <w:fldChar w:fldCharType="begin"/>
      </w:r>
      <w:r>
        <w:instrText xml:space="preserve"> INCLUDETEXT  "C:\\Users\\user\\Desktop\\нормативные документы\\трубки разовые\\519_2022_СОУТ МБОУ Ялтинская СКШ\\ARMv51_files\\sv_zakl_orgt2_1.xml" \! \t "C:\\ProgramData\\attest5\\5.1\\xsl\\sv_zakl\\form315t2.xsl"  \* MERGEFORMAT </w:instrText>
      </w:r>
      <w:r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14"/>
        <w:gridCol w:w="5301"/>
        <w:gridCol w:w="2272"/>
        <w:gridCol w:w="2272"/>
        <w:gridCol w:w="3786"/>
      </w:tblGrid>
      <w:tr w:rsidR="003E7198" w:rsidTr="003E7198">
        <w:trPr>
          <w:divId w:val="706295640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E7198" w:rsidRDefault="003E71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РМ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E7198" w:rsidRDefault="003E71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РМ (по штатному расписанию)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E7198" w:rsidRDefault="003E71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Наличие аналогичного РМ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E7198" w:rsidRDefault="003E71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Наличие/отсутствие предложений от работника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E7198" w:rsidRDefault="003E71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вредного и (или) опасного производственного фактора</w:t>
            </w:r>
          </w:p>
        </w:tc>
      </w:tr>
      <w:tr w:rsidR="003E7198" w:rsidTr="003E7198">
        <w:trPr>
          <w:divId w:val="70629564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Административно-управленческий персонал</w:t>
            </w:r>
          </w:p>
        </w:tc>
      </w:tr>
      <w:tr w:rsidR="003E7198" w:rsidTr="003E7198">
        <w:trPr>
          <w:divId w:val="706295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административно-хозяйственной части (Заместитель директора школы)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Световая среда</w:t>
            </w:r>
          </w:p>
        </w:tc>
      </w:tr>
      <w:tr w:rsidR="003E7198" w:rsidTr="003E7198">
        <w:trPr>
          <w:divId w:val="70629564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Педагогический персонал</w:t>
            </w:r>
          </w:p>
        </w:tc>
      </w:tr>
      <w:tr w:rsidR="003E7198" w:rsidTr="003E7198">
        <w:trPr>
          <w:divId w:val="706295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Педагог-организатор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Световая среда</w:t>
            </w:r>
          </w:p>
        </w:tc>
      </w:tr>
      <w:tr w:rsidR="003E7198" w:rsidTr="003E7198">
        <w:trPr>
          <w:divId w:val="70629564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Специалисты</w:t>
            </w:r>
          </w:p>
        </w:tc>
      </w:tr>
      <w:tr w:rsidR="003E7198" w:rsidTr="003E7198">
        <w:trPr>
          <w:divId w:val="706295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Световая среда</w:t>
            </w:r>
          </w:p>
        </w:tc>
      </w:tr>
      <w:tr w:rsidR="003E7198" w:rsidTr="003E7198">
        <w:trPr>
          <w:divId w:val="706295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Световая среда</w:t>
            </w:r>
          </w:p>
        </w:tc>
      </w:tr>
      <w:tr w:rsidR="003E7198" w:rsidTr="003E7198">
        <w:trPr>
          <w:divId w:val="70629564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Прочий персонал</w:t>
            </w:r>
          </w:p>
        </w:tc>
      </w:tr>
      <w:tr w:rsidR="003E7198" w:rsidTr="003E7198">
        <w:trPr>
          <w:divId w:val="7062956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</w:t>
            </w:r>
          </w:p>
        </w:tc>
      </w:tr>
      <w:tr w:rsidR="003E7198" w:rsidTr="003E7198">
        <w:trPr>
          <w:divId w:val="706295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Вибрация локальная</w:t>
            </w:r>
          </w:p>
        </w:tc>
      </w:tr>
      <w:tr w:rsidR="003E7198" w:rsidTr="003E7198">
        <w:trPr>
          <w:divId w:val="706295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 трудового процесса</w:t>
            </w:r>
          </w:p>
        </w:tc>
      </w:tr>
    </w:tbl>
    <w:p w:rsidR="008074D2" w:rsidRPr="00771EB8" w:rsidRDefault="003E7198" w:rsidP="0013001B">
      <w:r>
        <w:fldChar w:fldCharType="end"/>
      </w:r>
    </w:p>
    <w:p w:rsidR="008074D2" w:rsidRPr="00771EB8" w:rsidRDefault="008074D2" w:rsidP="008074D2">
      <w:pPr>
        <w:pStyle w:val="a6"/>
      </w:pPr>
      <w:r w:rsidRPr="00771EB8">
        <w:t>в) в отношении рабочих мест, на которых идентификация не осуществляется в силу указаний части 6 статьи 10 главы 2 Федерального закона №426-ФЗ, - в Таблице 3.</w:t>
      </w:r>
    </w:p>
    <w:p w:rsidR="008074D2" w:rsidRPr="00771EB8" w:rsidRDefault="008074D2" w:rsidP="008074D2">
      <w:r w:rsidRPr="00771EB8">
        <w:t>Таблица 3. Перечень рабочих мест (с указанием производственных факторов), на которых идентификация не осуществляется в силу указаний части 6 статьи 10 главы 2 Федерального закона №426-ФЗ</w:t>
      </w:r>
    </w:p>
    <w:bookmarkStart w:id="11" w:name="bm_table3"/>
    <w:bookmarkEnd w:id="11"/>
    <w:p w:rsidR="003E7198" w:rsidRDefault="003E7198" w:rsidP="008074D2">
      <w:pPr>
        <w:pStyle w:val="a6"/>
        <w:rPr>
          <w:b w:val="0"/>
          <w:color w:val="auto"/>
          <w:sz w:val="20"/>
          <w:szCs w:val="20"/>
        </w:rPr>
      </w:pPr>
      <w:r>
        <w:fldChar w:fldCharType="begin"/>
      </w:r>
      <w:r>
        <w:instrText xml:space="preserve"> INCLUDETEXT  "C:\\Users\\user\\Desktop\\нормативные документы\\трубки разовые\\519_2022_СОУТ МБОУ Ялтинская СКШ\\ARMv51_files\\sv_zakl_orgt3_1.xml" \! \t "C:\\ProgramData\\attest5\\5.1\\xsl\\sv_zakl\\form315t3.xsl"  \* MERGEFORMAT </w:instrText>
      </w:r>
      <w:r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14"/>
        <w:gridCol w:w="5301"/>
        <w:gridCol w:w="2272"/>
        <w:gridCol w:w="2272"/>
        <w:gridCol w:w="3786"/>
      </w:tblGrid>
      <w:tr w:rsidR="003E7198" w:rsidTr="003E7198">
        <w:trPr>
          <w:divId w:val="153761081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E7198" w:rsidRDefault="003E71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РМ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E7198" w:rsidRDefault="003E71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РМ (по штатному расписанию)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E7198" w:rsidRDefault="003E71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Наличие аналогичного РМ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E7198" w:rsidRDefault="003E71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Наличие/отсутствие предложений от работника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E7198" w:rsidRDefault="003E71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вредного и (или) опасного производственного фактора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Административно-управленческий персонал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(Директор школы)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Световая среда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учебно-воспитательной работе (Заместитель директора школы)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Световая среда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учебно-воспитательной работе (Заместитель директора школы)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Световая среда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Педагогический персонал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8А; 9А; 10А; 11А; 12А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Световая среда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14А; 15А; 16А; 17А; 18А; 19А; 20А; 21А; 22А; 23А; 24А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Световая среда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26А; 27А; 28А; 29А; 30А; 31А; 32А; 33А; 34А; 35А; 36А; 37А; 38А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Световая среда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40А; 41А; 42А; 43А; 44А; 45А; 46А; 47А; 48А; 49А; 50А; 51А; 52А; 53А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Световая среда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Световая среда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Световая среда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Учитель-дефектолог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Световая среда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Учитель-дефектолог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Световая среда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Социальный педагог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Световая среда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 (Воспитатель)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63А; 64А; 65А; 66А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 (Воспитатель)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 (Воспитатель)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 (Воспитатель)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Прочий персонал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(Уборщик производственных и служебных помещений)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 трудового процесса</w:t>
            </w:r>
          </w:p>
        </w:tc>
      </w:tr>
      <w:tr w:rsidR="003E7198" w:rsidTr="003E7198">
        <w:trPr>
          <w:divId w:val="153761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(Уборщик производственных и служебных помещений)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77А; 78А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98" w:rsidRDefault="003E7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 трудового процесса</w:t>
            </w:r>
          </w:p>
        </w:tc>
      </w:tr>
    </w:tbl>
    <w:p w:rsidR="00896E8E" w:rsidRPr="00771EB8" w:rsidRDefault="003E7198" w:rsidP="008074D2">
      <w:pPr>
        <w:pStyle w:val="a6"/>
      </w:pPr>
      <w:r>
        <w:fldChar w:fldCharType="end"/>
      </w:r>
    </w:p>
    <w:p w:rsidR="008074D2" w:rsidRPr="00771EB8" w:rsidRDefault="008074D2" w:rsidP="008074D2">
      <w:pPr>
        <w:pStyle w:val="a6"/>
      </w:pPr>
      <w:r w:rsidRPr="00771EB8">
        <w:t>Заключение:</w:t>
      </w:r>
    </w:p>
    <w:p w:rsidR="008074D2" w:rsidRPr="00771EB8" w:rsidRDefault="008074D2" w:rsidP="008074D2">
      <w:r w:rsidRPr="00771EB8">
        <w:t>По результатам проведения идентификации потенциально вредных и (или) опасных производственных факторов:</w:t>
      </w:r>
    </w:p>
    <w:p w:rsidR="008074D2" w:rsidRPr="00771EB8" w:rsidRDefault="008074D2" w:rsidP="008074D2">
      <w:pPr>
        <w:numPr>
          <w:ilvl w:val="0"/>
          <w:numId w:val="5"/>
        </w:numPr>
      </w:pPr>
      <w:r w:rsidRPr="00771EB8">
        <w:t xml:space="preserve">выявлено </w:t>
      </w:r>
      <w:r w:rsidR="00D40ED3" w:rsidRPr="00771EB8">
        <w:rPr>
          <w:i/>
          <w:iCs/>
        </w:rPr>
        <w:fldChar w:fldCharType="begin"/>
      </w:r>
      <w:r w:rsidR="00D40ED3" w:rsidRPr="00771EB8">
        <w:rPr>
          <w:i/>
          <w:iCs/>
        </w:rPr>
        <w:instrText xml:space="preserve"> DOCVARIABLE  </w:instrText>
      </w:r>
      <w:r w:rsidR="00D40ED3" w:rsidRPr="00771EB8">
        <w:instrText>col_rm_no_ident</w:instrText>
      </w:r>
      <w:r w:rsidR="00D40ED3" w:rsidRPr="00771EB8">
        <w:rPr>
          <w:i/>
          <w:iCs/>
        </w:rPr>
        <w:instrText xml:space="preserve"> </w:instrText>
      </w:r>
      <w:r w:rsidR="00D40ED3" w:rsidRPr="00771EB8">
        <w:rPr>
          <w:i/>
          <w:iCs/>
        </w:rPr>
        <w:fldChar w:fldCharType="separate"/>
      </w:r>
      <w:r w:rsidR="003E7198">
        <w:rPr>
          <w:i/>
          <w:iCs/>
        </w:rPr>
        <w:t>0</w:t>
      </w:r>
      <w:r w:rsidR="00D40ED3" w:rsidRPr="00771EB8">
        <w:rPr>
          <w:i/>
          <w:iCs/>
        </w:rPr>
        <w:fldChar w:fldCharType="end"/>
      </w:r>
      <w:r w:rsidR="00D40ED3" w:rsidRPr="00771EB8">
        <w:rPr>
          <w:i/>
          <w:iCs/>
        </w:rPr>
        <w:t xml:space="preserve"> </w:t>
      </w:r>
      <w:r w:rsidRPr="00771EB8">
        <w:t>рабочих мест</w:t>
      </w:r>
      <w:r w:rsidR="0033361F" w:rsidRPr="00771EB8">
        <w:t>(а)</w:t>
      </w:r>
      <w:r w:rsidRPr="00771EB8">
        <w:t>, на которых вредные и (или) опасные производственные факторы не идентифицированы. В отношении да</w:t>
      </w:r>
      <w:r w:rsidRPr="00771EB8">
        <w:t>н</w:t>
      </w:r>
      <w:r w:rsidRPr="00771EB8">
        <w:t>ных рабочих мест (указаны в Таблице 1), на основании указаний части 1 статьи 11 главы 2 Федерального закона от 28.12.2013 г. №426-ФЗ «О специальной оценке условий труда», Работодателем составляется и подается декларация соответствия условий труда государственным нормативным требованиям охраны труда;</w:t>
      </w:r>
    </w:p>
    <w:p w:rsidR="008074D2" w:rsidRPr="00771EB8" w:rsidRDefault="00896E8E" w:rsidP="008074D2">
      <w:pPr>
        <w:numPr>
          <w:ilvl w:val="0"/>
          <w:numId w:val="5"/>
        </w:numPr>
      </w:pPr>
      <w:r w:rsidRPr="00771EB8">
        <w:t xml:space="preserve">выявлено </w:t>
      </w:r>
      <w:r w:rsidRPr="00771EB8">
        <w:rPr>
          <w:i/>
          <w:iCs/>
        </w:rPr>
        <w:fldChar w:fldCharType="begin"/>
      </w:r>
      <w:r w:rsidRPr="00771EB8">
        <w:rPr>
          <w:i/>
          <w:iCs/>
        </w:rPr>
        <w:instrText xml:space="preserve"> DOCVARIABLE  col_rm_ident </w:instrText>
      </w:r>
      <w:r w:rsidRPr="00771EB8">
        <w:rPr>
          <w:i/>
          <w:iCs/>
        </w:rPr>
        <w:fldChar w:fldCharType="separate"/>
      </w:r>
      <w:r w:rsidR="003E7198">
        <w:rPr>
          <w:i/>
          <w:iCs/>
        </w:rPr>
        <w:t>5</w:t>
      </w:r>
      <w:r w:rsidRPr="00771EB8">
        <w:rPr>
          <w:i/>
          <w:iCs/>
        </w:rPr>
        <w:fldChar w:fldCharType="end"/>
      </w:r>
      <w:r w:rsidRPr="00771EB8">
        <w:rPr>
          <w:i/>
          <w:iCs/>
        </w:rPr>
        <w:t xml:space="preserve"> </w:t>
      </w:r>
      <w:r w:rsidRPr="00771EB8">
        <w:t>рабочих мест</w:t>
      </w:r>
      <w:r w:rsidR="0033361F" w:rsidRPr="00771EB8">
        <w:t>(а)</w:t>
      </w:r>
      <w:r w:rsidR="008074D2" w:rsidRPr="00771EB8">
        <w:t>, на которых потенциально вредные и (или) опасные производственные факторы идентифицированы. На данных рабочих местах (указаны в Таблице 2) предлагаю провести исследования (испытания) и измерения идентифицированных вредных и (или) опасных производственных факторов.</w:t>
      </w:r>
    </w:p>
    <w:p w:rsidR="008074D2" w:rsidRPr="00771EB8" w:rsidRDefault="00896E8E" w:rsidP="008074D2">
      <w:pPr>
        <w:numPr>
          <w:ilvl w:val="0"/>
          <w:numId w:val="5"/>
        </w:numPr>
      </w:pPr>
      <w:bookmarkStart w:id="12" w:name="no_ident_rms0_1"/>
      <w:r w:rsidRPr="00771EB8">
        <w:t xml:space="preserve">выявлено </w:t>
      </w:r>
      <w:r w:rsidRPr="00771EB8">
        <w:rPr>
          <w:i/>
          <w:iCs/>
        </w:rPr>
        <w:fldChar w:fldCharType="begin"/>
      </w:r>
      <w:r w:rsidRPr="00771EB8">
        <w:rPr>
          <w:i/>
          <w:iCs/>
        </w:rPr>
        <w:instrText xml:space="preserve"> DOCVARIABLE  col_rm_ident2 </w:instrText>
      </w:r>
      <w:r w:rsidRPr="00771EB8">
        <w:rPr>
          <w:i/>
          <w:iCs/>
        </w:rPr>
        <w:fldChar w:fldCharType="separate"/>
      </w:r>
      <w:r w:rsidR="003E7198">
        <w:rPr>
          <w:i/>
          <w:iCs/>
        </w:rPr>
        <w:t>73</w:t>
      </w:r>
      <w:r w:rsidRPr="00771EB8">
        <w:rPr>
          <w:i/>
          <w:iCs/>
        </w:rPr>
        <w:fldChar w:fldCharType="end"/>
      </w:r>
      <w:r w:rsidRPr="00771EB8">
        <w:rPr>
          <w:i/>
          <w:iCs/>
        </w:rPr>
        <w:t xml:space="preserve"> </w:t>
      </w:r>
      <w:r w:rsidRPr="00771EB8">
        <w:t>рабочих мест</w:t>
      </w:r>
      <w:r w:rsidR="0033361F" w:rsidRPr="00771EB8">
        <w:t>(а)</w:t>
      </w:r>
      <w:r w:rsidR="008074D2" w:rsidRPr="00771EB8">
        <w:t>, на которых идентификация не осуществляется в силу указаний части 6 статьи 10 глав</w:t>
      </w:r>
      <w:r w:rsidR="00D605C3" w:rsidRPr="00771EB8">
        <w:t>ы 2 Федерального з</w:t>
      </w:r>
      <w:r w:rsidR="00D605C3" w:rsidRPr="00771EB8">
        <w:t>а</w:t>
      </w:r>
      <w:r w:rsidR="00D605C3" w:rsidRPr="00771EB8">
        <w:t xml:space="preserve">кона №426-ФЗ. </w:t>
      </w:r>
      <w:r w:rsidR="008074D2" w:rsidRPr="00771EB8">
        <w:t>В отношении данных рабочих мест составлен Перечень подлежащих исследованиям (испытаниям) и измерениям вредных и (или) опасных производственных факторов. На указанных рабочих местах предлагаю провести исследования (испытания) и измерения отмеченных вредных и (или) опасных производственных факторов.</w:t>
      </w:r>
    </w:p>
    <w:bookmarkEnd w:id="12"/>
    <w:p w:rsidR="008074D2" w:rsidRPr="00771EB8" w:rsidRDefault="008074D2" w:rsidP="0013001B">
      <w:pPr>
        <w:rPr>
          <w:rStyle w:val="a7"/>
        </w:rPr>
      </w:pPr>
    </w:p>
    <w:p w:rsidR="008074D2" w:rsidRPr="00771EB8" w:rsidRDefault="008074D2" w:rsidP="0013001B">
      <w:pPr>
        <w:rPr>
          <w:rStyle w:val="a7"/>
        </w:rPr>
      </w:pPr>
      <w:r w:rsidRPr="00771EB8">
        <w:rPr>
          <w:rStyle w:val="a7"/>
        </w:rPr>
        <w:t>Эксперт по проведению специальной оценки условий труда:</w:t>
      </w:r>
    </w:p>
    <w:tbl>
      <w:tblPr>
        <w:tblW w:w="15134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2976"/>
        <w:gridCol w:w="284"/>
        <w:gridCol w:w="5386"/>
        <w:gridCol w:w="284"/>
        <w:gridCol w:w="2268"/>
      </w:tblGrid>
      <w:tr w:rsidR="008074D2" w:rsidRPr="003E7198" w:rsidTr="003E719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4D2" w:rsidRPr="003E7198" w:rsidRDefault="003E7198" w:rsidP="008074D2">
            <w:pPr>
              <w:pStyle w:val="a8"/>
            </w:pPr>
            <w:r w:rsidRPr="003E7198">
              <w:lastRenderedPageBreak/>
              <w:t>5545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074D2" w:rsidRPr="003E7198" w:rsidRDefault="008074D2" w:rsidP="008074D2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4D2" w:rsidRPr="003E7198" w:rsidRDefault="008074D2" w:rsidP="008074D2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074D2" w:rsidRPr="003E7198" w:rsidRDefault="008074D2" w:rsidP="008074D2">
            <w:pPr>
              <w:pStyle w:val="a8"/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4D2" w:rsidRPr="003E7198" w:rsidRDefault="003E7198" w:rsidP="008074D2">
            <w:pPr>
              <w:pStyle w:val="a8"/>
            </w:pPr>
            <w:r w:rsidRPr="003E7198">
              <w:t>Пугачева Елена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074D2" w:rsidRPr="003E7198" w:rsidRDefault="008074D2" w:rsidP="008074D2">
            <w:pPr>
              <w:pStyle w:val="a8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74D2" w:rsidRPr="003E7198" w:rsidRDefault="003E7198" w:rsidP="008074D2">
            <w:pPr>
              <w:pStyle w:val="a8"/>
            </w:pPr>
            <w:r>
              <w:t>25.03.2022</w:t>
            </w:r>
          </w:p>
        </w:tc>
      </w:tr>
      <w:tr w:rsidR="008074D2" w:rsidRPr="003E7198" w:rsidTr="003E719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8074D2" w:rsidRPr="003E7198" w:rsidRDefault="003E7198" w:rsidP="008074D2">
            <w:pPr>
              <w:pStyle w:val="a8"/>
              <w:rPr>
                <w:b/>
                <w:vertAlign w:val="superscript"/>
              </w:rPr>
            </w:pPr>
            <w:r w:rsidRPr="003E719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8074D2" w:rsidRPr="003E7198" w:rsidRDefault="008074D2" w:rsidP="008074D2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74D2" w:rsidRPr="003E7198" w:rsidRDefault="003E7198" w:rsidP="008074D2">
            <w:pPr>
              <w:pStyle w:val="a8"/>
              <w:rPr>
                <w:b/>
                <w:vertAlign w:val="superscript"/>
              </w:rPr>
            </w:pPr>
            <w:r w:rsidRPr="003E719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8074D2" w:rsidRPr="003E7198" w:rsidRDefault="008074D2" w:rsidP="008074D2">
            <w:pPr>
              <w:pStyle w:val="a8"/>
              <w:rPr>
                <w:b/>
                <w:vertAlign w:val="superscript"/>
              </w:rPr>
            </w:pPr>
            <w:bookmarkStart w:id="13" w:name="fio_users"/>
            <w:bookmarkEnd w:id="13"/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8074D2" w:rsidRPr="003E7198" w:rsidRDefault="003E7198" w:rsidP="008074D2">
            <w:pPr>
              <w:pStyle w:val="a8"/>
              <w:rPr>
                <w:b/>
                <w:vertAlign w:val="superscript"/>
              </w:rPr>
            </w:pPr>
            <w:r w:rsidRPr="003E7198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8074D2" w:rsidRPr="003E7198" w:rsidRDefault="008074D2" w:rsidP="008074D2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074D2" w:rsidRPr="003E7198" w:rsidRDefault="003E7198" w:rsidP="008074D2">
            <w:pPr>
              <w:pStyle w:val="a8"/>
              <w:rPr>
                <w:vertAlign w:val="superscript"/>
              </w:rPr>
            </w:pPr>
            <w:r w:rsidRPr="003E7198">
              <w:rPr>
                <w:vertAlign w:val="superscript"/>
              </w:rPr>
              <w:t>(дата)</w:t>
            </w:r>
          </w:p>
        </w:tc>
      </w:tr>
    </w:tbl>
    <w:p w:rsidR="008074D2" w:rsidRPr="00771EB8" w:rsidRDefault="008074D2" w:rsidP="008074D2">
      <w:pPr>
        <w:pStyle w:val="a6"/>
      </w:pPr>
    </w:p>
    <w:p w:rsidR="008074D2" w:rsidRPr="00771EB8" w:rsidRDefault="008074D2" w:rsidP="008074D2">
      <w:pPr>
        <w:pStyle w:val="a6"/>
      </w:pPr>
      <w:r w:rsidRPr="00771EB8">
        <w:t>Рассмотрев результаты идентификации, овеществлённые в Заключении эксперта по идентификации, Комиссия по проведению спец</w:t>
      </w:r>
      <w:r w:rsidRPr="00771EB8">
        <w:t>и</w:t>
      </w:r>
      <w:r w:rsidRPr="00771EB8">
        <w:t>альной оценки условий труда  решила УТВЕРДИТЬ результаты идентификации</w:t>
      </w:r>
      <w:bookmarkStart w:id="14" w:name="no_ident_rms0_2"/>
      <w:r w:rsidRPr="00771EB8">
        <w:t xml:space="preserve"> и прилагаемый Перечень подлежащих исследованиям (испытаниям) и измерениям вредных и (или) опасных произво</w:t>
      </w:r>
      <w:r w:rsidRPr="00771EB8">
        <w:t>д</w:t>
      </w:r>
      <w:r w:rsidRPr="00771EB8">
        <w:t>ственных факторов на рабочих места</w:t>
      </w:r>
      <w:r w:rsidR="00B603AA" w:rsidRPr="00771EB8">
        <w:t>х, не подлежащих идентификации</w:t>
      </w:r>
      <w:bookmarkEnd w:id="14"/>
      <w:r w:rsidRPr="00771EB8">
        <w:t>.</w:t>
      </w:r>
    </w:p>
    <w:p w:rsidR="008074D2" w:rsidRPr="00771EB8" w:rsidRDefault="008074D2" w:rsidP="008074D2">
      <w:pPr>
        <w:spacing w:before="120"/>
      </w:pPr>
    </w:p>
    <w:p w:rsidR="008074D2" w:rsidRPr="00771EB8" w:rsidRDefault="008074D2" w:rsidP="008074D2">
      <w:pPr>
        <w:pStyle w:val="a6"/>
      </w:pPr>
      <w:r w:rsidRPr="00771EB8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2956"/>
        <w:gridCol w:w="284"/>
        <w:gridCol w:w="5386"/>
        <w:gridCol w:w="284"/>
        <w:gridCol w:w="2268"/>
      </w:tblGrid>
      <w:tr w:rsidR="008074D2" w:rsidRPr="00771EB8" w:rsidTr="008074D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8074D2" w:rsidRPr="00771EB8" w:rsidRDefault="003E7198" w:rsidP="008074D2">
            <w:pPr>
              <w:pStyle w:val="a8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8074D2" w:rsidRPr="00771EB8" w:rsidRDefault="008074D2" w:rsidP="008074D2">
            <w:pPr>
              <w:pStyle w:val="a8"/>
            </w:pPr>
            <w:bookmarkStart w:id="15" w:name="com_pred"/>
            <w:bookmarkEnd w:id="15"/>
          </w:p>
        </w:tc>
        <w:tc>
          <w:tcPr>
            <w:tcW w:w="2956" w:type="dxa"/>
            <w:tcBorders>
              <w:bottom w:val="single" w:sz="4" w:space="0" w:color="auto"/>
            </w:tcBorders>
            <w:vAlign w:val="bottom"/>
          </w:tcPr>
          <w:p w:rsidR="008074D2" w:rsidRPr="00771EB8" w:rsidRDefault="008074D2" w:rsidP="008074D2">
            <w:pPr>
              <w:pStyle w:val="a8"/>
            </w:pPr>
          </w:p>
        </w:tc>
        <w:tc>
          <w:tcPr>
            <w:tcW w:w="284" w:type="dxa"/>
            <w:vAlign w:val="bottom"/>
          </w:tcPr>
          <w:p w:rsidR="008074D2" w:rsidRPr="00771EB8" w:rsidRDefault="008074D2" w:rsidP="008074D2">
            <w:pPr>
              <w:pStyle w:val="a8"/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8074D2" w:rsidRPr="00771EB8" w:rsidRDefault="003E7198" w:rsidP="008074D2">
            <w:pPr>
              <w:pStyle w:val="a8"/>
            </w:pPr>
            <w:r>
              <w:t>Бондаренко Н.Н.</w:t>
            </w:r>
          </w:p>
        </w:tc>
        <w:tc>
          <w:tcPr>
            <w:tcW w:w="284" w:type="dxa"/>
            <w:vAlign w:val="bottom"/>
          </w:tcPr>
          <w:p w:rsidR="008074D2" w:rsidRPr="00771EB8" w:rsidRDefault="008074D2" w:rsidP="008074D2">
            <w:pPr>
              <w:pStyle w:val="a8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074D2" w:rsidRPr="00771EB8" w:rsidRDefault="003E7198" w:rsidP="008074D2">
            <w:pPr>
              <w:pStyle w:val="a8"/>
            </w:pPr>
            <w:r>
              <w:t>25.03.2022</w:t>
            </w:r>
          </w:p>
        </w:tc>
      </w:tr>
      <w:tr w:rsidR="008074D2" w:rsidRPr="00771EB8" w:rsidTr="008074D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8074D2" w:rsidRPr="00771EB8" w:rsidRDefault="008074D2" w:rsidP="008074D2">
            <w:pPr>
              <w:pStyle w:val="a8"/>
              <w:rPr>
                <w:vertAlign w:val="superscript"/>
              </w:rPr>
            </w:pPr>
            <w:bookmarkStart w:id="16" w:name="s070_1"/>
            <w:bookmarkEnd w:id="16"/>
            <w:r w:rsidRPr="00771EB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8074D2" w:rsidRPr="00771EB8" w:rsidRDefault="008074D2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2956" w:type="dxa"/>
            <w:tcBorders>
              <w:top w:val="single" w:sz="4" w:space="0" w:color="auto"/>
            </w:tcBorders>
            <w:vAlign w:val="bottom"/>
          </w:tcPr>
          <w:p w:rsidR="008074D2" w:rsidRPr="00771EB8" w:rsidRDefault="008074D2" w:rsidP="008074D2">
            <w:pPr>
              <w:pStyle w:val="a8"/>
              <w:rPr>
                <w:vertAlign w:val="superscript"/>
              </w:rPr>
            </w:pPr>
            <w:r w:rsidRPr="00771EB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8074D2" w:rsidRPr="00771EB8" w:rsidRDefault="008074D2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bottom"/>
          </w:tcPr>
          <w:p w:rsidR="008074D2" w:rsidRPr="00771EB8" w:rsidRDefault="003E7198" w:rsidP="008074D2">
            <w:pPr>
              <w:pStyle w:val="a8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8074D2" w:rsidRPr="00771EB8" w:rsidRDefault="008074D2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8074D2" w:rsidRPr="00771EB8" w:rsidRDefault="008074D2" w:rsidP="008074D2">
            <w:pPr>
              <w:pStyle w:val="a8"/>
              <w:rPr>
                <w:vertAlign w:val="superscript"/>
              </w:rPr>
            </w:pPr>
            <w:r w:rsidRPr="00771EB8">
              <w:rPr>
                <w:vertAlign w:val="superscript"/>
              </w:rPr>
              <w:t>(дата)</w:t>
            </w:r>
          </w:p>
        </w:tc>
      </w:tr>
    </w:tbl>
    <w:p w:rsidR="008074D2" w:rsidRPr="00771EB8" w:rsidRDefault="008074D2" w:rsidP="008074D2"/>
    <w:p w:rsidR="008074D2" w:rsidRPr="00771EB8" w:rsidRDefault="008074D2" w:rsidP="008074D2">
      <w:pPr>
        <w:pStyle w:val="a6"/>
      </w:pPr>
      <w:r w:rsidRPr="00771EB8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2956"/>
        <w:gridCol w:w="284"/>
        <w:gridCol w:w="5386"/>
        <w:gridCol w:w="284"/>
        <w:gridCol w:w="2268"/>
      </w:tblGrid>
      <w:tr w:rsidR="008074D2" w:rsidRPr="00771EB8" w:rsidTr="003E719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8074D2" w:rsidRPr="00771EB8" w:rsidRDefault="003E7198" w:rsidP="008074D2">
            <w:pPr>
              <w:pStyle w:val="a8"/>
            </w:pPr>
            <w:r>
              <w:t>Заместитель директора по АХЧ</w:t>
            </w:r>
          </w:p>
        </w:tc>
        <w:tc>
          <w:tcPr>
            <w:tcW w:w="283" w:type="dxa"/>
            <w:vAlign w:val="bottom"/>
          </w:tcPr>
          <w:p w:rsidR="008074D2" w:rsidRPr="00771EB8" w:rsidRDefault="008074D2" w:rsidP="008074D2">
            <w:pPr>
              <w:pStyle w:val="a8"/>
            </w:pPr>
            <w:bookmarkStart w:id="17" w:name="com_chlens"/>
            <w:bookmarkEnd w:id="17"/>
          </w:p>
        </w:tc>
        <w:tc>
          <w:tcPr>
            <w:tcW w:w="2956" w:type="dxa"/>
            <w:tcBorders>
              <w:bottom w:val="single" w:sz="4" w:space="0" w:color="auto"/>
            </w:tcBorders>
            <w:vAlign w:val="bottom"/>
          </w:tcPr>
          <w:p w:rsidR="008074D2" w:rsidRPr="00771EB8" w:rsidRDefault="008074D2" w:rsidP="008074D2">
            <w:pPr>
              <w:pStyle w:val="a8"/>
            </w:pPr>
          </w:p>
        </w:tc>
        <w:tc>
          <w:tcPr>
            <w:tcW w:w="284" w:type="dxa"/>
            <w:vAlign w:val="bottom"/>
          </w:tcPr>
          <w:p w:rsidR="008074D2" w:rsidRPr="00771EB8" w:rsidRDefault="008074D2" w:rsidP="008074D2">
            <w:pPr>
              <w:pStyle w:val="a8"/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8074D2" w:rsidRPr="00771EB8" w:rsidRDefault="003E7198" w:rsidP="008074D2">
            <w:pPr>
              <w:pStyle w:val="a8"/>
            </w:pPr>
            <w:r>
              <w:t>Мацуева В.П.</w:t>
            </w:r>
          </w:p>
        </w:tc>
        <w:tc>
          <w:tcPr>
            <w:tcW w:w="284" w:type="dxa"/>
            <w:vAlign w:val="bottom"/>
          </w:tcPr>
          <w:p w:rsidR="008074D2" w:rsidRPr="00771EB8" w:rsidRDefault="008074D2" w:rsidP="008074D2">
            <w:pPr>
              <w:pStyle w:val="a8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074D2" w:rsidRPr="00771EB8" w:rsidRDefault="003E7198" w:rsidP="008074D2">
            <w:pPr>
              <w:pStyle w:val="a8"/>
            </w:pPr>
            <w:r>
              <w:t>25.03.2022</w:t>
            </w:r>
          </w:p>
        </w:tc>
      </w:tr>
      <w:tr w:rsidR="008074D2" w:rsidRPr="00771EB8" w:rsidTr="003E719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8074D2" w:rsidRPr="00771EB8" w:rsidRDefault="008074D2" w:rsidP="008074D2">
            <w:pPr>
              <w:pStyle w:val="a8"/>
              <w:rPr>
                <w:vertAlign w:val="superscript"/>
              </w:rPr>
            </w:pPr>
            <w:bookmarkStart w:id="18" w:name="s070_2"/>
            <w:bookmarkEnd w:id="18"/>
            <w:r w:rsidRPr="00771EB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8074D2" w:rsidRPr="00771EB8" w:rsidRDefault="008074D2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2956" w:type="dxa"/>
            <w:tcBorders>
              <w:top w:val="single" w:sz="4" w:space="0" w:color="auto"/>
            </w:tcBorders>
            <w:vAlign w:val="bottom"/>
          </w:tcPr>
          <w:p w:rsidR="008074D2" w:rsidRPr="00771EB8" w:rsidRDefault="008074D2" w:rsidP="008074D2">
            <w:pPr>
              <w:pStyle w:val="a8"/>
              <w:rPr>
                <w:vertAlign w:val="superscript"/>
              </w:rPr>
            </w:pPr>
            <w:r w:rsidRPr="00771EB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8074D2" w:rsidRPr="00771EB8" w:rsidRDefault="008074D2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bottom"/>
          </w:tcPr>
          <w:p w:rsidR="008074D2" w:rsidRPr="00771EB8" w:rsidRDefault="003E7198" w:rsidP="008074D2">
            <w:pPr>
              <w:pStyle w:val="a8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8074D2" w:rsidRPr="00771EB8" w:rsidRDefault="008074D2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8074D2" w:rsidRPr="00771EB8" w:rsidRDefault="008074D2" w:rsidP="008074D2">
            <w:pPr>
              <w:pStyle w:val="a8"/>
              <w:rPr>
                <w:vertAlign w:val="superscript"/>
              </w:rPr>
            </w:pPr>
            <w:r w:rsidRPr="00771EB8">
              <w:rPr>
                <w:vertAlign w:val="superscript"/>
              </w:rPr>
              <w:t>(дата)</w:t>
            </w:r>
          </w:p>
        </w:tc>
      </w:tr>
      <w:tr w:rsidR="003E7198" w:rsidRPr="003E7198" w:rsidTr="003E719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7198" w:rsidRPr="003E7198" w:rsidRDefault="003E7198" w:rsidP="008074D2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E7198" w:rsidRPr="003E7198" w:rsidRDefault="003E7198" w:rsidP="008074D2">
            <w:pPr>
              <w:pStyle w:val="a8"/>
            </w:pP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7198" w:rsidRPr="003E7198" w:rsidRDefault="003E7198" w:rsidP="008074D2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E7198" w:rsidRPr="003E7198" w:rsidRDefault="003E7198" w:rsidP="008074D2">
            <w:pPr>
              <w:pStyle w:val="a8"/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7198" w:rsidRPr="003E7198" w:rsidRDefault="003E7198" w:rsidP="008074D2">
            <w:pPr>
              <w:pStyle w:val="a8"/>
            </w:pPr>
            <w:r>
              <w:t>Бедрева Т.В.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E7198" w:rsidRPr="003E7198" w:rsidRDefault="003E7198" w:rsidP="008074D2">
            <w:pPr>
              <w:pStyle w:val="a8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7198" w:rsidRPr="003E7198" w:rsidRDefault="003E7198" w:rsidP="008074D2">
            <w:pPr>
              <w:pStyle w:val="a8"/>
            </w:pPr>
            <w:r>
              <w:t>25.03.2022</w:t>
            </w:r>
          </w:p>
        </w:tc>
      </w:tr>
      <w:tr w:rsidR="003E7198" w:rsidRPr="003E7198" w:rsidTr="003E719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E7198" w:rsidRPr="003E7198" w:rsidRDefault="003E7198" w:rsidP="008074D2">
            <w:pPr>
              <w:pStyle w:val="a8"/>
              <w:rPr>
                <w:vertAlign w:val="superscript"/>
              </w:rPr>
            </w:pPr>
            <w:r w:rsidRPr="003E719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E7198" w:rsidRPr="003E7198" w:rsidRDefault="003E7198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2956" w:type="dxa"/>
            <w:tcBorders>
              <w:top w:val="single" w:sz="4" w:space="0" w:color="auto"/>
            </w:tcBorders>
          </w:tcPr>
          <w:p w:rsidR="003E7198" w:rsidRPr="003E7198" w:rsidRDefault="003E7198" w:rsidP="008074D2">
            <w:pPr>
              <w:pStyle w:val="a8"/>
              <w:rPr>
                <w:vertAlign w:val="superscript"/>
              </w:rPr>
            </w:pPr>
            <w:r w:rsidRPr="003E719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E7198" w:rsidRPr="003E7198" w:rsidRDefault="003E7198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3E7198" w:rsidRPr="003E7198" w:rsidRDefault="003E7198" w:rsidP="008074D2">
            <w:pPr>
              <w:pStyle w:val="a8"/>
              <w:rPr>
                <w:vertAlign w:val="superscript"/>
              </w:rPr>
            </w:pPr>
            <w:r w:rsidRPr="003E719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E7198" w:rsidRPr="003E7198" w:rsidRDefault="003E7198" w:rsidP="008074D2">
            <w:pPr>
              <w:pStyle w:val="a8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E7198" w:rsidRPr="003E7198" w:rsidRDefault="003E7198" w:rsidP="008074D2">
            <w:pPr>
              <w:pStyle w:val="a8"/>
              <w:rPr>
                <w:vertAlign w:val="superscript"/>
              </w:rPr>
            </w:pPr>
            <w:r w:rsidRPr="003E7198">
              <w:rPr>
                <w:vertAlign w:val="superscript"/>
              </w:rPr>
              <w:t>(дата)</w:t>
            </w:r>
          </w:p>
        </w:tc>
      </w:tr>
    </w:tbl>
    <w:p w:rsidR="007C537D" w:rsidRPr="00771EB8" w:rsidRDefault="007C537D" w:rsidP="00DB093A"/>
    <w:sectPr w:rsidR="007C537D" w:rsidRPr="00771EB8" w:rsidSect="00A55362">
      <w:footerReference w:type="default" r:id="rId7"/>
      <w:pgSz w:w="16838" w:h="11906" w:orient="landscape"/>
      <w:pgMar w:top="851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198" w:rsidRDefault="003E7198" w:rsidP="0076042D">
      <w:pPr>
        <w:pStyle w:val="a9"/>
      </w:pPr>
      <w:r>
        <w:separator/>
      </w:r>
    </w:p>
  </w:endnote>
  <w:endnote w:type="continuationSeparator" w:id="0">
    <w:p w:rsidR="003E7198" w:rsidRDefault="003E7198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7038"/>
      <w:gridCol w:w="1144"/>
      <w:gridCol w:w="7029"/>
    </w:tblGrid>
    <w:tr w:rsidR="00FD43F8" w:rsidTr="007E5366">
      <w:tc>
        <w:tcPr>
          <w:tcW w:w="4428" w:type="dxa"/>
          <w:shd w:val="clear" w:color="auto" w:fill="auto"/>
        </w:tcPr>
        <w:p w:rsidR="00FD43F8" w:rsidRPr="007E5366" w:rsidRDefault="00FD43F8" w:rsidP="0076042D">
          <w:pPr>
            <w:rPr>
              <w:sz w:val="20"/>
              <w:szCs w:val="20"/>
            </w:rPr>
          </w:pPr>
        </w:p>
      </w:tc>
      <w:tc>
        <w:tcPr>
          <w:tcW w:w="720" w:type="dxa"/>
          <w:shd w:val="clear" w:color="auto" w:fill="auto"/>
        </w:tcPr>
        <w:p w:rsidR="00FD43F8" w:rsidRPr="007E5366" w:rsidRDefault="00FD43F8" w:rsidP="007E5366">
          <w:pPr>
            <w:jc w:val="center"/>
            <w:rPr>
              <w:sz w:val="20"/>
              <w:szCs w:val="20"/>
            </w:rPr>
          </w:pPr>
          <w:bookmarkStart w:id="19" w:name="kolontitul2"/>
          <w:bookmarkEnd w:id="19"/>
        </w:p>
      </w:tc>
      <w:tc>
        <w:tcPr>
          <w:tcW w:w="4423" w:type="dxa"/>
          <w:shd w:val="clear" w:color="auto" w:fill="auto"/>
        </w:tcPr>
        <w:p w:rsidR="00FD43F8" w:rsidRPr="007E5366" w:rsidRDefault="00FD43F8" w:rsidP="007E5366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7E5366">
            <w:rPr>
              <w:rStyle w:val="ad"/>
              <w:sz w:val="20"/>
              <w:szCs w:val="20"/>
            </w:rPr>
            <w:t xml:space="preserve">Стр. </w:t>
          </w:r>
          <w:r w:rsidRPr="007E5366">
            <w:rPr>
              <w:rStyle w:val="ad"/>
              <w:sz w:val="20"/>
              <w:szCs w:val="20"/>
            </w:rPr>
            <w:fldChar w:fldCharType="begin"/>
          </w:r>
          <w:r w:rsidRPr="007E5366">
            <w:rPr>
              <w:rStyle w:val="ad"/>
              <w:sz w:val="20"/>
              <w:szCs w:val="20"/>
            </w:rPr>
            <w:instrText xml:space="preserve">PAGE  </w:instrText>
          </w:r>
          <w:r w:rsidRPr="007E5366">
            <w:rPr>
              <w:rStyle w:val="ad"/>
              <w:sz w:val="20"/>
              <w:szCs w:val="20"/>
            </w:rPr>
            <w:fldChar w:fldCharType="separate"/>
          </w:r>
          <w:r w:rsidR="003E7198">
            <w:rPr>
              <w:rStyle w:val="ad"/>
              <w:noProof/>
              <w:sz w:val="20"/>
              <w:szCs w:val="20"/>
            </w:rPr>
            <w:t>1</w:t>
          </w:r>
          <w:r w:rsidRPr="007E5366">
            <w:rPr>
              <w:rStyle w:val="ad"/>
              <w:sz w:val="20"/>
              <w:szCs w:val="20"/>
            </w:rPr>
            <w:fldChar w:fldCharType="end"/>
          </w:r>
          <w:r w:rsidRPr="007E5366">
            <w:rPr>
              <w:rStyle w:val="ad"/>
              <w:sz w:val="20"/>
              <w:szCs w:val="20"/>
            </w:rPr>
            <w:t xml:space="preserve"> из </w:t>
          </w:r>
          <w:r w:rsidRPr="007E5366">
            <w:rPr>
              <w:rStyle w:val="ad"/>
              <w:sz w:val="20"/>
              <w:szCs w:val="20"/>
            </w:rPr>
            <w:fldChar w:fldCharType="begin"/>
          </w:r>
          <w:r w:rsidRPr="007E5366">
            <w:rPr>
              <w:rStyle w:val="ad"/>
              <w:sz w:val="20"/>
              <w:szCs w:val="20"/>
            </w:rPr>
            <w:instrText xml:space="preserve"> </w:instrText>
          </w:r>
          <w:r w:rsidRPr="007E5366">
            <w:rPr>
              <w:rStyle w:val="ad"/>
              <w:sz w:val="20"/>
              <w:szCs w:val="20"/>
              <w:lang w:val="en-US"/>
            </w:rPr>
            <w:instrText>SECTION</w:instrText>
          </w:r>
          <w:r w:rsidRPr="007E5366">
            <w:rPr>
              <w:rStyle w:val="ad"/>
              <w:sz w:val="20"/>
              <w:szCs w:val="20"/>
            </w:rPr>
            <w:instrText xml:space="preserve">PAGES   \* MERGEFORMAT </w:instrText>
          </w:r>
          <w:r w:rsidRPr="007E5366">
            <w:rPr>
              <w:rStyle w:val="ad"/>
              <w:sz w:val="20"/>
              <w:szCs w:val="20"/>
            </w:rPr>
            <w:fldChar w:fldCharType="separate"/>
          </w:r>
          <w:r w:rsidR="003E7198" w:rsidRPr="003E7198">
            <w:rPr>
              <w:rStyle w:val="ad"/>
              <w:noProof/>
              <w:sz w:val="20"/>
            </w:rPr>
            <w:t>5</w:t>
          </w:r>
          <w:r w:rsidRPr="007E5366">
            <w:rPr>
              <w:rStyle w:val="ad"/>
              <w:sz w:val="20"/>
              <w:szCs w:val="20"/>
            </w:rPr>
            <w:fldChar w:fldCharType="end"/>
          </w:r>
          <w:r w:rsidRPr="007E5366">
            <w:rPr>
              <w:rStyle w:val="ad"/>
              <w:sz w:val="20"/>
              <w:szCs w:val="20"/>
            </w:rPr>
            <w:t xml:space="preserve"> </w:t>
          </w:r>
        </w:p>
      </w:tc>
    </w:tr>
  </w:tbl>
  <w:p w:rsidR="00FD43F8" w:rsidRDefault="00FD43F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198" w:rsidRDefault="003E7198" w:rsidP="0076042D">
      <w:pPr>
        <w:pStyle w:val="a9"/>
      </w:pPr>
      <w:r>
        <w:separator/>
      </w:r>
    </w:p>
  </w:footnote>
  <w:footnote w:type="continuationSeparator" w:id="0">
    <w:p w:rsidR="003E7198" w:rsidRDefault="003E7198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C5FEF"/>
    <w:multiLevelType w:val="hybridMultilevel"/>
    <w:tmpl w:val="59B29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0D4FB6"/>
    <w:multiLevelType w:val="hybridMultilevel"/>
    <w:tmpl w:val="5C76B9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5427F"/>
    <w:multiLevelType w:val="hybridMultilevel"/>
    <w:tmpl w:val="90045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F633C"/>
    <w:multiLevelType w:val="hybridMultilevel"/>
    <w:tmpl w:val="A6B04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&quot;ТрудЭксперт&quot;; 603089, г. Нижний Новгород, ул. Полтавская, д. 32, офис 25; Регистрационный номер - 162 от 30.11.2015 "/>
    <w:docVar w:name="att_org_adr" w:val="603089, г. Нижний Новгород, ул. Полтавская, д. 32, офис 25"/>
    <w:docVar w:name="att_org_dop" w:val="Общество с ограниченной ответственностью &quot;ТрудЭксперт&quot;_x000d__x000a_(ООО &quot;ТрудЭксперт&quot;)_x000d__x000a_Регистрационный номер - 162 от 30.11.2015_x000d__x000a_Испытательная лаборатория Общества с ограниченной ответственностью &quot;ТрудЭксперт&quot;_x000d__x000a_603089, г. Нижний Новгород, ул. Полтавская, д. 32, оф. 25, 26_x000d__x000a_тел. (831) 283-02-66, e-mail: lab@trudexpert.info"/>
    <w:docVar w:name="att_org_name" w:val="Общество с ограниченной ответственностью &quot;ТрудЭксперт&quot;"/>
    <w:docVar w:name="att_org_reg_date" w:val="30.11.2015"/>
    <w:docVar w:name="att_org_reg_num" w:val="162"/>
    <w:docVar w:name="att_zakl" w:val="- заключение;"/>
    <w:docVar w:name="bad_rm" w:val="    "/>
    <w:docVar w:name="boss_fio" w:val="Свидовский Николай Александрович"/>
    <w:docVar w:name="boss_fio2" w:val="Фамилия И.О."/>
    <w:docVar w:name="boss_state" w:val="Должность руководителя"/>
    <w:docVar w:name="ceh_info" w:val="    "/>
    <w:docVar w:name="chek_unc_results" w:val="   "/>
    <w:docVar w:name="class" w:val=" не определен "/>
    <w:docVar w:name="close_doc_flag" w:val="0"/>
    <w:docVar w:name="co_classes" w:val="   "/>
    <w:docVar w:name="co_ident_impossible" w:val="0"/>
    <w:docVar w:name="co_zakls" w:val="   "/>
    <w:docVar w:name="codeok" w:val="    "/>
    <w:docVar w:name="codeok " w:val="    "/>
    <w:docVar w:name="col_rm" w:val="78"/>
    <w:docVar w:name="col_rm_ident" w:val="5"/>
    <w:docVar w:name="col_rm_ident2" w:val="73"/>
    <w:docVar w:name="col_rm_no_ident" w:val="0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_dog" w:val="11.03.2022"/>
    <w:docVar w:name="D_prikaz" w:val="10.03.2022"/>
    <w:docVar w:name="D5_dog" w:val="&quot;  &quot;    2015"/>
    <w:docVar w:name="decl_rms_co" w:val="   "/>
    <w:docVar w:name="doc_type" w:val="1"/>
    <w:docVar w:name="dop_rm" w:val="    "/>
    <w:docVar w:name="dop_src" w:val="- отсутствуют;"/>
    <w:docVar w:name="exp_name" w:val=" Пугачева Елена Александровна"/>
    <w:docVar w:name="exp_num" w:val=" 5545"/>
    <w:docVar w:name="exp_org" w:val="Пугачева Елена Александровна (№ в реестре: 5545) "/>
    <w:docVar w:name="fac_exists_rm" w:val="   "/>
    <w:docVar w:name="fac_name" w:val="Заключение"/>
    <w:docVar w:name="fac_name2" w:val="Сводное_заключение_инд"/>
    <w:docVar w:name="facid" w:val="101"/>
    <w:docVar w:name="fact_adr" w:val="   "/>
    <w:docVar w:name="fill_date" w:val="   "/>
    <w:docVar w:name="good_rm" w:val="    "/>
    <w:docVar w:name="good_rm_co" w:val="   "/>
    <w:docVar w:name="hlp" w:val="3"/>
    <w:docVar w:name="ident_result" w:val="   "/>
    <w:docVar w:name="ident_rm_co" w:val="5"/>
    <w:docVar w:name="is_pk" w:val="    "/>
    <w:docVar w:name="is_profzab" w:val="   "/>
    <w:docVar w:name="is_rab" w:val="   "/>
    <w:docVar w:name="is_travma" w:val="   "/>
    <w:docVar w:name="izm_date" w:val="25.03.2022"/>
    <w:docVar w:name="izm_metod" w:val="    "/>
    <w:docVar w:name="izm_time" w:val="0"/>
    <w:docVar w:name="izm_tools" w:val="    "/>
    <w:docVar w:name="kpp_code" w:val="910301001"/>
    <w:docVar w:name="kut" w:val="     "/>
    <w:docVar w:name="list_nd_ctl" w:val="- перечень используемых НД;"/>
    <w:docVar w:name="list_nd_izm" w:val="- перечень используемых НД;"/>
    <w:docVar w:name="meas_rm" w:val="    "/>
    <w:docVar w:name="measures" w:val="   "/>
    <w:docVar w:name="measures2" w:val="   "/>
    <w:docVar w:name="N_dog" w:val="519/2022/СОУТ"/>
    <w:docVar w:name="N_prikaz" w:val="49"/>
    <w:docVar w:name="num_doc" w:val="519/2022/СОУТ"/>
    <w:docVar w:name="oborud" w:val="    "/>
    <w:docVar w:name="operac" w:val="       "/>
    <w:docVar w:name="org_adr" w:val="298600, Республика Крым, город Ялта, улица Манагарова, дом 2"/>
    <w:docVar w:name="org_adr2" w:val="298600, Республика Крым, город Ялта, улица Манагарова, дом 2"/>
    <w:docVar w:name="org_boss_fio" w:val="Наталья Николаевна Бондаренко"/>
    <w:docVar w:name="org_code" w:val="   "/>
    <w:docVar w:name="org_col_rab" w:val="1"/>
    <w:docVar w:name="org_col_rms" w:val="1"/>
    <w:docVar w:name="org_col_wom" w:val="0"/>
    <w:docVar w:name="org_col18" w:val="0"/>
    <w:docVar w:name="org_contact" w:val="school_3-yalta@crimeaedu.ru"/>
    <w:docVar w:name="org_fax" w:val=" "/>
    <w:docVar w:name="org_guid" w:val="830B2E16378E4C04AE42F865FA7107C9"/>
    <w:docVar w:name="org_id" w:val="1"/>
    <w:docVar w:name="org_inn" w:val="9103017098"/>
    <w:docVar w:name="org_invalid" w:val="0"/>
    <w:docVar w:name="org_member_fio" w:val="   "/>
    <w:docVar w:name="org_member_state" w:val="   "/>
    <w:docVar w:name="org_name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"/>
    <w:docVar w:name="org_ogrn" w:val="1149102176277"/>
    <w:docVar w:name="org_okogu" w:val="4210007"/>
    <w:docVar w:name="org_okpo" w:val="00811678"/>
    <w:docVar w:name="org_oktmo" w:val="35729000001"/>
    <w:docVar w:name="org_okved" w:val="85.13"/>
    <w:docVar w:name="org_phone" w:val=" 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ers_guids" w:val="77E2AAB61B2B4490A3514C4F9E7829AD@184-544-112 73"/>
    <w:docVar w:name="pers_snils" w:val="77E2AAB61B2B4490A3514C4F9E7829AD@184-544-112 73"/>
    <w:docVar w:name="podr_id" w:val="org_1"/>
    <w:docVar w:name="pred_dolg" w:val="Директор"/>
    <w:docVar w:name="pred_fio" w:val="Бондаренко Н.Н."/>
    <w:docVar w:name="query_date" w:val="   "/>
    <w:docVar w:name="rab_1" w:val="     "/>
    <w:docVar w:name="rab_2" w:val="     "/>
    <w:docVar w:name="rab_descr" w:val="   "/>
    <w:docVar w:name="rab_fio" w:val="   "/>
    <w:docVar w:name="raschet" w:val="   "/>
    <w:docVar w:name="rbtd_adr" w:val="     "/>
    <w:docVar w:name="rbtd_adr1" w:val="   "/>
    <w:docVar w:name="rbtd_adr2" w:val="   "/>
    <w:docVar w:name="rbtd_contacts" w:val="   "/>
    <w:docVar w:name="rbtd_email" w:val="   "/>
    <w:docVar w:name="rbtd_fax" w:val="   "/>
    <w:docVar w:name="rbtd_name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"/>
    <w:docVar w:name="rbtd_phone" w:val="   "/>
    <w:docVar w:name="rm_name" w:val="                                          "/>
    <w:docVar w:name="rm_no_ident_1_2" w:val="   "/>
    <w:docVar w:name="rm_no_ident_3_4" w:val="   "/>
    <w:docVar w:name="rm_number" w:val="    "/>
    <w:docVar w:name="sign_date" w:val="   "/>
    <w:docVar w:name="sout_id" w:val="497887"/>
    <w:docVar w:name="struct_info" w:val="    "/>
    <w:docVar w:name="template" w:val="sv_exp_zakl2_prg.dot"/>
    <w:docVar w:name="test_date" w:val="   "/>
    <w:docVar w:name="tools" w:val="    "/>
    <w:docVar w:name="version" w:val="51"/>
    <w:docVar w:name="xsl_table1" w:val="form315t1.xsl"/>
    <w:docVar w:name="xsl_table2" w:val="form315t2.xsl"/>
    <w:docVar w:name="xsl_table3" w:val="form315t3.xsl"/>
    <w:docVar w:name="zakl_number" w:val="     "/>
  </w:docVars>
  <w:rsids>
    <w:rsidRoot w:val="003E7198"/>
    <w:rsid w:val="00022127"/>
    <w:rsid w:val="00025683"/>
    <w:rsid w:val="00034B7C"/>
    <w:rsid w:val="000461BE"/>
    <w:rsid w:val="00046815"/>
    <w:rsid w:val="0005566C"/>
    <w:rsid w:val="000567CB"/>
    <w:rsid w:val="000624A8"/>
    <w:rsid w:val="00093E94"/>
    <w:rsid w:val="000A5B67"/>
    <w:rsid w:val="000D1B79"/>
    <w:rsid w:val="000D1F5B"/>
    <w:rsid w:val="000F3C2A"/>
    <w:rsid w:val="00110025"/>
    <w:rsid w:val="00116F53"/>
    <w:rsid w:val="0013001B"/>
    <w:rsid w:val="001429B1"/>
    <w:rsid w:val="001607C8"/>
    <w:rsid w:val="001900E6"/>
    <w:rsid w:val="001E53FB"/>
    <w:rsid w:val="001E5D30"/>
    <w:rsid w:val="001F4D8D"/>
    <w:rsid w:val="002327A9"/>
    <w:rsid w:val="00234932"/>
    <w:rsid w:val="0023578C"/>
    <w:rsid w:val="002E55C6"/>
    <w:rsid w:val="002E679C"/>
    <w:rsid w:val="00305B2F"/>
    <w:rsid w:val="003162BC"/>
    <w:rsid w:val="00323925"/>
    <w:rsid w:val="0033361F"/>
    <w:rsid w:val="00337709"/>
    <w:rsid w:val="00367816"/>
    <w:rsid w:val="00386F07"/>
    <w:rsid w:val="003876C3"/>
    <w:rsid w:val="003C24DB"/>
    <w:rsid w:val="003E46D9"/>
    <w:rsid w:val="003E7198"/>
    <w:rsid w:val="00402CAC"/>
    <w:rsid w:val="004043C5"/>
    <w:rsid w:val="00410A11"/>
    <w:rsid w:val="004420F4"/>
    <w:rsid w:val="00444410"/>
    <w:rsid w:val="004A47AD"/>
    <w:rsid w:val="004C4DB2"/>
    <w:rsid w:val="004F5C75"/>
    <w:rsid w:val="0050563D"/>
    <w:rsid w:val="005069CA"/>
    <w:rsid w:val="005404AD"/>
    <w:rsid w:val="00563E94"/>
    <w:rsid w:val="00576095"/>
    <w:rsid w:val="00583FA2"/>
    <w:rsid w:val="005A3A36"/>
    <w:rsid w:val="005B466C"/>
    <w:rsid w:val="005B7FE8"/>
    <w:rsid w:val="005C0A9A"/>
    <w:rsid w:val="005C1C1E"/>
    <w:rsid w:val="005E714A"/>
    <w:rsid w:val="005F28FC"/>
    <w:rsid w:val="006003B2"/>
    <w:rsid w:val="006578AA"/>
    <w:rsid w:val="0069682B"/>
    <w:rsid w:val="006C28B3"/>
    <w:rsid w:val="006E384F"/>
    <w:rsid w:val="007049EB"/>
    <w:rsid w:val="00710271"/>
    <w:rsid w:val="00717C9F"/>
    <w:rsid w:val="007211CF"/>
    <w:rsid w:val="0073330A"/>
    <w:rsid w:val="00756F58"/>
    <w:rsid w:val="0076042D"/>
    <w:rsid w:val="00771EB8"/>
    <w:rsid w:val="00773332"/>
    <w:rsid w:val="007B4F01"/>
    <w:rsid w:val="007C537D"/>
    <w:rsid w:val="007D1852"/>
    <w:rsid w:val="007D2CEA"/>
    <w:rsid w:val="007E5366"/>
    <w:rsid w:val="008074D2"/>
    <w:rsid w:val="00821353"/>
    <w:rsid w:val="008355B4"/>
    <w:rsid w:val="00875447"/>
    <w:rsid w:val="00883461"/>
    <w:rsid w:val="008938E6"/>
    <w:rsid w:val="00896E8E"/>
    <w:rsid w:val="008E5CAF"/>
    <w:rsid w:val="008E68DE"/>
    <w:rsid w:val="0090588D"/>
    <w:rsid w:val="0092778A"/>
    <w:rsid w:val="00967790"/>
    <w:rsid w:val="009E1069"/>
    <w:rsid w:val="009F37CE"/>
    <w:rsid w:val="00A10BCE"/>
    <w:rsid w:val="00A12349"/>
    <w:rsid w:val="00A15A5C"/>
    <w:rsid w:val="00A45214"/>
    <w:rsid w:val="00A55362"/>
    <w:rsid w:val="00A55C1B"/>
    <w:rsid w:val="00A90A46"/>
    <w:rsid w:val="00A91908"/>
    <w:rsid w:val="00AA4551"/>
    <w:rsid w:val="00AA46ED"/>
    <w:rsid w:val="00AA4DCC"/>
    <w:rsid w:val="00AC2228"/>
    <w:rsid w:val="00AD14A4"/>
    <w:rsid w:val="00AD7C32"/>
    <w:rsid w:val="00AF796F"/>
    <w:rsid w:val="00B06965"/>
    <w:rsid w:val="00B35FAD"/>
    <w:rsid w:val="00B603AA"/>
    <w:rsid w:val="00B72A59"/>
    <w:rsid w:val="00BA5029"/>
    <w:rsid w:val="00BC2F3C"/>
    <w:rsid w:val="00BC7939"/>
    <w:rsid w:val="00C019CB"/>
    <w:rsid w:val="00C02721"/>
    <w:rsid w:val="00C211F6"/>
    <w:rsid w:val="00C2182B"/>
    <w:rsid w:val="00C44AA4"/>
    <w:rsid w:val="00C65E0D"/>
    <w:rsid w:val="00C84AAB"/>
    <w:rsid w:val="00CE3307"/>
    <w:rsid w:val="00D40ED3"/>
    <w:rsid w:val="00D605C3"/>
    <w:rsid w:val="00D76DF8"/>
    <w:rsid w:val="00DA532A"/>
    <w:rsid w:val="00DB093A"/>
    <w:rsid w:val="00DB5302"/>
    <w:rsid w:val="00DC1E3A"/>
    <w:rsid w:val="00DD0907"/>
    <w:rsid w:val="00DD6B1F"/>
    <w:rsid w:val="00DF704D"/>
    <w:rsid w:val="00E124F4"/>
    <w:rsid w:val="00E21771"/>
    <w:rsid w:val="00E324B1"/>
    <w:rsid w:val="00E33691"/>
    <w:rsid w:val="00E36337"/>
    <w:rsid w:val="00E5041A"/>
    <w:rsid w:val="00E507FD"/>
    <w:rsid w:val="00E75BAD"/>
    <w:rsid w:val="00EB72AD"/>
    <w:rsid w:val="00EC37A1"/>
    <w:rsid w:val="00ED3585"/>
    <w:rsid w:val="00EF3DC4"/>
    <w:rsid w:val="00F616E4"/>
    <w:rsid w:val="00F6479E"/>
    <w:rsid w:val="00F76072"/>
    <w:rsid w:val="00FB001B"/>
    <w:rsid w:val="00FC2A29"/>
    <w:rsid w:val="00FC3781"/>
    <w:rsid w:val="00FD080B"/>
    <w:rsid w:val="00FD2BA8"/>
    <w:rsid w:val="00FD43F8"/>
    <w:rsid w:val="00FE1D05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3C9F35-33D2-481E-83B6-A1DA1E9A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37D"/>
    <w:rPr>
      <w:sz w:val="24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styleId="af3">
    <w:name w:val="Normal (Web)"/>
    <w:basedOn w:val="a"/>
    <w:rsid w:val="007C53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exp_zakl2_pr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sv_exp_zakl2_prg</Template>
  <TotalTime>1</TotalTime>
  <Pages>5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эксперта</vt:lpstr>
    </vt:vector>
  </TitlesOfParts>
  <Company>att-support.ru</Company>
  <LinksUpToDate>false</LinksUpToDate>
  <CharactersWithSpaces>11254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эксперта</dc:title>
  <dc:subject/>
  <dc:creator>user</dc:creator>
  <cp:keywords/>
  <dc:description/>
  <cp:lastModifiedBy>user</cp:lastModifiedBy>
  <cp:revision>1</cp:revision>
  <dcterms:created xsi:type="dcterms:W3CDTF">2022-04-18T09:07:00Z</dcterms:created>
  <dcterms:modified xsi:type="dcterms:W3CDTF">2022-04-18T09:08:00Z</dcterms:modified>
</cp:coreProperties>
</file>