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4C963" w14:textId="77777777" w:rsidR="00C87E02" w:rsidRPr="00C87E02" w:rsidRDefault="00C87E02" w:rsidP="00C87E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   </w:t>
      </w:r>
    </w:p>
    <w:p w14:paraId="1E5ED2DA" w14:textId="77777777" w:rsidR="00C87E02" w:rsidRPr="00C87E02" w:rsidRDefault="00C87E02" w:rsidP="00C87E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«Ялтинская специальная (коррекционная) школа»</w:t>
      </w:r>
    </w:p>
    <w:p w14:paraId="36CBC0A6" w14:textId="34A8A740" w:rsidR="00C87E02" w:rsidRDefault="00C87E02" w:rsidP="00C87E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округ</w:t>
      </w:r>
      <w:r w:rsidR="006A6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город-курорт </w:t>
      </w:r>
      <w:r w:rsidRPr="00C87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Ялта Республики Крым</w:t>
      </w:r>
    </w:p>
    <w:p w14:paraId="41AA76C6" w14:textId="77777777" w:rsidR="006E5AF1" w:rsidRPr="00C87E02" w:rsidRDefault="006E5AF1" w:rsidP="00C87E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9B54EF" w14:textId="77777777" w:rsidR="00C87E02" w:rsidRPr="00C87E02" w:rsidRDefault="00C87E02" w:rsidP="00C87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56" w:type="dxa"/>
        <w:tblInd w:w="-34" w:type="dxa"/>
        <w:tblLook w:val="00A0" w:firstRow="1" w:lastRow="0" w:firstColumn="1" w:lastColumn="0" w:noHBand="0" w:noVBand="0"/>
      </w:tblPr>
      <w:tblGrid>
        <w:gridCol w:w="5104"/>
        <w:gridCol w:w="4252"/>
      </w:tblGrid>
      <w:tr w:rsidR="00C87E02" w:rsidRPr="00C87E02" w14:paraId="1BCBE929" w14:textId="77777777" w:rsidTr="00794594">
        <w:trPr>
          <w:trHeight w:val="1808"/>
        </w:trPr>
        <w:tc>
          <w:tcPr>
            <w:tcW w:w="5104" w:type="dxa"/>
          </w:tcPr>
          <w:p w14:paraId="391627D8" w14:textId="77777777" w:rsidR="00C87E02" w:rsidRPr="00C87E02" w:rsidRDefault="00C87E02" w:rsidP="00C87E02">
            <w:pPr>
              <w:tabs>
                <w:tab w:val="left" w:pos="267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СОГЛАСОВАНО</w:t>
            </w:r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ab/>
            </w:r>
          </w:p>
          <w:p w14:paraId="22036D33" w14:textId="77777777" w:rsidR="00C87E02" w:rsidRPr="00C87E02" w:rsidRDefault="00C87E02" w:rsidP="00C87E0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на заседании </w:t>
            </w:r>
          </w:p>
          <w:p w14:paraId="78810E4C" w14:textId="77777777" w:rsidR="00C87E02" w:rsidRPr="00C87E02" w:rsidRDefault="00C87E02" w:rsidP="00C87E0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Педагогического совета</w:t>
            </w:r>
          </w:p>
          <w:p w14:paraId="0A0E7279" w14:textId="77777777" w:rsidR="00C87E02" w:rsidRPr="00C87E02" w:rsidRDefault="00C87E02" w:rsidP="00C87E0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МБОУ «Я</w:t>
            </w:r>
            <w:proofErr w:type="gramStart"/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С(</w:t>
            </w:r>
            <w:proofErr w:type="gramEnd"/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К)Ш»</w:t>
            </w:r>
          </w:p>
          <w:p w14:paraId="674A3EFB" w14:textId="4FCCC14C" w:rsidR="00C87E02" w:rsidRPr="00C87E02" w:rsidRDefault="00791B91" w:rsidP="00791B9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Протокол </w:t>
            </w:r>
            <w:r w:rsidR="00C87E02"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от </w:t>
            </w:r>
            <w:r w:rsidR="009305C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31</w:t>
            </w:r>
            <w:r w:rsidR="006A6DD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.</w:t>
            </w:r>
            <w:r w:rsidR="009305C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03</w:t>
            </w:r>
            <w:r w:rsidR="006A6DD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202</w:t>
            </w:r>
            <w:r w:rsidR="006C61C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6</w:t>
            </w:r>
            <w:r w:rsidR="00C87E02"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№</w:t>
            </w:r>
            <w:r w:rsidR="009305C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265F17C6" w14:textId="77777777" w:rsidR="00C87E02" w:rsidRPr="00C87E02" w:rsidRDefault="00C87E02" w:rsidP="00C87E02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                      УТВЕРЖДАЮ</w:t>
            </w:r>
          </w:p>
          <w:p w14:paraId="291FD2AF" w14:textId="77777777" w:rsidR="00C87E02" w:rsidRPr="00C87E02" w:rsidRDefault="00C87E02" w:rsidP="00C87E0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87E0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Директор </w:t>
            </w:r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МБОУ «Я</w:t>
            </w:r>
            <w:proofErr w:type="gramStart"/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С(</w:t>
            </w:r>
            <w:proofErr w:type="gramEnd"/>
            <w:r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К)Ш»</w:t>
            </w:r>
          </w:p>
          <w:p w14:paraId="44E24F8D" w14:textId="77777777" w:rsidR="00C87E02" w:rsidRPr="00C87E02" w:rsidRDefault="00C87E02" w:rsidP="00C87E02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  <w:p w14:paraId="3912B51B" w14:textId="77777777" w:rsidR="00C87E02" w:rsidRPr="00C87E02" w:rsidRDefault="00C87E02" w:rsidP="00C87E02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E0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                     ___________Бондаренко Н.Н.</w:t>
            </w:r>
          </w:p>
          <w:p w14:paraId="1DBAA155" w14:textId="1760B00E" w:rsidR="00C87E02" w:rsidRPr="00C87E02" w:rsidRDefault="00791B91" w:rsidP="00791B91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Приказ от </w:t>
            </w:r>
            <w:r w:rsidR="009305C5">
              <w:rPr>
                <w:rFonts w:ascii="Times New Roman" w:eastAsia="Times New Roman" w:hAnsi="Times New Roman" w:cs="Times New Roman"/>
                <w:lang w:eastAsia="ru-RU"/>
              </w:rPr>
              <w:t>31.03</w:t>
            </w:r>
            <w:r w:rsidRPr="006A6D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A6DD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02</w:t>
            </w:r>
            <w:r w:rsidR="006C61C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6</w:t>
            </w:r>
            <w:r w:rsidR="00C87E02" w:rsidRPr="00C87E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CD529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bookmarkStart w:id="0" w:name="_GoBack"/>
            <w:bookmarkEnd w:id="0"/>
            <w:r w:rsidR="009305C5">
              <w:rPr>
                <w:rFonts w:ascii="Times New Roman" w:eastAsia="Times New Roman" w:hAnsi="Times New Roman" w:cs="Times New Roman"/>
                <w:lang w:eastAsia="ru-RU"/>
              </w:rPr>
              <w:t>-О</w:t>
            </w:r>
          </w:p>
        </w:tc>
      </w:tr>
    </w:tbl>
    <w:p w14:paraId="78BC94F8" w14:textId="77777777" w:rsidR="006E5AF1" w:rsidRDefault="006E5AF1" w:rsidP="006F1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75ABEE71" w14:textId="77777777" w:rsidR="006E5AF1" w:rsidRDefault="006E5AF1" w:rsidP="006F1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5FE76B19" w14:textId="77777777" w:rsidR="006F163D" w:rsidRPr="006E5AF1" w:rsidRDefault="006F163D" w:rsidP="006F163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A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 </w:t>
      </w:r>
    </w:p>
    <w:p w14:paraId="4C047646" w14:textId="77777777" w:rsidR="006E5AF1" w:rsidRPr="006E5AF1" w:rsidRDefault="006F163D" w:rsidP="00C87E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электронной информационно-образовательной среде </w:t>
      </w:r>
    </w:p>
    <w:p w14:paraId="623A2D40" w14:textId="77777777" w:rsidR="006F163D" w:rsidRPr="006E5AF1" w:rsidRDefault="006F163D" w:rsidP="00C87E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CC"/>
          <w:lang w:eastAsia="ru-RU"/>
        </w:rPr>
      </w:pPr>
      <w:r w:rsidRPr="006E5AF1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  <w:lang w:eastAsia="ru-RU"/>
        </w:rPr>
        <w:t>МБОУ</w:t>
      </w:r>
      <w:r w:rsidRPr="006E5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C87E02" w:rsidRPr="006E5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 w:themeFill="background1"/>
          <w:lang w:eastAsia="ru-RU"/>
        </w:rPr>
        <w:t>«</w:t>
      </w:r>
      <w:r w:rsidR="00C87E02" w:rsidRPr="006E5AF1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  <w:lang w:eastAsia="ru-RU"/>
        </w:rPr>
        <w:t>Ялтинская специальная (коррекционная) школа»</w:t>
      </w:r>
    </w:p>
    <w:p w14:paraId="6CE6D793" w14:textId="77777777" w:rsidR="006E5AF1" w:rsidRDefault="006E5AF1" w:rsidP="00C87E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 w:themeFill="background1"/>
          <w:lang w:eastAsia="ru-RU"/>
        </w:rPr>
      </w:pPr>
    </w:p>
    <w:p w14:paraId="6EE90EBF" w14:textId="77777777" w:rsidR="00C87E02" w:rsidRPr="00C87E02" w:rsidRDefault="00673510" w:rsidP="00C87E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 w:themeFill="background1"/>
          <w:lang w:eastAsia="ru-RU"/>
        </w:rPr>
        <w:t>Рег. № 8.3</w:t>
      </w:r>
    </w:p>
    <w:p w14:paraId="7DE7A866" w14:textId="77777777" w:rsidR="00C87E02" w:rsidRPr="00C87E02" w:rsidRDefault="00C87E02" w:rsidP="00C87E0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</w:pPr>
    </w:p>
    <w:p w14:paraId="3B344A5D" w14:textId="77777777" w:rsidR="00C87E02" w:rsidRPr="00C87E02" w:rsidRDefault="00C87E02" w:rsidP="00C87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5AE9F" w14:textId="77777777" w:rsidR="006F163D" w:rsidRPr="00C87E02" w:rsidRDefault="006F163D" w:rsidP="006C61C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14:paraId="3AD8E5A0" w14:textId="78A34525" w:rsidR="00C87E02" w:rsidRPr="00C87E02" w:rsidRDefault="006C61C1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6F163D"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Настоящее положение об электронной информационно-образовательной среде </w:t>
      </w:r>
      <w:r w:rsidR="006F163D" w:rsidRPr="006E5AF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МБОУ</w:t>
      </w:r>
      <w:r w:rsidR="006F163D" w:rsidRPr="00C87E02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C87E02" w:rsidRPr="006E5AF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«Я</w:t>
      </w:r>
      <w:proofErr w:type="gramStart"/>
      <w:r w:rsidR="00C87E02" w:rsidRPr="006E5AF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С(</w:t>
      </w:r>
      <w:proofErr w:type="gramEnd"/>
      <w:r w:rsidR="00C87E02" w:rsidRPr="006E5AF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К)Ш»</w:t>
      </w:r>
      <w:r w:rsidR="006F163D"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– Положение) разработано в соответствии с</w:t>
      </w:r>
      <w:r w:rsidR="00C87E02"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14:paraId="2DEDF920" w14:textId="20B056E3" w:rsidR="00C87E02" w:rsidRPr="00672BDD" w:rsidRDefault="006F163D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2BD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6" w:anchor="/document/99/902389617/" w:tgtFrame="_self" w:history="1">
        <w:r w:rsidRPr="00672B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№ 273-ФЗ</w:t>
        </w:r>
      </w:hyperlink>
      <w:r w:rsidRPr="00672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</w:t>
      </w:r>
      <w:r w:rsidR="00C87E02" w:rsidRPr="0067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87E02" w:rsidRPr="00672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действующей редакции</w:t>
      </w:r>
      <w:r w:rsid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72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59352A" w14:textId="16F93E85" w:rsidR="00C716AF" w:rsidRPr="00C716AF" w:rsidRDefault="00672BDD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anchor="/document/99/901990051/" w:tgtFrame="_self" w:history="1">
        <w:r w:rsidR="006F163D" w:rsidRPr="00672B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27.07.2006 № 149-ФЗ</w:t>
        </w:r>
      </w:hyperlink>
      <w:r w:rsidR="006F163D" w:rsidRPr="00672BD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информации, информационных технологиях и о защите информации»</w:t>
      </w:r>
      <w:r w:rsid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87E02" w:rsidRPr="00672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действующей редакции</w:t>
      </w:r>
      <w:r w:rsid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599168" w14:textId="77777777" w:rsidR="00C716AF" w:rsidRPr="00C716AF" w:rsidRDefault="00C716AF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Федеральный государственный образовательный стандарт начального общего</w:t>
      </w:r>
    </w:p>
    <w:p w14:paraId="6B2C1413" w14:textId="77777777" w:rsidR="00C716AF" w:rsidRPr="00C716AF" w:rsidRDefault="00C716AF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основного и среднего общего образования (ФГОС НОО, ООО, СОО) </w:t>
      </w:r>
      <w:proofErr w:type="gramStart"/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14:paraId="1D7B1DD7" w14:textId="150B202E" w:rsidR="00C87E02" w:rsidRDefault="00C716AF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редакции приказа </w:t>
      </w:r>
      <w:proofErr w:type="spellStart"/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 января 2024 года №31;</w:t>
      </w:r>
    </w:p>
    <w:p w14:paraId="17347316" w14:textId="77777777" w:rsidR="006E5AF1" w:rsidRPr="00672BDD" w:rsidRDefault="006E5AF1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(в действующей редакции);</w:t>
      </w:r>
    </w:p>
    <w:p w14:paraId="36FEBF71" w14:textId="77777777" w:rsidR="00C716AF" w:rsidRDefault="006F163D" w:rsidP="006C61C1">
      <w:pPr>
        <w:spacing w:after="0" w:line="240" w:lineRule="auto"/>
        <w:jc w:val="both"/>
      </w:pPr>
      <w:r w:rsidRPr="00672B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2BDD"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8" w:anchor="/document/99/607175848/" w:tgtFrame="_self" w:history="1">
        <w:r w:rsidR="006E5A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6E5A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риказом </w:t>
        </w:r>
        <w:proofErr w:type="spellStart"/>
        <w:r w:rsidRPr="006E5A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6E5A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31.05.2021 № 287</w:t>
        </w:r>
      </w:hyperlink>
      <w:r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федерального государственного образовательного стандарта основного общего образования»</w:t>
      </w:r>
      <w:r w:rsidR="006E5AF1" w:rsidRPr="006E5AF1">
        <w:t xml:space="preserve"> </w:t>
      </w:r>
      <w:r w:rsid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>(в действующей редакции)</w:t>
      </w:r>
      <w:r w:rsid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716AF" w:rsidRPr="00C716AF">
        <w:t xml:space="preserve"> </w:t>
      </w:r>
    </w:p>
    <w:p w14:paraId="49558732" w14:textId="66032166" w:rsidR="00C716AF" w:rsidRPr="00C716AF" w:rsidRDefault="00C716AF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-</w:t>
      </w:r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РФ от 11.10.2023 № 1678 «Об утверждении</w:t>
      </w:r>
    </w:p>
    <w:p w14:paraId="71305AE8" w14:textId="77777777" w:rsidR="00C716AF" w:rsidRPr="00C716AF" w:rsidRDefault="00C716AF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применения организациями, осуществляющими образовательную деятельность,</w:t>
      </w:r>
    </w:p>
    <w:p w14:paraId="671C7D00" w14:textId="77777777" w:rsidR="00C716AF" w:rsidRPr="00C716AF" w:rsidRDefault="00C716AF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обучения, дистанционных образовательных технологий при реализации</w:t>
      </w:r>
    </w:p>
    <w:p w14:paraId="522FCC63" w14:textId="4AF4599E" w:rsidR="00C87E02" w:rsidRDefault="00C716AF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программ»;</w:t>
      </w:r>
    </w:p>
    <w:p w14:paraId="3E4BE5E8" w14:textId="77777777" w:rsidR="006C61C1" w:rsidRDefault="006E5AF1" w:rsidP="006C61C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19. 12. 2014 № 1599 «Об утверждении федерального государственного образовательного стандарта образования </w:t>
      </w:r>
      <w:proofErr w:type="gramStart"/>
      <w:r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ниями) (в действующей редакции)</w:t>
      </w:r>
      <w:r w:rsidR="00C716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C61C1" w:rsidRPr="006C61C1">
        <w:t xml:space="preserve"> </w:t>
      </w:r>
    </w:p>
    <w:p w14:paraId="0EC0D10D" w14:textId="59D207BD" w:rsidR="006E5AF1" w:rsidRPr="006E5AF1" w:rsidRDefault="006C61C1" w:rsidP="006C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6C61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6C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27.08.2025 N ММ-П10-82860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61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применении цифровой платформы "MAX" и информационно-коммуникационной платформы "</w:t>
      </w:r>
      <w:proofErr w:type="spellStart"/>
      <w:r w:rsidRPr="006C61C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6C61C1">
        <w:rPr>
          <w:rFonts w:ascii="Times New Roman" w:eastAsia="Times New Roman" w:hAnsi="Times New Roman" w:cs="Times New Roman"/>
          <w:sz w:val="24"/>
          <w:szCs w:val="24"/>
          <w:lang w:eastAsia="ru-RU"/>
        </w:rPr>
        <w:t>" образовательными учреждениями или в рамках трудовой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9BF223" w14:textId="77777777" w:rsidR="006C61C1" w:rsidRDefault="006C61C1" w:rsidP="006C61C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6F163D"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14:paraId="7D9E9BF6" w14:textId="3FFE3FB3" w:rsidR="006F163D" w:rsidRPr="006C61C1" w:rsidRDefault="006C61C1" w:rsidP="006C61C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F163D"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14:paraId="48D214D1" w14:textId="77777777" w:rsidR="006F163D" w:rsidRPr="00C87E02" w:rsidRDefault="006F163D" w:rsidP="006F1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Назначение и структура ЭИОС</w:t>
      </w:r>
    </w:p>
    <w:p w14:paraId="3E7577DC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14:paraId="3B83F5E9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Задачи ЭИОС:</w:t>
      </w:r>
    </w:p>
    <w:p w14:paraId="507DADF5" w14:textId="77777777" w:rsidR="006F163D" w:rsidRPr="00C87E02" w:rsidRDefault="006F163D" w:rsidP="006C4BEB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  <w:proofErr w:type="gramEnd"/>
    </w:p>
    <w:p w14:paraId="00876055" w14:textId="77777777" w:rsidR="006F163D" w:rsidRPr="00C87E02" w:rsidRDefault="006F163D" w:rsidP="006C4BEB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14:paraId="64874590" w14:textId="77777777" w:rsidR="006F163D" w:rsidRPr="00C87E02" w:rsidRDefault="006F163D" w:rsidP="006C4BEB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14:paraId="3484975B" w14:textId="77777777" w:rsidR="006F163D" w:rsidRPr="00C87E02" w:rsidRDefault="006F163D" w:rsidP="006C4BEB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5DAF4E88" w14:textId="77777777" w:rsidR="006F163D" w:rsidRPr="00C87E02" w:rsidRDefault="006F163D" w:rsidP="006C4BEB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взаимодействие между участниками образовательного процесса, в том числе посредством сети Интернет.</w:t>
      </w:r>
    </w:p>
    <w:p w14:paraId="29649465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Структура ЭИОС школы состоит из основных</w:t>
      </w:r>
      <w:r w:rsidRPr="00C87E0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672BD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и вариативных</w:t>
      </w: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составных элементов.</w:t>
      </w:r>
    </w:p>
    <w:p w14:paraId="129DAA21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Основными составными элементами ЭИОС школы являются: </w:t>
      </w:r>
    </w:p>
    <w:p w14:paraId="459479BF" w14:textId="77777777" w:rsidR="006F163D" w:rsidRPr="00484D13" w:rsidRDefault="006F163D" w:rsidP="006C4B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1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2.4.1. Официальный сайт школы (</w:t>
      </w:r>
      <w:hyperlink r:id="rId9" w:history="1">
        <w:r w:rsidR="00672BDD" w:rsidRPr="00484D13">
          <w:rPr>
            <w:rFonts w:ascii="Calibri" w:eastAsia="Calibri" w:hAnsi="Calibri" w:cs="Times New Roman"/>
            <w:color w:val="0563C1"/>
            <w:u w:val="single"/>
            <w:lang w:val="en-US"/>
          </w:rPr>
          <w:t>https</w:t>
        </w:r>
        <w:r w:rsidR="00672BDD" w:rsidRPr="00484D13">
          <w:rPr>
            <w:rFonts w:ascii="Calibri" w:eastAsia="Calibri" w:hAnsi="Calibri" w:cs="Times New Roman"/>
            <w:color w:val="0563C1"/>
            <w:u w:val="single"/>
          </w:rPr>
          <w:t>://</w:t>
        </w:r>
        <w:proofErr w:type="spellStart"/>
        <w:r w:rsidR="00672BDD" w:rsidRPr="00484D13">
          <w:rPr>
            <w:rFonts w:ascii="Calibri" w:eastAsia="Calibri" w:hAnsi="Calibri" w:cs="Times New Roman"/>
            <w:color w:val="0563C1"/>
            <w:u w:val="single"/>
            <w:lang w:val="en-US"/>
          </w:rPr>
          <w:t>speckoryalta</w:t>
        </w:r>
        <w:proofErr w:type="spellEnd"/>
        <w:r w:rsidR="00672BDD" w:rsidRPr="00484D13">
          <w:rPr>
            <w:rFonts w:ascii="Calibri" w:eastAsia="Calibri" w:hAnsi="Calibri" w:cs="Times New Roman"/>
            <w:color w:val="0563C1"/>
            <w:u w:val="single"/>
          </w:rPr>
          <w:t>.</w:t>
        </w:r>
        <w:proofErr w:type="spellStart"/>
        <w:r w:rsidR="00672BDD" w:rsidRPr="00484D13">
          <w:rPr>
            <w:rFonts w:ascii="Calibri" w:eastAsia="Calibri" w:hAnsi="Calibri" w:cs="Times New Roman"/>
            <w:color w:val="0563C1"/>
            <w:u w:val="single"/>
            <w:lang w:val="en-US"/>
          </w:rPr>
          <w:t>crimeaschool</w:t>
        </w:r>
        <w:proofErr w:type="spellEnd"/>
        <w:r w:rsidR="00672BDD" w:rsidRPr="00484D13">
          <w:rPr>
            <w:rFonts w:ascii="Calibri" w:eastAsia="Calibri" w:hAnsi="Calibri" w:cs="Times New Roman"/>
            <w:color w:val="0563C1"/>
            <w:u w:val="single"/>
          </w:rPr>
          <w:t>.</w:t>
        </w:r>
        <w:proofErr w:type="spellStart"/>
        <w:r w:rsidR="00672BDD" w:rsidRPr="00484D13">
          <w:rPr>
            <w:rFonts w:ascii="Calibri" w:eastAsia="Calibri" w:hAnsi="Calibri" w:cs="Times New Roman"/>
            <w:color w:val="0563C1"/>
            <w:u w:val="single"/>
            <w:lang w:val="en-US"/>
          </w:rPr>
          <w:t>ru</w:t>
        </w:r>
        <w:proofErr w:type="spellEnd"/>
        <w:r w:rsidR="00672BDD" w:rsidRPr="00484D13">
          <w:rPr>
            <w:rFonts w:ascii="Calibri" w:eastAsia="Calibri" w:hAnsi="Calibri" w:cs="Times New Roman"/>
            <w:color w:val="0563C1"/>
            <w:u w:val="single"/>
          </w:rPr>
          <w:t>/</w:t>
        </w:r>
        <w:r w:rsidR="00672BDD" w:rsidRPr="00484D13">
          <w:rPr>
            <w:rFonts w:ascii="Calibri" w:eastAsia="Calibri" w:hAnsi="Calibri" w:cs="Times New Roman"/>
            <w:color w:val="0563C1"/>
            <w:u w:val="single"/>
            <w:lang w:val="en-US"/>
          </w:rPr>
          <w:t>home</w:t>
        </w:r>
      </w:hyperlink>
      <w:r w:rsidRPr="00484D13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14:paraId="6C0F7258" w14:textId="5A5CC0DC" w:rsidR="006F163D" w:rsidRPr="00484D13" w:rsidRDefault="006F163D" w:rsidP="006C4B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2.4.2. </w:t>
      </w:r>
      <w:proofErr w:type="gramStart"/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Федеральная государственная информационная система «Моя школа» (https://myschool.edu.ru/), обеспечивающая работу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  <w:r w:rsidRPr="00484D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End"/>
    </w:p>
    <w:p w14:paraId="27A291A2" w14:textId="77777777" w:rsidR="008D4911" w:rsidRPr="00C87E02" w:rsidRDefault="008D4911" w:rsidP="006C4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2.4.3. ГИС в сфере образования (</w:t>
      </w:r>
      <w:hyperlink r:id="rId10" w:history="1">
        <w:r w:rsidRPr="00C87E0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https://edu.rk.gov.ru/authorize)</w:t>
        </w:r>
        <w:r w:rsidRPr="00C87E02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,   включающая</w:t>
        </w:r>
      </w:hyperlink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подсистемы: «Учет контингента обучающихся», «Учет педагогических кадров», Электронный журнал, дневник, Навигатор дополнительного образования, Запись в школы, Крымская республиканская образовательная сеть, Статистика. ГИС создает условия для системного повышения качества и расширения возможностей непрерывного образования для всех категорий граждан за счёт развития российского цифрового образовательного </w:t>
      </w: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пространства и увеличения числа обучающихся образовательных организаций, освоивших онлайн-курсы.</w:t>
      </w:r>
    </w:p>
    <w:p w14:paraId="43D83588" w14:textId="78DF035C" w:rsidR="00400427" w:rsidRPr="00400427" w:rsidRDefault="006F163D" w:rsidP="006C4B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2.</w:t>
      </w:r>
      <w:r w:rsidR="0040042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4.4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  <w:r w:rsidR="00400427" w:rsidRPr="00400427">
        <w:t xml:space="preserve"> </w:t>
      </w:r>
      <w:r w:rsidR="00400427" w:rsidRPr="0040042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Цифровая платформа MAX и информационно-коммуникационная образовательная</w:t>
      </w:r>
    </w:p>
    <w:p w14:paraId="734848C1" w14:textId="7A89B46A" w:rsidR="006F163D" w:rsidRPr="00B00EC1" w:rsidRDefault="00400427" w:rsidP="006C4B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042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платформа «</w:t>
      </w:r>
      <w:proofErr w:type="spellStart"/>
      <w:r w:rsidRPr="00400427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Сферум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».</w:t>
      </w:r>
    </w:p>
    <w:p w14:paraId="371C0BC6" w14:textId="34236D2F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40042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14:paraId="49FC87EA" w14:textId="4F4EEE65" w:rsidR="006F163D" w:rsidRPr="00B00EC1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484D1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  <w:r w:rsidR="00400427" w:rsidRPr="0040042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6</w:t>
      </w:r>
      <w:r w:rsidRPr="00484D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Сведения о структуре ЭИОС, порядок доступа к ее элементам размещаются 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на официальном сайт</w:t>
      </w:r>
      <w:r w:rsidR="00C87E02"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е школы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77F705CE" w14:textId="77777777" w:rsidR="006F163D" w:rsidRPr="00C87E02" w:rsidRDefault="006F163D" w:rsidP="006F1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Функционирование и информационное наполнение ЭИОС</w:t>
      </w:r>
    </w:p>
    <w:p w14:paraId="5AA69BF5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Функционирование ЭИОС обеспечивается соответствующими средствами ИКТ и 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квалифицированными должностными лицами школы</w:t>
      </w: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Условия для функционирования ЭИОС школы могут быть обеспечены ресурсами сторонних организаций полностью или частично.</w:t>
      </w:r>
    </w:p>
    <w:p w14:paraId="44B9E40A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Функционирование ЭИОС школы осуществляется в соответствии с законодательством Российской Федерации.</w:t>
      </w:r>
    </w:p>
    <w:p w14:paraId="2A6E2BE6" w14:textId="77777777" w:rsidR="006F163D" w:rsidRPr="00B00EC1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Информационное наполнение ЭИОС определяется потребностями пользователей и осуществляется 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объединенными усилиями педагогических работников, работников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библиотеки, администрации и иных ответственных должностных лиц, структурных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подразделений школы и организаций, привлеченных к осуществлению функционированию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ЭИОС школы</w:t>
      </w:r>
      <w:r w:rsidRPr="00B00E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F96EF58" w14:textId="77777777" w:rsidR="006F163D" w:rsidRPr="00B00EC1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 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через открытые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B00EC1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информационные источники</w:t>
      </w:r>
      <w:r w:rsidRPr="00B00EC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3C68E62D" w14:textId="77777777" w:rsidR="006F163D" w:rsidRPr="00C87E02" w:rsidRDefault="006F163D" w:rsidP="006F1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Порядок доступа к ЭИОС, права и ответственность пользователей</w:t>
      </w:r>
    </w:p>
    <w:p w14:paraId="1F5312B5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По правам доступа пользователи ЭИОС школы делятся на две основные группы:</w:t>
      </w:r>
    </w:p>
    <w:p w14:paraId="510172BC" w14:textId="77777777" w:rsidR="006F163D" w:rsidRPr="00C87E02" w:rsidRDefault="006F163D" w:rsidP="006C4BEB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авторизованные пользователи;</w:t>
      </w:r>
    </w:p>
    <w:p w14:paraId="3F9B6CFD" w14:textId="77777777" w:rsidR="006F163D" w:rsidRPr="00C87E02" w:rsidRDefault="006F163D" w:rsidP="006C4BEB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неавторизованные пользователи.</w:t>
      </w:r>
    </w:p>
    <w:p w14:paraId="48B105D1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14:paraId="4A390FF2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 </w:t>
      </w:r>
      <w:proofErr w:type="gramStart"/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 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14:paraId="0A259BC5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Элементы ЭИОС школы могут иметь отдельного администратора, который определяет уровень доступа. Администратор:</w:t>
      </w:r>
    </w:p>
    <w:p w14:paraId="5FD59AC6" w14:textId="77777777" w:rsidR="006F163D" w:rsidRPr="00C87E02" w:rsidRDefault="006F163D" w:rsidP="006C4BEB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14:paraId="209F7F57" w14:textId="77777777" w:rsidR="006F163D" w:rsidRPr="00C87E02" w:rsidRDefault="006F163D" w:rsidP="006C4BEB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14:paraId="21E4E52E" w14:textId="77777777" w:rsidR="006F163D" w:rsidRPr="00C87E02" w:rsidRDefault="006F163D" w:rsidP="006C4BEB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знакомит пользователей с правилами допуска к работе в ЭИОС;</w:t>
      </w:r>
    </w:p>
    <w:p w14:paraId="6538CE81" w14:textId="77777777" w:rsidR="006F163D" w:rsidRPr="00C87E02" w:rsidRDefault="006F163D" w:rsidP="006C4BEB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обеспечивает подписание пользователем согласия на обработку персональных данных;</w:t>
      </w:r>
    </w:p>
    <w:p w14:paraId="4F571EED" w14:textId="77777777" w:rsidR="006F163D" w:rsidRPr="00C87E02" w:rsidRDefault="006F163D" w:rsidP="006C4BEB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14:paraId="5C4A51CC" w14:textId="77777777" w:rsidR="006F163D" w:rsidRPr="00C87E02" w:rsidRDefault="006F163D" w:rsidP="006C4BEB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доводит до сведения пользователей ЭИОС информацию об изменениях ЭИОС, ее элемента (его части);</w:t>
      </w:r>
    </w:p>
    <w:p w14:paraId="2A30E7F0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13E9A16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14:paraId="49AA04CD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14:paraId="1A86F8E7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4.7. Пользователи несут ответственность за умышленное использование элементов ЭИОС в противоправных целях:</w:t>
      </w:r>
    </w:p>
    <w:p w14:paraId="470773E2" w14:textId="77777777" w:rsidR="006F163D" w:rsidRPr="00C87E02" w:rsidRDefault="006F163D" w:rsidP="006C4BEB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модификации и кражи информации;</w:t>
      </w:r>
    </w:p>
    <w:p w14:paraId="03F58743" w14:textId="77777777" w:rsidR="006F163D" w:rsidRPr="00C87E02" w:rsidRDefault="006F163D" w:rsidP="006C4BEB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14:paraId="7D52C6DD" w14:textId="77777777" w:rsidR="006F163D" w:rsidRPr="00C87E02" w:rsidRDefault="006F163D" w:rsidP="006C4BEB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пропаганды насилия, разжигания расовой или национальной вражды;</w:t>
      </w:r>
    </w:p>
    <w:p w14:paraId="6BA40EF5" w14:textId="77777777" w:rsidR="006F163D" w:rsidRPr="00C87E02" w:rsidRDefault="006F163D" w:rsidP="006C4BEB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осуществления рассылки обманных, беспокоящих или угрожающих сообщений;</w:t>
      </w:r>
    </w:p>
    <w:p w14:paraId="0FDEC4D1" w14:textId="77777777" w:rsidR="006F163D" w:rsidRPr="00C87E02" w:rsidRDefault="006F163D" w:rsidP="006C4BEB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любого рода коммерческой деятельности и других несанкционированных действий.</w:t>
      </w:r>
    </w:p>
    <w:p w14:paraId="70314A7C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14:paraId="2E03589B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 </w:t>
      </w:r>
    </w:p>
    <w:p w14:paraId="516AF8F7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 ЭИОС или ее отдельным элементам.</w:t>
      </w:r>
    </w:p>
    <w:p w14:paraId="0FDE0096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4.11. За нарушение Положения в части действия </w:t>
      </w:r>
      <w:hyperlink r:id="rId11" w:anchor="/document/118/133453/dfas9ia65o/" w:history="1">
        <w:r w:rsidRPr="006E5A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пунктов 4.6–4.9</w:t>
        </w:r>
      </w:hyperlink>
      <w:r w:rsidRPr="006E5A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14:paraId="52C940B3" w14:textId="77777777" w:rsidR="006F163D" w:rsidRPr="00C87E02" w:rsidRDefault="006F163D" w:rsidP="006C4BE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4.12. Индивидуальный авторизированный доступ пользователя блокируется в течение трех рабочих дней, в случае завершения обучения, отчисления обучающегося до истечения срока обучения или увольнения сотрудника.</w:t>
      </w:r>
    </w:p>
    <w:p w14:paraId="0DC3F470" w14:textId="77777777" w:rsidR="006F163D" w:rsidRPr="00C87E02" w:rsidRDefault="006F163D" w:rsidP="006F163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Заключительные положения</w:t>
      </w:r>
    </w:p>
    <w:p w14:paraId="31852542" w14:textId="77777777" w:rsidR="006F163D" w:rsidRPr="00C87E02" w:rsidRDefault="006F163D" w:rsidP="006F163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7E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14:paraId="5BF33422" w14:textId="77777777" w:rsidR="00DD7514" w:rsidRPr="00C87E02" w:rsidRDefault="00DD7514">
      <w:pPr>
        <w:rPr>
          <w:rFonts w:ascii="Times New Roman" w:hAnsi="Times New Roman" w:cs="Times New Roman"/>
          <w:sz w:val="24"/>
          <w:szCs w:val="24"/>
        </w:rPr>
      </w:pPr>
    </w:p>
    <w:sectPr w:rsidR="00DD7514" w:rsidRPr="00C8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3891"/>
    <w:multiLevelType w:val="multilevel"/>
    <w:tmpl w:val="AF34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8273F"/>
    <w:multiLevelType w:val="multilevel"/>
    <w:tmpl w:val="8D8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75961"/>
    <w:multiLevelType w:val="multilevel"/>
    <w:tmpl w:val="2DF0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61BDD"/>
    <w:multiLevelType w:val="multilevel"/>
    <w:tmpl w:val="53BE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3310C"/>
    <w:multiLevelType w:val="multilevel"/>
    <w:tmpl w:val="B0F6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3D"/>
    <w:rsid w:val="00047E35"/>
    <w:rsid w:val="003B2600"/>
    <w:rsid w:val="00400427"/>
    <w:rsid w:val="00484D13"/>
    <w:rsid w:val="0056763B"/>
    <w:rsid w:val="00672BDD"/>
    <w:rsid w:val="00673510"/>
    <w:rsid w:val="006A6DD7"/>
    <w:rsid w:val="006C4BEB"/>
    <w:rsid w:val="006C61C1"/>
    <w:rsid w:val="006E5AF1"/>
    <w:rsid w:val="006F163D"/>
    <w:rsid w:val="00791B91"/>
    <w:rsid w:val="007E782D"/>
    <w:rsid w:val="008D4911"/>
    <w:rsid w:val="009305C5"/>
    <w:rsid w:val="00B00EC1"/>
    <w:rsid w:val="00C30CDC"/>
    <w:rsid w:val="00C716AF"/>
    <w:rsid w:val="00C87E02"/>
    <w:rsid w:val="00CD529B"/>
    <w:rsid w:val="00D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5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F163D"/>
  </w:style>
  <w:style w:type="character" w:styleId="a4">
    <w:name w:val="Strong"/>
    <w:basedOn w:val="a0"/>
    <w:uiPriority w:val="22"/>
    <w:qFormat/>
    <w:rsid w:val="006F163D"/>
    <w:rPr>
      <w:b/>
      <w:bCs/>
    </w:rPr>
  </w:style>
  <w:style w:type="character" w:customStyle="1" w:styleId="sfwc">
    <w:name w:val="sfwc"/>
    <w:basedOn w:val="a0"/>
    <w:rsid w:val="006F163D"/>
  </w:style>
  <w:style w:type="character" w:styleId="a5">
    <w:name w:val="Hyperlink"/>
    <w:basedOn w:val="a0"/>
    <w:uiPriority w:val="99"/>
    <w:unhideWhenUsed/>
    <w:rsid w:val="006F16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F163D"/>
  </w:style>
  <w:style w:type="character" w:styleId="a4">
    <w:name w:val="Strong"/>
    <w:basedOn w:val="a0"/>
    <w:uiPriority w:val="22"/>
    <w:qFormat/>
    <w:rsid w:val="006F163D"/>
    <w:rPr>
      <w:b/>
      <w:bCs/>
    </w:rPr>
  </w:style>
  <w:style w:type="character" w:customStyle="1" w:styleId="sfwc">
    <w:name w:val="sfwc"/>
    <w:basedOn w:val="a0"/>
    <w:rsid w:val="006F163D"/>
  </w:style>
  <w:style w:type="character" w:styleId="a5">
    <w:name w:val="Hyperlink"/>
    <w:basedOn w:val="a0"/>
    <w:uiPriority w:val="99"/>
    <w:unhideWhenUsed/>
    <w:rsid w:val="006F1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rk.gov.ru/authorize),%20%20%20&#1074;&#1082;&#1083;&#1102;&#1095;&#1072;&#1102;&#1097;&#1072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koryalta.crimeaschool.ru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9</cp:revision>
  <dcterms:created xsi:type="dcterms:W3CDTF">2023-09-18T12:50:00Z</dcterms:created>
  <dcterms:modified xsi:type="dcterms:W3CDTF">2026-04-03T13:32:00Z</dcterms:modified>
</cp:coreProperties>
</file>