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BE" w:rsidRPr="00F271BE" w:rsidRDefault="00F271BE" w:rsidP="00F271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Verdana" w:eastAsia="Times New Roman" w:hAnsi="Verdana" w:cs="Calibri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Ф</w:t>
      </w:r>
      <w:bookmarkStart w:id="0" w:name="_GoBack"/>
      <w:bookmarkEnd w:id="0"/>
      <w:r w:rsidRPr="00F271BE">
        <w:rPr>
          <w:rFonts w:ascii="Verdana" w:eastAsia="Times New Roman" w:hAnsi="Verdana" w:cs="Calibri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едеральные интернет ресурсы</w:t>
      </w:r>
    </w:p>
    <w:p w:rsidR="00F271BE" w:rsidRPr="00F271BE" w:rsidRDefault="00F271BE" w:rsidP="00F271B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Российский общеобразовательный портал </w:t>
      </w:r>
      <w:hyperlink r:id="rId6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http://school.edu.ru/</w:t>
        </w:r>
      </w:hyperlink>
    </w:p>
    <w:p w:rsidR="00F271BE" w:rsidRPr="00F271BE" w:rsidRDefault="00F271BE" w:rsidP="00F271B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Федеральный портал "российское образование" </w:t>
      </w:r>
      <w:hyperlink r:id="rId7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http://www.edu.ru/</w:t>
        </w:r>
      </w:hyperlink>
    </w:p>
    <w:p w:rsidR="00F271BE" w:rsidRPr="00F271BE" w:rsidRDefault="00F271BE" w:rsidP="00F271B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Каталог образовательных ресурсов в сети Интернет </w:t>
      </w:r>
      <w:hyperlink r:id="rId8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http://katalog.iot.ru/</w:t>
        </w:r>
      </w:hyperlink>
    </w:p>
    <w:p w:rsidR="00F271BE" w:rsidRPr="00F271BE" w:rsidRDefault="00F271BE" w:rsidP="00F271B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Единое окно доступа к образовательным ресурсам </w:t>
      </w:r>
      <w:hyperlink r:id="rId9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http://window.edu.ru/</w:t>
        </w:r>
      </w:hyperlink>
    </w:p>
    <w:p w:rsidR="00F271BE" w:rsidRPr="00F271BE" w:rsidRDefault="00F271BE" w:rsidP="00F271B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Информационно-коммуникационные технологии в образовании </w:t>
      </w:r>
      <w:hyperlink r:id="rId10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http://www.ict.edu.ru/</w:t>
        </w:r>
      </w:hyperlink>
    </w:p>
    <w:p w:rsidR="00F271BE" w:rsidRPr="00F271BE" w:rsidRDefault="00F271BE" w:rsidP="00F271B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Портал информационной поддержки ЕГЭ </w:t>
      </w:r>
      <w:hyperlink r:id="rId11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http://www.ege.edu.ru/</w:t>
        </w:r>
      </w:hyperlink>
    </w:p>
    <w:p w:rsidR="00F271BE" w:rsidRPr="00F271BE" w:rsidRDefault="00F271BE" w:rsidP="00F271B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Портал учебного 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книгоиздания</w:t>
      </w:r>
      <w:proofErr w:type="gram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.Э</w:t>
      </w:r>
      <w:proofErr w:type="gram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лектронный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 каталог учебных изданий </w:t>
      </w:r>
      <w:hyperlink r:id="rId12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http://ndce.edu.ru/</w:t>
        </w:r>
      </w:hyperlink>
    </w:p>
    <w:p w:rsidR="00F271BE" w:rsidRPr="00F271BE" w:rsidRDefault="00F271BE" w:rsidP="00F271BE">
      <w:pPr>
        <w:shd w:val="clear" w:color="auto" w:fill="FFFFFF"/>
        <w:spacing w:before="30" w:line="240" w:lineRule="auto"/>
        <w:ind w:left="720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F271BE" w:rsidRPr="00F271BE" w:rsidRDefault="00F271BE" w:rsidP="00F271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F271BE">
        <w:rPr>
          <w:rFonts w:ascii="Verdana" w:eastAsia="Times New Roman" w:hAnsi="Verdana" w:cs="Calibri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Российские библиотеки в Интернете</w:t>
      </w:r>
    </w:p>
    <w:p w:rsidR="00F271BE" w:rsidRPr="00F271BE" w:rsidRDefault="00F271BE" w:rsidP="00F271BE">
      <w:pPr>
        <w:numPr>
          <w:ilvl w:val="0"/>
          <w:numId w:val="3"/>
        </w:numPr>
        <w:spacing w:after="0" w:line="240" w:lineRule="auto"/>
        <w:ind w:left="600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F271BE">
        <w:rPr>
          <w:rFonts w:ascii="Arial" w:eastAsia="Times New Roman" w:hAnsi="Arial" w:cs="Arial"/>
          <w:color w:val="5C5C5C"/>
          <w:sz w:val="21"/>
          <w:szCs w:val="21"/>
          <w:lang w:eastAsia="ru-RU"/>
        </w:rPr>
        <w:br/>
      </w:r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Российская государственная библиотека </w:t>
      </w:r>
      <w:hyperlink r:id="rId13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http://www.rsl.ru/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Российская национальная библиотека </w:t>
      </w:r>
      <w:hyperlink r:id="rId14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http://www.nlr.ru/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Публичная историческая библиотека </w:t>
      </w:r>
      <w:hyperlink r:id="rId15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www.shpl.ru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Государственная публичная научно-техническая библиотека России </w:t>
      </w:r>
      <w:hyperlink r:id="rId16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http://www.gpntb.ru/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Библиотека естественных наук РАН </w:t>
      </w:r>
      <w:hyperlink r:id="rId17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http://ben.irex.ru/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Библиотека администрации Президента Российской Федерации </w:t>
      </w:r>
      <w:hyperlink r:id="rId18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http://www.maindir.gov.ru/Lib/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Библиотека-читальня им. И.С. Тургенева </w:t>
      </w:r>
      <w:hyperlink r:id="rId19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http://www.turgenev.ru/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Всероссийская государственная библиотека иностранной литературы </w:t>
      </w:r>
      <w:hyperlink r:id="rId20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http://www.libfl.ru/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Государственная научная педагогическая библиотека им. К.Д. Ушинского </w:t>
      </w:r>
      <w:hyperlink r:id="rId21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http://www.gnpbu.ru/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Государственная публичная историческая библиотека России </w:t>
      </w:r>
      <w:hyperlink r:id="rId22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http://www.shpl.ru/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Научная библиотека МГУ им. М.В. Ломоносова </w:t>
      </w:r>
      <w:hyperlink r:id="rId23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http://uwh.lib.msu.su/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Российская государственная библиотека по искусству </w:t>
      </w:r>
      <w:hyperlink r:id="rId24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http://www.artlib.ru/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Библиотека Академии наук </w:t>
      </w:r>
      <w:hyperlink r:id="rId25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http://spb.org.ru/ban/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Библиотека Санкт-Петербургского университета </w:t>
      </w:r>
      <w:hyperlink r:id="rId26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http://www.unilib.neva.ru/</w:t>
        </w:r>
      </w:hyperlink>
    </w:p>
    <w:p w:rsidR="00F271BE" w:rsidRPr="00F271BE" w:rsidRDefault="00F271BE" w:rsidP="00F271BE">
      <w:pPr>
        <w:numPr>
          <w:ilvl w:val="1"/>
          <w:numId w:val="4"/>
        </w:numPr>
        <w:shd w:val="clear" w:color="auto" w:fill="FFFFFF"/>
        <w:spacing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</w:p>
    <w:p w:rsidR="00F271BE" w:rsidRPr="00F271BE" w:rsidRDefault="00F271BE" w:rsidP="00F271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F271BE">
        <w:rPr>
          <w:rFonts w:ascii="Verdana" w:eastAsia="Times New Roman" w:hAnsi="Verdana" w:cs="Calibri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Электронные библиотеки</w:t>
      </w:r>
    </w:p>
    <w:p w:rsidR="00F271BE" w:rsidRPr="00F271BE" w:rsidRDefault="00F271BE" w:rsidP="00F271BE">
      <w:pPr>
        <w:numPr>
          <w:ilvl w:val="0"/>
          <w:numId w:val="5"/>
        </w:numPr>
        <w:spacing w:after="0" w:line="240" w:lineRule="auto"/>
        <w:ind w:left="600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F271BE">
        <w:rPr>
          <w:rFonts w:ascii="Arial" w:eastAsia="Times New Roman" w:hAnsi="Arial" w:cs="Arial"/>
          <w:color w:val="5C5C5C"/>
          <w:sz w:val="21"/>
          <w:szCs w:val="21"/>
          <w:lang w:eastAsia="ru-RU"/>
        </w:rPr>
        <w:br/>
      </w:r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Виртуальная библиотека </w:t>
      </w:r>
      <w:hyperlink r:id="rId27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http://www.rvb.ru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Библиотека русской литературы «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Классика</w:t>
      </w:r>
      <w:proofErr w:type="gram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» </w:t>
      </w:r>
      <w:hyperlink r:id="rId28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http://www.klassika.ru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Проект «Слова»: Поэзия «Серебряного века» </w:t>
      </w:r>
      <w:hyperlink r:id="rId29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http://slova.org.ru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Российская Литературная Сеть (библиотеки) </w:t>
      </w:r>
      <w:hyperlink r:id="rId30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http://www.rulib.net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Электронная библиотека современных литературных журналов </w:t>
      </w:r>
      <w:hyperlink r:id="rId31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http://magazines.russ.ru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Библиотека </w:t>
      </w:r>
      <w:proofErr w:type="gram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художественной</w:t>
      </w:r>
      <w:proofErr w:type="gram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лиРусская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тературы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 E-kniga.ru </w:t>
      </w:r>
      <w:hyperlink r:id="rId32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http://www.e-kniga.ru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Экслибри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. Поиск в </w:t>
      </w:r>
      <w:proofErr w:type="gram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Интернет-библиотеках</w:t>
      </w:r>
      <w:proofErr w:type="gram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33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http://www.exlibri.ru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Фундаментальная электронная библиотека «Русская литература и фольклор» </w:t>
      </w:r>
      <w:hyperlink r:id="rId34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http://feb-web.ru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Библиотека Максима Мошкова </w:t>
      </w:r>
      <w:hyperlink r:id="rId35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http://www.lib.ru</w:t>
        </w:r>
      </w:hyperlink>
    </w:p>
    <w:p w:rsidR="00F271BE" w:rsidRPr="00F271BE" w:rsidRDefault="00F271BE" w:rsidP="00F271BE">
      <w:pPr>
        <w:numPr>
          <w:ilvl w:val="1"/>
          <w:numId w:val="6"/>
        </w:numPr>
        <w:shd w:val="clear" w:color="auto" w:fill="FFFFFF"/>
        <w:spacing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</w:p>
    <w:p w:rsidR="00F271BE" w:rsidRPr="00F271BE" w:rsidRDefault="00F271BE" w:rsidP="00F271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F271BE">
        <w:rPr>
          <w:rFonts w:ascii="Verdana" w:eastAsia="Times New Roman" w:hAnsi="Verdana" w:cs="Calibri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Словари</w:t>
      </w:r>
      <w:proofErr w:type="gramStart"/>
      <w:r w:rsidRPr="00F271BE">
        <w:rPr>
          <w:rFonts w:ascii="Verdana" w:eastAsia="Times New Roman" w:hAnsi="Verdana" w:cs="Calibri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,с</w:t>
      </w:r>
      <w:proofErr w:type="gramEnd"/>
      <w:r w:rsidRPr="00F271BE">
        <w:rPr>
          <w:rFonts w:ascii="Verdana" w:eastAsia="Times New Roman" w:hAnsi="Verdana" w:cs="Calibri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правочники,энциклопедии</w:t>
      </w:r>
      <w:proofErr w:type="spellEnd"/>
    </w:p>
    <w:p w:rsidR="00F271BE" w:rsidRPr="00F271BE" w:rsidRDefault="00F271BE" w:rsidP="00F271BE">
      <w:pPr>
        <w:numPr>
          <w:ilvl w:val="0"/>
          <w:numId w:val="7"/>
        </w:numPr>
        <w:spacing w:after="0" w:line="240" w:lineRule="auto"/>
        <w:ind w:left="600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F271BE">
        <w:rPr>
          <w:rFonts w:ascii="Arial" w:eastAsia="Times New Roman" w:hAnsi="Arial" w:cs="Arial"/>
          <w:color w:val="5C5C5C"/>
          <w:sz w:val="21"/>
          <w:szCs w:val="21"/>
          <w:lang w:eastAsia="ru-RU"/>
        </w:rPr>
        <w:lastRenderedPageBreak/>
        <w:br/>
      </w:r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Коллекция «История образования» Российского общеобразовательного портала </w:t>
      </w:r>
      <w:hyperlink r:id="rId36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http://museum.edu.ru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Педагогическая периодика: каталог статей российской образовательной прессы </w:t>
      </w:r>
      <w:hyperlink r:id="rId37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http://periodika.websib.ru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Бизнес-словарь </w:t>
      </w:r>
      <w:hyperlink r:id="rId38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http://www.businessvoc.ru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Большой энциклопедический и исторический словари он-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лайн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  </w:t>
      </w:r>
      <w:hyperlink r:id="rId39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http://www.edic.ru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ВикиЗнание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: гипертекстовая электронная энциклопедия </w:t>
      </w:r>
      <w:hyperlink r:id="rId40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http://www.wikiznanie.ru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Википедия: свободная многоязычная энциклопедия </w:t>
      </w:r>
      <w:hyperlink r:id="rId41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http://ru.wikipedia.org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Мегаэнциклопедия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 портала «Кирилл и Мефодий» </w:t>
      </w:r>
      <w:hyperlink r:id="rId42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http://www.megabook.ru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МультиЛекс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Online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: электронные словари онлайн </w:t>
      </w:r>
      <w:hyperlink r:id="rId43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http://online.multilex.ru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Нобелевские лауреаты: биографические статьи </w:t>
      </w:r>
      <w:hyperlink r:id="rId44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http://www.n-t.org/nl/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Рубрикон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: энциклопедии, словари, справочники </w:t>
      </w:r>
      <w:hyperlink r:id="rId45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http://www.rubricon.com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Русские словари. Служба русского языка </w:t>
      </w:r>
      <w:hyperlink r:id="rId46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http://www.slovari.ru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47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http://www.rambler.ru/dict/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Словари и энциклопедии 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on-line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Академик</w:t>
      </w:r>
      <w:proofErr w:type="gram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48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http://dic.academic.ru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Словари русского языка на портале «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Грамота</w:t>
      </w:r>
      <w:proofErr w:type="gram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» </w:t>
      </w:r>
      <w:hyperlink r:id="rId49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http://www.gramota.ru/slovari/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Служба тематических толковых словарей «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Глоссарий</w:t>
      </w:r>
      <w:proofErr w:type="gram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» </w:t>
      </w:r>
      <w:hyperlink r:id="rId50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http://www.glossary.ru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Толковый словарь живого великорусского языка В.И. Даля </w:t>
      </w:r>
      <w:hyperlink r:id="rId51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http://vidahl.agava.ru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Энциклопедия «</w:t>
      </w: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Кругосвет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» </w:t>
      </w:r>
      <w:hyperlink r:id="rId52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http://www.krugosvet.ru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Энциклопедия «Природа науки. 200 законов мироздания </w:t>
      </w:r>
      <w:hyperlink r:id="rId53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http://www.elementy.ru/trefil/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Яндекс. Словари </w:t>
      </w:r>
      <w:hyperlink r:id="rId54" w:history="1">
        <w:r w:rsidRPr="00F271BE">
          <w:rPr>
            <w:rFonts w:ascii="Calibri" w:eastAsia="Times New Roman" w:hAnsi="Calibri" w:cs="Calibri"/>
            <w:b/>
            <w:bCs/>
            <w:color w:val="007AC2"/>
            <w:sz w:val="24"/>
            <w:szCs w:val="24"/>
            <w:u w:val="single"/>
            <w:bdr w:val="none" w:sz="0" w:space="0" w:color="auto" w:frame="1"/>
            <w:lang w:eastAsia="ru-RU"/>
          </w:rPr>
          <w:t>http://slovari.yandex.ru</w:t>
        </w:r>
      </w:hyperlink>
    </w:p>
    <w:p w:rsidR="00F271BE" w:rsidRPr="00F271BE" w:rsidRDefault="00F271BE" w:rsidP="00F271BE">
      <w:pPr>
        <w:numPr>
          <w:ilvl w:val="1"/>
          <w:numId w:val="8"/>
        </w:numPr>
        <w:shd w:val="clear" w:color="auto" w:fill="FFFFFF"/>
        <w:spacing w:after="0" w:line="240" w:lineRule="auto"/>
        <w:ind w:left="600"/>
        <w:rPr>
          <w:rFonts w:ascii="Calibri" w:eastAsia="Times New Roman" w:hAnsi="Calibri" w:cs="Calibri"/>
          <w:color w:val="333333"/>
          <w:sz w:val="23"/>
          <w:szCs w:val="23"/>
          <w:lang w:eastAsia="ru-RU"/>
        </w:rPr>
      </w:pPr>
      <w:proofErr w:type="spellStart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Sokr.Ru</w:t>
      </w:r>
      <w:proofErr w:type="spellEnd"/>
      <w:r w:rsidRPr="00F271BE">
        <w:rPr>
          <w:rFonts w:ascii="Calibri" w:eastAsia="Times New Roman" w:hAnsi="Calibri" w:cs="Calibri"/>
          <w:color w:val="333333"/>
          <w:sz w:val="24"/>
          <w:szCs w:val="24"/>
          <w:bdr w:val="none" w:sz="0" w:space="0" w:color="auto" w:frame="1"/>
          <w:lang w:eastAsia="ru-RU"/>
        </w:rPr>
        <w:t>: словарь сокращений русского языка </w:t>
      </w:r>
      <w:hyperlink r:id="rId55" w:history="1">
        <w:r w:rsidRPr="00F271BE">
          <w:rPr>
            <w:rFonts w:ascii="Calibri" w:eastAsia="Times New Roman" w:hAnsi="Calibri" w:cs="Calibri"/>
            <w:b/>
            <w:bCs/>
            <w:color w:val="0D406B"/>
            <w:sz w:val="23"/>
            <w:szCs w:val="23"/>
            <w:u w:val="single"/>
            <w:bdr w:val="none" w:sz="0" w:space="0" w:color="auto" w:frame="1"/>
            <w:lang w:eastAsia="ru-RU"/>
          </w:rPr>
          <w:t>http://www.sokr.ru</w:t>
        </w:r>
      </w:hyperlink>
    </w:p>
    <w:p w:rsidR="008C499A" w:rsidRDefault="008C499A"/>
    <w:sectPr w:rsidR="008C499A" w:rsidSect="008C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33F"/>
    <w:multiLevelType w:val="multilevel"/>
    <w:tmpl w:val="5A1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13238A"/>
    <w:multiLevelType w:val="multilevel"/>
    <w:tmpl w:val="410A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994639"/>
    <w:multiLevelType w:val="multilevel"/>
    <w:tmpl w:val="930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01A3E"/>
    <w:multiLevelType w:val="multilevel"/>
    <w:tmpl w:val="04B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  <w:num w:numId="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</w:num>
  <w:num w:numId="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BE"/>
    <w:rsid w:val="008C499A"/>
    <w:rsid w:val="00F2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maindir.gov.ru/Lib/" TargetMode="External"/><Relationship Id="rId26" Type="http://schemas.openxmlformats.org/officeDocument/2006/relationships/hyperlink" Target="http://www.unilib.neva.ru/" TargetMode="External"/><Relationship Id="rId39" Type="http://schemas.openxmlformats.org/officeDocument/2006/relationships/hyperlink" Target="http://www.edic.ru/" TargetMode="External"/><Relationship Id="rId21" Type="http://schemas.openxmlformats.org/officeDocument/2006/relationships/hyperlink" Target="http://www.gnpbu.ru/" TargetMode="External"/><Relationship Id="rId34" Type="http://schemas.openxmlformats.org/officeDocument/2006/relationships/hyperlink" Target="http://feb-web.ru/" TargetMode="External"/><Relationship Id="rId42" Type="http://schemas.openxmlformats.org/officeDocument/2006/relationships/hyperlink" Target="http://www.megabook.ru/" TargetMode="External"/><Relationship Id="rId47" Type="http://schemas.openxmlformats.org/officeDocument/2006/relationships/hyperlink" Target="http://www.rambler.ru/dict/" TargetMode="External"/><Relationship Id="rId50" Type="http://schemas.openxmlformats.org/officeDocument/2006/relationships/hyperlink" Target="http://www.glossary.ru/" TargetMode="External"/><Relationship Id="rId55" Type="http://schemas.openxmlformats.org/officeDocument/2006/relationships/hyperlink" Target="http://www.sokr.ru/" TargetMode="Externa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ndce.edu.ru/" TargetMode="External"/><Relationship Id="rId17" Type="http://schemas.openxmlformats.org/officeDocument/2006/relationships/hyperlink" Target="http://ben.irex.ru/" TargetMode="External"/><Relationship Id="rId25" Type="http://schemas.openxmlformats.org/officeDocument/2006/relationships/hyperlink" Target="http://spb.org.ru/ban/" TargetMode="External"/><Relationship Id="rId33" Type="http://schemas.openxmlformats.org/officeDocument/2006/relationships/hyperlink" Target="http://www.exlibri.ru/" TargetMode="External"/><Relationship Id="rId38" Type="http://schemas.openxmlformats.org/officeDocument/2006/relationships/hyperlink" Target="http://www.businessvoc.ru/" TargetMode="External"/><Relationship Id="rId46" Type="http://schemas.openxmlformats.org/officeDocument/2006/relationships/hyperlink" Target="http://www.slovar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ntb.ru/" TargetMode="External"/><Relationship Id="rId20" Type="http://schemas.openxmlformats.org/officeDocument/2006/relationships/hyperlink" Target="http://www.libfl.ru/" TargetMode="External"/><Relationship Id="rId29" Type="http://schemas.openxmlformats.org/officeDocument/2006/relationships/hyperlink" Target="http://slova.org.ru/" TargetMode="External"/><Relationship Id="rId41" Type="http://schemas.openxmlformats.org/officeDocument/2006/relationships/hyperlink" Target="http://ru.wikipedia.org/" TargetMode="External"/><Relationship Id="rId54" Type="http://schemas.openxmlformats.org/officeDocument/2006/relationships/hyperlink" Target="http://slovari.yandex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.edu.ru/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hyperlink" Target="http://www.artlib.ru/" TargetMode="External"/><Relationship Id="rId32" Type="http://schemas.openxmlformats.org/officeDocument/2006/relationships/hyperlink" Target="http://www.e-kniga.ru/" TargetMode="External"/><Relationship Id="rId37" Type="http://schemas.openxmlformats.org/officeDocument/2006/relationships/hyperlink" Target="http://periodika.websib.ru/" TargetMode="External"/><Relationship Id="rId40" Type="http://schemas.openxmlformats.org/officeDocument/2006/relationships/hyperlink" Target="http://www.wikiznanie.ru/" TargetMode="External"/><Relationship Id="rId45" Type="http://schemas.openxmlformats.org/officeDocument/2006/relationships/hyperlink" Target="http://www.rubricon.com/" TargetMode="External"/><Relationship Id="rId53" Type="http://schemas.openxmlformats.org/officeDocument/2006/relationships/hyperlink" Target="http://www.elementy.ru/trefi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pl.ru/" TargetMode="External"/><Relationship Id="rId23" Type="http://schemas.openxmlformats.org/officeDocument/2006/relationships/hyperlink" Target="http://uwh.lib.msu.su/" TargetMode="External"/><Relationship Id="rId28" Type="http://schemas.openxmlformats.org/officeDocument/2006/relationships/hyperlink" Target="http://www.klassika.ru/" TargetMode="External"/><Relationship Id="rId36" Type="http://schemas.openxmlformats.org/officeDocument/2006/relationships/hyperlink" Target="http://museum.edu.ru/" TargetMode="External"/><Relationship Id="rId49" Type="http://schemas.openxmlformats.org/officeDocument/2006/relationships/hyperlink" Target="http://www.gramota.ru/slovari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ict.edu.ru/" TargetMode="External"/><Relationship Id="rId19" Type="http://schemas.openxmlformats.org/officeDocument/2006/relationships/hyperlink" Target="http://www.turgenev.ru/" TargetMode="External"/><Relationship Id="rId31" Type="http://schemas.openxmlformats.org/officeDocument/2006/relationships/hyperlink" Target="http://magazines.russ.ru/" TargetMode="External"/><Relationship Id="rId44" Type="http://schemas.openxmlformats.org/officeDocument/2006/relationships/hyperlink" Target="http://www.n-t.org/nl/" TargetMode="External"/><Relationship Id="rId52" Type="http://schemas.openxmlformats.org/officeDocument/2006/relationships/hyperlink" Target="http://www.krugos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www.nlr.ru/" TargetMode="External"/><Relationship Id="rId22" Type="http://schemas.openxmlformats.org/officeDocument/2006/relationships/hyperlink" Target="http://www.shpl.ru/" TargetMode="External"/><Relationship Id="rId27" Type="http://schemas.openxmlformats.org/officeDocument/2006/relationships/hyperlink" Target="http://www.rvb.ru/" TargetMode="External"/><Relationship Id="rId30" Type="http://schemas.openxmlformats.org/officeDocument/2006/relationships/hyperlink" Target="http://www.rulib.net/" TargetMode="External"/><Relationship Id="rId35" Type="http://schemas.openxmlformats.org/officeDocument/2006/relationships/hyperlink" Target="http://www.lib.ru/" TargetMode="External"/><Relationship Id="rId43" Type="http://schemas.openxmlformats.org/officeDocument/2006/relationships/hyperlink" Target="http://online.multilex.ru/" TargetMode="External"/><Relationship Id="rId48" Type="http://schemas.openxmlformats.org/officeDocument/2006/relationships/hyperlink" Target="http://dic.academic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katalog.iot.ru/" TargetMode="External"/><Relationship Id="rId51" Type="http://schemas.openxmlformats.org/officeDocument/2006/relationships/hyperlink" Target="http://vidahl.agava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2020-02-03T08:27:00Z</dcterms:created>
  <dcterms:modified xsi:type="dcterms:W3CDTF">2020-02-03T08:28:00Z</dcterms:modified>
</cp:coreProperties>
</file>