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1C" w:rsidRPr="00407039" w:rsidRDefault="0083181C" w:rsidP="0083181C">
      <w:pPr>
        <w:rPr>
          <w:rFonts w:ascii="Times New Roman" w:hAnsi="Times New Roman" w:cs="Times New Roman"/>
          <w:b/>
          <w:sz w:val="28"/>
          <w:szCs w:val="28"/>
        </w:rPr>
      </w:pPr>
      <w:r w:rsidRPr="00407039">
        <w:rPr>
          <w:rFonts w:ascii="Times New Roman" w:hAnsi="Times New Roman" w:cs="Times New Roman"/>
          <w:b/>
          <w:sz w:val="28"/>
          <w:szCs w:val="28"/>
        </w:rPr>
        <w:t>График контрольных и проверочных рабо</w:t>
      </w:r>
      <w:r>
        <w:rPr>
          <w:rFonts w:ascii="Times New Roman" w:hAnsi="Times New Roman" w:cs="Times New Roman"/>
          <w:b/>
          <w:sz w:val="28"/>
          <w:szCs w:val="28"/>
        </w:rPr>
        <w:t>т по родному русскому языку</w:t>
      </w:r>
      <w:r w:rsidRPr="00407039">
        <w:rPr>
          <w:rFonts w:ascii="Times New Roman" w:hAnsi="Times New Roman" w:cs="Times New Roman"/>
          <w:b/>
          <w:sz w:val="28"/>
          <w:szCs w:val="28"/>
        </w:rPr>
        <w:t xml:space="preserve"> во 2-А классе</w:t>
      </w:r>
    </w:p>
    <w:p w:rsidR="007B29DB" w:rsidRPr="0083181C" w:rsidRDefault="008318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181C">
        <w:rPr>
          <w:rFonts w:ascii="Times New Roman" w:hAnsi="Times New Roman" w:cs="Times New Roman"/>
          <w:sz w:val="28"/>
          <w:szCs w:val="28"/>
        </w:rPr>
        <w:t>16.05        итоговый тест</w:t>
      </w:r>
      <w:bookmarkEnd w:id="0"/>
    </w:p>
    <w:sectPr w:rsidR="007B29DB" w:rsidRPr="0083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1C"/>
    <w:rsid w:val="007B29DB"/>
    <w:rsid w:val="008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2022-09-20T16:21:00Z</dcterms:created>
  <dcterms:modified xsi:type="dcterms:W3CDTF">2022-09-20T16:22:00Z</dcterms:modified>
</cp:coreProperties>
</file>