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E74B1" w14:textId="1B00A25E" w:rsidR="009F49AE" w:rsidRDefault="00DB3FE5">
      <w:pPr>
        <w:pStyle w:val="a3"/>
        <w:spacing w:before="0" w:beforeAutospacing="0" w:after="150" w:afterAutospacing="0"/>
        <w:contextualSpacing/>
        <w:jc w:val="center"/>
        <w:rPr>
          <w:color w:val="000000"/>
        </w:rPr>
      </w:pPr>
      <w:r>
        <w:rPr>
          <w:b/>
          <w:bCs/>
          <w:color w:val="000000"/>
        </w:rPr>
        <w:t xml:space="preserve">Психолого-педагогическая характеристика </w:t>
      </w:r>
      <w:r w:rsidR="000B2D5E">
        <w:rPr>
          <w:b/>
          <w:bCs/>
          <w:color w:val="000000"/>
        </w:rPr>
        <w:t>обучающегося</w:t>
      </w:r>
      <w:bookmarkStart w:id="0" w:name="_GoBack"/>
      <w:bookmarkEnd w:id="0"/>
      <w:r>
        <w:rPr>
          <w:b/>
          <w:bCs/>
          <w:color w:val="000000"/>
        </w:rPr>
        <w:t xml:space="preserve"> __ класса М</w:t>
      </w:r>
      <w:r>
        <w:rPr>
          <w:b/>
          <w:bCs/>
          <w:color w:val="000000"/>
        </w:rPr>
        <w:t>Б</w:t>
      </w:r>
      <w:r>
        <w:rPr>
          <w:b/>
          <w:bCs/>
          <w:color w:val="000000"/>
        </w:rPr>
        <w:t>ОУ</w:t>
      </w:r>
      <w:r>
        <w:rPr>
          <w:b/>
          <w:bCs/>
          <w:color w:val="000000"/>
        </w:rPr>
        <w:t xml:space="preserve"> « ЯС(К)Ш»</w:t>
      </w:r>
      <w:r>
        <w:rPr>
          <w:b/>
          <w:bCs/>
          <w:color w:val="000000"/>
        </w:rPr>
        <w:t xml:space="preserve"> </w:t>
      </w:r>
    </w:p>
    <w:p w14:paraId="140F91EE" w14:textId="77777777" w:rsidR="009F49AE" w:rsidRDefault="009F49AE">
      <w:pPr>
        <w:pStyle w:val="a3"/>
        <w:spacing w:before="0" w:beforeAutospacing="0" w:after="150" w:afterAutospacing="0"/>
        <w:contextualSpacing/>
        <w:rPr>
          <w:color w:val="000000"/>
        </w:rPr>
      </w:pPr>
    </w:p>
    <w:p w14:paraId="345E12F4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Фамилия, имя, отчество ребенка:</w:t>
      </w:r>
      <w:r>
        <w:rPr>
          <w:rStyle w:val="apple-converted-space"/>
          <w:b/>
          <w:bCs/>
          <w:color w:val="000000"/>
        </w:rPr>
        <w:t xml:space="preserve"> </w:t>
      </w:r>
      <w:r>
        <w:rPr>
          <w:rStyle w:val="apple-converted-space"/>
          <w:bCs/>
          <w:color w:val="000000"/>
        </w:rPr>
        <w:t>____________________</w:t>
      </w:r>
    </w:p>
    <w:p w14:paraId="1809FD0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Дата рождения: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</w:t>
      </w:r>
    </w:p>
    <w:p w14:paraId="523C959D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Класс: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</w:t>
      </w:r>
    </w:p>
    <w:p w14:paraId="794477FB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В М</w:t>
      </w:r>
      <w:r>
        <w:rPr>
          <w:color w:val="000000"/>
        </w:rPr>
        <w:t>БОУ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« ЯС</w:t>
      </w:r>
      <w:proofErr w:type="gramEnd"/>
      <w:r>
        <w:rPr>
          <w:color w:val="000000"/>
        </w:rPr>
        <w:t>(К)Ш»</w:t>
      </w:r>
      <w:r>
        <w:rPr>
          <w:color w:val="000000"/>
        </w:rPr>
        <w:t xml:space="preserve">  __ обучается с _______</w:t>
      </w:r>
    </w:p>
    <w:p w14:paraId="52BBD11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Домашний адрес:</w:t>
      </w:r>
      <w:r>
        <w:rPr>
          <w:rStyle w:val="apple-converted-space"/>
          <w:color w:val="000000"/>
        </w:rPr>
        <w:t> ______________</w:t>
      </w:r>
    </w:p>
    <w:p w14:paraId="0A524C5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Телефон родителей __________</w:t>
      </w:r>
    </w:p>
    <w:p w14:paraId="124729F4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rStyle w:val="apple-converted-space"/>
          <w:color w:val="000000"/>
        </w:rPr>
      </w:pPr>
      <w:r>
        <w:rPr>
          <w:b/>
          <w:bCs/>
          <w:color w:val="000000"/>
        </w:rPr>
        <w:t>Мать:</w:t>
      </w:r>
      <w:r>
        <w:rPr>
          <w:rStyle w:val="apple-converted-space"/>
          <w:color w:val="000000"/>
        </w:rPr>
        <w:t> _______________</w:t>
      </w:r>
    </w:p>
    <w:p w14:paraId="4F213DA5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b/>
          <w:color w:val="000000"/>
        </w:rPr>
      </w:pPr>
      <w:r>
        <w:rPr>
          <w:rStyle w:val="apple-converted-space"/>
          <w:b/>
          <w:color w:val="000000"/>
        </w:rPr>
        <w:t>Отец: _______________</w:t>
      </w:r>
    </w:p>
    <w:p w14:paraId="4946D222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Материальный достаток семьи средний. Режим дня школьника соблюдается. Пропусков </w:t>
      </w:r>
      <w:proofErr w:type="gramStart"/>
      <w:r>
        <w:rPr>
          <w:color w:val="000000"/>
        </w:rPr>
        <w:t>занятий  без</w:t>
      </w:r>
      <w:proofErr w:type="gramEnd"/>
      <w:r>
        <w:rPr>
          <w:color w:val="000000"/>
        </w:rPr>
        <w:t xml:space="preserve"> уважительной причины нет. Отношения мамы с классным руководителем и учите</w:t>
      </w:r>
      <w:r>
        <w:rPr>
          <w:color w:val="000000"/>
        </w:rPr>
        <w:t>лями доброжелательные. Вопросам воспитания, развития и здоровья ребёнка в семье уделяется достаточное время.</w:t>
      </w:r>
    </w:p>
    <w:p w14:paraId="3CF85179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Внешний вид ребенка опрятный, ухоженный.</w:t>
      </w:r>
    </w:p>
    <w:p w14:paraId="1D5A50BF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В беседе со взрослыми ___ старается быть корректным, эмоционально сдержан, напряжён, не склонен к открытом</w:t>
      </w:r>
      <w:r>
        <w:rPr>
          <w:color w:val="000000"/>
        </w:rPr>
        <w:t xml:space="preserve">у искреннему разговору. Для установления доверительных отношений с ____ требуется время. В ходе непринуждённой беседы со сверстниками в доброжелательной </w:t>
      </w:r>
      <w:proofErr w:type="gramStart"/>
      <w:r>
        <w:rPr>
          <w:color w:val="000000"/>
        </w:rPr>
        <w:t xml:space="preserve">обстановке </w:t>
      </w:r>
      <w:r>
        <w:rPr>
          <w:color w:val="000000"/>
        </w:rPr>
        <w:t xml:space="preserve"> ребенок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 активен и эмоционален, с удовольствием разговаривает на увлекающие его темы.</w:t>
      </w:r>
    </w:p>
    <w:p w14:paraId="2CD8754C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Особе</w:t>
      </w:r>
      <w:r>
        <w:rPr>
          <w:b/>
          <w:bCs/>
          <w:color w:val="000000"/>
        </w:rPr>
        <w:t>нности психофизического развития: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работоспособность, развитие крупной и мелкой моторики, зрительно-пространственной ориентации, зрительного и слухового восприятия, особенности внимания, памяти: ведущая рука левая, мелкая моторика руки развита недостаточно.</w:t>
      </w:r>
      <w:r>
        <w:rPr>
          <w:color w:val="000000"/>
        </w:rPr>
        <w:t xml:space="preserve"> Двигательные умения, связанные с самообслуживанием, выработаны удовлетворительно.</w:t>
      </w:r>
    </w:p>
    <w:p w14:paraId="0718AA2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Работоспособность невысокая, заметно снижается к концу занятия/урока. Общий темп деятельности ближе к медленному.</w:t>
      </w:r>
    </w:p>
    <w:p w14:paraId="5844167F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_____ допускает ошибки чаще в заданиях, требующих концентра</w:t>
      </w:r>
      <w:r>
        <w:rPr>
          <w:color w:val="000000"/>
        </w:rPr>
        <w:t>ции и устойчивости внимания. Отмечается сравнительно небольшая устойчивость внимания. В процессе выполнения задания и при его проверке может не замечать ошибок. Обычно трудности возникают во время самостоятельных и контрольных работ, где не предусмотрена н</w:t>
      </w:r>
      <w:r>
        <w:rPr>
          <w:color w:val="000000"/>
        </w:rPr>
        <w:t>аправляющая и организующая помощь учителя.</w:t>
      </w:r>
    </w:p>
    <w:p w14:paraId="471FE3CC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Наблюдается недостаточная активность внимания, объём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зрительного внимания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соответствует нижней границе возрастной нормы.</w:t>
      </w:r>
    </w:p>
    <w:p w14:paraId="2D72E4E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У ____ повышенная утомляемость при выполнении интеллектуальных заданий, что </w:t>
      </w:r>
      <w:r>
        <w:rPr>
          <w:color w:val="000000"/>
        </w:rPr>
        <w:t>отрицательно сказывается на качестве их выполнения: снижается темп деятельности, заинтересованность.</w:t>
      </w:r>
    </w:p>
    <w:p w14:paraId="2BC41297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У мальчика лучше развита зрительная, моторная память. Воспроизведение учебной информации (правил, точных формулировок, текстов, содержания задач) часто неп</w:t>
      </w:r>
      <w:r>
        <w:rPr>
          <w:color w:val="000000"/>
        </w:rPr>
        <w:t>олное, неточное. Самостоятельно применить изученный материал на уроке подросток может, но часто необходима направляющая и стимулирующая помощь учителя. Объём оперативной и долговременной памяти не соответствует возрастным нормам.</w:t>
      </w:r>
    </w:p>
    <w:p w14:paraId="1C09E5D4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Учебная мотивация: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 подро</w:t>
      </w:r>
      <w:r>
        <w:rPr>
          <w:color w:val="000000"/>
        </w:rPr>
        <w:t>стка общее положительное отношение к пребыванию в школе, классному руководителю, общению со сверстниками и учителями. По отношению к учёбе выражена скорее внешняя мотивация – подчинение требованиям взрослых. Учебно-познавательный мотив развит слабо. ____ р</w:t>
      </w:r>
      <w:r>
        <w:rPr>
          <w:color w:val="000000"/>
        </w:rPr>
        <w:t>едко стремится узнать что-то новое в учебном материале. Как правило, интересуется одной ограниченной областью знаний. Трудности, с которыми сталкивается ____ в процессе обучения, вызывают у него неуверенность в собственных силах, желание отказаться от рабо</w:t>
      </w:r>
      <w:r>
        <w:rPr>
          <w:color w:val="000000"/>
        </w:rPr>
        <w:t>ты вообще. Для продолжения учебного процесса учителю приходится оказывать подростку психологическую поддержку.</w:t>
      </w:r>
    </w:p>
    <w:p w14:paraId="42C2A79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Наибольший интерес вызывают задания занимательного и игрового плана.</w:t>
      </w:r>
    </w:p>
    <w:p w14:paraId="40A53BAE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1DEF4F8A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Особенности обучаемости</w:t>
      </w:r>
      <w:r>
        <w:rPr>
          <w:color w:val="000000"/>
        </w:rPr>
        <w:t>: насколько быстро усваивает новые понятия, навыки с</w:t>
      </w:r>
      <w:r>
        <w:rPr>
          <w:color w:val="000000"/>
        </w:rPr>
        <w:t>амоконтроля, самостоятельности, использует, не использует помощь: направляющую, обучающую, прямую подсказку: учебная деятельность у мальчика на низком уровне.</w:t>
      </w:r>
    </w:p>
    <w:p w14:paraId="00CB25FF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У подростка возникают трудности в овладении программным материалом, что обуславливает низкую успе</w:t>
      </w:r>
      <w:r>
        <w:rPr>
          <w:color w:val="000000"/>
        </w:rPr>
        <w:t>ваемость по предметам.</w:t>
      </w:r>
    </w:p>
    <w:p w14:paraId="0C7D5858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____ необходимо многократное повторение для осмысления и закрепления пройденного учебного материала. Уже отработанные навыки также могут требовать повтора. В первую очередь, ребенку необходима стимулирующая и направляющая помощь в уч</w:t>
      </w:r>
      <w:r>
        <w:rPr>
          <w:color w:val="000000"/>
        </w:rPr>
        <w:t>ебной деятельности.</w:t>
      </w:r>
    </w:p>
    <w:p w14:paraId="3FB2DDF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Стимулирующая помощь взрослого и ситуация успеха вызывает у ребёнка положительные эмоции, желание двигаться дальше.</w:t>
      </w:r>
    </w:p>
    <w:p w14:paraId="4BFB3D31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Способность к волевому усилию снижена, так как мальчик склонен останавливаться и отказываться от работы при </w:t>
      </w:r>
      <w:r>
        <w:rPr>
          <w:color w:val="000000"/>
        </w:rPr>
        <w:t>возникновении трудностей. Доводит до конца задуманное в том случае, если сложность его выполнения незначительна (явно соответствует его возможностям), требует кратковременных усилий, есть личная заинтересованность.</w:t>
      </w:r>
      <w:r>
        <w:rPr>
          <w:color w:val="000000"/>
        </w:rPr>
        <w:br/>
      </w:r>
    </w:p>
    <w:p w14:paraId="00674FC8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Сформированность учебных навыков: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общая </w:t>
      </w:r>
      <w:r>
        <w:rPr>
          <w:color w:val="000000"/>
        </w:rPr>
        <w:t>оценка учебных навыков (соответствие знаний, умений и навыков требованиям учебной программы): познавательные интересы в учебной сфере сформированы недостаточно. Самостоятельно применить изученный материал на уроке ____ может, но требуется организующая, нап</w:t>
      </w:r>
      <w:r>
        <w:rPr>
          <w:color w:val="000000"/>
        </w:rPr>
        <w:t>равляющая и стимулирующая помощь учителя, так как интерес, личная заинтересованность ребенка в активном усвоении учебного материала недостаточная.</w:t>
      </w:r>
    </w:p>
    <w:p w14:paraId="166C4A01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Таким образом, ___ обнаруживает недостаточно сформированные основные учебные умения и навыки.</w:t>
      </w:r>
      <w:r>
        <w:rPr>
          <w:color w:val="000000"/>
        </w:rPr>
        <w:br/>
      </w:r>
    </w:p>
    <w:p w14:paraId="535FD17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Математика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(по</w:t>
      </w:r>
      <w:r>
        <w:rPr>
          <w:color w:val="000000"/>
        </w:rPr>
        <w:t>рядковый счет, вычислительные навыки, их автоматизация, состав числа понимание программного материала: может самостоятельно изучить новый материал, необходима помощь, только при объяснении учителя): элементарные вычислительные навыки у ____ есть. Осмыслени</w:t>
      </w:r>
      <w:r>
        <w:rPr>
          <w:color w:val="000000"/>
        </w:rPr>
        <w:t>е нового материала и приобретение новых навыков требует обучающей помощи со стороны учителя, многократного повторения и систематического возвращения к нему. Задачи решать не умеет, предпочитает использовать известные «шаблоны». Трудности вызывает решение л</w:t>
      </w:r>
      <w:r>
        <w:rPr>
          <w:color w:val="000000"/>
        </w:rPr>
        <w:t>огических задач. Быстро устаёт от вычислительной деятельности разного рода.</w:t>
      </w:r>
      <w:r>
        <w:rPr>
          <w:color w:val="000000"/>
        </w:rPr>
        <w:br/>
      </w:r>
    </w:p>
    <w:p w14:paraId="1DF4C1C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Чтение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(тип, темп, осознанность, выразительность, возможности пересказа): ___ читает очень медленно, невыразительно. При чтении незнакомых, длинных слов испытывает трудности. Пере</w:t>
      </w:r>
      <w:r>
        <w:rPr>
          <w:color w:val="000000"/>
        </w:rPr>
        <w:t xml:space="preserve">сказать прочитанное не может. ____ не </w:t>
      </w:r>
      <w:proofErr w:type="gramStart"/>
      <w:r>
        <w:rPr>
          <w:color w:val="000000"/>
        </w:rPr>
        <w:t>может  определить</w:t>
      </w:r>
      <w:proofErr w:type="gramEnd"/>
      <w:r>
        <w:rPr>
          <w:color w:val="000000"/>
        </w:rPr>
        <w:t xml:space="preserve"> основную мысль прочитанного.</w:t>
      </w:r>
    </w:p>
    <w:p w14:paraId="51BA7D4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Письмо: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характер ошибок письменной речи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(особенности графики, устойчивость почерка, особенности оформления работ; при списывании: пропуски, замены, перестановки букв, агра</w:t>
      </w:r>
      <w:r>
        <w:rPr>
          <w:color w:val="000000"/>
        </w:rPr>
        <w:t>мматизмы, не соблюдение режима пунктуации при письме под диктовку, в творческих работах, соотнесение печатных и письменных букв, возможности копирования, списывания, письма под диктовку): при письме под диктовку допускает орфографические, синтаксические ош</w:t>
      </w:r>
      <w:r>
        <w:rPr>
          <w:color w:val="000000"/>
        </w:rPr>
        <w:t>ибки, связанные с неумением применять изученные правила.</w:t>
      </w:r>
    </w:p>
    <w:p w14:paraId="7A65F1E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Списывание, длительная работа с образцом сопряжены с напряжением, неустойчивостью внимания, быстрым утомлением и ошибками.</w:t>
      </w:r>
    </w:p>
    <w:p w14:paraId="33FDF938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Словарные слова не запоминает.</w:t>
      </w:r>
    </w:p>
    <w:p w14:paraId="314EAC24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____ неаккуратен в письменных работах, в их о</w:t>
      </w:r>
      <w:r>
        <w:rPr>
          <w:color w:val="000000"/>
        </w:rPr>
        <w:t>формлении.</w:t>
      </w:r>
    </w:p>
    <w:p w14:paraId="322EAFE7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441F0E0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Особенности устной речи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(звукопроизношение, темп, плавность, грамматическое и информационно-выразительное оформление, состояние связной речи): уровень развития речи подростка соответствует возрастной норме (средний).</w:t>
      </w:r>
    </w:p>
    <w:p w14:paraId="766B0074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____ по прослушанному текст</w:t>
      </w:r>
      <w:r>
        <w:rPr>
          <w:color w:val="000000"/>
        </w:rPr>
        <w:t xml:space="preserve">у на ответы на вопросы испытывает </w:t>
      </w:r>
      <w:proofErr w:type="gramStart"/>
      <w:r>
        <w:rPr>
          <w:color w:val="000000"/>
        </w:rPr>
        <w:t>трудности .</w:t>
      </w:r>
      <w:proofErr w:type="gramEnd"/>
      <w:r>
        <w:rPr>
          <w:color w:val="000000"/>
        </w:rPr>
        <w:t xml:space="preserve"> Неправильно произносит звуки русского языка. В речи скудная, несвязная. В меру эмоционален. </w:t>
      </w:r>
    </w:p>
    <w:p w14:paraId="01FD6C63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Получал ли логопедическую помощь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(в каком возрасте, причина, результативность коррекционной работы)</w:t>
      </w:r>
    </w:p>
    <w:p w14:paraId="7233CA62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47E80930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Социально-бытова</w:t>
      </w:r>
      <w:r>
        <w:rPr>
          <w:b/>
          <w:bCs/>
          <w:color w:val="000000"/>
        </w:rPr>
        <w:t>я ориентировка: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(уровень развития культурно – гигиенических навыков, навыков самообслуживания, умение пользоваться учреждениями социально-бытового обслуживания): двигательные умения, связанные с самообслуживанием, выработаны удовлетворительно. Сформированы</w:t>
      </w:r>
      <w:r>
        <w:rPr>
          <w:color w:val="000000"/>
        </w:rPr>
        <w:t xml:space="preserve"> основные представления о себе, своей семье, родственниках, окружающем мире. Навыки пространственной ориентировки сформированы удовлетворительно. У ____ не возникает трудностей при пользовании учреждениями социально-бытового обслуживания. Мальчик достаточн</w:t>
      </w:r>
      <w:r>
        <w:rPr>
          <w:color w:val="000000"/>
        </w:rPr>
        <w:t>о самостоятелен в быту.</w:t>
      </w:r>
    </w:p>
    <w:p w14:paraId="2BB56376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68B5645B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Общетрудовые умения</w:t>
      </w:r>
      <w:r>
        <w:rPr>
          <w:color w:val="000000"/>
        </w:rPr>
        <w:t>: за работу (физический, общественно-полезный труд) охотно берётся нечасто. Помогает приводить в порядок общественное имущество скорее по обязанности или просьбе. При этом проявляет старание.</w:t>
      </w:r>
    </w:p>
    <w:p w14:paraId="11D7E3A2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224478E6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Эмоционально-поведе</w:t>
      </w:r>
      <w:r>
        <w:rPr>
          <w:b/>
          <w:bCs/>
          <w:color w:val="000000"/>
        </w:rPr>
        <w:t>нческие особенности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(проблемы коммуникации, взаимоотношения с родителями, учащимися, учителями): ___</w:t>
      </w:r>
      <w:proofErr w:type="gramStart"/>
      <w:r>
        <w:rPr>
          <w:color w:val="000000"/>
        </w:rPr>
        <w:t>_  со</w:t>
      </w:r>
      <w:proofErr w:type="gramEnd"/>
      <w:r>
        <w:rPr>
          <w:color w:val="000000"/>
        </w:rPr>
        <w:t xml:space="preserve"> сверстниками общителен, может быть конфликтным, предпочитает свободное времяпрепровождение (чаще находится дома). Принимает участие в общественных дел</w:t>
      </w:r>
      <w:r>
        <w:rPr>
          <w:color w:val="000000"/>
        </w:rPr>
        <w:t>ах нечасто. Преобладающий тип настроения в коллективе сверстников – активный, эмоциональный, может быть импульсивным. ____ склонен к привлечению внимания скорее через сопротивление, отстаивание своих интересов.</w:t>
      </w:r>
    </w:p>
    <w:p w14:paraId="37DEC820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Среди сверстников больше пользуется симпатиям</w:t>
      </w:r>
      <w:r>
        <w:rPr>
          <w:color w:val="000000"/>
        </w:rPr>
        <w:t>и, чем стойким авторитетом. Длительных крепких дружеских связей у ребенка среди сверстников нет. Недоверчив, неуверен в себе (хотя внешне может этого не показывать), тревожен, раним, мнителен.</w:t>
      </w:r>
    </w:p>
    <w:p w14:paraId="78B052C8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В общении со взрослыми подросток склонен проявлять сдержанную в</w:t>
      </w:r>
      <w:r>
        <w:rPr>
          <w:color w:val="000000"/>
        </w:rPr>
        <w:t>ежливость, некоторую отстранённость.</w:t>
      </w:r>
    </w:p>
    <w:p w14:paraId="1F64B6B9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Спокойное, уважительное, доброжелательное и терпимое отношение взрослого к ___ вызывает у него эмоциональную привязанность, потребность в поддержке и одобрении.</w:t>
      </w:r>
    </w:p>
    <w:p w14:paraId="75C2989E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Давление, принуждение, ограничения или побуждение к чему-л</w:t>
      </w:r>
      <w:r>
        <w:rPr>
          <w:color w:val="000000"/>
        </w:rPr>
        <w:t>ибо со стороны взрослого человека может вызывать у подростка сопротивление, избегание, негатив.</w:t>
      </w:r>
    </w:p>
    <w:p w14:paraId="4565D531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____ эмоционально остро реагирует на несправедливое отношение к себе, критику в свой адрес, неудачи. Внешне это может выглядеть как импульсивность по отношению </w:t>
      </w:r>
      <w:r>
        <w:rPr>
          <w:color w:val="000000"/>
        </w:rPr>
        <w:t>к окружающим, упрямство, капризность, повышенная речевая активность или, наоборот, избегание контакта, уход в себя.</w:t>
      </w:r>
    </w:p>
    <w:p w14:paraId="6EB092F0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>Мальчик склонен занимать самооправдывающую позицию и избегать ответственности.</w:t>
      </w:r>
    </w:p>
    <w:p w14:paraId="0701EEBD" w14:textId="77777777" w:rsidR="009F49AE" w:rsidRDefault="009F49AE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</w:p>
    <w:p w14:paraId="70306B59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Цель направления на ПМПК:</w:t>
      </w:r>
    </w:p>
    <w:p w14:paraId="0C93395C" w14:textId="77777777" w:rsidR="009F49AE" w:rsidRDefault="00DB3FE5">
      <w:pPr>
        <w:pStyle w:val="a3"/>
        <w:spacing w:before="0" w:beforeAutospacing="0" w:after="15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За время учёбы в ____ </w:t>
      </w:r>
      <w:r>
        <w:rPr>
          <w:color w:val="000000"/>
        </w:rPr>
        <w:t>классах ____ показал слабые знания по основным учебным предметам (главным образом, из-за отсутствия личной заинтересованности в учении). У мальчика недостаточно сформированы умения и навыки, необходимые для усвоения учебного материала, что ведёт к низкой у</w:t>
      </w:r>
      <w:r>
        <w:rPr>
          <w:color w:val="000000"/>
        </w:rPr>
        <w:t>спеваемости. Наблюдается низкая учебная мотивация на фоне общего положительного отношения к школе, учителям, коллективу сверстников. Уровень развития высших психических функций соответствует возрастной норме (или находится на нижней границе нормы). Недоста</w:t>
      </w:r>
      <w:r>
        <w:rPr>
          <w:color w:val="000000"/>
        </w:rPr>
        <w:t>точное развитие эмоционально-волевой сферы.</w:t>
      </w:r>
    </w:p>
    <w:p w14:paraId="070C3400" w14:textId="77777777" w:rsidR="009F49AE" w:rsidRDefault="00DB3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ЯС</w:t>
      </w:r>
      <w:proofErr w:type="gramEnd"/>
      <w:r>
        <w:rPr>
          <w:rFonts w:ascii="Times New Roman" w:hAnsi="Times New Roman" w:cs="Times New Roman"/>
          <w:sz w:val="24"/>
          <w:szCs w:val="24"/>
        </w:rPr>
        <w:t>(К)Ш»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3929A" w14:textId="77777777" w:rsidR="009F49AE" w:rsidRDefault="009F4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C1D66" w14:textId="77777777" w:rsidR="009F49AE" w:rsidRDefault="00DB3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________</w:t>
      </w:r>
    </w:p>
    <w:sectPr w:rsidR="009F49A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AA72" w14:textId="77777777" w:rsidR="00DB3FE5" w:rsidRDefault="00DB3FE5">
      <w:pPr>
        <w:spacing w:line="240" w:lineRule="auto"/>
      </w:pPr>
      <w:r>
        <w:separator/>
      </w:r>
    </w:p>
  </w:endnote>
  <w:endnote w:type="continuationSeparator" w:id="0">
    <w:p w14:paraId="70E84302" w14:textId="77777777" w:rsidR="00DB3FE5" w:rsidRDefault="00DB3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B330C" w14:textId="77777777" w:rsidR="00DB3FE5" w:rsidRDefault="00DB3FE5">
      <w:pPr>
        <w:spacing w:after="0"/>
      </w:pPr>
      <w:r>
        <w:separator/>
      </w:r>
    </w:p>
  </w:footnote>
  <w:footnote w:type="continuationSeparator" w:id="0">
    <w:p w14:paraId="776517CA" w14:textId="77777777" w:rsidR="00DB3FE5" w:rsidRDefault="00DB3F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CE8"/>
    <w:rsid w:val="00014602"/>
    <w:rsid w:val="000B2D5E"/>
    <w:rsid w:val="00133ACC"/>
    <w:rsid w:val="00136181"/>
    <w:rsid w:val="00174C38"/>
    <w:rsid w:val="0057381B"/>
    <w:rsid w:val="00592CE8"/>
    <w:rsid w:val="005E3679"/>
    <w:rsid w:val="007F3DCA"/>
    <w:rsid w:val="009A502A"/>
    <w:rsid w:val="009A615D"/>
    <w:rsid w:val="009F49AE"/>
    <w:rsid w:val="00DB3FE5"/>
    <w:rsid w:val="00E55B5D"/>
    <w:rsid w:val="00F7446A"/>
    <w:rsid w:val="600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88F4"/>
  <w15:docId w15:val="{392EFE8A-5F3F-45F8-86F2-146DCF2A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1458</Words>
  <Characters>8317</Characters>
  <Application>Microsoft Office Word</Application>
  <DocSecurity>0</DocSecurity>
  <Lines>69</Lines>
  <Paragraphs>19</Paragraphs>
  <ScaleCrop>false</ScaleCrop>
  <Company>МОУ ООШ №5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2017-10-23T07:20:00Z</cp:lastPrinted>
  <dcterms:created xsi:type="dcterms:W3CDTF">2019-01-05T09:23:00Z</dcterms:created>
  <dcterms:modified xsi:type="dcterms:W3CDTF">2025-09-27T04:51:00Z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F7FA832280094ADD9B7A36D4EAE975BD_12</vt:lpwstr>
  </property>
</Properties>
</file>