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D5" w:rsidRPr="009B55D5" w:rsidRDefault="009B55D5" w:rsidP="009B5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5D5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</w:t>
      </w:r>
    </w:p>
    <w:p w:rsidR="009B55D5" w:rsidRDefault="009B55D5" w:rsidP="009B5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5D5">
        <w:rPr>
          <w:rFonts w:ascii="Times New Roman" w:hAnsi="Times New Roman" w:cs="Times New Roman"/>
          <w:b/>
          <w:sz w:val="28"/>
          <w:szCs w:val="28"/>
        </w:rPr>
        <w:t xml:space="preserve"> «РУЧНОЙ ТРУД»</w:t>
      </w:r>
      <w:r w:rsidR="00ED6D26">
        <w:rPr>
          <w:rFonts w:ascii="Times New Roman" w:hAnsi="Times New Roman" w:cs="Times New Roman"/>
          <w:b/>
          <w:sz w:val="28"/>
          <w:szCs w:val="28"/>
        </w:rPr>
        <w:t xml:space="preserve"> 1- 4 классы УО 1 вариант</w:t>
      </w:r>
    </w:p>
    <w:p w:rsidR="00043392" w:rsidRPr="00043392" w:rsidRDefault="00043392" w:rsidP="000433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43392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в соответствии с</w:t>
      </w:r>
      <w:r w:rsidRPr="00043392">
        <w:rPr>
          <w:rFonts w:ascii="Times New Roman" w:eastAsia="Calibri" w:hAnsi="Times New Roman" w:cs="Times New Roman"/>
          <w:sz w:val="24"/>
          <w:szCs w:val="24"/>
        </w:rPr>
        <w:t xml:space="preserve"> Федеральным государственным образовательным стандартом общего образования обучающихся с умственной отсталостью (интеллектуальными нарушениями</w:t>
      </w:r>
      <w:r w:rsidRPr="00043392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АООП для обучающихся с умственной отсталостью (интеллектуальными нарушениями) МБОУ «ЯС(К)Ш», на основании </w:t>
      </w:r>
      <w:r w:rsidRPr="00043392">
        <w:rPr>
          <w:rFonts w:ascii="Times New Roman" w:hAnsi="Times New Roman"/>
          <w:color w:val="000000"/>
          <w:sz w:val="24"/>
          <w:szCs w:val="24"/>
        </w:rPr>
        <w:t xml:space="preserve">примерной рабочей </w:t>
      </w:r>
      <w:r w:rsidRPr="00043392">
        <w:rPr>
          <w:rFonts w:ascii="Times New Roman" w:hAnsi="Times New Roman"/>
          <w:color w:val="000000"/>
          <w:sz w:val="24"/>
          <w:szCs w:val="24"/>
        </w:rPr>
        <w:t xml:space="preserve">программы по учебным предметам </w:t>
      </w:r>
      <w:r w:rsidRPr="00043392">
        <w:rPr>
          <w:rFonts w:ascii="Times New Roman" w:hAnsi="Times New Roman"/>
          <w:color w:val="000000"/>
          <w:sz w:val="24"/>
          <w:szCs w:val="24"/>
        </w:rPr>
        <w:t>и коррекционным курсам образования обучающихся с умственной отсталостью. (интеллектуальными нарушениями). Вариант 1.</w:t>
      </w:r>
    </w:p>
    <w:p w:rsidR="009B55D5" w:rsidRDefault="009B55D5" w:rsidP="009B5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162D" w:rsidRPr="0014162D">
        <w:rPr>
          <w:rFonts w:ascii="Times New Roman" w:hAnsi="Times New Roman" w:cs="Times New Roman"/>
          <w:sz w:val="24"/>
          <w:szCs w:val="24"/>
        </w:rPr>
        <w:t>Рабочая программа реализуется с помощью УМК</w:t>
      </w:r>
      <w:r w:rsidR="0014162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AC6B2B" w:rsidRDefault="009B55D5" w:rsidP="009B55D5">
      <w:pPr>
        <w:rPr>
          <w:rFonts w:ascii="Times New Roman" w:hAnsi="Times New Roman" w:cs="Times New Roman"/>
          <w:sz w:val="24"/>
          <w:szCs w:val="24"/>
        </w:rPr>
      </w:pPr>
      <w:r w:rsidRPr="009B55D5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класс.  Учебник для </w:t>
      </w:r>
      <w:r w:rsidR="00AC6B2B">
        <w:rPr>
          <w:rFonts w:ascii="Times New Roman" w:hAnsi="Times New Roman" w:cs="Times New Roman"/>
          <w:sz w:val="24"/>
          <w:szCs w:val="24"/>
        </w:rPr>
        <w:t xml:space="preserve">специальных(коррекционных) образовательных организаций </w:t>
      </w:r>
      <w:r w:rsidR="00AC6B2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C6B2B" w:rsidRPr="00AC6B2B">
        <w:rPr>
          <w:rFonts w:ascii="Times New Roman" w:hAnsi="Times New Roman" w:cs="Times New Roman"/>
          <w:sz w:val="24"/>
          <w:szCs w:val="24"/>
        </w:rPr>
        <w:t xml:space="preserve"> </w:t>
      </w:r>
      <w:r w:rsidR="00AC6B2B">
        <w:rPr>
          <w:rFonts w:ascii="Times New Roman" w:hAnsi="Times New Roman" w:cs="Times New Roman"/>
          <w:sz w:val="24"/>
          <w:szCs w:val="24"/>
        </w:rPr>
        <w:t xml:space="preserve">вида.  Л.А. </w:t>
      </w:r>
      <w:proofErr w:type="gramStart"/>
      <w:r w:rsidR="00AC6B2B">
        <w:rPr>
          <w:rFonts w:ascii="Times New Roman" w:hAnsi="Times New Roman" w:cs="Times New Roman"/>
          <w:sz w:val="24"/>
          <w:szCs w:val="24"/>
        </w:rPr>
        <w:t>Кузнецова ,</w:t>
      </w:r>
      <w:proofErr w:type="gramEnd"/>
      <w:r w:rsidR="00AC6B2B">
        <w:rPr>
          <w:rFonts w:ascii="Times New Roman" w:hAnsi="Times New Roman" w:cs="Times New Roman"/>
          <w:sz w:val="24"/>
          <w:szCs w:val="24"/>
        </w:rPr>
        <w:t xml:space="preserve">  </w:t>
      </w:r>
      <w:r w:rsidRPr="009B55D5">
        <w:rPr>
          <w:rFonts w:ascii="Times New Roman" w:hAnsi="Times New Roman" w:cs="Times New Roman"/>
          <w:sz w:val="24"/>
          <w:szCs w:val="24"/>
        </w:rPr>
        <w:t>Просвещение, 201</w:t>
      </w:r>
      <w:r w:rsidR="00AC6B2B">
        <w:rPr>
          <w:rFonts w:ascii="Times New Roman" w:hAnsi="Times New Roman" w:cs="Times New Roman"/>
          <w:sz w:val="24"/>
          <w:szCs w:val="24"/>
        </w:rPr>
        <w:t>4г. - «Технология. Ручной труд»</w:t>
      </w:r>
    </w:p>
    <w:p w:rsidR="00AC6B2B" w:rsidRDefault="009B55D5" w:rsidP="009B55D5">
      <w:pPr>
        <w:rPr>
          <w:rFonts w:ascii="Times New Roman" w:hAnsi="Times New Roman" w:cs="Times New Roman"/>
          <w:sz w:val="24"/>
          <w:szCs w:val="24"/>
        </w:rPr>
      </w:pPr>
      <w:r w:rsidRPr="009B55D5">
        <w:rPr>
          <w:rFonts w:ascii="Times New Roman" w:hAnsi="Times New Roman" w:cs="Times New Roman"/>
          <w:sz w:val="24"/>
          <w:szCs w:val="24"/>
        </w:rPr>
        <w:t xml:space="preserve"> 2 клас</w:t>
      </w:r>
      <w:r w:rsidR="00AC6B2B">
        <w:rPr>
          <w:rFonts w:ascii="Times New Roman" w:hAnsi="Times New Roman" w:cs="Times New Roman"/>
          <w:sz w:val="24"/>
          <w:szCs w:val="24"/>
        </w:rPr>
        <w:t>с.  Учебник для специальных (коррекционных) образовательных организаций</w:t>
      </w:r>
      <w:r w:rsidR="00AC6B2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C6B2B">
        <w:rPr>
          <w:rFonts w:ascii="Times New Roman" w:hAnsi="Times New Roman" w:cs="Times New Roman"/>
          <w:sz w:val="24"/>
          <w:szCs w:val="24"/>
        </w:rPr>
        <w:t xml:space="preserve"> вида.</w:t>
      </w:r>
      <w:r w:rsidRPr="009B55D5">
        <w:rPr>
          <w:rFonts w:ascii="Times New Roman" w:hAnsi="Times New Roman" w:cs="Times New Roman"/>
          <w:sz w:val="24"/>
          <w:szCs w:val="24"/>
        </w:rPr>
        <w:t xml:space="preserve"> Л.А. </w:t>
      </w:r>
      <w:proofErr w:type="gramStart"/>
      <w:r w:rsidRPr="009B55D5">
        <w:rPr>
          <w:rFonts w:ascii="Times New Roman" w:hAnsi="Times New Roman" w:cs="Times New Roman"/>
          <w:sz w:val="24"/>
          <w:szCs w:val="24"/>
        </w:rPr>
        <w:t>К</w:t>
      </w:r>
      <w:r w:rsidR="00AC6B2B">
        <w:rPr>
          <w:rFonts w:ascii="Times New Roman" w:hAnsi="Times New Roman" w:cs="Times New Roman"/>
          <w:sz w:val="24"/>
          <w:szCs w:val="24"/>
        </w:rPr>
        <w:t>узнецова ,Просвещение</w:t>
      </w:r>
      <w:proofErr w:type="gramEnd"/>
      <w:r w:rsidR="00AC6B2B">
        <w:rPr>
          <w:rFonts w:ascii="Times New Roman" w:hAnsi="Times New Roman" w:cs="Times New Roman"/>
          <w:sz w:val="24"/>
          <w:szCs w:val="24"/>
        </w:rPr>
        <w:t>, 2014</w:t>
      </w:r>
      <w:r w:rsidRPr="009B55D5">
        <w:rPr>
          <w:rFonts w:ascii="Times New Roman" w:hAnsi="Times New Roman" w:cs="Times New Roman"/>
          <w:sz w:val="24"/>
          <w:szCs w:val="24"/>
        </w:rPr>
        <w:t>г. - «Технология. Ручной труд».</w:t>
      </w:r>
    </w:p>
    <w:p w:rsidR="00AC6B2B" w:rsidRDefault="00AC6B2B" w:rsidP="009B5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класс.  Учебник</w:t>
      </w:r>
      <w:r w:rsidR="009B55D5" w:rsidRPr="009B55D5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специальных (коррекционных) образовательных организаций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C6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Л.А.Кузнецова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Просвещение.</w:t>
      </w:r>
      <w:r w:rsidR="00E23878">
        <w:rPr>
          <w:rFonts w:ascii="Times New Roman" w:hAnsi="Times New Roman" w:cs="Times New Roman"/>
          <w:sz w:val="24"/>
          <w:szCs w:val="24"/>
        </w:rPr>
        <w:t>2014 г.</w:t>
      </w:r>
      <w:r w:rsidR="009B55D5" w:rsidRPr="009B55D5">
        <w:rPr>
          <w:rFonts w:ascii="Times New Roman" w:hAnsi="Times New Roman" w:cs="Times New Roman"/>
          <w:sz w:val="24"/>
          <w:szCs w:val="24"/>
        </w:rPr>
        <w:t xml:space="preserve"> «Технология. Ручной труд».</w:t>
      </w:r>
    </w:p>
    <w:p w:rsidR="00F67BD8" w:rsidRDefault="009B55D5" w:rsidP="009B55D5">
      <w:pPr>
        <w:rPr>
          <w:rFonts w:ascii="Times New Roman" w:hAnsi="Times New Roman" w:cs="Times New Roman"/>
          <w:sz w:val="24"/>
          <w:szCs w:val="24"/>
        </w:rPr>
      </w:pPr>
      <w:r w:rsidRPr="009B55D5">
        <w:rPr>
          <w:rFonts w:ascii="Times New Roman" w:hAnsi="Times New Roman" w:cs="Times New Roman"/>
          <w:sz w:val="24"/>
          <w:szCs w:val="24"/>
        </w:rPr>
        <w:t xml:space="preserve"> 4 класс</w:t>
      </w:r>
      <w:r w:rsidR="00E23878">
        <w:rPr>
          <w:rFonts w:ascii="Times New Roman" w:hAnsi="Times New Roman" w:cs="Times New Roman"/>
          <w:sz w:val="24"/>
          <w:szCs w:val="24"/>
        </w:rPr>
        <w:t xml:space="preserve">.  Учебник для специальных (коррекционных) образовательных организаций </w:t>
      </w:r>
      <w:proofErr w:type="gramStart"/>
      <w:r w:rsidR="00E2387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23878" w:rsidRPr="00E23878">
        <w:rPr>
          <w:rFonts w:ascii="Times New Roman" w:hAnsi="Times New Roman" w:cs="Times New Roman"/>
          <w:sz w:val="24"/>
          <w:szCs w:val="24"/>
        </w:rPr>
        <w:t xml:space="preserve"> </w:t>
      </w:r>
      <w:r w:rsidR="00E23878">
        <w:rPr>
          <w:rFonts w:ascii="Times New Roman" w:hAnsi="Times New Roman" w:cs="Times New Roman"/>
          <w:sz w:val="24"/>
          <w:szCs w:val="24"/>
        </w:rPr>
        <w:t xml:space="preserve"> вида</w:t>
      </w:r>
      <w:proofErr w:type="gramEnd"/>
      <w:r w:rsidR="00E23878">
        <w:rPr>
          <w:rFonts w:ascii="Times New Roman" w:hAnsi="Times New Roman" w:cs="Times New Roman"/>
          <w:sz w:val="24"/>
          <w:szCs w:val="24"/>
        </w:rPr>
        <w:t xml:space="preserve"> Л.А. Кузнецова ,</w:t>
      </w:r>
      <w:r w:rsidRPr="009B55D5">
        <w:rPr>
          <w:rFonts w:ascii="Times New Roman" w:hAnsi="Times New Roman" w:cs="Times New Roman"/>
          <w:sz w:val="24"/>
          <w:szCs w:val="24"/>
        </w:rPr>
        <w:t>Просвещение</w:t>
      </w:r>
      <w:r w:rsidR="00E23878">
        <w:rPr>
          <w:rFonts w:ascii="Times New Roman" w:hAnsi="Times New Roman" w:cs="Times New Roman"/>
          <w:sz w:val="24"/>
          <w:szCs w:val="24"/>
        </w:rPr>
        <w:t>,2015 г.</w:t>
      </w:r>
    </w:p>
    <w:p w:rsidR="0014162D" w:rsidRDefault="0014162D" w:rsidP="0014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4162D">
        <w:rPr>
          <w:rFonts w:ascii="Times New Roman" w:hAnsi="Times New Roman" w:cs="Times New Roman"/>
          <w:sz w:val="24"/>
          <w:szCs w:val="24"/>
        </w:rPr>
        <w:t xml:space="preserve">Изучение учебного предмета «Ручной труд» направлено на достижение </w:t>
      </w:r>
      <w:r w:rsidRPr="005417DD">
        <w:rPr>
          <w:rFonts w:ascii="Times New Roman" w:hAnsi="Times New Roman" w:cs="Times New Roman"/>
          <w:b/>
          <w:sz w:val="24"/>
          <w:szCs w:val="24"/>
        </w:rPr>
        <w:t>цели:</w:t>
      </w:r>
      <w:r w:rsidRPr="0014162D">
        <w:rPr>
          <w:rFonts w:ascii="Times New Roman" w:hAnsi="Times New Roman" w:cs="Times New Roman"/>
          <w:sz w:val="24"/>
          <w:szCs w:val="24"/>
        </w:rPr>
        <w:t xml:space="preserve"> 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 </w:t>
      </w:r>
    </w:p>
    <w:p w:rsidR="0014162D" w:rsidRPr="005417DD" w:rsidRDefault="0014162D" w:rsidP="0014162D">
      <w:pPr>
        <w:rPr>
          <w:rFonts w:ascii="Times New Roman" w:hAnsi="Times New Roman" w:cs="Times New Roman"/>
          <w:b/>
          <w:sz w:val="24"/>
          <w:szCs w:val="24"/>
        </w:rPr>
      </w:pPr>
      <w:r w:rsidRPr="005417DD">
        <w:rPr>
          <w:rFonts w:ascii="Times New Roman" w:hAnsi="Times New Roman" w:cs="Times New Roman"/>
          <w:b/>
          <w:sz w:val="24"/>
          <w:szCs w:val="24"/>
        </w:rPr>
        <w:t xml:space="preserve">              Задачи:</w:t>
      </w:r>
    </w:p>
    <w:p w:rsidR="0014162D" w:rsidRDefault="0014162D" w:rsidP="0014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4162D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 материальной культуре как продукте творческой предметно-преобразующей деятельности человека.</w:t>
      </w:r>
    </w:p>
    <w:p w:rsidR="0014162D" w:rsidRDefault="0014162D" w:rsidP="0014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4162D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 гармоничном единстве природного и рукотворного мира и о месте в </w:t>
      </w:r>
      <w:proofErr w:type="spellStart"/>
      <w:r w:rsidRPr="0014162D">
        <w:rPr>
          <w:rFonts w:ascii="Times New Roman" w:hAnsi="Times New Roman" w:cs="Times New Roman"/>
          <w:sz w:val="24"/>
          <w:szCs w:val="24"/>
        </w:rPr>
        <w:t>нѐм</w:t>
      </w:r>
      <w:proofErr w:type="spellEnd"/>
      <w:r w:rsidRPr="0014162D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14162D" w:rsidRDefault="0014162D" w:rsidP="0014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4162D">
        <w:rPr>
          <w:rFonts w:ascii="Times New Roman" w:hAnsi="Times New Roman" w:cs="Times New Roman"/>
          <w:sz w:val="24"/>
          <w:szCs w:val="24"/>
        </w:rPr>
        <w:t xml:space="preserve"> расширение культурного кругозора, обогащение знаний о </w:t>
      </w:r>
      <w:proofErr w:type="spellStart"/>
      <w:r w:rsidRPr="0014162D">
        <w:rPr>
          <w:rFonts w:ascii="Times New Roman" w:hAnsi="Times New Roman" w:cs="Times New Roman"/>
          <w:sz w:val="24"/>
          <w:szCs w:val="24"/>
        </w:rPr>
        <w:t>культурноисторических</w:t>
      </w:r>
      <w:proofErr w:type="spellEnd"/>
      <w:r w:rsidRPr="0014162D">
        <w:rPr>
          <w:rFonts w:ascii="Times New Roman" w:hAnsi="Times New Roman" w:cs="Times New Roman"/>
          <w:sz w:val="24"/>
          <w:szCs w:val="24"/>
        </w:rPr>
        <w:t xml:space="preserve"> традициях в мире вещей. </w:t>
      </w:r>
    </w:p>
    <w:p w:rsidR="0014162D" w:rsidRDefault="0014162D" w:rsidP="0014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162D">
        <w:rPr>
          <w:rFonts w:ascii="Times New Roman" w:hAnsi="Times New Roman" w:cs="Times New Roman"/>
          <w:sz w:val="24"/>
          <w:szCs w:val="24"/>
        </w:rPr>
        <w:t xml:space="preserve"> расширение знаний о материалах и их свойствах, технологиях использования. </w:t>
      </w:r>
      <w:r w:rsidRPr="0014162D">
        <w:rPr>
          <w:rFonts w:ascii="Times New Roman" w:hAnsi="Times New Roman" w:cs="Times New Roman"/>
          <w:sz w:val="24"/>
          <w:szCs w:val="24"/>
        </w:rPr>
        <w:t> формирование практических умений и навыков использования различных материалов в предметно-преобразующей деятельности.</w:t>
      </w:r>
    </w:p>
    <w:p w:rsidR="0014162D" w:rsidRDefault="0014162D" w:rsidP="0014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4162D">
        <w:rPr>
          <w:rFonts w:ascii="Times New Roman" w:hAnsi="Times New Roman" w:cs="Times New Roman"/>
          <w:sz w:val="24"/>
          <w:szCs w:val="24"/>
        </w:rPr>
        <w:t xml:space="preserve"> формирование интереса к разнообразным видам труда. </w:t>
      </w:r>
    </w:p>
    <w:p w:rsidR="0014162D" w:rsidRDefault="0014162D" w:rsidP="0014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162D">
        <w:rPr>
          <w:rFonts w:ascii="Times New Roman" w:hAnsi="Times New Roman" w:cs="Times New Roman"/>
          <w:sz w:val="24"/>
          <w:szCs w:val="24"/>
        </w:rPr>
        <w:t xml:space="preserve"> развитие познавательных психических процессов (восприятия, памяти, воображения, мышления, речи). </w:t>
      </w:r>
    </w:p>
    <w:p w:rsidR="0014162D" w:rsidRDefault="0014162D" w:rsidP="0014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162D">
        <w:rPr>
          <w:rFonts w:ascii="Times New Roman" w:hAnsi="Times New Roman" w:cs="Times New Roman"/>
          <w:sz w:val="24"/>
          <w:szCs w:val="24"/>
        </w:rPr>
        <w:t xml:space="preserve"> развитие умственной деятельности (анализ, синтез, сравнение, классификация, обобщение). </w:t>
      </w:r>
    </w:p>
    <w:p w:rsidR="0014162D" w:rsidRDefault="0014162D" w:rsidP="0014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4162D">
        <w:rPr>
          <w:rFonts w:ascii="Times New Roman" w:hAnsi="Times New Roman" w:cs="Times New Roman"/>
          <w:sz w:val="24"/>
          <w:szCs w:val="24"/>
        </w:rPr>
        <w:t xml:space="preserve"> развитие сенсомоторных процессов, руки, глазомера через формирование практических умений. </w:t>
      </w:r>
    </w:p>
    <w:p w:rsidR="0014162D" w:rsidRDefault="0014162D" w:rsidP="0014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162D">
        <w:rPr>
          <w:rFonts w:ascii="Times New Roman" w:hAnsi="Times New Roman" w:cs="Times New Roman"/>
          <w:sz w:val="24"/>
          <w:szCs w:val="24"/>
        </w:rPr>
        <w:t xml:space="preserve"> 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</w:p>
    <w:p w:rsidR="005417DD" w:rsidRDefault="005417DD" w:rsidP="0054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417DD">
        <w:rPr>
          <w:rFonts w:ascii="Times New Roman" w:hAnsi="Times New Roman" w:cs="Times New Roman"/>
          <w:sz w:val="24"/>
          <w:szCs w:val="24"/>
        </w:rPr>
        <w:t xml:space="preserve"> формирование информационной грамотности, умения работать с различными источниками информации. </w:t>
      </w:r>
    </w:p>
    <w:p w:rsidR="005417DD" w:rsidRDefault="005417DD" w:rsidP="0054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417DD">
        <w:rPr>
          <w:rFonts w:ascii="Times New Roman" w:hAnsi="Times New Roman" w:cs="Times New Roman"/>
          <w:sz w:val="24"/>
          <w:szCs w:val="24"/>
        </w:rPr>
        <w:t xml:space="preserve"> 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 w:rsidR="005417DD" w:rsidRPr="005417DD" w:rsidRDefault="005417DD" w:rsidP="005417DD">
      <w:pPr>
        <w:rPr>
          <w:rFonts w:ascii="Times New Roman" w:hAnsi="Times New Roman" w:cs="Times New Roman"/>
          <w:b/>
          <w:sz w:val="24"/>
          <w:szCs w:val="24"/>
        </w:rPr>
      </w:pPr>
      <w:r w:rsidRPr="005417DD">
        <w:rPr>
          <w:rFonts w:ascii="Times New Roman" w:hAnsi="Times New Roman" w:cs="Times New Roman"/>
          <w:b/>
          <w:sz w:val="24"/>
          <w:szCs w:val="24"/>
        </w:rPr>
        <w:t xml:space="preserve">        Основные направления коррекционной работы:  </w:t>
      </w:r>
    </w:p>
    <w:p w:rsidR="005417DD" w:rsidRDefault="005417DD" w:rsidP="0054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417DD">
        <w:rPr>
          <w:rFonts w:ascii="Times New Roman" w:hAnsi="Times New Roman" w:cs="Times New Roman"/>
          <w:sz w:val="24"/>
          <w:szCs w:val="24"/>
        </w:rPr>
        <w:t xml:space="preserve"> коррекция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трудовом объекте существенные признаки, устанавливать сходство и различие между предметами;</w:t>
      </w:r>
    </w:p>
    <w:p w:rsidR="005417DD" w:rsidRDefault="005417DD" w:rsidP="0054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417DD">
        <w:rPr>
          <w:rFonts w:ascii="Times New Roman" w:hAnsi="Times New Roman" w:cs="Times New Roman"/>
          <w:sz w:val="24"/>
          <w:szCs w:val="24"/>
        </w:rPr>
        <w:t xml:space="preserve"> развитие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изготовлении изделия; </w:t>
      </w:r>
    </w:p>
    <w:p w:rsidR="005417DD" w:rsidRPr="005417DD" w:rsidRDefault="005417DD" w:rsidP="0054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417DD">
        <w:rPr>
          <w:rFonts w:ascii="Times New Roman" w:hAnsi="Times New Roman" w:cs="Times New Roman"/>
          <w:sz w:val="24"/>
          <w:szCs w:val="24"/>
        </w:rPr>
        <w:t xml:space="preserve"> коррекция ручной моторики; улучшение зрительно-двигательной координации путем использования вариативных и многократно повторяющихся действий с применением разнообразного трудового материала. </w:t>
      </w:r>
    </w:p>
    <w:p w:rsidR="002C0C2B" w:rsidRPr="002C0C2B" w:rsidRDefault="005417DD" w:rsidP="005417DD">
      <w:pPr>
        <w:rPr>
          <w:rFonts w:ascii="Times New Roman" w:hAnsi="Times New Roman" w:cs="Times New Roman"/>
          <w:b/>
          <w:sz w:val="24"/>
          <w:szCs w:val="24"/>
        </w:rPr>
      </w:pPr>
      <w:r w:rsidRPr="002C0C2B">
        <w:rPr>
          <w:rFonts w:ascii="Times New Roman" w:hAnsi="Times New Roman" w:cs="Times New Roman"/>
          <w:b/>
          <w:sz w:val="24"/>
          <w:szCs w:val="24"/>
        </w:rPr>
        <w:t>Место уч</w:t>
      </w:r>
      <w:r w:rsidR="002C0C2B">
        <w:rPr>
          <w:rFonts w:ascii="Times New Roman" w:hAnsi="Times New Roman" w:cs="Times New Roman"/>
          <w:b/>
          <w:sz w:val="24"/>
          <w:szCs w:val="24"/>
        </w:rPr>
        <w:t>ебного предмета в учебном плане:</w:t>
      </w:r>
    </w:p>
    <w:p w:rsidR="002C0C2B" w:rsidRDefault="005417DD" w:rsidP="005417DD">
      <w:pPr>
        <w:rPr>
          <w:rFonts w:ascii="Times New Roman" w:hAnsi="Times New Roman" w:cs="Times New Roman"/>
          <w:sz w:val="24"/>
          <w:szCs w:val="24"/>
        </w:rPr>
      </w:pPr>
      <w:r w:rsidRPr="005417DD">
        <w:rPr>
          <w:rFonts w:ascii="Times New Roman" w:hAnsi="Times New Roman" w:cs="Times New Roman"/>
          <w:sz w:val="24"/>
          <w:szCs w:val="24"/>
        </w:rPr>
        <w:t xml:space="preserve">Учебный предмет «Ручной труд» входит в предметную область «Технологии» и относится к обязательной части учебного плана образования обучающихся с умственной отсталостью (интеллектуальными нарушениями). На предмет «Ручной </w:t>
      </w:r>
      <w:proofErr w:type="gramStart"/>
      <w:r w:rsidRPr="005417DD">
        <w:rPr>
          <w:rFonts w:ascii="Times New Roman" w:hAnsi="Times New Roman" w:cs="Times New Roman"/>
          <w:sz w:val="24"/>
          <w:szCs w:val="24"/>
        </w:rPr>
        <w:t xml:space="preserve">труд»   </w:t>
      </w:r>
      <w:proofErr w:type="gramEnd"/>
      <w:r w:rsidRPr="005417DD">
        <w:rPr>
          <w:rFonts w:ascii="Times New Roman" w:hAnsi="Times New Roman" w:cs="Times New Roman"/>
          <w:sz w:val="24"/>
          <w:szCs w:val="24"/>
        </w:rPr>
        <w:t xml:space="preserve"> учебным планом обучения учащихся с интеллектуальными нарушениями (Вариант 1) выделяется:</w:t>
      </w:r>
    </w:p>
    <w:p w:rsidR="002C0C2B" w:rsidRDefault="005417DD" w:rsidP="005417DD">
      <w:pPr>
        <w:rPr>
          <w:rFonts w:ascii="Times New Roman" w:hAnsi="Times New Roman" w:cs="Times New Roman"/>
          <w:sz w:val="24"/>
          <w:szCs w:val="24"/>
        </w:rPr>
      </w:pPr>
      <w:r w:rsidRPr="005417DD">
        <w:rPr>
          <w:rFonts w:ascii="Times New Roman" w:hAnsi="Times New Roman" w:cs="Times New Roman"/>
          <w:sz w:val="24"/>
          <w:szCs w:val="24"/>
        </w:rPr>
        <w:t xml:space="preserve"> 1 класс - 66 ч. (2 ч в неделю, 33 учебные недели), </w:t>
      </w:r>
    </w:p>
    <w:p w:rsidR="002C0C2B" w:rsidRDefault="002C0C2B" w:rsidP="0054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 - 34ч. (1</w:t>
      </w:r>
      <w:r w:rsidR="005417DD" w:rsidRPr="005417DD">
        <w:rPr>
          <w:rFonts w:ascii="Times New Roman" w:hAnsi="Times New Roman" w:cs="Times New Roman"/>
          <w:sz w:val="24"/>
          <w:szCs w:val="24"/>
        </w:rPr>
        <w:t xml:space="preserve"> ч в неделю, 34 учебные недели), </w:t>
      </w:r>
    </w:p>
    <w:p w:rsidR="002C0C2B" w:rsidRDefault="002C0C2B" w:rsidP="0054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 – 34 ч. (1</w:t>
      </w:r>
      <w:r w:rsidR="005417DD" w:rsidRPr="005417DD">
        <w:rPr>
          <w:rFonts w:ascii="Times New Roman" w:hAnsi="Times New Roman" w:cs="Times New Roman"/>
          <w:sz w:val="24"/>
          <w:szCs w:val="24"/>
        </w:rPr>
        <w:t xml:space="preserve"> ч в неделю, 34 учебные недели),</w:t>
      </w:r>
    </w:p>
    <w:p w:rsidR="005417DD" w:rsidRPr="005417DD" w:rsidRDefault="002C0C2B" w:rsidP="0054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 класс - 34ч. (1</w:t>
      </w:r>
      <w:r w:rsidR="005417DD" w:rsidRPr="005417DD">
        <w:rPr>
          <w:rFonts w:ascii="Times New Roman" w:hAnsi="Times New Roman" w:cs="Times New Roman"/>
          <w:sz w:val="24"/>
          <w:szCs w:val="24"/>
        </w:rPr>
        <w:t xml:space="preserve"> ч в неделю, 34 учебные недели)</w:t>
      </w:r>
    </w:p>
    <w:sectPr w:rsidR="005417DD" w:rsidRPr="0054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02"/>
    <w:rsid w:val="00043392"/>
    <w:rsid w:val="0014162D"/>
    <w:rsid w:val="002C0C2B"/>
    <w:rsid w:val="005417DD"/>
    <w:rsid w:val="009B55D5"/>
    <w:rsid w:val="00AC6B2B"/>
    <w:rsid w:val="00E23878"/>
    <w:rsid w:val="00ED6D26"/>
    <w:rsid w:val="00F67BD8"/>
    <w:rsid w:val="00F9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154F"/>
  <w15:chartTrackingRefBased/>
  <w15:docId w15:val="{D8066315-7438-4A47-A227-473B6D9D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Gorbik</dc:creator>
  <cp:keywords/>
  <dc:description/>
  <cp:lastModifiedBy>Пользователь Windows</cp:lastModifiedBy>
  <cp:revision>6</cp:revision>
  <dcterms:created xsi:type="dcterms:W3CDTF">2020-10-12T12:06:00Z</dcterms:created>
  <dcterms:modified xsi:type="dcterms:W3CDTF">2020-10-12T17:18:00Z</dcterms:modified>
</cp:coreProperties>
</file>