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3765F6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3765F6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="00BD0A92">
        <w:rPr>
          <w:rStyle w:val="a9"/>
        </w:rPr>
        <w:fldChar w:fldCharType="separate"/>
      </w:r>
      <w:r w:rsidR="003765F6" w:rsidRPr="003765F6">
        <w:rPr>
          <w:rStyle w:val="a9"/>
        </w:rPr>
        <w:t xml:space="preserve"> Муниципальное бюджетное общеобразовательное учреждение «Ялтинская специальная (коррекционная) школа» муниципального образования городской округ Ялта Республики Крым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</w:t>
            </w:r>
            <w:r w:rsidR="00DB70BA" w:rsidRPr="00063DF1">
              <w:t>л</w:t>
            </w:r>
            <w:r w:rsidR="00DB70BA" w:rsidRPr="00063DF1">
              <w:t>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3765F6" w:rsidRPr="00AF49A3" w:rsidTr="008B4051">
        <w:trPr>
          <w:jc w:val="center"/>
        </w:trPr>
        <w:tc>
          <w:tcPr>
            <w:tcW w:w="3049" w:type="dxa"/>
            <w:vAlign w:val="center"/>
          </w:tcPr>
          <w:p w:rsidR="003765F6" w:rsidRPr="003765F6" w:rsidRDefault="003765F6" w:rsidP="003765F6">
            <w:pPr>
              <w:pStyle w:val="aa"/>
              <w:rPr>
                <w:b/>
                <w:i/>
              </w:rPr>
            </w:pPr>
            <w:bookmarkStart w:id="1" w:name="_GoBack" w:colFirst="2" w:colLast="2"/>
            <w:r>
              <w:rPr>
                <w:b/>
                <w:i/>
              </w:rPr>
              <w:t>Административно-управленческий персонал</w:t>
            </w:r>
          </w:p>
        </w:tc>
        <w:tc>
          <w:tcPr>
            <w:tcW w:w="3686" w:type="dxa"/>
            <w:vAlign w:val="center"/>
          </w:tcPr>
          <w:p w:rsidR="003765F6" w:rsidRPr="00063DF1" w:rsidRDefault="003765F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765F6" w:rsidRPr="00063DF1" w:rsidRDefault="003765F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765F6" w:rsidRPr="00063DF1" w:rsidRDefault="003765F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765F6" w:rsidRPr="00063DF1" w:rsidRDefault="003765F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765F6" w:rsidRPr="00063DF1" w:rsidRDefault="003765F6" w:rsidP="00DB70BA">
            <w:pPr>
              <w:pStyle w:val="aa"/>
            </w:pPr>
          </w:p>
        </w:tc>
      </w:tr>
      <w:bookmarkEnd w:id="1"/>
      <w:tr w:rsidR="003765F6" w:rsidRPr="00AF49A3" w:rsidTr="008B4051">
        <w:trPr>
          <w:jc w:val="center"/>
        </w:trPr>
        <w:tc>
          <w:tcPr>
            <w:tcW w:w="3049" w:type="dxa"/>
            <w:vAlign w:val="center"/>
          </w:tcPr>
          <w:p w:rsidR="003765F6" w:rsidRPr="003765F6" w:rsidRDefault="003765F6" w:rsidP="003765F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Педагогический персонал</w:t>
            </w:r>
          </w:p>
        </w:tc>
        <w:tc>
          <w:tcPr>
            <w:tcW w:w="3686" w:type="dxa"/>
            <w:vAlign w:val="center"/>
          </w:tcPr>
          <w:p w:rsidR="003765F6" w:rsidRPr="00063DF1" w:rsidRDefault="003765F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765F6" w:rsidRPr="00063DF1" w:rsidRDefault="003765F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765F6" w:rsidRPr="00063DF1" w:rsidRDefault="003765F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765F6" w:rsidRPr="00063DF1" w:rsidRDefault="003765F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765F6" w:rsidRPr="00063DF1" w:rsidRDefault="003765F6" w:rsidP="00DB70BA">
            <w:pPr>
              <w:pStyle w:val="aa"/>
            </w:pPr>
          </w:p>
        </w:tc>
      </w:tr>
      <w:tr w:rsidR="003765F6" w:rsidRPr="00AF49A3" w:rsidTr="008B4051">
        <w:trPr>
          <w:jc w:val="center"/>
        </w:trPr>
        <w:tc>
          <w:tcPr>
            <w:tcW w:w="3049" w:type="dxa"/>
            <w:vAlign w:val="center"/>
          </w:tcPr>
          <w:p w:rsidR="003765F6" w:rsidRPr="003765F6" w:rsidRDefault="003765F6" w:rsidP="003765F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Специалисты</w:t>
            </w:r>
          </w:p>
        </w:tc>
        <w:tc>
          <w:tcPr>
            <w:tcW w:w="3686" w:type="dxa"/>
            <w:vAlign w:val="center"/>
          </w:tcPr>
          <w:p w:rsidR="003765F6" w:rsidRPr="00063DF1" w:rsidRDefault="003765F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765F6" w:rsidRPr="00063DF1" w:rsidRDefault="003765F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765F6" w:rsidRPr="00063DF1" w:rsidRDefault="003765F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765F6" w:rsidRPr="00063DF1" w:rsidRDefault="003765F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765F6" w:rsidRPr="00063DF1" w:rsidRDefault="003765F6" w:rsidP="00DB70BA">
            <w:pPr>
              <w:pStyle w:val="aa"/>
            </w:pPr>
          </w:p>
        </w:tc>
      </w:tr>
      <w:tr w:rsidR="003765F6" w:rsidRPr="00AF49A3" w:rsidTr="008B4051">
        <w:trPr>
          <w:jc w:val="center"/>
        </w:trPr>
        <w:tc>
          <w:tcPr>
            <w:tcW w:w="3049" w:type="dxa"/>
            <w:vAlign w:val="center"/>
          </w:tcPr>
          <w:p w:rsidR="003765F6" w:rsidRPr="003765F6" w:rsidRDefault="003765F6" w:rsidP="003765F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Прочий персонал</w:t>
            </w:r>
          </w:p>
        </w:tc>
        <w:tc>
          <w:tcPr>
            <w:tcW w:w="3686" w:type="dxa"/>
            <w:vAlign w:val="center"/>
          </w:tcPr>
          <w:p w:rsidR="003765F6" w:rsidRPr="00063DF1" w:rsidRDefault="003765F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765F6" w:rsidRPr="00063DF1" w:rsidRDefault="003765F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765F6" w:rsidRPr="00063DF1" w:rsidRDefault="003765F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765F6" w:rsidRPr="00063DF1" w:rsidRDefault="003765F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765F6" w:rsidRPr="00063DF1" w:rsidRDefault="003765F6" w:rsidP="00DB70BA">
            <w:pPr>
              <w:pStyle w:val="aa"/>
            </w:pPr>
          </w:p>
        </w:tc>
      </w:tr>
      <w:tr w:rsidR="003765F6" w:rsidRPr="00AF49A3" w:rsidTr="008B4051">
        <w:trPr>
          <w:jc w:val="center"/>
        </w:trPr>
        <w:tc>
          <w:tcPr>
            <w:tcW w:w="3049" w:type="dxa"/>
            <w:vAlign w:val="center"/>
          </w:tcPr>
          <w:p w:rsidR="003765F6" w:rsidRPr="003765F6" w:rsidRDefault="003765F6" w:rsidP="003765F6">
            <w:pPr>
              <w:pStyle w:val="aa"/>
              <w:jc w:val="left"/>
            </w:pPr>
            <w:r>
              <w:t>73. Слесарь-электрик по ремонту электрооборудования</w:t>
            </w:r>
          </w:p>
        </w:tc>
        <w:tc>
          <w:tcPr>
            <w:tcW w:w="3686" w:type="dxa"/>
            <w:vAlign w:val="center"/>
          </w:tcPr>
          <w:p w:rsidR="003765F6" w:rsidRPr="00063DF1" w:rsidRDefault="003765F6" w:rsidP="00DB70BA">
            <w:pPr>
              <w:pStyle w:val="aa"/>
            </w:pPr>
            <w:r>
              <w:t>Учитывая тяжесть труда (поза стоя 65% времени смены) рекомендуется разработать режим труда и отдыха, предусмотрев удлиненные регламентированные перерывы  в течение рабочего дня.</w:t>
            </w:r>
          </w:p>
        </w:tc>
        <w:tc>
          <w:tcPr>
            <w:tcW w:w="2835" w:type="dxa"/>
            <w:vAlign w:val="center"/>
          </w:tcPr>
          <w:p w:rsidR="003765F6" w:rsidRPr="00063DF1" w:rsidRDefault="003765F6" w:rsidP="00DB70BA">
            <w:pPr>
              <w:pStyle w:val="aa"/>
            </w:pPr>
            <w:r>
              <w:t xml:space="preserve">Снижение вредного воздействия тяжести </w:t>
            </w:r>
          </w:p>
        </w:tc>
        <w:tc>
          <w:tcPr>
            <w:tcW w:w="1384" w:type="dxa"/>
            <w:vAlign w:val="center"/>
          </w:tcPr>
          <w:p w:rsidR="003765F6" w:rsidRPr="00063DF1" w:rsidRDefault="003765F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765F6" w:rsidRPr="00063DF1" w:rsidRDefault="003765F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765F6" w:rsidRPr="00063DF1" w:rsidRDefault="003765F6" w:rsidP="00DB70BA">
            <w:pPr>
              <w:pStyle w:val="aa"/>
            </w:pPr>
          </w:p>
        </w:tc>
      </w:tr>
      <w:tr w:rsidR="003765F6" w:rsidRPr="00AF49A3" w:rsidTr="008B4051">
        <w:trPr>
          <w:jc w:val="center"/>
        </w:trPr>
        <w:tc>
          <w:tcPr>
            <w:tcW w:w="3049" w:type="dxa"/>
            <w:vAlign w:val="center"/>
          </w:tcPr>
          <w:p w:rsidR="003765F6" w:rsidRPr="003765F6" w:rsidRDefault="003765F6" w:rsidP="003765F6">
            <w:pPr>
              <w:pStyle w:val="aa"/>
              <w:jc w:val="left"/>
            </w:pPr>
            <w:r>
              <w:t>74А. Уборщик служебных помещений (Уборщик производственных и служебных помещений)</w:t>
            </w:r>
          </w:p>
        </w:tc>
        <w:tc>
          <w:tcPr>
            <w:tcW w:w="3686" w:type="dxa"/>
            <w:vAlign w:val="center"/>
          </w:tcPr>
          <w:p w:rsidR="003765F6" w:rsidRDefault="003765F6" w:rsidP="00DB70BA">
            <w:pPr>
              <w:pStyle w:val="aa"/>
            </w:pPr>
            <w:r>
              <w:t>Учитывая тяжесть труда (поза стоя 65% времени смены) рекомендуется разработать режим труда и отдыха, предусмотрев удлиненные регламентированные перерывы  в течение рабочего дня.</w:t>
            </w:r>
          </w:p>
        </w:tc>
        <w:tc>
          <w:tcPr>
            <w:tcW w:w="2835" w:type="dxa"/>
            <w:vAlign w:val="center"/>
          </w:tcPr>
          <w:p w:rsidR="003765F6" w:rsidRDefault="003765F6" w:rsidP="00DB70BA">
            <w:pPr>
              <w:pStyle w:val="aa"/>
            </w:pPr>
            <w:r>
              <w:t xml:space="preserve">Снижение вредного воздействия тяжести </w:t>
            </w:r>
          </w:p>
        </w:tc>
        <w:tc>
          <w:tcPr>
            <w:tcW w:w="1384" w:type="dxa"/>
            <w:vAlign w:val="center"/>
          </w:tcPr>
          <w:p w:rsidR="003765F6" w:rsidRPr="00063DF1" w:rsidRDefault="003765F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765F6" w:rsidRPr="00063DF1" w:rsidRDefault="003765F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765F6" w:rsidRPr="00063DF1" w:rsidRDefault="003765F6" w:rsidP="00DB70BA">
            <w:pPr>
              <w:pStyle w:val="aa"/>
            </w:pPr>
          </w:p>
        </w:tc>
      </w:tr>
      <w:tr w:rsidR="003765F6" w:rsidRPr="00AF49A3" w:rsidTr="008B4051">
        <w:trPr>
          <w:jc w:val="center"/>
        </w:trPr>
        <w:tc>
          <w:tcPr>
            <w:tcW w:w="3049" w:type="dxa"/>
            <w:vAlign w:val="center"/>
          </w:tcPr>
          <w:p w:rsidR="003765F6" w:rsidRPr="003765F6" w:rsidRDefault="003765F6" w:rsidP="003765F6">
            <w:pPr>
              <w:pStyle w:val="aa"/>
              <w:jc w:val="left"/>
            </w:pPr>
            <w:r>
              <w:t>76А. Уборщик служебных помещений (Уборщик производственных и служебных помещений)</w:t>
            </w:r>
          </w:p>
        </w:tc>
        <w:tc>
          <w:tcPr>
            <w:tcW w:w="3686" w:type="dxa"/>
            <w:vAlign w:val="center"/>
          </w:tcPr>
          <w:p w:rsidR="003765F6" w:rsidRDefault="003765F6" w:rsidP="00DB70BA">
            <w:pPr>
              <w:pStyle w:val="aa"/>
            </w:pPr>
            <w:r>
              <w:t>Учитывая тяжесть труда (поза стоя 65% времени смены) рекомендуется разработать режим труда и отдыха, предусмотрев удлиненные регламентированные перерывы  в течение рабочего дня.</w:t>
            </w:r>
          </w:p>
        </w:tc>
        <w:tc>
          <w:tcPr>
            <w:tcW w:w="2835" w:type="dxa"/>
            <w:vAlign w:val="center"/>
          </w:tcPr>
          <w:p w:rsidR="003765F6" w:rsidRDefault="003765F6" w:rsidP="00DB70BA">
            <w:pPr>
              <w:pStyle w:val="aa"/>
            </w:pPr>
            <w:r>
              <w:t xml:space="preserve">Снижение вредного воздействия тяжести </w:t>
            </w:r>
          </w:p>
        </w:tc>
        <w:tc>
          <w:tcPr>
            <w:tcW w:w="1384" w:type="dxa"/>
            <w:vAlign w:val="center"/>
          </w:tcPr>
          <w:p w:rsidR="003765F6" w:rsidRPr="00063DF1" w:rsidRDefault="003765F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765F6" w:rsidRPr="00063DF1" w:rsidRDefault="003765F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765F6" w:rsidRPr="00063DF1" w:rsidRDefault="003765F6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r w:rsidR="00FD5E7D" w:rsidRPr="00883461">
        <w:rPr>
          <w:rStyle w:val="a9"/>
        </w:rPr>
        <w:fldChar w:fldCharType="begin"/>
      </w:r>
      <w:r w:rsidR="00FD5E7D" w:rsidRPr="00883461">
        <w:rPr>
          <w:rStyle w:val="a9"/>
        </w:rPr>
        <w:instrText xml:space="preserve"> DOCVARIABLE </w:instrText>
      </w:r>
      <w:r w:rsidR="00FD5E7D">
        <w:rPr>
          <w:rStyle w:val="a9"/>
          <w:lang w:val="en-US"/>
        </w:rPr>
        <w:instrText>fill_date</w:instrText>
      </w:r>
      <w:r w:rsidR="00FD5E7D" w:rsidRPr="00883461">
        <w:rPr>
          <w:rStyle w:val="a9"/>
        </w:rPr>
        <w:instrText xml:space="preserve"> \* MERGEFORMAT </w:instrText>
      </w:r>
      <w:r w:rsidR="00FD5E7D">
        <w:rPr>
          <w:rStyle w:val="a9"/>
        </w:rPr>
        <w:fldChar w:fldCharType="separate"/>
      </w:r>
      <w:r w:rsidR="003765F6">
        <w:rPr>
          <w:rStyle w:val="a9"/>
        </w:rPr>
        <w:t xml:space="preserve">       </w:t>
      </w:r>
      <w:r w:rsidR="00FD5E7D" w:rsidRPr="00883461">
        <w:rPr>
          <w:rStyle w:val="a9"/>
        </w:rPr>
        <w:fldChar w:fldCharType="end"/>
      </w:r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765F6" w:rsidP="009D6532">
            <w:pPr>
              <w:pStyle w:val="aa"/>
            </w:pPr>
            <w:r>
              <w:t>Директор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2" w:name="com_pred"/>
            <w:bookmarkEnd w:id="2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765F6" w:rsidP="009D6532">
            <w:pPr>
              <w:pStyle w:val="aa"/>
            </w:pPr>
            <w:r>
              <w:t>Бондаренко Н.Н.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3" w:name="s070_1"/>
            <w:bookmarkEnd w:id="3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3765F6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3765F6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765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765F6" w:rsidP="009D6532">
            <w:pPr>
              <w:pStyle w:val="aa"/>
            </w:pPr>
            <w:r>
              <w:t>Заместитель директора по АХЧ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4" w:name="com_chlens"/>
            <w:bookmarkEnd w:id="4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765F6" w:rsidP="009D6532">
            <w:pPr>
              <w:pStyle w:val="aa"/>
            </w:pPr>
            <w:r>
              <w:t>Мацуева В.П.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765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5" w:name="s070_2"/>
            <w:bookmarkEnd w:id="5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3765F6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3765F6" w:rsidRPr="003765F6" w:rsidTr="003765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65F6" w:rsidRPr="003765F6" w:rsidRDefault="003765F6" w:rsidP="009D6532">
            <w:pPr>
              <w:pStyle w:val="aa"/>
            </w:pPr>
            <w:r>
              <w:t>Заместитель директора по УВР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765F6" w:rsidRPr="003765F6" w:rsidRDefault="003765F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65F6" w:rsidRPr="003765F6" w:rsidRDefault="003765F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765F6" w:rsidRPr="003765F6" w:rsidRDefault="003765F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65F6" w:rsidRPr="003765F6" w:rsidRDefault="003765F6" w:rsidP="009D6532">
            <w:pPr>
              <w:pStyle w:val="aa"/>
            </w:pPr>
            <w:r>
              <w:t>Бедрева Т.В.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765F6" w:rsidRPr="003765F6" w:rsidRDefault="003765F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65F6" w:rsidRPr="003765F6" w:rsidRDefault="003765F6" w:rsidP="009D6532">
            <w:pPr>
              <w:pStyle w:val="aa"/>
            </w:pPr>
          </w:p>
        </w:tc>
      </w:tr>
      <w:tr w:rsidR="003765F6" w:rsidRPr="003765F6" w:rsidTr="003765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765F6" w:rsidRPr="003765F6" w:rsidRDefault="003765F6" w:rsidP="009D6532">
            <w:pPr>
              <w:pStyle w:val="aa"/>
              <w:rPr>
                <w:vertAlign w:val="superscript"/>
              </w:rPr>
            </w:pPr>
            <w:r w:rsidRPr="003765F6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</w:tcPr>
          <w:p w:rsidR="003765F6" w:rsidRPr="003765F6" w:rsidRDefault="003765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765F6" w:rsidRPr="003765F6" w:rsidRDefault="003765F6" w:rsidP="009D6532">
            <w:pPr>
              <w:pStyle w:val="aa"/>
              <w:rPr>
                <w:vertAlign w:val="superscript"/>
              </w:rPr>
            </w:pPr>
            <w:r w:rsidRPr="003765F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765F6" w:rsidRPr="003765F6" w:rsidRDefault="003765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765F6" w:rsidRPr="003765F6" w:rsidRDefault="003765F6" w:rsidP="009D6532">
            <w:pPr>
              <w:pStyle w:val="aa"/>
              <w:rPr>
                <w:vertAlign w:val="superscript"/>
              </w:rPr>
            </w:pPr>
            <w:r w:rsidRPr="003765F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765F6" w:rsidRPr="003765F6" w:rsidRDefault="003765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765F6" w:rsidRPr="003765F6" w:rsidRDefault="003765F6" w:rsidP="009D6532">
            <w:pPr>
              <w:pStyle w:val="aa"/>
              <w:rPr>
                <w:vertAlign w:val="superscript"/>
              </w:rPr>
            </w:pPr>
            <w:r w:rsidRPr="003765F6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 xml:space="preserve">Эксперт(ы)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3765F6" w:rsidTr="003765F6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3765F6" w:rsidRDefault="003765F6" w:rsidP="00C45714">
            <w:pPr>
              <w:pStyle w:val="aa"/>
            </w:pPr>
            <w:r w:rsidRPr="003765F6">
              <w:t>5545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3765F6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3765F6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3765F6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3765F6" w:rsidRDefault="003765F6" w:rsidP="00C45714">
            <w:pPr>
              <w:pStyle w:val="aa"/>
            </w:pPr>
            <w:r w:rsidRPr="003765F6">
              <w:t>Пугачева Елена Александровна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3765F6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3765F6" w:rsidRDefault="00C45714" w:rsidP="00C45714">
            <w:pPr>
              <w:pStyle w:val="aa"/>
            </w:pPr>
          </w:p>
        </w:tc>
      </w:tr>
      <w:tr w:rsidR="00C45714" w:rsidRPr="003765F6" w:rsidTr="003765F6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3765F6" w:rsidRDefault="003765F6" w:rsidP="00C45714">
            <w:pPr>
              <w:pStyle w:val="aa"/>
              <w:rPr>
                <w:b/>
                <w:vertAlign w:val="superscript"/>
              </w:rPr>
            </w:pPr>
            <w:r w:rsidRPr="003765F6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3765F6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6" w:name="fio_users"/>
            <w:bookmarkEnd w:id="6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3765F6" w:rsidRDefault="003765F6" w:rsidP="00C45714">
            <w:pPr>
              <w:pStyle w:val="aa"/>
              <w:rPr>
                <w:b/>
                <w:vertAlign w:val="superscript"/>
              </w:rPr>
            </w:pPr>
            <w:r w:rsidRPr="003765F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3765F6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3765F6" w:rsidRDefault="003765F6" w:rsidP="00C45714">
            <w:pPr>
              <w:pStyle w:val="aa"/>
              <w:rPr>
                <w:b/>
                <w:vertAlign w:val="superscript"/>
              </w:rPr>
            </w:pPr>
            <w:r w:rsidRPr="003765F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45714" w:rsidRPr="003765F6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3765F6" w:rsidRDefault="003765F6" w:rsidP="00C45714">
            <w:pPr>
              <w:pStyle w:val="aa"/>
              <w:rPr>
                <w:vertAlign w:val="superscript"/>
              </w:rPr>
            </w:pPr>
            <w:r w:rsidRPr="003765F6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5F6" w:rsidRDefault="003765F6" w:rsidP="003765F6">
      <w:r>
        <w:separator/>
      </w:r>
    </w:p>
  </w:endnote>
  <w:endnote w:type="continuationSeparator" w:id="0">
    <w:p w:rsidR="003765F6" w:rsidRDefault="003765F6" w:rsidP="00376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5F6" w:rsidRDefault="003765F6" w:rsidP="003765F6">
      <w:r>
        <w:separator/>
      </w:r>
    </w:p>
  </w:footnote>
  <w:footnote w:type="continuationSeparator" w:id="0">
    <w:p w:rsidR="003765F6" w:rsidRDefault="003765F6" w:rsidP="00376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tt_org_adr" w:val="603089, г. Нижний Новгород, ул. Полтавская, д. 32, офис 25"/>
    <w:docVar w:name="att_org_dop" w:val="Общество с ограниченной ответственностью &quot;ТрудЭксперт&quot;_x000d__x000a_(ООО &quot;ТрудЭксперт&quot;)_x000d__x000a_Регистрационный номер - 162 от 30.11.2015_x000d__x000a_Испытательная лаборатория Общества с ограниченной ответственностью &quot;ТрудЭксперт&quot;_x000d__x000a_603089, г. Нижний Новгород, ул. Полтавская, д. 32, оф. 25, 26_x000d__x000a_тел. (831) 283-02-66, e-mail: lab@trudexpert.info"/>
    <w:docVar w:name="att_org_name" w:val="Общество с ограниченной ответственностью &quot;ТрудЭксперт&quot;"/>
    <w:docVar w:name="att_org_reg_date" w:val="30.11.2015"/>
    <w:docVar w:name="att_org_reg_num" w:val="162"/>
    <w:docVar w:name="boss_fio" w:val="Свидовский Николай Александрович"/>
    <w:docVar w:name="ceh_info" w:val=" Муниципальное бюджетное общеобразовательное учреждение «Ялтинская специальная (коррекционная) школа» муниципального образования городской округ Ялта Республики Крым "/>
    <w:docVar w:name="close_doc_flag" w:val="0"/>
    <w:docVar w:name="doc_type" w:val="6"/>
    <w:docVar w:name="fill_date" w:val="       "/>
    <w:docVar w:name="org_guid" w:val="830B2E16378E4C04AE42F865FA7107C9"/>
    <w:docVar w:name="org_id" w:val="1"/>
    <w:docVar w:name="org_name" w:val="     "/>
    <w:docVar w:name="pers_guids" w:val="77E2AAB61B2B4490A3514C4F9E7829AD@184-544-112 73"/>
    <w:docVar w:name="pers_snils" w:val="77E2AAB61B2B4490A3514C4F9E7829AD@184-544-112 73"/>
    <w:docVar w:name="podr_id" w:val="org_1"/>
    <w:docVar w:name="pred_dolg" w:val="Директор"/>
    <w:docVar w:name="pred_fio" w:val="Бондаренко Н.Н."/>
    <w:docVar w:name="rbtd_name" w:val="Муниципальное бюджетное общеобразовательное учреждение «Ялтинская специальная (коррекционная) школа» муниципального образования городской округ Ялта Республики Крым"/>
    <w:docVar w:name="sv_docs" w:val="1"/>
  </w:docVars>
  <w:rsids>
    <w:rsidRoot w:val="003765F6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765F6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820552"/>
    <w:rsid w:val="008B4051"/>
    <w:rsid w:val="008C0968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4AFB7-6DF9-454C-ABB3-2A581857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3765F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765F6"/>
    <w:rPr>
      <w:sz w:val="24"/>
    </w:rPr>
  </w:style>
  <w:style w:type="paragraph" w:styleId="ad">
    <w:name w:val="footer"/>
    <w:basedOn w:val="a"/>
    <w:link w:val="ae"/>
    <w:rsid w:val="003765F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765F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220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user</dc:creator>
  <cp:keywords/>
  <dc:description/>
  <cp:lastModifiedBy>user</cp:lastModifiedBy>
  <cp:revision>1</cp:revision>
  <dcterms:created xsi:type="dcterms:W3CDTF">2022-04-18T09:06:00Z</dcterms:created>
  <dcterms:modified xsi:type="dcterms:W3CDTF">2022-04-18T09:06:00Z</dcterms:modified>
</cp:coreProperties>
</file>