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52"/>
      </w:tblGrid>
      <w:tr w:rsidR="007E000F" w:rsidRPr="007E000F" w14:paraId="7D43EDD1" w14:textId="77777777" w:rsidTr="00C84A51">
        <w:trPr>
          <w:trHeight w:val="561"/>
        </w:trPr>
        <w:tc>
          <w:tcPr>
            <w:tcW w:w="9352" w:type="dxa"/>
            <w:hideMark/>
          </w:tcPr>
          <w:p w14:paraId="2509DE64" w14:textId="77777777" w:rsidR="00514121" w:rsidRPr="007E000F" w:rsidRDefault="00514121" w:rsidP="00C84A51">
            <w:pPr>
              <w:pStyle w:val="ac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bookmarkStart w:id="0" w:name="bookmark0"/>
            <w:r w:rsidRPr="007E00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  <w:p w14:paraId="06A559C7" w14:textId="77777777" w:rsidR="00514121" w:rsidRPr="007E000F" w:rsidRDefault="00514121" w:rsidP="00C84A51">
            <w:pPr>
              <w:pStyle w:val="ac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E00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"ДЕТСКИЙ ЭКОЛОГИЧЕСКИЙ ЦЕНТР"</w:t>
            </w:r>
          </w:p>
          <w:p w14:paraId="1071EAA8" w14:textId="77777777" w:rsidR="00514121" w:rsidRPr="007E000F" w:rsidRDefault="00514121" w:rsidP="00C84A51">
            <w:pPr>
              <w:pStyle w:val="ac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E000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МУНИЦИПАЛЬНОГО ОБРАЗОВАНИЯ ГОРОДСКОЙ ОКРУГ ЯЛТА РЕСПУБЛИКИ КРЫМ</w:t>
            </w:r>
          </w:p>
        </w:tc>
      </w:tr>
      <w:tr w:rsidR="00514121" w:rsidRPr="007E000F" w14:paraId="62E1D482" w14:textId="77777777" w:rsidTr="00C84A51">
        <w:trPr>
          <w:trHeight w:val="305"/>
        </w:trPr>
        <w:tc>
          <w:tcPr>
            <w:tcW w:w="9352" w:type="dxa"/>
          </w:tcPr>
          <w:p w14:paraId="3207735F" w14:textId="77777777" w:rsidR="00514121" w:rsidRPr="007E000F" w:rsidRDefault="00514121" w:rsidP="00C84A51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  <w:r w:rsidRPr="007E000F">
              <w:rPr>
                <w:rFonts w:ascii="Times New Roman" w:hAnsi="Times New Roman"/>
                <w:color w:val="FF0000"/>
              </w:rPr>
              <w:t>(МБУДО «ДЭЦ»)</w:t>
            </w:r>
          </w:p>
        </w:tc>
      </w:tr>
    </w:tbl>
    <w:p w14:paraId="0CA266A2" w14:textId="77777777" w:rsidR="00514121" w:rsidRPr="007E000F" w:rsidRDefault="00514121" w:rsidP="00514121">
      <w:pPr>
        <w:ind w:firstLine="284"/>
        <w:rPr>
          <w:rFonts w:ascii="Times New Roman" w:hAnsi="Times New Roman" w:cs="Times New Roman"/>
          <w:color w:val="FF0000"/>
        </w:rPr>
      </w:pPr>
    </w:p>
    <w:p w14:paraId="4D47FB70" w14:textId="77777777" w:rsidR="00514121" w:rsidRPr="00514121" w:rsidRDefault="00514121" w:rsidP="00514121">
      <w:pPr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4"/>
      </w:tblGrid>
      <w:tr w:rsidR="00514121" w:rsidRPr="00514121" w14:paraId="481088AD" w14:textId="77777777" w:rsidTr="00C84A51">
        <w:tc>
          <w:tcPr>
            <w:tcW w:w="4643" w:type="dxa"/>
          </w:tcPr>
          <w:p w14:paraId="5D85E66E" w14:textId="77777777" w:rsidR="00514121" w:rsidRPr="00514121" w:rsidRDefault="00514121" w:rsidP="00C84A51">
            <w:pPr>
              <w:pStyle w:val="13"/>
              <w:widowControl w:val="0"/>
              <w:tabs>
                <w:tab w:val="right" w:pos="7797"/>
              </w:tabs>
              <w:ind w:left="0"/>
              <w:rPr>
                <w:sz w:val="26"/>
                <w:szCs w:val="26"/>
              </w:rPr>
            </w:pPr>
            <w:r w:rsidRPr="00514121">
              <w:rPr>
                <w:sz w:val="26"/>
                <w:szCs w:val="26"/>
              </w:rPr>
              <w:t xml:space="preserve">         Принято: </w:t>
            </w:r>
          </w:p>
          <w:p w14:paraId="74E5F5A1" w14:textId="77777777" w:rsidR="00514121" w:rsidRPr="00514121" w:rsidRDefault="00514121" w:rsidP="00C84A51">
            <w:pPr>
              <w:pStyle w:val="13"/>
              <w:widowControl w:val="0"/>
              <w:tabs>
                <w:tab w:val="right" w:pos="7797"/>
              </w:tabs>
              <w:ind w:left="540"/>
              <w:rPr>
                <w:sz w:val="26"/>
                <w:szCs w:val="26"/>
              </w:rPr>
            </w:pPr>
            <w:r w:rsidRPr="00514121">
              <w:rPr>
                <w:sz w:val="26"/>
                <w:szCs w:val="26"/>
              </w:rPr>
              <w:t>на педагогическом совете</w:t>
            </w:r>
          </w:p>
          <w:p w14:paraId="350D225E" w14:textId="77777777" w:rsidR="00514121" w:rsidRPr="00514121" w:rsidRDefault="00514121" w:rsidP="00C84A51">
            <w:pPr>
              <w:pStyle w:val="13"/>
              <w:widowControl w:val="0"/>
              <w:tabs>
                <w:tab w:val="right" w:pos="7797"/>
              </w:tabs>
              <w:ind w:left="540"/>
              <w:rPr>
                <w:sz w:val="26"/>
                <w:szCs w:val="26"/>
              </w:rPr>
            </w:pPr>
            <w:r w:rsidRPr="00514121">
              <w:rPr>
                <w:sz w:val="26"/>
                <w:szCs w:val="26"/>
              </w:rPr>
              <w:t xml:space="preserve">Протокол № </w:t>
            </w:r>
          </w:p>
          <w:p w14:paraId="53EC33CF" w14:textId="77777777" w:rsidR="00514121" w:rsidRPr="00514121" w:rsidRDefault="00514121" w:rsidP="00C84A51">
            <w:pPr>
              <w:pStyle w:val="13"/>
              <w:widowControl w:val="0"/>
              <w:tabs>
                <w:tab w:val="right" w:pos="7797"/>
              </w:tabs>
              <w:ind w:left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     »                    2023</w:t>
            </w:r>
            <w:r w:rsidRPr="0051412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44" w:type="dxa"/>
          </w:tcPr>
          <w:p w14:paraId="278C66DD" w14:textId="77777777" w:rsidR="00514121" w:rsidRPr="00514121" w:rsidRDefault="00514121" w:rsidP="00C84A51">
            <w:pPr>
              <w:tabs>
                <w:tab w:val="right" w:pos="77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1412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«УТВЕРЖДАЮ» </w:t>
            </w:r>
          </w:p>
          <w:p w14:paraId="5052FDE2" w14:textId="77777777" w:rsidR="00514121" w:rsidRPr="00514121" w:rsidRDefault="00514121" w:rsidP="00C84A51">
            <w:pPr>
              <w:tabs>
                <w:tab w:val="right" w:pos="77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14121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_____/</w:t>
            </w:r>
            <w:r w:rsidR="00D97FF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514121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</w:p>
          <w:p w14:paraId="1AE29986" w14:textId="77777777" w:rsidR="00514121" w:rsidRPr="00514121" w:rsidRDefault="00514121" w:rsidP="00C84A51">
            <w:pPr>
              <w:tabs>
                <w:tab w:val="right" w:pos="77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287C08" w14:textId="77777777" w:rsidR="00514121" w:rsidRPr="00514121" w:rsidRDefault="00514121" w:rsidP="00C84A51">
            <w:pPr>
              <w:tabs>
                <w:tab w:val="right" w:pos="77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1412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Приказ №    </w:t>
            </w:r>
            <w:r w:rsidR="00456AF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                  2023</w:t>
            </w:r>
            <w:r w:rsidRPr="0051412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662AE3EB" w14:textId="77777777" w:rsidR="00514121" w:rsidRPr="00514121" w:rsidRDefault="00514121" w:rsidP="00C84A51">
            <w:pPr>
              <w:shd w:val="clear" w:color="auto" w:fill="FFFFFF"/>
              <w:tabs>
                <w:tab w:val="right" w:pos="6442"/>
              </w:tabs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76A43D" w14:textId="77777777" w:rsidR="00514121" w:rsidRPr="00514121" w:rsidRDefault="00514121" w:rsidP="00C84A51">
            <w:pPr>
              <w:shd w:val="clear" w:color="auto" w:fill="FFFFFF"/>
              <w:tabs>
                <w:tab w:val="right" w:pos="6442"/>
              </w:tabs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8777EC" w14:textId="77777777" w:rsidR="00514121" w:rsidRPr="00514121" w:rsidRDefault="00514121" w:rsidP="00C84A51">
            <w:pPr>
              <w:tabs>
                <w:tab w:val="right" w:pos="779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583CEC" w14:textId="77777777" w:rsidR="001E6A09" w:rsidRPr="00E226D8" w:rsidRDefault="00E226D8">
      <w:pPr>
        <w:pStyle w:val="12"/>
        <w:keepNext/>
        <w:keepLines/>
        <w:shd w:val="clear" w:color="auto" w:fill="auto"/>
        <w:spacing w:line="260" w:lineRule="exact"/>
        <w:ind w:firstLine="0"/>
        <w:rPr>
          <w:sz w:val="22"/>
          <w:szCs w:val="22"/>
        </w:rPr>
      </w:pPr>
      <w:bookmarkStart w:id="1" w:name="_GoBack"/>
      <w:r w:rsidRPr="00E226D8">
        <w:rPr>
          <w:sz w:val="22"/>
          <w:szCs w:val="22"/>
        </w:rPr>
        <w:lastRenderedPageBreak/>
        <w:t xml:space="preserve">                                                                 </w:t>
      </w:r>
      <w:r w:rsidR="001C7D99" w:rsidRPr="00E226D8">
        <w:rPr>
          <w:sz w:val="22"/>
          <w:szCs w:val="22"/>
        </w:rPr>
        <w:t>ПОЛОЖЕНИЕ</w:t>
      </w:r>
      <w:bookmarkEnd w:id="0"/>
    </w:p>
    <w:p w14:paraId="7D260F09" w14:textId="77777777" w:rsidR="001E6A09" w:rsidRPr="00E226D8" w:rsidRDefault="00E226D8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  <w:bookmarkStart w:id="2" w:name="bookmark1"/>
      <w:r w:rsidRPr="00E226D8">
        <w:rPr>
          <w:sz w:val="22"/>
          <w:szCs w:val="22"/>
        </w:rPr>
        <w:t xml:space="preserve">             </w:t>
      </w:r>
      <w:r w:rsidR="00884414">
        <w:rPr>
          <w:sz w:val="22"/>
          <w:szCs w:val="22"/>
        </w:rPr>
        <w:t xml:space="preserve">       </w:t>
      </w:r>
      <w:r w:rsidRPr="00E226D8">
        <w:rPr>
          <w:sz w:val="22"/>
          <w:szCs w:val="22"/>
        </w:rPr>
        <w:t xml:space="preserve"> </w:t>
      </w:r>
      <w:r w:rsidR="001C7D99" w:rsidRPr="00E226D8">
        <w:rPr>
          <w:sz w:val="22"/>
          <w:szCs w:val="22"/>
        </w:rPr>
        <w:t>ОБ ОРГАНИЗАЦИИ И ОСУЩЕСТВЛЕНИИ ОБРАЗОВАТЕЛЬНОЙ</w:t>
      </w:r>
      <w:bookmarkEnd w:id="2"/>
    </w:p>
    <w:p w14:paraId="381BBC4A" w14:textId="77777777" w:rsidR="00E226D8" w:rsidRPr="00E226D8" w:rsidRDefault="00E226D8" w:rsidP="00E226D8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  <w:bookmarkStart w:id="3" w:name="bookmark2"/>
      <w:r w:rsidRPr="00E226D8">
        <w:rPr>
          <w:sz w:val="22"/>
          <w:szCs w:val="22"/>
        </w:rPr>
        <w:t xml:space="preserve">        </w:t>
      </w:r>
      <w:r w:rsidR="00884414">
        <w:rPr>
          <w:sz w:val="22"/>
          <w:szCs w:val="22"/>
        </w:rPr>
        <w:t xml:space="preserve">    </w:t>
      </w:r>
      <w:r w:rsidR="001C7D99" w:rsidRPr="00E226D8">
        <w:rPr>
          <w:sz w:val="22"/>
          <w:szCs w:val="22"/>
        </w:rPr>
        <w:t>ДЕЯТЕЛЬНОСТИ</w:t>
      </w:r>
      <w:bookmarkEnd w:id="3"/>
      <w:r w:rsidRPr="00E226D8">
        <w:rPr>
          <w:sz w:val="22"/>
          <w:szCs w:val="22"/>
        </w:rPr>
        <w:t xml:space="preserve"> </w:t>
      </w:r>
      <w:r w:rsidR="001C7D99" w:rsidRPr="00E226D8">
        <w:rPr>
          <w:sz w:val="22"/>
          <w:szCs w:val="22"/>
        </w:rPr>
        <w:t>ПО ДОПОЛНИТЕЛЬНЫМ ОБЩЕО</w:t>
      </w:r>
      <w:r w:rsidRPr="00E226D8">
        <w:rPr>
          <w:sz w:val="22"/>
          <w:szCs w:val="22"/>
        </w:rPr>
        <w:t>БРАЗОВАТЕЛЬНЫМ</w:t>
      </w:r>
    </w:p>
    <w:p w14:paraId="1B132BA4" w14:textId="77777777" w:rsidR="001E6A09" w:rsidRDefault="00E226D8" w:rsidP="00E226D8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  <w:r w:rsidRPr="00E226D8">
        <w:rPr>
          <w:sz w:val="22"/>
          <w:szCs w:val="22"/>
        </w:rPr>
        <w:t xml:space="preserve">          </w:t>
      </w:r>
      <w:r w:rsidR="00884414">
        <w:rPr>
          <w:sz w:val="22"/>
          <w:szCs w:val="22"/>
        </w:rPr>
        <w:t xml:space="preserve">        </w:t>
      </w:r>
      <w:r w:rsidRPr="00E226D8">
        <w:rPr>
          <w:sz w:val="22"/>
          <w:szCs w:val="22"/>
        </w:rPr>
        <w:t xml:space="preserve"> ОБЩЕРАЗВИВАЮЩИМ ПРОГРАММАМ В МУНИЦИПАЛЬНОМ                       </w:t>
      </w:r>
      <w:r w:rsidR="00884414">
        <w:rPr>
          <w:sz w:val="22"/>
          <w:szCs w:val="22"/>
        </w:rPr>
        <w:t xml:space="preserve"> </w:t>
      </w:r>
    </w:p>
    <w:p w14:paraId="497DF45D" w14:textId="2F087FB7" w:rsidR="00042FD0" w:rsidRDefault="00884414" w:rsidP="00D97FFD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452A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Pr="00E226D8">
        <w:rPr>
          <w:sz w:val="22"/>
          <w:szCs w:val="22"/>
        </w:rPr>
        <w:t xml:space="preserve">БЮДЖЕТНОМ </w:t>
      </w:r>
      <w:r w:rsidR="002A3EFC">
        <w:rPr>
          <w:sz w:val="22"/>
          <w:szCs w:val="22"/>
        </w:rPr>
        <w:t xml:space="preserve">ОБРАЗОВАТЕЛЬНОМ </w:t>
      </w:r>
      <w:r w:rsidRPr="00E226D8">
        <w:rPr>
          <w:sz w:val="22"/>
          <w:szCs w:val="22"/>
        </w:rPr>
        <w:t>УЧРЕЖДЕНИИ</w:t>
      </w:r>
      <w:r w:rsidR="002A3EFC">
        <w:rPr>
          <w:sz w:val="22"/>
          <w:szCs w:val="22"/>
        </w:rPr>
        <w:t xml:space="preserve">  </w:t>
      </w:r>
      <w:bookmarkStart w:id="4" w:name="bookmark3"/>
      <w:r w:rsidR="002A3EFC" w:rsidRPr="00086EDB">
        <w:rPr>
          <w:sz w:val="28"/>
          <w:szCs w:val="28"/>
        </w:rPr>
        <w:t xml:space="preserve"> </w:t>
      </w:r>
      <w:r w:rsidR="002A3EFC" w:rsidRPr="002A3EFC">
        <w:t>МБОУ «ЯСШ №6»</w:t>
      </w:r>
    </w:p>
    <w:bookmarkEnd w:id="1"/>
    <w:p w14:paraId="00148010" w14:textId="77777777" w:rsidR="00042FD0" w:rsidRDefault="00042FD0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B981617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54943DE8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5617C70B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693BE210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95C5D53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27750701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4F9A80A3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7545CDCB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11F4EA1F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7BC66706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056B4120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7EAE2A7C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7AA0CA49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057D3A73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037FEDB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6F38F06C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766C4968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3490375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13166FE8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5ECFC6EF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640FACBE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4862E0C5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1455C70D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9C1FD43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621DCE60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2C832D51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F6E3A3E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02BD30BF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2F03C928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F48DF19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69A38B36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42207B3F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7324F78D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6C39C9FE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0006F32A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25AB364D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344EE99D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5264F1A5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059716F8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1058DB46" w14:textId="77777777" w:rsidR="00C539E8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</w:p>
    <w:p w14:paraId="2D8184FC" w14:textId="6526D5F7" w:rsidR="001E6A09" w:rsidRPr="00042FD0" w:rsidRDefault="00C539E8" w:rsidP="00042FD0">
      <w:pPr>
        <w:pStyle w:val="12"/>
        <w:keepNext/>
        <w:keepLines/>
        <w:shd w:val="clear" w:color="auto" w:fill="auto"/>
        <w:spacing w:line="322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868B9">
        <w:rPr>
          <w:sz w:val="22"/>
          <w:szCs w:val="22"/>
        </w:rPr>
        <w:t xml:space="preserve">        </w:t>
      </w:r>
      <w:r w:rsidR="00042FD0">
        <w:rPr>
          <w:color w:val="auto"/>
          <w:sz w:val="28"/>
          <w:szCs w:val="28"/>
        </w:rPr>
        <w:t xml:space="preserve">  1.  </w:t>
      </w:r>
      <w:r w:rsidR="00D97FFD">
        <w:rPr>
          <w:color w:val="auto"/>
          <w:sz w:val="28"/>
          <w:szCs w:val="28"/>
        </w:rPr>
        <w:t xml:space="preserve">                                       </w:t>
      </w:r>
      <w:r w:rsidR="001C7D99" w:rsidRPr="008A4CD4">
        <w:rPr>
          <w:color w:val="auto"/>
          <w:sz w:val="28"/>
          <w:szCs w:val="28"/>
        </w:rPr>
        <w:t>Общие положения</w:t>
      </w:r>
      <w:bookmarkEnd w:id="4"/>
    </w:p>
    <w:p w14:paraId="5CD7809A" w14:textId="6A3D00A5" w:rsidR="001E6A09" w:rsidRDefault="001C7D99" w:rsidP="00D92E49">
      <w:pPr>
        <w:pStyle w:val="23"/>
        <w:shd w:val="clear" w:color="auto" w:fill="auto"/>
        <w:tabs>
          <w:tab w:val="left" w:pos="5458"/>
          <w:tab w:val="left" w:pos="7906"/>
        </w:tabs>
        <w:spacing w:line="276" w:lineRule="auto"/>
        <w:ind w:firstLine="360"/>
        <w:jc w:val="both"/>
      </w:pPr>
      <w:r>
        <w:t>1.1. Настоящее Положение об организации и осуществлении образовательной деятельности по допо</w:t>
      </w:r>
      <w:r w:rsidR="00E226D8">
        <w:t>лнительным общеобразовательным общеразвива</w:t>
      </w:r>
      <w:r w:rsidR="00D97FFD">
        <w:t xml:space="preserve">ющим программам в </w:t>
      </w:r>
      <w:r w:rsidR="002A3EFC" w:rsidRPr="00086EDB">
        <w:t xml:space="preserve"> </w:t>
      </w:r>
      <w:r w:rsidR="002A3EFC">
        <w:t xml:space="preserve">МБОУ «ЯСШ №6» </w:t>
      </w:r>
      <w:r w:rsidR="00884414">
        <w:t xml:space="preserve">муниципального образования городской округ Ялта Республики Крым </w:t>
      </w:r>
      <w:r>
        <w:t xml:space="preserve">(далее - Положение) разработано в соответствии с Федеральным Законом от 29.12.2012 </w:t>
      </w:r>
      <w:r>
        <w:rPr>
          <w:rStyle w:val="29pt-1pt"/>
        </w:rPr>
        <w:t>№2</w:t>
      </w:r>
      <w:r>
        <w:t xml:space="preserve"> 273-ФЗ «Об образовании в Российской Федерации», Приказом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</w:t>
      </w:r>
      <w:r w:rsidR="007E000F">
        <w:t>ательным программам» и У</w:t>
      </w:r>
      <w:r w:rsidR="00D452A6">
        <w:t xml:space="preserve">ставом Муниципального бюджетного </w:t>
      </w:r>
      <w:r w:rsidR="002A3EFC">
        <w:t xml:space="preserve">образовательного </w:t>
      </w:r>
      <w:r>
        <w:t>учреждения</w:t>
      </w:r>
      <w:r w:rsidR="00D452A6">
        <w:t xml:space="preserve"> </w:t>
      </w:r>
      <w:r w:rsidR="002A3EFC" w:rsidRPr="00086EDB">
        <w:t xml:space="preserve"> </w:t>
      </w:r>
      <w:r w:rsidR="002A3EFC">
        <w:t xml:space="preserve">МБОУ «ЯСШ №6» </w:t>
      </w:r>
      <w:r w:rsidR="00D452A6">
        <w:t>муниципального образования городской округ Ялта Республики Крым.</w:t>
      </w:r>
    </w:p>
    <w:p w14:paraId="526D7F3E" w14:textId="414EB19A" w:rsidR="001E6A09" w:rsidRPr="00E72CCF" w:rsidRDefault="00D452A6" w:rsidP="00E72CCF">
      <w:pPr>
        <w:pStyle w:val="23"/>
        <w:shd w:val="clear" w:color="auto" w:fill="auto"/>
        <w:tabs>
          <w:tab w:val="left" w:pos="5458"/>
          <w:tab w:val="left" w:pos="7906"/>
        </w:tabs>
        <w:spacing w:line="276" w:lineRule="auto"/>
        <w:ind w:firstLine="360"/>
        <w:jc w:val="both"/>
        <w:rPr>
          <w:color w:val="auto"/>
        </w:rPr>
      </w:pPr>
      <w:r>
        <w:t xml:space="preserve">1.2. </w:t>
      </w:r>
      <w:r w:rsidR="001C7D99">
        <w:t xml:space="preserve">Настоящее Положение регулирует организацию и осуществление образовательной деятельности </w:t>
      </w:r>
      <w:r w:rsidR="00D97FFD">
        <w:t xml:space="preserve">по дополнительным общеобразовательным </w:t>
      </w:r>
      <w:r w:rsidR="007E000F">
        <w:t xml:space="preserve">общеразвивающим </w:t>
      </w:r>
      <w:r w:rsidR="00D97FFD">
        <w:t>программам в (далее -</w:t>
      </w:r>
      <w:r w:rsidR="002A3EFC" w:rsidRPr="002A3EFC">
        <w:t xml:space="preserve"> </w:t>
      </w:r>
      <w:r w:rsidR="002A3EFC" w:rsidRPr="00086EDB">
        <w:t xml:space="preserve"> </w:t>
      </w:r>
      <w:r w:rsidR="002A3EFC">
        <w:t xml:space="preserve">МБОУ «ЯСШ №6» </w:t>
      </w:r>
      <w:r w:rsidR="00D97FFD">
        <w:t xml:space="preserve"> </w:t>
      </w:r>
      <w:r w:rsidR="001C7D99">
        <w:t xml:space="preserve">, образовательная организация), в том числе особенности организации </w:t>
      </w:r>
      <w:r w:rsidR="00D97FFD">
        <w:t xml:space="preserve">дополнительного образования </w:t>
      </w:r>
      <w:r w:rsidR="001C7D99">
        <w:t xml:space="preserve"> </w:t>
      </w:r>
      <w:r w:rsidR="001C7D99" w:rsidRPr="00E72CCF">
        <w:rPr>
          <w:color w:val="auto"/>
        </w:rPr>
        <w:t>для обучающихся с ограниченными возможностями здоровья, детей-инвалидов (далее вместе - обучающиеся с ограниченными возможностями здоровья) в образовательной организации.</w:t>
      </w:r>
    </w:p>
    <w:p w14:paraId="4DB74B8F" w14:textId="79FF58D7" w:rsidR="001E6A09" w:rsidRDefault="001C7D99" w:rsidP="00E72CCF">
      <w:pPr>
        <w:pStyle w:val="23"/>
        <w:numPr>
          <w:ilvl w:val="1"/>
          <w:numId w:val="1"/>
        </w:numPr>
        <w:shd w:val="clear" w:color="auto" w:fill="auto"/>
        <w:tabs>
          <w:tab w:val="left" w:pos="1426"/>
        </w:tabs>
        <w:spacing w:line="276" w:lineRule="auto"/>
        <w:ind w:firstLine="360"/>
        <w:jc w:val="both"/>
      </w:pPr>
      <w:r>
        <w:t>Об</w:t>
      </w:r>
      <w:r w:rsidR="00D452A6">
        <w:t>разовательная деятельность</w:t>
      </w:r>
      <w:r w:rsidR="00D97FFD" w:rsidRPr="00D97FFD">
        <w:t xml:space="preserve"> </w:t>
      </w:r>
      <w:r w:rsidR="00D97FFD">
        <w:t xml:space="preserve">по дополнительным общеобразовательным </w:t>
      </w:r>
      <w:r w:rsidR="007E000F">
        <w:t xml:space="preserve">общеразвивающим </w:t>
      </w:r>
      <w:r w:rsidR="00D97FFD">
        <w:t>программам</w:t>
      </w:r>
      <w:r w:rsidR="00D452A6">
        <w:t xml:space="preserve"> </w:t>
      </w:r>
      <w:r w:rsidR="002A3EFC" w:rsidRPr="00086EDB">
        <w:t xml:space="preserve">в </w:t>
      </w:r>
      <w:r w:rsidR="002A3EFC">
        <w:t xml:space="preserve">МБОУ «ЯСШ №6» </w:t>
      </w:r>
      <w:r w:rsidR="00D452A6">
        <w:t>осуществляется в соответствии</w:t>
      </w:r>
    </w:p>
    <w:p w14:paraId="0BDA8538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- с нормами международного права, законодательством Российской Федерации и региональным законодательством:</w:t>
      </w:r>
    </w:p>
    <w:p w14:paraId="593567C5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Конституцией Российской Федерации;</w:t>
      </w:r>
    </w:p>
    <w:p w14:paraId="70DAD3C5" w14:textId="77777777" w:rsidR="001E6A09" w:rsidRDefault="00514121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Декларацией прав ребенка;</w:t>
      </w:r>
    </w:p>
    <w:p w14:paraId="15FB194A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Конвенцией о правах ребенка;</w:t>
      </w:r>
    </w:p>
    <w:p w14:paraId="5D05F4F0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 xml:space="preserve">Федеральным Законом от 24.07.1998 </w:t>
      </w:r>
      <w:r>
        <w:rPr>
          <w:rStyle w:val="29pt-1pt"/>
        </w:rPr>
        <w:t>№2</w:t>
      </w:r>
      <w:r>
        <w:t xml:space="preserve"> 124-ФЗ «Об основных гарантиях прав ребенка в Российской Федерации»;</w:t>
      </w:r>
    </w:p>
    <w:p w14:paraId="489278D9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Федеральным Законом от 29.12.2012 № 273-ФЗ «Об образовании в Российской Федерации»;</w:t>
      </w:r>
    </w:p>
    <w:p w14:paraId="3632F89F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Приказом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C78B2CB" w14:textId="77777777" w:rsidR="001E6A09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D6FF715" w14:textId="77777777" w:rsidR="001E6A09" w:rsidRPr="000A0BE6" w:rsidRDefault="001C7D99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 xml:space="preserve">Постановлением Главного государственного санитарного врача Российской Федерации от 28.01.2021 года № 2 «Об утверждении санитарных правил и норм СанПин 1.2.3685-21 «Гигиенические нормативы и требования к обеспечению </w:t>
      </w:r>
      <w:r w:rsidRPr="000A0BE6">
        <w:t>безопасности и (или) безвредности для человека факторов среды обитания»;</w:t>
      </w:r>
    </w:p>
    <w:p w14:paraId="6B66923B" w14:textId="77777777" w:rsidR="00D97FFD" w:rsidRPr="006D2511" w:rsidRDefault="00D97FFD" w:rsidP="00D97FFD">
      <w:pPr>
        <w:tabs>
          <w:tab w:val="left" w:pos="21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2511">
        <w:rPr>
          <w:rFonts w:ascii="Times New Roman" w:hAnsi="Times New Roman" w:cs="Times New Roman"/>
          <w:sz w:val="28"/>
          <w:szCs w:val="28"/>
        </w:rPr>
        <w:t>-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2511">
        <w:rPr>
          <w:rFonts w:ascii="Times New Roman" w:hAnsi="Times New Roman" w:cs="Times New Roman"/>
          <w:sz w:val="28"/>
          <w:szCs w:val="28"/>
        </w:rPr>
        <w:t xml:space="preserve"> Республики Крым от 06.07.2015 г. N 131-ЗРК/2015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5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образовании в Республике Крым»</w:t>
      </w:r>
      <w:r w:rsidRPr="006D2511">
        <w:rPr>
          <w:rFonts w:ascii="Times New Roman" w:hAnsi="Times New Roman" w:cs="Times New Roman"/>
          <w:sz w:val="28"/>
          <w:szCs w:val="28"/>
        </w:rPr>
        <w:t xml:space="preserve"> (в действующей редакции);</w:t>
      </w:r>
    </w:p>
    <w:p w14:paraId="5904C4B6" w14:textId="77777777" w:rsidR="00D97FFD" w:rsidRPr="006D2511" w:rsidRDefault="00D97FFD" w:rsidP="00D97FFD">
      <w:pPr>
        <w:tabs>
          <w:tab w:val="left" w:pos="21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2511">
        <w:rPr>
          <w:rFonts w:ascii="Times New Roman" w:hAnsi="Times New Roman" w:cs="Times New Roman"/>
          <w:sz w:val="28"/>
          <w:szCs w:val="28"/>
        </w:rPr>
        <w:t>-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2511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03.09.2021 г. N 1394 «Об утверждении моделей обеспечения доступности дополнительного образования для детей Республики Крым»;</w:t>
      </w:r>
    </w:p>
    <w:p w14:paraId="26FB6DE2" w14:textId="77777777" w:rsidR="00D97FFD" w:rsidRPr="006D2511" w:rsidRDefault="00D97FFD" w:rsidP="00D97FFD">
      <w:pPr>
        <w:tabs>
          <w:tab w:val="left" w:pos="219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2511">
        <w:rPr>
          <w:rFonts w:ascii="Times New Roman" w:hAnsi="Times New Roman" w:cs="Times New Roman"/>
          <w:sz w:val="28"/>
          <w:szCs w:val="28"/>
        </w:rPr>
        <w:t>-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2511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09.12.2021 г. N 1948 «О методических рекомендациях «Проектирование дополнительных общеобразовательных общеразвивающих программ»;</w:t>
      </w:r>
    </w:p>
    <w:p w14:paraId="761B7767" w14:textId="42A7D67E" w:rsidR="00D97FFD" w:rsidRPr="002A3EFC" w:rsidRDefault="00D97FFD" w:rsidP="002A3EFC">
      <w:pPr>
        <w:tabs>
          <w:tab w:val="left" w:pos="219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2511">
        <w:rPr>
          <w:rFonts w:ascii="Times New Roman" w:hAnsi="Times New Roman" w:cs="Times New Roman"/>
          <w:sz w:val="28"/>
          <w:szCs w:val="28"/>
        </w:rPr>
        <w:t>- 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2511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16C0AD8C" w14:textId="1282E56A" w:rsidR="00514121" w:rsidRDefault="00514121" w:rsidP="00514121">
      <w:pPr>
        <w:pStyle w:val="23"/>
        <w:shd w:val="clear" w:color="auto" w:fill="auto"/>
        <w:spacing w:line="276" w:lineRule="auto"/>
        <w:ind w:firstLine="360"/>
        <w:jc w:val="both"/>
      </w:pPr>
      <w:r>
        <w:t xml:space="preserve">  </w:t>
      </w:r>
      <w:r w:rsidR="002A3EFC">
        <w:t>У</w:t>
      </w:r>
      <w:r>
        <w:t>ст</w:t>
      </w:r>
      <w:r w:rsidR="00042FD0">
        <w:t>авом</w:t>
      </w:r>
      <w:r w:rsidR="002A3EFC" w:rsidRPr="002A3EFC">
        <w:t xml:space="preserve"> </w:t>
      </w:r>
      <w:r w:rsidR="002A3EFC" w:rsidRPr="00086EDB">
        <w:t xml:space="preserve">в </w:t>
      </w:r>
      <w:r w:rsidR="002A3EFC">
        <w:t xml:space="preserve">МБОУ «ЯСШ №6»  </w:t>
      </w:r>
      <w:r w:rsidR="00D97FFD">
        <w:t>;</w:t>
      </w:r>
    </w:p>
    <w:p w14:paraId="78CE8289" w14:textId="15D4E758" w:rsidR="001E6A09" w:rsidRDefault="00E72CCF" w:rsidP="00E72CCF">
      <w:pPr>
        <w:pStyle w:val="23"/>
        <w:shd w:val="clear" w:color="auto" w:fill="auto"/>
        <w:spacing w:line="276" w:lineRule="auto"/>
        <w:ind w:firstLine="360"/>
        <w:jc w:val="both"/>
      </w:pPr>
      <w:r>
        <w:t xml:space="preserve"> </w:t>
      </w:r>
      <w:r w:rsidR="000A0BE6">
        <w:t xml:space="preserve">  локальными актами</w:t>
      </w:r>
      <w:r w:rsidR="002A3EFC">
        <w:t xml:space="preserve"> </w:t>
      </w:r>
      <w:r w:rsidR="002A3EFC" w:rsidRPr="00086EDB">
        <w:t xml:space="preserve">в </w:t>
      </w:r>
      <w:r w:rsidR="002A3EFC">
        <w:t>МБОУ «ЯСШ №6»</w:t>
      </w:r>
      <w:r w:rsidR="001C7D99">
        <w:t>, регламентирующими образовательную деятельность.</w:t>
      </w:r>
    </w:p>
    <w:p w14:paraId="2572C831" w14:textId="54002238" w:rsidR="001E6A09" w:rsidRDefault="001C7D99" w:rsidP="00E72CCF">
      <w:pPr>
        <w:pStyle w:val="23"/>
        <w:numPr>
          <w:ilvl w:val="1"/>
          <w:numId w:val="1"/>
        </w:numPr>
        <w:shd w:val="clear" w:color="auto" w:fill="auto"/>
        <w:tabs>
          <w:tab w:val="left" w:pos="1413"/>
        </w:tabs>
        <w:spacing w:line="276" w:lineRule="auto"/>
        <w:ind w:firstLine="360"/>
        <w:jc w:val="both"/>
      </w:pPr>
      <w:r>
        <w:t xml:space="preserve">Образовательная деятельность </w:t>
      </w:r>
      <w:r w:rsidR="00D97FFD">
        <w:t xml:space="preserve">по дополнительным общеобразовательным </w:t>
      </w:r>
      <w:r w:rsidR="007E000F">
        <w:t xml:space="preserve">общеразвивающим </w:t>
      </w:r>
      <w:r w:rsidR="00D97FFD">
        <w:t xml:space="preserve">программам </w:t>
      </w:r>
      <w:r>
        <w:t>в</w:t>
      </w:r>
      <w:r w:rsidR="000A0BE6" w:rsidRPr="000A0BE6">
        <w:t xml:space="preserve"> </w:t>
      </w:r>
      <w:r w:rsidR="000A0BE6">
        <w:t>МБО</w:t>
      </w:r>
      <w:r w:rsidR="002A3EFC">
        <w:t>У</w:t>
      </w:r>
      <w:r w:rsidR="000A0BE6">
        <w:t xml:space="preserve"> «</w:t>
      </w:r>
      <w:r w:rsidR="002A3EFC">
        <w:t>ЯСШ №6</w:t>
      </w:r>
      <w:r w:rsidR="000A0BE6">
        <w:t xml:space="preserve">» </w:t>
      </w:r>
      <w:r>
        <w:t xml:space="preserve"> осуществляется на русском языке.</w:t>
      </w:r>
    </w:p>
    <w:p w14:paraId="4CC4C30B" w14:textId="6F77197B" w:rsidR="001E6A09" w:rsidRDefault="001C7D99" w:rsidP="00672D74">
      <w:pPr>
        <w:pStyle w:val="23"/>
        <w:numPr>
          <w:ilvl w:val="1"/>
          <w:numId w:val="1"/>
        </w:numPr>
        <w:shd w:val="clear" w:color="auto" w:fill="auto"/>
        <w:tabs>
          <w:tab w:val="left" w:pos="1413"/>
        </w:tabs>
        <w:spacing w:line="276" w:lineRule="auto"/>
        <w:ind w:firstLine="360"/>
        <w:jc w:val="both"/>
      </w:pPr>
      <w:r>
        <w:t>Для обучающихся с ограниченными возможностями здоровья</w:t>
      </w:r>
      <w:r w:rsidR="00CE3E97">
        <w:t xml:space="preserve"> </w:t>
      </w:r>
      <w:r>
        <w:t xml:space="preserve"> в</w:t>
      </w:r>
      <w:r w:rsidR="00672D74" w:rsidRPr="00672D74">
        <w:t xml:space="preserve"> </w:t>
      </w:r>
      <w:r w:rsidR="00672D74" w:rsidRPr="00086EDB">
        <w:t xml:space="preserve"> </w:t>
      </w:r>
      <w:r w:rsidR="00672D74">
        <w:t>МБОУ «ЯСШ №6»</w:t>
      </w:r>
      <w:r>
        <w:t>создаются специальные условия в соответствии с заключением психолого-медико-</w:t>
      </w:r>
      <w:r w:rsidR="000A0BE6">
        <w:t xml:space="preserve">педагогической комиссии и (или) в </w:t>
      </w:r>
      <w:r>
        <w:t>соответствии с индивидуальной программой реабилитации ребенка-инвалида.</w:t>
      </w:r>
    </w:p>
    <w:p w14:paraId="337B6213" w14:textId="77777777" w:rsidR="001E6A09" w:rsidRPr="00AD5F8C" w:rsidRDefault="001C7D99" w:rsidP="00AD5F8C">
      <w:pPr>
        <w:pStyle w:val="23"/>
        <w:shd w:val="clear" w:color="auto" w:fill="auto"/>
        <w:tabs>
          <w:tab w:val="left" w:pos="1891"/>
          <w:tab w:val="left" w:pos="9204"/>
        </w:tabs>
        <w:spacing w:line="276" w:lineRule="auto"/>
        <w:ind w:firstLine="360"/>
        <w:jc w:val="both"/>
        <w:rPr>
          <w:color w:val="auto"/>
        </w:rPr>
      </w:pPr>
      <w:r w:rsidRPr="00AD5F8C">
        <w:rPr>
          <w:color w:val="auto"/>
        </w:rPr>
        <w:t>Под специальными условиями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</w:t>
      </w:r>
      <w:r w:rsidR="00AD5F8C" w:rsidRPr="00AD5F8C">
        <w:rPr>
          <w:color w:val="auto"/>
        </w:rPr>
        <w:t xml:space="preserve">ических материалов, специальных </w:t>
      </w:r>
      <w:r w:rsidRPr="00AD5F8C">
        <w:rPr>
          <w:color w:val="auto"/>
        </w:rPr>
        <w:t>технических средств обучения коллективного</w:t>
      </w:r>
      <w:r w:rsidR="00514121">
        <w:rPr>
          <w:color w:val="auto"/>
        </w:rPr>
        <w:t xml:space="preserve"> и </w:t>
      </w:r>
      <w:r w:rsidRPr="00AD5F8C">
        <w:rPr>
          <w:color w:val="auto"/>
        </w:rPr>
        <w:t>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1F6E4E04" w14:textId="625E99DB" w:rsidR="001E6A09" w:rsidRDefault="001C7D99" w:rsidP="00E72CCF">
      <w:pPr>
        <w:pStyle w:val="23"/>
        <w:numPr>
          <w:ilvl w:val="1"/>
          <w:numId w:val="1"/>
        </w:numPr>
        <w:shd w:val="clear" w:color="auto" w:fill="auto"/>
        <w:tabs>
          <w:tab w:val="left" w:pos="1413"/>
        </w:tabs>
        <w:spacing w:line="276" w:lineRule="auto"/>
        <w:ind w:firstLine="360"/>
        <w:jc w:val="both"/>
      </w:pPr>
      <w:r>
        <w:t>Правила доступности образовательной организаций определяются порядком обеспечения условий доступности для инвалидов объ</w:t>
      </w:r>
      <w:r w:rsidR="00042FD0">
        <w:t>екта</w:t>
      </w:r>
      <w:r>
        <w:t xml:space="preserve"> и предоставляемых в сфере образования</w:t>
      </w:r>
      <w:r w:rsidR="00042FD0">
        <w:t xml:space="preserve"> дополнительных общеобразовательных общеразвивающих программ</w:t>
      </w:r>
      <w:r>
        <w:t xml:space="preserve">, а также оказания им при этом необходимой помощи в соответствии </w:t>
      </w:r>
      <w:r w:rsidR="00042FD0">
        <w:t>с Паспортом доступности МБО</w:t>
      </w:r>
      <w:r w:rsidR="00672D74">
        <w:t>У</w:t>
      </w:r>
      <w:r w:rsidR="00042FD0">
        <w:t xml:space="preserve"> «</w:t>
      </w:r>
      <w:r w:rsidR="00672D74">
        <w:t>ЯСШ №6</w:t>
      </w:r>
      <w:r w:rsidR="00042FD0">
        <w:t>»</w:t>
      </w:r>
      <w:r>
        <w:t>.</w:t>
      </w:r>
    </w:p>
    <w:p w14:paraId="65B3C47F" w14:textId="77777777" w:rsidR="001E6A09" w:rsidRDefault="001C7D99" w:rsidP="00AD5F8C">
      <w:pPr>
        <w:pStyle w:val="23"/>
        <w:numPr>
          <w:ilvl w:val="1"/>
          <w:numId w:val="1"/>
        </w:numPr>
        <w:shd w:val="clear" w:color="auto" w:fill="auto"/>
        <w:tabs>
          <w:tab w:val="left" w:pos="1223"/>
        </w:tabs>
        <w:spacing w:line="276" w:lineRule="auto"/>
        <w:ind w:firstLine="360"/>
        <w:jc w:val="both"/>
      </w:pPr>
      <w:r w:rsidRPr="000A0BE6">
        <w:t>Настоящее Положение упорядочивает образовательный процесс, обеспечивает конституционные права обучающихся на образование и здоровьесбережение.</w:t>
      </w:r>
    </w:p>
    <w:p w14:paraId="3C861C32" w14:textId="77777777" w:rsidR="008A4CD4" w:rsidRPr="000A0BE6" w:rsidRDefault="008A4CD4" w:rsidP="008A4CD4">
      <w:pPr>
        <w:pStyle w:val="23"/>
        <w:shd w:val="clear" w:color="auto" w:fill="auto"/>
        <w:tabs>
          <w:tab w:val="left" w:pos="1223"/>
        </w:tabs>
        <w:spacing w:line="276" w:lineRule="auto"/>
        <w:ind w:left="360" w:firstLine="0"/>
        <w:jc w:val="both"/>
      </w:pPr>
    </w:p>
    <w:p w14:paraId="7FF47EC1" w14:textId="77777777" w:rsidR="001E6A09" w:rsidRDefault="000B39BB" w:rsidP="00AD5F8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413"/>
        </w:tabs>
        <w:spacing w:line="276" w:lineRule="auto"/>
        <w:ind w:firstLine="360"/>
        <w:jc w:val="both"/>
        <w:rPr>
          <w:sz w:val="28"/>
          <w:szCs w:val="28"/>
        </w:rPr>
      </w:pPr>
      <w:bookmarkStart w:id="5" w:name="bookmark4"/>
      <w:r>
        <w:rPr>
          <w:sz w:val="28"/>
          <w:szCs w:val="28"/>
        </w:rPr>
        <w:t xml:space="preserve">Организация </w:t>
      </w:r>
      <w:r w:rsidR="001C7D99" w:rsidRPr="000A0BE6">
        <w:rPr>
          <w:sz w:val="28"/>
          <w:szCs w:val="28"/>
        </w:rPr>
        <w:t xml:space="preserve"> и осуществление образовательной деятельности</w:t>
      </w:r>
      <w:bookmarkEnd w:id="5"/>
    </w:p>
    <w:p w14:paraId="61AFB516" w14:textId="77777777" w:rsidR="000B39BB" w:rsidRPr="000A0BE6" w:rsidRDefault="00D97FFD" w:rsidP="000B39BB">
      <w:pPr>
        <w:pStyle w:val="12"/>
        <w:keepNext/>
        <w:keepLines/>
        <w:shd w:val="clear" w:color="auto" w:fill="auto"/>
        <w:tabs>
          <w:tab w:val="left" w:pos="1413"/>
        </w:tabs>
        <w:spacing w:line="276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дополнительным  общеобразовательным  программам.</w:t>
      </w:r>
    </w:p>
    <w:p w14:paraId="2CC2FA50" w14:textId="2E5872F2" w:rsidR="001E6A09" w:rsidRPr="000A0BE6" w:rsidRDefault="001C7D99" w:rsidP="00AD5F8C">
      <w:pPr>
        <w:pStyle w:val="23"/>
        <w:shd w:val="clear" w:color="auto" w:fill="auto"/>
        <w:spacing w:line="276" w:lineRule="auto"/>
        <w:ind w:firstLine="360"/>
        <w:jc w:val="both"/>
      </w:pPr>
      <w:r w:rsidRPr="000A0BE6">
        <w:t xml:space="preserve">2.1. </w:t>
      </w:r>
      <w:r w:rsidR="000A0BE6">
        <w:t xml:space="preserve">Образовательная деятельность </w:t>
      </w:r>
      <w:r w:rsidR="002A3EFC" w:rsidRPr="00086EDB">
        <w:t xml:space="preserve"> </w:t>
      </w:r>
      <w:r w:rsidR="002A3EFC">
        <w:t xml:space="preserve">МБОУ «ЯСШ №6» </w:t>
      </w:r>
      <w:r w:rsidR="00D97FFD">
        <w:t xml:space="preserve"> в области дополнительного образования </w:t>
      </w:r>
      <w:r w:rsidRPr="000A0BE6">
        <w:t>направлена на:</w:t>
      </w:r>
    </w:p>
    <w:p w14:paraId="4F09A96D" w14:textId="77777777" w:rsidR="001E6A09" w:rsidRPr="000A0BE6" w:rsidRDefault="001C7D99" w:rsidP="00AD5F8C">
      <w:pPr>
        <w:pStyle w:val="23"/>
        <w:numPr>
          <w:ilvl w:val="0"/>
          <w:numId w:val="2"/>
        </w:numPr>
        <w:shd w:val="clear" w:color="auto" w:fill="auto"/>
        <w:tabs>
          <w:tab w:val="left" w:pos="1413"/>
          <w:tab w:val="left" w:pos="3994"/>
          <w:tab w:val="left" w:pos="7945"/>
        </w:tabs>
        <w:spacing w:line="276" w:lineRule="auto"/>
        <w:ind w:firstLine="360"/>
        <w:jc w:val="both"/>
      </w:pPr>
      <w:r w:rsidRPr="000A0BE6">
        <w:t>обеспечение</w:t>
      </w:r>
      <w:r w:rsidRPr="000A0BE6">
        <w:tab/>
        <w:t>духовно</w:t>
      </w:r>
      <w:r w:rsidR="00AD5F8C">
        <w:t xml:space="preserve"> </w:t>
      </w:r>
      <w:r w:rsidRPr="000A0BE6">
        <w:t>-</w:t>
      </w:r>
      <w:r w:rsidR="00AD5F8C">
        <w:t xml:space="preserve"> </w:t>
      </w:r>
      <w:r w:rsidRPr="000A0BE6">
        <w:t>нравственного,</w:t>
      </w:r>
      <w:r w:rsidRPr="000A0BE6">
        <w:tab/>
        <w:t>гражданско</w:t>
      </w:r>
      <w:r w:rsidR="00AD5F8C">
        <w:t xml:space="preserve"> - </w:t>
      </w:r>
      <w:r w:rsidRPr="000A0BE6">
        <w:softHyphen/>
      </w:r>
    </w:p>
    <w:p w14:paraId="40B596AF" w14:textId="77777777" w:rsidR="001E6A09" w:rsidRPr="000A0BE6" w:rsidRDefault="001C7D99" w:rsidP="00AD5F8C">
      <w:pPr>
        <w:pStyle w:val="23"/>
        <w:shd w:val="clear" w:color="auto" w:fill="auto"/>
        <w:spacing w:line="276" w:lineRule="auto"/>
        <w:ind w:firstLine="0"/>
        <w:jc w:val="both"/>
      </w:pPr>
      <w:r w:rsidRPr="000A0BE6">
        <w:t>патриотического воспитания обучающихся;</w:t>
      </w:r>
    </w:p>
    <w:p w14:paraId="11629A7C" w14:textId="77777777" w:rsidR="001E6A09" w:rsidRDefault="001C7D99" w:rsidP="00AD5F8C">
      <w:pPr>
        <w:pStyle w:val="23"/>
        <w:numPr>
          <w:ilvl w:val="0"/>
          <w:numId w:val="2"/>
        </w:numPr>
        <w:shd w:val="clear" w:color="auto" w:fill="auto"/>
        <w:tabs>
          <w:tab w:val="left" w:pos="1413"/>
        </w:tabs>
        <w:spacing w:line="276" w:lineRule="auto"/>
        <w:ind w:firstLine="360"/>
        <w:jc w:val="both"/>
      </w:pPr>
      <w:r w:rsidRPr="000A0BE6">
        <w:t>формирование и развитие творческих способностей обучающихся;</w:t>
      </w:r>
    </w:p>
    <w:p w14:paraId="0ECD3189" w14:textId="77777777" w:rsidR="000F586D" w:rsidRDefault="000F586D" w:rsidP="000F586D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>
        <w:t>адаптацию обучающихся к жизни в обществе;</w:t>
      </w:r>
    </w:p>
    <w:p w14:paraId="70F207DE" w14:textId="77777777" w:rsidR="000F586D" w:rsidRDefault="000F586D" w:rsidP="000F586D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>
        <w:t>профессиональную ориентацию обучающихся;</w:t>
      </w:r>
    </w:p>
    <w:p w14:paraId="1024CB35" w14:textId="77777777" w:rsidR="000F586D" w:rsidRPr="000A0BE6" w:rsidRDefault="000F586D" w:rsidP="000F586D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>
        <w:t>выявление, развитие и поддержку обучающихся, проявивших выдающиеся способности;</w:t>
      </w:r>
    </w:p>
    <w:p w14:paraId="6E9477F5" w14:textId="77777777" w:rsidR="001E6A09" w:rsidRDefault="001C7D99" w:rsidP="00AD5F8C">
      <w:pPr>
        <w:pStyle w:val="23"/>
        <w:numPr>
          <w:ilvl w:val="0"/>
          <w:numId w:val="2"/>
        </w:numPr>
        <w:shd w:val="clear" w:color="auto" w:fill="auto"/>
        <w:tabs>
          <w:tab w:val="left" w:pos="1413"/>
        </w:tabs>
        <w:spacing w:line="276" w:lineRule="auto"/>
        <w:ind w:firstLine="360"/>
        <w:jc w:val="both"/>
      </w:pPr>
      <w:r>
        <w:t>формирование культуры здорового и безопасного образа жизни, укрепление здоровья, а также на организацию свободного времени</w:t>
      </w:r>
    </w:p>
    <w:p w14:paraId="50CAEBB0" w14:textId="77777777" w:rsidR="001E6A09" w:rsidRDefault="001C7D99" w:rsidP="00AD5F8C">
      <w:pPr>
        <w:pStyle w:val="23"/>
        <w:shd w:val="clear" w:color="auto" w:fill="auto"/>
        <w:spacing w:line="276" w:lineRule="auto"/>
        <w:ind w:firstLine="0"/>
        <w:jc w:val="both"/>
      </w:pPr>
      <w:r>
        <w:t>обучающихся;</w:t>
      </w:r>
    </w:p>
    <w:p w14:paraId="13C0982E" w14:textId="77777777" w:rsidR="001E6A09" w:rsidRDefault="001C7D99" w:rsidP="00AD5F8C">
      <w:pPr>
        <w:pStyle w:val="23"/>
        <w:numPr>
          <w:ilvl w:val="0"/>
          <w:numId w:val="2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5E9ADCFF" w14:textId="15931633" w:rsidR="001E6A09" w:rsidRDefault="002A3EFC" w:rsidP="00AD5F8C">
      <w:pPr>
        <w:pStyle w:val="23"/>
        <w:numPr>
          <w:ilvl w:val="0"/>
          <w:numId w:val="3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 w:rsidRPr="00086EDB">
        <w:t xml:space="preserve"> </w:t>
      </w:r>
      <w:r>
        <w:t xml:space="preserve">МБОУ «ЯСШ №6» </w:t>
      </w:r>
      <w:r w:rsidR="001C7D99">
        <w:t>организует образовательный процесс по допо</w:t>
      </w:r>
      <w:r w:rsidR="000A0BE6">
        <w:t xml:space="preserve">лнительным общеобразовательным общеразвивающим </w:t>
      </w:r>
      <w:r w:rsidR="001C7D99">
        <w:t xml:space="preserve"> программам (далее </w:t>
      </w:r>
      <w:r w:rsidR="000A0BE6">
        <w:t xml:space="preserve">- ДООП) </w:t>
      </w:r>
      <w:r w:rsidR="001C7D99">
        <w:t>.</w:t>
      </w:r>
    </w:p>
    <w:p w14:paraId="761D1CFE" w14:textId="38D8D4BC" w:rsidR="00D97FFD" w:rsidRDefault="00EA4CF6" w:rsidP="009F7EA2">
      <w:pPr>
        <w:pStyle w:val="23"/>
        <w:numPr>
          <w:ilvl w:val="0"/>
          <w:numId w:val="3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>
        <w:t xml:space="preserve">Образовательная деятельность в </w:t>
      </w:r>
      <w:r w:rsidR="002A3EFC" w:rsidRPr="00086EDB">
        <w:t xml:space="preserve"> </w:t>
      </w:r>
      <w:r w:rsidR="002A3EFC">
        <w:t xml:space="preserve">МБОУ «ЯСШ №6» </w:t>
      </w:r>
      <w:r>
        <w:t>осуществляется по адресам, указанным в лицензии на образоват</w:t>
      </w:r>
      <w:r w:rsidR="00EF5492">
        <w:t>ельную деяте</w:t>
      </w:r>
      <w:r w:rsidR="00D97FFD">
        <w:t>льность.</w:t>
      </w:r>
      <w:r w:rsidR="00CE3E97">
        <w:t xml:space="preserve"> </w:t>
      </w:r>
    </w:p>
    <w:p w14:paraId="55EE2DDD" w14:textId="77777777" w:rsidR="001E6A09" w:rsidRPr="00D97FFD" w:rsidRDefault="001C7D99" w:rsidP="009F7EA2">
      <w:pPr>
        <w:pStyle w:val="23"/>
        <w:numPr>
          <w:ilvl w:val="0"/>
          <w:numId w:val="3"/>
        </w:numPr>
        <w:shd w:val="clear" w:color="auto" w:fill="auto"/>
        <w:tabs>
          <w:tab w:val="left" w:pos="1444"/>
        </w:tabs>
        <w:spacing w:line="276" w:lineRule="auto"/>
        <w:ind w:firstLine="360"/>
        <w:jc w:val="both"/>
      </w:pPr>
      <w:r w:rsidRPr="00D97FFD">
        <w:t>Педагогическая деятельность по реализации ДООП и</w:t>
      </w:r>
      <w:r w:rsidR="000A0BE6" w:rsidRPr="00D97FFD">
        <w:t xml:space="preserve"> </w:t>
      </w:r>
      <w:r w:rsidR="00042FD0" w:rsidRPr="00D97FFD">
        <w:t>(или) адаптированных</w:t>
      </w:r>
      <w:r w:rsidRPr="00D97FFD">
        <w:t xml:space="preserve"> допо</w:t>
      </w:r>
      <w:r w:rsidR="00042FD0" w:rsidRPr="00D97FFD">
        <w:t>лнительных общеобразовательных общеразвивающих программ</w:t>
      </w:r>
      <w:r w:rsidRPr="00D97FFD">
        <w:t xml:space="preserve"> (далее - АДООП) осуществляется лицами, имеющими среднее профессиональное или высшее образование (в том числе по направлениям, соответствующим направлениям ДООП и</w:t>
      </w:r>
      <w:r w:rsidR="00AD5F8C" w:rsidRPr="00D97FFD">
        <w:t xml:space="preserve"> </w:t>
      </w:r>
      <w:r w:rsidRPr="00D97FFD">
        <w:t>(или) АДООП, реализуемых образовательной организацией) и отвечающими квалификационным требованиям, указанным в квалификационных спра</w:t>
      </w:r>
      <w:r w:rsidR="000A0BE6" w:rsidRPr="00D97FFD">
        <w:t>вочниках и</w:t>
      </w:r>
      <w:r w:rsidR="00AD5F8C" w:rsidRPr="00D97FFD">
        <w:t xml:space="preserve"> </w:t>
      </w:r>
      <w:r w:rsidR="000A0BE6" w:rsidRPr="00D97FFD">
        <w:t>(или) профессиональных</w:t>
      </w:r>
      <w:r w:rsidRPr="00D97FFD">
        <w:t xml:space="preserve"> стандарт</w:t>
      </w:r>
      <w:r w:rsidR="000A0BE6" w:rsidRPr="00D97FFD">
        <w:t>ах</w:t>
      </w:r>
      <w:r w:rsidRPr="00D97FFD">
        <w:t>.</w:t>
      </w:r>
    </w:p>
    <w:p w14:paraId="2D625F36" w14:textId="634F6032" w:rsidR="009F7EA2" w:rsidRDefault="009F7EA2" w:rsidP="009F7E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672D74" w:rsidRP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672D74">
        <w:rPr>
          <w:rFonts w:ascii="Times New Roman" w:hAnsi="Times New Roman" w:cs="Times New Roman"/>
          <w:sz w:val="28"/>
          <w:szCs w:val="28"/>
        </w:rPr>
        <w:t xml:space="preserve">МБОУ «ЯСШ №6»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вправе привлекать к занятию педагогической </w:t>
      </w:r>
      <w:r w:rsidR="00CE3E97" w:rsidRPr="009F7EA2">
        <w:rPr>
          <w:rFonts w:ascii="Times New Roman" w:hAnsi="Times New Roman" w:cs="Times New Roman"/>
          <w:sz w:val="28"/>
          <w:szCs w:val="28"/>
        </w:rPr>
        <w:t xml:space="preserve">    </w:t>
      </w:r>
      <w:r w:rsidR="001C7D99" w:rsidRPr="009F7EA2">
        <w:rPr>
          <w:rFonts w:ascii="Times New Roman" w:hAnsi="Times New Roman" w:cs="Times New Roman"/>
          <w:sz w:val="28"/>
          <w:szCs w:val="28"/>
        </w:rPr>
        <w:t>деятельностью по ДООП</w:t>
      </w:r>
      <w:r w:rsidR="00042FD0">
        <w:rPr>
          <w:rFonts w:ascii="Times New Roman" w:hAnsi="Times New Roman" w:cs="Times New Roman"/>
          <w:sz w:val="28"/>
          <w:szCs w:val="28"/>
        </w:rPr>
        <w:t>, АДООП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 лиц, обучающихся по образовательным программам высшего образования по специальностям и направлениям подготовки, соответствующим направленности ДООП, и успешно прошедших промежуточную аттестацию не менее чем за два года обучения. Соответствие образовательной программы высшего образования </w:t>
      </w:r>
      <w:r w:rsidR="00042FD0">
        <w:rPr>
          <w:rFonts w:ascii="Times New Roman" w:hAnsi="Times New Roman" w:cs="Times New Roman"/>
          <w:sz w:val="28"/>
          <w:szCs w:val="28"/>
        </w:rPr>
        <w:t xml:space="preserve">конкретной </w:t>
      </w:r>
      <w:r w:rsidR="001C7D99" w:rsidRPr="009F7EA2">
        <w:rPr>
          <w:rFonts w:ascii="Times New Roman" w:hAnsi="Times New Roman" w:cs="Times New Roman"/>
          <w:sz w:val="28"/>
          <w:szCs w:val="28"/>
        </w:rPr>
        <w:t>направленности ДООП определяется</w:t>
      </w:r>
      <w:r w:rsidR="000B39B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 w:rsidR="001C7D99" w:rsidRPr="009F7EA2">
        <w:rPr>
          <w:rFonts w:ascii="Times New Roman" w:hAnsi="Times New Roman" w:cs="Times New Roman"/>
          <w:sz w:val="28"/>
          <w:szCs w:val="28"/>
        </w:rPr>
        <w:t>.</w:t>
      </w:r>
    </w:p>
    <w:p w14:paraId="31EB71FC" w14:textId="29BDB3B7" w:rsidR="00D21C87" w:rsidRPr="00D21C87" w:rsidRDefault="00BB4AAC" w:rsidP="000F58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C87" w:rsidRPr="00D21C87">
        <w:rPr>
          <w:rFonts w:ascii="Times New Roman" w:hAnsi="Times New Roman" w:cs="Times New Roman"/>
          <w:sz w:val="28"/>
          <w:szCs w:val="28"/>
        </w:rPr>
        <w:t>2.</w:t>
      </w:r>
      <w:r w:rsidR="00D21C87">
        <w:rPr>
          <w:rFonts w:ascii="Times New Roman" w:hAnsi="Times New Roman" w:cs="Times New Roman"/>
          <w:sz w:val="28"/>
          <w:szCs w:val="28"/>
        </w:rPr>
        <w:t>7</w:t>
      </w:r>
      <w:r w:rsidR="00D21C87" w:rsidRPr="00D21C87">
        <w:rPr>
          <w:rFonts w:ascii="Times New Roman" w:hAnsi="Times New Roman" w:cs="Times New Roman"/>
          <w:sz w:val="28"/>
          <w:szCs w:val="28"/>
        </w:rPr>
        <w:t xml:space="preserve">. </w:t>
      </w:r>
      <w:r w:rsidR="000B39BB">
        <w:rPr>
          <w:rFonts w:ascii="Times New Roman" w:hAnsi="Times New Roman" w:cs="Times New Roman"/>
          <w:sz w:val="28"/>
          <w:szCs w:val="28"/>
        </w:rPr>
        <w:t xml:space="preserve"> </w:t>
      </w:r>
      <w:r w:rsidR="00D21C87" w:rsidRPr="00D21C87">
        <w:rPr>
          <w:rFonts w:ascii="Times New Roman" w:hAnsi="Times New Roman" w:cs="Times New Roman"/>
          <w:sz w:val="28"/>
          <w:szCs w:val="28"/>
        </w:rPr>
        <w:t xml:space="preserve">Приём детей в </w:t>
      </w:r>
      <w:r w:rsidR="000B39BB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</w:t>
      </w:r>
      <w:r w:rsidR="00D21C87" w:rsidRPr="00D21C87">
        <w:rPr>
          <w:rFonts w:ascii="Times New Roman" w:hAnsi="Times New Roman" w:cs="Times New Roman"/>
          <w:sz w:val="28"/>
          <w:szCs w:val="28"/>
        </w:rPr>
        <w:t xml:space="preserve">регламентируется Правилами приёма в Муниципальное бюджетное </w:t>
      </w:r>
      <w:r w:rsidR="00672D74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r w:rsidR="00D21C87" w:rsidRPr="00D21C87">
        <w:rPr>
          <w:rFonts w:ascii="Times New Roman" w:hAnsi="Times New Roman" w:cs="Times New Roman"/>
          <w:sz w:val="28"/>
          <w:szCs w:val="28"/>
        </w:rPr>
        <w:t xml:space="preserve">учреждение  </w:t>
      </w:r>
      <w:r w:rsidR="00672D74" w:rsidRPr="00086EDB">
        <w:rPr>
          <w:rFonts w:ascii="Times New Roman" w:hAnsi="Times New Roman" w:cs="Times New Roman"/>
          <w:sz w:val="28"/>
          <w:szCs w:val="28"/>
        </w:rPr>
        <w:t xml:space="preserve">в </w:t>
      </w:r>
      <w:r w:rsidR="00672D74">
        <w:rPr>
          <w:rFonts w:ascii="Times New Roman" w:hAnsi="Times New Roman" w:cs="Times New Roman"/>
          <w:sz w:val="28"/>
          <w:szCs w:val="28"/>
        </w:rPr>
        <w:t xml:space="preserve">МБОУ «ЯСШ №6» </w:t>
      </w:r>
      <w:r w:rsidR="00D21C87" w:rsidRPr="00D21C87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 Ялта Республики Крым</w:t>
      </w:r>
      <w:r w:rsidR="00D21C87">
        <w:rPr>
          <w:rFonts w:ascii="Times New Roman" w:hAnsi="Times New Roman" w:cs="Times New Roman"/>
          <w:sz w:val="28"/>
          <w:szCs w:val="28"/>
        </w:rPr>
        <w:t>.</w:t>
      </w:r>
    </w:p>
    <w:p w14:paraId="3080A272" w14:textId="77777777" w:rsidR="00D21C87" w:rsidRDefault="00BB4AAC" w:rsidP="000F586D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1C87">
        <w:rPr>
          <w:sz w:val="28"/>
          <w:szCs w:val="28"/>
        </w:rPr>
        <w:t>2.8</w:t>
      </w:r>
      <w:r w:rsidR="00D21C87" w:rsidRPr="00D21C87">
        <w:rPr>
          <w:sz w:val="28"/>
          <w:szCs w:val="28"/>
        </w:rPr>
        <w:t>.   Приём детей, подавших заявки  в объединения, реализующие дополнительные программы в рамках проекта Федерального проекта «Успех каждого ребёнка», оформляется  отдельным приказом.</w:t>
      </w:r>
    </w:p>
    <w:p w14:paraId="51E4B758" w14:textId="77777777" w:rsidR="00BB4AAC" w:rsidRDefault="00BB4AAC" w:rsidP="000F58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2.9. </w:t>
      </w:r>
      <w:r w:rsidRPr="009F7EA2">
        <w:rPr>
          <w:rFonts w:ascii="Times New Roman" w:hAnsi="Times New Roman" w:cs="Times New Roman"/>
          <w:sz w:val="28"/>
          <w:szCs w:val="28"/>
        </w:rPr>
        <w:t xml:space="preserve">Комплектование групп первого года обучения начинается не позднее чем за две недели до начала реализации ДООП и </w:t>
      </w:r>
      <w:r>
        <w:rPr>
          <w:rFonts w:ascii="Times New Roman" w:hAnsi="Times New Roman" w:cs="Times New Roman"/>
          <w:sz w:val="28"/>
          <w:szCs w:val="28"/>
        </w:rPr>
        <w:t>(или</w:t>
      </w:r>
      <w:r w:rsidR="00A13EEA">
        <w:rPr>
          <w:rFonts w:ascii="Times New Roman" w:hAnsi="Times New Roman" w:cs="Times New Roman"/>
          <w:sz w:val="28"/>
          <w:szCs w:val="28"/>
        </w:rPr>
        <w:t xml:space="preserve">) АДООП и заканчивается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EEA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сентября текущего года.</w:t>
      </w:r>
    </w:p>
    <w:p w14:paraId="4E5A9332" w14:textId="77777777" w:rsidR="00A13EEA" w:rsidRPr="009F7EA2" w:rsidRDefault="00A13EEA" w:rsidP="000F58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При наличии в учебных группах свободных мест приём продолжается в течение учебного года.</w:t>
      </w:r>
    </w:p>
    <w:p w14:paraId="03CDB20B" w14:textId="12524FED" w:rsidR="00D97FFD" w:rsidRDefault="00BB4AAC" w:rsidP="00D97F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C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F7EA2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Обучающиеся имеют право на обучение по индивидуальному учебному плану. Порядок обучения по индивидуальному учебному плану определяется </w:t>
      </w:r>
      <w:r w:rsidR="000F586D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1C7D99" w:rsidRPr="009F7EA2">
        <w:rPr>
          <w:rFonts w:ascii="Times New Roman" w:hAnsi="Times New Roman" w:cs="Times New Roman"/>
          <w:sz w:val="28"/>
          <w:szCs w:val="28"/>
        </w:rPr>
        <w:t>Положением об обучении по индивидуальному</w:t>
      </w:r>
      <w:r w:rsidR="00A13EEA">
        <w:rPr>
          <w:rFonts w:ascii="Times New Roman" w:hAnsi="Times New Roman" w:cs="Times New Roman"/>
          <w:sz w:val="28"/>
          <w:szCs w:val="28"/>
        </w:rPr>
        <w:t xml:space="preserve"> учебному плану в </w:t>
      </w:r>
      <w:r w:rsidR="000A0BE6" w:rsidRPr="009F7EA2">
        <w:rPr>
          <w:rFonts w:ascii="Times New Roman" w:hAnsi="Times New Roman" w:cs="Times New Roman"/>
          <w:sz w:val="28"/>
          <w:szCs w:val="28"/>
        </w:rPr>
        <w:t xml:space="preserve"> МБО</w:t>
      </w:r>
      <w:r w:rsidR="00672D74">
        <w:rPr>
          <w:rFonts w:ascii="Times New Roman" w:hAnsi="Times New Roman" w:cs="Times New Roman"/>
          <w:sz w:val="28"/>
          <w:szCs w:val="28"/>
        </w:rPr>
        <w:t>У</w:t>
      </w:r>
      <w:r w:rsidR="000A0BE6" w:rsidRPr="009F7EA2">
        <w:rPr>
          <w:rFonts w:ascii="Times New Roman" w:hAnsi="Times New Roman" w:cs="Times New Roman"/>
          <w:sz w:val="28"/>
          <w:szCs w:val="28"/>
        </w:rPr>
        <w:t xml:space="preserve"> «</w:t>
      </w:r>
      <w:r w:rsidR="00672D74">
        <w:rPr>
          <w:rFonts w:ascii="Times New Roman" w:hAnsi="Times New Roman" w:cs="Times New Roman"/>
          <w:sz w:val="28"/>
          <w:szCs w:val="28"/>
        </w:rPr>
        <w:t>ЯСШ №6</w:t>
      </w:r>
      <w:r w:rsidR="000A0BE6" w:rsidRPr="009F7EA2">
        <w:rPr>
          <w:rFonts w:ascii="Times New Roman" w:hAnsi="Times New Roman" w:cs="Times New Roman"/>
          <w:sz w:val="28"/>
          <w:szCs w:val="28"/>
        </w:rPr>
        <w:t>»</w:t>
      </w:r>
      <w:r w:rsidR="000F586D">
        <w:rPr>
          <w:rFonts w:ascii="Times New Roman" w:hAnsi="Times New Roman" w:cs="Times New Roman"/>
          <w:sz w:val="28"/>
          <w:szCs w:val="28"/>
        </w:rPr>
        <w:t>.</w:t>
      </w:r>
    </w:p>
    <w:p w14:paraId="398CB293" w14:textId="41BF19E0" w:rsidR="00D97FFD" w:rsidRPr="002A3EFC" w:rsidRDefault="00D97FFD" w:rsidP="002A3E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FD">
        <w:rPr>
          <w:rFonts w:ascii="Times New Roman" w:hAnsi="Times New Roman" w:cs="Times New Roman"/>
          <w:sz w:val="28"/>
          <w:szCs w:val="28"/>
        </w:rPr>
        <w:t>2.11.</w:t>
      </w:r>
      <w:r w:rsidR="00C34C3E" w:rsidRPr="00D97FFD">
        <w:rPr>
          <w:rFonts w:ascii="Times New Roman" w:hAnsi="Times New Roman" w:cs="Times New Roman"/>
          <w:sz w:val="28"/>
          <w:szCs w:val="28"/>
        </w:rPr>
        <w:t xml:space="preserve">  </w:t>
      </w:r>
      <w:r w:rsidRPr="00D97FFD">
        <w:rPr>
          <w:rFonts w:ascii="Times New Roman" w:hAnsi="Times New Roman" w:cs="Times New Roman"/>
          <w:sz w:val="28"/>
          <w:szCs w:val="28"/>
        </w:rPr>
        <w:t>Зачисление детей в объединение производится через электронную систему АИС Навигатор РК на основании Приказа Министерства образования, науки и молодёжи Республики Крым № 1204 от 16.07.2021 г. «Об автоматизированной информационной системе Республики Крым «Навигатор дополнительного образования детей Республики Крым».</w:t>
      </w:r>
    </w:p>
    <w:p w14:paraId="65AB8B8A" w14:textId="77777777" w:rsidR="001E6A09" w:rsidRDefault="00C34C3E" w:rsidP="007F6FDA">
      <w:pPr>
        <w:pStyle w:val="23"/>
        <w:shd w:val="clear" w:color="auto" w:fill="auto"/>
        <w:tabs>
          <w:tab w:val="left" w:pos="1234"/>
        </w:tabs>
        <w:spacing w:line="276" w:lineRule="auto"/>
        <w:ind w:firstLine="0"/>
        <w:jc w:val="both"/>
      </w:pPr>
      <w:r>
        <w:t xml:space="preserve"> </w:t>
      </w:r>
      <w:r w:rsidR="00D21C87">
        <w:t>2.1</w:t>
      </w:r>
      <w:r w:rsidR="00BB4AAC">
        <w:t>1</w:t>
      </w:r>
      <w:r w:rsidR="007F6FDA">
        <w:t>.</w:t>
      </w:r>
      <w:r w:rsidR="00D21C87">
        <w:t xml:space="preserve"> </w:t>
      </w:r>
      <w:r w:rsidR="001C7D99" w:rsidRPr="00D45EA3">
        <w:t>Содержание и сроки обучения определяются каждой ДООП и</w:t>
      </w:r>
      <w:r w:rsidR="000B39BB">
        <w:t xml:space="preserve"> </w:t>
      </w:r>
      <w:r w:rsidR="001C7D99" w:rsidRPr="00D45EA3">
        <w:t>(или) АДООП, которая р</w:t>
      </w:r>
      <w:r w:rsidR="00D45EA3" w:rsidRPr="00D45EA3">
        <w:t>азрабатывается в соответствии с Приказ</w:t>
      </w:r>
      <w:r w:rsidR="00D45EA3">
        <w:t>ом</w:t>
      </w:r>
      <w:r w:rsidR="00D45EA3" w:rsidRPr="00D45EA3">
        <w:t xml:space="preserve">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 (с Приложением, утвержденным коллегией Министерства образования, науки и молодежи Республи</w:t>
      </w:r>
      <w:r w:rsidR="00AD5F8C">
        <w:t>ки Крым от 23.06.2021 г. № 4/4),</w:t>
      </w:r>
      <w:r w:rsidR="001C7D99">
        <w:t xml:space="preserve"> принимается на Педагогическом совете и утверждается приказом директора.</w:t>
      </w:r>
    </w:p>
    <w:p w14:paraId="01151AAF" w14:textId="77777777" w:rsidR="001E6A09" w:rsidRPr="00D21C87" w:rsidRDefault="00D21C87" w:rsidP="00D21C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B4AAC">
        <w:rPr>
          <w:rFonts w:ascii="Times New Roman" w:hAnsi="Times New Roman" w:cs="Times New Roman"/>
          <w:sz w:val="28"/>
          <w:szCs w:val="28"/>
        </w:rPr>
        <w:t>2</w:t>
      </w:r>
      <w:r w:rsidR="00CE3E97" w:rsidRPr="009F7EA2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9F7EA2">
        <w:rPr>
          <w:rFonts w:ascii="Times New Roman" w:hAnsi="Times New Roman" w:cs="Times New Roman"/>
          <w:sz w:val="28"/>
          <w:szCs w:val="28"/>
        </w:rPr>
        <w:t>При разработке и реализации ДООП и</w:t>
      </w:r>
      <w:r w:rsidR="00470903" w:rsidRPr="009F7EA2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(или) АДООП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</w:t>
      </w:r>
      <w:r w:rsidR="001C7D99" w:rsidRPr="00D21C87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Федерации.</w:t>
      </w:r>
    </w:p>
    <w:p w14:paraId="21AD4E1E" w14:textId="77777777" w:rsidR="001E6A09" w:rsidRPr="00D21C87" w:rsidRDefault="00D21C87" w:rsidP="00D21C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B4AAC">
        <w:rPr>
          <w:rFonts w:ascii="Times New Roman" w:hAnsi="Times New Roman" w:cs="Times New Roman"/>
          <w:sz w:val="28"/>
          <w:szCs w:val="28"/>
        </w:rPr>
        <w:t>3</w:t>
      </w:r>
      <w:r w:rsidR="009F7EA2" w:rsidRPr="00D21C87">
        <w:rPr>
          <w:rFonts w:ascii="Times New Roman" w:hAnsi="Times New Roman" w:cs="Times New Roman"/>
          <w:sz w:val="28"/>
          <w:szCs w:val="28"/>
        </w:rPr>
        <w:t>.</w:t>
      </w:r>
      <w:r w:rsidR="00CE3E97" w:rsidRPr="00D21C87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D21C87">
        <w:rPr>
          <w:rFonts w:ascii="Times New Roman" w:hAnsi="Times New Roman" w:cs="Times New Roman"/>
          <w:sz w:val="28"/>
          <w:szCs w:val="28"/>
        </w:rPr>
        <w:t>ДООП и</w:t>
      </w:r>
      <w:r w:rsidR="00AD5F8C" w:rsidRPr="00D21C87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D21C87">
        <w:rPr>
          <w:rFonts w:ascii="Times New Roman" w:hAnsi="Times New Roman" w:cs="Times New Roman"/>
          <w:sz w:val="28"/>
          <w:szCs w:val="28"/>
        </w:rPr>
        <w:t xml:space="preserve">(или) АДООП обновляются с </w:t>
      </w:r>
      <w:r w:rsidR="00CE3E97" w:rsidRPr="00D21C87">
        <w:rPr>
          <w:rFonts w:ascii="Times New Roman" w:hAnsi="Times New Roman" w:cs="Times New Roman"/>
          <w:sz w:val="28"/>
          <w:szCs w:val="28"/>
        </w:rPr>
        <w:t>учетом развития науки, техники</w:t>
      </w:r>
      <w:r w:rsidR="009F7EA2" w:rsidRPr="00D21C87">
        <w:rPr>
          <w:rFonts w:ascii="Times New Roman" w:hAnsi="Times New Roman" w:cs="Times New Roman"/>
          <w:sz w:val="28"/>
          <w:szCs w:val="28"/>
        </w:rPr>
        <w:t xml:space="preserve">, </w:t>
      </w:r>
      <w:r w:rsidR="001C7D99" w:rsidRPr="00D21C87">
        <w:rPr>
          <w:rFonts w:ascii="Times New Roman" w:hAnsi="Times New Roman" w:cs="Times New Roman"/>
          <w:sz w:val="28"/>
          <w:szCs w:val="28"/>
        </w:rPr>
        <w:t>культуры, экономики, технологий и социальной сферы.</w:t>
      </w:r>
    </w:p>
    <w:p w14:paraId="109AA4A0" w14:textId="77777777" w:rsidR="00470903" w:rsidRPr="00D21C87" w:rsidRDefault="00D21C87" w:rsidP="00D21C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B4AAC">
        <w:rPr>
          <w:rFonts w:ascii="Times New Roman" w:hAnsi="Times New Roman" w:cs="Times New Roman"/>
          <w:sz w:val="28"/>
          <w:szCs w:val="28"/>
        </w:rPr>
        <w:t>4</w:t>
      </w:r>
      <w:r w:rsidR="009F7EA2" w:rsidRPr="00D21C87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D21C87">
        <w:rPr>
          <w:rFonts w:ascii="Times New Roman" w:hAnsi="Times New Roman" w:cs="Times New Roman"/>
          <w:sz w:val="28"/>
          <w:szCs w:val="28"/>
        </w:rPr>
        <w:t>Реализация ДООП и</w:t>
      </w:r>
      <w:r w:rsidR="00AD5F8C" w:rsidRPr="00D21C87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D21C87">
        <w:rPr>
          <w:rFonts w:ascii="Times New Roman" w:hAnsi="Times New Roman" w:cs="Times New Roman"/>
          <w:sz w:val="28"/>
          <w:szCs w:val="28"/>
        </w:rPr>
        <w:t>(или) АДООП осуществляется в очной форме обучения.</w:t>
      </w:r>
      <w:r w:rsidR="00470903" w:rsidRPr="00D21C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A574C" w14:textId="77777777" w:rsidR="001E6A09" w:rsidRPr="00D97FFD" w:rsidRDefault="00D21C87" w:rsidP="009F7EA2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B4AAC">
        <w:rPr>
          <w:rFonts w:ascii="Times New Roman" w:hAnsi="Times New Roman" w:cs="Times New Roman"/>
          <w:sz w:val="28"/>
          <w:szCs w:val="28"/>
        </w:rPr>
        <w:t>5</w:t>
      </w:r>
      <w:r w:rsidR="009F7EA2" w:rsidRPr="009F7EA2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9F7EA2">
        <w:rPr>
          <w:rFonts w:ascii="Times New Roman" w:hAnsi="Times New Roman" w:cs="Times New Roman"/>
          <w:sz w:val="28"/>
          <w:szCs w:val="28"/>
        </w:rPr>
        <w:t>При реализации ДООП и</w:t>
      </w:r>
      <w:r w:rsidR="00AD5F8C" w:rsidRPr="009F7EA2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(или) АДООП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</w:t>
      </w:r>
      <w:r w:rsidR="001C7D99" w:rsidRPr="00D97FFD">
        <w:rPr>
          <w:rFonts w:ascii="Times New Roman" w:hAnsi="Times New Roman" w:cs="Times New Roman"/>
          <w:color w:val="auto"/>
          <w:sz w:val="28"/>
          <w:szCs w:val="28"/>
        </w:rPr>
        <w:t>образовательных технологий.</w:t>
      </w:r>
    </w:p>
    <w:p w14:paraId="7CE3AD2D" w14:textId="77777777" w:rsidR="009713F8" w:rsidRPr="00D97FFD" w:rsidRDefault="00CE3E97" w:rsidP="009F7EA2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F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4AAC" w:rsidRPr="00D97FFD">
        <w:rPr>
          <w:rFonts w:ascii="Times New Roman" w:hAnsi="Times New Roman" w:cs="Times New Roman"/>
          <w:color w:val="auto"/>
          <w:sz w:val="28"/>
          <w:szCs w:val="28"/>
        </w:rPr>
        <w:t>2.16</w:t>
      </w:r>
      <w:r w:rsidR="009F7EA2" w:rsidRPr="00D97FF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C7D99" w:rsidRPr="00D97FFD">
        <w:rPr>
          <w:rFonts w:ascii="Times New Roman" w:hAnsi="Times New Roman" w:cs="Times New Roman"/>
          <w:color w:val="auto"/>
          <w:sz w:val="28"/>
          <w:szCs w:val="28"/>
        </w:rPr>
        <w:t>Организационно-методическим документом, регламентирующим организацию образовательной деятельности по комплексным, модульным ДООП и ДООП и</w:t>
      </w:r>
      <w:r w:rsidR="00AD5F8C" w:rsidRPr="00D97F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7D99" w:rsidRPr="00D97FFD">
        <w:rPr>
          <w:rFonts w:ascii="Times New Roman" w:hAnsi="Times New Roman" w:cs="Times New Roman"/>
          <w:color w:val="auto"/>
          <w:sz w:val="28"/>
          <w:szCs w:val="28"/>
        </w:rPr>
        <w:t>(или) АДООП со сроком реализации более 1 года, определяющим объем, порядок, содержание и реализацию ДООП и</w:t>
      </w:r>
      <w:r w:rsidR="00AD5F8C" w:rsidRPr="00D97F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7D99" w:rsidRPr="00D97FFD">
        <w:rPr>
          <w:rFonts w:ascii="Times New Roman" w:hAnsi="Times New Roman" w:cs="Times New Roman"/>
          <w:color w:val="auto"/>
          <w:sz w:val="28"/>
          <w:szCs w:val="28"/>
        </w:rPr>
        <w:t>(или) АДООП в условиях текущего учебного года</w:t>
      </w:r>
      <w:r w:rsidR="007A3AF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C7D99" w:rsidRPr="00D97FFD">
        <w:rPr>
          <w:rFonts w:ascii="Times New Roman" w:hAnsi="Times New Roman" w:cs="Times New Roman"/>
          <w:color w:val="auto"/>
          <w:sz w:val="28"/>
          <w:szCs w:val="28"/>
        </w:rPr>
        <w:t xml:space="preserve"> является рабочая программа, которая составляется педагогом (педагогами) дополнительного образова</w:t>
      </w:r>
      <w:r w:rsidR="009713F8" w:rsidRPr="00D97FFD">
        <w:rPr>
          <w:rFonts w:ascii="Times New Roman" w:hAnsi="Times New Roman" w:cs="Times New Roman"/>
          <w:color w:val="auto"/>
          <w:sz w:val="28"/>
          <w:szCs w:val="28"/>
        </w:rPr>
        <w:t>ни</w:t>
      </w:r>
      <w:r w:rsidR="009F7EA2" w:rsidRPr="00D97FF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C7D99" w:rsidRPr="00D97FF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5778023" w14:textId="6AA2EC69" w:rsidR="001E6A09" w:rsidRPr="007A3AF4" w:rsidRDefault="00BB4AAC" w:rsidP="009F7EA2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3AF4">
        <w:rPr>
          <w:rFonts w:ascii="Times New Roman" w:hAnsi="Times New Roman" w:cs="Times New Roman"/>
          <w:color w:val="auto"/>
          <w:sz w:val="28"/>
          <w:szCs w:val="28"/>
        </w:rPr>
        <w:t>2.17</w:t>
      </w:r>
      <w:r w:rsidR="009F7EA2" w:rsidRPr="007A3AF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E97" w:rsidRPr="007A3A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7D99" w:rsidRPr="007A3AF4">
        <w:rPr>
          <w:rFonts w:ascii="Times New Roman" w:hAnsi="Times New Roman" w:cs="Times New Roman"/>
          <w:color w:val="auto"/>
          <w:sz w:val="28"/>
          <w:szCs w:val="28"/>
        </w:rPr>
        <w:t>Порядок составления и реализации рабочих программ в образовательной организации определяется Положением о рабочей программе к дополнительной общео</w:t>
      </w:r>
      <w:r w:rsidR="00F6460B" w:rsidRPr="007A3AF4">
        <w:rPr>
          <w:rFonts w:ascii="Times New Roman" w:hAnsi="Times New Roman" w:cs="Times New Roman"/>
          <w:color w:val="auto"/>
          <w:sz w:val="28"/>
          <w:szCs w:val="28"/>
        </w:rPr>
        <w:t>бразовательной общеразвивающей</w:t>
      </w:r>
      <w:r w:rsidR="001C7D99" w:rsidRPr="007A3AF4">
        <w:rPr>
          <w:rFonts w:ascii="Times New Roman" w:hAnsi="Times New Roman" w:cs="Times New Roman"/>
          <w:color w:val="auto"/>
          <w:sz w:val="28"/>
          <w:szCs w:val="28"/>
        </w:rPr>
        <w:t xml:space="preserve"> программе в</w:t>
      </w:r>
      <w:r w:rsidR="002A3EFC" w:rsidRPr="002A3EFC">
        <w:rPr>
          <w:rFonts w:ascii="Times New Roman" w:hAnsi="Times New Roman" w:cs="Times New Roman"/>
          <w:sz w:val="28"/>
          <w:szCs w:val="28"/>
        </w:rPr>
        <w:t xml:space="preserve"> </w:t>
      </w:r>
      <w:r w:rsidR="002A3EFC" w:rsidRP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2A3EFC">
        <w:rPr>
          <w:rFonts w:ascii="Times New Roman" w:hAnsi="Times New Roman" w:cs="Times New Roman"/>
          <w:sz w:val="28"/>
          <w:szCs w:val="28"/>
        </w:rPr>
        <w:t xml:space="preserve">МБОУ «ЯСШ №6» </w:t>
      </w:r>
      <w:r w:rsidR="001C7D99" w:rsidRPr="007A3A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A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7B866D" w14:textId="5EF3959A" w:rsidR="001E6A09" w:rsidRPr="009F7EA2" w:rsidRDefault="00BB4AAC" w:rsidP="009F7E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E4967">
        <w:rPr>
          <w:rFonts w:ascii="Times New Roman" w:hAnsi="Times New Roman" w:cs="Times New Roman"/>
          <w:sz w:val="28"/>
          <w:szCs w:val="28"/>
        </w:rPr>
        <w:t>8</w:t>
      </w:r>
      <w:r w:rsidR="009F7EA2">
        <w:rPr>
          <w:rFonts w:ascii="Times New Roman" w:hAnsi="Times New Roman" w:cs="Times New Roman"/>
          <w:sz w:val="28"/>
          <w:szCs w:val="28"/>
        </w:rPr>
        <w:t>.</w:t>
      </w:r>
      <w:r w:rsidR="00CE3E97" w:rsidRPr="009F7EA2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образовательной деятельности в </w:t>
      </w:r>
      <w:r w:rsidR="002A3EFC" w:rsidRP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2A3EFC">
        <w:rPr>
          <w:rFonts w:ascii="Times New Roman" w:hAnsi="Times New Roman" w:cs="Times New Roman"/>
          <w:sz w:val="28"/>
          <w:szCs w:val="28"/>
        </w:rPr>
        <w:t xml:space="preserve">МБОУ «ЯСШ №6» </w:t>
      </w:r>
      <w:r w:rsidR="001C7D99" w:rsidRPr="009F7EA2">
        <w:rPr>
          <w:rFonts w:ascii="Times New Roman" w:hAnsi="Times New Roman" w:cs="Times New Roman"/>
          <w:sz w:val="28"/>
          <w:szCs w:val="28"/>
        </w:rPr>
        <w:t>при реализации ДООП и</w:t>
      </w:r>
      <w:r w:rsidR="009F7EA2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9F7EA2">
        <w:rPr>
          <w:rFonts w:ascii="Times New Roman" w:hAnsi="Times New Roman" w:cs="Times New Roman"/>
          <w:sz w:val="28"/>
          <w:szCs w:val="28"/>
        </w:rPr>
        <w:t>(или) АДООП могут быть: учебная группа, клуб, школа, студия, ансамбль, оркестр, театр, секция, лаборатория, мастерская, творческий коллектив и другие (далее вместе - объединения).</w:t>
      </w:r>
    </w:p>
    <w:p w14:paraId="61E0B08E" w14:textId="77777777" w:rsidR="001E6A09" w:rsidRPr="009F7EA2" w:rsidRDefault="008E4967" w:rsidP="009F7E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CE3E97" w:rsidRPr="009F7EA2">
        <w:rPr>
          <w:rFonts w:ascii="Times New Roman" w:hAnsi="Times New Roman" w:cs="Times New Roman"/>
          <w:sz w:val="28"/>
          <w:szCs w:val="28"/>
        </w:rPr>
        <w:t>.</w:t>
      </w:r>
      <w:r w:rsidR="001C7D99" w:rsidRPr="009F7EA2">
        <w:rPr>
          <w:rFonts w:ascii="Times New Roman" w:hAnsi="Times New Roman" w:cs="Times New Roman"/>
          <w:sz w:val="28"/>
          <w:szCs w:val="28"/>
        </w:rPr>
        <w:t>Занятия в объединениях могут проводиться в учебных группах (одно</w:t>
      </w:r>
      <w:r w:rsidR="00F6460B" w:rsidRPr="009F7EA2">
        <w:rPr>
          <w:rFonts w:ascii="Times New Roman" w:hAnsi="Times New Roman" w:cs="Times New Roman"/>
          <w:sz w:val="28"/>
          <w:szCs w:val="28"/>
        </w:rPr>
        <w:t>возрастных или разновозрастных)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 по подгруппам, всем составом объединения</w:t>
      </w:r>
      <w:r w:rsidR="00470903" w:rsidRPr="009F7EA2">
        <w:rPr>
          <w:rFonts w:ascii="Times New Roman" w:hAnsi="Times New Roman" w:cs="Times New Roman"/>
          <w:sz w:val="28"/>
          <w:szCs w:val="28"/>
        </w:rPr>
        <w:t xml:space="preserve"> или</w:t>
      </w:r>
      <w:r w:rsidR="009E00BF" w:rsidRPr="009F7EA2">
        <w:rPr>
          <w:rFonts w:ascii="Times New Roman" w:hAnsi="Times New Roman" w:cs="Times New Roman"/>
          <w:sz w:val="28"/>
          <w:szCs w:val="28"/>
        </w:rPr>
        <w:t xml:space="preserve"> по утве</w:t>
      </w:r>
      <w:r w:rsidR="008D13BC" w:rsidRPr="009F7EA2">
        <w:rPr>
          <w:rFonts w:ascii="Times New Roman" w:hAnsi="Times New Roman" w:cs="Times New Roman"/>
          <w:sz w:val="28"/>
          <w:szCs w:val="28"/>
        </w:rPr>
        <w:t>рждённому индивидуальному плану (индивидуальному образовательному маршруту).</w:t>
      </w:r>
    </w:p>
    <w:p w14:paraId="03E210D4" w14:textId="77777777" w:rsidR="001E6A09" w:rsidRPr="00601FA1" w:rsidRDefault="008E4967" w:rsidP="009F7E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601FA1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может осуществляться во все дни недели в течение всего календарного года согласно </w:t>
      </w:r>
      <w:r w:rsidR="00601FA1">
        <w:rPr>
          <w:rFonts w:ascii="Times New Roman" w:hAnsi="Times New Roman" w:cs="Times New Roman"/>
          <w:sz w:val="28"/>
          <w:szCs w:val="28"/>
        </w:rPr>
        <w:t xml:space="preserve">утверждённому </w:t>
      </w:r>
      <w:r w:rsidR="001C7D99" w:rsidRPr="009F7EA2">
        <w:rPr>
          <w:rFonts w:ascii="Times New Roman" w:hAnsi="Times New Roman" w:cs="Times New Roman"/>
          <w:sz w:val="28"/>
          <w:szCs w:val="28"/>
        </w:rPr>
        <w:t>годовому календарному учебному графику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C7D99" w:rsidRPr="009F7EA2">
        <w:rPr>
          <w:rFonts w:ascii="Times New Roman" w:hAnsi="Times New Roman" w:cs="Times New Roman"/>
          <w:sz w:val="28"/>
          <w:szCs w:val="28"/>
        </w:rPr>
        <w:t>, включая каникулярное время, и в соответствии с расписанием занятий, которое составляется для создания наиболее благоприятного режима труда и отдыха 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 по представлению педагогических работников с учетом пожеланий обучающихся, родителей (законных представителей) </w:t>
      </w:r>
      <w:r w:rsidR="00A13EEA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обучающихся, </w:t>
      </w:r>
      <w:r w:rsidR="001C7D99" w:rsidRPr="009F7EA2">
        <w:rPr>
          <w:rFonts w:ascii="Times New Roman" w:hAnsi="Times New Roman" w:cs="Times New Roman"/>
          <w:sz w:val="28"/>
          <w:szCs w:val="28"/>
        </w:rPr>
        <w:t xml:space="preserve">возрастных особенностей </w:t>
      </w:r>
      <w:r w:rsidR="00A13EEA">
        <w:rPr>
          <w:rFonts w:ascii="Times New Roman" w:hAnsi="Times New Roman" w:cs="Times New Roman"/>
          <w:sz w:val="28"/>
          <w:szCs w:val="28"/>
        </w:rPr>
        <w:t>обучающихся и возможностей Учреждения.</w:t>
      </w:r>
    </w:p>
    <w:p w14:paraId="12AC554F" w14:textId="0C4562CA" w:rsidR="001E6A09" w:rsidRPr="000B39BB" w:rsidRDefault="008E4967" w:rsidP="009F7EA2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9BB">
        <w:rPr>
          <w:rFonts w:ascii="Times New Roman" w:hAnsi="Times New Roman" w:cs="Times New Roman"/>
          <w:color w:val="auto"/>
          <w:sz w:val="28"/>
          <w:szCs w:val="28"/>
        </w:rPr>
        <w:t>2.21</w:t>
      </w:r>
      <w:r w:rsidR="00601FA1" w:rsidRPr="000B39B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C7D99" w:rsidRPr="000B39BB">
        <w:rPr>
          <w:rFonts w:ascii="Times New Roman" w:hAnsi="Times New Roman" w:cs="Times New Roman"/>
          <w:color w:val="auto"/>
          <w:sz w:val="28"/>
          <w:szCs w:val="28"/>
        </w:rPr>
        <w:t>Количество обучающихся в объединении, их возрастные категории, а также продолжительность учебных з</w:t>
      </w:r>
      <w:r w:rsidR="005B7052" w:rsidRPr="000B39BB">
        <w:rPr>
          <w:rFonts w:ascii="Times New Roman" w:hAnsi="Times New Roman" w:cs="Times New Roman"/>
          <w:color w:val="auto"/>
          <w:sz w:val="28"/>
          <w:szCs w:val="28"/>
        </w:rPr>
        <w:t>анятий в объединении</w:t>
      </w:r>
      <w:r w:rsidR="001C7D99" w:rsidRPr="000B39BB">
        <w:rPr>
          <w:rFonts w:ascii="Times New Roman" w:hAnsi="Times New Roman" w:cs="Times New Roman"/>
          <w:color w:val="auto"/>
          <w:sz w:val="28"/>
          <w:szCs w:val="28"/>
        </w:rPr>
        <w:t xml:space="preserve"> определяются </w:t>
      </w:r>
      <w:r w:rsidR="00A13EEA">
        <w:rPr>
          <w:rFonts w:ascii="Times New Roman" w:hAnsi="Times New Roman" w:cs="Times New Roman"/>
          <w:color w:val="auto"/>
          <w:sz w:val="28"/>
          <w:szCs w:val="28"/>
        </w:rPr>
        <w:t xml:space="preserve">действующим </w:t>
      </w:r>
      <w:r w:rsidR="001C7D99" w:rsidRPr="000B39BB">
        <w:rPr>
          <w:rFonts w:ascii="Times New Roman" w:hAnsi="Times New Roman" w:cs="Times New Roman"/>
          <w:color w:val="auto"/>
          <w:sz w:val="28"/>
          <w:szCs w:val="28"/>
        </w:rPr>
        <w:t xml:space="preserve">Положением </w:t>
      </w:r>
      <w:r w:rsidR="005B7052" w:rsidRPr="000B39BB">
        <w:rPr>
          <w:rFonts w:ascii="Times New Roman" w:hAnsi="Times New Roman" w:cs="Times New Roman"/>
          <w:color w:val="auto"/>
          <w:sz w:val="28"/>
          <w:szCs w:val="28"/>
        </w:rPr>
        <w:t>о режиме занятий обучающихся</w:t>
      </w:r>
      <w:r w:rsidR="002A3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3EFC" w:rsidRP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2A3EFC">
        <w:rPr>
          <w:rFonts w:ascii="Times New Roman" w:hAnsi="Times New Roman" w:cs="Times New Roman"/>
          <w:sz w:val="28"/>
          <w:szCs w:val="28"/>
        </w:rPr>
        <w:t>МБОУ «ЯСШ №6»</w:t>
      </w:r>
      <w:r w:rsidR="007A3A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516554" w14:textId="0679AF08" w:rsidR="001E6A09" w:rsidRDefault="008E4967" w:rsidP="00601FA1">
      <w:pPr>
        <w:pStyle w:val="23"/>
        <w:shd w:val="clear" w:color="auto" w:fill="auto"/>
        <w:tabs>
          <w:tab w:val="left" w:pos="1326"/>
        </w:tabs>
        <w:spacing w:line="276" w:lineRule="auto"/>
        <w:ind w:firstLine="0"/>
        <w:jc w:val="both"/>
        <w:rPr>
          <w:color w:val="auto"/>
        </w:rPr>
      </w:pPr>
      <w:r>
        <w:t xml:space="preserve">  2.22</w:t>
      </w:r>
      <w:r w:rsidR="00601FA1">
        <w:t>.</w:t>
      </w:r>
      <w:r>
        <w:t xml:space="preserve"> </w:t>
      </w:r>
      <w:r w:rsidR="001C7D99">
        <w:t>В каникулярное время образовательная организация может проводить досуговые мероприятия для обучающихся</w:t>
      </w:r>
      <w:r w:rsidR="009E00BF">
        <w:t xml:space="preserve"> </w:t>
      </w:r>
      <w:r w:rsidR="002A3EFC" w:rsidRPr="00086EDB">
        <w:t xml:space="preserve"> </w:t>
      </w:r>
      <w:r w:rsidR="002A3EFC">
        <w:t xml:space="preserve">МБОУ «ЯСШ №6» </w:t>
      </w:r>
      <w:r w:rsidR="00086EDB">
        <w:t>и обучение по краткосрочным программам</w:t>
      </w:r>
      <w:r w:rsidR="001C7D99">
        <w:t xml:space="preserve">. В летний период педагоги дополнительного образования </w:t>
      </w:r>
      <w:r w:rsidR="002A3EFC" w:rsidRPr="00086EDB">
        <w:t xml:space="preserve"> </w:t>
      </w:r>
      <w:r w:rsidR="002A3EFC">
        <w:t xml:space="preserve">МБОУ «ЯСШ №6» </w:t>
      </w:r>
      <w:r w:rsidR="001C7D99">
        <w:t xml:space="preserve">могут реализовывать летние образовательные </w:t>
      </w:r>
      <w:r w:rsidR="007E000F">
        <w:t xml:space="preserve">общеразвивающие </w:t>
      </w:r>
      <w:r w:rsidR="00A74FA4" w:rsidRPr="005B7052">
        <w:rPr>
          <w:color w:val="auto"/>
        </w:rPr>
        <w:t>программы и модули</w:t>
      </w:r>
      <w:r w:rsidR="00601FA1">
        <w:rPr>
          <w:color w:val="auto"/>
        </w:rPr>
        <w:t>, осуществлять оздоровление обучающихся.</w:t>
      </w:r>
    </w:p>
    <w:p w14:paraId="65A9391B" w14:textId="77777777" w:rsidR="001E6A09" w:rsidRDefault="008E4967" w:rsidP="00601FA1">
      <w:pPr>
        <w:pStyle w:val="23"/>
        <w:shd w:val="clear" w:color="auto" w:fill="auto"/>
        <w:tabs>
          <w:tab w:val="left" w:pos="1326"/>
        </w:tabs>
        <w:spacing w:line="276" w:lineRule="auto"/>
        <w:ind w:firstLine="0"/>
        <w:jc w:val="both"/>
      </w:pPr>
      <w:r>
        <w:rPr>
          <w:color w:val="FF0000"/>
        </w:rPr>
        <w:t xml:space="preserve">  </w:t>
      </w:r>
      <w:r>
        <w:t>2.23</w:t>
      </w:r>
      <w:r w:rsidR="00086EDB">
        <w:t xml:space="preserve">. </w:t>
      </w:r>
      <w:r w:rsidR="001C7D99">
        <w:t>Каждый обучающийся имеет право заниматься в нескольких объединениях, переходить в процессе обучения из одного объединения в другое при наличии свободных мест.</w:t>
      </w:r>
    </w:p>
    <w:p w14:paraId="2800A8BC" w14:textId="77777777" w:rsidR="00352E2E" w:rsidRPr="00086EDB" w:rsidRDefault="008E4967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2.24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352E2E" w:rsidRPr="00086EDB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</w:t>
      </w:r>
      <w:r w:rsidR="000F586D">
        <w:rPr>
          <w:rFonts w:ascii="Times New Roman" w:hAnsi="Times New Roman" w:cs="Times New Roman"/>
          <w:sz w:val="28"/>
          <w:szCs w:val="28"/>
        </w:rPr>
        <w:t xml:space="preserve">ьно определяет формы </w:t>
      </w:r>
      <w:r w:rsidR="00352E2E" w:rsidRPr="00086EDB">
        <w:rPr>
          <w:rFonts w:ascii="Times New Roman" w:hAnsi="Times New Roman" w:cs="Times New Roman"/>
          <w:sz w:val="28"/>
          <w:szCs w:val="28"/>
        </w:rPr>
        <w:t>занятий, а также формы, порядок и периодичность проведения промежуточной аттестации обучающихся.</w:t>
      </w:r>
    </w:p>
    <w:p w14:paraId="3C560BAA" w14:textId="3521C303" w:rsidR="007A3AF4" w:rsidRDefault="008E4967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2.25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086EDB">
        <w:rPr>
          <w:rFonts w:ascii="Times New Roman" w:hAnsi="Times New Roman" w:cs="Times New Roman"/>
          <w:sz w:val="28"/>
          <w:szCs w:val="28"/>
        </w:rPr>
        <w:t xml:space="preserve">При реализации ДООП </w:t>
      </w:r>
      <w:bookmarkStart w:id="6" w:name="_Hlk183036882"/>
      <w:r w:rsidR="005B7052" w:rsidRPr="00086EDB">
        <w:rPr>
          <w:rFonts w:ascii="Times New Roman" w:hAnsi="Times New Roman" w:cs="Times New Roman"/>
          <w:sz w:val="28"/>
          <w:szCs w:val="28"/>
        </w:rPr>
        <w:t xml:space="preserve">в </w:t>
      </w:r>
      <w:r w:rsidR="002A3EFC">
        <w:rPr>
          <w:rFonts w:ascii="Times New Roman" w:hAnsi="Times New Roman" w:cs="Times New Roman"/>
          <w:sz w:val="28"/>
          <w:szCs w:val="28"/>
        </w:rPr>
        <w:t xml:space="preserve">МБОУ «ЯСШ №6» </w:t>
      </w:r>
      <w:bookmarkEnd w:id="6"/>
      <w:r w:rsidR="001C7D99" w:rsidRPr="00086EDB">
        <w:rPr>
          <w:rFonts w:ascii="Times New Roman" w:hAnsi="Times New Roman" w:cs="Times New Roman"/>
          <w:sz w:val="28"/>
          <w:szCs w:val="28"/>
        </w:rPr>
        <w:t>могут предусматриваться как аудиторные, так и внеаудиторные (самостоятельные) занятия, которые проводят</w:t>
      </w:r>
      <w:r w:rsidR="00352E2E" w:rsidRPr="00086EDB">
        <w:rPr>
          <w:rFonts w:ascii="Times New Roman" w:hAnsi="Times New Roman" w:cs="Times New Roman"/>
          <w:sz w:val="28"/>
          <w:szCs w:val="28"/>
        </w:rPr>
        <w:t>ся по группам или индивидуально</w:t>
      </w:r>
      <w:r w:rsidR="007A3AF4">
        <w:rPr>
          <w:rFonts w:ascii="Times New Roman" w:hAnsi="Times New Roman" w:cs="Times New Roman"/>
          <w:sz w:val="28"/>
          <w:szCs w:val="28"/>
        </w:rPr>
        <w:t>.</w:t>
      </w:r>
      <w:r w:rsidR="00352E2E" w:rsidRPr="00086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A4AA7" w14:textId="6704F670" w:rsidR="007A3AF4" w:rsidRDefault="008E4967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9713F8" w:rsidRPr="00086EDB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="002A3EFC" w:rsidRPr="002A3EFC">
        <w:rPr>
          <w:rFonts w:ascii="Times New Roman" w:hAnsi="Times New Roman" w:cs="Times New Roman"/>
          <w:sz w:val="28"/>
          <w:szCs w:val="28"/>
        </w:rPr>
        <w:t xml:space="preserve"> </w:t>
      </w:r>
      <w:r w:rsidR="002A3EFC">
        <w:rPr>
          <w:rFonts w:ascii="Times New Roman" w:hAnsi="Times New Roman" w:cs="Times New Roman"/>
          <w:sz w:val="28"/>
          <w:szCs w:val="28"/>
        </w:rPr>
        <w:t xml:space="preserve">МБОУ «ЯСШ №6» </w:t>
      </w:r>
      <w:r w:rsidR="009713F8" w:rsidRPr="00086EDB">
        <w:rPr>
          <w:rFonts w:ascii="Times New Roman" w:hAnsi="Times New Roman" w:cs="Times New Roman"/>
          <w:sz w:val="28"/>
          <w:szCs w:val="28"/>
        </w:rPr>
        <w:t xml:space="preserve"> ведут учёт собственной образовательной и воспитательной деятельности </w:t>
      </w:r>
      <w:r w:rsidR="00352E2E" w:rsidRP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7A3AF4">
        <w:rPr>
          <w:rFonts w:ascii="Times New Roman" w:hAnsi="Times New Roman" w:cs="Times New Roman"/>
          <w:sz w:val="28"/>
          <w:szCs w:val="28"/>
        </w:rPr>
        <w:t>путём заполнения</w:t>
      </w:r>
      <w:r w:rsidR="009713F8" w:rsidRPr="00086EDB">
        <w:rPr>
          <w:rFonts w:ascii="Times New Roman" w:hAnsi="Times New Roman" w:cs="Times New Roman"/>
          <w:sz w:val="28"/>
          <w:szCs w:val="28"/>
        </w:rPr>
        <w:t xml:space="preserve"> электронного журнала планирования и учёта работы педагога дополнительного образования в творческом объединении в соответствии с </w:t>
      </w:r>
      <w:r w:rsidR="007A3AF4">
        <w:rPr>
          <w:rFonts w:ascii="Times New Roman" w:hAnsi="Times New Roman" w:cs="Times New Roman"/>
          <w:sz w:val="28"/>
          <w:szCs w:val="28"/>
        </w:rPr>
        <w:t>локальными актами Учреждения.</w:t>
      </w:r>
    </w:p>
    <w:p w14:paraId="41DED6F6" w14:textId="1489D180" w:rsidR="001E6A09" w:rsidRPr="000B39BB" w:rsidRDefault="007A3AF4" w:rsidP="00086EDB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967">
        <w:rPr>
          <w:rFonts w:ascii="Times New Roman" w:hAnsi="Times New Roman" w:cs="Times New Roman"/>
          <w:sz w:val="28"/>
          <w:szCs w:val="28"/>
        </w:rPr>
        <w:t>2.27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086EDB">
        <w:rPr>
          <w:rFonts w:ascii="Times New Roman" w:hAnsi="Times New Roman" w:cs="Times New Roman"/>
          <w:sz w:val="28"/>
          <w:szCs w:val="28"/>
        </w:rPr>
        <w:t>Участие в мер</w:t>
      </w:r>
      <w:r>
        <w:rPr>
          <w:rFonts w:ascii="Times New Roman" w:hAnsi="Times New Roman" w:cs="Times New Roman"/>
          <w:sz w:val="28"/>
          <w:szCs w:val="28"/>
        </w:rPr>
        <w:t>оприятиях за пределами помещений</w:t>
      </w:r>
      <w:r w:rsidR="001C7D99" w:rsidRPr="00086ED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 рамках реализации ДООП осуществляется на основании заявления педагога дополнительного образования, согласованного </w:t>
      </w:r>
      <w:r w:rsidR="001C7D99" w:rsidRPr="000B39BB">
        <w:rPr>
          <w:rFonts w:ascii="Times New Roman" w:hAnsi="Times New Roman" w:cs="Times New Roman"/>
          <w:color w:val="auto"/>
          <w:sz w:val="28"/>
          <w:szCs w:val="28"/>
        </w:rPr>
        <w:t>и приказа директора.</w:t>
      </w:r>
    </w:p>
    <w:p w14:paraId="1CE98398" w14:textId="77777777" w:rsidR="001E6A09" w:rsidRPr="00086EDB" w:rsidRDefault="008E4967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086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086EDB">
        <w:rPr>
          <w:rFonts w:ascii="Times New Roman" w:hAnsi="Times New Roman" w:cs="Times New Roman"/>
          <w:sz w:val="28"/>
          <w:szCs w:val="28"/>
        </w:rPr>
        <w:t>В работе объединений при наличии условий и согласия педагога дополнительного образования совместно с несовершеннолетними обучающимися могут участвовать их родители (законные представители).</w:t>
      </w:r>
    </w:p>
    <w:p w14:paraId="456A2B18" w14:textId="77777777" w:rsidR="001E6A09" w:rsidRDefault="008E4967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086EDB">
        <w:rPr>
          <w:rFonts w:ascii="Times New Roman" w:hAnsi="Times New Roman" w:cs="Times New Roman"/>
          <w:sz w:val="28"/>
          <w:szCs w:val="28"/>
        </w:rPr>
        <w:t>При реализации ДООП и</w:t>
      </w:r>
      <w:r w:rsidR="00B775FC" w:rsidRP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086EDB">
        <w:rPr>
          <w:rFonts w:ascii="Times New Roman" w:hAnsi="Times New Roman" w:cs="Times New Roman"/>
          <w:sz w:val="28"/>
          <w:szCs w:val="28"/>
        </w:rPr>
        <w:t xml:space="preserve">(или) АДООП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1C7D99" w:rsidRPr="00086EDB">
        <w:rPr>
          <w:rFonts w:ascii="Times New Roman" w:hAnsi="Times New Roman" w:cs="Times New Roman"/>
          <w:sz w:val="28"/>
          <w:szCs w:val="28"/>
        </w:rPr>
        <w:t>может организовывать и проводить массовые мероприятия, создавать необходимые условия для совместной деятельности обучающихся и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</w:t>
      </w:r>
      <w:r w:rsidR="000F586D">
        <w:rPr>
          <w:rFonts w:ascii="Times New Roman" w:hAnsi="Times New Roman" w:cs="Times New Roman"/>
          <w:sz w:val="28"/>
          <w:szCs w:val="28"/>
        </w:rPr>
        <w:t>телей).</w:t>
      </w:r>
    </w:p>
    <w:p w14:paraId="15041F7F" w14:textId="77777777" w:rsidR="008A4CD4" w:rsidRDefault="008A4CD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A391491" w14:textId="77777777" w:rsidR="008A4CD4" w:rsidRPr="000B39BB" w:rsidRDefault="000B39BB" w:rsidP="000B39B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BB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</w:t>
      </w:r>
      <w:r w:rsidR="008A4CD4" w:rsidRPr="000B39BB">
        <w:rPr>
          <w:rFonts w:ascii="Times New Roman" w:hAnsi="Times New Roman" w:cs="Times New Roman"/>
          <w:b/>
          <w:sz w:val="28"/>
          <w:szCs w:val="28"/>
        </w:rPr>
        <w:t xml:space="preserve"> для обучающихся </w:t>
      </w:r>
    </w:p>
    <w:p w14:paraId="5AD6D8D0" w14:textId="77777777" w:rsidR="008A4CD4" w:rsidRPr="008A4CD4" w:rsidRDefault="008A4CD4" w:rsidP="000B3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CD4">
        <w:rPr>
          <w:rFonts w:ascii="Times New Roman" w:hAnsi="Times New Roman" w:cs="Times New Roman"/>
          <w:b/>
          <w:sz w:val="28"/>
          <w:szCs w:val="28"/>
        </w:rPr>
        <w:t xml:space="preserve">                            с ограниченными возможностями здоровья</w:t>
      </w:r>
    </w:p>
    <w:p w14:paraId="7F48911B" w14:textId="77777777" w:rsidR="001E6A09" w:rsidRPr="00086EDB" w:rsidRDefault="00E8092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86EDB" w:rsidRP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086EDB">
        <w:rPr>
          <w:rFonts w:ascii="Times New Roman" w:hAnsi="Times New Roman" w:cs="Times New Roman"/>
          <w:sz w:val="28"/>
          <w:szCs w:val="28"/>
        </w:rPr>
        <w:t>Образовательная деятельность для обучающихся с ограниченными возможностями здоровья осуществляется с учетом особых образовательных потребностей обучающихся различных нозологических групп и должна быть направлена на решение следующих задач:</w:t>
      </w:r>
    </w:p>
    <w:p w14:paraId="1DF3A814" w14:textId="77777777" w:rsidR="001E6A09" w:rsidRPr="00086EDB" w:rsidRDefault="00086EDB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-</w:t>
      </w:r>
      <w:r w:rsidR="001C7D99" w:rsidRPr="00086EDB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помощи, реабилитации;</w:t>
      </w:r>
    </w:p>
    <w:p w14:paraId="2783D711" w14:textId="77777777" w:rsidR="001E6A09" w:rsidRPr="00086EDB" w:rsidRDefault="00086EDB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-</w:t>
      </w:r>
      <w:r w:rsidR="001C7D99" w:rsidRPr="00086EDB">
        <w:rPr>
          <w:rFonts w:ascii="Times New Roman" w:hAnsi="Times New Roman" w:cs="Times New Roman"/>
          <w:sz w:val="28"/>
          <w:szCs w:val="28"/>
        </w:rPr>
        <w:t>предоставление дифференцированной помощи, в том числе оказание</w:t>
      </w:r>
    </w:p>
    <w:p w14:paraId="07DE6BD0" w14:textId="77777777" w:rsidR="001E6A09" w:rsidRPr="00086EDB" w:rsidRDefault="001C7D99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ассистентом (помощником) при необходимости технической помощи;</w:t>
      </w:r>
    </w:p>
    <w:p w14:paraId="7ADACCB9" w14:textId="77777777" w:rsidR="001E6A09" w:rsidRPr="00086EDB" w:rsidRDefault="00086EDB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-</w:t>
      </w:r>
      <w:r w:rsidR="001C7D99" w:rsidRPr="00086EDB">
        <w:rPr>
          <w:rFonts w:ascii="Times New Roman" w:hAnsi="Times New Roman" w:cs="Times New Roman"/>
          <w:sz w:val="28"/>
          <w:szCs w:val="28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14:paraId="36ECBDF5" w14:textId="77777777" w:rsidR="001E6A09" w:rsidRPr="00086EDB" w:rsidRDefault="001C7D99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с использованием средств альтернативной или дополнительной коммуникации;</w:t>
      </w:r>
    </w:p>
    <w:p w14:paraId="33403772" w14:textId="77777777" w:rsidR="001E6A09" w:rsidRPr="00086EDB" w:rsidRDefault="00086EDB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-</w:t>
      </w:r>
      <w:r w:rsidR="001C7D99" w:rsidRPr="00086EDB">
        <w:rPr>
          <w:rFonts w:ascii="Times New Roman" w:hAnsi="Times New Roman" w:cs="Times New Roman"/>
          <w:sz w:val="28"/>
          <w:szCs w:val="28"/>
        </w:rPr>
        <w:t>воспитание самостоятельности и независимости при освоении доступных видов деятельности;</w:t>
      </w:r>
    </w:p>
    <w:p w14:paraId="419BE947" w14:textId="77777777" w:rsidR="001E6A09" w:rsidRPr="00086EDB" w:rsidRDefault="00086EDB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DB">
        <w:rPr>
          <w:rFonts w:ascii="Times New Roman" w:hAnsi="Times New Roman" w:cs="Times New Roman"/>
          <w:sz w:val="28"/>
          <w:szCs w:val="28"/>
        </w:rPr>
        <w:t>-</w:t>
      </w:r>
      <w:r w:rsidR="001C7D99" w:rsidRPr="00086EDB">
        <w:rPr>
          <w:rFonts w:ascii="Times New Roman" w:hAnsi="Times New Roman" w:cs="Times New Roman"/>
          <w:sz w:val="28"/>
          <w:szCs w:val="28"/>
        </w:rPr>
        <w:t>формирование интереса к определенному виду деятельности в рамках реализации дополнительных общеобразовательных (общеразвивающих) программ.</w:t>
      </w:r>
    </w:p>
    <w:p w14:paraId="155132F8" w14:textId="77777777" w:rsidR="001E6A09" w:rsidRPr="00086EDB" w:rsidRDefault="00E8092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086EDB">
        <w:rPr>
          <w:rFonts w:ascii="Times New Roman" w:hAnsi="Times New Roman" w:cs="Times New Roman"/>
          <w:sz w:val="28"/>
          <w:szCs w:val="28"/>
        </w:rPr>
        <w:t>Для групп обучающихся с ограниченными возможностями здоровья образовательный процесс организуется по адаптированным дополнительным общеобразовательным (общеразвивающим) программам (далее - АДООП) с учетом особенностей психофизического развития указанных категорий обучающихся.</w:t>
      </w:r>
    </w:p>
    <w:p w14:paraId="671D1654" w14:textId="77777777" w:rsidR="001E6A09" w:rsidRPr="00086EDB" w:rsidRDefault="00E8092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086EDB">
        <w:rPr>
          <w:rFonts w:ascii="Times New Roman" w:hAnsi="Times New Roman" w:cs="Times New Roman"/>
          <w:sz w:val="28"/>
          <w:szCs w:val="28"/>
        </w:rPr>
        <w:t xml:space="preserve"> </w:t>
      </w:r>
      <w:r w:rsidR="001C7D99" w:rsidRPr="00086EDB">
        <w:rPr>
          <w:rFonts w:ascii="Times New Roman" w:hAnsi="Times New Roman" w:cs="Times New Roman"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 АДООП, а для инвалидов также в соответствии с индивидуальной программой реабилитации инвалида.</w:t>
      </w:r>
    </w:p>
    <w:p w14:paraId="61EE843B" w14:textId="3F27F405" w:rsidR="001E6A09" w:rsidRPr="00086EDB" w:rsidRDefault="00E8092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86EDB">
        <w:rPr>
          <w:rFonts w:ascii="Times New Roman" w:hAnsi="Times New Roman" w:cs="Times New Roman"/>
          <w:sz w:val="28"/>
          <w:szCs w:val="28"/>
        </w:rPr>
        <w:t xml:space="preserve">. </w:t>
      </w:r>
      <w:r w:rsidR="001C7D99" w:rsidRPr="00086ED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обучающихся с ограниченными возможностями здоровья по </w:t>
      </w:r>
      <w:r w:rsidR="002A65AB">
        <w:rPr>
          <w:rFonts w:ascii="Times New Roman" w:hAnsi="Times New Roman" w:cs="Times New Roman"/>
          <w:sz w:val="28"/>
          <w:szCs w:val="28"/>
        </w:rPr>
        <w:t>АДООП осуществляет</w:t>
      </w:r>
      <w:r w:rsidR="001C7D99" w:rsidRPr="00086EDB">
        <w:rPr>
          <w:rFonts w:ascii="Times New Roman" w:hAnsi="Times New Roman" w:cs="Times New Roman"/>
          <w:sz w:val="28"/>
          <w:szCs w:val="28"/>
        </w:rPr>
        <w:t>ся с привлечением специалистов</w:t>
      </w:r>
      <w:r w:rsidR="00672D74">
        <w:rPr>
          <w:rFonts w:ascii="Times New Roman" w:hAnsi="Times New Roman" w:cs="Times New Roman"/>
          <w:sz w:val="28"/>
          <w:szCs w:val="28"/>
        </w:rPr>
        <w:t>,</w:t>
      </w:r>
      <w:r w:rsidR="001C7D99" w:rsidRPr="00086EDB">
        <w:rPr>
          <w:rFonts w:ascii="Times New Roman" w:hAnsi="Times New Roman" w:cs="Times New Roman"/>
          <w:sz w:val="28"/>
          <w:szCs w:val="28"/>
        </w:rPr>
        <w:t>освоивших соответствующую программу профессиональной переподготовки и повышения квалификации.</w:t>
      </w:r>
    </w:p>
    <w:p w14:paraId="04FBC772" w14:textId="77777777" w:rsidR="001E6A09" w:rsidRPr="00086EDB" w:rsidRDefault="00E8092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1C7D99" w:rsidRPr="00086EDB">
        <w:rPr>
          <w:rFonts w:ascii="Times New Roman" w:hAnsi="Times New Roman" w:cs="Times New Roman"/>
          <w:sz w:val="28"/>
          <w:szCs w:val="28"/>
        </w:rPr>
        <w:t>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14:paraId="4A1F23ED" w14:textId="77777777" w:rsidR="001E6A09" w:rsidRPr="00086EDB" w:rsidRDefault="00E80924" w:rsidP="00086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1C7D99" w:rsidRPr="00086EDB">
        <w:rPr>
          <w:rFonts w:ascii="Times New Roman" w:hAnsi="Times New Roman" w:cs="Times New Roman"/>
          <w:sz w:val="28"/>
          <w:szCs w:val="28"/>
        </w:rPr>
        <w:t>Реализация ДООП и(или) АДООП в группах с обучающимися с ограниченными возможностями здоровья осуществляется педагогическими работниками, освоившими соответствующие программы профессиональной переподготовки и(или) повышения квалификации.</w:t>
      </w:r>
    </w:p>
    <w:p w14:paraId="27B207D3" w14:textId="77777777" w:rsidR="00E80924" w:rsidRDefault="00E80924" w:rsidP="00E80924">
      <w:pPr>
        <w:pStyle w:val="23"/>
        <w:shd w:val="clear" w:color="auto" w:fill="auto"/>
        <w:tabs>
          <w:tab w:val="left" w:pos="1326"/>
        </w:tabs>
        <w:spacing w:line="276" w:lineRule="auto"/>
        <w:ind w:firstLine="0"/>
        <w:jc w:val="both"/>
      </w:pPr>
      <w:r>
        <w:t>3.7.</w:t>
      </w:r>
      <w:r w:rsidR="001C7D99"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14:paraId="73E3037D" w14:textId="45044D53" w:rsidR="00E80924" w:rsidRDefault="00E80924" w:rsidP="00E80924">
      <w:pPr>
        <w:pStyle w:val="23"/>
        <w:shd w:val="clear" w:color="auto" w:fill="auto"/>
        <w:tabs>
          <w:tab w:val="left" w:pos="1316"/>
        </w:tabs>
        <w:spacing w:line="276" w:lineRule="auto"/>
        <w:ind w:firstLine="0"/>
        <w:jc w:val="both"/>
      </w:pPr>
      <w:r>
        <w:t>3.8.</w:t>
      </w:r>
      <w:r w:rsidR="001C7D99">
        <w:t>При реализации АДООП обучающимся с ограниченными возможностями здоровья предоставляются бесплатно специальные учебники и учебные пособия, иная учебная литература</w:t>
      </w:r>
      <w:r w:rsidR="00672D74">
        <w:t>.</w:t>
      </w:r>
    </w:p>
    <w:p w14:paraId="7DA850F3" w14:textId="5117458A" w:rsidR="000B39BB" w:rsidRDefault="00E80924" w:rsidP="00E80924">
      <w:pPr>
        <w:pStyle w:val="23"/>
        <w:shd w:val="clear" w:color="auto" w:fill="auto"/>
        <w:tabs>
          <w:tab w:val="left" w:pos="1316"/>
        </w:tabs>
        <w:spacing w:line="276" w:lineRule="auto"/>
        <w:ind w:firstLine="0"/>
        <w:jc w:val="both"/>
      </w:pPr>
      <w:r>
        <w:t>3.9.</w:t>
      </w:r>
      <w:r w:rsidR="001C7D99">
        <w:t>Использование при реализации ДООП и</w:t>
      </w:r>
      <w:r w:rsidR="006A2C9A">
        <w:t xml:space="preserve"> </w:t>
      </w:r>
      <w:r w:rsidR="001C7D99">
        <w:t>(или) АДООП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14:paraId="3D367CCE" w14:textId="77777777" w:rsidR="001E6A09" w:rsidRPr="00E80924" w:rsidRDefault="000B39BB" w:rsidP="00E80924">
      <w:pPr>
        <w:pStyle w:val="12"/>
        <w:keepNext/>
        <w:keepLines/>
        <w:shd w:val="clear" w:color="auto" w:fill="auto"/>
        <w:tabs>
          <w:tab w:val="left" w:pos="1450"/>
        </w:tabs>
        <w:spacing w:line="276" w:lineRule="auto"/>
        <w:ind w:firstLine="0"/>
        <w:jc w:val="both"/>
        <w:rPr>
          <w:sz w:val="28"/>
          <w:szCs w:val="28"/>
        </w:rPr>
      </w:pPr>
      <w:bookmarkStart w:id="7" w:name="bookmark5"/>
      <w:r>
        <w:rPr>
          <w:sz w:val="28"/>
          <w:szCs w:val="28"/>
        </w:rPr>
        <w:t xml:space="preserve">                                         </w:t>
      </w:r>
      <w:r w:rsidR="00E80924" w:rsidRPr="00E80924">
        <w:rPr>
          <w:sz w:val="28"/>
          <w:szCs w:val="28"/>
        </w:rPr>
        <w:t>4.</w:t>
      </w:r>
      <w:r w:rsidR="001C7D99" w:rsidRPr="00E80924">
        <w:rPr>
          <w:sz w:val="28"/>
          <w:szCs w:val="28"/>
        </w:rPr>
        <w:t>Заключительные положения</w:t>
      </w:r>
      <w:bookmarkEnd w:id="7"/>
    </w:p>
    <w:p w14:paraId="6E5EAE7E" w14:textId="5146647C" w:rsidR="001E6A09" w:rsidRDefault="00E80924" w:rsidP="00E80924">
      <w:pPr>
        <w:pStyle w:val="23"/>
        <w:shd w:val="clear" w:color="auto" w:fill="auto"/>
        <w:tabs>
          <w:tab w:val="left" w:pos="1187"/>
        </w:tabs>
        <w:spacing w:line="276" w:lineRule="auto"/>
        <w:ind w:firstLine="0"/>
        <w:jc w:val="both"/>
      </w:pPr>
      <w:r>
        <w:t>4.1.</w:t>
      </w:r>
      <w:r w:rsidR="001C7D99">
        <w:t>Требования настоящего Положения являются обязательными для всех участников образовательного процесса в</w:t>
      </w:r>
      <w:r w:rsidR="004F7DB4">
        <w:t xml:space="preserve"> </w:t>
      </w:r>
      <w:r w:rsidR="006A2C9A">
        <w:t>МБО</w:t>
      </w:r>
      <w:r w:rsidR="002A3EFC">
        <w:t>У</w:t>
      </w:r>
      <w:r w:rsidR="006A2C9A">
        <w:t xml:space="preserve"> «</w:t>
      </w:r>
      <w:r w:rsidR="002A3EFC">
        <w:t>ЯСШ №6</w:t>
      </w:r>
      <w:r w:rsidR="006A2C9A">
        <w:t>»</w:t>
      </w:r>
      <w:r w:rsidR="001C7D99">
        <w:t>.</w:t>
      </w:r>
    </w:p>
    <w:p w14:paraId="415918CD" w14:textId="77777777" w:rsidR="00E80924" w:rsidRDefault="00E80924" w:rsidP="00E80924">
      <w:pPr>
        <w:pStyle w:val="23"/>
        <w:shd w:val="clear" w:color="auto" w:fill="auto"/>
        <w:tabs>
          <w:tab w:val="left" w:pos="1187"/>
        </w:tabs>
        <w:spacing w:line="276" w:lineRule="auto"/>
        <w:ind w:firstLine="0"/>
        <w:jc w:val="both"/>
      </w:pPr>
      <w:r>
        <w:t>4.2.</w:t>
      </w:r>
      <w:r w:rsidR="001C7D99">
        <w:t xml:space="preserve">Настоящее Положение, а также изменения и дополнения к нему рассматриваются </w:t>
      </w:r>
      <w:r w:rsidR="001C7D99" w:rsidRPr="00E80924">
        <w:rPr>
          <w:color w:val="auto"/>
        </w:rPr>
        <w:t xml:space="preserve">на </w:t>
      </w:r>
      <w:r w:rsidR="001868B9">
        <w:rPr>
          <w:color w:val="auto"/>
        </w:rPr>
        <w:t xml:space="preserve">заседании </w:t>
      </w:r>
      <w:r w:rsidR="001C7D99" w:rsidRPr="00E80924">
        <w:rPr>
          <w:color w:val="auto"/>
        </w:rPr>
        <w:t>родительск</w:t>
      </w:r>
      <w:r w:rsidR="001868B9">
        <w:rPr>
          <w:color w:val="auto"/>
        </w:rPr>
        <w:t>ого комитета</w:t>
      </w:r>
      <w:r w:rsidR="001C7D99" w:rsidRPr="00E80924">
        <w:rPr>
          <w:color w:val="auto"/>
        </w:rPr>
        <w:t>, принимаются</w:t>
      </w:r>
      <w:r w:rsidR="001C7D99">
        <w:t xml:space="preserve"> педагогическим советом и утверждаются приказом директора.</w:t>
      </w:r>
    </w:p>
    <w:p w14:paraId="12194239" w14:textId="77777777" w:rsidR="001E6A09" w:rsidRDefault="00E80924" w:rsidP="00E80924">
      <w:pPr>
        <w:pStyle w:val="23"/>
        <w:shd w:val="clear" w:color="auto" w:fill="auto"/>
        <w:tabs>
          <w:tab w:val="left" w:pos="1187"/>
        </w:tabs>
        <w:spacing w:line="276" w:lineRule="auto"/>
        <w:ind w:firstLine="0"/>
        <w:jc w:val="both"/>
        <w:sectPr w:rsidR="001E6A09">
          <w:footerReference w:type="default" r:id="rId9"/>
          <w:pgSz w:w="11909" w:h="16840"/>
          <w:pgMar w:top="783" w:right="667" w:bottom="1153" w:left="1440" w:header="0" w:footer="3" w:gutter="0"/>
          <w:cols w:space="720"/>
          <w:noEndnote/>
          <w:docGrid w:linePitch="360"/>
        </w:sectPr>
      </w:pPr>
      <w:r>
        <w:t>4.3.</w:t>
      </w:r>
      <w:r w:rsidR="001C7D99">
        <w:t xml:space="preserve">В настоящее Положение могут быть внесены изменения и дополнения, которые </w:t>
      </w:r>
      <w:r>
        <w:t>утверждаются приказом директора.</w:t>
      </w:r>
    </w:p>
    <w:p w14:paraId="6E0E3EB3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3388497F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0E785958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3A082E08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66DAB10F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6EC78994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77F5D9A4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2DAB518E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20647A7F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49BC1FAB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5117D28A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19F4D5CC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60BAA888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73E056CC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006ED7CF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3759D1E1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0BD568A1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151B96CC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5E74CD53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41F5D25A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0E93A170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50A4F7E4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63C6B420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58F928B5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699B95F9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10D552B8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p w14:paraId="62D3077A" w14:textId="77777777" w:rsidR="00E80924" w:rsidRDefault="00E80924">
      <w:pPr>
        <w:pStyle w:val="40"/>
        <w:shd w:val="clear" w:color="auto" w:fill="auto"/>
        <w:spacing w:line="260" w:lineRule="exact"/>
        <w:jc w:val="left"/>
        <w:rPr>
          <w:rStyle w:val="41"/>
          <w:b/>
          <w:bCs/>
        </w:rPr>
      </w:pPr>
    </w:p>
    <w:sectPr w:rsidR="00E80924" w:rsidSect="001E6A09">
      <w:footerReference w:type="default" r:id="rId10"/>
      <w:type w:val="continuous"/>
      <w:pgSz w:w="16840" w:h="11909" w:orient="landscape"/>
      <w:pgMar w:top="1430" w:right="1071" w:bottom="1430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F17D1" w14:textId="77777777" w:rsidR="003F093F" w:rsidRDefault="003F093F" w:rsidP="001E6A09">
      <w:r>
        <w:separator/>
      </w:r>
    </w:p>
  </w:endnote>
  <w:endnote w:type="continuationSeparator" w:id="0">
    <w:p w14:paraId="31582D82" w14:textId="77777777" w:rsidR="003F093F" w:rsidRDefault="003F093F" w:rsidP="001E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26813"/>
      <w:docPartObj>
        <w:docPartGallery w:val="Page Numbers (Bottom of Page)"/>
        <w:docPartUnique/>
      </w:docPartObj>
    </w:sdtPr>
    <w:sdtEndPr/>
    <w:sdtContent>
      <w:p w14:paraId="431E0EA7" w14:textId="77777777" w:rsidR="00E80924" w:rsidRDefault="00545FD8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9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4E9EB" w14:textId="77777777" w:rsidR="00E80924" w:rsidRDefault="00E809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09577" w14:textId="295064F9" w:rsidR="001E6A09" w:rsidRDefault="00672D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D745B7B" wp14:editId="4062CC9C">
              <wp:simplePos x="0" y="0"/>
              <wp:positionH relativeFrom="page">
                <wp:posOffset>5136515</wp:posOffset>
              </wp:positionH>
              <wp:positionV relativeFrom="page">
                <wp:posOffset>7078345</wp:posOffset>
              </wp:positionV>
              <wp:extent cx="401955" cy="131445"/>
              <wp:effectExtent l="2540" t="1270" r="0" b="0"/>
              <wp:wrapNone/>
              <wp:docPr id="540418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64FBA" w14:textId="77777777" w:rsidR="001E6A09" w:rsidRDefault="001C7D9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подпись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D745B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45pt;margin-top:557.35pt;width:31.6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" filled="f" stroked="f">
              <v:textbox style="mso-fit-shape-to-text:t" inset="0,0,0,0">
                <w:txbxContent>
                  <w:p w14:paraId="63E64FBA" w14:textId="77777777" w:rsidR="001E6A09" w:rsidRDefault="001C7D9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C4C92" w14:textId="77777777" w:rsidR="003F093F" w:rsidRDefault="003F093F"/>
  </w:footnote>
  <w:footnote w:type="continuationSeparator" w:id="0">
    <w:p w14:paraId="7B6EF839" w14:textId="77777777" w:rsidR="003F093F" w:rsidRDefault="003F09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22B"/>
    <w:multiLevelType w:val="multilevel"/>
    <w:tmpl w:val="B66C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A1228"/>
    <w:multiLevelType w:val="multilevel"/>
    <w:tmpl w:val="E3C8F2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"/>
      <w:lvlText w:val="%1.%2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DA63CB"/>
    <w:multiLevelType w:val="multilevel"/>
    <w:tmpl w:val="717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E7193"/>
    <w:multiLevelType w:val="multilevel"/>
    <w:tmpl w:val="C5A002A6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2066B4"/>
    <w:multiLevelType w:val="multilevel"/>
    <w:tmpl w:val="AA3EA16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0A9E0248"/>
    <w:multiLevelType w:val="multilevel"/>
    <w:tmpl w:val="6EB6B3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BF6F4A"/>
    <w:multiLevelType w:val="multilevel"/>
    <w:tmpl w:val="8C96011C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7">
    <w:nsid w:val="1AC07DF4"/>
    <w:multiLevelType w:val="multilevel"/>
    <w:tmpl w:val="7560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33895"/>
    <w:multiLevelType w:val="multilevel"/>
    <w:tmpl w:val="E48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28245C"/>
    <w:multiLevelType w:val="multilevel"/>
    <w:tmpl w:val="30C0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F3641"/>
    <w:multiLevelType w:val="multilevel"/>
    <w:tmpl w:val="1EE4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636C6"/>
    <w:multiLevelType w:val="multilevel"/>
    <w:tmpl w:val="057E1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0007D"/>
    <w:multiLevelType w:val="multilevel"/>
    <w:tmpl w:val="D0468E82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086124"/>
    <w:multiLevelType w:val="multilevel"/>
    <w:tmpl w:val="B9D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033FB"/>
    <w:multiLevelType w:val="multilevel"/>
    <w:tmpl w:val="A1863B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5">
    <w:nsid w:val="3BF56089"/>
    <w:multiLevelType w:val="multilevel"/>
    <w:tmpl w:val="57024CB6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6">
    <w:nsid w:val="3F2A6948"/>
    <w:multiLevelType w:val="multilevel"/>
    <w:tmpl w:val="87B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3F0FEA"/>
    <w:multiLevelType w:val="hybridMultilevel"/>
    <w:tmpl w:val="951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F1566"/>
    <w:multiLevelType w:val="multilevel"/>
    <w:tmpl w:val="1BD04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44826D11"/>
    <w:multiLevelType w:val="multilevel"/>
    <w:tmpl w:val="D5F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C31030"/>
    <w:multiLevelType w:val="multilevel"/>
    <w:tmpl w:val="665E834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336D3E"/>
    <w:multiLevelType w:val="multilevel"/>
    <w:tmpl w:val="7D5A4B2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EF14AD"/>
    <w:multiLevelType w:val="multilevel"/>
    <w:tmpl w:val="E61E968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55E502C6"/>
    <w:multiLevelType w:val="multilevel"/>
    <w:tmpl w:val="0C242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A925DD"/>
    <w:multiLevelType w:val="multilevel"/>
    <w:tmpl w:val="8D8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475302"/>
    <w:multiLevelType w:val="multilevel"/>
    <w:tmpl w:val="61CC3D7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27">
    <w:nsid w:val="5B06503B"/>
    <w:multiLevelType w:val="multilevel"/>
    <w:tmpl w:val="71EA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5BD65DD5"/>
    <w:multiLevelType w:val="multilevel"/>
    <w:tmpl w:val="80327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2B2BEA"/>
    <w:multiLevelType w:val="multilevel"/>
    <w:tmpl w:val="B5DC4AB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12A3492"/>
    <w:multiLevelType w:val="multilevel"/>
    <w:tmpl w:val="C440434E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DA5B50"/>
    <w:multiLevelType w:val="multilevel"/>
    <w:tmpl w:val="C440434E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0A37BB"/>
    <w:multiLevelType w:val="multilevel"/>
    <w:tmpl w:val="89E23F56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FED073A"/>
    <w:multiLevelType w:val="multilevel"/>
    <w:tmpl w:val="DD92ED7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1"/>
  </w:num>
  <w:num w:numId="4">
    <w:abstractNumId w:val="20"/>
  </w:num>
  <w:num w:numId="5">
    <w:abstractNumId w:val="17"/>
  </w:num>
  <w:num w:numId="6">
    <w:abstractNumId w:val="22"/>
  </w:num>
  <w:num w:numId="7">
    <w:abstractNumId w:val="30"/>
  </w:num>
  <w:num w:numId="8">
    <w:abstractNumId w:val="5"/>
  </w:num>
  <w:num w:numId="9">
    <w:abstractNumId w:val="25"/>
  </w:num>
  <w:num w:numId="10">
    <w:abstractNumId w:val="13"/>
  </w:num>
  <w:num w:numId="11">
    <w:abstractNumId w:val="8"/>
  </w:num>
  <w:num w:numId="12">
    <w:abstractNumId w:val="16"/>
  </w:num>
  <w:num w:numId="13">
    <w:abstractNumId w:val="19"/>
  </w:num>
  <w:num w:numId="14">
    <w:abstractNumId w:val="10"/>
  </w:num>
  <w:num w:numId="15">
    <w:abstractNumId w:val="9"/>
  </w:num>
  <w:num w:numId="16">
    <w:abstractNumId w:val="0"/>
  </w:num>
  <w:num w:numId="17">
    <w:abstractNumId w:val="2"/>
  </w:num>
  <w:num w:numId="18">
    <w:abstractNumId w:val="24"/>
  </w:num>
  <w:num w:numId="19">
    <w:abstractNumId w:val="7"/>
  </w:num>
  <w:num w:numId="20">
    <w:abstractNumId w:val="18"/>
  </w:num>
  <w:num w:numId="21">
    <w:abstractNumId w:val="14"/>
  </w:num>
  <w:num w:numId="22">
    <w:abstractNumId w:val="4"/>
  </w:num>
  <w:num w:numId="23">
    <w:abstractNumId w:val="6"/>
  </w:num>
  <w:num w:numId="24">
    <w:abstractNumId w:val="33"/>
  </w:num>
  <w:num w:numId="25">
    <w:abstractNumId w:val="26"/>
  </w:num>
  <w:num w:numId="26">
    <w:abstractNumId w:val="29"/>
  </w:num>
  <w:num w:numId="27">
    <w:abstractNumId w:val="23"/>
  </w:num>
  <w:num w:numId="28">
    <w:abstractNumId w:val="27"/>
  </w:num>
  <w:num w:numId="29">
    <w:abstractNumId w:val="15"/>
  </w:num>
  <w:num w:numId="30">
    <w:abstractNumId w:val="12"/>
  </w:num>
  <w:num w:numId="31">
    <w:abstractNumId w:val="32"/>
  </w:num>
  <w:num w:numId="32">
    <w:abstractNumId w:val="3"/>
  </w:num>
  <w:num w:numId="33">
    <w:abstractNumId w:val="2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09"/>
    <w:rsid w:val="0000466B"/>
    <w:rsid w:val="00042FD0"/>
    <w:rsid w:val="0006512B"/>
    <w:rsid w:val="00086EDB"/>
    <w:rsid w:val="000A0BE6"/>
    <w:rsid w:val="000B39BB"/>
    <w:rsid w:val="000F52F5"/>
    <w:rsid w:val="000F586D"/>
    <w:rsid w:val="0012128E"/>
    <w:rsid w:val="00143400"/>
    <w:rsid w:val="001868B9"/>
    <w:rsid w:val="001C7D99"/>
    <w:rsid w:val="001E6A09"/>
    <w:rsid w:val="002A3EFC"/>
    <w:rsid w:val="002A65AB"/>
    <w:rsid w:val="00352E2E"/>
    <w:rsid w:val="003A4EF2"/>
    <w:rsid w:val="003F093F"/>
    <w:rsid w:val="00456AFC"/>
    <w:rsid w:val="00470903"/>
    <w:rsid w:val="0048558C"/>
    <w:rsid w:val="004B578B"/>
    <w:rsid w:val="004F7DB4"/>
    <w:rsid w:val="00514121"/>
    <w:rsid w:val="00545FD8"/>
    <w:rsid w:val="005529DA"/>
    <w:rsid w:val="005665F8"/>
    <w:rsid w:val="005A53B1"/>
    <w:rsid w:val="005B7052"/>
    <w:rsid w:val="00601FA1"/>
    <w:rsid w:val="00672D74"/>
    <w:rsid w:val="006904AC"/>
    <w:rsid w:val="006A2C9A"/>
    <w:rsid w:val="006D3BF8"/>
    <w:rsid w:val="007938EE"/>
    <w:rsid w:val="007A3AF4"/>
    <w:rsid w:val="007E000F"/>
    <w:rsid w:val="007E6EE8"/>
    <w:rsid w:val="007F6FDA"/>
    <w:rsid w:val="00884414"/>
    <w:rsid w:val="008A4CD4"/>
    <w:rsid w:val="008D13BC"/>
    <w:rsid w:val="008E0FED"/>
    <w:rsid w:val="008E4967"/>
    <w:rsid w:val="009713F8"/>
    <w:rsid w:val="00973298"/>
    <w:rsid w:val="009E00BF"/>
    <w:rsid w:val="009F7EA2"/>
    <w:rsid w:val="00A13EEA"/>
    <w:rsid w:val="00A74FA4"/>
    <w:rsid w:val="00A9048B"/>
    <w:rsid w:val="00AA4A1D"/>
    <w:rsid w:val="00AD5F8C"/>
    <w:rsid w:val="00B775FC"/>
    <w:rsid w:val="00BB4AAC"/>
    <w:rsid w:val="00C32EB5"/>
    <w:rsid w:val="00C34C3E"/>
    <w:rsid w:val="00C539E8"/>
    <w:rsid w:val="00C544E6"/>
    <w:rsid w:val="00CE3E97"/>
    <w:rsid w:val="00D028C8"/>
    <w:rsid w:val="00D21C87"/>
    <w:rsid w:val="00D452A6"/>
    <w:rsid w:val="00D45EA3"/>
    <w:rsid w:val="00D92E49"/>
    <w:rsid w:val="00D97FFD"/>
    <w:rsid w:val="00DE7423"/>
    <w:rsid w:val="00E226D8"/>
    <w:rsid w:val="00E72CCF"/>
    <w:rsid w:val="00E80924"/>
    <w:rsid w:val="00EA4CF6"/>
    <w:rsid w:val="00EA5D56"/>
    <w:rsid w:val="00EC3C69"/>
    <w:rsid w:val="00ED6927"/>
    <w:rsid w:val="00EF5492"/>
    <w:rsid w:val="00F6460B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12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E6A09"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D21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E0F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8E0FE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E6A09"/>
    <w:rPr>
      <w:color w:val="0066CC"/>
      <w:u w:val="single"/>
    </w:rPr>
  </w:style>
  <w:style w:type="character" w:customStyle="1" w:styleId="21">
    <w:name w:val="Основной текст (2)"/>
    <w:basedOn w:val="a1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1"/>
    <w:link w:val="32"/>
    <w:rsid w:val="001E6A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Основной текст (2)_"/>
    <w:basedOn w:val="a1"/>
    <w:link w:val="23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1"/>
    <w:link w:val="12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1"/>
    <w:link w:val="40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-1pt">
    <w:name w:val="Основной текст (2) + 9 pt;Интервал -1 pt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a1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1"/>
    <w:link w:val="a6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3">
    <w:name w:val="Основной текст (2)"/>
    <w:basedOn w:val="a0"/>
    <w:link w:val="22"/>
    <w:rsid w:val="001E6A09"/>
    <w:pPr>
      <w:shd w:val="clear" w:color="auto" w:fill="FFFFFF"/>
      <w:spacing w:line="322" w:lineRule="exact"/>
      <w:ind w:hanging="20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0"/>
    <w:link w:val="31"/>
    <w:rsid w:val="001E6A09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12">
    <w:name w:val="Заголовок №1"/>
    <w:basedOn w:val="a0"/>
    <w:link w:val="11"/>
    <w:rsid w:val="001E6A09"/>
    <w:pPr>
      <w:shd w:val="clear" w:color="auto" w:fill="FFFFFF"/>
      <w:spacing w:line="0" w:lineRule="atLeast"/>
      <w:ind w:hanging="3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0"/>
    <w:link w:val="4"/>
    <w:rsid w:val="001E6A0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0"/>
    <w:link w:val="a5"/>
    <w:rsid w:val="001E6A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0"/>
    <w:link w:val="a9"/>
    <w:uiPriority w:val="1"/>
    <w:qFormat/>
    <w:rsid w:val="00D45EA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9">
    <w:name w:val="Абзац списка Знак"/>
    <w:link w:val="a8"/>
    <w:uiPriority w:val="1"/>
    <w:locked/>
    <w:rsid w:val="00D45EA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30">
    <w:name w:val="Заголовок 3 Знак"/>
    <w:basedOn w:val="a1"/>
    <w:link w:val="3"/>
    <w:uiPriority w:val="9"/>
    <w:rsid w:val="008E0FE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a">
    <w:name w:val="Normal (Web)"/>
    <w:basedOn w:val="a0"/>
    <w:uiPriority w:val="99"/>
    <w:semiHidden/>
    <w:unhideWhenUsed/>
    <w:rsid w:val="008E0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1"/>
    <w:uiPriority w:val="22"/>
    <w:qFormat/>
    <w:rsid w:val="008E0FED"/>
    <w:rPr>
      <w:b/>
      <w:bCs/>
    </w:rPr>
  </w:style>
  <w:style w:type="paragraph" w:customStyle="1" w:styleId="stk-theme26309mb05">
    <w:name w:val="stk-theme_26309__mb_05"/>
    <w:basedOn w:val="a0"/>
    <w:rsid w:val="008E0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k-reset">
    <w:name w:val="stk-reset"/>
    <w:basedOn w:val="a0"/>
    <w:rsid w:val="008E0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8E0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1"/>
    <w:rsid w:val="006904AC"/>
  </w:style>
  <w:style w:type="paragraph" w:customStyle="1" w:styleId="c5">
    <w:name w:val="c5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1"/>
    <w:rsid w:val="006904AC"/>
  </w:style>
  <w:style w:type="paragraph" w:customStyle="1" w:styleId="c2">
    <w:name w:val="c2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6">
    <w:name w:val="c6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8">
    <w:name w:val="c8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3">
    <w:name w:val="Абзац списка1"/>
    <w:basedOn w:val="a0"/>
    <w:rsid w:val="00514121"/>
    <w:pPr>
      <w:widowControl/>
      <w:ind w:left="720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ac">
    <w:name w:val="No Spacing"/>
    <w:link w:val="ad"/>
    <w:uiPriority w:val="1"/>
    <w:qFormat/>
    <w:rsid w:val="0051412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e">
    <w:name w:val="header"/>
    <w:basedOn w:val="a0"/>
    <w:link w:val="af"/>
    <w:uiPriority w:val="99"/>
    <w:semiHidden/>
    <w:unhideWhenUsed/>
    <w:rsid w:val="00E809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E80924"/>
    <w:rPr>
      <w:color w:val="000000"/>
    </w:rPr>
  </w:style>
  <w:style w:type="paragraph" w:styleId="af0">
    <w:name w:val="footer"/>
    <w:basedOn w:val="a0"/>
    <w:link w:val="af1"/>
    <w:uiPriority w:val="99"/>
    <w:unhideWhenUsed/>
    <w:rsid w:val="00E80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E80924"/>
    <w:rPr>
      <w:color w:val="000000"/>
    </w:rPr>
  </w:style>
  <w:style w:type="paragraph" w:styleId="a">
    <w:name w:val="Body Text"/>
    <w:basedOn w:val="a0"/>
    <w:link w:val="af2"/>
    <w:semiHidden/>
    <w:rsid w:val="00D21C87"/>
    <w:pPr>
      <w:widowControl/>
      <w:numPr>
        <w:ilvl w:val="1"/>
        <w:numId w:val="34"/>
      </w:numPr>
      <w:tabs>
        <w:tab w:val="left" w:pos="709"/>
      </w:tabs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2">
    <w:name w:val="Основной текст Знак"/>
    <w:basedOn w:val="a1"/>
    <w:link w:val="a"/>
    <w:semiHidden/>
    <w:rsid w:val="00D21C87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10">
    <w:name w:val="Заголовок 1 Знак"/>
    <w:basedOn w:val="a1"/>
    <w:link w:val="1"/>
    <w:uiPriority w:val="9"/>
    <w:rsid w:val="00D21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Без интервала Знак"/>
    <w:link w:val="ac"/>
    <w:uiPriority w:val="1"/>
    <w:locked/>
    <w:rsid w:val="00D97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3">
    <w:name w:val="Balloon Text"/>
    <w:basedOn w:val="a0"/>
    <w:link w:val="af4"/>
    <w:uiPriority w:val="99"/>
    <w:semiHidden/>
    <w:unhideWhenUsed/>
    <w:rsid w:val="00C539E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539E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E6A09"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D21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E0F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8E0FE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E6A09"/>
    <w:rPr>
      <w:color w:val="0066CC"/>
      <w:u w:val="single"/>
    </w:rPr>
  </w:style>
  <w:style w:type="character" w:customStyle="1" w:styleId="21">
    <w:name w:val="Основной текст (2)"/>
    <w:basedOn w:val="a1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1"/>
    <w:link w:val="32"/>
    <w:rsid w:val="001E6A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Основной текст (2)_"/>
    <w:basedOn w:val="a1"/>
    <w:link w:val="23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1"/>
    <w:link w:val="12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1"/>
    <w:link w:val="40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-1pt">
    <w:name w:val="Основной текст (2) + 9 pt;Интервал -1 pt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a1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1"/>
    <w:link w:val="a6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1E6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2"/>
    <w:rsid w:val="001E6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3">
    <w:name w:val="Основной текст (2)"/>
    <w:basedOn w:val="a0"/>
    <w:link w:val="22"/>
    <w:rsid w:val="001E6A09"/>
    <w:pPr>
      <w:shd w:val="clear" w:color="auto" w:fill="FFFFFF"/>
      <w:spacing w:line="322" w:lineRule="exact"/>
      <w:ind w:hanging="20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0"/>
    <w:link w:val="31"/>
    <w:rsid w:val="001E6A09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12">
    <w:name w:val="Заголовок №1"/>
    <w:basedOn w:val="a0"/>
    <w:link w:val="11"/>
    <w:rsid w:val="001E6A09"/>
    <w:pPr>
      <w:shd w:val="clear" w:color="auto" w:fill="FFFFFF"/>
      <w:spacing w:line="0" w:lineRule="atLeast"/>
      <w:ind w:hanging="3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0"/>
    <w:link w:val="4"/>
    <w:rsid w:val="001E6A0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0"/>
    <w:link w:val="a5"/>
    <w:rsid w:val="001E6A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0"/>
    <w:link w:val="a9"/>
    <w:uiPriority w:val="1"/>
    <w:qFormat/>
    <w:rsid w:val="00D45EA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9">
    <w:name w:val="Абзац списка Знак"/>
    <w:link w:val="a8"/>
    <w:uiPriority w:val="1"/>
    <w:locked/>
    <w:rsid w:val="00D45EA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30">
    <w:name w:val="Заголовок 3 Знак"/>
    <w:basedOn w:val="a1"/>
    <w:link w:val="3"/>
    <w:uiPriority w:val="9"/>
    <w:rsid w:val="008E0FE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a">
    <w:name w:val="Normal (Web)"/>
    <w:basedOn w:val="a0"/>
    <w:uiPriority w:val="99"/>
    <w:semiHidden/>
    <w:unhideWhenUsed/>
    <w:rsid w:val="008E0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1"/>
    <w:uiPriority w:val="22"/>
    <w:qFormat/>
    <w:rsid w:val="008E0FED"/>
    <w:rPr>
      <w:b/>
      <w:bCs/>
    </w:rPr>
  </w:style>
  <w:style w:type="paragraph" w:customStyle="1" w:styleId="stk-theme26309mb05">
    <w:name w:val="stk-theme_26309__mb_05"/>
    <w:basedOn w:val="a0"/>
    <w:rsid w:val="008E0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k-reset">
    <w:name w:val="stk-reset"/>
    <w:basedOn w:val="a0"/>
    <w:rsid w:val="008E0F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8E0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1"/>
    <w:rsid w:val="006904AC"/>
  </w:style>
  <w:style w:type="paragraph" w:customStyle="1" w:styleId="c5">
    <w:name w:val="c5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1"/>
    <w:rsid w:val="006904AC"/>
  </w:style>
  <w:style w:type="paragraph" w:customStyle="1" w:styleId="c2">
    <w:name w:val="c2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6">
    <w:name w:val="c6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8">
    <w:name w:val="c8"/>
    <w:basedOn w:val="a0"/>
    <w:rsid w:val="006904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3">
    <w:name w:val="Абзац списка1"/>
    <w:basedOn w:val="a0"/>
    <w:rsid w:val="00514121"/>
    <w:pPr>
      <w:widowControl/>
      <w:ind w:left="720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ac">
    <w:name w:val="No Spacing"/>
    <w:link w:val="ad"/>
    <w:uiPriority w:val="1"/>
    <w:qFormat/>
    <w:rsid w:val="0051412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e">
    <w:name w:val="header"/>
    <w:basedOn w:val="a0"/>
    <w:link w:val="af"/>
    <w:uiPriority w:val="99"/>
    <w:semiHidden/>
    <w:unhideWhenUsed/>
    <w:rsid w:val="00E809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E80924"/>
    <w:rPr>
      <w:color w:val="000000"/>
    </w:rPr>
  </w:style>
  <w:style w:type="paragraph" w:styleId="af0">
    <w:name w:val="footer"/>
    <w:basedOn w:val="a0"/>
    <w:link w:val="af1"/>
    <w:uiPriority w:val="99"/>
    <w:unhideWhenUsed/>
    <w:rsid w:val="00E80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E80924"/>
    <w:rPr>
      <w:color w:val="000000"/>
    </w:rPr>
  </w:style>
  <w:style w:type="paragraph" w:styleId="a">
    <w:name w:val="Body Text"/>
    <w:basedOn w:val="a0"/>
    <w:link w:val="af2"/>
    <w:semiHidden/>
    <w:rsid w:val="00D21C87"/>
    <w:pPr>
      <w:widowControl/>
      <w:numPr>
        <w:ilvl w:val="1"/>
        <w:numId w:val="34"/>
      </w:numPr>
      <w:tabs>
        <w:tab w:val="left" w:pos="709"/>
      </w:tabs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2">
    <w:name w:val="Основной текст Знак"/>
    <w:basedOn w:val="a1"/>
    <w:link w:val="a"/>
    <w:semiHidden/>
    <w:rsid w:val="00D21C87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10">
    <w:name w:val="Заголовок 1 Знак"/>
    <w:basedOn w:val="a1"/>
    <w:link w:val="1"/>
    <w:uiPriority w:val="9"/>
    <w:rsid w:val="00D21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Без интервала Знак"/>
    <w:link w:val="ac"/>
    <w:uiPriority w:val="1"/>
    <w:locked/>
    <w:rsid w:val="00D97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3">
    <w:name w:val="Balloon Text"/>
    <w:basedOn w:val="a0"/>
    <w:link w:val="af4"/>
    <w:uiPriority w:val="99"/>
    <w:semiHidden/>
    <w:unhideWhenUsed/>
    <w:rsid w:val="00C539E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539E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7383">
          <w:marLeft w:val="0"/>
          <w:marRight w:val="0"/>
          <w:marTop w:val="0"/>
          <w:marBottom w:val="0"/>
          <w:divBdr>
            <w:top w:val="single" w:sz="6" w:space="15" w:color="E4E4E4"/>
            <w:left w:val="single" w:sz="6" w:space="15" w:color="E4E4E4"/>
            <w:bottom w:val="single" w:sz="6" w:space="15" w:color="E4E4E4"/>
            <w:right w:val="single" w:sz="6" w:space="15" w:color="E4E4E4"/>
          </w:divBdr>
          <w:divsChild>
            <w:div w:id="12488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800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729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963FB-4FBF-4005-AE72-9A80499F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Мучитель</dc:creator>
  <cp:lastModifiedBy>User</cp:lastModifiedBy>
  <cp:revision>5</cp:revision>
  <cp:lastPrinted>2024-11-21T08:22:00Z</cp:lastPrinted>
  <dcterms:created xsi:type="dcterms:W3CDTF">2024-11-20T20:29:00Z</dcterms:created>
  <dcterms:modified xsi:type="dcterms:W3CDTF">2024-11-21T08:25:00Z</dcterms:modified>
</cp:coreProperties>
</file>