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A5D" w:rsidRPr="00532A5D" w:rsidRDefault="00532A5D" w:rsidP="00532A5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32A5D">
        <w:rPr>
          <w:rFonts w:ascii="Times New Roman" w:hAnsi="Times New Roman" w:cs="Times New Roman"/>
          <w:b/>
          <w:sz w:val="24"/>
        </w:rPr>
        <w:t xml:space="preserve">Муниципальное бюджетное общеобразовательное учреждение </w:t>
      </w:r>
    </w:p>
    <w:p w:rsidR="00532A5D" w:rsidRPr="00532A5D" w:rsidRDefault="00532A5D" w:rsidP="00532A5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32A5D">
        <w:rPr>
          <w:rFonts w:ascii="Times New Roman" w:hAnsi="Times New Roman" w:cs="Times New Roman"/>
          <w:b/>
          <w:sz w:val="24"/>
        </w:rPr>
        <w:t xml:space="preserve">«Ялтинская средняя школа № 6» муниципального образования округа город-курорт Ялта Республики Крым </w:t>
      </w:r>
    </w:p>
    <w:p w:rsidR="00532A5D" w:rsidRPr="00532A5D" w:rsidRDefault="00532A5D" w:rsidP="00532A5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32A5D">
        <w:rPr>
          <w:rFonts w:ascii="Times New Roman" w:hAnsi="Times New Roman" w:cs="Times New Roman"/>
          <w:b/>
          <w:sz w:val="24"/>
        </w:rPr>
        <w:t>(МБОУ «ЯСШ № 6»)</w:t>
      </w:r>
    </w:p>
    <w:p w:rsidR="00532A5D" w:rsidRDefault="00532A5D" w:rsidP="00532A5D"/>
    <w:p w:rsidR="00532A5D" w:rsidRPr="00532A5D" w:rsidRDefault="00532A5D" w:rsidP="00532A5D">
      <w:pPr>
        <w:jc w:val="center"/>
        <w:rPr>
          <w:rFonts w:ascii="Times New Roman" w:hAnsi="Times New Roman" w:cs="Times New Roman"/>
          <w:sz w:val="24"/>
          <w:szCs w:val="24"/>
        </w:rPr>
      </w:pPr>
      <w:r w:rsidRPr="00532A5D">
        <w:rPr>
          <w:rFonts w:ascii="Times New Roman" w:hAnsi="Times New Roman" w:cs="Times New Roman"/>
          <w:sz w:val="24"/>
          <w:szCs w:val="24"/>
        </w:rPr>
        <w:t>ПРИКАЗ</w:t>
      </w:r>
    </w:p>
    <w:p w:rsidR="00532A5D" w:rsidRPr="00532A5D" w:rsidRDefault="00BD30A1" w:rsidP="00532A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532A5D">
        <w:rPr>
          <w:rFonts w:ascii="Times New Roman" w:hAnsi="Times New Roman" w:cs="Times New Roman"/>
          <w:sz w:val="24"/>
          <w:szCs w:val="24"/>
        </w:rPr>
        <w:t>.08.2026</w:t>
      </w:r>
      <w:r w:rsidR="00532A5D" w:rsidRPr="00532A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532A5D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168-ОД</w:t>
      </w:r>
      <w:bookmarkStart w:id="0" w:name="_GoBack"/>
      <w:bookmarkEnd w:id="0"/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2A5D">
        <w:rPr>
          <w:rFonts w:ascii="Times New Roman" w:hAnsi="Times New Roman" w:cs="Times New Roman"/>
          <w:b/>
          <w:sz w:val="24"/>
          <w:szCs w:val="24"/>
        </w:rPr>
        <w:t xml:space="preserve">О создании комиссии родительского контроля </w:t>
      </w:r>
      <w:proofErr w:type="gramStart"/>
      <w:r w:rsidRPr="00532A5D">
        <w:rPr>
          <w:rFonts w:ascii="Times New Roman" w:hAnsi="Times New Roman" w:cs="Times New Roman"/>
          <w:b/>
          <w:sz w:val="24"/>
          <w:szCs w:val="24"/>
        </w:rPr>
        <w:t>за</w:t>
      </w:r>
      <w:proofErr w:type="gramEnd"/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2A5D">
        <w:rPr>
          <w:rFonts w:ascii="Times New Roman" w:hAnsi="Times New Roman" w:cs="Times New Roman"/>
          <w:b/>
          <w:sz w:val="24"/>
          <w:szCs w:val="24"/>
        </w:rPr>
        <w:t xml:space="preserve">организацией и качеством питания </w:t>
      </w:r>
      <w:proofErr w:type="gramStart"/>
      <w:r w:rsidRPr="00532A5D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A5D">
        <w:rPr>
          <w:rFonts w:ascii="Times New Roman" w:hAnsi="Times New Roman" w:cs="Times New Roman"/>
          <w:sz w:val="24"/>
          <w:szCs w:val="24"/>
        </w:rPr>
        <w:t xml:space="preserve">В целях </w:t>
      </w:r>
      <w:proofErr w:type="gramStart"/>
      <w:r w:rsidRPr="00532A5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532A5D">
        <w:rPr>
          <w:rFonts w:ascii="Times New Roman" w:hAnsi="Times New Roman" w:cs="Times New Roman"/>
          <w:sz w:val="24"/>
          <w:szCs w:val="24"/>
        </w:rPr>
        <w:t xml:space="preserve"> организацией и качеством питания обучающихся,</w:t>
      </w: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2A5D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Создать на 2026/2027</w:t>
      </w:r>
      <w:r w:rsidRPr="00532A5D">
        <w:rPr>
          <w:rFonts w:ascii="Times New Roman" w:hAnsi="Times New Roman" w:cs="Times New Roman"/>
          <w:sz w:val="24"/>
          <w:szCs w:val="24"/>
        </w:rPr>
        <w:t xml:space="preserve"> учебный год общественную к</w:t>
      </w:r>
      <w:r>
        <w:rPr>
          <w:rFonts w:ascii="Times New Roman" w:hAnsi="Times New Roman" w:cs="Times New Roman"/>
          <w:sz w:val="24"/>
          <w:szCs w:val="24"/>
        </w:rPr>
        <w:t xml:space="preserve">омиссию по контролю за </w:t>
      </w:r>
      <w:r w:rsidRPr="00532A5D">
        <w:rPr>
          <w:rFonts w:ascii="Times New Roman" w:hAnsi="Times New Roman" w:cs="Times New Roman"/>
          <w:sz w:val="24"/>
          <w:szCs w:val="24"/>
        </w:rPr>
        <w:t xml:space="preserve">организацией и качеством питания </w:t>
      </w:r>
      <w:proofErr w:type="gramStart"/>
      <w:r w:rsidRPr="00532A5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2A5D">
        <w:rPr>
          <w:rFonts w:ascii="Times New Roman" w:hAnsi="Times New Roman" w:cs="Times New Roman"/>
          <w:sz w:val="24"/>
          <w:szCs w:val="24"/>
        </w:rPr>
        <w:t xml:space="preserve"> (Приложение № 1).</w:t>
      </w: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A5D">
        <w:rPr>
          <w:rFonts w:ascii="Times New Roman" w:hAnsi="Times New Roman" w:cs="Times New Roman"/>
          <w:sz w:val="24"/>
          <w:szCs w:val="24"/>
        </w:rPr>
        <w:t>2. Утверд</w:t>
      </w:r>
      <w:r>
        <w:rPr>
          <w:rFonts w:ascii="Times New Roman" w:hAnsi="Times New Roman" w:cs="Times New Roman"/>
          <w:sz w:val="24"/>
          <w:szCs w:val="24"/>
        </w:rPr>
        <w:t xml:space="preserve">ить план работы комиссии на 2026/2027 </w:t>
      </w:r>
      <w:r w:rsidRPr="00532A5D">
        <w:rPr>
          <w:rFonts w:ascii="Times New Roman" w:hAnsi="Times New Roman" w:cs="Times New Roman"/>
          <w:sz w:val="24"/>
          <w:szCs w:val="24"/>
        </w:rPr>
        <w:t>учебный год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2A5D">
        <w:rPr>
          <w:rFonts w:ascii="Times New Roman" w:hAnsi="Times New Roman" w:cs="Times New Roman"/>
          <w:sz w:val="24"/>
          <w:szCs w:val="24"/>
        </w:rPr>
        <w:t>(Приложение № 2).</w:t>
      </w: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A5D">
        <w:rPr>
          <w:rFonts w:ascii="Times New Roman" w:hAnsi="Times New Roman" w:cs="Times New Roman"/>
          <w:sz w:val="24"/>
          <w:szCs w:val="24"/>
        </w:rPr>
        <w:t>3. Комиссии в своей работе руководство</w:t>
      </w:r>
      <w:r>
        <w:rPr>
          <w:rFonts w:ascii="Times New Roman" w:hAnsi="Times New Roman" w:cs="Times New Roman"/>
          <w:sz w:val="24"/>
          <w:szCs w:val="24"/>
        </w:rPr>
        <w:t xml:space="preserve">ваться Положением о комиссии по </w:t>
      </w:r>
      <w:r w:rsidRPr="00532A5D">
        <w:rPr>
          <w:rFonts w:ascii="Times New Roman" w:hAnsi="Times New Roman" w:cs="Times New Roman"/>
          <w:sz w:val="24"/>
          <w:szCs w:val="24"/>
        </w:rPr>
        <w:t xml:space="preserve">контролю за организацией и качеством питания </w:t>
      </w:r>
      <w:proofErr w:type="gramStart"/>
      <w:r w:rsidRPr="00532A5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32A5D">
        <w:rPr>
          <w:rFonts w:ascii="Times New Roman" w:hAnsi="Times New Roman" w:cs="Times New Roman"/>
          <w:sz w:val="24"/>
          <w:szCs w:val="24"/>
        </w:rPr>
        <w:t>.</w:t>
      </w: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A5D">
        <w:rPr>
          <w:rFonts w:ascii="Times New Roman" w:hAnsi="Times New Roman" w:cs="Times New Roman"/>
          <w:sz w:val="24"/>
          <w:szCs w:val="24"/>
        </w:rPr>
        <w:t>4. Комиссии обеспечить ежемеся</w:t>
      </w:r>
      <w:r>
        <w:rPr>
          <w:rFonts w:ascii="Times New Roman" w:hAnsi="Times New Roman" w:cs="Times New Roman"/>
          <w:sz w:val="24"/>
          <w:szCs w:val="24"/>
        </w:rPr>
        <w:t xml:space="preserve">чный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организацией и </w:t>
      </w:r>
      <w:r w:rsidRPr="00532A5D">
        <w:rPr>
          <w:rFonts w:ascii="Times New Roman" w:hAnsi="Times New Roman" w:cs="Times New Roman"/>
          <w:sz w:val="24"/>
          <w:szCs w:val="24"/>
        </w:rPr>
        <w:t>качеством питания и оформлением протоколов по итогам проверок.</w:t>
      </w:r>
    </w:p>
    <w:p w:rsid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2A5D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532A5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32A5D"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собой.</w:t>
      </w: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32A5D" w:rsidRPr="00532A5D" w:rsidRDefault="00532A5D" w:rsidP="00532A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5CD0" w:rsidRPr="00532A5D" w:rsidRDefault="00532A5D" w:rsidP="00532A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A5D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532A5D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Pr="00532A5D">
        <w:rPr>
          <w:rFonts w:ascii="Times New Roman" w:hAnsi="Times New Roman" w:cs="Times New Roman"/>
          <w:sz w:val="24"/>
          <w:szCs w:val="24"/>
        </w:rPr>
        <w:t>Гацко</w:t>
      </w:r>
      <w:proofErr w:type="spellEnd"/>
    </w:p>
    <w:p w:rsidR="00532A5D" w:rsidRDefault="00532A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213A" w:rsidRPr="00F0213A" w:rsidRDefault="00F0213A" w:rsidP="00F0213A">
      <w:pPr>
        <w:spacing w:after="0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F0213A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2 </w:t>
      </w:r>
    </w:p>
    <w:p w:rsidR="00F0213A" w:rsidRPr="00F0213A" w:rsidRDefault="00F0213A" w:rsidP="00F0213A">
      <w:pPr>
        <w:spacing w:after="0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F0213A" w:rsidRPr="00F0213A" w:rsidRDefault="00F0213A" w:rsidP="00F0213A">
      <w:pPr>
        <w:spacing w:after="0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F0213A" w:rsidRPr="00F0213A" w:rsidRDefault="00F0213A" w:rsidP="00F0213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F021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F0213A" w:rsidRPr="00F0213A" w:rsidRDefault="00F0213A" w:rsidP="00F0213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F021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«Ялтинская средняя школа № 6»</w:t>
      </w:r>
    </w:p>
    <w:p w:rsidR="00F0213A" w:rsidRPr="00F0213A" w:rsidRDefault="00F0213A" w:rsidP="00F0213A">
      <w:pPr>
        <w:tabs>
          <w:tab w:val="left" w:pos="1035"/>
        </w:tabs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F0213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муниципального образования городской округ Ялта Республики Крым</w:t>
      </w:r>
    </w:p>
    <w:p w:rsidR="00F0213A" w:rsidRPr="00F0213A" w:rsidRDefault="00F0213A" w:rsidP="00F0213A">
      <w:pPr>
        <w:tabs>
          <w:tab w:val="left" w:pos="1035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0213A">
        <w:rPr>
          <w:rFonts w:ascii="Times New Roman" w:hAnsi="Times New Roman" w:cs="Times New Roman"/>
          <w:b/>
          <w:color w:val="000000"/>
          <w:sz w:val="24"/>
          <w:szCs w:val="24"/>
        </w:rPr>
        <w:t>(МБОУ «ЯСШ № 6»)</w:t>
      </w:r>
    </w:p>
    <w:tbl>
      <w:tblPr>
        <w:tblW w:w="3863" w:type="dxa"/>
        <w:tblInd w:w="597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9"/>
        <w:gridCol w:w="3684"/>
      </w:tblGrid>
      <w:tr w:rsidR="00F0213A" w:rsidRPr="00F0213A" w:rsidTr="00FB15FE">
        <w:trPr>
          <w:trHeight w:val="75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213A" w:rsidRPr="00F0213A" w:rsidRDefault="00F0213A" w:rsidP="00FB15FE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0213A" w:rsidRPr="00F0213A" w:rsidRDefault="00F0213A" w:rsidP="00FB15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УТВЕРЖДАЮ</w:t>
            </w:r>
          </w:p>
          <w:p w:rsidR="00F0213A" w:rsidRPr="00F0213A" w:rsidRDefault="00F0213A" w:rsidP="00FB15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Председатель комиссии                                                                        по родительскому контролю за организацией   питания </w:t>
            </w: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МБОУ «ЯСШ № 6»</w:t>
            </w:r>
            <w:r w:rsidRPr="00F0213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                                            </w:t>
            </w:r>
            <w:proofErr w:type="spellStart"/>
            <w:r w:rsidRPr="00F021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Даскалеску</w:t>
            </w:r>
            <w:proofErr w:type="spellEnd"/>
            <w:r w:rsidRPr="00F021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Татьяна  Павловна</w:t>
            </w:r>
            <w:r w:rsidRPr="00F021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0213A" w:rsidRPr="00F0213A" w:rsidRDefault="00F0213A" w:rsidP="00F0213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 – график</w:t>
      </w:r>
    </w:p>
    <w:p w:rsidR="00F0213A" w:rsidRPr="00F0213A" w:rsidRDefault="00F0213A" w:rsidP="00F021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мероприятий по родительскому контролю</w:t>
      </w:r>
    </w:p>
    <w:p w:rsidR="00F0213A" w:rsidRPr="00F0213A" w:rsidRDefault="00F0213A" w:rsidP="00F0213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 организацией питания </w:t>
      </w:r>
      <w:proofErr w:type="gramStart"/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МБОУ «ЯСШ № 6»</w:t>
      </w:r>
    </w:p>
    <w:p w:rsidR="00F0213A" w:rsidRPr="00F0213A" w:rsidRDefault="00F0213A" w:rsidP="00F0213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Pr="00F0213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учебный год</w:t>
      </w:r>
    </w:p>
    <w:tbl>
      <w:tblPr>
        <w:tblW w:w="971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71"/>
        <w:gridCol w:w="1857"/>
        <w:gridCol w:w="2486"/>
      </w:tblGrid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Контрольное 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организацией питания:</w:t>
            </w:r>
          </w:p>
          <w:p w:rsidR="00F0213A" w:rsidRPr="00F0213A" w:rsidRDefault="00F0213A" w:rsidP="00F0213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780"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горячим питанием;</w:t>
            </w:r>
          </w:p>
          <w:p w:rsidR="00F0213A" w:rsidRPr="00F0213A" w:rsidRDefault="00F0213A" w:rsidP="00F0213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780" w:right="1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</w:t>
            </w: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льготным горячим питанием;</w:t>
            </w:r>
          </w:p>
          <w:p w:rsidR="00F0213A" w:rsidRPr="00F0213A" w:rsidRDefault="00F0213A" w:rsidP="00F0213A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780" w:right="18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питающихся самостоятельно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раз в четверть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комиссии 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соответствия рациона питания согласно утвержденному основному меню.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комиссии 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ведения документации по питанию.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раз в полгода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комиссии </w:t>
            </w:r>
          </w:p>
        </w:tc>
      </w:tr>
      <w:tr w:rsidR="00F0213A" w:rsidRPr="00F0213A" w:rsidTr="00FB15FE">
        <w:trPr>
          <w:trHeight w:val="196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помещений для приема пищи. Оценка:</w:t>
            </w:r>
          </w:p>
          <w:p w:rsidR="00F0213A" w:rsidRPr="00F0213A" w:rsidRDefault="00F0213A" w:rsidP="00F0213A">
            <w:pPr>
              <w:numPr>
                <w:ilvl w:val="0"/>
                <w:numId w:val="2"/>
              </w:numPr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284" w:right="60" w:hanging="1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соблюдения санитарно-гигиенических требований;</w:t>
            </w:r>
          </w:p>
          <w:p w:rsidR="00F0213A" w:rsidRPr="00F0213A" w:rsidRDefault="00F0213A" w:rsidP="00F0213A">
            <w:pPr>
              <w:numPr>
                <w:ilvl w:val="0"/>
                <w:numId w:val="2"/>
              </w:numPr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284" w:right="60" w:hanging="142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органолептических показателей пищевой продукции;</w:t>
            </w:r>
          </w:p>
          <w:p w:rsidR="00F0213A" w:rsidRPr="00F0213A" w:rsidRDefault="00F0213A" w:rsidP="00F0213A">
            <w:pPr>
              <w:numPr>
                <w:ilvl w:val="0"/>
                <w:numId w:val="2"/>
              </w:numPr>
              <w:tabs>
                <w:tab w:val="clear" w:pos="720"/>
                <w:tab w:val="num" w:pos="567"/>
              </w:tabs>
              <w:spacing w:before="100" w:beforeAutospacing="1" w:after="100" w:afterAutospacing="1" w:line="240" w:lineRule="auto"/>
              <w:ind w:left="284" w:right="60" w:hanging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 инфекционных заболеваний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комиссии 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Анкетирование </w:t>
            </w: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раза в год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комиссии 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Анкетирование родителей (законных представителей)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раза в год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комиссии 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устранения администрацией образовательной организации замечаний комиссии и выполнения  образовательной организации предложений комиссии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раза в год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Председатель комиссии 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Совещание с </w:t>
            </w: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ответственным</w:t>
            </w:r>
            <w:proofErr w:type="gramEnd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 организацию питания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случае необходимости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комиссии.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Пропагандистская и просветительская работа с родителями </w:t>
            </w:r>
            <w:proofErr w:type="gramStart"/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комиссии </w:t>
            </w:r>
          </w:p>
        </w:tc>
      </w:tr>
      <w:tr w:rsidR="00F0213A" w:rsidRPr="00F0213A" w:rsidTr="00FB15F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соблюдения графика работы буфета – раздаточной.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0213A" w:rsidRPr="00F0213A" w:rsidRDefault="00F0213A" w:rsidP="00FB15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21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комиссии </w:t>
            </w:r>
          </w:p>
        </w:tc>
      </w:tr>
    </w:tbl>
    <w:p w:rsidR="00F0213A" w:rsidRPr="00F0213A" w:rsidRDefault="00F0213A" w:rsidP="00F0213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0213A" w:rsidRPr="00F0213A" w:rsidRDefault="00F0213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0213A" w:rsidRPr="00F02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7E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A001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A5D"/>
    <w:rsid w:val="00532A5D"/>
    <w:rsid w:val="00715CD0"/>
    <w:rsid w:val="00BD30A1"/>
    <w:rsid w:val="00F0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2026-09-03T08:35:00Z</cp:lastPrinted>
  <dcterms:created xsi:type="dcterms:W3CDTF">2026-08-27T14:49:00Z</dcterms:created>
  <dcterms:modified xsi:type="dcterms:W3CDTF">2026-09-03T08:36:00Z</dcterms:modified>
</cp:coreProperties>
</file>