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E7" w:rsidRPr="00B14BE7" w:rsidRDefault="00B14BE7" w:rsidP="00B14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BE7">
        <w:rPr>
          <w:rFonts w:ascii="Times New Roman" w:hAnsi="Times New Roman" w:cs="Times New Roman"/>
          <w:b/>
          <w:sz w:val="28"/>
          <w:szCs w:val="28"/>
        </w:rPr>
        <w:t>План-конспект урока по хореографии ТО «Яблочко»</w:t>
      </w:r>
    </w:p>
    <w:p w:rsid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b/>
          <w:bCs/>
          <w:sz w:val="28"/>
          <w:szCs w:val="28"/>
        </w:rPr>
        <w:t>Тема урока:</w:t>
      </w:r>
      <w:r w:rsidRPr="00B14BE7">
        <w:rPr>
          <w:sz w:val="28"/>
          <w:szCs w:val="28"/>
        </w:rPr>
        <w:t> «Партерная гимнастика»</w:t>
      </w:r>
      <w:r w:rsidR="005E77AF">
        <w:rPr>
          <w:sz w:val="28"/>
          <w:szCs w:val="28"/>
        </w:rPr>
        <w:t>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b/>
          <w:bCs/>
          <w:sz w:val="28"/>
          <w:szCs w:val="28"/>
        </w:rPr>
        <w:t>Цель урока:</w:t>
      </w:r>
      <w:r w:rsidRPr="00B14BE7">
        <w:rPr>
          <w:sz w:val="28"/>
          <w:szCs w:val="28"/>
        </w:rPr>
        <w:t> Развивать танцевальные данные детей за счёт движений партерной гимнастики.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5E77AF" w:rsidP="00B14BE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Обучающие: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развить гибкость, силу мышц, сформировать правильную осанку.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Развивающие: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развивать интерес к хореографии.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Воспитывающие: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привить, трудолюбие, терпение;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5E77AF" w:rsidP="00B14BE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 урока: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bCs/>
          <w:sz w:val="28"/>
          <w:szCs w:val="28"/>
        </w:rPr>
        <w:t>Вводная часть</w:t>
      </w:r>
      <w:r w:rsidRPr="00B14BE7">
        <w:rPr>
          <w:sz w:val="28"/>
          <w:szCs w:val="28"/>
        </w:rPr>
        <w:t> </w:t>
      </w:r>
      <w:r w:rsidRPr="00B14BE7">
        <w:rPr>
          <w:bCs/>
          <w:sz w:val="28"/>
          <w:szCs w:val="28"/>
        </w:rPr>
        <w:t>урока</w:t>
      </w:r>
      <w:r w:rsidR="005E77AF">
        <w:rPr>
          <w:bCs/>
          <w:sz w:val="28"/>
          <w:szCs w:val="28"/>
        </w:rPr>
        <w:t>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Поклон</w:t>
      </w:r>
      <w:r w:rsidR="005E77AF">
        <w:rPr>
          <w:sz w:val="28"/>
          <w:szCs w:val="28"/>
        </w:rPr>
        <w:t>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Обозначение темы и цели урока</w:t>
      </w:r>
      <w:r w:rsidR="005E77AF">
        <w:rPr>
          <w:sz w:val="28"/>
          <w:szCs w:val="28"/>
        </w:rPr>
        <w:t>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Беседа о значение гимнастики в хореографии</w:t>
      </w:r>
      <w:r w:rsidR="005E77AF">
        <w:rPr>
          <w:sz w:val="28"/>
          <w:szCs w:val="28"/>
        </w:rPr>
        <w:t>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bCs/>
          <w:sz w:val="28"/>
          <w:szCs w:val="28"/>
        </w:rPr>
        <w:t>Подготовительная часть</w:t>
      </w:r>
      <w:r w:rsidRPr="00B14BE7">
        <w:rPr>
          <w:sz w:val="28"/>
          <w:szCs w:val="28"/>
        </w:rPr>
        <w:t> </w:t>
      </w:r>
      <w:r w:rsidRPr="00B14BE7">
        <w:rPr>
          <w:bCs/>
          <w:sz w:val="28"/>
          <w:szCs w:val="28"/>
        </w:rPr>
        <w:t>урока</w:t>
      </w:r>
      <w:proofErr w:type="gramStart"/>
      <w:r w:rsidRPr="00B14BE7">
        <w:rPr>
          <w:sz w:val="28"/>
          <w:szCs w:val="28"/>
        </w:rPr>
        <w:t> </w:t>
      </w:r>
      <w:r w:rsidR="005E77AF">
        <w:rPr>
          <w:sz w:val="28"/>
          <w:szCs w:val="28"/>
        </w:rPr>
        <w:t>:</w:t>
      </w:r>
      <w:proofErr w:type="gramEnd"/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Танцевальная разминка по кругу</w:t>
      </w:r>
      <w:r w:rsidR="005E77AF">
        <w:rPr>
          <w:sz w:val="28"/>
          <w:szCs w:val="28"/>
        </w:rPr>
        <w:t>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bCs/>
          <w:sz w:val="28"/>
          <w:szCs w:val="28"/>
        </w:rPr>
        <w:t>Основная часть урока</w:t>
      </w:r>
      <w:proofErr w:type="gramStart"/>
      <w:r w:rsidRPr="00B14BE7">
        <w:rPr>
          <w:sz w:val="28"/>
          <w:szCs w:val="28"/>
        </w:rPr>
        <w:t> </w:t>
      </w:r>
      <w:r w:rsidR="005E77AF">
        <w:rPr>
          <w:sz w:val="28"/>
          <w:szCs w:val="28"/>
        </w:rPr>
        <w:t>:</w:t>
      </w:r>
      <w:proofErr w:type="gramEnd"/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упражнения партерной гимнастики на укрепление мышц рук, ног, спины.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bCs/>
          <w:sz w:val="28"/>
          <w:szCs w:val="28"/>
        </w:rPr>
        <w:t>Заключительная часть урока</w:t>
      </w:r>
      <w:proofErr w:type="gramStart"/>
      <w:r w:rsidRPr="00B14BE7">
        <w:rPr>
          <w:bCs/>
          <w:sz w:val="28"/>
          <w:szCs w:val="28"/>
        </w:rPr>
        <w:t> </w:t>
      </w:r>
      <w:r w:rsidR="005E77AF">
        <w:rPr>
          <w:bCs/>
          <w:sz w:val="28"/>
          <w:szCs w:val="28"/>
        </w:rPr>
        <w:t>:</w:t>
      </w:r>
      <w:proofErr w:type="gramEnd"/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Упражнения на расслабление мышц тела</w:t>
      </w:r>
      <w:r w:rsidR="005E77AF">
        <w:rPr>
          <w:sz w:val="28"/>
          <w:szCs w:val="28"/>
        </w:rPr>
        <w:t>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Подведение итогов занятия</w:t>
      </w:r>
      <w:r w:rsidR="005E77AF">
        <w:rPr>
          <w:sz w:val="28"/>
          <w:szCs w:val="28"/>
        </w:rPr>
        <w:t>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Поклон</w:t>
      </w:r>
      <w:r w:rsidR="005E77AF">
        <w:rPr>
          <w:sz w:val="28"/>
          <w:szCs w:val="28"/>
        </w:rPr>
        <w:t>.</w:t>
      </w:r>
    </w:p>
    <w:p w:rsid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B14BE7">
        <w:rPr>
          <w:b/>
          <w:bCs/>
          <w:sz w:val="28"/>
          <w:szCs w:val="28"/>
        </w:rPr>
        <w:lastRenderedPageBreak/>
        <w:t>Конспект урока.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B14BE7">
        <w:rPr>
          <w:bCs/>
          <w:i/>
          <w:sz w:val="28"/>
          <w:szCs w:val="28"/>
        </w:rPr>
        <w:t>Вводная часть: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Поклон.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Обозначение темы и цели урока.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Рассказ о значении упражнений партерной гимнастики для развития хореографических данных, таких как осанка, танцевальный шаг (шпагат), натянутость ног и стопы. Выполняя систематически упражнения, наши мышцы крепнут, движения становятся более красивыми. Чувствуя свои мышцы, мы лучше управляем своим телом.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B14BE7">
        <w:rPr>
          <w:bCs/>
          <w:i/>
          <w:sz w:val="28"/>
          <w:szCs w:val="28"/>
        </w:rPr>
        <w:t>Подготовительная часть: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Танцевальная разминка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 xml:space="preserve">Учащиеся выстраиваются в круг и исполняют подготовительные упражнения для разогрева мышц: танцевальный шаг с носочка, шаги на </w:t>
      </w:r>
      <w:proofErr w:type="spellStart"/>
      <w:r w:rsidRPr="00B14BE7">
        <w:rPr>
          <w:sz w:val="28"/>
          <w:szCs w:val="28"/>
        </w:rPr>
        <w:t>полупальцах</w:t>
      </w:r>
      <w:proofErr w:type="spellEnd"/>
      <w:r w:rsidRPr="00B14BE7">
        <w:rPr>
          <w:sz w:val="28"/>
          <w:szCs w:val="28"/>
        </w:rPr>
        <w:t xml:space="preserve"> и пятках, танцевальный марш, подскоки, галоп, выпады, танцевальный бег с высоким подниманием колена и с </w:t>
      </w:r>
      <w:proofErr w:type="spellStart"/>
      <w:r w:rsidRPr="00B14BE7">
        <w:rPr>
          <w:sz w:val="28"/>
          <w:szCs w:val="28"/>
        </w:rPr>
        <w:t>захлёстом</w:t>
      </w:r>
      <w:proofErr w:type="spellEnd"/>
      <w:r w:rsidRPr="00B14BE7">
        <w:rPr>
          <w:sz w:val="28"/>
          <w:szCs w:val="28"/>
        </w:rPr>
        <w:t xml:space="preserve"> назад, прыжки («зайцы»).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В данных упражнения как в последующих движениях на полу применяется игровая технология. Учащиеся исполняют движения, имеющие образные сходства с различными животными. Это развивает образное мышление и увеличивает интерес к образовательной деятельности.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B14BE7">
        <w:rPr>
          <w:bCs/>
          <w:i/>
          <w:sz w:val="28"/>
          <w:szCs w:val="28"/>
        </w:rPr>
        <w:t>Основная часть: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Дети берут коврики и ложатся на пол.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Упражнения партерной гимнастики.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Упражнения на укрепление мышц стопы: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сокращение и натянутость стопы («утюги-стрелочки»);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наклоны вперёд с работой стопы.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Упражнения на гибкость (лёжа на животе) и укрепление мышц спины: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«кошечка», «лодочка», «корзинка», «мостик», «самолётик».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упражнения для осанки (держать спину определённое количество времени, руки сложены «полочкой», изображая, что сидим на уроке и слушаем)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 xml:space="preserve">Упражнения на </w:t>
      </w:r>
      <w:proofErr w:type="spellStart"/>
      <w:r w:rsidRPr="00B14BE7">
        <w:rPr>
          <w:sz w:val="28"/>
          <w:szCs w:val="28"/>
        </w:rPr>
        <w:t>выворотность</w:t>
      </w:r>
      <w:proofErr w:type="spellEnd"/>
      <w:r w:rsidRPr="00B14BE7">
        <w:rPr>
          <w:sz w:val="28"/>
          <w:szCs w:val="28"/>
        </w:rPr>
        <w:t xml:space="preserve"> ног: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- «лягушка» сидя на полу, лёжа на животе, «книжка»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Упражнения на растяжку ног: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lastRenderedPageBreak/>
        <w:t>- наклоны к ногам (боком, два плеча вперёд), меняя, чередуя положение ног (наклон к обеим ногам, наклон к одной ноге - вторая согнута, открыв обе ноги в сторону).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B14BE7">
        <w:rPr>
          <w:bCs/>
          <w:i/>
          <w:sz w:val="28"/>
          <w:szCs w:val="28"/>
        </w:rPr>
        <w:t>Заключительная часть:</w:t>
      </w: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Упражнения на расслабление мышц тела после нагрузки.</w:t>
      </w:r>
    </w:p>
    <w:p w:rsid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4BE7">
        <w:rPr>
          <w:sz w:val="28"/>
          <w:szCs w:val="28"/>
        </w:rPr>
        <w:t>Подвижная игра «Найди пару», «Море волнуется».</w:t>
      </w:r>
    </w:p>
    <w:p w:rsidR="005E77AF" w:rsidRPr="00B14BE7" w:rsidRDefault="005E77AF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4BE7" w:rsidRPr="00B14BE7" w:rsidRDefault="00B14BE7" w:rsidP="00B14B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77AF">
        <w:rPr>
          <w:b/>
          <w:sz w:val="28"/>
          <w:szCs w:val="28"/>
        </w:rPr>
        <w:t>Подведение итогов занятия</w:t>
      </w:r>
      <w:r w:rsidR="005E77AF">
        <w:rPr>
          <w:sz w:val="28"/>
          <w:szCs w:val="28"/>
        </w:rPr>
        <w:t>:</w:t>
      </w:r>
      <w:r w:rsidRPr="00B14BE7">
        <w:rPr>
          <w:sz w:val="28"/>
          <w:szCs w:val="28"/>
        </w:rPr>
        <w:t xml:space="preserve"> Спросить у детей чувствовали ли они свои мышцы во время выполнения упражнений. Что мышечная боль – это результат нашей работы.</w:t>
      </w:r>
    </w:p>
    <w:p w:rsidR="005E77AF" w:rsidRPr="005E77AF" w:rsidRDefault="00B14BE7" w:rsidP="00B14BE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5E77AF">
        <w:rPr>
          <w:b/>
          <w:sz w:val="28"/>
          <w:szCs w:val="28"/>
        </w:rPr>
        <w:t>Поклон.</w:t>
      </w:r>
    </w:p>
    <w:p w:rsidR="005E77AF" w:rsidRPr="00965C38" w:rsidRDefault="005E77AF" w:rsidP="005E77AF">
      <w:pPr>
        <w:rPr>
          <w:rFonts w:ascii="Times New Roman" w:hAnsi="Times New Roman" w:cs="Times New Roman"/>
          <w:sz w:val="28"/>
          <w:szCs w:val="28"/>
        </w:rPr>
      </w:pPr>
      <w:r w:rsidRPr="00071C7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965C38">
        <w:rPr>
          <w:rFonts w:ascii="Times New Roman" w:hAnsi="Times New Roman" w:cs="Times New Roman"/>
          <w:sz w:val="28"/>
          <w:szCs w:val="28"/>
        </w:rPr>
        <w:t xml:space="preserve"> закрепление выученного материала на занятии.</w:t>
      </w:r>
    </w:p>
    <w:p w:rsidR="005E77AF" w:rsidRPr="00965C38" w:rsidRDefault="005E77AF" w:rsidP="005E77AF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672EE" w:rsidRPr="00B14BE7" w:rsidRDefault="006672EE">
      <w:pPr>
        <w:rPr>
          <w:rFonts w:ascii="Times New Roman" w:hAnsi="Times New Roman" w:cs="Times New Roman"/>
          <w:sz w:val="28"/>
          <w:szCs w:val="28"/>
        </w:rPr>
      </w:pPr>
    </w:p>
    <w:sectPr w:rsidR="006672EE" w:rsidRPr="00B14BE7" w:rsidSect="00667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BE7"/>
    <w:rsid w:val="002E4DD9"/>
    <w:rsid w:val="005E77AF"/>
    <w:rsid w:val="006672EE"/>
    <w:rsid w:val="00B1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55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370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2020-04-11T13:48:00Z</dcterms:created>
  <dcterms:modified xsi:type="dcterms:W3CDTF">2020-04-12T08:56:00Z</dcterms:modified>
</cp:coreProperties>
</file>