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44" w:rsidRDefault="00D15344" w:rsidP="00065DB8">
      <w:pPr>
        <w:pStyle w:val="1"/>
        <w:ind w:right="-1134"/>
      </w:pPr>
      <w:bookmarkStart w:id="0" w:name="_GoBack"/>
      <w:bookmarkEnd w:id="0"/>
    </w:p>
    <w:tbl>
      <w:tblPr>
        <w:tblStyle w:val="a3"/>
        <w:tblpPr w:leftFromText="180" w:rightFromText="180" w:vertAnchor="text" w:tblpX="-636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7479"/>
        <w:gridCol w:w="8364"/>
      </w:tblGrid>
      <w:tr w:rsidR="00F67FE2" w:rsidTr="00521012">
        <w:trPr>
          <w:trHeight w:val="9740"/>
        </w:trPr>
        <w:tc>
          <w:tcPr>
            <w:tcW w:w="7479" w:type="dxa"/>
          </w:tcPr>
          <w:p w:rsidR="00391797" w:rsidRDefault="00EC100E" w:rsidP="00065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  <w:r w:rsidR="00B551FD" w:rsidRPr="00187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958F4" w:rsidRPr="001870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семинара</w:t>
            </w:r>
            <w:r w:rsidRPr="0018703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551FD" w:rsidRPr="00187030">
              <w:rPr>
                <w:rFonts w:ascii="Times New Roman" w:hAnsi="Times New Roman" w:cs="Times New Roman"/>
                <w:sz w:val="24"/>
                <w:szCs w:val="24"/>
              </w:rPr>
              <w:t>познакомить с формами и методами работы, проводимы</w:t>
            </w:r>
            <w:r w:rsidR="004D23E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B551FD" w:rsidRPr="00187030">
              <w:rPr>
                <w:rFonts w:ascii="Times New Roman" w:hAnsi="Times New Roman" w:cs="Times New Roman"/>
                <w:sz w:val="24"/>
                <w:szCs w:val="24"/>
              </w:rPr>
              <w:t xml:space="preserve"> в школе со всеми участниками учебно-воспитательного процесса по преодолению неуспеваемости в школе и повышению качества образования, реализуя муниципальную программу «Перевод общеобразовательных учреждений Симферопольского района в эфф</w:t>
            </w:r>
            <w:r w:rsidR="00D15344">
              <w:rPr>
                <w:rFonts w:ascii="Times New Roman" w:hAnsi="Times New Roman" w:cs="Times New Roman"/>
                <w:sz w:val="24"/>
                <w:szCs w:val="24"/>
              </w:rPr>
              <w:t>ективный режим функционирования»</w:t>
            </w:r>
          </w:p>
          <w:p w:rsidR="00D15344" w:rsidRPr="00187030" w:rsidRDefault="00D15344" w:rsidP="00065DB8">
            <w:pPr>
              <w:tabs>
                <w:tab w:val="left" w:pos="8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44" w:rsidRPr="00187030" w:rsidRDefault="00EC100E" w:rsidP="00065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870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План проведения семинара</w:t>
            </w:r>
            <w:r w:rsidR="00065D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-практикума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5679"/>
            </w:tblGrid>
            <w:tr w:rsidR="00EC100E" w:rsidRPr="00187030" w:rsidTr="00065DB8">
              <w:tc>
                <w:tcPr>
                  <w:tcW w:w="1413" w:type="dxa"/>
                </w:tcPr>
                <w:p w:rsidR="00EC100E" w:rsidRPr="00187030" w:rsidRDefault="00B551FD" w:rsidP="009800FB">
                  <w:pPr>
                    <w:framePr w:hSpace="180" w:wrap="around" w:vAnchor="text" w:hAnchor="text" w:x="-636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7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9.00-9.05</w:t>
                  </w:r>
                </w:p>
              </w:tc>
              <w:tc>
                <w:tcPr>
                  <w:tcW w:w="5679" w:type="dxa"/>
                  <w:tcBorders>
                    <w:top w:val="single" w:sz="4" w:space="0" w:color="auto"/>
                  </w:tcBorders>
                </w:tcPr>
                <w:p w:rsidR="00EC100E" w:rsidRPr="00187030" w:rsidRDefault="00B551FD" w:rsidP="009800FB">
                  <w:pPr>
                    <w:framePr w:hSpace="180" w:wrap="around" w:vAnchor="text" w:hAnchor="text" w:x="-636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7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Визитка МБОУ «</w:t>
                  </w:r>
                  <w:proofErr w:type="spellStart"/>
                  <w:r w:rsidRPr="00187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Журавлевская</w:t>
                  </w:r>
                  <w:proofErr w:type="spellEnd"/>
                  <w:r w:rsidRPr="00187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школа»</w:t>
                  </w:r>
                </w:p>
              </w:tc>
            </w:tr>
            <w:tr w:rsidR="00EC100E" w:rsidRPr="00187030" w:rsidTr="00065DB8">
              <w:tc>
                <w:tcPr>
                  <w:tcW w:w="1413" w:type="dxa"/>
                </w:tcPr>
                <w:p w:rsidR="00EC100E" w:rsidRPr="00187030" w:rsidRDefault="00B551FD" w:rsidP="009800FB">
                  <w:pPr>
                    <w:framePr w:hSpace="180" w:wrap="around" w:vAnchor="text" w:hAnchor="text" w:x="-636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70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9.05-9.25</w:t>
                  </w:r>
                </w:p>
              </w:tc>
              <w:tc>
                <w:tcPr>
                  <w:tcW w:w="5679" w:type="dxa"/>
                </w:tcPr>
                <w:p w:rsidR="00D15344" w:rsidRPr="00D15344" w:rsidRDefault="00B551FD" w:rsidP="009800FB">
                  <w:pPr>
                    <w:framePr w:hSpace="180" w:wrap="around" w:vAnchor="text" w:hAnchor="text" w:x="-636" w:y="1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87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 муниципальной программы «Перевод общеобразовательных учреждений Симферопольского района в эффективный режим функционирования в МБОУ «</w:t>
                  </w:r>
                  <w:proofErr w:type="spellStart"/>
                  <w:r w:rsidRPr="00187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Журавлёвская</w:t>
                  </w:r>
                  <w:proofErr w:type="spellEnd"/>
                  <w:r w:rsidRPr="00187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школа»</w:t>
                  </w:r>
                  <w:r w:rsidR="00EC100E" w:rsidRPr="00187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C100E" w:rsidRPr="0018703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spellStart"/>
                  <w:r w:rsidRPr="0018703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Рагулина</w:t>
                  </w:r>
                  <w:proofErr w:type="spellEnd"/>
                  <w:r w:rsidRPr="0018703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В.Г</w:t>
                  </w:r>
                  <w:r w:rsidR="00EC100E" w:rsidRPr="0018703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., </w:t>
                  </w:r>
                  <w:r w:rsidRPr="0018703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ЗДУВР</w:t>
                  </w:r>
                  <w:r w:rsidR="00EC100E" w:rsidRPr="0018703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</w:p>
              </w:tc>
            </w:tr>
            <w:tr w:rsidR="00EC100E" w:rsidRPr="00187030" w:rsidTr="00065DB8">
              <w:tc>
                <w:tcPr>
                  <w:tcW w:w="1413" w:type="dxa"/>
                </w:tcPr>
                <w:p w:rsidR="00EC100E" w:rsidRPr="00187030" w:rsidRDefault="002822B7" w:rsidP="009800FB">
                  <w:pPr>
                    <w:framePr w:hSpace="180" w:wrap="around" w:vAnchor="text" w:hAnchor="text" w:x="-636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9.25-9.55</w:t>
                  </w:r>
                </w:p>
              </w:tc>
              <w:tc>
                <w:tcPr>
                  <w:tcW w:w="5679" w:type="dxa"/>
                </w:tcPr>
                <w:p w:rsidR="00D15344" w:rsidRPr="00D15344" w:rsidRDefault="00B551FD" w:rsidP="009800FB">
                  <w:pPr>
                    <w:framePr w:hSpace="180" w:wrap="around" w:vAnchor="text" w:hAnchor="text" w:x="-636" w:y="1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87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Фрагмент педагогического совета ««Мотивация обучающихся  как условие повышения качества образования»</w:t>
                  </w:r>
                  <w:r w:rsidR="00187030" w:rsidRPr="00187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187030" w:rsidRPr="0018703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Рагулина</w:t>
                  </w:r>
                  <w:proofErr w:type="spellEnd"/>
                  <w:r w:rsidR="00187030" w:rsidRPr="0018703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В.Г., ЗДУВР МБОУ «</w:t>
                  </w:r>
                  <w:proofErr w:type="spellStart"/>
                  <w:r w:rsidR="00187030" w:rsidRPr="0018703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Журавлевская</w:t>
                  </w:r>
                  <w:proofErr w:type="spellEnd"/>
                  <w:r w:rsidR="00187030" w:rsidRPr="0018703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школа»)</w:t>
                  </w:r>
                </w:p>
              </w:tc>
            </w:tr>
            <w:tr w:rsidR="00EC100E" w:rsidRPr="00187030" w:rsidTr="00065DB8">
              <w:tc>
                <w:tcPr>
                  <w:tcW w:w="1413" w:type="dxa"/>
                </w:tcPr>
                <w:p w:rsidR="00EC100E" w:rsidRPr="00187030" w:rsidRDefault="002822B7" w:rsidP="009800FB">
                  <w:pPr>
                    <w:framePr w:hSpace="180" w:wrap="around" w:vAnchor="text" w:hAnchor="text" w:x="-636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9.55-11.00</w:t>
                  </w:r>
                </w:p>
              </w:tc>
              <w:tc>
                <w:tcPr>
                  <w:tcW w:w="5679" w:type="dxa"/>
                </w:tcPr>
                <w:p w:rsidR="00187030" w:rsidRPr="00187030" w:rsidRDefault="00B551FD" w:rsidP="009800FB">
                  <w:pPr>
                    <w:framePr w:hSpace="180" w:wrap="around" w:vAnchor="text" w:hAnchor="text" w:x="-636" w:y="1"/>
                    <w:ind w:left="83" w:hanging="83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7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Калейдоскоп фрагментов урок</w:t>
                  </w:r>
                  <w:r w:rsidR="004D23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</w:t>
                  </w:r>
                  <w:r w:rsidR="00187030" w:rsidRPr="00187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применению </w:t>
                  </w:r>
                  <w:r w:rsidR="00187030" w:rsidRPr="001870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индивидуально – дифференцированного подхода на разных этапах урока:</w:t>
                  </w:r>
                </w:p>
                <w:p w:rsidR="00D15344" w:rsidRPr="00D15344" w:rsidRDefault="00187030" w:rsidP="009800FB">
                  <w:pPr>
                    <w:pStyle w:val="a6"/>
                    <w:framePr w:hSpace="180" w:wrap="around" w:vAnchor="text" w:hAnchor="text" w:x="-636" w:y="1"/>
                    <w:numPr>
                      <w:ilvl w:val="0"/>
                      <w:numId w:val="5"/>
                    </w:numPr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3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 5 класс (этап актуализации знаний) (</w:t>
                  </w:r>
                  <w:r w:rsidRPr="00D1534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учитель </w:t>
                  </w:r>
                  <w:proofErr w:type="spellStart"/>
                  <w:r w:rsidRPr="00D1534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Дидковская</w:t>
                  </w:r>
                  <w:proofErr w:type="spellEnd"/>
                  <w:r w:rsidRPr="00D1534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А.П</w:t>
                  </w:r>
                  <w:r w:rsidRPr="00D153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EC100E" w:rsidRPr="00D15344" w:rsidRDefault="00187030" w:rsidP="009800FB">
                  <w:pPr>
                    <w:pStyle w:val="a6"/>
                    <w:framePr w:hSpace="180" w:wrap="around" w:vAnchor="text" w:hAnchor="text" w:x="-636" w:y="1"/>
                    <w:numPr>
                      <w:ilvl w:val="0"/>
                      <w:numId w:val="5"/>
                    </w:numPr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3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география 5 класс (этап закрепления знаний) (</w:t>
                  </w:r>
                  <w:r w:rsidRPr="00D1534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учитель Яковлева Т.А</w:t>
                  </w:r>
                  <w:r w:rsidRPr="00D153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.)</w:t>
                  </w:r>
                </w:p>
                <w:p w:rsidR="00187030" w:rsidRPr="00D15344" w:rsidRDefault="00187030" w:rsidP="009800FB">
                  <w:pPr>
                    <w:pStyle w:val="a6"/>
                    <w:framePr w:hSpace="180" w:wrap="around" w:vAnchor="text" w:hAnchor="text" w:x="-636" w:y="1"/>
                    <w:numPr>
                      <w:ilvl w:val="0"/>
                      <w:numId w:val="5"/>
                    </w:numPr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3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 8 класс (</w:t>
                  </w:r>
                  <w:proofErr w:type="gramStart"/>
                  <w:r w:rsidRPr="00D153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этап  открытия</w:t>
                  </w:r>
                  <w:proofErr w:type="gramEnd"/>
                  <w:r w:rsidRPr="00D153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нового материала)(</w:t>
                  </w:r>
                  <w:r w:rsidRPr="00D1534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учитель Соловьёва Т.И</w:t>
                  </w:r>
                  <w:r w:rsidRPr="00D153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.)</w:t>
                  </w:r>
                </w:p>
                <w:p w:rsidR="00187030" w:rsidRPr="00D15344" w:rsidRDefault="00187030" w:rsidP="009800FB">
                  <w:pPr>
                    <w:pStyle w:val="a6"/>
                    <w:framePr w:hSpace="180" w:wrap="around" w:vAnchor="text" w:hAnchor="text" w:x="-636" w:y="1"/>
                    <w:numPr>
                      <w:ilvl w:val="0"/>
                      <w:numId w:val="5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3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 3-Б класс (этап актуализации знаний) (</w:t>
                  </w:r>
                  <w:r w:rsidRPr="00D1534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учитель Климова О.В.)</w:t>
                  </w:r>
                </w:p>
              </w:tc>
            </w:tr>
            <w:tr w:rsidR="00EC100E" w:rsidRPr="00187030" w:rsidTr="00065DB8">
              <w:trPr>
                <w:trHeight w:val="705"/>
              </w:trPr>
              <w:tc>
                <w:tcPr>
                  <w:tcW w:w="1413" w:type="dxa"/>
                  <w:tcBorders>
                    <w:bottom w:val="single" w:sz="4" w:space="0" w:color="auto"/>
                  </w:tcBorders>
                </w:tcPr>
                <w:p w:rsidR="00EC100E" w:rsidRPr="00187030" w:rsidRDefault="002822B7" w:rsidP="009800FB">
                  <w:pPr>
                    <w:framePr w:hSpace="180" w:wrap="around" w:vAnchor="text" w:hAnchor="text" w:x="-636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11.00-11.0</w:t>
                  </w:r>
                  <w:r w:rsidR="00187030" w:rsidRPr="0018703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5679" w:type="dxa"/>
                  <w:tcBorders>
                    <w:bottom w:val="single" w:sz="4" w:space="0" w:color="auto"/>
                  </w:tcBorders>
                </w:tcPr>
                <w:p w:rsidR="00D15344" w:rsidRPr="00D15344" w:rsidRDefault="00187030" w:rsidP="009800FB">
                  <w:pPr>
                    <w:framePr w:hSpace="180" w:wrap="around" w:vAnchor="text" w:hAnchor="text" w:x="-63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8703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Фрагмент  занятия театральной студии на английском языке (</w:t>
                  </w:r>
                  <w:r w:rsidRPr="00D15344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>Панькова Э.Р</w:t>
                  </w:r>
                  <w:r w:rsidRPr="0018703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.)</w:t>
                  </w:r>
                </w:p>
              </w:tc>
            </w:tr>
            <w:tr w:rsidR="00D15344" w:rsidRPr="00187030" w:rsidTr="00065DB8">
              <w:trPr>
                <w:trHeight w:val="390"/>
              </w:trPr>
              <w:tc>
                <w:tcPr>
                  <w:tcW w:w="1413" w:type="dxa"/>
                  <w:tcBorders>
                    <w:top w:val="single" w:sz="4" w:space="0" w:color="auto"/>
                  </w:tcBorders>
                </w:tcPr>
                <w:p w:rsidR="00D15344" w:rsidRPr="00187030" w:rsidRDefault="002822B7" w:rsidP="009800FB">
                  <w:pPr>
                    <w:framePr w:hSpace="180" w:wrap="around" w:vAnchor="text" w:hAnchor="text" w:x="-636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11</w:t>
                  </w:r>
                  <w:r w:rsidR="00D15344" w:rsidRPr="0018703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05-11.15</w:t>
                  </w:r>
                </w:p>
              </w:tc>
              <w:tc>
                <w:tcPr>
                  <w:tcW w:w="5679" w:type="dxa"/>
                  <w:tcBorders>
                    <w:top w:val="single" w:sz="4" w:space="0" w:color="auto"/>
                  </w:tcBorders>
                </w:tcPr>
                <w:p w:rsidR="00D15344" w:rsidRPr="00187030" w:rsidRDefault="00D15344" w:rsidP="009800FB">
                  <w:pPr>
                    <w:framePr w:hSpace="180" w:wrap="around" w:vAnchor="text" w:hAnchor="text" w:x="-63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8703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Фрагмент заседания Управляющего совета (</w:t>
                  </w:r>
                  <w:proofErr w:type="spellStart"/>
                  <w:r w:rsidRPr="00D15344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>Переведенцева</w:t>
                  </w:r>
                  <w:proofErr w:type="spellEnd"/>
                  <w:r w:rsidRPr="00D15344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 xml:space="preserve"> О.А., директор</w:t>
                  </w:r>
                  <w:r w:rsidRPr="0018703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)</w:t>
                  </w:r>
                </w:p>
              </w:tc>
            </w:tr>
          </w:tbl>
          <w:p w:rsidR="00EC100E" w:rsidRPr="00EC100E" w:rsidRDefault="00EC100E" w:rsidP="00065D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C100E" w:rsidRPr="00EC100E" w:rsidRDefault="00EC100E" w:rsidP="00065D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C100E" w:rsidRPr="00EC100E" w:rsidRDefault="00EC100E" w:rsidP="00065D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C100E" w:rsidRPr="00EC100E" w:rsidRDefault="00EC100E" w:rsidP="00065D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67FE2" w:rsidRPr="00601A79" w:rsidRDefault="00F67FE2" w:rsidP="00065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8E1DD7" w:rsidRDefault="008E1DD7" w:rsidP="00065DB8"/>
          <w:p w:rsidR="00391797" w:rsidRPr="00391797" w:rsidRDefault="00391797" w:rsidP="00065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</w:p>
          <w:p w:rsidR="00391797" w:rsidRPr="00391797" w:rsidRDefault="00391797" w:rsidP="00065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7">
              <w:rPr>
                <w:rFonts w:ascii="Times New Roman" w:hAnsi="Times New Roman" w:cs="Times New Roman"/>
                <w:sz w:val="24"/>
                <w:szCs w:val="24"/>
              </w:rPr>
              <w:t>СИМФЕРОПОЛЬСКОГО РАЙОНА РЕСПУБЛИКИ КРЫМ</w:t>
            </w:r>
          </w:p>
          <w:p w:rsidR="00391797" w:rsidRDefault="00391797" w:rsidP="00065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«ЦЕНТР ДЕТСКОГО И ЮНОШЕСКОГО ТВОРЧЕСТВА»</w:t>
            </w:r>
          </w:p>
          <w:p w:rsidR="00761F21" w:rsidRDefault="00761F21" w:rsidP="00065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21" w:rsidRDefault="00761F21" w:rsidP="0076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Утверждаю</w:t>
            </w:r>
          </w:p>
          <w:p w:rsidR="00761F21" w:rsidRDefault="00761F21" w:rsidP="00761F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  <w:p w:rsidR="00391797" w:rsidRPr="00761F21" w:rsidRDefault="00761F21" w:rsidP="00761F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С.В.Дмитрова</w:t>
            </w:r>
            <w:proofErr w:type="spellEnd"/>
          </w:p>
          <w:p w:rsidR="00EC100E" w:rsidRPr="00B551FD" w:rsidRDefault="00B551FD" w:rsidP="00065DB8">
            <w:pPr>
              <w:spacing w:before="100" w:beforeAutospacing="1"/>
              <w:ind w:left="762" w:hanging="709"/>
              <w:jc w:val="center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Семинар-практикум заместителей директоров по учебно-воспитательной работе</w:t>
            </w:r>
          </w:p>
          <w:p w:rsidR="00391797" w:rsidRPr="00B551FD" w:rsidRDefault="00391797" w:rsidP="00065DB8">
            <w:pPr>
              <w:tabs>
                <w:tab w:val="left" w:pos="620"/>
              </w:tabs>
              <w:spacing w:before="100" w:beforeAutospacing="1"/>
              <w:ind w:left="2321" w:hanging="1275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11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семинара</w:t>
            </w:r>
            <w:r w:rsidRPr="00B551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551FD" w:rsidRPr="00B551FD">
              <w:rPr>
                <w:rFonts w:ascii="Times New Roman" w:hAnsi="Times New Roman" w:cs="Times New Roman"/>
                <w:sz w:val="24"/>
                <w:szCs w:val="24"/>
              </w:rPr>
              <w:t>«Реализация  муниципальной программы «Перевод общеобразовательных учреждений Симферопольского района в эффективный режим функционирования в МБОУ «</w:t>
            </w:r>
            <w:proofErr w:type="spellStart"/>
            <w:r w:rsidR="00B551FD" w:rsidRPr="00B551FD">
              <w:rPr>
                <w:rFonts w:ascii="Times New Roman" w:hAnsi="Times New Roman" w:cs="Times New Roman"/>
                <w:sz w:val="24"/>
                <w:szCs w:val="24"/>
              </w:rPr>
              <w:t>Журавлёвская</w:t>
            </w:r>
            <w:proofErr w:type="spellEnd"/>
            <w:r w:rsidR="00B551FD" w:rsidRPr="00B551FD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8E1DD7" w:rsidRDefault="008E1DD7" w:rsidP="00065DB8"/>
          <w:p w:rsidR="00F67FE2" w:rsidRDefault="008E1DD7" w:rsidP="00065DB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00425" cy="2268648"/>
                  <wp:effectExtent l="19050" t="0" r="9525" b="0"/>
                  <wp:docPr id="2" name="Рисунок 1" descr="C:\Users\Администратор\Desktop\IMG_0047-1024x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IMG_0047-1024x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813" cy="2273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52C" w:rsidRDefault="0021152C" w:rsidP="00065D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152C" w:rsidRPr="0021152C" w:rsidRDefault="003958F4" w:rsidP="00065DB8">
            <w:pPr>
              <w:ind w:left="337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  <w:r w:rsidR="00B551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31</w:t>
            </w:r>
            <w:r w:rsidR="00601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51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марта 2021</w:t>
            </w:r>
            <w:r w:rsidR="0021152C" w:rsidRPr="00211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1152C" w:rsidRPr="0021152C" w:rsidRDefault="0021152C" w:rsidP="00065DB8">
            <w:pPr>
              <w:ind w:left="337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проведения: МБОУ «Журавлёвская школа»</w:t>
            </w:r>
          </w:p>
          <w:p w:rsidR="0021152C" w:rsidRDefault="0021152C" w:rsidP="00065DB8">
            <w:pPr>
              <w:ind w:left="337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Симферопольского района Республики Крым</w:t>
            </w:r>
          </w:p>
          <w:p w:rsidR="0021152C" w:rsidRPr="00B30A79" w:rsidRDefault="0021152C" w:rsidP="00065DB8">
            <w:pPr>
              <w:spacing w:line="276" w:lineRule="auto"/>
              <w:ind w:left="337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  <w:p w:rsidR="0021152C" w:rsidRDefault="0021152C" w:rsidP="00065DB8">
            <w:pPr>
              <w:tabs>
                <w:tab w:val="left" w:pos="7644"/>
              </w:tabs>
              <w:ind w:right="254"/>
              <w:jc w:val="center"/>
            </w:pPr>
          </w:p>
          <w:p w:rsidR="00065DB8" w:rsidRDefault="00065DB8" w:rsidP="00065DB8">
            <w:pPr>
              <w:tabs>
                <w:tab w:val="left" w:pos="7644"/>
              </w:tabs>
              <w:ind w:right="254"/>
              <w:jc w:val="center"/>
            </w:pPr>
          </w:p>
        </w:tc>
      </w:tr>
    </w:tbl>
    <w:p w:rsidR="00C057CA" w:rsidRDefault="00065DB8">
      <w:r>
        <w:lastRenderedPageBreak/>
        <w:br w:type="textWrapping" w:clear="all"/>
      </w:r>
    </w:p>
    <w:sectPr w:rsidR="00C057CA" w:rsidSect="00065DB8">
      <w:pgSz w:w="16838" w:h="11906" w:orient="landscape"/>
      <w:pgMar w:top="567" w:right="152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768D"/>
    <w:multiLevelType w:val="hybridMultilevel"/>
    <w:tmpl w:val="7EAAC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782B"/>
    <w:multiLevelType w:val="multilevel"/>
    <w:tmpl w:val="D340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33CB4"/>
    <w:multiLevelType w:val="hybridMultilevel"/>
    <w:tmpl w:val="0C4C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7AF1"/>
    <w:multiLevelType w:val="hybridMultilevel"/>
    <w:tmpl w:val="8DFED2A0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65DA2BF0"/>
    <w:multiLevelType w:val="multilevel"/>
    <w:tmpl w:val="AD54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E2"/>
    <w:rsid w:val="00065DB8"/>
    <w:rsid w:val="00187030"/>
    <w:rsid w:val="001C5A6B"/>
    <w:rsid w:val="00205978"/>
    <w:rsid w:val="0021152C"/>
    <w:rsid w:val="00236E3E"/>
    <w:rsid w:val="002822B7"/>
    <w:rsid w:val="003543A2"/>
    <w:rsid w:val="00391797"/>
    <w:rsid w:val="003958F4"/>
    <w:rsid w:val="00491D9D"/>
    <w:rsid w:val="004D23E4"/>
    <w:rsid w:val="00521012"/>
    <w:rsid w:val="00601A79"/>
    <w:rsid w:val="006F7DDC"/>
    <w:rsid w:val="00761F21"/>
    <w:rsid w:val="0087022B"/>
    <w:rsid w:val="008B7B1B"/>
    <w:rsid w:val="008E1DD7"/>
    <w:rsid w:val="008F30D5"/>
    <w:rsid w:val="009800FB"/>
    <w:rsid w:val="00B30A79"/>
    <w:rsid w:val="00B551FD"/>
    <w:rsid w:val="00BF65A2"/>
    <w:rsid w:val="00C057CA"/>
    <w:rsid w:val="00D15344"/>
    <w:rsid w:val="00DB43CD"/>
    <w:rsid w:val="00EC100E"/>
    <w:rsid w:val="00F67FE2"/>
    <w:rsid w:val="00FB3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7E5BD-78CE-4C22-A11D-81C55AA2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F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DD7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1"/>
    <w:qFormat/>
    <w:rsid w:val="0039179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21152C"/>
    <w:pPr>
      <w:ind w:left="720"/>
      <w:contextualSpacing/>
    </w:pPr>
  </w:style>
  <w:style w:type="character" w:customStyle="1" w:styleId="c0">
    <w:name w:val="c0"/>
    <w:basedOn w:val="a0"/>
    <w:rsid w:val="00B30A79"/>
  </w:style>
  <w:style w:type="paragraph" w:customStyle="1" w:styleId="c8">
    <w:name w:val="c8"/>
    <w:basedOn w:val="a"/>
    <w:rsid w:val="00B3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01A79"/>
  </w:style>
  <w:style w:type="character" w:styleId="a7">
    <w:name w:val="Hyperlink"/>
    <w:basedOn w:val="a0"/>
    <w:uiPriority w:val="99"/>
    <w:semiHidden/>
    <w:unhideWhenUsed/>
    <w:rsid w:val="00601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E7777-3F4F-4C3E-ADD9-79AA69B1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1816</Characters>
  <Application>Microsoft Office Word</Application>
  <DocSecurity>0</DocSecurity>
  <Lines>75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Эльзара Мамедиева</cp:lastModifiedBy>
  <cp:revision>2</cp:revision>
  <cp:lastPrinted>2016-11-23T09:31:00Z</cp:lastPrinted>
  <dcterms:created xsi:type="dcterms:W3CDTF">2021-03-30T08:30:00Z</dcterms:created>
  <dcterms:modified xsi:type="dcterms:W3CDTF">2021-03-30T08:30:00Z</dcterms:modified>
</cp:coreProperties>
</file>