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77B0" w14:textId="177F11E9" w:rsidR="00AC23F9" w:rsidRPr="00F74F90" w:rsidRDefault="00AC23F9" w:rsidP="007E20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74F90">
        <w:rPr>
          <w:rFonts w:ascii="Times New Roman" w:hAnsi="Times New Roman" w:cs="Times New Roman"/>
          <w:sz w:val="24"/>
          <w:szCs w:val="24"/>
        </w:rPr>
        <w:t>Дервишева</w:t>
      </w:r>
      <w:proofErr w:type="spellEnd"/>
      <w:r w:rsidRPr="00F74F90">
        <w:rPr>
          <w:rFonts w:ascii="Times New Roman" w:hAnsi="Times New Roman" w:cs="Times New Roman"/>
          <w:sz w:val="24"/>
          <w:szCs w:val="24"/>
        </w:rPr>
        <w:t xml:space="preserve"> Г.Л. </w:t>
      </w:r>
    </w:p>
    <w:p w14:paraId="65AB7F8B" w14:textId="0B3595E0" w:rsidR="007E20CF" w:rsidRPr="00F74F90" w:rsidRDefault="00F40404" w:rsidP="007E20CF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Цель моего выступления поделиться </w:t>
      </w:r>
      <w:proofErr w:type="gramStart"/>
      <w:r w:rsidRPr="00F74F90">
        <w:rPr>
          <w:rFonts w:ascii="Times New Roman" w:hAnsi="Times New Roman" w:cs="Times New Roman"/>
          <w:sz w:val="24"/>
          <w:szCs w:val="24"/>
        </w:rPr>
        <w:t xml:space="preserve">информацией </w:t>
      </w:r>
      <w:r w:rsidR="007E20CF" w:rsidRPr="00F74F90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7E20CF" w:rsidRPr="00F74F90">
        <w:rPr>
          <w:rFonts w:ascii="Times New Roman" w:hAnsi="Times New Roman" w:cs="Times New Roman"/>
          <w:sz w:val="24"/>
          <w:szCs w:val="24"/>
        </w:rPr>
        <w:t xml:space="preserve"> курсов</w:t>
      </w:r>
      <w:r w:rsidRPr="00F74F90">
        <w:rPr>
          <w:rFonts w:ascii="Times New Roman" w:hAnsi="Times New Roman" w:cs="Times New Roman"/>
          <w:sz w:val="24"/>
          <w:szCs w:val="24"/>
        </w:rPr>
        <w:t>, которые были с 29 сент по 2 октября. Программа курсов «Разработка и проведение современного урока химии в соответствии с требованиями обновленных ФГОС».</w:t>
      </w:r>
    </w:p>
    <w:p w14:paraId="68471792" w14:textId="60B18E1D" w:rsidR="00F40404" w:rsidRPr="00F74F90" w:rsidRDefault="00F40404" w:rsidP="007E20CF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Методологической основой ФГОС является системно-деятельностный подход</w:t>
      </w:r>
      <w:r w:rsidR="00EB54A4" w:rsidRPr="00F74F90">
        <w:rPr>
          <w:rFonts w:ascii="Times New Roman" w:hAnsi="Times New Roman" w:cs="Times New Roman"/>
          <w:sz w:val="24"/>
          <w:szCs w:val="24"/>
        </w:rPr>
        <w:t>.</w:t>
      </w:r>
      <w:r w:rsidRPr="00F74F90">
        <w:rPr>
          <w:rFonts w:ascii="Times New Roman" w:hAnsi="Times New Roman" w:cs="Times New Roman"/>
          <w:sz w:val="24"/>
          <w:szCs w:val="24"/>
        </w:rPr>
        <w:t> </w:t>
      </w:r>
    </w:p>
    <w:p w14:paraId="02CE7C37" w14:textId="2BFF2D1C" w:rsidR="007E20CF" w:rsidRPr="00F74F90" w:rsidRDefault="007E20CF" w:rsidP="00EB54A4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/>
          <w:bCs/>
          <w:sz w:val="24"/>
          <w:szCs w:val="24"/>
        </w:rPr>
        <w:t>Системно-деятельностный подход в обучении</w:t>
      </w:r>
      <w:r w:rsidRPr="00F74F90">
        <w:rPr>
          <w:rFonts w:ascii="Times New Roman" w:hAnsi="Times New Roman" w:cs="Times New Roman"/>
          <w:sz w:val="24"/>
          <w:szCs w:val="24"/>
        </w:rPr>
        <w:t xml:space="preserve"> — это способ организации образовательного процесса, при котором главное место отводится активной и разносторонней познавательной деятельности учащихся. </w:t>
      </w:r>
    </w:p>
    <w:p w14:paraId="467FFDE8" w14:textId="3A68E641" w:rsidR="007E20CF" w:rsidRPr="00F74F90" w:rsidRDefault="007E20CF" w:rsidP="007E20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74F90">
        <w:rPr>
          <w:rFonts w:ascii="Times New Roman" w:hAnsi="Times New Roman" w:cs="Times New Roman"/>
          <w:b/>
          <w:bCs/>
          <w:sz w:val="24"/>
          <w:szCs w:val="24"/>
        </w:rPr>
        <w:t>Суть</w:t>
      </w:r>
      <w:r w:rsidR="003770CE" w:rsidRPr="00F74F9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73C8267" w14:textId="324C6115" w:rsidR="007E20CF" w:rsidRPr="00F74F90" w:rsidRDefault="007E20CF" w:rsidP="00DC7AA4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/>
          <w:bCs/>
          <w:sz w:val="24"/>
          <w:szCs w:val="24"/>
        </w:rPr>
        <w:t>Новые знания не даются в готовом виде</w:t>
      </w:r>
      <w:r w:rsidRPr="00F74F90">
        <w:rPr>
          <w:rFonts w:ascii="Times New Roman" w:hAnsi="Times New Roman" w:cs="Times New Roman"/>
          <w:sz w:val="24"/>
          <w:szCs w:val="24"/>
        </w:rPr>
        <w:t> — учащиеся «открывают» их сами в процессе самостоятельной исследовательской деятельности. </w:t>
      </w:r>
    </w:p>
    <w:p w14:paraId="27638116" w14:textId="2DF60C93" w:rsidR="007E20CF" w:rsidRPr="00F74F90" w:rsidRDefault="007E20CF" w:rsidP="00DC7AA4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/>
          <w:bCs/>
          <w:sz w:val="24"/>
          <w:szCs w:val="24"/>
        </w:rPr>
        <w:t>Ученик — активный субъект педагогического процесса</w:t>
      </w:r>
      <w:r w:rsidRPr="00F74F90">
        <w:rPr>
          <w:rFonts w:ascii="Times New Roman" w:hAnsi="Times New Roman" w:cs="Times New Roman"/>
          <w:sz w:val="24"/>
          <w:szCs w:val="24"/>
        </w:rPr>
        <w:t>: ставит цели, решает задачи</w:t>
      </w:r>
      <w:r w:rsidR="00DC7AA4" w:rsidRPr="00F74F90">
        <w:rPr>
          <w:rFonts w:ascii="Times New Roman" w:hAnsi="Times New Roman" w:cs="Times New Roman"/>
          <w:sz w:val="24"/>
          <w:szCs w:val="24"/>
        </w:rPr>
        <w:t>.</w:t>
      </w:r>
      <w:r w:rsidRPr="00F74F90">
        <w:rPr>
          <w:rFonts w:ascii="Times New Roman" w:hAnsi="Times New Roman" w:cs="Times New Roman"/>
          <w:sz w:val="24"/>
          <w:szCs w:val="24"/>
        </w:rPr>
        <w:t> </w:t>
      </w:r>
    </w:p>
    <w:p w14:paraId="752256DD" w14:textId="758AD179" w:rsidR="007E20CF" w:rsidRPr="00F74F90" w:rsidRDefault="007E20CF" w:rsidP="00DC7AA4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/>
          <w:bCs/>
          <w:sz w:val="24"/>
          <w:szCs w:val="24"/>
        </w:rPr>
        <w:t>Функция учителя</w:t>
      </w:r>
      <w:r w:rsidRPr="00F74F90">
        <w:rPr>
          <w:rFonts w:ascii="Times New Roman" w:hAnsi="Times New Roman" w:cs="Times New Roman"/>
          <w:sz w:val="24"/>
          <w:szCs w:val="24"/>
        </w:rPr>
        <w:t> — не в обучении, а в сопровождении учебного процесса: подготовка дидактического материала для работы, организация различных форм сотрудничества, активное участие в обсуждении результатов деятельности учащихся через наводящие вопросы. </w:t>
      </w:r>
      <w:r w:rsidR="00EB54A4" w:rsidRPr="00F74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0686A" w14:textId="10536543" w:rsidR="00EB54A4" w:rsidRPr="00F74F90" w:rsidRDefault="00EB54A4" w:rsidP="003770CE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Основной формой организации обучения является урок, то учителю необходимо знать принципы построения урока в рамках системно-деятельностного подхода. </w:t>
      </w:r>
    </w:p>
    <w:p w14:paraId="30BB80C8" w14:textId="77777777" w:rsidR="00DC7AA4" w:rsidRPr="00F74F90" w:rsidRDefault="00EB54A4" w:rsidP="00EB54A4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На курсах в качестве зачетной работы было предложено остановиться на таких важных этапах урока как мотивация и учебная ситуация.</w:t>
      </w:r>
      <w:r w:rsidR="00BD40BA" w:rsidRPr="00F74F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02DAF" w14:textId="40CC5311" w:rsidR="00DC7AA4" w:rsidRPr="00F74F90" w:rsidRDefault="00DC7AA4" w:rsidP="00EB54A4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/>
          <w:bCs/>
          <w:sz w:val="24"/>
          <w:szCs w:val="24"/>
        </w:rPr>
        <w:t>Мотивация </w:t>
      </w:r>
      <w:r w:rsidRPr="00F74F90">
        <w:rPr>
          <w:rFonts w:ascii="Times New Roman" w:hAnsi="Times New Roman" w:cs="Times New Roman"/>
          <w:sz w:val="24"/>
          <w:szCs w:val="24"/>
        </w:rPr>
        <w:t xml:space="preserve">— начальный этап урока, призванный сконцентрировать внимание учащихся на изучаемом материале, заинтересовать их. Этот тот заряд, </w:t>
      </w:r>
      <w:proofErr w:type="gramStart"/>
      <w:r w:rsidRPr="00F74F90">
        <w:rPr>
          <w:rFonts w:ascii="Times New Roman" w:hAnsi="Times New Roman" w:cs="Times New Roman"/>
          <w:sz w:val="24"/>
          <w:szCs w:val="24"/>
        </w:rPr>
        <w:t>запал  урока</w:t>
      </w:r>
      <w:proofErr w:type="gramEnd"/>
      <w:r w:rsidRPr="00F74F90">
        <w:rPr>
          <w:rFonts w:ascii="Times New Roman" w:hAnsi="Times New Roman" w:cs="Times New Roman"/>
          <w:sz w:val="24"/>
          <w:szCs w:val="24"/>
        </w:rPr>
        <w:t>. От мотивации во многом зависит эффективность усвоения учащимися учебного материала.</w:t>
      </w:r>
    </w:p>
    <w:p w14:paraId="559500CC" w14:textId="27FFCB0F" w:rsidR="00DC7AA4" w:rsidRPr="00F74F90" w:rsidRDefault="00DC7AA4" w:rsidP="00EB54A4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/>
          <w:bCs/>
          <w:sz w:val="24"/>
          <w:szCs w:val="24"/>
        </w:rPr>
        <w:t xml:space="preserve">Учебная </w:t>
      </w:r>
      <w:proofErr w:type="gramStart"/>
      <w:r w:rsidRPr="00F74F90">
        <w:rPr>
          <w:rFonts w:ascii="Times New Roman" w:hAnsi="Times New Roman" w:cs="Times New Roman"/>
          <w:b/>
          <w:bCs/>
          <w:sz w:val="24"/>
          <w:szCs w:val="24"/>
        </w:rPr>
        <w:t>ситуация</w:t>
      </w:r>
      <w:r w:rsidRPr="00F74F90">
        <w:rPr>
          <w:rFonts w:ascii="Times New Roman" w:hAnsi="Times New Roman" w:cs="Times New Roman"/>
          <w:sz w:val="24"/>
          <w:szCs w:val="24"/>
        </w:rPr>
        <w:t xml:space="preserve">  организует</w:t>
      </w:r>
      <w:proofErr w:type="gramEnd"/>
      <w:r w:rsidRPr="00F74F90">
        <w:rPr>
          <w:rFonts w:ascii="Times New Roman" w:hAnsi="Times New Roman" w:cs="Times New Roman"/>
          <w:sz w:val="24"/>
          <w:szCs w:val="24"/>
        </w:rPr>
        <w:t xml:space="preserve"> поисковую активность учеников. </w:t>
      </w:r>
      <w:r w:rsidR="003770CE" w:rsidRPr="00F74F90">
        <w:rPr>
          <w:rFonts w:ascii="Times New Roman" w:hAnsi="Times New Roman" w:cs="Times New Roman"/>
          <w:sz w:val="24"/>
          <w:szCs w:val="24"/>
        </w:rPr>
        <w:t>Учебная ситуация</w:t>
      </w:r>
      <w:proofErr w:type="gramStart"/>
      <w:r w:rsidR="003770CE" w:rsidRPr="00F74F90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3770CE" w:rsidRPr="00F74F90">
        <w:rPr>
          <w:rFonts w:ascii="Times New Roman" w:hAnsi="Times New Roman" w:cs="Times New Roman"/>
          <w:sz w:val="24"/>
          <w:szCs w:val="24"/>
        </w:rPr>
        <w:t xml:space="preserve"> одна из технологий системно-деятельностного подхода (проблемно-диалогическая технология).</w:t>
      </w:r>
    </w:p>
    <w:p w14:paraId="5CB233F4" w14:textId="4C4114E0" w:rsidR="00EB54A4" w:rsidRDefault="00BD40BA" w:rsidP="00EB54A4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 </w:t>
      </w:r>
      <w:r w:rsidR="003770CE" w:rsidRPr="00F74F90">
        <w:rPr>
          <w:rFonts w:ascii="Times New Roman" w:hAnsi="Times New Roman" w:cs="Times New Roman"/>
          <w:sz w:val="24"/>
          <w:szCs w:val="24"/>
        </w:rPr>
        <w:t>На выбор было предложено взять любую тему урока в 10 классе базовый уровень. И предложить мотивацию и учебную ситуацию.</w:t>
      </w:r>
    </w:p>
    <w:p w14:paraId="3443D13B" w14:textId="42580BFB" w:rsidR="00AC23F9" w:rsidRPr="00F74F90" w:rsidRDefault="00AC23F9" w:rsidP="00AC23F9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/>
          <w:sz w:val="24"/>
          <w:szCs w:val="24"/>
        </w:rPr>
        <w:t>Тема урока: Алкадиены. Бутадиен-1,</w:t>
      </w:r>
      <w:proofErr w:type="gramStart"/>
      <w:r w:rsidRPr="00F74F90">
        <w:rPr>
          <w:rFonts w:ascii="Times New Roman" w:hAnsi="Times New Roman" w:cs="Times New Roman"/>
          <w:b/>
          <w:sz w:val="24"/>
          <w:szCs w:val="24"/>
        </w:rPr>
        <w:t>3  и</w:t>
      </w:r>
      <w:proofErr w:type="gramEnd"/>
      <w:r w:rsidRPr="00F74F90">
        <w:rPr>
          <w:rFonts w:ascii="Times New Roman" w:hAnsi="Times New Roman" w:cs="Times New Roman"/>
          <w:b/>
          <w:sz w:val="24"/>
          <w:szCs w:val="24"/>
        </w:rPr>
        <w:t xml:space="preserve"> метилбутадиен-1,3. Получение синтетического каучук</w:t>
      </w:r>
      <w:r w:rsidRPr="00F74F90">
        <w:rPr>
          <w:rFonts w:ascii="Times New Roman" w:hAnsi="Times New Roman" w:cs="Times New Roman"/>
          <w:sz w:val="24"/>
          <w:szCs w:val="24"/>
        </w:rPr>
        <w:t>а.</w:t>
      </w:r>
    </w:p>
    <w:p w14:paraId="28BE8805" w14:textId="77777777" w:rsidR="00AC23F9" w:rsidRPr="00F74F90" w:rsidRDefault="00AC23F9" w:rsidP="00AC23F9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Тип урока: открытия новых знаний.</w:t>
      </w:r>
    </w:p>
    <w:p w14:paraId="3074FB83" w14:textId="77777777" w:rsidR="00AC23F9" w:rsidRPr="00F74F90" w:rsidRDefault="00AC23F9" w:rsidP="00AC23F9">
      <w:pPr>
        <w:spacing w:line="228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Учащиеся работают с текстом и картинкой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5"/>
        <w:gridCol w:w="4961"/>
      </w:tblGrid>
      <w:tr w:rsidR="00AC23F9" w:rsidRPr="00F74F90" w14:paraId="3E5A2EF3" w14:textId="77777777" w:rsidTr="00DC2B98"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B5F6BE" w14:textId="77777777" w:rsidR="00AC23F9" w:rsidRPr="00F74F90" w:rsidRDefault="00AC23F9" w:rsidP="00DC2B9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9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hidden="0" allowOverlap="1" wp14:anchorId="2CEF173F" wp14:editId="6B5B98FC">
                  <wp:simplePos x="0" y="0"/>
                  <wp:positionH relativeFrom="margin">
                    <wp:posOffset>1148080</wp:posOffset>
                  </wp:positionH>
                  <wp:positionV relativeFrom="paragraph">
                    <wp:posOffset>-107171</wp:posOffset>
                  </wp:positionV>
                  <wp:extent cx="1155065" cy="3409950"/>
                  <wp:effectExtent l="0" t="0" r="0" b="0"/>
                  <wp:wrapSquare wrapText="bothSides" distT="0" distB="0" distL="114300" distR="11430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065" cy="3409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C7D341" w14:textId="77777777" w:rsidR="00AC23F9" w:rsidRPr="00F74F90" w:rsidRDefault="00AC23F9" w:rsidP="00DC2B98">
            <w:pPr>
              <w:spacing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F74F90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Скользкая мостовая блестела, как мокрый </w:t>
            </w:r>
            <w:r w:rsidRPr="00F74F9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>макинтош</w:t>
            </w:r>
            <w:r w:rsidRPr="00F74F90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.</w:t>
            </w:r>
          </w:p>
          <w:p w14:paraId="6D0044BE" w14:textId="77777777" w:rsidR="00AC23F9" w:rsidRPr="00F74F90" w:rsidRDefault="00AC23F9" w:rsidP="00DC2B9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9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</w:t>
            </w:r>
            <w:hyperlink r:id="rId6">
              <w:r w:rsidRPr="00F74F90">
                <w:rPr>
                  <w:rFonts w:ascii="Times New Roman" w:hAnsi="Times New Roman" w:cs="Times New Roman"/>
                  <w:i/>
                  <w:color w:val="000000"/>
                  <w:sz w:val="24"/>
                  <w:szCs w:val="24"/>
                  <w:highlight w:val="white"/>
                </w:rPr>
                <w:t>Оскар Уайльд</w:t>
              </w:r>
            </w:hyperlink>
            <w:r w:rsidRPr="00F74F9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 </w:t>
            </w:r>
            <w:hyperlink r:id="rId7">
              <w:r w:rsidRPr="00F74F90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Портрет Дориана Грея</w:t>
              </w:r>
            </w:hyperlink>
            <w:r w:rsidRPr="00F74F9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(Глава XVI), </w:t>
            </w:r>
            <w:hyperlink r:id="rId8">
              <w:r w:rsidRPr="00F74F90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1890</w:t>
              </w:r>
            </w:hyperlink>
            <w:r w:rsidRPr="00F74F9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</w:tr>
      <w:tr w:rsidR="00AC23F9" w:rsidRPr="00F74F90" w14:paraId="55EC1D49" w14:textId="77777777" w:rsidTr="00DC2B98"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7F8EB" w14:textId="77777777" w:rsidR="00AC23F9" w:rsidRPr="00F74F90" w:rsidRDefault="00AC23F9" w:rsidP="00DC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bottom w:val="single" w:sz="4" w:space="0" w:color="000000"/>
              <w:right w:val="nil"/>
            </w:tcBorders>
          </w:tcPr>
          <w:p w14:paraId="26A524A4" w14:textId="77777777" w:rsidR="00AC23F9" w:rsidRPr="00F74F90" w:rsidRDefault="00AC23F9" w:rsidP="00DC2B98">
            <w:pPr>
              <w:spacing w:line="228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  <w:p w14:paraId="287B762E" w14:textId="77777777" w:rsidR="00AC23F9" w:rsidRPr="00F74F90" w:rsidRDefault="00AC23F9" w:rsidP="00DC2B98">
            <w:pPr>
              <w:spacing w:line="228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F74F90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«……И, садясь комфортабельно в </w:t>
            </w:r>
            <w:proofErr w:type="spellStart"/>
            <w:r w:rsidRPr="00F74F9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74F90">
              <w:rPr>
                <w:rFonts w:ascii="Times New Roman" w:hAnsi="Times New Roman" w:cs="Times New Roman"/>
                <w:sz w:val="24"/>
                <w:szCs w:val="24"/>
              </w:rPr>
              <w:instrText>HYPERLINK "https://ru.wikipedia.org/wiki/%D0%9B%D0%B0%D0%BD%D0%B4%D0%BE%D0%BB%D0%B5" \h</w:instrText>
            </w:r>
            <w:r w:rsidRPr="00F74F90">
              <w:rPr>
                <w:rFonts w:ascii="Times New Roman" w:hAnsi="Times New Roman" w:cs="Times New Roman"/>
                <w:sz w:val="24"/>
                <w:szCs w:val="24"/>
              </w:rPr>
            </w:r>
            <w:r w:rsidRPr="00F74F9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74F9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highlight w:val="white"/>
                <w:u w:val="single"/>
              </w:rPr>
              <w:t>ландолете</w:t>
            </w:r>
            <w:proofErr w:type="spellEnd"/>
            <w:r w:rsidRPr="00F74F9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74F90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 бензиновом,</w:t>
            </w:r>
            <w:r w:rsidRPr="00F74F9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F74F90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Жизнь доверьте Вы мальчику в </w:t>
            </w:r>
            <w:r w:rsidRPr="00F74F9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>макинтоше резиновом</w:t>
            </w:r>
            <w:r w:rsidRPr="00F74F90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…» </w:t>
            </w:r>
          </w:p>
          <w:p w14:paraId="23718AF2" w14:textId="77777777" w:rsidR="00AC23F9" w:rsidRPr="00F74F90" w:rsidRDefault="00AC23F9" w:rsidP="00DC2B98">
            <w:pPr>
              <w:spacing w:line="228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F74F90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Игорь Северянин</w:t>
              </w:r>
            </w:hyperlink>
            <w:r w:rsidRPr="00F74F9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F74F9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Кензели</w:t>
            </w:r>
            <w:proofErr w:type="spellEnd"/>
            <w:r w:rsidRPr="00F74F9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(«В шумном платье муаровом…»), </w:t>
            </w:r>
            <w:r w:rsidRPr="00F74F90">
              <w:rPr>
                <w:rFonts w:ascii="Times New Roman" w:eastAsia="Arial" w:hAnsi="Times New Roman" w:cs="Times New Roman"/>
                <w:color w:val="202122"/>
                <w:sz w:val="24"/>
                <w:szCs w:val="24"/>
                <w:highlight w:val="white"/>
              </w:rPr>
              <w:t> </w:t>
            </w:r>
            <w:hyperlink r:id="rId10">
              <w:r w:rsidRPr="00F74F90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1911</w:t>
              </w:r>
            </w:hyperlink>
          </w:p>
        </w:tc>
      </w:tr>
      <w:tr w:rsidR="00AC23F9" w:rsidRPr="00F74F90" w14:paraId="5B780486" w14:textId="77777777" w:rsidTr="00DC2B98">
        <w:tc>
          <w:tcPr>
            <w:tcW w:w="52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2C5C46" w14:textId="77777777" w:rsidR="00AC23F9" w:rsidRPr="00F74F90" w:rsidRDefault="00AC23F9" w:rsidP="00DC2B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66DCD2B4" w14:textId="77777777" w:rsidR="00AC23F9" w:rsidRPr="00F74F90" w:rsidRDefault="00AC23F9" w:rsidP="00DC2B98">
            <w:pPr>
              <w:spacing w:line="228" w:lineRule="auto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</w:p>
          <w:p w14:paraId="408C2519" w14:textId="77777777" w:rsidR="00AC23F9" w:rsidRPr="00F74F90" w:rsidRDefault="00AC23F9" w:rsidP="00DC2B98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F90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Но пожилая дама вошла с улицы в холл одновременно с ними. На ней был </w:t>
            </w:r>
            <w:r w:rsidRPr="00F74F9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</w:rPr>
              <w:t>макинтош</w:t>
            </w:r>
            <w:r w:rsidRPr="00F74F90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.</w:t>
            </w:r>
            <w:r w:rsidRPr="00F74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>
              <w:r w:rsidRPr="00F74F90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  <w:u w:val="single"/>
                </w:rPr>
                <w:t>Агата Кристи</w:t>
              </w:r>
            </w:hyperlink>
            <w:r w:rsidRPr="00F74F9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 </w:t>
            </w:r>
            <w:hyperlink r:id="rId12">
              <w:r w:rsidRPr="00F74F90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Десять негритят</w:t>
              </w:r>
            </w:hyperlink>
            <w:r w:rsidRPr="00F74F9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 (Глава XI), </w:t>
            </w:r>
            <w:hyperlink r:id="rId13">
              <w:r w:rsidRPr="00F74F90">
                <w:rPr>
                  <w:rFonts w:ascii="Times New Roman" w:hAnsi="Times New Roman" w:cs="Times New Roman"/>
                  <w:color w:val="000000"/>
                  <w:sz w:val="24"/>
                  <w:szCs w:val="24"/>
                  <w:highlight w:val="white"/>
                </w:rPr>
                <w:t>1939</w:t>
              </w:r>
            </w:hyperlink>
            <w:r w:rsidRPr="00F74F90">
              <w:rPr>
                <w:rFonts w:ascii="Times New Roman" w:eastAsia="Arial" w:hAnsi="Times New Roman"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14:paraId="45ADCB0B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Представьте, что Вы решили посетить страну, которая у нас ассоциируется с пасмурной погодой. Страну, которую часто называют «туманным Альбионом». Как называется эта страна?</w:t>
      </w:r>
    </w:p>
    <w:p w14:paraId="37533E9C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Возможны ответы: - Англия!</w:t>
      </w:r>
    </w:p>
    <w:p w14:paraId="0F95C9CE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Да, верно! А как называется столица Англии?</w:t>
      </w:r>
    </w:p>
    <w:p w14:paraId="006BA33B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Возможны ответы: - Лондон!</w:t>
      </w:r>
    </w:p>
    <w:p w14:paraId="3C61B52C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Итак, середина 19 века, Вы прогуливаетесь по Лондону, в дождливый день. Вас окружают люди в длинных плащах, называемых «макинтош».</w:t>
      </w:r>
    </w:p>
    <w:p w14:paraId="0B702F4E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Эти плащи, названые в честь шотландского химика Чарльза Макинтоша были чрезвычайно популярны в Англии, так как имели непромокаемую, водоотталкивающую поверхность и обладали эластичностью.</w:t>
      </w:r>
    </w:p>
    <w:p w14:paraId="69D38BDD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hyperlink r:id="rId14">
        <w:r w:rsidRPr="00F74F90">
          <w:rPr>
            <w:rFonts w:ascii="Times New Roman" w:hAnsi="Times New Roman" w:cs="Times New Roman"/>
            <w:color w:val="000000"/>
            <w:sz w:val="24"/>
            <w:szCs w:val="24"/>
            <w:highlight w:val="white"/>
          </w:rPr>
          <w:t>Чарльз Макинтош</w:t>
        </w:r>
      </w:hyperlink>
      <w:r w:rsidRPr="00F74F90">
        <w:rPr>
          <w:rFonts w:ascii="Times New Roman" w:hAnsi="Times New Roman" w:cs="Times New Roman"/>
          <w:sz w:val="24"/>
          <w:szCs w:val="24"/>
          <w:highlight w:val="white"/>
        </w:rPr>
        <w:t xml:space="preserve"> смог добиться такого эффекта путем нанесения на ткань природного полимера получаемого из сока бразильского дерева гевеи.</w:t>
      </w:r>
    </w:p>
    <w:p w14:paraId="73A996E4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74F90">
        <w:rPr>
          <w:rFonts w:ascii="Times New Roman" w:hAnsi="Times New Roman" w:cs="Times New Roman"/>
          <w:sz w:val="24"/>
          <w:szCs w:val="24"/>
          <w:highlight w:val="white"/>
        </w:rPr>
        <w:t>Как называется этот природный полимер?</w:t>
      </w:r>
    </w:p>
    <w:p w14:paraId="4C0EA176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Возможны ответы: - Каучук!</w:t>
      </w:r>
    </w:p>
    <w:p w14:paraId="685516CA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F74F90">
        <w:rPr>
          <w:rFonts w:ascii="Times New Roman" w:hAnsi="Times New Roman" w:cs="Times New Roman"/>
          <w:sz w:val="24"/>
          <w:szCs w:val="24"/>
          <w:highlight w:val="white"/>
        </w:rPr>
        <w:t>Совершенно верно!</w:t>
      </w:r>
    </w:p>
    <w:p w14:paraId="235824F1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F74F90">
        <w:rPr>
          <w:rFonts w:ascii="Times New Roman" w:hAnsi="Times New Roman" w:cs="Times New Roman"/>
          <w:bCs/>
          <w:sz w:val="24"/>
          <w:szCs w:val="24"/>
          <w:highlight w:val="white"/>
        </w:rPr>
        <w:t>Где еще используется каучук?</w:t>
      </w:r>
    </w:p>
    <w:p w14:paraId="078DF810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Возможны ответы: - производство резины, шины!</w:t>
      </w:r>
    </w:p>
    <w:p w14:paraId="6C722E5D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F74F90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Да!</w:t>
      </w:r>
    </w:p>
    <w:p w14:paraId="73699A98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F74F90">
        <w:rPr>
          <w:rFonts w:ascii="Times New Roman" w:hAnsi="Times New Roman" w:cs="Times New Roman"/>
          <w:bCs/>
          <w:sz w:val="24"/>
          <w:szCs w:val="24"/>
          <w:highlight w:val="white"/>
        </w:rPr>
        <w:tab/>
        <w:t>Но, к сожалению, в начале 20 века наша страна потеряла доступ к этому ценному продукту из-за наложенных на нее санкций. К счастью, русских химик, последователь А.М. Бутлерова…</w:t>
      </w:r>
    </w:p>
    <w:p w14:paraId="355CC051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Cs/>
          <w:sz w:val="24"/>
          <w:szCs w:val="24"/>
          <w:highlight w:val="white"/>
        </w:rPr>
        <w:t>А чем знаменит Александр Михайлович Бутлеров?</w:t>
      </w:r>
      <w:r w:rsidRPr="00F74F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4F90">
        <w:rPr>
          <w:rFonts w:ascii="Times New Roman" w:hAnsi="Times New Roman" w:cs="Times New Roman"/>
          <w:sz w:val="24"/>
          <w:szCs w:val="24"/>
        </w:rPr>
        <w:t xml:space="preserve">Возможны ответы: - Создатель теории химического строения органических </w:t>
      </w:r>
      <w:proofErr w:type="spellStart"/>
      <w:proofErr w:type="gramStart"/>
      <w:r w:rsidRPr="00F74F90">
        <w:rPr>
          <w:rFonts w:ascii="Times New Roman" w:hAnsi="Times New Roman" w:cs="Times New Roman"/>
          <w:sz w:val="24"/>
          <w:szCs w:val="24"/>
        </w:rPr>
        <w:t>веществ!Совершенно</w:t>
      </w:r>
      <w:proofErr w:type="spellEnd"/>
      <w:proofErr w:type="gramEnd"/>
      <w:r w:rsidRPr="00F74F90">
        <w:rPr>
          <w:rFonts w:ascii="Times New Roman" w:hAnsi="Times New Roman" w:cs="Times New Roman"/>
          <w:sz w:val="24"/>
          <w:szCs w:val="24"/>
        </w:rPr>
        <w:t xml:space="preserve"> верно!</w:t>
      </w:r>
    </w:p>
    <w:p w14:paraId="5B27D0C0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Так вот, его последователь русский химик Сергей Васильевич Лебедев в 1928 году синтезировал синтетический каучук! Промышленный выпуск синтетического каучука в России стал мировой сенсацией.</w:t>
      </w:r>
    </w:p>
    <w:p w14:paraId="218034E9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4F90">
        <w:rPr>
          <w:rFonts w:ascii="Times New Roman" w:hAnsi="Times New Roman" w:cs="Times New Roman"/>
          <w:bCs/>
          <w:sz w:val="24"/>
          <w:szCs w:val="24"/>
        </w:rPr>
        <w:t>Томас Эдисон сказал: «Известие о том, что Советскому Союзу удалось получить синтетический каучук, невероятно. Этого никак нельзя сделать. Скажу больше: все сообщения — ложь. Из собственного моего опыта и опыта других ясно, что вряд ли возможно получение синтетического каучука вообще…»</w:t>
      </w:r>
    </w:p>
    <w:p w14:paraId="4E7A9C58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F74F90">
        <w:rPr>
          <w:rFonts w:ascii="Times New Roman" w:hAnsi="Times New Roman" w:cs="Times New Roman"/>
          <w:bCs/>
          <w:sz w:val="24"/>
          <w:szCs w:val="24"/>
          <w:highlight w:val="white"/>
        </w:rPr>
        <w:t>В реакции полимеризации в качестве мономера, Лебедев использовал простейший представитель гомологического ряда алкадиенов – нового для нас класса непредельных углеводородов, которым будет посвящен наш сегодняшний урок.</w:t>
      </w:r>
    </w:p>
    <w:p w14:paraId="50CCC3AB" w14:textId="77777777" w:rsidR="00AC23F9" w:rsidRPr="00F74F90" w:rsidRDefault="00AC23F9" w:rsidP="00F74F90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 w:rsidRPr="00F74F90">
        <w:rPr>
          <w:rFonts w:ascii="Times New Roman" w:hAnsi="Times New Roman" w:cs="Times New Roman"/>
          <w:bCs/>
          <w:sz w:val="24"/>
          <w:szCs w:val="24"/>
          <w:highlight w:val="yellow"/>
        </w:rPr>
        <w:t>[Возможно также повторение понятий: реакция полимеризации, мономер, полимер, гомологический ряд, непредельные углеводороды]</w:t>
      </w:r>
      <w:r w:rsidRPr="00F74F90">
        <w:rPr>
          <w:rFonts w:ascii="Times New Roman" w:hAnsi="Times New Roman" w:cs="Times New Roman"/>
          <w:bCs/>
          <w:sz w:val="24"/>
          <w:szCs w:val="24"/>
          <w:highlight w:val="white"/>
        </w:rPr>
        <w:t>.</w:t>
      </w:r>
    </w:p>
    <w:p w14:paraId="4A1CA52C" w14:textId="77777777" w:rsidR="00AC23F9" w:rsidRPr="00F74F90" w:rsidRDefault="00AC23F9" w:rsidP="00F74F9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Учебная ситуация:</w:t>
      </w:r>
    </w:p>
    <w:p w14:paraId="47F97628" w14:textId="77777777" w:rsidR="00AC23F9" w:rsidRPr="00F74F90" w:rsidRDefault="00AC23F9" w:rsidP="00F74F9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lastRenderedPageBreak/>
        <w:t>Уважаемые ученики! Попытайтесь записать структурную формулу простейшего представителя алкадиенов, который С.В. Лебедев использовал в качестве мономера в производстве синтетического каучука, если известно:</w:t>
      </w:r>
    </w:p>
    <w:p w14:paraId="4836A8F5" w14:textId="77777777" w:rsidR="00AC23F9" w:rsidRPr="00F74F90" w:rsidRDefault="00AC23F9" w:rsidP="00F74F9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1) общая формула алкадиенов </w:t>
      </w:r>
      <w:proofErr w:type="spellStart"/>
      <w:r w:rsidRPr="00F74F9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74F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F74F90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 w:rsidRPr="00F74F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74F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F74F90">
        <w:rPr>
          <w:rFonts w:ascii="Times New Roman" w:hAnsi="Times New Roman" w:cs="Times New Roman"/>
          <w:sz w:val="24"/>
          <w:szCs w:val="24"/>
          <w:vertAlign w:val="subscript"/>
        </w:rPr>
        <w:t>-2</w:t>
      </w:r>
      <w:r w:rsidRPr="00F74F90">
        <w:rPr>
          <w:rFonts w:ascii="Times New Roman" w:hAnsi="Times New Roman" w:cs="Times New Roman"/>
          <w:sz w:val="24"/>
          <w:szCs w:val="24"/>
        </w:rPr>
        <w:t xml:space="preserve">, 2) в состав молекулы простейшего представителя алкадиенов входят 4 атома углерода, 3) и все они </w:t>
      </w:r>
      <w:proofErr w:type="spellStart"/>
      <w:r w:rsidRPr="00F74F90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Pr="00F74F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74F90">
        <w:rPr>
          <w:rFonts w:ascii="Times New Roman" w:hAnsi="Times New Roman" w:cs="Times New Roman"/>
          <w:sz w:val="24"/>
          <w:szCs w:val="24"/>
        </w:rPr>
        <w:t xml:space="preserve"> – гибридизации.</w:t>
      </w:r>
    </w:p>
    <w:p w14:paraId="3E12D609" w14:textId="77777777" w:rsidR="00AC23F9" w:rsidRPr="00F74F90" w:rsidRDefault="00AC23F9" w:rsidP="00F74F9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Детям дается пару минут на запись формулы:</w:t>
      </w:r>
    </w:p>
    <w:p w14:paraId="594E93F2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74F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74F90">
        <w:rPr>
          <w:rFonts w:ascii="Times New Roman" w:hAnsi="Times New Roman" w:cs="Times New Roman"/>
          <w:sz w:val="24"/>
          <w:szCs w:val="24"/>
        </w:rPr>
        <w:t>=</w:t>
      </w:r>
      <w:r w:rsidRPr="00F74F9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74F90">
        <w:rPr>
          <w:rFonts w:ascii="Times New Roman" w:hAnsi="Times New Roman" w:cs="Times New Roman"/>
          <w:sz w:val="24"/>
          <w:szCs w:val="24"/>
        </w:rPr>
        <w:t xml:space="preserve"> – </w:t>
      </w:r>
      <w:r w:rsidRPr="00F74F9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74F90">
        <w:rPr>
          <w:rFonts w:ascii="Times New Roman" w:hAnsi="Times New Roman" w:cs="Times New Roman"/>
          <w:sz w:val="24"/>
          <w:szCs w:val="24"/>
        </w:rPr>
        <w:t>=</w:t>
      </w:r>
      <w:r w:rsidRPr="00F74F90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74F90">
        <w:rPr>
          <w:rFonts w:ascii="Times New Roman" w:hAnsi="Times New Roman" w:cs="Times New Roman"/>
          <w:sz w:val="24"/>
          <w:szCs w:val="24"/>
          <w:vertAlign w:val="subscript"/>
        </w:rPr>
        <w:t xml:space="preserve">2                 </w:t>
      </w:r>
      <w:r w:rsidRPr="00F74F90">
        <w:rPr>
          <w:rFonts w:ascii="Times New Roman" w:hAnsi="Times New Roman" w:cs="Times New Roman"/>
          <w:sz w:val="24"/>
          <w:szCs w:val="24"/>
        </w:rPr>
        <w:t>Называется данное соединение бутадиен-1,3.</w:t>
      </w:r>
    </w:p>
    <w:p w14:paraId="222DFF03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Называется данное соединение бутадиен-1,3.</w:t>
      </w:r>
    </w:p>
    <w:p w14:paraId="599CE86F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Давайте проанализируем формулу бутадиен-1,3 и сформулируем, что же из себя представляют алкадиены!</w:t>
      </w:r>
    </w:p>
    <w:p w14:paraId="738DDC10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Возможный ответ учеников (возможны наводящие вопросы учителя): Ациклические непредельные углеводороды с общей формулой </w:t>
      </w:r>
      <w:proofErr w:type="spellStart"/>
      <w:r w:rsidRPr="00F74F9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74F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F74F90"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r w:rsidRPr="00F74F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74F9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F74F90">
        <w:rPr>
          <w:rFonts w:ascii="Times New Roman" w:hAnsi="Times New Roman" w:cs="Times New Roman"/>
          <w:sz w:val="24"/>
          <w:szCs w:val="24"/>
          <w:vertAlign w:val="subscript"/>
        </w:rPr>
        <w:t>-2</w:t>
      </w:r>
      <w:r w:rsidRPr="00F74F90">
        <w:rPr>
          <w:rFonts w:ascii="Times New Roman" w:hAnsi="Times New Roman" w:cs="Times New Roman"/>
          <w:sz w:val="24"/>
          <w:szCs w:val="24"/>
        </w:rPr>
        <w:t xml:space="preserve"> в молекуле которых имеются две двойные связи.</w:t>
      </w:r>
    </w:p>
    <w:p w14:paraId="244047AD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Какие реакции на Ваш взгляд, помимо реакции полимеризации, характерны для данного класса соединений?</w:t>
      </w:r>
    </w:p>
    <w:p w14:paraId="510A870C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Возможные ответы:</w:t>
      </w:r>
    </w:p>
    <w:p w14:paraId="1BEBB0FA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     - присоединения!     - </w:t>
      </w:r>
      <w:proofErr w:type="gramStart"/>
      <w:r w:rsidRPr="00F74F90">
        <w:rPr>
          <w:rFonts w:ascii="Times New Roman" w:hAnsi="Times New Roman" w:cs="Times New Roman"/>
          <w:sz w:val="24"/>
          <w:szCs w:val="24"/>
        </w:rPr>
        <w:t>окисления!…</w:t>
      </w:r>
      <w:proofErr w:type="gramEnd"/>
    </w:p>
    <w:p w14:paraId="3BCDCC72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Тема урока: Одноосновные карбоновые кислоты: муравьиная и </w:t>
      </w:r>
      <w:proofErr w:type="spellStart"/>
      <w:r w:rsidRPr="00F74F90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74F90">
        <w:rPr>
          <w:rFonts w:ascii="Times New Roman" w:hAnsi="Times New Roman" w:cs="Times New Roman"/>
          <w:sz w:val="24"/>
          <w:szCs w:val="24"/>
        </w:rPr>
        <w:t xml:space="preserve"> уксусная</w:t>
      </w:r>
    </w:p>
    <w:p w14:paraId="6128F9B8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Тип урока: Урок открытия новых знаний.</w:t>
      </w:r>
    </w:p>
    <w:p w14:paraId="7C00EC8B" w14:textId="2EE1318B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74F90">
        <w:rPr>
          <w:rFonts w:ascii="Times New Roman" w:hAnsi="Times New Roman" w:cs="Times New Roman"/>
          <w:sz w:val="24"/>
          <w:szCs w:val="24"/>
        </w:rPr>
        <w:t>Мотивация  знаний</w:t>
      </w:r>
      <w:proofErr w:type="gramEnd"/>
      <w:r w:rsidRPr="00F74F90">
        <w:rPr>
          <w:rFonts w:ascii="Times New Roman" w:hAnsi="Times New Roman" w:cs="Times New Roman"/>
          <w:sz w:val="24"/>
          <w:szCs w:val="24"/>
        </w:rPr>
        <w:t xml:space="preserve"> и проблемная ситуация.</w:t>
      </w:r>
    </w:p>
    <w:p w14:paraId="1B96EC80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74F90">
        <w:rPr>
          <w:rFonts w:ascii="Times New Roman" w:hAnsi="Times New Roman" w:cs="Times New Roman"/>
          <w:sz w:val="24"/>
          <w:szCs w:val="24"/>
        </w:rPr>
        <w:t>На  столе</w:t>
      </w:r>
      <w:proofErr w:type="gramEnd"/>
      <w:r w:rsidRPr="00F74F90">
        <w:rPr>
          <w:rFonts w:ascii="Times New Roman" w:hAnsi="Times New Roman" w:cs="Times New Roman"/>
          <w:sz w:val="24"/>
          <w:szCs w:val="24"/>
        </w:rPr>
        <w:t xml:space="preserve"> лежат яблоко, мандарин, пучок крапивы, аспирин, стоит бутылочка с уксусом. Как вы думаете, что объединяет все эти предметы?</w:t>
      </w:r>
    </w:p>
    <w:p w14:paraId="07FBA94B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На ваших столах в чашечках Петри находятся дольки мандарина. Разомните их стеклянной палочкой и на сок капните синий лакмус. Что наблюдаете? (Лакмус изменил окраску). В мандарине содержится лимонная кислота, поэтому лакмус изменил окраску. В живых организмах содержатся органические или карбоновые кислоты. Дело в том, что когда мы произносим слово кислота, то сразу представляем некое опасное вещество, к которому возникает негативное чувство. Многие думают, что кислоты скорее наши враги, чем друзья и считают, что кислоты получают только синтетическим путём. На самом деле это не так. И именно органические кислоты позволят нам убедиться в обратном.</w:t>
      </w:r>
    </w:p>
    <w:p w14:paraId="29139DA8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Самая простая по строению из карбоновых кислот муравьиная кислота.</w:t>
      </w:r>
    </w:p>
    <w:p w14:paraId="7093F019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Муравьиная кислота обязана своим названием рыжим лесным муравьям (</w:t>
      </w:r>
      <w:r w:rsidRPr="00F74F90">
        <w:rPr>
          <w:rFonts w:ascii="Times New Roman" w:hAnsi="Times New Roman" w:cs="Times New Roman"/>
          <w:sz w:val="24"/>
          <w:szCs w:val="24"/>
          <w:lang w:val="en-US"/>
        </w:rPr>
        <w:t>Formica</w:t>
      </w:r>
      <w:r w:rsidRPr="00F74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4F90">
        <w:rPr>
          <w:rFonts w:ascii="Times New Roman" w:hAnsi="Times New Roman" w:cs="Times New Roman"/>
          <w:sz w:val="24"/>
          <w:szCs w:val="24"/>
          <w:lang w:val="en-US"/>
        </w:rPr>
        <w:t>rufa</w:t>
      </w:r>
      <w:proofErr w:type="spellEnd"/>
      <w:proofErr w:type="gramStart"/>
      <w:r w:rsidRPr="00F74F90">
        <w:rPr>
          <w:rFonts w:ascii="Times New Roman" w:hAnsi="Times New Roman" w:cs="Times New Roman"/>
          <w:sz w:val="24"/>
          <w:szCs w:val="24"/>
        </w:rPr>
        <w:t>) ,</w:t>
      </w:r>
      <w:proofErr w:type="gramEnd"/>
      <w:r w:rsidRPr="00F74F90">
        <w:rPr>
          <w:rFonts w:ascii="Times New Roman" w:hAnsi="Times New Roman" w:cs="Times New Roman"/>
          <w:sz w:val="24"/>
          <w:szCs w:val="24"/>
        </w:rPr>
        <w:t xml:space="preserve"> из которых впервые была выделена в 1670 году английским натуралистом Джоном Реем.</w:t>
      </w:r>
    </w:p>
    <w:p w14:paraId="5122FBF4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1.В Сибири, люди, чтобы спастись от укуса комаров, на муравейник кладут влажную салфетку, а через определенный промежуток времени, протирают открытые тела </w:t>
      </w:r>
      <w:proofErr w:type="gramStart"/>
      <w:r w:rsidRPr="00F74F90">
        <w:rPr>
          <w:rFonts w:ascii="Times New Roman" w:hAnsi="Times New Roman" w:cs="Times New Roman"/>
          <w:sz w:val="24"/>
          <w:szCs w:val="24"/>
        </w:rPr>
        <w:t>этой салфеткой</w:t>
      </w:r>
      <w:proofErr w:type="gramEnd"/>
      <w:r w:rsidRPr="00F74F90">
        <w:rPr>
          <w:rFonts w:ascii="Times New Roman" w:hAnsi="Times New Roman" w:cs="Times New Roman"/>
          <w:sz w:val="24"/>
          <w:szCs w:val="24"/>
        </w:rPr>
        <w:t xml:space="preserve"> и комары человека не кусают. Почему? Почему укус комара такой болезненный? </w:t>
      </w:r>
    </w:p>
    <w:p w14:paraId="4628A46B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2. Человек с незащищенными руками при соприкосновении </w:t>
      </w:r>
      <w:proofErr w:type="gramStart"/>
      <w:r w:rsidRPr="00F74F90">
        <w:rPr>
          <w:rFonts w:ascii="Times New Roman" w:hAnsi="Times New Roman" w:cs="Times New Roman"/>
          <w:sz w:val="24"/>
          <w:szCs w:val="24"/>
        </w:rPr>
        <w:t>с  крапивой</w:t>
      </w:r>
      <w:proofErr w:type="gramEnd"/>
      <w:r w:rsidRPr="00F74F90">
        <w:rPr>
          <w:rFonts w:ascii="Times New Roman" w:hAnsi="Times New Roman" w:cs="Times New Roman"/>
          <w:sz w:val="24"/>
          <w:szCs w:val="24"/>
        </w:rPr>
        <w:t xml:space="preserve"> получает ожог. Почему жжет крапива?</w:t>
      </w:r>
    </w:p>
    <w:p w14:paraId="79D4ECFC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ab/>
        <w:t xml:space="preserve">В 1714 г по указу Петра </w:t>
      </w:r>
      <w:r w:rsidRPr="00F74F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74F90">
        <w:rPr>
          <w:rFonts w:ascii="Times New Roman" w:hAnsi="Times New Roman" w:cs="Times New Roman"/>
          <w:sz w:val="24"/>
          <w:szCs w:val="24"/>
        </w:rPr>
        <w:t xml:space="preserve"> в Петербурге был заложен аптекарский сад. Там выращивали лекарственные растения, снабжая им аптеки или перерабатывая их на лекарства. Так вот, листья одного из таких растений, помещенные в молоко, предохраняют его от скисания. Свежее мясо и рыба, переложенные этим растением, дольше сохраняются. Из его корней можно получить желтый краситель. Листья-неистощимая основа для фантазии хозяйки по приготовлению здоровой и полезной пищи. Личный опыт общения с этим растением способен довести до слез. Это…Назовите это растение! (Ответ: Крапива)</w:t>
      </w:r>
    </w:p>
    <w:p w14:paraId="78948837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Муравьиная кислота – жидкость с резким запахом. В природе содержится в ядовитых железах муравьёв. Именно поэтому укус муравьёв такой болезненный. Кислота необходима насекомым для защиты и нападения. Эта кислота содержится и в пчелином яде. Находится она и в тончайших волосках крапивы.</w:t>
      </w:r>
    </w:p>
    <w:p w14:paraId="753A8BCE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Безводную муравьиную кислоту получил немецкий химик Юстус Либих. Оказалось, что это очень опасное вещество. Попадая на кожу, оно не только жгло, но и буквально разъедало кожный покров.</w:t>
      </w:r>
    </w:p>
    <w:p w14:paraId="62125858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Муравьиная кислота обладает сильными бактерицидными свойствами. Её парами очищают винные бочки, для того чтобы вино хранилось долго и не скисало. Парами обрабатывают и улья </w:t>
      </w:r>
      <w:r w:rsidRPr="00F74F90">
        <w:rPr>
          <w:rFonts w:ascii="Times New Roman" w:hAnsi="Times New Roman" w:cs="Times New Roman"/>
          <w:sz w:val="24"/>
          <w:szCs w:val="24"/>
        </w:rPr>
        <w:lastRenderedPageBreak/>
        <w:t>пчёл, защищая их от клещей. Эта кислота хороший растворитель. Её используют так же в медицине, на основе кислоты готовят лекарственное средство против ревматизма.</w:t>
      </w:r>
    </w:p>
    <w:p w14:paraId="043F34E9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Другая кислота, о которой пойдёт речь, есть у любой хозяйки на кухне. А именно, уксусная кислота. Уксусная кислота – это самая первая кислота, которая стала известна человеку. Она сопровождает человека с древности, </w:t>
      </w:r>
      <w:proofErr w:type="gramStart"/>
      <w:r w:rsidRPr="00F74F90">
        <w:rPr>
          <w:rFonts w:ascii="Times New Roman" w:hAnsi="Times New Roman" w:cs="Times New Roman"/>
          <w:sz w:val="24"/>
          <w:szCs w:val="24"/>
        </w:rPr>
        <w:t>а именно с тех пор как</w:t>
      </w:r>
      <w:proofErr w:type="gramEnd"/>
      <w:r w:rsidRPr="00F74F90">
        <w:rPr>
          <w:rFonts w:ascii="Times New Roman" w:hAnsi="Times New Roman" w:cs="Times New Roman"/>
          <w:sz w:val="24"/>
          <w:szCs w:val="24"/>
        </w:rPr>
        <w:t xml:space="preserve"> человек научился делать вино из винограда. При скисании вина получается уксус, а это и есть раствор уксусной кислоты. Уксус стали применять как приправу, лекарство, растворитель. Сейчас кислоту используют при консервировании продуктов, в производстве душистых веществ, ацетатного шелка, целлофана, аспирина. Название ее древние греки отождествляли с самим представлением о кислом. Нам она хорошо известна в жидком агрегатном состоянии, но при охлаждении ниже 170С превращается в бесцветные кристаллы, похожие на лед.</w:t>
      </w:r>
    </w:p>
    <w:p w14:paraId="07DD7C6E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 </w:t>
      </w:r>
      <w:r w:rsidRPr="00F74F9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74F90">
        <w:rPr>
          <w:rFonts w:ascii="Times New Roman" w:hAnsi="Times New Roman" w:cs="Times New Roman"/>
          <w:sz w:val="24"/>
          <w:szCs w:val="24"/>
        </w:rPr>
        <w:t>В  тропиках</w:t>
      </w:r>
      <w:proofErr w:type="gramEnd"/>
      <w:r w:rsidRPr="00F74F90">
        <w:rPr>
          <w:rFonts w:ascii="Times New Roman" w:hAnsi="Times New Roman" w:cs="Times New Roman"/>
          <w:sz w:val="24"/>
          <w:szCs w:val="24"/>
        </w:rPr>
        <w:t xml:space="preserve"> живёт паук, который стреляет в своих врагов 85% раствором этой кислоты.</w:t>
      </w:r>
    </w:p>
    <w:p w14:paraId="3BF12396" w14:textId="77777777" w:rsidR="00AC23F9" w:rsidRPr="00F74F90" w:rsidRDefault="00AC23F9" w:rsidP="00F74F90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18B63E72" w14:textId="06306F97" w:rsidR="00AC23F9" w:rsidRPr="00F74F90" w:rsidRDefault="00AC23F9" w:rsidP="00AC23F9">
      <w:pPr>
        <w:rPr>
          <w:rFonts w:ascii="Times New Roman" w:hAnsi="Times New Roman" w:cs="Times New Roman"/>
          <w:b/>
          <w:sz w:val="24"/>
          <w:szCs w:val="24"/>
        </w:rPr>
      </w:pPr>
      <w:r w:rsidRPr="00F74F90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F74F90">
        <w:rPr>
          <w:rFonts w:ascii="Times New Roman" w:hAnsi="Times New Roman" w:cs="Times New Roman"/>
          <w:sz w:val="24"/>
          <w:szCs w:val="24"/>
        </w:rPr>
        <w:t xml:space="preserve">: </w:t>
      </w:r>
      <w:r w:rsidRPr="00F74F90">
        <w:rPr>
          <w:rFonts w:ascii="Times New Roman" w:hAnsi="Times New Roman" w:cs="Times New Roman"/>
          <w:b/>
          <w:sz w:val="24"/>
          <w:szCs w:val="24"/>
        </w:rPr>
        <w:t>«Белки»</w:t>
      </w:r>
    </w:p>
    <w:p w14:paraId="22864A3F" w14:textId="77777777" w:rsidR="00AC23F9" w:rsidRPr="00F74F90" w:rsidRDefault="00AC23F9" w:rsidP="00AC23F9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F74F90">
        <w:rPr>
          <w:rFonts w:ascii="Times New Roman" w:hAnsi="Times New Roman" w:cs="Times New Roman"/>
          <w:sz w:val="24"/>
          <w:szCs w:val="24"/>
        </w:rPr>
        <w:t xml:space="preserve"> урок открытия нового материала</w:t>
      </w:r>
    </w:p>
    <w:p w14:paraId="14DB1A85" w14:textId="77777777" w:rsidR="00AC23F9" w:rsidRPr="00F74F90" w:rsidRDefault="00AC23F9" w:rsidP="00AC23F9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/>
          <w:sz w:val="24"/>
          <w:szCs w:val="24"/>
        </w:rPr>
        <w:t>Мотивация:</w:t>
      </w:r>
      <w:r w:rsidRPr="00F74F90">
        <w:rPr>
          <w:rFonts w:ascii="Times New Roman" w:hAnsi="Times New Roman" w:cs="Times New Roman"/>
          <w:sz w:val="24"/>
          <w:szCs w:val="24"/>
        </w:rPr>
        <w:t xml:space="preserve"> Органические соединения составляют в среднем 20-30% массы клетки живого организма. К ним относятся биологические полимеры – углеводы, нуклеиновые кислоты, белки и жиры.</w:t>
      </w:r>
    </w:p>
    <w:p w14:paraId="34952CAB" w14:textId="77777777" w:rsidR="00AC23F9" w:rsidRPr="00F74F90" w:rsidRDefault="00AC23F9" w:rsidP="00AC23F9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/>
          <w:sz w:val="24"/>
          <w:szCs w:val="24"/>
        </w:rPr>
        <w:t xml:space="preserve">Эпиграф урока: </w:t>
      </w:r>
      <w:r w:rsidRPr="00F74F90">
        <w:rPr>
          <w:rFonts w:ascii="Times New Roman" w:hAnsi="Times New Roman" w:cs="Times New Roman"/>
          <w:sz w:val="24"/>
          <w:szCs w:val="24"/>
        </w:rPr>
        <w:t>«Жизнь – это способ существования белковых тел»</w:t>
      </w:r>
    </w:p>
    <w:p w14:paraId="59DF797B" w14:textId="77777777" w:rsidR="00AC23F9" w:rsidRPr="00F74F90" w:rsidRDefault="00AC23F9" w:rsidP="00AC23F9">
      <w:pPr>
        <w:rPr>
          <w:rFonts w:ascii="Times New Roman" w:hAnsi="Times New Roman" w:cs="Times New Roman"/>
          <w:b/>
          <w:sz w:val="24"/>
          <w:szCs w:val="24"/>
        </w:rPr>
      </w:pPr>
      <w:r w:rsidRPr="00F74F90">
        <w:rPr>
          <w:rFonts w:ascii="Times New Roman" w:hAnsi="Times New Roman" w:cs="Times New Roman"/>
          <w:b/>
          <w:sz w:val="24"/>
          <w:szCs w:val="24"/>
        </w:rPr>
        <w:t>Учебная ситуация:</w:t>
      </w:r>
    </w:p>
    <w:p w14:paraId="6D4449F5" w14:textId="77777777" w:rsidR="00AC23F9" w:rsidRPr="00F74F90" w:rsidRDefault="00AC23F9" w:rsidP="00AC23F9">
      <w:pPr>
        <w:tabs>
          <w:tab w:val="left" w:pos="6296"/>
        </w:tabs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b/>
          <w:sz w:val="24"/>
          <w:szCs w:val="24"/>
        </w:rPr>
        <w:t xml:space="preserve">Проблемный вопрос. Метод отсроченная отгадка: </w:t>
      </w:r>
      <w:r w:rsidRPr="00F74F90">
        <w:rPr>
          <w:rFonts w:ascii="Times New Roman" w:hAnsi="Times New Roman" w:cs="Times New Roman"/>
          <w:sz w:val="24"/>
          <w:szCs w:val="24"/>
        </w:rPr>
        <w:t>«Почему обувь из натуральной кожи нельзя сушить на батарее?»</w:t>
      </w:r>
    </w:p>
    <w:p w14:paraId="6FD639E1" w14:textId="77777777" w:rsidR="00AC23F9" w:rsidRPr="00F74F90" w:rsidRDefault="00AC23F9" w:rsidP="00AC23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 xml:space="preserve">Какие белки вам известны? </w:t>
      </w:r>
    </w:p>
    <w:p w14:paraId="087772F0" w14:textId="77777777" w:rsidR="00AC23F9" w:rsidRPr="00F74F90" w:rsidRDefault="00AC23F9" w:rsidP="00AC23F9">
      <w:pPr>
        <w:pStyle w:val="af"/>
        <w:numPr>
          <w:ilvl w:val="0"/>
          <w:numId w:val="5"/>
        </w:numPr>
        <w:shd w:val="clear" w:color="auto" w:fill="FFFFFF"/>
        <w:spacing w:before="0" w:beforeAutospacing="0" w:after="153" w:afterAutospacing="0"/>
        <w:contextualSpacing/>
        <w:rPr>
          <w:color w:val="000000"/>
        </w:rPr>
      </w:pPr>
      <w:r w:rsidRPr="00F74F90">
        <w:rPr>
          <w:color w:val="000000"/>
        </w:rPr>
        <w:t>кератин – рога, шерсть</w:t>
      </w:r>
    </w:p>
    <w:p w14:paraId="698120F3" w14:textId="77777777" w:rsidR="00AC23F9" w:rsidRPr="00F74F90" w:rsidRDefault="00AC23F9" w:rsidP="00AC23F9">
      <w:pPr>
        <w:pStyle w:val="af"/>
        <w:numPr>
          <w:ilvl w:val="0"/>
          <w:numId w:val="5"/>
        </w:numPr>
        <w:shd w:val="clear" w:color="auto" w:fill="FFFFFF"/>
        <w:spacing w:before="0" w:beforeAutospacing="0" w:after="153" w:afterAutospacing="0"/>
        <w:contextualSpacing/>
        <w:rPr>
          <w:color w:val="000000"/>
        </w:rPr>
      </w:pPr>
      <w:r w:rsidRPr="00F74F90">
        <w:rPr>
          <w:color w:val="000000"/>
        </w:rPr>
        <w:t>коллаген – кожа</w:t>
      </w:r>
    </w:p>
    <w:p w14:paraId="19D9FA39" w14:textId="77777777" w:rsidR="00AC23F9" w:rsidRPr="00F74F90" w:rsidRDefault="00AC23F9" w:rsidP="00AC23F9">
      <w:pPr>
        <w:pStyle w:val="af"/>
        <w:numPr>
          <w:ilvl w:val="0"/>
          <w:numId w:val="5"/>
        </w:numPr>
        <w:shd w:val="clear" w:color="auto" w:fill="FFFFFF"/>
        <w:spacing w:before="0" w:beforeAutospacing="0" w:after="153" w:afterAutospacing="0"/>
        <w:contextualSpacing/>
        <w:rPr>
          <w:color w:val="000000"/>
        </w:rPr>
      </w:pPr>
      <w:r w:rsidRPr="00F74F90">
        <w:rPr>
          <w:color w:val="000000"/>
        </w:rPr>
        <w:t>гемоглобин – кровь</w:t>
      </w:r>
    </w:p>
    <w:p w14:paraId="5A611E6B" w14:textId="77777777" w:rsidR="00AC23F9" w:rsidRPr="00F74F90" w:rsidRDefault="00AC23F9" w:rsidP="00AC23F9">
      <w:pPr>
        <w:pStyle w:val="af"/>
        <w:numPr>
          <w:ilvl w:val="0"/>
          <w:numId w:val="5"/>
        </w:numPr>
        <w:shd w:val="clear" w:color="auto" w:fill="FFFFFF"/>
        <w:spacing w:before="0" w:beforeAutospacing="0" w:after="153" w:afterAutospacing="0"/>
        <w:contextualSpacing/>
        <w:rPr>
          <w:color w:val="000000"/>
        </w:rPr>
      </w:pPr>
      <w:r w:rsidRPr="00F74F90">
        <w:rPr>
          <w:color w:val="000000"/>
        </w:rPr>
        <w:t>фибрин, фибриноген – кровь</w:t>
      </w:r>
    </w:p>
    <w:p w14:paraId="5AD8D42C" w14:textId="77777777" w:rsidR="00AC23F9" w:rsidRPr="00F74F90" w:rsidRDefault="00AC23F9" w:rsidP="00AC23F9">
      <w:pPr>
        <w:pStyle w:val="af"/>
        <w:numPr>
          <w:ilvl w:val="0"/>
          <w:numId w:val="5"/>
        </w:numPr>
        <w:shd w:val="clear" w:color="auto" w:fill="FFFFFF"/>
        <w:spacing w:before="0" w:beforeAutospacing="0" w:after="153" w:afterAutospacing="0"/>
        <w:contextualSpacing/>
        <w:rPr>
          <w:color w:val="000000"/>
        </w:rPr>
      </w:pPr>
      <w:r w:rsidRPr="00F74F90">
        <w:rPr>
          <w:color w:val="000000"/>
        </w:rPr>
        <w:t>пепсин – желудочный сок</w:t>
      </w:r>
    </w:p>
    <w:p w14:paraId="4B508C00" w14:textId="77777777" w:rsidR="00AC23F9" w:rsidRPr="00F74F90" w:rsidRDefault="00AC23F9" w:rsidP="00AC23F9">
      <w:pPr>
        <w:pStyle w:val="af"/>
        <w:numPr>
          <w:ilvl w:val="0"/>
          <w:numId w:val="5"/>
        </w:numPr>
        <w:shd w:val="clear" w:color="auto" w:fill="FFFFFF"/>
        <w:spacing w:before="0" w:beforeAutospacing="0" w:after="153" w:afterAutospacing="0"/>
        <w:contextualSpacing/>
        <w:rPr>
          <w:color w:val="000000"/>
        </w:rPr>
      </w:pPr>
      <w:r w:rsidRPr="00F74F90">
        <w:rPr>
          <w:color w:val="000000"/>
        </w:rPr>
        <w:t>трипсин – поджелудочный сок</w:t>
      </w:r>
    </w:p>
    <w:p w14:paraId="6C17CB0B" w14:textId="77777777" w:rsidR="00AC23F9" w:rsidRPr="00F74F90" w:rsidRDefault="00AC23F9" w:rsidP="00AC23F9">
      <w:pPr>
        <w:pStyle w:val="af"/>
        <w:numPr>
          <w:ilvl w:val="0"/>
          <w:numId w:val="5"/>
        </w:numPr>
        <w:shd w:val="clear" w:color="auto" w:fill="FFFFFF"/>
        <w:spacing w:before="0" w:beforeAutospacing="0" w:after="153" w:afterAutospacing="0"/>
        <w:contextualSpacing/>
        <w:rPr>
          <w:color w:val="000000"/>
        </w:rPr>
      </w:pPr>
      <w:r w:rsidRPr="00F74F90">
        <w:rPr>
          <w:color w:val="000000"/>
        </w:rPr>
        <w:t>миозин – мышцы</w:t>
      </w:r>
    </w:p>
    <w:p w14:paraId="67D5462D" w14:textId="77777777" w:rsidR="00AC23F9" w:rsidRPr="00F74F90" w:rsidRDefault="00AC23F9" w:rsidP="00AC23F9">
      <w:pPr>
        <w:pStyle w:val="af"/>
        <w:numPr>
          <w:ilvl w:val="0"/>
          <w:numId w:val="5"/>
        </w:numPr>
        <w:shd w:val="clear" w:color="auto" w:fill="FFFFFF"/>
        <w:spacing w:before="0" w:beforeAutospacing="0" w:after="153" w:afterAutospacing="0"/>
        <w:contextualSpacing/>
        <w:rPr>
          <w:color w:val="000000"/>
        </w:rPr>
      </w:pPr>
      <w:r w:rsidRPr="00F74F90">
        <w:rPr>
          <w:color w:val="000000"/>
        </w:rPr>
        <w:t>инсулин – поджелудочная железа</w:t>
      </w:r>
    </w:p>
    <w:p w14:paraId="7BF21CD0" w14:textId="77777777" w:rsidR="00AC23F9" w:rsidRPr="00F74F90" w:rsidRDefault="00AC23F9" w:rsidP="00AC23F9">
      <w:pPr>
        <w:pStyle w:val="af"/>
        <w:numPr>
          <w:ilvl w:val="0"/>
          <w:numId w:val="5"/>
        </w:numPr>
        <w:shd w:val="clear" w:color="auto" w:fill="FFFFFF"/>
        <w:spacing w:before="0" w:beforeAutospacing="0" w:after="153" w:afterAutospacing="0"/>
        <w:contextualSpacing/>
        <w:rPr>
          <w:color w:val="000000"/>
        </w:rPr>
      </w:pPr>
      <w:r w:rsidRPr="00F74F90">
        <w:rPr>
          <w:color w:val="000000"/>
        </w:rPr>
        <w:t>казеин – молоко</w:t>
      </w:r>
    </w:p>
    <w:p w14:paraId="12484A0E" w14:textId="77777777" w:rsidR="00AC23F9" w:rsidRPr="00F74F90" w:rsidRDefault="00AC23F9" w:rsidP="00AC23F9">
      <w:pPr>
        <w:pStyle w:val="af"/>
        <w:numPr>
          <w:ilvl w:val="0"/>
          <w:numId w:val="5"/>
        </w:numPr>
        <w:shd w:val="clear" w:color="auto" w:fill="FFFFFF"/>
        <w:spacing w:before="0" w:beforeAutospacing="0" w:after="153" w:afterAutospacing="0"/>
        <w:contextualSpacing/>
        <w:rPr>
          <w:color w:val="000000"/>
        </w:rPr>
      </w:pPr>
      <w:r w:rsidRPr="00F74F90">
        <w:rPr>
          <w:color w:val="000000"/>
        </w:rPr>
        <w:t>альбумин – яичный белок</w:t>
      </w:r>
    </w:p>
    <w:p w14:paraId="7A4DC38A" w14:textId="75BF1C4F" w:rsidR="00AC23F9" w:rsidRPr="00F74F90" w:rsidRDefault="00AC23F9" w:rsidP="00AC23F9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80E5F" wp14:editId="0F3C04DE">
                <wp:simplePos x="0" y="0"/>
                <wp:positionH relativeFrom="column">
                  <wp:posOffset>2966720</wp:posOffset>
                </wp:positionH>
                <wp:positionV relativeFrom="paragraph">
                  <wp:posOffset>313690</wp:posOffset>
                </wp:positionV>
                <wp:extent cx="38735" cy="447675"/>
                <wp:effectExtent l="55880" t="22225" r="19685" b="6350"/>
                <wp:wrapNone/>
                <wp:docPr id="10813351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873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287C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3.6pt;margin-top:24.7pt;width:3.05pt;height:35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">
                <v:stroke endarrow="block"/>
              </v:shape>
            </w:pict>
          </mc:Fallback>
        </mc:AlternateContent>
      </w:r>
      <w:r w:rsidRPr="00F74F90">
        <w:rPr>
          <w:rFonts w:ascii="Times New Roman" w:hAnsi="Times New Roman" w:cs="Times New Roman"/>
          <w:sz w:val="24"/>
          <w:szCs w:val="24"/>
        </w:rPr>
        <w:t xml:space="preserve">Далее подводим детей к приему «Ассоциативный куст»: </w:t>
      </w:r>
    </w:p>
    <w:p w14:paraId="145377C7" w14:textId="77777777" w:rsidR="00AC23F9" w:rsidRPr="00F74F90" w:rsidRDefault="00AC23F9" w:rsidP="00AC23F9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36E86" wp14:editId="0F03D529">
                <wp:simplePos x="0" y="0"/>
                <wp:positionH relativeFrom="column">
                  <wp:posOffset>3277870</wp:posOffset>
                </wp:positionH>
                <wp:positionV relativeFrom="paragraph">
                  <wp:posOffset>78740</wp:posOffset>
                </wp:positionV>
                <wp:extent cx="330835" cy="262255"/>
                <wp:effectExtent l="5080" t="53975" r="45085" b="7620"/>
                <wp:wrapNone/>
                <wp:docPr id="204450393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835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E4DFD" id="AutoShape 6" o:spid="_x0000_s1026" type="#_x0000_t32" style="position:absolute;margin-left:258.1pt;margin-top:6.2pt;width:26.05pt;height:20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">
                <v:stroke endarrow="block"/>
              </v:shape>
            </w:pict>
          </mc:Fallback>
        </mc:AlternateContent>
      </w:r>
      <w:r w:rsidRPr="00F74F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154E81" wp14:editId="49715EB7">
                <wp:simplePos x="0" y="0"/>
                <wp:positionH relativeFrom="column">
                  <wp:posOffset>2334260</wp:posOffset>
                </wp:positionH>
                <wp:positionV relativeFrom="paragraph">
                  <wp:posOffset>175895</wp:posOffset>
                </wp:positionV>
                <wp:extent cx="321310" cy="223520"/>
                <wp:effectExtent l="42545" t="55880" r="7620" b="6350"/>
                <wp:wrapNone/>
                <wp:docPr id="17352410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131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A45BB" id="AutoShape 4" o:spid="_x0000_s1026" type="#_x0000_t32" style="position:absolute;margin-left:183.8pt;margin-top:13.85pt;width:25.3pt;height:17.6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">
                <v:stroke endarrow="block"/>
              </v:shape>
            </w:pict>
          </mc:Fallback>
        </mc:AlternateContent>
      </w:r>
    </w:p>
    <w:p w14:paraId="6126BD78" w14:textId="0CF0321C" w:rsidR="00AC23F9" w:rsidRPr="00F74F90" w:rsidRDefault="00AC23F9" w:rsidP="00AC23F9">
      <w:pPr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4B60A2" wp14:editId="6FC6EBA2">
                <wp:simplePos x="0" y="0"/>
                <wp:positionH relativeFrom="column">
                  <wp:posOffset>3005455</wp:posOffset>
                </wp:positionH>
                <wp:positionV relativeFrom="paragraph">
                  <wp:posOffset>231775</wp:posOffset>
                </wp:positionV>
                <wp:extent cx="87630" cy="360045"/>
                <wp:effectExtent l="8890" t="7620" r="55880" b="32385"/>
                <wp:wrapNone/>
                <wp:docPr id="101055868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155A2" id="AutoShape 8" o:spid="_x0000_s1026" type="#_x0000_t32" style="position:absolute;margin-left:236.65pt;margin-top:18.25pt;width:6.9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">
                <v:stroke endarrow="block"/>
              </v:shape>
            </w:pict>
          </mc:Fallback>
        </mc:AlternateContent>
      </w:r>
      <w:r w:rsidRPr="00F74F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4A9C50" wp14:editId="725B89A4">
                <wp:simplePos x="0" y="0"/>
                <wp:positionH relativeFrom="column">
                  <wp:posOffset>2334260</wp:posOffset>
                </wp:positionH>
                <wp:positionV relativeFrom="paragraph">
                  <wp:posOffset>144780</wp:posOffset>
                </wp:positionV>
                <wp:extent cx="398780" cy="349885"/>
                <wp:effectExtent l="52070" t="6350" r="6350" b="53340"/>
                <wp:wrapNone/>
                <wp:docPr id="80367777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8780" cy="349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DE5FD" id="AutoShape 7" o:spid="_x0000_s1026" type="#_x0000_t32" style="position:absolute;margin-left:183.8pt;margin-top:11.4pt;width:31.4pt;height:27.5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">
                <v:stroke endarrow="block"/>
              </v:shape>
            </w:pict>
          </mc:Fallback>
        </mc:AlternateContent>
      </w:r>
      <w:r w:rsidRPr="00F74F9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C5DF3" wp14:editId="216D1968">
                <wp:simplePos x="0" y="0"/>
                <wp:positionH relativeFrom="column">
                  <wp:posOffset>3277870</wp:posOffset>
                </wp:positionH>
                <wp:positionV relativeFrom="paragraph">
                  <wp:posOffset>144780</wp:posOffset>
                </wp:positionV>
                <wp:extent cx="427990" cy="223520"/>
                <wp:effectExtent l="5080" t="6350" r="43180" b="55880"/>
                <wp:wrapNone/>
                <wp:docPr id="135587605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7990" cy="223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3B1BF" id="AutoShape 3" o:spid="_x0000_s1026" type="#_x0000_t32" style="position:absolute;margin-left:258.1pt;margin-top:11.4pt;width:33.7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">
                <v:stroke endarrow="block"/>
              </v:shape>
            </w:pict>
          </mc:Fallback>
        </mc:AlternateContent>
      </w:r>
      <w:r w:rsidRPr="00F74F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74F9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4F90">
        <w:rPr>
          <w:rFonts w:ascii="Times New Roman" w:hAnsi="Times New Roman" w:cs="Times New Roman"/>
          <w:sz w:val="24"/>
          <w:szCs w:val="24"/>
        </w:rPr>
        <w:t>БЕЛКИ</w:t>
      </w:r>
    </w:p>
    <w:p w14:paraId="263F9CEE" w14:textId="77777777" w:rsidR="00AC23F9" w:rsidRPr="00F74F90" w:rsidRDefault="00AC23F9" w:rsidP="00AC23F9">
      <w:pPr>
        <w:tabs>
          <w:tab w:val="left" w:pos="6296"/>
        </w:tabs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ab/>
      </w:r>
    </w:p>
    <w:p w14:paraId="7174255C" w14:textId="77777777" w:rsidR="00AC23F9" w:rsidRPr="00F74F90" w:rsidRDefault="00AC23F9" w:rsidP="00AC23F9">
      <w:pPr>
        <w:tabs>
          <w:tab w:val="left" w:pos="6296"/>
        </w:tabs>
        <w:rPr>
          <w:rFonts w:ascii="Times New Roman" w:hAnsi="Times New Roman" w:cs="Times New Roman"/>
          <w:sz w:val="24"/>
          <w:szCs w:val="24"/>
        </w:rPr>
      </w:pPr>
      <w:r w:rsidRPr="00F74F90">
        <w:rPr>
          <w:rFonts w:ascii="Times New Roman" w:hAnsi="Times New Roman" w:cs="Times New Roman"/>
          <w:sz w:val="24"/>
          <w:szCs w:val="24"/>
        </w:rPr>
        <w:t>Какие результаты учащиеся достигнут. Смогут дать ответ на вопросы:</w:t>
      </w:r>
    </w:p>
    <w:p w14:paraId="0FCA1E88" w14:textId="77777777" w:rsidR="00AC23F9" w:rsidRPr="00F74F90" w:rsidRDefault="00AC23F9" w:rsidP="00AC23F9">
      <w:pPr>
        <w:shd w:val="clear" w:color="auto" w:fill="FFFFFF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74F90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1) Что представляет собой натуральная кожа?</w:t>
      </w:r>
    </w:p>
    <w:p w14:paraId="5801EE4B" w14:textId="77777777" w:rsidR="00AC23F9" w:rsidRPr="00F74F90" w:rsidRDefault="00AC23F9" w:rsidP="00AC2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74F90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2) Какие белки входят в состав натуральной кожи?</w:t>
      </w:r>
    </w:p>
    <w:p w14:paraId="5D1F9780" w14:textId="77777777" w:rsidR="00AC23F9" w:rsidRPr="00F74F90" w:rsidRDefault="00AC23F9" w:rsidP="00AC2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14:paraId="2003E4B1" w14:textId="77777777" w:rsidR="00AC23F9" w:rsidRPr="00F74F90" w:rsidRDefault="00AC23F9" w:rsidP="00AC2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74F90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3) Какую структуру имеют молекулы белка?</w:t>
      </w:r>
    </w:p>
    <w:p w14:paraId="50690FF3" w14:textId="77777777" w:rsidR="00AC23F9" w:rsidRPr="00F74F90" w:rsidRDefault="00AC23F9" w:rsidP="00AC2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</w:p>
    <w:p w14:paraId="6995B936" w14:textId="77777777" w:rsidR="00AC23F9" w:rsidRPr="00F74F90" w:rsidRDefault="00AC23F9" w:rsidP="00AC2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</w:pPr>
      <w:r w:rsidRPr="00F74F90"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</w:rPr>
        <w:t>4) Какое влияние оказывает температура на структуру молекул белка и свойства кожи?</w:t>
      </w:r>
    </w:p>
    <w:p w14:paraId="1D432735" w14:textId="77777777" w:rsidR="003770CE" w:rsidRPr="00F74F90" w:rsidRDefault="003770CE" w:rsidP="00EB54A4">
      <w:pPr>
        <w:rPr>
          <w:rFonts w:ascii="Times New Roman" w:hAnsi="Times New Roman" w:cs="Times New Roman"/>
          <w:sz w:val="24"/>
          <w:szCs w:val="24"/>
        </w:rPr>
      </w:pPr>
    </w:p>
    <w:sectPr w:rsidR="003770CE" w:rsidRPr="00F74F90" w:rsidSect="003770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311"/>
    <w:multiLevelType w:val="multilevel"/>
    <w:tmpl w:val="DD14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1402B"/>
    <w:multiLevelType w:val="multilevel"/>
    <w:tmpl w:val="3D62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F36516"/>
    <w:multiLevelType w:val="multilevel"/>
    <w:tmpl w:val="AEF2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450539"/>
    <w:multiLevelType w:val="multilevel"/>
    <w:tmpl w:val="1960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E6032"/>
    <w:multiLevelType w:val="multilevel"/>
    <w:tmpl w:val="4394E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291928">
    <w:abstractNumId w:val="4"/>
  </w:num>
  <w:num w:numId="2" w16cid:durableId="1701399680">
    <w:abstractNumId w:val="3"/>
  </w:num>
  <w:num w:numId="3" w16cid:durableId="501241483">
    <w:abstractNumId w:val="0"/>
  </w:num>
  <w:num w:numId="4" w16cid:durableId="1916283088">
    <w:abstractNumId w:val="2"/>
  </w:num>
  <w:num w:numId="5" w16cid:durableId="5374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29"/>
    <w:rsid w:val="00294E6B"/>
    <w:rsid w:val="00350129"/>
    <w:rsid w:val="003770CE"/>
    <w:rsid w:val="00550954"/>
    <w:rsid w:val="007E20CF"/>
    <w:rsid w:val="008C15F3"/>
    <w:rsid w:val="00AC23F9"/>
    <w:rsid w:val="00BD40BA"/>
    <w:rsid w:val="00C95152"/>
    <w:rsid w:val="00DC7AA4"/>
    <w:rsid w:val="00EB54A4"/>
    <w:rsid w:val="00F126B7"/>
    <w:rsid w:val="00F251B4"/>
    <w:rsid w:val="00F40404"/>
    <w:rsid w:val="00F7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0253"/>
  <w15:chartTrackingRefBased/>
  <w15:docId w15:val="{F2C258A4-6896-40EB-A118-D6DCCC3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0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1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1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0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0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01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01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501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501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501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501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501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50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0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0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0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01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501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01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0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01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5012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E20C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20CF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AC2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AC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890_%D0%B3%D0%BE%D0%B4_%D0%B2_%D0%BB%D0%B8%D1%82%D0%B5%D1%80%D0%B0%D1%82%D1%83%D1%80%D0%B5" TargetMode="External"/><Relationship Id="rId13" Type="http://schemas.openxmlformats.org/officeDocument/2006/relationships/hyperlink" Target="https://ru.wikipedia.org/wiki/1939_%D0%B3%D0%BE%D0%B4_%D0%B2_%D0%BB%D0%B8%D1%82%D0%B5%D1%80%D0%B0%D1%82%D1%83%D1%80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E%D1%80%D1%82%D1%80%D0%B5%D1%82_%D0%94%D0%BE%D1%80%D0%B8%D0%B0%D0%BD%D0%B0_%D0%93%D1%80%D0%B5%D1%8F" TargetMode="External"/><Relationship Id="rId12" Type="http://schemas.openxmlformats.org/officeDocument/2006/relationships/hyperlink" Target="https://ru.wikipedia.org/wiki/%D0%94%D0%B5%D1%81%D1%8F%D1%82%D1%8C_%D0%BD%D0%B5%D0%B3%D1%80%D0%B8%D1%82%D1%8F%D1%8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3%D0%B0%D0%B9%D0%BB%D1%8C%D0%B4,_%D0%9E%D1%81%D0%BA%D0%B0%D1%80" TargetMode="External"/><Relationship Id="rId11" Type="http://schemas.openxmlformats.org/officeDocument/2006/relationships/hyperlink" Target="https://ru.wikipedia.org/wiki/%D0%9A%D1%80%D0%B8%D1%81%D1%82%D0%B8,_%D0%90%D0%B3%D0%B0%D1%82%D0%B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1911_%D0%B3%D0%BE%D0%B4_%D0%B2_%D0%BB%D0%B8%D1%82%D0%B5%D1%80%D0%B0%D1%82%D1%83%D1%80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3%D0%BE%D1%80%D1%8C_%D0%A1%D0%B5%D0%B2%D0%B5%D1%80%D1%8F%D0%BD%D0%B8%D0%BD" TargetMode="External"/><Relationship Id="rId14" Type="http://schemas.openxmlformats.org/officeDocument/2006/relationships/hyperlink" Target="https://ru.wikipedia.org/wiki/%D0%9C%D0%B0%D0%BA%D0%B8%D0%BD%D1%82%D0%BE%D1%88,_%D0%A7%D0%B0%D1%80%D0%BB%D1%8C%D0%B7_(%D1%85%D0%B8%D0%BC%D0%B8%D0%BA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Ismet Narkulov</dc:creator>
  <cp:keywords/>
  <dc:description/>
  <cp:lastModifiedBy>Ismet Narkulov</cp:lastModifiedBy>
  <cp:revision>4</cp:revision>
  <cp:lastPrinted>2025-10-22T17:35:00Z</cp:lastPrinted>
  <dcterms:created xsi:type="dcterms:W3CDTF">2025-10-26T09:01:00Z</dcterms:created>
  <dcterms:modified xsi:type="dcterms:W3CDTF">2025-10-26T09:03:00Z</dcterms:modified>
</cp:coreProperties>
</file>