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r w:rsidRPr="00FA20F2">
        <w:rPr>
          <w:rFonts w:ascii="Times New Roman" w:hAnsi="Times New Roman"/>
        </w:rPr>
        <w:t>Приложение № 1</w:t>
      </w:r>
    </w:p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r w:rsidRPr="00FA20F2">
        <w:rPr>
          <w:rFonts w:ascii="Times New Roman" w:hAnsi="Times New Roman"/>
        </w:rPr>
        <w:t>к приказу УО</w:t>
      </w:r>
    </w:p>
    <w:p w:rsidR="00E0243B" w:rsidRPr="00FA20F2" w:rsidRDefault="00E0243B" w:rsidP="00E0243B">
      <w:pPr>
        <w:pStyle w:val="a3"/>
        <w:ind w:firstLine="7371"/>
        <w:rPr>
          <w:rFonts w:ascii="Times New Roman" w:hAnsi="Times New Roman"/>
        </w:rPr>
      </w:pPr>
      <w:r w:rsidRPr="00FA20F2">
        <w:rPr>
          <w:rFonts w:ascii="Times New Roman" w:hAnsi="Times New Roman"/>
        </w:rPr>
        <w:t>11.05.2023г. № 492</w:t>
      </w:r>
    </w:p>
    <w:p w:rsidR="00E0243B" w:rsidRPr="00897018" w:rsidRDefault="00E0243B" w:rsidP="00E0243B">
      <w:pPr>
        <w:pStyle w:val="Pa4"/>
        <w:spacing w:line="240" w:lineRule="auto"/>
        <w:jc w:val="center"/>
        <w:rPr>
          <w:color w:val="000000"/>
          <w:szCs w:val="28"/>
        </w:rPr>
      </w:pPr>
      <w:r w:rsidRPr="00897018">
        <w:rPr>
          <w:b/>
          <w:bCs/>
          <w:color w:val="000000"/>
          <w:szCs w:val="28"/>
        </w:rPr>
        <w:t>ПОЛОЖЕНИЕ</w:t>
      </w:r>
    </w:p>
    <w:p w:rsidR="00E0243B" w:rsidRPr="00FA20F2" w:rsidRDefault="00E0243B" w:rsidP="00E02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rPr>
          <w:b/>
          <w:bCs/>
          <w:szCs w:val="28"/>
        </w:rPr>
      </w:pPr>
      <w:r w:rsidRPr="00897018">
        <w:rPr>
          <w:b/>
          <w:bCs/>
          <w:szCs w:val="28"/>
        </w:rPr>
        <w:t xml:space="preserve">о проведении муниципального этапа Республиканского </w:t>
      </w:r>
      <w:r w:rsidRPr="00FA20F2">
        <w:rPr>
          <w:b/>
          <w:bCs/>
          <w:szCs w:val="28"/>
        </w:rPr>
        <w:t>фестиваля</w:t>
      </w:r>
    </w:p>
    <w:p w:rsidR="00E0243B" w:rsidRPr="00FA20F2" w:rsidRDefault="00E0243B" w:rsidP="00E02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8"/>
          <w:tab w:val="left" w:pos="5508"/>
        </w:tabs>
        <w:spacing w:line="240" w:lineRule="auto"/>
        <w:rPr>
          <w:b/>
          <w:bCs/>
          <w:szCs w:val="28"/>
        </w:rPr>
      </w:pPr>
      <w:r w:rsidRPr="00FA20F2">
        <w:rPr>
          <w:b/>
          <w:bCs/>
          <w:szCs w:val="28"/>
        </w:rPr>
        <w:t xml:space="preserve">детского экранного творчества «Магический экран» </w:t>
      </w:r>
    </w:p>
    <w:p w:rsidR="00E0243B" w:rsidRPr="0060066B" w:rsidRDefault="00E0243B" w:rsidP="00E0243B">
      <w:pPr>
        <w:spacing w:line="240" w:lineRule="auto"/>
        <w:rPr>
          <w:szCs w:val="28"/>
        </w:rPr>
      </w:pPr>
    </w:p>
    <w:p w:rsidR="00E0243B" w:rsidRPr="0060066B" w:rsidRDefault="00E0243B" w:rsidP="00E0243B">
      <w:pPr>
        <w:pStyle w:val="Pa3"/>
        <w:spacing w:line="240" w:lineRule="auto"/>
        <w:jc w:val="center"/>
        <w:rPr>
          <w:color w:val="000000"/>
        </w:rPr>
      </w:pPr>
      <w:r w:rsidRPr="0060066B">
        <w:rPr>
          <w:b/>
          <w:bCs/>
          <w:color w:val="000000"/>
        </w:rPr>
        <w:t>1. Общие положения</w:t>
      </w:r>
    </w:p>
    <w:p w:rsidR="00E0243B" w:rsidRPr="0060066B" w:rsidRDefault="00E0243B" w:rsidP="00E0243B">
      <w:pPr>
        <w:pStyle w:val="10"/>
        <w:keepNext/>
        <w:keepLines/>
        <w:shd w:val="clear" w:color="auto" w:fill="auto"/>
        <w:spacing w:before="0" w:line="240" w:lineRule="auto"/>
        <w:ind w:firstLine="567"/>
        <w:contextualSpacing/>
        <w:rPr>
          <w:sz w:val="24"/>
          <w:szCs w:val="24"/>
        </w:rPr>
      </w:pPr>
      <w:r w:rsidRPr="00B07372">
        <w:rPr>
          <w:rFonts w:eastAsia="Calibri"/>
          <w:sz w:val="24"/>
          <w:szCs w:val="24"/>
        </w:rPr>
        <w:t xml:space="preserve">Настоящее Положение определяет цели и задачи, порядок организации, проведения, подведения итогов </w:t>
      </w:r>
      <w:r>
        <w:rPr>
          <w:rFonts w:eastAsia="Calibri"/>
          <w:sz w:val="24"/>
          <w:szCs w:val="24"/>
        </w:rPr>
        <w:t>муниципального этапа</w:t>
      </w:r>
      <w:r w:rsidRPr="0060066B">
        <w:rPr>
          <w:color w:val="000000"/>
          <w:sz w:val="24"/>
          <w:szCs w:val="24"/>
          <w:lang w:eastAsia="ru-RU"/>
        </w:rPr>
        <w:t xml:space="preserve"> заочного Республиканского </w:t>
      </w:r>
      <w:r>
        <w:rPr>
          <w:color w:val="000000"/>
          <w:sz w:val="24"/>
          <w:szCs w:val="24"/>
          <w:lang w:eastAsia="ru-RU"/>
        </w:rPr>
        <w:t>фестиваля</w:t>
      </w:r>
      <w:r w:rsidRPr="0060066B">
        <w:rPr>
          <w:color w:val="000000"/>
          <w:sz w:val="24"/>
          <w:szCs w:val="24"/>
          <w:lang w:eastAsia="ru-RU"/>
        </w:rPr>
        <w:t xml:space="preserve"> детского экранного творчества «</w:t>
      </w:r>
      <w:r>
        <w:rPr>
          <w:color w:val="000000"/>
          <w:sz w:val="24"/>
          <w:szCs w:val="24"/>
          <w:lang w:eastAsia="ru-RU"/>
        </w:rPr>
        <w:t xml:space="preserve">Магический экран» в 2023 году </w:t>
      </w:r>
      <w:r w:rsidRPr="0060066B">
        <w:rPr>
          <w:color w:val="000000"/>
          <w:sz w:val="24"/>
          <w:szCs w:val="24"/>
          <w:lang w:eastAsia="ru-RU"/>
        </w:rPr>
        <w:t xml:space="preserve">(далее </w:t>
      </w:r>
      <w:r>
        <w:rPr>
          <w:color w:val="000000"/>
          <w:sz w:val="24"/>
          <w:szCs w:val="24"/>
          <w:lang w:eastAsia="ru-RU"/>
        </w:rPr>
        <w:t>– Конкурс).</w:t>
      </w:r>
    </w:p>
    <w:p w:rsidR="00E0243B" w:rsidRDefault="00E0243B" w:rsidP="00E0243B">
      <w:pPr>
        <w:pStyle w:val="Pa3"/>
        <w:spacing w:line="240" w:lineRule="auto"/>
        <w:ind w:firstLine="560"/>
        <w:jc w:val="both"/>
        <w:rPr>
          <w:b/>
          <w:bCs/>
          <w:color w:val="000000"/>
        </w:rPr>
      </w:pPr>
      <w:r w:rsidRPr="0060066B">
        <w:t xml:space="preserve">Конкурс ориентирован на </w:t>
      </w:r>
      <w:r>
        <w:rPr>
          <w:color w:val="000000"/>
        </w:rPr>
        <w:t>популяризацию</w:t>
      </w:r>
      <w:r w:rsidRPr="0060066B">
        <w:rPr>
          <w:color w:val="000000"/>
        </w:rPr>
        <w:t xml:space="preserve"> киноискусства через приобщение учащихся к занятиям в фото- и видеостудиях, развития творческих способностей, фантазии, навыков и нестандартного мышления.</w:t>
      </w:r>
    </w:p>
    <w:p w:rsidR="00E0243B" w:rsidRPr="0060066B" w:rsidRDefault="00E0243B" w:rsidP="00E0243B">
      <w:pPr>
        <w:pStyle w:val="Pa3"/>
        <w:spacing w:line="240" w:lineRule="auto"/>
        <w:ind w:firstLine="561"/>
        <w:jc w:val="both"/>
        <w:rPr>
          <w:color w:val="000000"/>
        </w:rPr>
      </w:pPr>
      <w:r w:rsidRPr="0060066B">
        <w:rPr>
          <w:color w:val="000000"/>
        </w:rPr>
        <w:t>Целью Конкурса является</w:t>
      </w:r>
      <w:r>
        <w:rPr>
          <w:color w:val="000000"/>
        </w:rPr>
        <w:t xml:space="preserve"> </w:t>
      </w:r>
      <w:r>
        <w:t>выявление и</w:t>
      </w:r>
      <w:r w:rsidRPr="0060066B">
        <w:rPr>
          <w:color w:val="000000"/>
        </w:rPr>
        <w:t xml:space="preserve"> </w:t>
      </w:r>
      <w:r w:rsidRPr="0060066B">
        <w:t>развитие у учащихся интереса к экранному творчеству, популяризации киноискусства среди учащейся молодежи Республики Крым.</w:t>
      </w:r>
    </w:p>
    <w:p w:rsidR="00E0243B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</w:p>
    <w:p w:rsidR="00E0243B" w:rsidRPr="0060066B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Pr="0060066B">
        <w:rPr>
          <w:b/>
          <w:bCs/>
          <w:color w:val="000000"/>
        </w:rPr>
        <w:t>. Участники Конкурса</w:t>
      </w:r>
    </w:p>
    <w:p w:rsidR="00E0243B" w:rsidRPr="0060066B" w:rsidRDefault="00E0243B" w:rsidP="00E0243B">
      <w:pPr>
        <w:pStyle w:val="Pa3"/>
        <w:spacing w:line="240" w:lineRule="auto"/>
        <w:ind w:firstLine="561"/>
        <w:jc w:val="both"/>
        <w:rPr>
          <w:color w:val="000000"/>
        </w:rPr>
      </w:pPr>
      <w:r w:rsidRPr="0060066B">
        <w:rPr>
          <w:color w:val="000000"/>
        </w:rPr>
        <w:t xml:space="preserve">Участниками </w:t>
      </w:r>
      <w:r w:rsidRPr="0060066B">
        <w:rPr>
          <w:rFonts w:eastAsia="Times New Roman"/>
          <w:color w:val="000000"/>
          <w:lang w:eastAsia="ru-RU"/>
        </w:rPr>
        <w:t>Конкурса</w:t>
      </w:r>
      <w:r w:rsidRPr="0060066B">
        <w:rPr>
          <w:color w:val="000000"/>
        </w:rPr>
        <w:t xml:space="preserve"> являются творческие коллективы и отдельные учащиеся образовательных учреждений</w:t>
      </w:r>
      <w:r w:rsidRPr="00FF4725">
        <w:rPr>
          <w:color w:val="000000"/>
        </w:rPr>
        <w:t xml:space="preserve"> </w:t>
      </w:r>
      <w:r>
        <w:rPr>
          <w:color w:val="000000"/>
        </w:rPr>
        <w:t>Симферопольского района</w:t>
      </w:r>
      <w:r w:rsidRPr="0060066B">
        <w:rPr>
          <w:color w:val="000000"/>
        </w:rPr>
        <w:t xml:space="preserve"> </w:t>
      </w:r>
      <w:r>
        <w:rPr>
          <w:color w:val="000000"/>
        </w:rPr>
        <w:t>в возрасте от 7 до 17</w:t>
      </w:r>
      <w:r w:rsidRPr="0060066B">
        <w:rPr>
          <w:color w:val="000000"/>
        </w:rPr>
        <w:t xml:space="preserve"> лет </w:t>
      </w:r>
    </w:p>
    <w:p w:rsidR="00E0243B" w:rsidRDefault="00E0243B" w:rsidP="00E0243B">
      <w:pPr>
        <w:ind w:firstLine="567"/>
        <w:jc w:val="left"/>
      </w:pPr>
      <w:r w:rsidRPr="0060066B">
        <w:t xml:space="preserve">Конкурс проводится по трем </w:t>
      </w:r>
      <w:r w:rsidRPr="00FF4725">
        <w:rPr>
          <w:b/>
        </w:rPr>
        <w:t>возрастным категориям</w:t>
      </w:r>
      <w:r>
        <w:t>: 7-10 лет, 11-14 лет, 15-17</w:t>
      </w:r>
      <w:r w:rsidRPr="0060066B">
        <w:t xml:space="preserve"> лет.</w:t>
      </w:r>
    </w:p>
    <w:p w:rsidR="00E0243B" w:rsidRPr="0060066B" w:rsidRDefault="00E0243B" w:rsidP="00E0243B">
      <w:pPr>
        <w:pStyle w:val="Pa3"/>
        <w:spacing w:line="240" w:lineRule="auto"/>
        <w:ind w:firstLine="567"/>
        <w:jc w:val="both"/>
        <w:rPr>
          <w:color w:val="000000"/>
        </w:rPr>
      </w:pPr>
      <w:r w:rsidRPr="0060066B">
        <w:t xml:space="preserve">Конкурс проводится </w:t>
      </w:r>
      <w:r w:rsidRPr="0060066B">
        <w:rPr>
          <w:b/>
        </w:rPr>
        <w:t>по следующим номинациям:</w:t>
      </w:r>
      <w:r w:rsidRPr="0060066B">
        <w:rPr>
          <w:color w:val="000000"/>
        </w:rPr>
        <w:t xml:space="preserve"> 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документальный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игровой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научно-популярный фильм (учебный фильм);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анимационный 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фильм о развитии научно-технического творчества;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телепрограмма, репортаж;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фотофильм;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буктрейлер (видеоаннотация к книге);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социальный видеоролик/фильм;</w:t>
      </w:r>
    </w:p>
    <w:p w:rsidR="00E0243B" w:rsidRPr="0060066B" w:rsidRDefault="00E0243B" w:rsidP="00E0243B">
      <w:pPr>
        <w:spacing w:line="240" w:lineRule="auto"/>
        <w:ind w:firstLine="567"/>
        <w:jc w:val="both"/>
      </w:pPr>
      <w:r w:rsidRPr="0060066B">
        <w:t>- музыкальный клип.</w:t>
      </w:r>
    </w:p>
    <w:p w:rsidR="00E0243B" w:rsidRDefault="00E0243B" w:rsidP="00E0243B">
      <w:pPr>
        <w:pStyle w:val="a3"/>
      </w:pPr>
    </w:p>
    <w:p w:rsidR="00E0243B" w:rsidRPr="0060066B" w:rsidRDefault="00E0243B" w:rsidP="00E0243B">
      <w:pPr>
        <w:pStyle w:val="Pa3"/>
        <w:spacing w:line="240" w:lineRule="auto"/>
        <w:ind w:firstLine="560"/>
        <w:jc w:val="center"/>
        <w:rPr>
          <w:color w:val="000000"/>
        </w:rPr>
      </w:pPr>
      <w:r>
        <w:rPr>
          <w:b/>
          <w:bCs/>
          <w:color w:val="000000"/>
        </w:rPr>
        <w:t>3</w:t>
      </w:r>
      <w:r w:rsidRPr="0060066B">
        <w:rPr>
          <w:b/>
          <w:bCs/>
          <w:color w:val="000000"/>
        </w:rPr>
        <w:t>. Порядок проведения</w:t>
      </w:r>
    </w:p>
    <w:p w:rsidR="00E0243B" w:rsidRPr="0060066B" w:rsidRDefault="00E0243B" w:rsidP="00E0243B">
      <w:pPr>
        <w:spacing w:line="240" w:lineRule="auto"/>
        <w:ind w:firstLine="567"/>
        <w:jc w:val="both"/>
        <w:rPr>
          <w:color w:val="000000"/>
        </w:rPr>
      </w:pPr>
      <w:r>
        <w:t xml:space="preserve">Муниципальный этап </w:t>
      </w:r>
      <w:r w:rsidRPr="00FC75C7">
        <w:rPr>
          <w:bCs/>
        </w:rPr>
        <w:t>Конкурс</w:t>
      </w:r>
      <w:r>
        <w:rPr>
          <w:bCs/>
        </w:rPr>
        <w:t>а</w:t>
      </w:r>
      <w:r w:rsidRPr="00FC75C7">
        <w:rPr>
          <w:bCs/>
        </w:rPr>
        <w:t xml:space="preserve"> </w:t>
      </w:r>
      <w:r w:rsidRPr="0060066B">
        <w:rPr>
          <w:color w:val="000000"/>
        </w:rPr>
        <w:t xml:space="preserve">проводится </w:t>
      </w:r>
      <w:r>
        <w:rPr>
          <w:b/>
        </w:rPr>
        <w:t>18</w:t>
      </w:r>
      <w:r w:rsidRPr="00FF4725">
        <w:rPr>
          <w:b/>
        </w:rPr>
        <w:t xml:space="preserve"> мая 202</w:t>
      </w:r>
      <w:r>
        <w:rPr>
          <w:b/>
        </w:rPr>
        <w:t>3</w:t>
      </w:r>
      <w:r w:rsidRPr="00E970D3">
        <w:t xml:space="preserve"> </w:t>
      </w:r>
      <w:r w:rsidRPr="00FF4725">
        <w:rPr>
          <w:b/>
        </w:rPr>
        <w:t>года</w:t>
      </w:r>
      <w:r w:rsidRPr="00E970D3">
        <w:t xml:space="preserve"> на базе МБОУ ДО «ЦДЮТ»</w:t>
      </w:r>
      <w:r>
        <w:t xml:space="preserve"> Симферопольского района.</w:t>
      </w:r>
    </w:p>
    <w:p w:rsidR="00E0243B" w:rsidRPr="00FA20F2" w:rsidRDefault="00E0243B" w:rsidP="00E0243B">
      <w:pPr>
        <w:pStyle w:val="Pa3"/>
        <w:spacing w:line="240" w:lineRule="auto"/>
        <w:ind w:firstLine="567"/>
        <w:jc w:val="both"/>
        <w:rPr>
          <w:u w:val="single"/>
        </w:rPr>
      </w:pPr>
      <w:r w:rsidRPr="00542155">
        <w:rPr>
          <w:b/>
          <w:color w:val="000000"/>
        </w:rPr>
        <w:t>Видеофильмы и телепрограммы</w:t>
      </w:r>
      <w:r w:rsidRPr="0060066B">
        <w:rPr>
          <w:color w:val="000000"/>
        </w:rPr>
        <w:t xml:space="preserve"> подаются </w:t>
      </w:r>
      <w:r>
        <w:rPr>
          <w:color w:val="000000"/>
        </w:rPr>
        <w:t xml:space="preserve">в </w:t>
      </w:r>
      <w:r w:rsidRPr="00E970D3">
        <w:t>МБОУ ДО «ЦДЮТ»</w:t>
      </w:r>
      <w:r>
        <w:t xml:space="preserve"> </w:t>
      </w:r>
      <w:r w:rsidRPr="0060066B">
        <w:rPr>
          <w:color w:val="000000"/>
        </w:rPr>
        <w:t xml:space="preserve">руководителем </w:t>
      </w:r>
      <w:r w:rsidRPr="0060066B">
        <w:t xml:space="preserve">творческого коллектива или лично автором </w:t>
      </w:r>
      <w:r w:rsidRPr="00FA20F2">
        <w:rPr>
          <w:b/>
          <w:u w:val="single"/>
        </w:rPr>
        <w:t>не позднее 17 мая 2023 года.</w:t>
      </w:r>
    </w:p>
    <w:p w:rsidR="00E0243B" w:rsidRPr="0060066B" w:rsidRDefault="00E0243B" w:rsidP="00E0243B">
      <w:pPr>
        <w:pStyle w:val="Pa3"/>
        <w:spacing w:line="240" w:lineRule="auto"/>
        <w:ind w:firstLine="567"/>
        <w:jc w:val="both"/>
      </w:pPr>
      <w:r w:rsidRPr="0060066B">
        <w:t>Каждая работа сопровождается следующими документами:</w:t>
      </w:r>
    </w:p>
    <w:p w:rsidR="00E0243B" w:rsidRPr="0060066B" w:rsidRDefault="00E0243B" w:rsidP="00E0243B">
      <w:pPr>
        <w:spacing w:line="240" w:lineRule="auto"/>
        <w:jc w:val="both"/>
        <w:rPr>
          <w:color w:val="000000"/>
        </w:rPr>
      </w:pPr>
      <w:r w:rsidRPr="0060066B">
        <w:rPr>
          <w:color w:val="000000"/>
        </w:rPr>
        <w:t xml:space="preserve">- </w:t>
      </w:r>
      <w:r w:rsidRPr="0060066B">
        <w:rPr>
          <w:b/>
          <w:color w:val="000000"/>
        </w:rPr>
        <w:t>заявка</w:t>
      </w:r>
      <w:r w:rsidRPr="0060066B">
        <w:rPr>
          <w:color w:val="000000"/>
        </w:rPr>
        <w:t xml:space="preserve"> на участие в Конкурсе (приложение 1 к Положению);</w:t>
      </w:r>
    </w:p>
    <w:p w:rsidR="00E0243B" w:rsidRDefault="00E0243B" w:rsidP="00E0243B">
      <w:pPr>
        <w:spacing w:line="240" w:lineRule="auto"/>
        <w:jc w:val="both"/>
        <w:rPr>
          <w:color w:val="000000"/>
        </w:rPr>
      </w:pPr>
      <w:r w:rsidRPr="0060066B">
        <w:rPr>
          <w:color w:val="000000"/>
        </w:rPr>
        <w:t xml:space="preserve">- </w:t>
      </w:r>
      <w:r w:rsidRPr="0060066B">
        <w:rPr>
          <w:b/>
          <w:color w:val="000000"/>
        </w:rPr>
        <w:t xml:space="preserve">паспорт </w:t>
      </w:r>
      <w:r>
        <w:rPr>
          <w:color w:val="000000"/>
        </w:rPr>
        <w:t>(приложение 2 к Положению);</w:t>
      </w:r>
    </w:p>
    <w:p w:rsidR="00E0243B" w:rsidRPr="0060066B" w:rsidRDefault="00E0243B" w:rsidP="00E0243B">
      <w:pPr>
        <w:spacing w:line="240" w:lineRule="auto"/>
        <w:jc w:val="both"/>
      </w:pPr>
      <w:r>
        <w:rPr>
          <w:color w:val="000000"/>
        </w:rPr>
        <w:t>- согласие на обработку персональных данных (приложение 3</w:t>
      </w:r>
      <w:r w:rsidRPr="00B07372">
        <w:rPr>
          <w:color w:val="000000"/>
        </w:rPr>
        <w:t xml:space="preserve"> к Положению – для уча</w:t>
      </w:r>
      <w:r>
        <w:rPr>
          <w:color w:val="000000"/>
        </w:rPr>
        <w:t>стников до 14 лет, приложение №3</w:t>
      </w:r>
      <w:r w:rsidRPr="00B07372">
        <w:rPr>
          <w:color w:val="000000"/>
        </w:rPr>
        <w:t xml:space="preserve"> к Положению </w:t>
      </w:r>
      <w:r>
        <w:rPr>
          <w:color w:val="000000"/>
        </w:rPr>
        <w:t>– для участников старше 14 лет);</w:t>
      </w:r>
    </w:p>
    <w:p w:rsidR="00E0243B" w:rsidRPr="0060066B" w:rsidRDefault="00E0243B" w:rsidP="00E0243B">
      <w:pPr>
        <w:spacing w:line="240" w:lineRule="auto"/>
        <w:ind w:firstLine="567"/>
        <w:jc w:val="both"/>
        <w:rPr>
          <w:color w:val="000000"/>
        </w:rPr>
      </w:pPr>
      <w:bookmarkStart w:id="0" w:name="_GoBack"/>
      <w:bookmarkEnd w:id="0"/>
      <w:r w:rsidRPr="0060066B">
        <w:rPr>
          <w:b/>
          <w:color w:val="000000"/>
        </w:rPr>
        <w:t>Заявки</w:t>
      </w:r>
      <w:r w:rsidRPr="0060066B">
        <w:rPr>
          <w:color w:val="000000"/>
        </w:rPr>
        <w:t xml:space="preserve"> на Конкурс принимаются по электронному адресу: </w:t>
      </w:r>
      <w:r w:rsidRPr="0060066B">
        <w:rPr>
          <w:b/>
          <w:color w:val="000000"/>
        </w:rPr>
        <w:t>big1604@mail.ru</w:t>
      </w:r>
      <w:r w:rsidRPr="0060066B">
        <w:rPr>
          <w:color w:val="000000"/>
        </w:rPr>
        <w:t xml:space="preserve"> (в теме письма указать: «Магический экран»).</w:t>
      </w:r>
    </w:p>
    <w:p w:rsidR="00E0243B" w:rsidRDefault="00E0243B" w:rsidP="00E0243B">
      <w:pPr>
        <w:ind w:firstLine="567"/>
        <w:rPr>
          <w:b/>
        </w:rPr>
      </w:pPr>
    </w:p>
    <w:p w:rsidR="00E0243B" w:rsidRPr="0060066B" w:rsidRDefault="00E0243B" w:rsidP="00E0243B">
      <w:pPr>
        <w:ind w:firstLine="567"/>
        <w:rPr>
          <w:b/>
        </w:rPr>
      </w:pPr>
      <w:r>
        <w:rPr>
          <w:b/>
        </w:rPr>
        <w:t>4</w:t>
      </w:r>
      <w:r w:rsidRPr="0060066B">
        <w:rPr>
          <w:b/>
        </w:rPr>
        <w:t>. Требования к работам</w:t>
      </w:r>
    </w:p>
    <w:p w:rsidR="00E0243B" w:rsidRPr="00542155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542155">
        <w:rPr>
          <w:rFonts w:ascii="Times New Roman" w:hAnsi="Times New Roman"/>
          <w:sz w:val="24"/>
        </w:rPr>
        <w:t>На Конкурс принимаются видеофильмы и телепрограммы, созданные в текущем году, а также работы иной направленности. Допускаются творческие работы любого жанра и творческого решения, отвечающие цели и задачам Конкурса. Работы предоставляются на Конкурс в виде ссылок на открытые файлообменники и видеохостинги.</w:t>
      </w:r>
    </w:p>
    <w:p w:rsidR="00E0243B" w:rsidRDefault="00E0243B" w:rsidP="00E0243B">
      <w:pPr>
        <w:pStyle w:val="a6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243B" w:rsidRDefault="00E0243B" w:rsidP="00E0243B">
      <w:pPr>
        <w:pStyle w:val="a6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243B" w:rsidRDefault="00E0243B" w:rsidP="00E0243B">
      <w:pPr>
        <w:pStyle w:val="a6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243B" w:rsidRPr="00542155" w:rsidRDefault="00E0243B" w:rsidP="00E0243B">
      <w:pPr>
        <w:pStyle w:val="a6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2155">
        <w:rPr>
          <w:rFonts w:ascii="Times New Roman" w:hAnsi="Times New Roman" w:cs="Times New Roman"/>
          <w:b/>
          <w:i/>
          <w:sz w:val="24"/>
          <w:szCs w:val="24"/>
        </w:rPr>
        <w:lastRenderedPageBreak/>
        <w:t>Требования к видео работам:</w:t>
      </w:r>
    </w:p>
    <w:p w:rsidR="00E0243B" w:rsidRPr="0060066B" w:rsidRDefault="00E0243B" w:rsidP="00E0243B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- формат – МР4;</w:t>
      </w:r>
    </w:p>
    <w:p w:rsidR="00E0243B" w:rsidRPr="0060066B" w:rsidRDefault="00E0243B" w:rsidP="00E0243B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- экранное время видеофильмов – не более 10 минут;</w:t>
      </w:r>
    </w:p>
    <w:p w:rsidR="00E0243B" w:rsidRPr="0060066B" w:rsidRDefault="00E0243B" w:rsidP="00E0243B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- экранное время телепрограмм – не более 15 минут;</w:t>
      </w:r>
    </w:p>
    <w:p w:rsidR="00E0243B" w:rsidRPr="0060066B" w:rsidRDefault="00E0243B" w:rsidP="00E0243B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- экранное время анимации и социальных фильмов – не более 5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43B" w:rsidRPr="0060066B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Видеофильмы и телепрограммы, созданные ранее или уже принимавшие участие в Конкурсе, низкого художественного и технического уровня, превышающие регламент экранного времени, могут быть не допущены к участию в Конкурсе по решению жюри.</w:t>
      </w:r>
    </w:p>
    <w:p w:rsidR="00E0243B" w:rsidRPr="009C00FA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9C00FA">
        <w:rPr>
          <w:rFonts w:ascii="Times New Roman" w:hAnsi="Times New Roman" w:cs="Times New Roman"/>
          <w:sz w:val="24"/>
          <w:szCs w:val="24"/>
        </w:rPr>
        <w:t>Предоставленные конкурсные материалы не должны носить враждебный или оскорбляющий характер по религиозным, гендерным, социальным, профессиональным и другим различиям.</w:t>
      </w:r>
    </w:p>
    <w:p w:rsidR="00E0243B" w:rsidRPr="00542155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542155">
        <w:rPr>
          <w:rFonts w:ascii="Times New Roman" w:hAnsi="Times New Roman" w:cs="Times New Roman"/>
          <w:sz w:val="24"/>
          <w:szCs w:val="24"/>
        </w:rPr>
        <w:t>Ответственность за соблюдение авторских прав конкурсной работы несет участник, представивший работу на Конкурс.</w:t>
      </w:r>
    </w:p>
    <w:p w:rsidR="00E0243B" w:rsidRDefault="00E0243B" w:rsidP="00E0243B">
      <w:pPr>
        <w:pStyle w:val="a3"/>
      </w:pPr>
    </w:p>
    <w:p w:rsidR="00E0243B" w:rsidRPr="00FA20F2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FA20F2">
        <w:rPr>
          <w:b/>
          <w:bCs/>
          <w:color w:val="000000"/>
        </w:rPr>
        <w:t xml:space="preserve">5. Критерии оценивания работ Конкурса </w:t>
      </w:r>
    </w:p>
    <w:p w:rsidR="00E0243B" w:rsidRPr="0060066B" w:rsidRDefault="00E0243B" w:rsidP="00E0243B">
      <w:pPr>
        <w:pStyle w:val="Default"/>
        <w:ind w:firstLine="560"/>
        <w:jc w:val="both"/>
        <w:rPr>
          <w:rFonts w:eastAsia="Times New Roman"/>
          <w:kern w:val="3"/>
          <w:lang w:bidi="en-US"/>
        </w:rPr>
      </w:pPr>
      <w:r w:rsidRPr="0060066B">
        <w:rPr>
          <w:rFonts w:eastAsia="Times New Roman"/>
          <w:kern w:val="3"/>
          <w:lang w:bidi="en-US"/>
        </w:rPr>
        <w:t xml:space="preserve">Конкурс оценивается членами жюри в соответствии с критериями </w:t>
      </w:r>
      <w:r w:rsidRPr="00B07372">
        <w:t>в каждой возрастной группе и по номинациям</w:t>
      </w:r>
      <w:r w:rsidRPr="0060066B">
        <w:rPr>
          <w:rFonts w:eastAsia="Times New Roman"/>
          <w:bCs/>
          <w:kern w:val="3"/>
          <w:lang w:bidi="en-US"/>
        </w:rPr>
        <w:t>.</w:t>
      </w:r>
      <w:r w:rsidRPr="0060066B">
        <w:rPr>
          <w:rFonts w:eastAsia="Times New Roman"/>
          <w:kern w:val="3"/>
          <w:lang w:bidi="en-US"/>
        </w:rPr>
        <w:t xml:space="preserve"> Решение жюри протоколируется, является окончательным и пересмотру не подлежит.</w:t>
      </w:r>
    </w:p>
    <w:p w:rsidR="00E0243B" w:rsidRPr="0060066B" w:rsidRDefault="00E0243B" w:rsidP="00E0243B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eastAsia="Times New Roman"/>
          <w:kern w:val="3"/>
          <w:lang w:bidi="en-US"/>
        </w:rPr>
      </w:pPr>
      <w:r w:rsidRPr="00B07372">
        <w:t>Критерии оценивания работ:</w:t>
      </w:r>
    </w:p>
    <w:tbl>
      <w:tblPr>
        <w:tblStyle w:val="a5"/>
        <w:tblW w:w="9686" w:type="dxa"/>
        <w:tblInd w:w="137" w:type="dxa"/>
        <w:tblLook w:val="04A0" w:firstRow="1" w:lastRow="0" w:firstColumn="1" w:lastColumn="0" w:noHBand="0" w:noVBand="1"/>
      </w:tblPr>
      <w:tblGrid>
        <w:gridCol w:w="704"/>
        <w:gridCol w:w="8080"/>
        <w:gridCol w:w="902"/>
      </w:tblGrid>
      <w:tr w:rsidR="00E0243B" w:rsidRPr="0060066B" w:rsidTr="00E0243B">
        <w:tc>
          <w:tcPr>
            <w:tcW w:w="704" w:type="dxa"/>
          </w:tcPr>
          <w:p w:rsidR="00E0243B" w:rsidRPr="00542155" w:rsidRDefault="00E0243B" w:rsidP="00856057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1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E0243B" w:rsidRPr="00542155" w:rsidRDefault="00E0243B" w:rsidP="00856057">
            <w:pPr>
              <w:pStyle w:val="a6"/>
              <w:ind w:left="-10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1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Критерий </w:t>
            </w:r>
          </w:p>
        </w:tc>
        <w:tc>
          <w:tcPr>
            <w:tcW w:w="902" w:type="dxa"/>
          </w:tcPr>
          <w:p w:rsidR="00E0243B" w:rsidRPr="00542155" w:rsidRDefault="00E0243B" w:rsidP="00856057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1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Балл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Оформление работы</w:t>
            </w:r>
          </w:p>
          <w:p w:rsidR="00E0243B" w:rsidRPr="00E0243B" w:rsidRDefault="00E0243B" w:rsidP="00E0243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(</w:t>
            </w:r>
            <w:r w:rsidRPr="00E0243B">
              <w:rPr>
                <w:rFonts w:ascii="Times New Roman" w:hAnsi="Times New Roman"/>
                <w:i/>
                <w:sz w:val="24"/>
              </w:rPr>
              <w:t>название, авторы, год создания, ссылки на авторство, использованных в фильме/телепередаче видеофрагментов, музыки, фотографий, текстов, титры без ошибок)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Соответствие названия и содержания работы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Оригинальный сценарий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Воплощение авторского замысла и целостность восприятия произведения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Операторское воплощение замысла режиссёра, органичность композиционного, светового и цветового решения построения кадра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Правильное монтажное построение фильма</w:t>
            </w:r>
          </w:p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E0243B">
              <w:rPr>
                <w:rFonts w:ascii="Times New Roman" w:hAnsi="Times New Roman"/>
                <w:i/>
                <w:sz w:val="24"/>
              </w:rPr>
              <w:t>(без резких переходов по звуку, композиции, цвету и освещению в кадре)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Выбор музыки, которая бы играла роль изобразительной подсказки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Минимум закадрового текста</w:t>
            </w:r>
          </w:p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(</w:t>
            </w:r>
            <w:r w:rsidRPr="00E0243B">
              <w:rPr>
                <w:rFonts w:ascii="Times New Roman" w:hAnsi="Times New Roman"/>
                <w:i/>
                <w:sz w:val="24"/>
              </w:rPr>
              <w:t>рассказываем только о том, что снять невозможно)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Грамотное драматургическое построение сюжета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704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E0243B" w:rsidRPr="00E0243B" w:rsidRDefault="00E0243B" w:rsidP="00E0243B">
            <w:pPr>
              <w:pStyle w:val="a3"/>
              <w:rPr>
                <w:rFonts w:ascii="Times New Roman" w:hAnsi="Times New Roman"/>
                <w:sz w:val="24"/>
              </w:rPr>
            </w:pPr>
            <w:r w:rsidRPr="00E0243B">
              <w:rPr>
                <w:rFonts w:ascii="Times New Roman" w:hAnsi="Times New Roman"/>
                <w:sz w:val="24"/>
              </w:rPr>
              <w:t>Поведение ведущего в кадре и его/ее внешний вид</w:t>
            </w:r>
          </w:p>
        </w:tc>
        <w:tc>
          <w:tcPr>
            <w:tcW w:w="902" w:type="dxa"/>
            <w:vAlign w:val="center"/>
          </w:tcPr>
          <w:p w:rsidR="00E0243B" w:rsidRPr="0060066B" w:rsidRDefault="00E0243B" w:rsidP="00E0243B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0243B" w:rsidRPr="0060066B" w:rsidTr="00E0243B">
        <w:tc>
          <w:tcPr>
            <w:tcW w:w="8784" w:type="dxa"/>
            <w:gridSpan w:val="2"/>
          </w:tcPr>
          <w:p w:rsidR="00E0243B" w:rsidRPr="0060066B" w:rsidRDefault="00E0243B" w:rsidP="00856057">
            <w:pPr>
              <w:pStyle w:val="a6"/>
              <w:ind w:left="-108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902" w:type="dxa"/>
          </w:tcPr>
          <w:p w:rsidR="00E0243B" w:rsidRPr="0060066B" w:rsidRDefault="00E0243B" w:rsidP="00856057">
            <w:pPr>
              <w:pStyle w:val="a6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066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</w:tr>
    </w:tbl>
    <w:p w:rsidR="00E0243B" w:rsidRDefault="00E0243B" w:rsidP="00E0243B">
      <w:pPr>
        <w:pStyle w:val="a3"/>
      </w:pPr>
    </w:p>
    <w:p w:rsidR="00E0243B" w:rsidRPr="00FA20F2" w:rsidRDefault="00E0243B" w:rsidP="00E0243B">
      <w:pPr>
        <w:pStyle w:val="Pa3"/>
        <w:spacing w:line="240" w:lineRule="auto"/>
        <w:ind w:firstLine="561"/>
        <w:jc w:val="center"/>
        <w:rPr>
          <w:b/>
          <w:bCs/>
          <w:color w:val="000000"/>
        </w:rPr>
      </w:pPr>
      <w:r w:rsidRPr="00FA20F2">
        <w:rPr>
          <w:b/>
          <w:bCs/>
          <w:color w:val="000000"/>
        </w:rPr>
        <w:t>6. Определение победителей и награждение участников</w:t>
      </w:r>
    </w:p>
    <w:p w:rsidR="00E0243B" w:rsidRPr="00C04158" w:rsidRDefault="00E0243B" w:rsidP="00E0243B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>Участники Конкурса, набравш</w:t>
      </w:r>
      <w:r>
        <w:rPr>
          <w:rFonts w:ascii="Times New Roman" w:hAnsi="Times New Roman" w:cs="Times New Roman"/>
          <w:sz w:val="24"/>
          <w:szCs w:val="24"/>
        </w:rPr>
        <w:t xml:space="preserve">ие наибольшее количество баллов </w:t>
      </w:r>
      <w:r w:rsidRPr="0060066B">
        <w:rPr>
          <w:rFonts w:ascii="Times New Roman" w:hAnsi="Times New Roman" w:cs="Times New Roman"/>
          <w:sz w:val="24"/>
          <w:szCs w:val="24"/>
        </w:rPr>
        <w:t xml:space="preserve">(в каждой номинации), становятся победителями Конкурса и награждаются </w:t>
      </w:r>
      <w:r w:rsidRPr="00C04158">
        <w:rPr>
          <w:rFonts w:ascii="Times New Roman" w:hAnsi="Times New Roman" w:cs="Times New Roman"/>
          <w:sz w:val="24"/>
          <w:szCs w:val="24"/>
        </w:rPr>
        <w:t>грамотами управления образования Симферопольского района.</w:t>
      </w:r>
    </w:p>
    <w:p w:rsidR="00E0243B" w:rsidRPr="0060066B" w:rsidRDefault="00E0243B" w:rsidP="00E0243B">
      <w:pPr>
        <w:pStyle w:val="a6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60066B">
        <w:rPr>
          <w:rFonts w:ascii="Times New Roman" w:hAnsi="Times New Roman" w:cs="Times New Roman"/>
          <w:sz w:val="24"/>
          <w:szCs w:val="24"/>
        </w:rPr>
        <w:t xml:space="preserve">Работы победителей </w:t>
      </w:r>
      <w:r w:rsidRPr="00C04158">
        <w:rPr>
          <w:rFonts w:ascii="Times New Roman" w:hAnsi="Times New Roman" w:cs="Times New Roman"/>
          <w:sz w:val="24"/>
          <w:szCs w:val="24"/>
        </w:rPr>
        <w:t xml:space="preserve">будут направлены ГБОУ ДО РК «МАН «Искатель» </w:t>
      </w:r>
      <w:r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Pr="0060066B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066B">
        <w:rPr>
          <w:rFonts w:ascii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 заочном фестивале</w:t>
      </w:r>
      <w:r w:rsidRPr="0060066B">
        <w:rPr>
          <w:rFonts w:ascii="Times New Roman" w:hAnsi="Times New Roman" w:cs="Times New Roman"/>
          <w:sz w:val="24"/>
          <w:szCs w:val="24"/>
        </w:rPr>
        <w:t xml:space="preserve"> детского экранного творчества «Магический экран»</w:t>
      </w:r>
      <w:r>
        <w:rPr>
          <w:rFonts w:ascii="Times New Roman" w:hAnsi="Times New Roman" w:cs="Times New Roman"/>
          <w:sz w:val="24"/>
          <w:szCs w:val="24"/>
        </w:rPr>
        <w:t xml:space="preserve"> в 2023 году</w:t>
      </w:r>
      <w:r w:rsidRPr="0060066B">
        <w:rPr>
          <w:rFonts w:ascii="Times New Roman" w:hAnsi="Times New Roman" w:cs="Times New Roman"/>
          <w:bCs/>
          <w:sz w:val="24"/>
          <w:szCs w:val="24"/>
        </w:rPr>
        <w:t>.</w:t>
      </w:r>
    </w:p>
    <w:p w:rsidR="00E0243B" w:rsidRPr="0060066B" w:rsidRDefault="00E0243B" w:rsidP="00E0243B"/>
    <w:p w:rsidR="00E0243B" w:rsidRDefault="00E0243B" w:rsidP="00E0243B">
      <w:pPr>
        <w:pStyle w:val="Pa4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243B" w:rsidRPr="00E0243B" w:rsidRDefault="00E0243B" w:rsidP="00E0243B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Приложение 1</w:t>
      </w:r>
    </w:p>
    <w:p w:rsidR="00E0243B" w:rsidRPr="00E0243B" w:rsidRDefault="00E0243B" w:rsidP="00E0243B">
      <w:pPr>
        <w:pStyle w:val="Pa4"/>
        <w:spacing w:line="240" w:lineRule="auto"/>
        <w:ind w:left="6804"/>
        <w:rPr>
          <w:bCs/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к Положению</w:t>
      </w:r>
      <w:r w:rsidRPr="00E0243B">
        <w:rPr>
          <w:b/>
          <w:bCs/>
          <w:color w:val="808080" w:themeColor="background1" w:themeShade="80"/>
          <w:sz w:val="22"/>
          <w:szCs w:val="28"/>
        </w:rPr>
        <w:t xml:space="preserve"> </w:t>
      </w:r>
      <w:r w:rsidRPr="00E0243B">
        <w:rPr>
          <w:bCs/>
          <w:color w:val="808080" w:themeColor="background1" w:themeShade="80"/>
          <w:sz w:val="22"/>
          <w:szCs w:val="28"/>
        </w:rPr>
        <w:t>о проведении</w:t>
      </w:r>
    </w:p>
    <w:p w:rsidR="00E0243B" w:rsidRPr="00E0243B" w:rsidRDefault="00E0243B" w:rsidP="00E0243B">
      <w:pPr>
        <w:spacing w:line="240" w:lineRule="auto"/>
        <w:ind w:left="6804"/>
        <w:jc w:val="left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муниципального этапа Республиканского</w:t>
      </w:r>
    </w:p>
    <w:p w:rsidR="00E0243B" w:rsidRPr="00E0243B" w:rsidRDefault="00E0243B" w:rsidP="00E0243B">
      <w:pPr>
        <w:spacing w:line="240" w:lineRule="auto"/>
        <w:ind w:left="6804"/>
        <w:jc w:val="left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 xml:space="preserve">конкурса детского экранного творчества «Магический экран» </w:t>
      </w:r>
    </w:p>
    <w:p w:rsidR="00E0243B" w:rsidRPr="00580C46" w:rsidRDefault="00E0243B" w:rsidP="00E0243B">
      <w:pPr>
        <w:spacing w:line="240" w:lineRule="auto"/>
        <w:ind w:left="6804"/>
        <w:jc w:val="left"/>
        <w:rPr>
          <w:szCs w:val="28"/>
        </w:rPr>
      </w:pPr>
    </w:p>
    <w:p w:rsidR="00E0243B" w:rsidRPr="006E6378" w:rsidRDefault="00E0243B" w:rsidP="00E0243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243B" w:rsidRPr="00EE50F4" w:rsidRDefault="00E0243B" w:rsidP="00E0243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E50F4">
        <w:rPr>
          <w:rFonts w:ascii="Times New Roman" w:hAnsi="Times New Roman"/>
          <w:b/>
          <w:sz w:val="28"/>
          <w:szCs w:val="28"/>
        </w:rPr>
        <w:t>З А Я В К А</w:t>
      </w:r>
    </w:p>
    <w:p w:rsidR="00E0243B" w:rsidRPr="00EE50F4" w:rsidRDefault="00E0243B" w:rsidP="00E0243B">
      <w:pPr>
        <w:pStyle w:val="a7"/>
        <w:rPr>
          <w:sz w:val="28"/>
          <w:szCs w:val="28"/>
          <w:lang w:val="ru-RU"/>
        </w:rPr>
      </w:pPr>
      <w:r w:rsidRPr="00EE50F4">
        <w:rPr>
          <w:sz w:val="28"/>
          <w:szCs w:val="28"/>
          <w:lang w:val="ru-RU"/>
        </w:rPr>
        <w:t>на участие</w:t>
      </w:r>
      <w:r w:rsidRPr="009126C8">
        <w:rPr>
          <w:sz w:val="28"/>
          <w:szCs w:val="28"/>
          <w:lang w:val="ru-RU"/>
        </w:rPr>
        <w:t xml:space="preserve"> </w:t>
      </w:r>
      <w:r w:rsidRPr="00EE50F4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муниципальном этапе Республиканского фестиваля</w:t>
      </w:r>
    </w:p>
    <w:p w:rsidR="00E0243B" w:rsidRPr="009126C8" w:rsidRDefault="00E0243B" w:rsidP="00E0243B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E0243B" w:rsidRPr="00EE50F4" w:rsidRDefault="00E0243B" w:rsidP="00E0243B">
      <w:pPr>
        <w:spacing w:line="240" w:lineRule="auto"/>
        <w:rPr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Фамилия</w:t>
      </w:r>
      <w:r w:rsidRPr="009126C8">
        <w:rPr>
          <w:rFonts w:ascii="Times New Roman" w:hAnsi="Times New Roman"/>
          <w:sz w:val="28"/>
          <w:szCs w:val="28"/>
        </w:rPr>
        <w:t>, имя, отчество</w:t>
      </w:r>
      <w:r w:rsidRPr="00EE50F4">
        <w:rPr>
          <w:rFonts w:ascii="Times New Roman" w:hAnsi="Times New Roman"/>
          <w:sz w:val="28"/>
          <w:szCs w:val="28"/>
        </w:rPr>
        <w:t xml:space="preserve"> автора</w:t>
      </w:r>
      <w:r w:rsidRPr="009126C8">
        <w:rPr>
          <w:rFonts w:ascii="Times New Roman" w:hAnsi="Times New Roman"/>
          <w:sz w:val="28"/>
          <w:szCs w:val="28"/>
        </w:rPr>
        <w:t xml:space="preserve"> полностью</w:t>
      </w:r>
      <w:r w:rsidRPr="00EE50F4">
        <w:rPr>
          <w:rFonts w:ascii="Times New Roman" w:hAnsi="Times New Roman"/>
          <w:sz w:val="28"/>
          <w:szCs w:val="28"/>
        </w:rPr>
        <w:t>/название коллектива, возраст: __________________________________________________________________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______</w:t>
      </w:r>
    </w:p>
    <w:p w:rsidR="00E0243B" w:rsidRPr="00580C46" w:rsidRDefault="00E0243B" w:rsidP="00E0243B">
      <w:pPr>
        <w:pStyle w:val="a9"/>
        <w:jc w:val="center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(адрес, место учебы/работы автора/творческого коллектива)</w:t>
      </w:r>
    </w:p>
    <w:p w:rsidR="00E0243B" w:rsidRPr="00EE50F4" w:rsidRDefault="00E0243B" w:rsidP="00E0243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Телефон, электронная почта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Название видеоработы 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Номинация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__</w:t>
      </w:r>
      <w:r w:rsidRPr="00EE50F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_____________________</w:t>
      </w:r>
    </w:p>
    <w:p w:rsidR="00E0243B" w:rsidRPr="0066550D" w:rsidRDefault="00E0243B" w:rsidP="00E0243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</w:t>
      </w:r>
      <w:r w:rsidRPr="00EE50F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E0243B" w:rsidRPr="00EE50F4" w:rsidRDefault="00E0243B" w:rsidP="00E0243B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(</w:t>
      </w:r>
      <w:r w:rsidRPr="00580C46">
        <w:rPr>
          <w:rFonts w:ascii="Times New Roman" w:hAnsi="Times New Roman"/>
          <w:i/>
          <w:sz w:val="24"/>
          <w:szCs w:val="28"/>
        </w:rPr>
        <w:t>фамилия, имя, отчество</w:t>
      </w:r>
      <w:r w:rsidRPr="00580C46">
        <w:rPr>
          <w:rFonts w:ascii="Times New Roman" w:hAnsi="Times New Roman"/>
          <w:i/>
          <w:sz w:val="24"/>
          <w:szCs w:val="28"/>
          <w:lang w:val="ru-RU"/>
        </w:rPr>
        <w:t xml:space="preserve"> </w:t>
      </w:r>
      <w:r w:rsidRPr="00580C46">
        <w:rPr>
          <w:rFonts w:ascii="Times New Roman" w:hAnsi="Times New Roman"/>
          <w:b/>
          <w:i/>
          <w:sz w:val="24"/>
          <w:szCs w:val="28"/>
          <w:lang w:val="ru-RU"/>
        </w:rPr>
        <w:t>полностью</w:t>
      </w:r>
      <w:r w:rsidRPr="00580C46">
        <w:rPr>
          <w:rFonts w:ascii="Times New Roman" w:hAnsi="Times New Roman"/>
          <w:i/>
          <w:sz w:val="24"/>
          <w:szCs w:val="28"/>
          <w:lang w:val="ru-RU"/>
        </w:rPr>
        <w:t>,</w:t>
      </w:r>
      <w:r w:rsidRPr="00580C46">
        <w:rPr>
          <w:rFonts w:ascii="Times New Roman" w:hAnsi="Times New Roman"/>
          <w:i/>
          <w:sz w:val="24"/>
          <w:szCs w:val="28"/>
        </w:rPr>
        <w:t xml:space="preserve"> контактный телефон</w:t>
      </w:r>
      <w:r w:rsidRPr="00EE50F4">
        <w:rPr>
          <w:rFonts w:ascii="Times New Roman" w:hAnsi="Times New Roman"/>
          <w:sz w:val="28"/>
          <w:szCs w:val="28"/>
        </w:rPr>
        <w:t>)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  <w:lang w:val="ru-RU"/>
        </w:rPr>
        <w:t xml:space="preserve">Полное </w:t>
      </w:r>
      <w:r w:rsidRPr="00EE50F4">
        <w:rPr>
          <w:rFonts w:ascii="Times New Roman" w:hAnsi="Times New Roman"/>
          <w:sz w:val="28"/>
          <w:szCs w:val="28"/>
        </w:rPr>
        <w:t>название образовательной организации</w:t>
      </w:r>
      <w:r w:rsidRPr="00EE50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50F4">
        <w:rPr>
          <w:rFonts w:ascii="Times New Roman" w:hAnsi="Times New Roman"/>
          <w:sz w:val="28"/>
          <w:szCs w:val="28"/>
        </w:rPr>
        <w:t>/место работы 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EE50F4">
        <w:rPr>
          <w:rFonts w:ascii="Times New Roman" w:hAnsi="Times New Roman"/>
          <w:sz w:val="28"/>
          <w:szCs w:val="28"/>
        </w:rPr>
        <w:t>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EE50F4">
        <w:rPr>
          <w:rFonts w:ascii="Times New Roman" w:hAnsi="Times New Roman"/>
          <w:sz w:val="28"/>
          <w:szCs w:val="28"/>
        </w:rPr>
        <w:t>___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Соглашение на размещение видеоработы на сайте организации-учредителя </w:t>
      </w:r>
      <w:r w:rsidRPr="00EE50F4">
        <w:rPr>
          <w:rFonts w:ascii="Times New Roman" w:hAnsi="Times New Roman"/>
          <w:sz w:val="28"/>
          <w:szCs w:val="28"/>
          <w:lang w:val="ru-RU"/>
        </w:rPr>
        <w:t>Конкурса</w:t>
      </w:r>
      <w:r w:rsidRPr="00EE50F4"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E0243B" w:rsidRPr="00580C46" w:rsidRDefault="00E0243B" w:rsidP="00E0243B">
      <w:pPr>
        <w:pStyle w:val="a9"/>
        <w:ind w:left="708" w:firstLine="708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согласны/не согласны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</w:p>
    <w:p w:rsidR="00E0243B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Дата заполнения заявки</w:t>
      </w:r>
    </w:p>
    <w:p w:rsidR="00E0243B" w:rsidRPr="00EE50F4" w:rsidRDefault="00E0243B" w:rsidP="00E0243B">
      <w:pPr>
        <w:pStyle w:val="a9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E0243B" w:rsidRDefault="00E0243B" w:rsidP="00E0243B">
      <w:pPr>
        <w:pStyle w:val="Pa4"/>
        <w:spacing w:line="240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243B" w:rsidRPr="00E0243B" w:rsidRDefault="00E0243B" w:rsidP="00E0243B">
      <w:pPr>
        <w:pStyle w:val="Pa4"/>
        <w:spacing w:line="240" w:lineRule="auto"/>
        <w:ind w:left="6804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Приложение 2</w:t>
      </w:r>
    </w:p>
    <w:p w:rsidR="00E0243B" w:rsidRPr="00E0243B" w:rsidRDefault="00E0243B" w:rsidP="00E0243B">
      <w:pPr>
        <w:pStyle w:val="Pa4"/>
        <w:spacing w:line="240" w:lineRule="auto"/>
        <w:ind w:left="6804"/>
        <w:rPr>
          <w:bCs/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к Положению</w:t>
      </w:r>
      <w:r w:rsidRPr="00E0243B">
        <w:rPr>
          <w:b/>
          <w:bCs/>
          <w:color w:val="808080" w:themeColor="background1" w:themeShade="80"/>
          <w:sz w:val="22"/>
          <w:szCs w:val="28"/>
        </w:rPr>
        <w:t xml:space="preserve"> </w:t>
      </w:r>
      <w:r w:rsidRPr="00E0243B">
        <w:rPr>
          <w:bCs/>
          <w:color w:val="808080" w:themeColor="background1" w:themeShade="80"/>
          <w:sz w:val="22"/>
          <w:szCs w:val="28"/>
        </w:rPr>
        <w:t>о проведении</w:t>
      </w:r>
    </w:p>
    <w:p w:rsidR="00E0243B" w:rsidRPr="00E0243B" w:rsidRDefault="00E0243B" w:rsidP="00E0243B">
      <w:pPr>
        <w:spacing w:line="240" w:lineRule="auto"/>
        <w:ind w:left="6804"/>
        <w:jc w:val="left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>муниципального этапа Республиканского</w:t>
      </w:r>
    </w:p>
    <w:p w:rsidR="00E0243B" w:rsidRPr="00E0243B" w:rsidRDefault="00E0243B" w:rsidP="00E0243B">
      <w:pPr>
        <w:spacing w:line="240" w:lineRule="auto"/>
        <w:ind w:left="6804"/>
        <w:jc w:val="left"/>
        <w:rPr>
          <w:color w:val="808080" w:themeColor="background1" w:themeShade="80"/>
          <w:sz w:val="22"/>
          <w:szCs w:val="28"/>
        </w:rPr>
      </w:pPr>
      <w:r w:rsidRPr="00E0243B">
        <w:rPr>
          <w:color w:val="808080" w:themeColor="background1" w:themeShade="80"/>
          <w:sz w:val="22"/>
          <w:szCs w:val="28"/>
        </w:rPr>
        <w:t xml:space="preserve">конкурса детского экранного творчества «Магический экран» </w:t>
      </w:r>
    </w:p>
    <w:p w:rsidR="00E0243B" w:rsidRDefault="00E0243B" w:rsidP="00E0243B">
      <w:pPr>
        <w:spacing w:line="240" w:lineRule="auto"/>
        <w:ind w:left="4536"/>
        <w:rPr>
          <w:sz w:val="28"/>
          <w:szCs w:val="28"/>
        </w:rPr>
      </w:pPr>
    </w:p>
    <w:p w:rsidR="00E0243B" w:rsidRPr="00EE50F4" w:rsidRDefault="00E0243B" w:rsidP="00E0243B">
      <w:pPr>
        <w:pStyle w:val="a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Муниципальный</w:t>
      </w:r>
      <w:r w:rsidRPr="009126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этап Республиканского фестиваля</w:t>
      </w:r>
    </w:p>
    <w:p w:rsidR="00E0243B" w:rsidRDefault="00E0243B" w:rsidP="00E0243B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_________________________________________________________________</w:t>
      </w:r>
    </w:p>
    <w:p w:rsidR="00E0243B" w:rsidRPr="00580C46" w:rsidRDefault="00E0243B" w:rsidP="00E0243B">
      <w:pPr>
        <w:widowControl w:val="0"/>
        <w:spacing w:line="240" w:lineRule="auto"/>
        <w:rPr>
          <w:i/>
          <w:iCs/>
          <w:snapToGrid w:val="0"/>
          <w:sz w:val="28"/>
          <w:szCs w:val="28"/>
        </w:rPr>
      </w:pPr>
      <w:r w:rsidRPr="00580C46">
        <w:rPr>
          <w:i/>
          <w:iCs/>
          <w:snapToGrid w:val="0"/>
          <w:sz w:val="28"/>
          <w:szCs w:val="28"/>
        </w:rPr>
        <w:t>(</w:t>
      </w:r>
      <w:r w:rsidRPr="00580C46">
        <w:rPr>
          <w:i/>
          <w:iCs/>
          <w:snapToGrid w:val="0"/>
          <w:szCs w:val="28"/>
        </w:rPr>
        <w:t>название творческого коллектива</w:t>
      </w:r>
      <w:r w:rsidRPr="00580C46">
        <w:rPr>
          <w:i/>
          <w:iCs/>
          <w:snapToGrid w:val="0"/>
          <w:sz w:val="28"/>
          <w:szCs w:val="28"/>
        </w:rPr>
        <w:t>)</w:t>
      </w:r>
    </w:p>
    <w:p w:rsidR="00E0243B" w:rsidRPr="00580C46" w:rsidRDefault="00E0243B" w:rsidP="00E0243B">
      <w:pPr>
        <w:pStyle w:val="6"/>
        <w:jc w:val="left"/>
        <w:outlineLvl w:val="5"/>
        <w:rPr>
          <w:b w:val="0"/>
          <w:bCs w:val="0"/>
          <w:i/>
          <w:sz w:val="28"/>
          <w:szCs w:val="28"/>
        </w:rPr>
      </w:pPr>
    </w:p>
    <w:p w:rsidR="00E0243B" w:rsidRPr="00580C46" w:rsidRDefault="00E0243B" w:rsidP="00E0243B">
      <w:pPr>
        <w:pStyle w:val="6"/>
        <w:outlineLvl w:val="5"/>
        <w:rPr>
          <w:bCs w:val="0"/>
          <w:sz w:val="28"/>
          <w:szCs w:val="28"/>
        </w:rPr>
      </w:pPr>
      <w:r w:rsidRPr="00580C46">
        <w:rPr>
          <w:bCs w:val="0"/>
          <w:sz w:val="28"/>
          <w:szCs w:val="28"/>
        </w:rPr>
        <w:t>П А С П О Р Т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на (фильм, видеофильм, клип, телепрограмму)</w:t>
      </w:r>
    </w:p>
    <w:p w:rsidR="00E0243B" w:rsidRPr="00EE50F4" w:rsidRDefault="00E0243B" w:rsidP="00E0243B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E0243B" w:rsidRDefault="00E0243B" w:rsidP="00E0243B">
      <w:pPr>
        <w:spacing w:line="240" w:lineRule="auto"/>
        <w:jc w:val="left"/>
      </w:pPr>
      <w:r>
        <w:rPr>
          <w:b/>
          <w:bCs/>
          <w:i/>
          <w:iCs/>
          <w:sz w:val="28"/>
          <w:szCs w:val="28"/>
        </w:rPr>
        <w:t>_______________________________________________________________________</w:t>
      </w:r>
    </w:p>
    <w:p w:rsidR="00E0243B" w:rsidRPr="00EE50F4" w:rsidRDefault="00E0243B" w:rsidP="00E0243B">
      <w:pPr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bCs/>
          <w:i/>
          <w:iCs/>
          <w:sz w:val="28"/>
          <w:szCs w:val="28"/>
        </w:rPr>
        <w:t>____</w:t>
      </w:r>
      <w:r w:rsidRPr="00EE50F4">
        <w:rPr>
          <w:b/>
          <w:bCs/>
          <w:iCs/>
          <w:sz w:val="28"/>
          <w:szCs w:val="28"/>
        </w:rPr>
        <w:t>__________________________________________________________</w:t>
      </w:r>
      <w:r>
        <w:rPr>
          <w:b/>
          <w:bCs/>
          <w:iCs/>
          <w:sz w:val="28"/>
          <w:szCs w:val="28"/>
        </w:rPr>
        <w:t>_________</w:t>
      </w:r>
    </w:p>
    <w:p w:rsidR="00E0243B" w:rsidRPr="00580C46" w:rsidRDefault="00E0243B" w:rsidP="00E0243B">
      <w:pPr>
        <w:widowControl w:val="0"/>
        <w:spacing w:line="240" w:lineRule="auto"/>
        <w:rPr>
          <w:i/>
          <w:iCs/>
          <w:szCs w:val="28"/>
        </w:rPr>
      </w:pPr>
      <w:r w:rsidRPr="00580C46">
        <w:rPr>
          <w:i/>
          <w:iCs/>
          <w:szCs w:val="28"/>
        </w:rPr>
        <w:t>(название)</w:t>
      </w: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Номинация_______________________________________________________</w:t>
      </w:r>
      <w:r>
        <w:rPr>
          <w:b/>
          <w:sz w:val="28"/>
          <w:szCs w:val="28"/>
        </w:rPr>
        <w:t>______</w:t>
      </w:r>
    </w:p>
    <w:p w:rsidR="00E0243B" w:rsidRPr="00FA6164" w:rsidRDefault="00E0243B" w:rsidP="00E0243B">
      <w:pPr>
        <w:widowControl w:val="0"/>
        <w:spacing w:line="240" w:lineRule="auto"/>
        <w:jc w:val="left"/>
        <w:rPr>
          <w:b/>
          <w:sz w:val="16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Дата создания ___________________________________________________</w:t>
      </w:r>
      <w:r>
        <w:rPr>
          <w:b/>
          <w:sz w:val="28"/>
          <w:szCs w:val="28"/>
        </w:rPr>
        <w:t>_____</w:t>
      </w:r>
      <w:r w:rsidRPr="00EE50F4">
        <w:rPr>
          <w:b/>
          <w:sz w:val="28"/>
          <w:szCs w:val="28"/>
        </w:rPr>
        <w:t>__</w:t>
      </w:r>
    </w:p>
    <w:p w:rsidR="00E0243B" w:rsidRPr="00FA6164" w:rsidRDefault="00E0243B" w:rsidP="00E0243B">
      <w:pPr>
        <w:widowControl w:val="0"/>
        <w:spacing w:line="240" w:lineRule="auto"/>
        <w:jc w:val="left"/>
        <w:rPr>
          <w:b/>
          <w:sz w:val="10"/>
          <w:szCs w:val="28"/>
        </w:rPr>
      </w:pPr>
    </w:p>
    <w:p w:rsidR="00E0243B" w:rsidRPr="00EE50F4" w:rsidRDefault="00E0243B" w:rsidP="00E0243B">
      <w:pPr>
        <w:widowControl w:val="0"/>
        <w:spacing w:line="240" w:lineRule="auto"/>
        <w:jc w:val="left"/>
        <w:rPr>
          <w:b/>
          <w:snapToGrid w:val="0"/>
          <w:sz w:val="28"/>
          <w:szCs w:val="28"/>
        </w:rPr>
      </w:pPr>
      <w:proofErr w:type="gramStart"/>
      <w:r w:rsidRPr="00EE50F4">
        <w:rPr>
          <w:b/>
          <w:sz w:val="28"/>
          <w:szCs w:val="28"/>
        </w:rPr>
        <w:t>Хронометраж  _</w:t>
      </w:r>
      <w:proofErr w:type="gramEnd"/>
      <w:r w:rsidRPr="00EE50F4">
        <w:rPr>
          <w:b/>
          <w:sz w:val="28"/>
          <w:szCs w:val="28"/>
        </w:rPr>
        <w:t>___________________________________________________</w:t>
      </w:r>
      <w:r>
        <w:rPr>
          <w:b/>
          <w:sz w:val="28"/>
          <w:szCs w:val="28"/>
        </w:rPr>
        <w:t>______</w:t>
      </w:r>
    </w:p>
    <w:p w:rsidR="00E0243B" w:rsidRPr="00FA6164" w:rsidRDefault="00E0243B" w:rsidP="00E0243B">
      <w:pPr>
        <w:pStyle w:val="4"/>
        <w:ind w:left="0"/>
        <w:jc w:val="left"/>
        <w:outlineLvl w:val="3"/>
        <w:rPr>
          <w:b/>
          <w:bCs/>
          <w:sz w:val="20"/>
          <w:szCs w:val="28"/>
          <w:u w:val="none"/>
        </w:rPr>
      </w:pPr>
    </w:p>
    <w:p w:rsidR="00E0243B" w:rsidRPr="00EE50F4" w:rsidRDefault="00E0243B" w:rsidP="00E0243B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 xml:space="preserve">Над фильмом/программой </w:t>
      </w:r>
      <w:proofErr w:type="gramStart"/>
      <w:r w:rsidRPr="00580C46">
        <w:rPr>
          <w:b/>
          <w:bCs/>
          <w:sz w:val="28"/>
          <w:szCs w:val="28"/>
          <w:u w:val="none"/>
        </w:rPr>
        <w:t>работали</w:t>
      </w:r>
      <w:r w:rsidRPr="00EE50F4">
        <w:rPr>
          <w:bCs/>
          <w:sz w:val="28"/>
          <w:szCs w:val="28"/>
          <w:u w:val="none"/>
        </w:rPr>
        <w:t>:_</w:t>
      </w:r>
      <w:proofErr w:type="gramEnd"/>
      <w:r w:rsidRPr="00EE50F4">
        <w:rPr>
          <w:bCs/>
          <w:sz w:val="28"/>
          <w:szCs w:val="28"/>
          <w:u w:val="none"/>
        </w:rPr>
        <w:t>_________________________________</w:t>
      </w:r>
      <w:r>
        <w:rPr>
          <w:bCs/>
          <w:sz w:val="28"/>
          <w:szCs w:val="28"/>
          <w:u w:val="none"/>
        </w:rPr>
        <w:t>____</w:t>
      </w:r>
    </w:p>
    <w:p w:rsidR="00E0243B" w:rsidRPr="00EE50F4" w:rsidRDefault="00E0243B" w:rsidP="00E0243B">
      <w:pPr>
        <w:spacing w:line="240" w:lineRule="auto"/>
        <w:jc w:val="both"/>
        <w:rPr>
          <w:b/>
          <w:sz w:val="28"/>
          <w:szCs w:val="28"/>
        </w:rPr>
      </w:pPr>
      <w:r w:rsidRPr="00EE50F4">
        <w:rPr>
          <w:sz w:val="28"/>
          <w:szCs w:val="28"/>
        </w:rPr>
        <w:t>_</w:t>
      </w:r>
      <w:r w:rsidRPr="00EE50F4">
        <w:rPr>
          <w:b/>
          <w:sz w:val="28"/>
          <w:szCs w:val="28"/>
        </w:rPr>
        <w:t>________________________________________________________________</w:t>
      </w:r>
      <w:r>
        <w:rPr>
          <w:b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E0243B" w:rsidRPr="00EE50F4" w:rsidRDefault="00E0243B" w:rsidP="00E0243B">
      <w:pPr>
        <w:spacing w:line="240" w:lineRule="auto"/>
      </w:pPr>
    </w:p>
    <w:p w:rsidR="00E0243B" w:rsidRPr="00580C46" w:rsidRDefault="00E0243B" w:rsidP="00E0243B">
      <w:pPr>
        <w:spacing w:line="240" w:lineRule="auto"/>
        <w:jc w:val="both"/>
        <w:rPr>
          <w:b/>
          <w:bCs/>
          <w:i/>
          <w:iCs/>
          <w:szCs w:val="28"/>
        </w:rPr>
      </w:pPr>
      <w:r w:rsidRPr="00580C46">
        <w:rPr>
          <w:bCs/>
          <w:iCs/>
          <w:sz w:val="28"/>
          <w:szCs w:val="28"/>
        </w:rPr>
        <w:t>(фамилия, имя авторов, в качестве кого принимал(а) участие в работе, школа, класс, город, район</w:t>
      </w:r>
      <w:r w:rsidRPr="00EE50F4">
        <w:rPr>
          <w:b/>
          <w:bCs/>
          <w:iCs/>
          <w:sz w:val="28"/>
          <w:szCs w:val="28"/>
        </w:rPr>
        <w:t xml:space="preserve"> </w:t>
      </w:r>
      <w:r w:rsidRPr="00580C46">
        <w:rPr>
          <w:bCs/>
          <w:i/>
          <w:iCs/>
          <w:szCs w:val="28"/>
        </w:rPr>
        <w:t>(указывать фамилии тех, кто будет указан в дипломе при получении призового места)</w:t>
      </w:r>
    </w:p>
    <w:p w:rsidR="00E0243B" w:rsidRPr="00580C46" w:rsidRDefault="00E0243B" w:rsidP="00E0243B">
      <w:pPr>
        <w:spacing w:line="240" w:lineRule="auto"/>
        <w:jc w:val="both"/>
        <w:rPr>
          <w:b/>
          <w:bCs/>
          <w:i/>
          <w:iCs/>
          <w:sz w:val="22"/>
          <w:szCs w:val="28"/>
        </w:rPr>
      </w:pPr>
    </w:p>
    <w:p w:rsidR="00E0243B" w:rsidRPr="00EE50F4" w:rsidRDefault="00E0243B" w:rsidP="00E0243B">
      <w:pPr>
        <w:pStyle w:val="2"/>
        <w:jc w:val="left"/>
        <w:outlineLvl w:val="1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Краткое содержание (фильма, программы):</w:t>
      </w:r>
      <w:r w:rsidRPr="00EE50F4">
        <w:rPr>
          <w:bCs/>
          <w:sz w:val="28"/>
          <w:szCs w:val="28"/>
          <w:u w:val="none"/>
        </w:rPr>
        <w:t xml:space="preserve"> ____________________________</w:t>
      </w:r>
      <w:r>
        <w:rPr>
          <w:bCs/>
          <w:sz w:val="28"/>
          <w:szCs w:val="28"/>
          <w:u w:val="none"/>
        </w:rPr>
        <w:t>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E0243B" w:rsidRPr="00EE50F4" w:rsidRDefault="00E0243B" w:rsidP="00E0243B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</w:t>
      </w:r>
    </w:p>
    <w:p w:rsidR="00E0243B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E0243B" w:rsidRDefault="00E0243B" w:rsidP="00E0243B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Руководитель творческого коллектива: _</w:t>
      </w:r>
      <w:r>
        <w:rPr>
          <w:b/>
          <w:snapToGrid w:val="0"/>
          <w:sz w:val="28"/>
          <w:szCs w:val="28"/>
        </w:rPr>
        <w:t>_________________________________</w:t>
      </w:r>
    </w:p>
    <w:p w:rsidR="00E0243B" w:rsidRDefault="00E0243B" w:rsidP="00E0243B"/>
    <w:p w:rsidR="00E0243B" w:rsidRDefault="00E0243B" w:rsidP="00E0243B"/>
    <w:p w:rsidR="00E0243B" w:rsidRDefault="00E0243B" w:rsidP="00E0243B">
      <w:pPr>
        <w:tabs>
          <w:tab w:val="left" w:pos="768"/>
          <w:tab w:val="center" w:pos="5032"/>
        </w:tabs>
        <w:jc w:val="left"/>
      </w:pPr>
      <w:r>
        <w:tab/>
      </w:r>
    </w:p>
    <w:p w:rsidR="00E0243B" w:rsidRDefault="00E0243B" w:rsidP="00E0243B">
      <w:pPr>
        <w:tabs>
          <w:tab w:val="left" w:pos="768"/>
          <w:tab w:val="center" w:pos="5032"/>
        </w:tabs>
        <w:jc w:val="left"/>
      </w:pPr>
    </w:p>
    <w:p w:rsidR="00E0243B" w:rsidRDefault="00E0243B" w:rsidP="00E0243B">
      <w:pPr>
        <w:pStyle w:val="a3"/>
        <w:ind w:firstLine="7371"/>
        <w:jc w:val="both"/>
        <w:rPr>
          <w:rFonts w:ascii="Times New Roman" w:hAnsi="Times New Roman"/>
        </w:rPr>
      </w:pPr>
    </w:p>
    <w:p w:rsidR="00E0243B" w:rsidRPr="00E0243B" w:rsidRDefault="00E0243B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Приложение №2</w:t>
      </w:r>
    </w:p>
    <w:p w:rsidR="00E0243B" w:rsidRPr="00E0243B" w:rsidRDefault="00E0243B" w:rsidP="00E0243B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к Положению</w:t>
      </w:r>
    </w:p>
    <w:p w:rsidR="00E0243B" w:rsidRDefault="00E0243B" w:rsidP="00E0243B">
      <w:pPr>
        <w:pStyle w:val="a3"/>
        <w:jc w:val="both"/>
        <w:rPr>
          <w:sz w:val="24"/>
        </w:rPr>
      </w:pPr>
    </w:p>
    <w:p w:rsidR="00E0243B" w:rsidRDefault="00E0243B" w:rsidP="00E0243B">
      <w:pPr>
        <w:pStyle w:val="a3"/>
        <w:jc w:val="both"/>
        <w:rPr>
          <w:sz w:val="24"/>
        </w:rPr>
      </w:pPr>
    </w:p>
    <w:p w:rsidR="00E0243B" w:rsidRDefault="00E0243B" w:rsidP="00E0243B">
      <w:pPr>
        <w:pStyle w:val="a3"/>
        <w:jc w:val="center"/>
        <w:rPr>
          <w:rFonts w:ascii="Times New Roman" w:hAnsi="Times New Roman"/>
          <w:b/>
          <w:sz w:val="24"/>
        </w:rPr>
      </w:pPr>
      <w:r w:rsidRPr="009C00FA"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E0243B" w:rsidRPr="009C00FA" w:rsidRDefault="00E0243B" w:rsidP="00E0243B">
      <w:pPr>
        <w:pStyle w:val="a3"/>
        <w:jc w:val="center"/>
        <w:rPr>
          <w:rFonts w:ascii="Times New Roman" w:hAnsi="Times New Roman"/>
          <w:b/>
          <w:sz w:val="24"/>
        </w:rPr>
      </w:pP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Я, _____________________________________________________________</w:t>
      </w:r>
      <w:r>
        <w:rPr>
          <w:rFonts w:ascii="Times New Roman" w:hAnsi="Times New Roman"/>
          <w:sz w:val="24"/>
        </w:rPr>
        <w:t>_______________</w:t>
      </w:r>
      <w:r w:rsidRPr="009C00FA">
        <w:rPr>
          <w:rFonts w:ascii="Times New Roman" w:hAnsi="Times New Roman"/>
          <w:sz w:val="24"/>
        </w:rPr>
        <w:t>,</w:t>
      </w:r>
    </w:p>
    <w:p w:rsidR="00E0243B" w:rsidRPr="009C00FA" w:rsidRDefault="00E0243B" w:rsidP="00E0243B">
      <w:pPr>
        <w:pStyle w:val="a3"/>
        <w:jc w:val="center"/>
        <w:rPr>
          <w:rFonts w:ascii="Times New Roman" w:hAnsi="Times New Roman"/>
          <w:i/>
        </w:rPr>
      </w:pPr>
      <w:r w:rsidRPr="009C00FA">
        <w:rPr>
          <w:rFonts w:ascii="Times New Roman" w:hAnsi="Times New Roman"/>
          <w:i/>
          <w:sz w:val="18"/>
        </w:rPr>
        <w:t>фамилия, имя, отчество родителя (законного представителя</w:t>
      </w:r>
      <w:r w:rsidRPr="009C00FA">
        <w:rPr>
          <w:rFonts w:ascii="Times New Roman" w:hAnsi="Times New Roman"/>
          <w:i/>
        </w:rPr>
        <w:t>)</w:t>
      </w:r>
    </w:p>
    <w:p w:rsidR="00E0243B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проживающий по адресу: 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8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 w:rsidRPr="009C00FA">
        <w:rPr>
          <w:rFonts w:ascii="Times New Roman" w:hAnsi="Times New Roman"/>
          <w:sz w:val="24"/>
        </w:rPr>
        <w:t>,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16"/>
        </w:rPr>
      </w:pPr>
    </w:p>
    <w:p w:rsidR="00E0243B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9C00FA">
        <w:rPr>
          <w:rFonts w:ascii="Times New Roman" w:hAnsi="Times New Roman"/>
          <w:sz w:val="24"/>
        </w:rPr>
        <w:t>аспорт</w:t>
      </w:r>
      <w:r>
        <w:rPr>
          <w:rFonts w:ascii="Times New Roman" w:hAnsi="Times New Roman"/>
          <w:sz w:val="24"/>
        </w:rPr>
        <w:t>: серия__________</w:t>
      </w:r>
      <w:r w:rsidRPr="009C00FA">
        <w:rPr>
          <w:rFonts w:ascii="Times New Roman" w:hAnsi="Times New Roman"/>
          <w:sz w:val="24"/>
        </w:rPr>
        <w:t xml:space="preserve"> № ______________,</w:t>
      </w:r>
      <w:r>
        <w:rPr>
          <w:rFonts w:ascii="Times New Roman" w:hAnsi="Times New Roman"/>
          <w:sz w:val="24"/>
        </w:rPr>
        <w:t xml:space="preserve"> </w:t>
      </w:r>
      <w:r w:rsidRPr="009C00FA">
        <w:rPr>
          <w:rFonts w:ascii="Times New Roman" w:hAnsi="Times New Roman"/>
          <w:sz w:val="24"/>
        </w:rPr>
        <w:t>выданный __________________________</w:t>
      </w:r>
      <w:r>
        <w:rPr>
          <w:rFonts w:ascii="Times New Roman" w:hAnsi="Times New Roman"/>
          <w:sz w:val="24"/>
        </w:rPr>
        <w:t>_______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12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  <w:r w:rsidRPr="009C00FA">
        <w:rPr>
          <w:rFonts w:ascii="Times New Roman" w:hAnsi="Times New Roman"/>
          <w:sz w:val="24"/>
        </w:rPr>
        <w:t>,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0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являясь родителем (законным представителем) _______________________________________</w:t>
      </w:r>
      <w:r>
        <w:rPr>
          <w:rFonts w:ascii="Times New Roman" w:hAnsi="Times New Roman"/>
          <w:sz w:val="24"/>
        </w:rPr>
        <w:t>___</w:t>
      </w:r>
    </w:p>
    <w:p w:rsidR="00E0243B" w:rsidRPr="009C00FA" w:rsidRDefault="00E0243B" w:rsidP="00E0243B">
      <w:pPr>
        <w:pStyle w:val="a3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</w:t>
      </w:r>
      <w:r w:rsidRPr="009C00FA">
        <w:rPr>
          <w:rFonts w:ascii="Times New Roman" w:hAnsi="Times New Roman"/>
          <w:i/>
          <w:sz w:val="18"/>
        </w:rPr>
        <w:t>фамилия, имя, отчество ребенка</w:t>
      </w:r>
    </w:p>
    <w:p w:rsidR="00E0243B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  <w:r w:rsidRPr="009C00FA">
        <w:rPr>
          <w:rFonts w:ascii="Times New Roman" w:hAnsi="Times New Roman"/>
          <w:sz w:val="24"/>
        </w:rPr>
        <w:t xml:space="preserve">_, </w:t>
      </w:r>
    </w:p>
    <w:p w:rsidR="00E0243B" w:rsidRPr="009C00FA" w:rsidRDefault="00E0243B" w:rsidP="00E0243B">
      <w:pPr>
        <w:pStyle w:val="a3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    д</w:t>
      </w:r>
      <w:r w:rsidRPr="009C00FA">
        <w:rPr>
          <w:rFonts w:ascii="Times New Roman" w:hAnsi="Times New Roman"/>
          <w:i/>
          <w:sz w:val="18"/>
        </w:rPr>
        <w:t>ата рождения</w:t>
      </w:r>
    </w:p>
    <w:p w:rsidR="00E0243B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свидетельство о рождении ребёнка _________________________________________________</w:t>
      </w:r>
      <w:r>
        <w:rPr>
          <w:rFonts w:ascii="Times New Roman" w:hAnsi="Times New Roman"/>
          <w:sz w:val="24"/>
        </w:rPr>
        <w:t>____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14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  <w:r w:rsidRPr="009C00FA">
        <w:rPr>
          <w:rFonts w:ascii="Times New Roman" w:hAnsi="Times New Roman"/>
          <w:sz w:val="24"/>
        </w:rPr>
        <w:t>_,</w:t>
      </w:r>
    </w:p>
    <w:p w:rsidR="00E0243B" w:rsidRPr="009C00FA" w:rsidRDefault="00E0243B" w:rsidP="00E0243B">
      <w:pPr>
        <w:pStyle w:val="a3"/>
        <w:jc w:val="center"/>
        <w:rPr>
          <w:rFonts w:ascii="Times New Roman" w:hAnsi="Times New Roman"/>
          <w:i/>
          <w:sz w:val="20"/>
        </w:rPr>
      </w:pPr>
      <w:r w:rsidRPr="009C00FA">
        <w:rPr>
          <w:rFonts w:ascii="Times New Roman" w:hAnsi="Times New Roman"/>
          <w:i/>
          <w:sz w:val="18"/>
        </w:rPr>
        <w:t>реквизиты документа, подтверждающие полномочия представителя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12"/>
          <w:lang w:eastAsia="ru-RU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  <w:lang w:eastAsia="ru-RU"/>
        </w:rPr>
      </w:pPr>
      <w:r w:rsidRPr="009C00FA">
        <w:rPr>
          <w:rFonts w:ascii="Times New Roman" w:hAnsi="Times New Roman"/>
          <w:sz w:val="24"/>
          <w:lang w:eastAsia="ru-RU"/>
        </w:rPr>
        <w:t>в соответствии с требованиями пункта 4 статьи</w:t>
      </w:r>
      <w:r>
        <w:rPr>
          <w:rFonts w:ascii="Times New Roman" w:hAnsi="Times New Roman"/>
          <w:sz w:val="24"/>
          <w:lang w:eastAsia="ru-RU"/>
        </w:rPr>
        <w:t xml:space="preserve"> 9 федерального закона №152-ФЗ </w:t>
      </w:r>
      <w:r w:rsidRPr="009C00FA">
        <w:rPr>
          <w:rFonts w:ascii="Times New Roman" w:hAnsi="Times New Roman"/>
          <w:sz w:val="24"/>
          <w:lang w:eastAsia="ru-RU"/>
        </w:rPr>
        <w:t>от 27.07.</w:t>
      </w:r>
      <w:r>
        <w:rPr>
          <w:rFonts w:ascii="Times New Roman" w:hAnsi="Times New Roman"/>
          <w:sz w:val="24"/>
          <w:lang w:eastAsia="ru-RU"/>
        </w:rPr>
        <w:t>20</w:t>
      </w:r>
      <w:r w:rsidRPr="009C00FA">
        <w:rPr>
          <w:rFonts w:ascii="Times New Roman" w:hAnsi="Times New Roman"/>
          <w:sz w:val="24"/>
          <w:lang w:eastAsia="ru-RU"/>
        </w:rPr>
        <w:t xml:space="preserve">06 г. «О персональных данных», </w:t>
      </w:r>
      <w:r>
        <w:rPr>
          <w:rFonts w:ascii="Times New Roman" w:hAnsi="Times New Roman"/>
          <w:sz w:val="24"/>
          <w:lang w:eastAsia="ru-RU"/>
        </w:rPr>
        <w:t xml:space="preserve">даю свое согласие на обработку МБОУ ДО «ЦДЮТ» Симферопольского района и </w:t>
      </w:r>
      <w:r w:rsidRPr="009C00FA">
        <w:rPr>
          <w:rFonts w:ascii="Times New Roman" w:hAnsi="Times New Roman"/>
          <w:sz w:val="24"/>
          <w:lang w:eastAsia="ru-RU"/>
        </w:rPr>
        <w:t xml:space="preserve"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</w:t>
      </w:r>
      <w:r w:rsidRPr="009C00FA">
        <w:rPr>
          <w:rFonts w:ascii="Times New Roman" w:hAnsi="Times New Roman"/>
          <w:sz w:val="24"/>
          <w:lang w:eastAsia="ru-RU"/>
        </w:rPr>
        <w:br/>
        <w:t>электронная почта.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color w:val="000000"/>
          <w:sz w:val="24"/>
        </w:rPr>
      </w:pPr>
      <w:r w:rsidRPr="009C00FA">
        <w:rPr>
          <w:rFonts w:ascii="Times New Roman" w:hAnsi="Times New Roman"/>
          <w:sz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Я предоставляю Оператору право осущес</w:t>
      </w:r>
      <w:r>
        <w:rPr>
          <w:rFonts w:ascii="Times New Roman" w:hAnsi="Times New Roman"/>
          <w:sz w:val="24"/>
        </w:rPr>
        <w:t xml:space="preserve">твлять все действия (операции) </w:t>
      </w:r>
      <w:r w:rsidRPr="009C00FA">
        <w:rPr>
          <w:rFonts w:ascii="Times New Roman" w:hAnsi="Times New Roman"/>
          <w:sz w:val="24"/>
        </w:rPr>
        <w:t>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Оператор вправе обрабатывать персональные д</w:t>
      </w:r>
      <w:r>
        <w:rPr>
          <w:rFonts w:ascii="Times New Roman" w:hAnsi="Times New Roman"/>
          <w:sz w:val="24"/>
        </w:rPr>
        <w:t xml:space="preserve">анные посредством внесения их в </w:t>
      </w:r>
      <w:r w:rsidRPr="009C00FA">
        <w:rPr>
          <w:rFonts w:ascii="Times New Roman" w:hAnsi="Times New Roman"/>
          <w:sz w:val="24"/>
        </w:rPr>
        <w:t>электронную базу данных, включения в списки (реестры) и отчетные формы.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Я оставляю за собой право отозват</w:t>
      </w:r>
      <w:r>
        <w:rPr>
          <w:rFonts w:ascii="Times New Roman" w:hAnsi="Times New Roman"/>
          <w:sz w:val="24"/>
        </w:rPr>
        <w:t xml:space="preserve">ь свое согласие в соответствии </w:t>
      </w:r>
      <w:r w:rsidRPr="009C00FA">
        <w:rPr>
          <w:rFonts w:ascii="Times New Roman" w:hAnsi="Times New Roman"/>
          <w:sz w:val="24"/>
        </w:rPr>
        <w:t>с Федеральным законом от 27.07.2006г. №152-ФЗ «О персональных данных».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color w:val="000000"/>
          <w:sz w:val="24"/>
        </w:rPr>
      </w:pPr>
      <w:r w:rsidRPr="009C00FA">
        <w:rPr>
          <w:rFonts w:ascii="Times New Roman" w:hAnsi="Times New Roman"/>
          <w:color w:val="000000"/>
          <w:sz w:val="24"/>
        </w:rPr>
        <w:t xml:space="preserve">Я подтверждаю, что, давая такое согласие, я действую своей волей и в своих интересах. </w:t>
      </w:r>
      <w:r>
        <w:rPr>
          <w:rFonts w:ascii="Times New Roman" w:hAnsi="Times New Roman"/>
          <w:color w:val="000000"/>
          <w:sz w:val="24"/>
        </w:rPr>
        <w:t xml:space="preserve">     </w:t>
      </w:r>
      <w:r w:rsidRPr="009C00FA">
        <w:rPr>
          <w:rFonts w:ascii="Times New Roman" w:hAnsi="Times New Roman"/>
          <w:color w:val="000000"/>
          <w:sz w:val="24"/>
        </w:rPr>
        <w:t>Я ознакомлен (а) с документами образовательного учреждения, устанавливающими порядок обработки персональных данных.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color w:val="000000"/>
          <w:sz w:val="24"/>
        </w:rPr>
      </w:pPr>
      <w:r w:rsidRPr="009C00FA">
        <w:rPr>
          <w:rFonts w:ascii="Times New Roman" w:hAnsi="Times New Roman"/>
          <w:color w:val="000000"/>
          <w:sz w:val="24"/>
        </w:rPr>
        <w:t>Настоящее согласие действует с _______</w:t>
      </w:r>
      <w:r>
        <w:rPr>
          <w:rFonts w:ascii="Times New Roman" w:hAnsi="Times New Roman"/>
          <w:color w:val="000000"/>
          <w:sz w:val="24"/>
        </w:rPr>
        <w:t xml:space="preserve">_____________ (дата) до отзыва </w:t>
      </w:r>
      <w:r w:rsidRPr="009C00FA">
        <w:rPr>
          <w:rFonts w:ascii="Times New Roman" w:hAnsi="Times New Roman"/>
          <w:color w:val="000000"/>
          <w:sz w:val="24"/>
        </w:rPr>
        <w:t>в установленном законом порядке.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Контактный (е) телефон (ы) _______________________________________________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___________              ______________</w:t>
      </w:r>
      <w:r w:rsidRPr="009C00FA">
        <w:rPr>
          <w:rFonts w:ascii="Times New Roman" w:hAnsi="Times New Roman"/>
          <w:sz w:val="24"/>
        </w:rPr>
        <w:tab/>
        <w:t>_____________________________</w:t>
      </w:r>
    </w:p>
    <w:p w:rsidR="00E0243B" w:rsidRPr="009C00FA" w:rsidRDefault="00E0243B" w:rsidP="00E0243B">
      <w:pPr>
        <w:pStyle w:val="a3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   </w:t>
      </w:r>
      <w:r w:rsidRPr="009C00FA">
        <w:rPr>
          <w:rFonts w:ascii="Times New Roman" w:hAnsi="Times New Roman"/>
          <w:i/>
          <w:sz w:val="18"/>
        </w:rPr>
        <w:t xml:space="preserve">Дата                     </w:t>
      </w:r>
      <w:r>
        <w:rPr>
          <w:rFonts w:ascii="Times New Roman" w:hAnsi="Times New Roman"/>
          <w:i/>
          <w:sz w:val="18"/>
        </w:rPr>
        <w:t xml:space="preserve">   </w:t>
      </w:r>
      <w:r w:rsidRPr="009C00FA">
        <w:rPr>
          <w:rFonts w:ascii="Times New Roman" w:hAnsi="Times New Roman"/>
          <w:i/>
          <w:sz w:val="18"/>
        </w:rPr>
        <w:t xml:space="preserve">               подпись                                                   ФИО</w:t>
      </w:r>
    </w:p>
    <w:p w:rsidR="00E0243B" w:rsidRPr="009C00FA" w:rsidRDefault="00E0243B" w:rsidP="00E0243B">
      <w:pPr>
        <w:pStyle w:val="a3"/>
        <w:rPr>
          <w:rFonts w:ascii="Times New Roman" w:hAnsi="Times New Roman"/>
          <w:i/>
          <w:sz w:val="18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</w:p>
    <w:p w:rsidR="00E0243B" w:rsidRDefault="00E0243B" w:rsidP="00E0243B">
      <w:pPr>
        <w:pStyle w:val="a3"/>
        <w:jc w:val="right"/>
        <w:rPr>
          <w:rFonts w:ascii="Times New Roman" w:hAnsi="Times New Roman"/>
        </w:rPr>
      </w:pPr>
    </w:p>
    <w:p w:rsidR="00E0243B" w:rsidRDefault="00E0243B" w:rsidP="00E0243B">
      <w:pPr>
        <w:pStyle w:val="a3"/>
        <w:jc w:val="right"/>
        <w:rPr>
          <w:rFonts w:ascii="Times New Roman" w:hAnsi="Times New Roman"/>
        </w:rPr>
      </w:pPr>
    </w:p>
    <w:p w:rsidR="00E0243B" w:rsidRPr="00E0243B" w:rsidRDefault="00E0243B" w:rsidP="00E0243B">
      <w:pPr>
        <w:pStyle w:val="a3"/>
        <w:jc w:val="right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Приложение №3</w:t>
      </w:r>
    </w:p>
    <w:p w:rsidR="00E0243B" w:rsidRPr="00E0243B" w:rsidRDefault="00E0243B" w:rsidP="00E0243B">
      <w:pPr>
        <w:pStyle w:val="a3"/>
        <w:ind w:firstLine="8505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к Положению</w:t>
      </w:r>
    </w:p>
    <w:p w:rsidR="00E0243B" w:rsidRPr="009C00FA" w:rsidRDefault="00E0243B" w:rsidP="00E0243B">
      <w:pPr>
        <w:pStyle w:val="a3"/>
        <w:jc w:val="right"/>
        <w:rPr>
          <w:rFonts w:ascii="Times New Roman" w:hAnsi="Times New Roman"/>
          <w:sz w:val="24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</w:p>
    <w:p w:rsidR="00E0243B" w:rsidRPr="009C00FA" w:rsidRDefault="00E0243B" w:rsidP="00E0243B">
      <w:pPr>
        <w:pStyle w:val="a3"/>
        <w:jc w:val="center"/>
        <w:rPr>
          <w:rFonts w:ascii="Times New Roman" w:hAnsi="Times New Roman"/>
          <w:b/>
          <w:sz w:val="24"/>
        </w:rPr>
      </w:pPr>
      <w:r w:rsidRPr="009C00FA"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b/>
          <w:sz w:val="24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proofErr w:type="gramStart"/>
      <w:r w:rsidRPr="009C00FA">
        <w:rPr>
          <w:rFonts w:ascii="Times New Roman" w:hAnsi="Times New Roman"/>
          <w:sz w:val="24"/>
        </w:rPr>
        <w:t>Я,_</w:t>
      </w:r>
      <w:proofErr w:type="gramEnd"/>
      <w:r w:rsidRPr="009C00FA">
        <w:rPr>
          <w:rFonts w:ascii="Times New Roman" w:hAnsi="Times New Roman"/>
          <w:sz w:val="24"/>
        </w:rPr>
        <w:t>__________________________________________________________________________</w:t>
      </w:r>
      <w:r>
        <w:rPr>
          <w:rFonts w:ascii="Times New Roman" w:hAnsi="Times New Roman"/>
          <w:sz w:val="24"/>
        </w:rPr>
        <w:t>_____</w:t>
      </w:r>
      <w:r w:rsidRPr="009C00FA">
        <w:rPr>
          <w:rFonts w:ascii="Times New Roman" w:hAnsi="Times New Roman"/>
          <w:sz w:val="24"/>
        </w:rPr>
        <w:t>,</w:t>
      </w:r>
    </w:p>
    <w:p w:rsidR="00E0243B" w:rsidRPr="009C00FA" w:rsidRDefault="00E0243B" w:rsidP="00E0243B">
      <w:pPr>
        <w:pStyle w:val="a3"/>
        <w:jc w:val="center"/>
        <w:rPr>
          <w:rFonts w:ascii="Times New Roman" w:hAnsi="Times New Roman"/>
          <w:i/>
          <w:sz w:val="20"/>
        </w:rPr>
      </w:pPr>
      <w:r w:rsidRPr="009C00FA">
        <w:rPr>
          <w:rFonts w:ascii="Times New Roman" w:hAnsi="Times New Roman"/>
          <w:i/>
          <w:sz w:val="18"/>
        </w:rPr>
        <w:t>(Фамилия, имя, отчество)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проживающий по адресу: ___________________________________________________________,</w:t>
      </w:r>
    </w:p>
    <w:p w:rsidR="00E0243B" w:rsidRPr="00D53187" w:rsidRDefault="00E0243B" w:rsidP="00E0243B">
      <w:pPr>
        <w:pStyle w:val="a3"/>
        <w:jc w:val="both"/>
        <w:rPr>
          <w:rFonts w:ascii="Times New Roman" w:hAnsi="Times New Roman"/>
          <w:sz w:val="14"/>
        </w:rPr>
      </w:pPr>
    </w:p>
    <w:p w:rsidR="00E0243B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паспор</w:t>
      </w:r>
      <w:r>
        <w:rPr>
          <w:rFonts w:ascii="Times New Roman" w:hAnsi="Times New Roman"/>
          <w:sz w:val="24"/>
        </w:rPr>
        <w:t xml:space="preserve">т серия__________ №____________ </w:t>
      </w:r>
      <w:r w:rsidRPr="009C00FA">
        <w:rPr>
          <w:rFonts w:ascii="Times New Roman" w:hAnsi="Times New Roman"/>
          <w:sz w:val="24"/>
        </w:rPr>
        <w:t>выданный_____________</w:t>
      </w:r>
      <w:r>
        <w:rPr>
          <w:rFonts w:ascii="Times New Roman" w:hAnsi="Times New Roman"/>
          <w:sz w:val="24"/>
        </w:rPr>
        <w:t xml:space="preserve">_______________________            </w:t>
      </w:r>
    </w:p>
    <w:p w:rsidR="00E0243B" w:rsidRPr="00D53187" w:rsidRDefault="00E0243B" w:rsidP="00E0243B">
      <w:pPr>
        <w:pStyle w:val="a3"/>
        <w:jc w:val="both"/>
        <w:rPr>
          <w:rFonts w:ascii="Times New Roman" w:hAnsi="Times New Roman"/>
          <w:sz w:val="14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кем______________________________________________________________________________,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14"/>
          <w:lang w:eastAsia="ru-RU"/>
        </w:rPr>
      </w:pP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  <w:lang w:eastAsia="ru-RU"/>
        </w:rPr>
      </w:pPr>
      <w:r w:rsidRPr="009C00FA">
        <w:rPr>
          <w:rFonts w:ascii="Times New Roman" w:hAnsi="Times New Roman"/>
          <w:sz w:val="24"/>
          <w:lang w:eastAsia="ru-RU"/>
        </w:rPr>
        <w:t xml:space="preserve">в соответствии с требованиями пункта </w:t>
      </w:r>
      <w:r>
        <w:rPr>
          <w:rFonts w:ascii="Times New Roman" w:hAnsi="Times New Roman"/>
          <w:sz w:val="24"/>
          <w:lang w:eastAsia="ru-RU"/>
        </w:rPr>
        <w:t xml:space="preserve">4 статьи 9 федерального закона </w:t>
      </w:r>
      <w:r w:rsidRPr="009C00FA">
        <w:rPr>
          <w:rFonts w:ascii="Times New Roman" w:hAnsi="Times New Roman"/>
          <w:sz w:val="24"/>
          <w:lang w:eastAsia="ru-RU"/>
        </w:rPr>
        <w:t>№152-ФЗ от 27.07.</w:t>
      </w:r>
      <w:r>
        <w:rPr>
          <w:rFonts w:ascii="Times New Roman" w:hAnsi="Times New Roman"/>
          <w:sz w:val="24"/>
          <w:lang w:eastAsia="ru-RU"/>
        </w:rPr>
        <w:t>20</w:t>
      </w:r>
      <w:r w:rsidRPr="009C00FA">
        <w:rPr>
          <w:rFonts w:ascii="Times New Roman" w:hAnsi="Times New Roman"/>
          <w:sz w:val="24"/>
          <w:lang w:eastAsia="ru-RU"/>
        </w:rPr>
        <w:t xml:space="preserve">06 г. «О персональных данных», даю свое согласие на обработку </w:t>
      </w:r>
      <w:r>
        <w:rPr>
          <w:rFonts w:ascii="Times New Roman" w:hAnsi="Times New Roman"/>
          <w:sz w:val="24"/>
          <w:lang w:eastAsia="ru-RU"/>
        </w:rPr>
        <w:t xml:space="preserve">МБОУ ДО «ЦДЮТ» Симферопольского района и </w:t>
      </w:r>
      <w:r w:rsidRPr="009C00FA">
        <w:rPr>
          <w:rFonts w:ascii="Times New Roman" w:hAnsi="Times New Roman"/>
          <w:sz w:val="24"/>
          <w:lang w:eastAsia="ru-RU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color w:val="000000"/>
          <w:sz w:val="24"/>
        </w:rPr>
      </w:pPr>
      <w:r w:rsidRPr="009C00FA">
        <w:rPr>
          <w:rFonts w:ascii="Times New Roman" w:hAnsi="Times New Roman"/>
          <w:sz w:val="24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Я предоставляю Оператору право осущес</w:t>
      </w:r>
      <w:r>
        <w:rPr>
          <w:rFonts w:ascii="Times New Roman" w:hAnsi="Times New Roman"/>
          <w:sz w:val="24"/>
        </w:rPr>
        <w:t xml:space="preserve">твлять все действия (операции) </w:t>
      </w:r>
      <w:r w:rsidRPr="009C00FA">
        <w:rPr>
          <w:rFonts w:ascii="Times New Roman" w:hAnsi="Times New Roman"/>
          <w:sz w:val="24"/>
        </w:rPr>
        <w:t>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Я оставляю за собой право отозват</w:t>
      </w:r>
      <w:r>
        <w:rPr>
          <w:rFonts w:ascii="Times New Roman" w:hAnsi="Times New Roman"/>
          <w:sz w:val="24"/>
        </w:rPr>
        <w:t xml:space="preserve">ь свое согласие в соответствии </w:t>
      </w:r>
      <w:r w:rsidRPr="009C00FA">
        <w:rPr>
          <w:rFonts w:ascii="Times New Roman" w:hAnsi="Times New Roman"/>
          <w:sz w:val="24"/>
        </w:rPr>
        <w:t>с Федеральным законом от 27.07.2006г. №152-ФЗ «О персональных данных».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color w:val="000000"/>
          <w:sz w:val="24"/>
        </w:rPr>
      </w:pPr>
      <w:r w:rsidRPr="009C00FA">
        <w:rPr>
          <w:rFonts w:ascii="Times New Roman" w:hAnsi="Times New Roman"/>
          <w:color w:val="000000"/>
          <w:sz w:val="24"/>
        </w:rPr>
        <w:t>Я подтверждаю, что</w:t>
      </w:r>
      <w:r>
        <w:rPr>
          <w:rFonts w:ascii="Times New Roman" w:hAnsi="Times New Roman"/>
          <w:color w:val="000000"/>
          <w:sz w:val="24"/>
        </w:rPr>
        <w:t>,</w:t>
      </w:r>
      <w:r w:rsidRPr="009C00FA">
        <w:rPr>
          <w:rFonts w:ascii="Times New Roman" w:hAnsi="Times New Roman"/>
          <w:color w:val="000000"/>
          <w:sz w:val="24"/>
        </w:rPr>
        <w:t xml:space="preserve"> давая такое согл</w:t>
      </w:r>
      <w:r>
        <w:rPr>
          <w:rFonts w:ascii="Times New Roman" w:hAnsi="Times New Roman"/>
          <w:color w:val="000000"/>
          <w:sz w:val="24"/>
        </w:rPr>
        <w:t xml:space="preserve">асие, я действую своей волей и </w:t>
      </w:r>
      <w:r w:rsidRPr="009C00FA">
        <w:rPr>
          <w:rFonts w:ascii="Times New Roman" w:hAnsi="Times New Roman"/>
          <w:color w:val="000000"/>
          <w:sz w:val="24"/>
        </w:rPr>
        <w:t xml:space="preserve">в своих интересах. </w:t>
      </w:r>
      <w:r>
        <w:rPr>
          <w:rFonts w:ascii="Times New Roman" w:hAnsi="Times New Roman"/>
          <w:color w:val="000000"/>
          <w:sz w:val="24"/>
        </w:rPr>
        <w:t xml:space="preserve">      </w:t>
      </w:r>
      <w:r w:rsidRPr="009C00FA">
        <w:rPr>
          <w:rFonts w:ascii="Times New Roman" w:hAnsi="Times New Roman"/>
          <w:color w:val="000000"/>
          <w:sz w:val="24"/>
        </w:rPr>
        <w:t>Я ознакомлен (а) с документами образовательного учреждения, устанавливающими порядок обработки персональных данных.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color w:val="000000"/>
          <w:sz w:val="24"/>
        </w:rPr>
      </w:pPr>
      <w:r w:rsidRPr="009C00FA">
        <w:rPr>
          <w:rFonts w:ascii="Times New Roman" w:hAnsi="Times New Roman"/>
          <w:color w:val="000000"/>
          <w:sz w:val="24"/>
        </w:rPr>
        <w:t>Настоящее согласие действует с ____________________ (дата) до отзыва в установленном законом порядке.</w:t>
      </w:r>
    </w:p>
    <w:p w:rsidR="00E0243B" w:rsidRPr="009C00FA" w:rsidRDefault="00E0243B" w:rsidP="00E0243B">
      <w:pPr>
        <w:pStyle w:val="a3"/>
        <w:jc w:val="both"/>
        <w:rPr>
          <w:rFonts w:ascii="Times New Roman" w:hAnsi="Times New Roman"/>
          <w:sz w:val="24"/>
        </w:rPr>
      </w:pP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Контактный (е) телефон (ы) __________________________________________</w:t>
      </w: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18"/>
        </w:rPr>
      </w:pPr>
    </w:p>
    <w:p w:rsidR="00E0243B" w:rsidRPr="009C00FA" w:rsidRDefault="00E0243B" w:rsidP="00E0243B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9C00FA">
        <w:rPr>
          <w:rFonts w:ascii="Times New Roman" w:hAnsi="Times New Roman"/>
          <w:sz w:val="24"/>
        </w:rPr>
        <w:t>___________              ____</w:t>
      </w:r>
      <w:r w:rsidRPr="009C00FA">
        <w:rPr>
          <w:rFonts w:ascii="Times New Roman" w:hAnsi="Times New Roman"/>
          <w:sz w:val="24"/>
          <w:u w:val="single"/>
        </w:rPr>
        <w:tab/>
      </w:r>
      <w:r w:rsidRPr="009C00FA">
        <w:rPr>
          <w:rFonts w:ascii="Times New Roman" w:hAnsi="Times New Roman"/>
          <w:sz w:val="24"/>
        </w:rPr>
        <w:t>________                _________________________</w:t>
      </w:r>
    </w:p>
    <w:p w:rsidR="006F04A3" w:rsidRDefault="00E0243B" w:rsidP="00E0243B">
      <w:pPr>
        <w:pStyle w:val="a3"/>
        <w:ind w:firstLine="567"/>
        <w:jc w:val="both"/>
      </w:pPr>
      <w:r>
        <w:rPr>
          <w:rFonts w:ascii="Times New Roman" w:hAnsi="Times New Roman"/>
          <w:i/>
          <w:sz w:val="18"/>
        </w:rPr>
        <w:t xml:space="preserve">         </w:t>
      </w:r>
      <w:r w:rsidRPr="00D53187">
        <w:rPr>
          <w:rFonts w:ascii="Times New Roman" w:hAnsi="Times New Roman"/>
          <w:i/>
          <w:sz w:val="18"/>
        </w:rPr>
        <w:t xml:space="preserve">Дата                         </w:t>
      </w:r>
      <w:r>
        <w:rPr>
          <w:rFonts w:ascii="Times New Roman" w:hAnsi="Times New Roman"/>
          <w:i/>
          <w:sz w:val="18"/>
        </w:rPr>
        <w:t xml:space="preserve">            </w:t>
      </w:r>
      <w:r w:rsidRPr="00D53187">
        <w:rPr>
          <w:rFonts w:ascii="Times New Roman" w:hAnsi="Times New Roman"/>
          <w:i/>
          <w:sz w:val="18"/>
        </w:rPr>
        <w:t xml:space="preserve">  подпись                                                   ФИО</w:t>
      </w:r>
    </w:p>
    <w:sectPr w:rsidR="006F04A3" w:rsidSect="00E0243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3B"/>
    <w:rsid w:val="005D10D3"/>
    <w:rsid w:val="006F04A3"/>
    <w:rsid w:val="00E0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90889-2179-40A7-AD91-AC5BB7E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3B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4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E0243B"/>
    <w:pPr>
      <w:ind w:left="720"/>
      <w:contextualSpacing/>
    </w:pPr>
  </w:style>
  <w:style w:type="table" w:styleId="a5">
    <w:name w:val="Table Grid"/>
    <w:basedOn w:val="a1"/>
    <w:uiPriority w:val="39"/>
    <w:rsid w:val="00E0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a"/>
    <w:next w:val="a"/>
    <w:rsid w:val="00E0243B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Default">
    <w:name w:val="Default"/>
    <w:rsid w:val="00E024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a"/>
    <w:next w:val="a"/>
    <w:rsid w:val="00E0243B"/>
    <w:pPr>
      <w:autoSpaceDE w:val="0"/>
      <w:autoSpaceDN w:val="0"/>
      <w:adjustRightInd w:val="0"/>
      <w:spacing w:line="201" w:lineRule="atLeast"/>
      <w:jc w:val="left"/>
    </w:pPr>
  </w:style>
  <w:style w:type="paragraph" w:customStyle="1" w:styleId="a6">
    <w:name w:val="основной"/>
    <w:rsid w:val="00E0243B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0243B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val="x-none" w:eastAsia="ru-RU"/>
    </w:rPr>
  </w:style>
  <w:style w:type="character" w:customStyle="1" w:styleId="a8">
    <w:name w:val="Заголовок Знак"/>
    <w:basedOn w:val="a0"/>
    <w:link w:val="a7"/>
    <w:rsid w:val="00E0243B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2">
    <w:name w:val="заголовок 2"/>
    <w:basedOn w:val="a"/>
    <w:next w:val="a"/>
    <w:rsid w:val="00E0243B"/>
    <w:pPr>
      <w:keepNext/>
      <w:autoSpaceDE w:val="0"/>
      <w:autoSpaceDN w:val="0"/>
      <w:spacing w:line="240" w:lineRule="auto"/>
      <w:jc w:val="right"/>
    </w:pPr>
    <w:rPr>
      <w:rFonts w:eastAsia="Times New Roman"/>
      <w:u w:val="single"/>
      <w:lang w:eastAsia="ru-RU"/>
    </w:rPr>
  </w:style>
  <w:style w:type="paragraph" w:customStyle="1" w:styleId="4">
    <w:name w:val="заголовок 4"/>
    <w:basedOn w:val="a"/>
    <w:next w:val="a"/>
    <w:rsid w:val="00E0243B"/>
    <w:pPr>
      <w:keepNext/>
      <w:autoSpaceDE w:val="0"/>
      <w:autoSpaceDN w:val="0"/>
      <w:spacing w:line="240" w:lineRule="auto"/>
      <w:ind w:left="360"/>
    </w:pPr>
    <w:rPr>
      <w:rFonts w:eastAsia="Times New Roman"/>
      <w:u w:val="single"/>
      <w:lang w:eastAsia="ru-RU"/>
    </w:rPr>
  </w:style>
  <w:style w:type="paragraph" w:customStyle="1" w:styleId="6">
    <w:name w:val="заголовок 6"/>
    <w:basedOn w:val="a"/>
    <w:next w:val="a"/>
    <w:rsid w:val="00E0243B"/>
    <w:pPr>
      <w:keepNext/>
      <w:autoSpaceDE w:val="0"/>
      <w:autoSpaceDN w:val="0"/>
      <w:spacing w:line="240" w:lineRule="auto"/>
    </w:pPr>
    <w:rPr>
      <w:rFonts w:eastAsia="Times New Roman"/>
      <w:b/>
      <w:bCs/>
      <w:lang w:eastAsia="ru-RU"/>
    </w:rPr>
  </w:style>
  <w:style w:type="paragraph" w:styleId="a9">
    <w:name w:val="Plain Text"/>
    <w:basedOn w:val="a"/>
    <w:link w:val="aa"/>
    <w:rsid w:val="00E0243B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E0243B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">
    <w:name w:val="Заголовок №1_"/>
    <w:link w:val="10"/>
    <w:rsid w:val="00E024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0243B"/>
    <w:pPr>
      <w:shd w:val="clear" w:color="auto" w:fill="FFFFFF"/>
      <w:spacing w:before="2760" w:line="322" w:lineRule="exact"/>
      <w:ind w:firstLine="369"/>
      <w:jc w:val="both"/>
      <w:outlineLvl w:val="0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2023-05-12T11:32:00Z</dcterms:created>
  <dcterms:modified xsi:type="dcterms:W3CDTF">2023-06-27T08:45:00Z</dcterms:modified>
</cp:coreProperties>
</file>